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12454D"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APOYADA </w:t>
      </w:r>
      <w:r w:rsidR="00007920" w:rsidRPr="007C4584">
        <w:rPr>
          <w:rFonts w:ascii="Tahoma" w:hAnsi="Tahoma" w:cs="Tahoma"/>
          <w:b/>
          <w:sz w:val="16"/>
          <w:szCs w:val="16"/>
        </w:rPr>
        <w:t>DIRECCION</w:t>
      </w:r>
      <w:r w:rsidR="007C4584" w:rsidRPr="007C4584">
        <w:rPr>
          <w:rFonts w:ascii="Tahoma" w:hAnsi="Tahoma" w:cs="Tahoma"/>
          <w:b/>
          <w:sz w:val="16"/>
          <w:szCs w:val="16"/>
        </w:rPr>
        <w:t xml:space="preserve"> DE FAMILIA Y BIENESTAR DE EJÉRCITO</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C470FE">
        <w:rPr>
          <w:rFonts w:ascii="Tahoma" w:hAnsi="Tahoma" w:cs="Tahoma"/>
          <w:b/>
          <w:sz w:val="16"/>
          <w:szCs w:val="16"/>
        </w:rPr>
        <w:t xml:space="preserve">[  </w:t>
      </w:r>
      <w:r w:rsidR="00007920">
        <w:rPr>
          <w:rFonts w:ascii="Tahoma" w:hAnsi="Tahoma" w:cs="Tahoma"/>
          <w:b/>
          <w:sz w:val="16"/>
          <w:szCs w:val="16"/>
        </w:rPr>
        <w:t>X</w:t>
      </w:r>
      <w:proofErr w:type="gramEnd"/>
      <w:r w:rsidR="007C4584">
        <w:rPr>
          <w:rFonts w:ascii="Tahoma" w:hAnsi="Tahoma" w:cs="Tahoma"/>
          <w:b/>
          <w:sz w:val="16"/>
          <w:szCs w:val="16"/>
        </w:rPr>
        <w:t xml:space="preserve"> </w:t>
      </w:r>
      <w:r w:rsidR="00C470FE">
        <w:rPr>
          <w:rFonts w:ascii="Tahoma" w:hAnsi="Tahoma" w:cs="Tahoma"/>
          <w:b/>
          <w:sz w:val="16"/>
          <w:szCs w:val="16"/>
        </w:rPr>
        <w:t xml:space="preserve">]  TOTAL [ </w:t>
      </w:r>
      <w:r w:rsidR="007C4584">
        <w:rPr>
          <w:rFonts w:ascii="Tahoma" w:hAnsi="Tahoma" w:cs="Tahoma"/>
          <w:b/>
          <w:sz w:val="16"/>
          <w:szCs w:val="16"/>
        </w:rPr>
        <w:t xml:space="preserve"> </w:t>
      </w:r>
      <w:r w:rsidR="00C470FE">
        <w:rPr>
          <w:rFonts w:ascii="Tahoma" w:hAnsi="Tahoma" w:cs="Tahoma"/>
          <w:b/>
          <w:sz w:val="16"/>
          <w:szCs w:val="16"/>
        </w:rPr>
        <w:t xml:space="preserve">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7C4584">
        <w:rPr>
          <w:rFonts w:ascii="Tahoma" w:hAnsi="Tahoma" w:cs="Tahoma"/>
          <w:b/>
          <w:sz w:val="16"/>
          <w:szCs w:val="16"/>
        </w:rPr>
        <w:t xml:space="preserve"> </w:t>
      </w:r>
      <w:r w:rsidR="00DA1E75">
        <w:rPr>
          <w:rFonts w:ascii="Tahoma" w:hAnsi="Tahoma" w:cs="Tahoma"/>
          <w:b/>
          <w:sz w:val="16"/>
          <w:szCs w:val="16"/>
        </w:rPr>
        <w:t>NOVIEMBRE</w:t>
      </w:r>
      <w:r w:rsidR="00A76593">
        <w:rPr>
          <w:rFonts w:ascii="Tahoma" w:hAnsi="Tahoma" w:cs="Tahoma"/>
          <w:b/>
          <w:sz w:val="16"/>
          <w:szCs w:val="16"/>
        </w:rPr>
        <w:t xml:space="preserve"> </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007920" w:rsidRDefault="00912247" w:rsidP="00007920">
            <w:pPr>
              <w:tabs>
                <w:tab w:val="left" w:pos="1701"/>
              </w:tabs>
              <w:jc w:val="both"/>
              <w:rPr>
                <w:rFonts w:ascii="Tahoma" w:hAnsi="Tahoma" w:cs="Tahoma"/>
                <w:b/>
                <w:sz w:val="16"/>
                <w:szCs w:val="16"/>
              </w:rPr>
            </w:pPr>
            <w:r w:rsidRPr="00007920">
              <w:rPr>
                <w:rFonts w:ascii="Tahoma" w:hAnsi="Tahoma" w:cs="Tahoma"/>
                <w:b/>
                <w:sz w:val="16"/>
                <w:szCs w:val="16"/>
              </w:rPr>
              <w:t>CONTRATISTA</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Nombre completo</w:t>
            </w:r>
            <w:r w:rsidRPr="00804084">
              <w:rPr>
                <w:rFonts w:ascii="Tahoma" w:hAnsi="Tahoma" w:cs="Tahoma"/>
                <w:color w:val="FF0000"/>
                <w:sz w:val="18"/>
                <w:szCs w:val="22"/>
              </w:rPr>
              <w:t xml:space="preserve">: </w:t>
            </w:r>
            <w:r w:rsidRPr="00804084">
              <w:rPr>
                <w:rFonts w:ascii="Tahoma" w:hAnsi="Tahoma" w:cs="Tahoma"/>
                <w:sz w:val="18"/>
                <w:szCs w:val="22"/>
              </w:rPr>
              <w:t>ANA JOHANNA CUAN NARANJO</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Identificación: 52.850163 de Bogotá</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Nacionalidad: Colombiana</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Dirección – ciudad de residencia: </w:t>
            </w:r>
            <w:proofErr w:type="spellStart"/>
            <w:r w:rsidR="007C4584">
              <w:rPr>
                <w:rFonts w:ascii="Tahoma" w:hAnsi="Tahoma" w:cs="Tahoma"/>
                <w:sz w:val="18"/>
                <w:szCs w:val="22"/>
              </w:rPr>
              <w:t>Cra</w:t>
            </w:r>
            <w:proofErr w:type="spellEnd"/>
            <w:r w:rsidRPr="00804084">
              <w:rPr>
                <w:rFonts w:ascii="Tahoma" w:hAnsi="Tahoma" w:cs="Tahoma"/>
                <w:sz w:val="18"/>
                <w:szCs w:val="22"/>
              </w:rPr>
              <w:t xml:space="preserve"> </w:t>
            </w:r>
            <w:r w:rsidR="007C4584">
              <w:rPr>
                <w:rFonts w:ascii="Tahoma" w:hAnsi="Tahoma" w:cs="Tahoma"/>
                <w:sz w:val="18"/>
                <w:szCs w:val="22"/>
              </w:rPr>
              <w:t>9</w:t>
            </w:r>
            <w:r w:rsidRPr="00804084">
              <w:rPr>
                <w:rFonts w:ascii="Tahoma" w:hAnsi="Tahoma" w:cs="Tahoma"/>
                <w:sz w:val="18"/>
                <w:szCs w:val="22"/>
              </w:rPr>
              <w:t xml:space="preserve">0 # </w:t>
            </w:r>
            <w:r w:rsidR="007C4584">
              <w:rPr>
                <w:rFonts w:ascii="Tahoma" w:hAnsi="Tahoma" w:cs="Tahoma"/>
                <w:sz w:val="18"/>
                <w:szCs w:val="22"/>
              </w:rPr>
              <w:t>71a</w:t>
            </w:r>
            <w:r w:rsidRPr="00804084">
              <w:rPr>
                <w:rFonts w:ascii="Tahoma" w:hAnsi="Tahoma" w:cs="Tahoma"/>
                <w:sz w:val="18"/>
                <w:szCs w:val="22"/>
              </w:rPr>
              <w:t xml:space="preserve"> – </w:t>
            </w:r>
            <w:r w:rsidR="007C4584">
              <w:rPr>
                <w:rFonts w:ascii="Tahoma" w:hAnsi="Tahoma" w:cs="Tahoma"/>
                <w:sz w:val="18"/>
                <w:szCs w:val="22"/>
              </w:rPr>
              <w:t>81 torre 7 apto 428</w:t>
            </w:r>
            <w:r w:rsidRPr="00804084">
              <w:rPr>
                <w:rFonts w:ascii="Tahoma" w:hAnsi="Tahoma" w:cs="Tahoma"/>
                <w:sz w:val="18"/>
                <w:szCs w:val="22"/>
              </w:rPr>
              <w:t>. Álamos norte.  Bogotá.</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Teléfono de contacto: 3164599651</w:t>
            </w:r>
          </w:p>
          <w:p w:rsidR="00912247"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E-mail de contacto: </w:t>
            </w:r>
            <w:hyperlink r:id="rId10" w:history="1">
              <w:r w:rsidRPr="00804084">
                <w:rPr>
                  <w:rStyle w:val="Hipervnculo"/>
                  <w:rFonts w:ascii="Tahoma" w:hAnsi="Tahoma" w:cs="Tahoma"/>
                  <w:sz w:val="18"/>
                  <w:szCs w:val="22"/>
                </w:rPr>
                <w:t>cuanana@hotmail.com</w:t>
              </w:r>
            </w:hyperlink>
          </w:p>
          <w:p w:rsidR="00804084" w:rsidRPr="00804084" w:rsidRDefault="00804084" w:rsidP="00804084">
            <w:pPr>
              <w:tabs>
                <w:tab w:val="left" w:pos="1701"/>
              </w:tabs>
              <w:ind w:left="-4"/>
              <w:jc w:val="both"/>
              <w:rPr>
                <w:rFonts w:ascii="Tahoma" w:hAnsi="Tahoma" w:cs="Tahoma"/>
                <w:sz w:val="18"/>
                <w:szCs w:val="22"/>
              </w:rPr>
            </w:pPr>
          </w:p>
        </w:tc>
      </w:tr>
      <w:tr w:rsidR="00912247" w:rsidRPr="00F32D7D" w:rsidTr="00BD7DB0">
        <w:tc>
          <w:tcPr>
            <w:tcW w:w="2410" w:type="dxa"/>
            <w:vAlign w:val="center"/>
          </w:tcPr>
          <w:p w:rsidR="00912247" w:rsidRPr="00007920" w:rsidRDefault="00912247" w:rsidP="00007920">
            <w:pPr>
              <w:tabs>
                <w:tab w:val="left" w:pos="1701"/>
              </w:tabs>
              <w:jc w:val="both"/>
              <w:rPr>
                <w:rFonts w:ascii="Tahoma" w:hAnsi="Tahoma" w:cs="Tahoma"/>
                <w:b/>
                <w:sz w:val="16"/>
                <w:szCs w:val="16"/>
              </w:rPr>
            </w:pPr>
            <w:r w:rsidRPr="00007920">
              <w:rPr>
                <w:rFonts w:ascii="Tahoma" w:hAnsi="Tahoma" w:cs="Tahoma"/>
                <w:b/>
                <w:sz w:val="16"/>
                <w:szCs w:val="16"/>
              </w:rPr>
              <w:t>SUPERVISOR</w:t>
            </w:r>
          </w:p>
        </w:tc>
        <w:tc>
          <w:tcPr>
            <w:tcW w:w="5969" w:type="dxa"/>
            <w:vAlign w:val="center"/>
          </w:tcPr>
          <w:p w:rsidR="00954225" w:rsidRDefault="00954225" w:rsidP="00CB3D7B">
            <w:pPr>
              <w:tabs>
                <w:tab w:val="left" w:pos="1701"/>
              </w:tabs>
              <w:ind w:left="-4"/>
              <w:jc w:val="both"/>
              <w:rPr>
                <w:rFonts w:ascii="Tahoma" w:hAnsi="Tahoma" w:cs="Tahoma"/>
                <w:sz w:val="16"/>
                <w:szCs w:val="16"/>
              </w:rPr>
            </w:pP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 xml:space="preserve">Nombre completo: Capitán. John Freddy Novoa León </w:t>
            </w:r>
          </w:p>
          <w:p w:rsidR="00804084" w:rsidRPr="00804084" w:rsidRDefault="00804084" w:rsidP="00804084">
            <w:pPr>
              <w:tabs>
                <w:tab w:val="left" w:pos="1701"/>
              </w:tabs>
              <w:ind w:left="-4"/>
              <w:jc w:val="both"/>
              <w:rPr>
                <w:rFonts w:ascii="Tahoma" w:hAnsi="Tahoma" w:cs="Tahoma"/>
                <w:sz w:val="18"/>
                <w:szCs w:val="22"/>
              </w:rPr>
            </w:pPr>
            <w:r w:rsidRPr="00804084">
              <w:rPr>
                <w:rFonts w:ascii="Tahoma" w:hAnsi="Tahoma" w:cs="Tahoma"/>
                <w:sz w:val="18"/>
                <w:szCs w:val="22"/>
              </w:rPr>
              <w:t>Cargo: Coordinador Cefam salas de velación.</w:t>
            </w:r>
          </w:p>
          <w:p w:rsidR="00954225" w:rsidRPr="00804084" w:rsidRDefault="00804084" w:rsidP="00804084">
            <w:pPr>
              <w:pStyle w:val="Prrafodelista"/>
              <w:tabs>
                <w:tab w:val="left" w:pos="1701"/>
              </w:tabs>
              <w:ind w:left="-4"/>
              <w:jc w:val="both"/>
              <w:rPr>
                <w:rFonts w:ascii="Tahoma" w:hAnsi="Tahoma" w:cs="Tahoma"/>
                <w:sz w:val="14"/>
                <w:szCs w:val="22"/>
              </w:rPr>
            </w:pPr>
            <w:r w:rsidRPr="00804084">
              <w:rPr>
                <w:rFonts w:ascii="Tahoma" w:hAnsi="Tahoma" w:cs="Tahoma"/>
                <w:sz w:val="18"/>
                <w:szCs w:val="22"/>
              </w:rPr>
              <w:t>Resolución de Delegación: No.</w:t>
            </w:r>
            <w:r w:rsidRPr="00804084">
              <w:rPr>
                <w:rFonts w:ascii="Tahoma" w:hAnsi="Tahoma" w:cs="Tahoma"/>
                <w:sz w:val="20"/>
              </w:rPr>
              <w:t xml:space="preserve"> </w:t>
            </w:r>
            <w:r w:rsidRPr="00804084">
              <w:rPr>
                <w:rFonts w:ascii="Tahoma" w:hAnsi="Tahoma" w:cs="Tahoma"/>
                <w:sz w:val="18"/>
              </w:rPr>
              <w:t>035 DEL 12- 01-2018</w:t>
            </w:r>
          </w:p>
          <w:p w:rsidR="00804084" w:rsidRPr="00F32D7D" w:rsidRDefault="00804084" w:rsidP="00804084">
            <w:pPr>
              <w:pStyle w:val="Prrafodelista"/>
              <w:tabs>
                <w:tab w:val="left" w:pos="1701"/>
              </w:tabs>
              <w:ind w:left="-4"/>
              <w:jc w:val="both"/>
              <w:rPr>
                <w:rFonts w:ascii="Tahoma" w:hAnsi="Tahoma" w:cs="Tahoma"/>
                <w:sz w:val="16"/>
                <w:szCs w:val="16"/>
              </w:rPr>
            </w:pPr>
          </w:p>
        </w:tc>
      </w:tr>
      <w:tr w:rsidR="00912247" w:rsidRPr="00F32D7D" w:rsidTr="00BD7DB0">
        <w:tc>
          <w:tcPr>
            <w:tcW w:w="2410" w:type="dxa"/>
            <w:vAlign w:val="center"/>
          </w:tcPr>
          <w:p w:rsidR="007C4584" w:rsidRDefault="007C4584" w:rsidP="00007920">
            <w:pPr>
              <w:tabs>
                <w:tab w:val="left" w:pos="1701"/>
              </w:tabs>
              <w:rPr>
                <w:rFonts w:ascii="Tahoma" w:hAnsi="Tahoma" w:cs="Tahoma"/>
                <w:b/>
                <w:sz w:val="16"/>
                <w:szCs w:val="16"/>
              </w:rPr>
            </w:pPr>
          </w:p>
          <w:p w:rsidR="00912247" w:rsidRDefault="00912247" w:rsidP="00007920">
            <w:pPr>
              <w:tabs>
                <w:tab w:val="left" w:pos="1701"/>
              </w:tabs>
              <w:rPr>
                <w:rFonts w:ascii="Tahoma" w:hAnsi="Tahoma" w:cs="Tahoma"/>
                <w:b/>
                <w:sz w:val="16"/>
                <w:szCs w:val="16"/>
              </w:rPr>
            </w:pPr>
            <w:r w:rsidRPr="00007920">
              <w:rPr>
                <w:rFonts w:ascii="Tahoma" w:hAnsi="Tahoma" w:cs="Tahoma"/>
                <w:b/>
                <w:sz w:val="16"/>
                <w:szCs w:val="16"/>
              </w:rPr>
              <w:t>No. DEL CONTRATO – FECHA DE SUSCRIPCIÓN</w:t>
            </w:r>
          </w:p>
          <w:p w:rsidR="007C4584" w:rsidRPr="00007920" w:rsidRDefault="007C4584" w:rsidP="00007920">
            <w:pPr>
              <w:tabs>
                <w:tab w:val="left" w:pos="1701"/>
              </w:tabs>
              <w:rPr>
                <w:rFonts w:ascii="Tahoma" w:hAnsi="Tahoma" w:cs="Tahoma"/>
                <w:b/>
                <w:sz w:val="16"/>
                <w:szCs w:val="16"/>
              </w:rPr>
            </w:pPr>
          </w:p>
        </w:tc>
        <w:tc>
          <w:tcPr>
            <w:tcW w:w="5969" w:type="dxa"/>
            <w:vAlign w:val="center"/>
          </w:tcPr>
          <w:p w:rsidR="00D06BCC" w:rsidRPr="003378FD" w:rsidRDefault="00804084" w:rsidP="00804084">
            <w:pPr>
              <w:pStyle w:val="Prrafodelista"/>
              <w:tabs>
                <w:tab w:val="left" w:pos="1701"/>
              </w:tabs>
              <w:ind w:left="-4"/>
              <w:jc w:val="both"/>
              <w:rPr>
                <w:rFonts w:ascii="Tahoma" w:hAnsi="Tahoma" w:cs="Tahoma"/>
                <w:sz w:val="18"/>
                <w:szCs w:val="16"/>
              </w:rPr>
            </w:pPr>
            <w:r w:rsidRPr="003378FD">
              <w:rPr>
                <w:rFonts w:ascii="Tahoma" w:hAnsi="Tahoma" w:cs="Tahoma"/>
                <w:sz w:val="18"/>
                <w:szCs w:val="16"/>
              </w:rPr>
              <w:t>No. 262</w:t>
            </w:r>
            <w:r w:rsidR="0033209C" w:rsidRPr="003378FD">
              <w:rPr>
                <w:rFonts w:ascii="Tahoma" w:hAnsi="Tahoma" w:cs="Tahoma"/>
                <w:sz w:val="18"/>
                <w:szCs w:val="16"/>
              </w:rPr>
              <w:t>,</w:t>
            </w:r>
            <w:r w:rsidR="008836CC">
              <w:rPr>
                <w:rFonts w:ascii="Tahoma" w:hAnsi="Tahoma" w:cs="Tahoma"/>
                <w:sz w:val="18"/>
                <w:szCs w:val="16"/>
              </w:rPr>
              <w:t xml:space="preserve"> </w:t>
            </w:r>
            <w:proofErr w:type="spellStart"/>
            <w:r w:rsidR="008836CC">
              <w:rPr>
                <w:rFonts w:ascii="Tahoma" w:hAnsi="Tahoma" w:cs="Tahoma"/>
                <w:sz w:val="18"/>
                <w:szCs w:val="16"/>
              </w:rPr>
              <w:t>Cenac</w:t>
            </w:r>
            <w:proofErr w:type="spellEnd"/>
            <w:r w:rsidR="008836CC">
              <w:rPr>
                <w:rFonts w:ascii="Tahoma" w:hAnsi="Tahoma" w:cs="Tahoma"/>
                <w:sz w:val="18"/>
                <w:szCs w:val="16"/>
              </w:rPr>
              <w:t xml:space="preserve"> Personal.</w:t>
            </w:r>
            <w:r w:rsidR="00A76593">
              <w:rPr>
                <w:rFonts w:ascii="Tahoma" w:hAnsi="Tahoma" w:cs="Tahoma"/>
                <w:sz w:val="18"/>
                <w:szCs w:val="16"/>
              </w:rPr>
              <w:t xml:space="preserve"> 2018</w:t>
            </w:r>
            <w:r w:rsidR="008836CC">
              <w:rPr>
                <w:rFonts w:ascii="Tahoma" w:hAnsi="Tahoma" w:cs="Tahoma"/>
                <w:sz w:val="18"/>
                <w:szCs w:val="16"/>
              </w:rPr>
              <w:t xml:space="preserve"> </w:t>
            </w:r>
            <w:r w:rsidR="0033209C" w:rsidRPr="003378FD">
              <w:rPr>
                <w:rFonts w:ascii="Tahoma" w:hAnsi="Tahoma" w:cs="Tahoma"/>
                <w:sz w:val="18"/>
                <w:szCs w:val="16"/>
              </w:rPr>
              <w:t xml:space="preserve"> FECHA : </w:t>
            </w:r>
            <w:r w:rsidRPr="003378FD">
              <w:rPr>
                <w:rFonts w:ascii="Tahoma" w:hAnsi="Tahoma" w:cs="Tahoma"/>
                <w:sz w:val="18"/>
                <w:szCs w:val="16"/>
              </w:rPr>
              <w:t>Enero 26 - 2018</w:t>
            </w:r>
          </w:p>
        </w:tc>
      </w:tr>
      <w:tr w:rsidR="00912247" w:rsidRPr="00F32D7D" w:rsidTr="00BD7DB0">
        <w:tc>
          <w:tcPr>
            <w:tcW w:w="2410" w:type="dxa"/>
            <w:vAlign w:val="center"/>
          </w:tcPr>
          <w:p w:rsidR="00912247" w:rsidRPr="00007920" w:rsidRDefault="00912247" w:rsidP="00007920">
            <w:pPr>
              <w:tabs>
                <w:tab w:val="left" w:pos="1701"/>
              </w:tabs>
              <w:rPr>
                <w:rFonts w:ascii="Tahoma" w:hAnsi="Tahoma" w:cs="Tahoma"/>
                <w:b/>
                <w:sz w:val="16"/>
                <w:szCs w:val="16"/>
              </w:rPr>
            </w:pPr>
            <w:r w:rsidRPr="00007920">
              <w:rPr>
                <w:rFonts w:ascii="Tahoma" w:hAnsi="Tahoma" w:cs="Tahoma"/>
                <w:b/>
                <w:sz w:val="16"/>
                <w:szCs w:val="16"/>
              </w:rPr>
              <w:t>PÓLIZA DE GARANTÍA ÚNICA</w:t>
            </w:r>
          </w:p>
        </w:tc>
        <w:tc>
          <w:tcPr>
            <w:tcW w:w="5969" w:type="dxa"/>
            <w:vAlign w:val="center"/>
          </w:tcPr>
          <w:p w:rsidR="007C4584" w:rsidRDefault="007C4584" w:rsidP="00683157">
            <w:pPr>
              <w:tabs>
                <w:tab w:val="left" w:pos="1701"/>
              </w:tabs>
              <w:ind w:left="-4"/>
              <w:jc w:val="both"/>
              <w:rPr>
                <w:rFonts w:ascii="Tahoma" w:hAnsi="Tahoma" w:cs="Tahoma"/>
                <w:sz w:val="16"/>
                <w:szCs w:val="16"/>
              </w:rPr>
            </w:pPr>
          </w:p>
          <w:p w:rsidR="00683157" w:rsidRDefault="00683157" w:rsidP="00683157">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683157">
            <w:pPr>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Pr="008836CC" w:rsidRDefault="00912247" w:rsidP="008836CC">
            <w:pPr>
              <w:tabs>
                <w:tab w:val="left" w:pos="1701"/>
              </w:tabs>
              <w:rPr>
                <w:rFonts w:ascii="Tahoma" w:hAnsi="Tahoma" w:cs="Tahoma"/>
                <w:b/>
                <w:sz w:val="16"/>
                <w:szCs w:val="16"/>
              </w:rPr>
            </w:pPr>
            <w:r w:rsidRPr="00007920">
              <w:rPr>
                <w:rFonts w:ascii="Tahoma" w:hAnsi="Tahoma" w:cs="Tahoma"/>
                <w:b/>
                <w:sz w:val="16"/>
                <w:szCs w:val="16"/>
              </w:rPr>
              <w:t xml:space="preserve">CRP </w:t>
            </w:r>
          </w:p>
        </w:tc>
        <w:tc>
          <w:tcPr>
            <w:tcW w:w="5969"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D7DB0">
        <w:tc>
          <w:tcPr>
            <w:tcW w:w="2410" w:type="dxa"/>
            <w:vAlign w:val="center"/>
          </w:tcPr>
          <w:p w:rsidR="00912247" w:rsidRDefault="000A799E" w:rsidP="00007920">
            <w:pPr>
              <w:tabs>
                <w:tab w:val="left" w:pos="1701"/>
              </w:tabs>
              <w:jc w:val="both"/>
              <w:rPr>
                <w:rFonts w:ascii="Tahoma" w:hAnsi="Tahoma" w:cs="Tahoma"/>
                <w:b/>
                <w:sz w:val="16"/>
                <w:szCs w:val="16"/>
              </w:rPr>
            </w:pPr>
            <w:r w:rsidRPr="00007920">
              <w:rPr>
                <w:rFonts w:ascii="Tahoma" w:hAnsi="Tahoma" w:cs="Tahoma"/>
                <w:b/>
                <w:sz w:val="16"/>
                <w:szCs w:val="16"/>
              </w:rPr>
              <w:t xml:space="preserve">FECHA </w:t>
            </w:r>
            <w:r w:rsidR="00912247" w:rsidRPr="00007920">
              <w:rPr>
                <w:rFonts w:ascii="Tahoma" w:hAnsi="Tahoma" w:cs="Tahoma"/>
                <w:b/>
                <w:sz w:val="16"/>
                <w:szCs w:val="16"/>
              </w:rPr>
              <w:t>INICIO EJECUCIÓN CONTRACTUAL</w:t>
            </w:r>
          </w:p>
          <w:p w:rsidR="007C4584" w:rsidRPr="00007920" w:rsidRDefault="007C4584" w:rsidP="00007920">
            <w:pPr>
              <w:tabs>
                <w:tab w:val="left" w:pos="1701"/>
              </w:tabs>
              <w:jc w:val="both"/>
              <w:rPr>
                <w:rFonts w:ascii="Tahoma" w:hAnsi="Tahoma" w:cs="Tahoma"/>
                <w:b/>
                <w:sz w:val="16"/>
                <w:szCs w:val="16"/>
              </w:rPr>
            </w:pPr>
          </w:p>
        </w:tc>
        <w:tc>
          <w:tcPr>
            <w:tcW w:w="5969" w:type="dxa"/>
            <w:vAlign w:val="center"/>
          </w:tcPr>
          <w:p w:rsidR="00912247" w:rsidRPr="00F32D7D" w:rsidRDefault="00C470FE" w:rsidP="005A6BBF">
            <w:pPr>
              <w:tabs>
                <w:tab w:val="left" w:pos="1701"/>
              </w:tabs>
              <w:ind w:left="-4"/>
              <w:jc w:val="both"/>
              <w:rPr>
                <w:rFonts w:ascii="Tahoma" w:hAnsi="Tahoma" w:cs="Tahoma"/>
                <w:sz w:val="16"/>
                <w:szCs w:val="16"/>
              </w:rPr>
            </w:pPr>
            <w:r w:rsidRPr="00F84A07">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7C4584" w:rsidRDefault="007C4584" w:rsidP="00007920">
            <w:pPr>
              <w:tabs>
                <w:tab w:val="left" w:pos="1701"/>
              </w:tabs>
              <w:rPr>
                <w:rFonts w:ascii="Tahoma" w:hAnsi="Tahoma" w:cs="Tahoma"/>
                <w:b/>
                <w:sz w:val="16"/>
                <w:szCs w:val="16"/>
              </w:rPr>
            </w:pPr>
          </w:p>
          <w:p w:rsidR="00912247" w:rsidRDefault="00912247" w:rsidP="00007920">
            <w:pPr>
              <w:tabs>
                <w:tab w:val="left" w:pos="1701"/>
              </w:tabs>
              <w:rPr>
                <w:rFonts w:ascii="Tahoma" w:hAnsi="Tahoma" w:cs="Tahoma"/>
                <w:b/>
                <w:sz w:val="16"/>
                <w:szCs w:val="16"/>
              </w:rPr>
            </w:pPr>
            <w:r w:rsidRPr="00007920">
              <w:rPr>
                <w:rFonts w:ascii="Tahoma" w:hAnsi="Tahoma" w:cs="Tahoma"/>
                <w:b/>
                <w:sz w:val="16"/>
                <w:szCs w:val="16"/>
              </w:rPr>
              <w:t>PLAZO DE EJECUCIÓN</w:t>
            </w:r>
          </w:p>
          <w:p w:rsidR="007C4584" w:rsidRPr="00007920" w:rsidRDefault="007C4584" w:rsidP="00007920">
            <w:pPr>
              <w:tabs>
                <w:tab w:val="left" w:pos="1701"/>
              </w:tabs>
              <w:rPr>
                <w:rFonts w:ascii="Tahoma" w:hAnsi="Tahoma" w:cs="Tahoma"/>
                <w:b/>
                <w:sz w:val="16"/>
                <w:szCs w:val="16"/>
              </w:rPr>
            </w:pPr>
          </w:p>
        </w:tc>
        <w:tc>
          <w:tcPr>
            <w:tcW w:w="5969" w:type="dxa"/>
            <w:vAlign w:val="center"/>
          </w:tcPr>
          <w:p w:rsidR="00912247" w:rsidRPr="00F32D7D"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B148F3" w:rsidRPr="00F32D7D" w:rsidTr="00BD7DB0">
        <w:tc>
          <w:tcPr>
            <w:tcW w:w="2410" w:type="dxa"/>
            <w:vAlign w:val="center"/>
          </w:tcPr>
          <w:p w:rsidR="00B148F3" w:rsidRPr="00007920" w:rsidRDefault="00B148F3" w:rsidP="00007920">
            <w:pPr>
              <w:tabs>
                <w:tab w:val="left" w:pos="1701"/>
              </w:tabs>
              <w:jc w:val="both"/>
              <w:rPr>
                <w:rFonts w:ascii="Tahoma" w:hAnsi="Tahoma" w:cs="Tahoma"/>
                <w:b/>
                <w:sz w:val="16"/>
                <w:szCs w:val="16"/>
              </w:rPr>
            </w:pPr>
            <w:r w:rsidRPr="00007920">
              <w:rPr>
                <w:rFonts w:ascii="Tahoma" w:hAnsi="Tahoma" w:cs="Tahoma"/>
                <w:b/>
                <w:sz w:val="16"/>
                <w:szCs w:val="16"/>
              </w:rPr>
              <w:t>OBJETO CONTRACTUAL</w:t>
            </w:r>
          </w:p>
        </w:tc>
        <w:tc>
          <w:tcPr>
            <w:tcW w:w="5969" w:type="dxa"/>
            <w:vAlign w:val="center"/>
          </w:tcPr>
          <w:p w:rsidR="00D60825" w:rsidRDefault="00D60825" w:rsidP="008836CC">
            <w:pPr>
              <w:widowControl/>
              <w:suppressAutoHyphens w:val="0"/>
              <w:autoSpaceDE w:val="0"/>
              <w:autoSpaceDN w:val="0"/>
              <w:adjustRightInd w:val="0"/>
              <w:jc w:val="both"/>
              <w:rPr>
                <w:rFonts w:ascii="Tahoma" w:hAnsi="Tahoma" w:cs="Tahoma"/>
                <w:sz w:val="18"/>
              </w:rPr>
            </w:pPr>
          </w:p>
          <w:p w:rsidR="007C4584" w:rsidRDefault="00387F4B" w:rsidP="008836CC">
            <w:pPr>
              <w:widowControl/>
              <w:suppressAutoHyphens w:val="0"/>
              <w:autoSpaceDE w:val="0"/>
              <w:autoSpaceDN w:val="0"/>
              <w:adjustRightInd w:val="0"/>
              <w:jc w:val="both"/>
              <w:rPr>
                <w:rFonts w:ascii="Tahoma" w:hAnsi="Tahoma" w:cs="Tahoma"/>
                <w:sz w:val="18"/>
              </w:rPr>
            </w:pPr>
            <w:r w:rsidRPr="00387F4B">
              <w:rPr>
                <w:rFonts w:ascii="Tahoma" w:hAnsi="Tahoma" w:cs="Tahoma"/>
                <w:sz w:val="18"/>
              </w:rPr>
              <w:t>PRESTACIÓN DE SERVICIOS PROFESIONALES COMO ASESOR Y ORIENTADOR PSICOSOCIAL DEL CEFAM DE LAS DE VELACION</w:t>
            </w:r>
          </w:p>
          <w:p w:rsidR="00D60825" w:rsidRPr="00387F4B" w:rsidRDefault="00D60825" w:rsidP="008836CC">
            <w:pPr>
              <w:widowControl/>
              <w:suppressAutoHyphens w:val="0"/>
              <w:autoSpaceDE w:val="0"/>
              <w:autoSpaceDN w:val="0"/>
              <w:adjustRightInd w:val="0"/>
              <w:jc w:val="both"/>
              <w:rPr>
                <w:rFonts w:ascii="Tahoma" w:eastAsiaTheme="minorHAnsi" w:hAnsi="Tahoma" w:cs="Tahoma"/>
                <w:b/>
                <w:kern w:val="0"/>
                <w:sz w:val="16"/>
                <w:szCs w:val="16"/>
                <w:u w:val="single"/>
                <w:lang w:eastAsia="en-US"/>
              </w:rPr>
            </w:pPr>
          </w:p>
        </w:tc>
      </w:tr>
      <w:tr w:rsidR="00B148F3" w:rsidRPr="00F32D7D" w:rsidTr="00BD7DB0">
        <w:tc>
          <w:tcPr>
            <w:tcW w:w="2410" w:type="dxa"/>
            <w:vAlign w:val="center"/>
          </w:tcPr>
          <w:p w:rsidR="00B148F3" w:rsidRPr="00007920" w:rsidRDefault="00B148F3" w:rsidP="00007920">
            <w:pPr>
              <w:tabs>
                <w:tab w:val="left" w:pos="1701"/>
              </w:tabs>
              <w:rPr>
                <w:rFonts w:ascii="Tahoma" w:hAnsi="Tahoma" w:cs="Tahoma"/>
                <w:b/>
                <w:sz w:val="16"/>
                <w:szCs w:val="16"/>
              </w:rPr>
            </w:pPr>
            <w:r w:rsidRPr="00007920">
              <w:rPr>
                <w:rFonts w:ascii="Tahoma" w:hAnsi="Tahoma" w:cs="Tahoma"/>
                <w:b/>
                <w:sz w:val="16"/>
                <w:szCs w:val="16"/>
              </w:rPr>
              <w:t>OBLIGACIONES CONTRACTUALES</w:t>
            </w:r>
          </w:p>
        </w:tc>
        <w:tc>
          <w:tcPr>
            <w:tcW w:w="5969" w:type="dxa"/>
            <w:vAlign w:val="center"/>
          </w:tcPr>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w:t>
            </w:r>
            <w:r w:rsidRPr="00387F4B">
              <w:rPr>
                <w:rFonts w:ascii="Tahoma" w:hAnsi="Tahoma" w:cs="Tahoma"/>
                <w:sz w:val="18"/>
              </w:rPr>
              <w:t xml:space="preserve">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w:t>
            </w:r>
            <w:r w:rsidRPr="00387F4B">
              <w:rPr>
                <w:rFonts w:ascii="Tahoma" w:hAnsi="Tahoma" w:cs="Tahoma"/>
                <w:sz w:val="18"/>
              </w:rPr>
              <w:t xml:space="preserve">.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3</w:t>
            </w:r>
            <w:r w:rsidRPr="00387F4B">
              <w:rPr>
                <w:rFonts w:ascii="Tahoma" w:hAnsi="Tahoma" w:cs="Tahoma"/>
                <w:sz w:val="18"/>
              </w:rPr>
              <w:t xml:space="preserve">. Previa coordinación con el supervisor del contrato, ejecutar los lineamientos y directrices establecidos por la Dirección de Familia y Bienestar, emitidos a través de planes, directivas, boletines, entre otros requerimientos.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4</w:t>
            </w:r>
            <w:r w:rsidRPr="00387F4B">
              <w:rPr>
                <w:rFonts w:ascii="Tahoma" w:hAnsi="Tahoma" w:cs="Tahoma"/>
                <w:sz w:val="18"/>
              </w:rPr>
              <w:t xml:space="preserve">. Previa coordinación con el supervisor del contrato, gestionar recursos y beneficios a nivel departamental y municipal, con el propósito de vincular en programas y actividades que ofrecen las entidades públicas y privadas a las familias.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5</w:t>
            </w:r>
            <w:r w:rsidRPr="00387F4B">
              <w:rPr>
                <w:rFonts w:ascii="Tahoma" w:hAnsi="Tahoma" w:cs="Tahoma"/>
                <w:sz w:val="18"/>
              </w:rPr>
              <w:t xml:space="preserve">. Informar a la población sensible de la unidad y jurisdicción, los requisitos para acceder a los beneficios adquiridos por ley o gestionados </w:t>
            </w:r>
            <w:r w:rsidRPr="00387F4B">
              <w:rPr>
                <w:rFonts w:ascii="Tahoma" w:hAnsi="Tahoma" w:cs="Tahoma"/>
                <w:sz w:val="18"/>
              </w:rPr>
              <w:lastRenderedPageBreak/>
              <w:t xml:space="preserve">tanto por la Dirección de Familia y Bienestar como por el Centro de Familia a nivel nacional, regional y local.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6</w:t>
            </w:r>
            <w:r w:rsidRPr="00387F4B">
              <w:rPr>
                <w:rFonts w:ascii="Tahoma" w:hAnsi="Tahoma" w:cs="Tahoma"/>
                <w:sz w:val="18"/>
              </w:rPr>
              <w:t xml:space="preserve">. Asesorar permanentemente al personal militar, civil, población sensible y sus respectivas familias en materia de prevención y promoción a nivel familiar de acuerdo las necesidades de la población (disponer espacio y tiempo para capacitar a las diferentes poblaciones de las unidades).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7</w:t>
            </w:r>
            <w:r w:rsidRPr="00387F4B">
              <w:rPr>
                <w:rFonts w:ascii="Tahoma" w:hAnsi="Tahoma" w:cs="Tahoma"/>
                <w:sz w:val="18"/>
              </w:rPr>
              <w:t xml:space="preserve">. Elaborar y difundir a las diferentes poblaciones documentos, guías, cartillas, folletos, boletines, juegos, vídeos, entre otro material informativo o educativo en temas de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8</w:t>
            </w:r>
            <w:r w:rsidRPr="00387F4B">
              <w:rPr>
                <w:rFonts w:ascii="Tahoma" w:hAnsi="Tahoma" w:cs="Tahoma"/>
                <w:sz w:val="18"/>
              </w:rPr>
              <w:t xml:space="preserve">. Mantener el debido secreto profesional acorde al código ético, en relación a la información que recibirá como miembro del equipo CEFAM. </w:t>
            </w:r>
            <w:r w:rsidRPr="00535F45">
              <w:rPr>
                <w:rFonts w:ascii="Tahoma" w:hAnsi="Tahoma" w:cs="Tahoma"/>
                <w:b/>
                <w:sz w:val="18"/>
              </w:rPr>
              <w:t>9</w:t>
            </w:r>
            <w:r w:rsidRPr="00387F4B">
              <w:rPr>
                <w:rFonts w:ascii="Tahoma" w:hAnsi="Tahoma" w:cs="Tahoma"/>
                <w:sz w:val="18"/>
              </w:rPr>
              <w:t xml:space="preserve">. Realizar en coordinación con el resto de los miembros del equipo CEFAM el plan de acción, cronograma de actividades mensual – anual y organización del portafolio de servicios del Centro de Familia, de acuerdo a un diagnóstico de necesidades y una caracterización de la población con el fin de intervenir en las problemáticas más relevantes. 2 </w:t>
            </w:r>
            <w:r w:rsidRPr="00535F45">
              <w:rPr>
                <w:rFonts w:ascii="Tahoma" w:hAnsi="Tahoma" w:cs="Tahoma"/>
                <w:b/>
                <w:sz w:val="18"/>
              </w:rPr>
              <w:t>10</w:t>
            </w:r>
            <w:r w:rsidRPr="00387F4B">
              <w:rPr>
                <w:rFonts w:ascii="Tahoma" w:hAnsi="Tahoma" w:cs="Tahoma"/>
                <w:sz w:val="18"/>
              </w:rPr>
              <w:t xml:space="preserve">.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11</w:t>
            </w:r>
            <w:r w:rsidRPr="00387F4B">
              <w:rPr>
                <w:rFonts w:ascii="Tahoma" w:hAnsi="Tahoma" w:cs="Tahoma"/>
                <w:sz w:val="18"/>
              </w:rPr>
              <w:t xml:space="preserve">. Realizar orientación individual 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12</w:t>
            </w:r>
            <w:r w:rsidRPr="00387F4B">
              <w:rPr>
                <w:rFonts w:ascii="Tahoma" w:hAnsi="Tahoma" w:cs="Tahoma"/>
                <w:sz w:val="18"/>
              </w:rPr>
              <w:t>.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13</w:t>
            </w:r>
            <w:r w:rsidRPr="00387F4B">
              <w:rPr>
                <w:rFonts w:ascii="Tahoma" w:hAnsi="Tahoma" w:cs="Tahoma"/>
                <w:sz w:val="18"/>
              </w:rPr>
              <w:t xml:space="preserve">.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14</w:t>
            </w:r>
            <w:r w:rsidRPr="00387F4B">
              <w:rPr>
                <w:rFonts w:ascii="Tahoma" w:hAnsi="Tahoma" w:cs="Tahoma"/>
                <w:sz w:val="18"/>
              </w:rPr>
              <w:t xml:space="preserve">. Realizar visita domiciliaria al personal militar y sus familias cuando se requiera, previa coordinación con el equipo interdisciplinario.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15</w:t>
            </w:r>
            <w:r w:rsidRPr="00387F4B">
              <w:rPr>
                <w:rFonts w:ascii="Tahoma" w:hAnsi="Tahoma" w:cs="Tahoma"/>
                <w:sz w:val="18"/>
              </w:rPr>
              <w:t xml:space="preserve">. Realizar cierre y seguimiento a los casos en el formato establecido por cumplimiento de objetivos, traslado, fallecimiento o inasistencia del consultante y/o su familia, ya que es importante concluir la intervención de los mismos por efectos legales.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16</w:t>
            </w:r>
            <w:r w:rsidRPr="00387F4B">
              <w:rPr>
                <w:rFonts w:ascii="Tahoma" w:hAnsi="Tahoma" w:cs="Tahoma"/>
                <w:sz w:val="18"/>
              </w:rPr>
              <w:t xml:space="preserve">.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17</w:t>
            </w:r>
            <w:r w:rsidRPr="00387F4B">
              <w:rPr>
                <w:rFonts w:ascii="Tahoma" w:hAnsi="Tahoma" w:cs="Tahoma"/>
                <w:sz w:val="18"/>
              </w:rPr>
              <w:t xml:space="preserve">. Diligenciar el formato de entrevista psicosocial a todos las personas que consulten por primera vez para que se defina algún tipo de </w:t>
            </w:r>
            <w:r w:rsidRPr="00387F4B">
              <w:rPr>
                <w:rFonts w:ascii="Tahoma" w:hAnsi="Tahoma" w:cs="Tahoma"/>
                <w:sz w:val="18"/>
              </w:rPr>
              <w:lastRenderedPageBreak/>
              <w:t xml:space="preserve">orientación profesional, incluso si se remite a red externa. En este formato se registra la estructura, funcionamiento, dinámica, redes y todas las características de la familia.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18</w:t>
            </w:r>
            <w:r w:rsidRPr="00387F4B">
              <w:rPr>
                <w:rFonts w:ascii="Tahoma" w:hAnsi="Tahoma" w:cs="Tahoma"/>
                <w:sz w:val="18"/>
              </w:rPr>
              <w:t xml:space="preserve">. Realizar diagnóstico de necesidades de la población sensible y sus 3 familias tanto en la unidad como en la jurisdicción, de acuerdo a los programas planteados por la Dirección de Familia y Bienestar, bajo el formato RPS (Registro de Población Sensible).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19</w:t>
            </w:r>
            <w:r w:rsidRPr="00387F4B">
              <w:rPr>
                <w:rFonts w:ascii="Tahoma" w:hAnsi="Tahoma" w:cs="Tahoma"/>
                <w:sz w:val="18"/>
              </w:rPr>
              <w:t>. Previa coordinación con el supervisor del contrato, ejecutar y movilizar mensualmente cada uno de los programas y campañas dirigidas a la familia y poblaciones sensibles, realizando las acciones, actividades, sub</w:t>
            </w:r>
            <w:r w:rsidR="007C4584">
              <w:rPr>
                <w:rFonts w:ascii="Tahoma" w:hAnsi="Tahoma" w:cs="Tahoma"/>
                <w:sz w:val="18"/>
              </w:rPr>
              <w:t xml:space="preserve"> </w:t>
            </w:r>
            <w:r w:rsidRPr="00387F4B">
              <w:rPr>
                <w:rFonts w:ascii="Tahoma" w:hAnsi="Tahoma" w:cs="Tahoma"/>
                <w:sz w:val="18"/>
              </w:rPr>
              <w:t xml:space="preserve">campañas, gestiones, requerimientos y capacitaciones en la unidad, de acuerdo a las iniciativas del Centro de Familia y directrices emitidas por la Dirección de Familia y Bienestar. Se debe tener en cuenta que algunas actividades se deberán desarrollar de acuerdo a las necesidades tanto de la población como la DIFAB.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20</w:t>
            </w:r>
            <w:r w:rsidRPr="00387F4B">
              <w:rPr>
                <w:rFonts w:ascii="Tahoma" w:hAnsi="Tahoma" w:cs="Tahoma"/>
                <w:sz w:val="18"/>
              </w:rPr>
              <w:t xml:space="preserve">. Acompañar y apoyar a las familias de los heridos y fallecidos, con el equipo interdisciplinario completo, de acuerdo las necesidades de la población y de la DIFAB. Se debe rendir un informe por cada acompañamiento a la DIFAB, realizando seguimiento después de las exequias.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21</w:t>
            </w:r>
            <w:r w:rsidRPr="00387F4B">
              <w:rPr>
                <w:rFonts w:ascii="Tahoma" w:hAnsi="Tahoma" w:cs="Tahoma"/>
                <w:sz w:val="18"/>
              </w:rPr>
              <w:t xml:space="preserve">. Conformar grupos de apoyo o autoayuda con las familias de población sensible.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22</w:t>
            </w:r>
            <w:r w:rsidRPr="00387F4B">
              <w:rPr>
                <w:rFonts w:ascii="Tahoma" w:hAnsi="Tahoma" w:cs="Tahoma"/>
                <w:sz w:val="18"/>
              </w:rPr>
              <w:t xml:space="preserve">. Diligenciar y enviar informes estadísticos y de evaluación mensualmente de acuerdo a los formatos establecidos por la DIFAB, los cuales deben ser entregados los veinticinco (25) días de cada mes, de manera oportuna y con los datos completos.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23</w:t>
            </w:r>
            <w:r w:rsidRPr="00387F4B">
              <w:rPr>
                <w:rFonts w:ascii="Tahoma" w:hAnsi="Tahoma" w:cs="Tahoma"/>
                <w:sz w:val="18"/>
              </w:rPr>
              <w:t xml:space="preserve">. Retroalimentar a la Dirección de Familia en cuanto a las problemáticas más vistas y/o reincidentes dentro de la guarnición, con el fin de generar líneas de intervención.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24</w:t>
            </w:r>
            <w:r w:rsidRPr="00387F4B">
              <w:rPr>
                <w:rFonts w:ascii="Tahoma" w:hAnsi="Tahoma" w:cs="Tahoma"/>
                <w:sz w:val="18"/>
              </w:rPr>
              <w:t xml:space="preserve">. Aplicar los instrumentos enviados por la DIFAB al personal militar, civil, población sensible y sus respectivas familias, cuando sean requeridos, con el fin de recolectar información en temas de investigación, censo, caracterización, medición, entre otros.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25</w:t>
            </w:r>
            <w:r w:rsidRPr="00387F4B">
              <w:rPr>
                <w:rFonts w:ascii="Tahoma" w:hAnsi="Tahoma" w:cs="Tahoma"/>
                <w:sz w:val="18"/>
              </w:rPr>
              <w:t xml:space="preserve">. Crear y actualizar las bases de datos de las diferentes poblaciones, en especial de la población sensible y sus familias que vivan en la jurisdicción, así como de la familia militar de la Unidad.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26</w:t>
            </w:r>
            <w:r w:rsidRPr="00387F4B">
              <w:rPr>
                <w:rFonts w:ascii="Tahoma" w:hAnsi="Tahoma" w:cs="Tahoma"/>
                <w:sz w:val="18"/>
              </w:rPr>
              <w:t xml:space="preserve">. Asesorar a las familias del personal militar y civil de la Fuerza en temas relacionados con el contexto laboral. Así mismo gestionar las alianzas y acuerdos con las empresas, en donde se pueda concertar y conocer claramente las políticas y los beneficios que cada empresa puede proporcionar a las familias.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27</w:t>
            </w:r>
            <w:r w:rsidRPr="00387F4B">
              <w:rPr>
                <w:rFonts w:ascii="Tahoma" w:hAnsi="Tahoma" w:cs="Tahoma"/>
                <w:sz w:val="18"/>
              </w:rPr>
              <w:t xml:space="preserve">.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 mismo, dar a conocer los convenios establecidos por el Ministerio de Defensa y el Ejército Nacional </w:t>
            </w:r>
          </w:p>
          <w:p w:rsidR="00387F4B"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28</w:t>
            </w:r>
            <w:r w:rsidRPr="00387F4B">
              <w:rPr>
                <w:rFonts w:ascii="Tahoma" w:hAnsi="Tahoma" w:cs="Tahoma"/>
                <w:sz w:val="18"/>
              </w:rPr>
              <w:t xml:space="preserve">. En coordinación con el Oficial y/o Suboficial coordinador del centro de familia, difundirá o divulgará las actividades de descuento programadas, en beneficio de la economía familiar a nivel nacional, propendiendo por el mejoramiento de la calidad de vida de la población militar, sensibles y sus familias. </w:t>
            </w:r>
          </w:p>
          <w:p w:rsidR="00535F45"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29</w:t>
            </w:r>
            <w:r w:rsidRPr="00387F4B">
              <w:rPr>
                <w:rFonts w:ascii="Tahoma" w:hAnsi="Tahoma" w:cs="Tahoma"/>
                <w:sz w:val="18"/>
              </w:rPr>
              <w:t xml:space="preserve">. En coordinación con el Oficial y/o Suboficial coordinador del centro 4 de familia, ejecutar el plan de comunicaciones y directrices emitidas por el área de alianzas de la Dirección de Familia y Bienestar. </w:t>
            </w:r>
          </w:p>
          <w:p w:rsidR="00535F45"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30</w:t>
            </w:r>
            <w:r w:rsidRPr="00387F4B">
              <w:rPr>
                <w:rFonts w:ascii="Tahoma" w:hAnsi="Tahoma" w:cs="Tahoma"/>
                <w:sz w:val="18"/>
              </w:rPr>
              <w:t>. Las demás obligaciones que sean asignadas por la autoridad competente, de acuerdo a las necesidades de la dirección de familia y bienestar, con la naturaleza y objeto del contrato.</w:t>
            </w:r>
          </w:p>
          <w:p w:rsidR="00AB4609" w:rsidRDefault="00387F4B" w:rsidP="00BD5784">
            <w:pPr>
              <w:widowControl/>
              <w:suppressAutoHyphens w:val="0"/>
              <w:autoSpaceDE w:val="0"/>
              <w:autoSpaceDN w:val="0"/>
              <w:adjustRightInd w:val="0"/>
              <w:jc w:val="both"/>
              <w:rPr>
                <w:rFonts w:ascii="Tahoma" w:hAnsi="Tahoma" w:cs="Tahoma"/>
                <w:sz w:val="18"/>
              </w:rPr>
            </w:pPr>
            <w:r w:rsidRPr="00535F45">
              <w:rPr>
                <w:rFonts w:ascii="Tahoma" w:hAnsi="Tahoma" w:cs="Tahoma"/>
                <w:b/>
                <w:sz w:val="18"/>
              </w:rPr>
              <w:t>PARÁGRAFO PRIMERO</w:t>
            </w:r>
            <w:r w:rsidRPr="00387F4B">
              <w:rPr>
                <w:rFonts w:ascii="Tahoma" w:hAnsi="Tahoma" w:cs="Tahoma"/>
                <w:sz w:val="18"/>
              </w:rPr>
              <w:t xml:space="preserve">: Independencia del Contratista. El Contratista es independiente del Ministerio de Defensa – Ejército Nacional, y en consecuencia, el Contratista no es su representante, agente o </w:t>
            </w:r>
            <w:r w:rsidRPr="00387F4B">
              <w:rPr>
                <w:rFonts w:ascii="Tahoma" w:hAnsi="Tahoma" w:cs="Tahoma"/>
                <w:sz w:val="18"/>
              </w:rPr>
              <w:lastRenderedPageBreak/>
              <w:t>mandatario. El Contratista no tiene la facultad de hacer declaraciones, representaciones o compromisos en nombre del Ministerio de Defensa – Ejército Nacional, ni de tomar decisiones o iniciar acciones que generen obligaciones a su cargo</w:t>
            </w:r>
          </w:p>
          <w:p w:rsidR="00D60825" w:rsidRPr="00387F4B" w:rsidRDefault="00D60825" w:rsidP="00BD5784">
            <w:pPr>
              <w:widowControl/>
              <w:suppressAutoHyphens w:val="0"/>
              <w:autoSpaceDE w:val="0"/>
              <w:autoSpaceDN w:val="0"/>
              <w:adjustRightInd w:val="0"/>
              <w:jc w:val="both"/>
              <w:rPr>
                <w:rFonts w:ascii="Tahoma" w:hAnsi="Tahoma" w:cs="Tahoma"/>
                <w:sz w:val="16"/>
                <w:szCs w:val="16"/>
              </w:rPr>
            </w:pPr>
          </w:p>
        </w:tc>
      </w:tr>
      <w:tr w:rsidR="005A6BBF" w:rsidRPr="00F32D7D" w:rsidTr="00D60825">
        <w:trPr>
          <w:trHeight w:val="357"/>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lastRenderedPageBreak/>
              <w:t>PERIODO DEL INFORME</w:t>
            </w:r>
          </w:p>
        </w:tc>
        <w:tc>
          <w:tcPr>
            <w:tcW w:w="5969" w:type="dxa"/>
            <w:vAlign w:val="center"/>
          </w:tcPr>
          <w:p w:rsidR="005A6BBF" w:rsidRPr="00F32D7D" w:rsidRDefault="00DA1E75" w:rsidP="00FE364D">
            <w:pPr>
              <w:tabs>
                <w:tab w:val="left" w:pos="1701"/>
              </w:tabs>
              <w:ind w:left="-4"/>
              <w:jc w:val="both"/>
              <w:rPr>
                <w:rFonts w:ascii="Tahoma" w:hAnsi="Tahoma" w:cs="Tahoma"/>
                <w:sz w:val="16"/>
                <w:szCs w:val="16"/>
              </w:rPr>
            </w:pPr>
            <w:r>
              <w:rPr>
                <w:rFonts w:ascii="Tahoma" w:hAnsi="Tahoma" w:cs="Tahoma"/>
                <w:sz w:val="16"/>
                <w:szCs w:val="16"/>
              </w:rPr>
              <w:t>NOVIEMBRE</w:t>
            </w:r>
            <w:r w:rsidR="00DD1E18">
              <w:rPr>
                <w:rFonts w:ascii="Tahoma" w:hAnsi="Tahoma" w:cs="Tahoma"/>
                <w:sz w:val="16"/>
                <w:szCs w:val="16"/>
              </w:rPr>
              <w:t xml:space="preserve"> DE 2018</w:t>
            </w:r>
          </w:p>
        </w:tc>
      </w:tr>
      <w:tr w:rsidR="005A6BBF" w:rsidRPr="00F32D7D" w:rsidTr="00C470FE">
        <w:trPr>
          <w:trHeight w:val="808"/>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 xml:space="preserve">CUMPLIMIENTO DE LAS OBLIGACIONES CONTRACTUALES  </w:t>
            </w:r>
          </w:p>
        </w:tc>
        <w:tc>
          <w:tcPr>
            <w:tcW w:w="5969" w:type="dxa"/>
            <w:vAlign w:val="center"/>
          </w:tcPr>
          <w:p w:rsidR="00D60825" w:rsidRDefault="00D60825" w:rsidP="00586BE1">
            <w:pPr>
              <w:tabs>
                <w:tab w:val="left" w:pos="1701"/>
              </w:tabs>
              <w:spacing w:line="276" w:lineRule="auto"/>
              <w:jc w:val="both"/>
              <w:rPr>
                <w:rFonts w:ascii="Tahoma" w:hAnsi="Tahoma" w:cs="Tahoma"/>
                <w:sz w:val="16"/>
                <w:szCs w:val="16"/>
              </w:rPr>
            </w:pPr>
          </w:p>
          <w:p w:rsidR="00AB2D34"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 xml:space="preserve">Y PRESENTADAS EN EL INFORME DE GESTION, SI [ </w:t>
            </w:r>
            <w:r w:rsidR="007C4584" w:rsidRPr="007C4584">
              <w:rPr>
                <w:rFonts w:ascii="Tahoma" w:hAnsi="Tahoma" w:cs="Tahoma"/>
                <w:b/>
                <w:sz w:val="16"/>
                <w:szCs w:val="16"/>
              </w:rPr>
              <w:t>X</w:t>
            </w:r>
            <w:r>
              <w:rPr>
                <w:rFonts w:ascii="Tahoma" w:hAnsi="Tahoma" w:cs="Tahoma"/>
                <w:sz w:val="16"/>
                <w:szCs w:val="16"/>
              </w:rPr>
              <w:t xml:space="preserve"> ]  NO  [  ]</w:t>
            </w:r>
          </w:p>
          <w:p w:rsidR="00D60825" w:rsidRPr="00C470FE" w:rsidRDefault="00D60825" w:rsidP="00586BE1">
            <w:pPr>
              <w:tabs>
                <w:tab w:val="left" w:pos="1701"/>
              </w:tabs>
              <w:spacing w:line="276" w:lineRule="auto"/>
              <w:jc w:val="both"/>
              <w:rPr>
                <w:rFonts w:ascii="Tahoma" w:hAnsi="Tahoma" w:cs="Tahoma"/>
                <w:sz w:val="16"/>
                <w:szCs w:val="16"/>
              </w:rPr>
            </w:pPr>
          </w:p>
        </w:tc>
      </w:tr>
      <w:tr w:rsidR="005A6BBF" w:rsidRPr="00F32D7D" w:rsidTr="00BD7DB0">
        <w:trPr>
          <w:trHeight w:val="989"/>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7C4584">
              <w:rPr>
                <w:rFonts w:ascii="Tahoma" w:hAnsi="Tahoma" w:cs="Tahoma"/>
                <w:sz w:val="16"/>
                <w:szCs w:val="16"/>
              </w:rPr>
              <w:t>SEISCIENTOS MIL PESOS ($28.600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7C4584">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7C4584">
              <w:rPr>
                <w:rFonts w:ascii="Tahoma" w:hAnsi="Tahoma" w:cs="Tahoma"/>
                <w:sz w:val="16"/>
                <w:szCs w:val="16"/>
              </w:rPr>
              <w:t>2.600.000.00</w:t>
            </w:r>
          </w:p>
        </w:tc>
      </w:tr>
      <w:tr w:rsidR="005A6BBF" w:rsidRPr="00F32D7D" w:rsidTr="00D60825">
        <w:trPr>
          <w:trHeight w:val="1327"/>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588"/>
              <w:gridCol w:w="1418"/>
              <w:gridCol w:w="1417"/>
            </w:tblGrid>
            <w:tr w:rsidR="005A6BBF" w:rsidRPr="00F32D7D" w:rsidTr="00D60825">
              <w:tc>
                <w:tcPr>
                  <w:tcW w:w="1588" w:type="dxa"/>
                </w:tcPr>
                <w:p w:rsidR="005A6BBF" w:rsidRPr="00D60825" w:rsidRDefault="005A6BBF" w:rsidP="005A6BBF">
                  <w:pPr>
                    <w:tabs>
                      <w:tab w:val="left" w:pos="1701"/>
                    </w:tabs>
                    <w:ind w:left="360"/>
                    <w:jc w:val="both"/>
                    <w:rPr>
                      <w:rFonts w:ascii="Tahoma" w:hAnsi="Tahoma" w:cs="Tahoma"/>
                      <w:b/>
                      <w:sz w:val="18"/>
                      <w:szCs w:val="16"/>
                    </w:rPr>
                  </w:pPr>
                  <w:r w:rsidRPr="00D60825">
                    <w:rPr>
                      <w:rFonts w:ascii="Tahoma" w:hAnsi="Tahoma" w:cs="Tahoma"/>
                      <w:b/>
                      <w:sz w:val="18"/>
                      <w:szCs w:val="16"/>
                    </w:rPr>
                    <w:t>Obligación</w:t>
                  </w:r>
                </w:p>
              </w:tc>
              <w:tc>
                <w:tcPr>
                  <w:tcW w:w="1418" w:type="dxa"/>
                </w:tcPr>
                <w:p w:rsidR="005A6BBF" w:rsidRPr="00D60825" w:rsidRDefault="005A6BBF" w:rsidP="005A6BBF">
                  <w:pPr>
                    <w:tabs>
                      <w:tab w:val="left" w:pos="1701"/>
                    </w:tabs>
                    <w:ind w:left="360"/>
                    <w:jc w:val="both"/>
                    <w:rPr>
                      <w:rFonts w:ascii="Tahoma" w:hAnsi="Tahoma" w:cs="Tahoma"/>
                      <w:b/>
                      <w:sz w:val="18"/>
                      <w:szCs w:val="16"/>
                    </w:rPr>
                  </w:pPr>
                  <w:r w:rsidRPr="00D60825">
                    <w:rPr>
                      <w:rFonts w:ascii="Tahoma" w:hAnsi="Tahoma" w:cs="Tahoma"/>
                      <w:b/>
                      <w:sz w:val="18"/>
                      <w:szCs w:val="16"/>
                    </w:rPr>
                    <w:t>Entidad</w:t>
                  </w:r>
                </w:p>
              </w:tc>
              <w:tc>
                <w:tcPr>
                  <w:tcW w:w="1417" w:type="dxa"/>
                </w:tcPr>
                <w:p w:rsidR="005A6BBF" w:rsidRPr="00D60825" w:rsidRDefault="005A6BBF" w:rsidP="005A6BBF">
                  <w:pPr>
                    <w:tabs>
                      <w:tab w:val="left" w:pos="1701"/>
                    </w:tabs>
                    <w:ind w:left="360"/>
                    <w:jc w:val="both"/>
                    <w:rPr>
                      <w:rFonts w:ascii="Tahoma" w:hAnsi="Tahoma" w:cs="Tahoma"/>
                      <w:b/>
                      <w:sz w:val="18"/>
                      <w:szCs w:val="16"/>
                    </w:rPr>
                  </w:pPr>
                  <w:proofErr w:type="spellStart"/>
                  <w:r w:rsidRPr="00D60825">
                    <w:rPr>
                      <w:rFonts w:ascii="Tahoma" w:hAnsi="Tahoma" w:cs="Tahoma"/>
                      <w:b/>
                      <w:sz w:val="18"/>
                      <w:szCs w:val="16"/>
                    </w:rPr>
                    <w:t>Vlr</w:t>
                  </w:r>
                  <w:proofErr w:type="spellEnd"/>
                  <w:r w:rsidRPr="00D60825">
                    <w:rPr>
                      <w:rFonts w:ascii="Tahoma" w:hAnsi="Tahoma" w:cs="Tahoma"/>
                      <w:b/>
                      <w:sz w:val="18"/>
                      <w:szCs w:val="16"/>
                    </w:rPr>
                    <w:t>. Pago</w:t>
                  </w:r>
                </w:p>
              </w:tc>
            </w:tr>
            <w:tr w:rsidR="005A6BBF" w:rsidRPr="00F32D7D" w:rsidTr="00D60825">
              <w:tc>
                <w:tcPr>
                  <w:tcW w:w="1588" w:type="dxa"/>
                </w:tcPr>
                <w:p w:rsidR="005A6BBF" w:rsidRPr="00D60825" w:rsidRDefault="005A6BBF" w:rsidP="005A6BBF">
                  <w:pPr>
                    <w:tabs>
                      <w:tab w:val="left" w:pos="1701"/>
                    </w:tabs>
                    <w:ind w:left="360"/>
                    <w:jc w:val="both"/>
                    <w:rPr>
                      <w:rFonts w:ascii="Tahoma" w:hAnsi="Tahoma" w:cs="Tahoma"/>
                      <w:sz w:val="18"/>
                      <w:szCs w:val="16"/>
                    </w:rPr>
                  </w:pPr>
                  <w:r w:rsidRPr="00D60825">
                    <w:rPr>
                      <w:rFonts w:ascii="Tahoma" w:hAnsi="Tahoma" w:cs="Tahoma"/>
                      <w:sz w:val="18"/>
                      <w:szCs w:val="16"/>
                    </w:rPr>
                    <w:t>PENSIÓN</w:t>
                  </w:r>
                </w:p>
              </w:tc>
              <w:tc>
                <w:tcPr>
                  <w:tcW w:w="1418" w:type="dxa"/>
                </w:tcPr>
                <w:p w:rsidR="005A6BBF" w:rsidRPr="00D60825" w:rsidRDefault="007C4584" w:rsidP="00A02EB1">
                  <w:pPr>
                    <w:tabs>
                      <w:tab w:val="left" w:pos="1701"/>
                    </w:tabs>
                    <w:jc w:val="both"/>
                    <w:rPr>
                      <w:rFonts w:ascii="Tahoma" w:hAnsi="Tahoma" w:cs="Tahoma"/>
                      <w:sz w:val="18"/>
                      <w:szCs w:val="16"/>
                    </w:rPr>
                  </w:pPr>
                  <w:r w:rsidRPr="00D60825">
                    <w:rPr>
                      <w:rFonts w:ascii="Tahoma" w:hAnsi="Tahoma" w:cs="Tahoma"/>
                      <w:sz w:val="18"/>
                      <w:szCs w:val="16"/>
                    </w:rPr>
                    <w:t>PORVENIR</w:t>
                  </w:r>
                  <w:r w:rsidR="00765634" w:rsidRPr="00D60825">
                    <w:rPr>
                      <w:rFonts w:ascii="Tahoma" w:hAnsi="Tahoma" w:cs="Tahoma"/>
                      <w:sz w:val="18"/>
                      <w:szCs w:val="16"/>
                    </w:rPr>
                    <w:t xml:space="preserve"> </w:t>
                  </w:r>
                </w:p>
              </w:tc>
              <w:tc>
                <w:tcPr>
                  <w:tcW w:w="1417" w:type="dxa"/>
                </w:tcPr>
                <w:p w:rsidR="005A6BBF" w:rsidRPr="00D60825" w:rsidRDefault="00ED4B6A" w:rsidP="00ED4B6A">
                  <w:pPr>
                    <w:tabs>
                      <w:tab w:val="left" w:pos="1701"/>
                    </w:tabs>
                    <w:rPr>
                      <w:rFonts w:ascii="Tahoma" w:hAnsi="Tahoma" w:cs="Tahoma"/>
                      <w:sz w:val="18"/>
                      <w:szCs w:val="16"/>
                    </w:rPr>
                  </w:pPr>
                  <w:r w:rsidRPr="00D60825">
                    <w:rPr>
                      <w:rFonts w:ascii="Tahoma" w:hAnsi="Tahoma" w:cs="Tahoma"/>
                      <w:sz w:val="18"/>
                      <w:szCs w:val="16"/>
                    </w:rPr>
                    <w:t xml:space="preserve"> </w:t>
                  </w:r>
                  <w:r w:rsidR="000A799E" w:rsidRPr="00D60825">
                    <w:rPr>
                      <w:rFonts w:ascii="Tahoma" w:hAnsi="Tahoma" w:cs="Tahoma"/>
                      <w:sz w:val="18"/>
                      <w:szCs w:val="16"/>
                    </w:rPr>
                    <w:t>$</w:t>
                  </w:r>
                  <w:r w:rsidR="007C4584" w:rsidRPr="00D60825">
                    <w:rPr>
                      <w:rFonts w:ascii="Tahoma" w:hAnsi="Tahoma" w:cs="Tahoma"/>
                      <w:sz w:val="18"/>
                      <w:szCs w:val="16"/>
                    </w:rPr>
                    <w:t>166.400</w:t>
                  </w:r>
                </w:p>
              </w:tc>
            </w:tr>
            <w:tr w:rsidR="000A799E" w:rsidRPr="00F32D7D" w:rsidTr="00D60825">
              <w:tc>
                <w:tcPr>
                  <w:tcW w:w="1588" w:type="dxa"/>
                </w:tcPr>
                <w:p w:rsidR="000A799E" w:rsidRPr="00D60825" w:rsidRDefault="000A799E" w:rsidP="005A6BBF">
                  <w:pPr>
                    <w:tabs>
                      <w:tab w:val="left" w:pos="1701"/>
                    </w:tabs>
                    <w:ind w:left="360"/>
                    <w:jc w:val="both"/>
                    <w:rPr>
                      <w:rFonts w:ascii="Tahoma" w:hAnsi="Tahoma" w:cs="Tahoma"/>
                      <w:sz w:val="18"/>
                      <w:szCs w:val="16"/>
                    </w:rPr>
                  </w:pPr>
                  <w:r w:rsidRPr="00D60825">
                    <w:rPr>
                      <w:rFonts w:ascii="Tahoma" w:hAnsi="Tahoma" w:cs="Tahoma"/>
                      <w:sz w:val="18"/>
                      <w:szCs w:val="16"/>
                    </w:rPr>
                    <w:t>SALUD</w:t>
                  </w:r>
                </w:p>
              </w:tc>
              <w:tc>
                <w:tcPr>
                  <w:tcW w:w="1418" w:type="dxa"/>
                </w:tcPr>
                <w:p w:rsidR="000A799E" w:rsidRPr="00D60825" w:rsidRDefault="007C4584" w:rsidP="00765634">
                  <w:pPr>
                    <w:tabs>
                      <w:tab w:val="left" w:pos="1701"/>
                    </w:tabs>
                    <w:jc w:val="both"/>
                    <w:rPr>
                      <w:rFonts w:ascii="Tahoma" w:hAnsi="Tahoma" w:cs="Tahoma"/>
                      <w:sz w:val="18"/>
                      <w:szCs w:val="16"/>
                    </w:rPr>
                  </w:pPr>
                  <w:r w:rsidRPr="00D60825">
                    <w:rPr>
                      <w:rFonts w:ascii="Tahoma" w:hAnsi="Tahoma" w:cs="Tahoma"/>
                      <w:sz w:val="18"/>
                      <w:szCs w:val="16"/>
                    </w:rPr>
                    <w:t>SALUDTOTAL</w:t>
                  </w:r>
                </w:p>
              </w:tc>
              <w:tc>
                <w:tcPr>
                  <w:tcW w:w="1417" w:type="dxa"/>
                </w:tcPr>
                <w:p w:rsidR="000A799E" w:rsidRPr="00D60825" w:rsidRDefault="00AE40A2" w:rsidP="00ED4B6A">
                  <w:pPr>
                    <w:tabs>
                      <w:tab w:val="left" w:pos="1701"/>
                    </w:tabs>
                    <w:rPr>
                      <w:rFonts w:ascii="Tahoma" w:hAnsi="Tahoma" w:cs="Tahoma"/>
                      <w:sz w:val="18"/>
                      <w:szCs w:val="16"/>
                    </w:rPr>
                  </w:pPr>
                  <w:r w:rsidRPr="00D60825">
                    <w:rPr>
                      <w:rFonts w:ascii="Tahoma" w:hAnsi="Tahoma" w:cs="Tahoma"/>
                      <w:sz w:val="18"/>
                      <w:szCs w:val="16"/>
                    </w:rPr>
                    <w:t xml:space="preserve"> </w:t>
                  </w:r>
                  <w:r w:rsidR="000A799E" w:rsidRPr="00D60825">
                    <w:rPr>
                      <w:rFonts w:ascii="Tahoma" w:hAnsi="Tahoma" w:cs="Tahoma"/>
                      <w:sz w:val="18"/>
                      <w:szCs w:val="16"/>
                    </w:rPr>
                    <w:t>$</w:t>
                  </w:r>
                  <w:r w:rsidR="007C4584" w:rsidRPr="00D60825">
                    <w:rPr>
                      <w:rFonts w:ascii="Tahoma" w:hAnsi="Tahoma" w:cs="Tahoma"/>
                      <w:sz w:val="18"/>
                      <w:szCs w:val="16"/>
                    </w:rPr>
                    <w:t>130.000</w:t>
                  </w:r>
                </w:p>
              </w:tc>
            </w:tr>
            <w:tr w:rsidR="000A799E" w:rsidRPr="00F32D7D" w:rsidTr="00D60825">
              <w:tc>
                <w:tcPr>
                  <w:tcW w:w="1588" w:type="dxa"/>
                </w:tcPr>
                <w:p w:rsidR="000A799E" w:rsidRPr="00D60825" w:rsidRDefault="000A799E" w:rsidP="005A6BBF">
                  <w:pPr>
                    <w:tabs>
                      <w:tab w:val="left" w:pos="1701"/>
                    </w:tabs>
                    <w:ind w:left="360"/>
                    <w:jc w:val="both"/>
                    <w:rPr>
                      <w:rFonts w:ascii="Tahoma" w:hAnsi="Tahoma" w:cs="Tahoma"/>
                      <w:sz w:val="18"/>
                      <w:szCs w:val="16"/>
                    </w:rPr>
                  </w:pPr>
                  <w:r w:rsidRPr="00D60825">
                    <w:rPr>
                      <w:rFonts w:ascii="Tahoma" w:hAnsi="Tahoma" w:cs="Tahoma"/>
                      <w:sz w:val="18"/>
                      <w:szCs w:val="16"/>
                    </w:rPr>
                    <w:t>ARL</w:t>
                  </w:r>
                </w:p>
              </w:tc>
              <w:tc>
                <w:tcPr>
                  <w:tcW w:w="1418" w:type="dxa"/>
                </w:tcPr>
                <w:p w:rsidR="000A799E" w:rsidRPr="00D60825" w:rsidRDefault="00A02EB1" w:rsidP="005A6BBF">
                  <w:pPr>
                    <w:tabs>
                      <w:tab w:val="left" w:pos="1701"/>
                    </w:tabs>
                    <w:jc w:val="both"/>
                    <w:rPr>
                      <w:rFonts w:ascii="Tahoma" w:hAnsi="Tahoma" w:cs="Tahoma"/>
                      <w:sz w:val="18"/>
                      <w:szCs w:val="16"/>
                    </w:rPr>
                  </w:pPr>
                  <w:r w:rsidRPr="00D60825">
                    <w:rPr>
                      <w:rFonts w:ascii="Tahoma" w:hAnsi="Tahoma" w:cs="Tahoma"/>
                      <w:sz w:val="18"/>
                      <w:szCs w:val="16"/>
                    </w:rPr>
                    <w:t>SURA</w:t>
                  </w:r>
                </w:p>
              </w:tc>
              <w:tc>
                <w:tcPr>
                  <w:tcW w:w="1417" w:type="dxa"/>
                </w:tcPr>
                <w:p w:rsidR="000A799E" w:rsidRPr="00D60825" w:rsidRDefault="007C4584" w:rsidP="00AE40A2">
                  <w:pPr>
                    <w:tabs>
                      <w:tab w:val="left" w:pos="1701"/>
                    </w:tabs>
                    <w:rPr>
                      <w:rFonts w:ascii="Tahoma" w:hAnsi="Tahoma" w:cs="Tahoma"/>
                      <w:sz w:val="18"/>
                      <w:szCs w:val="16"/>
                    </w:rPr>
                  </w:pPr>
                  <w:r w:rsidRPr="00D60825">
                    <w:rPr>
                      <w:rFonts w:ascii="Tahoma" w:hAnsi="Tahoma" w:cs="Tahoma"/>
                      <w:sz w:val="18"/>
                      <w:szCs w:val="16"/>
                    </w:rPr>
                    <w:t xml:space="preserve"> $</w:t>
                  </w:r>
                  <w:r w:rsidR="008836CC" w:rsidRPr="00D60825">
                    <w:rPr>
                      <w:rFonts w:ascii="Tahoma" w:hAnsi="Tahoma" w:cs="Tahoma"/>
                      <w:sz w:val="18"/>
                      <w:szCs w:val="16"/>
                    </w:rPr>
                    <w:t xml:space="preserve">   </w:t>
                  </w:r>
                  <w:r w:rsidRPr="00D60825">
                    <w:rPr>
                      <w:rFonts w:ascii="Tahoma" w:hAnsi="Tahoma" w:cs="Tahoma"/>
                      <w:sz w:val="18"/>
                      <w:szCs w:val="16"/>
                    </w:rPr>
                    <w:t>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8E252B">
        <w:trPr>
          <w:trHeight w:val="3885"/>
        </w:trPr>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DOCUMENTOS QUE HACEN PARTE DEL INFORME</w:t>
            </w:r>
          </w:p>
        </w:tc>
        <w:tc>
          <w:tcPr>
            <w:tcW w:w="5969" w:type="dxa"/>
            <w:vAlign w:val="center"/>
          </w:tcPr>
          <w:p w:rsidR="005A6BBF" w:rsidRPr="008E252B" w:rsidRDefault="005A6BBF" w:rsidP="008E252B">
            <w:pPr>
              <w:pStyle w:val="Prrafodelista"/>
              <w:numPr>
                <w:ilvl w:val="0"/>
                <w:numId w:val="4"/>
              </w:numPr>
              <w:tabs>
                <w:tab w:val="left" w:pos="-4"/>
              </w:tabs>
              <w:ind w:left="279" w:hanging="283"/>
              <w:jc w:val="both"/>
              <w:rPr>
                <w:rFonts w:ascii="Tahoma" w:hAnsi="Tahoma" w:cs="Tahoma"/>
                <w:sz w:val="18"/>
                <w:szCs w:val="16"/>
              </w:rPr>
            </w:pPr>
            <w:r w:rsidRPr="003378FD">
              <w:rPr>
                <w:rFonts w:ascii="Tahoma" w:hAnsi="Tahoma" w:cs="Tahoma"/>
                <w:sz w:val="18"/>
                <w:szCs w:val="16"/>
              </w:rPr>
              <w:t xml:space="preserve">Informe de gestión sobre el cumplimiento del objeto contractual, firmado por el </w:t>
            </w:r>
            <w:r w:rsidRPr="003378FD">
              <w:rPr>
                <w:rFonts w:ascii="Tahoma" w:hAnsi="Tahoma" w:cs="Tahoma"/>
                <w:b/>
                <w:sz w:val="18"/>
                <w:szCs w:val="16"/>
              </w:rPr>
              <w:t>CONTRATISTA</w:t>
            </w:r>
            <w:r w:rsidRPr="003378FD">
              <w:rPr>
                <w:rFonts w:ascii="Tahoma" w:hAnsi="Tahoma" w:cs="Tahoma"/>
                <w:sz w:val="18"/>
                <w:szCs w:val="16"/>
              </w:rPr>
              <w:t xml:space="preserve"> y el recibido a satisfacción del supervisor del contrato, de acuerdo al formato establecido.</w:t>
            </w:r>
          </w:p>
          <w:p w:rsidR="00007920" w:rsidRPr="008836CC" w:rsidRDefault="005A6BBF" w:rsidP="00007920">
            <w:pPr>
              <w:pStyle w:val="Prrafodelista"/>
              <w:numPr>
                <w:ilvl w:val="0"/>
                <w:numId w:val="4"/>
              </w:numPr>
              <w:tabs>
                <w:tab w:val="left" w:pos="-4"/>
              </w:tabs>
              <w:ind w:left="279" w:hanging="283"/>
              <w:jc w:val="both"/>
              <w:rPr>
                <w:rFonts w:ascii="Tahoma" w:hAnsi="Tahoma" w:cs="Tahoma"/>
                <w:sz w:val="18"/>
                <w:szCs w:val="16"/>
              </w:rPr>
            </w:pPr>
            <w:r w:rsidRPr="008836CC">
              <w:rPr>
                <w:rFonts w:ascii="Tahoma" w:hAnsi="Tahoma" w:cs="Tahoma"/>
                <w:sz w:val="18"/>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7C4584" w:rsidRPr="008836CC" w:rsidRDefault="007C4584" w:rsidP="007C4584">
            <w:pPr>
              <w:pStyle w:val="Prrafodelista"/>
              <w:numPr>
                <w:ilvl w:val="0"/>
                <w:numId w:val="4"/>
              </w:numPr>
              <w:tabs>
                <w:tab w:val="left" w:pos="-4"/>
              </w:tabs>
              <w:ind w:left="279" w:hanging="283"/>
              <w:rPr>
                <w:rFonts w:ascii="Tahoma" w:hAnsi="Tahoma" w:cs="Tahoma"/>
                <w:sz w:val="18"/>
              </w:rPr>
            </w:pPr>
            <w:r w:rsidRPr="008836CC">
              <w:rPr>
                <w:rFonts w:ascii="Tahoma" w:hAnsi="Tahoma" w:cs="Tahoma"/>
                <w:sz w:val="18"/>
              </w:rPr>
              <w:t>Formato de cuenta de cobro</w:t>
            </w:r>
          </w:p>
          <w:p w:rsidR="007C4584" w:rsidRPr="008836CC" w:rsidRDefault="007C4584" w:rsidP="007C4584">
            <w:pPr>
              <w:pStyle w:val="Prrafodelista"/>
              <w:numPr>
                <w:ilvl w:val="0"/>
                <w:numId w:val="4"/>
              </w:numPr>
              <w:tabs>
                <w:tab w:val="left" w:pos="-4"/>
              </w:tabs>
              <w:ind w:left="279" w:hanging="283"/>
              <w:rPr>
                <w:rFonts w:ascii="Tahoma" w:hAnsi="Tahoma" w:cs="Tahoma"/>
                <w:sz w:val="18"/>
              </w:rPr>
            </w:pPr>
            <w:r w:rsidRPr="008836CC">
              <w:rPr>
                <w:rFonts w:ascii="Tahoma" w:hAnsi="Tahoma" w:cs="Tahoma"/>
                <w:sz w:val="18"/>
              </w:rPr>
              <w:t>Formato de certificación de cumplimiento de requisitos como empleado.</w:t>
            </w:r>
          </w:p>
          <w:p w:rsidR="00586BE1" w:rsidRPr="008836CC" w:rsidRDefault="007C4584" w:rsidP="008836CC">
            <w:pPr>
              <w:pStyle w:val="Prrafodelista"/>
              <w:numPr>
                <w:ilvl w:val="0"/>
                <w:numId w:val="4"/>
              </w:numPr>
              <w:tabs>
                <w:tab w:val="left" w:pos="-4"/>
              </w:tabs>
              <w:ind w:left="279" w:hanging="283"/>
              <w:rPr>
                <w:rFonts w:ascii="Tahoma" w:hAnsi="Tahoma" w:cs="Tahoma"/>
                <w:sz w:val="18"/>
              </w:rPr>
            </w:pPr>
            <w:r w:rsidRPr="003378FD">
              <w:rPr>
                <w:rFonts w:ascii="Tahoma" w:hAnsi="Tahoma" w:cs="Tahoma"/>
                <w:sz w:val="18"/>
              </w:rPr>
              <w:t>informe de supervisión.</w:t>
            </w:r>
          </w:p>
        </w:tc>
      </w:tr>
      <w:tr w:rsidR="005A6BBF" w:rsidRPr="00F32D7D" w:rsidTr="00BD7DB0">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CONSTANCIAS</w:t>
            </w:r>
          </w:p>
        </w:tc>
        <w:tc>
          <w:tcPr>
            <w:tcW w:w="5969"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007920" w:rsidP="005A6BBF">
            <w:pPr>
              <w:pStyle w:val="Prrafodelista"/>
              <w:tabs>
                <w:tab w:val="left" w:pos="1701"/>
              </w:tabs>
              <w:ind w:left="33"/>
              <w:jc w:val="both"/>
              <w:rPr>
                <w:rFonts w:ascii="Tahoma" w:hAnsi="Tahoma" w:cs="Tahoma"/>
                <w:sz w:val="16"/>
                <w:szCs w:val="16"/>
              </w:rPr>
            </w:pPr>
            <w:r>
              <w:rPr>
                <w:rFonts w:ascii="Tahoma" w:hAnsi="Tahoma" w:cs="Tahoma"/>
                <w:sz w:val="16"/>
                <w:szCs w:val="16"/>
              </w:rPr>
              <w:t>OMITIDO</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586BE1">
        <w:tc>
          <w:tcPr>
            <w:tcW w:w="2410" w:type="dxa"/>
            <w:vAlign w:val="center"/>
          </w:tcPr>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RECOMENDACIONES</w:t>
            </w:r>
          </w:p>
        </w:tc>
        <w:tc>
          <w:tcPr>
            <w:tcW w:w="5969" w:type="dxa"/>
            <w:vAlign w:val="center"/>
          </w:tcPr>
          <w:p w:rsidR="005D1A47" w:rsidRDefault="005D1A47" w:rsidP="00586BE1">
            <w:pPr>
              <w:tabs>
                <w:tab w:val="left" w:pos="1701"/>
              </w:tabs>
              <w:jc w:val="both"/>
              <w:rPr>
                <w:rFonts w:ascii="Tahoma" w:hAnsi="Tahoma" w:cs="Tahoma"/>
                <w:sz w:val="16"/>
                <w:szCs w:val="16"/>
              </w:rPr>
            </w:pPr>
          </w:p>
          <w:p w:rsidR="005A6BBF" w:rsidRDefault="00007920" w:rsidP="00586BE1">
            <w:pPr>
              <w:tabs>
                <w:tab w:val="left" w:pos="1701"/>
              </w:tabs>
              <w:jc w:val="both"/>
              <w:rPr>
                <w:rFonts w:ascii="Tahoma" w:hAnsi="Tahoma" w:cs="Tahoma"/>
                <w:sz w:val="16"/>
                <w:szCs w:val="16"/>
              </w:rPr>
            </w:pPr>
            <w:r>
              <w:rPr>
                <w:rFonts w:ascii="Tahoma" w:hAnsi="Tahoma" w:cs="Tahoma"/>
                <w:sz w:val="16"/>
                <w:szCs w:val="16"/>
              </w:rPr>
              <w:t>OMITIDO</w:t>
            </w:r>
          </w:p>
          <w:p w:rsidR="005D1A47" w:rsidRPr="00586BE1" w:rsidRDefault="005D1A47" w:rsidP="00586BE1">
            <w:pPr>
              <w:tabs>
                <w:tab w:val="left" w:pos="1701"/>
              </w:tabs>
              <w:jc w:val="both"/>
              <w:rPr>
                <w:rFonts w:ascii="Tahoma" w:hAnsi="Tahoma" w:cs="Tahoma"/>
                <w:sz w:val="16"/>
                <w:szCs w:val="16"/>
              </w:rPr>
            </w:pPr>
          </w:p>
        </w:tc>
      </w:tr>
      <w:tr w:rsidR="005A6BBF" w:rsidRPr="00F32D7D" w:rsidTr="00BD7DB0">
        <w:tc>
          <w:tcPr>
            <w:tcW w:w="2410" w:type="dxa"/>
            <w:vAlign w:val="center"/>
          </w:tcPr>
          <w:p w:rsidR="005D1A47" w:rsidRDefault="005D1A47" w:rsidP="00007920">
            <w:pPr>
              <w:tabs>
                <w:tab w:val="left" w:pos="1701"/>
              </w:tabs>
              <w:rPr>
                <w:rFonts w:ascii="Tahoma" w:hAnsi="Tahoma" w:cs="Tahoma"/>
                <w:b/>
                <w:sz w:val="16"/>
                <w:szCs w:val="16"/>
              </w:rPr>
            </w:pPr>
          </w:p>
          <w:p w:rsidR="005A6BBF" w:rsidRPr="00007920" w:rsidRDefault="005A6BBF" w:rsidP="00007920">
            <w:pPr>
              <w:tabs>
                <w:tab w:val="left" w:pos="1701"/>
              </w:tabs>
              <w:rPr>
                <w:rFonts w:ascii="Tahoma" w:hAnsi="Tahoma" w:cs="Tahoma"/>
                <w:b/>
                <w:sz w:val="16"/>
                <w:szCs w:val="16"/>
              </w:rPr>
            </w:pPr>
            <w:r w:rsidRPr="00007920">
              <w:rPr>
                <w:rFonts w:ascii="Tahoma" w:hAnsi="Tahoma" w:cs="Tahoma"/>
                <w:b/>
                <w:sz w:val="16"/>
                <w:szCs w:val="16"/>
              </w:rPr>
              <w:t>CONCLUSIONES</w:t>
            </w:r>
          </w:p>
        </w:tc>
        <w:tc>
          <w:tcPr>
            <w:tcW w:w="5969" w:type="dxa"/>
            <w:vAlign w:val="center"/>
          </w:tcPr>
          <w:p w:rsidR="005D1A47" w:rsidRDefault="005D1A47" w:rsidP="00586BE1">
            <w:pPr>
              <w:tabs>
                <w:tab w:val="left" w:pos="1701"/>
              </w:tabs>
              <w:jc w:val="both"/>
              <w:rPr>
                <w:rFonts w:ascii="Tahoma" w:hAnsi="Tahoma" w:cs="Tahoma"/>
                <w:sz w:val="16"/>
                <w:szCs w:val="16"/>
              </w:rPr>
            </w:pPr>
          </w:p>
          <w:p w:rsidR="005A6BBF" w:rsidRPr="00586BE1" w:rsidRDefault="00007920" w:rsidP="00586BE1">
            <w:pPr>
              <w:tabs>
                <w:tab w:val="left" w:pos="1701"/>
              </w:tabs>
              <w:jc w:val="both"/>
              <w:rPr>
                <w:rFonts w:ascii="Tahoma" w:hAnsi="Tahoma" w:cs="Tahoma"/>
                <w:sz w:val="16"/>
                <w:szCs w:val="16"/>
              </w:rPr>
            </w:pPr>
            <w:r>
              <w:rPr>
                <w:rFonts w:ascii="Tahoma" w:hAnsi="Tahoma" w:cs="Tahoma"/>
                <w:sz w:val="16"/>
                <w:szCs w:val="16"/>
              </w:rPr>
              <w:t>OMITIDO</w:t>
            </w: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D60825" w:rsidRDefault="00D60825" w:rsidP="00036CC2">
      <w:pPr>
        <w:tabs>
          <w:tab w:val="left" w:pos="1701"/>
        </w:tabs>
        <w:jc w:val="both"/>
        <w:rPr>
          <w:rFonts w:ascii="Tahoma" w:hAnsi="Tahoma" w:cs="Tahoma"/>
          <w:sz w:val="16"/>
          <w:szCs w:val="16"/>
          <w:lang w:val="es-ES"/>
        </w:rPr>
      </w:pPr>
    </w:p>
    <w:p w:rsidR="00912247" w:rsidRPr="003378FD" w:rsidRDefault="00036CC2" w:rsidP="00036CC2">
      <w:pPr>
        <w:tabs>
          <w:tab w:val="left" w:pos="1701"/>
        </w:tabs>
        <w:jc w:val="both"/>
        <w:rPr>
          <w:rFonts w:ascii="Tahoma" w:hAnsi="Tahoma" w:cs="Tahoma"/>
          <w:sz w:val="18"/>
          <w:szCs w:val="16"/>
          <w:lang w:val="es-ES"/>
        </w:rPr>
      </w:pPr>
      <w:r>
        <w:rPr>
          <w:rFonts w:ascii="Tahoma" w:hAnsi="Tahoma" w:cs="Tahoma"/>
          <w:sz w:val="16"/>
          <w:szCs w:val="16"/>
          <w:lang w:val="es-ES"/>
        </w:rPr>
        <w:t xml:space="preserve">           </w:t>
      </w:r>
      <w:r w:rsidR="00912247" w:rsidRPr="003378FD">
        <w:rPr>
          <w:rFonts w:ascii="Tahoma" w:hAnsi="Tahoma" w:cs="Tahoma"/>
          <w:sz w:val="18"/>
          <w:szCs w:val="16"/>
          <w:lang w:val="es-ES"/>
        </w:rPr>
        <w:t>Para constancia se firma en,</w:t>
      </w:r>
      <w:r w:rsidR="00912247" w:rsidRPr="003378FD">
        <w:rPr>
          <w:rFonts w:ascii="Tahoma" w:hAnsi="Tahoma" w:cs="Tahoma"/>
          <w:b/>
          <w:sz w:val="18"/>
          <w:szCs w:val="16"/>
          <w:lang w:val="es-ES"/>
        </w:rPr>
        <w:t xml:space="preserve"> </w:t>
      </w:r>
      <w:r w:rsidR="004D2AC6" w:rsidRPr="003378FD">
        <w:rPr>
          <w:rFonts w:ascii="Tahoma" w:hAnsi="Tahoma" w:cs="Tahoma"/>
          <w:b/>
          <w:sz w:val="18"/>
          <w:szCs w:val="16"/>
          <w:lang w:val="es-ES"/>
        </w:rPr>
        <w:t>Bogotá</w:t>
      </w:r>
      <w:r w:rsidR="00AD4259" w:rsidRPr="003378FD">
        <w:rPr>
          <w:rFonts w:ascii="Tahoma" w:hAnsi="Tahoma" w:cs="Tahoma"/>
          <w:b/>
          <w:sz w:val="18"/>
          <w:szCs w:val="16"/>
          <w:lang w:val="es-ES"/>
        </w:rPr>
        <w:t xml:space="preserve"> D.C., </w:t>
      </w:r>
      <w:r w:rsidR="00623F91" w:rsidRPr="003378FD">
        <w:rPr>
          <w:rFonts w:ascii="Tahoma" w:hAnsi="Tahoma" w:cs="Tahoma"/>
          <w:b/>
          <w:sz w:val="18"/>
          <w:szCs w:val="16"/>
          <w:lang w:val="es-ES"/>
        </w:rPr>
        <w:t xml:space="preserve">en </w:t>
      </w:r>
      <w:r w:rsidR="00DA1E75">
        <w:rPr>
          <w:rFonts w:ascii="Tahoma" w:hAnsi="Tahoma" w:cs="Tahoma"/>
          <w:b/>
          <w:sz w:val="18"/>
          <w:szCs w:val="16"/>
          <w:lang w:val="es-ES"/>
        </w:rPr>
        <w:t>NOVIEMBRE</w:t>
      </w:r>
      <w:bookmarkStart w:id="0" w:name="_GoBack"/>
      <w:bookmarkEnd w:id="0"/>
      <w:r w:rsidR="00831622" w:rsidRPr="003378FD">
        <w:rPr>
          <w:rFonts w:ascii="Tahoma" w:hAnsi="Tahoma" w:cs="Tahoma"/>
          <w:b/>
          <w:sz w:val="18"/>
          <w:szCs w:val="16"/>
          <w:lang w:val="es-ES"/>
        </w:rPr>
        <w:t xml:space="preserve"> de 2018</w:t>
      </w:r>
      <w:r w:rsidR="00AD4259" w:rsidRPr="003378FD">
        <w:rPr>
          <w:rFonts w:ascii="Tahoma" w:hAnsi="Tahoma" w:cs="Tahoma"/>
          <w:b/>
          <w:sz w:val="18"/>
          <w:szCs w:val="16"/>
          <w:lang w:val="es-ES"/>
        </w:rPr>
        <w:t xml:space="preserve"> </w:t>
      </w:r>
      <w:r w:rsidR="004323EF" w:rsidRPr="003378FD">
        <w:rPr>
          <w:rFonts w:ascii="Tahoma" w:hAnsi="Tahoma" w:cs="Tahoma"/>
          <w:b/>
          <w:sz w:val="18"/>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5D1A47" w:rsidRDefault="005D1A47"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F9477E">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5D1A47" w:rsidRDefault="005D1A47" w:rsidP="00A622D0">
      <w:pPr>
        <w:tabs>
          <w:tab w:val="left" w:pos="1701"/>
        </w:tabs>
        <w:rPr>
          <w:rFonts w:ascii="Tahoma" w:hAnsi="Tahoma" w:cs="Tahoma"/>
          <w:b/>
          <w:sz w:val="16"/>
          <w:szCs w:val="16"/>
          <w:lang w:val="es-ES"/>
        </w:rPr>
      </w:pPr>
    </w:p>
    <w:p w:rsidR="005D1A47" w:rsidRDefault="005D1A47" w:rsidP="00A622D0">
      <w:pPr>
        <w:tabs>
          <w:tab w:val="left" w:pos="1701"/>
        </w:tabs>
        <w:rPr>
          <w:rFonts w:ascii="Tahoma" w:hAnsi="Tahoma" w:cs="Tahoma"/>
          <w:b/>
          <w:sz w:val="16"/>
          <w:szCs w:val="16"/>
          <w:lang w:val="es-ES"/>
        </w:rPr>
      </w:pPr>
    </w:p>
    <w:p w:rsidR="008836CC" w:rsidRDefault="008836CC" w:rsidP="00A622D0">
      <w:pPr>
        <w:tabs>
          <w:tab w:val="left" w:pos="1701"/>
        </w:tabs>
        <w:rPr>
          <w:rFonts w:ascii="Tahoma" w:hAnsi="Tahoma" w:cs="Tahoma"/>
          <w:b/>
          <w:sz w:val="16"/>
          <w:szCs w:val="16"/>
          <w:lang w:val="es-ES"/>
        </w:rPr>
      </w:pPr>
    </w:p>
    <w:p w:rsidR="008E252B" w:rsidRDefault="008E252B" w:rsidP="00A622D0">
      <w:pPr>
        <w:tabs>
          <w:tab w:val="left" w:pos="1701"/>
        </w:tabs>
        <w:rPr>
          <w:rFonts w:ascii="Tahoma" w:hAnsi="Tahoma" w:cs="Tahoma"/>
          <w:b/>
          <w:sz w:val="16"/>
          <w:szCs w:val="16"/>
          <w:lang w:val="es-ES"/>
        </w:rPr>
      </w:pPr>
    </w:p>
    <w:p w:rsidR="008E252B" w:rsidRDefault="008E252B" w:rsidP="00A622D0">
      <w:pPr>
        <w:tabs>
          <w:tab w:val="left" w:pos="1701"/>
        </w:tabs>
        <w:rPr>
          <w:rFonts w:ascii="Tahoma" w:hAnsi="Tahoma" w:cs="Tahoma"/>
          <w:b/>
          <w:sz w:val="16"/>
          <w:szCs w:val="16"/>
          <w:lang w:val="es-ES"/>
        </w:rPr>
      </w:pPr>
    </w:p>
    <w:p w:rsidR="005D1A47" w:rsidRPr="00A622D0" w:rsidRDefault="005D1A47" w:rsidP="00A622D0">
      <w:pPr>
        <w:tabs>
          <w:tab w:val="left" w:pos="1701"/>
        </w:tabs>
        <w:rPr>
          <w:rFonts w:ascii="Tahoma" w:hAnsi="Tahoma" w:cs="Tahoma"/>
          <w:b/>
          <w:sz w:val="16"/>
          <w:szCs w:val="16"/>
          <w:lang w:val="es-ES"/>
        </w:rPr>
      </w:pPr>
    </w:p>
    <w:p w:rsidR="005D1A47" w:rsidRPr="00804084" w:rsidRDefault="00C2164B" w:rsidP="005D1A47">
      <w:pPr>
        <w:tabs>
          <w:tab w:val="left" w:pos="1701"/>
        </w:tabs>
        <w:ind w:left="-4"/>
        <w:jc w:val="both"/>
        <w:rPr>
          <w:rFonts w:ascii="Tahoma" w:hAnsi="Tahoma" w:cs="Tahoma"/>
          <w:sz w:val="18"/>
          <w:szCs w:val="22"/>
        </w:rPr>
      </w:pPr>
      <w:r>
        <w:rPr>
          <w:rFonts w:ascii="Tahoma" w:hAnsi="Tahoma" w:cs="Tahoma"/>
          <w:b/>
          <w:sz w:val="18"/>
          <w:szCs w:val="22"/>
        </w:rPr>
        <w:t xml:space="preserve">            </w:t>
      </w:r>
      <w:r w:rsidR="00944A53">
        <w:rPr>
          <w:rFonts w:ascii="Tahoma" w:hAnsi="Tahoma" w:cs="Tahoma"/>
          <w:b/>
          <w:sz w:val="18"/>
          <w:szCs w:val="22"/>
        </w:rPr>
        <w:t xml:space="preserve">Capitán. </w:t>
      </w:r>
      <w:r w:rsidR="00944A53" w:rsidRPr="00944A53">
        <w:rPr>
          <w:rFonts w:ascii="Tahoma" w:hAnsi="Tahoma" w:cs="Tahoma"/>
          <w:sz w:val="18"/>
          <w:szCs w:val="22"/>
        </w:rPr>
        <w:t>John Freddy Novoa León</w:t>
      </w:r>
      <w:r w:rsidR="005D1A47" w:rsidRPr="00804084">
        <w:rPr>
          <w:rFonts w:ascii="Tahoma" w:hAnsi="Tahoma" w:cs="Tahoma"/>
          <w:sz w:val="18"/>
          <w:szCs w:val="22"/>
        </w:rPr>
        <w:t xml:space="preserve"> </w:t>
      </w:r>
    </w:p>
    <w:p w:rsidR="00912247" w:rsidRPr="003378FD" w:rsidRDefault="005D1A47" w:rsidP="003378FD">
      <w:pPr>
        <w:tabs>
          <w:tab w:val="left" w:pos="1701"/>
        </w:tabs>
        <w:ind w:left="-4"/>
        <w:jc w:val="both"/>
        <w:rPr>
          <w:rFonts w:ascii="Tahoma" w:hAnsi="Tahoma" w:cs="Tahoma"/>
          <w:sz w:val="18"/>
          <w:szCs w:val="22"/>
        </w:rPr>
      </w:pPr>
      <w:r>
        <w:rPr>
          <w:rFonts w:ascii="Tahoma" w:hAnsi="Tahoma" w:cs="Tahoma"/>
          <w:sz w:val="18"/>
          <w:szCs w:val="22"/>
        </w:rPr>
        <w:t xml:space="preserve">           </w:t>
      </w:r>
      <w:r w:rsidRPr="00804084">
        <w:rPr>
          <w:rFonts w:ascii="Tahoma" w:hAnsi="Tahoma" w:cs="Tahoma"/>
          <w:sz w:val="18"/>
          <w:szCs w:val="22"/>
        </w:rPr>
        <w:t>Coordinador Cefam salas de velación.</w:t>
      </w:r>
      <w:r w:rsidR="00944A53">
        <w:rPr>
          <w:rFonts w:ascii="Tahoma" w:hAnsi="Tahoma" w:cs="Tahoma"/>
          <w:sz w:val="18"/>
          <w:szCs w:val="22"/>
        </w:rPr>
        <w:t xml:space="preserve"> </w:t>
      </w:r>
    </w:p>
    <w:sectPr w:rsidR="00912247" w:rsidRPr="003378FD" w:rsidSect="00B42F70">
      <w:footerReference w:type="default" r:id="rId11"/>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0EC" w:rsidRDefault="006D30EC" w:rsidP="002C450B">
      <w:r>
        <w:separator/>
      </w:r>
    </w:p>
  </w:endnote>
  <w:endnote w:type="continuationSeparator" w:id="0">
    <w:p w:rsidR="006D30EC" w:rsidRDefault="006D30EC"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0EC" w:rsidRDefault="006D30EC" w:rsidP="002C450B">
      <w:r>
        <w:separator/>
      </w:r>
    </w:p>
  </w:footnote>
  <w:footnote w:type="continuationSeparator" w:id="0">
    <w:p w:rsidR="006D30EC" w:rsidRDefault="006D30EC"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5pt;height:5.9pt;visibility:visible" o:bullet="t">
        <v:imagedata r:id="rId1" o:title=""/>
      </v:shape>
    </w:pict>
  </w:numPicBullet>
  <w:numPicBullet w:numPicBulletId="1">
    <w:pict>
      <v:shape id="_x0000_i1029" type="#_x0000_t75" style="width:17.75pt;height:5.9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7920"/>
    <w:rsid w:val="00021D01"/>
    <w:rsid w:val="00021D45"/>
    <w:rsid w:val="00034A51"/>
    <w:rsid w:val="00034CF5"/>
    <w:rsid w:val="00036CC2"/>
    <w:rsid w:val="00041116"/>
    <w:rsid w:val="0004284A"/>
    <w:rsid w:val="00053804"/>
    <w:rsid w:val="00062B40"/>
    <w:rsid w:val="00064474"/>
    <w:rsid w:val="0006788E"/>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3625D"/>
    <w:rsid w:val="00244F33"/>
    <w:rsid w:val="002679EC"/>
    <w:rsid w:val="00267CEE"/>
    <w:rsid w:val="00267DDA"/>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378FD"/>
    <w:rsid w:val="00352CAC"/>
    <w:rsid w:val="00353DEF"/>
    <w:rsid w:val="00367584"/>
    <w:rsid w:val="00382182"/>
    <w:rsid w:val="00387F4B"/>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873C2"/>
    <w:rsid w:val="004934F4"/>
    <w:rsid w:val="004C0121"/>
    <w:rsid w:val="004C227D"/>
    <w:rsid w:val="004C22A8"/>
    <w:rsid w:val="004C3A08"/>
    <w:rsid w:val="004D2AC6"/>
    <w:rsid w:val="004F4131"/>
    <w:rsid w:val="00510213"/>
    <w:rsid w:val="00510450"/>
    <w:rsid w:val="00512D57"/>
    <w:rsid w:val="00515580"/>
    <w:rsid w:val="005330A0"/>
    <w:rsid w:val="00533C90"/>
    <w:rsid w:val="00535F45"/>
    <w:rsid w:val="00535F9B"/>
    <w:rsid w:val="00540E83"/>
    <w:rsid w:val="005428F5"/>
    <w:rsid w:val="00563647"/>
    <w:rsid w:val="00574CAE"/>
    <w:rsid w:val="00580C22"/>
    <w:rsid w:val="00584A39"/>
    <w:rsid w:val="00586BE1"/>
    <w:rsid w:val="005A0770"/>
    <w:rsid w:val="005A3ECA"/>
    <w:rsid w:val="005A5135"/>
    <w:rsid w:val="005A6BBF"/>
    <w:rsid w:val="005B29BB"/>
    <w:rsid w:val="005D092C"/>
    <w:rsid w:val="005D1A47"/>
    <w:rsid w:val="005F0867"/>
    <w:rsid w:val="00605642"/>
    <w:rsid w:val="00623F91"/>
    <w:rsid w:val="006318B0"/>
    <w:rsid w:val="0063616C"/>
    <w:rsid w:val="00664AFE"/>
    <w:rsid w:val="0067176C"/>
    <w:rsid w:val="00674305"/>
    <w:rsid w:val="00676486"/>
    <w:rsid w:val="00682BCB"/>
    <w:rsid w:val="00682EAF"/>
    <w:rsid w:val="00683157"/>
    <w:rsid w:val="00691540"/>
    <w:rsid w:val="006A2263"/>
    <w:rsid w:val="006A3EAE"/>
    <w:rsid w:val="006A5343"/>
    <w:rsid w:val="006B5132"/>
    <w:rsid w:val="006C0058"/>
    <w:rsid w:val="006C2421"/>
    <w:rsid w:val="006D30EC"/>
    <w:rsid w:val="006D3E89"/>
    <w:rsid w:val="006E2D5F"/>
    <w:rsid w:val="007048FD"/>
    <w:rsid w:val="0070675D"/>
    <w:rsid w:val="007133E9"/>
    <w:rsid w:val="007256BE"/>
    <w:rsid w:val="00727426"/>
    <w:rsid w:val="00740885"/>
    <w:rsid w:val="0074274B"/>
    <w:rsid w:val="00743F80"/>
    <w:rsid w:val="0074709E"/>
    <w:rsid w:val="0076344D"/>
    <w:rsid w:val="00765634"/>
    <w:rsid w:val="00766C33"/>
    <w:rsid w:val="00775321"/>
    <w:rsid w:val="00781A00"/>
    <w:rsid w:val="00787061"/>
    <w:rsid w:val="007973A3"/>
    <w:rsid w:val="007B36EE"/>
    <w:rsid w:val="007C4584"/>
    <w:rsid w:val="007C56C9"/>
    <w:rsid w:val="007D0D85"/>
    <w:rsid w:val="007D22EC"/>
    <w:rsid w:val="007D3001"/>
    <w:rsid w:val="007D3071"/>
    <w:rsid w:val="007D6198"/>
    <w:rsid w:val="007E42E4"/>
    <w:rsid w:val="007E7A5F"/>
    <w:rsid w:val="008027B2"/>
    <w:rsid w:val="00802A1B"/>
    <w:rsid w:val="00803EF4"/>
    <w:rsid w:val="00804084"/>
    <w:rsid w:val="00805028"/>
    <w:rsid w:val="0081626D"/>
    <w:rsid w:val="00831404"/>
    <w:rsid w:val="00831622"/>
    <w:rsid w:val="00837B85"/>
    <w:rsid w:val="00846635"/>
    <w:rsid w:val="00852E4D"/>
    <w:rsid w:val="00852FE6"/>
    <w:rsid w:val="00861B94"/>
    <w:rsid w:val="008836CC"/>
    <w:rsid w:val="0088535D"/>
    <w:rsid w:val="00886847"/>
    <w:rsid w:val="0089267B"/>
    <w:rsid w:val="008B3BE8"/>
    <w:rsid w:val="008E252B"/>
    <w:rsid w:val="00900721"/>
    <w:rsid w:val="009020F5"/>
    <w:rsid w:val="00912247"/>
    <w:rsid w:val="00920F0C"/>
    <w:rsid w:val="00922530"/>
    <w:rsid w:val="00922E0D"/>
    <w:rsid w:val="00924DD0"/>
    <w:rsid w:val="00925495"/>
    <w:rsid w:val="00931038"/>
    <w:rsid w:val="00933922"/>
    <w:rsid w:val="00944A53"/>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13D7F"/>
    <w:rsid w:val="00A506EE"/>
    <w:rsid w:val="00A53D04"/>
    <w:rsid w:val="00A557AD"/>
    <w:rsid w:val="00A56615"/>
    <w:rsid w:val="00A617AA"/>
    <w:rsid w:val="00A622D0"/>
    <w:rsid w:val="00A62C4C"/>
    <w:rsid w:val="00A65A30"/>
    <w:rsid w:val="00A67A1D"/>
    <w:rsid w:val="00A75C0C"/>
    <w:rsid w:val="00A76593"/>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42F70"/>
    <w:rsid w:val="00B62FC0"/>
    <w:rsid w:val="00B6581B"/>
    <w:rsid w:val="00B72D5D"/>
    <w:rsid w:val="00B84090"/>
    <w:rsid w:val="00B8557E"/>
    <w:rsid w:val="00B92096"/>
    <w:rsid w:val="00BA2D59"/>
    <w:rsid w:val="00BB1EC7"/>
    <w:rsid w:val="00BC3324"/>
    <w:rsid w:val="00BD5784"/>
    <w:rsid w:val="00BD7DB0"/>
    <w:rsid w:val="00BF43B6"/>
    <w:rsid w:val="00C2164B"/>
    <w:rsid w:val="00C21B9D"/>
    <w:rsid w:val="00C3223C"/>
    <w:rsid w:val="00C33D3C"/>
    <w:rsid w:val="00C40128"/>
    <w:rsid w:val="00C4422A"/>
    <w:rsid w:val="00C470FE"/>
    <w:rsid w:val="00C53D53"/>
    <w:rsid w:val="00C75B62"/>
    <w:rsid w:val="00C8051F"/>
    <w:rsid w:val="00C81C6C"/>
    <w:rsid w:val="00CB0344"/>
    <w:rsid w:val="00CB0FFC"/>
    <w:rsid w:val="00CB3D7B"/>
    <w:rsid w:val="00CB63F3"/>
    <w:rsid w:val="00CC76FD"/>
    <w:rsid w:val="00CD1F6F"/>
    <w:rsid w:val="00CD3D42"/>
    <w:rsid w:val="00CD4E91"/>
    <w:rsid w:val="00CF689F"/>
    <w:rsid w:val="00CF7396"/>
    <w:rsid w:val="00D06BCC"/>
    <w:rsid w:val="00D24B87"/>
    <w:rsid w:val="00D27327"/>
    <w:rsid w:val="00D355EA"/>
    <w:rsid w:val="00D5123C"/>
    <w:rsid w:val="00D60825"/>
    <w:rsid w:val="00D6746B"/>
    <w:rsid w:val="00D870BC"/>
    <w:rsid w:val="00D90CFF"/>
    <w:rsid w:val="00DA1E75"/>
    <w:rsid w:val="00DA3CF8"/>
    <w:rsid w:val="00DB5E50"/>
    <w:rsid w:val="00DC009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B0478"/>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a vistosa - Énfasis 11,Párrafo de lista1,List Paragraph"/>
    <w:basedOn w:val="Normal"/>
    <w:link w:val="PrrafodelistaCar"/>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locked/>
    <w:rsid w:val="007C4584"/>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a vistosa - Énfasis 11,Párrafo de lista1,List Paragraph"/>
    <w:basedOn w:val="Normal"/>
    <w:link w:val="PrrafodelistaCar"/>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locked/>
    <w:rsid w:val="007C4584"/>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uanana@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8AE4C-FFA9-4224-9BC2-13F6C5EC2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1883</Words>
  <Characters>10357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CEFAMSALASVELACION</cp:lastModifiedBy>
  <cp:revision>2</cp:revision>
  <cp:lastPrinted>2018-07-09T14:02:00Z</cp:lastPrinted>
  <dcterms:created xsi:type="dcterms:W3CDTF">2018-11-13T13:02:00Z</dcterms:created>
  <dcterms:modified xsi:type="dcterms:W3CDTF">2018-11-13T13:02:00Z</dcterms:modified>
</cp:coreProperties>
</file>