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F5EE1" w14:textId="77777777" w:rsidR="00BB5BB2" w:rsidRDefault="00BB5BB2" w:rsidP="00BB5BB2">
      <w:pPr>
        <w:pStyle w:val="Ttulo5"/>
        <w:rPr>
          <w:rFonts w:cs="Arial"/>
          <w:snapToGrid w:val="0"/>
          <w:sz w:val="22"/>
          <w:szCs w:val="22"/>
        </w:rPr>
      </w:pPr>
      <w:r>
        <w:rPr>
          <w:rFonts w:asciiTheme="minorHAnsi" w:hAnsiTheme="minorHAnsi" w:cstheme="minorHAnsi"/>
          <w:b/>
          <w:sz w:val="22"/>
          <w:szCs w:val="22"/>
        </w:rPr>
        <w:t xml:space="preserve">CONTRATO </w:t>
      </w:r>
      <w:r w:rsidRPr="00010456">
        <w:rPr>
          <w:rFonts w:asciiTheme="minorHAnsi" w:hAnsiTheme="minorHAnsi" w:cstheme="minorHAnsi"/>
          <w:b/>
          <w:sz w:val="22"/>
          <w:szCs w:val="22"/>
        </w:rPr>
        <w:t>No</w:t>
      </w:r>
      <w:r>
        <w:rPr>
          <w:rFonts w:asciiTheme="minorHAnsi" w:hAnsiTheme="minorHAnsi" w:cstheme="minorHAnsi"/>
          <w:sz w:val="22"/>
          <w:szCs w:val="22"/>
        </w:rPr>
        <w:t xml:space="preserve">. </w:t>
      </w:r>
      <w:r w:rsidRPr="001D4163">
        <w:rPr>
          <w:rFonts w:cstheme="minorHAnsi"/>
          <w:noProof/>
          <w:sz w:val="22"/>
          <w:szCs w:val="22"/>
        </w:rPr>
        <w:t>CO1.PCCNTR.2243392</w:t>
      </w:r>
      <w:r>
        <w:rPr>
          <w:rFonts w:cs="Arial"/>
          <w:snapToGrid w:val="0"/>
          <w:sz w:val="22"/>
          <w:szCs w:val="22"/>
        </w:rPr>
        <w:t xml:space="preserve"> </w:t>
      </w:r>
      <w:r w:rsidRPr="00D614FF">
        <w:rPr>
          <w:rFonts w:cs="Arial"/>
          <w:snapToGrid w:val="0"/>
          <w:sz w:val="22"/>
          <w:szCs w:val="22"/>
        </w:rPr>
        <w:t xml:space="preserve">del </w:t>
      </w:r>
      <w:r w:rsidRPr="001D4163">
        <w:rPr>
          <w:rFonts w:cs="Arial"/>
          <w:noProof/>
          <w:sz w:val="22"/>
          <w:szCs w:val="22"/>
        </w:rPr>
        <w:t>10 de febrero de 2021</w:t>
      </w:r>
    </w:p>
    <w:p w14:paraId="0B87CE0F" w14:textId="77777777" w:rsidR="00BB5BB2" w:rsidRPr="00E877B3" w:rsidRDefault="00BB5BB2" w:rsidP="00BB5BB2">
      <w:pPr>
        <w:pStyle w:val="Ttulo5"/>
        <w:rPr>
          <w:rFonts w:ascii="Arial" w:hAnsi="Arial" w:cs="Arial"/>
          <w:bCs/>
          <w:sz w:val="22"/>
          <w:szCs w:val="22"/>
        </w:rPr>
      </w:pPr>
      <w:r w:rsidRPr="00557DE8">
        <w:rPr>
          <w:rFonts w:cstheme="minorHAnsi"/>
          <w:b/>
          <w:sz w:val="22"/>
          <w:szCs w:val="22"/>
        </w:rPr>
        <w:t>NOMBRE DEL CONTRATISTA:</w:t>
      </w:r>
      <w:r>
        <w:rPr>
          <w:rFonts w:cstheme="minorHAnsi"/>
          <w:b/>
          <w:sz w:val="22"/>
          <w:szCs w:val="22"/>
        </w:rPr>
        <w:t xml:space="preserve"> </w:t>
      </w:r>
      <w:r w:rsidRPr="001D4163">
        <w:rPr>
          <w:rFonts w:cs="Arial"/>
          <w:bCs/>
          <w:noProof/>
          <w:sz w:val="22"/>
          <w:szCs w:val="22"/>
        </w:rPr>
        <w:t>SONIA YANETH VARGAS RICAURTE</w:t>
      </w:r>
    </w:p>
    <w:p w14:paraId="73F8D3A3" w14:textId="77777777" w:rsidR="00BB5BB2" w:rsidRPr="00F7643D" w:rsidRDefault="00BB5BB2" w:rsidP="00BB5BB2">
      <w:pPr>
        <w:pStyle w:val="Ttulo5"/>
        <w:rPr>
          <w:rFonts w:cstheme="minorHAnsi"/>
          <w:sz w:val="22"/>
          <w:szCs w:val="22"/>
        </w:rPr>
      </w:pPr>
      <w:r w:rsidRPr="00557DE8">
        <w:rPr>
          <w:rFonts w:cstheme="minorHAnsi"/>
          <w:b/>
          <w:sz w:val="22"/>
          <w:szCs w:val="22"/>
        </w:rPr>
        <w:t>IDENTIFICACION DEL CONTRATISTA</w:t>
      </w:r>
      <w:r>
        <w:rPr>
          <w:rFonts w:cstheme="minorHAnsi"/>
          <w:sz w:val="22"/>
          <w:szCs w:val="22"/>
        </w:rPr>
        <w:t>: C</w:t>
      </w:r>
      <w:r w:rsidRPr="00F7643D">
        <w:rPr>
          <w:rFonts w:cstheme="minorHAnsi"/>
          <w:sz w:val="22"/>
          <w:szCs w:val="22"/>
        </w:rPr>
        <w:t>.</w:t>
      </w:r>
      <w:r>
        <w:rPr>
          <w:rFonts w:cstheme="minorHAnsi"/>
          <w:sz w:val="22"/>
          <w:szCs w:val="22"/>
        </w:rPr>
        <w:t>C</w:t>
      </w:r>
      <w:r w:rsidRPr="00F7643D">
        <w:rPr>
          <w:rFonts w:cstheme="minorHAnsi"/>
          <w:sz w:val="22"/>
          <w:szCs w:val="22"/>
        </w:rPr>
        <w:t xml:space="preserve">. </w:t>
      </w:r>
      <w:r w:rsidRPr="001D4163">
        <w:rPr>
          <w:rFonts w:cstheme="minorHAnsi"/>
          <w:noProof/>
          <w:sz w:val="22"/>
          <w:szCs w:val="22"/>
        </w:rPr>
        <w:t>46.374.310</w:t>
      </w:r>
      <w:r>
        <w:rPr>
          <w:rFonts w:asciiTheme="minorHAnsi" w:hAnsiTheme="minorHAnsi" w:cstheme="minorHAnsi"/>
          <w:sz w:val="22"/>
          <w:szCs w:val="22"/>
        </w:rPr>
        <w:t xml:space="preserve"> </w:t>
      </w:r>
      <w:r>
        <w:rPr>
          <w:rFonts w:cs="Arial"/>
          <w:sz w:val="22"/>
          <w:szCs w:val="22"/>
        </w:rPr>
        <w:t xml:space="preserve">de </w:t>
      </w:r>
      <w:r w:rsidRPr="001D4163">
        <w:rPr>
          <w:rFonts w:cs="Arial"/>
          <w:noProof/>
          <w:sz w:val="22"/>
          <w:szCs w:val="22"/>
        </w:rPr>
        <w:t>Sogamoso</w:t>
      </w:r>
    </w:p>
    <w:p w14:paraId="2BDC0B47" w14:textId="77777777" w:rsidR="00BB5BB2" w:rsidRPr="003F11BB" w:rsidRDefault="00BB5BB2" w:rsidP="00BB5BB2">
      <w:pPr>
        <w:jc w:val="both"/>
        <w:rPr>
          <w:rFonts w:cstheme="minorHAnsi"/>
          <w:color w:val="000000"/>
          <w:sz w:val="22"/>
          <w:szCs w:val="22"/>
          <w:lang w:val="es-MX"/>
        </w:rPr>
      </w:pPr>
      <w:r w:rsidRPr="00010456">
        <w:rPr>
          <w:rFonts w:cstheme="minorHAnsi"/>
          <w:b/>
          <w:bCs/>
          <w:sz w:val="22"/>
          <w:szCs w:val="22"/>
        </w:rPr>
        <w:t>OBJETO DEL CONTRATO</w:t>
      </w:r>
      <w:r>
        <w:rPr>
          <w:rFonts w:cstheme="minorHAnsi"/>
          <w:b/>
          <w:bCs/>
        </w:rPr>
        <w:t xml:space="preserve">: </w:t>
      </w:r>
      <w:r w:rsidRPr="001D4163">
        <w:rPr>
          <w:rFonts w:cs="Arial"/>
          <w:iCs/>
          <w:noProof/>
          <w:sz w:val="22"/>
          <w:szCs w:val="22"/>
        </w:rPr>
        <w:t>Prestar servicios personales de carácter temporal para planear y orientar la formación profesional integral que imparte el Centro Industrial de Mantenimiento y Manufactura en los programas de formación Titulada Regular o Complementaria  en el area  de USO FINAL DE LA ENERGÍA ELÉCTRICA, de acuerdo con el modelo pedagógico, la programación establecida, los lineamientos del programa y la normatividad vigente.</w:t>
      </w:r>
    </w:p>
    <w:p w14:paraId="33A96E66" w14:textId="77777777" w:rsidR="00BB5BB2" w:rsidRDefault="00BB5BB2" w:rsidP="00BB5BB2">
      <w:pPr>
        <w:jc w:val="both"/>
        <w:rPr>
          <w:rFonts w:cstheme="minorHAnsi"/>
          <w:b/>
          <w:bCs/>
          <w:sz w:val="22"/>
          <w:szCs w:val="22"/>
        </w:rPr>
      </w:pPr>
      <w:r>
        <w:rPr>
          <w:rFonts w:cstheme="minorHAnsi"/>
          <w:b/>
          <w:bCs/>
          <w:sz w:val="22"/>
          <w:szCs w:val="22"/>
        </w:rPr>
        <w:t xml:space="preserve">OBLIGACIONES DEL CONTRATISTA: </w:t>
      </w:r>
    </w:p>
    <w:p w14:paraId="05FCFD19" w14:textId="77777777" w:rsidR="00BB5BB2" w:rsidRPr="004017B8" w:rsidRDefault="00BB5BB2" w:rsidP="00BB5BB2">
      <w:pPr>
        <w:pStyle w:val="Sinespaciado"/>
        <w:jc w:val="both"/>
        <w:rPr>
          <w:rFonts w:cstheme="minorHAnsi"/>
          <w:bCs/>
          <w:noProof/>
          <w:sz w:val="20"/>
          <w:szCs w:val="20"/>
        </w:rPr>
      </w:pPr>
      <w:r w:rsidRPr="004017B8">
        <w:rPr>
          <w:rFonts w:cstheme="minorHAnsi"/>
          <w:bCs/>
          <w:noProof/>
          <w:sz w:val="20"/>
          <w:szCs w:val="20"/>
        </w:rPr>
        <w:t xml:space="preserve">1. Participar en la planeación de los procesos formativos de acuerdo con los lineamientos institucionales, para el área temática del objeto contractual.  2. Participar cuando el centro de formación lo requiera, en jornadas de diseño y desarrollo curricular de programas de Formación Profesional Integral, conforme a las necesidades nacionales y a los lineamientos institucionales requeridos para el área temática objeto del contrato.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w:t>
      </w:r>
    </w:p>
    <w:p w14:paraId="55866AD8" w14:textId="77777777" w:rsidR="00BB5BB2" w:rsidRDefault="00BB5BB2" w:rsidP="00BB5BB2">
      <w:pPr>
        <w:pStyle w:val="Sinespaciado"/>
        <w:jc w:val="both"/>
        <w:rPr>
          <w:rFonts w:cstheme="minorHAnsi"/>
          <w:bCs/>
          <w:sz w:val="22"/>
          <w:szCs w:val="22"/>
        </w:rPr>
      </w:pPr>
      <w:r w:rsidRPr="004017B8">
        <w:rPr>
          <w:rFonts w:cstheme="minorHAnsi"/>
          <w:bCs/>
          <w:noProof/>
          <w:sz w:val="20"/>
          <w:szCs w:val="20"/>
        </w:rPr>
        <w:t>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cuando ejecute formación complementaria.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12. Apoyar procesos de Registro calificado para los programas en nivel tecnólogo del área temática objeto del presente contrato, cuando el centro lo requiera.  13. Acatar los lineamientos del Sistema Integrado de Gestión y el Sistema de Seguridad de Salud en el Trabajo y</w:t>
      </w:r>
      <w:r w:rsidRPr="001D4163">
        <w:rPr>
          <w:rFonts w:cstheme="minorHAnsi"/>
          <w:bCs/>
          <w:noProof/>
          <w:sz w:val="22"/>
          <w:szCs w:val="22"/>
        </w:rPr>
        <w:t xml:space="preserve"> </w:t>
      </w:r>
      <w:r w:rsidRPr="004017B8">
        <w:rPr>
          <w:rFonts w:cstheme="minorHAnsi"/>
          <w:bCs/>
          <w:noProof/>
          <w:sz w:val="20"/>
          <w:szCs w:val="20"/>
        </w:rPr>
        <w:t xml:space="preserve">asistir a las convocatorias que el centro programa.  14. Apoyar al centro de formación cuando este lo requiera, en la promoción del portafolio de servicios.  15. Realizar seguimiento en la etapa productiva a los a los aprendices que le sean asignados, cuando el centro de formación lo requiera.  16. Responder por los bienes y elementos puestos a su disposición para el cumplimiento del objeto del contrato y una vez finalizado, quedar a paz y salvo con el Almacén.  17. Aplicar al proceso de certificación de la norma de competencia “ORIENTAR PROCESOS FORMATIVOS CON BASE EN LOS PLANES DE FORMACIÓN CONCERTADOS, o la actualización </w:t>
      </w:r>
      <w:r w:rsidRPr="004017B8">
        <w:rPr>
          <w:rFonts w:cstheme="minorHAnsi"/>
          <w:bCs/>
          <w:noProof/>
          <w:sz w:val="20"/>
          <w:szCs w:val="20"/>
        </w:rPr>
        <w:lastRenderedPageBreak/>
        <w:t>"ORIENTAR FORMACIÓN PRESENCIAL DE ACUERDO CON PROCEDIMIENTO TÉCNICO Y NORMATIVO" o en su defecto deberá aplicar al proceso de certificación de la norma y aportar el respectivo certificado de aprobación, o la evidencia de la inscripción efectiva a mismo, al informe de ejecución contractual, con plazo máximo a julio 31 de 2021. 18. Acompañar a los aprendices a las actividades que se encuentren planeadas por el equipo de Bienestar al Aprendiz.  19. Apoyar y acompañar los procesos de autoevaluación de programas de formación en nivel tecnólogo del Centro de Formación. 20. Apoyar la estructuración, los procesos de evaluación o supervisión en la adquisición de bienes, obras y/o servicios cuando a juicio del centro de formación se requiera. 21. Las demás necesarias para el cabal cumplimiento del objeto contractual.</w:t>
      </w:r>
    </w:p>
    <w:p w14:paraId="20BDB43E" w14:textId="77777777" w:rsidR="00BB5BB2" w:rsidRPr="00F7643D" w:rsidRDefault="00BB5BB2" w:rsidP="00BB5BB2">
      <w:pPr>
        <w:pStyle w:val="Sinespaciado"/>
        <w:jc w:val="both"/>
        <w:rPr>
          <w:b/>
          <w:bCs/>
          <w:i/>
          <w:iCs/>
          <w:sz w:val="22"/>
          <w:szCs w:val="22"/>
        </w:rPr>
      </w:pPr>
      <w:r w:rsidRPr="00F7643D">
        <w:rPr>
          <w:b/>
          <w:bCs/>
          <w:sz w:val="22"/>
          <w:szCs w:val="22"/>
        </w:rPr>
        <w:t>LUGAR DE EJECUCIÓN:</w:t>
      </w:r>
      <w:r w:rsidRPr="00F7643D">
        <w:rPr>
          <w:sz w:val="22"/>
          <w:szCs w:val="22"/>
        </w:rPr>
        <w:t xml:space="preserve">   </w:t>
      </w:r>
      <w:r w:rsidRPr="001D4163">
        <w:rPr>
          <w:bCs/>
          <w:noProof/>
          <w:sz w:val="22"/>
          <w:szCs w:val="22"/>
        </w:rPr>
        <w:t>Departamento de Boyacá en los municipios en los que el Centro de formación tenga cobertura con sus programas</w:t>
      </w:r>
    </w:p>
    <w:p w14:paraId="28B864D9" w14:textId="77777777" w:rsidR="00BB5BB2" w:rsidRPr="009B26A0" w:rsidRDefault="00BB5BB2" w:rsidP="00BB5BB2">
      <w:pPr>
        <w:pStyle w:val="Sinespaciado"/>
        <w:rPr>
          <w:iCs/>
          <w:noProof/>
          <w:sz w:val="22"/>
          <w:szCs w:val="22"/>
        </w:rPr>
      </w:pPr>
      <w:r w:rsidRPr="00F7643D">
        <w:rPr>
          <w:b/>
          <w:bCs/>
          <w:sz w:val="22"/>
          <w:szCs w:val="22"/>
        </w:rPr>
        <w:t>PLAZO DE EJECUCIÓN</w:t>
      </w:r>
      <w:r w:rsidRPr="00F7643D">
        <w:rPr>
          <w:sz w:val="22"/>
          <w:szCs w:val="22"/>
        </w:rPr>
        <w:t>:</w:t>
      </w:r>
      <w:r w:rsidRPr="00F7643D">
        <w:rPr>
          <w:iCs/>
          <w:sz w:val="22"/>
          <w:szCs w:val="22"/>
        </w:rPr>
        <w:t xml:space="preserve">   </w:t>
      </w:r>
      <w:r w:rsidRPr="001D4163">
        <w:rPr>
          <w:iCs/>
          <w:noProof/>
          <w:sz w:val="22"/>
          <w:szCs w:val="22"/>
        </w:rPr>
        <w:t>Diez (10) Meses y Siete (07) días</w:t>
      </w:r>
    </w:p>
    <w:p w14:paraId="4501A6C2" w14:textId="77777777" w:rsidR="00BB5BB2" w:rsidRPr="003F11BB" w:rsidRDefault="00BB5BB2" w:rsidP="00BB5BB2">
      <w:pPr>
        <w:pStyle w:val="Sinespaciado"/>
        <w:rPr>
          <w:sz w:val="22"/>
          <w:szCs w:val="22"/>
        </w:rPr>
      </w:pPr>
    </w:p>
    <w:p w14:paraId="6B6736B7" w14:textId="77777777" w:rsidR="00BB5BB2" w:rsidRDefault="00BB5BB2" w:rsidP="00BB5BB2">
      <w:pPr>
        <w:pStyle w:val="Sinespaciado"/>
        <w:rPr>
          <w:b/>
          <w:bCs/>
          <w:sz w:val="22"/>
          <w:szCs w:val="22"/>
        </w:rPr>
      </w:pPr>
      <w:r w:rsidRPr="00F7643D">
        <w:rPr>
          <w:b/>
          <w:bCs/>
          <w:sz w:val="22"/>
          <w:szCs w:val="22"/>
        </w:rPr>
        <w:t xml:space="preserve">FECHA DE INICIACIÓN CONTRATO: </w:t>
      </w:r>
      <w:r w:rsidRPr="001D4163">
        <w:rPr>
          <w:bCs/>
          <w:noProof/>
          <w:sz w:val="22"/>
          <w:szCs w:val="22"/>
        </w:rPr>
        <w:t>11 de febrero de 2021</w:t>
      </w:r>
    </w:p>
    <w:p w14:paraId="71AB0D4D" w14:textId="77777777" w:rsidR="00BB5BB2" w:rsidRDefault="00BB5BB2" w:rsidP="00BB5BB2">
      <w:pPr>
        <w:pStyle w:val="Sinespaciado"/>
        <w:rPr>
          <w:b/>
          <w:bCs/>
          <w:sz w:val="22"/>
          <w:szCs w:val="22"/>
        </w:rPr>
      </w:pPr>
    </w:p>
    <w:p w14:paraId="4A2A48DF" w14:textId="77777777" w:rsidR="00BB5BB2" w:rsidRDefault="00BB5BB2" w:rsidP="00BB5BB2">
      <w:pPr>
        <w:pStyle w:val="Sinespaciado"/>
        <w:rPr>
          <w:bCs/>
          <w:noProof/>
          <w:sz w:val="22"/>
          <w:szCs w:val="22"/>
        </w:rPr>
      </w:pPr>
      <w:r w:rsidRPr="00F7643D">
        <w:rPr>
          <w:b/>
          <w:bCs/>
          <w:sz w:val="22"/>
          <w:szCs w:val="22"/>
        </w:rPr>
        <w:t xml:space="preserve">FECHA DE TERMINACIÓN DEL CONTRATO: </w:t>
      </w:r>
      <w:r w:rsidRPr="001D4163">
        <w:rPr>
          <w:bCs/>
          <w:noProof/>
          <w:sz w:val="22"/>
          <w:szCs w:val="22"/>
        </w:rPr>
        <w:t>17 de diciembre de 2021</w:t>
      </w:r>
    </w:p>
    <w:p w14:paraId="533A5D44" w14:textId="77777777" w:rsidR="00BB5BB2" w:rsidRPr="00F7643D" w:rsidRDefault="00BB5BB2" w:rsidP="00BB5BB2">
      <w:pPr>
        <w:pStyle w:val="Sinespaciado"/>
        <w:rPr>
          <w:bCs/>
          <w:sz w:val="22"/>
          <w:szCs w:val="22"/>
        </w:rPr>
      </w:pPr>
    </w:p>
    <w:p w14:paraId="0118D3C5" w14:textId="77777777" w:rsidR="00BB5BB2" w:rsidRPr="00455313" w:rsidRDefault="00BB5BB2" w:rsidP="00BB5BB2">
      <w:pPr>
        <w:pStyle w:val="Sinespaciado"/>
        <w:rPr>
          <w:bCs/>
          <w:sz w:val="22"/>
          <w:szCs w:val="22"/>
        </w:rPr>
      </w:pPr>
      <w:r w:rsidRPr="00F7643D">
        <w:rPr>
          <w:b/>
          <w:bCs/>
          <w:sz w:val="22"/>
          <w:szCs w:val="22"/>
        </w:rPr>
        <w:t>VIGENCIA DEL</w:t>
      </w:r>
      <w:r>
        <w:rPr>
          <w:b/>
          <w:bCs/>
          <w:sz w:val="22"/>
          <w:szCs w:val="22"/>
        </w:rPr>
        <w:t xml:space="preserve"> AMPARO DEL</w:t>
      </w:r>
      <w:r w:rsidRPr="00F7643D">
        <w:rPr>
          <w:b/>
          <w:bCs/>
          <w:sz w:val="22"/>
          <w:szCs w:val="22"/>
        </w:rPr>
        <w:t xml:space="preserve"> CONTRATO: </w:t>
      </w:r>
      <w:r w:rsidRPr="001D4163">
        <w:rPr>
          <w:bCs/>
          <w:noProof/>
          <w:sz w:val="22"/>
          <w:szCs w:val="22"/>
        </w:rPr>
        <w:t>16 de abril de 2022</w:t>
      </w:r>
    </w:p>
    <w:p w14:paraId="3080ECC8" w14:textId="77777777" w:rsidR="00BB5BB2" w:rsidRPr="00BD506E" w:rsidRDefault="00BB5BB2" w:rsidP="00BB5BB2">
      <w:pPr>
        <w:jc w:val="both"/>
        <w:rPr>
          <w:rFonts w:eastAsia="Times New Roman" w:cstheme="minorHAnsi"/>
          <w:bCs/>
          <w:sz w:val="22"/>
          <w:szCs w:val="22"/>
          <w:lang w:eastAsia="es-CO"/>
        </w:rPr>
      </w:pPr>
      <w:r w:rsidRPr="00010456">
        <w:rPr>
          <w:rFonts w:cstheme="minorHAnsi"/>
          <w:b/>
          <w:bCs/>
          <w:sz w:val="22"/>
          <w:szCs w:val="22"/>
        </w:rPr>
        <w:t>VALOR DEL CONTRATO</w:t>
      </w:r>
      <w:r w:rsidRPr="00BD506E">
        <w:rPr>
          <w:rFonts w:cstheme="minorHAnsi"/>
          <w:b/>
          <w:bCs/>
          <w:sz w:val="22"/>
          <w:szCs w:val="22"/>
        </w:rPr>
        <w:t>:</w:t>
      </w:r>
      <w:r w:rsidRPr="00BD506E">
        <w:rPr>
          <w:rFonts w:eastAsia="Times New Roman" w:cstheme="minorHAnsi"/>
          <w:b/>
          <w:bCs/>
          <w:sz w:val="22"/>
          <w:szCs w:val="22"/>
          <w:lang w:eastAsia="es-CO"/>
        </w:rPr>
        <w:t xml:space="preserve"> </w:t>
      </w:r>
      <w:r w:rsidRPr="001D4163">
        <w:rPr>
          <w:rFonts w:cs="Arial"/>
          <w:noProof/>
          <w:sz w:val="22"/>
          <w:szCs w:val="22"/>
          <w:lang w:eastAsia="es-CO"/>
        </w:rPr>
        <w:t>TREINTA Y OCHO MILLONES OCHENTA Y OCHO MIL CUATROCIENTOS SESENTA Y SEIS PESOS Mcte</w:t>
      </w:r>
      <w:r>
        <w:rPr>
          <w:rFonts w:cs="Arial"/>
          <w:sz w:val="22"/>
          <w:szCs w:val="22"/>
          <w:lang w:eastAsia="es-CO"/>
        </w:rPr>
        <w:t xml:space="preserve"> </w:t>
      </w:r>
      <w:r w:rsidRPr="001D4163">
        <w:rPr>
          <w:rFonts w:cs="Arial"/>
          <w:noProof/>
          <w:snapToGrid w:val="0"/>
          <w:sz w:val="22"/>
          <w:szCs w:val="22"/>
        </w:rPr>
        <w:t>$ 38.088.466</w:t>
      </w:r>
      <w:r w:rsidRPr="00BD506E">
        <w:rPr>
          <w:rFonts w:cstheme="minorHAnsi"/>
          <w:b/>
          <w:bCs/>
          <w:sz w:val="22"/>
          <w:szCs w:val="22"/>
        </w:rPr>
        <w:t>.</w:t>
      </w:r>
    </w:p>
    <w:p w14:paraId="5D0881AF" w14:textId="77777777" w:rsidR="00BB5BB2" w:rsidRDefault="00BB5BB2" w:rsidP="00BB5BB2">
      <w:pPr>
        <w:rPr>
          <w:rFonts w:cstheme="minorHAnsi"/>
          <w:b/>
          <w:bCs/>
        </w:rPr>
      </w:pPr>
      <w:r w:rsidRPr="00010456">
        <w:rPr>
          <w:rFonts w:cstheme="minorHAnsi"/>
          <w:b/>
          <w:bCs/>
          <w:sz w:val="22"/>
          <w:szCs w:val="22"/>
        </w:rPr>
        <w:t>SUPERVISOR:</w:t>
      </w:r>
      <w:r w:rsidRPr="00010456">
        <w:rPr>
          <w:rFonts w:cstheme="minorHAnsi"/>
        </w:rPr>
        <w:t xml:space="preserve"> </w:t>
      </w:r>
      <w:r w:rsidRPr="001D4163">
        <w:rPr>
          <w:rFonts w:cs="Arial"/>
          <w:noProof/>
          <w:sz w:val="22"/>
          <w:szCs w:val="22"/>
        </w:rPr>
        <w:t>JOSE HERNANDO HERRERA MENDOZA</w:t>
      </w:r>
      <w:r>
        <w:rPr>
          <w:rFonts w:cs="Arial"/>
          <w:sz w:val="22"/>
          <w:szCs w:val="22"/>
        </w:rPr>
        <w:t xml:space="preserve">, </w:t>
      </w:r>
      <w:r w:rsidRPr="001D4163">
        <w:rPr>
          <w:rFonts w:cs="Arial"/>
          <w:noProof/>
          <w:sz w:val="22"/>
          <w:szCs w:val="22"/>
        </w:rPr>
        <w:t>Coordinador Académico</w:t>
      </w:r>
      <w:r>
        <w:rPr>
          <w:rFonts w:cstheme="minorHAnsi"/>
        </w:rPr>
        <w:t>.</w:t>
      </w:r>
    </w:p>
    <w:p w14:paraId="2A63F16D" w14:textId="77777777" w:rsidR="00BB5BB2" w:rsidRPr="000552DF" w:rsidRDefault="00BB5BB2" w:rsidP="00BB5BB2">
      <w:pPr>
        <w:rPr>
          <w:rFonts w:cstheme="minorHAnsi"/>
          <w:b/>
          <w:bCs/>
        </w:rPr>
      </w:pPr>
      <w:r w:rsidRPr="00557DE8">
        <w:rPr>
          <w:rFonts w:cstheme="minorHAnsi"/>
          <w:b/>
          <w:sz w:val="22"/>
          <w:szCs w:val="22"/>
        </w:rPr>
        <w:t xml:space="preserve">IDENTIFICACION DEL </w:t>
      </w:r>
      <w:r w:rsidRPr="00010456">
        <w:rPr>
          <w:rFonts w:cstheme="minorHAnsi"/>
          <w:b/>
          <w:bCs/>
          <w:sz w:val="22"/>
          <w:szCs w:val="22"/>
        </w:rPr>
        <w:t>SUPERVISOR</w:t>
      </w:r>
      <w:r>
        <w:rPr>
          <w:rFonts w:cstheme="minorHAnsi"/>
          <w:sz w:val="22"/>
          <w:szCs w:val="22"/>
        </w:rPr>
        <w:t xml:space="preserve">: C.C. </w:t>
      </w:r>
      <w:r w:rsidRPr="001D4163">
        <w:rPr>
          <w:rFonts w:cs="Arial"/>
          <w:bCs/>
          <w:noProof/>
          <w:sz w:val="22"/>
          <w:szCs w:val="22"/>
          <w:lang w:eastAsia="es-CO"/>
        </w:rPr>
        <w:t>9.526.541</w:t>
      </w:r>
      <w:r>
        <w:rPr>
          <w:rFonts w:cs="Arial"/>
          <w:bCs/>
          <w:sz w:val="22"/>
          <w:szCs w:val="22"/>
          <w:lang w:eastAsia="es-CO"/>
        </w:rPr>
        <w:t xml:space="preserve"> de </w:t>
      </w:r>
      <w:r w:rsidRPr="001D4163">
        <w:rPr>
          <w:rFonts w:cs="Arial"/>
          <w:bCs/>
          <w:noProof/>
          <w:sz w:val="22"/>
          <w:szCs w:val="22"/>
          <w:lang w:eastAsia="es-CO"/>
        </w:rPr>
        <w:t>Sogamoso</w:t>
      </w:r>
      <w:r w:rsidRPr="000F2A56">
        <w:rPr>
          <w:rFonts w:cs="Arial"/>
          <w:bCs/>
          <w:sz w:val="22"/>
          <w:szCs w:val="22"/>
          <w:lang w:eastAsia="es-CO"/>
        </w:rPr>
        <w:t xml:space="preserve">                                                                    </w:t>
      </w:r>
    </w:p>
    <w:p w14:paraId="5731B278" w14:textId="77777777" w:rsidR="00BB5BB2" w:rsidRPr="00010456" w:rsidRDefault="00BB5BB2" w:rsidP="00BB5BB2">
      <w:pPr>
        <w:rPr>
          <w:rFonts w:cstheme="minorHAnsi"/>
          <w:b/>
          <w:sz w:val="22"/>
          <w:szCs w:val="22"/>
        </w:rPr>
      </w:pPr>
      <w:proofErr w:type="gramStart"/>
      <w:r w:rsidRPr="00010456">
        <w:rPr>
          <w:rFonts w:cstheme="minorHAnsi"/>
          <w:b/>
          <w:bCs/>
          <w:sz w:val="22"/>
          <w:szCs w:val="22"/>
        </w:rPr>
        <w:t>SUSPENSIONES  Y</w:t>
      </w:r>
      <w:proofErr w:type="gramEnd"/>
      <w:r w:rsidRPr="00010456">
        <w:rPr>
          <w:rFonts w:cstheme="minorHAnsi"/>
          <w:b/>
          <w:bCs/>
          <w:sz w:val="22"/>
          <w:szCs w:val="22"/>
        </w:rPr>
        <w:t xml:space="preserve"> AMPLIACIONES DE SUSPENSIÓN: SI____ NO__</w:t>
      </w:r>
      <w:r>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BB5BB2" w:rsidRPr="00010456" w14:paraId="27305210" w14:textId="77777777" w:rsidTr="001B3A6A">
        <w:trPr>
          <w:trHeight w:val="420"/>
        </w:trPr>
        <w:tc>
          <w:tcPr>
            <w:tcW w:w="3283" w:type="dxa"/>
          </w:tcPr>
          <w:p w14:paraId="28989790" w14:textId="77777777" w:rsidR="00BB5BB2" w:rsidRPr="00010456" w:rsidRDefault="00BB5BB2" w:rsidP="001B3A6A">
            <w:pPr>
              <w:jc w:val="center"/>
              <w:rPr>
                <w:rFonts w:cstheme="minorHAnsi"/>
                <w:b/>
                <w:bCs/>
              </w:rPr>
            </w:pPr>
            <w:r w:rsidRPr="00010456">
              <w:rPr>
                <w:rFonts w:cstheme="minorHAnsi"/>
                <w:b/>
                <w:bCs/>
              </w:rPr>
              <w:t xml:space="preserve">     ACTAS No.</w:t>
            </w:r>
          </w:p>
        </w:tc>
        <w:tc>
          <w:tcPr>
            <w:tcW w:w="3179" w:type="dxa"/>
          </w:tcPr>
          <w:p w14:paraId="00FB2D5B" w14:textId="77777777" w:rsidR="00BB5BB2" w:rsidRPr="00010456" w:rsidRDefault="00BB5BB2" w:rsidP="001B3A6A">
            <w:pPr>
              <w:jc w:val="center"/>
              <w:rPr>
                <w:rFonts w:cstheme="minorHAnsi"/>
                <w:b/>
                <w:bCs/>
              </w:rPr>
            </w:pPr>
            <w:r w:rsidRPr="00010456">
              <w:rPr>
                <w:rFonts w:cstheme="minorHAnsi"/>
                <w:b/>
                <w:bCs/>
              </w:rPr>
              <w:t xml:space="preserve">TIEMPO </w:t>
            </w:r>
          </w:p>
        </w:tc>
        <w:tc>
          <w:tcPr>
            <w:tcW w:w="2327" w:type="dxa"/>
          </w:tcPr>
          <w:p w14:paraId="3F07BED2" w14:textId="77777777" w:rsidR="00BB5BB2" w:rsidRPr="00010456" w:rsidRDefault="00BB5BB2" w:rsidP="001B3A6A">
            <w:pPr>
              <w:jc w:val="center"/>
              <w:rPr>
                <w:rFonts w:cstheme="minorHAnsi"/>
                <w:b/>
                <w:bCs/>
              </w:rPr>
            </w:pPr>
            <w:r w:rsidRPr="00010456">
              <w:rPr>
                <w:rFonts w:cstheme="minorHAnsi"/>
                <w:b/>
                <w:bCs/>
              </w:rPr>
              <w:t>CAUSALES</w:t>
            </w:r>
          </w:p>
        </w:tc>
      </w:tr>
    </w:tbl>
    <w:p w14:paraId="03C8F19B" w14:textId="77777777" w:rsidR="00BB5BB2" w:rsidRDefault="00BB5BB2" w:rsidP="00BB5BB2">
      <w:pPr>
        <w:rPr>
          <w:rFonts w:cstheme="minorHAnsi"/>
          <w:b/>
          <w:sz w:val="22"/>
        </w:rPr>
      </w:pPr>
    </w:p>
    <w:p w14:paraId="4EE966DA" w14:textId="77777777" w:rsidR="00BB5BB2" w:rsidRDefault="00BB5BB2" w:rsidP="00BB5BB2">
      <w:pPr>
        <w:rPr>
          <w:rFonts w:cstheme="minorHAnsi"/>
          <w:b/>
          <w:sz w:val="22"/>
        </w:rPr>
      </w:pPr>
    </w:p>
    <w:p w14:paraId="6B1BA517" w14:textId="77777777" w:rsidR="00BB5BB2" w:rsidRDefault="00BB5BB2" w:rsidP="00BB5BB2">
      <w:pPr>
        <w:rPr>
          <w:rFonts w:cstheme="minorHAnsi"/>
          <w:b/>
          <w:sz w:val="22"/>
        </w:rPr>
      </w:pPr>
    </w:p>
    <w:p w14:paraId="1E9952C7" w14:textId="77777777" w:rsidR="00BB5BB2" w:rsidRDefault="00BB5BB2" w:rsidP="00BB5BB2">
      <w:pPr>
        <w:rPr>
          <w:rFonts w:cstheme="minorHAnsi"/>
          <w:b/>
          <w:sz w:val="22"/>
        </w:rPr>
      </w:pPr>
    </w:p>
    <w:p w14:paraId="7B0953A9" w14:textId="77777777" w:rsidR="00BB5BB2" w:rsidRPr="000552DF" w:rsidRDefault="00BB5BB2" w:rsidP="00BB5BB2">
      <w:pPr>
        <w:rPr>
          <w:rFonts w:cstheme="minorHAnsi"/>
          <w:b/>
          <w:sz w:val="22"/>
        </w:rPr>
      </w:pPr>
      <w:r>
        <w:rPr>
          <w:rFonts w:cstheme="minorHAnsi"/>
          <w:b/>
          <w:sz w:val="22"/>
        </w:rPr>
        <w:t>BALANCE FINANCIERO:</w:t>
      </w:r>
    </w:p>
    <w:tbl>
      <w:tblPr>
        <w:tblpPr w:leftFromText="141" w:rightFromText="141" w:vertAnchor="page" w:horzAnchor="margin" w:tblpY="3136"/>
        <w:tblOverlap w:val="never"/>
        <w:tblW w:w="8583" w:type="dxa"/>
        <w:tblLayout w:type="fixed"/>
        <w:tblCellMar>
          <w:left w:w="0" w:type="dxa"/>
          <w:right w:w="0" w:type="dxa"/>
        </w:tblCellMar>
        <w:tblLook w:val="04A0" w:firstRow="1" w:lastRow="0" w:firstColumn="1" w:lastColumn="0" w:noHBand="0" w:noVBand="1"/>
      </w:tblPr>
      <w:tblGrid>
        <w:gridCol w:w="5175"/>
        <w:gridCol w:w="3408"/>
      </w:tblGrid>
      <w:tr w:rsidR="00BB5BB2" w:rsidRPr="00010456" w14:paraId="2A92BCBC" w14:textId="77777777" w:rsidTr="001B3A6A">
        <w:trPr>
          <w:trHeight w:val="376"/>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DB8384" w14:textId="77777777" w:rsidR="00BB5BB2" w:rsidRPr="00010456" w:rsidRDefault="00BB5BB2" w:rsidP="001B3A6A">
            <w:pPr>
              <w:widowControl w:val="0"/>
              <w:adjustRightInd w:val="0"/>
              <w:jc w:val="center"/>
              <w:rPr>
                <w:rFonts w:cstheme="minorHAnsi"/>
                <w:bCs/>
              </w:rPr>
            </w:pPr>
            <w:proofErr w:type="gramStart"/>
            <w:r w:rsidRPr="00010456">
              <w:rPr>
                <w:rFonts w:cstheme="minorHAnsi"/>
                <w:bCs/>
              </w:rPr>
              <w:t>Valor  total</w:t>
            </w:r>
            <w:proofErr w:type="gramEnd"/>
            <w:r w:rsidRPr="00010456">
              <w:rPr>
                <w:rFonts w:cstheme="minorHAnsi"/>
                <w:bCs/>
              </w:rPr>
              <w:t xml:space="preserve"> del contrato </w:t>
            </w:r>
          </w:p>
        </w:tc>
        <w:tc>
          <w:tcPr>
            <w:tcW w:w="340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3512204" w14:textId="77777777" w:rsidR="00BB5BB2" w:rsidRPr="00010456" w:rsidRDefault="00BB5BB2"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$ 38.088.466</w:t>
            </w:r>
          </w:p>
        </w:tc>
      </w:tr>
      <w:tr w:rsidR="00BB5BB2" w:rsidRPr="00010456" w14:paraId="3B5D9941" w14:textId="77777777" w:rsidTr="001B3A6A">
        <w:trPr>
          <w:trHeight w:val="385"/>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A5F447F" w14:textId="77777777" w:rsidR="00BB5BB2" w:rsidRPr="00010456" w:rsidRDefault="00BB5BB2" w:rsidP="001B3A6A">
            <w:pPr>
              <w:widowControl w:val="0"/>
              <w:adjustRightInd w:val="0"/>
              <w:jc w:val="center"/>
              <w:rPr>
                <w:rFonts w:cstheme="minorHAnsi"/>
                <w:bCs/>
              </w:rPr>
            </w:pPr>
            <w:r w:rsidRPr="00010456">
              <w:rPr>
                <w:rFonts w:cstheme="minorHAnsi"/>
                <w:bCs/>
              </w:rPr>
              <w:t>Valor Ejecutado</w:t>
            </w:r>
          </w:p>
        </w:tc>
        <w:tc>
          <w:tcPr>
            <w:tcW w:w="3408" w:type="dxa"/>
            <w:tcBorders>
              <w:top w:val="nil"/>
              <w:left w:val="nil"/>
              <w:bottom w:val="single" w:sz="8" w:space="0" w:color="auto"/>
              <w:right w:val="single" w:sz="8" w:space="0" w:color="auto"/>
            </w:tcBorders>
            <w:tcMar>
              <w:top w:w="0" w:type="dxa"/>
              <w:left w:w="108" w:type="dxa"/>
              <w:bottom w:w="0" w:type="dxa"/>
              <w:right w:w="108" w:type="dxa"/>
            </w:tcMar>
          </w:tcPr>
          <w:p w14:paraId="13D3B1ED" w14:textId="77777777" w:rsidR="00BB5BB2" w:rsidRPr="00010456" w:rsidRDefault="00BB5BB2"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$ 35.979.333</w:t>
            </w:r>
          </w:p>
        </w:tc>
      </w:tr>
      <w:tr w:rsidR="00BB5BB2" w:rsidRPr="00010456" w14:paraId="4603226F" w14:textId="77777777" w:rsidTr="001B3A6A">
        <w:trPr>
          <w:trHeight w:val="37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CD2962" w14:textId="77777777" w:rsidR="00BB5BB2" w:rsidRPr="00010456" w:rsidRDefault="00BB5BB2" w:rsidP="001B3A6A">
            <w:pPr>
              <w:widowControl w:val="0"/>
              <w:adjustRightInd w:val="0"/>
              <w:jc w:val="center"/>
              <w:rPr>
                <w:rFonts w:cstheme="minorHAnsi"/>
                <w:bCs/>
              </w:rPr>
            </w:pPr>
            <w:r w:rsidRPr="00010456">
              <w:rPr>
                <w:rFonts w:cstheme="minorHAnsi"/>
                <w:bCs/>
              </w:rPr>
              <w:t>Saldo de pendiente de cancelar al contratista</w:t>
            </w:r>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29B9551E" w14:textId="77777777" w:rsidR="00BB5BB2" w:rsidRPr="00010456" w:rsidRDefault="00BB5BB2" w:rsidP="001B3A6A">
            <w:pPr>
              <w:jc w:val="cente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$ 2.109.133</w:t>
            </w:r>
          </w:p>
        </w:tc>
      </w:tr>
      <w:tr w:rsidR="00BB5BB2" w:rsidRPr="00010456" w14:paraId="2A6A953C" w14:textId="77777777" w:rsidTr="001B3A6A">
        <w:trPr>
          <w:trHeight w:val="426"/>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4CE18E" w14:textId="77777777" w:rsidR="00BB5BB2" w:rsidRPr="00010456" w:rsidRDefault="00BB5BB2" w:rsidP="001B3A6A">
            <w:pPr>
              <w:jc w:val="center"/>
              <w:rPr>
                <w:rFonts w:cstheme="minorHAnsi"/>
                <w:bCs/>
              </w:rPr>
            </w:pPr>
            <w:proofErr w:type="gramStart"/>
            <w:r w:rsidRPr="00010456">
              <w:rPr>
                <w:rFonts w:cstheme="minorHAnsi"/>
                <w:bCs/>
              </w:rPr>
              <w:t>Saldo a liberar</w:t>
            </w:r>
            <w:proofErr w:type="gramEnd"/>
          </w:p>
        </w:tc>
        <w:tc>
          <w:tcPr>
            <w:tcW w:w="3408" w:type="dxa"/>
            <w:tcBorders>
              <w:top w:val="nil"/>
              <w:left w:val="nil"/>
              <w:bottom w:val="single" w:sz="8" w:space="0" w:color="auto"/>
              <w:right w:val="single" w:sz="8" w:space="0" w:color="auto"/>
            </w:tcBorders>
            <w:tcMar>
              <w:top w:w="0" w:type="dxa"/>
              <w:left w:w="108" w:type="dxa"/>
              <w:bottom w:w="0" w:type="dxa"/>
              <w:right w:w="108" w:type="dxa"/>
            </w:tcMar>
            <w:hideMark/>
          </w:tcPr>
          <w:p w14:paraId="7D75C745" w14:textId="77777777" w:rsidR="00BB5BB2" w:rsidRPr="00010456" w:rsidRDefault="00BB5BB2" w:rsidP="001B3A6A">
            <w:pPr>
              <w:rPr>
                <w:rFonts w:cstheme="minorHAnsi"/>
                <w:bCs/>
              </w:rPr>
            </w:pPr>
            <w:r>
              <w:rPr>
                <w:rFonts w:cs="Arial"/>
                <w:color w:val="000000"/>
                <w:sz w:val="22"/>
                <w:szCs w:val="22"/>
                <w:lang w:eastAsia="es-CO"/>
              </w:rPr>
              <w:t xml:space="preserve">                                         </w:t>
            </w:r>
            <w:r w:rsidRPr="001D4163">
              <w:rPr>
                <w:rFonts w:cs="Arial"/>
                <w:noProof/>
                <w:color w:val="000000"/>
                <w:sz w:val="22"/>
                <w:szCs w:val="22"/>
                <w:lang w:eastAsia="es-CO"/>
              </w:rPr>
              <w:t>$ -</w:t>
            </w:r>
          </w:p>
        </w:tc>
      </w:tr>
    </w:tbl>
    <w:p w14:paraId="55EBE4DB" w14:textId="77777777" w:rsidR="00BB5BB2" w:rsidRDefault="00BB5BB2" w:rsidP="00BB5BB2">
      <w:pPr>
        <w:spacing w:line="360" w:lineRule="auto"/>
        <w:rPr>
          <w:rFonts w:cstheme="minorHAnsi"/>
          <w:b/>
          <w:bCs/>
          <w:sz w:val="22"/>
          <w:szCs w:val="22"/>
        </w:rPr>
      </w:pPr>
    </w:p>
    <w:p w14:paraId="55B77907" w14:textId="77777777" w:rsidR="00BB5BB2" w:rsidRPr="00010456" w:rsidRDefault="00BB5BB2" w:rsidP="00BB5BB2">
      <w:pPr>
        <w:spacing w:line="360" w:lineRule="auto"/>
        <w:rPr>
          <w:rFonts w:eastAsiaTheme="majorEastAsia" w:cstheme="minorHAnsi"/>
          <w:i/>
          <w:iCs/>
          <w:color w:val="000000"/>
          <w:sz w:val="12"/>
          <w:szCs w:val="26"/>
          <w:lang w:val="es-MX"/>
        </w:rPr>
      </w:pPr>
      <w:r w:rsidRPr="00010456">
        <w:rPr>
          <w:rFonts w:cstheme="minorHAnsi"/>
          <w:b/>
          <w:bCs/>
          <w:sz w:val="22"/>
          <w:szCs w:val="22"/>
        </w:rPr>
        <w:t>P</w:t>
      </w:r>
      <w:r>
        <w:rPr>
          <w:rFonts w:cstheme="minorHAnsi"/>
          <w:b/>
          <w:bCs/>
          <w:sz w:val="22"/>
          <w:szCs w:val="22"/>
        </w:rPr>
        <w:t>RODUCTOS O ACTIVIDADES EJECUTADAS</w:t>
      </w:r>
      <w:r>
        <w:rPr>
          <w:rFonts w:cstheme="minorHAnsi"/>
          <w:b/>
          <w:bCs/>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647"/>
      </w:tblGrid>
      <w:tr w:rsidR="00BB5BB2" w:rsidRPr="00010456" w14:paraId="09AEB942" w14:textId="77777777" w:rsidTr="001B3A6A">
        <w:trPr>
          <w:trHeight w:val="470"/>
        </w:trPr>
        <w:tc>
          <w:tcPr>
            <w:tcW w:w="8647" w:type="dxa"/>
          </w:tcPr>
          <w:p w14:paraId="7AAAE8B7" w14:textId="77777777" w:rsidR="00BB5BB2" w:rsidRPr="00BC5E42" w:rsidRDefault="00BB5BB2" w:rsidP="001B3A6A">
            <w:pPr>
              <w:pStyle w:val="Sinespaciado"/>
              <w:spacing w:line="276" w:lineRule="auto"/>
              <w:jc w:val="both"/>
              <w:rPr>
                <w:sz w:val="22"/>
                <w:szCs w:val="22"/>
              </w:rPr>
            </w:pPr>
            <w:r w:rsidRPr="001D4163">
              <w:rPr>
                <w:rFonts w:ascii="Calibri" w:eastAsia="Calibri" w:hAnsi="Calibri" w:cs="Calibri"/>
                <w:noProof/>
                <w:color w:val="000000"/>
                <w:sz w:val="22"/>
                <w:szCs w:val="22"/>
              </w:rPr>
              <w:t>Planeó y orientó la Formación Profesional Integral en el área temática de USO FINAL DE LA ENERGÍA ELÉCTRICA  y afines, en los programas de formación Titulada Regular o Complementaria, de acuerdo a los lineamientos del programa y la programación establecida por el centro de formación</w:t>
            </w:r>
          </w:p>
        </w:tc>
      </w:tr>
      <w:tr w:rsidR="00BB5BB2" w:rsidRPr="00010456" w14:paraId="6BBDD89B" w14:textId="77777777" w:rsidTr="001B3A6A">
        <w:trPr>
          <w:trHeight w:val="480"/>
        </w:trPr>
        <w:tc>
          <w:tcPr>
            <w:tcW w:w="8647" w:type="dxa"/>
          </w:tcPr>
          <w:p w14:paraId="0F05C75C" w14:textId="77777777" w:rsidR="00BB5BB2" w:rsidRPr="00BC5E42" w:rsidRDefault="00BB5BB2" w:rsidP="001B3A6A">
            <w:pPr>
              <w:pStyle w:val="Sinespaciado"/>
              <w:spacing w:line="276" w:lineRule="auto"/>
              <w:jc w:val="both"/>
              <w:rPr>
                <w:sz w:val="22"/>
                <w:szCs w:val="22"/>
              </w:rPr>
            </w:pPr>
            <w:r>
              <w:t xml:space="preserve">Las demás actividades relacionadas en los </w:t>
            </w:r>
            <w:r>
              <w:rPr>
                <w:rFonts w:ascii="Arial" w:eastAsia="Calibri" w:hAnsi="Arial"/>
                <w:color w:val="000000" w:themeColor="text1"/>
                <w:sz w:val="20"/>
                <w:szCs w:val="20"/>
              </w:rPr>
              <w:t>Informes mensuales de ejecución contractual, formato (</w:t>
            </w:r>
            <w:r w:rsidRPr="00D3335D">
              <w:rPr>
                <w:rFonts w:cstheme="minorHAnsi"/>
                <w:bCs/>
              </w:rPr>
              <w:t>GTH_F_062_V08_FORMATO_INFORME_MENSUAL_DE_EJECUCIÓN_CONTRACTUAL</w:t>
            </w:r>
            <w:r>
              <w:rPr>
                <w:rFonts w:cstheme="minorHAnsi"/>
                <w:bCs/>
              </w:rPr>
              <w:t>).</w:t>
            </w:r>
          </w:p>
        </w:tc>
      </w:tr>
    </w:tbl>
    <w:p w14:paraId="6D2B9762" w14:textId="77777777" w:rsidR="00BB5BB2" w:rsidRDefault="00BB5BB2" w:rsidP="00BB5BB2">
      <w:pPr>
        <w:spacing w:line="360" w:lineRule="auto"/>
        <w:rPr>
          <w:rFonts w:cstheme="minorHAnsi"/>
          <w:b/>
          <w:bCs/>
          <w:sz w:val="22"/>
          <w:szCs w:val="22"/>
        </w:rPr>
      </w:pPr>
    </w:p>
    <w:p w14:paraId="3C5B8C27" w14:textId="77777777" w:rsidR="00BB5BB2" w:rsidRPr="00010456" w:rsidRDefault="00BB5BB2" w:rsidP="00BB5BB2">
      <w:pPr>
        <w:spacing w:line="360" w:lineRule="auto"/>
        <w:rPr>
          <w:rFonts w:cstheme="minorHAnsi"/>
          <w:b/>
          <w:bCs/>
          <w:sz w:val="22"/>
          <w:szCs w:val="22"/>
        </w:rPr>
      </w:pPr>
      <w:r w:rsidRPr="00010456">
        <w:rPr>
          <w:rFonts w:cstheme="minorHAnsi"/>
          <w:b/>
          <w:bCs/>
          <w:sz w:val="22"/>
          <w:szCs w:val="22"/>
        </w:rPr>
        <w:t>OBSERVACIONES DE LA SUPERVISIÓN SOBRE LOS PRODUCTOS O ACTIVIDADES EJECUTAD</w:t>
      </w:r>
      <w:r>
        <w:rPr>
          <w:rFonts w:cstheme="minorHAnsi"/>
          <w:b/>
          <w:bCs/>
          <w:sz w:val="22"/>
          <w:szCs w:val="22"/>
        </w:rPr>
        <w:t>A</w:t>
      </w:r>
      <w:r w:rsidRPr="00010456">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7"/>
      </w:tblGrid>
      <w:tr w:rsidR="00BB5BB2" w:rsidRPr="00010456" w14:paraId="25D6F085" w14:textId="77777777" w:rsidTr="001B3A6A">
        <w:tc>
          <w:tcPr>
            <w:tcW w:w="8647" w:type="dxa"/>
          </w:tcPr>
          <w:p w14:paraId="1F1C9042" w14:textId="77777777" w:rsidR="00BB5BB2" w:rsidRPr="007428B8" w:rsidRDefault="00BB5BB2" w:rsidP="001B3A6A">
            <w:pPr>
              <w:pStyle w:val="Sinespaciado"/>
              <w:spacing w:line="276" w:lineRule="auto"/>
              <w:jc w:val="both"/>
              <w:rPr>
                <w:rFonts w:cstheme="minorHAnsi"/>
                <w:sz w:val="22"/>
                <w:szCs w:val="22"/>
              </w:rPr>
            </w:pPr>
            <w:r w:rsidRPr="007428B8">
              <w:rPr>
                <w:sz w:val="22"/>
                <w:szCs w:val="22"/>
              </w:rPr>
              <w:t xml:space="preserve">En mi calidad de supervisor de contrato de prestación de servicios personales arriba relacionado, certifico el cumplimiento a cabalidad de las obligaciones contractuales del contratista según objeto del contrato en el periodo del </w:t>
            </w:r>
            <w:r w:rsidRPr="001D4163">
              <w:rPr>
                <w:noProof/>
                <w:sz w:val="22"/>
                <w:szCs w:val="22"/>
              </w:rPr>
              <w:t>11 de febrero de 2021</w:t>
            </w:r>
            <w:r w:rsidRPr="007428B8">
              <w:rPr>
                <w:sz w:val="22"/>
                <w:szCs w:val="22"/>
              </w:rPr>
              <w:t xml:space="preserve"> al </w:t>
            </w:r>
            <w:r w:rsidRPr="001D4163">
              <w:rPr>
                <w:noProof/>
                <w:sz w:val="22"/>
                <w:szCs w:val="22"/>
              </w:rPr>
              <w:t>17 de diciembre de 2021</w:t>
            </w:r>
            <w:r>
              <w:rPr>
                <w:sz w:val="22"/>
                <w:szCs w:val="22"/>
              </w:rPr>
              <w:t>, e</w:t>
            </w:r>
            <w:r w:rsidRPr="007428B8">
              <w:rPr>
                <w:sz w:val="22"/>
                <w:szCs w:val="22"/>
              </w:rPr>
              <w:t>stá a paz y salvo por todo concepto u obligación.</w:t>
            </w:r>
          </w:p>
        </w:tc>
      </w:tr>
    </w:tbl>
    <w:p w14:paraId="41D5EF2A" w14:textId="77777777" w:rsidR="00BB5BB2" w:rsidRDefault="00BB5BB2" w:rsidP="00BB5BB2">
      <w:pPr>
        <w:spacing w:line="360" w:lineRule="auto"/>
        <w:jc w:val="both"/>
        <w:rPr>
          <w:rFonts w:cstheme="minorHAnsi"/>
          <w:b/>
          <w:bCs/>
          <w:sz w:val="22"/>
          <w:szCs w:val="22"/>
        </w:rPr>
      </w:pPr>
    </w:p>
    <w:p w14:paraId="4744F7B9" w14:textId="77777777" w:rsidR="00BB5BB2" w:rsidRPr="00010456" w:rsidRDefault="00BB5BB2" w:rsidP="00BB5BB2">
      <w:pPr>
        <w:spacing w:line="360" w:lineRule="auto"/>
        <w:jc w:val="both"/>
        <w:rPr>
          <w:rFonts w:cstheme="minorHAnsi"/>
          <w:b/>
          <w:bCs/>
          <w:sz w:val="22"/>
          <w:szCs w:val="22"/>
        </w:rPr>
      </w:pPr>
      <w:r w:rsidRPr="00010456">
        <w:rPr>
          <w:rFonts w:cstheme="minorHAnsi"/>
          <w:b/>
          <w:bCs/>
          <w:sz w:val="22"/>
          <w:szCs w:val="22"/>
        </w:rPr>
        <w:t xml:space="preserve">SANCIONES:       </w:t>
      </w:r>
      <w:r>
        <w:rPr>
          <w:rFonts w:cstheme="minorHAnsi"/>
          <w:b/>
          <w:bCs/>
          <w:sz w:val="22"/>
          <w:szCs w:val="22"/>
        </w:rPr>
        <w:t>SI</w:t>
      </w:r>
      <w:r w:rsidRPr="00010456">
        <w:rPr>
          <w:rFonts w:cstheme="minorHAnsi"/>
          <w:b/>
          <w:bCs/>
          <w:sz w:val="22"/>
          <w:szCs w:val="22"/>
        </w:rPr>
        <w:t xml:space="preserve">    </w:t>
      </w:r>
      <w:r>
        <w:rPr>
          <w:rFonts w:cstheme="minorHAnsi"/>
          <w:b/>
          <w:bCs/>
          <w:sz w:val="22"/>
          <w:szCs w:val="22"/>
        </w:rPr>
        <w:t xml:space="preserve">  </w:t>
      </w:r>
      <w:proofErr w:type="gramStart"/>
      <w:r>
        <w:rPr>
          <w:rFonts w:cstheme="minorHAnsi"/>
          <w:b/>
          <w:bCs/>
          <w:sz w:val="22"/>
          <w:szCs w:val="22"/>
        </w:rPr>
        <w:t xml:space="preserve">NO  </w:t>
      </w:r>
      <w:r w:rsidRPr="007428B8">
        <w:rPr>
          <w:rFonts w:cstheme="minorHAnsi"/>
          <w:b/>
          <w:bCs/>
          <w:sz w:val="22"/>
          <w:szCs w:val="22"/>
          <w:u w:val="single"/>
        </w:rPr>
        <w:t>X</w:t>
      </w:r>
      <w:proofErr w:type="gramEnd"/>
    </w:p>
    <w:p w14:paraId="3BE04967" w14:textId="77777777" w:rsidR="00BB5BB2" w:rsidRDefault="00BB5BB2" w:rsidP="00BB5BB2">
      <w:pPr>
        <w:spacing w:line="360" w:lineRule="auto"/>
        <w:jc w:val="both"/>
        <w:rPr>
          <w:rFonts w:cstheme="minorHAnsi"/>
          <w:b/>
          <w:bCs/>
          <w:sz w:val="22"/>
          <w:szCs w:val="22"/>
        </w:rPr>
      </w:pPr>
      <w:r w:rsidRPr="00010456">
        <w:rPr>
          <w:rFonts w:cstheme="minorHAnsi"/>
          <w:b/>
          <w:bCs/>
          <w:sz w:val="22"/>
          <w:szCs w:val="22"/>
        </w:rPr>
        <w:t xml:space="preserve">CUMPLIMIENTO FRENTE A LA OBLIGACIÓN A LA SEGURIDAD SOCIAL: </w:t>
      </w:r>
      <w:r>
        <w:rPr>
          <w:rFonts w:cstheme="minorHAnsi"/>
          <w:b/>
          <w:bCs/>
          <w:sz w:val="22"/>
          <w:szCs w:val="22"/>
        </w:rPr>
        <w:t xml:space="preserve">  </w:t>
      </w:r>
      <w:proofErr w:type="gramStart"/>
      <w:r w:rsidRPr="00010456">
        <w:rPr>
          <w:rFonts w:cstheme="minorHAnsi"/>
          <w:b/>
          <w:bCs/>
          <w:sz w:val="22"/>
          <w:szCs w:val="22"/>
        </w:rPr>
        <w:t>SI</w:t>
      </w:r>
      <w:r>
        <w:rPr>
          <w:rFonts w:cstheme="minorHAnsi"/>
          <w:b/>
          <w:bCs/>
          <w:sz w:val="22"/>
          <w:szCs w:val="22"/>
        </w:rPr>
        <w:t xml:space="preserve">  </w:t>
      </w:r>
      <w:r w:rsidRPr="007428B8">
        <w:rPr>
          <w:rFonts w:cstheme="minorHAnsi"/>
          <w:b/>
          <w:bCs/>
          <w:sz w:val="22"/>
          <w:szCs w:val="22"/>
          <w:u w:val="single"/>
        </w:rPr>
        <w:t>X</w:t>
      </w:r>
      <w:proofErr w:type="gramEnd"/>
      <w:r>
        <w:rPr>
          <w:rFonts w:cstheme="minorHAnsi"/>
          <w:b/>
          <w:bCs/>
          <w:sz w:val="22"/>
          <w:szCs w:val="22"/>
        </w:rPr>
        <w:t xml:space="preserve">    </w:t>
      </w:r>
      <w:r w:rsidRPr="00010456">
        <w:rPr>
          <w:rFonts w:cstheme="minorHAnsi"/>
          <w:b/>
          <w:bCs/>
          <w:sz w:val="22"/>
          <w:szCs w:val="22"/>
        </w:rPr>
        <w:t xml:space="preserve"> NO</w:t>
      </w:r>
    </w:p>
    <w:p w14:paraId="266CBC0D" w14:textId="0BD68ADF" w:rsidR="00BB5BB2" w:rsidRPr="00D3335D" w:rsidRDefault="00BB5BB2" w:rsidP="00BB5BB2">
      <w:pPr>
        <w:spacing w:line="360" w:lineRule="auto"/>
        <w:jc w:val="both"/>
        <w:rPr>
          <w:rFonts w:cstheme="minorHAnsi"/>
          <w:b/>
          <w:bCs/>
          <w:sz w:val="22"/>
          <w:szCs w:val="22"/>
        </w:rPr>
      </w:pPr>
      <w:r w:rsidRPr="00010456">
        <w:rPr>
          <w:rFonts w:cstheme="minorHAnsi"/>
          <w:b/>
          <w:bCs/>
          <w:sz w:val="22"/>
          <w:szCs w:val="22"/>
        </w:rPr>
        <w:t>GRADO DE SATISFACCI</w:t>
      </w:r>
      <w:r>
        <w:rPr>
          <w:rFonts w:cstheme="minorHAnsi"/>
          <w:b/>
          <w:bCs/>
          <w:sz w:val="22"/>
          <w:szCs w:val="22"/>
        </w:rPr>
        <w:t>Ó</w:t>
      </w:r>
      <w:r w:rsidRPr="00010456">
        <w:rPr>
          <w:rFonts w:cstheme="minorHAnsi"/>
          <w:b/>
          <w:bCs/>
          <w:sz w:val="22"/>
          <w:szCs w:val="22"/>
        </w:rPr>
        <w:t xml:space="preserve">N: </w:t>
      </w:r>
      <w:r>
        <w:rPr>
          <w:rFonts w:cstheme="minorHAnsi"/>
          <w:b/>
          <w:bCs/>
          <w:sz w:val="22"/>
          <w:szCs w:val="22"/>
        </w:rPr>
        <w:t xml:space="preserve">  </w:t>
      </w:r>
      <w:r w:rsidRPr="00010456">
        <w:rPr>
          <w:rFonts w:cstheme="minorHAnsi"/>
          <w:b/>
          <w:bCs/>
          <w:sz w:val="22"/>
          <w:szCs w:val="22"/>
        </w:rPr>
        <w:t xml:space="preserve">EXCELENTE__   </w:t>
      </w:r>
      <w:r>
        <w:rPr>
          <w:rFonts w:cstheme="minorHAnsi"/>
          <w:b/>
          <w:bCs/>
          <w:sz w:val="22"/>
          <w:szCs w:val="22"/>
        </w:rPr>
        <w:t xml:space="preserve"> </w:t>
      </w:r>
      <w:r w:rsidRPr="00010456">
        <w:rPr>
          <w:rFonts w:cstheme="minorHAnsi"/>
          <w:b/>
          <w:bCs/>
          <w:sz w:val="22"/>
          <w:szCs w:val="22"/>
        </w:rPr>
        <w:t xml:space="preserve">BUENO__ </w:t>
      </w:r>
      <w:r>
        <w:rPr>
          <w:rFonts w:cstheme="minorHAnsi"/>
          <w:b/>
          <w:bCs/>
          <w:sz w:val="22"/>
          <w:szCs w:val="22"/>
        </w:rPr>
        <w:t xml:space="preserve">  </w:t>
      </w:r>
      <w:r w:rsidRPr="00010456">
        <w:rPr>
          <w:rFonts w:cstheme="minorHAnsi"/>
          <w:b/>
          <w:bCs/>
          <w:sz w:val="22"/>
          <w:szCs w:val="22"/>
        </w:rPr>
        <w:t>REGULAR</w:t>
      </w:r>
      <w:r w:rsidR="004017B8">
        <w:rPr>
          <w:rFonts w:cstheme="minorHAnsi"/>
          <w:b/>
          <w:bCs/>
          <w:sz w:val="22"/>
          <w:szCs w:val="22"/>
        </w:rPr>
        <w:t xml:space="preserve"> X</w:t>
      </w:r>
      <w:r>
        <w:rPr>
          <w:rFonts w:cstheme="minorHAnsi"/>
          <w:b/>
          <w:bCs/>
          <w:sz w:val="22"/>
          <w:szCs w:val="22"/>
        </w:rPr>
        <w:t xml:space="preserve"> </w:t>
      </w:r>
      <w:r w:rsidRPr="00010456">
        <w:rPr>
          <w:rFonts w:cstheme="minorHAnsi"/>
          <w:b/>
          <w:bCs/>
          <w:sz w:val="22"/>
          <w:szCs w:val="22"/>
        </w:rPr>
        <w:t xml:space="preserve"> </w:t>
      </w:r>
      <w:r>
        <w:rPr>
          <w:rFonts w:cstheme="minorHAnsi"/>
          <w:b/>
          <w:bCs/>
          <w:sz w:val="22"/>
          <w:szCs w:val="22"/>
        </w:rPr>
        <w:t xml:space="preserve"> </w:t>
      </w:r>
      <w:r w:rsidRPr="00010456">
        <w:rPr>
          <w:rFonts w:cstheme="minorHAnsi"/>
          <w:b/>
          <w:bCs/>
          <w:sz w:val="22"/>
          <w:szCs w:val="22"/>
        </w:rPr>
        <w:t>INSUFICIENTE__</w:t>
      </w:r>
    </w:p>
    <w:p w14:paraId="34770B13" w14:textId="77777777" w:rsidR="00BB5BB2" w:rsidRPr="00384E1E" w:rsidRDefault="00BB5BB2" w:rsidP="00BB5BB2">
      <w:pPr>
        <w:spacing w:line="360" w:lineRule="auto"/>
        <w:jc w:val="both"/>
        <w:rPr>
          <w:rFonts w:cstheme="minorHAnsi"/>
          <w:bCs/>
          <w:sz w:val="22"/>
          <w:szCs w:val="22"/>
        </w:rPr>
      </w:pPr>
      <w:r w:rsidRPr="006508AB">
        <w:rPr>
          <w:rFonts w:cstheme="minorHAnsi"/>
          <w:bCs/>
          <w:sz w:val="22"/>
          <w:szCs w:val="22"/>
        </w:rPr>
        <w:t>Atentamente,</w:t>
      </w:r>
    </w:p>
    <w:p w14:paraId="55F0B543" w14:textId="409A4908" w:rsidR="00BB5BB2" w:rsidRDefault="00BB5BB2" w:rsidP="00BB5BB2">
      <w:pPr>
        <w:rPr>
          <w:rFonts w:cstheme="minorHAnsi"/>
          <w:b/>
          <w:bCs/>
          <w:noProof/>
          <w:sz w:val="22"/>
          <w:szCs w:val="22"/>
        </w:rPr>
      </w:pPr>
    </w:p>
    <w:p w14:paraId="79F07E56" w14:textId="0CED8F81" w:rsidR="004017B8" w:rsidRDefault="004017B8" w:rsidP="00BB5BB2">
      <w:pPr>
        <w:rPr>
          <w:rFonts w:cstheme="minorHAnsi"/>
          <w:b/>
          <w:bCs/>
          <w:noProof/>
          <w:sz w:val="22"/>
          <w:szCs w:val="22"/>
        </w:rPr>
      </w:pPr>
      <w:r>
        <w:rPr>
          <w:rFonts w:cstheme="minorHAnsi"/>
          <w:b/>
          <w:bCs/>
          <w:noProof/>
          <w:sz w:val="22"/>
          <w:szCs w:val="22"/>
        </w:rPr>
        <w:drawing>
          <wp:inline distT="0" distB="0" distL="0" distR="0" wp14:anchorId="5A40C0B1" wp14:editId="3501462A">
            <wp:extent cx="876300" cy="6286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628650"/>
                    </a:xfrm>
                    <a:prstGeom prst="rect">
                      <a:avLst/>
                    </a:prstGeom>
                    <a:noFill/>
                    <a:ln>
                      <a:noFill/>
                    </a:ln>
                  </pic:spPr>
                </pic:pic>
              </a:graphicData>
            </a:graphic>
          </wp:inline>
        </w:drawing>
      </w:r>
    </w:p>
    <w:p w14:paraId="5C81BD85" w14:textId="0E66B19F" w:rsidR="00DD3FB8" w:rsidRPr="00B54826" w:rsidRDefault="00BB5BB2" w:rsidP="00BB5BB2">
      <w:r w:rsidRPr="001D4163">
        <w:rPr>
          <w:rFonts w:cs="Arial"/>
          <w:b/>
          <w:noProof/>
          <w:snapToGrid w:val="0"/>
          <w:sz w:val="22"/>
          <w:szCs w:val="22"/>
        </w:rPr>
        <w:t>JOSE HERNANDO HERRERA MENDOZA</w:t>
      </w:r>
    </w:p>
    <w:sectPr w:rsidR="00DD3FB8" w:rsidRPr="00B54826" w:rsidSect="00DD3FB8">
      <w:headerReference w:type="default" r:id="rId8"/>
      <w:footerReference w:type="default" r:id="rId9"/>
      <w:type w:val="continuous"/>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5E1E3" w14:textId="77777777" w:rsidR="00243AA6" w:rsidRDefault="00243AA6" w:rsidP="00E96BB5">
      <w:pPr>
        <w:spacing w:after="0" w:line="240" w:lineRule="auto"/>
      </w:pPr>
      <w:r>
        <w:separator/>
      </w:r>
    </w:p>
  </w:endnote>
  <w:endnote w:type="continuationSeparator" w:id="0">
    <w:p w14:paraId="13E2814A" w14:textId="77777777" w:rsidR="00243AA6" w:rsidRDefault="00243AA6"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6F50881A" w14:textId="77777777" w:rsidR="00CA362C" w:rsidRDefault="00CA362C" w:rsidP="00921A15">
        <w:pPr>
          <w:pStyle w:val="Piedepgina"/>
          <w:jc w:val="right"/>
        </w:pPr>
        <w:r>
          <w:fldChar w:fldCharType="begin"/>
        </w:r>
        <w:r>
          <w:instrText>PAGE   \* MERGEFORMAT</w:instrText>
        </w:r>
        <w:r>
          <w:fldChar w:fldCharType="separate"/>
        </w:r>
        <w:r w:rsidR="00ED0050" w:rsidRPr="00ED0050">
          <w:rPr>
            <w:noProof/>
            <w:lang w:val="es-ES"/>
          </w:rPr>
          <w:t>3</w:t>
        </w:r>
        <w:r>
          <w:fldChar w:fldCharType="end"/>
        </w:r>
        <w:r>
          <w:t xml:space="preserve">                                                                                                                </w:t>
        </w:r>
        <w:r w:rsidR="004E4B11">
          <w:t xml:space="preserve">                 GTH-F-073 V.02</w:t>
        </w:r>
      </w:p>
    </w:sdtContent>
  </w:sdt>
  <w:p w14:paraId="7F8245A0" w14:textId="77777777" w:rsidR="00E96BB5" w:rsidRDefault="00E96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7F30A" w14:textId="77777777" w:rsidR="00243AA6" w:rsidRDefault="00243AA6" w:rsidP="00E96BB5">
      <w:pPr>
        <w:spacing w:after="0" w:line="240" w:lineRule="auto"/>
      </w:pPr>
      <w:r>
        <w:separator/>
      </w:r>
    </w:p>
  </w:footnote>
  <w:footnote w:type="continuationSeparator" w:id="0">
    <w:p w14:paraId="10B3806F" w14:textId="77777777" w:rsidR="00243AA6" w:rsidRDefault="00243AA6"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F0A08" w14:textId="77777777" w:rsidR="00E96BB5" w:rsidRDefault="00CA362C" w:rsidP="00CA362C">
    <w:pPr>
      <w:pStyle w:val="Encabezado"/>
      <w:rPr>
        <w:rFonts w:ascii="Arial" w:eastAsia="Calibri" w:hAnsi="Arial" w:cs="Arial"/>
        <w:b/>
        <w:bCs/>
        <w:color w:val="000000"/>
        <w:lang w:eastAsia="es-CO"/>
      </w:rPr>
    </w:pPr>
    <w:r>
      <w:rPr>
        <w:noProof/>
        <w:lang w:val="en-US"/>
      </w:rPr>
      <w:drawing>
        <wp:inline distT="0" distB="0" distL="0" distR="0" wp14:anchorId="04B127C7" wp14:editId="1B4FAB14">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00E96BB5" w:rsidRPr="00AB222D">
      <w:rPr>
        <w:rFonts w:ascii="Arial" w:eastAsia="Calibri" w:hAnsi="Arial" w:cs="Arial"/>
        <w:b/>
        <w:bCs/>
        <w:color w:val="000000"/>
        <w:lang w:eastAsia="es-CO"/>
      </w:rPr>
      <w:t>SERVICIO NACIONAL DE APRENDIZAJE SENA</w:t>
    </w:r>
  </w:p>
  <w:p w14:paraId="6F60B902" w14:textId="77777777" w:rsidR="00E96BB5" w:rsidRDefault="00E96BB5"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6CA67557" w14:textId="77777777" w:rsidR="00E96BB5" w:rsidRDefault="00E96BB5"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8F06EEF" w14:textId="77777777" w:rsidR="00E96BB5" w:rsidRPr="007A5FB8" w:rsidRDefault="00E96BB5"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4ADCA90E" w14:textId="77777777" w:rsidR="00E96BB5" w:rsidRDefault="00E96BB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47BB0"/>
    <w:rsid w:val="000527CC"/>
    <w:rsid w:val="000540D5"/>
    <w:rsid w:val="000552DF"/>
    <w:rsid w:val="000A293F"/>
    <w:rsid w:val="000B4C2B"/>
    <w:rsid w:val="000D1130"/>
    <w:rsid w:val="000D176F"/>
    <w:rsid w:val="000F2A56"/>
    <w:rsid w:val="001179E1"/>
    <w:rsid w:val="001332D7"/>
    <w:rsid w:val="00136C49"/>
    <w:rsid w:val="00145524"/>
    <w:rsid w:val="001904B7"/>
    <w:rsid w:val="001C6D96"/>
    <w:rsid w:val="001E1620"/>
    <w:rsid w:val="001E4EC1"/>
    <w:rsid w:val="001F4A70"/>
    <w:rsid w:val="00235EB2"/>
    <w:rsid w:val="00243AA6"/>
    <w:rsid w:val="00246766"/>
    <w:rsid w:val="00266C93"/>
    <w:rsid w:val="00294156"/>
    <w:rsid w:val="002A1AD7"/>
    <w:rsid w:val="002B226A"/>
    <w:rsid w:val="002D24F9"/>
    <w:rsid w:val="002E1844"/>
    <w:rsid w:val="002E37BC"/>
    <w:rsid w:val="0030365B"/>
    <w:rsid w:val="00307BB3"/>
    <w:rsid w:val="0031145D"/>
    <w:rsid w:val="0032540F"/>
    <w:rsid w:val="003343FE"/>
    <w:rsid w:val="00363604"/>
    <w:rsid w:val="00384E80"/>
    <w:rsid w:val="003A4AA8"/>
    <w:rsid w:val="003C725D"/>
    <w:rsid w:val="003F04DD"/>
    <w:rsid w:val="003F134C"/>
    <w:rsid w:val="004017B8"/>
    <w:rsid w:val="00410CFB"/>
    <w:rsid w:val="00413653"/>
    <w:rsid w:val="00452C16"/>
    <w:rsid w:val="00480F2F"/>
    <w:rsid w:val="0049064F"/>
    <w:rsid w:val="004A5200"/>
    <w:rsid w:val="004B0086"/>
    <w:rsid w:val="004C010C"/>
    <w:rsid w:val="004D0586"/>
    <w:rsid w:val="004E4B11"/>
    <w:rsid w:val="00503D2C"/>
    <w:rsid w:val="00532112"/>
    <w:rsid w:val="0054104B"/>
    <w:rsid w:val="00557DE8"/>
    <w:rsid w:val="00563D11"/>
    <w:rsid w:val="005A0753"/>
    <w:rsid w:val="005B0F12"/>
    <w:rsid w:val="005C2E5B"/>
    <w:rsid w:val="005D7FFB"/>
    <w:rsid w:val="005E3375"/>
    <w:rsid w:val="00611069"/>
    <w:rsid w:val="00611D51"/>
    <w:rsid w:val="006162B3"/>
    <w:rsid w:val="00623560"/>
    <w:rsid w:val="00625DB4"/>
    <w:rsid w:val="0063081D"/>
    <w:rsid w:val="00631F4A"/>
    <w:rsid w:val="0063792E"/>
    <w:rsid w:val="006508AB"/>
    <w:rsid w:val="00651294"/>
    <w:rsid w:val="006662F2"/>
    <w:rsid w:val="00684970"/>
    <w:rsid w:val="00685A82"/>
    <w:rsid w:val="006874F0"/>
    <w:rsid w:val="006A5C73"/>
    <w:rsid w:val="006E2021"/>
    <w:rsid w:val="006F750F"/>
    <w:rsid w:val="00707CCE"/>
    <w:rsid w:val="00727CC4"/>
    <w:rsid w:val="00791C8F"/>
    <w:rsid w:val="007A1006"/>
    <w:rsid w:val="007B4035"/>
    <w:rsid w:val="007B774D"/>
    <w:rsid w:val="007C7587"/>
    <w:rsid w:val="008A03D1"/>
    <w:rsid w:val="008B0F35"/>
    <w:rsid w:val="008C42E7"/>
    <w:rsid w:val="008F6701"/>
    <w:rsid w:val="0090189E"/>
    <w:rsid w:val="009136A6"/>
    <w:rsid w:val="00920F16"/>
    <w:rsid w:val="00921A15"/>
    <w:rsid w:val="009469DA"/>
    <w:rsid w:val="009553C0"/>
    <w:rsid w:val="00957A2D"/>
    <w:rsid w:val="009614D1"/>
    <w:rsid w:val="00966685"/>
    <w:rsid w:val="00970649"/>
    <w:rsid w:val="00973D0A"/>
    <w:rsid w:val="009B26A0"/>
    <w:rsid w:val="009C514B"/>
    <w:rsid w:val="009C78D5"/>
    <w:rsid w:val="00A06F2B"/>
    <w:rsid w:val="00AB5A16"/>
    <w:rsid w:val="00AF20AC"/>
    <w:rsid w:val="00B13A3E"/>
    <w:rsid w:val="00B54826"/>
    <w:rsid w:val="00B842B2"/>
    <w:rsid w:val="00BB5BB2"/>
    <w:rsid w:val="00BD506E"/>
    <w:rsid w:val="00BD6A5B"/>
    <w:rsid w:val="00C042F5"/>
    <w:rsid w:val="00C213D1"/>
    <w:rsid w:val="00C54AC9"/>
    <w:rsid w:val="00CA362C"/>
    <w:rsid w:val="00CB058B"/>
    <w:rsid w:val="00D3335D"/>
    <w:rsid w:val="00D402CE"/>
    <w:rsid w:val="00D4637D"/>
    <w:rsid w:val="00D47D83"/>
    <w:rsid w:val="00D83A89"/>
    <w:rsid w:val="00D922D9"/>
    <w:rsid w:val="00DA29D6"/>
    <w:rsid w:val="00DB02A9"/>
    <w:rsid w:val="00DD3FB8"/>
    <w:rsid w:val="00DE267A"/>
    <w:rsid w:val="00DF22D6"/>
    <w:rsid w:val="00E27735"/>
    <w:rsid w:val="00E5663F"/>
    <w:rsid w:val="00E877B3"/>
    <w:rsid w:val="00E96BB5"/>
    <w:rsid w:val="00EA5403"/>
    <w:rsid w:val="00EC5011"/>
    <w:rsid w:val="00ED0050"/>
    <w:rsid w:val="00ED52FA"/>
    <w:rsid w:val="00ED7D97"/>
    <w:rsid w:val="00EF2C88"/>
    <w:rsid w:val="00F133D2"/>
    <w:rsid w:val="00F216F0"/>
    <w:rsid w:val="00F4339A"/>
    <w:rsid w:val="00F44BFA"/>
    <w:rsid w:val="00F466B5"/>
    <w:rsid w:val="00F50AA6"/>
    <w:rsid w:val="00F82ED5"/>
    <w:rsid w:val="00F950BB"/>
    <w:rsid w:val="00FA44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FB58DD"/>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C460A-6086-46C6-8154-68E2C8BBE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1101</Words>
  <Characters>6057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Jose Hernando Herrera Mendoza</cp:lastModifiedBy>
  <cp:revision>3</cp:revision>
  <dcterms:created xsi:type="dcterms:W3CDTF">2021-12-21T16:51:00Z</dcterms:created>
  <dcterms:modified xsi:type="dcterms:W3CDTF">2021-12-29T16:31:00Z</dcterms:modified>
</cp:coreProperties>
</file>