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9A748" w14:textId="77777777" w:rsidR="004627E4" w:rsidRDefault="004627E4" w:rsidP="004627E4">
      <w:pPr>
        <w:jc w:val="center"/>
        <w:rPr>
          <w:rFonts w:ascii="Arial Narrow" w:eastAsia="Arial Narrow" w:hAnsi="Arial Narrow" w:cs="Arial Narrow"/>
          <w:b/>
        </w:rPr>
      </w:pPr>
      <w:r>
        <w:rPr>
          <w:rFonts w:ascii="Arial Narrow" w:eastAsia="Arial Narrow" w:hAnsi="Arial Narrow" w:cs="Arial Narrow"/>
          <w:b/>
        </w:rPr>
        <w:t>INFORME DE SUPERVISIÓN PARA CONTRATOS DE PRESTACIÓN DE SERVICIOS PROFESIONALES Y DE APOYO A LA GESTIÓN</w:t>
      </w:r>
    </w:p>
    <w:p w14:paraId="77D3221C" w14:textId="77777777" w:rsidR="004627E4" w:rsidRDefault="004627E4" w:rsidP="004627E4">
      <w:pPr>
        <w:jc w:val="both"/>
        <w:rPr>
          <w:rFonts w:ascii="Arial Narrow" w:eastAsia="Arial Narrow" w:hAnsi="Arial Narrow" w:cs="Arial Narrow"/>
        </w:rPr>
      </w:pPr>
    </w:p>
    <w:tbl>
      <w:tblPr>
        <w:tblW w:w="9255"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346"/>
        <w:gridCol w:w="413"/>
        <w:gridCol w:w="404"/>
        <w:gridCol w:w="7"/>
        <w:gridCol w:w="370"/>
        <w:gridCol w:w="181"/>
        <w:gridCol w:w="237"/>
        <w:gridCol w:w="631"/>
        <w:gridCol w:w="1555"/>
        <w:gridCol w:w="67"/>
        <w:gridCol w:w="1011"/>
        <w:gridCol w:w="24"/>
        <w:gridCol w:w="209"/>
        <w:gridCol w:w="246"/>
        <w:gridCol w:w="31"/>
        <w:gridCol w:w="502"/>
        <w:gridCol w:w="463"/>
        <w:gridCol w:w="539"/>
        <w:gridCol w:w="19"/>
      </w:tblGrid>
      <w:tr w:rsidR="004627E4" w14:paraId="508F11A8" w14:textId="77777777" w:rsidTr="00B037FE">
        <w:trPr>
          <w:gridAfter w:val="1"/>
          <w:wAfter w:w="19" w:type="dxa"/>
          <w:jc w:val="center"/>
        </w:trPr>
        <w:tc>
          <w:tcPr>
            <w:tcW w:w="9236" w:type="dxa"/>
            <w:gridSpan w:val="18"/>
            <w:shd w:val="clear" w:color="auto" w:fill="D9D9D9"/>
          </w:tcPr>
          <w:p w14:paraId="79D08BC6"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ESPACIO EXCLUSIVO PARA EL CONTRATISTA</w:t>
            </w:r>
          </w:p>
        </w:tc>
      </w:tr>
      <w:tr w:rsidR="004627E4" w14:paraId="749D8836" w14:textId="77777777" w:rsidTr="00B037FE">
        <w:trPr>
          <w:gridAfter w:val="1"/>
          <w:wAfter w:w="19" w:type="dxa"/>
          <w:trHeight w:val="69"/>
          <w:jc w:val="center"/>
        </w:trPr>
        <w:tc>
          <w:tcPr>
            <w:tcW w:w="2346" w:type="dxa"/>
          </w:tcPr>
          <w:p w14:paraId="1BA53512"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Nombre del contratista</w:t>
            </w:r>
          </w:p>
        </w:tc>
        <w:tc>
          <w:tcPr>
            <w:tcW w:w="6890" w:type="dxa"/>
            <w:gridSpan w:val="17"/>
          </w:tcPr>
          <w:p w14:paraId="2BF1C19E" w14:textId="77777777" w:rsidR="004627E4" w:rsidRDefault="004627E4" w:rsidP="00B037FE">
            <w:pPr>
              <w:rPr>
                <w:rFonts w:ascii="Arial Narrow" w:eastAsia="Arial Narrow" w:hAnsi="Arial Narrow" w:cs="Arial Narrow"/>
              </w:rPr>
            </w:pPr>
            <w:r>
              <w:rPr>
                <w:rFonts w:ascii="Arial Narrow" w:eastAsia="Arial Narrow" w:hAnsi="Arial Narrow" w:cs="Arial Narrow"/>
              </w:rPr>
              <w:t>LUIS ALEXANDER CESPEDES BENITO</w:t>
            </w:r>
          </w:p>
        </w:tc>
      </w:tr>
      <w:tr w:rsidR="004627E4" w14:paraId="70FA0E77" w14:textId="77777777" w:rsidTr="00B037FE">
        <w:trPr>
          <w:gridAfter w:val="1"/>
          <w:wAfter w:w="19" w:type="dxa"/>
          <w:jc w:val="center"/>
        </w:trPr>
        <w:tc>
          <w:tcPr>
            <w:tcW w:w="2346" w:type="dxa"/>
          </w:tcPr>
          <w:p w14:paraId="5A7F7A33"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Número de identificación</w:t>
            </w:r>
          </w:p>
        </w:tc>
        <w:tc>
          <w:tcPr>
            <w:tcW w:w="1375" w:type="dxa"/>
            <w:gridSpan w:val="5"/>
          </w:tcPr>
          <w:p w14:paraId="677FD6A9" w14:textId="77777777" w:rsidR="004627E4" w:rsidRDefault="004627E4" w:rsidP="00B037FE">
            <w:pPr>
              <w:rPr>
                <w:rFonts w:ascii="Arial Narrow" w:eastAsia="Arial Narrow" w:hAnsi="Arial Narrow" w:cs="Arial Narrow"/>
              </w:rPr>
            </w:pPr>
            <w:r>
              <w:rPr>
                <w:rFonts w:ascii="Arial Narrow" w:eastAsia="Arial Narrow" w:hAnsi="Arial Narrow" w:cs="Arial Narrow"/>
              </w:rPr>
              <w:t>11.411.016</w:t>
            </w:r>
          </w:p>
        </w:tc>
        <w:tc>
          <w:tcPr>
            <w:tcW w:w="2490" w:type="dxa"/>
            <w:gridSpan w:val="4"/>
            <w:vAlign w:val="center"/>
          </w:tcPr>
          <w:p w14:paraId="2E5AECF5"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Tipo de documento</w:t>
            </w:r>
          </w:p>
        </w:tc>
        <w:tc>
          <w:tcPr>
            <w:tcW w:w="3025" w:type="dxa"/>
            <w:gridSpan w:val="8"/>
            <w:vAlign w:val="center"/>
          </w:tcPr>
          <w:p w14:paraId="71414B7E" w14:textId="77777777" w:rsidR="004627E4" w:rsidRDefault="004627E4" w:rsidP="00B037FE">
            <w:pPr>
              <w:rPr>
                <w:rFonts w:ascii="Arial Narrow" w:eastAsia="Arial Narrow" w:hAnsi="Arial Narrow" w:cs="Arial Narrow"/>
              </w:rPr>
            </w:pPr>
            <w:r>
              <w:rPr>
                <w:rFonts w:ascii="Arial Narrow" w:eastAsia="Arial Narrow" w:hAnsi="Arial Narrow" w:cs="Arial Narrow"/>
              </w:rPr>
              <w:t>Cedula de Ciudadanía</w:t>
            </w:r>
          </w:p>
        </w:tc>
      </w:tr>
      <w:tr w:rsidR="004627E4" w14:paraId="31E872D1" w14:textId="77777777" w:rsidTr="00B037FE">
        <w:trPr>
          <w:gridAfter w:val="1"/>
          <w:wAfter w:w="19" w:type="dxa"/>
          <w:jc w:val="center"/>
        </w:trPr>
        <w:tc>
          <w:tcPr>
            <w:tcW w:w="2346" w:type="dxa"/>
          </w:tcPr>
          <w:p w14:paraId="4409E870"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Número del contrato</w:t>
            </w:r>
          </w:p>
        </w:tc>
        <w:tc>
          <w:tcPr>
            <w:tcW w:w="1375" w:type="dxa"/>
            <w:gridSpan w:val="5"/>
          </w:tcPr>
          <w:p w14:paraId="4B26D83E" w14:textId="53F27A1D" w:rsidR="004627E4" w:rsidRDefault="004B128F" w:rsidP="00B037FE">
            <w:pPr>
              <w:rPr>
                <w:rFonts w:ascii="Arial Narrow" w:eastAsia="Arial Narrow" w:hAnsi="Arial Narrow" w:cs="Arial Narrow"/>
              </w:rPr>
            </w:pPr>
            <w:r>
              <w:rPr>
                <w:rFonts w:ascii="Arial Narrow" w:eastAsia="Arial Narrow" w:hAnsi="Arial Narrow" w:cs="Arial Narrow"/>
              </w:rPr>
              <w:t>930</w:t>
            </w:r>
            <w:r w:rsidR="004627E4">
              <w:rPr>
                <w:rFonts w:ascii="Arial Narrow" w:eastAsia="Arial Narrow" w:hAnsi="Arial Narrow" w:cs="Arial Narrow"/>
              </w:rPr>
              <w:t xml:space="preserve"> de 2021</w:t>
            </w:r>
          </w:p>
        </w:tc>
        <w:tc>
          <w:tcPr>
            <w:tcW w:w="2490" w:type="dxa"/>
            <w:gridSpan w:val="4"/>
          </w:tcPr>
          <w:p w14:paraId="2C42AE46"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Pago número</w:t>
            </w:r>
          </w:p>
        </w:tc>
        <w:tc>
          <w:tcPr>
            <w:tcW w:w="1011" w:type="dxa"/>
          </w:tcPr>
          <w:p w14:paraId="15246E8D" w14:textId="77777777" w:rsidR="004627E4" w:rsidRDefault="00123E45" w:rsidP="00B037FE">
            <w:pPr>
              <w:rPr>
                <w:rFonts w:ascii="Arial Narrow" w:eastAsia="Arial Narrow" w:hAnsi="Arial Narrow" w:cs="Arial Narrow"/>
              </w:rPr>
            </w:pPr>
            <w:r>
              <w:rPr>
                <w:rFonts w:ascii="Arial Narrow" w:eastAsia="Arial Narrow" w:hAnsi="Arial Narrow" w:cs="Arial Narrow"/>
              </w:rPr>
              <w:t>2</w:t>
            </w:r>
          </w:p>
        </w:tc>
        <w:tc>
          <w:tcPr>
            <w:tcW w:w="1012" w:type="dxa"/>
            <w:gridSpan w:val="5"/>
          </w:tcPr>
          <w:p w14:paraId="31B1D6C3"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de</w:t>
            </w:r>
          </w:p>
        </w:tc>
        <w:tc>
          <w:tcPr>
            <w:tcW w:w="1002" w:type="dxa"/>
            <w:gridSpan w:val="2"/>
          </w:tcPr>
          <w:p w14:paraId="0E88D1E2" w14:textId="06EAE2F4" w:rsidR="004627E4" w:rsidRDefault="004B128F" w:rsidP="00B037FE">
            <w:pPr>
              <w:rPr>
                <w:rFonts w:ascii="Arial Narrow" w:eastAsia="Arial Narrow" w:hAnsi="Arial Narrow" w:cs="Arial Narrow"/>
              </w:rPr>
            </w:pPr>
            <w:r>
              <w:rPr>
                <w:rFonts w:ascii="Arial Narrow" w:eastAsia="Arial Narrow" w:hAnsi="Arial Narrow" w:cs="Arial Narrow"/>
              </w:rPr>
              <w:t>2</w:t>
            </w:r>
          </w:p>
        </w:tc>
      </w:tr>
      <w:tr w:rsidR="004627E4" w14:paraId="2989CC73" w14:textId="77777777" w:rsidTr="00B037FE">
        <w:trPr>
          <w:gridAfter w:val="1"/>
          <w:wAfter w:w="19" w:type="dxa"/>
          <w:jc w:val="center"/>
        </w:trPr>
        <w:tc>
          <w:tcPr>
            <w:tcW w:w="2346" w:type="dxa"/>
          </w:tcPr>
          <w:p w14:paraId="3D8979BE"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Período informado</w:t>
            </w:r>
          </w:p>
        </w:tc>
        <w:tc>
          <w:tcPr>
            <w:tcW w:w="1375" w:type="dxa"/>
            <w:gridSpan w:val="5"/>
          </w:tcPr>
          <w:p w14:paraId="5E10423E" w14:textId="77777777" w:rsidR="004627E4" w:rsidRDefault="005B420F" w:rsidP="00B037FE">
            <w:pPr>
              <w:rPr>
                <w:rFonts w:ascii="Arial Narrow" w:eastAsia="Arial Narrow" w:hAnsi="Arial Narrow" w:cs="Arial Narrow"/>
              </w:rPr>
            </w:pPr>
            <w:r>
              <w:rPr>
                <w:rFonts w:ascii="Arial Narrow" w:eastAsia="Arial Narrow" w:hAnsi="Arial Narrow" w:cs="Arial Narrow"/>
              </w:rPr>
              <w:t>01/12</w:t>
            </w:r>
            <w:r w:rsidR="004627E4">
              <w:rPr>
                <w:rFonts w:ascii="Arial Narrow" w:eastAsia="Arial Narrow" w:hAnsi="Arial Narrow" w:cs="Arial Narrow"/>
              </w:rPr>
              <w:t>/2021</w:t>
            </w:r>
          </w:p>
          <w:p w14:paraId="30CA24A8" w14:textId="77777777" w:rsidR="004627E4" w:rsidRDefault="005B420F" w:rsidP="005B420F">
            <w:pPr>
              <w:rPr>
                <w:rFonts w:ascii="Arial Narrow" w:eastAsia="Arial Narrow" w:hAnsi="Arial Narrow" w:cs="Arial Narrow"/>
              </w:rPr>
            </w:pPr>
            <w:r>
              <w:rPr>
                <w:rFonts w:ascii="Arial Narrow" w:eastAsia="Arial Narrow" w:hAnsi="Arial Narrow" w:cs="Arial Narrow"/>
              </w:rPr>
              <w:t>15</w:t>
            </w:r>
            <w:r w:rsidR="004627E4">
              <w:rPr>
                <w:rFonts w:ascii="Arial Narrow" w:eastAsia="Arial Narrow" w:hAnsi="Arial Narrow" w:cs="Arial Narrow"/>
              </w:rPr>
              <w:t>/1</w:t>
            </w:r>
            <w:r>
              <w:rPr>
                <w:rFonts w:ascii="Arial Narrow" w:eastAsia="Arial Narrow" w:hAnsi="Arial Narrow" w:cs="Arial Narrow"/>
              </w:rPr>
              <w:t>2</w:t>
            </w:r>
            <w:r w:rsidR="004627E4">
              <w:rPr>
                <w:rFonts w:ascii="Arial Narrow" w:eastAsia="Arial Narrow" w:hAnsi="Arial Narrow" w:cs="Arial Narrow"/>
              </w:rPr>
              <w:t>/2021</w:t>
            </w:r>
          </w:p>
        </w:tc>
        <w:tc>
          <w:tcPr>
            <w:tcW w:w="2490" w:type="dxa"/>
            <w:gridSpan w:val="4"/>
          </w:tcPr>
          <w:p w14:paraId="55ED1C98"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N° de Registro Presupuestal</w:t>
            </w:r>
          </w:p>
        </w:tc>
        <w:tc>
          <w:tcPr>
            <w:tcW w:w="3025" w:type="dxa"/>
            <w:gridSpan w:val="8"/>
          </w:tcPr>
          <w:p w14:paraId="046ECBB7" w14:textId="77777777" w:rsidR="004627E4" w:rsidRDefault="004627E4" w:rsidP="00B037FE">
            <w:pPr>
              <w:rPr>
                <w:rFonts w:ascii="Arial Narrow" w:eastAsia="Arial Narrow" w:hAnsi="Arial Narrow" w:cs="Arial Narrow"/>
              </w:rPr>
            </w:pPr>
            <w:r>
              <w:rPr>
                <w:rFonts w:ascii="Arial Narrow" w:eastAsia="Arial Narrow" w:hAnsi="Arial Narrow" w:cs="Arial Narrow"/>
                <w:sz w:val="22"/>
                <w:szCs w:val="22"/>
              </w:rPr>
              <w:t>RES-2021002794 del 04 de noviembre de 2021</w:t>
            </w:r>
          </w:p>
        </w:tc>
      </w:tr>
      <w:tr w:rsidR="004627E4" w14:paraId="0B02D48A" w14:textId="77777777" w:rsidTr="00B037FE">
        <w:trPr>
          <w:gridAfter w:val="1"/>
          <w:wAfter w:w="19" w:type="dxa"/>
          <w:jc w:val="center"/>
        </w:trPr>
        <w:tc>
          <w:tcPr>
            <w:tcW w:w="2346" w:type="dxa"/>
          </w:tcPr>
          <w:p w14:paraId="26752E9F" w14:textId="77777777" w:rsidR="004627E4" w:rsidRDefault="004627E4" w:rsidP="00B037FE">
            <w:pPr>
              <w:rPr>
                <w:rFonts w:ascii="Arial Narrow" w:eastAsia="Arial Narrow" w:hAnsi="Arial Narrow" w:cs="Arial Narrow"/>
                <w:b/>
              </w:rPr>
            </w:pPr>
            <w:r>
              <w:rPr>
                <w:rFonts w:ascii="Arial Narrow" w:eastAsia="Arial Narrow" w:hAnsi="Arial Narrow" w:cs="Arial Narrow"/>
                <w:b/>
                <w:color w:val="404040"/>
              </w:rPr>
              <w:t>Cuenta bancaria - entidad:</w:t>
            </w:r>
          </w:p>
        </w:tc>
        <w:tc>
          <w:tcPr>
            <w:tcW w:w="3865" w:type="dxa"/>
            <w:gridSpan w:val="9"/>
          </w:tcPr>
          <w:p w14:paraId="788A513D"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 xml:space="preserve">067812128 – </w:t>
            </w:r>
            <w:proofErr w:type="spellStart"/>
            <w:r>
              <w:rPr>
                <w:rFonts w:ascii="Arial Narrow" w:eastAsia="Arial Narrow" w:hAnsi="Arial Narrow" w:cs="Arial Narrow"/>
              </w:rPr>
              <w:t>AVVillas</w:t>
            </w:r>
            <w:proofErr w:type="spellEnd"/>
            <w:r>
              <w:rPr>
                <w:rFonts w:ascii="Arial Narrow" w:eastAsia="Arial Narrow" w:hAnsi="Arial Narrow" w:cs="Arial Narrow"/>
              </w:rPr>
              <w:t xml:space="preserve"> </w:t>
            </w:r>
          </w:p>
        </w:tc>
        <w:tc>
          <w:tcPr>
            <w:tcW w:w="1035" w:type="dxa"/>
            <w:gridSpan w:val="2"/>
          </w:tcPr>
          <w:p w14:paraId="6D5B9C4D"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Corriente</w:t>
            </w:r>
          </w:p>
        </w:tc>
        <w:tc>
          <w:tcPr>
            <w:tcW w:w="486" w:type="dxa"/>
            <w:gridSpan w:val="3"/>
          </w:tcPr>
          <w:p w14:paraId="6E881BA6" w14:textId="77777777" w:rsidR="004627E4" w:rsidRDefault="004627E4" w:rsidP="00B037FE">
            <w:pPr>
              <w:jc w:val="center"/>
              <w:rPr>
                <w:rFonts w:ascii="Arial Narrow" w:eastAsia="Arial Narrow" w:hAnsi="Arial Narrow" w:cs="Arial Narrow"/>
              </w:rPr>
            </w:pPr>
          </w:p>
        </w:tc>
        <w:tc>
          <w:tcPr>
            <w:tcW w:w="965" w:type="dxa"/>
            <w:gridSpan w:val="2"/>
          </w:tcPr>
          <w:p w14:paraId="76999BDF"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Ahorros</w:t>
            </w:r>
          </w:p>
        </w:tc>
        <w:tc>
          <w:tcPr>
            <w:tcW w:w="539" w:type="dxa"/>
          </w:tcPr>
          <w:p w14:paraId="7DFDC1DA" w14:textId="77777777" w:rsidR="004627E4" w:rsidRDefault="004627E4" w:rsidP="00B037FE">
            <w:pPr>
              <w:rPr>
                <w:rFonts w:ascii="Arial Narrow" w:eastAsia="Arial Narrow" w:hAnsi="Arial Narrow" w:cs="Arial Narrow"/>
              </w:rPr>
            </w:pPr>
            <w:r>
              <w:rPr>
                <w:rFonts w:ascii="Arial Narrow" w:eastAsia="Arial Narrow" w:hAnsi="Arial Narrow" w:cs="Arial Narrow"/>
              </w:rPr>
              <w:t>x</w:t>
            </w:r>
          </w:p>
        </w:tc>
      </w:tr>
      <w:tr w:rsidR="004627E4" w14:paraId="326E0055" w14:textId="77777777" w:rsidTr="00B037FE">
        <w:trPr>
          <w:gridAfter w:val="1"/>
          <w:wAfter w:w="19" w:type="dxa"/>
          <w:jc w:val="center"/>
        </w:trPr>
        <w:tc>
          <w:tcPr>
            <w:tcW w:w="2346" w:type="dxa"/>
          </w:tcPr>
          <w:p w14:paraId="06A06DDB" w14:textId="77777777" w:rsidR="004627E4" w:rsidRDefault="004627E4" w:rsidP="00B037FE">
            <w:pPr>
              <w:rPr>
                <w:rFonts w:ascii="Arial Narrow" w:eastAsia="Arial Narrow" w:hAnsi="Arial Narrow" w:cs="Arial Narrow"/>
                <w:b/>
                <w:color w:val="404040"/>
              </w:rPr>
            </w:pPr>
            <w:r>
              <w:rPr>
                <w:rFonts w:ascii="Arial Narrow" w:eastAsia="Arial Narrow" w:hAnsi="Arial Narrow" w:cs="Arial Narrow"/>
                <w:b/>
                <w:color w:val="404040"/>
              </w:rPr>
              <w:t>Valor del pago</w:t>
            </w:r>
          </w:p>
        </w:tc>
        <w:tc>
          <w:tcPr>
            <w:tcW w:w="6890" w:type="dxa"/>
            <w:gridSpan w:val="17"/>
          </w:tcPr>
          <w:p w14:paraId="53A3151E" w14:textId="77777777" w:rsidR="004627E4" w:rsidRDefault="00AF508F" w:rsidP="00B037FE">
            <w:pPr>
              <w:jc w:val="both"/>
              <w:rPr>
                <w:rFonts w:ascii="Arial Narrow" w:eastAsia="Arial Narrow" w:hAnsi="Arial Narrow" w:cs="Arial Narrow"/>
              </w:rPr>
            </w:pPr>
            <w:r>
              <w:rPr>
                <w:rFonts w:ascii="Arial Narrow" w:eastAsia="Arial Narrow" w:hAnsi="Arial Narrow" w:cs="Arial Narrow"/>
              </w:rPr>
              <w:t>OCHOCIENTOS VENTIOCHO MIL  ($ 828</w:t>
            </w:r>
            <w:r w:rsidR="004627E4">
              <w:rPr>
                <w:rFonts w:ascii="Arial Narrow" w:eastAsia="Arial Narrow" w:hAnsi="Arial Narrow" w:cs="Arial Narrow"/>
              </w:rPr>
              <w:t>.000.oo) M/CTE.</w:t>
            </w:r>
          </w:p>
        </w:tc>
      </w:tr>
      <w:tr w:rsidR="004627E4" w14:paraId="6F2FF4BE" w14:textId="77777777" w:rsidTr="00B037FE">
        <w:trPr>
          <w:gridAfter w:val="1"/>
          <w:wAfter w:w="19" w:type="dxa"/>
          <w:jc w:val="center"/>
        </w:trPr>
        <w:tc>
          <w:tcPr>
            <w:tcW w:w="2346" w:type="dxa"/>
          </w:tcPr>
          <w:p w14:paraId="410F8DF4" w14:textId="77777777" w:rsidR="004627E4" w:rsidRDefault="004627E4" w:rsidP="00B037FE">
            <w:pPr>
              <w:rPr>
                <w:rFonts w:ascii="Arial Narrow" w:eastAsia="Arial Narrow" w:hAnsi="Arial Narrow" w:cs="Arial Narrow"/>
                <w:b/>
                <w:color w:val="404040"/>
              </w:rPr>
            </w:pPr>
            <w:r>
              <w:rPr>
                <w:rFonts w:ascii="Arial Narrow" w:eastAsia="Arial Narrow" w:hAnsi="Arial Narrow" w:cs="Arial Narrow"/>
                <w:b/>
              </w:rPr>
              <w:t>Fecha Acta Inicio</w:t>
            </w:r>
          </w:p>
        </w:tc>
        <w:tc>
          <w:tcPr>
            <w:tcW w:w="1612" w:type="dxa"/>
            <w:gridSpan w:val="6"/>
            <w:vAlign w:val="center"/>
          </w:tcPr>
          <w:p w14:paraId="0CC591A6" w14:textId="77777777" w:rsidR="004627E4" w:rsidRDefault="004627E4" w:rsidP="00B037FE">
            <w:pPr>
              <w:rPr>
                <w:rFonts w:ascii="Arial Narrow" w:eastAsia="Arial Narrow" w:hAnsi="Arial Narrow" w:cs="Arial Narrow"/>
              </w:rPr>
            </w:pPr>
            <w:r>
              <w:rPr>
                <w:rFonts w:ascii="Arial Narrow" w:eastAsia="Arial Narrow" w:hAnsi="Arial Narrow" w:cs="Arial Narrow"/>
              </w:rPr>
              <w:t>05-11-2021</w:t>
            </w:r>
          </w:p>
        </w:tc>
        <w:tc>
          <w:tcPr>
            <w:tcW w:w="3497" w:type="dxa"/>
            <w:gridSpan w:val="6"/>
          </w:tcPr>
          <w:p w14:paraId="12715623"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Fecha de terminación vigencia inicial</w:t>
            </w:r>
          </w:p>
        </w:tc>
        <w:tc>
          <w:tcPr>
            <w:tcW w:w="1781" w:type="dxa"/>
            <w:gridSpan w:val="5"/>
          </w:tcPr>
          <w:p w14:paraId="21024579" w14:textId="77777777" w:rsidR="004627E4" w:rsidRDefault="004627E4" w:rsidP="00B037FE">
            <w:pPr>
              <w:rPr>
                <w:rFonts w:ascii="Arial Narrow" w:eastAsia="Arial Narrow" w:hAnsi="Arial Narrow" w:cs="Arial Narrow"/>
              </w:rPr>
            </w:pPr>
            <w:r>
              <w:rPr>
                <w:rFonts w:ascii="Arial Narrow" w:eastAsia="Arial Narrow" w:hAnsi="Arial Narrow" w:cs="Arial Narrow"/>
              </w:rPr>
              <w:t>15-12-2021</w:t>
            </w:r>
          </w:p>
        </w:tc>
      </w:tr>
      <w:tr w:rsidR="004627E4" w14:paraId="58205FB4" w14:textId="77777777" w:rsidTr="00B037FE">
        <w:trPr>
          <w:gridAfter w:val="1"/>
          <w:wAfter w:w="19" w:type="dxa"/>
          <w:jc w:val="center"/>
        </w:trPr>
        <w:tc>
          <w:tcPr>
            <w:tcW w:w="2346" w:type="dxa"/>
          </w:tcPr>
          <w:p w14:paraId="1DCD094C" w14:textId="77777777" w:rsidR="004627E4" w:rsidRDefault="004627E4" w:rsidP="00B037FE">
            <w:pPr>
              <w:rPr>
                <w:rFonts w:ascii="Arial Narrow" w:eastAsia="Arial Narrow" w:hAnsi="Arial Narrow" w:cs="Arial Narrow"/>
                <w:b/>
                <w:color w:val="404040"/>
              </w:rPr>
            </w:pPr>
            <w:r>
              <w:rPr>
                <w:rFonts w:ascii="Arial Narrow" w:eastAsia="Arial Narrow" w:hAnsi="Arial Narrow" w:cs="Arial Narrow"/>
                <w:b/>
                <w:color w:val="404040"/>
              </w:rPr>
              <w:t>Prórroga</w:t>
            </w:r>
          </w:p>
        </w:tc>
        <w:tc>
          <w:tcPr>
            <w:tcW w:w="413" w:type="dxa"/>
            <w:vAlign w:val="center"/>
          </w:tcPr>
          <w:p w14:paraId="5DEA6E37"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SI</w:t>
            </w:r>
          </w:p>
        </w:tc>
        <w:tc>
          <w:tcPr>
            <w:tcW w:w="411" w:type="dxa"/>
            <w:gridSpan w:val="2"/>
            <w:vAlign w:val="center"/>
          </w:tcPr>
          <w:p w14:paraId="05932A5F" w14:textId="77777777" w:rsidR="004627E4" w:rsidRDefault="004627E4" w:rsidP="00B037FE">
            <w:pPr>
              <w:jc w:val="center"/>
              <w:rPr>
                <w:rFonts w:ascii="Arial Narrow" w:eastAsia="Arial Narrow" w:hAnsi="Arial Narrow" w:cs="Arial Narrow"/>
              </w:rPr>
            </w:pPr>
          </w:p>
        </w:tc>
        <w:tc>
          <w:tcPr>
            <w:tcW w:w="551" w:type="dxa"/>
            <w:gridSpan w:val="2"/>
            <w:vAlign w:val="center"/>
          </w:tcPr>
          <w:p w14:paraId="79CD31AF"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4FF80919"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x</w:t>
            </w:r>
          </w:p>
        </w:tc>
        <w:tc>
          <w:tcPr>
            <w:tcW w:w="3497" w:type="dxa"/>
            <w:gridSpan w:val="6"/>
          </w:tcPr>
          <w:p w14:paraId="7981EE1A"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Fecha de terminación prórroga</w:t>
            </w:r>
          </w:p>
        </w:tc>
        <w:tc>
          <w:tcPr>
            <w:tcW w:w="1781" w:type="dxa"/>
            <w:gridSpan w:val="5"/>
          </w:tcPr>
          <w:p w14:paraId="08985C7A" w14:textId="77777777" w:rsidR="004627E4" w:rsidRDefault="004627E4" w:rsidP="00B037FE">
            <w:pPr>
              <w:rPr>
                <w:rFonts w:ascii="Arial Narrow" w:eastAsia="Arial Narrow" w:hAnsi="Arial Narrow" w:cs="Arial Narrow"/>
              </w:rPr>
            </w:pPr>
            <w:r>
              <w:rPr>
                <w:rFonts w:ascii="Arial Narrow" w:eastAsia="Arial Narrow" w:hAnsi="Arial Narrow" w:cs="Arial Narrow"/>
              </w:rPr>
              <w:t>N/A</w:t>
            </w:r>
          </w:p>
        </w:tc>
      </w:tr>
      <w:tr w:rsidR="004627E4" w14:paraId="7D273C33" w14:textId="77777777" w:rsidTr="00B037FE">
        <w:trPr>
          <w:gridAfter w:val="1"/>
          <w:wAfter w:w="19" w:type="dxa"/>
          <w:trHeight w:val="170"/>
          <w:jc w:val="center"/>
        </w:trPr>
        <w:tc>
          <w:tcPr>
            <w:tcW w:w="2346" w:type="dxa"/>
          </w:tcPr>
          <w:p w14:paraId="6D045CBF" w14:textId="77777777" w:rsidR="004627E4" w:rsidRDefault="004627E4" w:rsidP="00B037FE">
            <w:pPr>
              <w:rPr>
                <w:rFonts w:ascii="Arial Narrow" w:eastAsia="Arial Narrow" w:hAnsi="Arial Narrow" w:cs="Arial Narrow"/>
                <w:b/>
                <w:color w:val="404040"/>
              </w:rPr>
            </w:pPr>
            <w:r>
              <w:rPr>
                <w:rFonts w:ascii="Arial Narrow" w:eastAsia="Arial Narrow" w:hAnsi="Arial Narrow" w:cs="Arial Narrow"/>
                <w:b/>
                <w:color w:val="404040"/>
              </w:rPr>
              <w:t>Adición</w:t>
            </w:r>
          </w:p>
        </w:tc>
        <w:tc>
          <w:tcPr>
            <w:tcW w:w="413" w:type="dxa"/>
            <w:vAlign w:val="center"/>
          </w:tcPr>
          <w:p w14:paraId="5B66FBDA"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SI</w:t>
            </w:r>
          </w:p>
        </w:tc>
        <w:tc>
          <w:tcPr>
            <w:tcW w:w="411" w:type="dxa"/>
            <w:gridSpan w:val="2"/>
            <w:vAlign w:val="center"/>
          </w:tcPr>
          <w:p w14:paraId="18D8CCC3" w14:textId="77777777" w:rsidR="004627E4" w:rsidRDefault="004627E4" w:rsidP="00B037FE">
            <w:pPr>
              <w:rPr>
                <w:rFonts w:ascii="Arial Narrow" w:eastAsia="Arial Narrow" w:hAnsi="Arial Narrow" w:cs="Arial Narrow"/>
              </w:rPr>
            </w:pPr>
          </w:p>
        </w:tc>
        <w:tc>
          <w:tcPr>
            <w:tcW w:w="551" w:type="dxa"/>
            <w:gridSpan w:val="2"/>
            <w:vAlign w:val="center"/>
          </w:tcPr>
          <w:p w14:paraId="50342443"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7B600CDB"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x</w:t>
            </w:r>
          </w:p>
        </w:tc>
        <w:tc>
          <w:tcPr>
            <w:tcW w:w="3497" w:type="dxa"/>
            <w:gridSpan w:val="6"/>
          </w:tcPr>
          <w:p w14:paraId="2EDA2AB1"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Valor adicionado</w:t>
            </w:r>
          </w:p>
        </w:tc>
        <w:tc>
          <w:tcPr>
            <w:tcW w:w="1781" w:type="dxa"/>
            <w:gridSpan w:val="5"/>
          </w:tcPr>
          <w:p w14:paraId="02A488F8" w14:textId="77777777" w:rsidR="004627E4" w:rsidRDefault="004627E4" w:rsidP="00B037FE">
            <w:pPr>
              <w:rPr>
                <w:rFonts w:ascii="Arial Narrow" w:eastAsia="Arial Narrow" w:hAnsi="Arial Narrow" w:cs="Arial Narrow"/>
              </w:rPr>
            </w:pPr>
            <w:r>
              <w:rPr>
                <w:rFonts w:ascii="Arial Narrow" w:eastAsia="Arial Narrow" w:hAnsi="Arial Narrow" w:cs="Arial Narrow"/>
              </w:rPr>
              <w:t>N/A</w:t>
            </w:r>
          </w:p>
        </w:tc>
      </w:tr>
      <w:tr w:rsidR="004627E4" w14:paraId="5BD7D21D" w14:textId="77777777" w:rsidTr="00B037FE">
        <w:trPr>
          <w:gridAfter w:val="1"/>
          <w:wAfter w:w="19" w:type="dxa"/>
          <w:jc w:val="center"/>
        </w:trPr>
        <w:tc>
          <w:tcPr>
            <w:tcW w:w="2346" w:type="dxa"/>
          </w:tcPr>
          <w:p w14:paraId="653D73E1" w14:textId="77777777" w:rsidR="004627E4" w:rsidRDefault="004627E4" w:rsidP="00B037FE">
            <w:pPr>
              <w:rPr>
                <w:rFonts w:ascii="Arial Narrow" w:eastAsia="Arial Narrow" w:hAnsi="Arial Narrow" w:cs="Arial Narrow"/>
                <w:b/>
                <w:color w:val="404040"/>
              </w:rPr>
            </w:pPr>
            <w:r>
              <w:rPr>
                <w:rFonts w:ascii="Arial Narrow" w:eastAsia="Arial Narrow" w:hAnsi="Arial Narrow" w:cs="Arial Narrow"/>
                <w:b/>
                <w:color w:val="404040"/>
              </w:rPr>
              <w:t>Suspensiones</w:t>
            </w:r>
          </w:p>
        </w:tc>
        <w:tc>
          <w:tcPr>
            <w:tcW w:w="413" w:type="dxa"/>
            <w:vAlign w:val="center"/>
          </w:tcPr>
          <w:p w14:paraId="0193592E"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SI</w:t>
            </w:r>
          </w:p>
        </w:tc>
        <w:tc>
          <w:tcPr>
            <w:tcW w:w="411" w:type="dxa"/>
            <w:gridSpan w:val="2"/>
            <w:vAlign w:val="center"/>
          </w:tcPr>
          <w:p w14:paraId="0CD0F668" w14:textId="77777777" w:rsidR="004627E4" w:rsidRDefault="004627E4" w:rsidP="00B037FE">
            <w:pPr>
              <w:jc w:val="center"/>
              <w:rPr>
                <w:rFonts w:ascii="Arial Narrow" w:eastAsia="Arial Narrow" w:hAnsi="Arial Narrow" w:cs="Arial Narrow"/>
              </w:rPr>
            </w:pPr>
          </w:p>
        </w:tc>
        <w:tc>
          <w:tcPr>
            <w:tcW w:w="551" w:type="dxa"/>
            <w:gridSpan w:val="2"/>
            <w:vAlign w:val="center"/>
          </w:tcPr>
          <w:p w14:paraId="4789AC34"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NO</w:t>
            </w:r>
          </w:p>
        </w:tc>
        <w:tc>
          <w:tcPr>
            <w:tcW w:w="237" w:type="dxa"/>
            <w:vAlign w:val="center"/>
          </w:tcPr>
          <w:p w14:paraId="07A0239E"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x</w:t>
            </w:r>
          </w:p>
        </w:tc>
        <w:tc>
          <w:tcPr>
            <w:tcW w:w="3497" w:type="dxa"/>
            <w:gridSpan w:val="6"/>
          </w:tcPr>
          <w:p w14:paraId="25832297"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Periodo de Terminación</w:t>
            </w:r>
          </w:p>
        </w:tc>
        <w:tc>
          <w:tcPr>
            <w:tcW w:w="1781" w:type="dxa"/>
            <w:gridSpan w:val="5"/>
          </w:tcPr>
          <w:p w14:paraId="32D2CB8E" w14:textId="77777777" w:rsidR="004627E4" w:rsidRDefault="004627E4" w:rsidP="00B037FE">
            <w:pPr>
              <w:rPr>
                <w:rFonts w:ascii="Arial Narrow" w:eastAsia="Arial Narrow" w:hAnsi="Arial Narrow" w:cs="Arial Narrow"/>
              </w:rPr>
            </w:pPr>
            <w:r>
              <w:rPr>
                <w:rFonts w:ascii="Arial Narrow" w:eastAsia="Arial Narrow" w:hAnsi="Arial Narrow" w:cs="Arial Narrow"/>
              </w:rPr>
              <w:t>N/A</w:t>
            </w:r>
          </w:p>
        </w:tc>
      </w:tr>
      <w:tr w:rsidR="004627E4" w14:paraId="1ECE3A57" w14:textId="77777777" w:rsidTr="00B037FE">
        <w:trPr>
          <w:gridAfter w:val="1"/>
          <w:wAfter w:w="19" w:type="dxa"/>
          <w:jc w:val="center"/>
        </w:trPr>
        <w:tc>
          <w:tcPr>
            <w:tcW w:w="9236" w:type="dxa"/>
            <w:gridSpan w:val="18"/>
          </w:tcPr>
          <w:p w14:paraId="01A47FFA"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b/>
              </w:rPr>
              <w:t>Objeto del Contrato.</w:t>
            </w:r>
            <w:r>
              <w:rPr>
                <w:rFonts w:ascii="Arial Narrow" w:eastAsia="Arial Narrow" w:hAnsi="Arial Narrow" w:cs="Arial Narrow"/>
              </w:rPr>
              <w:t xml:space="preserve"> PRESTACIÓN DE SERVICIOS DE APOYO A LA GESTIÒN COMO FORMADOR DEPORTIVO Y RECREATIVO PARA EL DEPARTAMENTO DE CUNDINAMARCA EN EL MARCO DEL PLAN DE DESARROLLO “CUNDINAMARCA REGIÓN QUE PROGRESA”. PARA EL CUMPLIMIENTO DE LAS METAS DEL INSTITUTO DEPARTAMENTAL PARA LA RECREACION Y EL DEPORTE DE CUNDINAMARCA</w:t>
            </w:r>
          </w:p>
        </w:tc>
      </w:tr>
      <w:tr w:rsidR="004627E4" w14:paraId="218A16E6" w14:textId="77777777" w:rsidTr="00B037FE">
        <w:trPr>
          <w:gridAfter w:val="1"/>
          <w:wAfter w:w="19" w:type="dxa"/>
          <w:trHeight w:val="154"/>
          <w:jc w:val="center"/>
        </w:trPr>
        <w:tc>
          <w:tcPr>
            <w:tcW w:w="3540" w:type="dxa"/>
            <w:gridSpan w:val="5"/>
            <w:shd w:val="clear" w:color="auto" w:fill="D9D9D9"/>
          </w:tcPr>
          <w:p w14:paraId="68A0EF00"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Obligaciones específicas:</w:t>
            </w:r>
          </w:p>
        </w:tc>
        <w:tc>
          <w:tcPr>
            <w:tcW w:w="5696" w:type="dxa"/>
            <w:gridSpan w:val="13"/>
            <w:shd w:val="clear" w:color="auto" w:fill="D9D9D9"/>
          </w:tcPr>
          <w:p w14:paraId="00FDBEB7"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Actividades realizadas:</w:t>
            </w:r>
          </w:p>
        </w:tc>
      </w:tr>
      <w:tr w:rsidR="004627E4" w14:paraId="0A7B5ECF" w14:textId="77777777" w:rsidTr="00B037FE">
        <w:trPr>
          <w:gridAfter w:val="1"/>
          <w:wAfter w:w="19" w:type="dxa"/>
          <w:trHeight w:val="154"/>
          <w:jc w:val="center"/>
        </w:trPr>
        <w:tc>
          <w:tcPr>
            <w:tcW w:w="3540" w:type="dxa"/>
            <w:gridSpan w:val="5"/>
          </w:tcPr>
          <w:p w14:paraId="499D33AC" w14:textId="77777777" w:rsidR="004627E4" w:rsidRDefault="004627E4" w:rsidP="00B037FE">
            <w:pPr>
              <w:widowControl w:val="0"/>
              <w:pBdr>
                <w:top w:val="nil"/>
                <w:left w:val="nil"/>
                <w:bottom w:val="nil"/>
                <w:right w:val="nil"/>
                <w:between w:val="nil"/>
              </w:pBdr>
              <w:ind w:left="97" w:right="88"/>
              <w:jc w:val="both"/>
              <w:rPr>
                <w:rFonts w:ascii="Arial Narrow" w:eastAsia="Arial Narrow" w:hAnsi="Arial Narrow" w:cs="Arial Narrow"/>
                <w:color w:val="000000"/>
              </w:rPr>
            </w:pPr>
            <w:r>
              <w:rPr>
                <w:rFonts w:ascii="Arial Narrow" w:eastAsia="Arial Narrow" w:hAnsi="Arial Narrow" w:cs="Arial Narrow"/>
                <w:color w:val="000000"/>
              </w:rPr>
              <w:t>1. Efectuar la organización, instrucción, planeación, dirección y realización de las actividades que se requieran para la consecución de mínimo 3 grupos de formación deportiva en el área y municipio asignados por el supervisor, el contratista será la persona responsable de adelantar y gestar los procesos de convocatoria e inscripción a los procesos de formación que lidera, para la iniciación, fundamentación y perfeccionamiento en el deporte, a través de medios de comunicación masivos, las Juntas de Acción Comunal, las Instituciones Educativas, Resguardos Indígenas, personas en condición de discapacidad, población diversa y demás comunidades.</w:t>
            </w:r>
          </w:p>
        </w:tc>
        <w:tc>
          <w:tcPr>
            <w:tcW w:w="5696" w:type="dxa"/>
            <w:gridSpan w:val="13"/>
          </w:tcPr>
          <w:p w14:paraId="2ED422B7"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 xml:space="preserve">Para los primeros días del periodo ejecutado se adelantó el proceso de convocatoria en el sector rural vereda el Tablón del municipio de Cáqueza, para iniciar la primera clase del primer mes a ejecutar. De igual manera, las inscripciones están abiertas para la población infantil y juvenil del municipio para integrar la escuela de formación de </w:t>
            </w:r>
            <w:proofErr w:type="spellStart"/>
            <w:r>
              <w:rPr>
                <w:rFonts w:ascii="Arial Narrow" w:eastAsia="Arial Narrow" w:hAnsi="Arial Narrow" w:cs="Arial Narrow"/>
              </w:rPr>
              <w:t>Fútsal</w:t>
            </w:r>
            <w:proofErr w:type="spellEnd"/>
            <w:r>
              <w:rPr>
                <w:rFonts w:ascii="Arial Narrow" w:eastAsia="Arial Narrow" w:hAnsi="Arial Narrow" w:cs="Arial Narrow"/>
              </w:rPr>
              <w:t>.</w:t>
            </w:r>
          </w:p>
          <w:p w14:paraId="1B44A4BE" w14:textId="77777777" w:rsidR="004627E4" w:rsidRDefault="004627E4" w:rsidP="00B037FE">
            <w:pPr>
              <w:jc w:val="both"/>
              <w:rPr>
                <w:rFonts w:ascii="Arial Narrow" w:eastAsia="Arial Narrow" w:hAnsi="Arial Narrow" w:cs="Arial Narrow"/>
              </w:rPr>
            </w:pPr>
          </w:p>
          <w:p w14:paraId="3370D3D5" w14:textId="77777777" w:rsidR="004627E4" w:rsidRDefault="004627E4" w:rsidP="00B037FE">
            <w:pPr>
              <w:jc w:val="both"/>
              <w:rPr>
                <w:rFonts w:ascii="Arial Narrow" w:eastAsia="Arial Narrow" w:hAnsi="Arial Narrow" w:cs="Arial Narrow"/>
              </w:rPr>
            </w:pPr>
          </w:p>
        </w:tc>
      </w:tr>
      <w:tr w:rsidR="004627E4" w14:paraId="7AEE0465" w14:textId="77777777" w:rsidTr="00B037FE">
        <w:trPr>
          <w:gridAfter w:val="1"/>
          <w:wAfter w:w="19" w:type="dxa"/>
          <w:trHeight w:val="154"/>
          <w:jc w:val="center"/>
        </w:trPr>
        <w:tc>
          <w:tcPr>
            <w:tcW w:w="3540" w:type="dxa"/>
            <w:gridSpan w:val="5"/>
          </w:tcPr>
          <w:p w14:paraId="39F0E92A" w14:textId="77777777" w:rsidR="004627E4" w:rsidRDefault="004627E4" w:rsidP="00B037FE">
            <w:pPr>
              <w:jc w:val="both"/>
              <w:rPr>
                <w:rFonts w:ascii="Arial Narrow" w:eastAsia="Arial Narrow" w:hAnsi="Arial Narrow" w:cs="Arial Narrow"/>
                <w:b/>
              </w:rPr>
            </w:pPr>
            <w:r>
              <w:rPr>
                <w:rFonts w:ascii="Arial Narrow" w:eastAsia="Arial Narrow" w:hAnsi="Arial Narrow" w:cs="Arial Narrow"/>
              </w:rPr>
              <w:t>2. posterior al acta de inicio se deberá presentar ante el respectivo supervisor el plan de trabajo teniendo 15 días calendario con termino de dicha entrega, donde especifique horarios, sitios de prácticas y demás datos correspondientes</w:t>
            </w:r>
          </w:p>
        </w:tc>
        <w:tc>
          <w:tcPr>
            <w:tcW w:w="5696" w:type="dxa"/>
            <w:gridSpan w:val="13"/>
          </w:tcPr>
          <w:p w14:paraId="6A2DD269" w14:textId="77777777" w:rsidR="004627E4" w:rsidRDefault="004627E4" w:rsidP="00803007">
            <w:pPr>
              <w:jc w:val="both"/>
              <w:rPr>
                <w:rFonts w:ascii="Arial Narrow" w:eastAsia="Arial Narrow" w:hAnsi="Arial Narrow" w:cs="Arial Narrow"/>
              </w:rPr>
            </w:pPr>
            <w:r>
              <w:rPr>
                <w:rFonts w:ascii="Arial Narrow" w:eastAsia="Arial Narrow" w:hAnsi="Arial Narrow" w:cs="Arial Narrow"/>
              </w:rPr>
              <w:t xml:space="preserve">En el mes de </w:t>
            </w:r>
            <w:r w:rsidR="00803007">
              <w:rPr>
                <w:rFonts w:ascii="Arial Narrow" w:eastAsia="Arial Narrow" w:hAnsi="Arial Narrow" w:cs="Arial Narrow"/>
              </w:rPr>
              <w:t>diciembre</w:t>
            </w:r>
            <w:r>
              <w:rPr>
                <w:rFonts w:ascii="Arial Narrow" w:eastAsia="Arial Narrow" w:hAnsi="Arial Narrow" w:cs="Arial Narrow"/>
              </w:rPr>
              <w:t xml:space="preserve"> se presentó al supervisión del contrato el respectivo plan pedagógico y malla curricular para el proceso de formación de la escuela de Futbol de salón del municipio de Cáqueza Cundinamarca.</w:t>
            </w:r>
          </w:p>
        </w:tc>
      </w:tr>
      <w:tr w:rsidR="004627E4" w14:paraId="4A5B72EC" w14:textId="77777777" w:rsidTr="00B037FE">
        <w:trPr>
          <w:gridAfter w:val="1"/>
          <w:wAfter w:w="19" w:type="dxa"/>
          <w:trHeight w:val="154"/>
          <w:jc w:val="center"/>
        </w:trPr>
        <w:tc>
          <w:tcPr>
            <w:tcW w:w="3540" w:type="dxa"/>
            <w:gridSpan w:val="5"/>
          </w:tcPr>
          <w:p w14:paraId="182B995E"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3. Tener una cobertura mínima de 20 personas por grupo o una cobertura global de 60 beneficiados activos como mínimo durante el mes en los 3 grupos, en caso de estar vigentes las medidas que restrinjan la movilidad, o que promuevan el aislamiento o distanciamiento físico, el contratista podrá disminuir la cobertura a 15 personas por grupo o una cobertura global de 45 beneficiados activos como mínimo durante el mes.</w:t>
            </w:r>
          </w:p>
        </w:tc>
        <w:tc>
          <w:tcPr>
            <w:tcW w:w="5696" w:type="dxa"/>
            <w:gridSpan w:val="13"/>
          </w:tcPr>
          <w:p w14:paraId="5BA77C98"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La escuela de formación de futbol sala del municipio de Cáqueza Cundinamarca tuvo dos (2 grupos) de deportistas divididos de la siguiente manera:</w:t>
            </w:r>
          </w:p>
          <w:p w14:paraId="4363BE11" w14:textId="77777777" w:rsidR="004627E4" w:rsidRDefault="004627E4" w:rsidP="004627E4">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10 beneficiarios en el grupo de iniciación</w:t>
            </w:r>
          </w:p>
          <w:p w14:paraId="647F6CC3" w14:textId="77777777" w:rsidR="004627E4" w:rsidRDefault="004627E4" w:rsidP="004627E4">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18 beneficiarios en el grupo de fundamentación</w:t>
            </w:r>
          </w:p>
          <w:p w14:paraId="077C65D6"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A la fecha se cuenta con un total de 28 deportista, los cuales se encuentran entre las edades de 4 a 14 años de edad.</w:t>
            </w:r>
          </w:p>
        </w:tc>
      </w:tr>
      <w:tr w:rsidR="004627E4" w14:paraId="0ED2BE6A" w14:textId="77777777" w:rsidTr="00B037FE">
        <w:trPr>
          <w:gridAfter w:val="1"/>
          <w:wAfter w:w="19" w:type="dxa"/>
          <w:trHeight w:val="154"/>
          <w:jc w:val="center"/>
        </w:trPr>
        <w:tc>
          <w:tcPr>
            <w:tcW w:w="3540" w:type="dxa"/>
            <w:gridSpan w:val="5"/>
          </w:tcPr>
          <w:p w14:paraId="315499B5" w14:textId="77777777" w:rsidR="004627E4" w:rsidRDefault="004627E4" w:rsidP="00B037FE">
            <w:pPr>
              <w:widowControl w:val="0"/>
              <w:pBdr>
                <w:top w:val="nil"/>
                <w:left w:val="nil"/>
                <w:bottom w:val="nil"/>
                <w:right w:val="nil"/>
                <w:between w:val="nil"/>
              </w:pBdr>
              <w:ind w:right="90"/>
              <w:jc w:val="both"/>
              <w:rPr>
                <w:rFonts w:ascii="Arial Narrow" w:eastAsia="Arial Narrow" w:hAnsi="Arial Narrow" w:cs="Arial Narrow"/>
                <w:color w:val="000000"/>
              </w:rPr>
            </w:pPr>
            <w:r>
              <w:rPr>
                <w:rFonts w:ascii="Arial Narrow" w:eastAsia="Arial Narrow" w:hAnsi="Arial Narrow" w:cs="Arial Narrow"/>
                <w:color w:val="000000"/>
              </w:rPr>
              <w:t xml:space="preserve">4. Preparar y ejecutar 9 sesiones de formación a la semana, mínimo 36 sesiones al mes, con las escuelas de formación a cargo. Cada sesión estará compuesta por veinte (20) minutos de preparación, hora y treinta (1:30) minutos de formación y diez (10) minutos de cierre, para un total de 2 horas como mínimo. El no cumplimiento en el número de sesiones señaladas dará como consecuencia que el pago acordado, por el </w:t>
            </w:r>
            <w:r>
              <w:rPr>
                <w:rFonts w:ascii="Arial Narrow" w:eastAsia="Arial Narrow" w:hAnsi="Arial Narrow" w:cs="Arial Narrow"/>
                <w:color w:val="000000"/>
              </w:rPr>
              <w:lastRenderedPageBreak/>
              <w:t>respectivo periodo se realice de manera proporcional a las sesiones efectivamente realizadas; en caso de que se restrinja la movilidad o que promuevan el aislamiento o distanciamiento físico, el contratista desarrollará 6 sesiones de formación a la semana, mínimo 24 sesiones al mes, a través de la utilización de medios virtuales o medios de comunicación masivo, adoptando las estrategias pertinentes junto con el supervisor, teniendo en cuenta las necesidades de los municipios y conmutando, si es el caso, por actividades de recreación o actividad física.</w:t>
            </w:r>
          </w:p>
        </w:tc>
        <w:tc>
          <w:tcPr>
            <w:tcW w:w="5696" w:type="dxa"/>
            <w:gridSpan w:val="13"/>
          </w:tcPr>
          <w:p w14:paraId="159983A8"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lastRenderedPageBreak/>
              <w:t xml:space="preserve">Las primeras sesiones se desarrollaron a partir del </w:t>
            </w:r>
            <w:r w:rsidR="00803007">
              <w:rPr>
                <w:rFonts w:ascii="Arial Narrow" w:eastAsia="Arial Narrow" w:hAnsi="Arial Narrow" w:cs="Arial Narrow"/>
              </w:rPr>
              <w:t>2</w:t>
            </w:r>
            <w:r>
              <w:rPr>
                <w:rFonts w:ascii="Arial Narrow" w:eastAsia="Arial Narrow" w:hAnsi="Arial Narrow" w:cs="Arial Narrow"/>
              </w:rPr>
              <w:t xml:space="preserve"> de </w:t>
            </w:r>
            <w:r w:rsidR="00803007">
              <w:rPr>
                <w:rFonts w:ascii="Arial Narrow" w:eastAsia="Arial Narrow" w:hAnsi="Arial Narrow" w:cs="Arial Narrow"/>
              </w:rPr>
              <w:t>diciembre</w:t>
            </w:r>
            <w:r>
              <w:rPr>
                <w:rFonts w:ascii="Arial Narrow" w:eastAsia="Arial Narrow" w:hAnsi="Arial Narrow" w:cs="Arial Narrow"/>
              </w:rPr>
              <w:t>. Durante este tiempo se ejecutaron 3 sesiones trabajando con los dos grupos de deportistas. Las fechas de clase fueron:</w:t>
            </w:r>
          </w:p>
          <w:p w14:paraId="3D5C81C6" w14:textId="77777777" w:rsidR="004627E4" w:rsidRDefault="004627E4" w:rsidP="00B037FE">
            <w:pPr>
              <w:jc w:val="both"/>
              <w:rPr>
                <w:rFonts w:ascii="Arial Narrow" w:eastAsia="Arial Narrow" w:hAnsi="Arial Narrow" w:cs="Arial Narrow"/>
              </w:rPr>
            </w:pPr>
          </w:p>
          <w:p w14:paraId="20EB562F" w14:textId="77777777" w:rsidR="004627E4" w:rsidRDefault="005B420F" w:rsidP="004627E4">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02</w:t>
            </w:r>
            <w:r w:rsidR="004627E4">
              <w:rPr>
                <w:rFonts w:ascii="Arial Narrow" w:eastAsia="Arial Narrow" w:hAnsi="Arial Narrow" w:cs="Arial Narrow"/>
              </w:rPr>
              <w:t xml:space="preserve"> de </w:t>
            </w:r>
            <w:r>
              <w:rPr>
                <w:rFonts w:ascii="Arial Narrow" w:eastAsia="Arial Narrow" w:hAnsi="Arial Narrow" w:cs="Arial Narrow"/>
              </w:rPr>
              <w:t>diciembre</w:t>
            </w:r>
          </w:p>
          <w:p w14:paraId="7F5606F6" w14:textId="77777777" w:rsidR="004627E4" w:rsidRDefault="005B420F" w:rsidP="004627E4">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06</w:t>
            </w:r>
            <w:r w:rsidR="004627E4">
              <w:rPr>
                <w:rFonts w:ascii="Arial Narrow" w:eastAsia="Arial Narrow" w:hAnsi="Arial Narrow" w:cs="Arial Narrow"/>
              </w:rPr>
              <w:t xml:space="preserve"> </w:t>
            </w:r>
            <w:r>
              <w:rPr>
                <w:rFonts w:ascii="Arial Narrow" w:eastAsia="Arial Narrow" w:hAnsi="Arial Narrow" w:cs="Arial Narrow"/>
              </w:rPr>
              <w:t>de diciembre</w:t>
            </w:r>
          </w:p>
          <w:p w14:paraId="22560CEC" w14:textId="77777777" w:rsidR="004627E4" w:rsidRDefault="005B420F" w:rsidP="004627E4">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09</w:t>
            </w:r>
            <w:r w:rsidR="004627E4" w:rsidRPr="007D4C6C">
              <w:rPr>
                <w:rFonts w:ascii="Arial Narrow" w:eastAsia="Arial Narrow" w:hAnsi="Arial Narrow" w:cs="Arial Narrow"/>
              </w:rPr>
              <w:t xml:space="preserve"> </w:t>
            </w:r>
            <w:r>
              <w:rPr>
                <w:rFonts w:ascii="Arial Narrow" w:eastAsia="Arial Narrow" w:hAnsi="Arial Narrow" w:cs="Arial Narrow"/>
              </w:rPr>
              <w:t>de diciembre</w:t>
            </w:r>
          </w:p>
          <w:p w14:paraId="5A3A6F75" w14:textId="77777777" w:rsidR="005B420F" w:rsidRPr="007D4C6C" w:rsidRDefault="005B420F" w:rsidP="004627E4">
            <w:pPr>
              <w:pStyle w:val="Prrafodelista"/>
              <w:numPr>
                <w:ilvl w:val="0"/>
                <w:numId w:val="14"/>
              </w:numPr>
              <w:jc w:val="both"/>
              <w:rPr>
                <w:rFonts w:ascii="Arial Narrow" w:eastAsia="Arial Narrow" w:hAnsi="Arial Narrow" w:cs="Arial Narrow"/>
              </w:rPr>
            </w:pPr>
            <w:r>
              <w:rPr>
                <w:rFonts w:ascii="Arial Narrow" w:eastAsia="Arial Narrow" w:hAnsi="Arial Narrow" w:cs="Arial Narrow"/>
              </w:rPr>
              <w:t>13  de diciembre</w:t>
            </w:r>
          </w:p>
        </w:tc>
      </w:tr>
      <w:tr w:rsidR="004627E4" w14:paraId="64916EDA" w14:textId="77777777" w:rsidTr="00B037FE">
        <w:trPr>
          <w:gridAfter w:val="1"/>
          <w:wAfter w:w="19" w:type="dxa"/>
          <w:trHeight w:val="154"/>
          <w:jc w:val="center"/>
        </w:trPr>
        <w:tc>
          <w:tcPr>
            <w:tcW w:w="3540" w:type="dxa"/>
            <w:gridSpan w:val="5"/>
          </w:tcPr>
          <w:p w14:paraId="45DF92FE" w14:textId="77777777" w:rsidR="004627E4" w:rsidRDefault="004627E4" w:rsidP="00B037FE">
            <w:pPr>
              <w:widowControl w:val="0"/>
              <w:pBdr>
                <w:top w:val="nil"/>
                <w:left w:val="nil"/>
                <w:bottom w:val="nil"/>
                <w:right w:val="nil"/>
                <w:between w:val="nil"/>
              </w:pBdr>
              <w:ind w:right="88"/>
              <w:jc w:val="both"/>
              <w:rPr>
                <w:rFonts w:ascii="Arial Narrow" w:eastAsia="Arial Narrow" w:hAnsi="Arial Narrow" w:cs="Arial Narrow"/>
                <w:color w:val="000000"/>
              </w:rPr>
            </w:pPr>
            <w:r>
              <w:rPr>
                <w:rFonts w:ascii="Arial Narrow" w:eastAsia="Arial Narrow" w:hAnsi="Arial Narrow" w:cs="Arial Narrow"/>
                <w:color w:val="000000"/>
              </w:rPr>
              <w:t>5. Consolidar y actualizar la información a través de la plataforma o los medios que para tal fin Indeportes Cundinamarca tenga implementada para la inscripción, consentimiento informado y firmado   por   los   padres   o   tutores   de  cada deportista, y demás información que se requiera.</w:t>
            </w:r>
          </w:p>
        </w:tc>
        <w:tc>
          <w:tcPr>
            <w:tcW w:w="5696" w:type="dxa"/>
            <w:gridSpan w:val="13"/>
          </w:tcPr>
          <w:p w14:paraId="2D16F3BD"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 xml:space="preserve">Se mantiene el Drive </w:t>
            </w:r>
            <w:hyperlink r:id="rId8" w:history="1">
              <w:r w:rsidRPr="003A761A">
                <w:rPr>
                  <w:rStyle w:val="Hipervnculo"/>
                  <w:rFonts w:ascii="Arial Narrow" w:eastAsia="Arial Narrow" w:hAnsi="Arial Narrow" w:cs="Arial Narrow"/>
                </w:rPr>
                <w:t>monitoresriente@gmail.com</w:t>
              </w:r>
            </w:hyperlink>
            <w:r>
              <w:rPr>
                <w:rFonts w:ascii="Arial Narrow" w:eastAsia="Arial Narrow" w:hAnsi="Arial Narrow" w:cs="Arial Narrow"/>
              </w:rPr>
              <w:t xml:space="preserve"> actualizado según lo requerido del gestor provincial.</w:t>
            </w:r>
          </w:p>
        </w:tc>
      </w:tr>
      <w:tr w:rsidR="004627E4" w14:paraId="5E58C62B" w14:textId="77777777" w:rsidTr="00B037FE">
        <w:trPr>
          <w:gridAfter w:val="1"/>
          <w:wAfter w:w="19" w:type="dxa"/>
          <w:trHeight w:val="154"/>
          <w:jc w:val="center"/>
        </w:trPr>
        <w:tc>
          <w:tcPr>
            <w:tcW w:w="3540" w:type="dxa"/>
            <w:gridSpan w:val="5"/>
          </w:tcPr>
          <w:p w14:paraId="3A568F31" w14:textId="77777777" w:rsidR="004627E4" w:rsidRDefault="004627E4" w:rsidP="00B037FE">
            <w:pPr>
              <w:widowControl w:val="0"/>
              <w:pBdr>
                <w:top w:val="nil"/>
                <w:left w:val="nil"/>
                <w:bottom w:val="nil"/>
                <w:right w:val="nil"/>
                <w:between w:val="nil"/>
              </w:pBdr>
              <w:ind w:right="87"/>
              <w:jc w:val="both"/>
              <w:rPr>
                <w:rFonts w:ascii="Arial Narrow" w:eastAsia="Arial Narrow" w:hAnsi="Arial Narrow" w:cs="Arial Narrow"/>
                <w:color w:val="000000"/>
              </w:rPr>
            </w:pPr>
            <w:r>
              <w:rPr>
                <w:rFonts w:ascii="Arial Narrow" w:eastAsia="Arial Narrow" w:hAnsi="Arial Narrow" w:cs="Arial Narrow"/>
                <w:color w:val="000000"/>
              </w:rPr>
              <w:t>6. El contratista deberá tomar asistencia de los beneficiados por sesión realizada y soporte fotográfico conforme al formato dispuesto para ello y entrega en el respectivo informe mensual; la no entrega de esta evidencia ocasionará que no se contabilice como sesión realizada. En la evidencia se debe dejar constancia del buen uso y promoción de la imagen de INDEPORTES</w:t>
            </w:r>
          </w:p>
          <w:p w14:paraId="25C01728"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Cundinamarca.</w:t>
            </w:r>
          </w:p>
        </w:tc>
        <w:tc>
          <w:tcPr>
            <w:tcW w:w="5696" w:type="dxa"/>
            <w:gridSpan w:val="13"/>
          </w:tcPr>
          <w:p w14:paraId="55451087"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Se tomó as</w:t>
            </w:r>
            <w:r w:rsidR="005B420F">
              <w:rPr>
                <w:rFonts w:ascii="Arial Narrow" w:eastAsia="Arial Narrow" w:hAnsi="Arial Narrow" w:cs="Arial Narrow"/>
              </w:rPr>
              <w:t>istencia de participantes del 01 al 15</w:t>
            </w:r>
            <w:r>
              <w:rPr>
                <w:rFonts w:ascii="Arial Narrow" w:eastAsia="Arial Narrow" w:hAnsi="Arial Narrow" w:cs="Arial Narrow"/>
              </w:rPr>
              <w:t xml:space="preserve"> de </w:t>
            </w:r>
            <w:r w:rsidR="005B420F">
              <w:rPr>
                <w:rFonts w:ascii="Arial Narrow" w:eastAsia="Arial Narrow" w:hAnsi="Arial Narrow" w:cs="Arial Narrow"/>
              </w:rPr>
              <w:t xml:space="preserve"> diciembre</w:t>
            </w:r>
            <w:r>
              <w:rPr>
                <w:rFonts w:ascii="Arial Narrow" w:eastAsia="Arial Narrow" w:hAnsi="Arial Narrow" w:cs="Arial Narrow"/>
              </w:rPr>
              <w:t>.</w:t>
            </w:r>
          </w:p>
          <w:p w14:paraId="5597F152" w14:textId="77777777" w:rsidR="004627E4" w:rsidRDefault="004627E4" w:rsidP="00B037FE">
            <w:pPr>
              <w:jc w:val="both"/>
              <w:rPr>
                <w:rFonts w:ascii="Arial Narrow" w:eastAsia="Arial Narrow" w:hAnsi="Arial Narrow" w:cs="Arial Narrow"/>
              </w:rPr>
            </w:pPr>
          </w:p>
          <w:p w14:paraId="4111AE4E" w14:textId="77777777" w:rsidR="004627E4" w:rsidRDefault="004627E4" w:rsidP="00B037FE">
            <w:pPr>
              <w:jc w:val="both"/>
              <w:rPr>
                <w:rFonts w:ascii="Arial Narrow" w:eastAsia="Arial Narrow" w:hAnsi="Arial Narrow" w:cs="Arial Narrow"/>
              </w:rPr>
            </w:pPr>
          </w:p>
        </w:tc>
      </w:tr>
      <w:tr w:rsidR="004627E4" w14:paraId="05AE688E" w14:textId="77777777" w:rsidTr="00B037FE">
        <w:trPr>
          <w:gridAfter w:val="1"/>
          <w:wAfter w:w="19" w:type="dxa"/>
          <w:trHeight w:val="154"/>
          <w:jc w:val="center"/>
        </w:trPr>
        <w:tc>
          <w:tcPr>
            <w:tcW w:w="3540" w:type="dxa"/>
            <w:gridSpan w:val="5"/>
          </w:tcPr>
          <w:p w14:paraId="0EB745AD"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7. Presentar la planeación de las sesiones de clase antes del inicio de cada mes y hasta la finalización de su contrato al respectivo supervisor o persona delegada por la subgerencia técnica, la planeación diaria de clase describiendo en cada una de las partes de ella los objetivos, aspectos físicos, técnicos y evaluativos, así como los métodos empleados.</w:t>
            </w:r>
          </w:p>
        </w:tc>
        <w:tc>
          <w:tcPr>
            <w:tcW w:w="5696" w:type="dxa"/>
            <w:gridSpan w:val="13"/>
          </w:tcPr>
          <w:p w14:paraId="27F8C076"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Se realizó la planificación de las sesiones de entr</w:t>
            </w:r>
            <w:r w:rsidR="00803007">
              <w:rPr>
                <w:rFonts w:ascii="Arial Narrow" w:eastAsia="Arial Narrow" w:hAnsi="Arial Narrow" w:cs="Arial Narrow"/>
              </w:rPr>
              <w:t>enamiento correspondiente del 01 al 15</w:t>
            </w:r>
            <w:r>
              <w:rPr>
                <w:rFonts w:ascii="Arial Narrow" w:eastAsia="Arial Narrow" w:hAnsi="Arial Narrow" w:cs="Arial Narrow"/>
              </w:rPr>
              <w:t xml:space="preserve"> de </w:t>
            </w:r>
            <w:r w:rsidR="00803007">
              <w:rPr>
                <w:rFonts w:ascii="Arial Narrow" w:eastAsia="Arial Narrow" w:hAnsi="Arial Narrow" w:cs="Arial Narrow"/>
              </w:rPr>
              <w:t>diciembre</w:t>
            </w:r>
            <w:r>
              <w:rPr>
                <w:rFonts w:ascii="Arial Narrow" w:eastAsia="Arial Narrow" w:hAnsi="Arial Narrow" w:cs="Arial Narrow"/>
              </w:rPr>
              <w:t xml:space="preserve">. Las fechas de realización de clases fueron: </w:t>
            </w:r>
          </w:p>
          <w:p w14:paraId="0CFC34B4" w14:textId="77777777" w:rsidR="004627E4" w:rsidRDefault="004627E4" w:rsidP="00B037FE">
            <w:pPr>
              <w:jc w:val="both"/>
              <w:rPr>
                <w:rFonts w:ascii="Arial Narrow" w:eastAsia="Arial Narrow" w:hAnsi="Arial Narrow" w:cs="Arial Narrow"/>
              </w:rPr>
            </w:pPr>
          </w:p>
          <w:p w14:paraId="427E9BF5" w14:textId="77777777" w:rsidR="005B420F" w:rsidRDefault="005B420F" w:rsidP="005B420F">
            <w:pPr>
              <w:pStyle w:val="Prrafodelista"/>
              <w:numPr>
                <w:ilvl w:val="0"/>
                <w:numId w:val="13"/>
              </w:numPr>
              <w:jc w:val="both"/>
              <w:rPr>
                <w:rFonts w:ascii="Arial Narrow" w:eastAsia="Arial Narrow" w:hAnsi="Arial Narrow" w:cs="Arial Narrow"/>
              </w:rPr>
            </w:pPr>
            <w:r>
              <w:rPr>
                <w:rFonts w:ascii="Arial Narrow" w:eastAsia="Arial Narrow" w:hAnsi="Arial Narrow" w:cs="Arial Narrow"/>
              </w:rPr>
              <w:t>02 de diciembre</w:t>
            </w:r>
          </w:p>
          <w:p w14:paraId="0E31D32F" w14:textId="77777777" w:rsidR="005B420F" w:rsidRDefault="005B420F" w:rsidP="005B420F">
            <w:pPr>
              <w:pStyle w:val="Prrafodelista"/>
              <w:numPr>
                <w:ilvl w:val="0"/>
                <w:numId w:val="13"/>
              </w:numPr>
              <w:jc w:val="both"/>
              <w:rPr>
                <w:rFonts w:ascii="Arial Narrow" w:eastAsia="Arial Narrow" w:hAnsi="Arial Narrow" w:cs="Arial Narrow"/>
              </w:rPr>
            </w:pPr>
            <w:r>
              <w:rPr>
                <w:rFonts w:ascii="Arial Narrow" w:eastAsia="Arial Narrow" w:hAnsi="Arial Narrow" w:cs="Arial Narrow"/>
              </w:rPr>
              <w:t>06 de diciembre</w:t>
            </w:r>
          </w:p>
          <w:p w14:paraId="287F6900" w14:textId="77777777" w:rsidR="005B420F" w:rsidRDefault="005B420F" w:rsidP="005B420F">
            <w:pPr>
              <w:pStyle w:val="Prrafodelista"/>
              <w:numPr>
                <w:ilvl w:val="0"/>
                <w:numId w:val="13"/>
              </w:numPr>
              <w:jc w:val="both"/>
              <w:rPr>
                <w:rFonts w:ascii="Arial Narrow" w:eastAsia="Arial Narrow" w:hAnsi="Arial Narrow" w:cs="Arial Narrow"/>
              </w:rPr>
            </w:pPr>
            <w:r>
              <w:rPr>
                <w:rFonts w:ascii="Arial Narrow" w:eastAsia="Arial Narrow" w:hAnsi="Arial Narrow" w:cs="Arial Narrow"/>
              </w:rPr>
              <w:t>09</w:t>
            </w:r>
            <w:r w:rsidRPr="007D4C6C">
              <w:rPr>
                <w:rFonts w:ascii="Arial Narrow" w:eastAsia="Arial Narrow" w:hAnsi="Arial Narrow" w:cs="Arial Narrow"/>
              </w:rPr>
              <w:t xml:space="preserve"> </w:t>
            </w:r>
            <w:r>
              <w:rPr>
                <w:rFonts w:ascii="Arial Narrow" w:eastAsia="Arial Narrow" w:hAnsi="Arial Narrow" w:cs="Arial Narrow"/>
              </w:rPr>
              <w:t>de diciembre</w:t>
            </w:r>
          </w:p>
          <w:p w14:paraId="3AEBDDF2" w14:textId="77777777" w:rsidR="004627E4" w:rsidRPr="007D4C6C" w:rsidRDefault="005B420F" w:rsidP="005B420F">
            <w:pPr>
              <w:pStyle w:val="Prrafodelista"/>
              <w:numPr>
                <w:ilvl w:val="0"/>
                <w:numId w:val="13"/>
              </w:numPr>
              <w:jc w:val="both"/>
              <w:rPr>
                <w:rFonts w:ascii="Arial Narrow" w:eastAsia="Arial Narrow" w:hAnsi="Arial Narrow" w:cs="Arial Narrow"/>
              </w:rPr>
            </w:pPr>
            <w:r>
              <w:rPr>
                <w:rFonts w:ascii="Arial Narrow" w:eastAsia="Arial Narrow" w:hAnsi="Arial Narrow" w:cs="Arial Narrow"/>
              </w:rPr>
              <w:t>13  de diciembre</w:t>
            </w:r>
          </w:p>
        </w:tc>
      </w:tr>
      <w:tr w:rsidR="004627E4" w14:paraId="3F168A3D" w14:textId="77777777" w:rsidTr="00B037FE">
        <w:trPr>
          <w:gridAfter w:val="1"/>
          <w:wAfter w:w="19" w:type="dxa"/>
          <w:trHeight w:val="154"/>
          <w:jc w:val="center"/>
        </w:trPr>
        <w:tc>
          <w:tcPr>
            <w:tcW w:w="3540" w:type="dxa"/>
            <w:gridSpan w:val="5"/>
          </w:tcPr>
          <w:p w14:paraId="0EEDC8AF" w14:textId="77777777" w:rsidR="004627E4" w:rsidRDefault="004627E4" w:rsidP="00B037FE">
            <w:pPr>
              <w:widowControl w:val="0"/>
              <w:pBdr>
                <w:top w:val="nil"/>
                <w:left w:val="nil"/>
                <w:bottom w:val="nil"/>
                <w:right w:val="nil"/>
                <w:between w:val="nil"/>
              </w:pBdr>
              <w:ind w:right="87"/>
              <w:jc w:val="both"/>
              <w:rPr>
                <w:rFonts w:ascii="Arial Narrow" w:eastAsia="Arial Narrow" w:hAnsi="Arial Narrow" w:cs="Arial Narrow"/>
                <w:color w:val="000000"/>
              </w:rPr>
            </w:pPr>
            <w:r>
              <w:rPr>
                <w:rFonts w:ascii="Arial Narrow" w:eastAsia="Arial Narrow" w:hAnsi="Arial Narrow" w:cs="Arial Narrow"/>
                <w:color w:val="000000"/>
              </w:rPr>
              <w:t>8 Presentar ante el Supervisor las evaluaciones que le realice a los grupos de alumnos a su cargo, de acuerdo con los manuales y formatos que le sean entregados; las cuales estarán establecidos en el cronograma general, los resultados obtenidos deberán ser entregados junto con el informe del respectivo periodo y un consolidado en el informe final.</w:t>
            </w:r>
          </w:p>
        </w:tc>
        <w:tc>
          <w:tcPr>
            <w:tcW w:w="5696" w:type="dxa"/>
            <w:gridSpan w:val="13"/>
          </w:tcPr>
          <w:p w14:paraId="5338A4C9" w14:textId="77777777" w:rsidR="004627E4" w:rsidRDefault="005B420F" w:rsidP="005B420F">
            <w:pPr>
              <w:jc w:val="both"/>
              <w:rPr>
                <w:rFonts w:ascii="Arial Narrow" w:eastAsia="Arial Narrow" w:hAnsi="Arial Narrow" w:cs="Arial Narrow"/>
              </w:rPr>
            </w:pPr>
            <w:r>
              <w:rPr>
                <w:rFonts w:ascii="Arial Narrow" w:eastAsia="Arial Narrow" w:hAnsi="Arial Narrow" w:cs="Arial Narrow"/>
              </w:rPr>
              <w:t>En el mes de diciembre se realizó manejo de balón, saltos, equilibrio coordinación, se realizó ejercicio de escalera, fundamentos de reglas en fustal, pegue de balón con niños de 5 a 14 años.</w:t>
            </w:r>
          </w:p>
        </w:tc>
      </w:tr>
      <w:tr w:rsidR="004627E4" w14:paraId="258EE4CD" w14:textId="77777777" w:rsidTr="00B037FE">
        <w:trPr>
          <w:gridAfter w:val="1"/>
          <w:wAfter w:w="19" w:type="dxa"/>
          <w:trHeight w:val="154"/>
          <w:jc w:val="center"/>
        </w:trPr>
        <w:tc>
          <w:tcPr>
            <w:tcW w:w="3540" w:type="dxa"/>
            <w:gridSpan w:val="5"/>
          </w:tcPr>
          <w:p w14:paraId="5EC20A1E"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9. El contratista deberá entregar certificación por parte del organismo deportivo municipal en donde conste la realización de actividades mensuales relacionadas con las obligaciones contractuales en el municipio asignado.</w:t>
            </w:r>
          </w:p>
        </w:tc>
        <w:tc>
          <w:tcPr>
            <w:tcW w:w="5696" w:type="dxa"/>
            <w:gridSpan w:val="13"/>
          </w:tcPr>
          <w:p w14:paraId="550B176F"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Se anexa certificación entregada por la Secretaria de Desarrollo Social del municipio de Cáqueza Cundinamarca.</w:t>
            </w:r>
          </w:p>
        </w:tc>
      </w:tr>
      <w:tr w:rsidR="004627E4" w14:paraId="51EF4466" w14:textId="77777777" w:rsidTr="00B037FE">
        <w:trPr>
          <w:gridAfter w:val="1"/>
          <w:wAfter w:w="19" w:type="dxa"/>
          <w:trHeight w:val="154"/>
          <w:jc w:val="center"/>
        </w:trPr>
        <w:tc>
          <w:tcPr>
            <w:tcW w:w="3540" w:type="dxa"/>
            <w:gridSpan w:val="5"/>
          </w:tcPr>
          <w:p w14:paraId="75EC6064" w14:textId="77777777" w:rsidR="004627E4" w:rsidRDefault="004627E4" w:rsidP="00B037FE">
            <w:pPr>
              <w:widowControl w:val="0"/>
              <w:pBdr>
                <w:top w:val="nil"/>
                <w:left w:val="nil"/>
                <w:bottom w:val="nil"/>
                <w:right w:val="nil"/>
                <w:between w:val="nil"/>
              </w:pBdr>
              <w:ind w:right="87" w:firstLine="22"/>
              <w:jc w:val="both"/>
              <w:rPr>
                <w:rFonts w:ascii="Arial Narrow" w:eastAsia="Arial Narrow" w:hAnsi="Arial Narrow" w:cs="Arial Narrow"/>
                <w:color w:val="000000"/>
              </w:rPr>
            </w:pPr>
            <w:r>
              <w:rPr>
                <w:rFonts w:ascii="Arial Narrow" w:eastAsia="Arial Narrow" w:hAnsi="Arial Narrow" w:cs="Arial Narrow"/>
                <w:color w:val="000000"/>
              </w:rPr>
              <w:t xml:space="preserve">10. Desarrollar dos eventos de carácter municipal, de manera presencial o virtual teniendo en cuenta las medidas adoptadas por las autoridades territoriales en materia de aislamiento preventivo obligatorio de cara a conjurar la crisis generada por la COVID 19. Uno de   estos   eventos   deberá   encaminarse   a   la respectiva   disciplina   deportiva   y   el   otro  a actividades </w:t>
            </w:r>
            <w:r>
              <w:rPr>
                <w:rFonts w:ascii="Arial Narrow" w:eastAsia="Arial Narrow" w:hAnsi="Arial Narrow" w:cs="Arial Narrow"/>
                <w:color w:val="000000"/>
              </w:rPr>
              <w:lastRenderedPageBreak/>
              <w:t>recreativas según</w:t>
            </w:r>
            <w:r>
              <w:rPr>
                <w:rFonts w:ascii="Arial Narrow" w:eastAsia="Arial Narrow" w:hAnsi="Arial Narrow" w:cs="Arial Narrow"/>
                <w:color w:val="000000"/>
              </w:rPr>
              <w:tab/>
              <w:t>las fechas indicadas por la subgerencia técnica</w:t>
            </w:r>
          </w:p>
        </w:tc>
        <w:tc>
          <w:tcPr>
            <w:tcW w:w="5696" w:type="dxa"/>
            <w:gridSpan w:val="13"/>
          </w:tcPr>
          <w:p w14:paraId="083AC6F4"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lastRenderedPageBreak/>
              <w:t>Para el mes de diciembre se realizara el cierre de escuelas de formación, con un festival recreo deportivo de habilidades de la escuela de futbol de salón.</w:t>
            </w:r>
          </w:p>
        </w:tc>
      </w:tr>
      <w:tr w:rsidR="004627E4" w14:paraId="2A7717AA" w14:textId="77777777" w:rsidTr="00B037FE">
        <w:trPr>
          <w:gridAfter w:val="1"/>
          <w:wAfter w:w="19" w:type="dxa"/>
          <w:trHeight w:val="154"/>
          <w:jc w:val="center"/>
        </w:trPr>
        <w:tc>
          <w:tcPr>
            <w:tcW w:w="3540" w:type="dxa"/>
            <w:gridSpan w:val="5"/>
          </w:tcPr>
          <w:p w14:paraId="631FDB03" w14:textId="77777777" w:rsidR="004627E4" w:rsidRDefault="004627E4" w:rsidP="00B037FE">
            <w:pPr>
              <w:widowControl w:val="0"/>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11. Consolidar y presentar mensualmente con el informe de supervisión un logro o actividad que deba ser resaltado, en el formato establecido por Indeportes Cundinamarca.</w:t>
            </w:r>
          </w:p>
        </w:tc>
        <w:tc>
          <w:tcPr>
            <w:tcW w:w="5696" w:type="dxa"/>
            <w:gridSpan w:val="13"/>
          </w:tcPr>
          <w:p w14:paraId="5821F9C0"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 xml:space="preserve">En el mes de </w:t>
            </w:r>
            <w:r w:rsidR="00803007">
              <w:rPr>
                <w:rFonts w:ascii="Arial Narrow" w:eastAsia="Arial Narrow" w:hAnsi="Arial Narrow" w:cs="Arial Narrow"/>
              </w:rPr>
              <w:t>diciembre</w:t>
            </w:r>
            <w:r>
              <w:rPr>
                <w:rFonts w:ascii="Arial Narrow" w:eastAsia="Arial Narrow" w:hAnsi="Arial Narrow" w:cs="Arial Narrow"/>
              </w:rPr>
              <w:t xml:space="preserve"> no se presentó ningún logro a destacar por parte del componente y en el mes de diciembre se está dispuesto a apoyar las actividades asignadas desde la Subgerencia Técnica.</w:t>
            </w:r>
          </w:p>
        </w:tc>
      </w:tr>
      <w:tr w:rsidR="004627E4" w14:paraId="4AF75D1B" w14:textId="77777777" w:rsidTr="00B037FE">
        <w:trPr>
          <w:gridAfter w:val="1"/>
          <w:wAfter w:w="19" w:type="dxa"/>
          <w:trHeight w:val="154"/>
          <w:jc w:val="center"/>
        </w:trPr>
        <w:tc>
          <w:tcPr>
            <w:tcW w:w="3540" w:type="dxa"/>
            <w:gridSpan w:val="5"/>
          </w:tcPr>
          <w:p w14:paraId="35D3913A"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12. Cumplir e implementar los protocolos de bioseguridad emitidos por las autoridades competentes para evitar el contagio y propagación del virus COVID-19 o relacionados, así como disponer de los elementos de autocuidado necesarios para cumplir con las</w:t>
            </w:r>
          </w:p>
          <w:p w14:paraId="107727F4"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obligaciones contractuales de forma habitual o por medios alternos.</w:t>
            </w:r>
          </w:p>
        </w:tc>
        <w:tc>
          <w:tcPr>
            <w:tcW w:w="5696" w:type="dxa"/>
            <w:gridSpan w:val="13"/>
          </w:tcPr>
          <w:p w14:paraId="464472DD"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Se cumplieron los protocolos de bioseguridad, distanciamiento físico, uso correcto de tapabocas y lavado de manos.</w:t>
            </w:r>
          </w:p>
        </w:tc>
      </w:tr>
      <w:tr w:rsidR="004627E4" w14:paraId="5980BFFC" w14:textId="77777777" w:rsidTr="00B037FE">
        <w:trPr>
          <w:gridAfter w:val="1"/>
          <w:wAfter w:w="19" w:type="dxa"/>
          <w:trHeight w:val="154"/>
          <w:jc w:val="center"/>
        </w:trPr>
        <w:tc>
          <w:tcPr>
            <w:tcW w:w="3540" w:type="dxa"/>
            <w:gridSpan w:val="5"/>
          </w:tcPr>
          <w:p w14:paraId="0EBB9FF7" w14:textId="77777777" w:rsidR="004627E4" w:rsidRDefault="004627E4" w:rsidP="00B037FE">
            <w:pPr>
              <w:widowControl w:val="0"/>
              <w:pBdr>
                <w:top w:val="nil"/>
                <w:left w:val="nil"/>
                <w:bottom w:val="nil"/>
                <w:right w:val="nil"/>
                <w:between w:val="nil"/>
              </w:pBdr>
              <w:ind w:right="87"/>
              <w:jc w:val="both"/>
              <w:rPr>
                <w:rFonts w:ascii="Arial Narrow" w:eastAsia="Arial Narrow" w:hAnsi="Arial Narrow" w:cs="Arial Narrow"/>
                <w:color w:val="000000"/>
              </w:rPr>
            </w:pPr>
            <w:r>
              <w:rPr>
                <w:rFonts w:ascii="Arial Narrow" w:eastAsia="Arial Narrow" w:hAnsi="Arial Narrow" w:cs="Arial Narrow"/>
                <w:color w:val="000000"/>
              </w:rPr>
              <w:t>13. Asistir a las diferentes reuniones y capacitaciones convocadas por el Supervisor o la Subgerencia Técnica, al igual que apoyar la realización de los eventos que INDEPORTES Cundinamarca programe y requiera su apoyo o</w:t>
            </w:r>
          </w:p>
          <w:p w14:paraId="4EF48153"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participación.</w:t>
            </w:r>
          </w:p>
        </w:tc>
        <w:tc>
          <w:tcPr>
            <w:tcW w:w="5696" w:type="dxa"/>
            <w:gridSpan w:val="13"/>
          </w:tcPr>
          <w:p w14:paraId="151228A5"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 xml:space="preserve">En el mes de </w:t>
            </w:r>
            <w:r w:rsidR="00803007">
              <w:rPr>
                <w:rFonts w:ascii="Arial Narrow" w:eastAsia="Arial Narrow" w:hAnsi="Arial Narrow" w:cs="Arial Narrow"/>
              </w:rPr>
              <w:t>diciembre</w:t>
            </w:r>
            <w:r>
              <w:rPr>
                <w:rFonts w:ascii="Arial Narrow" w:eastAsia="Arial Narrow" w:hAnsi="Arial Narrow" w:cs="Arial Narrow"/>
              </w:rPr>
              <w:t xml:space="preserve"> nos reunimos con el gestor y la coordinadora de Cáqueza los días:</w:t>
            </w:r>
          </w:p>
          <w:p w14:paraId="74ADED19" w14:textId="77777777" w:rsidR="004627E4" w:rsidRDefault="004627E4" w:rsidP="00B037FE">
            <w:pPr>
              <w:jc w:val="both"/>
              <w:rPr>
                <w:rFonts w:ascii="Arial Narrow" w:eastAsia="Arial Narrow" w:hAnsi="Arial Narrow" w:cs="Arial Narrow"/>
              </w:rPr>
            </w:pPr>
          </w:p>
          <w:p w14:paraId="4F6DC9E6" w14:textId="77777777" w:rsidR="004627E4" w:rsidRPr="00D4468E" w:rsidRDefault="00F10A1C" w:rsidP="004627E4">
            <w:pPr>
              <w:pStyle w:val="Prrafodelista"/>
              <w:numPr>
                <w:ilvl w:val="0"/>
                <w:numId w:val="13"/>
              </w:numPr>
              <w:jc w:val="both"/>
              <w:rPr>
                <w:rFonts w:ascii="Arial Narrow" w:eastAsia="Arial Narrow" w:hAnsi="Arial Narrow" w:cs="Arial Narrow"/>
              </w:rPr>
            </w:pPr>
            <w:r>
              <w:rPr>
                <w:rFonts w:ascii="Arial Narrow" w:eastAsia="Arial Narrow" w:hAnsi="Arial Narrow" w:cs="Arial Narrow"/>
              </w:rPr>
              <w:t>12</w:t>
            </w:r>
            <w:r w:rsidR="004627E4">
              <w:rPr>
                <w:rFonts w:ascii="Arial Narrow" w:eastAsia="Arial Narrow" w:hAnsi="Arial Narrow" w:cs="Arial Narrow"/>
              </w:rPr>
              <w:t xml:space="preserve"> de </w:t>
            </w:r>
            <w:r w:rsidR="00803007">
              <w:rPr>
                <w:rFonts w:ascii="Arial Narrow" w:eastAsia="Arial Narrow" w:hAnsi="Arial Narrow" w:cs="Arial Narrow"/>
              </w:rPr>
              <w:t>diciembre</w:t>
            </w:r>
          </w:p>
          <w:p w14:paraId="41E75319" w14:textId="77777777" w:rsidR="004627E4" w:rsidRPr="00D4468E" w:rsidRDefault="00F10A1C" w:rsidP="004627E4">
            <w:pPr>
              <w:pStyle w:val="Prrafodelista"/>
              <w:numPr>
                <w:ilvl w:val="0"/>
                <w:numId w:val="13"/>
              </w:numPr>
              <w:jc w:val="both"/>
              <w:rPr>
                <w:rFonts w:ascii="Arial Narrow" w:eastAsia="Arial Narrow" w:hAnsi="Arial Narrow" w:cs="Arial Narrow"/>
              </w:rPr>
            </w:pPr>
            <w:r>
              <w:rPr>
                <w:rFonts w:ascii="Arial Narrow" w:eastAsia="Arial Narrow" w:hAnsi="Arial Narrow" w:cs="Arial Narrow"/>
              </w:rPr>
              <w:t>14</w:t>
            </w:r>
            <w:r w:rsidR="004627E4">
              <w:rPr>
                <w:rFonts w:ascii="Arial Narrow" w:eastAsia="Arial Narrow" w:hAnsi="Arial Narrow" w:cs="Arial Narrow"/>
              </w:rPr>
              <w:t xml:space="preserve"> de </w:t>
            </w:r>
            <w:r w:rsidR="00803007">
              <w:rPr>
                <w:rFonts w:ascii="Arial Narrow" w:eastAsia="Arial Narrow" w:hAnsi="Arial Narrow" w:cs="Arial Narrow"/>
              </w:rPr>
              <w:t>diciembre</w:t>
            </w:r>
          </w:p>
          <w:p w14:paraId="626BB80D" w14:textId="77777777" w:rsidR="004627E4" w:rsidRPr="007D4C6C" w:rsidRDefault="004627E4" w:rsidP="00F10A1C">
            <w:pPr>
              <w:pStyle w:val="Prrafodelista"/>
              <w:jc w:val="both"/>
              <w:rPr>
                <w:rFonts w:ascii="Arial Narrow" w:eastAsia="Arial Narrow" w:hAnsi="Arial Narrow" w:cs="Arial Narrow"/>
              </w:rPr>
            </w:pPr>
          </w:p>
        </w:tc>
      </w:tr>
      <w:tr w:rsidR="004627E4" w14:paraId="300B9CA0" w14:textId="77777777" w:rsidTr="00B037FE">
        <w:trPr>
          <w:gridAfter w:val="1"/>
          <w:wAfter w:w="19" w:type="dxa"/>
          <w:trHeight w:val="154"/>
          <w:jc w:val="center"/>
        </w:trPr>
        <w:tc>
          <w:tcPr>
            <w:tcW w:w="3540" w:type="dxa"/>
            <w:gridSpan w:val="5"/>
          </w:tcPr>
          <w:p w14:paraId="3B520AA7" w14:textId="77777777" w:rsidR="004627E4" w:rsidRDefault="004627E4" w:rsidP="00B037FE">
            <w:pPr>
              <w:widowControl w:val="0"/>
              <w:pBdr>
                <w:top w:val="nil"/>
                <w:left w:val="nil"/>
                <w:bottom w:val="nil"/>
                <w:right w:val="nil"/>
                <w:between w:val="nil"/>
              </w:pBdr>
              <w:ind w:right="88"/>
              <w:jc w:val="both"/>
              <w:rPr>
                <w:rFonts w:ascii="Arial Narrow" w:eastAsia="Arial Narrow" w:hAnsi="Arial Narrow" w:cs="Arial Narrow"/>
              </w:rPr>
            </w:pPr>
            <w:r>
              <w:rPr>
                <w:rFonts w:ascii="Arial Narrow" w:eastAsia="Arial Narrow" w:hAnsi="Arial Narrow" w:cs="Arial Narrow"/>
                <w:color w:val="000000"/>
              </w:rPr>
              <w:t xml:space="preserve">14. Apoyar el componente de actividad física y recreación en las diferentes actividades que realicen los fines de semana en los municipios </w:t>
            </w:r>
            <w:r>
              <w:rPr>
                <w:rFonts w:ascii="Arial Narrow" w:eastAsia="Arial Narrow" w:hAnsi="Arial Narrow" w:cs="Arial Narrow"/>
              </w:rPr>
              <w:t>asignados por la Subgerencia Técnica.</w:t>
            </w:r>
          </w:p>
        </w:tc>
        <w:tc>
          <w:tcPr>
            <w:tcW w:w="5696" w:type="dxa"/>
            <w:gridSpan w:val="13"/>
          </w:tcPr>
          <w:p w14:paraId="556F75EB"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En este mes no hubo requerimiento de apoyo para actividades recreativas por parte de la subgerencia técnica.</w:t>
            </w:r>
          </w:p>
        </w:tc>
      </w:tr>
      <w:tr w:rsidR="004627E4" w14:paraId="2592D2D7" w14:textId="77777777" w:rsidTr="00B037FE">
        <w:trPr>
          <w:gridAfter w:val="1"/>
          <w:wAfter w:w="19" w:type="dxa"/>
          <w:trHeight w:val="154"/>
          <w:jc w:val="center"/>
        </w:trPr>
        <w:tc>
          <w:tcPr>
            <w:tcW w:w="3540" w:type="dxa"/>
            <w:gridSpan w:val="5"/>
          </w:tcPr>
          <w:p w14:paraId="48848150" w14:textId="77777777" w:rsidR="004627E4" w:rsidRDefault="004627E4" w:rsidP="00B037FE">
            <w:pPr>
              <w:widowControl w:val="0"/>
              <w:pBdr>
                <w:top w:val="nil"/>
                <w:left w:val="nil"/>
                <w:bottom w:val="nil"/>
                <w:right w:val="nil"/>
                <w:between w:val="nil"/>
              </w:pBdr>
              <w:rPr>
                <w:rFonts w:ascii="Arial Narrow" w:eastAsia="Arial Narrow" w:hAnsi="Arial Narrow" w:cs="Arial Narrow"/>
                <w:color w:val="000000"/>
              </w:rPr>
            </w:pPr>
            <w:r>
              <w:rPr>
                <w:rFonts w:ascii="Arial Narrow" w:eastAsia="Arial Narrow" w:hAnsi="Arial Narrow" w:cs="Arial Narrow"/>
                <w:color w:val="000000"/>
              </w:rPr>
              <w:t>15. Realizar la entrega al supervisor del contrato los documentos, estudios y demás productos elaborados durante la ejecución a través de un informe final, en formato digital y modificable.</w:t>
            </w:r>
          </w:p>
        </w:tc>
        <w:tc>
          <w:tcPr>
            <w:tcW w:w="5696" w:type="dxa"/>
            <w:gridSpan w:val="13"/>
          </w:tcPr>
          <w:p w14:paraId="1E61B614"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Se entrega al supervisor los documentos requeridos.</w:t>
            </w:r>
          </w:p>
        </w:tc>
      </w:tr>
      <w:tr w:rsidR="004627E4" w14:paraId="35EDEB0C" w14:textId="77777777" w:rsidTr="00B037FE">
        <w:trPr>
          <w:gridAfter w:val="1"/>
          <w:wAfter w:w="19" w:type="dxa"/>
          <w:trHeight w:val="154"/>
          <w:jc w:val="center"/>
        </w:trPr>
        <w:tc>
          <w:tcPr>
            <w:tcW w:w="3540" w:type="dxa"/>
            <w:gridSpan w:val="5"/>
          </w:tcPr>
          <w:p w14:paraId="0CAF5714" w14:textId="77777777" w:rsidR="004627E4" w:rsidRDefault="004627E4" w:rsidP="00B037FE">
            <w:pPr>
              <w:jc w:val="both"/>
              <w:rPr>
                <w:rFonts w:ascii="Arial Narrow" w:eastAsia="Arial Narrow" w:hAnsi="Arial Narrow" w:cs="Arial Narrow"/>
                <w:b/>
              </w:rPr>
            </w:pPr>
          </w:p>
          <w:p w14:paraId="3DAC4CFE" w14:textId="77777777" w:rsidR="004627E4" w:rsidRDefault="004627E4" w:rsidP="00B037FE">
            <w:pPr>
              <w:jc w:val="both"/>
              <w:rPr>
                <w:rFonts w:ascii="Arial Narrow" w:eastAsia="Arial Narrow" w:hAnsi="Arial Narrow" w:cs="Arial Narrow"/>
                <w:b/>
              </w:rPr>
            </w:pPr>
          </w:p>
          <w:p w14:paraId="161284FE" w14:textId="77777777" w:rsidR="004627E4" w:rsidRDefault="004627E4" w:rsidP="00B037FE">
            <w:pPr>
              <w:jc w:val="both"/>
              <w:rPr>
                <w:rFonts w:ascii="Arial Narrow" w:eastAsia="Arial Narrow" w:hAnsi="Arial Narrow" w:cs="Arial Narrow"/>
                <w:b/>
              </w:rPr>
            </w:pPr>
          </w:p>
          <w:p w14:paraId="5F84BA25" w14:textId="77777777" w:rsidR="004627E4" w:rsidRDefault="004627E4" w:rsidP="00B037FE">
            <w:pPr>
              <w:jc w:val="both"/>
              <w:rPr>
                <w:rFonts w:ascii="Arial Narrow" w:eastAsia="Arial Narrow" w:hAnsi="Arial Narrow" w:cs="Arial Narrow"/>
                <w:b/>
              </w:rPr>
            </w:pPr>
          </w:p>
          <w:p w14:paraId="01E60E4A" w14:textId="77777777" w:rsidR="004627E4" w:rsidRDefault="004627E4" w:rsidP="00B037FE">
            <w:pPr>
              <w:jc w:val="both"/>
              <w:rPr>
                <w:rFonts w:ascii="Arial Narrow" w:eastAsia="Arial Narrow" w:hAnsi="Arial Narrow" w:cs="Arial Narrow"/>
                <w:b/>
              </w:rPr>
            </w:pPr>
          </w:p>
          <w:p w14:paraId="71BECF1F" w14:textId="77777777" w:rsidR="004627E4" w:rsidRDefault="004627E4" w:rsidP="00B037FE">
            <w:pPr>
              <w:jc w:val="both"/>
              <w:rPr>
                <w:rFonts w:ascii="Arial Narrow" w:eastAsia="Arial Narrow" w:hAnsi="Arial Narrow" w:cs="Arial Narrow"/>
                <w:b/>
              </w:rPr>
            </w:pPr>
          </w:p>
          <w:p w14:paraId="401CD8D7" w14:textId="77777777" w:rsidR="004627E4" w:rsidRDefault="004627E4" w:rsidP="00B037FE">
            <w:pPr>
              <w:jc w:val="both"/>
              <w:rPr>
                <w:rFonts w:ascii="Arial Narrow" w:eastAsia="Arial Narrow" w:hAnsi="Arial Narrow" w:cs="Arial Narrow"/>
                <w:b/>
              </w:rPr>
            </w:pPr>
          </w:p>
          <w:p w14:paraId="2DB79556" w14:textId="77777777" w:rsidR="004627E4" w:rsidRDefault="004627E4" w:rsidP="00B037FE">
            <w:pPr>
              <w:jc w:val="both"/>
              <w:rPr>
                <w:rFonts w:ascii="Arial Narrow" w:eastAsia="Arial Narrow" w:hAnsi="Arial Narrow" w:cs="Arial Narrow"/>
                <w:b/>
              </w:rPr>
            </w:pPr>
          </w:p>
        </w:tc>
        <w:tc>
          <w:tcPr>
            <w:tcW w:w="5696" w:type="dxa"/>
            <w:gridSpan w:val="13"/>
          </w:tcPr>
          <w:p w14:paraId="76E8C6ED"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 xml:space="preserve">En calidad de contratista indico que las obligaciones con el sistema Seguridad social, salud y pensiones se han efectuado de la siguiente manera: </w:t>
            </w:r>
          </w:p>
          <w:tbl>
            <w:tblPr>
              <w:tblW w:w="54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97"/>
              <w:gridCol w:w="860"/>
              <w:gridCol w:w="851"/>
              <w:gridCol w:w="850"/>
              <w:gridCol w:w="709"/>
              <w:gridCol w:w="903"/>
            </w:tblGrid>
            <w:tr w:rsidR="00D3138F" w:rsidRPr="00D3138F" w14:paraId="0D8D69CD" w14:textId="77777777" w:rsidTr="00D3138F">
              <w:tc>
                <w:tcPr>
                  <w:tcW w:w="1297" w:type="dxa"/>
                  <w:shd w:val="clear" w:color="auto" w:fill="E6E6E6"/>
                </w:tcPr>
                <w:p w14:paraId="5B246543" w14:textId="77777777" w:rsidR="004627E4" w:rsidRPr="00D3138F" w:rsidRDefault="004627E4"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 xml:space="preserve">Periodo </w:t>
                  </w:r>
                </w:p>
              </w:tc>
              <w:tc>
                <w:tcPr>
                  <w:tcW w:w="860" w:type="dxa"/>
                  <w:shd w:val="clear" w:color="auto" w:fill="E6E6E6"/>
                </w:tcPr>
                <w:p w14:paraId="1E4D9C39" w14:textId="77777777" w:rsidR="004627E4" w:rsidRPr="00D3138F" w:rsidRDefault="004627E4"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IBC</w:t>
                  </w:r>
                </w:p>
              </w:tc>
              <w:tc>
                <w:tcPr>
                  <w:tcW w:w="851" w:type="dxa"/>
                  <w:shd w:val="clear" w:color="auto" w:fill="E6E6E6"/>
                </w:tcPr>
                <w:p w14:paraId="226F0B3A" w14:textId="77777777" w:rsidR="004627E4" w:rsidRPr="00D3138F" w:rsidRDefault="004627E4"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Salud</w:t>
                  </w:r>
                </w:p>
              </w:tc>
              <w:tc>
                <w:tcPr>
                  <w:tcW w:w="850" w:type="dxa"/>
                  <w:shd w:val="clear" w:color="auto" w:fill="E6E6E6"/>
                </w:tcPr>
                <w:p w14:paraId="190E85B7" w14:textId="77777777" w:rsidR="004627E4" w:rsidRPr="00D3138F" w:rsidRDefault="004627E4"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Pensión</w:t>
                  </w:r>
                </w:p>
              </w:tc>
              <w:tc>
                <w:tcPr>
                  <w:tcW w:w="709" w:type="dxa"/>
                  <w:shd w:val="clear" w:color="auto" w:fill="E6E6E6"/>
                </w:tcPr>
                <w:p w14:paraId="5D2C888F" w14:textId="77777777" w:rsidR="004627E4" w:rsidRPr="00D3138F" w:rsidRDefault="004627E4"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ARL</w:t>
                  </w:r>
                </w:p>
              </w:tc>
              <w:tc>
                <w:tcPr>
                  <w:tcW w:w="903" w:type="dxa"/>
                  <w:shd w:val="clear" w:color="auto" w:fill="E6E6E6"/>
                </w:tcPr>
                <w:p w14:paraId="107FAFF1" w14:textId="77777777" w:rsidR="004627E4" w:rsidRPr="00D3138F" w:rsidRDefault="004627E4"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 xml:space="preserve">Planilla </w:t>
                  </w:r>
                </w:p>
              </w:tc>
            </w:tr>
            <w:tr w:rsidR="00D3138F" w:rsidRPr="00D3138F" w14:paraId="40484A4F" w14:textId="77777777" w:rsidTr="00D3138F">
              <w:tc>
                <w:tcPr>
                  <w:tcW w:w="1297" w:type="dxa"/>
                  <w:shd w:val="clear" w:color="auto" w:fill="E6E6E6"/>
                </w:tcPr>
                <w:p w14:paraId="13271FF6" w14:textId="61445621" w:rsidR="004B128F"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 xml:space="preserve">NOVIEMBRE </w:t>
                  </w:r>
                </w:p>
              </w:tc>
              <w:tc>
                <w:tcPr>
                  <w:tcW w:w="860" w:type="dxa"/>
                  <w:shd w:val="clear" w:color="auto" w:fill="E6E6E6"/>
                </w:tcPr>
                <w:p w14:paraId="5F01EAB2" w14:textId="56670954" w:rsidR="004B128F" w:rsidRPr="00D3138F" w:rsidRDefault="00D3138F" w:rsidP="00B037FE">
                  <w:pPr>
                    <w:jc w:val="center"/>
                    <w:rPr>
                      <w:rFonts w:ascii="Arial Narrow" w:eastAsia="Arial Narrow" w:hAnsi="Arial Narrow" w:cs="Arial Narrow"/>
                      <w:b/>
                      <w:sz w:val="16"/>
                      <w:szCs w:val="16"/>
                    </w:rPr>
                  </w:pPr>
                  <w:r w:rsidRPr="00D3138F">
                    <w:rPr>
                      <w:rFonts w:ascii="Arial" w:hAnsi="Arial" w:cs="Arial"/>
                      <w:b/>
                      <w:sz w:val="16"/>
                      <w:szCs w:val="16"/>
                      <w:shd w:val="clear" w:color="auto" w:fill="FFFFFF"/>
                    </w:rPr>
                    <w:t>908.526</w:t>
                  </w:r>
                </w:p>
              </w:tc>
              <w:tc>
                <w:tcPr>
                  <w:tcW w:w="851" w:type="dxa"/>
                  <w:shd w:val="clear" w:color="auto" w:fill="E6E6E6"/>
                </w:tcPr>
                <w:p w14:paraId="67958FB2" w14:textId="70F4F213" w:rsidR="004B128F"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109.800</w:t>
                  </w:r>
                </w:p>
              </w:tc>
              <w:tc>
                <w:tcPr>
                  <w:tcW w:w="850" w:type="dxa"/>
                  <w:shd w:val="clear" w:color="auto" w:fill="E6E6E6"/>
                </w:tcPr>
                <w:p w14:paraId="6FB6821E" w14:textId="61541763" w:rsidR="004B128F"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140.600</w:t>
                  </w:r>
                </w:p>
              </w:tc>
              <w:tc>
                <w:tcPr>
                  <w:tcW w:w="709" w:type="dxa"/>
                  <w:shd w:val="clear" w:color="auto" w:fill="E6E6E6"/>
                </w:tcPr>
                <w:p w14:paraId="47AAACAA" w14:textId="79B604D2" w:rsidR="004B128F"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21.400</w:t>
                  </w:r>
                </w:p>
              </w:tc>
              <w:tc>
                <w:tcPr>
                  <w:tcW w:w="903" w:type="dxa"/>
                  <w:shd w:val="clear" w:color="auto" w:fill="E6E6E6"/>
                </w:tcPr>
                <w:p w14:paraId="79AEC1A8" w14:textId="4FF56AC0" w:rsidR="004B128F" w:rsidRPr="00D3138F" w:rsidRDefault="004B128F" w:rsidP="00B037FE">
                  <w:pPr>
                    <w:jc w:val="center"/>
                    <w:rPr>
                      <w:rFonts w:ascii="Arial Narrow" w:eastAsia="Arial Narrow" w:hAnsi="Arial Narrow" w:cs="Arial Narrow"/>
                      <w:b/>
                      <w:sz w:val="16"/>
                      <w:szCs w:val="16"/>
                    </w:rPr>
                  </w:pPr>
                  <w:r w:rsidRPr="00D3138F">
                    <w:rPr>
                      <w:b/>
                      <w:sz w:val="16"/>
                      <w:szCs w:val="16"/>
                    </w:rPr>
                    <w:t>22194013</w:t>
                  </w:r>
                </w:p>
              </w:tc>
            </w:tr>
            <w:tr w:rsidR="00D3138F" w:rsidRPr="00D3138F" w14:paraId="4E9E8E0F" w14:textId="77777777" w:rsidTr="00D3138F">
              <w:tc>
                <w:tcPr>
                  <w:tcW w:w="1297" w:type="dxa"/>
                  <w:tcBorders>
                    <w:bottom w:val="single" w:sz="4" w:space="0" w:color="000000"/>
                  </w:tcBorders>
                </w:tcPr>
                <w:p w14:paraId="05208843" w14:textId="77777777" w:rsidR="004627E4" w:rsidRPr="00D3138F" w:rsidRDefault="00803007" w:rsidP="00B037FE">
                  <w:pPr>
                    <w:jc w:val="both"/>
                    <w:rPr>
                      <w:rFonts w:ascii="Arial Narrow" w:eastAsia="Arial Narrow" w:hAnsi="Arial Narrow" w:cs="Arial Narrow"/>
                      <w:b/>
                      <w:sz w:val="16"/>
                      <w:szCs w:val="16"/>
                    </w:rPr>
                  </w:pPr>
                  <w:r w:rsidRPr="00D3138F">
                    <w:rPr>
                      <w:rFonts w:ascii="Arial Narrow" w:eastAsia="Arial Narrow" w:hAnsi="Arial Narrow" w:cs="Arial Narrow"/>
                      <w:b/>
                      <w:sz w:val="16"/>
                      <w:szCs w:val="16"/>
                    </w:rPr>
                    <w:t>DICIEMBRE</w:t>
                  </w:r>
                </w:p>
              </w:tc>
              <w:tc>
                <w:tcPr>
                  <w:tcW w:w="860" w:type="dxa"/>
                  <w:tcBorders>
                    <w:bottom w:val="single" w:sz="4" w:space="0" w:color="000000"/>
                  </w:tcBorders>
                </w:tcPr>
                <w:p w14:paraId="4C181AF3" w14:textId="471FA47B" w:rsidR="004627E4" w:rsidRPr="00D3138F" w:rsidRDefault="00D3138F" w:rsidP="00B037FE">
                  <w:pPr>
                    <w:jc w:val="center"/>
                    <w:rPr>
                      <w:rFonts w:ascii="Arial Narrow" w:eastAsia="Arial Narrow" w:hAnsi="Arial Narrow" w:cs="Arial Narrow"/>
                      <w:b/>
                      <w:sz w:val="16"/>
                      <w:szCs w:val="16"/>
                    </w:rPr>
                  </w:pPr>
                  <w:r w:rsidRPr="00D3138F">
                    <w:rPr>
                      <w:rFonts w:ascii="Arial" w:hAnsi="Arial" w:cs="Arial"/>
                      <w:b/>
                      <w:sz w:val="16"/>
                      <w:szCs w:val="16"/>
                      <w:shd w:val="clear" w:color="auto" w:fill="FFFFFF"/>
                    </w:rPr>
                    <w:t>908.526</w:t>
                  </w:r>
                </w:p>
              </w:tc>
              <w:tc>
                <w:tcPr>
                  <w:tcW w:w="851" w:type="dxa"/>
                  <w:tcBorders>
                    <w:bottom w:val="single" w:sz="4" w:space="0" w:color="000000"/>
                  </w:tcBorders>
                </w:tcPr>
                <w:p w14:paraId="53CEC759" w14:textId="122B63B2" w:rsidR="004627E4"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75.800</w:t>
                  </w:r>
                </w:p>
              </w:tc>
              <w:tc>
                <w:tcPr>
                  <w:tcW w:w="850" w:type="dxa"/>
                  <w:tcBorders>
                    <w:bottom w:val="single" w:sz="4" w:space="0" w:color="000000"/>
                  </w:tcBorders>
                </w:tcPr>
                <w:p w14:paraId="3EC290D3" w14:textId="6BB29C04" w:rsidR="004627E4"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97.000</w:t>
                  </w:r>
                </w:p>
              </w:tc>
              <w:tc>
                <w:tcPr>
                  <w:tcW w:w="709" w:type="dxa"/>
                  <w:tcBorders>
                    <w:bottom w:val="single" w:sz="4" w:space="0" w:color="000000"/>
                  </w:tcBorders>
                </w:tcPr>
                <w:p w14:paraId="493AD348" w14:textId="7410A156" w:rsidR="004627E4" w:rsidRPr="00D3138F" w:rsidRDefault="004B128F" w:rsidP="00B037FE">
                  <w:pPr>
                    <w:jc w:val="center"/>
                    <w:rPr>
                      <w:rFonts w:ascii="Arial Narrow" w:eastAsia="Arial Narrow" w:hAnsi="Arial Narrow" w:cs="Arial Narrow"/>
                      <w:b/>
                      <w:sz w:val="16"/>
                      <w:szCs w:val="16"/>
                    </w:rPr>
                  </w:pPr>
                  <w:r w:rsidRPr="00D3138F">
                    <w:rPr>
                      <w:rFonts w:ascii="Arial Narrow" w:eastAsia="Arial Narrow" w:hAnsi="Arial Narrow" w:cs="Arial Narrow"/>
                      <w:b/>
                      <w:sz w:val="16"/>
                      <w:szCs w:val="16"/>
                    </w:rPr>
                    <w:t>14.800</w:t>
                  </w:r>
                </w:p>
              </w:tc>
              <w:tc>
                <w:tcPr>
                  <w:tcW w:w="903" w:type="dxa"/>
                  <w:tcBorders>
                    <w:bottom w:val="single" w:sz="4" w:space="0" w:color="000000"/>
                  </w:tcBorders>
                </w:tcPr>
                <w:p w14:paraId="70C848D2" w14:textId="5183DF2E" w:rsidR="004627E4" w:rsidRPr="00D3138F" w:rsidRDefault="004B128F" w:rsidP="00B037FE">
                  <w:pPr>
                    <w:jc w:val="center"/>
                    <w:rPr>
                      <w:rFonts w:ascii="Arial Narrow" w:eastAsia="Arial Narrow" w:hAnsi="Arial Narrow" w:cs="Arial Narrow"/>
                      <w:b/>
                      <w:sz w:val="16"/>
                      <w:szCs w:val="16"/>
                    </w:rPr>
                  </w:pPr>
                  <w:r w:rsidRPr="00D3138F">
                    <w:rPr>
                      <w:b/>
                      <w:sz w:val="16"/>
                      <w:szCs w:val="16"/>
                    </w:rPr>
                    <w:t>22194017</w:t>
                  </w:r>
                </w:p>
              </w:tc>
            </w:tr>
            <w:tr w:rsidR="00D3138F" w:rsidRPr="00D3138F" w14:paraId="077ECED1" w14:textId="77777777" w:rsidTr="00D3138F">
              <w:tc>
                <w:tcPr>
                  <w:tcW w:w="1297" w:type="dxa"/>
                  <w:shd w:val="clear" w:color="auto" w:fill="F2F2F2"/>
                </w:tcPr>
                <w:p w14:paraId="33BCB356" w14:textId="77777777" w:rsidR="004627E4" w:rsidRPr="00D3138F" w:rsidRDefault="004627E4" w:rsidP="00B037FE">
                  <w:pPr>
                    <w:jc w:val="both"/>
                    <w:rPr>
                      <w:rFonts w:ascii="Arial Narrow" w:eastAsia="Arial Narrow" w:hAnsi="Arial Narrow" w:cs="Arial Narrow"/>
                      <w:b/>
                      <w:sz w:val="16"/>
                      <w:szCs w:val="16"/>
                    </w:rPr>
                  </w:pPr>
                  <w:r w:rsidRPr="00D3138F">
                    <w:rPr>
                      <w:rFonts w:ascii="Arial Narrow" w:eastAsia="Arial Narrow" w:hAnsi="Arial Narrow" w:cs="Arial Narrow"/>
                      <w:b/>
                      <w:sz w:val="16"/>
                      <w:szCs w:val="16"/>
                    </w:rPr>
                    <w:t>Totales</w:t>
                  </w:r>
                </w:p>
              </w:tc>
              <w:tc>
                <w:tcPr>
                  <w:tcW w:w="860" w:type="dxa"/>
                  <w:shd w:val="clear" w:color="auto" w:fill="F2F2F2"/>
                </w:tcPr>
                <w:p w14:paraId="6938B492" w14:textId="21987609" w:rsidR="004627E4" w:rsidRPr="00D3138F" w:rsidRDefault="00D3138F" w:rsidP="00B037FE">
                  <w:pPr>
                    <w:jc w:val="center"/>
                    <w:rPr>
                      <w:rFonts w:ascii="Arial Narrow" w:eastAsia="Arial Narrow" w:hAnsi="Arial Narrow" w:cs="Arial Narrow"/>
                      <w:b/>
                      <w:sz w:val="16"/>
                      <w:szCs w:val="16"/>
                    </w:rPr>
                  </w:pPr>
                  <w:r>
                    <w:rPr>
                      <w:rFonts w:ascii="Arial Narrow" w:eastAsia="Arial Narrow" w:hAnsi="Arial Narrow" w:cs="Arial Narrow"/>
                      <w:b/>
                      <w:sz w:val="16"/>
                      <w:szCs w:val="16"/>
                    </w:rPr>
                    <w:t>1.817052</w:t>
                  </w:r>
                </w:p>
              </w:tc>
              <w:tc>
                <w:tcPr>
                  <w:tcW w:w="851" w:type="dxa"/>
                  <w:shd w:val="clear" w:color="auto" w:fill="F2F2F2"/>
                </w:tcPr>
                <w:p w14:paraId="3F742612" w14:textId="4BEABE58" w:rsidR="004627E4" w:rsidRPr="00D3138F" w:rsidRDefault="00D3138F" w:rsidP="00B037FE">
                  <w:pPr>
                    <w:jc w:val="center"/>
                    <w:rPr>
                      <w:rFonts w:ascii="Arial Narrow" w:eastAsia="Arial Narrow" w:hAnsi="Arial Narrow" w:cs="Arial Narrow"/>
                      <w:b/>
                      <w:sz w:val="16"/>
                      <w:szCs w:val="16"/>
                    </w:rPr>
                  </w:pPr>
                  <w:r>
                    <w:rPr>
                      <w:rFonts w:ascii="Arial Narrow" w:eastAsia="Arial Narrow" w:hAnsi="Arial Narrow" w:cs="Arial Narrow"/>
                      <w:b/>
                      <w:sz w:val="16"/>
                      <w:szCs w:val="16"/>
                    </w:rPr>
                    <w:t>185.600</w:t>
                  </w:r>
                </w:p>
              </w:tc>
              <w:tc>
                <w:tcPr>
                  <w:tcW w:w="850" w:type="dxa"/>
                  <w:shd w:val="clear" w:color="auto" w:fill="F2F2F2"/>
                </w:tcPr>
                <w:p w14:paraId="65E562FE" w14:textId="347269B5" w:rsidR="004627E4" w:rsidRPr="00D3138F" w:rsidRDefault="00D3138F" w:rsidP="00B037FE">
                  <w:pPr>
                    <w:jc w:val="center"/>
                    <w:rPr>
                      <w:rFonts w:ascii="Arial Narrow" w:eastAsia="Arial Narrow" w:hAnsi="Arial Narrow" w:cs="Arial Narrow"/>
                      <w:b/>
                      <w:sz w:val="16"/>
                      <w:szCs w:val="16"/>
                    </w:rPr>
                  </w:pPr>
                  <w:r>
                    <w:rPr>
                      <w:rFonts w:ascii="Arial Narrow" w:eastAsia="Arial Narrow" w:hAnsi="Arial Narrow" w:cs="Arial Narrow"/>
                      <w:b/>
                      <w:sz w:val="16"/>
                      <w:szCs w:val="16"/>
                    </w:rPr>
                    <w:t>237.600</w:t>
                  </w:r>
                </w:p>
              </w:tc>
              <w:tc>
                <w:tcPr>
                  <w:tcW w:w="709" w:type="dxa"/>
                  <w:shd w:val="clear" w:color="auto" w:fill="F2F2F2"/>
                </w:tcPr>
                <w:p w14:paraId="2C139E0A" w14:textId="0ABA3924" w:rsidR="004627E4" w:rsidRPr="00D3138F" w:rsidRDefault="00D3138F" w:rsidP="00B037FE">
                  <w:pPr>
                    <w:jc w:val="center"/>
                    <w:rPr>
                      <w:rFonts w:ascii="Arial Narrow" w:eastAsia="Arial Narrow" w:hAnsi="Arial Narrow" w:cs="Arial Narrow"/>
                      <w:b/>
                      <w:sz w:val="16"/>
                      <w:szCs w:val="16"/>
                    </w:rPr>
                  </w:pPr>
                  <w:r>
                    <w:rPr>
                      <w:rFonts w:ascii="Arial Narrow" w:eastAsia="Arial Narrow" w:hAnsi="Arial Narrow" w:cs="Arial Narrow"/>
                      <w:b/>
                      <w:sz w:val="16"/>
                      <w:szCs w:val="16"/>
                    </w:rPr>
                    <w:t>36.200</w:t>
                  </w:r>
                </w:p>
              </w:tc>
              <w:tc>
                <w:tcPr>
                  <w:tcW w:w="903" w:type="dxa"/>
                  <w:shd w:val="clear" w:color="auto" w:fill="F2F2F2"/>
                </w:tcPr>
                <w:p w14:paraId="07A2B177" w14:textId="77777777" w:rsidR="004627E4" w:rsidRPr="00D3138F" w:rsidRDefault="004627E4" w:rsidP="00B037FE">
                  <w:pPr>
                    <w:jc w:val="center"/>
                    <w:rPr>
                      <w:rFonts w:ascii="Arial Narrow" w:eastAsia="Arial Narrow" w:hAnsi="Arial Narrow" w:cs="Arial Narrow"/>
                      <w:b/>
                      <w:sz w:val="16"/>
                      <w:szCs w:val="16"/>
                    </w:rPr>
                  </w:pPr>
                </w:p>
              </w:tc>
            </w:tr>
          </w:tbl>
          <w:p w14:paraId="26D0DE53" w14:textId="77777777" w:rsidR="004627E4" w:rsidRDefault="004627E4" w:rsidP="00B037FE">
            <w:pPr>
              <w:jc w:val="both"/>
              <w:rPr>
                <w:rFonts w:ascii="Arial Narrow" w:eastAsia="Arial Narrow" w:hAnsi="Arial Narrow" w:cs="Arial Narrow"/>
              </w:rPr>
            </w:pPr>
          </w:p>
        </w:tc>
      </w:tr>
      <w:tr w:rsidR="004627E4" w14:paraId="744F6A66" w14:textId="77777777" w:rsidTr="00B037FE">
        <w:trPr>
          <w:gridAfter w:val="1"/>
          <w:wAfter w:w="19" w:type="dxa"/>
          <w:trHeight w:val="154"/>
          <w:jc w:val="center"/>
        </w:trPr>
        <w:tc>
          <w:tcPr>
            <w:tcW w:w="9236" w:type="dxa"/>
            <w:gridSpan w:val="18"/>
          </w:tcPr>
          <w:p w14:paraId="035EFD7C" w14:textId="77777777" w:rsidR="004627E4" w:rsidRDefault="004627E4" w:rsidP="00B037FE">
            <w:pPr>
              <w:jc w:val="both"/>
              <w:rPr>
                <w:rFonts w:ascii="Arial Narrow" w:eastAsia="Arial Narrow" w:hAnsi="Arial Narrow" w:cs="Arial Narrow"/>
                <w:b/>
              </w:rPr>
            </w:pPr>
          </w:p>
          <w:p w14:paraId="6E2F3484" w14:textId="77777777" w:rsidR="004627E4" w:rsidRDefault="004627E4" w:rsidP="00B037FE">
            <w:pPr>
              <w:jc w:val="center"/>
              <w:rPr>
                <w:rFonts w:ascii="Arial Narrow" w:eastAsia="Arial Narrow" w:hAnsi="Arial Narrow" w:cs="Arial Narrow"/>
                <w:b/>
              </w:rPr>
            </w:pPr>
          </w:p>
          <w:p w14:paraId="23FEAE2E" w14:textId="77777777" w:rsidR="004627E4" w:rsidRDefault="004627E4" w:rsidP="00B037FE">
            <w:pPr>
              <w:jc w:val="center"/>
              <w:rPr>
                <w:rFonts w:ascii="Arial Narrow" w:eastAsia="Arial Narrow" w:hAnsi="Arial Narrow" w:cs="Arial Narrow"/>
                <w:b/>
              </w:rPr>
            </w:pPr>
          </w:p>
          <w:p w14:paraId="7C6CE8DC" w14:textId="77777777" w:rsidR="004627E4" w:rsidRDefault="004627E4" w:rsidP="00B037FE">
            <w:pPr>
              <w:jc w:val="center"/>
              <w:rPr>
                <w:rFonts w:ascii="Arial Narrow" w:eastAsia="Arial Narrow" w:hAnsi="Arial Narrow" w:cs="Arial Narrow"/>
                <w:b/>
              </w:rPr>
            </w:pPr>
            <w:r w:rsidRPr="00CE7938">
              <w:rPr>
                <w:rFonts w:ascii="Arial Narrow" w:eastAsia="Arial Narrow" w:hAnsi="Arial Narrow" w:cs="Arial Narrow"/>
                <w:b/>
                <w:noProof/>
                <w:lang w:val="en-US" w:eastAsia="en-US"/>
              </w:rPr>
              <w:drawing>
                <wp:inline distT="0" distB="0" distL="0" distR="0" wp14:anchorId="32A1FBEA" wp14:editId="0B4A0698">
                  <wp:extent cx="1219200" cy="572770"/>
                  <wp:effectExtent l="0" t="0" r="0" b="0"/>
                  <wp:docPr id="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1240324" cy="582694"/>
                          </a:xfrm>
                          <a:prstGeom prst="rect">
                            <a:avLst/>
                          </a:prstGeom>
                        </pic:spPr>
                      </pic:pic>
                    </a:graphicData>
                  </a:graphic>
                </wp:inline>
              </w:drawing>
            </w:r>
          </w:p>
          <w:p w14:paraId="792E2B11" w14:textId="77777777" w:rsidR="004627E4" w:rsidRDefault="004627E4" w:rsidP="00B037FE">
            <w:pPr>
              <w:jc w:val="center"/>
              <w:rPr>
                <w:rFonts w:ascii="Arial Narrow" w:eastAsia="Arial Narrow" w:hAnsi="Arial Narrow" w:cs="Arial Narrow"/>
                <w:b/>
              </w:rPr>
            </w:pPr>
          </w:p>
          <w:p w14:paraId="7B3721C9"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LUIS ALEXANDER CÉSPEDES BENITO</w:t>
            </w:r>
          </w:p>
          <w:p w14:paraId="0D180A8B"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CC. 11.411.026 Cáqueza</w:t>
            </w:r>
          </w:p>
          <w:p w14:paraId="6E5926F9" w14:textId="77777777" w:rsidR="004627E4" w:rsidRDefault="004627E4" w:rsidP="00B037FE">
            <w:pPr>
              <w:jc w:val="center"/>
              <w:rPr>
                <w:rFonts w:ascii="Arial Narrow" w:eastAsia="Arial Narrow" w:hAnsi="Arial Narrow" w:cs="Arial Narrow"/>
                <w:b/>
              </w:rPr>
            </w:pPr>
          </w:p>
          <w:p w14:paraId="6D390C4D"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noProof/>
                <w:lang w:val="en-US" w:eastAsia="en-US"/>
              </w:rPr>
              <w:drawing>
                <wp:inline distT="0" distB="0" distL="0" distR="0" wp14:anchorId="31EBACBE" wp14:editId="394EBF5A">
                  <wp:extent cx="1314450" cy="704850"/>
                  <wp:effectExtent l="0" t="0" r="0" b="0"/>
                  <wp:docPr id="3"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0"/>
                          <a:srcRect/>
                          <a:stretch>
                            <a:fillRect/>
                          </a:stretch>
                        </pic:blipFill>
                        <pic:spPr>
                          <a:xfrm>
                            <a:off x="0" y="0"/>
                            <a:ext cx="1314450" cy="704850"/>
                          </a:xfrm>
                          <a:prstGeom prst="rect">
                            <a:avLst/>
                          </a:prstGeom>
                          <a:ln/>
                        </pic:spPr>
                      </pic:pic>
                    </a:graphicData>
                  </a:graphic>
                </wp:inline>
              </w:drawing>
            </w:r>
          </w:p>
          <w:p w14:paraId="4099CAE7" w14:textId="77777777" w:rsidR="004627E4" w:rsidRDefault="004627E4" w:rsidP="00B037FE">
            <w:pPr>
              <w:jc w:val="center"/>
              <w:rPr>
                <w:rFonts w:ascii="Arial Narrow" w:eastAsia="Arial Narrow" w:hAnsi="Arial Narrow" w:cs="Arial Narrow"/>
                <w:b/>
              </w:rPr>
            </w:pPr>
          </w:p>
          <w:p w14:paraId="6709CD2B" w14:textId="77777777" w:rsidR="004627E4" w:rsidRDefault="004627E4" w:rsidP="00B037FE">
            <w:pPr>
              <w:jc w:val="center"/>
              <w:rPr>
                <w:rFonts w:ascii="Arial Narrow" w:eastAsia="Arial Narrow" w:hAnsi="Arial Narrow" w:cs="Arial Narrow"/>
                <w:b/>
              </w:rPr>
            </w:pPr>
          </w:p>
          <w:p w14:paraId="7E10CEDF"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WILLIAM FERNANDO MOYA M.</w:t>
            </w:r>
            <w:r>
              <w:rPr>
                <w:rFonts w:ascii="Arial Narrow" w:eastAsia="Arial Narrow" w:hAnsi="Arial Narrow" w:cs="Arial Narrow"/>
                <w:b/>
              </w:rPr>
              <w:br/>
              <w:t>GESTOR PROVINCIAL</w:t>
            </w:r>
          </w:p>
          <w:p w14:paraId="65DD4290" w14:textId="77777777" w:rsidR="004627E4" w:rsidRDefault="004627E4" w:rsidP="00B037FE">
            <w:pPr>
              <w:rPr>
                <w:rFonts w:ascii="Arial Narrow" w:eastAsia="Arial Narrow" w:hAnsi="Arial Narrow" w:cs="Arial Narrow"/>
              </w:rPr>
            </w:pPr>
          </w:p>
        </w:tc>
      </w:tr>
      <w:tr w:rsidR="004627E4" w14:paraId="2C6B8737" w14:textId="77777777" w:rsidTr="00B037FE">
        <w:trPr>
          <w:gridAfter w:val="1"/>
          <w:wAfter w:w="19" w:type="dxa"/>
          <w:trHeight w:val="154"/>
          <w:jc w:val="center"/>
        </w:trPr>
        <w:tc>
          <w:tcPr>
            <w:tcW w:w="9236" w:type="dxa"/>
            <w:gridSpan w:val="18"/>
          </w:tcPr>
          <w:p w14:paraId="25B1ADF6" w14:textId="77777777" w:rsidR="004627E4" w:rsidRDefault="004627E4" w:rsidP="00B037FE">
            <w:pPr>
              <w:jc w:val="both"/>
              <w:rPr>
                <w:rFonts w:ascii="Arial Narrow" w:eastAsia="Arial Narrow" w:hAnsi="Arial Narrow" w:cs="Arial Narrow"/>
                <w:b/>
              </w:rPr>
            </w:pPr>
          </w:p>
        </w:tc>
      </w:tr>
      <w:tr w:rsidR="004627E4" w14:paraId="0F49449C" w14:textId="77777777" w:rsidTr="00B037FE">
        <w:trPr>
          <w:jc w:val="center"/>
        </w:trPr>
        <w:tc>
          <w:tcPr>
            <w:tcW w:w="9255" w:type="dxa"/>
            <w:gridSpan w:val="19"/>
            <w:shd w:val="clear" w:color="auto" w:fill="D9D9D9"/>
          </w:tcPr>
          <w:p w14:paraId="342F2272"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lastRenderedPageBreak/>
              <w:t>ESPACIO EXCLUSIVO PARA EL SUPERVISOR</w:t>
            </w:r>
          </w:p>
        </w:tc>
      </w:tr>
      <w:tr w:rsidR="004627E4" w14:paraId="03EE054D" w14:textId="77777777" w:rsidTr="00B037FE">
        <w:trPr>
          <w:jc w:val="center"/>
        </w:trPr>
        <w:tc>
          <w:tcPr>
            <w:tcW w:w="3163" w:type="dxa"/>
            <w:gridSpan w:val="3"/>
          </w:tcPr>
          <w:p w14:paraId="08D9DC4F"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Nombre del (la) supervisor(a):</w:t>
            </w:r>
          </w:p>
        </w:tc>
        <w:tc>
          <w:tcPr>
            <w:tcW w:w="6092" w:type="dxa"/>
            <w:gridSpan w:val="16"/>
          </w:tcPr>
          <w:p w14:paraId="28E568B1" w14:textId="77777777" w:rsidR="004627E4" w:rsidRDefault="004627E4" w:rsidP="00B037FE">
            <w:pPr>
              <w:rPr>
                <w:rFonts w:ascii="Arial Narrow" w:eastAsia="Arial Narrow" w:hAnsi="Arial Narrow" w:cs="Arial Narrow"/>
                <w:color w:val="FF0000"/>
              </w:rPr>
            </w:pPr>
            <w:r>
              <w:rPr>
                <w:rFonts w:ascii="Arial Narrow" w:eastAsia="Arial Narrow" w:hAnsi="Arial Narrow" w:cs="Arial Narrow"/>
              </w:rPr>
              <w:t>PEDRO YESID GUZMAN LINARES</w:t>
            </w:r>
          </w:p>
        </w:tc>
      </w:tr>
      <w:tr w:rsidR="004627E4" w14:paraId="413E7604" w14:textId="77777777" w:rsidTr="00B037FE">
        <w:trPr>
          <w:jc w:val="center"/>
        </w:trPr>
        <w:tc>
          <w:tcPr>
            <w:tcW w:w="3163" w:type="dxa"/>
            <w:gridSpan w:val="3"/>
          </w:tcPr>
          <w:p w14:paraId="5D4E1AE3"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Cargo Supervisor(a):</w:t>
            </w:r>
          </w:p>
        </w:tc>
        <w:tc>
          <w:tcPr>
            <w:tcW w:w="6092" w:type="dxa"/>
            <w:gridSpan w:val="16"/>
          </w:tcPr>
          <w:p w14:paraId="186A4DFC" w14:textId="77777777" w:rsidR="004627E4" w:rsidRDefault="004627E4" w:rsidP="00B037FE">
            <w:pPr>
              <w:rPr>
                <w:rFonts w:ascii="Arial Narrow" w:eastAsia="Arial Narrow" w:hAnsi="Arial Narrow" w:cs="Arial Narrow"/>
                <w:color w:val="FF0000"/>
              </w:rPr>
            </w:pPr>
            <w:r>
              <w:rPr>
                <w:rFonts w:ascii="Arial Narrow" w:eastAsia="Arial Narrow" w:hAnsi="Arial Narrow" w:cs="Arial Narrow"/>
                <w:color w:val="000000"/>
              </w:rPr>
              <w:t xml:space="preserve">PROFESIONAL UNIVERSITARIO </w:t>
            </w:r>
          </w:p>
        </w:tc>
      </w:tr>
      <w:tr w:rsidR="004627E4" w14:paraId="08B52BF1" w14:textId="77777777" w:rsidTr="00B037FE">
        <w:trPr>
          <w:jc w:val="center"/>
        </w:trPr>
        <w:tc>
          <w:tcPr>
            <w:tcW w:w="3163" w:type="dxa"/>
            <w:gridSpan w:val="3"/>
          </w:tcPr>
          <w:p w14:paraId="14425D82"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Nombre del(a) apoyo a la supervisión.</w:t>
            </w:r>
          </w:p>
        </w:tc>
        <w:tc>
          <w:tcPr>
            <w:tcW w:w="6092" w:type="dxa"/>
            <w:gridSpan w:val="16"/>
          </w:tcPr>
          <w:p w14:paraId="510A06D6" w14:textId="77777777" w:rsidR="004627E4" w:rsidRDefault="004627E4" w:rsidP="00B037FE">
            <w:pPr>
              <w:rPr>
                <w:rFonts w:ascii="Arial Narrow" w:eastAsia="Arial Narrow" w:hAnsi="Arial Narrow" w:cs="Arial Narrow"/>
                <w:color w:val="000000"/>
              </w:rPr>
            </w:pPr>
            <w:r>
              <w:rPr>
                <w:rFonts w:ascii="Arial Narrow" w:eastAsia="Arial Narrow" w:hAnsi="Arial Narrow" w:cs="Arial Narrow"/>
                <w:color w:val="000000"/>
              </w:rPr>
              <w:t>WILLIAM FERNANDO MOYA M.</w:t>
            </w:r>
          </w:p>
        </w:tc>
      </w:tr>
      <w:tr w:rsidR="004627E4" w14:paraId="378AE530" w14:textId="77777777" w:rsidTr="00B037FE">
        <w:trPr>
          <w:jc w:val="center"/>
        </w:trPr>
        <w:tc>
          <w:tcPr>
            <w:tcW w:w="3163" w:type="dxa"/>
            <w:gridSpan w:val="3"/>
          </w:tcPr>
          <w:p w14:paraId="29637B1E" w14:textId="77777777" w:rsidR="004627E4" w:rsidRDefault="004627E4" w:rsidP="00B037FE">
            <w:pPr>
              <w:rPr>
                <w:rFonts w:ascii="Arial Narrow" w:eastAsia="Arial Narrow" w:hAnsi="Arial Narrow" w:cs="Arial Narrow"/>
                <w:b/>
              </w:rPr>
            </w:pPr>
            <w:r>
              <w:rPr>
                <w:rFonts w:ascii="Arial Narrow" w:eastAsia="Arial Narrow" w:hAnsi="Arial Narrow" w:cs="Arial Narrow"/>
                <w:b/>
              </w:rPr>
              <w:t xml:space="preserve">Cargo. </w:t>
            </w:r>
          </w:p>
        </w:tc>
        <w:tc>
          <w:tcPr>
            <w:tcW w:w="6092" w:type="dxa"/>
            <w:gridSpan w:val="16"/>
          </w:tcPr>
          <w:p w14:paraId="6876FB13" w14:textId="77777777" w:rsidR="004627E4" w:rsidRDefault="004627E4" w:rsidP="00B037FE">
            <w:pPr>
              <w:rPr>
                <w:rFonts w:ascii="Arial Narrow" w:eastAsia="Arial Narrow" w:hAnsi="Arial Narrow" w:cs="Arial Narrow"/>
                <w:color w:val="000000"/>
              </w:rPr>
            </w:pPr>
            <w:r>
              <w:rPr>
                <w:rFonts w:ascii="Arial Narrow" w:eastAsia="Arial Narrow" w:hAnsi="Arial Narrow" w:cs="Arial Narrow"/>
                <w:color w:val="000000"/>
              </w:rPr>
              <w:t>GESTOR PROVINCIAL.</w:t>
            </w:r>
          </w:p>
        </w:tc>
      </w:tr>
      <w:tr w:rsidR="004627E4" w14:paraId="6DF21806" w14:textId="77777777" w:rsidTr="00B037FE">
        <w:trPr>
          <w:trHeight w:val="318"/>
          <w:jc w:val="center"/>
        </w:trPr>
        <w:tc>
          <w:tcPr>
            <w:tcW w:w="9255" w:type="dxa"/>
            <w:gridSpan w:val="19"/>
            <w:vAlign w:val="center"/>
          </w:tcPr>
          <w:p w14:paraId="668741BF"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b/>
              </w:rPr>
              <w:t>Observaciones del supervisor(a):</w:t>
            </w:r>
          </w:p>
        </w:tc>
      </w:tr>
      <w:tr w:rsidR="004627E4" w14:paraId="0D43415A" w14:textId="77777777" w:rsidTr="00B037FE">
        <w:trPr>
          <w:trHeight w:val="3809"/>
          <w:jc w:val="center"/>
        </w:trPr>
        <w:tc>
          <w:tcPr>
            <w:tcW w:w="9255" w:type="dxa"/>
            <w:gridSpan w:val="19"/>
            <w:vAlign w:val="center"/>
          </w:tcPr>
          <w:p w14:paraId="7B907DA3"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 xml:space="preserve">Por lo anterior, y en mi calidad de Supervisor del Contrato de Prestación de servicios 817 </w:t>
            </w:r>
            <w:r>
              <w:rPr>
                <w:rFonts w:ascii="Arial Narrow" w:eastAsia="Arial Narrow" w:hAnsi="Arial Narrow" w:cs="Arial Narrow"/>
                <w:color w:val="000000"/>
              </w:rPr>
              <w:t xml:space="preserve">-2021 </w:t>
            </w:r>
            <w:r>
              <w:rPr>
                <w:rFonts w:ascii="Arial Narrow" w:eastAsia="Arial Narrow" w:hAnsi="Arial Narrow" w:cs="Arial Narrow"/>
              </w:rPr>
              <w:t>y teniendo en cuenta el desarrollo de las actividades contenidas durante</w:t>
            </w:r>
            <w:r w:rsidR="00F10A1C">
              <w:rPr>
                <w:rFonts w:ascii="Arial Narrow" w:eastAsia="Arial Narrow" w:hAnsi="Arial Narrow" w:cs="Arial Narrow"/>
              </w:rPr>
              <w:t xml:space="preserve"> el periodo comprendido entre 01/12</w:t>
            </w:r>
            <w:r>
              <w:rPr>
                <w:rFonts w:ascii="Arial Narrow" w:eastAsia="Arial Narrow" w:hAnsi="Arial Narrow" w:cs="Arial Narrow"/>
              </w:rPr>
              <w:t>/</w:t>
            </w:r>
            <w:r w:rsidR="00F10A1C">
              <w:rPr>
                <w:rFonts w:ascii="Arial Narrow" w:eastAsia="Arial Narrow" w:hAnsi="Arial Narrow" w:cs="Arial Narrow"/>
                <w:color w:val="000000"/>
              </w:rPr>
              <w:t>2021 al 15</w:t>
            </w:r>
            <w:r>
              <w:rPr>
                <w:rFonts w:ascii="Arial Narrow" w:eastAsia="Arial Narrow" w:hAnsi="Arial Narrow" w:cs="Arial Narrow"/>
                <w:color w:val="000000"/>
              </w:rPr>
              <w:t>/1</w:t>
            </w:r>
            <w:r w:rsidR="00F10A1C">
              <w:rPr>
                <w:rFonts w:ascii="Arial Narrow" w:eastAsia="Arial Narrow" w:hAnsi="Arial Narrow" w:cs="Arial Narrow"/>
                <w:color w:val="000000"/>
              </w:rPr>
              <w:t>2</w:t>
            </w:r>
            <w:r>
              <w:rPr>
                <w:rFonts w:ascii="Arial Narrow" w:eastAsia="Arial Narrow" w:hAnsi="Arial Narrow" w:cs="Arial Narrow"/>
              </w:rPr>
              <w:t>/</w:t>
            </w:r>
            <w:r>
              <w:rPr>
                <w:rFonts w:ascii="Arial Narrow" w:eastAsia="Arial Narrow" w:hAnsi="Arial Narrow" w:cs="Arial Narrow"/>
                <w:color w:val="000000"/>
              </w:rPr>
              <w:t xml:space="preserve">2021 </w:t>
            </w:r>
            <w:r>
              <w:rPr>
                <w:rFonts w:ascii="Arial Narrow" w:eastAsia="Arial Narrow" w:hAnsi="Arial Narrow" w:cs="Arial Narrow"/>
              </w:rPr>
              <w:t xml:space="preserve">considero pertinente y viable realizar el Giro por </w:t>
            </w:r>
            <w:r w:rsidR="00FF79E4">
              <w:rPr>
                <w:rFonts w:ascii="Arial Narrow" w:eastAsia="Arial Narrow" w:hAnsi="Arial Narrow" w:cs="Arial Narrow"/>
              </w:rPr>
              <w:t xml:space="preserve">OCHOCIENTOS VENTIOCHO MIL  ($ 828.000.oo) </w:t>
            </w:r>
            <w:r>
              <w:rPr>
                <w:rFonts w:ascii="Arial Narrow" w:eastAsia="Arial Narrow" w:hAnsi="Arial Narrow" w:cs="Arial Narrow"/>
                <w:color w:val="000000"/>
              </w:rPr>
              <w:t xml:space="preserve"> </w:t>
            </w:r>
            <w:r>
              <w:rPr>
                <w:rFonts w:ascii="Arial Narrow" w:eastAsia="Arial Narrow" w:hAnsi="Arial Narrow" w:cs="Arial Narrow"/>
              </w:rPr>
              <w:t>a la cuenta de ahorros.</w:t>
            </w:r>
            <w:r>
              <w:rPr>
                <w:rFonts w:ascii="Arial Narrow" w:eastAsia="Arial Narrow" w:hAnsi="Arial Narrow" w:cs="Arial Narrow"/>
                <w:color w:val="000000"/>
              </w:rPr>
              <w:t xml:space="preserve"> No.</w:t>
            </w:r>
            <w:r>
              <w:rPr>
                <w:rFonts w:ascii="Arial Narrow" w:eastAsia="Arial Narrow" w:hAnsi="Arial Narrow" w:cs="Arial Narrow"/>
              </w:rPr>
              <w:t xml:space="preserve"> 067812128 – </w:t>
            </w:r>
            <w:proofErr w:type="spellStart"/>
            <w:r>
              <w:rPr>
                <w:rFonts w:ascii="Arial Narrow" w:eastAsia="Arial Narrow" w:hAnsi="Arial Narrow" w:cs="Arial Narrow"/>
              </w:rPr>
              <w:t>AVVillas</w:t>
            </w:r>
            <w:proofErr w:type="spellEnd"/>
            <w:r>
              <w:rPr>
                <w:rFonts w:ascii="Arial Narrow" w:eastAsia="Arial Narrow" w:hAnsi="Arial Narrow" w:cs="Arial Narrow"/>
              </w:rPr>
              <w:t>.</w:t>
            </w:r>
          </w:p>
          <w:p w14:paraId="7130BFF0"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En calidad de supervisor(a) del presente contrato de prestación de servicios dejo constancia que el pago de aportes al sistema de seguridad social se efectúa bajo la responsabilidad exclusiva del contratista de conformidad con el artículo 3.2.7.4 del decreto 1273 de 2018 el cual indica que “(…)</w:t>
            </w:r>
            <w:r>
              <w:rPr>
                <w:rFonts w:ascii="Arial Narrow" w:eastAsia="Arial Narrow" w:hAnsi="Arial Narrow" w:cs="Arial Narrow"/>
                <w:i/>
              </w:rPr>
              <w:t>estará a cargo del contratista el pago de los aportes al sistema de seguridad social integral y los intereses moratorios a que hubiere lugar; en estos eventos excepcionales, el contratista deberá acreditar al contratante el pago del periodo correspondiente</w:t>
            </w:r>
            <w:r>
              <w:rPr>
                <w:rFonts w:ascii="Arial Narrow" w:eastAsia="Arial Narrow" w:hAnsi="Arial Narrow" w:cs="Arial Narrow"/>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005 de 2021, expedida por la Subgerencia Administrativa y Financiera del Instituto Departamental para la Recreación y el Deporte de Cundinamarca.</w:t>
            </w:r>
          </w:p>
          <w:p w14:paraId="76403F6A" w14:textId="77777777" w:rsidR="004627E4" w:rsidRDefault="004627E4" w:rsidP="00B037FE">
            <w:pPr>
              <w:jc w:val="both"/>
              <w:rPr>
                <w:rFonts w:ascii="Arial Narrow" w:eastAsia="Arial Narrow" w:hAnsi="Arial Narrow" w:cs="Arial Narrow"/>
              </w:rPr>
            </w:pPr>
          </w:p>
          <w:p w14:paraId="19CDAEA3"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ESTADO FINANCIERO</w:t>
            </w:r>
          </w:p>
          <w:tbl>
            <w:tblPr>
              <w:tblW w:w="902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662"/>
              <w:gridCol w:w="2853"/>
              <w:gridCol w:w="2257"/>
              <w:gridCol w:w="2257"/>
            </w:tblGrid>
            <w:tr w:rsidR="004627E4" w14:paraId="0D203399" w14:textId="77777777" w:rsidTr="00B037FE">
              <w:tc>
                <w:tcPr>
                  <w:tcW w:w="6772" w:type="dxa"/>
                  <w:gridSpan w:val="3"/>
                </w:tcPr>
                <w:p w14:paraId="02B150B3"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VALOR TOTAL DEL CONTRATO</w:t>
                  </w:r>
                </w:p>
              </w:tc>
              <w:tc>
                <w:tcPr>
                  <w:tcW w:w="2257" w:type="dxa"/>
                </w:tcPr>
                <w:p w14:paraId="6771A051"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color w:val="000000"/>
                    </w:rPr>
                    <w:t>$4.968.000</w:t>
                  </w:r>
                </w:p>
              </w:tc>
            </w:tr>
            <w:tr w:rsidR="004627E4" w14:paraId="7BB9255B" w14:textId="77777777" w:rsidTr="00B037FE">
              <w:tc>
                <w:tcPr>
                  <w:tcW w:w="1662" w:type="dxa"/>
                </w:tcPr>
                <w:p w14:paraId="27683BD7"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CONCEPTO</w:t>
                  </w:r>
                </w:p>
              </w:tc>
              <w:tc>
                <w:tcPr>
                  <w:tcW w:w="2853" w:type="dxa"/>
                </w:tcPr>
                <w:p w14:paraId="64CC76FA"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PERIODO</w:t>
                  </w:r>
                </w:p>
              </w:tc>
              <w:tc>
                <w:tcPr>
                  <w:tcW w:w="2257" w:type="dxa"/>
                </w:tcPr>
                <w:p w14:paraId="12FD46CA"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VALOR A PAGAR</w:t>
                  </w:r>
                </w:p>
              </w:tc>
              <w:tc>
                <w:tcPr>
                  <w:tcW w:w="2257" w:type="dxa"/>
                </w:tcPr>
                <w:p w14:paraId="1991716D"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SALDO POR EJECUTAR</w:t>
                  </w:r>
                </w:p>
              </w:tc>
            </w:tr>
            <w:tr w:rsidR="004627E4" w14:paraId="5FEB49EA" w14:textId="77777777" w:rsidTr="00B037FE">
              <w:tc>
                <w:tcPr>
                  <w:tcW w:w="1662" w:type="dxa"/>
                </w:tcPr>
                <w:p w14:paraId="08DB0E32" w14:textId="77777777" w:rsidR="004627E4" w:rsidRDefault="00F10A1C" w:rsidP="00B037FE">
                  <w:pPr>
                    <w:jc w:val="center"/>
                    <w:rPr>
                      <w:rFonts w:ascii="Arial Narrow" w:eastAsia="Arial Narrow" w:hAnsi="Arial Narrow" w:cs="Arial Narrow"/>
                    </w:rPr>
                  </w:pPr>
                  <w:r>
                    <w:rPr>
                      <w:rFonts w:ascii="Arial Narrow" w:eastAsia="Arial Narrow" w:hAnsi="Arial Narrow" w:cs="Arial Narrow"/>
                    </w:rPr>
                    <w:t>Pago 01</w:t>
                  </w:r>
                </w:p>
              </w:tc>
              <w:tc>
                <w:tcPr>
                  <w:tcW w:w="2853" w:type="dxa"/>
                </w:tcPr>
                <w:p w14:paraId="56BC4AA3" w14:textId="77777777" w:rsidR="004627E4" w:rsidRDefault="004627E4" w:rsidP="00803007">
                  <w:pPr>
                    <w:jc w:val="center"/>
                    <w:rPr>
                      <w:rFonts w:ascii="Arial Narrow" w:eastAsia="Arial Narrow" w:hAnsi="Arial Narrow" w:cs="Arial Narrow"/>
                      <w:color w:val="000000"/>
                    </w:rPr>
                  </w:pPr>
                  <w:r>
                    <w:rPr>
                      <w:rFonts w:ascii="Arial Narrow" w:eastAsia="Arial Narrow" w:hAnsi="Arial Narrow" w:cs="Arial Narrow"/>
                      <w:color w:val="000000"/>
                    </w:rPr>
                    <w:t>Del 0</w:t>
                  </w:r>
                  <w:r w:rsidR="00803007">
                    <w:rPr>
                      <w:rFonts w:ascii="Arial Narrow" w:eastAsia="Arial Narrow" w:hAnsi="Arial Narrow" w:cs="Arial Narrow"/>
                      <w:color w:val="000000"/>
                    </w:rPr>
                    <w:t>5 al 30</w:t>
                  </w:r>
                  <w:r>
                    <w:rPr>
                      <w:rFonts w:ascii="Arial Narrow" w:eastAsia="Arial Narrow" w:hAnsi="Arial Narrow" w:cs="Arial Narrow"/>
                      <w:color w:val="000000"/>
                    </w:rPr>
                    <w:t xml:space="preserve"> de </w:t>
                  </w:r>
                  <w:r w:rsidR="00803007">
                    <w:rPr>
                      <w:rFonts w:ascii="Arial Narrow" w:eastAsia="Arial Narrow" w:hAnsi="Arial Narrow" w:cs="Arial Narrow"/>
                      <w:color w:val="000000"/>
                    </w:rPr>
                    <w:t>NOVIEMBRE</w:t>
                  </w:r>
                  <w:r>
                    <w:rPr>
                      <w:rFonts w:ascii="Arial Narrow" w:eastAsia="Arial Narrow" w:hAnsi="Arial Narrow" w:cs="Arial Narrow"/>
                      <w:color w:val="000000"/>
                    </w:rPr>
                    <w:t xml:space="preserve"> DE 2021</w:t>
                  </w:r>
                </w:p>
              </w:tc>
              <w:tc>
                <w:tcPr>
                  <w:tcW w:w="2257" w:type="dxa"/>
                </w:tcPr>
                <w:p w14:paraId="10882B15" w14:textId="77777777" w:rsidR="004627E4" w:rsidRDefault="004627E4" w:rsidP="00B037FE">
                  <w:pPr>
                    <w:jc w:val="center"/>
                    <w:rPr>
                      <w:rFonts w:ascii="Arial Narrow" w:eastAsia="Arial Narrow" w:hAnsi="Arial Narrow" w:cs="Arial Narrow"/>
                    </w:rPr>
                  </w:pPr>
                  <w:r>
                    <w:rPr>
                      <w:rFonts w:ascii="Arial Narrow" w:eastAsia="Arial Narrow" w:hAnsi="Arial Narrow" w:cs="Arial Narrow"/>
                    </w:rPr>
                    <w:t>$</w:t>
                  </w:r>
                  <w:r w:rsidR="00FF79E4">
                    <w:rPr>
                      <w:rFonts w:ascii="Arial Narrow" w:eastAsia="Arial Narrow" w:hAnsi="Arial Narrow" w:cs="Arial Narrow"/>
                    </w:rPr>
                    <w:t>1.435.200</w:t>
                  </w:r>
                </w:p>
              </w:tc>
              <w:tc>
                <w:tcPr>
                  <w:tcW w:w="2257" w:type="dxa"/>
                </w:tcPr>
                <w:p w14:paraId="52E96C44" w14:textId="77777777" w:rsidR="004627E4" w:rsidRDefault="004627E4" w:rsidP="00F10A1C">
                  <w:pPr>
                    <w:jc w:val="center"/>
                    <w:rPr>
                      <w:rFonts w:ascii="Arial Narrow" w:eastAsia="Arial Narrow" w:hAnsi="Arial Narrow" w:cs="Arial Narrow"/>
                    </w:rPr>
                  </w:pPr>
                  <w:r>
                    <w:rPr>
                      <w:rFonts w:ascii="Arial Narrow" w:eastAsia="Arial Narrow" w:hAnsi="Arial Narrow" w:cs="Arial Narrow"/>
                    </w:rPr>
                    <w:t>$</w:t>
                  </w:r>
                  <w:r w:rsidR="00FF79E4" w:rsidRPr="00535533">
                    <w:rPr>
                      <w:rFonts w:ascii="Arial Narrow" w:eastAsia="Arial Narrow" w:hAnsi="Arial Narrow" w:cs="Arial Narrow"/>
                    </w:rPr>
                    <w:t>3</w:t>
                  </w:r>
                  <w:r w:rsidR="00FF79E4">
                    <w:rPr>
                      <w:rFonts w:ascii="Arial Narrow" w:eastAsia="Arial Narrow" w:hAnsi="Arial Narrow" w:cs="Arial Narrow"/>
                    </w:rPr>
                    <w:t>.</w:t>
                  </w:r>
                  <w:r w:rsidR="00FF79E4" w:rsidRPr="00535533">
                    <w:rPr>
                      <w:rFonts w:ascii="Arial Narrow" w:eastAsia="Arial Narrow" w:hAnsi="Arial Narrow" w:cs="Arial Narrow"/>
                    </w:rPr>
                    <w:t>532</w:t>
                  </w:r>
                  <w:r w:rsidR="00FF79E4">
                    <w:rPr>
                      <w:rFonts w:ascii="Arial Narrow" w:eastAsia="Arial Narrow" w:hAnsi="Arial Narrow" w:cs="Arial Narrow"/>
                    </w:rPr>
                    <w:t>.</w:t>
                  </w:r>
                  <w:r w:rsidR="00FF79E4" w:rsidRPr="00535533">
                    <w:rPr>
                      <w:rFonts w:ascii="Arial Narrow" w:eastAsia="Arial Narrow" w:hAnsi="Arial Narrow" w:cs="Arial Narrow"/>
                    </w:rPr>
                    <w:t>800</w:t>
                  </w:r>
                </w:p>
              </w:tc>
            </w:tr>
            <w:tr w:rsidR="00F10A1C" w14:paraId="696E1A7A" w14:textId="77777777" w:rsidTr="00B037FE">
              <w:tc>
                <w:tcPr>
                  <w:tcW w:w="1662" w:type="dxa"/>
                </w:tcPr>
                <w:p w14:paraId="607F6E59" w14:textId="77777777" w:rsidR="00F10A1C" w:rsidRDefault="00803007" w:rsidP="00F10A1C">
                  <w:pPr>
                    <w:jc w:val="center"/>
                    <w:rPr>
                      <w:rFonts w:ascii="Arial Narrow" w:eastAsia="Arial Narrow" w:hAnsi="Arial Narrow" w:cs="Arial Narrow"/>
                    </w:rPr>
                  </w:pPr>
                  <w:r>
                    <w:rPr>
                      <w:rFonts w:ascii="Arial Narrow" w:eastAsia="Arial Narrow" w:hAnsi="Arial Narrow" w:cs="Arial Narrow"/>
                    </w:rPr>
                    <w:t>Pago 02</w:t>
                  </w:r>
                </w:p>
              </w:tc>
              <w:tc>
                <w:tcPr>
                  <w:tcW w:w="2853" w:type="dxa"/>
                </w:tcPr>
                <w:p w14:paraId="13B92C18" w14:textId="77777777" w:rsidR="00F10A1C" w:rsidRDefault="00F10A1C" w:rsidP="00F10A1C">
                  <w:pPr>
                    <w:jc w:val="center"/>
                    <w:rPr>
                      <w:rFonts w:ascii="Arial Narrow" w:eastAsia="Arial Narrow" w:hAnsi="Arial Narrow" w:cs="Arial Narrow"/>
                      <w:color w:val="000000"/>
                    </w:rPr>
                  </w:pPr>
                  <w:r>
                    <w:rPr>
                      <w:rFonts w:ascii="Arial Narrow" w:eastAsia="Arial Narrow" w:hAnsi="Arial Narrow" w:cs="Arial Narrow"/>
                      <w:color w:val="000000"/>
                    </w:rPr>
                    <w:t>Del 01 al 15 de DICIEMBRE  DE 2021</w:t>
                  </w:r>
                </w:p>
              </w:tc>
              <w:tc>
                <w:tcPr>
                  <w:tcW w:w="2257" w:type="dxa"/>
                </w:tcPr>
                <w:p w14:paraId="41DD4D71" w14:textId="77777777" w:rsidR="00F10A1C" w:rsidRDefault="00F10A1C" w:rsidP="00803007">
                  <w:pPr>
                    <w:jc w:val="center"/>
                    <w:rPr>
                      <w:rFonts w:ascii="Arial Narrow" w:eastAsia="Arial Narrow" w:hAnsi="Arial Narrow" w:cs="Arial Narrow"/>
                    </w:rPr>
                  </w:pPr>
                  <w:r>
                    <w:rPr>
                      <w:rFonts w:ascii="Arial Narrow" w:eastAsia="Arial Narrow" w:hAnsi="Arial Narrow" w:cs="Arial Narrow"/>
                    </w:rPr>
                    <w:t>$</w:t>
                  </w:r>
                  <w:r w:rsidR="00803007">
                    <w:rPr>
                      <w:rFonts w:ascii="Arial Narrow" w:eastAsia="Arial Narrow" w:hAnsi="Arial Narrow" w:cs="Arial Narrow"/>
                    </w:rPr>
                    <w:t>828.000</w:t>
                  </w:r>
                </w:p>
              </w:tc>
              <w:tc>
                <w:tcPr>
                  <w:tcW w:w="2257" w:type="dxa"/>
                </w:tcPr>
                <w:p w14:paraId="61F0AEC8" w14:textId="77777777" w:rsidR="00F10A1C" w:rsidRDefault="00F10A1C" w:rsidP="00F10A1C">
                  <w:pPr>
                    <w:jc w:val="center"/>
                    <w:rPr>
                      <w:rFonts w:ascii="Arial Narrow" w:eastAsia="Arial Narrow" w:hAnsi="Arial Narrow" w:cs="Arial Narrow"/>
                    </w:rPr>
                  </w:pPr>
                  <w:r>
                    <w:rPr>
                      <w:rFonts w:ascii="Arial Narrow" w:eastAsia="Arial Narrow" w:hAnsi="Arial Narrow" w:cs="Arial Narrow"/>
                    </w:rPr>
                    <w:t>$</w:t>
                  </w:r>
                  <w:r w:rsidR="00FF79E4" w:rsidRPr="00FF79E4">
                    <w:rPr>
                      <w:rFonts w:ascii="Arial Narrow" w:eastAsia="Arial Narrow" w:hAnsi="Arial Narrow" w:cs="Arial Narrow"/>
                    </w:rPr>
                    <w:t>2</w:t>
                  </w:r>
                  <w:r w:rsidR="00FF79E4">
                    <w:rPr>
                      <w:rFonts w:ascii="Arial Narrow" w:eastAsia="Arial Narrow" w:hAnsi="Arial Narrow" w:cs="Arial Narrow"/>
                    </w:rPr>
                    <w:t>.</w:t>
                  </w:r>
                  <w:r w:rsidR="00FF79E4" w:rsidRPr="00FF79E4">
                    <w:rPr>
                      <w:rFonts w:ascii="Arial Narrow" w:eastAsia="Arial Narrow" w:hAnsi="Arial Narrow" w:cs="Arial Narrow"/>
                    </w:rPr>
                    <w:t>704</w:t>
                  </w:r>
                  <w:r w:rsidR="00FF79E4">
                    <w:rPr>
                      <w:rFonts w:ascii="Arial Narrow" w:eastAsia="Arial Narrow" w:hAnsi="Arial Narrow" w:cs="Arial Narrow"/>
                    </w:rPr>
                    <w:t>.</w:t>
                  </w:r>
                  <w:r w:rsidR="00FF79E4" w:rsidRPr="00FF79E4">
                    <w:rPr>
                      <w:rFonts w:ascii="Arial Narrow" w:eastAsia="Arial Narrow" w:hAnsi="Arial Narrow" w:cs="Arial Narrow"/>
                    </w:rPr>
                    <w:t>800</w:t>
                  </w:r>
                </w:p>
              </w:tc>
            </w:tr>
          </w:tbl>
          <w:p w14:paraId="3FFAA2C5" w14:textId="77777777" w:rsidR="004627E4" w:rsidRDefault="004627E4" w:rsidP="00B037FE">
            <w:pPr>
              <w:jc w:val="both"/>
              <w:rPr>
                <w:rFonts w:ascii="Arial Narrow" w:eastAsia="Arial Narrow" w:hAnsi="Arial Narrow" w:cs="Arial Narrow"/>
                <w:b/>
              </w:rPr>
            </w:pPr>
          </w:p>
        </w:tc>
      </w:tr>
      <w:tr w:rsidR="004627E4" w14:paraId="5FE831B7" w14:textId="77777777" w:rsidTr="00B037FE">
        <w:trPr>
          <w:jc w:val="center"/>
        </w:trPr>
        <w:tc>
          <w:tcPr>
            <w:tcW w:w="9255" w:type="dxa"/>
            <w:gridSpan w:val="19"/>
          </w:tcPr>
          <w:p w14:paraId="682ECEBE"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El supervisor certifica que el contratista cumplió a satisfacción y dentro de los términos contractuales con todas las obligaciones establecidas en el periodo informado.</w:t>
            </w:r>
          </w:p>
          <w:p w14:paraId="66BE3FF0" w14:textId="77777777" w:rsidR="004627E4" w:rsidRDefault="004627E4" w:rsidP="00B037FE">
            <w:pPr>
              <w:rPr>
                <w:rFonts w:ascii="Arial Narrow" w:eastAsia="Arial Narrow" w:hAnsi="Arial Narrow" w:cs="Arial Narrow"/>
              </w:rPr>
            </w:pPr>
          </w:p>
          <w:p w14:paraId="2BA7D020" w14:textId="77777777" w:rsidR="004627E4" w:rsidRDefault="004627E4" w:rsidP="00B037FE">
            <w:pPr>
              <w:jc w:val="both"/>
              <w:rPr>
                <w:rFonts w:ascii="Arial Narrow" w:eastAsia="Arial Narrow" w:hAnsi="Arial Narrow" w:cs="Arial Narrow"/>
              </w:rPr>
            </w:pPr>
            <w:r>
              <w:rPr>
                <w:rFonts w:ascii="Arial Narrow" w:eastAsia="Arial Narrow" w:hAnsi="Arial Narrow" w:cs="Arial Narrow"/>
              </w:rPr>
              <w:t>Igualmente certifica que el contratista dio cumplimiento con las disposiciones legales vigentes sobre el régimen de seguridad social y cumplió con los aportes de salud, pensión y ARL.</w:t>
            </w:r>
          </w:p>
        </w:tc>
      </w:tr>
      <w:tr w:rsidR="004627E4" w14:paraId="45B66925" w14:textId="77777777" w:rsidTr="00B037FE">
        <w:trPr>
          <w:jc w:val="center"/>
        </w:trPr>
        <w:tc>
          <w:tcPr>
            <w:tcW w:w="3163" w:type="dxa"/>
            <w:gridSpan w:val="3"/>
            <w:shd w:val="clear" w:color="auto" w:fill="D9D9D9"/>
          </w:tcPr>
          <w:p w14:paraId="69C82E5E"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Revisado y aprobado para pago:</w:t>
            </w:r>
          </w:p>
        </w:tc>
        <w:tc>
          <w:tcPr>
            <w:tcW w:w="1426" w:type="dxa"/>
            <w:gridSpan w:val="5"/>
            <w:shd w:val="clear" w:color="auto" w:fill="D9D9D9"/>
          </w:tcPr>
          <w:p w14:paraId="3FA7B3C6"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SI</w:t>
            </w:r>
          </w:p>
        </w:tc>
        <w:tc>
          <w:tcPr>
            <w:tcW w:w="1555" w:type="dxa"/>
            <w:shd w:val="clear" w:color="auto" w:fill="auto"/>
          </w:tcPr>
          <w:p w14:paraId="1FA894CA" w14:textId="77777777" w:rsidR="004627E4" w:rsidRDefault="004627E4" w:rsidP="00B037FE">
            <w:pPr>
              <w:jc w:val="center"/>
              <w:rPr>
                <w:rFonts w:ascii="Arial Narrow" w:eastAsia="Arial Narrow" w:hAnsi="Arial Narrow" w:cs="Arial Narrow"/>
                <w:b/>
              </w:rPr>
            </w:pPr>
          </w:p>
        </w:tc>
        <w:tc>
          <w:tcPr>
            <w:tcW w:w="1557" w:type="dxa"/>
            <w:gridSpan w:val="5"/>
            <w:shd w:val="clear" w:color="auto" w:fill="D9D9D9"/>
          </w:tcPr>
          <w:p w14:paraId="2160C567" w14:textId="77777777" w:rsidR="004627E4" w:rsidRDefault="004627E4" w:rsidP="00B037FE">
            <w:pPr>
              <w:jc w:val="center"/>
              <w:rPr>
                <w:rFonts w:ascii="Arial Narrow" w:eastAsia="Arial Narrow" w:hAnsi="Arial Narrow" w:cs="Arial Narrow"/>
                <w:b/>
              </w:rPr>
            </w:pPr>
            <w:r>
              <w:rPr>
                <w:rFonts w:ascii="Arial Narrow" w:eastAsia="Arial Narrow" w:hAnsi="Arial Narrow" w:cs="Arial Narrow"/>
                <w:b/>
              </w:rPr>
              <w:t xml:space="preserve">NO </w:t>
            </w:r>
          </w:p>
        </w:tc>
        <w:tc>
          <w:tcPr>
            <w:tcW w:w="1554" w:type="dxa"/>
            <w:gridSpan w:val="5"/>
            <w:shd w:val="clear" w:color="auto" w:fill="auto"/>
          </w:tcPr>
          <w:p w14:paraId="1881C6DA" w14:textId="77777777" w:rsidR="004627E4" w:rsidRDefault="004627E4" w:rsidP="00B037FE">
            <w:pPr>
              <w:jc w:val="center"/>
              <w:rPr>
                <w:rFonts w:ascii="Arial Narrow" w:eastAsia="Arial Narrow" w:hAnsi="Arial Narrow" w:cs="Arial Narrow"/>
              </w:rPr>
            </w:pPr>
          </w:p>
        </w:tc>
      </w:tr>
      <w:tr w:rsidR="004627E4" w14:paraId="351066A7" w14:textId="77777777" w:rsidTr="00B037FE">
        <w:trPr>
          <w:trHeight w:val="760"/>
          <w:jc w:val="center"/>
        </w:trPr>
        <w:tc>
          <w:tcPr>
            <w:tcW w:w="9255" w:type="dxa"/>
            <w:gridSpan w:val="19"/>
            <w:shd w:val="clear" w:color="auto" w:fill="D9D9D9"/>
          </w:tcPr>
          <w:p w14:paraId="01EC8304" w14:textId="77777777" w:rsidR="004627E4" w:rsidRDefault="004627E4" w:rsidP="00B037FE">
            <w:pPr>
              <w:tabs>
                <w:tab w:val="left" w:pos="3660"/>
              </w:tabs>
              <w:rPr>
                <w:rFonts w:ascii="Arial Narrow" w:eastAsia="Arial Narrow" w:hAnsi="Arial Narrow" w:cs="Arial Narrow"/>
                <w:highlight w:val="lightGray"/>
              </w:rPr>
            </w:pPr>
            <w:r>
              <w:rPr>
                <w:rFonts w:ascii="Arial Narrow" w:eastAsia="Arial Narrow" w:hAnsi="Arial Narrow" w:cs="Arial Narrow"/>
                <w:highlight w:val="lightGray"/>
              </w:rPr>
              <w:tab/>
            </w:r>
          </w:p>
          <w:p w14:paraId="696AEA5F" w14:textId="77777777" w:rsidR="004627E4" w:rsidRDefault="004627E4" w:rsidP="00B037FE">
            <w:pPr>
              <w:tabs>
                <w:tab w:val="left" w:pos="3660"/>
              </w:tabs>
              <w:rPr>
                <w:rFonts w:ascii="Arial Narrow" w:eastAsia="Arial Narrow" w:hAnsi="Arial Narrow" w:cs="Arial Narrow"/>
                <w:highlight w:val="lightGray"/>
              </w:rPr>
            </w:pPr>
          </w:p>
          <w:p w14:paraId="45AE2803" w14:textId="77777777" w:rsidR="004627E4" w:rsidRDefault="004627E4" w:rsidP="00B037FE">
            <w:pPr>
              <w:tabs>
                <w:tab w:val="left" w:pos="3660"/>
              </w:tabs>
              <w:rPr>
                <w:rFonts w:ascii="Arial Narrow" w:eastAsia="Arial Narrow" w:hAnsi="Arial Narrow" w:cs="Arial Narrow"/>
                <w:highlight w:val="lightGray"/>
              </w:rPr>
            </w:pPr>
          </w:p>
          <w:p w14:paraId="4541E257" w14:textId="77777777" w:rsidR="004627E4" w:rsidRDefault="004627E4" w:rsidP="00B037FE">
            <w:pPr>
              <w:tabs>
                <w:tab w:val="left" w:pos="3660"/>
              </w:tabs>
              <w:rPr>
                <w:rFonts w:ascii="Arial Narrow" w:eastAsia="Arial Narrow" w:hAnsi="Arial Narrow" w:cs="Arial Narrow"/>
                <w:highlight w:val="lightGray"/>
              </w:rPr>
            </w:pPr>
          </w:p>
          <w:p w14:paraId="0B9508FD" w14:textId="77777777" w:rsidR="004627E4" w:rsidRDefault="004627E4" w:rsidP="00B037FE">
            <w:pPr>
              <w:tabs>
                <w:tab w:val="left" w:pos="3660"/>
              </w:tabs>
              <w:rPr>
                <w:rFonts w:ascii="Arial Narrow" w:eastAsia="Arial Narrow" w:hAnsi="Arial Narrow" w:cs="Arial Narrow"/>
                <w:highlight w:val="lightGray"/>
              </w:rPr>
            </w:pPr>
          </w:p>
          <w:p w14:paraId="6F867C2B" w14:textId="77777777" w:rsidR="004627E4" w:rsidRDefault="004627E4" w:rsidP="00B037FE">
            <w:pPr>
              <w:tabs>
                <w:tab w:val="left" w:pos="3660"/>
              </w:tabs>
              <w:rPr>
                <w:rFonts w:ascii="Arial Narrow" w:eastAsia="Arial Narrow" w:hAnsi="Arial Narrow" w:cs="Arial Narrow"/>
                <w:b/>
                <w:highlight w:val="lightGray"/>
              </w:rPr>
            </w:pPr>
          </w:p>
          <w:p w14:paraId="1556688C" w14:textId="67E833D4" w:rsidR="004627E4" w:rsidRDefault="00123E45" w:rsidP="00B037FE">
            <w:pPr>
              <w:tabs>
                <w:tab w:val="left" w:pos="3660"/>
              </w:tabs>
              <w:jc w:val="center"/>
              <w:rPr>
                <w:rFonts w:ascii="Arial Narrow" w:eastAsia="Arial Narrow" w:hAnsi="Arial Narrow" w:cs="Arial Narrow"/>
                <w:b/>
                <w:highlight w:val="lightGray"/>
              </w:rPr>
            </w:pPr>
            <w:r>
              <w:rPr>
                <w:rFonts w:ascii="Arial Narrow" w:eastAsia="Arial Narrow" w:hAnsi="Arial Narrow" w:cs="Arial Narrow"/>
                <w:b/>
              </w:rPr>
              <w:t xml:space="preserve">Luz Dary </w:t>
            </w:r>
            <w:proofErr w:type="spellStart"/>
            <w:r w:rsidR="00D3138F">
              <w:rPr>
                <w:rFonts w:ascii="Arial Narrow" w:eastAsia="Arial Narrow" w:hAnsi="Arial Narrow" w:cs="Arial Narrow"/>
                <w:b/>
              </w:rPr>
              <w:t>Rusinque</w:t>
            </w:r>
            <w:proofErr w:type="spellEnd"/>
            <w:r>
              <w:rPr>
                <w:rFonts w:ascii="Arial Narrow" w:eastAsia="Arial Narrow" w:hAnsi="Arial Narrow" w:cs="Arial Narrow"/>
                <w:b/>
              </w:rPr>
              <w:t xml:space="preserve"> </w:t>
            </w:r>
            <w:r w:rsidR="004627E4">
              <w:rPr>
                <w:rFonts w:ascii="Arial Narrow" w:eastAsia="Arial Narrow" w:hAnsi="Arial Narrow" w:cs="Arial Narrow"/>
                <w:b/>
              </w:rPr>
              <w:t>.</w:t>
            </w:r>
            <w:r w:rsidR="004627E4">
              <w:rPr>
                <w:rFonts w:ascii="Arial Narrow" w:eastAsia="Arial Narrow" w:hAnsi="Arial Narrow" w:cs="Arial Narrow"/>
                <w:b/>
                <w:highlight w:val="lightGray"/>
              </w:rPr>
              <w:t xml:space="preserve"> </w:t>
            </w:r>
          </w:p>
          <w:p w14:paraId="2EF57E21" w14:textId="77777777" w:rsidR="004627E4" w:rsidRDefault="004627E4" w:rsidP="00B037FE">
            <w:pPr>
              <w:tabs>
                <w:tab w:val="left" w:pos="3660"/>
              </w:tabs>
              <w:jc w:val="center"/>
              <w:rPr>
                <w:rFonts w:ascii="Arial Narrow" w:eastAsia="Arial Narrow" w:hAnsi="Arial Narrow" w:cs="Arial Narrow"/>
                <w:b/>
                <w:highlight w:val="lightGray"/>
              </w:rPr>
            </w:pPr>
            <w:r>
              <w:rPr>
                <w:rFonts w:ascii="Arial Narrow" w:eastAsia="Arial Narrow" w:hAnsi="Arial Narrow" w:cs="Arial Narrow"/>
                <w:b/>
                <w:highlight w:val="lightGray"/>
              </w:rPr>
              <w:t>Supervisor (a)</w:t>
            </w:r>
          </w:p>
          <w:p w14:paraId="1AF48577" w14:textId="77777777" w:rsidR="004627E4" w:rsidRDefault="004627E4" w:rsidP="00B037FE">
            <w:pPr>
              <w:tabs>
                <w:tab w:val="left" w:pos="3660"/>
              </w:tabs>
              <w:jc w:val="center"/>
              <w:rPr>
                <w:rFonts w:ascii="Arial Narrow" w:eastAsia="Arial Narrow" w:hAnsi="Arial Narrow" w:cs="Arial Narrow"/>
                <w:b/>
                <w:highlight w:val="lightGray"/>
              </w:rPr>
            </w:pPr>
          </w:p>
          <w:p w14:paraId="31B0F907" w14:textId="77777777" w:rsidR="004627E4" w:rsidRDefault="004627E4" w:rsidP="00B037FE">
            <w:pPr>
              <w:tabs>
                <w:tab w:val="left" w:pos="3660"/>
              </w:tabs>
              <w:jc w:val="center"/>
              <w:rPr>
                <w:rFonts w:ascii="Arial Narrow" w:eastAsia="Arial Narrow" w:hAnsi="Arial Narrow" w:cs="Arial Narrow"/>
                <w:b/>
                <w:highlight w:val="lightGray"/>
              </w:rPr>
            </w:pPr>
          </w:p>
          <w:p w14:paraId="6D4E505D" w14:textId="77777777" w:rsidR="004627E4" w:rsidRDefault="004627E4" w:rsidP="00B037FE">
            <w:pPr>
              <w:jc w:val="center"/>
              <w:rPr>
                <w:rFonts w:ascii="Arial Narrow" w:eastAsia="Arial Narrow" w:hAnsi="Arial Narrow" w:cs="Arial Narrow"/>
                <w:highlight w:val="lightGray"/>
              </w:rPr>
            </w:pPr>
          </w:p>
          <w:p w14:paraId="706E0348" w14:textId="77777777" w:rsidR="004627E4" w:rsidRDefault="004627E4" w:rsidP="00B037FE">
            <w:pPr>
              <w:jc w:val="center"/>
              <w:rPr>
                <w:rFonts w:ascii="Arial Narrow" w:eastAsia="Arial Narrow" w:hAnsi="Arial Narrow" w:cs="Arial Narrow"/>
                <w:highlight w:val="lightGray"/>
              </w:rPr>
            </w:pPr>
          </w:p>
          <w:p w14:paraId="4780D8F7" w14:textId="77777777" w:rsidR="004627E4" w:rsidRDefault="004627E4" w:rsidP="00B037FE">
            <w:pPr>
              <w:jc w:val="center"/>
              <w:rPr>
                <w:rFonts w:ascii="Arial Narrow" w:eastAsia="Arial Narrow" w:hAnsi="Arial Narrow" w:cs="Arial Narrow"/>
                <w:highlight w:val="lightGray"/>
              </w:rPr>
            </w:pPr>
          </w:p>
        </w:tc>
      </w:tr>
    </w:tbl>
    <w:p w14:paraId="513EF639" w14:textId="77777777" w:rsidR="004627E4" w:rsidRDefault="004627E4" w:rsidP="004627E4">
      <w:pPr>
        <w:rPr>
          <w:rFonts w:ascii="Arial Narrow" w:eastAsia="Arial Narrow" w:hAnsi="Arial Narrow" w:cs="Arial Narrow"/>
        </w:rPr>
      </w:pPr>
    </w:p>
    <w:p w14:paraId="7778D593" w14:textId="77777777" w:rsidR="004627E4" w:rsidRDefault="004627E4" w:rsidP="004627E4">
      <w:pPr>
        <w:rPr>
          <w:rFonts w:ascii="Arial Narrow" w:eastAsia="Arial Narrow" w:hAnsi="Arial Narrow" w:cs="Arial Narrow"/>
        </w:rPr>
      </w:pPr>
    </w:p>
    <w:p w14:paraId="71A665AE" w14:textId="77777777" w:rsidR="004627E4" w:rsidRDefault="004627E4" w:rsidP="004627E4">
      <w:pPr>
        <w:rPr>
          <w:rFonts w:ascii="Arial Narrow" w:eastAsia="Arial Narrow" w:hAnsi="Arial Narrow" w:cs="Arial Narrow"/>
        </w:rPr>
      </w:pPr>
    </w:p>
    <w:p w14:paraId="1797B907" w14:textId="77777777" w:rsidR="004627E4" w:rsidRDefault="004627E4" w:rsidP="004627E4">
      <w:pPr>
        <w:rPr>
          <w:rFonts w:ascii="Arial Narrow" w:eastAsia="Arial Narrow" w:hAnsi="Arial Narrow" w:cs="Arial Narrow"/>
        </w:rPr>
      </w:pPr>
    </w:p>
    <w:sectPr w:rsidR="004627E4" w:rsidSect="00F17815">
      <w:headerReference w:type="default" r:id="rId11"/>
      <w:footerReference w:type="default" r:id="rId12"/>
      <w:pgSz w:w="12242" w:h="18722" w:code="41"/>
      <w:pgMar w:top="2126" w:right="1469" w:bottom="1701" w:left="1701" w:header="720" w:footer="913"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220D37C" w14:textId="77777777" w:rsidR="00576C7B" w:rsidRDefault="00576C7B">
      <w:r>
        <w:separator/>
      </w:r>
    </w:p>
  </w:endnote>
  <w:endnote w:type="continuationSeparator" w:id="0">
    <w:p w14:paraId="32D3EA26" w14:textId="77777777" w:rsidR="00576C7B" w:rsidRDefault="00576C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Narrow">
    <w:panose1 w:val="020B0606020202030204"/>
    <w:charset w:val="00"/>
    <w:family w:val="swiss"/>
    <w:pitch w:val="variable"/>
    <w:sig w:usb0="00000287" w:usb1="000008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Gotham Narrow Book">
    <w:altName w:val="Times New Roman"/>
    <w:charset w:val="00"/>
    <w:family w:val="auto"/>
    <w:pitch w:val="variable"/>
    <w:sig w:usb0="A000007F" w:usb1="4000004A" w:usb2="00000000" w:usb3="00000000" w:csb0="0000009B"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2BD47C" w14:textId="77777777" w:rsidR="00012539" w:rsidRPr="00135CEF" w:rsidRDefault="00012539" w:rsidP="00135CEF">
    <w:pPr>
      <w:rPr>
        <w:rFonts w:ascii="Arial" w:hAnsi="Arial" w:cs="Arial"/>
        <w:sz w:val="16"/>
        <w:szCs w:val="16"/>
      </w:rPr>
    </w:pPr>
    <w:r w:rsidRPr="00135CEF">
      <w:rPr>
        <w:rFonts w:ascii="Arial" w:hAnsi="Arial" w:cs="Arial"/>
        <w:noProof/>
        <w:lang w:val="en-US" w:eastAsia="en-US"/>
      </w:rPr>
      <mc:AlternateContent>
        <mc:Choice Requires="wps">
          <w:drawing>
            <wp:anchor distT="0" distB="0" distL="114300" distR="114300" simplePos="0" relativeHeight="251660288" behindDoc="0" locked="0" layoutInCell="1" allowOverlap="1" wp14:anchorId="1E22F3A7" wp14:editId="3DEA033E">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667BEF00" w14:textId="77777777" w:rsidR="00012539" w:rsidRDefault="00012539" w:rsidP="00355CC6">
                          <w:pPr>
                            <w:pStyle w:val="Encabezado"/>
                            <w:rPr>
                              <w:rFonts w:ascii="Gotham Narrow Book" w:hAnsi="Gotham Narrow Book"/>
                              <w:color w:val="595959"/>
                              <w:sz w:val="18"/>
                              <w:szCs w:val="18"/>
                            </w:rPr>
                          </w:pPr>
                        </w:p>
                        <w:p w14:paraId="3B8CAF3D" w14:textId="77777777" w:rsidR="00012539" w:rsidRPr="00135CEF" w:rsidRDefault="00012539" w:rsidP="00355CC6">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1F2B81A4" w14:textId="77777777" w:rsidR="00012539" w:rsidRPr="00135CEF" w:rsidRDefault="00012539" w:rsidP="00355CC6">
                          <w:pPr>
                            <w:pStyle w:val="Encabezado"/>
                            <w:rPr>
                              <w:rFonts w:ascii="Arial" w:hAnsi="Arial" w:cs="Arial"/>
                              <w:color w:val="595959"/>
                              <w:sz w:val="18"/>
                              <w:szCs w:val="18"/>
                            </w:rPr>
                          </w:pPr>
                          <w:r w:rsidRPr="00135CEF">
                            <w:rPr>
                              <w:rFonts w:ascii="Arial" w:hAnsi="Arial" w:cs="Arial"/>
                              <w:sz w:val="18"/>
                              <w:szCs w:val="18"/>
                            </w:rPr>
                            <w:t>Sede Administrativa</w:t>
                          </w:r>
                        </w:p>
                        <w:p w14:paraId="6319392F" w14:textId="77777777" w:rsidR="00012539" w:rsidRPr="00135CEF" w:rsidRDefault="00012539" w:rsidP="00355CC6">
                          <w:pPr>
                            <w:pStyle w:val="Encabezado"/>
                            <w:rPr>
                              <w:rFonts w:ascii="Arial" w:hAnsi="Arial" w:cs="Arial"/>
                              <w:color w:val="595959"/>
                              <w:sz w:val="18"/>
                              <w:szCs w:val="18"/>
                            </w:rPr>
                          </w:pPr>
                          <w:r>
                            <w:rPr>
                              <w:rFonts w:ascii="Arial" w:hAnsi="Arial" w:cs="Arial"/>
                              <w:color w:val="595959"/>
                              <w:sz w:val="18"/>
                              <w:szCs w:val="18"/>
                            </w:rPr>
                            <w:t>Torre Beneficencia Piso 5</w:t>
                          </w:r>
                        </w:p>
                        <w:p w14:paraId="59B39A49" w14:textId="77777777" w:rsidR="00012539" w:rsidRPr="00135CEF" w:rsidRDefault="00012539" w:rsidP="00355CC6">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5A32D708" w14:textId="77777777" w:rsidR="00012539" w:rsidRPr="00135CEF" w:rsidRDefault="00012539" w:rsidP="00355CC6">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6B70390D" w14:textId="77777777" w:rsidR="00012539" w:rsidRPr="000618CF" w:rsidRDefault="00012539" w:rsidP="00355CC6">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0F2BF25"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rsidR="00012539" w:rsidRDefault="00012539" w:rsidP="00355CC6">
                    <w:pPr>
                      <w:pStyle w:val="Encabezado"/>
                      <w:rPr>
                        <w:rFonts w:ascii="Gotham Narrow Book" w:hAnsi="Gotham Narrow Book"/>
                        <w:color w:val="595959"/>
                        <w:sz w:val="18"/>
                        <w:szCs w:val="18"/>
                      </w:rPr>
                    </w:pPr>
                  </w:p>
                  <w:p w:rsidR="00012539" w:rsidRPr="00135CEF" w:rsidRDefault="00012539" w:rsidP="00355CC6">
                    <w:pPr>
                      <w:pStyle w:val="Encabezado"/>
                      <w:rPr>
                        <w:rFonts w:ascii="Arial" w:hAnsi="Arial" w:cs="Arial"/>
                        <w:color w:val="595959"/>
                        <w:sz w:val="18"/>
                        <w:szCs w:val="18"/>
                      </w:rPr>
                    </w:pPr>
                    <w:r w:rsidRPr="00135CEF">
                      <w:rPr>
                        <w:rFonts w:ascii="Arial" w:hAnsi="Arial" w:cs="Arial"/>
                        <w:color w:val="595959"/>
                        <w:sz w:val="18"/>
                        <w:szCs w:val="18"/>
                      </w:rPr>
                      <w:t>Calle 26 #51-53 Bogotá D.C.</w:t>
                    </w:r>
                  </w:p>
                  <w:p w:rsidR="00012539" w:rsidRPr="00135CEF" w:rsidRDefault="00012539" w:rsidP="00355CC6">
                    <w:pPr>
                      <w:pStyle w:val="Encabezado"/>
                      <w:rPr>
                        <w:rFonts w:ascii="Arial" w:hAnsi="Arial" w:cs="Arial"/>
                        <w:color w:val="595959"/>
                        <w:sz w:val="18"/>
                        <w:szCs w:val="18"/>
                      </w:rPr>
                    </w:pPr>
                    <w:r w:rsidRPr="00135CEF">
                      <w:rPr>
                        <w:rFonts w:ascii="Arial" w:hAnsi="Arial" w:cs="Arial"/>
                        <w:sz w:val="18"/>
                        <w:szCs w:val="18"/>
                      </w:rPr>
                      <w:t>Sede Administrativa</w:t>
                    </w:r>
                  </w:p>
                  <w:p w:rsidR="00012539" w:rsidRPr="00135CEF" w:rsidRDefault="00012539" w:rsidP="00355CC6">
                    <w:pPr>
                      <w:pStyle w:val="Encabezado"/>
                      <w:rPr>
                        <w:rFonts w:ascii="Arial" w:hAnsi="Arial" w:cs="Arial"/>
                        <w:color w:val="595959"/>
                        <w:sz w:val="18"/>
                        <w:szCs w:val="18"/>
                      </w:rPr>
                    </w:pPr>
                    <w:r>
                      <w:rPr>
                        <w:rFonts w:ascii="Arial" w:hAnsi="Arial" w:cs="Arial"/>
                        <w:color w:val="595959"/>
                        <w:sz w:val="18"/>
                        <w:szCs w:val="18"/>
                      </w:rPr>
                      <w:t>Torre Beneficencia Piso 5</w:t>
                    </w:r>
                  </w:p>
                  <w:p w:rsidR="00012539" w:rsidRPr="00135CEF" w:rsidRDefault="00012539" w:rsidP="00355CC6">
                    <w:pPr>
                      <w:pStyle w:val="Encabezado"/>
                      <w:rPr>
                        <w:rFonts w:ascii="Arial" w:hAnsi="Arial" w:cs="Arial"/>
                        <w:color w:val="595959"/>
                        <w:sz w:val="18"/>
                        <w:szCs w:val="18"/>
                      </w:rPr>
                    </w:pPr>
                    <w:r w:rsidRPr="00135CEF">
                      <w:rPr>
                        <w:rFonts w:ascii="Arial" w:hAnsi="Arial" w:cs="Arial"/>
                        <w:color w:val="595959"/>
                        <w:sz w:val="18"/>
                        <w:szCs w:val="18"/>
                      </w:rPr>
                      <w:t>Código Postal: 111321</w:t>
                    </w:r>
                  </w:p>
                  <w:p w:rsidR="00012539" w:rsidRPr="00135CEF" w:rsidRDefault="00012539" w:rsidP="00355CC6">
                    <w:pPr>
                      <w:pStyle w:val="Encabezado"/>
                      <w:rPr>
                        <w:rFonts w:ascii="Arial" w:hAnsi="Arial" w:cs="Arial"/>
                        <w:color w:val="595959"/>
                        <w:sz w:val="18"/>
                        <w:szCs w:val="18"/>
                      </w:rPr>
                    </w:pPr>
                    <w:r w:rsidRPr="00135CEF">
                      <w:rPr>
                        <w:rFonts w:ascii="Arial" w:hAnsi="Arial" w:cs="Arial"/>
                        <w:color w:val="595959"/>
                        <w:sz w:val="18"/>
                        <w:szCs w:val="18"/>
                      </w:rPr>
                      <w:t>Teléfono:  749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rsidR="00012539" w:rsidRPr="000618CF" w:rsidRDefault="00012539" w:rsidP="00355CC6">
                    <w:pPr>
                      <w:spacing w:line="120" w:lineRule="auto"/>
                      <w:rPr>
                        <w:sz w:val="18"/>
                        <w:szCs w:val="18"/>
                      </w:rPr>
                    </w:pPr>
                  </w:p>
                </w:txbxContent>
              </v:textbox>
            </v:shape>
          </w:pict>
        </mc:Fallback>
      </mc:AlternateContent>
    </w:r>
    <w:r w:rsidRPr="00135CEF">
      <w:rPr>
        <w:rFonts w:ascii="Arial" w:hAnsi="Arial" w:cs="Arial"/>
        <w:noProof/>
        <w:lang w:val="en-US" w:eastAsia="en-US"/>
      </w:rPr>
      <w:drawing>
        <wp:anchor distT="0" distB="0" distL="114300" distR="114300" simplePos="0" relativeHeight="251659264" behindDoc="1" locked="0" layoutInCell="1" allowOverlap="1" wp14:anchorId="558B367E" wp14:editId="58B658DD">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6D5190" w14:textId="77777777" w:rsidR="00576C7B" w:rsidRDefault="00576C7B">
      <w:r>
        <w:separator/>
      </w:r>
    </w:p>
  </w:footnote>
  <w:footnote w:type="continuationSeparator" w:id="0">
    <w:p w14:paraId="34199B6E" w14:textId="77777777" w:rsidR="00576C7B" w:rsidRDefault="00576C7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1F92CF" w14:textId="77777777" w:rsidR="00012539" w:rsidRDefault="00012539" w:rsidP="00135CEF">
    <w:pPr>
      <w:pStyle w:val="Piedepgina"/>
      <w:tabs>
        <w:tab w:val="left" w:pos="6400"/>
      </w:tabs>
      <w:jc w:val="right"/>
      <w:rPr>
        <w:rFonts w:ascii="Arial" w:hAnsi="Arial" w:cs="Arial"/>
        <w:sz w:val="16"/>
        <w:szCs w:val="16"/>
      </w:rPr>
    </w:pPr>
    <w:r>
      <w:rPr>
        <w:noProof/>
        <w:lang w:val="en-US" w:eastAsia="en-US"/>
      </w:rPr>
      <w:drawing>
        <wp:anchor distT="0" distB="0" distL="114300" distR="114300" simplePos="0" relativeHeight="251661312" behindDoc="1" locked="0" layoutInCell="1" allowOverlap="1" wp14:anchorId="3D133B1B" wp14:editId="25CF5600">
          <wp:simplePos x="0" y="0"/>
          <wp:positionH relativeFrom="column">
            <wp:posOffset>587299</wp:posOffset>
          </wp:positionH>
          <wp:positionV relativeFrom="paragraph">
            <wp:posOffset>-367553</wp:posOffset>
          </wp:positionV>
          <wp:extent cx="6390927" cy="8785412"/>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92177"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B4FC0BB" w14:textId="77777777" w:rsidR="00012539" w:rsidRPr="00135CEF" w:rsidRDefault="00012539"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5DA17BE1" w14:textId="77777777" w:rsidR="00012539" w:rsidRPr="00135CEF" w:rsidRDefault="00012539" w:rsidP="00135CEF">
    <w:pPr>
      <w:pStyle w:val="Piedepgina"/>
      <w:tabs>
        <w:tab w:val="left" w:pos="6400"/>
      </w:tabs>
      <w:jc w:val="right"/>
      <w:rPr>
        <w:rFonts w:ascii="Arial" w:hAnsi="Arial" w:cs="Arial"/>
      </w:rPr>
    </w:pPr>
    <w:r>
      <w:rPr>
        <w:rFonts w:ascii="Arial" w:hAnsi="Arial" w:cs="Arial"/>
        <w:sz w:val="16"/>
        <w:szCs w:val="16"/>
      </w:rPr>
      <w:t>01/02/2021</w:t>
    </w:r>
  </w:p>
  <w:p w14:paraId="171A5E8D" w14:textId="77777777" w:rsidR="00012539" w:rsidRPr="006D15F9" w:rsidRDefault="00012539" w:rsidP="00355CC6">
    <w:pPr>
      <w:pStyle w:val="Encabezado"/>
      <w:rPr>
        <w:rFonts w:ascii="Arial Narrow" w:hAnsi="Arial Narrow"/>
        <w:sz w:val="18"/>
        <w:szCs w:val="18"/>
      </w:rPr>
    </w:pPr>
  </w:p>
  <w:p w14:paraId="69AA0BB4" w14:textId="77777777" w:rsidR="00012539" w:rsidRDefault="00012539"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3B8FF958" w14:textId="77777777" w:rsidR="00012539" w:rsidRDefault="00012539" w:rsidP="00355CC6">
    <w:pPr>
      <w:tabs>
        <w:tab w:val="center" w:pos="4252"/>
        <w:tab w:val="right" w:pos="8504"/>
      </w:tabs>
      <w:jc w:val="center"/>
      <w:rPr>
        <w:rFonts w:ascii="Arial Narrow" w:hAnsi="Arial Narrow" w:cs="Arial"/>
        <w:b/>
        <w:noProof/>
        <w:sz w:val="18"/>
        <w:szCs w:val="18"/>
      </w:rPr>
    </w:pPr>
  </w:p>
  <w:p w14:paraId="1D5D6F9A" w14:textId="77777777" w:rsidR="00012539" w:rsidRDefault="00012539" w:rsidP="00355CC6">
    <w:pPr>
      <w:tabs>
        <w:tab w:val="center" w:pos="4252"/>
        <w:tab w:val="right" w:pos="8504"/>
      </w:tabs>
      <w:jc w:val="center"/>
      <w:rPr>
        <w:rFonts w:ascii="Arial Narrow" w:hAnsi="Arial Narrow" w:cs="Arial"/>
        <w:b/>
        <w:noProof/>
        <w:sz w:val="18"/>
        <w:szCs w:val="18"/>
      </w:rPr>
    </w:pPr>
  </w:p>
  <w:p w14:paraId="248F1720" w14:textId="77777777" w:rsidR="00012539" w:rsidRPr="00D95962" w:rsidRDefault="00012539" w:rsidP="00355CC6">
    <w:pPr>
      <w:tabs>
        <w:tab w:val="center" w:pos="4252"/>
        <w:tab w:val="right" w:pos="8504"/>
      </w:tabs>
      <w:jc w:val="center"/>
      <w:rPr>
        <w:rFonts w:ascii="Arial Narrow" w:hAnsi="Arial Narrow" w:cs="Arial"/>
        <w:b/>
        <w:i/>
        <w:noProof/>
        <w:sz w:val="18"/>
        <w:szCs w:val="18"/>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68C05D1"/>
    <w:multiLevelType w:val="hybridMultilevel"/>
    <w:tmpl w:val="575A75BE"/>
    <w:lvl w:ilvl="0" w:tplc="42040B78">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EBB653B"/>
    <w:multiLevelType w:val="multilevel"/>
    <w:tmpl w:val="86562F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BC65609"/>
    <w:multiLevelType w:val="hybridMultilevel"/>
    <w:tmpl w:val="41D4E772"/>
    <w:lvl w:ilvl="0" w:tplc="F0384BAA">
      <w:start w:val="2"/>
      <w:numFmt w:val="bullet"/>
      <w:lvlText w:val="-"/>
      <w:lvlJc w:val="left"/>
      <w:pPr>
        <w:ind w:left="720" w:hanging="360"/>
      </w:pPr>
      <w:rPr>
        <w:rFonts w:ascii="Arial Narrow" w:eastAsia="Arial Narrow" w:hAnsi="Arial Narrow" w:cs="Arial Narro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4C4997"/>
    <w:multiLevelType w:val="hybridMultilevel"/>
    <w:tmpl w:val="2752F8D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477D3ABA"/>
    <w:multiLevelType w:val="hybridMultilevel"/>
    <w:tmpl w:val="079A22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4D1E3A3A"/>
    <w:multiLevelType w:val="hybridMultilevel"/>
    <w:tmpl w:val="AB7EA8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55057A92"/>
    <w:multiLevelType w:val="hybridMultilevel"/>
    <w:tmpl w:val="9AC286A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6D5408E7"/>
    <w:multiLevelType w:val="hybridMultilevel"/>
    <w:tmpl w:val="8230E372"/>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8"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707B6273"/>
    <w:multiLevelType w:val="hybridMultilevel"/>
    <w:tmpl w:val="30080CD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71DA0D44"/>
    <w:multiLevelType w:val="hybridMultilevel"/>
    <w:tmpl w:val="C30425EA"/>
    <w:lvl w:ilvl="0" w:tplc="1076D974">
      <w:numFmt w:val="bullet"/>
      <w:lvlText w:val="-"/>
      <w:lvlJc w:val="left"/>
      <w:pPr>
        <w:ind w:left="720" w:hanging="360"/>
      </w:pPr>
      <w:rPr>
        <w:rFonts w:ascii="Times New Roman" w:eastAsia="Times New Roman" w:hAnsi="Times New Roman" w:cs="Times New Roman"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7B35688E"/>
    <w:multiLevelType w:val="hybridMultilevel"/>
    <w:tmpl w:val="05F272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7BA82BA3"/>
    <w:multiLevelType w:val="hybridMultilevel"/>
    <w:tmpl w:val="0A6E66E8"/>
    <w:lvl w:ilvl="0" w:tplc="79A2CF08">
      <w:numFmt w:val="bullet"/>
      <w:lvlText w:val="-"/>
      <w:lvlJc w:val="left"/>
      <w:pPr>
        <w:ind w:left="468" w:hanging="360"/>
      </w:pPr>
      <w:rPr>
        <w:rFonts w:ascii="Arial Narrow" w:eastAsia="Times New Roman" w:hAnsi="Arial Narrow" w:cs="Times New Roman" w:hint="default"/>
      </w:rPr>
    </w:lvl>
    <w:lvl w:ilvl="1" w:tplc="04090003" w:tentative="1">
      <w:start w:val="1"/>
      <w:numFmt w:val="bullet"/>
      <w:lvlText w:val="o"/>
      <w:lvlJc w:val="left"/>
      <w:pPr>
        <w:ind w:left="1188" w:hanging="360"/>
      </w:pPr>
      <w:rPr>
        <w:rFonts w:ascii="Courier New" w:hAnsi="Courier New" w:cs="Courier New" w:hint="default"/>
      </w:rPr>
    </w:lvl>
    <w:lvl w:ilvl="2" w:tplc="04090005" w:tentative="1">
      <w:start w:val="1"/>
      <w:numFmt w:val="bullet"/>
      <w:lvlText w:val=""/>
      <w:lvlJc w:val="left"/>
      <w:pPr>
        <w:ind w:left="1908" w:hanging="360"/>
      </w:pPr>
      <w:rPr>
        <w:rFonts w:ascii="Wingdings" w:hAnsi="Wingdings" w:hint="default"/>
      </w:rPr>
    </w:lvl>
    <w:lvl w:ilvl="3" w:tplc="04090001" w:tentative="1">
      <w:start w:val="1"/>
      <w:numFmt w:val="bullet"/>
      <w:lvlText w:val=""/>
      <w:lvlJc w:val="left"/>
      <w:pPr>
        <w:ind w:left="2628" w:hanging="360"/>
      </w:pPr>
      <w:rPr>
        <w:rFonts w:ascii="Symbol" w:hAnsi="Symbol" w:hint="default"/>
      </w:rPr>
    </w:lvl>
    <w:lvl w:ilvl="4" w:tplc="04090003" w:tentative="1">
      <w:start w:val="1"/>
      <w:numFmt w:val="bullet"/>
      <w:lvlText w:val="o"/>
      <w:lvlJc w:val="left"/>
      <w:pPr>
        <w:ind w:left="3348" w:hanging="360"/>
      </w:pPr>
      <w:rPr>
        <w:rFonts w:ascii="Courier New" w:hAnsi="Courier New" w:cs="Courier New" w:hint="default"/>
      </w:rPr>
    </w:lvl>
    <w:lvl w:ilvl="5" w:tplc="04090005" w:tentative="1">
      <w:start w:val="1"/>
      <w:numFmt w:val="bullet"/>
      <w:lvlText w:val=""/>
      <w:lvlJc w:val="left"/>
      <w:pPr>
        <w:ind w:left="4068" w:hanging="360"/>
      </w:pPr>
      <w:rPr>
        <w:rFonts w:ascii="Wingdings" w:hAnsi="Wingdings" w:hint="default"/>
      </w:rPr>
    </w:lvl>
    <w:lvl w:ilvl="6" w:tplc="04090001" w:tentative="1">
      <w:start w:val="1"/>
      <w:numFmt w:val="bullet"/>
      <w:lvlText w:val=""/>
      <w:lvlJc w:val="left"/>
      <w:pPr>
        <w:ind w:left="4788" w:hanging="360"/>
      </w:pPr>
      <w:rPr>
        <w:rFonts w:ascii="Symbol" w:hAnsi="Symbol" w:hint="default"/>
      </w:rPr>
    </w:lvl>
    <w:lvl w:ilvl="7" w:tplc="04090003" w:tentative="1">
      <w:start w:val="1"/>
      <w:numFmt w:val="bullet"/>
      <w:lvlText w:val="o"/>
      <w:lvlJc w:val="left"/>
      <w:pPr>
        <w:ind w:left="5508" w:hanging="360"/>
      </w:pPr>
      <w:rPr>
        <w:rFonts w:ascii="Courier New" w:hAnsi="Courier New" w:cs="Courier New" w:hint="default"/>
      </w:rPr>
    </w:lvl>
    <w:lvl w:ilvl="8" w:tplc="04090005" w:tentative="1">
      <w:start w:val="1"/>
      <w:numFmt w:val="bullet"/>
      <w:lvlText w:val=""/>
      <w:lvlJc w:val="left"/>
      <w:pPr>
        <w:ind w:left="6228" w:hanging="360"/>
      </w:pPr>
      <w:rPr>
        <w:rFonts w:ascii="Wingdings" w:hAnsi="Wingdings" w:hint="default"/>
      </w:rPr>
    </w:lvl>
  </w:abstractNum>
  <w:abstractNum w:abstractNumId="13" w15:restartNumberingAfterBreak="0">
    <w:nsid w:val="7F5B2A23"/>
    <w:multiLevelType w:val="hybridMultilevel"/>
    <w:tmpl w:val="E2322C16"/>
    <w:lvl w:ilvl="0" w:tplc="240A0009">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8"/>
  </w:num>
  <w:num w:numId="2">
    <w:abstractNumId w:val="9"/>
  </w:num>
  <w:num w:numId="3">
    <w:abstractNumId w:val="12"/>
  </w:num>
  <w:num w:numId="4">
    <w:abstractNumId w:val="13"/>
  </w:num>
  <w:num w:numId="5">
    <w:abstractNumId w:val="5"/>
  </w:num>
  <w:num w:numId="6">
    <w:abstractNumId w:val="6"/>
  </w:num>
  <w:num w:numId="7">
    <w:abstractNumId w:val="7"/>
  </w:num>
  <w:num w:numId="8">
    <w:abstractNumId w:val="3"/>
  </w:num>
  <w:num w:numId="9">
    <w:abstractNumId w:val="1"/>
  </w:num>
  <w:num w:numId="10">
    <w:abstractNumId w:val="11"/>
  </w:num>
  <w:num w:numId="11">
    <w:abstractNumId w:val="4"/>
  </w:num>
  <w:num w:numId="12">
    <w:abstractNumId w:val="10"/>
  </w:num>
  <w:num w:numId="13">
    <w:abstractNumId w:val="2"/>
  </w:num>
  <w:num w:numId="1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2E6"/>
    <w:rsid w:val="00001EE0"/>
    <w:rsid w:val="0000369A"/>
    <w:rsid w:val="00005618"/>
    <w:rsid w:val="00005881"/>
    <w:rsid w:val="00012539"/>
    <w:rsid w:val="00013890"/>
    <w:rsid w:val="00015055"/>
    <w:rsid w:val="0001621A"/>
    <w:rsid w:val="00035EB4"/>
    <w:rsid w:val="00050C9F"/>
    <w:rsid w:val="000552DD"/>
    <w:rsid w:val="00063E4B"/>
    <w:rsid w:val="00065722"/>
    <w:rsid w:val="000729C3"/>
    <w:rsid w:val="000730E1"/>
    <w:rsid w:val="00074D80"/>
    <w:rsid w:val="00081221"/>
    <w:rsid w:val="00084C49"/>
    <w:rsid w:val="0009258B"/>
    <w:rsid w:val="0009545A"/>
    <w:rsid w:val="000A1651"/>
    <w:rsid w:val="000A3B7D"/>
    <w:rsid w:val="000A4BFA"/>
    <w:rsid w:val="000B6AB6"/>
    <w:rsid w:val="000C37BB"/>
    <w:rsid w:val="000C7F7F"/>
    <w:rsid w:val="000D0E5D"/>
    <w:rsid w:val="000E06C7"/>
    <w:rsid w:val="000E4149"/>
    <w:rsid w:val="000E6327"/>
    <w:rsid w:val="000E68AD"/>
    <w:rsid w:val="000F4BBB"/>
    <w:rsid w:val="0010261A"/>
    <w:rsid w:val="00103255"/>
    <w:rsid w:val="00111535"/>
    <w:rsid w:val="00112536"/>
    <w:rsid w:val="00114250"/>
    <w:rsid w:val="001152CD"/>
    <w:rsid w:val="001164C6"/>
    <w:rsid w:val="00123E45"/>
    <w:rsid w:val="00135CEF"/>
    <w:rsid w:val="00136E1A"/>
    <w:rsid w:val="00137155"/>
    <w:rsid w:val="00143473"/>
    <w:rsid w:val="00160F3D"/>
    <w:rsid w:val="00161F0E"/>
    <w:rsid w:val="00171C21"/>
    <w:rsid w:val="00173435"/>
    <w:rsid w:val="00177306"/>
    <w:rsid w:val="001869F5"/>
    <w:rsid w:val="00190B08"/>
    <w:rsid w:val="00191639"/>
    <w:rsid w:val="0019435F"/>
    <w:rsid w:val="001B0EA2"/>
    <w:rsid w:val="001C0FD8"/>
    <w:rsid w:val="001C1D95"/>
    <w:rsid w:val="001C34AB"/>
    <w:rsid w:val="001D110F"/>
    <w:rsid w:val="001D17BC"/>
    <w:rsid w:val="001D28FD"/>
    <w:rsid w:val="001D2BA5"/>
    <w:rsid w:val="001D60CE"/>
    <w:rsid w:val="001D61AF"/>
    <w:rsid w:val="001D7CF9"/>
    <w:rsid w:val="001E09A3"/>
    <w:rsid w:val="001E1DC0"/>
    <w:rsid w:val="001E2A98"/>
    <w:rsid w:val="001E6A72"/>
    <w:rsid w:val="001E7D9C"/>
    <w:rsid w:val="001F4249"/>
    <w:rsid w:val="001F6D27"/>
    <w:rsid w:val="002013D5"/>
    <w:rsid w:val="00201F1E"/>
    <w:rsid w:val="00205C18"/>
    <w:rsid w:val="002110FA"/>
    <w:rsid w:val="00212A49"/>
    <w:rsid w:val="00212DC2"/>
    <w:rsid w:val="0021403A"/>
    <w:rsid w:val="00217325"/>
    <w:rsid w:val="0022250A"/>
    <w:rsid w:val="002236AC"/>
    <w:rsid w:val="00230234"/>
    <w:rsid w:val="0023193C"/>
    <w:rsid w:val="0023284D"/>
    <w:rsid w:val="002436A4"/>
    <w:rsid w:val="00245F05"/>
    <w:rsid w:val="00255835"/>
    <w:rsid w:val="00256117"/>
    <w:rsid w:val="002607C1"/>
    <w:rsid w:val="00261DD3"/>
    <w:rsid w:val="00263E03"/>
    <w:rsid w:val="0026543B"/>
    <w:rsid w:val="0026747E"/>
    <w:rsid w:val="00271E9D"/>
    <w:rsid w:val="0027412D"/>
    <w:rsid w:val="002846BB"/>
    <w:rsid w:val="00284F31"/>
    <w:rsid w:val="00286D79"/>
    <w:rsid w:val="0029400C"/>
    <w:rsid w:val="002A249F"/>
    <w:rsid w:val="002A2601"/>
    <w:rsid w:val="002A6136"/>
    <w:rsid w:val="002B0F38"/>
    <w:rsid w:val="002C2742"/>
    <w:rsid w:val="002C4F0A"/>
    <w:rsid w:val="002C7EAB"/>
    <w:rsid w:val="002D1AF0"/>
    <w:rsid w:val="002D3369"/>
    <w:rsid w:val="002D745E"/>
    <w:rsid w:val="002E7F5D"/>
    <w:rsid w:val="002F495E"/>
    <w:rsid w:val="003030E0"/>
    <w:rsid w:val="003129DB"/>
    <w:rsid w:val="0031310A"/>
    <w:rsid w:val="00313605"/>
    <w:rsid w:val="00313840"/>
    <w:rsid w:val="00321B2F"/>
    <w:rsid w:val="00335B07"/>
    <w:rsid w:val="00337FD1"/>
    <w:rsid w:val="003408A6"/>
    <w:rsid w:val="00343B95"/>
    <w:rsid w:val="0034586D"/>
    <w:rsid w:val="0034742E"/>
    <w:rsid w:val="003539D9"/>
    <w:rsid w:val="00355CC6"/>
    <w:rsid w:val="003562C7"/>
    <w:rsid w:val="00373D3A"/>
    <w:rsid w:val="00375825"/>
    <w:rsid w:val="00385E6E"/>
    <w:rsid w:val="00386C83"/>
    <w:rsid w:val="00387644"/>
    <w:rsid w:val="00390FD0"/>
    <w:rsid w:val="00394A22"/>
    <w:rsid w:val="0039553A"/>
    <w:rsid w:val="003A470E"/>
    <w:rsid w:val="003B3F3A"/>
    <w:rsid w:val="003C05FE"/>
    <w:rsid w:val="003D1E6B"/>
    <w:rsid w:val="003D58A2"/>
    <w:rsid w:val="003E3995"/>
    <w:rsid w:val="003E7EAD"/>
    <w:rsid w:val="003F03CB"/>
    <w:rsid w:val="003F5C26"/>
    <w:rsid w:val="00404267"/>
    <w:rsid w:val="00411BB6"/>
    <w:rsid w:val="00415658"/>
    <w:rsid w:val="004258F3"/>
    <w:rsid w:val="00427711"/>
    <w:rsid w:val="0043100F"/>
    <w:rsid w:val="00431B77"/>
    <w:rsid w:val="004363DC"/>
    <w:rsid w:val="00441A20"/>
    <w:rsid w:val="00450878"/>
    <w:rsid w:val="00450F73"/>
    <w:rsid w:val="00454021"/>
    <w:rsid w:val="0045607F"/>
    <w:rsid w:val="0046017D"/>
    <w:rsid w:val="00460810"/>
    <w:rsid w:val="004618D7"/>
    <w:rsid w:val="004627E4"/>
    <w:rsid w:val="0047061A"/>
    <w:rsid w:val="00470726"/>
    <w:rsid w:val="00471D26"/>
    <w:rsid w:val="004732FC"/>
    <w:rsid w:val="00483FAB"/>
    <w:rsid w:val="0049110A"/>
    <w:rsid w:val="004911E4"/>
    <w:rsid w:val="00491231"/>
    <w:rsid w:val="004923F5"/>
    <w:rsid w:val="004A7CE7"/>
    <w:rsid w:val="004B0139"/>
    <w:rsid w:val="004B128F"/>
    <w:rsid w:val="004C0CCC"/>
    <w:rsid w:val="004C3AE8"/>
    <w:rsid w:val="004C747F"/>
    <w:rsid w:val="004C78A2"/>
    <w:rsid w:val="004D25DE"/>
    <w:rsid w:val="004E17A3"/>
    <w:rsid w:val="004E39AD"/>
    <w:rsid w:val="004E4C70"/>
    <w:rsid w:val="004E6252"/>
    <w:rsid w:val="004F75ED"/>
    <w:rsid w:val="00501971"/>
    <w:rsid w:val="0050545B"/>
    <w:rsid w:val="005213AA"/>
    <w:rsid w:val="005223D5"/>
    <w:rsid w:val="005228A4"/>
    <w:rsid w:val="0052756F"/>
    <w:rsid w:val="00527D15"/>
    <w:rsid w:val="00532A26"/>
    <w:rsid w:val="00534895"/>
    <w:rsid w:val="00534F2F"/>
    <w:rsid w:val="00536611"/>
    <w:rsid w:val="0054083B"/>
    <w:rsid w:val="00545906"/>
    <w:rsid w:val="00546BE0"/>
    <w:rsid w:val="00547AEA"/>
    <w:rsid w:val="00547F15"/>
    <w:rsid w:val="005536BB"/>
    <w:rsid w:val="00557766"/>
    <w:rsid w:val="00561D54"/>
    <w:rsid w:val="00576C7B"/>
    <w:rsid w:val="00580045"/>
    <w:rsid w:val="00584DE7"/>
    <w:rsid w:val="00586D0F"/>
    <w:rsid w:val="00596B1C"/>
    <w:rsid w:val="005A226B"/>
    <w:rsid w:val="005A2274"/>
    <w:rsid w:val="005A2B29"/>
    <w:rsid w:val="005A52C3"/>
    <w:rsid w:val="005A7CAF"/>
    <w:rsid w:val="005B36B3"/>
    <w:rsid w:val="005B420F"/>
    <w:rsid w:val="005C000F"/>
    <w:rsid w:val="005C5809"/>
    <w:rsid w:val="005C5D9D"/>
    <w:rsid w:val="005D70CB"/>
    <w:rsid w:val="005E33C9"/>
    <w:rsid w:val="005F30F8"/>
    <w:rsid w:val="005F76DB"/>
    <w:rsid w:val="00603EC9"/>
    <w:rsid w:val="00604F4C"/>
    <w:rsid w:val="0062076D"/>
    <w:rsid w:val="00620D01"/>
    <w:rsid w:val="0062103C"/>
    <w:rsid w:val="006226D1"/>
    <w:rsid w:val="006267BE"/>
    <w:rsid w:val="00631B4B"/>
    <w:rsid w:val="006405A0"/>
    <w:rsid w:val="006405B1"/>
    <w:rsid w:val="00640F1F"/>
    <w:rsid w:val="00644883"/>
    <w:rsid w:val="00645CEC"/>
    <w:rsid w:val="0064649E"/>
    <w:rsid w:val="0065418F"/>
    <w:rsid w:val="006552CF"/>
    <w:rsid w:val="00657FBD"/>
    <w:rsid w:val="006669C5"/>
    <w:rsid w:val="00670E98"/>
    <w:rsid w:val="006711C2"/>
    <w:rsid w:val="006901EE"/>
    <w:rsid w:val="00692EB9"/>
    <w:rsid w:val="006A26C3"/>
    <w:rsid w:val="006A7474"/>
    <w:rsid w:val="006B0CE4"/>
    <w:rsid w:val="006B23DF"/>
    <w:rsid w:val="006B4F06"/>
    <w:rsid w:val="006B788F"/>
    <w:rsid w:val="006C6ADE"/>
    <w:rsid w:val="006D3AF0"/>
    <w:rsid w:val="006D5942"/>
    <w:rsid w:val="006E7A61"/>
    <w:rsid w:val="006F4163"/>
    <w:rsid w:val="006F44BD"/>
    <w:rsid w:val="006F61B5"/>
    <w:rsid w:val="00710656"/>
    <w:rsid w:val="00716529"/>
    <w:rsid w:val="0071774B"/>
    <w:rsid w:val="00724364"/>
    <w:rsid w:val="007249F1"/>
    <w:rsid w:val="0074363B"/>
    <w:rsid w:val="0074643D"/>
    <w:rsid w:val="00751834"/>
    <w:rsid w:val="00752F01"/>
    <w:rsid w:val="00754F1F"/>
    <w:rsid w:val="0076226C"/>
    <w:rsid w:val="00770222"/>
    <w:rsid w:val="00782BE7"/>
    <w:rsid w:val="007836DF"/>
    <w:rsid w:val="00784B97"/>
    <w:rsid w:val="007924D9"/>
    <w:rsid w:val="007938C3"/>
    <w:rsid w:val="007956D6"/>
    <w:rsid w:val="007A0811"/>
    <w:rsid w:val="007A1768"/>
    <w:rsid w:val="007A75F4"/>
    <w:rsid w:val="007B074F"/>
    <w:rsid w:val="007B0CC2"/>
    <w:rsid w:val="007B4A4E"/>
    <w:rsid w:val="007B751A"/>
    <w:rsid w:val="007B7E3F"/>
    <w:rsid w:val="007C3296"/>
    <w:rsid w:val="007C7453"/>
    <w:rsid w:val="007C76BA"/>
    <w:rsid w:val="007D2534"/>
    <w:rsid w:val="007D2FB6"/>
    <w:rsid w:val="007D3AF8"/>
    <w:rsid w:val="007D449E"/>
    <w:rsid w:val="007E3628"/>
    <w:rsid w:val="007E44EC"/>
    <w:rsid w:val="007E7936"/>
    <w:rsid w:val="007E7B36"/>
    <w:rsid w:val="00801058"/>
    <w:rsid w:val="00801285"/>
    <w:rsid w:val="00801F76"/>
    <w:rsid w:val="00803007"/>
    <w:rsid w:val="008179E8"/>
    <w:rsid w:val="00822D1F"/>
    <w:rsid w:val="00831CA2"/>
    <w:rsid w:val="00833CE6"/>
    <w:rsid w:val="00836519"/>
    <w:rsid w:val="0085314A"/>
    <w:rsid w:val="00855B97"/>
    <w:rsid w:val="00857502"/>
    <w:rsid w:val="00874BD5"/>
    <w:rsid w:val="0087631D"/>
    <w:rsid w:val="00876D1F"/>
    <w:rsid w:val="0087720E"/>
    <w:rsid w:val="00881FF9"/>
    <w:rsid w:val="00884FC8"/>
    <w:rsid w:val="008907DF"/>
    <w:rsid w:val="008A2325"/>
    <w:rsid w:val="008B57EB"/>
    <w:rsid w:val="008B59B7"/>
    <w:rsid w:val="008C3277"/>
    <w:rsid w:val="008C3E73"/>
    <w:rsid w:val="008C48A1"/>
    <w:rsid w:val="008C4A8A"/>
    <w:rsid w:val="008C51BE"/>
    <w:rsid w:val="008C5B7D"/>
    <w:rsid w:val="008D1360"/>
    <w:rsid w:val="008D1AB0"/>
    <w:rsid w:val="008E3700"/>
    <w:rsid w:val="008E3C84"/>
    <w:rsid w:val="008E664D"/>
    <w:rsid w:val="008F23D5"/>
    <w:rsid w:val="008F47DB"/>
    <w:rsid w:val="008F5323"/>
    <w:rsid w:val="00902325"/>
    <w:rsid w:val="00904F65"/>
    <w:rsid w:val="0091208B"/>
    <w:rsid w:val="009133F4"/>
    <w:rsid w:val="00913E1F"/>
    <w:rsid w:val="009227FF"/>
    <w:rsid w:val="0093185C"/>
    <w:rsid w:val="00932357"/>
    <w:rsid w:val="009363E4"/>
    <w:rsid w:val="00937E07"/>
    <w:rsid w:val="00944882"/>
    <w:rsid w:val="009476D6"/>
    <w:rsid w:val="00951BF9"/>
    <w:rsid w:val="00952917"/>
    <w:rsid w:val="00952DF5"/>
    <w:rsid w:val="00965D2D"/>
    <w:rsid w:val="00967D26"/>
    <w:rsid w:val="00971601"/>
    <w:rsid w:val="00973E9E"/>
    <w:rsid w:val="009806F7"/>
    <w:rsid w:val="00982C85"/>
    <w:rsid w:val="00991628"/>
    <w:rsid w:val="009925AD"/>
    <w:rsid w:val="00996EFA"/>
    <w:rsid w:val="009A02F0"/>
    <w:rsid w:val="009A0C6C"/>
    <w:rsid w:val="009A6D0E"/>
    <w:rsid w:val="009B608C"/>
    <w:rsid w:val="009B6B86"/>
    <w:rsid w:val="009B778B"/>
    <w:rsid w:val="009C23DD"/>
    <w:rsid w:val="009C3F82"/>
    <w:rsid w:val="009C74BE"/>
    <w:rsid w:val="009C783F"/>
    <w:rsid w:val="009D5EB4"/>
    <w:rsid w:val="009E67F4"/>
    <w:rsid w:val="009E683A"/>
    <w:rsid w:val="009F348A"/>
    <w:rsid w:val="009F6E24"/>
    <w:rsid w:val="009F77E3"/>
    <w:rsid w:val="00A019C1"/>
    <w:rsid w:val="00A02B70"/>
    <w:rsid w:val="00A02DC1"/>
    <w:rsid w:val="00A03109"/>
    <w:rsid w:val="00A0784E"/>
    <w:rsid w:val="00A12ACB"/>
    <w:rsid w:val="00A23E39"/>
    <w:rsid w:val="00A264A0"/>
    <w:rsid w:val="00A33CC9"/>
    <w:rsid w:val="00A368E6"/>
    <w:rsid w:val="00A42424"/>
    <w:rsid w:val="00A434D2"/>
    <w:rsid w:val="00A52F00"/>
    <w:rsid w:val="00A54440"/>
    <w:rsid w:val="00A55776"/>
    <w:rsid w:val="00A55AAF"/>
    <w:rsid w:val="00A56A7B"/>
    <w:rsid w:val="00A72DEC"/>
    <w:rsid w:val="00A73262"/>
    <w:rsid w:val="00A82F32"/>
    <w:rsid w:val="00A834FD"/>
    <w:rsid w:val="00A9742A"/>
    <w:rsid w:val="00AA2B5F"/>
    <w:rsid w:val="00AC32B0"/>
    <w:rsid w:val="00AD480E"/>
    <w:rsid w:val="00AE24BF"/>
    <w:rsid w:val="00AE6AD7"/>
    <w:rsid w:val="00AF508F"/>
    <w:rsid w:val="00AF7930"/>
    <w:rsid w:val="00B00676"/>
    <w:rsid w:val="00B0230C"/>
    <w:rsid w:val="00B02E45"/>
    <w:rsid w:val="00B06FC6"/>
    <w:rsid w:val="00B1167E"/>
    <w:rsid w:val="00B125E4"/>
    <w:rsid w:val="00B13FC9"/>
    <w:rsid w:val="00B1433E"/>
    <w:rsid w:val="00B20A37"/>
    <w:rsid w:val="00B245D1"/>
    <w:rsid w:val="00B4443A"/>
    <w:rsid w:val="00B47C68"/>
    <w:rsid w:val="00B53A02"/>
    <w:rsid w:val="00B606AD"/>
    <w:rsid w:val="00B614E6"/>
    <w:rsid w:val="00B63DAC"/>
    <w:rsid w:val="00B67689"/>
    <w:rsid w:val="00B705AD"/>
    <w:rsid w:val="00B73AE3"/>
    <w:rsid w:val="00B7702C"/>
    <w:rsid w:val="00BA12D1"/>
    <w:rsid w:val="00BB6FE1"/>
    <w:rsid w:val="00BC388B"/>
    <w:rsid w:val="00BC69CC"/>
    <w:rsid w:val="00BD0576"/>
    <w:rsid w:val="00BD5E18"/>
    <w:rsid w:val="00BE52D1"/>
    <w:rsid w:val="00BF26FF"/>
    <w:rsid w:val="00C02601"/>
    <w:rsid w:val="00C1117A"/>
    <w:rsid w:val="00C1733D"/>
    <w:rsid w:val="00C2043B"/>
    <w:rsid w:val="00C20D4C"/>
    <w:rsid w:val="00C20EF0"/>
    <w:rsid w:val="00C254F3"/>
    <w:rsid w:val="00C314D6"/>
    <w:rsid w:val="00C35392"/>
    <w:rsid w:val="00C43A41"/>
    <w:rsid w:val="00C50BFE"/>
    <w:rsid w:val="00C63418"/>
    <w:rsid w:val="00C7180D"/>
    <w:rsid w:val="00C75C22"/>
    <w:rsid w:val="00C82E96"/>
    <w:rsid w:val="00C837D1"/>
    <w:rsid w:val="00C87FF7"/>
    <w:rsid w:val="00C90BDE"/>
    <w:rsid w:val="00C91865"/>
    <w:rsid w:val="00C921F8"/>
    <w:rsid w:val="00CA49EF"/>
    <w:rsid w:val="00CA70A0"/>
    <w:rsid w:val="00CB0723"/>
    <w:rsid w:val="00CB3A98"/>
    <w:rsid w:val="00CD2015"/>
    <w:rsid w:val="00CE1413"/>
    <w:rsid w:val="00CE1589"/>
    <w:rsid w:val="00CE30E1"/>
    <w:rsid w:val="00CF0CA5"/>
    <w:rsid w:val="00D0404D"/>
    <w:rsid w:val="00D100EE"/>
    <w:rsid w:val="00D12E38"/>
    <w:rsid w:val="00D1550D"/>
    <w:rsid w:val="00D20548"/>
    <w:rsid w:val="00D25174"/>
    <w:rsid w:val="00D255A8"/>
    <w:rsid w:val="00D3138F"/>
    <w:rsid w:val="00D437BC"/>
    <w:rsid w:val="00D4468E"/>
    <w:rsid w:val="00D478FF"/>
    <w:rsid w:val="00D47E38"/>
    <w:rsid w:val="00D5183B"/>
    <w:rsid w:val="00D5279B"/>
    <w:rsid w:val="00D57C1B"/>
    <w:rsid w:val="00D62257"/>
    <w:rsid w:val="00D64EBD"/>
    <w:rsid w:val="00D704B2"/>
    <w:rsid w:val="00D73B9E"/>
    <w:rsid w:val="00D750B0"/>
    <w:rsid w:val="00D82D3A"/>
    <w:rsid w:val="00D84E84"/>
    <w:rsid w:val="00D90ED9"/>
    <w:rsid w:val="00D930F1"/>
    <w:rsid w:val="00D94785"/>
    <w:rsid w:val="00D95962"/>
    <w:rsid w:val="00DB4CD1"/>
    <w:rsid w:val="00DB76BD"/>
    <w:rsid w:val="00DC2B68"/>
    <w:rsid w:val="00DD08E0"/>
    <w:rsid w:val="00DD274A"/>
    <w:rsid w:val="00DD646F"/>
    <w:rsid w:val="00DE4DBA"/>
    <w:rsid w:val="00E02280"/>
    <w:rsid w:val="00E0485A"/>
    <w:rsid w:val="00E12C78"/>
    <w:rsid w:val="00E31A06"/>
    <w:rsid w:val="00E3239D"/>
    <w:rsid w:val="00E347BE"/>
    <w:rsid w:val="00E34CFC"/>
    <w:rsid w:val="00E36593"/>
    <w:rsid w:val="00E42954"/>
    <w:rsid w:val="00E429B0"/>
    <w:rsid w:val="00E4750A"/>
    <w:rsid w:val="00E4779C"/>
    <w:rsid w:val="00E508D9"/>
    <w:rsid w:val="00E52023"/>
    <w:rsid w:val="00E57951"/>
    <w:rsid w:val="00E87270"/>
    <w:rsid w:val="00E916A3"/>
    <w:rsid w:val="00E96D43"/>
    <w:rsid w:val="00EA3E60"/>
    <w:rsid w:val="00EA7693"/>
    <w:rsid w:val="00EB2E4D"/>
    <w:rsid w:val="00EB78C6"/>
    <w:rsid w:val="00EC7F26"/>
    <w:rsid w:val="00ED21C0"/>
    <w:rsid w:val="00ED7BE4"/>
    <w:rsid w:val="00EE3CDD"/>
    <w:rsid w:val="00EE50B9"/>
    <w:rsid w:val="00EF12BA"/>
    <w:rsid w:val="00EF1DCD"/>
    <w:rsid w:val="00EF2AEA"/>
    <w:rsid w:val="00EF2E6C"/>
    <w:rsid w:val="00EF5A6B"/>
    <w:rsid w:val="00EF684D"/>
    <w:rsid w:val="00F007FA"/>
    <w:rsid w:val="00F022FE"/>
    <w:rsid w:val="00F04389"/>
    <w:rsid w:val="00F10A1C"/>
    <w:rsid w:val="00F112E3"/>
    <w:rsid w:val="00F12844"/>
    <w:rsid w:val="00F12FE1"/>
    <w:rsid w:val="00F17815"/>
    <w:rsid w:val="00F200FC"/>
    <w:rsid w:val="00F26A24"/>
    <w:rsid w:val="00F33600"/>
    <w:rsid w:val="00F33C31"/>
    <w:rsid w:val="00F33E98"/>
    <w:rsid w:val="00F37020"/>
    <w:rsid w:val="00F44D70"/>
    <w:rsid w:val="00F50CA4"/>
    <w:rsid w:val="00F52200"/>
    <w:rsid w:val="00F64FE0"/>
    <w:rsid w:val="00F650AD"/>
    <w:rsid w:val="00F716F9"/>
    <w:rsid w:val="00F71CAC"/>
    <w:rsid w:val="00F829D7"/>
    <w:rsid w:val="00F82F11"/>
    <w:rsid w:val="00F8690A"/>
    <w:rsid w:val="00F92BBD"/>
    <w:rsid w:val="00FA42F5"/>
    <w:rsid w:val="00FA5635"/>
    <w:rsid w:val="00FB3440"/>
    <w:rsid w:val="00FB62E6"/>
    <w:rsid w:val="00FB7929"/>
    <w:rsid w:val="00FC08EB"/>
    <w:rsid w:val="00FC15A9"/>
    <w:rsid w:val="00FC7CEC"/>
    <w:rsid w:val="00FD0A5F"/>
    <w:rsid w:val="00FD3F93"/>
    <w:rsid w:val="00FE7023"/>
    <w:rsid w:val="00FF79E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FAB5AC3"/>
  <w15:docId w15:val="{39838111-076B-40CF-BF90-D6B5D0F56A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paragraph" w:styleId="Ttulo1">
    <w:name w:val="heading 1"/>
    <w:next w:val="Normal"/>
    <w:link w:val="Ttulo1Car"/>
    <w:uiPriority w:val="9"/>
    <w:qFormat/>
    <w:rsid w:val="009806F7"/>
    <w:pPr>
      <w:keepNext/>
      <w:keepLines/>
      <w:spacing w:after="116" w:line="256" w:lineRule="auto"/>
      <w:ind w:left="10" w:hanging="10"/>
      <w:outlineLvl w:val="0"/>
    </w:pPr>
    <w:rPr>
      <w:rFonts w:ascii="Calibri" w:eastAsia="Calibri" w:hAnsi="Calibri" w:cs="Calibri"/>
      <w:color w:val="000000"/>
      <w:lang w:eastAsia="es-CO"/>
    </w:rPr>
  </w:style>
  <w:style w:type="paragraph" w:styleId="Ttulo2">
    <w:name w:val="heading 2"/>
    <w:basedOn w:val="Normal"/>
    <w:next w:val="Normal"/>
    <w:link w:val="Ttulo2Car"/>
    <w:uiPriority w:val="9"/>
    <w:semiHidden/>
    <w:unhideWhenUsed/>
    <w:qFormat/>
    <w:rsid w:val="00BD5E18"/>
    <w:pPr>
      <w:keepNext/>
      <w:keepLines/>
      <w:spacing w:before="200"/>
      <w:outlineLvl w:val="1"/>
    </w:pPr>
    <w:rPr>
      <w:rFonts w:asciiTheme="majorHAnsi" w:eastAsiaTheme="majorEastAsia" w:hAnsiTheme="majorHAnsi" w:cstheme="majorBidi"/>
      <w:b/>
      <w:bCs/>
      <w:color w:val="5B9BD5" w:themeColor="accent1"/>
      <w:sz w:val="26"/>
      <w:szCs w:val="26"/>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TableParagraph">
    <w:name w:val="Table Paragraph"/>
    <w:basedOn w:val="Normal"/>
    <w:uiPriority w:val="1"/>
    <w:qFormat/>
    <w:rsid w:val="00752F01"/>
    <w:pPr>
      <w:widowControl w:val="0"/>
      <w:autoSpaceDE w:val="0"/>
      <w:autoSpaceDN w:val="0"/>
    </w:pPr>
    <w:rPr>
      <w:sz w:val="22"/>
      <w:szCs w:val="22"/>
      <w:lang w:eastAsia="en-US"/>
    </w:rPr>
  </w:style>
  <w:style w:type="paragraph" w:styleId="Sinespaciado">
    <w:name w:val="No Spacing"/>
    <w:uiPriority w:val="1"/>
    <w:qFormat/>
    <w:rsid w:val="006B788F"/>
    <w:pPr>
      <w:spacing w:after="0" w:line="240" w:lineRule="auto"/>
    </w:pPr>
    <w:rPr>
      <w:rFonts w:ascii="Calibri" w:eastAsia="Calibri" w:hAnsi="Calibri" w:cs="Times New Roman"/>
      <w:lang w:val="es-ES"/>
    </w:rPr>
  </w:style>
  <w:style w:type="table" w:customStyle="1" w:styleId="TableGrid">
    <w:name w:val="TableGrid"/>
    <w:rsid w:val="008C5B7D"/>
    <w:pPr>
      <w:spacing w:after="0" w:line="240" w:lineRule="auto"/>
    </w:pPr>
    <w:rPr>
      <w:rFonts w:eastAsiaTheme="minorEastAsia"/>
      <w:lang w:eastAsia="es-CO"/>
    </w:rPr>
    <w:tblPr>
      <w:tblCellMar>
        <w:top w:w="0" w:type="dxa"/>
        <w:left w:w="0" w:type="dxa"/>
        <w:bottom w:w="0" w:type="dxa"/>
        <w:right w:w="0" w:type="dxa"/>
      </w:tblCellMar>
    </w:tblPr>
  </w:style>
  <w:style w:type="character" w:customStyle="1" w:styleId="Ttulo1Car">
    <w:name w:val="Título 1 Car"/>
    <w:basedOn w:val="Fuentedeprrafopredeter"/>
    <w:link w:val="Ttulo1"/>
    <w:uiPriority w:val="9"/>
    <w:rsid w:val="009806F7"/>
    <w:rPr>
      <w:rFonts w:ascii="Calibri" w:eastAsia="Calibri" w:hAnsi="Calibri" w:cs="Calibri"/>
      <w:color w:val="000000"/>
      <w:lang w:eastAsia="es-CO"/>
    </w:rPr>
  </w:style>
  <w:style w:type="character" w:styleId="Hipervnculo">
    <w:name w:val="Hyperlink"/>
    <w:basedOn w:val="Fuentedeprrafopredeter"/>
    <w:uiPriority w:val="99"/>
    <w:unhideWhenUsed/>
    <w:rsid w:val="004B0139"/>
    <w:rPr>
      <w:color w:val="0563C1" w:themeColor="hyperlink"/>
      <w:u w:val="single"/>
    </w:rPr>
  </w:style>
  <w:style w:type="character" w:customStyle="1" w:styleId="Ttulo2Car">
    <w:name w:val="Título 2 Car"/>
    <w:basedOn w:val="Fuentedeprrafopredeter"/>
    <w:link w:val="Ttulo2"/>
    <w:uiPriority w:val="9"/>
    <w:semiHidden/>
    <w:rsid w:val="00BD5E18"/>
    <w:rPr>
      <w:rFonts w:asciiTheme="majorHAnsi" w:eastAsiaTheme="majorEastAsia" w:hAnsiTheme="majorHAnsi" w:cstheme="majorBidi"/>
      <w:b/>
      <w:bCs/>
      <w:color w:val="5B9BD5" w:themeColor="accent1"/>
      <w:sz w:val="26"/>
      <w:szCs w:val="2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143526">
      <w:bodyDiv w:val="1"/>
      <w:marLeft w:val="0"/>
      <w:marRight w:val="0"/>
      <w:marTop w:val="0"/>
      <w:marBottom w:val="0"/>
      <w:divBdr>
        <w:top w:val="none" w:sz="0" w:space="0" w:color="auto"/>
        <w:left w:val="none" w:sz="0" w:space="0" w:color="auto"/>
        <w:bottom w:val="none" w:sz="0" w:space="0" w:color="auto"/>
        <w:right w:val="none" w:sz="0" w:space="0" w:color="auto"/>
      </w:divBdr>
    </w:div>
    <w:div w:id="222719205">
      <w:bodyDiv w:val="1"/>
      <w:marLeft w:val="0"/>
      <w:marRight w:val="0"/>
      <w:marTop w:val="0"/>
      <w:marBottom w:val="0"/>
      <w:divBdr>
        <w:top w:val="none" w:sz="0" w:space="0" w:color="auto"/>
        <w:left w:val="none" w:sz="0" w:space="0" w:color="auto"/>
        <w:bottom w:val="none" w:sz="0" w:space="0" w:color="auto"/>
        <w:right w:val="none" w:sz="0" w:space="0" w:color="auto"/>
      </w:divBdr>
    </w:div>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402263077">
      <w:bodyDiv w:val="1"/>
      <w:marLeft w:val="0"/>
      <w:marRight w:val="0"/>
      <w:marTop w:val="0"/>
      <w:marBottom w:val="0"/>
      <w:divBdr>
        <w:top w:val="none" w:sz="0" w:space="0" w:color="auto"/>
        <w:left w:val="none" w:sz="0" w:space="0" w:color="auto"/>
        <w:bottom w:val="none" w:sz="0" w:space="0" w:color="auto"/>
        <w:right w:val="none" w:sz="0" w:space="0" w:color="auto"/>
      </w:divBdr>
    </w:div>
    <w:div w:id="412895335">
      <w:bodyDiv w:val="1"/>
      <w:marLeft w:val="0"/>
      <w:marRight w:val="0"/>
      <w:marTop w:val="0"/>
      <w:marBottom w:val="0"/>
      <w:divBdr>
        <w:top w:val="none" w:sz="0" w:space="0" w:color="auto"/>
        <w:left w:val="none" w:sz="0" w:space="0" w:color="auto"/>
        <w:bottom w:val="none" w:sz="0" w:space="0" w:color="auto"/>
        <w:right w:val="none" w:sz="0" w:space="0" w:color="auto"/>
      </w:divBdr>
    </w:div>
    <w:div w:id="756941287">
      <w:bodyDiv w:val="1"/>
      <w:marLeft w:val="0"/>
      <w:marRight w:val="0"/>
      <w:marTop w:val="0"/>
      <w:marBottom w:val="0"/>
      <w:divBdr>
        <w:top w:val="none" w:sz="0" w:space="0" w:color="auto"/>
        <w:left w:val="none" w:sz="0" w:space="0" w:color="auto"/>
        <w:bottom w:val="none" w:sz="0" w:space="0" w:color="auto"/>
        <w:right w:val="none" w:sz="0" w:space="0" w:color="auto"/>
      </w:divBdr>
    </w:div>
    <w:div w:id="776413394">
      <w:bodyDiv w:val="1"/>
      <w:marLeft w:val="0"/>
      <w:marRight w:val="0"/>
      <w:marTop w:val="0"/>
      <w:marBottom w:val="0"/>
      <w:divBdr>
        <w:top w:val="none" w:sz="0" w:space="0" w:color="auto"/>
        <w:left w:val="none" w:sz="0" w:space="0" w:color="auto"/>
        <w:bottom w:val="none" w:sz="0" w:space="0" w:color="auto"/>
        <w:right w:val="none" w:sz="0" w:space="0" w:color="auto"/>
      </w:divBdr>
    </w:div>
    <w:div w:id="951285588">
      <w:bodyDiv w:val="1"/>
      <w:marLeft w:val="0"/>
      <w:marRight w:val="0"/>
      <w:marTop w:val="0"/>
      <w:marBottom w:val="0"/>
      <w:divBdr>
        <w:top w:val="none" w:sz="0" w:space="0" w:color="auto"/>
        <w:left w:val="none" w:sz="0" w:space="0" w:color="auto"/>
        <w:bottom w:val="none" w:sz="0" w:space="0" w:color="auto"/>
        <w:right w:val="none" w:sz="0" w:space="0" w:color="auto"/>
      </w:divBdr>
    </w:div>
    <w:div w:id="1111895083">
      <w:bodyDiv w:val="1"/>
      <w:marLeft w:val="0"/>
      <w:marRight w:val="0"/>
      <w:marTop w:val="0"/>
      <w:marBottom w:val="0"/>
      <w:divBdr>
        <w:top w:val="none" w:sz="0" w:space="0" w:color="auto"/>
        <w:left w:val="none" w:sz="0" w:space="0" w:color="auto"/>
        <w:bottom w:val="none" w:sz="0" w:space="0" w:color="auto"/>
        <w:right w:val="none" w:sz="0" w:space="0" w:color="auto"/>
      </w:divBdr>
    </w:div>
    <w:div w:id="1231624130">
      <w:bodyDiv w:val="1"/>
      <w:marLeft w:val="0"/>
      <w:marRight w:val="0"/>
      <w:marTop w:val="0"/>
      <w:marBottom w:val="0"/>
      <w:divBdr>
        <w:top w:val="none" w:sz="0" w:space="0" w:color="auto"/>
        <w:left w:val="none" w:sz="0" w:space="0" w:color="auto"/>
        <w:bottom w:val="none" w:sz="0" w:space="0" w:color="auto"/>
        <w:right w:val="none" w:sz="0" w:space="0" w:color="auto"/>
      </w:divBdr>
    </w:div>
    <w:div w:id="1501697042">
      <w:bodyDiv w:val="1"/>
      <w:marLeft w:val="0"/>
      <w:marRight w:val="0"/>
      <w:marTop w:val="0"/>
      <w:marBottom w:val="0"/>
      <w:divBdr>
        <w:top w:val="none" w:sz="0" w:space="0" w:color="auto"/>
        <w:left w:val="none" w:sz="0" w:space="0" w:color="auto"/>
        <w:bottom w:val="none" w:sz="0" w:space="0" w:color="auto"/>
        <w:right w:val="none" w:sz="0" w:space="0" w:color="auto"/>
      </w:divBdr>
    </w:div>
    <w:div w:id="1684701077">
      <w:bodyDiv w:val="1"/>
      <w:marLeft w:val="0"/>
      <w:marRight w:val="0"/>
      <w:marTop w:val="0"/>
      <w:marBottom w:val="0"/>
      <w:divBdr>
        <w:top w:val="none" w:sz="0" w:space="0" w:color="auto"/>
        <w:left w:val="none" w:sz="0" w:space="0" w:color="auto"/>
        <w:bottom w:val="none" w:sz="0" w:space="0" w:color="auto"/>
        <w:right w:val="none" w:sz="0" w:space="0" w:color="auto"/>
      </w:divBdr>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 w:id="1972662722">
      <w:bodyDiv w:val="1"/>
      <w:marLeft w:val="0"/>
      <w:marRight w:val="0"/>
      <w:marTop w:val="0"/>
      <w:marBottom w:val="0"/>
      <w:divBdr>
        <w:top w:val="none" w:sz="0" w:space="0" w:color="auto"/>
        <w:left w:val="none" w:sz="0" w:space="0" w:color="auto"/>
        <w:bottom w:val="none" w:sz="0" w:space="0" w:color="auto"/>
        <w:right w:val="none" w:sz="0" w:space="0" w:color="auto"/>
      </w:divBdr>
    </w:div>
    <w:div w:id="2068450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onitoresriente@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4.png"/></Relationships>
</file>

<file path=word/_rels/header1.xml.rels><?xml version="1.0" encoding="UTF-8" standalone="yes"?>
<Relationships xmlns="http://schemas.openxmlformats.org/package/2006/relationships"><Relationship Id="rId1" Type="http://schemas.openxmlformats.org/officeDocument/2006/relationships/image" Target="media/image3.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108C063-0FC0-4C0D-9069-54FFF1E046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Pages>
  <Words>1856</Words>
  <Characters>10213</Characters>
  <Application>Microsoft Office Word</Application>
  <DocSecurity>0</DocSecurity>
  <Lines>85</Lines>
  <Paragraphs>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12045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Kevin Javier Ladino Valbuena</dc:creator>
  <cp:keywords/>
  <dc:description/>
  <cp:lastModifiedBy>William Fernando Moya M.</cp:lastModifiedBy>
  <cp:revision>5</cp:revision>
  <cp:lastPrinted>2021-06-22T15:20:00Z</cp:lastPrinted>
  <dcterms:created xsi:type="dcterms:W3CDTF">2021-12-15T13:53:00Z</dcterms:created>
  <dcterms:modified xsi:type="dcterms:W3CDTF">2021-12-30T00:59:00Z</dcterms:modified>
</cp:coreProperties>
</file>