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1B75E" w14:textId="24D4C8D6" w:rsidR="00046A11" w:rsidRPr="001B57C7" w:rsidRDefault="00046A11" w:rsidP="00EB766E">
      <w:pPr>
        <w:rPr>
          <w:rFonts w:ascii="Arial Narrow" w:hAnsi="Arial Narrow"/>
          <w:b/>
          <w:sz w:val="24"/>
          <w:szCs w:val="24"/>
          <w:lang w:val="es-ES"/>
        </w:rPr>
      </w:pPr>
      <w:r w:rsidRPr="001B57C7">
        <w:rPr>
          <w:rFonts w:ascii="Arial Narrow" w:hAnsi="Arial Narrow"/>
          <w:b/>
          <w:sz w:val="24"/>
          <w:szCs w:val="24"/>
          <w:lang w:val="es-ES"/>
        </w:rPr>
        <w:t>Contrato de prestación de Servicios No.</w:t>
      </w:r>
      <w:r w:rsidR="00EB766E" w:rsidRPr="001B57C7">
        <w:rPr>
          <w:rFonts w:ascii="Arial Narrow" w:hAnsi="Arial Narrow"/>
          <w:b/>
          <w:sz w:val="24"/>
          <w:szCs w:val="24"/>
          <w:lang w:val="es-ES"/>
        </w:rPr>
        <w:t xml:space="preserve"> </w:t>
      </w:r>
      <w:r w:rsidR="00122E0B">
        <w:rPr>
          <w:rFonts w:ascii="Arial Narrow" w:hAnsi="Arial Narrow"/>
          <w:b/>
          <w:sz w:val="24"/>
          <w:szCs w:val="24"/>
          <w:lang w:val="es-ES"/>
        </w:rPr>
        <w:t>1228</w:t>
      </w:r>
      <w:r w:rsidRPr="001B57C7">
        <w:rPr>
          <w:rFonts w:ascii="Arial Narrow" w:hAnsi="Arial Narrow"/>
          <w:b/>
          <w:sz w:val="24"/>
          <w:szCs w:val="24"/>
          <w:lang w:val="es-ES"/>
        </w:rPr>
        <w:t xml:space="preserve"> de</w:t>
      </w:r>
      <w:r w:rsidR="00F61A48">
        <w:rPr>
          <w:rFonts w:ascii="Arial Narrow" w:hAnsi="Arial Narrow"/>
          <w:b/>
          <w:sz w:val="24"/>
          <w:szCs w:val="24"/>
          <w:lang w:val="es-ES"/>
        </w:rPr>
        <w:t xml:space="preserve"> 202</w:t>
      </w:r>
      <w:r w:rsidR="00C8333C">
        <w:rPr>
          <w:rFonts w:ascii="Arial Narrow" w:hAnsi="Arial Narrow"/>
          <w:b/>
          <w:sz w:val="24"/>
          <w:szCs w:val="24"/>
          <w:lang w:val="es-ES"/>
        </w:rPr>
        <w:t>1</w:t>
      </w:r>
    </w:p>
    <w:p w14:paraId="0A71B75F" w14:textId="77777777" w:rsidR="00046A11" w:rsidRPr="00EC67F3" w:rsidRDefault="00046A11" w:rsidP="00046A11">
      <w:pPr>
        <w:jc w:val="both"/>
        <w:rPr>
          <w:rFonts w:ascii="Arial Narrow" w:hAnsi="Arial Narrow"/>
          <w:sz w:val="18"/>
          <w:szCs w:val="24"/>
        </w:rPr>
      </w:pPr>
    </w:p>
    <w:p w14:paraId="0A71B760" w14:textId="64718C35" w:rsidR="00046A11" w:rsidRPr="001B57C7" w:rsidRDefault="00046A11" w:rsidP="00046A11">
      <w:pPr>
        <w:jc w:val="both"/>
        <w:rPr>
          <w:rFonts w:ascii="Arial Narrow" w:hAnsi="Arial Narrow"/>
          <w:sz w:val="24"/>
          <w:szCs w:val="24"/>
        </w:rPr>
      </w:pPr>
      <w:r w:rsidRPr="001B57C7">
        <w:rPr>
          <w:rFonts w:ascii="Arial Narrow" w:hAnsi="Arial Narrow"/>
          <w:sz w:val="24"/>
          <w:szCs w:val="24"/>
        </w:rPr>
        <w:t xml:space="preserve">En cumplimiento de la Directiva Presidencial 09 de 2018, la Circular No. </w:t>
      </w:r>
      <w:r w:rsidR="00F64609" w:rsidRPr="001B57C7">
        <w:rPr>
          <w:rFonts w:ascii="Arial Narrow" w:hAnsi="Arial Narrow"/>
          <w:sz w:val="24"/>
          <w:szCs w:val="24"/>
        </w:rPr>
        <w:t>39</w:t>
      </w:r>
      <w:r w:rsidRPr="001B57C7">
        <w:rPr>
          <w:rFonts w:ascii="Arial Narrow" w:hAnsi="Arial Narrow"/>
          <w:sz w:val="24"/>
          <w:szCs w:val="24"/>
        </w:rPr>
        <w:t xml:space="preserve"> del año </w:t>
      </w:r>
      <w:r w:rsidR="00F64609" w:rsidRPr="001B57C7">
        <w:rPr>
          <w:rFonts w:ascii="Arial Narrow" w:hAnsi="Arial Narrow"/>
          <w:sz w:val="24"/>
          <w:szCs w:val="24"/>
        </w:rPr>
        <w:t>2019</w:t>
      </w:r>
      <w:r w:rsidRPr="001B57C7">
        <w:rPr>
          <w:rFonts w:ascii="Arial Narrow" w:hAnsi="Arial Narrow"/>
          <w:sz w:val="24"/>
          <w:szCs w:val="24"/>
        </w:rPr>
        <w:t xml:space="preserve">, y demás normas sobre austeridad del gasto y con el fin de hacer una utilización eficiente de los recursos del Ministerio, atendiendo a la naturaleza del contrato, el objeto y las obligaciones del </w:t>
      </w:r>
      <w:r w:rsidR="00FA6605" w:rsidRPr="001B57C7">
        <w:rPr>
          <w:rFonts w:ascii="Arial Narrow" w:hAnsi="Arial Narrow"/>
          <w:sz w:val="24"/>
          <w:szCs w:val="24"/>
        </w:rPr>
        <w:t>mismo</w:t>
      </w:r>
      <w:r w:rsidRPr="001B57C7">
        <w:rPr>
          <w:rFonts w:ascii="Arial Narrow" w:hAnsi="Arial Narrow"/>
          <w:sz w:val="24"/>
          <w:szCs w:val="24"/>
        </w:rPr>
        <w:t xml:space="preserve">, </w:t>
      </w:r>
      <w:r w:rsidR="00970A9C">
        <w:rPr>
          <w:rFonts w:ascii="Arial Narrow" w:hAnsi="Arial Narrow"/>
          <w:sz w:val="24"/>
          <w:szCs w:val="24"/>
        </w:rPr>
        <w:t>la supervisión del contrato y la</w:t>
      </w:r>
      <w:r w:rsidRPr="001B57C7">
        <w:rPr>
          <w:rFonts w:ascii="Arial Narrow" w:hAnsi="Arial Narrow"/>
          <w:sz w:val="24"/>
          <w:szCs w:val="24"/>
        </w:rPr>
        <w:t xml:space="preserve"> contratista acuerdan </w:t>
      </w:r>
      <w:r w:rsidR="00F64609" w:rsidRPr="001B57C7">
        <w:rPr>
          <w:rFonts w:ascii="Arial Narrow" w:hAnsi="Arial Narrow"/>
          <w:sz w:val="24"/>
          <w:szCs w:val="24"/>
        </w:rPr>
        <w:t>que,</w:t>
      </w:r>
      <w:r w:rsidRPr="001B57C7">
        <w:rPr>
          <w:rFonts w:ascii="Arial Narrow" w:hAnsi="Arial Narrow"/>
          <w:sz w:val="24"/>
          <w:szCs w:val="24"/>
        </w:rPr>
        <w:t xml:space="preserve"> para garantizar una adecuada prestación de los servicios contratados, se requiere lo siguiente: </w:t>
      </w:r>
    </w:p>
    <w:p w14:paraId="0A71B761" w14:textId="77777777" w:rsidR="00046A11" w:rsidRPr="00EC67F3" w:rsidRDefault="00046A11" w:rsidP="00046A11">
      <w:pPr>
        <w:rPr>
          <w:rFonts w:ascii="Arial Narrow" w:hAnsi="Arial Narrow"/>
          <w:sz w:val="16"/>
          <w:szCs w:val="24"/>
        </w:rPr>
      </w:pPr>
    </w:p>
    <w:p w14:paraId="0A71B762" w14:textId="517256E8" w:rsidR="00643B88" w:rsidRPr="001B57C7" w:rsidRDefault="00046A11" w:rsidP="00643B88">
      <w:pPr>
        <w:pStyle w:val="Prrafodelista"/>
        <w:numPr>
          <w:ilvl w:val="0"/>
          <w:numId w:val="1"/>
        </w:numPr>
        <w:rPr>
          <w:rFonts w:ascii="Arial Narrow" w:hAnsi="Arial Narrow"/>
          <w:sz w:val="24"/>
          <w:szCs w:val="24"/>
        </w:rPr>
      </w:pPr>
      <w:r w:rsidRPr="001B57C7">
        <w:rPr>
          <w:rFonts w:ascii="Arial Narrow" w:hAnsi="Arial Narrow"/>
          <w:sz w:val="24"/>
          <w:szCs w:val="24"/>
        </w:rPr>
        <w:t>Tarjeta de Acceso</w:t>
      </w:r>
      <w:r w:rsidR="00EB766E" w:rsidRPr="001B57C7">
        <w:rPr>
          <w:rFonts w:ascii="Arial Narrow" w:hAnsi="Arial Narrow"/>
          <w:sz w:val="24"/>
          <w:szCs w:val="24"/>
        </w:rPr>
        <w:t xml:space="preserve">: </w:t>
      </w:r>
      <w:sdt>
        <w:sdtPr>
          <w:rPr>
            <w:rFonts w:ascii="Arial Narrow" w:hAnsi="Arial Narrow"/>
          </w:rPr>
          <w:id w:val="-978223530"/>
          <w:placeholder>
            <w:docPart w:val="1175F9A55FC24E8994DAB2A658B06849"/>
          </w:placeholder>
          <w:comboBox>
            <w:listItem w:value="Elija un elemento."/>
            <w:listItem w:displayText="Si" w:value="Si"/>
            <w:listItem w:displayText="No" w:value="No"/>
          </w:comboBox>
        </w:sdtPr>
        <w:sdtEndPr/>
        <w:sdtContent>
          <w:r w:rsidR="00246D7C">
            <w:rPr>
              <w:rFonts w:ascii="Arial Narrow" w:hAnsi="Arial Narrow"/>
            </w:rPr>
            <w:t>Si</w:t>
          </w:r>
        </w:sdtContent>
      </w:sdt>
      <w:r w:rsidRPr="001B57C7">
        <w:rPr>
          <w:rFonts w:ascii="Arial Narrow" w:hAnsi="Arial Narrow"/>
          <w:sz w:val="24"/>
          <w:szCs w:val="24"/>
        </w:rPr>
        <w:t xml:space="preserve"> </w:t>
      </w:r>
      <w:r w:rsidR="00EB766E" w:rsidRPr="001B57C7">
        <w:rPr>
          <w:rFonts w:ascii="Arial Narrow" w:hAnsi="Arial Narrow"/>
          <w:sz w:val="24"/>
          <w:szCs w:val="24"/>
        </w:rPr>
        <w:t xml:space="preserve"> </w:t>
      </w:r>
      <w:r w:rsidR="00EB766E" w:rsidRPr="001B57C7">
        <w:rPr>
          <w:rFonts w:ascii="Arial Narrow" w:hAnsi="Arial Narrow"/>
          <w:sz w:val="24"/>
          <w:szCs w:val="24"/>
        </w:rPr>
        <w:tab/>
      </w:r>
    </w:p>
    <w:p w14:paraId="0A71B763" w14:textId="151ACBA8" w:rsidR="00046A11" w:rsidRPr="001B57C7" w:rsidRDefault="00046A11" w:rsidP="00643B88">
      <w:pPr>
        <w:pStyle w:val="Prrafodelista"/>
        <w:numPr>
          <w:ilvl w:val="0"/>
          <w:numId w:val="1"/>
        </w:numPr>
        <w:rPr>
          <w:rFonts w:ascii="Arial Narrow" w:hAnsi="Arial Narrow"/>
          <w:sz w:val="24"/>
          <w:szCs w:val="24"/>
        </w:rPr>
      </w:pPr>
      <w:r w:rsidRPr="001B57C7">
        <w:rPr>
          <w:rFonts w:ascii="Arial Narrow" w:hAnsi="Arial Narrow"/>
          <w:sz w:val="24"/>
          <w:szCs w:val="24"/>
        </w:rPr>
        <w:t>Carnet Institucional</w:t>
      </w:r>
      <w:r w:rsidR="00643B88" w:rsidRPr="001B57C7">
        <w:rPr>
          <w:rFonts w:ascii="Arial Narrow" w:hAnsi="Arial Narrow"/>
          <w:sz w:val="24"/>
          <w:szCs w:val="24"/>
        </w:rPr>
        <w:t>:</w:t>
      </w:r>
      <w:r w:rsidRPr="001B57C7">
        <w:rPr>
          <w:rFonts w:ascii="Arial Narrow" w:hAnsi="Arial Narrow"/>
          <w:sz w:val="24"/>
          <w:szCs w:val="24"/>
        </w:rPr>
        <w:t xml:space="preserve"> </w:t>
      </w:r>
      <w:sdt>
        <w:sdtPr>
          <w:rPr>
            <w:rFonts w:ascii="Arial Narrow" w:hAnsi="Arial Narrow"/>
          </w:rPr>
          <w:id w:val="-1363195762"/>
          <w:placeholder>
            <w:docPart w:val="B889FCB4B6114BC4A8376B8624676839"/>
          </w:placeholder>
          <w:comboBox>
            <w:listItem w:value="Elija un elemento."/>
            <w:listItem w:displayText="Si" w:value="Si"/>
            <w:listItem w:displayText="No" w:value="No"/>
          </w:comboBox>
        </w:sdtPr>
        <w:sdtEndPr/>
        <w:sdtContent>
          <w:r w:rsidR="00246D7C">
            <w:rPr>
              <w:rFonts w:ascii="Arial Narrow" w:hAnsi="Arial Narrow"/>
            </w:rPr>
            <w:t>Si</w:t>
          </w:r>
        </w:sdtContent>
      </w:sdt>
    </w:p>
    <w:p w14:paraId="0A71B764" w14:textId="694D93C4" w:rsidR="00643B88" w:rsidRPr="001B57C7" w:rsidRDefault="00046A11" w:rsidP="00643B88">
      <w:pPr>
        <w:pStyle w:val="Prrafodelista"/>
        <w:numPr>
          <w:ilvl w:val="0"/>
          <w:numId w:val="1"/>
        </w:numPr>
        <w:rPr>
          <w:rFonts w:ascii="Arial Narrow" w:hAnsi="Arial Narrow"/>
          <w:sz w:val="24"/>
          <w:szCs w:val="24"/>
        </w:rPr>
      </w:pPr>
      <w:r w:rsidRPr="001B57C7">
        <w:rPr>
          <w:rFonts w:ascii="Arial Narrow" w:hAnsi="Arial Narrow"/>
          <w:sz w:val="24"/>
          <w:szCs w:val="24"/>
        </w:rPr>
        <w:t>Usuario institucional</w:t>
      </w:r>
      <w:r w:rsidR="00643B88" w:rsidRPr="001B57C7">
        <w:rPr>
          <w:rFonts w:ascii="Arial Narrow" w:hAnsi="Arial Narrow"/>
          <w:sz w:val="24"/>
          <w:szCs w:val="24"/>
        </w:rPr>
        <w:t>:</w:t>
      </w:r>
      <w:r w:rsidRPr="001B57C7">
        <w:rPr>
          <w:rFonts w:ascii="Arial Narrow" w:hAnsi="Arial Narrow"/>
          <w:sz w:val="24"/>
          <w:szCs w:val="24"/>
        </w:rPr>
        <w:t xml:space="preserve"> </w:t>
      </w:r>
      <w:sdt>
        <w:sdtPr>
          <w:rPr>
            <w:rFonts w:ascii="Arial Narrow" w:hAnsi="Arial Narrow"/>
          </w:rPr>
          <w:id w:val="1854298803"/>
          <w:placeholder>
            <w:docPart w:val="62AA29C14CD24C5C92CE5A57B58B9E07"/>
          </w:placeholder>
          <w:comboBox>
            <w:listItem w:value="Elija un elemento."/>
            <w:listItem w:displayText="Si" w:value="Si"/>
            <w:listItem w:displayText="No" w:value="No"/>
          </w:comboBox>
        </w:sdtPr>
        <w:sdtEndPr/>
        <w:sdtContent>
          <w:r w:rsidR="00246D7C">
            <w:rPr>
              <w:rFonts w:ascii="Arial Narrow" w:hAnsi="Arial Narrow"/>
            </w:rPr>
            <w:t>Si</w:t>
          </w:r>
        </w:sdtContent>
      </w:sdt>
      <w:r w:rsidR="00643B88" w:rsidRPr="001B57C7">
        <w:rPr>
          <w:rFonts w:ascii="Arial Narrow" w:hAnsi="Arial Narrow"/>
          <w:sz w:val="24"/>
          <w:szCs w:val="24"/>
        </w:rPr>
        <w:t xml:space="preserve"> </w:t>
      </w:r>
      <w:r w:rsidR="00643B88" w:rsidRPr="001B57C7">
        <w:rPr>
          <w:rFonts w:ascii="Arial Narrow" w:hAnsi="Arial Narrow"/>
          <w:sz w:val="24"/>
          <w:szCs w:val="24"/>
        </w:rPr>
        <w:tab/>
      </w:r>
    </w:p>
    <w:p w14:paraId="0A71B765" w14:textId="700CFED5" w:rsidR="00643B88" w:rsidRPr="001B57C7" w:rsidRDefault="00046A11" w:rsidP="00643B88">
      <w:pPr>
        <w:pStyle w:val="Prrafodelista"/>
        <w:numPr>
          <w:ilvl w:val="0"/>
          <w:numId w:val="1"/>
        </w:numPr>
        <w:rPr>
          <w:rFonts w:ascii="Arial Narrow" w:hAnsi="Arial Narrow"/>
          <w:sz w:val="24"/>
          <w:szCs w:val="24"/>
        </w:rPr>
      </w:pPr>
      <w:r w:rsidRPr="001B57C7">
        <w:rPr>
          <w:rFonts w:ascii="Arial Narrow" w:hAnsi="Arial Narrow"/>
          <w:sz w:val="24"/>
          <w:szCs w:val="24"/>
        </w:rPr>
        <w:t>Puesto de actividades</w:t>
      </w:r>
      <w:r w:rsidR="00643B88" w:rsidRPr="001B57C7">
        <w:rPr>
          <w:rFonts w:ascii="Arial Narrow" w:hAnsi="Arial Narrow"/>
          <w:sz w:val="24"/>
          <w:szCs w:val="24"/>
        </w:rPr>
        <w:t>:</w:t>
      </w:r>
      <w:r w:rsidRPr="001B57C7">
        <w:rPr>
          <w:rFonts w:ascii="Arial Narrow" w:hAnsi="Arial Narrow"/>
          <w:sz w:val="24"/>
          <w:szCs w:val="24"/>
        </w:rPr>
        <w:t xml:space="preserve"> </w:t>
      </w:r>
      <w:sdt>
        <w:sdtPr>
          <w:rPr>
            <w:rFonts w:ascii="Arial Narrow" w:hAnsi="Arial Narrow"/>
          </w:rPr>
          <w:id w:val="159665711"/>
          <w:placeholder>
            <w:docPart w:val="1FC1F6482E68439FA43833B0ADF59B6D"/>
          </w:placeholder>
          <w:comboBox>
            <w:listItem w:value="Elija un elemento."/>
            <w:listItem w:displayText="Si" w:value="Si"/>
            <w:listItem w:displayText="No" w:value="No"/>
          </w:comboBox>
        </w:sdtPr>
        <w:sdtEndPr/>
        <w:sdtContent>
          <w:r w:rsidR="00C8333C">
            <w:rPr>
              <w:rFonts w:ascii="Arial Narrow" w:hAnsi="Arial Narrow"/>
            </w:rPr>
            <w:t>Si</w:t>
          </w:r>
        </w:sdtContent>
      </w:sdt>
      <w:r w:rsidR="00643B88" w:rsidRPr="001B57C7">
        <w:rPr>
          <w:rFonts w:ascii="Arial Narrow" w:hAnsi="Arial Narrow"/>
          <w:sz w:val="24"/>
          <w:szCs w:val="24"/>
        </w:rPr>
        <w:tab/>
      </w:r>
    </w:p>
    <w:p w14:paraId="0A71B766" w14:textId="2EFFF154" w:rsidR="00643B88" w:rsidRPr="001B57C7" w:rsidRDefault="00643B88" w:rsidP="00046A11">
      <w:pPr>
        <w:pStyle w:val="Prrafodelista"/>
        <w:numPr>
          <w:ilvl w:val="0"/>
          <w:numId w:val="1"/>
        </w:numPr>
        <w:rPr>
          <w:rFonts w:ascii="Arial Narrow" w:hAnsi="Arial Narrow"/>
          <w:sz w:val="24"/>
          <w:szCs w:val="24"/>
        </w:rPr>
      </w:pPr>
      <w:r w:rsidRPr="001B57C7">
        <w:rPr>
          <w:rFonts w:ascii="Arial Narrow" w:hAnsi="Arial Narrow"/>
          <w:sz w:val="24"/>
          <w:szCs w:val="24"/>
        </w:rPr>
        <w:t xml:space="preserve">Extensión: </w:t>
      </w:r>
      <w:sdt>
        <w:sdtPr>
          <w:rPr>
            <w:rFonts w:ascii="Arial Narrow" w:hAnsi="Arial Narrow"/>
            <w:sz w:val="24"/>
            <w:szCs w:val="24"/>
          </w:rPr>
          <w:id w:val="1173769894"/>
          <w:placeholder>
            <w:docPart w:val="56C13A1DA2B34F0DB500643FC096F231"/>
          </w:placeholder>
          <w:comboBox>
            <w:listItem w:value="Elija un elemento."/>
            <w:listItem w:displayText="Si" w:value="Si"/>
            <w:listItem w:displayText="No" w:value="No"/>
          </w:comboBox>
        </w:sdtPr>
        <w:sdtEndPr>
          <w:rPr>
            <w:color w:val="4472C4" w:themeColor="accent5"/>
          </w:rPr>
        </w:sdtEndPr>
        <w:sdtContent>
          <w:r w:rsidR="00F61A48">
            <w:rPr>
              <w:rFonts w:ascii="Arial Narrow" w:hAnsi="Arial Narrow"/>
              <w:sz w:val="24"/>
              <w:szCs w:val="24"/>
            </w:rPr>
            <w:t>No</w:t>
          </w:r>
        </w:sdtContent>
      </w:sdt>
      <w:r w:rsidRPr="001B57C7">
        <w:rPr>
          <w:rFonts w:ascii="Arial Narrow" w:hAnsi="Arial Narrow"/>
          <w:sz w:val="24"/>
          <w:szCs w:val="24"/>
        </w:rPr>
        <w:t xml:space="preserve"> </w:t>
      </w:r>
      <w:r w:rsidRPr="001B57C7">
        <w:rPr>
          <w:rFonts w:ascii="Arial Narrow" w:hAnsi="Arial Narrow"/>
          <w:sz w:val="24"/>
          <w:szCs w:val="24"/>
        </w:rPr>
        <w:tab/>
      </w:r>
    </w:p>
    <w:p w14:paraId="0A71B767" w14:textId="5A3AC751" w:rsidR="00643B88" w:rsidRPr="001B57C7" w:rsidRDefault="00046A11" w:rsidP="00046A11">
      <w:pPr>
        <w:pStyle w:val="Prrafodelista"/>
        <w:numPr>
          <w:ilvl w:val="0"/>
          <w:numId w:val="1"/>
        </w:numPr>
        <w:rPr>
          <w:rFonts w:ascii="Arial Narrow" w:hAnsi="Arial Narrow"/>
          <w:sz w:val="24"/>
          <w:szCs w:val="24"/>
        </w:rPr>
      </w:pPr>
      <w:r w:rsidRPr="001B57C7">
        <w:rPr>
          <w:rFonts w:ascii="Arial Narrow" w:hAnsi="Arial Narrow"/>
          <w:sz w:val="24"/>
          <w:szCs w:val="24"/>
        </w:rPr>
        <w:t>Correo electrónico institucional</w:t>
      </w:r>
      <w:r w:rsidR="00643B88" w:rsidRPr="001B57C7">
        <w:rPr>
          <w:rFonts w:ascii="Arial Narrow" w:hAnsi="Arial Narrow"/>
          <w:sz w:val="24"/>
          <w:szCs w:val="24"/>
        </w:rPr>
        <w:t>:</w:t>
      </w:r>
      <w:r w:rsidRPr="001B57C7">
        <w:rPr>
          <w:rFonts w:ascii="Arial Narrow" w:hAnsi="Arial Narrow"/>
          <w:sz w:val="24"/>
          <w:szCs w:val="24"/>
        </w:rPr>
        <w:t xml:space="preserve"> </w:t>
      </w:r>
      <w:sdt>
        <w:sdtPr>
          <w:rPr>
            <w:rFonts w:ascii="Arial Narrow" w:hAnsi="Arial Narrow"/>
            <w:color w:val="4472C4" w:themeColor="accent5"/>
          </w:rPr>
          <w:id w:val="684407441"/>
          <w:placeholder>
            <w:docPart w:val="B229EB63805E4206B47A1B5A2400A3DA"/>
          </w:placeholder>
          <w:comboBox>
            <w:listItem w:value="Elija un elemento."/>
            <w:listItem w:displayText="Si" w:value="Si"/>
            <w:listItem w:displayText="No" w:value="No"/>
          </w:comboBox>
        </w:sdtPr>
        <w:sdtEndPr/>
        <w:sdtContent>
          <w:r w:rsidR="00F70BB4">
            <w:rPr>
              <w:rFonts w:ascii="Arial Narrow" w:hAnsi="Arial Narrow"/>
              <w:color w:val="4472C4" w:themeColor="accent5"/>
            </w:rPr>
            <w:t>Si</w:t>
          </w:r>
        </w:sdtContent>
      </w:sdt>
    </w:p>
    <w:p w14:paraId="0A71B768" w14:textId="77777777" w:rsidR="00643B88" w:rsidRPr="001B57C7" w:rsidRDefault="00046A11" w:rsidP="00046A11">
      <w:pPr>
        <w:pStyle w:val="Prrafodelista"/>
        <w:numPr>
          <w:ilvl w:val="0"/>
          <w:numId w:val="1"/>
        </w:numPr>
        <w:rPr>
          <w:rFonts w:ascii="Arial Narrow" w:hAnsi="Arial Narrow"/>
          <w:sz w:val="24"/>
          <w:szCs w:val="24"/>
        </w:rPr>
      </w:pPr>
      <w:r w:rsidRPr="001B57C7">
        <w:rPr>
          <w:rFonts w:ascii="Arial Narrow" w:hAnsi="Arial Narrow"/>
          <w:sz w:val="24"/>
          <w:szCs w:val="24"/>
        </w:rPr>
        <w:t>Otros</w:t>
      </w:r>
      <w:r w:rsidR="00643B88" w:rsidRPr="001B57C7">
        <w:rPr>
          <w:rFonts w:ascii="Arial Narrow" w:hAnsi="Arial Narrow"/>
          <w:sz w:val="24"/>
          <w:szCs w:val="24"/>
        </w:rPr>
        <w:t xml:space="preserve"> </w:t>
      </w:r>
      <w:sdt>
        <w:sdtPr>
          <w:rPr>
            <w:rFonts w:ascii="Arial Narrow" w:hAnsi="Arial Narrow"/>
            <w:color w:val="4472C4" w:themeColor="accent5"/>
          </w:rPr>
          <w:id w:val="-2129539150"/>
          <w:placeholder>
            <w:docPart w:val="C4DADEA203B84995BF740BA4E63C0049"/>
          </w:placeholder>
          <w:showingPlcHdr/>
          <w:comboBox>
            <w:listItem w:value="Elija un elemento."/>
            <w:listItem w:displayText="Si" w:value="Si"/>
            <w:listItem w:displayText="No" w:value="No"/>
          </w:comboBox>
        </w:sdtPr>
        <w:sdtEndPr/>
        <w:sdtContent>
          <w:r w:rsidR="00643B88" w:rsidRPr="001B57C7">
            <w:rPr>
              <w:rStyle w:val="Textodelmarcadordeposicin"/>
              <w:rFonts w:ascii="Arial Narrow" w:hAnsi="Arial Narrow"/>
              <w:color w:val="4472C4" w:themeColor="accent5"/>
            </w:rPr>
            <w:t>Seleccione un elemento.</w:t>
          </w:r>
        </w:sdtContent>
      </w:sdt>
      <w:r w:rsidR="00643B88" w:rsidRPr="001B57C7">
        <w:rPr>
          <w:rFonts w:ascii="Arial Narrow" w:hAnsi="Arial Narrow"/>
          <w:sz w:val="24"/>
          <w:szCs w:val="24"/>
        </w:rPr>
        <w:t xml:space="preserve"> </w:t>
      </w:r>
    </w:p>
    <w:p w14:paraId="0A71B769" w14:textId="77777777" w:rsidR="00046A11" w:rsidRPr="001B57C7" w:rsidRDefault="00643B88" w:rsidP="00643B88">
      <w:pPr>
        <w:pStyle w:val="Prrafodelista"/>
        <w:ind w:firstLine="696"/>
        <w:rPr>
          <w:rFonts w:ascii="Arial Narrow" w:hAnsi="Arial Narrow"/>
          <w:sz w:val="24"/>
          <w:szCs w:val="24"/>
        </w:rPr>
      </w:pPr>
      <w:r w:rsidRPr="001B57C7">
        <w:rPr>
          <w:rFonts w:ascii="Arial Narrow" w:hAnsi="Arial Narrow"/>
          <w:sz w:val="24"/>
          <w:szCs w:val="24"/>
        </w:rPr>
        <w:t xml:space="preserve">¿Cuáles? </w:t>
      </w:r>
      <w:r w:rsidR="00046A11" w:rsidRPr="001B57C7">
        <w:rPr>
          <w:rFonts w:ascii="Arial Narrow" w:hAnsi="Arial Narrow"/>
          <w:sz w:val="24"/>
          <w:szCs w:val="24"/>
        </w:rPr>
        <w:t>_________________________</w:t>
      </w:r>
    </w:p>
    <w:p w14:paraId="0A71B76A" w14:textId="77777777" w:rsidR="00046A11" w:rsidRPr="00EC67F3" w:rsidRDefault="00046A11" w:rsidP="00046A11">
      <w:pPr>
        <w:jc w:val="both"/>
        <w:rPr>
          <w:rFonts w:ascii="Arial Narrow" w:hAnsi="Arial Narrow"/>
          <w:sz w:val="16"/>
          <w:szCs w:val="24"/>
        </w:rPr>
      </w:pPr>
    </w:p>
    <w:p w14:paraId="0A71B76C" w14:textId="45DD3C73" w:rsidR="00046A11" w:rsidRPr="001B57C7" w:rsidRDefault="00046A11" w:rsidP="00046A11">
      <w:pPr>
        <w:jc w:val="both"/>
        <w:rPr>
          <w:rFonts w:ascii="Arial Narrow" w:hAnsi="Arial Narrow"/>
          <w:sz w:val="24"/>
          <w:szCs w:val="24"/>
        </w:rPr>
      </w:pPr>
      <w:r w:rsidRPr="001B57C7">
        <w:rPr>
          <w:rFonts w:ascii="Arial Narrow" w:hAnsi="Arial Narrow"/>
          <w:sz w:val="24"/>
          <w:szCs w:val="24"/>
        </w:rPr>
        <w:t xml:space="preserve">Las partes declaran que el acuerdo al que han llegado en relación con los diferentes aspectos contenidos en este documento es el resultado de analizar el alcance de las obligaciones contractuales y las mejores condiciones para su prestación y que no implican subordinación o dependencia;  y que, conocen </w:t>
      </w:r>
      <w:r w:rsidR="00970A9C">
        <w:rPr>
          <w:rFonts w:ascii="Arial Narrow" w:hAnsi="Arial Narrow"/>
          <w:sz w:val="24"/>
          <w:szCs w:val="24"/>
        </w:rPr>
        <w:t xml:space="preserve">con claridad y suficiencia que </w:t>
      </w:r>
      <w:r w:rsidRPr="001B57C7">
        <w:rPr>
          <w:rFonts w:ascii="Arial Narrow" w:hAnsi="Arial Narrow"/>
          <w:sz w:val="24"/>
          <w:szCs w:val="24"/>
        </w:rPr>
        <w:t>l</w:t>
      </w:r>
      <w:r w:rsidR="00970A9C">
        <w:rPr>
          <w:rFonts w:ascii="Arial Narrow" w:hAnsi="Arial Narrow"/>
          <w:sz w:val="24"/>
          <w:szCs w:val="24"/>
        </w:rPr>
        <w:t>a</w:t>
      </w:r>
      <w:r w:rsidRPr="001B57C7">
        <w:rPr>
          <w:rFonts w:ascii="Arial Narrow" w:hAnsi="Arial Narrow"/>
          <w:sz w:val="24"/>
          <w:szCs w:val="24"/>
        </w:rPr>
        <w:t xml:space="preserve"> contratista realizará las labores de forma independiente y autónoma, bajo su propio riesgo y responsabilidad, sin sujeción o condiciones diversas a aquellas que requieran para el cumplimiento del objeto contractual y sin que ello implique exclusividad, salvo en los eventos en que otras asesorías impliquen conflictos de  interés. </w:t>
      </w:r>
    </w:p>
    <w:p w14:paraId="0A71B76D" w14:textId="77777777" w:rsidR="00046A11" w:rsidRPr="00EC67F3" w:rsidRDefault="00046A11" w:rsidP="00046A11">
      <w:pPr>
        <w:jc w:val="both"/>
        <w:rPr>
          <w:rFonts w:ascii="Arial Narrow" w:hAnsi="Arial Narrow"/>
          <w:sz w:val="20"/>
          <w:szCs w:val="24"/>
        </w:rPr>
      </w:pPr>
      <w:r w:rsidRPr="001B57C7">
        <w:rPr>
          <w:rFonts w:ascii="Arial Narrow" w:hAnsi="Arial Narrow"/>
          <w:sz w:val="24"/>
          <w:szCs w:val="24"/>
        </w:rPr>
        <w:t xml:space="preserve"> </w:t>
      </w:r>
    </w:p>
    <w:p w14:paraId="0A71B76E" w14:textId="4AB310CE" w:rsidR="00046A11" w:rsidRPr="001B57C7" w:rsidRDefault="00046A11" w:rsidP="00046A11">
      <w:pPr>
        <w:rPr>
          <w:rFonts w:ascii="Arial Narrow" w:hAnsi="Arial Narrow"/>
          <w:sz w:val="24"/>
          <w:szCs w:val="24"/>
          <w:lang w:val="es-ES"/>
        </w:rPr>
      </w:pPr>
      <w:r w:rsidRPr="001B57C7">
        <w:rPr>
          <w:rFonts w:ascii="Arial Narrow" w:hAnsi="Arial Narrow"/>
          <w:sz w:val="24"/>
          <w:szCs w:val="24"/>
          <w:lang w:val="es-ES"/>
        </w:rPr>
        <w:t>F</w:t>
      </w:r>
      <w:r w:rsidR="00EB766E" w:rsidRPr="001B57C7">
        <w:rPr>
          <w:rFonts w:ascii="Arial Narrow" w:hAnsi="Arial Narrow"/>
          <w:sz w:val="24"/>
          <w:szCs w:val="24"/>
          <w:lang w:val="es-ES"/>
        </w:rPr>
        <w:t xml:space="preserve">echa: </w:t>
      </w:r>
      <w:r w:rsidR="00EB766E" w:rsidRPr="001B57C7">
        <w:rPr>
          <w:rFonts w:ascii="Arial Narrow" w:hAnsi="Arial Narrow" w:cs="Arial"/>
          <w:sz w:val="24"/>
          <w:szCs w:val="24"/>
        </w:rPr>
        <w:t xml:space="preserve"> </w:t>
      </w:r>
      <w:sdt>
        <w:sdtPr>
          <w:rPr>
            <w:rFonts w:ascii="Arial Narrow" w:hAnsi="Arial Narrow" w:cs="Arial"/>
            <w:sz w:val="24"/>
            <w:szCs w:val="24"/>
          </w:rPr>
          <w:id w:val="1933620870"/>
          <w:placeholder>
            <w:docPart w:val="D45CE8A331C348F692A16B9A3696A612"/>
          </w:placeholder>
          <w:date w:fullDate="2021-12-23T00:00:00Z">
            <w:dateFormat w:val="dd/MM/yyyy"/>
            <w:lid w:val="es-CO"/>
            <w:storeMappedDataAs w:val="dateTime"/>
            <w:calendar w:val="gregorian"/>
          </w:date>
        </w:sdtPr>
        <w:sdtEndPr/>
        <w:sdtContent>
          <w:r w:rsidR="00C8333C">
            <w:rPr>
              <w:rFonts w:ascii="Arial Narrow" w:hAnsi="Arial Narrow" w:cs="Arial"/>
              <w:sz w:val="24"/>
              <w:szCs w:val="24"/>
            </w:rPr>
            <w:t>23/12/2021</w:t>
          </w:r>
        </w:sdtContent>
      </w:sdt>
    </w:p>
    <w:p w14:paraId="0A71B76F" w14:textId="77777777" w:rsidR="00046A11" w:rsidRPr="00EC67F3" w:rsidRDefault="00046A11" w:rsidP="00046A11">
      <w:pPr>
        <w:rPr>
          <w:rFonts w:ascii="Arial Narrow" w:hAnsi="Arial Narrow"/>
          <w:sz w:val="16"/>
          <w:szCs w:val="24"/>
          <w:lang w:val="es-ES"/>
        </w:rPr>
      </w:pPr>
    </w:p>
    <w:tbl>
      <w:tblPr>
        <w:tblStyle w:val="Tablaconcuadrcula"/>
        <w:tblW w:w="8997" w:type="dxa"/>
        <w:tblInd w:w="-5" w:type="dxa"/>
        <w:tblLayout w:type="fixed"/>
        <w:tblLook w:val="04A0" w:firstRow="1" w:lastRow="0" w:firstColumn="1" w:lastColumn="0" w:noHBand="0" w:noVBand="1"/>
      </w:tblPr>
      <w:tblGrid>
        <w:gridCol w:w="4707"/>
        <w:gridCol w:w="4290"/>
      </w:tblGrid>
      <w:tr w:rsidR="005B5CC7" w:rsidRPr="001B57C7" w14:paraId="0A71B775" w14:textId="77777777" w:rsidTr="005B5CC7">
        <w:trPr>
          <w:trHeight w:val="291"/>
        </w:trPr>
        <w:tc>
          <w:tcPr>
            <w:tcW w:w="4707" w:type="dxa"/>
            <w:vMerge w:val="restart"/>
          </w:tcPr>
          <w:p w14:paraId="0A71B771" w14:textId="77777777" w:rsidR="005B5CC7" w:rsidRPr="001B57C7" w:rsidRDefault="005B5CC7" w:rsidP="00432955">
            <w:pPr>
              <w:rPr>
                <w:rFonts w:ascii="Arial Narrow" w:hAnsi="Arial Narrow" w:cs="Arial"/>
                <w:sz w:val="24"/>
                <w:szCs w:val="24"/>
              </w:rPr>
            </w:pPr>
            <w:r w:rsidRPr="001B57C7">
              <w:rPr>
                <w:rFonts w:ascii="Arial Narrow" w:hAnsi="Arial Narrow" w:cs="Arial"/>
                <w:b/>
                <w:sz w:val="24"/>
                <w:szCs w:val="24"/>
              </w:rPr>
              <w:t>SUPERVISOR</w:t>
            </w:r>
          </w:p>
          <w:p w14:paraId="0A71B772" w14:textId="546E79B7" w:rsidR="005B5CC7" w:rsidRPr="00246D7C" w:rsidRDefault="005B5CC7" w:rsidP="00432955">
            <w:pPr>
              <w:rPr>
                <w:rFonts w:ascii="Arial Narrow" w:hAnsi="Arial Narrow" w:cs="Arial"/>
                <w:b/>
                <w:bCs/>
                <w:sz w:val="24"/>
                <w:szCs w:val="24"/>
              </w:rPr>
            </w:pPr>
            <w:r w:rsidRPr="001B57C7">
              <w:rPr>
                <w:rFonts w:ascii="Arial Narrow" w:hAnsi="Arial Narrow" w:cs="Arial"/>
                <w:sz w:val="24"/>
                <w:szCs w:val="24"/>
              </w:rPr>
              <w:t xml:space="preserve">Nombre: </w:t>
            </w:r>
            <w:r w:rsidR="00246D7C" w:rsidRPr="00246D7C">
              <w:rPr>
                <w:rFonts w:ascii="Arial Narrow" w:hAnsi="Arial Narrow" w:cs="Arial"/>
                <w:b/>
                <w:bCs/>
                <w:sz w:val="24"/>
                <w:szCs w:val="24"/>
              </w:rPr>
              <w:t>JAIRO HERNÁNDEZ MÁRQUEZ</w:t>
            </w:r>
          </w:p>
          <w:p w14:paraId="0A71B773" w14:textId="116A3867" w:rsidR="005B5CC7" w:rsidRPr="001B57C7" w:rsidRDefault="005B5CC7" w:rsidP="00432955">
            <w:pPr>
              <w:rPr>
                <w:rFonts w:ascii="Arial Narrow" w:hAnsi="Arial Narrow" w:cs="Arial"/>
                <w:sz w:val="24"/>
                <w:szCs w:val="24"/>
              </w:rPr>
            </w:pPr>
            <w:r w:rsidRPr="001B57C7">
              <w:rPr>
                <w:rFonts w:ascii="Arial Narrow" w:hAnsi="Arial Narrow" w:cs="Arial"/>
                <w:sz w:val="24"/>
                <w:szCs w:val="24"/>
              </w:rPr>
              <w:t xml:space="preserve">Dependencia: </w:t>
            </w:r>
            <w:r w:rsidR="00246D7C">
              <w:rPr>
                <w:rFonts w:ascii="Arial Narrow" w:hAnsi="Arial Narrow" w:cs="Arial"/>
                <w:sz w:val="24"/>
                <w:szCs w:val="24"/>
              </w:rPr>
              <w:t>Subdirección de Salud Ambiental</w:t>
            </w:r>
          </w:p>
        </w:tc>
        <w:tc>
          <w:tcPr>
            <w:tcW w:w="4290" w:type="dxa"/>
          </w:tcPr>
          <w:p w14:paraId="0A71B774" w14:textId="77777777" w:rsidR="005B5CC7" w:rsidRPr="001B57C7" w:rsidRDefault="005B5CC7" w:rsidP="00432955">
            <w:pPr>
              <w:jc w:val="center"/>
              <w:rPr>
                <w:rFonts w:ascii="Arial Narrow" w:hAnsi="Arial Narrow" w:cs="Arial"/>
                <w:sz w:val="24"/>
                <w:szCs w:val="24"/>
              </w:rPr>
            </w:pPr>
            <w:r w:rsidRPr="001B57C7">
              <w:rPr>
                <w:rFonts w:ascii="Arial Narrow" w:hAnsi="Arial Narrow" w:cs="Arial"/>
                <w:sz w:val="24"/>
                <w:szCs w:val="24"/>
              </w:rPr>
              <w:t xml:space="preserve">Firma </w:t>
            </w:r>
          </w:p>
        </w:tc>
      </w:tr>
      <w:tr w:rsidR="005B5CC7" w:rsidRPr="001B57C7" w14:paraId="0A71B778" w14:textId="77777777" w:rsidTr="005B5CC7">
        <w:trPr>
          <w:trHeight w:val="437"/>
        </w:trPr>
        <w:tc>
          <w:tcPr>
            <w:tcW w:w="4707" w:type="dxa"/>
            <w:vMerge/>
          </w:tcPr>
          <w:p w14:paraId="0A71B776" w14:textId="77777777" w:rsidR="005B5CC7" w:rsidRPr="001B57C7" w:rsidRDefault="005B5CC7" w:rsidP="00432955">
            <w:pPr>
              <w:rPr>
                <w:rFonts w:ascii="Arial Narrow" w:hAnsi="Arial Narrow" w:cs="Arial"/>
                <w:sz w:val="24"/>
                <w:szCs w:val="24"/>
              </w:rPr>
            </w:pPr>
          </w:p>
        </w:tc>
        <w:tc>
          <w:tcPr>
            <w:tcW w:w="4290" w:type="dxa"/>
          </w:tcPr>
          <w:p w14:paraId="733BE402" w14:textId="77777777" w:rsidR="005B5CC7" w:rsidRDefault="005B5CC7" w:rsidP="00432955">
            <w:pPr>
              <w:rPr>
                <w:rFonts w:ascii="Arial Narrow" w:hAnsi="Arial Narrow" w:cs="Arial"/>
                <w:sz w:val="24"/>
                <w:szCs w:val="24"/>
              </w:rPr>
            </w:pPr>
          </w:p>
          <w:p w14:paraId="0A71B777" w14:textId="134E6266" w:rsidR="00C8333C" w:rsidRPr="001B57C7" w:rsidRDefault="00F6582B" w:rsidP="00432955">
            <w:pPr>
              <w:rPr>
                <w:rFonts w:ascii="Arial Narrow" w:hAnsi="Arial Narrow" w:cs="Arial"/>
                <w:sz w:val="24"/>
                <w:szCs w:val="24"/>
              </w:rPr>
            </w:pPr>
            <w:r>
              <w:rPr>
                <w:noProof/>
              </w:rPr>
              <mc:AlternateContent>
                <mc:Choice Requires="wpg">
                  <w:drawing>
                    <wp:anchor distT="0" distB="0" distL="114300" distR="114300" simplePos="0" relativeHeight="251660288" behindDoc="0" locked="0" layoutInCell="1" allowOverlap="1" wp14:anchorId="1DEE845D" wp14:editId="6258B77A">
                      <wp:simplePos x="0" y="0"/>
                      <wp:positionH relativeFrom="column">
                        <wp:posOffset>-1270</wp:posOffset>
                      </wp:positionH>
                      <wp:positionV relativeFrom="paragraph">
                        <wp:posOffset>188595</wp:posOffset>
                      </wp:positionV>
                      <wp:extent cx="2493010" cy="564192"/>
                      <wp:effectExtent l="0" t="0" r="0" b="0"/>
                      <wp:wrapSquare wrapText="bothSides"/>
                      <wp:docPr id="19804" name="Group 19804"/>
                      <wp:cNvGraphicFramePr/>
                      <a:graphic xmlns:a="http://schemas.openxmlformats.org/drawingml/2006/main">
                        <a:graphicData uri="http://schemas.microsoft.com/office/word/2010/wordprocessingGroup">
                          <wpg:wgp>
                            <wpg:cNvGrpSpPr/>
                            <wpg:grpSpPr>
                              <a:xfrm>
                                <a:off x="0" y="0"/>
                                <a:ext cx="2493010" cy="564192"/>
                                <a:chOff x="0" y="0"/>
                                <a:chExt cx="2493010" cy="564192"/>
                              </a:xfrm>
                            </wpg:grpSpPr>
                            <wps:wsp>
                              <wps:cNvPr id="3008" name="Rectangle 3008"/>
                              <wps:cNvSpPr/>
                              <wps:spPr>
                                <a:xfrm>
                                  <a:off x="1581023" y="432610"/>
                                  <a:ext cx="42517" cy="175004"/>
                                </a:xfrm>
                                <a:prstGeom prst="rect">
                                  <a:avLst/>
                                </a:prstGeom>
                                <a:ln>
                                  <a:noFill/>
                                </a:ln>
                              </wps:spPr>
                              <wps:txbx>
                                <w:txbxContent>
                                  <w:p w14:paraId="25AB0D03" w14:textId="77777777" w:rsidR="00F6582B" w:rsidRDefault="00F6582B" w:rsidP="00F6582B">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3044" name="Picture 3044"/>
                                <pic:cNvPicPr/>
                              </pic:nvPicPr>
                              <pic:blipFill>
                                <a:blip r:embed="rId11"/>
                                <a:stretch>
                                  <a:fillRect/>
                                </a:stretch>
                              </pic:blipFill>
                              <pic:spPr>
                                <a:xfrm>
                                  <a:off x="894461" y="0"/>
                                  <a:ext cx="676472" cy="532763"/>
                                </a:xfrm>
                                <a:prstGeom prst="rect">
                                  <a:avLst/>
                                </a:prstGeom>
                              </pic:spPr>
                            </pic:pic>
                            <wps:wsp>
                              <wps:cNvPr id="3045" name="Shape 3045"/>
                              <wps:cNvSpPr/>
                              <wps:spPr>
                                <a:xfrm>
                                  <a:off x="0" y="541036"/>
                                  <a:ext cx="2493010" cy="0"/>
                                </a:xfrm>
                                <a:custGeom>
                                  <a:avLst/>
                                  <a:gdLst/>
                                  <a:ahLst/>
                                  <a:cxnLst/>
                                  <a:rect l="0" t="0" r="0" b="0"/>
                                  <a:pathLst>
                                    <a:path w="2493010">
                                      <a:moveTo>
                                        <a:pt x="0" y="0"/>
                                      </a:moveTo>
                                      <a:lnTo>
                                        <a:pt x="249301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DEE845D" id="Group 19804" o:spid="_x0000_s1026" style="position:absolute;margin-left:-.1pt;margin-top:14.85pt;width:196.3pt;height:44.4pt;z-index:251660288" coordsize="24930,564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">
                      <v:rect id="Rectangle 3008" o:spid="_x0000_s1027" style="position:absolute;left:15810;top:4326;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" filled="f" stroked="f">
                        <v:textbox inset="0,0,0,0">
                          <w:txbxContent>
                            <w:p w14:paraId="25AB0D03" w14:textId="77777777" w:rsidR="00F6582B" w:rsidRDefault="00F6582B" w:rsidP="00F6582B">
                              <w:r>
                                <w:rPr>
                                  <w:rFonts w:ascii="Arial" w:eastAsia="Arial" w:hAnsi="Arial" w:cs="Arial"/>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44" o:spid="_x0000_s1028" type="#_x0000_t75" style="position:absolute;left:8944;width:6765;height:5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">
                        <v:imagedata r:id="rId12" o:title=""/>
                      </v:shape>
                      <v:shape id="Shape 3045" o:spid="_x0000_s1029" style="position:absolute;top:5410;width:24930;height:0;visibility:visible;mso-wrap-style:square;v-text-anchor:top" coordsize="2493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" path="m,l2493010,e" filled="f">
                        <v:path arrowok="t" textboxrect="0,0,2493010,0"/>
                      </v:shape>
                      <w10:wrap type="square"/>
                    </v:group>
                  </w:pict>
                </mc:Fallback>
              </mc:AlternateContent>
            </w:r>
          </w:p>
        </w:tc>
      </w:tr>
    </w:tbl>
    <w:p w14:paraId="0A71B779" w14:textId="77777777" w:rsidR="00643B88" w:rsidRPr="00EC67F3" w:rsidRDefault="00643B88" w:rsidP="00046A11">
      <w:pPr>
        <w:rPr>
          <w:rFonts w:ascii="Arial Narrow" w:hAnsi="Arial Narrow"/>
          <w:sz w:val="20"/>
          <w:szCs w:val="24"/>
          <w:lang w:val="es-ES"/>
        </w:rPr>
      </w:pPr>
    </w:p>
    <w:tbl>
      <w:tblPr>
        <w:tblStyle w:val="Tablaconcuadrcula"/>
        <w:tblW w:w="8997" w:type="dxa"/>
        <w:tblInd w:w="-5" w:type="dxa"/>
        <w:tblLayout w:type="fixed"/>
        <w:tblLook w:val="04A0" w:firstRow="1" w:lastRow="0" w:firstColumn="1" w:lastColumn="0" w:noHBand="0" w:noVBand="1"/>
      </w:tblPr>
      <w:tblGrid>
        <w:gridCol w:w="4707"/>
        <w:gridCol w:w="4290"/>
      </w:tblGrid>
      <w:tr w:rsidR="005B5CC7" w:rsidRPr="001B57C7" w14:paraId="0A71B77D" w14:textId="77777777" w:rsidTr="005B5CC7">
        <w:trPr>
          <w:trHeight w:val="291"/>
        </w:trPr>
        <w:tc>
          <w:tcPr>
            <w:tcW w:w="4707" w:type="dxa"/>
            <w:vMerge w:val="restart"/>
          </w:tcPr>
          <w:p w14:paraId="0A71B77A" w14:textId="77777777" w:rsidR="005B5CC7" w:rsidRPr="001B57C7" w:rsidRDefault="005B5CC7" w:rsidP="005B5CC7">
            <w:pPr>
              <w:ind w:left="38"/>
              <w:rPr>
                <w:rFonts w:ascii="Arial Narrow" w:hAnsi="Arial Narrow" w:cs="Arial"/>
                <w:sz w:val="24"/>
                <w:szCs w:val="24"/>
              </w:rPr>
            </w:pPr>
            <w:r w:rsidRPr="001B57C7">
              <w:rPr>
                <w:rFonts w:ascii="Arial Narrow" w:hAnsi="Arial Narrow" w:cs="Arial"/>
                <w:b/>
                <w:sz w:val="24"/>
                <w:szCs w:val="24"/>
              </w:rPr>
              <w:t>CONTRATISTA</w:t>
            </w:r>
          </w:p>
          <w:p w14:paraId="0A71B77B" w14:textId="2FC4C3A0" w:rsidR="005B5CC7" w:rsidRPr="001B57C7" w:rsidRDefault="005B5CC7" w:rsidP="00FC6E12">
            <w:pPr>
              <w:ind w:left="38"/>
              <w:rPr>
                <w:rFonts w:ascii="Arial Narrow" w:hAnsi="Arial Narrow" w:cs="Arial"/>
                <w:sz w:val="24"/>
                <w:szCs w:val="24"/>
              </w:rPr>
            </w:pPr>
            <w:r w:rsidRPr="001B57C7">
              <w:rPr>
                <w:rFonts w:ascii="Arial Narrow" w:hAnsi="Arial Narrow" w:cs="Arial"/>
                <w:sz w:val="24"/>
                <w:szCs w:val="24"/>
              </w:rPr>
              <w:t xml:space="preserve">Nombre: </w:t>
            </w:r>
            <w:r w:rsidR="00122E0B">
              <w:rPr>
                <w:rFonts w:ascii="Arial Narrow" w:hAnsi="Arial Narrow" w:cs="Arial"/>
                <w:b/>
                <w:bCs/>
                <w:sz w:val="24"/>
                <w:szCs w:val="24"/>
              </w:rPr>
              <w:t>PABLO CESAR MUÑOZ LOZANO</w:t>
            </w:r>
          </w:p>
        </w:tc>
        <w:tc>
          <w:tcPr>
            <w:tcW w:w="4290" w:type="dxa"/>
          </w:tcPr>
          <w:p w14:paraId="0A71B77C" w14:textId="77777777" w:rsidR="005B5CC7" w:rsidRPr="001B57C7" w:rsidRDefault="005B5CC7" w:rsidP="00432955">
            <w:pPr>
              <w:jc w:val="center"/>
              <w:rPr>
                <w:rFonts w:ascii="Arial Narrow" w:hAnsi="Arial Narrow" w:cs="Arial"/>
                <w:sz w:val="24"/>
                <w:szCs w:val="24"/>
              </w:rPr>
            </w:pPr>
            <w:r w:rsidRPr="001B57C7">
              <w:rPr>
                <w:rFonts w:ascii="Arial Narrow" w:hAnsi="Arial Narrow" w:cs="Arial"/>
                <w:sz w:val="24"/>
                <w:szCs w:val="24"/>
              </w:rPr>
              <w:t xml:space="preserve">Firma </w:t>
            </w:r>
          </w:p>
        </w:tc>
      </w:tr>
      <w:tr w:rsidR="005B5CC7" w:rsidRPr="001B57C7" w14:paraId="0A71B780" w14:textId="77777777" w:rsidTr="001C784F">
        <w:trPr>
          <w:trHeight w:val="437"/>
        </w:trPr>
        <w:tc>
          <w:tcPr>
            <w:tcW w:w="4707" w:type="dxa"/>
            <w:vMerge/>
          </w:tcPr>
          <w:p w14:paraId="0A71B77E" w14:textId="77777777" w:rsidR="005B5CC7" w:rsidRPr="001B57C7" w:rsidRDefault="005B5CC7" w:rsidP="005B5CC7">
            <w:pPr>
              <w:ind w:left="38"/>
              <w:rPr>
                <w:rFonts w:ascii="Arial Narrow" w:hAnsi="Arial Narrow" w:cs="Arial"/>
                <w:sz w:val="24"/>
                <w:szCs w:val="24"/>
              </w:rPr>
            </w:pPr>
          </w:p>
        </w:tc>
        <w:tc>
          <w:tcPr>
            <w:tcW w:w="4290" w:type="dxa"/>
          </w:tcPr>
          <w:p w14:paraId="4BA19CF1" w14:textId="122985B9" w:rsidR="005B5CC7" w:rsidRDefault="005B5CC7" w:rsidP="00246D7C">
            <w:pPr>
              <w:jc w:val="center"/>
              <w:rPr>
                <w:rFonts w:ascii="Arial Narrow" w:hAnsi="Arial Narrow" w:cs="Arial"/>
                <w:sz w:val="24"/>
                <w:szCs w:val="24"/>
              </w:rPr>
            </w:pPr>
          </w:p>
          <w:p w14:paraId="588A8EE2" w14:textId="05F8EDE9" w:rsidR="005B7D11" w:rsidRDefault="005B7D11" w:rsidP="00246D7C">
            <w:pPr>
              <w:jc w:val="center"/>
              <w:rPr>
                <w:rFonts w:ascii="Arial Narrow" w:hAnsi="Arial Narrow" w:cs="Arial"/>
                <w:sz w:val="24"/>
                <w:szCs w:val="24"/>
              </w:rPr>
            </w:pPr>
          </w:p>
          <w:p w14:paraId="2F821F3A" w14:textId="30DA1D18" w:rsidR="005B7D11" w:rsidRDefault="00122E0B" w:rsidP="00246D7C">
            <w:pPr>
              <w:jc w:val="center"/>
              <w:rPr>
                <w:rFonts w:ascii="Arial Narrow" w:hAnsi="Arial Narrow" w:cs="Arial"/>
                <w:sz w:val="24"/>
                <w:szCs w:val="24"/>
              </w:rPr>
            </w:pPr>
            <w:r>
              <w:rPr>
                <w:rFonts w:ascii="Arial Narrow" w:hAnsi="Arial Narrow" w:cs="Arial"/>
                <w:noProof/>
                <w:sz w:val="24"/>
                <w:szCs w:val="24"/>
              </w:rPr>
              <w:drawing>
                <wp:inline distT="0" distB="0" distL="0" distR="0" wp14:anchorId="3A9AF09E" wp14:editId="4CFE37DD">
                  <wp:extent cx="1511928" cy="7047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53343" cy="724055"/>
                          </a:xfrm>
                          <a:prstGeom prst="rect">
                            <a:avLst/>
                          </a:prstGeom>
                        </pic:spPr>
                      </pic:pic>
                    </a:graphicData>
                  </a:graphic>
                </wp:inline>
              </w:drawing>
            </w:r>
          </w:p>
          <w:p w14:paraId="0A71B77F" w14:textId="569865B1" w:rsidR="005B7D11" w:rsidRPr="001B57C7" w:rsidRDefault="005B7D11" w:rsidP="00246D7C">
            <w:pPr>
              <w:jc w:val="center"/>
              <w:rPr>
                <w:rFonts w:ascii="Arial Narrow" w:hAnsi="Arial Narrow" w:cs="Arial"/>
                <w:sz w:val="24"/>
                <w:szCs w:val="24"/>
              </w:rPr>
            </w:pPr>
          </w:p>
        </w:tc>
      </w:tr>
    </w:tbl>
    <w:p w14:paraId="0A71B781" w14:textId="77777777" w:rsidR="005B5CC7" w:rsidRPr="00EC67F3" w:rsidRDefault="005B5CC7" w:rsidP="00046A11">
      <w:pPr>
        <w:rPr>
          <w:rFonts w:ascii="Arial Narrow" w:hAnsi="Arial Narrow"/>
          <w:sz w:val="20"/>
          <w:szCs w:val="24"/>
          <w:lang w:val="es-ES"/>
        </w:rPr>
      </w:pPr>
    </w:p>
    <w:p w14:paraId="0A71B783" w14:textId="10AEE5E4" w:rsidR="00245AA9" w:rsidRPr="00122E0B" w:rsidRDefault="00046A11" w:rsidP="00122E0B">
      <w:pPr>
        <w:jc w:val="both"/>
        <w:rPr>
          <w:rFonts w:ascii="Arial Narrow" w:hAnsi="Arial Narrow"/>
          <w:sz w:val="24"/>
          <w:szCs w:val="24"/>
        </w:rPr>
      </w:pPr>
      <w:r w:rsidRPr="001B57C7">
        <w:rPr>
          <w:rFonts w:ascii="Arial Narrow" w:hAnsi="Arial Narrow"/>
          <w:b/>
          <w:sz w:val="24"/>
          <w:szCs w:val="24"/>
        </w:rPr>
        <w:t>Nota.</w:t>
      </w:r>
      <w:r w:rsidRPr="001B57C7">
        <w:rPr>
          <w:rFonts w:ascii="Arial Narrow" w:hAnsi="Arial Narrow"/>
          <w:sz w:val="24"/>
          <w:szCs w:val="24"/>
        </w:rPr>
        <w:t xml:space="preserve"> La entrega de los insumos requeridos será suministrada por parte del Ministerio de acuerdo a la disponibilidad de recursos al momento de la firma del presente contrato. </w:t>
      </w:r>
    </w:p>
    <w:sectPr w:rsidR="00245AA9" w:rsidRPr="00122E0B">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EAE6E" w14:textId="77777777" w:rsidR="0070454E" w:rsidRDefault="0070454E" w:rsidP="00EB766E">
      <w:r>
        <w:separator/>
      </w:r>
    </w:p>
  </w:endnote>
  <w:endnote w:type="continuationSeparator" w:id="0">
    <w:p w14:paraId="1486F9B4" w14:textId="77777777" w:rsidR="0070454E" w:rsidRDefault="0070454E" w:rsidP="00EB7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1B795" w14:textId="77777777" w:rsidR="00F200A7" w:rsidRPr="00F200A7" w:rsidRDefault="00F200A7" w:rsidP="001B57C7">
    <w:pPr>
      <w:pStyle w:val="Piedepgina"/>
      <w:jc w:val="right"/>
      <w:rPr>
        <w:rFonts w:ascii="Arial Narrow" w:hAnsi="Arial Narrow"/>
        <w:sz w:val="14"/>
        <w:szCs w:val="14"/>
      </w:rPr>
    </w:pPr>
    <w:r w:rsidRPr="00F200A7">
      <w:rPr>
        <w:rFonts w:ascii="Arial Narrow" w:hAnsi="Arial Narrow"/>
        <w:sz w:val="14"/>
        <w:szCs w:val="14"/>
      </w:rPr>
      <w:t xml:space="preserve">Fecha de Versión: </w:t>
    </w:r>
    <w:r w:rsidR="001B57C7">
      <w:rPr>
        <w:rFonts w:ascii="Arial Narrow" w:hAnsi="Arial Narrow"/>
        <w:sz w:val="14"/>
        <w:szCs w:val="14"/>
      </w:rPr>
      <w:t>16</w:t>
    </w:r>
    <w:r w:rsidRPr="00F200A7">
      <w:rPr>
        <w:rFonts w:ascii="Arial Narrow" w:hAnsi="Arial Narrow"/>
        <w:sz w:val="14"/>
        <w:szCs w:val="14"/>
      </w:rPr>
      <w:t xml:space="preserve"> de diciembre de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17601" w14:textId="77777777" w:rsidR="0070454E" w:rsidRDefault="0070454E" w:rsidP="00EB766E">
      <w:r>
        <w:separator/>
      </w:r>
    </w:p>
  </w:footnote>
  <w:footnote w:type="continuationSeparator" w:id="0">
    <w:p w14:paraId="35222CAB" w14:textId="77777777" w:rsidR="0070454E" w:rsidRDefault="0070454E" w:rsidP="00EB76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5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0"/>
      <w:gridCol w:w="1217"/>
      <w:gridCol w:w="3449"/>
      <w:gridCol w:w="878"/>
      <w:gridCol w:w="972"/>
    </w:tblGrid>
    <w:tr w:rsidR="00EB766E" w14:paraId="0A71B78D" w14:textId="77777777" w:rsidTr="00024B66">
      <w:trPr>
        <w:trHeight w:val="413"/>
      </w:trPr>
      <w:tc>
        <w:tcPr>
          <w:tcW w:w="1349" w:type="pct"/>
          <w:vMerge w:val="restart"/>
          <w:tcBorders>
            <w:top w:val="single" w:sz="4" w:space="0" w:color="auto"/>
            <w:left w:val="single" w:sz="4" w:space="0" w:color="auto"/>
            <w:bottom w:val="single" w:sz="4" w:space="0" w:color="auto"/>
            <w:right w:val="single" w:sz="4" w:space="0" w:color="auto"/>
          </w:tcBorders>
          <w:hideMark/>
        </w:tcPr>
        <w:p w14:paraId="0A71B788" w14:textId="77777777" w:rsidR="00EB766E" w:rsidRDefault="00EB766E" w:rsidP="00EB766E">
          <w:r>
            <w:rPr>
              <w:noProof/>
              <w:lang w:val="en-US"/>
            </w:rPr>
            <w:drawing>
              <wp:anchor distT="0" distB="0" distL="114300" distR="114300" simplePos="0" relativeHeight="251659264" behindDoc="0" locked="0" layoutInCell="1" allowOverlap="1" wp14:anchorId="0A71B796" wp14:editId="0A71B797">
                <wp:simplePos x="0" y="0"/>
                <wp:positionH relativeFrom="page">
                  <wp:posOffset>69215</wp:posOffset>
                </wp:positionH>
                <wp:positionV relativeFrom="paragraph">
                  <wp:posOffset>192405</wp:posOffset>
                </wp:positionV>
                <wp:extent cx="1350010" cy="288925"/>
                <wp:effectExtent l="0" t="0" r="254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0010" cy="288925"/>
                        </a:xfrm>
                        <a:prstGeom prst="rect">
                          <a:avLst/>
                        </a:prstGeom>
                        <a:noFill/>
                      </pic:spPr>
                    </pic:pic>
                  </a:graphicData>
                </a:graphic>
                <wp14:sizeRelH relativeFrom="margin">
                  <wp14:pctWidth>0</wp14:pctWidth>
                </wp14:sizeRelH>
                <wp14:sizeRelV relativeFrom="margin">
                  <wp14:pctHeight>0</wp14:pctHeight>
                </wp14:sizeRelV>
              </wp:anchor>
            </w:drawing>
          </w:r>
        </w:p>
      </w:tc>
      <w:tc>
        <w:tcPr>
          <w:tcW w:w="686" w:type="pct"/>
          <w:tcBorders>
            <w:top w:val="single" w:sz="4" w:space="0" w:color="auto"/>
            <w:left w:val="single" w:sz="4" w:space="0" w:color="auto"/>
            <w:bottom w:val="single" w:sz="4" w:space="0" w:color="auto"/>
            <w:right w:val="single" w:sz="4" w:space="0" w:color="auto"/>
          </w:tcBorders>
          <w:shd w:val="clear" w:color="auto" w:fill="6699FF"/>
          <w:vAlign w:val="center"/>
          <w:hideMark/>
        </w:tcPr>
        <w:p w14:paraId="0A71B789" w14:textId="77777777" w:rsidR="00EB766E" w:rsidRDefault="00EB766E" w:rsidP="00EB766E">
          <w:pPr>
            <w:pStyle w:val="Encabezado"/>
            <w:jc w:val="center"/>
            <w:rPr>
              <w:rFonts w:ascii="Arial Narrow" w:hAnsi="Arial Narrow"/>
              <w:b/>
              <w:color w:val="FFFFFF"/>
            </w:rPr>
          </w:pPr>
          <w:r>
            <w:rPr>
              <w:rFonts w:ascii="Arial Narrow" w:hAnsi="Arial Narrow"/>
              <w:b/>
              <w:color w:val="FFFFFF"/>
            </w:rPr>
            <w:t>PROCESO</w:t>
          </w:r>
        </w:p>
      </w:tc>
      <w:tc>
        <w:tcPr>
          <w:tcW w:w="1937" w:type="pct"/>
          <w:tcBorders>
            <w:top w:val="single" w:sz="4" w:space="0" w:color="auto"/>
            <w:left w:val="single" w:sz="4" w:space="0" w:color="auto"/>
            <w:bottom w:val="single" w:sz="4" w:space="0" w:color="auto"/>
            <w:right w:val="single" w:sz="4" w:space="0" w:color="auto"/>
          </w:tcBorders>
          <w:vAlign w:val="center"/>
          <w:hideMark/>
        </w:tcPr>
        <w:p w14:paraId="0A71B78A" w14:textId="77777777" w:rsidR="00EB766E" w:rsidRDefault="00EB766E" w:rsidP="00EB766E">
          <w:pPr>
            <w:pStyle w:val="Encabezado"/>
            <w:jc w:val="center"/>
            <w:rPr>
              <w:rFonts w:ascii="Arial Narrow" w:hAnsi="Arial Narrow"/>
              <w:b/>
            </w:rPr>
          </w:pPr>
          <w:r>
            <w:rPr>
              <w:rFonts w:ascii="Arial Narrow" w:hAnsi="Arial Narrow"/>
              <w:b/>
            </w:rPr>
            <w:t>GESTIÓN DE CONTRATACIÓN</w:t>
          </w:r>
        </w:p>
      </w:tc>
      <w:tc>
        <w:tcPr>
          <w:tcW w:w="480" w:type="pct"/>
          <w:tcBorders>
            <w:top w:val="single" w:sz="4" w:space="0" w:color="auto"/>
            <w:left w:val="single" w:sz="4" w:space="0" w:color="auto"/>
            <w:bottom w:val="single" w:sz="4" w:space="0" w:color="auto"/>
            <w:right w:val="single" w:sz="4" w:space="0" w:color="auto"/>
          </w:tcBorders>
          <w:shd w:val="clear" w:color="auto" w:fill="6699FF"/>
          <w:vAlign w:val="center"/>
          <w:hideMark/>
        </w:tcPr>
        <w:p w14:paraId="0A71B78B" w14:textId="77777777" w:rsidR="00EB766E" w:rsidRDefault="00EB766E" w:rsidP="00EB766E">
          <w:pPr>
            <w:pStyle w:val="Encabezado"/>
            <w:rPr>
              <w:rFonts w:ascii="Arial Narrow" w:hAnsi="Arial Narrow"/>
              <w:b/>
              <w:color w:val="FFFFFF"/>
            </w:rPr>
          </w:pPr>
          <w:r>
            <w:rPr>
              <w:rFonts w:ascii="Arial Narrow" w:hAnsi="Arial Narrow"/>
              <w:b/>
              <w:color w:val="FFFFFF"/>
            </w:rPr>
            <w:t>Código</w:t>
          </w:r>
        </w:p>
      </w:tc>
      <w:tc>
        <w:tcPr>
          <w:tcW w:w="548" w:type="pct"/>
          <w:tcBorders>
            <w:top w:val="single" w:sz="4" w:space="0" w:color="auto"/>
            <w:left w:val="single" w:sz="4" w:space="0" w:color="auto"/>
            <w:bottom w:val="single" w:sz="4" w:space="0" w:color="auto"/>
            <w:right w:val="single" w:sz="4" w:space="0" w:color="auto"/>
          </w:tcBorders>
          <w:vAlign w:val="center"/>
          <w:hideMark/>
        </w:tcPr>
        <w:p w14:paraId="0A71B78C" w14:textId="77777777" w:rsidR="00EB766E" w:rsidRDefault="00EB766E" w:rsidP="001B57C7">
          <w:pPr>
            <w:pStyle w:val="Encabezado"/>
            <w:jc w:val="center"/>
            <w:rPr>
              <w:rFonts w:ascii="Arial Narrow" w:hAnsi="Arial Narrow"/>
              <w:b/>
              <w:highlight w:val="yellow"/>
            </w:rPr>
          </w:pPr>
          <w:r>
            <w:rPr>
              <w:rFonts w:ascii="Arial Narrow" w:hAnsi="Arial Narrow"/>
              <w:b/>
              <w:color w:val="000000"/>
            </w:rPr>
            <w:t>GCOF</w:t>
          </w:r>
          <w:r w:rsidR="001B57C7">
            <w:rPr>
              <w:rFonts w:ascii="Arial Narrow" w:hAnsi="Arial Narrow"/>
              <w:b/>
              <w:color w:val="000000"/>
            </w:rPr>
            <w:t>03</w:t>
          </w:r>
        </w:p>
      </w:tc>
    </w:tr>
    <w:tr w:rsidR="00EB766E" w14:paraId="0A71B793" w14:textId="77777777" w:rsidTr="00024B66">
      <w:trPr>
        <w:trHeight w:val="7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71B78E" w14:textId="77777777" w:rsidR="00EB766E" w:rsidRDefault="00EB766E" w:rsidP="00EB766E"/>
      </w:tc>
      <w:tc>
        <w:tcPr>
          <w:tcW w:w="686" w:type="pct"/>
          <w:tcBorders>
            <w:top w:val="single" w:sz="4" w:space="0" w:color="auto"/>
            <w:left w:val="single" w:sz="4" w:space="0" w:color="auto"/>
            <w:bottom w:val="single" w:sz="4" w:space="0" w:color="auto"/>
            <w:right w:val="single" w:sz="4" w:space="0" w:color="auto"/>
          </w:tcBorders>
          <w:shd w:val="clear" w:color="auto" w:fill="6699FF"/>
          <w:vAlign w:val="center"/>
          <w:hideMark/>
        </w:tcPr>
        <w:p w14:paraId="0A71B78F" w14:textId="77777777" w:rsidR="00EB766E" w:rsidRDefault="00EB766E" w:rsidP="00EB766E">
          <w:pPr>
            <w:pStyle w:val="Encabezado"/>
            <w:jc w:val="center"/>
            <w:rPr>
              <w:rFonts w:ascii="Arial Narrow" w:hAnsi="Arial Narrow"/>
              <w:b/>
              <w:color w:val="FFFFFF"/>
            </w:rPr>
          </w:pPr>
          <w:r>
            <w:rPr>
              <w:rFonts w:ascii="Arial Narrow" w:hAnsi="Arial Narrow"/>
              <w:b/>
              <w:color w:val="FFFFFF"/>
            </w:rPr>
            <w:t>FORMATO</w:t>
          </w:r>
        </w:p>
      </w:tc>
      <w:tc>
        <w:tcPr>
          <w:tcW w:w="1937" w:type="pct"/>
          <w:tcBorders>
            <w:top w:val="single" w:sz="4" w:space="0" w:color="auto"/>
            <w:left w:val="single" w:sz="4" w:space="0" w:color="auto"/>
            <w:bottom w:val="single" w:sz="4" w:space="0" w:color="auto"/>
            <w:right w:val="single" w:sz="4" w:space="0" w:color="auto"/>
          </w:tcBorders>
          <w:vAlign w:val="center"/>
          <w:hideMark/>
        </w:tcPr>
        <w:p w14:paraId="0A71B790" w14:textId="77777777" w:rsidR="00EB766E" w:rsidRDefault="00EB766E" w:rsidP="00EB766E">
          <w:pPr>
            <w:pStyle w:val="Encabezado"/>
            <w:jc w:val="center"/>
            <w:rPr>
              <w:rFonts w:ascii="Arial Narrow" w:hAnsi="Arial Narrow"/>
            </w:rPr>
          </w:pPr>
          <w:r w:rsidRPr="00EB766E">
            <w:rPr>
              <w:rFonts w:ascii="Arial Narrow" w:hAnsi="Arial Narrow" w:cs="Arial"/>
              <w:color w:val="000000"/>
              <w:sz w:val="24"/>
              <w:szCs w:val="24"/>
            </w:rPr>
            <w:t>Acuerdo de Ejecución Contractual</w:t>
          </w:r>
        </w:p>
      </w:tc>
      <w:tc>
        <w:tcPr>
          <w:tcW w:w="480" w:type="pct"/>
          <w:tcBorders>
            <w:top w:val="single" w:sz="4" w:space="0" w:color="auto"/>
            <w:left w:val="single" w:sz="4" w:space="0" w:color="auto"/>
            <w:bottom w:val="single" w:sz="4" w:space="0" w:color="auto"/>
            <w:right w:val="single" w:sz="4" w:space="0" w:color="auto"/>
          </w:tcBorders>
          <w:shd w:val="clear" w:color="auto" w:fill="6699FF"/>
          <w:vAlign w:val="center"/>
          <w:hideMark/>
        </w:tcPr>
        <w:p w14:paraId="0A71B791" w14:textId="77777777" w:rsidR="00EB766E" w:rsidRDefault="00EB766E" w:rsidP="00EB766E">
          <w:pPr>
            <w:pStyle w:val="Encabezado"/>
            <w:rPr>
              <w:rFonts w:ascii="Arial Narrow" w:hAnsi="Arial Narrow"/>
              <w:b/>
              <w:color w:val="FFFFFF"/>
            </w:rPr>
          </w:pPr>
          <w:r>
            <w:rPr>
              <w:rFonts w:ascii="Arial Narrow" w:hAnsi="Arial Narrow"/>
              <w:b/>
              <w:color w:val="FFFFFF"/>
            </w:rPr>
            <w:t>Versión</w:t>
          </w:r>
        </w:p>
      </w:tc>
      <w:tc>
        <w:tcPr>
          <w:tcW w:w="548" w:type="pct"/>
          <w:tcBorders>
            <w:top w:val="single" w:sz="4" w:space="0" w:color="auto"/>
            <w:left w:val="single" w:sz="4" w:space="0" w:color="auto"/>
            <w:bottom w:val="single" w:sz="4" w:space="0" w:color="auto"/>
            <w:right w:val="single" w:sz="4" w:space="0" w:color="auto"/>
          </w:tcBorders>
          <w:vAlign w:val="center"/>
          <w:hideMark/>
        </w:tcPr>
        <w:p w14:paraId="0A71B792" w14:textId="77777777" w:rsidR="00EB766E" w:rsidRDefault="00EB766E" w:rsidP="00EB766E">
          <w:pPr>
            <w:pStyle w:val="Encabezado"/>
            <w:jc w:val="center"/>
            <w:rPr>
              <w:rFonts w:ascii="Arial Narrow" w:hAnsi="Arial Narrow"/>
              <w:b/>
            </w:rPr>
          </w:pPr>
          <w:r>
            <w:rPr>
              <w:rFonts w:ascii="Arial Narrow" w:hAnsi="Arial Narrow"/>
              <w:b/>
            </w:rPr>
            <w:t>01</w:t>
          </w:r>
        </w:p>
      </w:tc>
    </w:tr>
  </w:tbl>
  <w:p w14:paraId="0A71B794" w14:textId="77777777" w:rsidR="00EB766E" w:rsidRDefault="00EB76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81484"/>
    <w:multiLevelType w:val="hybridMultilevel"/>
    <w:tmpl w:val="D01ECD0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A11"/>
    <w:rsid w:val="00046A11"/>
    <w:rsid w:val="00122E0B"/>
    <w:rsid w:val="001874EE"/>
    <w:rsid w:val="001B57C7"/>
    <w:rsid w:val="001B7BD5"/>
    <w:rsid w:val="001C784F"/>
    <w:rsid w:val="00227A04"/>
    <w:rsid w:val="00245AA9"/>
    <w:rsid w:val="00246D7C"/>
    <w:rsid w:val="00256005"/>
    <w:rsid w:val="00353CCF"/>
    <w:rsid w:val="00372174"/>
    <w:rsid w:val="003E4692"/>
    <w:rsid w:val="004E308F"/>
    <w:rsid w:val="005418B7"/>
    <w:rsid w:val="005448ED"/>
    <w:rsid w:val="005B5CC7"/>
    <w:rsid w:val="005B7D11"/>
    <w:rsid w:val="00614C0E"/>
    <w:rsid w:val="00643B88"/>
    <w:rsid w:val="00645867"/>
    <w:rsid w:val="0070454E"/>
    <w:rsid w:val="007F77F1"/>
    <w:rsid w:val="008F2A8C"/>
    <w:rsid w:val="00970A9C"/>
    <w:rsid w:val="009879F4"/>
    <w:rsid w:val="00C8333C"/>
    <w:rsid w:val="00CD65A5"/>
    <w:rsid w:val="00D60823"/>
    <w:rsid w:val="00DB3224"/>
    <w:rsid w:val="00DF425D"/>
    <w:rsid w:val="00EB766E"/>
    <w:rsid w:val="00EC67F3"/>
    <w:rsid w:val="00F200A7"/>
    <w:rsid w:val="00F61A48"/>
    <w:rsid w:val="00F64609"/>
    <w:rsid w:val="00F6582B"/>
    <w:rsid w:val="00F70BB4"/>
    <w:rsid w:val="00FA6605"/>
    <w:rsid w:val="00FB38B4"/>
    <w:rsid w:val="00FC6E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1B75D"/>
  <w15:docId w15:val="{DCCDEE30-9B28-4BFE-8E75-94EB7237F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A11"/>
    <w:pPr>
      <w:spacing w:after="0" w:line="240" w:lineRule="auto"/>
    </w:pPr>
    <w:rPr>
      <w:rFonts w:ascii="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66E"/>
    <w:pPr>
      <w:tabs>
        <w:tab w:val="center" w:pos="4419"/>
        <w:tab w:val="right" w:pos="8838"/>
      </w:tabs>
    </w:pPr>
  </w:style>
  <w:style w:type="character" w:customStyle="1" w:styleId="EncabezadoCar">
    <w:name w:val="Encabezado Car"/>
    <w:basedOn w:val="Fuentedeprrafopredeter"/>
    <w:link w:val="Encabezado"/>
    <w:uiPriority w:val="99"/>
    <w:rsid w:val="00EB766E"/>
    <w:rPr>
      <w:rFonts w:ascii="Calibri" w:hAnsi="Calibri" w:cs="Times New Roman"/>
    </w:rPr>
  </w:style>
  <w:style w:type="paragraph" w:styleId="Piedepgina">
    <w:name w:val="footer"/>
    <w:basedOn w:val="Normal"/>
    <w:link w:val="PiedepginaCar"/>
    <w:uiPriority w:val="99"/>
    <w:unhideWhenUsed/>
    <w:rsid w:val="00EB766E"/>
    <w:pPr>
      <w:tabs>
        <w:tab w:val="center" w:pos="4419"/>
        <w:tab w:val="right" w:pos="8838"/>
      </w:tabs>
    </w:pPr>
  </w:style>
  <w:style w:type="character" w:customStyle="1" w:styleId="PiedepginaCar">
    <w:name w:val="Pie de página Car"/>
    <w:basedOn w:val="Fuentedeprrafopredeter"/>
    <w:link w:val="Piedepgina"/>
    <w:uiPriority w:val="99"/>
    <w:rsid w:val="00EB766E"/>
    <w:rPr>
      <w:rFonts w:ascii="Calibri" w:hAnsi="Calibri" w:cs="Times New Roman"/>
    </w:rPr>
  </w:style>
  <w:style w:type="character" w:styleId="Textodelmarcadordeposicin">
    <w:name w:val="Placeholder Text"/>
    <w:basedOn w:val="Fuentedeprrafopredeter"/>
    <w:uiPriority w:val="99"/>
    <w:semiHidden/>
    <w:rsid w:val="00EB766E"/>
    <w:rPr>
      <w:color w:val="808080"/>
    </w:rPr>
  </w:style>
  <w:style w:type="paragraph" w:styleId="Prrafodelista">
    <w:name w:val="List Paragraph"/>
    <w:basedOn w:val="Normal"/>
    <w:uiPriority w:val="34"/>
    <w:qFormat/>
    <w:rsid w:val="00643B88"/>
    <w:pPr>
      <w:ind w:left="720"/>
      <w:contextualSpacing/>
    </w:pPr>
  </w:style>
  <w:style w:type="paragraph" w:styleId="Textoindependiente3">
    <w:name w:val="Body Text 3"/>
    <w:basedOn w:val="Normal"/>
    <w:link w:val="Textoindependiente3Car"/>
    <w:rsid w:val="005B5CC7"/>
    <w:pPr>
      <w:jc w:val="both"/>
    </w:pPr>
    <w:rPr>
      <w:rFonts w:eastAsia="MS Mincho"/>
      <w:szCs w:val="20"/>
      <w:lang w:val="en-US"/>
    </w:rPr>
  </w:style>
  <w:style w:type="character" w:customStyle="1" w:styleId="Textoindependiente3Car">
    <w:name w:val="Texto independiente 3 Car"/>
    <w:basedOn w:val="Fuentedeprrafopredeter"/>
    <w:link w:val="Textoindependiente3"/>
    <w:rsid w:val="005B5CC7"/>
    <w:rPr>
      <w:rFonts w:ascii="Calibri" w:eastAsia="MS Mincho" w:hAnsi="Calibri" w:cs="Times New Roman"/>
      <w:szCs w:val="20"/>
      <w:lang w:val="en-US"/>
    </w:rPr>
  </w:style>
  <w:style w:type="table" w:styleId="Tablaconcuadrcula">
    <w:name w:val="Table Grid"/>
    <w:basedOn w:val="Tablanormal"/>
    <w:rsid w:val="005B5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B57C7"/>
    <w:rPr>
      <w:rFonts w:ascii="Tahoma" w:hAnsi="Tahoma" w:cs="Tahoma"/>
      <w:sz w:val="16"/>
      <w:szCs w:val="16"/>
    </w:rPr>
  </w:style>
  <w:style w:type="character" w:customStyle="1" w:styleId="TextodegloboCar">
    <w:name w:val="Texto de globo Car"/>
    <w:basedOn w:val="Fuentedeprrafopredeter"/>
    <w:link w:val="Textodeglobo"/>
    <w:uiPriority w:val="99"/>
    <w:semiHidden/>
    <w:rsid w:val="001B57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45CE8A331C348F692A16B9A3696A612"/>
        <w:category>
          <w:name w:val="General"/>
          <w:gallery w:val="placeholder"/>
        </w:category>
        <w:types>
          <w:type w:val="bbPlcHdr"/>
        </w:types>
        <w:behaviors>
          <w:behavior w:val="content"/>
        </w:behaviors>
        <w:guid w:val="{4E52F870-CE91-443F-A801-EC7F1903BBB8}"/>
      </w:docPartPr>
      <w:docPartBody>
        <w:p w:rsidR="00C6133C" w:rsidRDefault="003E78B6" w:rsidP="003E78B6">
          <w:pPr>
            <w:pStyle w:val="D45CE8A331C348F692A16B9A3696A612"/>
          </w:pPr>
          <w:r w:rsidRPr="00E70896">
            <w:rPr>
              <w:rStyle w:val="Textodelmarcadordeposicin"/>
            </w:rPr>
            <w:t>Haga clic aquí para escribir una fecha.</w:t>
          </w:r>
        </w:p>
      </w:docPartBody>
    </w:docPart>
    <w:docPart>
      <w:docPartPr>
        <w:name w:val="1175F9A55FC24E8994DAB2A658B06849"/>
        <w:category>
          <w:name w:val="General"/>
          <w:gallery w:val="placeholder"/>
        </w:category>
        <w:types>
          <w:type w:val="bbPlcHdr"/>
        </w:types>
        <w:behaviors>
          <w:behavior w:val="content"/>
        </w:behaviors>
        <w:guid w:val="{C9DB7AEA-17F5-4615-A27E-1D3567E7C71D}"/>
      </w:docPartPr>
      <w:docPartBody>
        <w:p w:rsidR="00C6133C" w:rsidRDefault="00886F61" w:rsidP="00886F61">
          <w:pPr>
            <w:pStyle w:val="1175F9A55FC24E8994DAB2A658B068493"/>
          </w:pPr>
          <w:r w:rsidRPr="005B5CC7">
            <w:rPr>
              <w:rStyle w:val="Textodelmarcadordeposicin"/>
              <w:color w:val="5B9BD5" w:themeColor="accent5"/>
            </w:rPr>
            <w:t>Seleccione un elemento</w:t>
          </w:r>
          <w:r w:rsidRPr="00590E81">
            <w:rPr>
              <w:rStyle w:val="Textodelmarcadordeposicin"/>
            </w:rPr>
            <w:t>.</w:t>
          </w:r>
        </w:p>
      </w:docPartBody>
    </w:docPart>
    <w:docPart>
      <w:docPartPr>
        <w:name w:val="B889FCB4B6114BC4A8376B8624676839"/>
        <w:category>
          <w:name w:val="General"/>
          <w:gallery w:val="placeholder"/>
        </w:category>
        <w:types>
          <w:type w:val="bbPlcHdr"/>
        </w:types>
        <w:behaviors>
          <w:behavior w:val="content"/>
        </w:behaviors>
        <w:guid w:val="{47F79619-B6C5-40FD-8407-F756106295C1}"/>
      </w:docPartPr>
      <w:docPartBody>
        <w:p w:rsidR="00C6133C" w:rsidRDefault="00886F61" w:rsidP="00886F61">
          <w:pPr>
            <w:pStyle w:val="B889FCB4B6114BC4A8376B86246768393"/>
          </w:pPr>
          <w:r w:rsidRPr="005B5CC7">
            <w:rPr>
              <w:rStyle w:val="Textodelmarcadordeposicin"/>
              <w:color w:val="5B9BD5" w:themeColor="accent5"/>
            </w:rPr>
            <w:t>Seleccione un elemento.</w:t>
          </w:r>
        </w:p>
      </w:docPartBody>
    </w:docPart>
    <w:docPart>
      <w:docPartPr>
        <w:name w:val="62AA29C14CD24C5C92CE5A57B58B9E07"/>
        <w:category>
          <w:name w:val="General"/>
          <w:gallery w:val="placeholder"/>
        </w:category>
        <w:types>
          <w:type w:val="bbPlcHdr"/>
        </w:types>
        <w:behaviors>
          <w:behavior w:val="content"/>
        </w:behaviors>
        <w:guid w:val="{3855A1FF-D58E-4C61-AC25-596B67D299E3}"/>
      </w:docPartPr>
      <w:docPartBody>
        <w:p w:rsidR="00C6133C" w:rsidRDefault="00886F61" w:rsidP="00886F61">
          <w:pPr>
            <w:pStyle w:val="62AA29C14CD24C5C92CE5A57B58B9E073"/>
          </w:pPr>
          <w:r w:rsidRPr="005B5CC7">
            <w:rPr>
              <w:rStyle w:val="Textodelmarcadordeposicin"/>
              <w:color w:val="5B9BD5" w:themeColor="accent5"/>
            </w:rPr>
            <w:t>Seleccione un elemento.</w:t>
          </w:r>
        </w:p>
      </w:docPartBody>
    </w:docPart>
    <w:docPart>
      <w:docPartPr>
        <w:name w:val="1FC1F6482E68439FA43833B0ADF59B6D"/>
        <w:category>
          <w:name w:val="General"/>
          <w:gallery w:val="placeholder"/>
        </w:category>
        <w:types>
          <w:type w:val="bbPlcHdr"/>
        </w:types>
        <w:behaviors>
          <w:behavior w:val="content"/>
        </w:behaviors>
        <w:guid w:val="{0E2AF36A-3C99-415F-BD17-20E904AF28FB}"/>
      </w:docPartPr>
      <w:docPartBody>
        <w:p w:rsidR="00C6133C" w:rsidRDefault="00886F61" w:rsidP="00886F61">
          <w:pPr>
            <w:pStyle w:val="1FC1F6482E68439FA43833B0ADF59B6D3"/>
          </w:pPr>
          <w:r w:rsidRPr="005B5CC7">
            <w:rPr>
              <w:rStyle w:val="Textodelmarcadordeposicin"/>
              <w:color w:val="5B9BD5" w:themeColor="accent5"/>
            </w:rPr>
            <w:t>Seleccione un elemento.</w:t>
          </w:r>
        </w:p>
      </w:docPartBody>
    </w:docPart>
    <w:docPart>
      <w:docPartPr>
        <w:name w:val="B229EB63805E4206B47A1B5A2400A3DA"/>
        <w:category>
          <w:name w:val="General"/>
          <w:gallery w:val="placeholder"/>
        </w:category>
        <w:types>
          <w:type w:val="bbPlcHdr"/>
        </w:types>
        <w:behaviors>
          <w:behavior w:val="content"/>
        </w:behaviors>
        <w:guid w:val="{2846B920-1480-4E9F-9A24-0DEBFD939D6D}"/>
      </w:docPartPr>
      <w:docPartBody>
        <w:p w:rsidR="00C6133C" w:rsidRDefault="00886F61" w:rsidP="00886F61">
          <w:pPr>
            <w:pStyle w:val="B229EB63805E4206B47A1B5A2400A3DA3"/>
          </w:pPr>
          <w:r w:rsidRPr="005B5CC7">
            <w:rPr>
              <w:rStyle w:val="Textodelmarcadordeposicin"/>
              <w:color w:val="5B9BD5" w:themeColor="accent5"/>
            </w:rPr>
            <w:t>Seleccione un elemento.</w:t>
          </w:r>
        </w:p>
      </w:docPartBody>
    </w:docPart>
    <w:docPart>
      <w:docPartPr>
        <w:name w:val="C4DADEA203B84995BF740BA4E63C0049"/>
        <w:category>
          <w:name w:val="General"/>
          <w:gallery w:val="placeholder"/>
        </w:category>
        <w:types>
          <w:type w:val="bbPlcHdr"/>
        </w:types>
        <w:behaviors>
          <w:behavior w:val="content"/>
        </w:behaviors>
        <w:guid w:val="{CC5D9553-7A6B-487F-97EE-212FDEC84878}"/>
      </w:docPartPr>
      <w:docPartBody>
        <w:p w:rsidR="00C6133C" w:rsidRDefault="00886F61" w:rsidP="00886F61">
          <w:pPr>
            <w:pStyle w:val="C4DADEA203B84995BF740BA4E63C00493"/>
          </w:pPr>
          <w:r w:rsidRPr="005B5CC7">
            <w:rPr>
              <w:rStyle w:val="Textodelmarcadordeposicin"/>
              <w:color w:val="5B9BD5" w:themeColor="accent5"/>
            </w:rPr>
            <w:t>Seleccione un elemento.</w:t>
          </w:r>
        </w:p>
      </w:docPartBody>
    </w:docPart>
    <w:docPart>
      <w:docPartPr>
        <w:name w:val="56C13A1DA2B34F0DB500643FC096F231"/>
        <w:category>
          <w:name w:val="General"/>
          <w:gallery w:val="placeholder"/>
        </w:category>
        <w:types>
          <w:type w:val="bbPlcHdr"/>
        </w:types>
        <w:behaviors>
          <w:behavior w:val="content"/>
        </w:behaviors>
        <w:guid w:val="{AEB8FABE-6881-4A55-8568-F414CEFC7C37}"/>
      </w:docPartPr>
      <w:docPartBody>
        <w:p w:rsidR="00C6133C" w:rsidRDefault="00886F61" w:rsidP="00886F61">
          <w:pPr>
            <w:pStyle w:val="56C13A1DA2B34F0DB500643FC096F2313"/>
          </w:pPr>
          <w:r w:rsidRPr="005B5CC7">
            <w:rPr>
              <w:rStyle w:val="Textodelmarcadordeposicin"/>
              <w:color w:val="5B9BD5" w:themeColor="accent5"/>
            </w:rPr>
            <w:t>Seleccione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78B6"/>
    <w:rsid w:val="001C150A"/>
    <w:rsid w:val="001E56C6"/>
    <w:rsid w:val="00264FF9"/>
    <w:rsid w:val="003E78B6"/>
    <w:rsid w:val="004C1726"/>
    <w:rsid w:val="0054638C"/>
    <w:rsid w:val="00690EE4"/>
    <w:rsid w:val="00886F61"/>
    <w:rsid w:val="00886FBC"/>
    <w:rsid w:val="00963ED1"/>
    <w:rsid w:val="00A752B4"/>
    <w:rsid w:val="00BF2474"/>
    <w:rsid w:val="00C6133C"/>
    <w:rsid w:val="00D65F61"/>
    <w:rsid w:val="00DD04A7"/>
    <w:rsid w:val="00DE1C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1B1BDC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6F61"/>
    <w:rPr>
      <w:color w:val="808080"/>
    </w:rPr>
  </w:style>
  <w:style w:type="paragraph" w:customStyle="1" w:styleId="D45CE8A331C348F692A16B9A3696A612">
    <w:name w:val="D45CE8A331C348F692A16B9A3696A612"/>
    <w:rsid w:val="003E78B6"/>
  </w:style>
  <w:style w:type="paragraph" w:customStyle="1" w:styleId="1175F9A55FC24E8994DAB2A658B068493">
    <w:name w:val="1175F9A55FC24E8994DAB2A658B068493"/>
    <w:rsid w:val="00886F61"/>
    <w:pPr>
      <w:spacing w:after="0" w:line="240" w:lineRule="auto"/>
      <w:ind w:left="720"/>
      <w:contextualSpacing/>
    </w:pPr>
    <w:rPr>
      <w:rFonts w:ascii="Calibri" w:eastAsiaTheme="minorHAnsi" w:hAnsi="Calibri" w:cs="Times New Roman"/>
      <w:lang w:eastAsia="en-US"/>
    </w:rPr>
  </w:style>
  <w:style w:type="paragraph" w:customStyle="1" w:styleId="B889FCB4B6114BC4A8376B86246768393">
    <w:name w:val="B889FCB4B6114BC4A8376B86246768393"/>
    <w:rsid w:val="00886F61"/>
    <w:pPr>
      <w:spacing w:after="0" w:line="240" w:lineRule="auto"/>
      <w:ind w:left="720"/>
      <w:contextualSpacing/>
    </w:pPr>
    <w:rPr>
      <w:rFonts w:ascii="Calibri" w:eastAsiaTheme="minorHAnsi" w:hAnsi="Calibri" w:cs="Times New Roman"/>
      <w:lang w:eastAsia="en-US"/>
    </w:rPr>
  </w:style>
  <w:style w:type="paragraph" w:customStyle="1" w:styleId="62AA29C14CD24C5C92CE5A57B58B9E073">
    <w:name w:val="62AA29C14CD24C5C92CE5A57B58B9E073"/>
    <w:rsid w:val="00886F61"/>
    <w:pPr>
      <w:spacing w:after="0" w:line="240" w:lineRule="auto"/>
      <w:ind w:left="720"/>
      <w:contextualSpacing/>
    </w:pPr>
    <w:rPr>
      <w:rFonts w:ascii="Calibri" w:eastAsiaTheme="minorHAnsi" w:hAnsi="Calibri" w:cs="Times New Roman"/>
      <w:lang w:eastAsia="en-US"/>
    </w:rPr>
  </w:style>
  <w:style w:type="paragraph" w:customStyle="1" w:styleId="1FC1F6482E68439FA43833B0ADF59B6D3">
    <w:name w:val="1FC1F6482E68439FA43833B0ADF59B6D3"/>
    <w:rsid w:val="00886F61"/>
    <w:pPr>
      <w:spacing w:after="0" w:line="240" w:lineRule="auto"/>
      <w:ind w:left="720"/>
      <w:contextualSpacing/>
    </w:pPr>
    <w:rPr>
      <w:rFonts w:ascii="Calibri" w:eastAsiaTheme="minorHAnsi" w:hAnsi="Calibri" w:cs="Times New Roman"/>
      <w:lang w:eastAsia="en-US"/>
    </w:rPr>
  </w:style>
  <w:style w:type="paragraph" w:customStyle="1" w:styleId="56C13A1DA2B34F0DB500643FC096F2313">
    <w:name w:val="56C13A1DA2B34F0DB500643FC096F2313"/>
    <w:rsid w:val="00886F61"/>
    <w:pPr>
      <w:spacing w:after="0" w:line="240" w:lineRule="auto"/>
      <w:ind w:left="720"/>
      <w:contextualSpacing/>
    </w:pPr>
    <w:rPr>
      <w:rFonts w:ascii="Calibri" w:eastAsiaTheme="minorHAnsi" w:hAnsi="Calibri" w:cs="Times New Roman"/>
      <w:lang w:eastAsia="en-US"/>
    </w:rPr>
  </w:style>
  <w:style w:type="paragraph" w:customStyle="1" w:styleId="B229EB63805E4206B47A1B5A2400A3DA3">
    <w:name w:val="B229EB63805E4206B47A1B5A2400A3DA3"/>
    <w:rsid w:val="00886F61"/>
    <w:pPr>
      <w:spacing w:after="0" w:line="240" w:lineRule="auto"/>
      <w:ind w:left="720"/>
      <w:contextualSpacing/>
    </w:pPr>
    <w:rPr>
      <w:rFonts w:ascii="Calibri" w:eastAsiaTheme="minorHAnsi" w:hAnsi="Calibri" w:cs="Times New Roman"/>
      <w:lang w:eastAsia="en-US"/>
    </w:rPr>
  </w:style>
  <w:style w:type="paragraph" w:customStyle="1" w:styleId="C4DADEA203B84995BF740BA4E63C00493">
    <w:name w:val="C4DADEA203B84995BF740BA4E63C00493"/>
    <w:rsid w:val="00886F61"/>
    <w:pPr>
      <w:spacing w:after="0" w:line="240" w:lineRule="auto"/>
      <w:ind w:left="720"/>
      <w:contextualSpacing/>
    </w:pPr>
    <w:rPr>
      <w:rFonts w:ascii="Calibri" w:eastAsiaTheme="minorHAnsi" w:hAnsi="Calibri" w:cs="Times New Roman"/>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ipo_x0020_documento xmlns="10c08e24-5046-4ed1-8e14-d847955480d3">Formatos /Otros</Tipo_x0020_documento>
    <Proceso xmlns="10c08e24-5046-4ed1-8e14-d847955480d3">Gestión contractual</Proceso>
    <_dlc_DocId xmlns="bc7fa6d9-f289-453f-8d65-26d024cbc172">SK56FQYSNTNA-270-1217</_dlc_DocId>
    <Tipo_x0020_proceso xmlns="10c08e24-5046-4ed1-8e14-d847955480d3">Apoyo</Tipo_x0020_proceso>
    <_dlc_DocIdUrl xmlns="bc7fa6d9-f289-453f-8d65-26d024cbc172">
      <Url>https://intranet.minsalud.gov.co/Sistema-integrado/Mapa-de-procesos/_layouts/15/DocIdRedir.aspx?ID=SK56FQYSNTNA-270-1217</Url>
      <Description>SK56FQYSNTNA-270-1217</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00F1857AE5BC23458D391E1126F64FC6" ma:contentTypeVersion="13" ma:contentTypeDescription="Crear nuevo documento." ma:contentTypeScope="" ma:versionID="7bb0b0297d9482021a6b793337f7548f">
  <xsd:schema xmlns:xsd="http://www.w3.org/2001/XMLSchema" xmlns:xs="http://www.w3.org/2001/XMLSchema" xmlns:p="http://schemas.microsoft.com/office/2006/metadata/properties" xmlns:ns2="bc7fa6d9-f289-453f-8d65-26d024cbc172" xmlns:ns3="10c08e24-5046-4ed1-8e14-d847955480d3" xmlns:ns4="0438acad-e473-4c94-9314-991ccf4445ad" targetNamespace="http://schemas.microsoft.com/office/2006/metadata/properties" ma:root="true" ma:fieldsID="a8c2347f825c1f66c571fa85338cd342" ns2:_="" ns3:_="" ns4:_="">
    <xsd:import namespace="bc7fa6d9-f289-453f-8d65-26d024cbc172"/>
    <xsd:import namespace="10c08e24-5046-4ed1-8e14-d847955480d3"/>
    <xsd:import namespace="0438acad-e473-4c94-9314-991ccf4445ad"/>
    <xsd:element name="properties">
      <xsd:complexType>
        <xsd:sequence>
          <xsd:element name="documentManagement">
            <xsd:complexType>
              <xsd:all>
                <xsd:element ref="ns2:_dlc_DocId" minOccurs="0"/>
                <xsd:element ref="ns2:_dlc_DocIdUrl" minOccurs="0"/>
                <xsd:element ref="ns2:_dlc_DocIdPersistId" minOccurs="0"/>
                <xsd:element ref="ns3:Proceso"/>
                <xsd:element ref="ns3:Tipo_x0020_proceso"/>
                <xsd:element ref="ns3:Tipo_x0020_documento"/>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fa6d9-f289-453f-8d65-26d024cbc172"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entificador persistente" ma:description="Mantener el identificador al agregar."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0c08e24-5046-4ed1-8e14-d847955480d3" elementFormDefault="qualified">
    <xsd:import namespace="http://schemas.microsoft.com/office/2006/documentManagement/types"/>
    <xsd:import namespace="http://schemas.microsoft.com/office/infopath/2007/PartnerControls"/>
    <xsd:element name="Proceso" ma:index="11" ma:displayName="Proceso" ma:format="Dropdown" ma:internalName="Proceso">
      <xsd:simpleType>
        <xsd:restriction base="dms:Choice">
          <xsd:enumeration value="Administración de bienes e insumos"/>
          <xsd:enumeration value="Administración de entidades liquidadas"/>
          <xsd:enumeration value="Administración de sistemas de información"/>
          <xsd:enumeration value="Administración del sistema integrado de gestión institucional"/>
          <xsd:enumeration value="Análisis de recursos del Sgsss y planeación financiera territorial"/>
          <xsd:enumeration value="Ciclo de vida y reingeniería de sistemas de información"/>
          <xsd:enumeration value="Control y evaluación de la gestión"/>
          <xsd:enumeration value="Desarrollo del talento humano en salud"/>
          <xsd:enumeration value="Direccionamiento estratégico"/>
          <xsd:enumeration value="Gestión contractual"/>
          <xsd:enumeration value="Gestión de la prestación de servicios de salud"/>
          <xsd:enumeration value="Gestión de la protección social en salud"/>
          <xsd:enumeration value="Gestión de las comunicaciones públicas y estratégicas"/>
          <xsd:enumeration value="Gestión de las intervenciones individuales y colectivas para la promoción de la salud y prevención de la enfermedad"/>
          <xsd:enumeration value="Gestión de medicamentos y tecnologías en salud"/>
          <xsd:enumeration value="Gestión de servicio al ciudadano"/>
          <xsd:enumeration value="Gestión de soporte a las tecnologías"/>
          <xsd:enumeration value="Gestión del talento humano"/>
          <xsd:enumeration value="Gestión documental"/>
          <xsd:enumeration value="Gestión financiera"/>
          <xsd:enumeration value="Gestión jurídica"/>
          <xsd:enumeration value="Gestión para la innovación y adopción de las mejores prácticas de TIC"/>
          <xsd:enumeration value="Gestión y prevención de asuntos disciplinarios"/>
          <xsd:enumeration value="Integración de datos de nuevas fuentes al sistema de gestión de datos"/>
          <xsd:enumeration value="Mejora continua"/>
          <xsd:enumeration value="Planeación, monitoreo y evaluación de los resultados en salud pública"/>
          <xsd:enumeration value="Patrimonios autónomos y entidades liquidadas"/>
          <xsd:enumeration value="Transversalización de enfoques diferenciales"/>
        </xsd:restriction>
      </xsd:simpleType>
    </xsd:element>
    <xsd:element name="Tipo_x0020_proceso" ma:index="12" ma:displayName="Tipo proceso" ma:format="Dropdown" ma:internalName="Tipo_x0020_proceso">
      <xsd:simpleType>
        <xsd:restriction base="dms:Choice">
          <xsd:enumeration value="Apoyo"/>
          <xsd:enumeration value="Estratégicos"/>
          <xsd:enumeration value="Evaluación"/>
          <xsd:enumeration value="Misionales"/>
        </xsd:restriction>
      </xsd:simpleType>
    </xsd:element>
    <xsd:element name="Tipo_x0020_documento" ma:index="13" ma:displayName="Tipo documento" ma:format="Dropdown" ma:internalName="Tipo_x0020_documento">
      <xsd:simpleType>
        <xsd:restriction base="dms:Choice">
          <xsd:enumeration value="Caracterización"/>
          <xsd:enumeration value="Caracterización de los riesgos"/>
          <xsd:enumeration value="Control de registros"/>
          <xsd:enumeration value="Documento soporte"/>
          <xsd:enumeration value="Ficha producto / Servicio"/>
          <xsd:enumeration value="Formatos /Otros"/>
          <xsd:enumeration value="Guias"/>
          <xsd:enumeration value="Hoja de vida indicadores"/>
          <xsd:enumeration value="Información a comunicar"/>
          <xsd:enumeration value="Manuales"/>
          <xsd:enumeration value="Plan de mejoramiento"/>
          <xsd:enumeration value="Procedimientos"/>
          <xsd:enumeration value="Trámites y OPAs"/>
        </xsd:restriction>
      </xsd:simpleType>
    </xsd:element>
  </xsd:schema>
  <xsd:schema xmlns:xsd="http://www.w3.org/2001/XMLSchema" xmlns:xs="http://www.w3.org/2001/XMLSchema" xmlns:dms="http://schemas.microsoft.com/office/2006/documentManagement/types" xmlns:pc="http://schemas.microsoft.com/office/infopath/2007/PartnerControls" targetNamespace="0438acad-e473-4c94-9314-991ccf4445ad" elementFormDefault="qualified">
    <xsd:import namespace="http://schemas.microsoft.com/office/2006/documentManagement/types"/>
    <xsd:import namespace="http://schemas.microsoft.com/office/infopath/2007/PartnerControls"/>
    <xsd:element name="SharedWithUsers" ma:index="14"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74408E-5733-472A-A592-04F317284060}">
  <ds:schemaRefs>
    <ds:schemaRef ds:uri="http://schemas.microsoft.com/sharepoint/events"/>
  </ds:schemaRefs>
</ds:datastoreItem>
</file>

<file path=customXml/itemProps2.xml><?xml version="1.0" encoding="utf-8"?>
<ds:datastoreItem xmlns:ds="http://schemas.openxmlformats.org/officeDocument/2006/customXml" ds:itemID="{02A00E47-C28A-4DD6-92D9-0266B1A1A5BD}">
  <ds:schemaRefs>
    <ds:schemaRef ds:uri="http://schemas.microsoft.com/sharepoint/v3/contenttype/forms"/>
  </ds:schemaRefs>
</ds:datastoreItem>
</file>

<file path=customXml/itemProps3.xml><?xml version="1.0" encoding="utf-8"?>
<ds:datastoreItem xmlns:ds="http://schemas.openxmlformats.org/officeDocument/2006/customXml" ds:itemID="{E63E8B87-7413-4F3D-88A4-484C5295C8A1}">
  <ds:schemaRefs>
    <ds:schemaRef ds:uri="http://schemas.microsoft.com/office/2006/metadata/properties"/>
    <ds:schemaRef ds:uri="http://schemas.microsoft.com/office/infopath/2007/PartnerControls"/>
    <ds:schemaRef ds:uri="10c08e24-5046-4ed1-8e14-d847955480d3"/>
    <ds:schemaRef ds:uri="bc7fa6d9-f289-453f-8d65-26d024cbc172"/>
  </ds:schemaRefs>
</ds:datastoreItem>
</file>

<file path=customXml/itemProps4.xml><?xml version="1.0" encoding="utf-8"?>
<ds:datastoreItem xmlns:ds="http://schemas.openxmlformats.org/officeDocument/2006/customXml" ds:itemID="{EDB1F849-9A8A-4FEF-B3E1-D0F78BBE86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fa6d9-f289-453f-8d65-26d024cbc172"/>
    <ds:schemaRef ds:uri="10c08e24-5046-4ed1-8e14-d847955480d3"/>
    <ds:schemaRef ds:uri="0438acad-e473-4c94-9314-991ccf4445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273</Words>
  <Characters>1503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 Cordoba Amarillo</dc:creator>
  <cp:lastModifiedBy>Pablo Muñoz</cp:lastModifiedBy>
  <cp:revision>2</cp:revision>
  <dcterms:created xsi:type="dcterms:W3CDTF">2021-12-31T11:26:00Z</dcterms:created>
  <dcterms:modified xsi:type="dcterms:W3CDTF">2021-12-31T11:26:00Z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c42905be-6590-449c-9b6c-be6668eee59a</vt:lpwstr>
  </property>
  <property fmtid="{D5CDD505-2E9C-101B-9397-08002B2CF9AE}" pid="3" name="ContentTypeId">
    <vt:lpwstr>0x01010000F1857AE5BC23458D391E1126F64FC6</vt:lpwstr>
  </property>
</Properties>
</file>