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2FBE5E2F" w:rsidR="00855B4C" w:rsidRPr="005A23D5" w:rsidRDefault="00651941" w:rsidP="00D173FE">
            <w:pPr>
              <w:jc w:val="both"/>
              <w:rPr>
                <w:rFonts w:ascii="Trebuchet MS" w:eastAsia="Calibri" w:hAnsi="Trebuchet MS" w:cs="Arial"/>
                <w:i/>
                <w:color w:val="A6A6A6"/>
              </w:rPr>
            </w:pPr>
            <w:r>
              <w:rPr>
                <w:rFonts w:ascii="Trebuchet MS" w:hAnsi="Trebuchet MS" w:cs="Arial"/>
                <w:szCs w:val="22"/>
              </w:rPr>
              <w:t>VALLE DEL CAUCA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5D21994" w:rsidR="00855B4C" w:rsidRPr="005A23D5" w:rsidRDefault="00651941"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64401F34"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651941">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3AC3E45D"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651941">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651941">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6826C2F6"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651941">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651941">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474D79AC"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651941">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651941">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7EF3EF92"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651941">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651941">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0E47EE62"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651941">
        <w:rPr>
          <w:rFonts w:ascii="Trebuchet MS" w:hAnsi="Trebuchet MS" w:cs="Arial"/>
          <w:b w:val="0"/>
          <w:szCs w:val="22"/>
        </w:rPr>
        <w:t xml:space="preserve">CIRCUITO  PALMIRA </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651941">
        <w:rPr>
          <w:rFonts w:ascii="Trebuchet MS" w:hAnsi="Trebuchet MS" w:cs="Arial"/>
          <w:b w:val="0"/>
          <w:szCs w:val="22"/>
        </w:rPr>
        <w:t>VALLE DEL CAUCA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06EB006F"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651941">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62C4ED1F" w:rsidR="003B33B3" w:rsidRDefault="00980FA8"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37C9AA16" wp14:editId="57D1710C">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A11A6" w14:textId="77777777" w:rsidR="00651941" w:rsidRDefault="0065194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33FB9" w14:textId="77777777" w:rsidR="00651941" w:rsidRDefault="00651941">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9BC7C" w14:textId="77777777" w:rsidR="00651941" w:rsidRDefault="0065194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D5393" w14:textId="77777777" w:rsidR="00651941" w:rsidRDefault="0065194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5F022" w14:textId="77777777" w:rsidR="00651941" w:rsidRDefault="0065194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1941"/>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80FA8"/>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7492</Words>
  <Characters>42705</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2022-01-07T14:00:00Z</dcterms:modified>
</cp:coreProperties>
</file>