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6515819" w:rsidR="00855B4C" w:rsidRPr="005A23D5" w:rsidRDefault="00356E3E" w:rsidP="00D173FE">
            <w:pPr>
              <w:jc w:val="both"/>
              <w:rPr>
                <w:rFonts w:ascii="Trebuchet MS" w:eastAsia="Calibri" w:hAnsi="Trebuchet MS" w:cs="Arial"/>
                <w:i/>
                <w:color w:val="A6A6A6"/>
              </w:rPr>
            </w:pPr>
            <w:r>
              <w:rPr>
                <w:rFonts w:ascii="Trebuchet MS" w:hAnsi="Trebuchet MS" w:cs="Arial"/>
                <w:szCs w:val="22"/>
              </w:rPr>
              <w:t>BOLIVAR</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05D809D6" w:rsidR="00855B4C" w:rsidRPr="005A23D5" w:rsidRDefault="00356E3E"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05-01-2022</w:t>
            </w:r>
          </w:p>
        </w:tc>
      </w:tr>
      <w:tr w:rsidR="00855B4C" w:rsidRPr="00352099" w14:paraId="3419A0DD" w14:textId="77777777" w:rsidTr="005F1D40">
        <w:tc>
          <w:tcPr>
            <w:tcW w:w="8586" w:type="dxa"/>
            <w:gridSpan w:val="2"/>
            <w:shd w:val="clear" w:color="auto" w:fill="auto"/>
            <w:vAlign w:val="center"/>
          </w:tcPr>
          <w:p w14:paraId="59873C1A" w14:textId="6B735CAB"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356E3E">
              <w:rPr>
                <w:rFonts w:ascii="Trebuchet MS" w:hAnsi="Trebuchet MS" w:cs="Arial"/>
                <w:sz w:val="22"/>
                <w:szCs w:val="22"/>
              </w:rPr>
              <w:t>$ 58.561.680,00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075AD224"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356E3E">
        <w:rPr>
          <w:rFonts w:ascii="Trebuchet MS" w:eastAsia="Times New Roman" w:hAnsi="Trebuchet MS" w:cs="Arial"/>
          <w:b w:val="0"/>
          <w:szCs w:val="22"/>
          <w:lang w:val="es-CO" w:eastAsia="es-CO"/>
        </w:rPr>
        <w:t>DEFENSORES PÚBLICOS ANTE LOS TRIBUNALES SUPERIORES DE DISTRITO JUDICIAL - SALA PENAL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356E3E">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9325740"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356E3E">
        <w:rPr>
          <w:rFonts w:ascii="Trebuchet MS" w:hAnsi="Trebuchet MS" w:cs="Arial"/>
          <w:sz w:val="22"/>
          <w:szCs w:val="22"/>
        </w:rPr>
        <w:t>CINCUENTA Y OCHO MILLONES QUINIENTOS SESENTA Y UN MIL SEISCIENTOS OCHENTA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356E3E">
        <w:rPr>
          <w:rFonts w:ascii="Trebuchet MS" w:hAnsi="Trebuchet MS" w:cs="Arial"/>
          <w:sz w:val="22"/>
          <w:szCs w:val="22"/>
        </w:rPr>
        <w:t>$ 58.561.680,00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60F1EBE0"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356E3E">
              <w:rPr>
                <w:rFonts w:ascii="Trebuchet MS" w:hAnsi="Trebuchet MS" w:cs="Arial"/>
                <w:noProof/>
              </w:rPr>
              <w:t>12622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356E3E">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58A3EE6D"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356E3E">
        <w:rPr>
          <w:rFonts w:ascii="Trebuchet MS" w:hAnsi="Trebuchet MS" w:cs="Arial"/>
          <w:b/>
          <w:sz w:val="22"/>
          <w:szCs w:val="22"/>
        </w:rPr>
        <w:t>CINCO MILLONES NOVENTA Y DOS MIL TRESCIENTOS VEINTE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356E3E">
        <w:rPr>
          <w:rFonts w:ascii="Trebuchet MS" w:hAnsi="Trebuchet MS" w:cs="Arial"/>
          <w:b/>
          <w:sz w:val="22"/>
          <w:szCs w:val="22"/>
        </w:rPr>
        <w:t>$ 5.092.320,00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0CCF6245"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356E3E">
        <w:rPr>
          <w:rFonts w:ascii="Trebuchet MS" w:hAnsi="Trebuchet MS" w:cs="Arial"/>
          <w:b w:val="0"/>
          <w:szCs w:val="22"/>
        </w:rPr>
        <w:t xml:space="preserve">TRIBUNAL CARTAGENA </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356E3E">
        <w:rPr>
          <w:rFonts w:ascii="Trebuchet MS" w:hAnsi="Trebuchet MS" w:cs="Arial"/>
          <w:b w:val="0"/>
          <w:szCs w:val="22"/>
        </w:rPr>
        <w:t>BOLIVAR</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31018C1C"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356E3E">
        <w:rPr>
          <w:rFonts w:ascii="Trebuchet MS" w:eastAsia="MS Mincho" w:hAnsi="Trebuchet MS" w:cs="Arial"/>
          <w:b w:val="0"/>
          <w:bCs/>
          <w:szCs w:val="22"/>
          <w:lang w:val="es-ES_tradnl" w:eastAsia="en-US"/>
        </w:rPr>
        <w:t>DEFENSORES PÚBLICOS ANTE LOS TRIBUNALES SUPERIORES DE DISTRITO JUDICIAL - SALA PENAL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5A608E5C" w:rsidR="003B33B3" w:rsidRDefault="000874A5"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5425283" wp14:editId="4DC85EA2">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B17AA" w14:textId="77777777" w:rsidR="00356E3E" w:rsidRDefault="00356E3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18DAE" w14:textId="77777777" w:rsidR="00356E3E" w:rsidRDefault="00356E3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0ADC2" w14:textId="77777777" w:rsidR="00356E3E" w:rsidRDefault="00356E3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38F65" w14:textId="77777777" w:rsidR="00356E3E" w:rsidRDefault="00356E3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E0AA3" w14:textId="77777777" w:rsidR="00356E3E" w:rsidRDefault="00356E3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874A5"/>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56E3E"/>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7490</Words>
  <Characters>42693</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2022-01-06T22:01:00Z</dcterms:modified>
</cp:coreProperties>
</file>