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2ECE0F7" w:rsidR="00855B4C" w:rsidRPr="005A23D5" w:rsidRDefault="00657BA8" w:rsidP="00D173FE">
            <w:pPr>
              <w:jc w:val="both"/>
              <w:rPr>
                <w:rFonts w:ascii="Trebuchet MS" w:eastAsia="Calibri" w:hAnsi="Trebuchet MS" w:cs="Arial"/>
                <w:i/>
                <w:color w:val="A6A6A6"/>
              </w:rPr>
            </w:pPr>
            <w:r>
              <w:rPr>
                <w:rFonts w:ascii="Trebuchet MS" w:hAnsi="Trebuchet MS" w:cs="Arial"/>
                <w:szCs w:val="22"/>
              </w:rPr>
              <w:t>SANTANDER</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6B65A50" w:rsidR="00855B4C" w:rsidRPr="005A23D5" w:rsidRDefault="00657BA8"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11B413C5"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57BA8">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EC60FF5"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657BA8">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57BA8">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4340D469"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57BA8">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57BA8">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4FE58B62"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657BA8">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57BA8">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0E1FDE9"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57BA8">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57BA8">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B5F35C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57BA8">
        <w:rPr>
          <w:rFonts w:ascii="Trebuchet MS" w:hAnsi="Trebuchet MS" w:cs="Arial"/>
          <w:b w:val="0"/>
          <w:szCs w:val="22"/>
        </w:rPr>
        <w:t>CIRCUITO VELEZ</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57BA8">
        <w:rPr>
          <w:rFonts w:ascii="Trebuchet MS" w:hAnsi="Trebuchet MS" w:cs="Arial"/>
          <w:b w:val="0"/>
          <w:szCs w:val="22"/>
        </w:rPr>
        <w:t>SANTANDER</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6100C26"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57BA8">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D595CF4" w:rsidR="003B33B3" w:rsidRDefault="00A157A9"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384FB3A4" wp14:editId="1CBB6B4B">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AD862" w14:textId="77777777" w:rsidR="00657BA8" w:rsidRDefault="00657B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219A3" w14:textId="77777777" w:rsidR="00657BA8" w:rsidRDefault="00657BA8">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C1176" w14:textId="77777777" w:rsidR="00657BA8" w:rsidRDefault="00657BA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F5AE4" w14:textId="77777777" w:rsidR="00657BA8" w:rsidRDefault="00657B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7F360" w14:textId="77777777" w:rsidR="00657BA8" w:rsidRDefault="00657BA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57BA8"/>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157A9"/>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7490</Words>
  <Characters>42694</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2022-01-06T21:51:00Z</dcterms:modified>
</cp:coreProperties>
</file>