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3261387</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ANGIE MARCELA  HERNANDEZ ARTETA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