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3F9A1E" w14:textId="77777777" w:rsidR="00B154E7" w:rsidRDefault="00B154E7" w:rsidP="001A74F0">
      <w:pPr>
        <w:spacing w:after="0" w:line="240" w:lineRule="auto"/>
      </w:pPr>
      <w:r>
        <w:separator/>
      </w:r>
    </w:p>
  </w:endnote>
  <w:endnote w:type="continuationSeparator" w:id="0">
    <w:p w14:paraId="4C389797" w14:textId="77777777" w:rsidR="00B154E7" w:rsidRDefault="00B154E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B154E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61088" w:rsidRPr="00361088">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BC55B8" w14:textId="77777777" w:rsidR="00B154E7" w:rsidRDefault="00B154E7" w:rsidP="001A74F0">
      <w:pPr>
        <w:spacing w:after="0" w:line="240" w:lineRule="auto"/>
      </w:pPr>
      <w:r>
        <w:separator/>
      </w:r>
    </w:p>
  </w:footnote>
  <w:footnote w:type="continuationSeparator" w:id="0">
    <w:p w14:paraId="40271A16" w14:textId="77777777" w:rsidR="00B154E7" w:rsidRDefault="00B154E7"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B154E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1088"/>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154E7"/>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2729BF37-8482-4B53-B705-E6FD4078F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B05B1"/>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67F86E5-BD48-4DE7-9D8D-841E71BF1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Sonia Nardet Viteri de Huertas</cp:lastModifiedBy>
  <cp:revision>2</cp:revision>
  <dcterms:created xsi:type="dcterms:W3CDTF">2021-05-24T22:34:00Z</dcterms:created>
  <dcterms:modified xsi:type="dcterms:W3CDTF">2021-05-24T22:34:00Z</dcterms:modified>
</cp:coreProperties>
</file>