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F054C" w14:textId="78AA7CB1" w:rsidR="00472C84" w:rsidRPr="00532C24" w:rsidRDefault="00472C84" w:rsidP="00472C84">
      <w:pPr>
        <w:jc w:val="center"/>
        <w:rPr>
          <w:rFonts w:ascii="Arial Narrow" w:hAnsi="Arial Narrow" w:cs="Arial"/>
          <w:b/>
          <w:sz w:val="23"/>
          <w:szCs w:val="23"/>
        </w:rPr>
      </w:pPr>
      <w:r w:rsidRPr="00532C24">
        <w:rPr>
          <w:rFonts w:ascii="Arial Narrow" w:hAnsi="Arial Narrow" w:cs="Arial"/>
          <w:b/>
          <w:sz w:val="23"/>
          <w:szCs w:val="23"/>
        </w:rPr>
        <w:t>CONTRATO</w:t>
      </w:r>
      <w:r w:rsidR="004B6EB0" w:rsidRPr="00532C24">
        <w:rPr>
          <w:rFonts w:ascii="Arial Narrow" w:hAnsi="Arial Narrow" w:cs="Arial"/>
          <w:b/>
          <w:sz w:val="23"/>
          <w:szCs w:val="23"/>
        </w:rPr>
        <w:t xml:space="preserve"> No. </w:t>
      </w:r>
      <w:r w:rsidR="007A1D07">
        <w:rPr>
          <w:rFonts w:ascii="Arial Narrow" w:hAnsi="Arial Narrow" w:cs="Arial"/>
          <w:b/>
          <w:sz w:val="23"/>
          <w:szCs w:val="23"/>
        </w:rPr>
        <w:t>PS-117</w:t>
      </w:r>
      <w:r w:rsidR="00A2248A" w:rsidRPr="00532C24">
        <w:rPr>
          <w:rFonts w:ascii="Arial Narrow" w:hAnsi="Arial Narrow" w:cs="Arial"/>
          <w:b/>
          <w:sz w:val="23"/>
          <w:szCs w:val="23"/>
        </w:rPr>
        <w:t xml:space="preserve"> </w:t>
      </w:r>
      <w:r w:rsidR="000A0019" w:rsidRPr="00532C24">
        <w:rPr>
          <w:rFonts w:ascii="Arial Narrow" w:hAnsi="Arial Narrow" w:cs="Arial"/>
          <w:b/>
          <w:sz w:val="23"/>
          <w:szCs w:val="23"/>
        </w:rPr>
        <w:t>de 202</w:t>
      </w:r>
      <w:r w:rsidR="00964B52" w:rsidRPr="00532C24">
        <w:rPr>
          <w:rFonts w:ascii="Arial Narrow" w:hAnsi="Arial Narrow" w:cs="Arial"/>
          <w:b/>
          <w:sz w:val="23"/>
          <w:szCs w:val="23"/>
        </w:rPr>
        <w:t>2</w:t>
      </w:r>
    </w:p>
    <w:tbl>
      <w:tblPr>
        <w:tblStyle w:val="Tablaconcuadrcula"/>
        <w:tblW w:w="9034" w:type="dxa"/>
        <w:jc w:val="center"/>
        <w:tblLook w:val="04A0" w:firstRow="1" w:lastRow="0" w:firstColumn="1" w:lastColumn="0" w:noHBand="0" w:noVBand="1"/>
      </w:tblPr>
      <w:tblGrid>
        <w:gridCol w:w="3857"/>
        <w:gridCol w:w="5177"/>
      </w:tblGrid>
      <w:tr w:rsidR="00472C84" w:rsidRPr="00532C24" w14:paraId="7EB83E94" w14:textId="77777777" w:rsidTr="00147EAB">
        <w:trPr>
          <w:jc w:val="center"/>
        </w:trPr>
        <w:tc>
          <w:tcPr>
            <w:tcW w:w="3857" w:type="dxa"/>
            <w:vAlign w:val="bottom"/>
          </w:tcPr>
          <w:p w14:paraId="2B1B2561" w14:textId="77777777" w:rsidR="00472C84" w:rsidRPr="00532C24" w:rsidRDefault="00997965" w:rsidP="00590444">
            <w:pPr>
              <w:rPr>
                <w:rFonts w:ascii="Arial Narrow" w:hAnsi="Arial Narrow" w:cs="Arial"/>
                <w:b/>
                <w:color w:val="000000"/>
                <w:sz w:val="23"/>
                <w:szCs w:val="23"/>
              </w:rPr>
            </w:pPr>
            <w:r w:rsidRPr="00532C24">
              <w:rPr>
                <w:rFonts w:ascii="Arial Narrow" w:hAnsi="Arial Narrow" w:cs="Arial"/>
                <w:b/>
                <w:color w:val="000000"/>
                <w:sz w:val="23"/>
                <w:szCs w:val="23"/>
              </w:rPr>
              <w:t>C</w:t>
            </w:r>
            <w:r w:rsidR="00472C84" w:rsidRPr="00532C24">
              <w:rPr>
                <w:rFonts w:ascii="Arial Narrow" w:hAnsi="Arial Narrow" w:cs="Arial"/>
                <w:b/>
                <w:color w:val="000000"/>
                <w:sz w:val="23"/>
                <w:szCs w:val="23"/>
              </w:rPr>
              <w:t xml:space="preserve">ONTRATANTE                                   </w:t>
            </w:r>
          </w:p>
        </w:tc>
        <w:tc>
          <w:tcPr>
            <w:tcW w:w="5177" w:type="dxa"/>
          </w:tcPr>
          <w:p w14:paraId="4B75BBF3"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MUNICIPIO DE SOPETRÁN</w:t>
            </w:r>
          </w:p>
        </w:tc>
      </w:tr>
      <w:tr w:rsidR="00472C84" w:rsidRPr="00532C24" w14:paraId="3A0E7A28" w14:textId="77777777" w:rsidTr="00147EAB">
        <w:trPr>
          <w:jc w:val="center"/>
        </w:trPr>
        <w:tc>
          <w:tcPr>
            <w:tcW w:w="3857" w:type="dxa"/>
            <w:vAlign w:val="bottom"/>
          </w:tcPr>
          <w:p w14:paraId="7D45A3C8" w14:textId="77777777" w:rsidR="00472C84" w:rsidRPr="00532C24" w:rsidRDefault="00472C84" w:rsidP="00590444">
            <w:pPr>
              <w:rPr>
                <w:rFonts w:ascii="Arial Narrow" w:hAnsi="Arial Narrow" w:cs="Arial"/>
                <w:b/>
                <w:color w:val="000000"/>
                <w:sz w:val="23"/>
                <w:szCs w:val="23"/>
              </w:rPr>
            </w:pPr>
            <w:r w:rsidRPr="00532C24">
              <w:rPr>
                <w:rFonts w:ascii="Arial Narrow" w:hAnsi="Arial Narrow" w:cs="Arial"/>
                <w:b/>
                <w:color w:val="000000"/>
                <w:sz w:val="23"/>
                <w:szCs w:val="23"/>
              </w:rPr>
              <w:t>NIT</w:t>
            </w:r>
          </w:p>
        </w:tc>
        <w:tc>
          <w:tcPr>
            <w:tcW w:w="5177" w:type="dxa"/>
          </w:tcPr>
          <w:p w14:paraId="73A91EC6" w14:textId="77777777" w:rsidR="00472C84" w:rsidRPr="00532C24" w:rsidRDefault="00FF587D" w:rsidP="00590444">
            <w:pPr>
              <w:rPr>
                <w:rFonts w:ascii="Arial Narrow" w:hAnsi="Arial Narrow" w:cs="Arial"/>
                <w:b/>
                <w:sz w:val="23"/>
                <w:szCs w:val="23"/>
              </w:rPr>
            </w:pPr>
            <w:r w:rsidRPr="00532C24">
              <w:rPr>
                <w:rFonts w:ascii="Arial Narrow" w:hAnsi="Arial Narrow" w:cs="Arial"/>
                <w:b/>
                <w:sz w:val="23"/>
                <w:szCs w:val="23"/>
              </w:rPr>
              <w:t>890.981.080</w:t>
            </w:r>
            <w:r w:rsidR="00472C84" w:rsidRPr="00532C24">
              <w:rPr>
                <w:rFonts w:ascii="Arial Narrow" w:hAnsi="Arial Narrow" w:cs="Arial"/>
                <w:b/>
                <w:sz w:val="23"/>
                <w:szCs w:val="23"/>
              </w:rPr>
              <w:t>-7</w:t>
            </w:r>
          </w:p>
        </w:tc>
      </w:tr>
      <w:tr w:rsidR="00472C84" w:rsidRPr="00532C24" w14:paraId="3388CF45" w14:textId="77777777" w:rsidTr="00147EAB">
        <w:trPr>
          <w:jc w:val="center"/>
        </w:trPr>
        <w:tc>
          <w:tcPr>
            <w:tcW w:w="3857" w:type="dxa"/>
            <w:vAlign w:val="bottom"/>
          </w:tcPr>
          <w:p w14:paraId="58711D7B" w14:textId="371F8AD3" w:rsidR="00472C84" w:rsidRPr="00532C24" w:rsidRDefault="00B61B3E" w:rsidP="00590444">
            <w:pPr>
              <w:rPr>
                <w:rFonts w:ascii="Arial Narrow" w:hAnsi="Arial Narrow" w:cs="Arial"/>
                <w:b/>
                <w:color w:val="000000"/>
                <w:sz w:val="23"/>
                <w:szCs w:val="23"/>
              </w:rPr>
            </w:pPr>
            <w:r w:rsidRPr="00532C24">
              <w:rPr>
                <w:rFonts w:ascii="Arial Narrow" w:hAnsi="Arial Narrow" w:cs="Arial"/>
                <w:b/>
                <w:color w:val="000000"/>
                <w:sz w:val="23"/>
                <w:szCs w:val="23"/>
              </w:rPr>
              <w:t>CONTRATISTA</w:t>
            </w:r>
          </w:p>
        </w:tc>
        <w:tc>
          <w:tcPr>
            <w:tcW w:w="5177" w:type="dxa"/>
          </w:tcPr>
          <w:p w14:paraId="0684E66E" w14:textId="749B957B" w:rsidR="00472C84" w:rsidRPr="00532C24" w:rsidRDefault="00153686" w:rsidP="00A763D9">
            <w:pPr>
              <w:contextualSpacing/>
              <w:rPr>
                <w:rFonts w:ascii="Arial Narrow" w:hAnsi="Arial Narrow" w:cs="Arial"/>
                <w:b/>
                <w:sz w:val="23"/>
                <w:szCs w:val="23"/>
                <w:lang w:val="es-MX"/>
              </w:rPr>
            </w:pPr>
            <w:r>
              <w:rPr>
                <w:rFonts w:ascii="Arial Narrow" w:hAnsi="Arial Narrow" w:cs="Arial"/>
                <w:b/>
                <w:sz w:val="23"/>
                <w:szCs w:val="23"/>
                <w:lang w:val="es-MX"/>
              </w:rPr>
              <w:t>CORPORACIÓN ENLACE ESTRATEGICO EE</w:t>
            </w:r>
          </w:p>
        </w:tc>
      </w:tr>
      <w:tr w:rsidR="00472C84" w:rsidRPr="00532C24" w14:paraId="201AFF0C" w14:textId="77777777" w:rsidTr="00147EAB">
        <w:trPr>
          <w:jc w:val="center"/>
        </w:trPr>
        <w:tc>
          <w:tcPr>
            <w:tcW w:w="3857" w:type="dxa"/>
            <w:vAlign w:val="bottom"/>
          </w:tcPr>
          <w:p w14:paraId="22846495" w14:textId="5DA157C2" w:rsidR="00472C84" w:rsidRPr="00532C24" w:rsidRDefault="006F4A4D" w:rsidP="00590444">
            <w:pPr>
              <w:rPr>
                <w:rFonts w:ascii="Arial Narrow" w:hAnsi="Arial Narrow" w:cs="Arial"/>
                <w:b/>
                <w:color w:val="000000"/>
                <w:sz w:val="23"/>
                <w:szCs w:val="23"/>
              </w:rPr>
            </w:pPr>
            <w:r>
              <w:rPr>
                <w:rFonts w:ascii="Arial Narrow" w:hAnsi="Arial Narrow" w:cs="Arial"/>
                <w:b/>
                <w:color w:val="000000"/>
                <w:sz w:val="23"/>
                <w:szCs w:val="23"/>
              </w:rPr>
              <w:t>NIT</w:t>
            </w:r>
          </w:p>
        </w:tc>
        <w:tc>
          <w:tcPr>
            <w:tcW w:w="5177" w:type="dxa"/>
          </w:tcPr>
          <w:p w14:paraId="4C136BCA" w14:textId="157ED26D" w:rsidR="00472C84" w:rsidRPr="00532C24" w:rsidRDefault="006F4A4D" w:rsidP="00147EAB">
            <w:pPr>
              <w:rPr>
                <w:rFonts w:ascii="Arial Narrow" w:hAnsi="Arial Narrow" w:cs="Arial"/>
                <w:b/>
                <w:sz w:val="23"/>
                <w:szCs w:val="23"/>
              </w:rPr>
            </w:pPr>
            <w:r>
              <w:rPr>
                <w:rFonts w:ascii="Arial Narrow" w:hAnsi="Arial Narrow" w:cs="Arial"/>
                <w:b/>
                <w:sz w:val="23"/>
                <w:szCs w:val="23"/>
              </w:rPr>
              <w:t>900448293-7</w:t>
            </w:r>
          </w:p>
        </w:tc>
      </w:tr>
      <w:tr w:rsidR="00472C84" w:rsidRPr="00532C24" w14:paraId="66932CF1" w14:textId="77777777" w:rsidTr="00147EAB">
        <w:trPr>
          <w:jc w:val="center"/>
        </w:trPr>
        <w:tc>
          <w:tcPr>
            <w:tcW w:w="3857" w:type="dxa"/>
            <w:vAlign w:val="center"/>
          </w:tcPr>
          <w:p w14:paraId="46B740F5" w14:textId="77777777" w:rsidR="00472C84" w:rsidRPr="00532C24" w:rsidRDefault="00472C84" w:rsidP="00590444">
            <w:pPr>
              <w:rPr>
                <w:rFonts w:ascii="Arial Narrow" w:hAnsi="Arial Narrow" w:cs="Arial"/>
                <w:b/>
                <w:color w:val="000000"/>
                <w:sz w:val="23"/>
                <w:szCs w:val="23"/>
              </w:rPr>
            </w:pPr>
            <w:r w:rsidRPr="00532C24">
              <w:rPr>
                <w:rFonts w:ascii="Arial Narrow" w:hAnsi="Arial Narrow" w:cs="Arial"/>
                <w:b/>
                <w:color w:val="000000"/>
                <w:sz w:val="23"/>
                <w:szCs w:val="23"/>
              </w:rPr>
              <w:t xml:space="preserve">OBJETO                   </w:t>
            </w:r>
          </w:p>
        </w:tc>
        <w:tc>
          <w:tcPr>
            <w:tcW w:w="5177" w:type="dxa"/>
          </w:tcPr>
          <w:p w14:paraId="041AAED0" w14:textId="77777777" w:rsidR="00153686" w:rsidRPr="00153686" w:rsidRDefault="00153686" w:rsidP="00153686">
            <w:pPr>
              <w:jc w:val="both"/>
              <w:rPr>
                <w:rFonts w:ascii="Arial Narrow" w:hAnsi="Arial Narrow" w:cs="Arial"/>
                <w:color w:val="000000"/>
                <w:lang w:eastAsia="es-CO"/>
              </w:rPr>
            </w:pPr>
            <w:bookmarkStart w:id="0" w:name="_Hlk94256681"/>
            <w:r w:rsidRPr="00153686">
              <w:rPr>
                <w:rFonts w:ascii="Arial Narrow" w:hAnsi="Arial Narrow" w:cs="Arial"/>
                <w:b/>
                <w:bCs/>
                <w:color w:val="000000"/>
                <w:lang w:eastAsia="es-CO"/>
              </w:rPr>
              <w:t>PRESTACIÓN DE SERVICIOS DE APOYO A LA GESTIÓN PARA EL FORTALECIMIENTO AL PROGRAMA CULTURA Y CREATIVIDAD MEDIANTE ESTRATEGIAS DE ACCESO, INNOVACIÓN, CREACIÓN Y PRODUCCIÓN ARTÍSTICA Y CULTURAL DE LOS GRUPOS DE INTERÉS DEL MUNICIPIO DE SOPETRÁN PARA EL CUMPLIMIENTO DE LOS POSTULADOS CONTENIDOS EN EL PLAN DE DESARROLLO “PACTO POR SOPETRÁN CON CALIDAD DE VIDA”.</w:t>
            </w:r>
          </w:p>
          <w:bookmarkEnd w:id="0"/>
          <w:p w14:paraId="7F43C96C" w14:textId="2EC6AE46" w:rsidR="00347141" w:rsidRPr="00153686" w:rsidRDefault="00347141" w:rsidP="00153686">
            <w:pPr>
              <w:jc w:val="both"/>
              <w:rPr>
                <w:rFonts w:ascii="Arial Narrow" w:hAnsi="Arial Narrow" w:cs="Arial"/>
                <w:b/>
              </w:rPr>
            </w:pPr>
          </w:p>
        </w:tc>
      </w:tr>
      <w:tr w:rsidR="00472C84" w:rsidRPr="00532C24" w14:paraId="74CBD766" w14:textId="77777777" w:rsidTr="00147EAB">
        <w:trPr>
          <w:jc w:val="center"/>
        </w:trPr>
        <w:tc>
          <w:tcPr>
            <w:tcW w:w="3857" w:type="dxa"/>
            <w:vAlign w:val="center"/>
          </w:tcPr>
          <w:p w14:paraId="37300B5E" w14:textId="77777777" w:rsidR="00472C84" w:rsidRPr="00532C24" w:rsidRDefault="00472C84" w:rsidP="00590444">
            <w:pPr>
              <w:rPr>
                <w:rFonts w:ascii="Arial Narrow" w:hAnsi="Arial Narrow" w:cs="Arial"/>
                <w:b/>
                <w:color w:val="000000"/>
                <w:sz w:val="23"/>
                <w:szCs w:val="23"/>
              </w:rPr>
            </w:pPr>
            <w:r w:rsidRPr="00532C24">
              <w:rPr>
                <w:rFonts w:ascii="Arial Narrow" w:hAnsi="Arial Narrow" w:cs="Arial"/>
                <w:b/>
                <w:color w:val="000000"/>
                <w:sz w:val="23"/>
                <w:szCs w:val="23"/>
              </w:rPr>
              <w:t xml:space="preserve">VALOR                                                 </w:t>
            </w:r>
          </w:p>
        </w:tc>
        <w:tc>
          <w:tcPr>
            <w:tcW w:w="5177" w:type="dxa"/>
          </w:tcPr>
          <w:p w14:paraId="4930EB9E" w14:textId="4B0366CB" w:rsidR="00472C84" w:rsidRPr="00153686" w:rsidRDefault="00153686" w:rsidP="001F43FF">
            <w:pPr>
              <w:jc w:val="both"/>
              <w:rPr>
                <w:rFonts w:ascii="Arial Narrow" w:hAnsi="Arial Narrow" w:cs="Arial"/>
                <w:b/>
                <w:bCs/>
              </w:rPr>
            </w:pPr>
            <w:r>
              <w:rPr>
                <w:rFonts w:ascii="Arial Narrow" w:hAnsi="Arial Narrow" w:cs="Arial"/>
                <w:b/>
              </w:rPr>
              <w:t xml:space="preserve">DOSCIENTOS NOVENTA Y NUEVE MILLONES OCHOCIENTOS DIECIOCHO MIL CIENTO TRAINTA Y SIETE PESOS </w:t>
            </w:r>
            <w:r w:rsidRPr="009F36FE">
              <w:rPr>
                <w:rFonts w:ascii="Arial Narrow" w:hAnsi="Arial Narrow" w:cs="Arial"/>
                <w:b/>
              </w:rPr>
              <w:t>M/CTE (</w:t>
            </w:r>
            <w:r>
              <w:rPr>
                <w:rFonts w:ascii="Arial Narrow" w:hAnsi="Arial Narrow" w:cs="Arial"/>
                <w:b/>
              </w:rPr>
              <w:t>$ 299.818.137</w:t>
            </w:r>
            <w:r w:rsidRPr="009F36FE">
              <w:rPr>
                <w:rFonts w:ascii="Arial Narrow" w:hAnsi="Arial Narrow" w:cs="Arial"/>
                <w:b/>
              </w:rPr>
              <w:t>)</w:t>
            </w:r>
          </w:p>
        </w:tc>
      </w:tr>
      <w:tr w:rsidR="00472C84" w:rsidRPr="00532C24" w14:paraId="7D495AA4" w14:textId="77777777" w:rsidTr="00147EAB">
        <w:trPr>
          <w:jc w:val="center"/>
        </w:trPr>
        <w:tc>
          <w:tcPr>
            <w:tcW w:w="3857" w:type="dxa"/>
            <w:vAlign w:val="center"/>
          </w:tcPr>
          <w:p w14:paraId="4B135D70" w14:textId="77777777" w:rsidR="00472C84" w:rsidRPr="00532C24" w:rsidRDefault="00472C84" w:rsidP="00590444">
            <w:pPr>
              <w:rPr>
                <w:rFonts w:ascii="Arial Narrow" w:hAnsi="Arial Narrow" w:cs="Arial"/>
                <w:b/>
                <w:color w:val="000000"/>
                <w:sz w:val="23"/>
                <w:szCs w:val="23"/>
              </w:rPr>
            </w:pPr>
            <w:r w:rsidRPr="00532C24">
              <w:rPr>
                <w:rFonts w:ascii="Arial Narrow" w:hAnsi="Arial Narrow" w:cs="Arial"/>
                <w:b/>
                <w:color w:val="000000"/>
                <w:sz w:val="23"/>
                <w:szCs w:val="23"/>
              </w:rPr>
              <w:t xml:space="preserve">PLAZO                                                 </w:t>
            </w:r>
          </w:p>
        </w:tc>
        <w:tc>
          <w:tcPr>
            <w:tcW w:w="5177" w:type="dxa"/>
          </w:tcPr>
          <w:p w14:paraId="40F4756B" w14:textId="31DD31FB" w:rsidR="00472C84" w:rsidRPr="00532C24" w:rsidRDefault="00153686" w:rsidP="00B900E6">
            <w:pPr>
              <w:jc w:val="both"/>
              <w:rPr>
                <w:rFonts w:ascii="Arial Narrow" w:hAnsi="Arial Narrow" w:cs="Arial"/>
                <w:b/>
                <w:bCs/>
                <w:sz w:val="23"/>
                <w:szCs w:val="23"/>
                <w:highlight w:val="yellow"/>
                <w:lang w:val="es-MX"/>
              </w:rPr>
            </w:pPr>
            <w:r>
              <w:rPr>
                <w:rFonts w:ascii="Arial Narrow" w:hAnsi="Arial Narrow"/>
                <w:b/>
                <w:bCs/>
                <w:sz w:val="23"/>
                <w:szCs w:val="23"/>
              </w:rPr>
              <w:t xml:space="preserve">UN </w:t>
            </w:r>
            <w:r w:rsidR="00ED4469" w:rsidRPr="00532C24">
              <w:rPr>
                <w:rFonts w:ascii="Arial Narrow" w:hAnsi="Arial Narrow"/>
                <w:b/>
                <w:bCs/>
                <w:sz w:val="23"/>
                <w:szCs w:val="23"/>
              </w:rPr>
              <w:t>(</w:t>
            </w:r>
            <w:r>
              <w:rPr>
                <w:rFonts w:ascii="Arial Narrow" w:hAnsi="Arial Narrow"/>
                <w:b/>
                <w:bCs/>
                <w:sz w:val="23"/>
                <w:szCs w:val="23"/>
              </w:rPr>
              <w:t>1</w:t>
            </w:r>
            <w:r w:rsidR="00ED4469" w:rsidRPr="00532C24">
              <w:rPr>
                <w:rFonts w:ascii="Arial Narrow" w:hAnsi="Arial Narrow"/>
                <w:b/>
                <w:bCs/>
                <w:sz w:val="23"/>
                <w:szCs w:val="23"/>
              </w:rPr>
              <w:t>)</w:t>
            </w:r>
            <w:r w:rsidR="00532C24" w:rsidRPr="00532C24">
              <w:rPr>
                <w:rFonts w:ascii="Arial Narrow" w:hAnsi="Arial Narrow"/>
                <w:b/>
                <w:bCs/>
                <w:sz w:val="23"/>
                <w:szCs w:val="23"/>
              </w:rPr>
              <w:t xml:space="preserve"> </w:t>
            </w:r>
            <w:r w:rsidR="00ED4469" w:rsidRPr="00532C24">
              <w:rPr>
                <w:rFonts w:ascii="Arial Narrow" w:hAnsi="Arial Narrow"/>
                <w:b/>
                <w:bCs/>
                <w:sz w:val="23"/>
                <w:szCs w:val="23"/>
              </w:rPr>
              <w:t xml:space="preserve">MESES </w:t>
            </w:r>
          </w:p>
        </w:tc>
      </w:tr>
      <w:tr w:rsidR="00472C84" w:rsidRPr="00532C24" w14:paraId="4675557E" w14:textId="77777777" w:rsidTr="00147EAB">
        <w:trPr>
          <w:jc w:val="center"/>
        </w:trPr>
        <w:tc>
          <w:tcPr>
            <w:tcW w:w="3857" w:type="dxa"/>
            <w:vAlign w:val="center"/>
          </w:tcPr>
          <w:p w14:paraId="02273E71" w14:textId="77777777" w:rsidR="00472C84" w:rsidRPr="00532C24" w:rsidRDefault="00472C84" w:rsidP="00590444">
            <w:pPr>
              <w:rPr>
                <w:rFonts w:ascii="Arial Narrow" w:hAnsi="Arial Narrow" w:cs="Arial"/>
                <w:b/>
                <w:color w:val="000000"/>
                <w:sz w:val="23"/>
                <w:szCs w:val="23"/>
              </w:rPr>
            </w:pPr>
            <w:r w:rsidRPr="00532C24">
              <w:rPr>
                <w:rFonts w:ascii="Arial Narrow" w:hAnsi="Arial Narrow" w:cs="Arial"/>
                <w:b/>
                <w:color w:val="000000"/>
                <w:sz w:val="23"/>
                <w:szCs w:val="23"/>
              </w:rPr>
              <w:t xml:space="preserve">TIPO DE CONTRATO                         </w:t>
            </w:r>
          </w:p>
        </w:tc>
        <w:tc>
          <w:tcPr>
            <w:tcW w:w="5177" w:type="dxa"/>
          </w:tcPr>
          <w:p w14:paraId="36932814" w14:textId="6CE110C6" w:rsidR="00472C84" w:rsidRPr="00532C24" w:rsidRDefault="00472C84" w:rsidP="00177BEA">
            <w:pPr>
              <w:jc w:val="both"/>
              <w:rPr>
                <w:rFonts w:ascii="Arial Narrow" w:hAnsi="Arial Narrow" w:cs="Arial"/>
                <w:b/>
                <w:sz w:val="23"/>
                <w:szCs w:val="23"/>
              </w:rPr>
            </w:pPr>
            <w:r w:rsidRPr="00532C24">
              <w:rPr>
                <w:rFonts w:ascii="Arial Narrow" w:hAnsi="Arial Narrow" w:cs="Arial"/>
                <w:b/>
                <w:bCs/>
                <w:sz w:val="23"/>
                <w:szCs w:val="23"/>
              </w:rPr>
              <w:t xml:space="preserve">PRESTACIÓN DE SERVICIOS </w:t>
            </w:r>
            <w:r w:rsidR="00153686">
              <w:rPr>
                <w:rFonts w:ascii="Arial Narrow" w:hAnsi="Arial Narrow" w:cs="Arial"/>
                <w:b/>
                <w:bCs/>
                <w:sz w:val="23"/>
                <w:szCs w:val="23"/>
              </w:rPr>
              <w:t>PROFESIONALES</w:t>
            </w:r>
          </w:p>
        </w:tc>
      </w:tr>
      <w:tr w:rsidR="00A60A03" w:rsidRPr="00532C24" w14:paraId="76D2A621" w14:textId="77777777" w:rsidTr="00147EAB">
        <w:trPr>
          <w:jc w:val="center"/>
        </w:trPr>
        <w:tc>
          <w:tcPr>
            <w:tcW w:w="3857" w:type="dxa"/>
          </w:tcPr>
          <w:p w14:paraId="1E5DA588" w14:textId="77777777" w:rsidR="00A60A03" w:rsidRPr="00532C24" w:rsidRDefault="00A60A03" w:rsidP="00A60A03">
            <w:pPr>
              <w:rPr>
                <w:rFonts w:ascii="Arial Narrow" w:hAnsi="Arial Narrow" w:cs="Arial"/>
                <w:b/>
                <w:color w:val="000000"/>
                <w:sz w:val="23"/>
                <w:szCs w:val="23"/>
              </w:rPr>
            </w:pPr>
            <w:r w:rsidRPr="00532C24">
              <w:rPr>
                <w:rFonts w:ascii="Arial Narrow" w:hAnsi="Arial Narrow" w:cs="Arial"/>
                <w:b/>
                <w:color w:val="000000"/>
                <w:sz w:val="23"/>
                <w:szCs w:val="23"/>
              </w:rPr>
              <w:t>FECHA DE CELEBRACIÓN</w:t>
            </w:r>
          </w:p>
        </w:tc>
        <w:tc>
          <w:tcPr>
            <w:tcW w:w="5177" w:type="dxa"/>
          </w:tcPr>
          <w:p w14:paraId="09A41552" w14:textId="759372EF" w:rsidR="00A60A03" w:rsidRPr="00532C24" w:rsidRDefault="00964B52" w:rsidP="00A60A03">
            <w:pPr>
              <w:rPr>
                <w:rFonts w:ascii="Arial Narrow" w:hAnsi="Arial Narrow" w:cs="Arial"/>
                <w:b/>
                <w:color w:val="000000"/>
                <w:sz w:val="23"/>
                <w:szCs w:val="23"/>
                <w:highlight w:val="yellow"/>
                <w:lang w:eastAsia="es-CO"/>
              </w:rPr>
            </w:pPr>
            <w:r w:rsidRPr="00532C24">
              <w:rPr>
                <w:rFonts w:ascii="Arial Narrow" w:hAnsi="Arial Narrow" w:cs="Arial"/>
                <w:b/>
                <w:color w:val="000000"/>
                <w:sz w:val="23"/>
                <w:szCs w:val="23"/>
                <w:lang w:eastAsia="es-CO"/>
              </w:rPr>
              <w:t>ENERO</w:t>
            </w:r>
            <w:r w:rsidR="006A51B7" w:rsidRPr="00532C24">
              <w:rPr>
                <w:rFonts w:ascii="Arial Narrow" w:hAnsi="Arial Narrow" w:cs="Arial"/>
                <w:b/>
                <w:color w:val="000000"/>
                <w:sz w:val="23"/>
                <w:szCs w:val="23"/>
                <w:lang w:eastAsia="es-CO"/>
              </w:rPr>
              <w:t xml:space="preserve"> </w:t>
            </w:r>
            <w:r w:rsidR="00B61B3E" w:rsidRPr="00532C24">
              <w:rPr>
                <w:rFonts w:ascii="Arial Narrow" w:hAnsi="Arial Narrow" w:cs="Arial"/>
                <w:b/>
                <w:color w:val="000000"/>
                <w:sz w:val="23"/>
                <w:szCs w:val="23"/>
                <w:lang w:eastAsia="es-CO"/>
              </w:rPr>
              <w:t>2</w:t>
            </w:r>
            <w:r w:rsidR="007A1D07">
              <w:rPr>
                <w:rFonts w:ascii="Arial Narrow" w:hAnsi="Arial Narrow" w:cs="Arial"/>
                <w:b/>
                <w:color w:val="000000"/>
                <w:sz w:val="23"/>
                <w:szCs w:val="23"/>
                <w:lang w:eastAsia="es-CO"/>
              </w:rPr>
              <w:t>8</w:t>
            </w:r>
            <w:r w:rsidR="00794F21" w:rsidRPr="00532C24">
              <w:rPr>
                <w:rFonts w:ascii="Arial Narrow" w:hAnsi="Arial Narrow" w:cs="Arial"/>
                <w:b/>
                <w:color w:val="000000"/>
                <w:sz w:val="23"/>
                <w:szCs w:val="23"/>
                <w:lang w:eastAsia="es-CO"/>
              </w:rPr>
              <w:t xml:space="preserve"> </w:t>
            </w:r>
            <w:r w:rsidR="00A60A03" w:rsidRPr="00532C24">
              <w:rPr>
                <w:rFonts w:ascii="Arial Narrow" w:hAnsi="Arial Narrow" w:cs="Arial"/>
                <w:b/>
                <w:color w:val="000000"/>
                <w:sz w:val="23"/>
                <w:szCs w:val="23"/>
                <w:lang w:eastAsia="es-CO"/>
              </w:rPr>
              <w:t>DE 202</w:t>
            </w:r>
            <w:r w:rsidRPr="00532C24">
              <w:rPr>
                <w:rFonts w:ascii="Arial Narrow" w:hAnsi="Arial Narrow" w:cs="Arial"/>
                <w:b/>
                <w:color w:val="000000"/>
                <w:sz w:val="23"/>
                <w:szCs w:val="23"/>
                <w:lang w:eastAsia="es-CO"/>
              </w:rPr>
              <w:t>2</w:t>
            </w:r>
          </w:p>
        </w:tc>
      </w:tr>
    </w:tbl>
    <w:p w14:paraId="0A3C3ACD" w14:textId="77777777" w:rsidR="00472C84" w:rsidRPr="00532C24" w:rsidRDefault="00472C84" w:rsidP="00472C84">
      <w:pPr>
        <w:rPr>
          <w:rFonts w:ascii="Arial Narrow" w:hAnsi="Arial Narrow" w:cs="Arial"/>
          <w:sz w:val="23"/>
          <w:szCs w:val="23"/>
        </w:rPr>
      </w:pPr>
    </w:p>
    <w:p w14:paraId="43A872DC" w14:textId="4D7E02F6" w:rsidR="00472C84" w:rsidRPr="00532C24" w:rsidRDefault="00472C84" w:rsidP="0084270E">
      <w:pPr>
        <w:contextualSpacing/>
        <w:jc w:val="both"/>
        <w:rPr>
          <w:rFonts w:ascii="Arial Narrow" w:hAnsi="Arial Narrow" w:cs="Arial"/>
          <w:b/>
          <w:sz w:val="23"/>
          <w:szCs w:val="23"/>
          <w:lang w:val="es-MX"/>
        </w:rPr>
      </w:pPr>
      <w:r w:rsidRPr="00532C24">
        <w:rPr>
          <w:rFonts w:ascii="Arial Narrow" w:eastAsia="Times New Roman" w:hAnsi="Arial Narrow" w:cs="Arial"/>
          <w:color w:val="000000"/>
          <w:sz w:val="23"/>
          <w:szCs w:val="23"/>
          <w:lang w:val="es-ES_tradnl" w:eastAsia="es-ES_tradnl"/>
        </w:rPr>
        <w:t>Entre los suscritos</w:t>
      </w:r>
      <w:r w:rsidR="0024114D" w:rsidRPr="00532C24">
        <w:rPr>
          <w:rFonts w:ascii="Arial Narrow" w:eastAsia="Times New Roman" w:hAnsi="Arial Narrow" w:cs="Arial"/>
          <w:b/>
          <w:color w:val="000000"/>
          <w:sz w:val="23"/>
          <w:szCs w:val="23"/>
          <w:lang w:val="es-ES_tradnl" w:eastAsia="es-ES_tradnl"/>
        </w:rPr>
        <w:t xml:space="preserve"> DIEGO ALEJANDRO VILLA VALDERRAMA</w:t>
      </w:r>
      <w:r w:rsidRPr="00532C24">
        <w:rPr>
          <w:rFonts w:ascii="Arial Narrow" w:eastAsia="Times New Roman" w:hAnsi="Arial Narrow" w:cs="Arial"/>
          <w:color w:val="000000"/>
          <w:sz w:val="23"/>
          <w:szCs w:val="23"/>
          <w:lang w:val="es-ES_tradnl" w:eastAsia="es-ES_tradnl"/>
        </w:rPr>
        <w:t xml:space="preserve">, obrando en calidad de Alcalde Municipal y representante legal del </w:t>
      </w:r>
      <w:r w:rsidRPr="00532C24">
        <w:rPr>
          <w:rFonts w:ascii="Arial Narrow" w:eastAsia="Times New Roman" w:hAnsi="Arial Narrow" w:cs="Arial"/>
          <w:b/>
          <w:color w:val="000000"/>
          <w:sz w:val="23"/>
          <w:szCs w:val="23"/>
          <w:lang w:val="es-ES_tradnl" w:eastAsia="es-ES_tradnl"/>
        </w:rPr>
        <w:t xml:space="preserve">MUNICIPIO DE </w:t>
      </w:r>
      <w:r w:rsidR="0024114D" w:rsidRPr="00532C24">
        <w:rPr>
          <w:rFonts w:ascii="Arial Narrow" w:eastAsia="Times New Roman" w:hAnsi="Arial Narrow" w:cs="Arial"/>
          <w:b/>
          <w:color w:val="000000"/>
          <w:sz w:val="23"/>
          <w:szCs w:val="23"/>
          <w:lang w:val="es-ES_tradnl" w:eastAsia="es-ES_tradnl"/>
        </w:rPr>
        <w:t>SOPETRÁN</w:t>
      </w:r>
      <w:r w:rsidRPr="00532C24">
        <w:rPr>
          <w:rFonts w:ascii="Arial Narrow" w:eastAsia="Times New Roman" w:hAnsi="Arial Narrow" w:cs="Arial"/>
          <w:b/>
          <w:color w:val="000000"/>
          <w:sz w:val="23"/>
          <w:szCs w:val="23"/>
          <w:lang w:val="es-ES_tradnl" w:eastAsia="es-ES_tradnl"/>
        </w:rPr>
        <w:t>-ANTIOQUIA</w:t>
      </w:r>
      <w:r w:rsidRPr="00532C24">
        <w:rPr>
          <w:rFonts w:ascii="Arial Narrow" w:eastAsia="Times New Roman" w:hAnsi="Arial Narrow" w:cs="Arial"/>
          <w:color w:val="000000"/>
          <w:sz w:val="23"/>
          <w:szCs w:val="23"/>
          <w:lang w:val="es-ES_tradnl" w:eastAsia="es-ES_tradnl"/>
        </w:rPr>
        <w:t>, identificado con la cé</w:t>
      </w:r>
      <w:r w:rsidR="00750504" w:rsidRPr="00532C24">
        <w:rPr>
          <w:rFonts w:ascii="Arial Narrow" w:eastAsia="Times New Roman" w:hAnsi="Arial Narrow" w:cs="Arial"/>
          <w:color w:val="000000"/>
          <w:sz w:val="23"/>
          <w:szCs w:val="23"/>
          <w:lang w:val="es-ES_tradnl" w:eastAsia="es-ES_tradnl"/>
        </w:rPr>
        <w:t xml:space="preserve">dula de ciudadanía No. </w:t>
      </w:r>
      <w:r w:rsidR="0024114D" w:rsidRPr="00532C24">
        <w:rPr>
          <w:rStyle w:val="nfasis"/>
          <w:rFonts w:ascii="Arial Narrow" w:hAnsi="Arial Narrow" w:cs="Arial"/>
          <w:b/>
          <w:i w:val="0"/>
          <w:sz w:val="23"/>
          <w:szCs w:val="23"/>
        </w:rPr>
        <w:t>71.361.336</w:t>
      </w:r>
      <w:r w:rsidR="0024114D" w:rsidRPr="00532C24">
        <w:rPr>
          <w:rStyle w:val="nfasis"/>
          <w:rFonts w:ascii="Arial Narrow" w:hAnsi="Arial Narrow" w:cs="Arial"/>
          <w:sz w:val="23"/>
          <w:szCs w:val="23"/>
        </w:rPr>
        <w:t xml:space="preserve"> </w:t>
      </w:r>
      <w:r w:rsidRPr="00532C24">
        <w:rPr>
          <w:rFonts w:ascii="Arial Narrow" w:eastAsia="Times New Roman" w:hAnsi="Arial Narrow" w:cs="Arial"/>
          <w:color w:val="000000"/>
          <w:sz w:val="23"/>
          <w:szCs w:val="23"/>
          <w:lang w:val="es-ES_tradnl" w:eastAsia="es-ES_tradnl"/>
        </w:rPr>
        <w:t>expe</w:t>
      </w:r>
      <w:r w:rsidR="0024114D" w:rsidRPr="00532C24">
        <w:rPr>
          <w:rFonts w:ascii="Arial Narrow" w:eastAsia="Times New Roman" w:hAnsi="Arial Narrow" w:cs="Arial"/>
          <w:color w:val="000000"/>
          <w:sz w:val="23"/>
          <w:szCs w:val="23"/>
          <w:lang w:val="es-ES_tradnl" w:eastAsia="es-ES_tradnl"/>
        </w:rPr>
        <w:t>dida en Medellín</w:t>
      </w:r>
      <w:r w:rsidRPr="00532C24">
        <w:rPr>
          <w:rFonts w:ascii="Arial Narrow" w:eastAsia="Times New Roman" w:hAnsi="Arial Narrow" w:cs="Arial"/>
          <w:color w:val="000000"/>
          <w:sz w:val="23"/>
          <w:szCs w:val="23"/>
          <w:lang w:val="es-ES_tradnl" w:eastAsia="es-ES_tradnl"/>
        </w:rPr>
        <w:t xml:space="preserve">, de conformidad por lo dispuesto en la Ley 136 de 1993, Ley 1150 de 2007, Ley 80 de 1993 y la Parte 2, título 1, Articulo 2.2.1.1.1.1.1.1 del Decreto 1082 de 2015, quien para los efectos del presente contrato se denominará </w:t>
      </w:r>
      <w:r w:rsidRPr="00532C24">
        <w:rPr>
          <w:rFonts w:ascii="Arial Narrow" w:eastAsia="Times New Roman" w:hAnsi="Arial Narrow" w:cs="Arial"/>
          <w:b/>
          <w:bCs/>
          <w:color w:val="000000"/>
          <w:sz w:val="23"/>
          <w:szCs w:val="23"/>
          <w:lang w:val="es-ES_tradnl" w:eastAsia="es-ES_tradnl"/>
        </w:rPr>
        <w:t>EL MUNICIPIO</w:t>
      </w:r>
      <w:r w:rsidRPr="00532C24">
        <w:rPr>
          <w:rFonts w:ascii="Arial Narrow" w:eastAsia="Times New Roman" w:hAnsi="Arial Narrow" w:cs="Arial"/>
          <w:color w:val="000000"/>
          <w:sz w:val="23"/>
          <w:szCs w:val="23"/>
          <w:lang w:val="es-ES_tradnl" w:eastAsia="es-ES_tradnl"/>
        </w:rPr>
        <w:t xml:space="preserve"> y/o </w:t>
      </w:r>
      <w:r w:rsidRPr="00532C24">
        <w:rPr>
          <w:rFonts w:ascii="Arial Narrow" w:eastAsia="Times New Roman" w:hAnsi="Arial Narrow" w:cs="Arial"/>
          <w:b/>
          <w:color w:val="000000"/>
          <w:sz w:val="23"/>
          <w:szCs w:val="23"/>
          <w:lang w:val="es-ES_tradnl" w:eastAsia="es-ES_tradnl"/>
        </w:rPr>
        <w:t>ENTIDAD CONTRATANTE</w:t>
      </w:r>
      <w:r w:rsidRPr="00532C24">
        <w:rPr>
          <w:rFonts w:ascii="Arial Narrow" w:hAnsi="Arial Narrow" w:cs="Arial"/>
          <w:color w:val="000000" w:themeColor="text1"/>
          <w:sz w:val="23"/>
          <w:szCs w:val="23"/>
        </w:rPr>
        <w:t>, por una parte; y por la otra,</w:t>
      </w:r>
      <w:r w:rsidR="006F4A4D">
        <w:rPr>
          <w:rFonts w:ascii="Arial Narrow" w:hAnsi="Arial Narrow" w:cs="Arial"/>
          <w:color w:val="000000" w:themeColor="text1"/>
          <w:sz w:val="23"/>
          <w:szCs w:val="23"/>
        </w:rPr>
        <w:t xml:space="preserve"> </w:t>
      </w:r>
      <w:r w:rsidR="006F4A4D">
        <w:rPr>
          <w:rFonts w:ascii="Arial Narrow" w:hAnsi="Arial Narrow" w:cs="Arial"/>
          <w:b/>
          <w:sz w:val="23"/>
          <w:szCs w:val="23"/>
          <w:lang w:val="es-MX"/>
        </w:rPr>
        <w:t>CORPORACIÓN ENLACE ESTRATEGICO EE, identificado con nit 900448293-1</w:t>
      </w:r>
      <w:r w:rsidRPr="00532C24">
        <w:rPr>
          <w:rFonts w:ascii="Arial Narrow" w:hAnsi="Arial Narrow" w:cs="Arial"/>
          <w:color w:val="000000" w:themeColor="text1"/>
          <w:sz w:val="23"/>
          <w:szCs w:val="23"/>
        </w:rPr>
        <w:t xml:space="preserve">, quien para los efectos del presente contrato se denominará </w:t>
      </w:r>
      <w:r w:rsidR="006F4A4D">
        <w:rPr>
          <w:rFonts w:ascii="Arial Narrow" w:hAnsi="Arial Narrow" w:cs="Arial"/>
          <w:color w:val="000000" w:themeColor="text1"/>
          <w:sz w:val="23"/>
          <w:szCs w:val="23"/>
        </w:rPr>
        <w:t>EL</w:t>
      </w:r>
      <w:r w:rsidRPr="00532C24">
        <w:rPr>
          <w:rFonts w:ascii="Arial Narrow" w:hAnsi="Arial Narrow" w:cs="Arial"/>
          <w:b/>
          <w:color w:val="000000" w:themeColor="text1"/>
          <w:sz w:val="23"/>
          <w:szCs w:val="23"/>
        </w:rPr>
        <w:t xml:space="preserve"> CONTRATISTA </w:t>
      </w:r>
      <w:r w:rsidRPr="00532C24">
        <w:rPr>
          <w:rFonts w:ascii="Arial Narrow" w:hAnsi="Arial Narrow" w:cs="Arial"/>
          <w:color w:val="000000" w:themeColor="text1"/>
          <w:sz w:val="23"/>
          <w:szCs w:val="23"/>
        </w:rPr>
        <w:t>hemos convenido en celebrar el presente contrato de prestación de servicios, teniendo en cuenta las siguientes consideraciones:</w:t>
      </w:r>
    </w:p>
    <w:p w14:paraId="304B3817" w14:textId="77777777" w:rsidR="00BA02C4" w:rsidRPr="00532C24" w:rsidRDefault="00BA02C4" w:rsidP="0084270E">
      <w:pPr>
        <w:contextualSpacing/>
        <w:jc w:val="both"/>
        <w:rPr>
          <w:rFonts w:ascii="Arial Narrow" w:hAnsi="Arial Narrow" w:cs="Arial"/>
          <w:b/>
          <w:sz w:val="23"/>
          <w:szCs w:val="23"/>
          <w:lang w:val="es-MX"/>
        </w:rPr>
      </w:pPr>
    </w:p>
    <w:p w14:paraId="50B39FD9" w14:textId="77777777" w:rsidR="0080470F" w:rsidRPr="00532C24" w:rsidRDefault="00F71DAA" w:rsidP="008436C2">
      <w:pPr>
        <w:jc w:val="both"/>
        <w:rPr>
          <w:rFonts w:ascii="Arial Narrow" w:hAnsi="Arial Narrow" w:cs="Arial"/>
          <w:b/>
          <w:bCs/>
          <w:sz w:val="23"/>
          <w:szCs w:val="23"/>
        </w:rPr>
      </w:pPr>
      <w:r w:rsidRPr="00532C24">
        <w:rPr>
          <w:rFonts w:ascii="Arial Narrow" w:hAnsi="Arial Narrow" w:cs="Arial"/>
          <w:sz w:val="23"/>
          <w:szCs w:val="23"/>
        </w:rPr>
        <w:t>I</w:t>
      </w:r>
      <w:r w:rsidR="0080470F" w:rsidRPr="00532C24">
        <w:rPr>
          <w:rFonts w:ascii="Arial Narrow" w:hAnsi="Arial Narrow" w:cs="Arial"/>
          <w:sz w:val="23"/>
          <w:szCs w:val="23"/>
        </w:rPr>
        <w:t xml:space="preserve">. Que </w:t>
      </w:r>
      <w:r w:rsidR="0080470F" w:rsidRPr="00532C24">
        <w:rPr>
          <w:rFonts w:ascii="Arial Narrow" w:hAnsi="Arial Narrow" w:cs="Arial"/>
          <w:bCs/>
          <w:sz w:val="23"/>
          <w:szCs w:val="23"/>
        </w:rPr>
        <w:t>el Municipio de Sopetrán Antioquia, es una entidad estatal de orden territorial.</w:t>
      </w:r>
      <w:r w:rsidR="0080470F" w:rsidRPr="00532C24">
        <w:rPr>
          <w:rFonts w:ascii="Arial Narrow" w:hAnsi="Arial Narrow" w:cs="Arial"/>
          <w:b/>
          <w:bCs/>
          <w:sz w:val="23"/>
          <w:szCs w:val="23"/>
        </w:rPr>
        <w:t xml:space="preserve"> </w:t>
      </w:r>
    </w:p>
    <w:p w14:paraId="16082B57" w14:textId="77777777" w:rsidR="0080470F" w:rsidRPr="00532C24" w:rsidRDefault="00F71DAA" w:rsidP="008436C2">
      <w:pPr>
        <w:jc w:val="both"/>
        <w:rPr>
          <w:rFonts w:ascii="Arial Narrow" w:hAnsi="Arial Narrow" w:cs="Arial"/>
          <w:sz w:val="23"/>
          <w:szCs w:val="23"/>
          <w:lang w:eastAsia="es-CO"/>
        </w:rPr>
      </w:pPr>
      <w:r w:rsidRPr="00532C24">
        <w:rPr>
          <w:rFonts w:ascii="Arial Narrow" w:hAnsi="Arial Narrow" w:cs="Arial"/>
          <w:sz w:val="23"/>
          <w:szCs w:val="23"/>
        </w:rPr>
        <w:t>II</w:t>
      </w:r>
      <w:r w:rsidR="0080470F" w:rsidRPr="00532C24">
        <w:rPr>
          <w:rFonts w:ascii="Arial Narrow" w:hAnsi="Arial Narrow" w:cs="Arial"/>
          <w:sz w:val="23"/>
          <w:szCs w:val="23"/>
        </w:rPr>
        <w:t xml:space="preserve">. </w:t>
      </w:r>
      <w:r w:rsidR="0080470F" w:rsidRPr="00532C24">
        <w:rPr>
          <w:rFonts w:ascii="Arial Narrow" w:hAnsi="Arial Narrow" w:cs="Arial"/>
          <w:sz w:val="23"/>
          <w:szCs w:val="23"/>
          <w:lang w:eastAsia="es-CO"/>
        </w:rPr>
        <w:t>Que el Municipio de Sopetrán Antioquia, carece de personal de planta suficiente para realizar por sí mismo la labor del presente objeto</w:t>
      </w:r>
      <w:r w:rsidR="00E27158" w:rsidRPr="00532C24">
        <w:rPr>
          <w:rFonts w:ascii="Arial Narrow" w:hAnsi="Arial Narrow" w:cs="Arial"/>
          <w:sz w:val="23"/>
          <w:szCs w:val="23"/>
          <w:lang w:eastAsia="es-CO"/>
        </w:rPr>
        <w:t>.</w:t>
      </w:r>
      <w:r w:rsidR="0080470F" w:rsidRPr="00532C24">
        <w:rPr>
          <w:rFonts w:ascii="Arial Narrow" w:hAnsi="Arial Narrow" w:cs="Arial"/>
          <w:sz w:val="23"/>
          <w:szCs w:val="23"/>
          <w:lang w:eastAsia="es-CO"/>
        </w:rPr>
        <w:t xml:space="preserve"> </w:t>
      </w:r>
    </w:p>
    <w:p w14:paraId="52736479" w14:textId="77777777" w:rsidR="0080470F" w:rsidRPr="00532C24" w:rsidRDefault="00F71DAA" w:rsidP="008436C2">
      <w:pPr>
        <w:jc w:val="both"/>
        <w:rPr>
          <w:rFonts w:ascii="Arial Narrow" w:hAnsi="Arial Narrow" w:cs="Arial"/>
          <w:sz w:val="23"/>
          <w:szCs w:val="23"/>
        </w:rPr>
      </w:pPr>
      <w:r w:rsidRPr="00532C24">
        <w:rPr>
          <w:rFonts w:ascii="Arial Narrow" w:hAnsi="Arial Narrow" w:cs="Arial"/>
          <w:sz w:val="23"/>
          <w:szCs w:val="23"/>
          <w:lang w:eastAsia="es-CO"/>
        </w:rPr>
        <w:lastRenderedPageBreak/>
        <w:t>III</w:t>
      </w:r>
      <w:r w:rsidR="0080470F" w:rsidRPr="00532C24">
        <w:rPr>
          <w:rFonts w:ascii="Arial Narrow" w:hAnsi="Arial Narrow" w:cs="Arial"/>
          <w:sz w:val="23"/>
          <w:szCs w:val="23"/>
          <w:lang w:eastAsia="es-CO"/>
        </w:rPr>
        <w:t>.</w:t>
      </w:r>
      <w:r w:rsidR="0080470F" w:rsidRPr="00532C24">
        <w:rPr>
          <w:rFonts w:ascii="Arial Narrow" w:hAnsi="Arial Narrow" w:cs="Arial"/>
          <w:sz w:val="23"/>
          <w:szCs w:val="23"/>
        </w:rPr>
        <w:t xml:space="preserve"> Que adicionalmente, tratándose de la contratación de prestación de servicios el Artículo 3° del Decreto 1737 de 1998, modificado mediante Artículo 1</w:t>
      </w:r>
      <w:r w:rsidR="0080470F" w:rsidRPr="00532C24">
        <w:rPr>
          <w:rFonts w:ascii="Arial Narrow" w:hAnsi="Arial Narrow" w:cs="Arial"/>
          <w:sz w:val="23"/>
          <w:szCs w:val="23"/>
          <w:vertAlign w:val="superscript"/>
        </w:rPr>
        <w:t>o</w:t>
      </w:r>
      <w:r w:rsidR="0080470F" w:rsidRPr="00532C24">
        <w:rPr>
          <w:rFonts w:ascii="Arial Narrow" w:hAnsi="Arial Narrow" w:cs="Arial"/>
          <w:sz w:val="23"/>
          <w:szCs w:val="23"/>
        </w:rPr>
        <w:t xml:space="preserve"> del Decreto 2209 del mismo año, establece que: </w:t>
      </w:r>
      <w:r w:rsidR="0080470F" w:rsidRPr="00532C24">
        <w:rPr>
          <w:rFonts w:ascii="Arial Narrow" w:hAnsi="Arial Narrow" w:cs="Arial"/>
          <w:i/>
          <w:sz w:val="23"/>
          <w:szCs w:val="23"/>
        </w:rPr>
        <w:t>"Los contratos de prestación de servicios con personas naturales o jurídicas, sólo se podrán celebrar cuando no exista personal de planta con capacidad para realizar las actividades que se contrataran”</w:t>
      </w:r>
      <w:r w:rsidR="0080470F" w:rsidRPr="00532C24">
        <w:rPr>
          <w:rFonts w:ascii="Arial Narrow" w:hAnsi="Arial Narrow" w:cs="Arial"/>
          <w:sz w:val="23"/>
          <w:szCs w:val="23"/>
        </w:rPr>
        <w:t xml:space="preserve">. </w:t>
      </w:r>
    </w:p>
    <w:p w14:paraId="2FE254D1" w14:textId="77777777" w:rsidR="00F71DAA" w:rsidRPr="00532C24" w:rsidRDefault="00F71DAA" w:rsidP="008436C2">
      <w:pPr>
        <w:jc w:val="both"/>
        <w:rPr>
          <w:rFonts w:ascii="Arial Narrow" w:hAnsi="Arial Narrow" w:cs="Arial"/>
          <w:sz w:val="23"/>
          <w:szCs w:val="23"/>
        </w:rPr>
      </w:pPr>
      <w:r w:rsidRPr="00532C24">
        <w:rPr>
          <w:rFonts w:ascii="Arial Narrow" w:hAnsi="Arial Narrow" w:cs="Arial"/>
          <w:sz w:val="23"/>
          <w:szCs w:val="23"/>
        </w:rPr>
        <w:t>IV</w:t>
      </w:r>
      <w:r w:rsidR="0080470F" w:rsidRPr="00532C24">
        <w:rPr>
          <w:rFonts w:ascii="Arial Narrow" w:hAnsi="Arial Narrow" w:cs="Arial"/>
          <w:sz w:val="23"/>
          <w:szCs w:val="23"/>
        </w:rPr>
        <w:t xml:space="preserve">. Que se entiende que no existe personal de planta cuando en el respectivo organismo, entidad, ente público o persona jurídica, es imposible atender la actividad con personal de planta, porque de acuerdo con los manuales específicos, no existe personal que pueda desarrollar la actividad para la cual se requiere contratar la prestación del servicio, o cuando el desarrollo de la actividad requiere un grado de especialización que implica la contratación del servicio, o cuando aun existiendo personal de planta, éste no sea suficiente, la inexistencia de personal suficiente deberá acreditarse por el jefe del respectivo organismo." </w:t>
      </w:r>
    </w:p>
    <w:p w14:paraId="18DCAE1E" w14:textId="77777777" w:rsidR="00472C84" w:rsidRPr="00532C24" w:rsidRDefault="00F71DAA" w:rsidP="00E27158">
      <w:pPr>
        <w:jc w:val="both"/>
        <w:rPr>
          <w:rFonts w:ascii="Arial Narrow" w:hAnsi="Arial Narrow" w:cs="Arial"/>
          <w:sz w:val="23"/>
          <w:szCs w:val="23"/>
        </w:rPr>
      </w:pPr>
      <w:r w:rsidRPr="00532C24">
        <w:rPr>
          <w:rFonts w:ascii="Arial Narrow" w:hAnsi="Arial Narrow" w:cs="Arial"/>
          <w:sz w:val="23"/>
          <w:szCs w:val="23"/>
        </w:rPr>
        <w:t>V</w:t>
      </w:r>
      <w:r w:rsidR="0080470F" w:rsidRPr="00532C24">
        <w:rPr>
          <w:rFonts w:ascii="Arial Narrow" w:hAnsi="Arial Narrow" w:cs="Arial"/>
          <w:sz w:val="23"/>
          <w:szCs w:val="23"/>
        </w:rPr>
        <w:t>. Que de conformidad con lo previsto en la ley 80 de 1993, ley 1150 de 2007 y demás decretos reglamentarios, habida cuenta que la presente contratación se requiere para fines específicos y no se cuenta con personal de planta suficiente y especializado para prestar el servicio a contratar, y es indispensable para el apoyo a la gestión municipal, este contrato se celebra sin sujeción a la obtención previa de varias ofertas, en consideración a la experiencia que acredita el contratista en la ejecución del objeto del Contrato</w:t>
      </w:r>
      <w:r w:rsidR="00472C84" w:rsidRPr="00532C24">
        <w:rPr>
          <w:rFonts w:ascii="Arial Narrow" w:hAnsi="Arial Narrow" w:cs="Arial"/>
          <w:color w:val="000000" w:themeColor="text1"/>
          <w:sz w:val="23"/>
          <w:szCs w:val="23"/>
        </w:rPr>
        <w:t>.</w:t>
      </w:r>
    </w:p>
    <w:p w14:paraId="651086B8"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Por lo anterior, las partes celebran el presente contrato, el cual se regirá por las siguientes cláusulas:</w:t>
      </w:r>
    </w:p>
    <w:p w14:paraId="460D282B"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Cláusula 1 – Definiciones</w:t>
      </w:r>
    </w:p>
    <w:p w14:paraId="01CAE5F9" w14:textId="77777777" w:rsidR="00472C84" w:rsidRPr="00532C24" w:rsidRDefault="00472C84" w:rsidP="006C14D7">
      <w:pPr>
        <w:jc w:val="both"/>
        <w:rPr>
          <w:rFonts w:ascii="Arial Narrow" w:hAnsi="Arial Narrow" w:cs="Arial"/>
          <w:sz w:val="23"/>
          <w:szCs w:val="23"/>
        </w:rPr>
      </w:pPr>
      <w:r w:rsidRPr="00532C24">
        <w:rPr>
          <w:rFonts w:ascii="Arial Narrow" w:hAnsi="Arial Narrow" w:cs="Arial"/>
          <w:sz w:val="23"/>
          <w:szCs w:val="23"/>
        </w:rPr>
        <w:t xml:space="preserve">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los pliegos de condiciones. Los términos no definidos en los documentos referenciados o en la presente cláusula, deben entenderse de acuerdo con su significado natural y obvio. </w:t>
      </w:r>
    </w:p>
    <w:tbl>
      <w:tblPr>
        <w:tblW w:w="91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15"/>
        <w:gridCol w:w="5967"/>
      </w:tblGrid>
      <w:tr w:rsidR="00472C84" w:rsidRPr="00532C24" w14:paraId="752CDD84" w14:textId="77777777" w:rsidTr="00590444">
        <w:trPr>
          <w:trHeight w:val="300"/>
          <w:jc w:val="center"/>
        </w:trPr>
        <w:tc>
          <w:tcPr>
            <w:tcW w:w="9182" w:type="dxa"/>
            <w:gridSpan w:val="2"/>
            <w:shd w:val="clear" w:color="auto" w:fill="auto"/>
            <w:noWrap/>
            <w:vAlign w:val="bottom"/>
            <w:hideMark/>
          </w:tcPr>
          <w:p w14:paraId="5FE52798" w14:textId="77777777" w:rsidR="00472C84" w:rsidRPr="00532C24" w:rsidRDefault="00472C84" w:rsidP="00590444">
            <w:pPr>
              <w:jc w:val="center"/>
              <w:rPr>
                <w:rFonts w:ascii="Arial Narrow" w:eastAsia="Times New Roman" w:hAnsi="Arial Narrow" w:cs="Arial"/>
                <w:b/>
                <w:color w:val="000000"/>
                <w:sz w:val="23"/>
                <w:szCs w:val="23"/>
                <w:lang w:eastAsia="es-CO"/>
              </w:rPr>
            </w:pPr>
            <w:r w:rsidRPr="00532C24">
              <w:rPr>
                <w:rFonts w:ascii="Arial Narrow" w:eastAsia="Times New Roman" w:hAnsi="Arial Narrow" w:cs="Arial"/>
                <w:b/>
                <w:color w:val="000000"/>
                <w:sz w:val="23"/>
                <w:szCs w:val="23"/>
                <w:lang w:eastAsia="es-CO"/>
              </w:rPr>
              <w:t>DEFINICIONES</w:t>
            </w:r>
          </w:p>
        </w:tc>
      </w:tr>
      <w:tr w:rsidR="00472C84" w:rsidRPr="00532C24" w14:paraId="42C1AB50" w14:textId="77777777" w:rsidTr="00590444">
        <w:trPr>
          <w:trHeight w:val="300"/>
          <w:jc w:val="center"/>
        </w:trPr>
        <w:tc>
          <w:tcPr>
            <w:tcW w:w="3215" w:type="dxa"/>
            <w:shd w:val="clear" w:color="auto" w:fill="auto"/>
            <w:noWrap/>
            <w:vAlign w:val="bottom"/>
            <w:hideMark/>
          </w:tcPr>
          <w:p w14:paraId="553B05FD" w14:textId="77777777" w:rsidR="00472C84" w:rsidRPr="00532C24" w:rsidRDefault="00472C84" w:rsidP="00590444">
            <w:pPr>
              <w:rPr>
                <w:rFonts w:ascii="Arial Narrow" w:eastAsia="Times New Roman" w:hAnsi="Arial Narrow" w:cs="Arial"/>
                <w:color w:val="000000"/>
                <w:sz w:val="23"/>
                <w:szCs w:val="23"/>
                <w:lang w:eastAsia="es-CO"/>
              </w:rPr>
            </w:pPr>
            <w:r w:rsidRPr="00532C24">
              <w:rPr>
                <w:rFonts w:ascii="Arial Narrow" w:eastAsia="Times New Roman" w:hAnsi="Arial Narrow" w:cs="Arial"/>
                <w:color w:val="000000"/>
                <w:sz w:val="23"/>
                <w:szCs w:val="23"/>
                <w:lang w:eastAsia="es-CO"/>
              </w:rPr>
              <w:t>Contratante</w:t>
            </w:r>
          </w:p>
        </w:tc>
        <w:tc>
          <w:tcPr>
            <w:tcW w:w="5967" w:type="dxa"/>
            <w:shd w:val="clear" w:color="auto" w:fill="auto"/>
            <w:noWrap/>
            <w:vAlign w:val="bottom"/>
            <w:hideMark/>
          </w:tcPr>
          <w:p w14:paraId="5461B09F" w14:textId="77777777" w:rsidR="00472C84" w:rsidRPr="00532C24" w:rsidRDefault="00472C84" w:rsidP="006C14D7">
            <w:pPr>
              <w:rPr>
                <w:rFonts w:ascii="Arial Narrow" w:eastAsia="Times New Roman" w:hAnsi="Arial Narrow" w:cs="Arial"/>
                <w:color w:val="000000"/>
                <w:sz w:val="23"/>
                <w:szCs w:val="23"/>
                <w:lang w:eastAsia="es-CO"/>
              </w:rPr>
            </w:pPr>
            <w:r w:rsidRPr="00532C24">
              <w:rPr>
                <w:rFonts w:ascii="Arial Narrow" w:eastAsia="Times New Roman" w:hAnsi="Arial Narrow" w:cs="Arial"/>
                <w:color w:val="000000"/>
                <w:sz w:val="23"/>
                <w:szCs w:val="23"/>
                <w:lang w:eastAsia="es-CO"/>
              </w:rPr>
              <w:t xml:space="preserve">Municipio de </w:t>
            </w:r>
            <w:r w:rsidR="006C14D7" w:rsidRPr="00532C24">
              <w:rPr>
                <w:rFonts w:ascii="Arial Narrow" w:hAnsi="Arial Narrow" w:cs="Arial"/>
                <w:sz w:val="23"/>
                <w:szCs w:val="23"/>
              </w:rPr>
              <w:t xml:space="preserve">Sopetrán </w:t>
            </w:r>
            <w:r w:rsidR="006C14D7" w:rsidRPr="00532C24">
              <w:rPr>
                <w:rFonts w:ascii="Arial Narrow" w:eastAsia="Times New Roman" w:hAnsi="Arial Narrow" w:cs="Arial"/>
                <w:color w:val="000000"/>
                <w:sz w:val="23"/>
                <w:szCs w:val="23"/>
                <w:lang w:eastAsia="es-CO"/>
              </w:rPr>
              <w:t>– Antioquia.</w:t>
            </w:r>
          </w:p>
        </w:tc>
      </w:tr>
      <w:tr w:rsidR="006F4A4D" w:rsidRPr="00532C24" w14:paraId="6090F4B6" w14:textId="77777777" w:rsidTr="00994EAA">
        <w:trPr>
          <w:trHeight w:val="300"/>
          <w:jc w:val="center"/>
        </w:trPr>
        <w:tc>
          <w:tcPr>
            <w:tcW w:w="3215" w:type="dxa"/>
            <w:shd w:val="clear" w:color="auto" w:fill="auto"/>
            <w:noWrap/>
            <w:vAlign w:val="bottom"/>
            <w:hideMark/>
          </w:tcPr>
          <w:p w14:paraId="1AD5F6F4" w14:textId="77777777" w:rsidR="006F4A4D" w:rsidRPr="00532C24" w:rsidRDefault="006F4A4D" w:rsidP="006F4A4D">
            <w:pPr>
              <w:rPr>
                <w:rFonts w:ascii="Arial Narrow" w:eastAsia="Times New Roman" w:hAnsi="Arial Narrow" w:cs="Arial"/>
                <w:color w:val="000000"/>
                <w:sz w:val="23"/>
                <w:szCs w:val="23"/>
                <w:lang w:eastAsia="es-CO"/>
              </w:rPr>
            </w:pPr>
            <w:r w:rsidRPr="00532C24">
              <w:rPr>
                <w:rFonts w:ascii="Arial Narrow" w:eastAsia="Times New Roman" w:hAnsi="Arial Narrow" w:cs="Arial"/>
                <w:color w:val="000000"/>
                <w:sz w:val="23"/>
                <w:szCs w:val="23"/>
                <w:lang w:eastAsia="es-CO"/>
              </w:rPr>
              <w:t>Contratista</w:t>
            </w:r>
          </w:p>
        </w:tc>
        <w:tc>
          <w:tcPr>
            <w:tcW w:w="5967" w:type="dxa"/>
            <w:shd w:val="clear" w:color="auto" w:fill="auto"/>
            <w:noWrap/>
          </w:tcPr>
          <w:p w14:paraId="1D6FAEC8" w14:textId="28534FB6" w:rsidR="006F4A4D" w:rsidRPr="00532C24" w:rsidRDefault="006F4A4D" w:rsidP="006F4A4D">
            <w:pPr>
              <w:contextualSpacing/>
              <w:rPr>
                <w:rFonts w:ascii="Arial Narrow" w:hAnsi="Arial Narrow" w:cs="Arial"/>
                <w:bCs/>
                <w:sz w:val="23"/>
                <w:szCs w:val="23"/>
                <w:lang w:val="es-MX"/>
              </w:rPr>
            </w:pPr>
            <w:r>
              <w:rPr>
                <w:rFonts w:ascii="Arial Narrow" w:hAnsi="Arial Narrow" w:cs="Arial"/>
                <w:b/>
                <w:sz w:val="23"/>
                <w:szCs w:val="23"/>
                <w:lang w:val="es-MX"/>
              </w:rPr>
              <w:t>CORPORACIÓN ENLACE ESTRATEGICO EE</w:t>
            </w:r>
          </w:p>
        </w:tc>
      </w:tr>
      <w:tr w:rsidR="006F4A4D" w:rsidRPr="00532C24" w14:paraId="159FE88E" w14:textId="77777777" w:rsidTr="00590444">
        <w:trPr>
          <w:trHeight w:val="300"/>
          <w:jc w:val="center"/>
        </w:trPr>
        <w:tc>
          <w:tcPr>
            <w:tcW w:w="3215" w:type="dxa"/>
            <w:shd w:val="clear" w:color="auto" w:fill="auto"/>
            <w:noWrap/>
            <w:vAlign w:val="bottom"/>
          </w:tcPr>
          <w:p w14:paraId="3408E3F4" w14:textId="77777777" w:rsidR="006F4A4D" w:rsidRPr="00532C24" w:rsidRDefault="006F4A4D" w:rsidP="006F4A4D">
            <w:pPr>
              <w:rPr>
                <w:rFonts w:ascii="Arial Narrow" w:eastAsia="Times New Roman" w:hAnsi="Arial Narrow" w:cs="Arial"/>
                <w:color w:val="000000"/>
                <w:sz w:val="23"/>
                <w:szCs w:val="23"/>
                <w:lang w:eastAsia="es-CO"/>
              </w:rPr>
            </w:pPr>
            <w:r w:rsidRPr="00532C24">
              <w:rPr>
                <w:rFonts w:ascii="Arial Narrow" w:eastAsia="Times New Roman" w:hAnsi="Arial Narrow" w:cs="Arial"/>
                <w:color w:val="000000"/>
                <w:sz w:val="23"/>
                <w:szCs w:val="23"/>
                <w:lang w:eastAsia="es-CO"/>
              </w:rPr>
              <w:lastRenderedPageBreak/>
              <w:t>Valor del contrato</w:t>
            </w:r>
          </w:p>
        </w:tc>
        <w:tc>
          <w:tcPr>
            <w:tcW w:w="5967" w:type="dxa"/>
            <w:shd w:val="clear" w:color="auto" w:fill="auto"/>
            <w:noWrap/>
          </w:tcPr>
          <w:p w14:paraId="541DC874" w14:textId="6B4230DB" w:rsidR="006F4A4D" w:rsidRPr="00532C24" w:rsidRDefault="006F4A4D" w:rsidP="006F4A4D">
            <w:pPr>
              <w:rPr>
                <w:rFonts w:ascii="Arial Narrow" w:hAnsi="Arial Narrow" w:cs="Arial"/>
                <w:bCs/>
                <w:i/>
                <w:sz w:val="23"/>
                <w:szCs w:val="23"/>
                <w:highlight w:val="yellow"/>
              </w:rPr>
            </w:pPr>
            <w:r>
              <w:rPr>
                <w:rFonts w:ascii="Arial Narrow" w:hAnsi="Arial Narrow" w:cs="Arial"/>
                <w:b/>
              </w:rPr>
              <w:t xml:space="preserve">DOSCIENTOS NOVENTA Y NUEVE MILLONES OCHOCIENTOS DIECIOCHO MIL CIENTO TRAINTA Y SIETE PESOS </w:t>
            </w:r>
            <w:r w:rsidRPr="009F36FE">
              <w:rPr>
                <w:rFonts w:ascii="Arial Narrow" w:hAnsi="Arial Narrow" w:cs="Arial"/>
                <w:b/>
              </w:rPr>
              <w:t>M/CTE (</w:t>
            </w:r>
            <w:r>
              <w:rPr>
                <w:rFonts w:ascii="Arial Narrow" w:hAnsi="Arial Narrow" w:cs="Arial"/>
                <w:b/>
              </w:rPr>
              <w:t>$ 299.818.137</w:t>
            </w:r>
            <w:r w:rsidRPr="009F36FE">
              <w:rPr>
                <w:rFonts w:ascii="Arial Narrow" w:hAnsi="Arial Narrow" w:cs="Arial"/>
                <w:b/>
              </w:rPr>
              <w:t>)</w:t>
            </w:r>
          </w:p>
        </w:tc>
      </w:tr>
      <w:tr w:rsidR="006F4A4D" w:rsidRPr="00532C24" w14:paraId="2178E3E0" w14:textId="77777777" w:rsidTr="00590444">
        <w:trPr>
          <w:trHeight w:val="300"/>
          <w:jc w:val="center"/>
        </w:trPr>
        <w:tc>
          <w:tcPr>
            <w:tcW w:w="3215" w:type="dxa"/>
            <w:shd w:val="clear" w:color="auto" w:fill="auto"/>
            <w:noWrap/>
            <w:vAlign w:val="bottom"/>
          </w:tcPr>
          <w:p w14:paraId="32A93DF8" w14:textId="77777777" w:rsidR="006F4A4D" w:rsidRPr="00532C24" w:rsidRDefault="006F4A4D" w:rsidP="006F4A4D">
            <w:pPr>
              <w:rPr>
                <w:rFonts w:ascii="Arial Narrow" w:eastAsia="Times New Roman" w:hAnsi="Arial Narrow" w:cs="Arial"/>
                <w:color w:val="000000"/>
                <w:sz w:val="23"/>
                <w:szCs w:val="23"/>
                <w:lang w:eastAsia="es-CO"/>
              </w:rPr>
            </w:pPr>
            <w:r w:rsidRPr="00532C24">
              <w:rPr>
                <w:rFonts w:ascii="Arial Narrow" w:eastAsia="Times New Roman" w:hAnsi="Arial Narrow" w:cs="Arial"/>
                <w:color w:val="000000"/>
                <w:sz w:val="23"/>
                <w:szCs w:val="23"/>
                <w:lang w:eastAsia="es-CO"/>
              </w:rPr>
              <w:t>Incumplimiento del contrato</w:t>
            </w:r>
          </w:p>
        </w:tc>
        <w:tc>
          <w:tcPr>
            <w:tcW w:w="5967" w:type="dxa"/>
            <w:shd w:val="clear" w:color="auto" w:fill="auto"/>
            <w:noWrap/>
            <w:vAlign w:val="bottom"/>
          </w:tcPr>
          <w:p w14:paraId="21BB1748" w14:textId="77777777" w:rsidR="006F4A4D" w:rsidRPr="00532C24" w:rsidRDefault="006F4A4D" w:rsidP="006F4A4D">
            <w:pPr>
              <w:jc w:val="both"/>
              <w:rPr>
                <w:rFonts w:ascii="Arial Narrow" w:eastAsia="Times New Roman" w:hAnsi="Arial Narrow" w:cs="Arial"/>
                <w:color w:val="000000"/>
                <w:sz w:val="23"/>
                <w:szCs w:val="23"/>
                <w:highlight w:val="green"/>
                <w:lang w:eastAsia="es-CO"/>
              </w:rPr>
            </w:pPr>
            <w:r w:rsidRPr="00532C24">
              <w:rPr>
                <w:rFonts w:ascii="Arial Narrow" w:eastAsia="Times New Roman" w:hAnsi="Arial Narrow" w:cs="Arial"/>
                <w:color w:val="000000"/>
                <w:sz w:val="23"/>
                <w:szCs w:val="23"/>
                <w:lang w:eastAsia="es-CO"/>
              </w:rPr>
              <w:t>Es la determinación unilateral por parte de la administración sobre el cumplimiento parcial o total del contrato</w:t>
            </w:r>
          </w:p>
        </w:tc>
      </w:tr>
    </w:tbl>
    <w:p w14:paraId="35CABD20" w14:textId="77777777" w:rsidR="00472C84" w:rsidRPr="00532C24" w:rsidRDefault="00472C84" w:rsidP="00472C84">
      <w:pPr>
        <w:rPr>
          <w:rFonts w:ascii="Arial Narrow" w:hAnsi="Arial Narrow" w:cs="Arial"/>
          <w:sz w:val="23"/>
          <w:szCs w:val="23"/>
        </w:rPr>
      </w:pPr>
    </w:p>
    <w:p w14:paraId="3DC649AB" w14:textId="20170FA8" w:rsidR="006C14D7" w:rsidRPr="00532C24" w:rsidRDefault="00BA02C4" w:rsidP="0084270E">
      <w:pPr>
        <w:rPr>
          <w:rFonts w:ascii="Arial Narrow" w:hAnsi="Arial Narrow" w:cs="Arial"/>
          <w:b/>
          <w:sz w:val="23"/>
          <w:szCs w:val="23"/>
        </w:rPr>
      </w:pPr>
      <w:r w:rsidRPr="00532C24">
        <w:rPr>
          <w:rFonts w:ascii="Arial Narrow" w:hAnsi="Arial Narrow" w:cs="Arial"/>
          <w:b/>
          <w:sz w:val="23"/>
          <w:szCs w:val="23"/>
        </w:rPr>
        <w:t>Cláusula</w:t>
      </w:r>
      <w:r w:rsidR="00A763D9" w:rsidRPr="00532C24">
        <w:rPr>
          <w:rFonts w:ascii="Arial Narrow" w:hAnsi="Arial Narrow" w:cs="Arial"/>
          <w:b/>
          <w:sz w:val="23"/>
          <w:szCs w:val="23"/>
        </w:rPr>
        <w:t xml:space="preserve"> 2 - objeto del contrato:</w:t>
      </w:r>
    </w:p>
    <w:p w14:paraId="151A740C" w14:textId="7EC71A54" w:rsidR="006F4A4D" w:rsidRPr="006F4A4D" w:rsidRDefault="006F4A4D" w:rsidP="006F4A4D">
      <w:pPr>
        <w:jc w:val="both"/>
        <w:rPr>
          <w:rFonts w:ascii="Arial Narrow" w:hAnsi="Arial Narrow" w:cs="Arial"/>
          <w:color w:val="000000"/>
          <w:lang w:eastAsia="es-CO"/>
        </w:rPr>
      </w:pPr>
      <w:r>
        <w:rPr>
          <w:rFonts w:ascii="Arial Narrow" w:hAnsi="Arial Narrow" w:cs="Arial"/>
          <w:color w:val="000000"/>
          <w:lang w:eastAsia="es-CO"/>
        </w:rPr>
        <w:t>P</w:t>
      </w:r>
      <w:r w:rsidRPr="006F4A4D">
        <w:rPr>
          <w:rFonts w:ascii="Arial Narrow" w:hAnsi="Arial Narrow" w:cs="Arial"/>
          <w:color w:val="000000"/>
          <w:lang w:eastAsia="es-CO"/>
        </w:rPr>
        <w:t xml:space="preserve">restación de servicios de apoyo a la gestión para el fortalecimiento al programa cultura y creatividad mediante estrategias de acceso, innovación, creación y producción artística y cultural de los grupos de interés del municipio de </w:t>
      </w:r>
      <w:r>
        <w:rPr>
          <w:rFonts w:ascii="Arial Narrow" w:hAnsi="Arial Narrow" w:cs="Arial"/>
          <w:color w:val="000000"/>
          <w:lang w:eastAsia="es-CO"/>
        </w:rPr>
        <w:t>S</w:t>
      </w:r>
      <w:r w:rsidRPr="006F4A4D">
        <w:rPr>
          <w:rFonts w:ascii="Arial Narrow" w:hAnsi="Arial Narrow" w:cs="Arial"/>
          <w:color w:val="000000"/>
          <w:lang w:eastAsia="es-CO"/>
        </w:rPr>
        <w:t xml:space="preserve">opetrán para el cumplimiento de los postulados contenidos en el plan de desarrollo “pacto por </w:t>
      </w:r>
      <w:r>
        <w:rPr>
          <w:rFonts w:ascii="Arial Narrow" w:hAnsi="Arial Narrow" w:cs="Arial"/>
          <w:color w:val="000000"/>
          <w:lang w:eastAsia="es-CO"/>
        </w:rPr>
        <w:t>S</w:t>
      </w:r>
      <w:r w:rsidRPr="006F4A4D">
        <w:rPr>
          <w:rFonts w:ascii="Arial Narrow" w:hAnsi="Arial Narrow" w:cs="Arial"/>
          <w:color w:val="000000"/>
          <w:lang w:eastAsia="es-CO"/>
        </w:rPr>
        <w:t>opetrán con calidad de vida”.</w:t>
      </w:r>
    </w:p>
    <w:p w14:paraId="0AA48A4F" w14:textId="3749FCF4"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Los Documentos del Proceso forman parte del presente contrato y definen igualmente las actividades, alcance y obligaciones del contrato. </w:t>
      </w:r>
    </w:p>
    <w:p w14:paraId="655AAF05" w14:textId="77777777" w:rsidR="00472C84" w:rsidRPr="00532C24" w:rsidRDefault="00472C84" w:rsidP="0084270E">
      <w:pPr>
        <w:jc w:val="both"/>
        <w:rPr>
          <w:rFonts w:ascii="Arial Narrow" w:hAnsi="Arial Narrow" w:cs="Arial"/>
          <w:b/>
          <w:sz w:val="23"/>
          <w:szCs w:val="23"/>
        </w:rPr>
      </w:pPr>
      <w:r w:rsidRPr="00532C24">
        <w:rPr>
          <w:rFonts w:ascii="Arial Narrow" w:hAnsi="Arial Narrow" w:cs="Arial"/>
          <w:b/>
          <w:sz w:val="23"/>
          <w:szCs w:val="23"/>
        </w:rPr>
        <w:t xml:space="preserve">Cláusula 3 – Actividades específicas del Contrato </w:t>
      </w:r>
    </w:p>
    <w:p w14:paraId="1029AD0E" w14:textId="1A4BD989" w:rsidR="005C750F" w:rsidRPr="00532C24" w:rsidRDefault="00472C84" w:rsidP="00532C24">
      <w:pPr>
        <w:jc w:val="both"/>
        <w:rPr>
          <w:rFonts w:ascii="Arial Narrow" w:hAnsi="Arial Narrow" w:cs="Arial"/>
          <w:sz w:val="23"/>
          <w:szCs w:val="23"/>
        </w:rPr>
      </w:pPr>
      <w:r w:rsidRPr="00532C24">
        <w:rPr>
          <w:rFonts w:ascii="Arial Narrow" w:hAnsi="Arial Narrow" w:cs="Arial"/>
          <w:sz w:val="23"/>
          <w:szCs w:val="23"/>
        </w:rPr>
        <w:t>Las actividades específicas a desarrollar para la prestación de lo</w:t>
      </w:r>
      <w:r w:rsidR="004B028E" w:rsidRPr="00532C24">
        <w:rPr>
          <w:rFonts w:ascii="Arial Narrow" w:hAnsi="Arial Narrow" w:cs="Arial"/>
          <w:sz w:val="23"/>
          <w:szCs w:val="23"/>
        </w:rPr>
        <w:t>s servicios son las siguientes:</w:t>
      </w:r>
    </w:p>
    <w:p w14:paraId="360FE465" w14:textId="0F451C65" w:rsidR="00A63A99" w:rsidRPr="0077126C" w:rsidRDefault="00A63A99" w:rsidP="00A63A99">
      <w:pPr>
        <w:ind w:left="1413" w:hanging="705"/>
        <w:jc w:val="both"/>
        <w:rPr>
          <w:rFonts w:ascii="Arial" w:hAnsi="Arial" w:cs="Arial"/>
          <w:b/>
          <w:color w:val="000000"/>
          <w:sz w:val="20"/>
          <w:lang w:eastAsia="es-CO"/>
        </w:rPr>
      </w:pPr>
      <w:r>
        <w:rPr>
          <w:rFonts w:ascii="Arial" w:hAnsi="Arial" w:cs="Arial"/>
          <w:color w:val="000000"/>
          <w:sz w:val="20"/>
          <w:lang w:eastAsia="es-CO"/>
        </w:rPr>
        <w:t>1.</w:t>
      </w:r>
      <w:r>
        <w:rPr>
          <w:rFonts w:ascii="Arial" w:hAnsi="Arial" w:cs="Arial"/>
          <w:color w:val="000000"/>
          <w:sz w:val="20"/>
          <w:lang w:eastAsia="es-CO"/>
        </w:rPr>
        <w:tab/>
      </w:r>
      <w:r w:rsidRPr="0077126C">
        <w:rPr>
          <w:rFonts w:ascii="Arial" w:hAnsi="Arial" w:cs="Arial"/>
          <w:color w:val="000000"/>
          <w:sz w:val="20"/>
          <w:lang w:eastAsia="es-CO"/>
        </w:rPr>
        <w:t>Realización de Encuentros formativos en pedagogía experiencial para el fomento, apoyo y realización de actividades culturales y artísticas realizado por profesionales y personal técnico de apoyo que tiene a cargo el acompañamiento e implementación de la metodología: “Pedagogía experiencial en la promoción y acceso efectivo a procesos culturales, artísticos y musicales”.</w:t>
      </w:r>
    </w:p>
    <w:p w14:paraId="1AB9CBF6" w14:textId="7C2DE570" w:rsidR="00A63A99" w:rsidRPr="0077126C" w:rsidRDefault="00A63A99" w:rsidP="00A63A99">
      <w:pPr>
        <w:spacing w:after="160"/>
        <w:ind w:left="1413" w:hanging="705"/>
        <w:jc w:val="both"/>
        <w:rPr>
          <w:rFonts w:ascii="Arial" w:hAnsi="Arial" w:cs="Arial"/>
          <w:color w:val="000000"/>
          <w:sz w:val="20"/>
          <w:lang w:eastAsia="es-CO"/>
        </w:rPr>
      </w:pPr>
      <w:r>
        <w:rPr>
          <w:rFonts w:ascii="Arial" w:hAnsi="Arial" w:cs="Arial"/>
          <w:color w:val="000000"/>
          <w:sz w:val="20"/>
          <w:lang w:eastAsia="es-CO"/>
        </w:rPr>
        <w:t xml:space="preserve">2. </w:t>
      </w:r>
      <w:r>
        <w:rPr>
          <w:rFonts w:ascii="Arial" w:hAnsi="Arial" w:cs="Arial"/>
          <w:color w:val="000000"/>
          <w:sz w:val="20"/>
          <w:lang w:eastAsia="es-CO"/>
        </w:rPr>
        <w:tab/>
      </w:r>
      <w:r w:rsidRPr="0077126C">
        <w:rPr>
          <w:rFonts w:ascii="Arial" w:hAnsi="Arial" w:cs="Arial"/>
          <w:color w:val="000000"/>
          <w:sz w:val="20"/>
          <w:lang w:eastAsia="es-CO"/>
        </w:rPr>
        <w:t>Las acciones de esta línea buscan promover en los artistas y grupos culturales de Sopetrán– Antioquia, la pedagogía experiencial mediante estrategias que permitan apropiarse de las nuevas formas culturales en el territorio; así como una toma de decisiones responsables para su actuación en la vida; a partir de las conceptualizaciones experienciales</w:t>
      </w:r>
    </w:p>
    <w:p w14:paraId="64D26AF7" w14:textId="1C6321D1" w:rsidR="00A63A99" w:rsidRPr="0077126C" w:rsidRDefault="00A63A99" w:rsidP="00A63A99">
      <w:pPr>
        <w:spacing w:after="160"/>
        <w:ind w:left="1413" w:hanging="705"/>
        <w:jc w:val="both"/>
        <w:rPr>
          <w:rFonts w:ascii="Arial" w:hAnsi="Arial" w:cs="Arial"/>
          <w:color w:val="000000"/>
          <w:sz w:val="20"/>
          <w:lang w:eastAsia="es-CO"/>
        </w:rPr>
      </w:pPr>
      <w:r>
        <w:rPr>
          <w:rFonts w:ascii="Arial" w:hAnsi="Arial" w:cs="Arial"/>
          <w:color w:val="000000"/>
          <w:sz w:val="20"/>
          <w:lang w:eastAsia="es-CO"/>
        </w:rPr>
        <w:t>3</w:t>
      </w:r>
      <w:r w:rsidRPr="0077126C">
        <w:rPr>
          <w:rFonts w:ascii="Arial" w:hAnsi="Arial" w:cs="Arial"/>
          <w:color w:val="000000"/>
          <w:sz w:val="20"/>
          <w:lang w:eastAsia="es-CO"/>
        </w:rPr>
        <w:t>-</w:t>
      </w:r>
      <w:r w:rsidRPr="0077126C">
        <w:rPr>
          <w:rFonts w:ascii="Arial" w:hAnsi="Arial" w:cs="Arial"/>
          <w:color w:val="000000"/>
          <w:sz w:val="20"/>
          <w:lang w:eastAsia="es-CO"/>
        </w:rPr>
        <w:tab/>
        <w:t xml:space="preserve">Realización de La Expedición cultural, que tiene como punto de partida la identificación y el disfrute de la diversidad cultural, por lo que sus acciones están orientadas a crear imaginarios socio-culturales distintos a los cotidianos, en lo que respecta a las artes escénicas, artes plásticas, la música y demás expresiones culturales que permiten la integración municipal alrededor de su identidad, además </w:t>
      </w:r>
      <w:r w:rsidRPr="0077126C">
        <w:rPr>
          <w:rFonts w:ascii="Arial" w:hAnsi="Arial" w:cs="Arial"/>
          <w:color w:val="000000"/>
          <w:sz w:val="20"/>
          <w:lang w:eastAsia="es-CO"/>
        </w:rPr>
        <w:lastRenderedPageBreak/>
        <w:t>de promover acciones que busquen mejorar las condiciones de calidad de vida de los habitantes.</w:t>
      </w:r>
    </w:p>
    <w:p w14:paraId="775E7452" w14:textId="1F84E77E" w:rsidR="00A63A99" w:rsidRPr="0077126C" w:rsidRDefault="00A63A99" w:rsidP="00A63A99">
      <w:pPr>
        <w:spacing w:after="160"/>
        <w:ind w:left="1413" w:hanging="705"/>
        <w:jc w:val="both"/>
        <w:rPr>
          <w:rFonts w:ascii="Arial" w:hAnsi="Arial" w:cs="Arial"/>
          <w:color w:val="000000"/>
          <w:sz w:val="20"/>
          <w:lang w:eastAsia="es-CO"/>
        </w:rPr>
      </w:pPr>
      <w:r>
        <w:rPr>
          <w:rFonts w:ascii="Arial" w:hAnsi="Arial" w:cs="Arial"/>
          <w:color w:val="000000"/>
          <w:sz w:val="20"/>
          <w:lang w:eastAsia="es-CO"/>
        </w:rPr>
        <w:t>4</w:t>
      </w:r>
      <w:r w:rsidRPr="0077126C">
        <w:rPr>
          <w:rFonts w:ascii="Arial" w:hAnsi="Arial" w:cs="Arial"/>
          <w:color w:val="000000"/>
          <w:sz w:val="20"/>
          <w:lang w:eastAsia="es-CO"/>
        </w:rPr>
        <w:t>-</w:t>
      </w:r>
      <w:r w:rsidRPr="0077126C">
        <w:rPr>
          <w:rFonts w:ascii="Arial" w:hAnsi="Arial" w:cs="Arial"/>
          <w:color w:val="000000"/>
          <w:sz w:val="20"/>
          <w:lang w:eastAsia="es-CO"/>
        </w:rPr>
        <w:tab/>
        <w:t>Promover y garantizar Manifestaciones artísticas y culturales para todos, mediante el uso colectivo del espacio públicos. Danza, música, y canto, son algunas de las expresiones artísticas que se pueden disfrutar en estos espacios. Las artes se toman las calles para acercar la cultura y de esta manera permitir a la ciudadanía un encuentro real con diferentes expresiones.</w:t>
      </w:r>
    </w:p>
    <w:p w14:paraId="37D07967" w14:textId="77777777" w:rsidR="00B61B3E" w:rsidRPr="00A63A99" w:rsidRDefault="00B61B3E" w:rsidP="00B61B3E">
      <w:pPr>
        <w:pStyle w:val="Prrafodelista"/>
        <w:jc w:val="both"/>
        <w:rPr>
          <w:rFonts w:ascii="Arial Narrow" w:hAnsi="Arial Narrow"/>
          <w:color w:val="000000" w:themeColor="text1"/>
          <w:sz w:val="23"/>
          <w:szCs w:val="23"/>
        </w:rPr>
      </w:pPr>
    </w:p>
    <w:p w14:paraId="71277F38" w14:textId="77777777" w:rsidR="00472C84" w:rsidRPr="00A63A99" w:rsidRDefault="00472C84" w:rsidP="00BA02C4">
      <w:pPr>
        <w:pStyle w:val="Prrafodelista"/>
        <w:autoSpaceDE w:val="0"/>
        <w:autoSpaceDN w:val="0"/>
        <w:adjustRightInd w:val="0"/>
        <w:spacing w:after="0" w:line="240" w:lineRule="auto"/>
        <w:ind w:left="0"/>
        <w:jc w:val="both"/>
        <w:rPr>
          <w:rFonts w:ascii="Arial Narrow" w:hAnsi="Arial Narrow" w:cs="Arial"/>
          <w:color w:val="000000" w:themeColor="text1"/>
          <w:sz w:val="23"/>
          <w:szCs w:val="23"/>
        </w:rPr>
      </w:pPr>
      <w:r w:rsidRPr="00A63A99">
        <w:rPr>
          <w:rFonts w:ascii="Arial Narrow" w:hAnsi="Arial Narrow" w:cs="Arial"/>
          <w:color w:val="000000" w:themeColor="text1"/>
          <w:sz w:val="23"/>
          <w:szCs w:val="23"/>
        </w:rPr>
        <w:t xml:space="preserve">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Contratante. </w:t>
      </w:r>
    </w:p>
    <w:p w14:paraId="13486D2D" w14:textId="77777777" w:rsidR="000D6EF4" w:rsidRPr="00532C24" w:rsidRDefault="000D6EF4" w:rsidP="00F53D5E">
      <w:pPr>
        <w:pStyle w:val="Prrafodelista"/>
        <w:autoSpaceDE w:val="0"/>
        <w:autoSpaceDN w:val="0"/>
        <w:adjustRightInd w:val="0"/>
        <w:spacing w:after="0" w:line="240" w:lineRule="auto"/>
        <w:jc w:val="both"/>
        <w:rPr>
          <w:rFonts w:ascii="Arial Narrow" w:hAnsi="Arial Narrow" w:cs="Arial"/>
          <w:sz w:val="23"/>
          <w:szCs w:val="23"/>
        </w:rPr>
      </w:pPr>
    </w:p>
    <w:p w14:paraId="5C910521"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Cláusula 4 – Informes</w:t>
      </w:r>
    </w:p>
    <w:p w14:paraId="427E9C27" w14:textId="77777777" w:rsidR="00472C84" w:rsidRPr="00532C24" w:rsidRDefault="00472C84" w:rsidP="0040524D">
      <w:pPr>
        <w:jc w:val="both"/>
        <w:rPr>
          <w:rFonts w:ascii="Arial Narrow" w:hAnsi="Arial Narrow" w:cs="Arial"/>
          <w:sz w:val="23"/>
          <w:szCs w:val="23"/>
        </w:rPr>
      </w:pPr>
      <w:r w:rsidRPr="00532C24">
        <w:rPr>
          <w:rFonts w:ascii="Arial Narrow" w:hAnsi="Arial Narrow" w:cs="Arial"/>
          <w:sz w:val="23"/>
          <w:szCs w:val="23"/>
        </w:rPr>
        <w:t>En desarrollo de las cláusulas 2 y 3 del presente contrato, el Contratista deberá presentar los informes o entregables en los que dé cuenta de las actuaciones realizadas, co</w:t>
      </w:r>
      <w:r w:rsidR="00BA02C4" w:rsidRPr="00532C24">
        <w:rPr>
          <w:rFonts w:ascii="Arial Narrow" w:hAnsi="Arial Narrow" w:cs="Arial"/>
          <w:sz w:val="23"/>
          <w:szCs w:val="23"/>
        </w:rPr>
        <w:t>n la una periodicidad mensual. L</w:t>
      </w:r>
      <w:r w:rsidRPr="00532C24">
        <w:rPr>
          <w:rFonts w:ascii="Arial Narrow" w:hAnsi="Arial Narrow" w:cs="Arial"/>
          <w:sz w:val="23"/>
          <w:szCs w:val="23"/>
        </w:rPr>
        <w:t>o anterior, sin perjuicio de los informes que el supervisor requiera, cuando lo considere conveniente.</w:t>
      </w:r>
    </w:p>
    <w:p w14:paraId="0E3963DB"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Cláusula 5 - Valor del contrato y forma de pago</w:t>
      </w:r>
    </w:p>
    <w:p w14:paraId="183CB67F" w14:textId="77777777" w:rsidR="00266D3B" w:rsidRDefault="00266D3B" w:rsidP="00266D3B">
      <w:pPr>
        <w:jc w:val="both"/>
        <w:rPr>
          <w:rFonts w:ascii="Arial Narrow" w:hAnsi="Arial Narrow" w:cs="Arial"/>
          <w:b/>
          <w:bCs/>
        </w:rPr>
      </w:pPr>
      <w:r>
        <w:rPr>
          <w:rFonts w:ascii="Arial Narrow" w:hAnsi="Arial Narrow" w:cs="Arial"/>
        </w:rPr>
        <w:t xml:space="preserve">El valor del presente contrato corresponde a la suma de </w:t>
      </w:r>
      <w:r>
        <w:rPr>
          <w:rFonts w:ascii="Arial Narrow" w:hAnsi="Arial Narrow" w:cs="Arial"/>
          <w:b/>
        </w:rPr>
        <w:t xml:space="preserve">DOSCIENTOS NOVENTA Y NUEVE MILLONES OCHOCIENTOS DIECIOCHO MIL CIENTO TRAINTA Y SIETE PESOS </w:t>
      </w:r>
      <w:r w:rsidRPr="009F36FE">
        <w:rPr>
          <w:rFonts w:ascii="Arial Narrow" w:hAnsi="Arial Narrow" w:cs="Arial"/>
          <w:b/>
        </w:rPr>
        <w:t>M/CTE (</w:t>
      </w:r>
      <w:r>
        <w:rPr>
          <w:rFonts w:ascii="Arial Narrow" w:hAnsi="Arial Narrow" w:cs="Arial"/>
          <w:b/>
        </w:rPr>
        <w:t>$ 299.818.137</w:t>
      </w:r>
      <w:r w:rsidRPr="009F36FE">
        <w:rPr>
          <w:rFonts w:ascii="Arial Narrow" w:hAnsi="Arial Narrow" w:cs="Arial"/>
          <w:b/>
        </w:rPr>
        <w:t>)</w:t>
      </w:r>
    </w:p>
    <w:p w14:paraId="6C31DA6F" w14:textId="77777777" w:rsidR="00266D3B" w:rsidRDefault="00266D3B" w:rsidP="00266D3B">
      <w:pPr>
        <w:jc w:val="both"/>
        <w:rPr>
          <w:rFonts w:ascii="Arial Narrow" w:hAnsi="Arial Narrow"/>
        </w:rPr>
      </w:pPr>
      <w:r>
        <w:rPr>
          <w:rFonts w:ascii="Arial Narrow" w:hAnsi="Arial Narrow"/>
        </w:rPr>
        <w:t>El Municipio de Sopetrán - Antioquia, pagará al contratista el valor del contrato de la siguiente manera:</w:t>
      </w:r>
    </w:p>
    <w:p w14:paraId="4F95CC49" w14:textId="77777777" w:rsidR="00266D3B" w:rsidRDefault="00266D3B" w:rsidP="00266D3B">
      <w:pPr>
        <w:jc w:val="both"/>
        <w:rPr>
          <w:rFonts w:ascii="Arial Narrow" w:hAnsi="Arial Narrow"/>
        </w:rPr>
      </w:pPr>
      <w:r>
        <w:rPr>
          <w:rFonts w:ascii="Arial Narrow" w:hAnsi="Arial Narrow"/>
        </w:rPr>
        <w:t xml:space="preserve">1.  UN ÚNICO (01) PAGO por valor de </w:t>
      </w:r>
      <w:r>
        <w:rPr>
          <w:rFonts w:ascii="Arial Narrow" w:hAnsi="Arial Narrow" w:cs="Arial"/>
          <w:b/>
        </w:rPr>
        <w:t>DOSCIENTOS NOVENTA Y NUEVE MILLONES OCHOCIENTOS DIECIOCHO MIL CIENTO TRAINTA Y SIETE PESOS</w:t>
      </w:r>
      <w:r w:rsidRPr="009F36FE">
        <w:rPr>
          <w:rFonts w:ascii="Arial Narrow" w:hAnsi="Arial Narrow" w:cs="Arial"/>
          <w:b/>
        </w:rPr>
        <w:t xml:space="preserve"> M/CTE (</w:t>
      </w:r>
      <w:r>
        <w:rPr>
          <w:rFonts w:ascii="Arial Narrow" w:hAnsi="Arial Narrow" w:cs="Arial"/>
          <w:b/>
        </w:rPr>
        <w:t>$ 299.818.137</w:t>
      </w:r>
      <w:r w:rsidRPr="009F36FE">
        <w:rPr>
          <w:rFonts w:ascii="Arial Narrow" w:hAnsi="Arial Narrow" w:cs="Arial"/>
          <w:b/>
        </w:rPr>
        <w:t>)</w:t>
      </w:r>
      <w:r>
        <w:rPr>
          <w:rFonts w:ascii="Arial" w:hAnsi="Arial" w:cs="Arial"/>
          <w:color w:val="000000"/>
          <w:sz w:val="20"/>
          <w:lang w:eastAsia="es-CO"/>
        </w:rPr>
        <w:t xml:space="preserve"> </w:t>
      </w:r>
      <w:r>
        <w:rPr>
          <w:rFonts w:ascii="Arial Narrow" w:hAnsi="Arial Narrow"/>
        </w:rPr>
        <w:t>cancelados previa certificación de haber recibido los servicios a satisfacción, presentación de cuenta de cobro, informe de actividades y aportes a la seguridad social. </w:t>
      </w:r>
    </w:p>
    <w:p w14:paraId="5D678A2A" w14:textId="77777777" w:rsidR="002C6CF7" w:rsidRPr="00532C24" w:rsidRDefault="002C6CF7" w:rsidP="002C6CF7">
      <w:pPr>
        <w:jc w:val="both"/>
        <w:rPr>
          <w:rFonts w:ascii="Arial Narrow" w:hAnsi="Arial Narrow"/>
          <w:sz w:val="23"/>
          <w:szCs w:val="23"/>
        </w:rPr>
      </w:pPr>
      <w:r w:rsidRPr="00532C24">
        <w:rPr>
          <w:rFonts w:ascii="Arial Narrow" w:hAnsi="Arial Narrow"/>
          <w:sz w:val="23"/>
          <w:szCs w:val="23"/>
        </w:rPr>
        <w:t>El pago se realizará dentro de los cinco (5) días siguientes a la presentación de la cuenta de cobro, previa certificación del supervisor de haber recibido los servicios a satisfacción, presentación de la cuenta de cobro, informe de actividades y pago de aportes a la seguridad social.</w:t>
      </w:r>
    </w:p>
    <w:p w14:paraId="682C6032" w14:textId="77777777" w:rsidR="002C6CF7" w:rsidRPr="00532C24" w:rsidRDefault="002C6CF7" w:rsidP="002C6CF7">
      <w:pPr>
        <w:jc w:val="both"/>
        <w:rPr>
          <w:rFonts w:ascii="Arial Narrow" w:hAnsi="Arial Narrow" w:cs="Arial"/>
          <w:color w:val="000000" w:themeColor="text1"/>
          <w:sz w:val="23"/>
          <w:szCs w:val="23"/>
        </w:rPr>
      </w:pPr>
      <w:r w:rsidRPr="00532C24">
        <w:rPr>
          <w:rFonts w:ascii="Arial Narrow" w:hAnsi="Arial Narrow" w:cs="Arial"/>
          <w:color w:val="000000" w:themeColor="text1"/>
          <w:sz w:val="23"/>
          <w:szCs w:val="23"/>
        </w:rPr>
        <w:t xml:space="preserve">Los anteriores valores se pagarán previa entrega de los informes o entregables previstos por la Entidad Contratante de acuerdo a las actuaciones realizadas por el Contratista, la certificación de recibo a </w:t>
      </w:r>
      <w:r w:rsidRPr="00532C24">
        <w:rPr>
          <w:rFonts w:ascii="Arial Narrow" w:hAnsi="Arial Narrow" w:cs="Arial"/>
          <w:color w:val="000000" w:themeColor="text1"/>
          <w:sz w:val="23"/>
          <w:szCs w:val="23"/>
        </w:rPr>
        <w:lastRenderedPageBreak/>
        <w:t>satisfacción por parte del supervisor del contrato y constancia de pago de los aportes correspondientes al sistema de seguridad social integral, los cuales deberán cumplir las previsiones legales.</w:t>
      </w:r>
    </w:p>
    <w:p w14:paraId="2005D790" w14:textId="676CBA52" w:rsidR="00472C84" w:rsidRPr="00532C24" w:rsidRDefault="00472C84" w:rsidP="00B55743">
      <w:pPr>
        <w:jc w:val="both"/>
        <w:rPr>
          <w:rFonts w:ascii="Arial Narrow" w:hAnsi="Arial Narrow" w:cs="Arial"/>
          <w:color w:val="000000" w:themeColor="text1"/>
          <w:sz w:val="23"/>
          <w:szCs w:val="23"/>
        </w:rPr>
      </w:pPr>
      <w:r w:rsidRPr="00532C24">
        <w:rPr>
          <w:rFonts w:ascii="Arial Narrow" w:hAnsi="Arial Narrow" w:cs="Arial"/>
          <w:b/>
          <w:color w:val="000000" w:themeColor="text1"/>
          <w:sz w:val="23"/>
          <w:szCs w:val="23"/>
        </w:rPr>
        <w:t xml:space="preserve">PARÁGRAFO 1. </w:t>
      </w:r>
      <w:r w:rsidRPr="00532C24">
        <w:rPr>
          <w:rFonts w:ascii="Arial Narrow" w:hAnsi="Arial Narrow" w:cs="Arial"/>
          <w:color w:val="000000" w:themeColor="text1"/>
          <w:sz w:val="23"/>
          <w:szCs w:val="23"/>
        </w:rPr>
        <w:t xml:space="preserve">Las retenciones que efectuará el </w:t>
      </w:r>
      <w:r w:rsidRPr="00532C24">
        <w:rPr>
          <w:rFonts w:ascii="Arial Narrow" w:hAnsi="Arial Narrow" w:cs="Arial"/>
          <w:b/>
          <w:color w:val="000000" w:themeColor="text1"/>
          <w:sz w:val="23"/>
          <w:szCs w:val="23"/>
        </w:rPr>
        <w:t xml:space="preserve">Municipio de </w:t>
      </w:r>
      <w:r w:rsidR="0040524D" w:rsidRPr="00532C24">
        <w:rPr>
          <w:rFonts w:ascii="Arial Narrow" w:hAnsi="Arial Narrow" w:cs="Arial"/>
          <w:b/>
          <w:color w:val="000000" w:themeColor="text1"/>
          <w:sz w:val="23"/>
          <w:szCs w:val="23"/>
        </w:rPr>
        <w:t>Sopetrán</w:t>
      </w:r>
      <w:r w:rsidRPr="00532C24">
        <w:rPr>
          <w:rFonts w:ascii="Arial Narrow" w:hAnsi="Arial Narrow" w:cs="Arial"/>
          <w:b/>
          <w:color w:val="000000" w:themeColor="text1"/>
          <w:sz w:val="23"/>
          <w:szCs w:val="23"/>
        </w:rPr>
        <w:t xml:space="preserve"> </w:t>
      </w:r>
      <w:r w:rsidR="0040524D" w:rsidRPr="00532C24">
        <w:rPr>
          <w:rFonts w:ascii="Arial Narrow" w:hAnsi="Arial Narrow" w:cs="Arial"/>
          <w:b/>
          <w:color w:val="000000" w:themeColor="text1"/>
          <w:sz w:val="23"/>
          <w:szCs w:val="23"/>
        </w:rPr>
        <w:t xml:space="preserve">– </w:t>
      </w:r>
      <w:r w:rsidRPr="00532C24">
        <w:rPr>
          <w:rFonts w:ascii="Arial Narrow" w:hAnsi="Arial Narrow" w:cs="Arial"/>
          <w:b/>
          <w:color w:val="000000" w:themeColor="text1"/>
          <w:sz w:val="23"/>
          <w:szCs w:val="23"/>
        </w:rPr>
        <w:t>An</w:t>
      </w:r>
      <w:r w:rsidR="0040524D" w:rsidRPr="00532C24">
        <w:rPr>
          <w:rFonts w:ascii="Arial Narrow" w:hAnsi="Arial Narrow" w:cs="Arial"/>
          <w:b/>
          <w:color w:val="000000" w:themeColor="text1"/>
          <w:sz w:val="23"/>
          <w:szCs w:val="23"/>
        </w:rPr>
        <w:t xml:space="preserve">tioquia </w:t>
      </w:r>
      <w:r w:rsidRPr="00532C24">
        <w:rPr>
          <w:rFonts w:ascii="Arial Narrow" w:hAnsi="Arial Narrow" w:cs="Arial"/>
          <w:color w:val="000000" w:themeColor="text1"/>
          <w:sz w:val="23"/>
          <w:szCs w:val="23"/>
        </w:rPr>
        <w:t>al momento de la cancelación de los valores establecidos en la presente cláusula son:</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6DDE8"/>
        <w:tblLook w:val="04A0" w:firstRow="1" w:lastRow="0" w:firstColumn="1" w:lastColumn="0" w:noHBand="0" w:noVBand="1"/>
      </w:tblPr>
      <w:tblGrid>
        <w:gridCol w:w="2390"/>
        <w:gridCol w:w="2940"/>
        <w:gridCol w:w="3746"/>
      </w:tblGrid>
      <w:tr w:rsidR="00472C84" w:rsidRPr="00532C24" w14:paraId="1A80B8BD" w14:textId="77777777" w:rsidTr="00E3196A">
        <w:trPr>
          <w:jc w:val="center"/>
        </w:trPr>
        <w:tc>
          <w:tcPr>
            <w:tcW w:w="2390" w:type="dxa"/>
            <w:tcBorders>
              <w:top w:val="single" w:sz="4" w:space="0" w:color="auto"/>
              <w:left w:val="single" w:sz="4" w:space="0" w:color="auto"/>
              <w:bottom w:val="single" w:sz="4" w:space="0" w:color="auto"/>
              <w:right w:val="single" w:sz="4" w:space="0" w:color="auto"/>
            </w:tcBorders>
            <w:shd w:val="clear" w:color="auto" w:fill="B6DDE8"/>
            <w:hideMark/>
          </w:tcPr>
          <w:p w14:paraId="1B2B627E" w14:textId="77777777" w:rsidR="00472C84" w:rsidRPr="00532C24" w:rsidRDefault="00472C84" w:rsidP="00590444">
            <w:pPr>
              <w:jc w:val="center"/>
              <w:rPr>
                <w:rFonts w:ascii="Arial Narrow" w:eastAsia="Calibri" w:hAnsi="Arial Narrow" w:cs="Arial"/>
                <w:b/>
                <w:sz w:val="23"/>
                <w:szCs w:val="23"/>
              </w:rPr>
            </w:pPr>
            <w:r w:rsidRPr="00532C24">
              <w:rPr>
                <w:rFonts w:ascii="Arial Narrow" w:eastAsia="Calibri" w:hAnsi="Arial Narrow" w:cs="Arial"/>
                <w:b/>
                <w:sz w:val="23"/>
                <w:szCs w:val="23"/>
              </w:rPr>
              <w:t>DEDUCCIÓN</w:t>
            </w:r>
          </w:p>
        </w:tc>
        <w:tc>
          <w:tcPr>
            <w:tcW w:w="2940" w:type="dxa"/>
            <w:tcBorders>
              <w:top w:val="single" w:sz="4" w:space="0" w:color="auto"/>
              <w:left w:val="single" w:sz="4" w:space="0" w:color="auto"/>
              <w:bottom w:val="single" w:sz="4" w:space="0" w:color="auto"/>
              <w:right w:val="single" w:sz="4" w:space="0" w:color="auto"/>
            </w:tcBorders>
            <w:shd w:val="clear" w:color="auto" w:fill="B6DDE8"/>
            <w:hideMark/>
          </w:tcPr>
          <w:p w14:paraId="6A6E3192" w14:textId="77777777" w:rsidR="00472C84" w:rsidRPr="00532C24" w:rsidRDefault="00472C84" w:rsidP="00590444">
            <w:pPr>
              <w:jc w:val="center"/>
              <w:rPr>
                <w:rFonts w:ascii="Arial Narrow" w:eastAsia="Calibri" w:hAnsi="Arial Narrow" w:cs="Arial"/>
                <w:b/>
                <w:sz w:val="23"/>
                <w:szCs w:val="23"/>
              </w:rPr>
            </w:pPr>
            <w:r w:rsidRPr="00532C24">
              <w:rPr>
                <w:rFonts w:ascii="Arial Narrow" w:eastAsia="Calibri" w:hAnsi="Arial Narrow" w:cs="Arial"/>
                <w:b/>
                <w:sz w:val="23"/>
                <w:szCs w:val="23"/>
              </w:rPr>
              <w:t>PERSONA NATURAL</w:t>
            </w:r>
          </w:p>
        </w:tc>
        <w:tc>
          <w:tcPr>
            <w:tcW w:w="3746" w:type="dxa"/>
            <w:tcBorders>
              <w:top w:val="single" w:sz="4" w:space="0" w:color="auto"/>
              <w:left w:val="single" w:sz="4" w:space="0" w:color="auto"/>
              <w:bottom w:val="single" w:sz="4" w:space="0" w:color="auto"/>
              <w:right w:val="single" w:sz="4" w:space="0" w:color="auto"/>
            </w:tcBorders>
            <w:shd w:val="clear" w:color="auto" w:fill="B6DDE8"/>
            <w:hideMark/>
          </w:tcPr>
          <w:p w14:paraId="207097EA" w14:textId="77777777" w:rsidR="00472C84" w:rsidRPr="00532C24" w:rsidRDefault="00472C84" w:rsidP="00590444">
            <w:pPr>
              <w:jc w:val="center"/>
              <w:rPr>
                <w:rFonts w:ascii="Arial Narrow" w:eastAsia="Calibri" w:hAnsi="Arial Narrow" w:cs="Arial"/>
                <w:b/>
                <w:sz w:val="23"/>
                <w:szCs w:val="23"/>
              </w:rPr>
            </w:pPr>
            <w:r w:rsidRPr="00532C24">
              <w:rPr>
                <w:rFonts w:ascii="Arial Narrow" w:eastAsia="Calibri" w:hAnsi="Arial Narrow" w:cs="Arial"/>
                <w:b/>
                <w:sz w:val="23"/>
                <w:szCs w:val="23"/>
              </w:rPr>
              <w:t>PERSONA JURÍDICA</w:t>
            </w:r>
          </w:p>
        </w:tc>
      </w:tr>
      <w:tr w:rsidR="00472C84" w:rsidRPr="00532C24" w14:paraId="0ABCEA4A" w14:textId="77777777" w:rsidTr="00E3196A">
        <w:trPr>
          <w:jc w:val="center"/>
        </w:trPr>
        <w:tc>
          <w:tcPr>
            <w:tcW w:w="2390" w:type="dxa"/>
            <w:tcBorders>
              <w:top w:val="single" w:sz="4" w:space="0" w:color="auto"/>
              <w:left w:val="single" w:sz="4" w:space="0" w:color="auto"/>
              <w:bottom w:val="single" w:sz="4" w:space="0" w:color="auto"/>
              <w:right w:val="single" w:sz="4" w:space="0" w:color="auto"/>
            </w:tcBorders>
            <w:shd w:val="clear" w:color="auto" w:fill="B6DDE8"/>
            <w:hideMark/>
          </w:tcPr>
          <w:p w14:paraId="573BDE23" w14:textId="77777777" w:rsidR="00472C84" w:rsidRPr="00532C24" w:rsidRDefault="00472C84" w:rsidP="00590444">
            <w:pPr>
              <w:rPr>
                <w:rFonts w:ascii="Arial Narrow" w:eastAsia="Calibri" w:hAnsi="Arial Narrow" w:cs="Arial"/>
                <w:sz w:val="23"/>
                <w:szCs w:val="23"/>
              </w:rPr>
            </w:pPr>
            <w:r w:rsidRPr="00532C24">
              <w:rPr>
                <w:rFonts w:ascii="Arial Narrow" w:eastAsia="Calibri" w:hAnsi="Arial Narrow" w:cs="Arial"/>
                <w:sz w:val="23"/>
                <w:szCs w:val="23"/>
              </w:rPr>
              <w:t>Estampilla adulto mayor</w:t>
            </w:r>
          </w:p>
        </w:tc>
        <w:tc>
          <w:tcPr>
            <w:tcW w:w="2940" w:type="dxa"/>
            <w:tcBorders>
              <w:top w:val="single" w:sz="4" w:space="0" w:color="auto"/>
              <w:left w:val="single" w:sz="4" w:space="0" w:color="auto"/>
              <w:bottom w:val="single" w:sz="4" w:space="0" w:color="auto"/>
              <w:right w:val="single" w:sz="4" w:space="0" w:color="auto"/>
            </w:tcBorders>
            <w:shd w:val="clear" w:color="auto" w:fill="B6DDE8"/>
            <w:hideMark/>
          </w:tcPr>
          <w:p w14:paraId="2EC5B663" w14:textId="77777777" w:rsidR="00472C84" w:rsidRPr="00532C24" w:rsidRDefault="00472C84" w:rsidP="00590444">
            <w:pPr>
              <w:jc w:val="center"/>
              <w:rPr>
                <w:rFonts w:ascii="Arial Narrow" w:eastAsia="Calibri" w:hAnsi="Arial Narrow" w:cs="Arial"/>
                <w:sz w:val="23"/>
                <w:szCs w:val="23"/>
              </w:rPr>
            </w:pPr>
            <w:r w:rsidRPr="00532C24">
              <w:rPr>
                <w:rFonts w:ascii="Arial Narrow" w:eastAsia="Calibri" w:hAnsi="Arial Narrow" w:cs="Arial"/>
                <w:sz w:val="23"/>
                <w:szCs w:val="23"/>
              </w:rPr>
              <w:t>4%</w:t>
            </w:r>
          </w:p>
        </w:tc>
        <w:tc>
          <w:tcPr>
            <w:tcW w:w="3746" w:type="dxa"/>
            <w:tcBorders>
              <w:top w:val="single" w:sz="4" w:space="0" w:color="auto"/>
              <w:left w:val="single" w:sz="4" w:space="0" w:color="auto"/>
              <w:bottom w:val="single" w:sz="4" w:space="0" w:color="auto"/>
              <w:right w:val="single" w:sz="4" w:space="0" w:color="auto"/>
            </w:tcBorders>
            <w:shd w:val="clear" w:color="auto" w:fill="B6DDE8"/>
            <w:hideMark/>
          </w:tcPr>
          <w:p w14:paraId="71F2CD5A" w14:textId="77777777" w:rsidR="00472C84" w:rsidRPr="00532C24" w:rsidRDefault="00472C84" w:rsidP="00590444">
            <w:pPr>
              <w:jc w:val="center"/>
              <w:rPr>
                <w:rFonts w:ascii="Arial Narrow" w:eastAsia="Calibri" w:hAnsi="Arial Narrow" w:cs="Arial"/>
                <w:sz w:val="23"/>
                <w:szCs w:val="23"/>
              </w:rPr>
            </w:pPr>
            <w:r w:rsidRPr="00532C24">
              <w:rPr>
                <w:rFonts w:ascii="Arial Narrow" w:eastAsia="Calibri" w:hAnsi="Arial Narrow" w:cs="Arial"/>
                <w:sz w:val="23"/>
                <w:szCs w:val="23"/>
              </w:rPr>
              <w:t>4%</w:t>
            </w:r>
          </w:p>
        </w:tc>
      </w:tr>
      <w:tr w:rsidR="00472C84" w:rsidRPr="00532C24" w14:paraId="27E6335B" w14:textId="77777777" w:rsidTr="00E3196A">
        <w:trPr>
          <w:jc w:val="center"/>
        </w:trPr>
        <w:tc>
          <w:tcPr>
            <w:tcW w:w="2390" w:type="dxa"/>
            <w:tcBorders>
              <w:top w:val="single" w:sz="4" w:space="0" w:color="auto"/>
              <w:left w:val="single" w:sz="4" w:space="0" w:color="auto"/>
              <w:bottom w:val="single" w:sz="4" w:space="0" w:color="auto"/>
              <w:right w:val="single" w:sz="4" w:space="0" w:color="auto"/>
            </w:tcBorders>
            <w:shd w:val="clear" w:color="auto" w:fill="B6DDE8"/>
            <w:hideMark/>
          </w:tcPr>
          <w:p w14:paraId="0C74BE47" w14:textId="77777777" w:rsidR="00472C84" w:rsidRPr="00532C24" w:rsidRDefault="00472C84" w:rsidP="00590444">
            <w:pPr>
              <w:rPr>
                <w:rFonts w:ascii="Arial Narrow" w:eastAsia="Calibri" w:hAnsi="Arial Narrow" w:cs="Arial"/>
                <w:sz w:val="23"/>
                <w:szCs w:val="23"/>
              </w:rPr>
            </w:pPr>
            <w:r w:rsidRPr="00532C24">
              <w:rPr>
                <w:rFonts w:ascii="Arial Narrow" w:eastAsia="Calibri" w:hAnsi="Arial Narrow" w:cs="Arial"/>
                <w:sz w:val="23"/>
                <w:szCs w:val="23"/>
              </w:rPr>
              <w:t xml:space="preserve">Estampilla pro-cultura </w:t>
            </w:r>
          </w:p>
        </w:tc>
        <w:tc>
          <w:tcPr>
            <w:tcW w:w="2940" w:type="dxa"/>
            <w:tcBorders>
              <w:top w:val="single" w:sz="4" w:space="0" w:color="auto"/>
              <w:left w:val="single" w:sz="4" w:space="0" w:color="auto"/>
              <w:bottom w:val="single" w:sz="4" w:space="0" w:color="auto"/>
              <w:right w:val="single" w:sz="4" w:space="0" w:color="auto"/>
            </w:tcBorders>
            <w:shd w:val="clear" w:color="auto" w:fill="B6DDE8"/>
            <w:hideMark/>
          </w:tcPr>
          <w:p w14:paraId="75B44F67" w14:textId="77777777" w:rsidR="00472C84" w:rsidRPr="00532C24" w:rsidRDefault="00472C84" w:rsidP="00590444">
            <w:pPr>
              <w:jc w:val="center"/>
              <w:rPr>
                <w:rFonts w:ascii="Arial Narrow" w:eastAsia="Calibri" w:hAnsi="Arial Narrow" w:cs="Arial"/>
                <w:sz w:val="23"/>
                <w:szCs w:val="23"/>
              </w:rPr>
            </w:pPr>
            <w:r w:rsidRPr="00532C24">
              <w:rPr>
                <w:rFonts w:ascii="Arial Narrow" w:eastAsia="Calibri" w:hAnsi="Arial Narrow" w:cs="Arial"/>
                <w:sz w:val="23"/>
                <w:szCs w:val="23"/>
              </w:rPr>
              <w:t>2%</w:t>
            </w:r>
          </w:p>
        </w:tc>
        <w:tc>
          <w:tcPr>
            <w:tcW w:w="3746" w:type="dxa"/>
            <w:tcBorders>
              <w:top w:val="single" w:sz="4" w:space="0" w:color="auto"/>
              <w:left w:val="single" w:sz="4" w:space="0" w:color="auto"/>
              <w:bottom w:val="single" w:sz="4" w:space="0" w:color="auto"/>
              <w:right w:val="single" w:sz="4" w:space="0" w:color="auto"/>
            </w:tcBorders>
            <w:shd w:val="clear" w:color="auto" w:fill="B6DDE8"/>
            <w:hideMark/>
          </w:tcPr>
          <w:p w14:paraId="215729AA" w14:textId="77777777" w:rsidR="00472C84" w:rsidRPr="00532C24" w:rsidRDefault="00472C84" w:rsidP="00590444">
            <w:pPr>
              <w:jc w:val="center"/>
              <w:rPr>
                <w:rFonts w:ascii="Arial Narrow" w:eastAsia="Calibri" w:hAnsi="Arial Narrow" w:cs="Arial"/>
                <w:sz w:val="23"/>
                <w:szCs w:val="23"/>
              </w:rPr>
            </w:pPr>
            <w:r w:rsidRPr="00532C24">
              <w:rPr>
                <w:rFonts w:ascii="Arial Narrow" w:eastAsia="Calibri" w:hAnsi="Arial Narrow" w:cs="Arial"/>
                <w:sz w:val="23"/>
                <w:szCs w:val="23"/>
              </w:rPr>
              <w:t>2%</w:t>
            </w:r>
          </w:p>
        </w:tc>
      </w:tr>
      <w:tr w:rsidR="00472C84" w:rsidRPr="00532C24" w14:paraId="3BB32EC7" w14:textId="77777777" w:rsidTr="00E3196A">
        <w:trPr>
          <w:jc w:val="center"/>
        </w:trPr>
        <w:tc>
          <w:tcPr>
            <w:tcW w:w="2390" w:type="dxa"/>
            <w:tcBorders>
              <w:top w:val="single" w:sz="4" w:space="0" w:color="auto"/>
              <w:left w:val="single" w:sz="4" w:space="0" w:color="auto"/>
              <w:bottom w:val="single" w:sz="4" w:space="0" w:color="auto"/>
              <w:right w:val="single" w:sz="4" w:space="0" w:color="auto"/>
            </w:tcBorders>
            <w:shd w:val="clear" w:color="auto" w:fill="B6DDE8"/>
            <w:hideMark/>
          </w:tcPr>
          <w:p w14:paraId="454CE04F" w14:textId="77777777" w:rsidR="00472C84" w:rsidRPr="00532C24" w:rsidRDefault="00472C84" w:rsidP="00590444">
            <w:pPr>
              <w:rPr>
                <w:rFonts w:ascii="Arial Narrow" w:eastAsia="Calibri" w:hAnsi="Arial Narrow" w:cs="Arial"/>
                <w:sz w:val="23"/>
                <w:szCs w:val="23"/>
              </w:rPr>
            </w:pPr>
            <w:r w:rsidRPr="00532C24">
              <w:rPr>
                <w:rFonts w:ascii="Arial Narrow" w:eastAsia="Calibri" w:hAnsi="Arial Narrow" w:cs="Arial"/>
                <w:sz w:val="23"/>
                <w:szCs w:val="23"/>
              </w:rPr>
              <w:t>Estampilla pro-hospital</w:t>
            </w:r>
          </w:p>
        </w:tc>
        <w:tc>
          <w:tcPr>
            <w:tcW w:w="2940" w:type="dxa"/>
            <w:tcBorders>
              <w:top w:val="single" w:sz="4" w:space="0" w:color="auto"/>
              <w:left w:val="single" w:sz="4" w:space="0" w:color="auto"/>
              <w:bottom w:val="single" w:sz="4" w:space="0" w:color="auto"/>
              <w:right w:val="single" w:sz="4" w:space="0" w:color="auto"/>
            </w:tcBorders>
            <w:shd w:val="clear" w:color="auto" w:fill="B6DDE8"/>
            <w:hideMark/>
          </w:tcPr>
          <w:p w14:paraId="3145FDA8" w14:textId="77777777" w:rsidR="00472C84" w:rsidRPr="00532C24" w:rsidRDefault="00472C84" w:rsidP="00590444">
            <w:pPr>
              <w:jc w:val="center"/>
              <w:rPr>
                <w:rFonts w:ascii="Arial Narrow" w:eastAsia="Calibri" w:hAnsi="Arial Narrow" w:cs="Arial"/>
                <w:sz w:val="23"/>
                <w:szCs w:val="23"/>
              </w:rPr>
            </w:pPr>
            <w:r w:rsidRPr="00532C24">
              <w:rPr>
                <w:rFonts w:ascii="Arial Narrow" w:eastAsia="Calibri" w:hAnsi="Arial Narrow" w:cs="Arial"/>
                <w:sz w:val="23"/>
                <w:szCs w:val="23"/>
              </w:rPr>
              <w:t>1%</w:t>
            </w:r>
          </w:p>
        </w:tc>
        <w:tc>
          <w:tcPr>
            <w:tcW w:w="3746" w:type="dxa"/>
            <w:tcBorders>
              <w:top w:val="single" w:sz="4" w:space="0" w:color="auto"/>
              <w:left w:val="single" w:sz="4" w:space="0" w:color="auto"/>
              <w:bottom w:val="single" w:sz="4" w:space="0" w:color="auto"/>
              <w:right w:val="single" w:sz="4" w:space="0" w:color="auto"/>
            </w:tcBorders>
            <w:shd w:val="clear" w:color="auto" w:fill="B6DDE8"/>
            <w:hideMark/>
          </w:tcPr>
          <w:p w14:paraId="6520F065" w14:textId="77777777" w:rsidR="00472C84" w:rsidRPr="00532C24" w:rsidRDefault="00472C84" w:rsidP="00590444">
            <w:pPr>
              <w:jc w:val="center"/>
              <w:rPr>
                <w:rFonts w:ascii="Arial Narrow" w:eastAsia="Calibri" w:hAnsi="Arial Narrow" w:cs="Arial"/>
                <w:sz w:val="23"/>
                <w:szCs w:val="23"/>
              </w:rPr>
            </w:pPr>
            <w:r w:rsidRPr="00532C24">
              <w:rPr>
                <w:rFonts w:ascii="Arial Narrow" w:eastAsia="Calibri" w:hAnsi="Arial Narrow" w:cs="Arial"/>
                <w:sz w:val="23"/>
                <w:szCs w:val="23"/>
              </w:rPr>
              <w:t>1%</w:t>
            </w:r>
          </w:p>
        </w:tc>
      </w:tr>
      <w:tr w:rsidR="001D71F6" w:rsidRPr="00532C24" w14:paraId="505F9ECC" w14:textId="77777777" w:rsidTr="00E3196A">
        <w:trPr>
          <w:jc w:val="center"/>
        </w:trPr>
        <w:tc>
          <w:tcPr>
            <w:tcW w:w="2390" w:type="dxa"/>
            <w:tcBorders>
              <w:top w:val="single" w:sz="4" w:space="0" w:color="auto"/>
              <w:left w:val="single" w:sz="4" w:space="0" w:color="auto"/>
              <w:bottom w:val="single" w:sz="4" w:space="0" w:color="auto"/>
              <w:right w:val="single" w:sz="4" w:space="0" w:color="auto"/>
            </w:tcBorders>
            <w:shd w:val="clear" w:color="auto" w:fill="B6DDE8"/>
          </w:tcPr>
          <w:p w14:paraId="64166B32" w14:textId="77777777" w:rsidR="001D71F6" w:rsidRPr="00532C24" w:rsidRDefault="001D71F6" w:rsidP="00590444">
            <w:pPr>
              <w:rPr>
                <w:rFonts w:ascii="Arial Narrow" w:eastAsia="Calibri" w:hAnsi="Arial Narrow" w:cs="Arial"/>
                <w:sz w:val="23"/>
                <w:szCs w:val="23"/>
                <w:highlight w:val="red"/>
              </w:rPr>
            </w:pPr>
            <w:r w:rsidRPr="00532C24">
              <w:rPr>
                <w:rFonts w:ascii="Arial Narrow" w:eastAsia="Calibri" w:hAnsi="Arial Narrow" w:cs="Arial"/>
                <w:sz w:val="23"/>
                <w:szCs w:val="23"/>
              </w:rPr>
              <w:t>Estampilla pro-deporte</w:t>
            </w:r>
          </w:p>
        </w:tc>
        <w:tc>
          <w:tcPr>
            <w:tcW w:w="2940" w:type="dxa"/>
            <w:tcBorders>
              <w:top w:val="single" w:sz="4" w:space="0" w:color="auto"/>
              <w:left w:val="single" w:sz="4" w:space="0" w:color="auto"/>
              <w:bottom w:val="single" w:sz="4" w:space="0" w:color="auto"/>
              <w:right w:val="single" w:sz="4" w:space="0" w:color="auto"/>
            </w:tcBorders>
            <w:shd w:val="clear" w:color="auto" w:fill="B6DDE8"/>
          </w:tcPr>
          <w:p w14:paraId="4B1B5460" w14:textId="77777777" w:rsidR="001D71F6" w:rsidRPr="00532C24" w:rsidRDefault="001D71F6" w:rsidP="00590444">
            <w:pPr>
              <w:jc w:val="center"/>
              <w:rPr>
                <w:rFonts w:ascii="Arial Narrow" w:eastAsia="Calibri" w:hAnsi="Arial Narrow" w:cs="Arial"/>
                <w:sz w:val="23"/>
                <w:szCs w:val="23"/>
              </w:rPr>
            </w:pPr>
            <w:r w:rsidRPr="00532C24">
              <w:rPr>
                <w:rFonts w:ascii="Arial Narrow" w:eastAsia="Calibri" w:hAnsi="Arial Narrow" w:cs="Arial"/>
                <w:sz w:val="23"/>
                <w:szCs w:val="23"/>
              </w:rPr>
              <w:t>2%</w:t>
            </w:r>
          </w:p>
        </w:tc>
        <w:tc>
          <w:tcPr>
            <w:tcW w:w="3746" w:type="dxa"/>
            <w:tcBorders>
              <w:top w:val="single" w:sz="4" w:space="0" w:color="auto"/>
              <w:left w:val="single" w:sz="4" w:space="0" w:color="auto"/>
              <w:bottom w:val="single" w:sz="4" w:space="0" w:color="auto"/>
              <w:right w:val="single" w:sz="4" w:space="0" w:color="auto"/>
            </w:tcBorders>
            <w:shd w:val="clear" w:color="auto" w:fill="B6DDE8"/>
          </w:tcPr>
          <w:p w14:paraId="7280C056" w14:textId="77777777" w:rsidR="001D71F6" w:rsidRPr="00532C24" w:rsidRDefault="00FB0A19" w:rsidP="00590444">
            <w:pPr>
              <w:jc w:val="center"/>
              <w:rPr>
                <w:rFonts w:ascii="Arial Narrow" w:eastAsia="Calibri" w:hAnsi="Arial Narrow" w:cs="Arial"/>
                <w:sz w:val="23"/>
                <w:szCs w:val="23"/>
              </w:rPr>
            </w:pPr>
            <w:r w:rsidRPr="00532C24">
              <w:rPr>
                <w:rFonts w:ascii="Arial Narrow" w:eastAsia="Calibri" w:hAnsi="Arial Narrow" w:cs="Arial"/>
                <w:sz w:val="23"/>
                <w:szCs w:val="23"/>
              </w:rPr>
              <w:t>2</w:t>
            </w:r>
            <w:r w:rsidR="001D71F6" w:rsidRPr="00532C24">
              <w:rPr>
                <w:rFonts w:ascii="Arial Narrow" w:eastAsia="Calibri" w:hAnsi="Arial Narrow" w:cs="Arial"/>
                <w:sz w:val="23"/>
                <w:szCs w:val="23"/>
              </w:rPr>
              <w:t>%</w:t>
            </w:r>
          </w:p>
        </w:tc>
      </w:tr>
    </w:tbl>
    <w:p w14:paraId="7F5BE62D" w14:textId="77777777" w:rsidR="00472C84" w:rsidRPr="00532C24" w:rsidRDefault="00472C84" w:rsidP="005D1B2B">
      <w:pPr>
        <w:spacing w:before="240"/>
        <w:jc w:val="both"/>
        <w:rPr>
          <w:rFonts w:ascii="Arial Narrow" w:hAnsi="Arial Narrow" w:cs="Arial"/>
          <w:b/>
          <w:sz w:val="23"/>
          <w:szCs w:val="23"/>
        </w:rPr>
      </w:pPr>
      <w:r w:rsidRPr="00532C24">
        <w:rPr>
          <w:rFonts w:ascii="Arial Narrow" w:hAnsi="Arial Narrow" w:cs="Arial"/>
          <w:b/>
          <w:sz w:val="23"/>
          <w:szCs w:val="23"/>
        </w:rPr>
        <w:t xml:space="preserve">Cláusula 6 – Declaraciones del contratista </w:t>
      </w:r>
    </w:p>
    <w:p w14:paraId="039A4609" w14:textId="77777777" w:rsidR="00472C84" w:rsidRPr="00532C24" w:rsidRDefault="00472C84" w:rsidP="00F90DEC">
      <w:pPr>
        <w:jc w:val="both"/>
        <w:rPr>
          <w:rFonts w:ascii="Arial Narrow" w:hAnsi="Arial Narrow" w:cs="Arial"/>
          <w:sz w:val="23"/>
          <w:szCs w:val="23"/>
        </w:rPr>
      </w:pPr>
      <w:r w:rsidRPr="00532C24">
        <w:rPr>
          <w:rFonts w:ascii="Arial Narrow" w:hAnsi="Arial Narrow" w:cs="Arial"/>
          <w:sz w:val="23"/>
          <w:szCs w:val="23"/>
        </w:rPr>
        <w:t xml:space="preserve">El Contratista hace las siguientes declaraciones: </w:t>
      </w:r>
    </w:p>
    <w:p w14:paraId="507D7A25" w14:textId="77777777" w:rsidR="00472C84" w:rsidRPr="00532C24" w:rsidRDefault="00472C84" w:rsidP="00F90DEC">
      <w:pPr>
        <w:jc w:val="both"/>
        <w:rPr>
          <w:rFonts w:ascii="Arial Narrow" w:hAnsi="Arial Narrow" w:cs="Arial"/>
          <w:sz w:val="23"/>
          <w:szCs w:val="23"/>
        </w:rPr>
      </w:pPr>
      <w:r w:rsidRPr="00532C24">
        <w:rPr>
          <w:rFonts w:ascii="Arial Narrow" w:hAnsi="Arial Narrow" w:cs="Arial"/>
          <w:sz w:val="23"/>
          <w:szCs w:val="23"/>
        </w:rPr>
        <w:t xml:space="preserve">6.1 Conoce y acepta los Documentos del Proceso. </w:t>
      </w:r>
    </w:p>
    <w:p w14:paraId="78C3C417" w14:textId="77777777" w:rsidR="00472C84" w:rsidRPr="00532C24" w:rsidRDefault="00472C84" w:rsidP="00F90DEC">
      <w:pPr>
        <w:jc w:val="both"/>
        <w:rPr>
          <w:rFonts w:ascii="Arial Narrow" w:hAnsi="Arial Narrow" w:cs="Arial"/>
          <w:sz w:val="23"/>
          <w:szCs w:val="23"/>
        </w:rPr>
      </w:pPr>
      <w:r w:rsidRPr="00532C24">
        <w:rPr>
          <w:rFonts w:ascii="Arial Narrow" w:hAnsi="Arial Narrow" w:cs="Arial"/>
          <w:sz w:val="23"/>
          <w:szCs w:val="23"/>
        </w:rPr>
        <w:t xml:space="preserve">6.2 Tuvo la oportunidad de solicitar aclaraciones y modificaciones a los Documentos del Proceso y recibió del </w:t>
      </w:r>
      <w:r w:rsidRPr="00532C24">
        <w:rPr>
          <w:rFonts w:ascii="Arial Narrow" w:hAnsi="Arial Narrow" w:cs="Arial"/>
          <w:color w:val="000000" w:themeColor="text1"/>
          <w:sz w:val="23"/>
          <w:szCs w:val="23"/>
        </w:rPr>
        <w:t xml:space="preserve">Municipio de </w:t>
      </w:r>
      <w:r w:rsidR="0040524D" w:rsidRPr="00532C24">
        <w:rPr>
          <w:rFonts w:ascii="Arial Narrow" w:hAnsi="Arial Narrow" w:cs="Arial"/>
          <w:color w:val="000000" w:themeColor="text1"/>
          <w:sz w:val="23"/>
          <w:szCs w:val="23"/>
        </w:rPr>
        <w:t>Sopetrán - Antioquia</w:t>
      </w:r>
      <w:r w:rsidRPr="00532C24">
        <w:rPr>
          <w:rFonts w:ascii="Arial Narrow" w:hAnsi="Arial Narrow" w:cs="Arial"/>
          <w:color w:val="000000" w:themeColor="text1"/>
          <w:sz w:val="23"/>
          <w:szCs w:val="23"/>
        </w:rPr>
        <w:t xml:space="preserve"> </w:t>
      </w:r>
      <w:r w:rsidRPr="00532C24">
        <w:rPr>
          <w:rFonts w:ascii="Arial Narrow" w:hAnsi="Arial Narrow" w:cs="Arial"/>
          <w:sz w:val="23"/>
          <w:szCs w:val="23"/>
        </w:rPr>
        <w:t xml:space="preserve">respuesta oportuna a cada una de las solicitudes. </w:t>
      </w:r>
    </w:p>
    <w:p w14:paraId="0946A0B8" w14:textId="77777777" w:rsidR="00472C84" w:rsidRPr="00532C24" w:rsidRDefault="00472C84" w:rsidP="00F90DEC">
      <w:pPr>
        <w:jc w:val="both"/>
        <w:rPr>
          <w:rFonts w:ascii="Arial Narrow" w:hAnsi="Arial Narrow" w:cs="Arial"/>
          <w:sz w:val="23"/>
          <w:szCs w:val="23"/>
        </w:rPr>
      </w:pPr>
      <w:r w:rsidRPr="00532C24">
        <w:rPr>
          <w:rFonts w:ascii="Arial Narrow" w:hAnsi="Arial Narrow" w:cs="Arial"/>
          <w:sz w:val="23"/>
          <w:szCs w:val="23"/>
        </w:rPr>
        <w:t>6.3 Se encuentra debidamente facultado para suscribir el presente Contrato.</w:t>
      </w:r>
    </w:p>
    <w:p w14:paraId="759057C8" w14:textId="77777777" w:rsidR="00472C84" w:rsidRPr="00532C24" w:rsidRDefault="00472C84" w:rsidP="00F90DEC">
      <w:pPr>
        <w:jc w:val="both"/>
        <w:rPr>
          <w:rFonts w:ascii="Arial Narrow" w:hAnsi="Arial Narrow" w:cs="Arial"/>
          <w:sz w:val="23"/>
          <w:szCs w:val="23"/>
        </w:rPr>
      </w:pPr>
      <w:r w:rsidRPr="00532C24">
        <w:rPr>
          <w:rFonts w:ascii="Arial Narrow" w:hAnsi="Arial Narrow" w:cs="Arial"/>
          <w:sz w:val="23"/>
          <w:szCs w:val="23"/>
        </w:rPr>
        <w:t>6.4 Que al momento de la celebración del presente contrato no se encuentra en ninguna causal de inhabilidad e incompatibilidad.</w:t>
      </w:r>
    </w:p>
    <w:p w14:paraId="3D84828D" w14:textId="77777777" w:rsidR="00472C84" w:rsidRPr="00532C24" w:rsidRDefault="00472C84" w:rsidP="00F90DEC">
      <w:pPr>
        <w:jc w:val="both"/>
        <w:rPr>
          <w:rFonts w:ascii="Arial Narrow" w:hAnsi="Arial Narrow" w:cs="Arial"/>
          <w:sz w:val="23"/>
          <w:szCs w:val="23"/>
        </w:rPr>
      </w:pPr>
      <w:r w:rsidRPr="00532C24">
        <w:rPr>
          <w:rFonts w:ascii="Arial Narrow" w:hAnsi="Arial Narrow" w:cs="Arial"/>
          <w:sz w:val="23"/>
          <w:szCs w:val="23"/>
        </w:rPr>
        <w:t>6.5 Está a paz y salvo con sus obligaciones laborales y frente al sistema de seguridad social integral.</w:t>
      </w:r>
    </w:p>
    <w:p w14:paraId="1F912E78" w14:textId="0767F327" w:rsidR="00472C84" w:rsidRPr="00532C24" w:rsidRDefault="00472C84" w:rsidP="00F90DEC">
      <w:pPr>
        <w:jc w:val="both"/>
        <w:rPr>
          <w:rFonts w:ascii="Arial Narrow" w:hAnsi="Arial Narrow" w:cs="Arial"/>
          <w:sz w:val="23"/>
          <w:szCs w:val="23"/>
        </w:rPr>
      </w:pPr>
      <w:r w:rsidRPr="00532C24">
        <w:rPr>
          <w:rFonts w:ascii="Arial Narrow" w:hAnsi="Arial Narrow" w:cs="Arial"/>
          <w:sz w:val="23"/>
          <w:szCs w:val="23"/>
        </w:rPr>
        <w:t>6.6</w:t>
      </w:r>
      <w:r w:rsidR="00F90DEC" w:rsidRPr="00532C24">
        <w:rPr>
          <w:rFonts w:ascii="Arial Narrow" w:hAnsi="Arial Narrow" w:cs="Arial"/>
          <w:sz w:val="23"/>
          <w:szCs w:val="23"/>
        </w:rPr>
        <w:t>.</w:t>
      </w:r>
      <w:r w:rsidRPr="00532C24">
        <w:rPr>
          <w:rFonts w:ascii="Arial Narrow" w:hAnsi="Arial Narrow" w:cs="Arial"/>
          <w:sz w:val="23"/>
          <w:szCs w:val="23"/>
        </w:rPr>
        <w:t xml:space="preserve"> El valor del contrato incluye todos los gastos, costos, derechos, impuestos, tasas y </w:t>
      </w:r>
      <w:r w:rsidR="00532C24" w:rsidRPr="00532C24">
        <w:rPr>
          <w:rFonts w:ascii="Arial Narrow" w:hAnsi="Arial Narrow" w:cs="Arial"/>
          <w:sz w:val="23"/>
          <w:szCs w:val="23"/>
        </w:rPr>
        <w:t>demás contribuciones relacionadas</w:t>
      </w:r>
      <w:r w:rsidRPr="00532C24">
        <w:rPr>
          <w:rFonts w:ascii="Arial Narrow" w:hAnsi="Arial Narrow" w:cs="Arial"/>
          <w:sz w:val="23"/>
          <w:szCs w:val="23"/>
        </w:rPr>
        <w:t xml:space="preserve"> con el cumplimiento de</w:t>
      </w:r>
      <w:r w:rsidR="00DE10AE" w:rsidRPr="00532C24">
        <w:rPr>
          <w:rFonts w:ascii="Arial Narrow" w:hAnsi="Arial Narrow" w:cs="Arial"/>
          <w:sz w:val="23"/>
          <w:szCs w:val="23"/>
        </w:rPr>
        <w:t>l objeto del presente contrato.</w:t>
      </w:r>
    </w:p>
    <w:p w14:paraId="1FB083DE" w14:textId="77777777" w:rsidR="00472C84" w:rsidRPr="00532C24" w:rsidRDefault="00472C84" w:rsidP="005C2854">
      <w:pPr>
        <w:jc w:val="both"/>
        <w:rPr>
          <w:rFonts w:ascii="Arial Narrow" w:hAnsi="Arial Narrow" w:cs="Arial"/>
          <w:sz w:val="23"/>
          <w:szCs w:val="23"/>
        </w:rPr>
      </w:pPr>
      <w:r w:rsidRPr="00532C24">
        <w:rPr>
          <w:rFonts w:ascii="Arial Narrow" w:hAnsi="Arial Narrow" w:cs="Arial"/>
          <w:sz w:val="23"/>
          <w:szCs w:val="23"/>
        </w:rPr>
        <w:t xml:space="preserve">6.7. El Contratista manifiesta que los recursos que componen su patrimonio no provienen de lavado de activos, financiación del terrorismo, narcotráfico, captación ilegal de dineros y en general de cualquier </w:t>
      </w:r>
      <w:r w:rsidRPr="00532C24">
        <w:rPr>
          <w:rFonts w:ascii="Arial Narrow" w:hAnsi="Arial Narrow" w:cs="Arial"/>
          <w:sz w:val="23"/>
          <w:szCs w:val="23"/>
        </w:rPr>
        <w:lastRenderedPageBreak/>
        <w:t xml:space="preserve">actividad ilícita; de igual manera manifiesta que los recursos recibidos en desarrollo de </w:t>
      </w:r>
      <w:r w:rsidR="006A04DD" w:rsidRPr="00532C24">
        <w:rPr>
          <w:rFonts w:ascii="Arial Narrow" w:hAnsi="Arial Narrow" w:cs="Arial"/>
          <w:sz w:val="23"/>
          <w:szCs w:val="23"/>
        </w:rPr>
        <w:t>e</w:t>
      </w:r>
      <w:r w:rsidRPr="00532C24">
        <w:rPr>
          <w:rFonts w:ascii="Arial Narrow" w:hAnsi="Arial Narrow" w:cs="Arial"/>
          <w:sz w:val="23"/>
          <w:szCs w:val="23"/>
        </w:rPr>
        <w:t>ste contrato, no serán destinados a ninguna de l</w:t>
      </w:r>
      <w:r w:rsidR="00DE10AE" w:rsidRPr="00532C24">
        <w:rPr>
          <w:rFonts w:ascii="Arial Narrow" w:hAnsi="Arial Narrow" w:cs="Arial"/>
          <w:sz w:val="23"/>
          <w:szCs w:val="23"/>
        </w:rPr>
        <w:t>as actividades antes descritas.</w:t>
      </w:r>
    </w:p>
    <w:p w14:paraId="51BFA00F" w14:textId="77777777" w:rsidR="00472C84" w:rsidRPr="00532C24" w:rsidRDefault="00472C84" w:rsidP="005C2854">
      <w:pPr>
        <w:jc w:val="both"/>
        <w:rPr>
          <w:rFonts w:ascii="Arial Narrow" w:hAnsi="Arial Narrow" w:cs="Arial"/>
          <w:sz w:val="23"/>
          <w:szCs w:val="23"/>
        </w:rPr>
      </w:pPr>
      <w:r w:rsidRPr="00532C24">
        <w:rPr>
          <w:rFonts w:ascii="Arial Narrow" w:hAnsi="Arial Narrow" w:cs="Arial"/>
          <w:sz w:val="23"/>
          <w:szCs w:val="23"/>
        </w:rPr>
        <w:t>6.8. 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14:paraId="3F6C3312" w14:textId="77777777" w:rsidR="006E5128" w:rsidRPr="00532C24" w:rsidRDefault="006E5128" w:rsidP="005C2854">
      <w:pPr>
        <w:jc w:val="both"/>
        <w:rPr>
          <w:rFonts w:ascii="Arial Narrow" w:hAnsi="Arial Narrow" w:cs="Arial"/>
          <w:sz w:val="23"/>
          <w:szCs w:val="23"/>
        </w:rPr>
      </w:pPr>
      <w:r w:rsidRPr="00532C24">
        <w:rPr>
          <w:rFonts w:ascii="Arial Narrow" w:hAnsi="Arial Narrow" w:cs="Arial"/>
          <w:sz w:val="23"/>
          <w:szCs w:val="23"/>
        </w:rPr>
        <w:t>6.9. El Contratista manifiesta de manera voluntaria, clara y consciente que no existe una relación de subordinación con la entidad Contratante. El Contratista tiene claro que goza de autonomía e independencia para la ejecución del contrato, por lo tanto, no hay un cumplimiento de horario, sino que el mismo está supeditado a la coordinación con el supervisor, su oferta de prestación de servicios (ver documentos anexos) y la necesidad de cumplir con las actividades propias del contrato. Por consiguiente, el Contratista declara comprometerse a evitar de buena fe cualquier tipo de actividad que implique subordinación o dependencia.</w:t>
      </w:r>
    </w:p>
    <w:p w14:paraId="34F0084A" w14:textId="77777777" w:rsidR="00472C84" w:rsidRPr="00532C24" w:rsidRDefault="00472C84" w:rsidP="005C2854">
      <w:pPr>
        <w:jc w:val="both"/>
        <w:rPr>
          <w:rFonts w:ascii="Arial Narrow" w:hAnsi="Arial Narrow" w:cs="Arial"/>
          <w:b/>
          <w:sz w:val="23"/>
          <w:szCs w:val="23"/>
        </w:rPr>
      </w:pPr>
      <w:r w:rsidRPr="00532C24">
        <w:rPr>
          <w:rFonts w:ascii="Arial Narrow" w:hAnsi="Arial Narrow" w:cs="Arial"/>
          <w:b/>
          <w:sz w:val="23"/>
          <w:szCs w:val="23"/>
        </w:rPr>
        <w:t xml:space="preserve">Cláusula 7– Plazo de ejecución </w:t>
      </w:r>
    </w:p>
    <w:p w14:paraId="2C441539" w14:textId="2D8D7E9A" w:rsidR="00B72797" w:rsidRPr="00532C24" w:rsidRDefault="00B72797" w:rsidP="00B72797">
      <w:pPr>
        <w:jc w:val="both"/>
        <w:rPr>
          <w:rFonts w:ascii="Arial Narrow" w:hAnsi="Arial Narrow"/>
          <w:sz w:val="23"/>
          <w:szCs w:val="23"/>
        </w:rPr>
      </w:pPr>
      <w:r w:rsidRPr="00532C24">
        <w:rPr>
          <w:rFonts w:ascii="Arial Narrow" w:hAnsi="Arial Narrow"/>
          <w:sz w:val="23"/>
          <w:szCs w:val="23"/>
        </w:rPr>
        <w:t xml:space="preserve">Plazo: El objeto del contrato y las obligaciones generales y específicas que se derivan de él, deben ser ejecutadas en el término de </w:t>
      </w:r>
      <w:r w:rsidR="00266D3B">
        <w:rPr>
          <w:rFonts w:ascii="Arial Narrow" w:hAnsi="Arial Narrow"/>
          <w:sz w:val="23"/>
          <w:szCs w:val="23"/>
        </w:rPr>
        <w:t>UN</w:t>
      </w:r>
      <w:r w:rsidR="00294C25" w:rsidRPr="00532C24">
        <w:rPr>
          <w:rFonts w:ascii="Arial Narrow" w:hAnsi="Arial Narrow"/>
          <w:sz w:val="23"/>
          <w:szCs w:val="23"/>
        </w:rPr>
        <w:t xml:space="preserve"> (</w:t>
      </w:r>
      <w:r w:rsidR="00266D3B">
        <w:rPr>
          <w:rFonts w:ascii="Arial Narrow" w:hAnsi="Arial Narrow"/>
          <w:sz w:val="23"/>
          <w:szCs w:val="23"/>
        </w:rPr>
        <w:t>1</w:t>
      </w:r>
      <w:r w:rsidR="00294C25" w:rsidRPr="00532C24">
        <w:rPr>
          <w:rFonts w:ascii="Arial Narrow" w:hAnsi="Arial Narrow"/>
          <w:sz w:val="23"/>
          <w:szCs w:val="23"/>
        </w:rPr>
        <w:t>) MES</w:t>
      </w:r>
      <w:r w:rsidR="00A63A99">
        <w:rPr>
          <w:rFonts w:ascii="Arial Narrow" w:hAnsi="Arial Narrow"/>
          <w:sz w:val="23"/>
          <w:szCs w:val="23"/>
        </w:rPr>
        <w:t xml:space="preserve"> </w:t>
      </w:r>
      <w:r w:rsidRPr="00532C24">
        <w:rPr>
          <w:rFonts w:ascii="Arial Narrow" w:hAnsi="Arial Narrow"/>
          <w:sz w:val="23"/>
          <w:szCs w:val="23"/>
        </w:rPr>
        <w:t>contados a partir de la suscripción del acta de inicio, que en cualquier caso el plazo no sobrepasará la presente vigencia fiscal, salvo que se presenten situaciones que impliquen la modificación del plazo de ejecución del contrato.</w:t>
      </w:r>
    </w:p>
    <w:p w14:paraId="3E4C2937" w14:textId="4AEAC994" w:rsidR="00472C84" w:rsidRPr="00532C24" w:rsidRDefault="00472C84" w:rsidP="005C2854">
      <w:pPr>
        <w:jc w:val="both"/>
        <w:rPr>
          <w:rFonts w:ascii="Arial Narrow" w:hAnsi="Arial Narrow" w:cs="Arial"/>
          <w:b/>
          <w:sz w:val="23"/>
          <w:szCs w:val="23"/>
        </w:rPr>
      </w:pPr>
      <w:r w:rsidRPr="00532C24">
        <w:rPr>
          <w:rFonts w:ascii="Arial Narrow" w:hAnsi="Arial Narrow" w:cs="Arial"/>
          <w:b/>
          <w:sz w:val="23"/>
          <w:szCs w:val="23"/>
        </w:rPr>
        <w:t xml:space="preserve">Cláusula 8 – Derechos del Contratista </w:t>
      </w:r>
    </w:p>
    <w:p w14:paraId="0AD60690" w14:textId="77777777" w:rsidR="00472C84" w:rsidRPr="00532C24" w:rsidRDefault="00472C84" w:rsidP="005C2854">
      <w:pPr>
        <w:jc w:val="both"/>
        <w:rPr>
          <w:rFonts w:ascii="Arial Narrow" w:hAnsi="Arial Narrow" w:cs="Arial"/>
          <w:sz w:val="23"/>
          <w:szCs w:val="23"/>
        </w:rPr>
      </w:pPr>
      <w:r w:rsidRPr="00532C24">
        <w:rPr>
          <w:rFonts w:ascii="Arial Narrow" w:hAnsi="Arial Narrow" w:cs="Arial"/>
          <w:sz w:val="23"/>
          <w:szCs w:val="23"/>
        </w:rPr>
        <w:t xml:space="preserve">8.1 Recibir la remuneración del contrato en los términos pactados en la cláusula 5 del presente Contrato. </w:t>
      </w:r>
    </w:p>
    <w:p w14:paraId="4FC68526" w14:textId="77777777" w:rsidR="00472C84" w:rsidRPr="00532C24" w:rsidRDefault="00472C84" w:rsidP="0084270E">
      <w:pPr>
        <w:jc w:val="both"/>
        <w:rPr>
          <w:rFonts w:ascii="Arial Narrow" w:hAnsi="Arial Narrow" w:cs="Arial"/>
          <w:b/>
          <w:sz w:val="23"/>
          <w:szCs w:val="23"/>
        </w:rPr>
      </w:pPr>
      <w:r w:rsidRPr="00532C24">
        <w:rPr>
          <w:rFonts w:ascii="Arial Narrow" w:hAnsi="Arial Narrow" w:cs="Arial"/>
          <w:b/>
          <w:sz w:val="23"/>
          <w:szCs w:val="23"/>
        </w:rPr>
        <w:t>Cláusula 9 – Obligaciones Generales del Contratista</w:t>
      </w:r>
    </w:p>
    <w:p w14:paraId="0DEEDD8C" w14:textId="77777777" w:rsidR="00472C84" w:rsidRPr="00532C24" w:rsidRDefault="00472C84" w:rsidP="005C2854">
      <w:pPr>
        <w:autoSpaceDE w:val="0"/>
        <w:autoSpaceDN w:val="0"/>
        <w:adjustRightInd w:val="0"/>
        <w:jc w:val="both"/>
        <w:rPr>
          <w:rFonts w:ascii="Arial Narrow" w:hAnsi="Arial Narrow" w:cs="Arial"/>
          <w:color w:val="000000"/>
          <w:sz w:val="23"/>
          <w:szCs w:val="23"/>
        </w:rPr>
      </w:pPr>
      <w:r w:rsidRPr="00532C24">
        <w:rPr>
          <w:rFonts w:ascii="Arial Narrow" w:hAnsi="Arial Narrow" w:cs="Arial"/>
          <w:color w:val="000000"/>
          <w:sz w:val="23"/>
          <w:szCs w:val="23"/>
        </w:rPr>
        <w:t xml:space="preserve">Dentro del marco del objeto jurídico del presente contrato, el contratista estará </w:t>
      </w:r>
      <w:r w:rsidR="00DE10AE" w:rsidRPr="00532C24">
        <w:rPr>
          <w:rFonts w:ascii="Arial Narrow" w:hAnsi="Arial Narrow" w:cs="Arial"/>
          <w:color w:val="000000"/>
          <w:sz w:val="23"/>
          <w:szCs w:val="23"/>
        </w:rPr>
        <w:t>obligado</w:t>
      </w:r>
      <w:r w:rsidRPr="00532C24">
        <w:rPr>
          <w:rFonts w:ascii="Arial Narrow" w:hAnsi="Arial Narrow" w:cs="Arial"/>
          <w:color w:val="000000"/>
          <w:sz w:val="23"/>
          <w:szCs w:val="23"/>
        </w:rPr>
        <w:t xml:space="preserve"> a ejecutar las siguientes actividades:</w:t>
      </w:r>
    </w:p>
    <w:p w14:paraId="1FB5F610" w14:textId="77777777" w:rsidR="00436DE6" w:rsidRPr="00532C24" w:rsidRDefault="00436DE6" w:rsidP="00436DE6">
      <w:pPr>
        <w:pStyle w:val="Prrafodelista"/>
        <w:numPr>
          <w:ilvl w:val="0"/>
          <w:numId w:val="47"/>
        </w:numPr>
        <w:autoSpaceDE w:val="0"/>
        <w:autoSpaceDN w:val="0"/>
        <w:adjustRightInd w:val="0"/>
        <w:spacing w:after="160"/>
        <w:jc w:val="both"/>
        <w:rPr>
          <w:rFonts w:ascii="Arial Narrow" w:hAnsi="Arial Narrow" w:cs="Arial"/>
          <w:color w:val="000000"/>
          <w:sz w:val="23"/>
          <w:szCs w:val="23"/>
        </w:rPr>
      </w:pPr>
      <w:r w:rsidRPr="00532C24">
        <w:rPr>
          <w:rFonts w:ascii="Arial Narrow" w:hAnsi="Arial Narrow" w:cs="Arial"/>
          <w:color w:val="000000"/>
          <w:sz w:val="23"/>
          <w:szCs w:val="23"/>
        </w:rPr>
        <w:t>Suscribir conjuntamente con el supervisor el acta de inicio una vez cumplidos los requisitos de perfeccionamiento y ejecución del contrato.</w:t>
      </w:r>
    </w:p>
    <w:p w14:paraId="22AD921D" w14:textId="77777777" w:rsidR="00436DE6" w:rsidRPr="00532C24" w:rsidRDefault="00436DE6" w:rsidP="00436DE6">
      <w:pPr>
        <w:pStyle w:val="Prrafodelista"/>
        <w:numPr>
          <w:ilvl w:val="0"/>
          <w:numId w:val="47"/>
        </w:numPr>
        <w:autoSpaceDE w:val="0"/>
        <w:autoSpaceDN w:val="0"/>
        <w:adjustRightInd w:val="0"/>
        <w:spacing w:after="160"/>
        <w:jc w:val="both"/>
        <w:rPr>
          <w:rFonts w:ascii="Arial Narrow" w:hAnsi="Arial Narrow" w:cs="Arial"/>
          <w:color w:val="000000"/>
          <w:sz w:val="23"/>
          <w:szCs w:val="23"/>
        </w:rPr>
      </w:pPr>
      <w:r w:rsidRPr="00532C24">
        <w:rPr>
          <w:rFonts w:ascii="Arial Narrow" w:hAnsi="Arial Narrow" w:cs="Arial"/>
          <w:color w:val="000000"/>
          <w:sz w:val="23"/>
          <w:szCs w:val="23"/>
        </w:rPr>
        <w:t>Acreditar su afiliación en calidad de contribuyente al Sistema Integral de Seguridad Social y encontrarse al día en los respectivos pagos.</w:t>
      </w:r>
    </w:p>
    <w:p w14:paraId="77CB3541" w14:textId="77777777" w:rsidR="00436DE6" w:rsidRPr="00532C24" w:rsidRDefault="00436DE6" w:rsidP="00436DE6">
      <w:pPr>
        <w:pStyle w:val="Prrafodelista"/>
        <w:numPr>
          <w:ilvl w:val="0"/>
          <w:numId w:val="47"/>
        </w:numPr>
        <w:shd w:val="clear" w:color="auto" w:fill="FFFFFF"/>
        <w:autoSpaceDE w:val="0"/>
        <w:autoSpaceDN w:val="0"/>
        <w:adjustRightInd w:val="0"/>
        <w:spacing w:after="160" w:line="253" w:lineRule="atLeast"/>
        <w:jc w:val="both"/>
        <w:rPr>
          <w:rFonts w:ascii="Arial Narrow" w:hAnsi="Arial Narrow" w:cs="Arial"/>
          <w:color w:val="222222"/>
          <w:sz w:val="23"/>
          <w:szCs w:val="23"/>
          <w:lang w:eastAsia="es-CO"/>
        </w:rPr>
      </w:pPr>
      <w:r w:rsidRPr="00532C24">
        <w:rPr>
          <w:rFonts w:ascii="Arial Narrow" w:hAnsi="Arial Narrow" w:cs="Arial"/>
          <w:color w:val="000000"/>
          <w:sz w:val="23"/>
          <w:szCs w:val="23"/>
        </w:rPr>
        <w:t xml:space="preserve">Para efectos del pago mensual que se cause con ocasión de la ejecución del presente contrato, el contratista deberá presentar (a) Copia del recibo o certificado de pago de los aportes al Sistema </w:t>
      </w:r>
      <w:r w:rsidRPr="00532C24">
        <w:rPr>
          <w:rFonts w:ascii="Arial Narrow" w:hAnsi="Arial Narrow" w:cs="Arial"/>
          <w:color w:val="000000"/>
          <w:sz w:val="23"/>
          <w:szCs w:val="23"/>
        </w:rPr>
        <w:lastRenderedPageBreak/>
        <w:t xml:space="preserve">Integral de Seguridad Social. (b) Copia de la planilla en la cual se discriminen los pagos realizados al Sistema Integral de Seguridad Social. (c) Informe mensual de actividades. (d) Cuenta de cobro en la cual se indique el CDP al cual se imputan los pagos. </w:t>
      </w:r>
    </w:p>
    <w:p w14:paraId="49C6ECD5" w14:textId="77777777" w:rsidR="00436DE6" w:rsidRPr="00532C24" w:rsidRDefault="00436DE6" w:rsidP="00436DE6">
      <w:pPr>
        <w:pStyle w:val="Prrafodelista"/>
        <w:numPr>
          <w:ilvl w:val="0"/>
          <w:numId w:val="47"/>
        </w:numPr>
        <w:shd w:val="clear" w:color="auto" w:fill="FFFFFF"/>
        <w:autoSpaceDE w:val="0"/>
        <w:autoSpaceDN w:val="0"/>
        <w:adjustRightInd w:val="0"/>
        <w:spacing w:after="160" w:line="253" w:lineRule="atLeast"/>
        <w:jc w:val="both"/>
        <w:rPr>
          <w:rFonts w:ascii="Arial Narrow" w:hAnsi="Arial Narrow" w:cs="Arial"/>
          <w:color w:val="222222"/>
          <w:sz w:val="23"/>
          <w:szCs w:val="23"/>
          <w:lang w:eastAsia="es-CO"/>
        </w:rPr>
      </w:pPr>
      <w:r w:rsidRPr="00532C24">
        <w:rPr>
          <w:rFonts w:ascii="Arial Narrow" w:hAnsi="Arial Narrow" w:cs="Arial"/>
          <w:color w:val="000000"/>
          <w:sz w:val="23"/>
          <w:szCs w:val="23"/>
          <w:lang w:eastAsia="es-CO"/>
        </w:rPr>
        <w:t xml:space="preserve">Guardar la debida confidencialidad respecto de la documentación y trámites realizados en cumplimiento del objeto del contrato, entendida por tal, no solo no hacer pública dicha información sino además su adecuada manipulación. </w:t>
      </w:r>
    </w:p>
    <w:p w14:paraId="6F7888B5" w14:textId="77777777" w:rsidR="00436DE6" w:rsidRPr="00532C24" w:rsidRDefault="00436DE6" w:rsidP="00436DE6">
      <w:pPr>
        <w:pStyle w:val="Prrafodelista"/>
        <w:numPr>
          <w:ilvl w:val="0"/>
          <w:numId w:val="47"/>
        </w:numPr>
        <w:spacing w:after="0" w:line="240" w:lineRule="auto"/>
        <w:jc w:val="both"/>
        <w:rPr>
          <w:rFonts w:ascii="Arial Narrow" w:hAnsi="Arial Narrow" w:cs="Arial"/>
          <w:color w:val="000000"/>
          <w:sz w:val="23"/>
          <w:szCs w:val="23"/>
          <w:lang w:eastAsia="es-CO"/>
        </w:rPr>
      </w:pPr>
      <w:r w:rsidRPr="00532C24">
        <w:rPr>
          <w:rFonts w:ascii="Arial Narrow" w:hAnsi="Arial Narrow" w:cs="Arial"/>
          <w:color w:val="000000"/>
          <w:sz w:val="23"/>
          <w:szCs w:val="23"/>
          <w:lang w:eastAsia="es-CO"/>
        </w:rPr>
        <w:t>Presentar informes mensuales o cuando sean requeridos, al supervisor de avances de su gestión, en el que registre los logros y obstáculos eventuales para el seguimiento sobre las actividades desarrolladas en cumplimiento del objeto contractual</w:t>
      </w:r>
      <w:r w:rsidRPr="00532C24">
        <w:rPr>
          <w:rFonts w:ascii="Arial Narrow" w:hAnsi="Arial Narrow" w:cs="Arial"/>
          <w:color w:val="FF0000"/>
          <w:sz w:val="23"/>
          <w:szCs w:val="23"/>
          <w:lang w:eastAsia="es-CO"/>
        </w:rPr>
        <w:t xml:space="preserve">. </w:t>
      </w:r>
      <w:r w:rsidRPr="00532C24">
        <w:rPr>
          <w:rFonts w:ascii="Arial Narrow" w:hAnsi="Arial Narrow" w:cs="Arial"/>
          <w:sz w:val="23"/>
          <w:szCs w:val="23"/>
          <w:lang w:eastAsia="es-CO"/>
        </w:rPr>
        <w:t xml:space="preserve">Lo anterior en el marco de la coordinación propia de la prestación de servicios, sin que ello implique dependencia respecto al supervisor.  </w:t>
      </w:r>
    </w:p>
    <w:p w14:paraId="7E218614" w14:textId="77777777" w:rsidR="00436DE6" w:rsidRPr="00532C24" w:rsidRDefault="00436DE6" w:rsidP="00436DE6">
      <w:pPr>
        <w:pStyle w:val="Prrafodelista"/>
        <w:numPr>
          <w:ilvl w:val="0"/>
          <w:numId w:val="47"/>
        </w:numPr>
        <w:shd w:val="clear" w:color="auto" w:fill="FFFFFF"/>
        <w:spacing w:after="160" w:line="253" w:lineRule="atLeast"/>
        <w:jc w:val="both"/>
        <w:rPr>
          <w:rFonts w:ascii="Arial Narrow" w:hAnsi="Arial Narrow" w:cs="Arial"/>
          <w:color w:val="222222"/>
          <w:sz w:val="23"/>
          <w:szCs w:val="23"/>
          <w:lang w:eastAsia="es-CO"/>
        </w:rPr>
      </w:pPr>
      <w:r w:rsidRPr="00532C24">
        <w:rPr>
          <w:rFonts w:ascii="Arial Narrow" w:hAnsi="Arial Narrow" w:cs="Arial"/>
          <w:color w:val="000000"/>
          <w:sz w:val="23"/>
          <w:szCs w:val="23"/>
          <w:lang w:eastAsia="es-CO"/>
        </w:rPr>
        <w:t>Para efectos del pago mensual que se cause con ocasión de la ejecución del presente contrato, el contratista deberá presentar copia del recibo o certificado de pago de los aportes al Sistema Integral de Seguridad Social en donde se discriminen los pagos en salud, pensiones y riesgos laborales.</w:t>
      </w:r>
    </w:p>
    <w:p w14:paraId="6721B70F" w14:textId="77777777" w:rsidR="00436DE6" w:rsidRPr="00532C24" w:rsidRDefault="00436DE6" w:rsidP="00436DE6">
      <w:pPr>
        <w:pStyle w:val="Prrafodelista"/>
        <w:numPr>
          <w:ilvl w:val="0"/>
          <w:numId w:val="47"/>
        </w:numPr>
        <w:shd w:val="clear" w:color="auto" w:fill="FFFFFF"/>
        <w:spacing w:after="160" w:line="253" w:lineRule="atLeast"/>
        <w:jc w:val="both"/>
        <w:rPr>
          <w:rFonts w:ascii="Arial Narrow" w:hAnsi="Arial Narrow" w:cs="Arial"/>
          <w:color w:val="222222"/>
          <w:sz w:val="23"/>
          <w:szCs w:val="23"/>
          <w:lang w:eastAsia="es-CO"/>
        </w:rPr>
      </w:pPr>
      <w:r w:rsidRPr="00532C24">
        <w:rPr>
          <w:rFonts w:ascii="Arial Narrow" w:hAnsi="Arial Narrow" w:cs="Arial"/>
          <w:color w:val="000000"/>
          <w:sz w:val="23"/>
          <w:szCs w:val="23"/>
          <w:lang w:eastAsia="es-CO"/>
        </w:rPr>
        <w:t>Presentar al supervisor del contrato la cuenta de cobro en la cual se indique el CDP al cual se imputan los pagos.</w:t>
      </w:r>
    </w:p>
    <w:p w14:paraId="137895CA" w14:textId="77777777" w:rsidR="00436DE6" w:rsidRPr="00532C24" w:rsidRDefault="00436DE6" w:rsidP="00436DE6">
      <w:pPr>
        <w:pStyle w:val="Prrafodelista"/>
        <w:numPr>
          <w:ilvl w:val="0"/>
          <w:numId w:val="47"/>
        </w:numPr>
        <w:shd w:val="clear" w:color="auto" w:fill="FFFFFF"/>
        <w:spacing w:after="160" w:line="253" w:lineRule="atLeast"/>
        <w:jc w:val="both"/>
        <w:rPr>
          <w:rFonts w:ascii="Arial Narrow" w:hAnsi="Arial Narrow" w:cs="Arial"/>
          <w:color w:val="222222"/>
          <w:sz w:val="23"/>
          <w:szCs w:val="23"/>
          <w:lang w:eastAsia="es-CO"/>
        </w:rPr>
      </w:pPr>
      <w:r w:rsidRPr="00532C24">
        <w:rPr>
          <w:rFonts w:ascii="Arial Narrow" w:hAnsi="Arial Narrow" w:cs="Arial"/>
          <w:color w:val="000000"/>
          <w:sz w:val="23"/>
          <w:szCs w:val="23"/>
          <w:lang w:eastAsia="es-CO"/>
        </w:rPr>
        <w:t xml:space="preserve">Acreditar </w:t>
      </w:r>
      <w:r w:rsidRPr="00532C24">
        <w:rPr>
          <w:rFonts w:ascii="Arial Narrow" w:hAnsi="Arial Narrow" w:cs="Arial"/>
          <w:sz w:val="23"/>
          <w:szCs w:val="23"/>
          <w:lang w:eastAsia="es-CO"/>
        </w:rPr>
        <w:t xml:space="preserve">una cuenta corriente o de ahorros con base en el listado de bancos y corporaciones que para tal efecto tiene la tesorería para </w:t>
      </w:r>
      <w:r w:rsidRPr="00532C24">
        <w:rPr>
          <w:rFonts w:ascii="Arial Narrow" w:hAnsi="Arial Narrow" w:cs="Arial"/>
          <w:color w:val="000000"/>
          <w:sz w:val="23"/>
          <w:szCs w:val="23"/>
          <w:lang w:eastAsia="es-CO"/>
        </w:rPr>
        <w:t>realizar el pago acordado en el contrato.</w:t>
      </w:r>
    </w:p>
    <w:p w14:paraId="141729F9" w14:textId="77777777" w:rsidR="00436DE6" w:rsidRPr="00532C24" w:rsidRDefault="00436DE6" w:rsidP="00436DE6">
      <w:pPr>
        <w:pStyle w:val="Prrafodelista"/>
        <w:numPr>
          <w:ilvl w:val="0"/>
          <w:numId w:val="47"/>
        </w:numPr>
        <w:shd w:val="clear" w:color="auto" w:fill="FFFFFF"/>
        <w:spacing w:after="160" w:line="253" w:lineRule="atLeast"/>
        <w:jc w:val="both"/>
        <w:rPr>
          <w:rFonts w:ascii="Arial Narrow" w:hAnsi="Arial Narrow" w:cs="Arial"/>
          <w:color w:val="222222"/>
          <w:sz w:val="23"/>
          <w:szCs w:val="23"/>
          <w:lang w:eastAsia="es-CO"/>
        </w:rPr>
      </w:pPr>
      <w:r w:rsidRPr="00532C24">
        <w:rPr>
          <w:rFonts w:ascii="Arial Narrow" w:hAnsi="Arial Narrow" w:cs="Arial"/>
          <w:color w:val="000000"/>
          <w:sz w:val="23"/>
          <w:szCs w:val="23"/>
          <w:lang w:eastAsia="es-CO"/>
        </w:rPr>
        <w:t>Suscribir junto con el supervisor del contrato, el acta de inicio de actividades una vez cumplidos los requisitos de perfeccionamiento y ejecución del contrato.</w:t>
      </w:r>
    </w:p>
    <w:p w14:paraId="57B1E2CA" w14:textId="77777777" w:rsidR="00436DE6" w:rsidRPr="00532C24" w:rsidRDefault="00436DE6" w:rsidP="00436DE6">
      <w:pPr>
        <w:pStyle w:val="Prrafodelista"/>
        <w:numPr>
          <w:ilvl w:val="0"/>
          <w:numId w:val="47"/>
        </w:numPr>
        <w:shd w:val="clear" w:color="auto" w:fill="FFFFFF"/>
        <w:spacing w:after="160" w:line="253" w:lineRule="atLeast"/>
        <w:jc w:val="both"/>
        <w:rPr>
          <w:rFonts w:ascii="Arial Narrow" w:hAnsi="Arial Narrow" w:cs="Arial"/>
          <w:color w:val="222222"/>
          <w:sz w:val="23"/>
          <w:szCs w:val="23"/>
          <w:lang w:eastAsia="es-CO"/>
        </w:rPr>
      </w:pPr>
      <w:r w:rsidRPr="00532C24">
        <w:rPr>
          <w:rFonts w:ascii="Arial Narrow" w:hAnsi="Arial Narrow" w:cs="Arial"/>
          <w:color w:val="000000"/>
          <w:sz w:val="23"/>
          <w:szCs w:val="23"/>
          <w:lang w:eastAsia="es-CO"/>
        </w:rPr>
        <w:t>Cumplir con las demás actividades que se deriven del objeto y naturaleza del contrato.</w:t>
      </w:r>
    </w:p>
    <w:p w14:paraId="5E563519" w14:textId="77777777" w:rsidR="00273046" w:rsidRPr="00532C24" w:rsidRDefault="00273046" w:rsidP="00273046">
      <w:pPr>
        <w:pStyle w:val="Prrafodelista"/>
        <w:spacing w:after="160" w:line="240" w:lineRule="auto"/>
        <w:ind w:left="360"/>
        <w:jc w:val="both"/>
        <w:rPr>
          <w:rFonts w:ascii="Arial Narrow" w:hAnsi="Arial Narrow" w:cs="Arial"/>
          <w:color w:val="000000"/>
          <w:sz w:val="23"/>
          <w:szCs w:val="23"/>
          <w:lang w:eastAsia="es-CO"/>
        </w:rPr>
      </w:pPr>
    </w:p>
    <w:p w14:paraId="2C3FF87E" w14:textId="77777777" w:rsidR="00472C84" w:rsidRPr="00532C24" w:rsidRDefault="00472C84" w:rsidP="0084270E">
      <w:pPr>
        <w:jc w:val="both"/>
        <w:rPr>
          <w:rFonts w:ascii="Arial Narrow" w:hAnsi="Arial Narrow" w:cs="Arial"/>
          <w:b/>
          <w:sz w:val="23"/>
          <w:szCs w:val="23"/>
        </w:rPr>
      </w:pPr>
      <w:r w:rsidRPr="00532C24">
        <w:rPr>
          <w:rFonts w:ascii="Arial Narrow" w:hAnsi="Arial Narrow" w:cs="Arial"/>
          <w:b/>
          <w:sz w:val="23"/>
          <w:szCs w:val="23"/>
        </w:rPr>
        <w:t>Cláusula 10 – Derechos del Contratante</w:t>
      </w:r>
    </w:p>
    <w:p w14:paraId="2D2CCFA5" w14:textId="77777777" w:rsidR="00472C84" w:rsidRPr="00532C24" w:rsidRDefault="00472C84" w:rsidP="00FA5568">
      <w:pPr>
        <w:jc w:val="both"/>
        <w:rPr>
          <w:rFonts w:ascii="Arial Narrow" w:hAnsi="Arial Narrow" w:cs="Arial"/>
          <w:sz w:val="23"/>
          <w:szCs w:val="23"/>
        </w:rPr>
      </w:pPr>
      <w:r w:rsidRPr="00532C24">
        <w:rPr>
          <w:rFonts w:ascii="Arial Narrow" w:hAnsi="Arial Narrow" w:cs="Arial"/>
          <w:sz w:val="23"/>
          <w:szCs w:val="23"/>
        </w:rPr>
        <w:t>10.1 Hacer uso de la cláusula de imposición de multas, la cláusula penal o cualquier otro derecho consagrado a la Entidad contratante de manera legal o contractual.</w:t>
      </w:r>
    </w:p>
    <w:p w14:paraId="2B26A690"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10.2 Hacer uso de las cláusulas excepcionales del contrato contenidas en la Ley 80 de 1993 y cualquier norma que la modifique. </w:t>
      </w:r>
    </w:p>
    <w:p w14:paraId="04D0AFF1" w14:textId="77777777" w:rsidR="00DE10AE"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10.3 Suspender la ejecución del contrato cuando por situaciones legales o reglamentarias, caso fortuito o fuerza mayor debidamente comprobada, que afecten el servicio público que se quiere satisfacer con la contratación y que el contratista no pueda emitir su consentimiento respecto de la suspensión bilateral. </w:t>
      </w:r>
      <w:r w:rsidR="0063452C" w:rsidRPr="00532C24">
        <w:rPr>
          <w:rFonts w:ascii="Arial Narrow" w:hAnsi="Arial Narrow" w:cs="Arial"/>
          <w:sz w:val="23"/>
          <w:szCs w:val="23"/>
        </w:rPr>
        <w:t>Los periodos de suspensión unilateral se fijarán de acuerdo al caso en concreto sin que supere la vigencia fiscal a la cual fue celebrado el contrato estatal.</w:t>
      </w:r>
    </w:p>
    <w:p w14:paraId="54FA6AEB" w14:textId="77777777" w:rsidR="00472C84" w:rsidRPr="00532C24" w:rsidRDefault="00472C84" w:rsidP="0084270E">
      <w:pPr>
        <w:jc w:val="both"/>
        <w:rPr>
          <w:rFonts w:ascii="Arial Narrow" w:hAnsi="Arial Narrow" w:cs="Arial"/>
          <w:b/>
          <w:sz w:val="23"/>
          <w:szCs w:val="23"/>
        </w:rPr>
      </w:pPr>
      <w:r w:rsidRPr="00532C24">
        <w:rPr>
          <w:rFonts w:ascii="Arial Narrow" w:hAnsi="Arial Narrow" w:cs="Arial"/>
          <w:b/>
          <w:sz w:val="23"/>
          <w:szCs w:val="23"/>
        </w:rPr>
        <w:t>Cláusula 11 – Obligaciones generales del Contratante</w:t>
      </w:r>
    </w:p>
    <w:p w14:paraId="25E4A652"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lastRenderedPageBreak/>
        <w:t>11.1 Ejercer el respectivo control en el cumplimiento del objeto del contrato y expedir el recibo de cumplimiento a satisfacción</w:t>
      </w:r>
      <w:r w:rsidR="00B851B6" w:rsidRPr="00532C24">
        <w:rPr>
          <w:rFonts w:ascii="Arial Narrow" w:hAnsi="Arial Narrow" w:cs="Arial"/>
          <w:color w:val="FF0000"/>
          <w:sz w:val="23"/>
          <w:szCs w:val="23"/>
        </w:rPr>
        <w:t xml:space="preserve"> </w:t>
      </w:r>
      <w:r w:rsidR="00B851B6" w:rsidRPr="00532C24">
        <w:rPr>
          <w:rFonts w:ascii="Arial Narrow" w:hAnsi="Arial Narrow" w:cs="Arial"/>
          <w:sz w:val="23"/>
          <w:szCs w:val="23"/>
        </w:rPr>
        <w:t>en virtud de la coordinación propia del contrato de prestación de servicios.</w:t>
      </w:r>
    </w:p>
    <w:p w14:paraId="4FCD4F4F"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11.2 Pagar el valor del contrato de acuerdo con los términos establecidos.</w:t>
      </w:r>
    </w:p>
    <w:p w14:paraId="12687A65"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11.3 Suministrar al Contratista todos aquellos documentos, información e insumos que requiera para el desarrollo de la actividad encomendada.</w:t>
      </w:r>
    </w:p>
    <w:p w14:paraId="4D2C2F5C" w14:textId="77777777" w:rsidR="00472C84" w:rsidRPr="00532C24" w:rsidRDefault="00472C84" w:rsidP="00472C84">
      <w:pPr>
        <w:rPr>
          <w:rFonts w:ascii="Arial Narrow" w:hAnsi="Arial Narrow" w:cs="Arial"/>
          <w:sz w:val="23"/>
          <w:szCs w:val="23"/>
        </w:rPr>
      </w:pPr>
      <w:r w:rsidRPr="00532C24">
        <w:rPr>
          <w:rFonts w:ascii="Arial Narrow" w:hAnsi="Arial Narrow" w:cs="Arial"/>
          <w:sz w:val="23"/>
          <w:szCs w:val="23"/>
        </w:rPr>
        <w:t xml:space="preserve">11.4 Prestar su colaboración para el cumplimiento de las obligaciones del </w:t>
      </w:r>
      <w:r w:rsidR="00E3610E" w:rsidRPr="00532C24">
        <w:rPr>
          <w:rFonts w:ascii="Arial Narrow" w:hAnsi="Arial Narrow" w:cs="Arial"/>
          <w:sz w:val="23"/>
          <w:szCs w:val="23"/>
        </w:rPr>
        <w:t>Contratante.</w:t>
      </w:r>
    </w:p>
    <w:p w14:paraId="3321BEE1" w14:textId="77777777" w:rsidR="00472C84" w:rsidRPr="00532C24" w:rsidRDefault="00472C84" w:rsidP="0084270E">
      <w:pPr>
        <w:jc w:val="both"/>
        <w:rPr>
          <w:rFonts w:ascii="Arial Narrow" w:hAnsi="Arial Narrow" w:cs="Arial"/>
          <w:b/>
          <w:sz w:val="23"/>
          <w:szCs w:val="23"/>
        </w:rPr>
      </w:pPr>
      <w:r w:rsidRPr="00532C24">
        <w:rPr>
          <w:rFonts w:ascii="Arial Narrow" w:hAnsi="Arial Narrow" w:cs="Arial"/>
          <w:b/>
          <w:sz w:val="23"/>
          <w:szCs w:val="23"/>
        </w:rPr>
        <w:t xml:space="preserve">Cláusula 12 - Responsabilidad </w:t>
      </w:r>
    </w:p>
    <w:p w14:paraId="30A48B24" w14:textId="77777777" w:rsidR="00472C84" w:rsidRPr="00532C24" w:rsidRDefault="005C2854" w:rsidP="0026230D">
      <w:pPr>
        <w:jc w:val="both"/>
        <w:rPr>
          <w:rFonts w:ascii="Arial Narrow" w:hAnsi="Arial Narrow" w:cs="Arial"/>
          <w:sz w:val="23"/>
          <w:szCs w:val="23"/>
        </w:rPr>
      </w:pPr>
      <w:r w:rsidRPr="00532C24">
        <w:rPr>
          <w:rFonts w:ascii="Arial Narrow" w:hAnsi="Arial Narrow" w:cs="Arial"/>
          <w:sz w:val="23"/>
          <w:szCs w:val="23"/>
        </w:rPr>
        <w:t>EL</w:t>
      </w:r>
      <w:r w:rsidR="00472C84" w:rsidRPr="00532C24">
        <w:rPr>
          <w:rFonts w:ascii="Arial Narrow" w:hAnsi="Arial Narrow" w:cs="Arial"/>
          <w:sz w:val="23"/>
          <w:szCs w:val="23"/>
        </w:rPr>
        <w:t xml:space="preserve"> CONTRATISTA es responsable por el cumplimiento del objeto establecido en la cláusula</w:t>
      </w:r>
      <w:r w:rsidRPr="00532C24">
        <w:rPr>
          <w:rFonts w:ascii="Arial Narrow" w:hAnsi="Arial Narrow" w:cs="Arial"/>
          <w:sz w:val="23"/>
          <w:szCs w:val="23"/>
        </w:rPr>
        <w:t xml:space="preserve"> 2 y 3 del presente Contrato. EL</w:t>
      </w:r>
      <w:r w:rsidR="00472C84" w:rsidRPr="00532C24">
        <w:rPr>
          <w:rFonts w:ascii="Arial Narrow" w:hAnsi="Arial Narrow" w:cs="Arial"/>
          <w:sz w:val="23"/>
          <w:szCs w:val="23"/>
        </w:rPr>
        <w:t xml:space="preserve"> CONTRATISTA será responsable por los daños que ocasionen sus empleados y/o los empleados de sus subcontratistas, a </w:t>
      </w:r>
      <w:r w:rsidR="00472C84" w:rsidRPr="00532C24">
        <w:rPr>
          <w:rFonts w:ascii="Arial Narrow" w:hAnsi="Arial Narrow" w:cs="Arial"/>
          <w:color w:val="000000" w:themeColor="text1"/>
          <w:sz w:val="23"/>
          <w:szCs w:val="23"/>
        </w:rPr>
        <w:t xml:space="preserve">Municipio de </w:t>
      </w:r>
      <w:r w:rsidRPr="00532C24">
        <w:rPr>
          <w:rFonts w:ascii="Arial Narrow" w:hAnsi="Arial Narrow" w:cs="Arial"/>
          <w:color w:val="000000" w:themeColor="text1"/>
          <w:sz w:val="23"/>
          <w:szCs w:val="23"/>
        </w:rPr>
        <w:t>Sopetrán – Antioquia en</w:t>
      </w:r>
      <w:r w:rsidR="00472C84" w:rsidRPr="00532C24">
        <w:rPr>
          <w:rFonts w:ascii="Arial Narrow" w:hAnsi="Arial Narrow" w:cs="Arial"/>
          <w:sz w:val="23"/>
          <w:szCs w:val="23"/>
        </w:rPr>
        <w:t xml:space="preserve"> la ejecución del objeto del presente Contrato. </w:t>
      </w:r>
    </w:p>
    <w:p w14:paraId="337AAFE8" w14:textId="77777777" w:rsidR="00472C84" w:rsidRPr="00532C24" w:rsidRDefault="00472C84" w:rsidP="0026230D">
      <w:pPr>
        <w:jc w:val="both"/>
        <w:rPr>
          <w:rFonts w:ascii="Arial Narrow" w:hAnsi="Arial Narrow" w:cs="Arial"/>
          <w:sz w:val="23"/>
          <w:szCs w:val="23"/>
        </w:rPr>
      </w:pPr>
      <w:r w:rsidRPr="00532C24">
        <w:rPr>
          <w:rFonts w:ascii="Arial Narrow" w:hAnsi="Arial Narrow" w:cs="Arial"/>
          <w:sz w:val="23"/>
          <w:szCs w:val="23"/>
        </w:rPr>
        <w:t>Ninguna de las partes será responsable frente a la otra o frente a terceros por daños especiales, imprevisibles o daños indirectos, derivados de fuerza mayor o caso fortuito de acuerdo con la ley.</w:t>
      </w:r>
    </w:p>
    <w:p w14:paraId="04BB2A3B" w14:textId="77777777" w:rsidR="00472C84" w:rsidRPr="00532C24" w:rsidRDefault="00472C84" w:rsidP="0026230D">
      <w:pPr>
        <w:jc w:val="both"/>
        <w:rPr>
          <w:rFonts w:ascii="Arial Narrow" w:hAnsi="Arial Narrow" w:cs="Arial"/>
          <w:b/>
          <w:sz w:val="23"/>
          <w:szCs w:val="23"/>
        </w:rPr>
      </w:pPr>
      <w:r w:rsidRPr="00532C24">
        <w:rPr>
          <w:rFonts w:ascii="Arial Narrow" w:hAnsi="Arial Narrow" w:cs="Arial"/>
          <w:b/>
          <w:sz w:val="23"/>
          <w:szCs w:val="23"/>
        </w:rPr>
        <w:t>Cláusula 13 – Terminación, modificación e interpretación unilateral del Contrato</w:t>
      </w:r>
    </w:p>
    <w:p w14:paraId="1B4FCFD6" w14:textId="77777777" w:rsidR="00472C84" w:rsidRPr="00532C24" w:rsidRDefault="00472C84" w:rsidP="0026230D">
      <w:pPr>
        <w:jc w:val="both"/>
        <w:rPr>
          <w:rFonts w:ascii="Arial Narrow" w:hAnsi="Arial Narrow" w:cs="Arial"/>
          <w:color w:val="000000" w:themeColor="text1"/>
          <w:sz w:val="23"/>
          <w:szCs w:val="23"/>
        </w:rPr>
      </w:pPr>
      <w:r w:rsidRPr="00532C24">
        <w:rPr>
          <w:rFonts w:ascii="Arial Narrow" w:hAnsi="Arial Narrow" w:cs="Arial"/>
          <w:color w:val="000000" w:themeColor="text1"/>
          <w:sz w:val="23"/>
          <w:szCs w:val="23"/>
        </w:rPr>
        <w:t xml:space="preserve">Municipio de </w:t>
      </w:r>
      <w:r w:rsidR="005C2854" w:rsidRPr="00532C24">
        <w:rPr>
          <w:rFonts w:ascii="Arial Narrow" w:hAnsi="Arial Narrow" w:cs="Arial"/>
          <w:color w:val="000000" w:themeColor="text1"/>
          <w:sz w:val="23"/>
          <w:szCs w:val="23"/>
        </w:rPr>
        <w:t xml:space="preserve">Sopetrán </w:t>
      </w:r>
      <w:r w:rsidRPr="00532C24">
        <w:rPr>
          <w:rFonts w:ascii="Arial Narrow" w:hAnsi="Arial Narrow" w:cs="Arial"/>
          <w:color w:val="000000" w:themeColor="text1"/>
          <w:sz w:val="23"/>
          <w:szCs w:val="23"/>
        </w:rPr>
        <w:t>-</w:t>
      </w:r>
      <w:r w:rsidR="005C2854" w:rsidRPr="00532C24">
        <w:rPr>
          <w:rFonts w:ascii="Arial Narrow" w:hAnsi="Arial Narrow" w:cs="Arial"/>
          <w:color w:val="000000" w:themeColor="text1"/>
          <w:sz w:val="23"/>
          <w:szCs w:val="23"/>
        </w:rPr>
        <w:t xml:space="preserve"> Antioquia</w:t>
      </w:r>
      <w:r w:rsidRPr="00532C24">
        <w:rPr>
          <w:rFonts w:ascii="Arial Narrow" w:hAnsi="Arial Narrow" w:cs="Arial"/>
          <w:color w:val="000000" w:themeColor="text1"/>
          <w:sz w:val="23"/>
          <w:szCs w:val="23"/>
        </w:rPr>
        <w:t xml:space="preserve"> </w:t>
      </w:r>
      <w:r w:rsidRPr="00532C24">
        <w:rPr>
          <w:rFonts w:ascii="Arial Narrow" w:hAnsi="Arial Narrow" w:cs="Arial"/>
          <w:sz w:val="23"/>
          <w:szCs w:val="23"/>
        </w:rPr>
        <w:t>puede terminar, modificar y/o interpretar unilateralmente el contrato, de acuerdo con los artículos 15 a 17 de la Ley 80 de 1993, cuando lo considere necesario para que el Contratista cumpla con el objeto del presente Contrato</w:t>
      </w:r>
      <w:r w:rsidR="005C2854" w:rsidRPr="00532C24">
        <w:rPr>
          <w:rFonts w:ascii="Arial Narrow" w:hAnsi="Arial Narrow" w:cs="Arial"/>
          <w:sz w:val="23"/>
          <w:szCs w:val="23"/>
        </w:rPr>
        <w:t>.</w:t>
      </w:r>
      <w:r w:rsidRPr="00532C24">
        <w:rPr>
          <w:rFonts w:ascii="Arial Narrow" w:hAnsi="Arial Narrow" w:cs="Arial"/>
          <w:sz w:val="23"/>
          <w:szCs w:val="23"/>
        </w:rPr>
        <w:t xml:space="preserve"> </w:t>
      </w:r>
      <w:r w:rsidRPr="00532C24">
        <w:rPr>
          <w:rFonts w:ascii="Arial Narrow" w:hAnsi="Arial Narrow" w:cs="Arial"/>
          <w:color w:val="000000" w:themeColor="text1"/>
          <w:sz w:val="23"/>
          <w:szCs w:val="23"/>
        </w:rPr>
        <w:t xml:space="preserve">Especialmente cuando verifique que el contratista ha dado un trato indebido, irrespetuoso, indignante o descortés a los servidores públicos, contratistas y demás personas que utilicen o presten servicios personales para Municipio de </w:t>
      </w:r>
      <w:r w:rsidR="005C2854" w:rsidRPr="00532C24">
        <w:rPr>
          <w:rFonts w:ascii="Arial Narrow" w:hAnsi="Arial Narrow" w:cs="Arial"/>
          <w:color w:val="000000" w:themeColor="text1"/>
          <w:sz w:val="23"/>
          <w:szCs w:val="23"/>
        </w:rPr>
        <w:t xml:space="preserve">Sopetrán </w:t>
      </w:r>
      <w:r w:rsidRPr="00532C24">
        <w:rPr>
          <w:rFonts w:ascii="Arial Narrow" w:hAnsi="Arial Narrow" w:cs="Arial"/>
          <w:color w:val="000000" w:themeColor="text1"/>
          <w:sz w:val="23"/>
          <w:szCs w:val="23"/>
        </w:rPr>
        <w:t>-</w:t>
      </w:r>
      <w:r w:rsidR="005C2854" w:rsidRPr="00532C24">
        <w:rPr>
          <w:rFonts w:ascii="Arial Narrow" w:hAnsi="Arial Narrow" w:cs="Arial"/>
          <w:color w:val="000000" w:themeColor="text1"/>
          <w:sz w:val="23"/>
          <w:szCs w:val="23"/>
        </w:rPr>
        <w:t xml:space="preserve"> Antioquia</w:t>
      </w:r>
      <w:r w:rsidRPr="00532C24">
        <w:rPr>
          <w:rFonts w:ascii="Arial Narrow" w:hAnsi="Arial Narrow" w:cs="Arial"/>
          <w:color w:val="000000" w:themeColor="text1"/>
          <w:sz w:val="23"/>
          <w:szCs w:val="23"/>
        </w:rPr>
        <w:t>, so pena de declarar la terminación unilateral del contrato.</w:t>
      </w:r>
    </w:p>
    <w:p w14:paraId="5FE4F345" w14:textId="77777777" w:rsidR="00472C84" w:rsidRPr="00532C24" w:rsidRDefault="00472C84" w:rsidP="0026230D">
      <w:pPr>
        <w:jc w:val="both"/>
        <w:rPr>
          <w:rFonts w:ascii="Arial Narrow" w:hAnsi="Arial Narrow" w:cs="Arial"/>
          <w:b/>
          <w:sz w:val="23"/>
          <w:szCs w:val="23"/>
        </w:rPr>
      </w:pPr>
      <w:r w:rsidRPr="00532C24">
        <w:rPr>
          <w:rFonts w:ascii="Arial Narrow" w:hAnsi="Arial Narrow" w:cs="Arial"/>
          <w:b/>
          <w:sz w:val="23"/>
          <w:szCs w:val="23"/>
        </w:rPr>
        <w:t>Cláusula 14 – Caducidad</w:t>
      </w:r>
    </w:p>
    <w:p w14:paraId="6D55968C" w14:textId="77777777" w:rsidR="00472C84" w:rsidRPr="00532C24" w:rsidRDefault="00472C84" w:rsidP="0026230D">
      <w:pPr>
        <w:jc w:val="both"/>
        <w:rPr>
          <w:rFonts w:ascii="Arial Narrow" w:hAnsi="Arial Narrow" w:cs="Arial"/>
          <w:sz w:val="23"/>
          <w:szCs w:val="23"/>
        </w:rPr>
      </w:pPr>
      <w:r w:rsidRPr="00532C24">
        <w:rPr>
          <w:rFonts w:ascii="Arial Narrow" w:hAnsi="Arial Narrow" w:cs="Arial"/>
          <w:sz w:val="23"/>
          <w:szCs w:val="23"/>
        </w:rPr>
        <w:t xml:space="preserve">La caducidad, de acuerdo con las disposiciones y procedimientos legamente establecidos, puede ser declarada por </w:t>
      </w:r>
      <w:r w:rsidRPr="00532C24">
        <w:rPr>
          <w:rFonts w:ascii="Arial Narrow" w:hAnsi="Arial Narrow" w:cs="Arial"/>
          <w:color w:val="000000" w:themeColor="text1"/>
          <w:sz w:val="23"/>
          <w:szCs w:val="23"/>
        </w:rPr>
        <w:t xml:space="preserve">Municipio de </w:t>
      </w:r>
      <w:r w:rsidR="005C2854" w:rsidRPr="00532C24">
        <w:rPr>
          <w:rFonts w:ascii="Arial Narrow" w:hAnsi="Arial Narrow" w:cs="Arial"/>
          <w:color w:val="000000" w:themeColor="text1"/>
          <w:sz w:val="23"/>
          <w:szCs w:val="23"/>
        </w:rPr>
        <w:t>Sopetrán</w:t>
      </w:r>
      <w:r w:rsidRPr="00532C24">
        <w:rPr>
          <w:rFonts w:ascii="Arial Narrow" w:hAnsi="Arial Narrow" w:cs="Arial"/>
          <w:color w:val="000000" w:themeColor="text1"/>
          <w:sz w:val="23"/>
          <w:szCs w:val="23"/>
        </w:rPr>
        <w:t xml:space="preserve"> -</w:t>
      </w:r>
      <w:r w:rsidR="005C2854" w:rsidRPr="00532C24">
        <w:rPr>
          <w:rFonts w:ascii="Arial Narrow" w:hAnsi="Arial Narrow" w:cs="Arial"/>
          <w:color w:val="000000" w:themeColor="text1"/>
          <w:sz w:val="23"/>
          <w:szCs w:val="23"/>
        </w:rPr>
        <w:t xml:space="preserve"> Antioquia</w:t>
      </w:r>
      <w:r w:rsidRPr="00532C24">
        <w:rPr>
          <w:rFonts w:ascii="Arial Narrow" w:hAnsi="Arial Narrow" w:cs="Arial"/>
          <w:color w:val="000000" w:themeColor="text1"/>
          <w:sz w:val="23"/>
          <w:szCs w:val="23"/>
        </w:rPr>
        <w:t xml:space="preserve"> </w:t>
      </w:r>
      <w:r w:rsidRPr="00532C24">
        <w:rPr>
          <w:rFonts w:ascii="Arial Narrow" w:hAnsi="Arial Narrow" w:cs="Arial"/>
          <w:sz w:val="23"/>
          <w:szCs w:val="23"/>
        </w:rPr>
        <w:t>cuando exista un incumplimiento grave que afecte la ejecución del presente Contrato.</w:t>
      </w:r>
    </w:p>
    <w:p w14:paraId="077D7C10" w14:textId="77777777" w:rsidR="00472C84" w:rsidRPr="00532C24" w:rsidRDefault="00472C84" w:rsidP="0026230D">
      <w:pPr>
        <w:jc w:val="both"/>
        <w:rPr>
          <w:rFonts w:ascii="Arial Narrow" w:hAnsi="Arial Narrow" w:cs="Arial"/>
          <w:b/>
          <w:sz w:val="23"/>
          <w:szCs w:val="23"/>
        </w:rPr>
      </w:pPr>
      <w:r w:rsidRPr="00532C24">
        <w:rPr>
          <w:rFonts w:ascii="Arial Narrow" w:hAnsi="Arial Narrow" w:cs="Arial"/>
          <w:b/>
          <w:sz w:val="23"/>
          <w:szCs w:val="23"/>
        </w:rPr>
        <w:t xml:space="preserve">Cláusula 15 – Multas </w:t>
      </w:r>
    </w:p>
    <w:p w14:paraId="740D2762" w14:textId="77777777" w:rsidR="00472C84" w:rsidRPr="00532C24" w:rsidRDefault="00472C84" w:rsidP="0026230D">
      <w:pPr>
        <w:jc w:val="both"/>
        <w:rPr>
          <w:rFonts w:ascii="Arial Narrow" w:hAnsi="Arial Narrow" w:cs="Arial"/>
          <w:sz w:val="23"/>
          <w:szCs w:val="23"/>
        </w:rPr>
      </w:pPr>
      <w:r w:rsidRPr="00532C24">
        <w:rPr>
          <w:rFonts w:ascii="Arial Narrow" w:hAnsi="Arial Narrow" w:cs="Arial"/>
          <w:sz w:val="23"/>
          <w:szCs w:val="23"/>
        </w:rPr>
        <w:lastRenderedPageBreak/>
        <w:t xml:space="preserve">En caso de incumplimiento a las obligaciones del Contratista derivadas del presente contrato, </w:t>
      </w:r>
      <w:r w:rsidR="000E1F18" w:rsidRPr="00532C24">
        <w:rPr>
          <w:rFonts w:ascii="Arial Narrow" w:hAnsi="Arial Narrow" w:cs="Arial"/>
          <w:color w:val="000000" w:themeColor="text1"/>
          <w:sz w:val="23"/>
          <w:szCs w:val="23"/>
        </w:rPr>
        <w:t>Municipio de Sopetrán</w:t>
      </w:r>
      <w:r w:rsidRPr="00532C24">
        <w:rPr>
          <w:rFonts w:ascii="Arial Narrow" w:hAnsi="Arial Narrow" w:cs="Arial"/>
          <w:color w:val="000000" w:themeColor="text1"/>
          <w:sz w:val="23"/>
          <w:szCs w:val="23"/>
        </w:rPr>
        <w:t xml:space="preserve"> -Antioquia- </w:t>
      </w:r>
      <w:r w:rsidRPr="00532C24">
        <w:rPr>
          <w:rFonts w:ascii="Arial Narrow" w:hAnsi="Arial Narrow" w:cs="Arial"/>
          <w:sz w:val="23"/>
          <w:szCs w:val="23"/>
        </w:rPr>
        <w:t xml:space="preserve">puede adelantar el procedimiento establecido en la ley e imponer las siguientes multas: </w:t>
      </w:r>
    </w:p>
    <w:p w14:paraId="37ACD5EF" w14:textId="77777777" w:rsidR="00472C84" w:rsidRPr="00532C24" w:rsidRDefault="00472C84" w:rsidP="0026230D">
      <w:pPr>
        <w:pStyle w:val="Prrafodelista"/>
        <w:numPr>
          <w:ilvl w:val="0"/>
          <w:numId w:val="26"/>
        </w:numPr>
        <w:spacing w:after="0" w:line="240" w:lineRule="auto"/>
        <w:jc w:val="both"/>
        <w:rPr>
          <w:rFonts w:ascii="Arial Narrow" w:hAnsi="Arial Narrow" w:cs="Arial"/>
          <w:sz w:val="23"/>
          <w:szCs w:val="23"/>
        </w:rPr>
      </w:pPr>
      <w:r w:rsidRPr="00532C24">
        <w:rPr>
          <w:rFonts w:ascii="Arial Narrow" w:hAnsi="Arial Narrow" w:cs="Arial"/>
          <w:sz w:val="23"/>
          <w:szCs w:val="23"/>
        </w:rPr>
        <w:t>Una multa del 10% del valor del contrato por el incumplimiento de las obligaciones del contratista que afecten gravemente la ejecución del contrato y la necesidad que se pretende satisfacer con la contratación.</w:t>
      </w:r>
    </w:p>
    <w:p w14:paraId="7C980B0F" w14:textId="77777777" w:rsidR="00472C84" w:rsidRPr="00532C24" w:rsidRDefault="00472C84" w:rsidP="0026230D">
      <w:pPr>
        <w:pStyle w:val="Prrafodelista"/>
        <w:ind w:left="360"/>
        <w:jc w:val="both"/>
        <w:rPr>
          <w:rFonts w:ascii="Arial Narrow" w:hAnsi="Arial Narrow" w:cs="Arial"/>
          <w:sz w:val="23"/>
          <w:szCs w:val="23"/>
        </w:rPr>
      </w:pPr>
    </w:p>
    <w:p w14:paraId="6FED4B76" w14:textId="77777777" w:rsidR="00472C84" w:rsidRPr="00532C24" w:rsidRDefault="00472C84" w:rsidP="005D1B2B">
      <w:pPr>
        <w:pStyle w:val="Prrafodelista"/>
        <w:numPr>
          <w:ilvl w:val="0"/>
          <w:numId w:val="26"/>
        </w:numPr>
        <w:spacing w:line="240" w:lineRule="auto"/>
        <w:jc w:val="both"/>
        <w:rPr>
          <w:rFonts w:ascii="Arial Narrow" w:hAnsi="Arial Narrow" w:cs="Arial"/>
          <w:sz w:val="23"/>
          <w:szCs w:val="23"/>
        </w:rPr>
      </w:pPr>
      <w:r w:rsidRPr="00532C24">
        <w:rPr>
          <w:rFonts w:ascii="Arial Narrow" w:hAnsi="Arial Narrow" w:cs="Arial"/>
          <w:sz w:val="23"/>
          <w:szCs w:val="23"/>
        </w:rPr>
        <w:t>Una multa del 0.5% del valor del contrato por cada día de retardo en el cumplimiento de la obligación u obligaciones que fueron decretadas como incumplidas.</w:t>
      </w:r>
    </w:p>
    <w:p w14:paraId="7D74E85F" w14:textId="77777777" w:rsidR="00472C84" w:rsidRPr="00532C24" w:rsidRDefault="00472C84" w:rsidP="0026230D">
      <w:pPr>
        <w:jc w:val="both"/>
        <w:rPr>
          <w:rFonts w:ascii="Arial Narrow" w:hAnsi="Arial Narrow" w:cs="Arial"/>
          <w:b/>
          <w:sz w:val="23"/>
          <w:szCs w:val="23"/>
        </w:rPr>
      </w:pPr>
      <w:r w:rsidRPr="00532C24">
        <w:rPr>
          <w:rFonts w:ascii="Arial Narrow" w:hAnsi="Arial Narrow" w:cs="Arial"/>
          <w:b/>
          <w:sz w:val="23"/>
          <w:szCs w:val="23"/>
        </w:rPr>
        <w:t>Cláusula 16 – Cláusula Penal</w:t>
      </w:r>
    </w:p>
    <w:p w14:paraId="0903841E" w14:textId="77777777" w:rsidR="00472C84" w:rsidRPr="00532C24" w:rsidRDefault="00472C84" w:rsidP="0026230D">
      <w:pPr>
        <w:jc w:val="both"/>
        <w:rPr>
          <w:rFonts w:ascii="Arial Narrow" w:hAnsi="Arial Narrow" w:cs="Arial"/>
          <w:sz w:val="23"/>
          <w:szCs w:val="23"/>
        </w:rPr>
      </w:pPr>
      <w:r w:rsidRPr="00532C24">
        <w:rPr>
          <w:rFonts w:ascii="Arial Narrow" w:hAnsi="Arial Narrow" w:cs="Arial"/>
          <w:sz w:val="23"/>
          <w:szCs w:val="23"/>
        </w:rPr>
        <w:t>En caso de declaratoria de caducidad o de incumplimiento total o parcial de las obliga</w:t>
      </w:r>
      <w:r w:rsidR="00537E29" w:rsidRPr="00532C24">
        <w:rPr>
          <w:rFonts w:ascii="Arial Narrow" w:hAnsi="Arial Narrow" w:cs="Arial"/>
          <w:sz w:val="23"/>
          <w:szCs w:val="23"/>
        </w:rPr>
        <w:t>ciones del presente Contrato, EL</w:t>
      </w:r>
      <w:r w:rsidRPr="00532C24">
        <w:rPr>
          <w:rFonts w:ascii="Arial Narrow" w:hAnsi="Arial Narrow" w:cs="Arial"/>
          <w:sz w:val="23"/>
          <w:szCs w:val="23"/>
        </w:rPr>
        <w:t xml:space="preserve"> CONTRATISTA debe pagar a </w:t>
      </w:r>
      <w:r w:rsidRPr="00532C24">
        <w:rPr>
          <w:rFonts w:ascii="Arial Narrow" w:hAnsi="Arial Narrow" w:cs="Arial"/>
          <w:color w:val="000000" w:themeColor="text1"/>
          <w:sz w:val="23"/>
          <w:szCs w:val="23"/>
        </w:rPr>
        <w:t xml:space="preserve">Municipio de </w:t>
      </w:r>
      <w:r w:rsidR="00537E29" w:rsidRPr="00532C24">
        <w:rPr>
          <w:rFonts w:ascii="Arial Narrow" w:hAnsi="Arial Narrow" w:cs="Arial"/>
          <w:color w:val="000000" w:themeColor="text1"/>
          <w:sz w:val="23"/>
          <w:szCs w:val="23"/>
        </w:rPr>
        <w:t>Sopetrán</w:t>
      </w:r>
      <w:r w:rsidRPr="00532C24">
        <w:rPr>
          <w:rFonts w:ascii="Arial Narrow" w:hAnsi="Arial Narrow" w:cs="Arial"/>
          <w:color w:val="000000" w:themeColor="text1"/>
          <w:sz w:val="23"/>
          <w:szCs w:val="23"/>
        </w:rPr>
        <w:t xml:space="preserve"> -</w:t>
      </w:r>
      <w:r w:rsidR="00537E29" w:rsidRPr="00532C24">
        <w:rPr>
          <w:rFonts w:ascii="Arial Narrow" w:hAnsi="Arial Narrow" w:cs="Arial"/>
          <w:color w:val="000000" w:themeColor="text1"/>
          <w:sz w:val="23"/>
          <w:szCs w:val="23"/>
        </w:rPr>
        <w:t xml:space="preserve"> </w:t>
      </w:r>
      <w:r w:rsidR="008465A7" w:rsidRPr="00532C24">
        <w:rPr>
          <w:rFonts w:ascii="Arial Narrow" w:hAnsi="Arial Narrow" w:cs="Arial"/>
          <w:color w:val="000000" w:themeColor="text1"/>
          <w:sz w:val="23"/>
          <w:szCs w:val="23"/>
        </w:rPr>
        <w:t>Antioquia</w:t>
      </w:r>
      <w:r w:rsidRPr="00532C24">
        <w:rPr>
          <w:rFonts w:ascii="Arial Narrow" w:hAnsi="Arial Narrow" w:cs="Arial"/>
          <w:sz w:val="23"/>
          <w:szCs w:val="23"/>
        </w:rPr>
        <w:t xml:space="preserve">, a título de indemnización, una suma equivalente al diez (10%) por ciento. El valor pactado de la presente cláusula penal es el de la estimación anticipada de perjuicios, no obstante, la presente cláusula no impide el cobro de todos los perjuicios adicionales que se causen sobre el citado valor. Este valor puede ser compensado con los montos que </w:t>
      </w:r>
      <w:r w:rsidRPr="00532C24">
        <w:rPr>
          <w:rFonts w:ascii="Arial Narrow" w:hAnsi="Arial Narrow" w:cs="Arial"/>
          <w:color w:val="000000" w:themeColor="text1"/>
          <w:sz w:val="23"/>
          <w:szCs w:val="23"/>
        </w:rPr>
        <w:t xml:space="preserve">Municipio de </w:t>
      </w:r>
      <w:r w:rsidR="00537E29" w:rsidRPr="00532C24">
        <w:rPr>
          <w:rFonts w:ascii="Arial Narrow" w:hAnsi="Arial Narrow" w:cs="Arial"/>
          <w:color w:val="000000" w:themeColor="text1"/>
          <w:sz w:val="23"/>
          <w:szCs w:val="23"/>
        </w:rPr>
        <w:t>Sopetrán</w:t>
      </w:r>
      <w:r w:rsidRPr="00532C24">
        <w:rPr>
          <w:rFonts w:ascii="Arial Narrow" w:hAnsi="Arial Narrow" w:cs="Arial"/>
          <w:color w:val="000000" w:themeColor="text1"/>
          <w:sz w:val="23"/>
          <w:szCs w:val="23"/>
        </w:rPr>
        <w:t xml:space="preserve"> -</w:t>
      </w:r>
      <w:r w:rsidR="00537E29" w:rsidRPr="00532C24">
        <w:rPr>
          <w:rFonts w:ascii="Arial Narrow" w:hAnsi="Arial Narrow" w:cs="Arial"/>
          <w:color w:val="000000" w:themeColor="text1"/>
          <w:sz w:val="23"/>
          <w:szCs w:val="23"/>
        </w:rPr>
        <w:t xml:space="preserve"> Antioquia</w:t>
      </w:r>
      <w:r w:rsidRPr="00532C24">
        <w:rPr>
          <w:rFonts w:ascii="Arial Narrow" w:hAnsi="Arial Narrow" w:cs="Arial"/>
          <w:color w:val="000000" w:themeColor="text1"/>
          <w:sz w:val="23"/>
          <w:szCs w:val="23"/>
        </w:rPr>
        <w:t xml:space="preserve"> </w:t>
      </w:r>
      <w:r w:rsidRPr="00532C24">
        <w:rPr>
          <w:rFonts w:ascii="Arial Narrow" w:hAnsi="Arial Narrow" w:cs="Arial"/>
          <w:sz w:val="23"/>
          <w:szCs w:val="23"/>
        </w:rPr>
        <w:t>adeude al Contratista con ocasión de la ejecución del presente contrato, de conformidad con las reglas del Código Civil.</w:t>
      </w:r>
    </w:p>
    <w:p w14:paraId="66F03343" w14:textId="77777777" w:rsidR="00472C84" w:rsidRPr="00532C24" w:rsidRDefault="00472C84" w:rsidP="0026230D">
      <w:pPr>
        <w:jc w:val="both"/>
        <w:rPr>
          <w:rFonts w:ascii="Arial Narrow" w:hAnsi="Arial Narrow" w:cs="Arial"/>
          <w:b/>
          <w:sz w:val="23"/>
          <w:szCs w:val="23"/>
        </w:rPr>
      </w:pPr>
      <w:r w:rsidRPr="00532C24">
        <w:rPr>
          <w:rFonts w:ascii="Arial Narrow" w:hAnsi="Arial Narrow" w:cs="Arial"/>
          <w:b/>
          <w:sz w:val="23"/>
          <w:szCs w:val="23"/>
        </w:rPr>
        <w:t>Cláusula 17 – Garantías y Mecanismos de cobertura del riesgo</w:t>
      </w:r>
    </w:p>
    <w:p w14:paraId="27EB6C4E" w14:textId="77777777" w:rsidR="00EC1C30" w:rsidRPr="00532C24" w:rsidRDefault="00472C84" w:rsidP="0026230D">
      <w:pPr>
        <w:jc w:val="both"/>
        <w:rPr>
          <w:rFonts w:ascii="Arial Narrow" w:hAnsi="Arial Narrow" w:cs="Arial"/>
          <w:sz w:val="23"/>
          <w:szCs w:val="23"/>
        </w:rPr>
      </w:pPr>
      <w:r w:rsidRPr="00532C24">
        <w:rPr>
          <w:rFonts w:ascii="Arial Narrow" w:hAnsi="Arial Narrow" w:cs="Arial"/>
          <w:sz w:val="23"/>
          <w:szCs w:val="23"/>
        </w:rPr>
        <w:t>De conformidad con el análisis de riesgos realizado en los estudios previos, no se hace necesaria la constitución de garantías.</w:t>
      </w:r>
    </w:p>
    <w:p w14:paraId="0DA6B372" w14:textId="77777777" w:rsidR="00472C84" w:rsidRPr="00532C24" w:rsidRDefault="00472C84" w:rsidP="0084270E">
      <w:pPr>
        <w:jc w:val="both"/>
        <w:rPr>
          <w:rFonts w:ascii="Arial Narrow" w:hAnsi="Arial Narrow" w:cs="Arial"/>
          <w:b/>
          <w:sz w:val="23"/>
          <w:szCs w:val="23"/>
        </w:rPr>
      </w:pPr>
      <w:r w:rsidRPr="00532C24">
        <w:rPr>
          <w:rFonts w:ascii="Arial Narrow" w:hAnsi="Arial Narrow" w:cs="Arial"/>
          <w:b/>
          <w:sz w:val="23"/>
          <w:szCs w:val="23"/>
        </w:rPr>
        <w:t xml:space="preserve">Cláusula 18 – Independencia del Contratista </w:t>
      </w:r>
    </w:p>
    <w:p w14:paraId="4F3EDE5A"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El Contratista es una </w:t>
      </w:r>
      <w:r w:rsidR="007B65F7" w:rsidRPr="00532C24">
        <w:rPr>
          <w:rFonts w:ascii="Arial Narrow" w:hAnsi="Arial Narrow" w:cs="Arial"/>
          <w:sz w:val="23"/>
          <w:szCs w:val="23"/>
        </w:rPr>
        <w:t>persona</w:t>
      </w:r>
      <w:r w:rsidRPr="00532C24">
        <w:rPr>
          <w:rFonts w:ascii="Arial Narrow" w:hAnsi="Arial Narrow" w:cs="Arial"/>
          <w:sz w:val="23"/>
          <w:szCs w:val="23"/>
        </w:rPr>
        <w:t xml:space="preserve"> independiente de Municipio de </w:t>
      </w:r>
      <w:r w:rsidR="0026230D" w:rsidRPr="00532C24">
        <w:rPr>
          <w:rFonts w:ascii="Arial Narrow" w:hAnsi="Arial Narrow" w:cs="Arial"/>
          <w:color w:val="000000" w:themeColor="text1"/>
          <w:sz w:val="23"/>
          <w:szCs w:val="23"/>
        </w:rPr>
        <w:t>Sopetrán</w:t>
      </w:r>
      <w:r w:rsidR="0026230D" w:rsidRPr="00532C24">
        <w:rPr>
          <w:rFonts w:ascii="Arial Narrow" w:hAnsi="Arial Narrow" w:cs="Arial"/>
          <w:sz w:val="23"/>
          <w:szCs w:val="23"/>
        </w:rPr>
        <w:t xml:space="preserve"> - Antioquia</w:t>
      </w:r>
      <w:r w:rsidRPr="00532C24">
        <w:rPr>
          <w:rFonts w:ascii="Arial Narrow" w:hAnsi="Arial Narrow" w:cs="Arial"/>
          <w:sz w:val="23"/>
          <w:szCs w:val="23"/>
        </w:rPr>
        <w:t xml:space="preserve">, </w:t>
      </w:r>
      <w:r w:rsidR="00EC1C30" w:rsidRPr="00532C24">
        <w:rPr>
          <w:rFonts w:ascii="Arial Narrow" w:hAnsi="Arial Narrow" w:cs="Arial"/>
          <w:sz w:val="23"/>
          <w:szCs w:val="23"/>
        </w:rPr>
        <w:t>y,</w:t>
      </w:r>
      <w:r w:rsidRPr="00532C24">
        <w:rPr>
          <w:rFonts w:ascii="Arial Narrow" w:hAnsi="Arial Narrow" w:cs="Arial"/>
          <w:sz w:val="23"/>
          <w:szCs w:val="23"/>
        </w:rPr>
        <w:t xml:space="preserve"> en consecuencia, el Contratista no es su repres</w:t>
      </w:r>
      <w:r w:rsidR="0026230D" w:rsidRPr="00532C24">
        <w:rPr>
          <w:rFonts w:ascii="Arial Narrow" w:hAnsi="Arial Narrow" w:cs="Arial"/>
          <w:sz w:val="23"/>
          <w:szCs w:val="23"/>
        </w:rPr>
        <w:t>entante, agente o mandatario. EL</w:t>
      </w:r>
      <w:r w:rsidRPr="00532C24">
        <w:rPr>
          <w:rFonts w:ascii="Arial Narrow" w:hAnsi="Arial Narrow" w:cs="Arial"/>
          <w:sz w:val="23"/>
          <w:szCs w:val="23"/>
        </w:rPr>
        <w:t xml:space="preserve"> CONTRATISTA no tiene la facultad de hacer declaraciones, representaciones o compromisos en nombre del Municipio de </w:t>
      </w:r>
      <w:r w:rsidR="0026230D" w:rsidRPr="00532C24">
        <w:rPr>
          <w:rFonts w:ascii="Arial Narrow" w:hAnsi="Arial Narrow" w:cs="Arial"/>
          <w:color w:val="000000" w:themeColor="text1"/>
          <w:sz w:val="23"/>
          <w:szCs w:val="23"/>
        </w:rPr>
        <w:t>Sopetrán</w:t>
      </w:r>
      <w:r w:rsidRPr="00532C24">
        <w:rPr>
          <w:rFonts w:ascii="Arial Narrow" w:hAnsi="Arial Narrow" w:cs="Arial"/>
          <w:sz w:val="23"/>
          <w:szCs w:val="23"/>
        </w:rPr>
        <w:t xml:space="preserve"> -</w:t>
      </w:r>
      <w:r w:rsidR="0026230D" w:rsidRPr="00532C24">
        <w:rPr>
          <w:rFonts w:ascii="Arial Narrow" w:hAnsi="Arial Narrow" w:cs="Arial"/>
          <w:sz w:val="23"/>
          <w:szCs w:val="23"/>
        </w:rPr>
        <w:t xml:space="preserve"> Antioquia</w:t>
      </w:r>
      <w:r w:rsidRPr="00532C24">
        <w:rPr>
          <w:rFonts w:ascii="Arial Narrow" w:hAnsi="Arial Narrow" w:cs="Arial"/>
          <w:sz w:val="23"/>
          <w:szCs w:val="23"/>
        </w:rPr>
        <w:t xml:space="preserve">, ni de tomar decisiones o iniciar acciones que generen obligaciones a su cargo. </w:t>
      </w:r>
    </w:p>
    <w:p w14:paraId="39E4F68A"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 xml:space="preserve">Cláusula 19 – Cesiones </w:t>
      </w:r>
    </w:p>
    <w:p w14:paraId="1FD2EFCA" w14:textId="77777777" w:rsidR="00472C84" w:rsidRPr="00532C24" w:rsidRDefault="00472C84" w:rsidP="00917934">
      <w:pPr>
        <w:jc w:val="both"/>
        <w:rPr>
          <w:rFonts w:ascii="Arial Narrow" w:hAnsi="Arial Narrow" w:cs="Arial"/>
          <w:sz w:val="23"/>
          <w:szCs w:val="23"/>
        </w:rPr>
      </w:pPr>
      <w:r w:rsidRPr="00532C24">
        <w:rPr>
          <w:rFonts w:ascii="Arial Narrow" w:hAnsi="Arial Narrow" w:cs="Arial"/>
          <w:sz w:val="23"/>
          <w:szCs w:val="23"/>
        </w:rPr>
        <w:t xml:space="preserve">El Contratista no puede ceder parcial ni totalmente sus obligaciones o derechos derivados del presente contrato sin la autorización previa, expresa y escrita de Municipio de </w:t>
      </w:r>
      <w:r w:rsidR="0026230D" w:rsidRPr="00532C24">
        <w:rPr>
          <w:rFonts w:ascii="Arial Narrow" w:hAnsi="Arial Narrow" w:cs="Arial"/>
          <w:color w:val="000000" w:themeColor="text1"/>
          <w:sz w:val="23"/>
          <w:szCs w:val="23"/>
        </w:rPr>
        <w:t>Sopetrán</w:t>
      </w:r>
      <w:r w:rsidR="0026230D" w:rsidRPr="00532C24">
        <w:rPr>
          <w:rFonts w:ascii="Arial Narrow" w:hAnsi="Arial Narrow" w:cs="Arial"/>
          <w:sz w:val="23"/>
          <w:szCs w:val="23"/>
        </w:rPr>
        <w:t xml:space="preserve"> – Antioquia.</w:t>
      </w:r>
    </w:p>
    <w:p w14:paraId="7A45E22F"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lastRenderedPageBreak/>
        <w:t xml:space="preserve">Si el Contratista es objeto de fusión, escisión o cambio de control, Municipio de </w:t>
      </w:r>
      <w:r w:rsidR="00917934" w:rsidRPr="00532C24">
        <w:rPr>
          <w:rFonts w:ascii="Arial Narrow" w:hAnsi="Arial Narrow" w:cs="Arial"/>
          <w:color w:val="000000" w:themeColor="text1"/>
          <w:sz w:val="23"/>
          <w:szCs w:val="23"/>
        </w:rPr>
        <w:t>Sopetrán</w:t>
      </w:r>
      <w:r w:rsidR="0026230D" w:rsidRPr="00532C24">
        <w:rPr>
          <w:rFonts w:ascii="Arial Narrow" w:hAnsi="Arial Narrow" w:cs="Arial"/>
          <w:sz w:val="23"/>
          <w:szCs w:val="23"/>
        </w:rPr>
        <w:t xml:space="preserve"> - Antioquia</w:t>
      </w:r>
      <w:r w:rsidRPr="00532C24">
        <w:rPr>
          <w:rFonts w:ascii="Arial Narrow" w:hAnsi="Arial Narrow" w:cs="Arial"/>
          <w:sz w:val="23"/>
          <w:szCs w:val="23"/>
        </w:rPr>
        <w:t xml:space="preserve"> está facultado a conocer las condiciones de esa operación. En consecuencia, el Contratista se obliga a informar oportunamente a </w:t>
      </w:r>
      <w:r w:rsidR="00917934" w:rsidRPr="00532C24">
        <w:rPr>
          <w:rFonts w:ascii="Arial Narrow" w:hAnsi="Arial Narrow" w:cs="Arial"/>
          <w:sz w:val="23"/>
          <w:szCs w:val="23"/>
        </w:rPr>
        <w:t xml:space="preserve">Municipio de </w:t>
      </w:r>
      <w:r w:rsidR="00917934" w:rsidRPr="00532C24">
        <w:rPr>
          <w:rFonts w:ascii="Arial Narrow" w:hAnsi="Arial Narrow" w:cs="Arial"/>
          <w:color w:val="000000" w:themeColor="text1"/>
          <w:sz w:val="23"/>
          <w:szCs w:val="23"/>
        </w:rPr>
        <w:t>Sopetrán</w:t>
      </w:r>
      <w:r w:rsidR="00917934" w:rsidRPr="00532C24">
        <w:rPr>
          <w:rFonts w:ascii="Arial Narrow" w:hAnsi="Arial Narrow" w:cs="Arial"/>
          <w:sz w:val="23"/>
          <w:szCs w:val="23"/>
        </w:rPr>
        <w:t xml:space="preserve"> -</w:t>
      </w:r>
      <w:r w:rsidR="00917934" w:rsidRPr="00532C24">
        <w:rPr>
          <w:rFonts w:ascii="Arial Narrow" w:hAnsi="Arial Narrow" w:cs="Arial"/>
          <w:b/>
          <w:sz w:val="23"/>
          <w:szCs w:val="23"/>
        </w:rPr>
        <w:t xml:space="preserve"> </w:t>
      </w:r>
      <w:r w:rsidR="00917934" w:rsidRPr="00532C24">
        <w:rPr>
          <w:rFonts w:ascii="Arial Narrow" w:hAnsi="Arial Narrow" w:cs="Arial"/>
          <w:sz w:val="23"/>
          <w:szCs w:val="23"/>
        </w:rPr>
        <w:t xml:space="preserve">Antioquia </w:t>
      </w:r>
      <w:r w:rsidRPr="00532C24">
        <w:rPr>
          <w:rFonts w:ascii="Arial Narrow" w:hAnsi="Arial Narrow" w:cs="Arial"/>
          <w:sz w:val="23"/>
          <w:szCs w:val="23"/>
        </w:rPr>
        <w:t xml:space="preserve">de la misma y solicitar su consentimiento. </w:t>
      </w:r>
    </w:p>
    <w:p w14:paraId="6603220D"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Cláusula 20 – Indemnidad</w:t>
      </w:r>
    </w:p>
    <w:p w14:paraId="213E4C07"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El Contratista se obliga a indemnizar a </w:t>
      </w:r>
      <w:r w:rsidR="00917934" w:rsidRPr="00532C24">
        <w:rPr>
          <w:rFonts w:ascii="Arial Narrow" w:hAnsi="Arial Narrow" w:cs="Arial"/>
          <w:sz w:val="23"/>
          <w:szCs w:val="23"/>
        </w:rPr>
        <w:t xml:space="preserve">Municipio de </w:t>
      </w:r>
      <w:r w:rsidR="00917934" w:rsidRPr="00532C24">
        <w:rPr>
          <w:rFonts w:ascii="Arial Narrow" w:hAnsi="Arial Narrow" w:cs="Arial"/>
          <w:color w:val="000000" w:themeColor="text1"/>
          <w:sz w:val="23"/>
          <w:szCs w:val="23"/>
        </w:rPr>
        <w:t>Sopetrán</w:t>
      </w:r>
      <w:r w:rsidR="00917934" w:rsidRPr="00532C24">
        <w:rPr>
          <w:rFonts w:ascii="Arial Narrow" w:hAnsi="Arial Narrow" w:cs="Arial"/>
          <w:sz w:val="23"/>
          <w:szCs w:val="23"/>
        </w:rPr>
        <w:t xml:space="preserve"> - Antioquia </w:t>
      </w:r>
      <w:r w:rsidRPr="00532C24">
        <w:rPr>
          <w:rFonts w:ascii="Arial Narrow" w:hAnsi="Arial Narrow" w:cs="Arial"/>
          <w:sz w:val="23"/>
          <w:szCs w:val="23"/>
        </w:rPr>
        <w:t xml:space="preserve">con ocasión de la violación o el incumplimiento de las obligaciones previstas en el presente contrato. </w:t>
      </w:r>
    </w:p>
    <w:p w14:paraId="6DF77352"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El Contratista se obliga a mantener indemne a la Entidad Estatal Contratante de cualquier daño o perjuicio originado en reclamaciones de terceros que tengan como causa sus actuaciones hasta por el monto del daño o perjuicio causado y hasta por el valor del presente contrato. </w:t>
      </w:r>
    </w:p>
    <w:p w14:paraId="490FF545" w14:textId="77777777" w:rsidR="00472C84" w:rsidRPr="00532C24" w:rsidRDefault="00472C84" w:rsidP="00781E3A">
      <w:pPr>
        <w:jc w:val="both"/>
        <w:rPr>
          <w:rFonts w:ascii="Arial Narrow" w:hAnsi="Arial Narrow" w:cs="Arial"/>
          <w:sz w:val="23"/>
          <w:szCs w:val="23"/>
        </w:rPr>
      </w:pPr>
      <w:r w:rsidRPr="00532C24">
        <w:rPr>
          <w:rFonts w:ascii="Arial Narrow" w:hAnsi="Arial Narrow" w:cs="Arial"/>
          <w:sz w:val="23"/>
          <w:szCs w:val="23"/>
        </w:rPr>
        <w:t xml:space="preserve">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p>
    <w:p w14:paraId="044121E0"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 xml:space="preserve">Cláusula 21 – Caso fortuito y fuerza mayor </w:t>
      </w:r>
    </w:p>
    <w:p w14:paraId="51BD3EA1"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64187F6D"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Cláusula 22 – Solución de controversias.</w:t>
      </w:r>
    </w:p>
    <w:p w14:paraId="1ADD69BE"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w:t>
      </w:r>
    </w:p>
    <w:p w14:paraId="3B2E5C24"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Las controversias que no puedan ser resueltas de forma directa entre las partes, se resolverán a través de los mecanismos alternativos de solución de conflictos o a través de la Jurisdicción </w:t>
      </w:r>
      <w:r w:rsidR="00704FF3" w:rsidRPr="00532C24">
        <w:rPr>
          <w:rFonts w:ascii="Arial Narrow" w:hAnsi="Arial Narrow" w:cs="Arial"/>
          <w:sz w:val="23"/>
          <w:szCs w:val="23"/>
        </w:rPr>
        <w:t>competente</w:t>
      </w:r>
      <w:r w:rsidRPr="00532C24">
        <w:rPr>
          <w:rFonts w:ascii="Arial Narrow" w:hAnsi="Arial Narrow" w:cs="Arial"/>
          <w:sz w:val="23"/>
          <w:szCs w:val="23"/>
        </w:rPr>
        <w:t>.</w:t>
      </w:r>
    </w:p>
    <w:p w14:paraId="7C919ACE"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 xml:space="preserve">Cláusula 23 - Notificaciones </w:t>
      </w:r>
    </w:p>
    <w:p w14:paraId="78ECC6D8" w14:textId="77777777" w:rsidR="00472C84" w:rsidRPr="00532C24" w:rsidRDefault="00472C84" w:rsidP="00E11902">
      <w:pPr>
        <w:jc w:val="both"/>
        <w:rPr>
          <w:rFonts w:ascii="Arial Narrow" w:hAnsi="Arial Narrow" w:cs="Arial"/>
          <w:sz w:val="23"/>
          <w:szCs w:val="23"/>
        </w:rPr>
      </w:pPr>
      <w:r w:rsidRPr="00532C24">
        <w:rPr>
          <w:rFonts w:ascii="Arial Narrow" w:hAnsi="Arial Narrow" w:cs="Arial"/>
          <w:sz w:val="23"/>
          <w:szCs w:val="23"/>
        </w:rPr>
        <w:lastRenderedPageBreak/>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9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47"/>
        <w:gridCol w:w="4540"/>
      </w:tblGrid>
      <w:tr w:rsidR="00472C84" w:rsidRPr="00532C24" w14:paraId="2719CEFB" w14:textId="77777777" w:rsidTr="00FA5568">
        <w:trPr>
          <w:trHeight w:val="300"/>
          <w:jc w:val="center"/>
        </w:trPr>
        <w:tc>
          <w:tcPr>
            <w:tcW w:w="4647" w:type="dxa"/>
            <w:shd w:val="clear" w:color="auto" w:fill="auto"/>
            <w:noWrap/>
            <w:vAlign w:val="bottom"/>
            <w:hideMark/>
          </w:tcPr>
          <w:p w14:paraId="2E954FF8" w14:textId="77777777" w:rsidR="00472C84" w:rsidRPr="00532C24" w:rsidRDefault="00472C84" w:rsidP="00590444">
            <w:pPr>
              <w:jc w:val="center"/>
              <w:rPr>
                <w:rFonts w:ascii="Arial Narrow" w:eastAsia="Times New Roman" w:hAnsi="Arial Narrow" w:cs="Arial"/>
                <w:b/>
                <w:color w:val="000000"/>
                <w:sz w:val="23"/>
                <w:szCs w:val="23"/>
                <w:lang w:eastAsia="es-CO"/>
              </w:rPr>
            </w:pPr>
            <w:r w:rsidRPr="00532C24">
              <w:rPr>
                <w:rFonts w:ascii="Arial Narrow" w:eastAsia="Times New Roman" w:hAnsi="Arial Narrow" w:cs="Arial"/>
                <w:b/>
                <w:color w:val="000000"/>
                <w:sz w:val="23"/>
                <w:szCs w:val="23"/>
                <w:lang w:eastAsia="es-CO"/>
              </w:rPr>
              <w:t xml:space="preserve">Municipio de </w:t>
            </w:r>
            <w:r w:rsidR="00EE54CD" w:rsidRPr="00532C24">
              <w:rPr>
                <w:rFonts w:ascii="Arial Narrow" w:hAnsi="Arial Narrow" w:cs="Arial"/>
                <w:b/>
                <w:color w:val="000000" w:themeColor="text1"/>
                <w:sz w:val="23"/>
                <w:szCs w:val="23"/>
              </w:rPr>
              <w:t>Sopetrán</w:t>
            </w:r>
            <w:r w:rsidR="00EE54CD" w:rsidRPr="00532C24">
              <w:rPr>
                <w:rFonts w:ascii="Arial Narrow" w:eastAsia="Times New Roman" w:hAnsi="Arial Narrow" w:cs="Arial"/>
                <w:b/>
                <w:color w:val="000000"/>
                <w:sz w:val="23"/>
                <w:szCs w:val="23"/>
                <w:lang w:eastAsia="es-CO"/>
              </w:rPr>
              <w:t xml:space="preserve"> </w:t>
            </w:r>
            <w:r w:rsidR="009A7457" w:rsidRPr="00532C24">
              <w:rPr>
                <w:rFonts w:ascii="Arial Narrow" w:eastAsia="Times New Roman" w:hAnsi="Arial Narrow" w:cs="Arial"/>
                <w:b/>
                <w:color w:val="000000"/>
                <w:sz w:val="23"/>
                <w:szCs w:val="23"/>
                <w:lang w:eastAsia="es-CO"/>
              </w:rPr>
              <w:t>–</w:t>
            </w:r>
            <w:r w:rsidR="00EE54CD" w:rsidRPr="00532C24">
              <w:rPr>
                <w:rFonts w:ascii="Arial Narrow" w:eastAsia="Times New Roman" w:hAnsi="Arial Narrow" w:cs="Arial"/>
                <w:b/>
                <w:color w:val="000000"/>
                <w:sz w:val="23"/>
                <w:szCs w:val="23"/>
                <w:lang w:eastAsia="es-CO"/>
              </w:rPr>
              <w:t xml:space="preserve"> Antioquia</w:t>
            </w:r>
          </w:p>
        </w:tc>
        <w:tc>
          <w:tcPr>
            <w:tcW w:w="4540" w:type="dxa"/>
            <w:shd w:val="clear" w:color="auto" w:fill="auto"/>
            <w:noWrap/>
            <w:vAlign w:val="bottom"/>
            <w:hideMark/>
          </w:tcPr>
          <w:p w14:paraId="3129AE8B" w14:textId="77777777" w:rsidR="00472C84" w:rsidRPr="00532C24" w:rsidRDefault="00472C84" w:rsidP="00590444">
            <w:pPr>
              <w:jc w:val="center"/>
              <w:rPr>
                <w:rFonts w:ascii="Arial Narrow" w:eastAsia="Times New Roman" w:hAnsi="Arial Narrow" w:cs="Arial"/>
                <w:b/>
                <w:color w:val="000000"/>
                <w:sz w:val="23"/>
                <w:szCs w:val="23"/>
                <w:lang w:eastAsia="es-CO"/>
              </w:rPr>
            </w:pPr>
            <w:r w:rsidRPr="00532C24">
              <w:rPr>
                <w:rFonts w:ascii="Arial Narrow" w:eastAsia="Times New Roman" w:hAnsi="Arial Narrow" w:cs="Arial"/>
                <w:b/>
                <w:color w:val="000000"/>
                <w:sz w:val="23"/>
                <w:szCs w:val="23"/>
                <w:lang w:eastAsia="es-CO"/>
              </w:rPr>
              <w:t>Nombre del contratista</w:t>
            </w:r>
          </w:p>
        </w:tc>
      </w:tr>
      <w:tr w:rsidR="00A63A99" w:rsidRPr="00532C24" w14:paraId="62FE977D" w14:textId="77777777" w:rsidTr="00331313">
        <w:trPr>
          <w:trHeight w:val="300"/>
          <w:jc w:val="center"/>
        </w:trPr>
        <w:tc>
          <w:tcPr>
            <w:tcW w:w="4647" w:type="dxa"/>
            <w:shd w:val="clear" w:color="auto" w:fill="auto"/>
            <w:noWrap/>
            <w:hideMark/>
          </w:tcPr>
          <w:p w14:paraId="24264DC6" w14:textId="77777777" w:rsidR="00A63A99" w:rsidRPr="00532C24" w:rsidRDefault="00A63A99" w:rsidP="00A63A99">
            <w:pPr>
              <w:jc w:val="both"/>
              <w:rPr>
                <w:rFonts w:ascii="Arial Narrow" w:eastAsia="Times New Roman" w:hAnsi="Arial Narrow" w:cs="Arial"/>
                <w:color w:val="000000"/>
                <w:sz w:val="23"/>
                <w:szCs w:val="23"/>
                <w:lang w:eastAsia="es-CO"/>
              </w:rPr>
            </w:pPr>
            <w:r w:rsidRPr="00532C24">
              <w:rPr>
                <w:rFonts w:ascii="Arial Narrow" w:hAnsi="Arial Narrow"/>
                <w:sz w:val="23"/>
                <w:szCs w:val="23"/>
              </w:rPr>
              <w:t>Nombre: Juan Esteban Montealegre Castro</w:t>
            </w:r>
          </w:p>
        </w:tc>
        <w:tc>
          <w:tcPr>
            <w:tcW w:w="4540" w:type="dxa"/>
            <w:shd w:val="clear" w:color="auto" w:fill="auto"/>
            <w:noWrap/>
            <w:hideMark/>
          </w:tcPr>
          <w:p w14:paraId="6C826F8E" w14:textId="63F315B9" w:rsidR="00A63A99" w:rsidRPr="00A63A99" w:rsidRDefault="00A63A99" w:rsidP="00A63A99">
            <w:pPr>
              <w:contextualSpacing/>
              <w:rPr>
                <w:rFonts w:ascii="Arial Narrow" w:hAnsi="Arial Narrow" w:cs="Arial"/>
                <w:bCs/>
                <w:sz w:val="23"/>
                <w:szCs w:val="23"/>
                <w:highlight w:val="yellow"/>
                <w:lang w:val="es-MX"/>
              </w:rPr>
            </w:pPr>
            <w:r w:rsidRPr="00A63A99">
              <w:rPr>
                <w:rFonts w:ascii="Arial Narrow" w:hAnsi="Arial Narrow" w:cs="Arial"/>
                <w:bCs/>
                <w:sz w:val="23"/>
                <w:szCs w:val="23"/>
                <w:lang w:val="es-MX"/>
              </w:rPr>
              <w:t>Nombre: CORPORACIÓN ENLACE ESTRATEGICO EE</w:t>
            </w:r>
          </w:p>
        </w:tc>
      </w:tr>
      <w:tr w:rsidR="00A63A99" w:rsidRPr="00532C24" w14:paraId="17BAB284" w14:textId="77777777" w:rsidTr="00331313">
        <w:trPr>
          <w:trHeight w:val="300"/>
          <w:jc w:val="center"/>
        </w:trPr>
        <w:tc>
          <w:tcPr>
            <w:tcW w:w="4647" w:type="dxa"/>
            <w:shd w:val="clear" w:color="auto" w:fill="auto"/>
            <w:noWrap/>
            <w:hideMark/>
          </w:tcPr>
          <w:p w14:paraId="5C068ED2" w14:textId="77777777" w:rsidR="00A63A99" w:rsidRPr="00532C24" w:rsidRDefault="00A63A99" w:rsidP="00A63A99">
            <w:pPr>
              <w:jc w:val="both"/>
              <w:rPr>
                <w:rFonts w:ascii="Arial Narrow" w:eastAsia="Times New Roman" w:hAnsi="Arial Narrow" w:cs="Arial"/>
                <w:color w:val="000000"/>
                <w:sz w:val="23"/>
                <w:szCs w:val="23"/>
                <w:lang w:eastAsia="es-CO"/>
              </w:rPr>
            </w:pPr>
            <w:r w:rsidRPr="00532C24">
              <w:rPr>
                <w:rFonts w:ascii="Arial Narrow" w:hAnsi="Arial Narrow"/>
                <w:sz w:val="23"/>
                <w:szCs w:val="23"/>
              </w:rPr>
              <w:t>Cargo: Secretario de Planeación, Infraestructura y Ambiente</w:t>
            </w:r>
          </w:p>
        </w:tc>
        <w:tc>
          <w:tcPr>
            <w:tcW w:w="4540" w:type="dxa"/>
            <w:shd w:val="clear" w:color="auto" w:fill="auto"/>
            <w:noWrap/>
            <w:vAlign w:val="center"/>
            <w:hideMark/>
          </w:tcPr>
          <w:p w14:paraId="02A1E429" w14:textId="77777777" w:rsidR="00A63A99" w:rsidRPr="00532C24" w:rsidRDefault="00A63A99" w:rsidP="00A63A99">
            <w:pPr>
              <w:rPr>
                <w:rFonts w:ascii="Arial Narrow" w:eastAsia="Times New Roman" w:hAnsi="Arial Narrow" w:cs="Arial"/>
                <w:color w:val="000000"/>
                <w:sz w:val="23"/>
                <w:szCs w:val="23"/>
                <w:highlight w:val="yellow"/>
                <w:lang w:eastAsia="es-CO"/>
              </w:rPr>
            </w:pPr>
            <w:r w:rsidRPr="00532C24">
              <w:rPr>
                <w:rFonts w:ascii="Arial Narrow" w:eastAsia="Times New Roman" w:hAnsi="Arial Narrow" w:cs="Arial"/>
                <w:color w:val="000000"/>
                <w:sz w:val="23"/>
                <w:szCs w:val="23"/>
                <w:lang w:eastAsia="es-CO"/>
              </w:rPr>
              <w:t>Cargo: Contratista</w:t>
            </w:r>
          </w:p>
        </w:tc>
      </w:tr>
      <w:tr w:rsidR="00A63A99" w:rsidRPr="00532C24" w14:paraId="3BADFA88" w14:textId="77777777" w:rsidTr="00FA5568">
        <w:trPr>
          <w:trHeight w:val="300"/>
          <w:jc w:val="center"/>
        </w:trPr>
        <w:tc>
          <w:tcPr>
            <w:tcW w:w="4647" w:type="dxa"/>
            <w:shd w:val="clear" w:color="auto" w:fill="auto"/>
            <w:noWrap/>
            <w:vAlign w:val="center"/>
            <w:hideMark/>
          </w:tcPr>
          <w:p w14:paraId="705F3F94" w14:textId="77777777" w:rsidR="00A63A99" w:rsidRPr="00532C24" w:rsidRDefault="00A63A99" w:rsidP="00A63A99">
            <w:pPr>
              <w:jc w:val="both"/>
              <w:rPr>
                <w:rFonts w:ascii="Arial Narrow" w:eastAsia="Times New Roman" w:hAnsi="Arial Narrow" w:cs="Arial"/>
                <w:color w:val="000000"/>
                <w:sz w:val="23"/>
                <w:szCs w:val="23"/>
                <w:lang w:eastAsia="es-CO"/>
              </w:rPr>
            </w:pPr>
            <w:r w:rsidRPr="00532C24">
              <w:rPr>
                <w:rFonts w:ascii="Arial Narrow" w:eastAsia="Times New Roman" w:hAnsi="Arial Narrow" w:cs="Arial"/>
                <w:color w:val="000000"/>
                <w:sz w:val="23"/>
                <w:szCs w:val="23"/>
                <w:lang w:eastAsia="es-CO"/>
              </w:rPr>
              <w:t xml:space="preserve">Dirección: Alcaldía de Sopetrán – Parque Principal. </w:t>
            </w:r>
          </w:p>
        </w:tc>
        <w:tc>
          <w:tcPr>
            <w:tcW w:w="4540" w:type="dxa"/>
            <w:shd w:val="clear" w:color="auto" w:fill="auto"/>
            <w:noWrap/>
            <w:vAlign w:val="center"/>
            <w:hideMark/>
          </w:tcPr>
          <w:p w14:paraId="11170881" w14:textId="0717DD27" w:rsidR="00A63A99" w:rsidRPr="00532C24" w:rsidRDefault="00A63A99" w:rsidP="00A63A99">
            <w:pPr>
              <w:jc w:val="both"/>
              <w:rPr>
                <w:rFonts w:ascii="Arial Narrow" w:eastAsia="Times New Roman" w:hAnsi="Arial Narrow" w:cs="Arial"/>
                <w:bCs/>
                <w:color w:val="000000"/>
                <w:sz w:val="23"/>
                <w:szCs w:val="23"/>
                <w:lang w:eastAsia="es-CO"/>
              </w:rPr>
            </w:pPr>
            <w:r w:rsidRPr="00532C24">
              <w:rPr>
                <w:rFonts w:ascii="Arial Narrow" w:eastAsia="Times New Roman" w:hAnsi="Arial Narrow" w:cs="Arial"/>
                <w:b/>
                <w:color w:val="000000"/>
                <w:sz w:val="23"/>
                <w:szCs w:val="23"/>
                <w:lang w:eastAsia="es-CO"/>
              </w:rPr>
              <w:t xml:space="preserve">Dirección: </w:t>
            </w:r>
            <w:r w:rsidRPr="00532C24">
              <w:rPr>
                <w:rFonts w:ascii="Arial Narrow" w:eastAsia="Times New Roman" w:hAnsi="Arial Narrow" w:cs="Arial"/>
                <w:bCs/>
                <w:color w:val="000000"/>
                <w:sz w:val="23"/>
                <w:szCs w:val="23"/>
                <w:lang w:eastAsia="es-CO"/>
              </w:rPr>
              <w:t xml:space="preserve">Calle </w:t>
            </w:r>
            <w:r w:rsidR="00533E6E">
              <w:rPr>
                <w:rFonts w:ascii="Arial Narrow" w:eastAsia="Times New Roman" w:hAnsi="Arial Narrow" w:cs="Arial"/>
                <w:bCs/>
                <w:color w:val="000000"/>
                <w:sz w:val="23"/>
                <w:szCs w:val="23"/>
                <w:lang w:eastAsia="es-CO"/>
              </w:rPr>
              <w:t>35</w:t>
            </w:r>
            <w:r w:rsidRPr="00532C24">
              <w:rPr>
                <w:rFonts w:ascii="Arial Narrow" w:eastAsia="Times New Roman" w:hAnsi="Arial Narrow" w:cs="Arial"/>
                <w:bCs/>
                <w:color w:val="000000"/>
                <w:sz w:val="23"/>
                <w:szCs w:val="23"/>
                <w:lang w:eastAsia="es-CO"/>
              </w:rPr>
              <w:t xml:space="preserve"> Nº </w:t>
            </w:r>
            <w:r w:rsidR="00533E6E">
              <w:rPr>
                <w:rFonts w:ascii="Arial Narrow" w:eastAsia="Times New Roman" w:hAnsi="Arial Narrow" w:cs="Arial"/>
                <w:bCs/>
                <w:color w:val="000000"/>
                <w:sz w:val="23"/>
                <w:szCs w:val="23"/>
                <w:lang w:eastAsia="es-CO"/>
              </w:rPr>
              <w:t>87b-23</w:t>
            </w:r>
          </w:p>
        </w:tc>
      </w:tr>
      <w:tr w:rsidR="00A63A99" w:rsidRPr="00532C24" w14:paraId="509680E0" w14:textId="77777777" w:rsidTr="00FA5568">
        <w:trPr>
          <w:trHeight w:val="300"/>
          <w:jc w:val="center"/>
        </w:trPr>
        <w:tc>
          <w:tcPr>
            <w:tcW w:w="4647" w:type="dxa"/>
            <w:shd w:val="clear" w:color="auto" w:fill="auto"/>
            <w:noWrap/>
            <w:vAlign w:val="center"/>
            <w:hideMark/>
          </w:tcPr>
          <w:p w14:paraId="1C70F9B1" w14:textId="77777777" w:rsidR="00A63A99" w:rsidRPr="00532C24" w:rsidRDefault="00A63A99" w:rsidP="00A63A99">
            <w:pPr>
              <w:rPr>
                <w:rFonts w:ascii="Arial Narrow" w:eastAsia="Times New Roman" w:hAnsi="Arial Narrow" w:cs="Arial"/>
                <w:color w:val="000000"/>
                <w:sz w:val="23"/>
                <w:szCs w:val="23"/>
                <w:lang w:eastAsia="es-CO"/>
              </w:rPr>
            </w:pPr>
            <w:r w:rsidRPr="00532C24">
              <w:rPr>
                <w:rFonts w:ascii="Arial Narrow" w:eastAsia="Times New Roman" w:hAnsi="Arial Narrow" w:cs="Arial"/>
                <w:color w:val="000000"/>
                <w:sz w:val="23"/>
                <w:szCs w:val="23"/>
                <w:lang w:eastAsia="es-CO"/>
              </w:rPr>
              <w:t>Teléfono: 8541560 Ext.107</w:t>
            </w:r>
          </w:p>
        </w:tc>
        <w:tc>
          <w:tcPr>
            <w:tcW w:w="4540" w:type="dxa"/>
            <w:shd w:val="clear" w:color="auto" w:fill="auto"/>
            <w:noWrap/>
            <w:vAlign w:val="center"/>
            <w:hideMark/>
          </w:tcPr>
          <w:p w14:paraId="3527BD50" w14:textId="3F16C9A6" w:rsidR="00A63A99" w:rsidRPr="00532C24" w:rsidRDefault="00A63A99" w:rsidP="00A63A99">
            <w:pPr>
              <w:rPr>
                <w:rFonts w:ascii="Arial Narrow" w:eastAsia="Times New Roman" w:hAnsi="Arial Narrow" w:cs="Arial"/>
                <w:b/>
                <w:color w:val="000000"/>
                <w:sz w:val="23"/>
                <w:szCs w:val="23"/>
                <w:highlight w:val="yellow"/>
                <w:lang w:eastAsia="es-CO"/>
              </w:rPr>
            </w:pPr>
            <w:r w:rsidRPr="00532C24">
              <w:rPr>
                <w:rFonts w:ascii="Arial Narrow" w:eastAsia="Times New Roman" w:hAnsi="Arial Narrow" w:cs="Arial"/>
                <w:b/>
                <w:color w:val="000000"/>
                <w:sz w:val="23"/>
                <w:szCs w:val="23"/>
                <w:lang w:eastAsia="es-CO"/>
              </w:rPr>
              <w:t>Teléfono:</w:t>
            </w:r>
            <w:r w:rsidRPr="00532C24">
              <w:rPr>
                <w:rFonts w:ascii="Arial Narrow" w:eastAsia="Times New Roman" w:hAnsi="Arial Narrow" w:cs="Arial"/>
                <w:color w:val="000000"/>
                <w:sz w:val="23"/>
                <w:szCs w:val="23"/>
                <w:lang w:eastAsia="es-CO"/>
              </w:rPr>
              <w:t xml:space="preserve"> </w:t>
            </w:r>
            <w:r w:rsidR="00533E6E">
              <w:rPr>
                <w:rFonts w:ascii="Arial Narrow" w:eastAsia="Times New Roman" w:hAnsi="Arial Narrow" w:cs="Arial"/>
                <w:color w:val="000000"/>
                <w:sz w:val="23"/>
                <w:szCs w:val="23"/>
                <w:lang w:eastAsia="es-CO"/>
              </w:rPr>
              <w:t>6071402</w:t>
            </w:r>
          </w:p>
        </w:tc>
      </w:tr>
      <w:tr w:rsidR="00A63A99" w:rsidRPr="00532C24" w14:paraId="674F45BF" w14:textId="77777777" w:rsidTr="00FA5568">
        <w:trPr>
          <w:trHeight w:val="300"/>
          <w:jc w:val="center"/>
        </w:trPr>
        <w:tc>
          <w:tcPr>
            <w:tcW w:w="4647" w:type="dxa"/>
            <w:shd w:val="clear" w:color="auto" w:fill="auto"/>
            <w:noWrap/>
            <w:vAlign w:val="center"/>
            <w:hideMark/>
          </w:tcPr>
          <w:p w14:paraId="38DAF0E9" w14:textId="77777777" w:rsidR="00A63A99" w:rsidRPr="00532C24" w:rsidRDefault="00A63A99" w:rsidP="00A63A99">
            <w:pPr>
              <w:jc w:val="both"/>
              <w:rPr>
                <w:rFonts w:ascii="Arial Narrow" w:eastAsia="Times New Roman" w:hAnsi="Arial Narrow" w:cs="Arial"/>
                <w:color w:val="000000"/>
                <w:sz w:val="23"/>
                <w:szCs w:val="23"/>
                <w:lang w:eastAsia="es-CO"/>
              </w:rPr>
            </w:pPr>
            <w:r w:rsidRPr="00532C24">
              <w:rPr>
                <w:rFonts w:ascii="Arial Narrow" w:eastAsia="Times New Roman" w:hAnsi="Arial Narrow" w:cs="Arial"/>
                <w:color w:val="000000"/>
                <w:sz w:val="23"/>
                <w:szCs w:val="23"/>
                <w:lang w:eastAsia="es-CO"/>
              </w:rPr>
              <w:t xml:space="preserve">Correo electrónico: </w:t>
            </w:r>
            <w:hyperlink r:id="rId8" w:history="1">
              <w:r w:rsidRPr="00532C24">
                <w:rPr>
                  <w:rStyle w:val="Hipervnculo"/>
                  <w:rFonts w:ascii="Arial Narrow" w:eastAsia="Times New Roman" w:hAnsi="Arial Narrow" w:cs="Arial"/>
                  <w:sz w:val="23"/>
                  <w:szCs w:val="23"/>
                  <w:lang w:eastAsia="es-CO"/>
                </w:rPr>
                <w:t>planeacion@sopetran-antioquia.gov.co</w:t>
              </w:r>
            </w:hyperlink>
          </w:p>
        </w:tc>
        <w:tc>
          <w:tcPr>
            <w:tcW w:w="4540" w:type="dxa"/>
            <w:shd w:val="clear" w:color="auto" w:fill="auto"/>
            <w:noWrap/>
            <w:vAlign w:val="center"/>
            <w:hideMark/>
          </w:tcPr>
          <w:p w14:paraId="31F001BD" w14:textId="5935E667" w:rsidR="00A63A99" w:rsidRPr="00532C24" w:rsidRDefault="00A63A99" w:rsidP="00A63A99">
            <w:pPr>
              <w:jc w:val="both"/>
              <w:rPr>
                <w:rFonts w:ascii="Arial Narrow" w:eastAsia="Times New Roman" w:hAnsi="Arial Narrow" w:cs="Arial"/>
                <w:bCs/>
                <w:sz w:val="23"/>
                <w:szCs w:val="23"/>
                <w:lang w:eastAsia="es-CO"/>
              </w:rPr>
            </w:pPr>
            <w:r w:rsidRPr="00532C24">
              <w:rPr>
                <w:rFonts w:ascii="Arial Narrow" w:eastAsia="Times New Roman" w:hAnsi="Arial Narrow" w:cs="Arial"/>
                <w:b/>
                <w:color w:val="000000"/>
                <w:sz w:val="23"/>
                <w:szCs w:val="23"/>
                <w:lang w:eastAsia="es-CO"/>
              </w:rPr>
              <w:t xml:space="preserve">Correo electrónico: </w:t>
            </w:r>
            <w:r w:rsidR="00533E6E">
              <w:rPr>
                <w:rFonts w:ascii="Arial Narrow" w:eastAsia="Times New Roman" w:hAnsi="Arial Narrow" w:cs="Arial"/>
                <w:b/>
                <w:color w:val="000000"/>
                <w:sz w:val="23"/>
                <w:szCs w:val="23"/>
                <w:lang w:eastAsia="es-CO"/>
              </w:rPr>
              <w:t>facturacion@enlaceestrategico.org.co</w:t>
            </w:r>
          </w:p>
          <w:p w14:paraId="4258E4D3" w14:textId="1CEFADEC" w:rsidR="00A63A99" w:rsidRPr="00532C24" w:rsidRDefault="00A63A99" w:rsidP="00A63A99">
            <w:pPr>
              <w:jc w:val="both"/>
              <w:rPr>
                <w:rFonts w:ascii="Arial Narrow" w:eastAsia="Times New Roman" w:hAnsi="Arial Narrow" w:cs="Arial"/>
                <w:bCs/>
                <w:sz w:val="23"/>
                <w:szCs w:val="23"/>
                <w:lang w:eastAsia="es-CO"/>
              </w:rPr>
            </w:pPr>
          </w:p>
        </w:tc>
      </w:tr>
    </w:tbl>
    <w:p w14:paraId="67339B15" w14:textId="77777777" w:rsidR="0036325D" w:rsidRPr="00532C24" w:rsidRDefault="0036325D" w:rsidP="00472C84">
      <w:pPr>
        <w:rPr>
          <w:rFonts w:ascii="Arial Narrow" w:hAnsi="Arial Narrow" w:cs="Arial"/>
          <w:b/>
          <w:sz w:val="23"/>
          <w:szCs w:val="23"/>
        </w:rPr>
      </w:pPr>
    </w:p>
    <w:p w14:paraId="41D167A5"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 xml:space="preserve">Cláusula 24 - Supervisión </w:t>
      </w:r>
    </w:p>
    <w:p w14:paraId="1981F7D1" w14:textId="0E9A59D0" w:rsidR="00B116E1" w:rsidRPr="00532C24" w:rsidRDefault="00472C84" w:rsidP="00B116E1">
      <w:pPr>
        <w:jc w:val="both"/>
        <w:rPr>
          <w:rFonts w:ascii="Arial Narrow" w:hAnsi="Arial Narrow" w:cs="Arial"/>
          <w:sz w:val="23"/>
          <w:szCs w:val="23"/>
        </w:rPr>
      </w:pPr>
      <w:r w:rsidRPr="00532C24">
        <w:rPr>
          <w:rFonts w:ascii="Arial Narrow" w:hAnsi="Arial Narrow" w:cs="Arial"/>
          <w:sz w:val="23"/>
          <w:szCs w:val="23"/>
        </w:rPr>
        <w:t>La supervisión de la ejecución y cumplimiento de las obligaciones contraídas por el Contratista a favor de la Entidad Estatal Contratante, estará a</w:t>
      </w:r>
      <w:r w:rsidR="00EE54CD" w:rsidRPr="00532C24">
        <w:rPr>
          <w:rFonts w:ascii="Arial Narrow" w:hAnsi="Arial Narrow" w:cs="Arial"/>
          <w:sz w:val="23"/>
          <w:szCs w:val="23"/>
        </w:rPr>
        <w:t xml:space="preserve"> cargo de la </w:t>
      </w:r>
      <w:r w:rsidR="00B116E1" w:rsidRPr="00532C24">
        <w:rPr>
          <w:rFonts w:ascii="Arial Narrow" w:hAnsi="Arial Narrow" w:cs="Arial"/>
          <w:sz w:val="23"/>
          <w:szCs w:val="23"/>
        </w:rPr>
        <w:t xml:space="preserve">SECRETARÍA DE </w:t>
      </w:r>
      <w:r w:rsidR="00533E6E">
        <w:rPr>
          <w:rFonts w:ascii="Arial Narrow" w:hAnsi="Arial Narrow" w:cs="Arial"/>
          <w:sz w:val="23"/>
          <w:szCs w:val="23"/>
        </w:rPr>
        <w:t>EDUCACIÓN, CULTURA, RECREACIÓN Y DEPORTE</w:t>
      </w:r>
    </w:p>
    <w:p w14:paraId="2A0CBC5B" w14:textId="77777777" w:rsidR="00472C84" w:rsidRPr="00532C24" w:rsidRDefault="00472C84" w:rsidP="00B116E1">
      <w:pPr>
        <w:jc w:val="both"/>
        <w:rPr>
          <w:rFonts w:ascii="Arial Narrow" w:hAnsi="Arial Narrow" w:cs="Arial"/>
          <w:b/>
          <w:sz w:val="23"/>
          <w:szCs w:val="23"/>
        </w:rPr>
      </w:pPr>
      <w:r w:rsidRPr="00532C24">
        <w:rPr>
          <w:rFonts w:ascii="Arial Narrow" w:hAnsi="Arial Narrow" w:cs="Arial"/>
          <w:b/>
          <w:sz w:val="23"/>
          <w:szCs w:val="23"/>
        </w:rPr>
        <w:t>Cláusula 25 – Anexos del Contrato</w:t>
      </w:r>
    </w:p>
    <w:p w14:paraId="45A2C813" w14:textId="77777777" w:rsidR="00472C84" w:rsidRPr="00532C24" w:rsidRDefault="00472C84" w:rsidP="00472C84">
      <w:pPr>
        <w:rPr>
          <w:rFonts w:ascii="Arial Narrow" w:hAnsi="Arial Narrow" w:cs="Arial"/>
          <w:sz w:val="23"/>
          <w:szCs w:val="23"/>
        </w:rPr>
      </w:pPr>
      <w:r w:rsidRPr="00532C24">
        <w:rPr>
          <w:rFonts w:ascii="Arial Narrow" w:hAnsi="Arial Narrow" w:cs="Arial"/>
          <w:sz w:val="23"/>
          <w:szCs w:val="23"/>
        </w:rPr>
        <w:t xml:space="preserve">Hacen parte integrante de este contrato los siguientes documentos: </w:t>
      </w:r>
    </w:p>
    <w:p w14:paraId="10E252A7" w14:textId="77777777" w:rsidR="00472C84" w:rsidRPr="00532C24" w:rsidRDefault="00472C84" w:rsidP="00472C84">
      <w:pPr>
        <w:rPr>
          <w:rFonts w:ascii="Arial Narrow" w:hAnsi="Arial Narrow" w:cs="Arial"/>
          <w:sz w:val="23"/>
          <w:szCs w:val="23"/>
        </w:rPr>
      </w:pPr>
      <w:r w:rsidRPr="00532C24">
        <w:rPr>
          <w:rFonts w:ascii="Arial Narrow" w:hAnsi="Arial Narrow" w:cs="Arial"/>
          <w:sz w:val="23"/>
          <w:szCs w:val="23"/>
        </w:rPr>
        <w:t>25.1 Los estudios previos.</w:t>
      </w:r>
    </w:p>
    <w:p w14:paraId="55898AA9" w14:textId="77777777" w:rsidR="00472C84" w:rsidRPr="00532C24" w:rsidRDefault="00472C84" w:rsidP="00472C84">
      <w:pPr>
        <w:rPr>
          <w:rFonts w:ascii="Arial Narrow" w:hAnsi="Arial Narrow" w:cs="Arial"/>
          <w:sz w:val="23"/>
          <w:szCs w:val="23"/>
        </w:rPr>
      </w:pPr>
      <w:r w:rsidRPr="00532C24">
        <w:rPr>
          <w:rFonts w:ascii="Arial Narrow" w:hAnsi="Arial Narrow" w:cs="Arial"/>
          <w:sz w:val="23"/>
          <w:szCs w:val="23"/>
        </w:rPr>
        <w:t>25.2 La oferta presentada por el Contratista.</w:t>
      </w:r>
    </w:p>
    <w:p w14:paraId="189965DD" w14:textId="77777777" w:rsidR="00472C84" w:rsidRPr="00532C24" w:rsidRDefault="00472C84" w:rsidP="00472C84">
      <w:pPr>
        <w:rPr>
          <w:rFonts w:ascii="Arial Narrow" w:hAnsi="Arial Narrow" w:cs="Arial"/>
          <w:sz w:val="23"/>
          <w:szCs w:val="23"/>
        </w:rPr>
      </w:pPr>
      <w:r w:rsidRPr="00532C24">
        <w:rPr>
          <w:rFonts w:ascii="Arial Narrow" w:hAnsi="Arial Narrow" w:cs="Arial"/>
          <w:sz w:val="23"/>
          <w:szCs w:val="23"/>
        </w:rPr>
        <w:t>25.3 Las actas, acuerdos, informes y documentos precontractuales.</w:t>
      </w:r>
    </w:p>
    <w:p w14:paraId="4FE59B69" w14:textId="77777777" w:rsidR="00472C84" w:rsidRPr="00532C24" w:rsidRDefault="00472C84" w:rsidP="00472C84">
      <w:pPr>
        <w:rPr>
          <w:rFonts w:ascii="Arial Narrow" w:hAnsi="Arial Narrow" w:cs="Arial"/>
          <w:sz w:val="23"/>
          <w:szCs w:val="23"/>
        </w:rPr>
      </w:pPr>
      <w:r w:rsidRPr="00532C24">
        <w:rPr>
          <w:rFonts w:ascii="Arial Narrow" w:hAnsi="Arial Narrow" w:cs="Arial"/>
          <w:sz w:val="23"/>
          <w:szCs w:val="23"/>
        </w:rPr>
        <w:t>25.4 Certificado de disponibilidad presupuestal.</w:t>
      </w:r>
    </w:p>
    <w:p w14:paraId="3687F9F7" w14:textId="77777777" w:rsidR="0036325D" w:rsidRPr="00532C24" w:rsidRDefault="0036325D" w:rsidP="00472C84">
      <w:pPr>
        <w:rPr>
          <w:rFonts w:ascii="Arial Narrow" w:hAnsi="Arial Narrow" w:cs="Arial"/>
          <w:sz w:val="23"/>
          <w:szCs w:val="23"/>
        </w:rPr>
      </w:pPr>
      <w:r w:rsidRPr="00532C24">
        <w:rPr>
          <w:rFonts w:ascii="Arial Narrow" w:hAnsi="Arial Narrow" w:cs="Arial"/>
          <w:sz w:val="23"/>
          <w:szCs w:val="23"/>
        </w:rPr>
        <w:lastRenderedPageBreak/>
        <w:t xml:space="preserve">25.5 Demás documentación que el contratista anexe al proceso precontractual y contractual o entregue a la entidad. </w:t>
      </w:r>
    </w:p>
    <w:p w14:paraId="198D4503"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Cláusula 26 – Perfeccionamiento y ejecución</w:t>
      </w:r>
    </w:p>
    <w:p w14:paraId="5B9D341E"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El presente contrato requiere para su perfeccionamiento de la firma de las partes, la acreditación de encontrarse el Contratista a paz y salvo por concepto de aportes al sistema de seguridad social integral y la aprobación de la garantía de que trata la cláusula 17 del presente Contrato, siempre y cuando la Entidad Estatal Contratante la requiera.</w:t>
      </w:r>
    </w:p>
    <w:p w14:paraId="38E54D4C"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 xml:space="preserve">Cláusula 27 – Registro y apropiaciones presupuestales </w:t>
      </w:r>
    </w:p>
    <w:p w14:paraId="4FD333C0" w14:textId="0DE439FA"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Municipio de </w:t>
      </w:r>
      <w:r w:rsidR="001461F7" w:rsidRPr="00532C24">
        <w:rPr>
          <w:rFonts w:ascii="Arial Narrow" w:hAnsi="Arial Narrow" w:cs="Arial"/>
          <w:color w:val="000000" w:themeColor="text1"/>
          <w:sz w:val="23"/>
          <w:szCs w:val="23"/>
        </w:rPr>
        <w:t>Sopetrán</w:t>
      </w:r>
      <w:r w:rsidR="001461F7" w:rsidRPr="00532C24">
        <w:rPr>
          <w:rFonts w:ascii="Arial Narrow" w:hAnsi="Arial Narrow" w:cs="Arial"/>
          <w:sz w:val="23"/>
          <w:szCs w:val="23"/>
        </w:rPr>
        <w:t xml:space="preserve"> - Antioquia</w:t>
      </w:r>
      <w:r w:rsidRPr="00532C24">
        <w:rPr>
          <w:rFonts w:ascii="Arial Narrow" w:hAnsi="Arial Narrow" w:cs="Arial"/>
          <w:b/>
          <w:sz w:val="23"/>
          <w:szCs w:val="23"/>
        </w:rPr>
        <w:t xml:space="preserve"> </w:t>
      </w:r>
      <w:r w:rsidRPr="00532C24">
        <w:rPr>
          <w:rFonts w:ascii="Arial Narrow" w:hAnsi="Arial Narrow" w:cs="Arial"/>
          <w:sz w:val="23"/>
          <w:szCs w:val="23"/>
        </w:rPr>
        <w:t xml:space="preserve">pagará al Contratista el valor del presente Contrato con cargo al certificado de disponibilidad presupuestal </w:t>
      </w:r>
      <w:r w:rsidR="001461F7" w:rsidRPr="00B517DB">
        <w:rPr>
          <w:rFonts w:ascii="Arial Narrow" w:hAnsi="Arial Narrow" w:cs="Arial"/>
          <w:b/>
          <w:bCs/>
          <w:sz w:val="23"/>
          <w:szCs w:val="23"/>
        </w:rPr>
        <w:t>CDP Nº</w:t>
      </w:r>
      <w:r w:rsidR="004F45F9" w:rsidRPr="00B517DB">
        <w:rPr>
          <w:rFonts w:ascii="Arial Narrow" w:hAnsi="Arial Narrow" w:cs="Arial"/>
          <w:b/>
          <w:bCs/>
          <w:sz w:val="23"/>
          <w:szCs w:val="23"/>
        </w:rPr>
        <w:t xml:space="preserve"> </w:t>
      </w:r>
      <w:r w:rsidR="003313BA" w:rsidRPr="00B517DB">
        <w:rPr>
          <w:rFonts w:ascii="Arial Narrow" w:hAnsi="Arial Narrow" w:cs="Arial"/>
          <w:b/>
          <w:bCs/>
          <w:sz w:val="23"/>
          <w:szCs w:val="23"/>
        </w:rPr>
        <w:t>1</w:t>
      </w:r>
      <w:r w:rsidR="00533E6E">
        <w:rPr>
          <w:rFonts w:ascii="Arial Narrow" w:hAnsi="Arial Narrow" w:cs="Arial"/>
          <w:b/>
          <w:bCs/>
          <w:sz w:val="23"/>
          <w:szCs w:val="23"/>
        </w:rPr>
        <w:t>46</w:t>
      </w:r>
      <w:r w:rsidR="007D714B" w:rsidRPr="00B517DB">
        <w:rPr>
          <w:rFonts w:ascii="Arial Narrow" w:hAnsi="Arial Narrow" w:cs="Arial"/>
          <w:b/>
          <w:bCs/>
          <w:sz w:val="23"/>
          <w:szCs w:val="23"/>
        </w:rPr>
        <w:t xml:space="preserve"> del</w:t>
      </w:r>
      <w:r w:rsidR="000C0D67" w:rsidRPr="00B517DB">
        <w:rPr>
          <w:rFonts w:ascii="Arial Narrow" w:hAnsi="Arial Narrow" w:cs="Arial"/>
          <w:b/>
          <w:bCs/>
          <w:sz w:val="23"/>
          <w:szCs w:val="23"/>
        </w:rPr>
        <w:t xml:space="preserve"> </w:t>
      </w:r>
      <w:r w:rsidR="003313BA" w:rsidRPr="00B517DB">
        <w:rPr>
          <w:rFonts w:ascii="Arial Narrow" w:hAnsi="Arial Narrow" w:cs="Arial"/>
          <w:b/>
          <w:bCs/>
          <w:sz w:val="23"/>
          <w:szCs w:val="23"/>
        </w:rPr>
        <w:t>2</w:t>
      </w:r>
      <w:r w:rsidR="00533E6E">
        <w:rPr>
          <w:rFonts w:ascii="Arial Narrow" w:hAnsi="Arial Narrow" w:cs="Arial"/>
          <w:b/>
          <w:bCs/>
          <w:sz w:val="23"/>
          <w:szCs w:val="23"/>
        </w:rPr>
        <w:t>6</w:t>
      </w:r>
      <w:r w:rsidRPr="00B517DB">
        <w:rPr>
          <w:rFonts w:ascii="Arial Narrow" w:hAnsi="Arial Narrow" w:cs="Arial"/>
          <w:b/>
          <w:bCs/>
          <w:sz w:val="23"/>
          <w:szCs w:val="23"/>
        </w:rPr>
        <w:t xml:space="preserve"> de</w:t>
      </w:r>
      <w:r w:rsidR="00521868" w:rsidRPr="00B517DB">
        <w:rPr>
          <w:rFonts w:ascii="Arial Narrow" w:hAnsi="Arial Narrow" w:cs="Arial"/>
          <w:b/>
          <w:bCs/>
          <w:sz w:val="23"/>
          <w:szCs w:val="23"/>
        </w:rPr>
        <w:t xml:space="preserve"> </w:t>
      </w:r>
      <w:r w:rsidR="002C5143" w:rsidRPr="00B517DB">
        <w:rPr>
          <w:rFonts w:ascii="Arial Narrow" w:hAnsi="Arial Narrow" w:cs="Arial"/>
          <w:b/>
          <w:bCs/>
          <w:sz w:val="23"/>
          <w:szCs w:val="23"/>
        </w:rPr>
        <w:t>enero</w:t>
      </w:r>
      <w:r w:rsidRPr="00B517DB">
        <w:rPr>
          <w:rFonts w:ascii="Arial Narrow" w:hAnsi="Arial Narrow" w:cs="Arial"/>
          <w:b/>
          <w:bCs/>
          <w:sz w:val="23"/>
          <w:szCs w:val="23"/>
        </w:rPr>
        <w:t xml:space="preserve"> de 202</w:t>
      </w:r>
      <w:r w:rsidR="0036325D" w:rsidRPr="00B517DB">
        <w:rPr>
          <w:rFonts w:ascii="Arial Narrow" w:hAnsi="Arial Narrow" w:cs="Arial"/>
          <w:b/>
          <w:bCs/>
          <w:sz w:val="23"/>
          <w:szCs w:val="23"/>
        </w:rPr>
        <w:t>2.</w:t>
      </w:r>
    </w:p>
    <w:p w14:paraId="7475301A"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El presente Contrato está sujeto a registro presupuestal y el pago de su valor a las apropiaciones presupuestales. </w:t>
      </w:r>
    </w:p>
    <w:p w14:paraId="4EC3501A"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 xml:space="preserve">Cláusula 28- Confidencialidad </w:t>
      </w:r>
    </w:p>
    <w:p w14:paraId="35E4DC9F" w14:textId="77777777" w:rsidR="00472C84" w:rsidRPr="00532C24" w:rsidRDefault="00472C84" w:rsidP="0084270E">
      <w:pPr>
        <w:jc w:val="both"/>
        <w:rPr>
          <w:rFonts w:ascii="Arial Narrow" w:hAnsi="Arial Narrow" w:cs="Arial"/>
          <w:sz w:val="23"/>
          <w:szCs w:val="23"/>
        </w:rPr>
      </w:pPr>
      <w:r w:rsidRPr="00532C24">
        <w:rPr>
          <w:rFonts w:ascii="Arial Narrow" w:hAnsi="Arial Narrow" w:cs="Arial"/>
          <w:sz w:val="23"/>
          <w:szCs w:val="23"/>
        </w:rPr>
        <w:t xml:space="preserve">En caso de que exista información sujeta a alguna reserva legal, las partes deben mantener la confidencialidad de esta información. Para ello, debe comunicar a la otra parte que la información suministrada tiene el carácter de confidencial. </w:t>
      </w:r>
    </w:p>
    <w:p w14:paraId="27F09E2C" w14:textId="77777777" w:rsidR="00472C84" w:rsidRPr="00532C24" w:rsidRDefault="00472C84" w:rsidP="00472C84">
      <w:pPr>
        <w:rPr>
          <w:rFonts w:ascii="Arial Narrow" w:hAnsi="Arial Narrow" w:cs="Arial"/>
          <w:b/>
          <w:sz w:val="23"/>
          <w:szCs w:val="23"/>
        </w:rPr>
      </w:pPr>
      <w:r w:rsidRPr="00532C24">
        <w:rPr>
          <w:rFonts w:ascii="Arial Narrow" w:hAnsi="Arial Narrow" w:cs="Arial"/>
          <w:b/>
          <w:sz w:val="23"/>
          <w:szCs w:val="23"/>
        </w:rPr>
        <w:t>Cláusula 29 – Lugar de ejecución y domicilio contractual</w:t>
      </w:r>
    </w:p>
    <w:p w14:paraId="54F0D2BA" w14:textId="77777777" w:rsidR="00472C84" w:rsidRPr="00532C24" w:rsidRDefault="00472C84" w:rsidP="00472C84">
      <w:pPr>
        <w:rPr>
          <w:rFonts w:ascii="Arial Narrow" w:hAnsi="Arial Narrow" w:cs="Arial"/>
          <w:sz w:val="23"/>
          <w:szCs w:val="23"/>
        </w:rPr>
      </w:pPr>
      <w:r w:rsidRPr="00532C24">
        <w:rPr>
          <w:rFonts w:ascii="Arial Narrow" w:hAnsi="Arial Narrow" w:cs="Arial"/>
          <w:sz w:val="23"/>
          <w:szCs w:val="23"/>
        </w:rPr>
        <w:t xml:space="preserve">Las actividades previstas en el presente contrato se deben desarrollar en el Municipio de </w:t>
      </w:r>
      <w:r w:rsidR="007D714B" w:rsidRPr="00532C24">
        <w:rPr>
          <w:rFonts w:ascii="Arial Narrow" w:hAnsi="Arial Narrow" w:cs="Arial"/>
          <w:sz w:val="23"/>
          <w:szCs w:val="23"/>
        </w:rPr>
        <w:t xml:space="preserve">Sopetrán </w:t>
      </w:r>
      <w:r w:rsidRPr="00532C24">
        <w:rPr>
          <w:rFonts w:ascii="Arial Narrow" w:hAnsi="Arial Narrow" w:cs="Arial"/>
          <w:sz w:val="23"/>
          <w:szCs w:val="23"/>
        </w:rPr>
        <w:t>-</w:t>
      </w:r>
      <w:r w:rsidR="007D714B" w:rsidRPr="00532C24">
        <w:rPr>
          <w:rFonts w:ascii="Arial Narrow" w:hAnsi="Arial Narrow" w:cs="Arial"/>
          <w:sz w:val="23"/>
          <w:szCs w:val="23"/>
        </w:rPr>
        <w:t xml:space="preserve"> </w:t>
      </w:r>
      <w:r w:rsidRPr="00532C24">
        <w:rPr>
          <w:rFonts w:ascii="Arial Narrow" w:hAnsi="Arial Narrow" w:cs="Arial"/>
          <w:sz w:val="23"/>
          <w:szCs w:val="23"/>
        </w:rPr>
        <w:t>Antioquia y el domicilio contractual es la mencionada Entidad Territorial.</w:t>
      </w:r>
    </w:p>
    <w:p w14:paraId="0E21FCF0" w14:textId="34AD3F00" w:rsidR="00FA520A" w:rsidRDefault="00472C84" w:rsidP="00472C84">
      <w:pPr>
        <w:rPr>
          <w:rFonts w:ascii="Arial Narrow" w:hAnsi="Arial Narrow" w:cs="Arial"/>
          <w:sz w:val="23"/>
          <w:szCs w:val="23"/>
        </w:rPr>
      </w:pPr>
      <w:r w:rsidRPr="00532C24">
        <w:rPr>
          <w:rFonts w:ascii="Arial Narrow" w:hAnsi="Arial Narrow" w:cs="Arial"/>
          <w:sz w:val="23"/>
          <w:szCs w:val="23"/>
        </w:rPr>
        <w:t xml:space="preserve">Para constancia, se firma en el Municipio de </w:t>
      </w:r>
      <w:r w:rsidR="007D714B" w:rsidRPr="00532C24">
        <w:rPr>
          <w:rFonts w:ascii="Arial Narrow" w:hAnsi="Arial Narrow" w:cs="Arial"/>
          <w:color w:val="000000" w:themeColor="text1"/>
          <w:sz w:val="23"/>
          <w:szCs w:val="23"/>
        </w:rPr>
        <w:t>Sopetrán</w:t>
      </w:r>
      <w:r w:rsidR="007D714B" w:rsidRPr="00532C24">
        <w:rPr>
          <w:rFonts w:ascii="Arial Narrow" w:hAnsi="Arial Narrow" w:cs="Arial"/>
          <w:b/>
          <w:color w:val="000000" w:themeColor="text1"/>
          <w:sz w:val="23"/>
          <w:szCs w:val="23"/>
        </w:rPr>
        <w:t xml:space="preserve"> </w:t>
      </w:r>
      <w:r w:rsidRPr="00532C24">
        <w:rPr>
          <w:rFonts w:ascii="Arial Narrow" w:hAnsi="Arial Narrow" w:cs="Arial"/>
          <w:sz w:val="23"/>
          <w:szCs w:val="23"/>
        </w:rPr>
        <w:t>-</w:t>
      </w:r>
      <w:r w:rsidR="007D714B" w:rsidRPr="00532C24">
        <w:rPr>
          <w:rFonts w:ascii="Arial Narrow" w:hAnsi="Arial Narrow" w:cs="Arial"/>
          <w:sz w:val="23"/>
          <w:szCs w:val="23"/>
        </w:rPr>
        <w:t xml:space="preserve"> Antioquia</w:t>
      </w:r>
      <w:r w:rsidRPr="00532C24">
        <w:rPr>
          <w:rFonts w:ascii="Arial Narrow" w:hAnsi="Arial Narrow" w:cs="Arial"/>
          <w:sz w:val="23"/>
          <w:szCs w:val="23"/>
        </w:rPr>
        <w:t xml:space="preserve"> a los </w:t>
      </w:r>
      <w:r w:rsidR="006A5F00" w:rsidRPr="00532C24">
        <w:rPr>
          <w:rFonts w:ascii="Arial Narrow" w:hAnsi="Arial Narrow" w:cs="Arial"/>
          <w:sz w:val="23"/>
          <w:szCs w:val="23"/>
        </w:rPr>
        <w:t>2</w:t>
      </w:r>
      <w:r w:rsidR="00533E6E">
        <w:rPr>
          <w:rFonts w:ascii="Arial Narrow" w:hAnsi="Arial Narrow" w:cs="Arial"/>
          <w:sz w:val="23"/>
          <w:szCs w:val="23"/>
        </w:rPr>
        <w:t>8</w:t>
      </w:r>
      <w:r w:rsidR="009B7386" w:rsidRPr="00532C24">
        <w:rPr>
          <w:rFonts w:ascii="Arial Narrow" w:hAnsi="Arial Narrow" w:cs="Arial"/>
          <w:sz w:val="23"/>
          <w:szCs w:val="23"/>
        </w:rPr>
        <w:t xml:space="preserve"> </w:t>
      </w:r>
      <w:r w:rsidR="006845F0" w:rsidRPr="00532C24">
        <w:rPr>
          <w:rFonts w:ascii="Arial Narrow" w:hAnsi="Arial Narrow" w:cs="Arial"/>
          <w:sz w:val="23"/>
          <w:szCs w:val="23"/>
        </w:rPr>
        <w:t xml:space="preserve">días del mes de </w:t>
      </w:r>
      <w:r w:rsidR="00964B52" w:rsidRPr="00532C24">
        <w:rPr>
          <w:rFonts w:ascii="Arial Narrow" w:hAnsi="Arial Narrow" w:cs="Arial"/>
          <w:sz w:val="23"/>
          <w:szCs w:val="23"/>
        </w:rPr>
        <w:t>enero</w:t>
      </w:r>
      <w:r w:rsidRPr="00532C24">
        <w:rPr>
          <w:rFonts w:ascii="Arial Narrow" w:hAnsi="Arial Narrow" w:cs="Arial"/>
          <w:sz w:val="23"/>
          <w:szCs w:val="23"/>
        </w:rPr>
        <w:t xml:space="preserve"> de 202</w:t>
      </w:r>
      <w:r w:rsidR="00964B52" w:rsidRPr="00532C24">
        <w:rPr>
          <w:rFonts w:ascii="Arial Narrow" w:hAnsi="Arial Narrow" w:cs="Arial"/>
          <w:sz w:val="23"/>
          <w:szCs w:val="23"/>
        </w:rPr>
        <w:t>2</w:t>
      </w:r>
      <w:r w:rsidR="007D714B" w:rsidRPr="00532C24">
        <w:rPr>
          <w:rFonts w:ascii="Arial Narrow" w:hAnsi="Arial Narrow" w:cs="Arial"/>
          <w:sz w:val="23"/>
          <w:szCs w:val="23"/>
        </w:rPr>
        <w:t>.</w:t>
      </w:r>
    </w:p>
    <w:p w14:paraId="0FAE0CD5" w14:textId="77777777" w:rsidR="00532C24" w:rsidRPr="00532C24" w:rsidRDefault="00532C24" w:rsidP="00472C84">
      <w:pPr>
        <w:rPr>
          <w:rFonts w:ascii="Arial Narrow" w:hAnsi="Arial Narrow" w:cs="Arial"/>
          <w:sz w:val="23"/>
          <w:szCs w:val="23"/>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2835"/>
        <w:gridCol w:w="2348"/>
        <w:gridCol w:w="2095"/>
      </w:tblGrid>
      <w:tr w:rsidR="00472C84" w:rsidRPr="00532C24" w14:paraId="2C4A7DDF" w14:textId="77777777" w:rsidTr="00AA51EF">
        <w:trPr>
          <w:jc w:val="center"/>
        </w:trPr>
        <w:tc>
          <w:tcPr>
            <w:tcW w:w="4395" w:type="dxa"/>
            <w:gridSpan w:val="2"/>
          </w:tcPr>
          <w:p w14:paraId="48F131DE" w14:textId="77777777" w:rsidR="00472C84" w:rsidRPr="00532C24" w:rsidRDefault="007D714B" w:rsidP="00590444">
            <w:pPr>
              <w:rPr>
                <w:rFonts w:ascii="Arial Narrow" w:hAnsi="Arial Narrow" w:cs="Arial"/>
                <w:b/>
                <w:sz w:val="23"/>
                <w:szCs w:val="23"/>
              </w:rPr>
            </w:pPr>
            <w:r w:rsidRPr="00532C24">
              <w:rPr>
                <w:rFonts w:ascii="Arial Narrow" w:hAnsi="Arial Narrow" w:cs="Arial"/>
                <w:b/>
                <w:sz w:val="23"/>
                <w:szCs w:val="23"/>
              </w:rPr>
              <w:t>DIEGO ALEJANDRO VILLA VALDERRAMA</w:t>
            </w:r>
          </w:p>
          <w:p w14:paraId="6812F1B4" w14:textId="77777777" w:rsidR="00472C84" w:rsidRPr="00532C24" w:rsidRDefault="00472C84" w:rsidP="00590444">
            <w:pPr>
              <w:rPr>
                <w:rFonts w:ascii="Arial Narrow" w:hAnsi="Arial Narrow" w:cs="Arial"/>
                <w:sz w:val="23"/>
                <w:szCs w:val="23"/>
              </w:rPr>
            </w:pPr>
            <w:r w:rsidRPr="00532C24">
              <w:rPr>
                <w:rFonts w:ascii="Arial Narrow" w:hAnsi="Arial Narrow" w:cs="Arial"/>
                <w:sz w:val="23"/>
                <w:szCs w:val="23"/>
              </w:rPr>
              <w:t>Alcalde</w:t>
            </w:r>
          </w:p>
        </w:tc>
        <w:tc>
          <w:tcPr>
            <w:tcW w:w="4443" w:type="dxa"/>
            <w:gridSpan w:val="2"/>
          </w:tcPr>
          <w:p w14:paraId="74E43BCA" w14:textId="77777777" w:rsidR="00533E6E" w:rsidRDefault="00533E6E" w:rsidP="00590444">
            <w:pPr>
              <w:rPr>
                <w:rFonts w:ascii="Arial Narrow" w:hAnsi="Arial Narrow" w:cs="Arial"/>
                <w:b/>
                <w:sz w:val="23"/>
                <w:szCs w:val="23"/>
                <w:lang w:val="es-ES_tradnl"/>
              </w:rPr>
            </w:pPr>
            <w:r>
              <w:rPr>
                <w:rFonts w:ascii="Arial Narrow" w:hAnsi="Arial Narrow" w:cs="Arial"/>
                <w:b/>
                <w:sz w:val="23"/>
                <w:szCs w:val="23"/>
                <w:lang w:val="es-ES_tradnl"/>
              </w:rPr>
              <w:t xml:space="preserve">ANDRES MAURICIO CARDONA TORRES </w:t>
            </w:r>
          </w:p>
          <w:p w14:paraId="68A20FF1" w14:textId="58AEC3C1" w:rsidR="00472C84" w:rsidRPr="00532C24" w:rsidRDefault="00533E6E" w:rsidP="00590444">
            <w:pPr>
              <w:rPr>
                <w:rFonts w:ascii="Arial Narrow" w:hAnsi="Arial Narrow" w:cs="Arial"/>
                <w:sz w:val="23"/>
                <w:szCs w:val="23"/>
                <w:highlight w:val="yellow"/>
              </w:rPr>
            </w:pPr>
            <w:r>
              <w:rPr>
                <w:rFonts w:ascii="Arial Narrow" w:hAnsi="Arial Narrow" w:cs="Arial"/>
                <w:sz w:val="23"/>
                <w:szCs w:val="23"/>
              </w:rPr>
              <w:t xml:space="preserve">Representante legal- </w:t>
            </w:r>
            <w:r w:rsidR="00472C84" w:rsidRPr="00532C24">
              <w:rPr>
                <w:rFonts w:ascii="Arial Narrow" w:hAnsi="Arial Narrow" w:cs="Arial"/>
                <w:sz w:val="23"/>
                <w:szCs w:val="23"/>
              </w:rPr>
              <w:t>Contratista</w:t>
            </w:r>
            <w:r w:rsidR="005A2AD1" w:rsidRPr="00532C24">
              <w:rPr>
                <w:rFonts w:ascii="Arial Narrow" w:hAnsi="Arial Narrow" w:cs="Arial"/>
                <w:sz w:val="23"/>
                <w:szCs w:val="23"/>
              </w:rPr>
              <w:t xml:space="preserve"> </w:t>
            </w:r>
          </w:p>
        </w:tc>
      </w:tr>
      <w:tr w:rsidR="00C33498" w:rsidRPr="00532C24" w14:paraId="10ACE447" w14:textId="77777777" w:rsidTr="00AA51EF">
        <w:trPr>
          <w:jc w:val="center"/>
        </w:trPr>
        <w:tc>
          <w:tcPr>
            <w:tcW w:w="4395" w:type="dxa"/>
            <w:gridSpan w:val="2"/>
          </w:tcPr>
          <w:p w14:paraId="40CBAE60" w14:textId="77777777" w:rsidR="00C33498" w:rsidRPr="00532C24" w:rsidRDefault="00C33498" w:rsidP="00590444">
            <w:pPr>
              <w:rPr>
                <w:rFonts w:ascii="Arial Narrow" w:hAnsi="Arial Narrow" w:cs="Arial"/>
                <w:b/>
                <w:sz w:val="23"/>
                <w:szCs w:val="23"/>
              </w:rPr>
            </w:pPr>
          </w:p>
        </w:tc>
        <w:tc>
          <w:tcPr>
            <w:tcW w:w="4443" w:type="dxa"/>
            <w:gridSpan w:val="2"/>
          </w:tcPr>
          <w:p w14:paraId="60ED74F6" w14:textId="77777777" w:rsidR="00C33498" w:rsidRPr="00532C24" w:rsidRDefault="00C33498" w:rsidP="00590444">
            <w:pPr>
              <w:rPr>
                <w:rFonts w:ascii="Arial Narrow" w:hAnsi="Arial Narrow" w:cs="Arial"/>
                <w:b/>
                <w:sz w:val="23"/>
                <w:szCs w:val="23"/>
                <w:lang w:val="es-MX"/>
              </w:rPr>
            </w:pPr>
          </w:p>
        </w:tc>
      </w:tr>
      <w:tr w:rsidR="00532C24" w:rsidRPr="00532C24" w14:paraId="739774D1" w14:textId="77777777" w:rsidTr="00AA51EF">
        <w:trPr>
          <w:jc w:val="center"/>
        </w:trPr>
        <w:tc>
          <w:tcPr>
            <w:tcW w:w="4395" w:type="dxa"/>
            <w:gridSpan w:val="2"/>
          </w:tcPr>
          <w:p w14:paraId="17946D36" w14:textId="77777777" w:rsidR="00532C24" w:rsidRPr="00532C24" w:rsidRDefault="00532C24" w:rsidP="00590444">
            <w:pPr>
              <w:rPr>
                <w:rFonts w:ascii="Arial Narrow" w:hAnsi="Arial Narrow" w:cs="Arial"/>
                <w:b/>
                <w:sz w:val="23"/>
                <w:szCs w:val="23"/>
              </w:rPr>
            </w:pPr>
          </w:p>
        </w:tc>
        <w:tc>
          <w:tcPr>
            <w:tcW w:w="4443" w:type="dxa"/>
            <w:gridSpan w:val="2"/>
          </w:tcPr>
          <w:p w14:paraId="342E69A3" w14:textId="77777777" w:rsidR="00532C24" w:rsidRPr="00532C24" w:rsidRDefault="00532C24" w:rsidP="00590444">
            <w:pPr>
              <w:rPr>
                <w:rFonts w:ascii="Arial Narrow" w:hAnsi="Arial Narrow" w:cs="Arial"/>
                <w:b/>
                <w:sz w:val="23"/>
                <w:szCs w:val="23"/>
                <w:lang w:val="es-MX"/>
              </w:rPr>
            </w:pPr>
          </w:p>
        </w:tc>
      </w:tr>
      <w:tr w:rsidR="00472C84" w:rsidRPr="00532C24" w14:paraId="69B970C0" w14:textId="77777777" w:rsidTr="00AA51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560" w:type="dxa"/>
          </w:tcPr>
          <w:p w14:paraId="53BE2247" w14:textId="77777777" w:rsidR="00472C84" w:rsidRPr="00532C24" w:rsidRDefault="00472C84" w:rsidP="00590444">
            <w:pPr>
              <w:jc w:val="center"/>
              <w:rPr>
                <w:rFonts w:ascii="Arial Narrow" w:hAnsi="Arial Narrow" w:cs="Arial"/>
                <w:b/>
                <w:sz w:val="20"/>
                <w:szCs w:val="20"/>
                <w:shd w:val="clear" w:color="auto" w:fill="FFFFFF"/>
              </w:rPr>
            </w:pPr>
            <w:r w:rsidRPr="00532C24">
              <w:rPr>
                <w:rFonts w:ascii="Arial Narrow" w:hAnsi="Arial Narrow" w:cs="Arial"/>
                <w:b/>
                <w:sz w:val="20"/>
                <w:szCs w:val="20"/>
                <w:shd w:val="clear" w:color="auto" w:fill="FFFFFF"/>
              </w:rPr>
              <w:t>Acción</w:t>
            </w:r>
          </w:p>
        </w:tc>
        <w:tc>
          <w:tcPr>
            <w:tcW w:w="2835" w:type="dxa"/>
          </w:tcPr>
          <w:p w14:paraId="4035D742" w14:textId="77777777" w:rsidR="00472C84" w:rsidRPr="00532C24" w:rsidRDefault="00472C84" w:rsidP="00590444">
            <w:pPr>
              <w:jc w:val="center"/>
              <w:rPr>
                <w:rFonts w:ascii="Arial Narrow" w:hAnsi="Arial Narrow" w:cs="Arial"/>
                <w:b/>
                <w:sz w:val="20"/>
                <w:szCs w:val="20"/>
                <w:shd w:val="clear" w:color="auto" w:fill="FFFFFF"/>
              </w:rPr>
            </w:pPr>
            <w:r w:rsidRPr="00532C24">
              <w:rPr>
                <w:rFonts w:ascii="Arial Narrow" w:hAnsi="Arial Narrow" w:cs="Arial"/>
                <w:b/>
                <w:sz w:val="20"/>
                <w:szCs w:val="20"/>
                <w:shd w:val="clear" w:color="auto" w:fill="FFFFFF"/>
              </w:rPr>
              <w:t>Nombre</w:t>
            </w:r>
          </w:p>
        </w:tc>
        <w:tc>
          <w:tcPr>
            <w:tcW w:w="2348" w:type="dxa"/>
          </w:tcPr>
          <w:p w14:paraId="6C8FD42B" w14:textId="77777777" w:rsidR="00472C84" w:rsidRPr="00532C24" w:rsidRDefault="00472C84" w:rsidP="00590444">
            <w:pPr>
              <w:jc w:val="center"/>
              <w:rPr>
                <w:rFonts w:ascii="Arial Narrow" w:hAnsi="Arial Narrow" w:cs="Arial"/>
                <w:b/>
                <w:sz w:val="20"/>
                <w:szCs w:val="20"/>
                <w:shd w:val="clear" w:color="auto" w:fill="FFFFFF"/>
              </w:rPr>
            </w:pPr>
            <w:r w:rsidRPr="00532C24">
              <w:rPr>
                <w:rFonts w:ascii="Arial Narrow" w:hAnsi="Arial Narrow" w:cs="Arial"/>
                <w:b/>
                <w:sz w:val="20"/>
                <w:szCs w:val="20"/>
                <w:shd w:val="clear" w:color="auto" w:fill="FFFFFF"/>
              </w:rPr>
              <w:t>Cargo</w:t>
            </w:r>
          </w:p>
        </w:tc>
        <w:tc>
          <w:tcPr>
            <w:tcW w:w="2095" w:type="dxa"/>
          </w:tcPr>
          <w:p w14:paraId="64CB639D" w14:textId="77777777" w:rsidR="00472C84" w:rsidRPr="00532C24" w:rsidRDefault="00472C84" w:rsidP="00590444">
            <w:pPr>
              <w:jc w:val="center"/>
              <w:rPr>
                <w:rFonts w:ascii="Arial Narrow" w:hAnsi="Arial Narrow" w:cs="Arial"/>
                <w:b/>
                <w:sz w:val="20"/>
                <w:szCs w:val="20"/>
                <w:shd w:val="clear" w:color="auto" w:fill="FFFFFF"/>
              </w:rPr>
            </w:pPr>
            <w:r w:rsidRPr="00532C24">
              <w:rPr>
                <w:rFonts w:ascii="Arial Narrow" w:hAnsi="Arial Narrow" w:cs="Arial"/>
                <w:b/>
                <w:sz w:val="20"/>
                <w:szCs w:val="20"/>
                <w:shd w:val="clear" w:color="auto" w:fill="FFFFFF"/>
              </w:rPr>
              <w:t>Firma</w:t>
            </w:r>
          </w:p>
        </w:tc>
      </w:tr>
      <w:tr w:rsidR="006E5128" w:rsidRPr="00532C24" w14:paraId="59599451" w14:textId="77777777" w:rsidTr="00AA51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
          <w:jc w:val="center"/>
        </w:trPr>
        <w:tc>
          <w:tcPr>
            <w:tcW w:w="1560" w:type="dxa"/>
          </w:tcPr>
          <w:p w14:paraId="0A27531D" w14:textId="77777777" w:rsidR="006E5128" w:rsidRPr="00532C24" w:rsidRDefault="006E5128" w:rsidP="006E5128">
            <w:pPr>
              <w:rPr>
                <w:rFonts w:ascii="Arial Narrow" w:hAnsi="Arial Narrow" w:cs="Arial"/>
                <w:b/>
                <w:sz w:val="20"/>
                <w:szCs w:val="20"/>
                <w:shd w:val="clear" w:color="auto" w:fill="FFFFFF"/>
              </w:rPr>
            </w:pPr>
            <w:r w:rsidRPr="00532C24">
              <w:rPr>
                <w:rFonts w:ascii="Arial Narrow" w:hAnsi="Arial Narrow" w:cs="Arial"/>
                <w:b/>
                <w:sz w:val="20"/>
                <w:szCs w:val="20"/>
                <w:shd w:val="clear" w:color="auto" w:fill="FFFFFF"/>
              </w:rPr>
              <w:lastRenderedPageBreak/>
              <w:t xml:space="preserve">Elaboró y Proyectó: </w:t>
            </w:r>
          </w:p>
        </w:tc>
        <w:tc>
          <w:tcPr>
            <w:tcW w:w="2835" w:type="dxa"/>
          </w:tcPr>
          <w:p w14:paraId="21AC3F73" w14:textId="70973D6E" w:rsidR="006E5128" w:rsidRPr="00532C24" w:rsidRDefault="006A5F00" w:rsidP="006E5128">
            <w:pPr>
              <w:rPr>
                <w:rFonts w:ascii="Arial Narrow" w:hAnsi="Arial Narrow" w:cs="Arial"/>
                <w:sz w:val="20"/>
                <w:szCs w:val="20"/>
                <w:shd w:val="clear" w:color="auto" w:fill="FFFFFF"/>
              </w:rPr>
            </w:pPr>
            <w:r w:rsidRPr="00532C24">
              <w:rPr>
                <w:rFonts w:ascii="Arial Narrow" w:hAnsi="Arial Narrow" w:cs="Arial"/>
                <w:sz w:val="20"/>
                <w:szCs w:val="20"/>
                <w:shd w:val="clear" w:color="auto" w:fill="FFFFFF"/>
              </w:rPr>
              <w:t>Laura Vanessa Correa R.</w:t>
            </w:r>
          </w:p>
        </w:tc>
        <w:tc>
          <w:tcPr>
            <w:tcW w:w="2348" w:type="dxa"/>
          </w:tcPr>
          <w:p w14:paraId="680AF64B" w14:textId="698EBF1A" w:rsidR="006E5128" w:rsidRPr="00532C24" w:rsidRDefault="006E5128" w:rsidP="006E5128">
            <w:pPr>
              <w:rPr>
                <w:rFonts w:ascii="Arial Narrow" w:hAnsi="Arial Narrow" w:cs="Arial"/>
                <w:sz w:val="20"/>
                <w:szCs w:val="20"/>
                <w:shd w:val="clear" w:color="auto" w:fill="FFFFFF"/>
              </w:rPr>
            </w:pPr>
            <w:r w:rsidRPr="00532C24">
              <w:rPr>
                <w:rFonts w:ascii="Arial Narrow" w:hAnsi="Arial Narrow" w:cs="Arial"/>
                <w:sz w:val="20"/>
                <w:szCs w:val="20"/>
                <w:shd w:val="clear" w:color="auto" w:fill="FFFFFF"/>
              </w:rPr>
              <w:t>A</w:t>
            </w:r>
            <w:r w:rsidR="00314239" w:rsidRPr="00532C24">
              <w:rPr>
                <w:rFonts w:ascii="Arial Narrow" w:hAnsi="Arial Narrow" w:cs="Arial"/>
                <w:sz w:val="20"/>
                <w:szCs w:val="20"/>
                <w:shd w:val="clear" w:color="auto" w:fill="FFFFFF"/>
              </w:rPr>
              <w:t>sesor</w:t>
            </w:r>
            <w:r w:rsidR="006A5F00" w:rsidRPr="00532C24">
              <w:rPr>
                <w:rFonts w:ascii="Arial Narrow" w:hAnsi="Arial Narrow" w:cs="Arial"/>
                <w:sz w:val="20"/>
                <w:szCs w:val="20"/>
                <w:shd w:val="clear" w:color="auto" w:fill="FFFFFF"/>
              </w:rPr>
              <w:t>a</w:t>
            </w:r>
            <w:r w:rsidR="00314239" w:rsidRPr="00532C24">
              <w:rPr>
                <w:rFonts w:ascii="Arial Narrow" w:hAnsi="Arial Narrow" w:cs="Arial"/>
                <w:sz w:val="20"/>
                <w:szCs w:val="20"/>
                <w:shd w:val="clear" w:color="auto" w:fill="FFFFFF"/>
              </w:rPr>
              <w:t xml:space="preserve"> </w:t>
            </w:r>
            <w:r w:rsidRPr="00532C24">
              <w:rPr>
                <w:rFonts w:ascii="Arial Narrow" w:hAnsi="Arial Narrow" w:cs="Arial"/>
                <w:sz w:val="20"/>
                <w:szCs w:val="20"/>
                <w:shd w:val="clear" w:color="auto" w:fill="FFFFFF"/>
              </w:rPr>
              <w:t>Jurídic</w:t>
            </w:r>
            <w:r w:rsidR="00532C24" w:rsidRPr="00532C24">
              <w:rPr>
                <w:rFonts w:ascii="Arial Narrow" w:hAnsi="Arial Narrow" w:cs="Arial"/>
                <w:sz w:val="20"/>
                <w:szCs w:val="20"/>
                <w:shd w:val="clear" w:color="auto" w:fill="FFFFFF"/>
              </w:rPr>
              <w:t>a</w:t>
            </w:r>
          </w:p>
        </w:tc>
        <w:tc>
          <w:tcPr>
            <w:tcW w:w="2095" w:type="dxa"/>
          </w:tcPr>
          <w:p w14:paraId="07977B15" w14:textId="77777777" w:rsidR="006E5128" w:rsidRPr="00532C24" w:rsidRDefault="006E5128" w:rsidP="006E5128">
            <w:pPr>
              <w:rPr>
                <w:rFonts w:ascii="Arial Narrow" w:hAnsi="Arial Narrow" w:cs="Arial"/>
                <w:sz w:val="20"/>
                <w:szCs w:val="20"/>
                <w:shd w:val="clear" w:color="auto" w:fill="FFFFFF"/>
              </w:rPr>
            </w:pPr>
          </w:p>
        </w:tc>
      </w:tr>
      <w:tr w:rsidR="006E5128" w:rsidRPr="00532C24" w14:paraId="3C649C0F" w14:textId="77777777" w:rsidTr="00AA51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6"/>
          <w:jc w:val="center"/>
        </w:trPr>
        <w:tc>
          <w:tcPr>
            <w:tcW w:w="1560" w:type="dxa"/>
          </w:tcPr>
          <w:p w14:paraId="5C9BD066" w14:textId="77777777" w:rsidR="006E5128" w:rsidRPr="00532C24" w:rsidRDefault="006E5128" w:rsidP="006E5128">
            <w:pPr>
              <w:rPr>
                <w:rFonts w:ascii="Arial Narrow" w:hAnsi="Arial Narrow" w:cs="Arial"/>
                <w:b/>
                <w:sz w:val="20"/>
                <w:szCs w:val="20"/>
                <w:shd w:val="clear" w:color="auto" w:fill="FFFFFF"/>
              </w:rPr>
            </w:pPr>
            <w:r w:rsidRPr="00532C24">
              <w:rPr>
                <w:rFonts w:ascii="Arial Narrow" w:hAnsi="Arial Narrow" w:cs="Arial"/>
                <w:b/>
                <w:sz w:val="20"/>
                <w:szCs w:val="20"/>
                <w:shd w:val="clear" w:color="auto" w:fill="FFFFFF"/>
              </w:rPr>
              <w:t xml:space="preserve">Revisó </w:t>
            </w:r>
          </w:p>
        </w:tc>
        <w:tc>
          <w:tcPr>
            <w:tcW w:w="2835" w:type="dxa"/>
          </w:tcPr>
          <w:p w14:paraId="6096C540" w14:textId="6E0BD02E" w:rsidR="006E5128" w:rsidRPr="00532C24" w:rsidRDefault="00533E6E" w:rsidP="006E5128">
            <w:pPr>
              <w:rPr>
                <w:rFonts w:ascii="Arial Narrow" w:hAnsi="Arial Narrow" w:cs="Arial"/>
                <w:sz w:val="20"/>
                <w:szCs w:val="20"/>
                <w:shd w:val="clear" w:color="auto" w:fill="FFFFFF"/>
              </w:rPr>
            </w:pPr>
            <w:r>
              <w:rPr>
                <w:rFonts w:ascii="Arial Narrow" w:hAnsi="Arial Narrow" w:cs="Arial"/>
                <w:sz w:val="20"/>
                <w:szCs w:val="20"/>
                <w:shd w:val="clear" w:color="auto" w:fill="FFFFFF"/>
              </w:rPr>
              <w:t>Diego Alejandro Gutiérrez Narváez</w:t>
            </w:r>
          </w:p>
        </w:tc>
        <w:tc>
          <w:tcPr>
            <w:tcW w:w="2348" w:type="dxa"/>
          </w:tcPr>
          <w:p w14:paraId="131A0D2E" w14:textId="70ABD122" w:rsidR="006E5128" w:rsidRPr="00532C24" w:rsidRDefault="00533E6E" w:rsidP="006E5128">
            <w:pPr>
              <w:rPr>
                <w:rFonts w:ascii="Arial Narrow" w:hAnsi="Arial Narrow" w:cs="Arial"/>
                <w:sz w:val="20"/>
                <w:szCs w:val="20"/>
                <w:shd w:val="clear" w:color="auto" w:fill="FFFFFF"/>
              </w:rPr>
            </w:pPr>
            <w:r w:rsidRPr="00532C24">
              <w:rPr>
                <w:rFonts w:ascii="Arial Narrow" w:hAnsi="Arial Narrow" w:cs="Arial"/>
                <w:sz w:val="20"/>
                <w:szCs w:val="20"/>
                <w:shd w:val="clear" w:color="auto" w:fill="FFFFFF"/>
              </w:rPr>
              <w:t>Jefe oficina jurídica.</w:t>
            </w:r>
          </w:p>
        </w:tc>
        <w:tc>
          <w:tcPr>
            <w:tcW w:w="2095" w:type="dxa"/>
          </w:tcPr>
          <w:p w14:paraId="69786AE3" w14:textId="77777777" w:rsidR="006E5128" w:rsidRPr="00532C24" w:rsidRDefault="006E5128" w:rsidP="006E5128">
            <w:pPr>
              <w:rPr>
                <w:rFonts w:ascii="Arial Narrow" w:hAnsi="Arial Narrow" w:cs="Arial"/>
                <w:sz w:val="20"/>
                <w:szCs w:val="20"/>
                <w:shd w:val="clear" w:color="auto" w:fill="FFFFFF"/>
              </w:rPr>
            </w:pPr>
          </w:p>
          <w:p w14:paraId="4BA963C0" w14:textId="77777777" w:rsidR="006E5128" w:rsidRPr="00532C24" w:rsidRDefault="006E5128" w:rsidP="006E5128">
            <w:pPr>
              <w:rPr>
                <w:rFonts w:ascii="Arial Narrow" w:hAnsi="Arial Narrow" w:cs="Arial"/>
                <w:sz w:val="20"/>
                <w:szCs w:val="20"/>
                <w:shd w:val="clear" w:color="auto" w:fill="FFFFFF"/>
              </w:rPr>
            </w:pPr>
          </w:p>
        </w:tc>
      </w:tr>
      <w:tr w:rsidR="006E5128" w:rsidRPr="00532C24" w14:paraId="586A2ABF" w14:textId="77777777" w:rsidTr="00AA51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560" w:type="dxa"/>
          </w:tcPr>
          <w:p w14:paraId="7AC3C715" w14:textId="77777777" w:rsidR="006E5128" w:rsidRPr="00532C24" w:rsidRDefault="006E5128" w:rsidP="006E5128">
            <w:pPr>
              <w:rPr>
                <w:rFonts w:ascii="Arial Narrow" w:hAnsi="Arial Narrow" w:cs="Arial"/>
                <w:b/>
                <w:sz w:val="20"/>
                <w:szCs w:val="20"/>
                <w:shd w:val="clear" w:color="auto" w:fill="FFFFFF"/>
              </w:rPr>
            </w:pPr>
            <w:r w:rsidRPr="00532C24">
              <w:rPr>
                <w:rFonts w:ascii="Arial Narrow" w:hAnsi="Arial Narrow" w:cs="Arial"/>
                <w:b/>
                <w:sz w:val="20"/>
                <w:szCs w:val="20"/>
                <w:shd w:val="clear" w:color="auto" w:fill="FFFFFF"/>
              </w:rPr>
              <w:t>Aprobó</w:t>
            </w:r>
          </w:p>
        </w:tc>
        <w:tc>
          <w:tcPr>
            <w:tcW w:w="2835" w:type="dxa"/>
          </w:tcPr>
          <w:p w14:paraId="43B97673" w14:textId="77777777" w:rsidR="006E5128" w:rsidRPr="00532C24" w:rsidRDefault="006E5128" w:rsidP="006E5128">
            <w:pPr>
              <w:rPr>
                <w:rFonts w:ascii="Arial Narrow" w:hAnsi="Arial Narrow" w:cs="Arial"/>
                <w:sz w:val="20"/>
                <w:szCs w:val="20"/>
                <w:shd w:val="clear" w:color="auto" w:fill="FFFFFF"/>
              </w:rPr>
            </w:pPr>
            <w:r w:rsidRPr="00532C24">
              <w:rPr>
                <w:rFonts w:ascii="Arial Narrow" w:hAnsi="Arial Narrow" w:cs="Arial"/>
                <w:sz w:val="20"/>
                <w:szCs w:val="20"/>
                <w:shd w:val="clear" w:color="auto" w:fill="FFFFFF"/>
              </w:rPr>
              <w:t>Diego Alejandro Gutiérrez Narváez</w:t>
            </w:r>
          </w:p>
        </w:tc>
        <w:tc>
          <w:tcPr>
            <w:tcW w:w="2348" w:type="dxa"/>
          </w:tcPr>
          <w:p w14:paraId="3D020380" w14:textId="2AA6988E" w:rsidR="006E5128" w:rsidRPr="00532C24" w:rsidRDefault="00532C24" w:rsidP="006E5128">
            <w:pPr>
              <w:rPr>
                <w:rFonts w:ascii="Arial Narrow" w:hAnsi="Arial Narrow" w:cs="Arial"/>
                <w:sz w:val="20"/>
                <w:szCs w:val="20"/>
                <w:shd w:val="clear" w:color="auto" w:fill="FFFFFF"/>
              </w:rPr>
            </w:pPr>
            <w:r w:rsidRPr="00532C24">
              <w:rPr>
                <w:rFonts w:ascii="Arial Narrow" w:hAnsi="Arial Narrow" w:cs="Arial"/>
                <w:sz w:val="20"/>
                <w:szCs w:val="20"/>
                <w:shd w:val="clear" w:color="auto" w:fill="FFFFFF"/>
              </w:rPr>
              <w:t>Jefe oficina jurídica.</w:t>
            </w:r>
          </w:p>
        </w:tc>
        <w:tc>
          <w:tcPr>
            <w:tcW w:w="2095" w:type="dxa"/>
          </w:tcPr>
          <w:p w14:paraId="114D2AA8" w14:textId="77777777" w:rsidR="006E5128" w:rsidRPr="00532C24" w:rsidRDefault="006E5128" w:rsidP="006E5128">
            <w:pPr>
              <w:rPr>
                <w:rFonts w:ascii="Arial Narrow" w:hAnsi="Arial Narrow" w:cs="Arial"/>
                <w:sz w:val="20"/>
                <w:szCs w:val="20"/>
                <w:shd w:val="clear" w:color="auto" w:fill="FFFFFF"/>
              </w:rPr>
            </w:pPr>
          </w:p>
        </w:tc>
      </w:tr>
    </w:tbl>
    <w:p w14:paraId="7BF6D8AB" w14:textId="77777777" w:rsidR="00E3539A" w:rsidRPr="00532C24" w:rsidRDefault="00E3539A" w:rsidP="000F56D4">
      <w:pPr>
        <w:spacing w:after="0" w:line="240" w:lineRule="auto"/>
        <w:rPr>
          <w:rFonts w:ascii="Arial Narrow" w:hAnsi="Arial Narrow"/>
          <w:sz w:val="23"/>
          <w:szCs w:val="23"/>
        </w:rPr>
      </w:pPr>
    </w:p>
    <w:sectPr w:rsidR="00E3539A" w:rsidRPr="00532C24" w:rsidSect="00B27B70">
      <w:headerReference w:type="even" r:id="rId9"/>
      <w:headerReference w:type="default" r:id="rId10"/>
      <w:footerReference w:type="default" r:id="rId11"/>
      <w:headerReference w:type="first" r:id="rId12"/>
      <w:pgSz w:w="12240" w:h="15840" w:code="1"/>
      <w:pgMar w:top="457" w:right="1701" w:bottom="1417" w:left="1701" w:header="567" w:footer="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C51C6" w14:textId="77777777" w:rsidR="008F513A" w:rsidRDefault="008F513A" w:rsidP="008941FC">
      <w:pPr>
        <w:spacing w:after="0" w:line="240" w:lineRule="auto"/>
      </w:pPr>
      <w:r>
        <w:separator/>
      </w:r>
    </w:p>
  </w:endnote>
  <w:endnote w:type="continuationSeparator" w:id="0">
    <w:p w14:paraId="35A95C41" w14:textId="77777777" w:rsidR="008F513A" w:rsidRDefault="008F513A" w:rsidP="00894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93D86" w14:textId="77777777" w:rsidR="00FC21CE" w:rsidRDefault="00FC21CE" w:rsidP="00FC21CE">
    <w:pPr>
      <w:pStyle w:val="Contenidodelatabla"/>
      <w:snapToGrid w:val="0"/>
      <w:spacing w:after="0"/>
      <w:jc w:val="center"/>
      <w:rPr>
        <w:rFonts w:ascii="Arial" w:hAnsi="Arial" w:cs="Arial"/>
        <w:b/>
        <w:sz w:val="26"/>
        <w:szCs w:val="26"/>
      </w:rPr>
    </w:pPr>
    <w:r w:rsidRPr="00E3539A">
      <w:rPr>
        <w:rFonts w:ascii="Arial" w:hAnsi="Arial" w:cs="Arial"/>
        <w:b/>
        <w:sz w:val="26"/>
        <w:szCs w:val="26"/>
      </w:rPr>
      <w:t>Despacho del Alcalde</w:t>
    </w:r>
    <w:r>
      <w:rPr>
        <w:rFonts w:ascii="Arial" w:hAnsi="Arial" w:cs="Arial"/>
        <w:b/>
        <w:sz w:val="26"/>
        <w:szCs w:val="26"/>
      </w:rPr>
      <w:t xml:space="preserve"> </w:t>
    </w:r>
  </w:p>
  <w:p w14:paraId="211A1041" w14:textId="77777777" w:rsidR="00FC21CE" w:rsidRPr="008D0A25" w:rsidRDefault="00FC21CE" w:rsidP="00FC21CE">
    <w:pPr>
      <w:pStyle w:val="Contenidodelatabla"/>
      <w:snapToGrid w:val="0"/>
      <w:spacing w:after="0"/>
      <w:jc w:val="center"/>
      <w:rPr>
        <w:rFonts w:ascii="Arial" w:hAnsi="Arial" w:cs="Arial"/>
        <w:color w:val="000000" w:themeColor="text1"/>
        <w:sz w:val="26"/>
        <w:szCs w:val="26"/>
        <w:lang w:val="es-ES"/>
      </w:rPr>
    </w:pPr>
    <w:r>
      <w:rPr>
        <w:rFonts w:ascii="Arial" w:hAnsi="Arial" w:cs="Arial"/>
        <w:color w:val="000000" w:themeColor="text1"/>
        <w:sz w:val="26"/>
        <w:szCs w:val="26"/>
        <w:lang w:val="es-ES"/>
      </w:rPr>
      <w:t xml:space="preserve">Tel: 854 15 60 </w:t>
    </w:r>
    <w:r w:rsidRPr="008D0A25">
      <w:rPr>
        <w:rFonts w:ascii="Arial" w:hAnsi="Arial" w:cs="Arial"/>
        <w:color w:val="000000" w:themeColor="text1"/>
        <w:sz w:val="26"/>
        <w:szCs w:val="26"/>
        <w:lang w:val="es-ES"/>
      </w:rPr>
      <w:t>-  E-mail: @sopetran-antioquia.gov.co</w:t>
    </w:r>
  </w:p>
  <w:p w14:paraId="7FEE4787" w14:textId="77777777" w:rsidR="00FC21CE" w:rsidRPr="008D0A25" w:rsidRDefault="00FC21CE" w:rsidP="00FC21CE">
    <w:pPr>
      <w:pStyle w:val="Piedepgina"/>
      <w:jc w:val="center"/>
      <w:rPr>
        <w:rFonts w:ascii="Arial" w:hAnsi="Arial" w:cs="Arial"/>
        <w:sz w:val="26"/>
        <w:szCs w:val="26"/>
      </w:rPr>
    </w:pPr>
    <w:r w:rsidRPr="008D0A25">
      <w:rPr>
        <w:rFonts w:ascii="Arial" w:hAnsi="Arial" w:cs="Arial"/>
        <w:color w:val="000000" w:themeColor="text1"/>
        <w:sz w:val="26"/>
        <w:szCs w:val="26"/>
        <w:lang w:val="es-ES"/>
      </w:rPr>
      <w:t>www.sopetran-antioquia.gov.co</w:t>
    </w:r>
  </w:p>
  <w:p w14:paraId="733B15E7" w14:textId="77777777" w:rsidR="00BC76E3" w:rsidRPr="008D0A25" w:rsidRDefault="00BC76E3" w:rsidP="00E3539A">
    <w:pPr>
      <w:pStyle w:val="Piedepgina"/>
      <w:jc w:val="center"/>
      <w:rPr>
        <w:rFonts w:ascii="Arial" w:hAnsi="Arial" w:cs="Arial"/>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DA9A4" w14:textId="77777777" w:rsidR="008F513A" w:rsidRDefault="008F513A" w:rsidP="008941FC">
      <w:pPr>
        <w:spacing w:after="0" w:line="240" w:lineRule="auto"/>
      </w:pPr>
      <w:r>
        <w:separator/>
      </w:r>
    </w:p>
  </w:footnote>
  <w:footnote w:type="continuationSeparator" w:id="0">
    <w:p w14:paraId="01F8249B" w14:textId="77777777" w:rsidR="008F513A" w:rsidRDefault="008F513A" w:rsidP="008941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FB375" w14:textId="77777777" w:rsidR="000A7193" w:rsidRDefault="008F513A">
    <w:pPr>
      <w:pStyle w:val="Encabezado"/>
    </w:pPr>
    <w:r>
      <w:rPr>
        <w:noProof/>
        <w:lang w:eastAsia="es-CO"/>
      </w:rPr>
      <w:pict w14:anchorId="4031F1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776204" o:spid="_x0000_s1026" type="#_x0000_t75" style="position:absolute;margin-left:0;margin-top:0;width:441pt;height:570.65pt;z-index:-251656192;mso-position-horizontal:center;mso-position-horizontal-relative:margin;mso-position-vertical:center;mso-position-vertical-relative:margin" o:allowincell="f">
          <v:imagedata r:id="rId1" o:title="PAPELERIA-FON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53" w:type="dxa"/>
      <w:tblInd w:w="-318" w:type="dxa"/>
      <w:tblLayout w:type="fixed"/>
      <w:tblLook w:val="04A0" w:firstRow="1" w:lastRow="0" w:firstColumn="1" w:lastColumn="0" w:noHBand="0" w:noVBand="1"/>
    </w:tblPr>
    <w:tblGrid>
      <w:gridCol w:w="2156"/>
      <w:gridCol w:w="3969"/>
      <w:gridCol w:w="1701"/>
      <w:gridCol w:w="2127"/>
    </w:tblGrid>
    <w:tr w:rsidR="00277FAC" w:rsidRPr="00277FAC" w14:paraId="1CEE4AA3" w14:textId="77777777" w:rsidTr="00277FAC">
      <w:trPr>
        <w:trHeight w:val="553"/>
      </w:trPr>
      <w:tc>
        <w:tcPr>
          <w:tcW w:w="2156" w:type="dxa"/>
          <w:vMerge w:val="restart"/>
          <w:vAlign w:val="center"/>
        </w:tcPr>
        <w:p w14:paraId="6969A442" w14:textId="77777777" w:rsidR="00BC76E3" w:rsidRPr="00277FAC" w:rsidRDefault="00277FAC" w:rsidP="00277FAC">
          <w:pPr>
            <w:pStyle w:val="Encabezado"/>
            <w:jc w:val="center"/>
          </w:pPr>
          <w:r w:rsidRPr="00277FAC">
            <w:rPr>
              <w:noProof/>
              <w:lang w:eastAsia="es-CO"/>
            </w:rPr>
            <w:drawing>
              <wp:inline distT="0" distB="0" distL="0" distR="0" wp14:anchorId="56F96BEB" wp14:editId="39ADFB4D">
                <wp:extent cx="1141730" cy="114173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VERTICAL-PNG.png"/>
                        <pic:cNvPicPr/>
                      </pic:nvPicPr>
                      <pic:blipFill>
                        <a:blip r:embed="rId1">
                          <a:extLst>
                            <a:ext uri="{28A0092B-C50C-407E-A947-70E740481C1C}">
                              <a14:useLocalDpi xmlns:a14="http://schemas.microsoft.com/office/drawing/2010/main" val="0"/>
                            </a:ext>
                          </a:extLst>
                        </a:blip>
                        <a:stretch>
                          <a:fillRect/>
                        </a:stretch>
                      </pic:blipFill>
                      <pic:spPr>
                        <a:xfrm>
                          <a:off x="0" y="0"/>
                          <a:ext cx="1141730" cy="1141730"/>
                        </a:xfrm>
                        <a:prstGeom prst="rect">
                          <a:avLst/>
                        </a:prstGeom>
                      </pic:spPr>
                    </pic:pic>
                  </a:graphicData>
                </a:graphic>
              </wp:inline>
            </w:drawing>
          </w:r>
        </w:p>
      </w:tc>
      <w:tc>
        <w:tcPr>
          <w:tcW w:w="3969" w:type="dxa"/>
          <w:vMerge w:val="restart"/>
          <w:vAlign w:val="center"/>
        </w:tcPr>
        <w:p w14:paraId="14CF6B85" w14:textId="77777777" w:rsidR="00277FAC" w:rsidRPr="008D0A25" w:rsidRDefault="00E3539A" w:rsidP="00277FAC">
          <w:pPr>
            <w:pStyle w:val="Contenidodelatabla"/>
            <w:snapToGrid w:val="0"/>
            <w:jc w:val="center"/>
            <w:rPr>
              <w:rFonts w:ascii="Arial" w:hAnsi="Arial" w:cs="Arial"/>
              <w:b/>
              <w:sz w:val="24"/>
              <w:szCs w:val="24"/>
            </w:rPr>
          </w:pPr>
          <w:r>
            <w:rPr>
              <w:rFonts w:ascii="Arial" w:hAnsi="Arial" w:cs="Arial"/>
              <w:b/>
              <w:sz w:val="24"/>
              <w:szCs w:val="24"/>
            </w:rPr>
            <w:t>Despacho del Alcalde</w:t>
          </w:r>
        </w:p>
        <w:p w14:paraId="745C843C" w14:textId="77777777" w:rsidR="00277FAC" w:rsidRPr="008D0A25" w:rsidRDefault="00277FAC" w:rsidP="00277FAC">
          <w:pPr>
            <w:pStyle w:val="Contenidodelatabla"/>
            <w:snapToGrid w:val="0"/>
            <w:jc w:val="center"/>
            <w:rPr>
              <w:rFonts w:ascii="Arial" w:hAnsi="Arial" w:cs="Arial"/>
              <w:sz w:val="24"/>
              <w:szCs w:val="24"/>
            </w:rPr>
          </w:pPr>
          <w:r w:rsidRPr="008D0A25">
            <w:rPr>
              <w:rFonts w:ascii="Arial" w:hAnsi="Arial" w:cs="Arial"/>
              <w:sz w:val="24"/>
              <w:szCs w:val="24"/>
            </w:rPr>
            <w:t>Departamento de Antioquia</w:t>
          </w:r>
        </w:p>
        <w:p w14:paraId="1C49F779" w14:textId="77777777" w:rsidR="00277FAC" w:rsidRPr="008D0A25" w:rsidRDefault="00277FAC" w:rsidP="00277FAC">
          <w:pPr>
            <w:pStyle w:val="Contenidodelatabla"/>
            <w:snapToGrid w:val="0"/>
            <w:jc w:val="center"/>
            <w:rPr>
              <w:rFonts w:ascii="Arial" w:hAnsi="Arial" w:cs="Arial"/>
              <w:sz w:val="24"/>
              <w:szCs w:val="24"/>
            </w:rPr>
          </w:pPr>
          <w:r w:rsidRPr="008D0A25">
            <w:rPr>
              <w:rFonts w:ascii="Arial" w:hAnsi="Arial" w:cs="Arial"/>
              <w:sz w:val="24"/>
              <w:szCs w:val="24"/>
            </w:rPr>
            <w:t>Municipio de Sopetrán</w:t>
          </w:r>
        </w:p>
        <w:p w14:paraId="5CA7923B" w14:textId="77777777" w:rsidR="00BC76E3" w:rsidRPr="008D0A25" w:rsidRDefault="00277FAC" w:rsidP="00277FAC">
          <w:pPr>
            <w:pStyle w:val="Contenidodelatabla"/>
            <w:snapToGrid w:val="0"/>
            <w:jc w:val="center"/>
            <w:rPr>
              <w:rFonts w:ascii="Arial" w:hAnsi="Arial" w:cs="Arial"/>
              <w:b/>
              <w:sz w:val="24"/>
              <w:szCs w:val="24"/>
            </w:rPr>
          </w:pPr>
          <w:r w:rsidRPr="008D0A25">
            <w:rPr>
              <w:rFonts w:ascii="Arial" w:hAnsi="Arial" w:cs="Arial"/>
              <w:sz w:val="24"/>
              <w:szCs w:val="24"/>
            </w:rPr>
            <w:t>Nit.  890.981.080 – 7</w:t>
          </w:r>
        </w:p>
      </w:tc>
      <w:tc>
        <w:tcPr>
          <w:tcW w:w="1701" w:type="dxa"/>
        </w:tcPr>
        <w:p w14:paraId="23A1C0E5" w14:textId="77777777" w:rsidR="00BC76E3" w:rsidRPr="008D0A25" w:rsidRDefault="00BC76E3" w:rsidP="009500E9">
          <w:pPr>
            <w:pStyle w:val="Encabezado"/>
            <w:spacing w:before="240" w:after="240"/>
            <w:jc w:val="center"/>
            <w:rPr>
              <w:rFonts w:ascii="Arial" w:hAnsi="Arial" w:cs="Arial"/>
              <w:bCs/>
              <w:sz w:val="20"/>
              <w:szCs w:val="24"/>
            </w:rPr>
          </w:pPr>
          <w:r w:rsidRPr="008D0A25">
            <w:rPr>
              <w:rFonts w:ascii="Arial" w:hAnsi="Arial" w:cs="Arial"/>
              <w:b/>
              <w:bCs/>
              <w:sz w:val="20"/>
              <w:szCs w:val="24"/>
            </w:rPr>
            <w:t>Código:</w:t>
          </w:r>
          <w:r w:rsidR="00520110">
            <w:rPr>
              <w:rFonts w:ascii="Arial" w:hAnsi="Arial" w:cs="Arial"/>
              <w:bCs/>
              <w:sz w:val="20"/>
              <w:szCs w:val="24"/>
            </w:rPr>
            <w:t xml:space="preserve"> 1</w:t>
          </w:r>
          <w:r w:rsidR="009500E9" w:rsidRPr="008D0A25">
            <w:rPr>
              <w:rFonts w:ascii="Arial" w:hAnsi="Arial" w:cs="Arial"/>
              <w:bCs/>
              <w:sz w:val="20"/>
              <w:szCs w:val="24"/>
            </w:rPr>
            <w:t>00</w:t>
          </w:r>
          <w:r w:rsidR="00520110">
            <w:rPr>
              <w:rFonts w:ascii="Arial" w:hAnsi="Arial" w:cs="Arial"/>
              <w:bCs/>
              <w:sz w:val="20"/>
              <w:szCs w:val="24"/>
            </w:rPr>
            <w:t>.10</w:t>
          </w:r>
          <w:r w:rsidR="009500E9" w:rsidRPr="008D0A25">
            <w:rPr>
              <w:rFonts w:ascii="Arial" w:hAnsi="Arial" w:cs="Arial"/>
              <w:bCs/>
              <w:sz w:val="20"/>
              <w:szCs w:val="24"/>
            </w:rPr>
            <w:t>.0</w:t>
          </w:r>
          <w:r w:rsidR="00520110">
            <w:rPr>
              <w:rFonts w:ascii="Arial" w:hAnsi="Arial" w:cs="Arial"/>
              <w:bCs/>
              <w:sz w:val="20"/>
              <w:szCs w:val="24"/>
            </w:rPr>
            <w:t>5</w:t>
          </w:r>
        </w:p>
      </w:tc>
      <w:tc>
        <w:tcPr>
          <w:tcW w:w="2127" w:type="dxa"/>
          <w:vMerge w:val="restart"/>
          <w:vAlign w:val="center"/>
        </w:tcPr>
        <w:p w14:paraId="0F71D468" w14:textId="77777777" w:rsidR="00BC76E3" w:rsidRPr="00277FAC" w:rsidRDefault="00277FAC" w:rsidP="00277FAC">
          <w:pPr>
            <w:pStyle w:val="Encabezado"/>
            <w:jc w:val="center"/>
          </w:pPr>
          <w:r w:rsidRPr="00277FAC">
            <w:rPr>
              <w:noProof/>
              <w:lang w:eastAsia="es-CO"/>
            </w:rPr>
            <w:drawing>
              <wp:inline distT="0" distB="0" distL="0" distR="0" wp14:anchorId="628E8626" wp14:editId="10BD3D18">
                <wp:extent cx="1203960" cy="120396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ALC.png"/>
                        <pic:cNvPicPr/>
                      </pic:nvPicPr>
                      <pic:blipFill>
                        <a:blip r:embed="rId2">
                          <a:extLst>
                            <a:ext uri="{28A0092B-C50C-407E-A947-70E740481C1C}">
                              <a14:useLocalDpi xmlns:a14="http://schemas.microsoft.com/office/drawing/2010/main" val="0"/>
                            </a:ext>
                          </a:extLst>
                        </a:blip>
                        <a:stretch>
                          <a:fillRect/>
                        </a:stretch>
                      </pic:blipFill>
                      <pic:spPr>
                        <a:xfrm>
                          <a:off x="0" y="0"/>
                          <a:ext cx="1203960" cy="1203960"/>
                        </a:xfrm>
                        <a:prstGeom prst="rect">
                          <a:avLst/>
                        </a:prstGeom>
                      </pic:spPr>
                    </pic:pic>
                  </a:graphicData>
                </a:graphic>
              </wp:inline>
            </w:drawing>
          </w:r>
        </w:p>
      </w:tc>
    </w:tr>
    <w:tr w:rsidR="00277FAC" w:rsidRPr="00277FAC" w14:paraId="6223A129" w14:textId="77777777" w:rsidTr="00277FAC">
      <w:trPr>
        <w:trHeight w:val="549"/>
      </w:trPr>
      <w:tc>
        <w:tcPr>
          <w:tcW w:w="2156" w:type="dxa"/>
          <w:vMerge/>
        </w:tcPr>
        <w:p w14:paraId="7CB2132C" w14:textId="77777777" w:rsidR="00BC76E3" w:rsidRPr="00277FAC" w:rsidRDefault="00BC76E3" w:rsidP="00BC76E3">
          <w:pPr>
            <w:pStyle w:val="Encabezado"/>
            <w:rPr>
              <w:rFonts w:ascii="Arial" w:hAnsi="Arial"/>
              <w:noProof/>
              <w:lang w:eastAsia="es-CO"/>
            </w:rPr>
          </w:pPr>
        </w:p>
      </w:tc>
      <w:tc>
        <w:tcPr>
          <w:tcW w:w="3969" w:type="dxa"/>
          <w:vMerge/>
        </w:tcPr>
        <w:p w14:paraId="56967585" w14:textId="77777777" w:rsidR="00BC76E3" w:rsidRPr="008D0A25" w:rsidRDefault="00BC76E3" w:rsidP="00277FAC">
          <w:pPr>
            <w:pStyle w:val="Contenidodelatabla"/>
            <w:snapToGrid w:val="0"/>
            <w:jc w:val="center"/>
            <w:rPr>
              <w:rFonts w:ascii="Arial" w:hAnsi="Arial" w:cs="Arial"/>
              <w:b/>
              <w:sz w:val="24"/>
              <w:szCs w:val="24"/>
            </w:rPr>
          </w:pPr>
        </w:p>
      </w:tc>
      <w:tc>
        <w:tcPr>
          <w:tcW w:w="1701" w:type="dxa"/>
        </w:tcPr>
        <w:p w14:paraId="652756F1" w14:textId="77777777" w:rsidR="00BC76E3" w:rsidRPr="008D0A25" w:rsidRDefault="00BC76E3" w:rsidP="00277FAC">
          <w:pPr>
            <w:pStyle w:val="Encabezado"/>
            <w:spacing w:before="240" w:after="240"/>
            <w:jc w:val="center"/>
            <w:rPr>
              <w:rFonts w:ascii="Arial" w:hAnsi="Arial" w:cs="Arial"/>
              <w:bCs/>
              <w:sz w:val="20"/>
              <w:szCs w:val="24"/>
            </w:rPr>
          </w:pPr>
          <w:r w:rsidRPr="008D0A25">
            <w:rPr>
              <w:rFonts w:ascii="Arial" w:hAnsi="Arial" w:cs="Arial"/>
              <w:b/>
              <w:bCs/>
              <w:sz w:val="20"/>
              <w:szCs w:val="24"/>
            </w:rPr>
            <w:t>Versión:</w:t>
          </w:r>
          <w:r w:rsidRPr="008D0A25">
            <w:rPr>
              <w:rFonts w:ascii="Arial" w:hAnsi="Arial" w:cs="Arial"/>
              <w:bCs/>
              <w:sz w:val="20"/>
              <w:szCs w:val="24"/>
            </w:rPr>
            <w:t xml:space="preserve"> 1</w:t>
          </w:r>
        </w:p>
      </w:tc>
      <w:tc>
        <w:tcPr>
          <w:tcW w:w="2127" w:type="dxa"/>
          <w:vMerge/>
        </w:tcPr>
        <w:p w14:paraId="313F3D69" w14:textId="77777777" w:rsidR="00BC76E3" w:rsidRPr="00277FAC" w:rsidRDefault="00BC76E3" w:rsidP="00BC76E3">
          <w:pPr>
            <w:pStyle w:val="Encabezado"/>
            <w:rPr>
              <w:rFonts w:ascii="Arial" w:hAnsi="Arial" w:cs="Calibri"/>
              <w:noProof/>
              <w:lang w:eastAsia="es-CO"/>
            </w:rPr>
          </w:pPr>
        </w:p>
      </w:tc>
    </w:tr>
    <w:tr w:rsidR="00277FAC" w:rsidRPr="00277FAC" w14:paraId="3500CF8A" w14:textId="77777777" w:rsidTr="0009263E">
      <w:trPr>
        <w:trHeight w:val="728"/>
      </w:trPr>
      <w:tc>
        <w:tcPr>
          <w:tcW w:w="2156" w:type="dxa"/>
          <w:vMerge/>
        </w:tcPr>
        <w:p w14:paraId="0BEA8EB2" w14:textId="77777777" w:rsidR="00BC76E3" w:rsidRPr="00277FAC" w:rsidRDefault="00BC76E3" w:rsidP="00BC76E3">
          <w:pPr>
            <w:pStyle w:val="Encabezado"/>
            <w:spacing w:before="240" w:after="240"/>
          </w:pPr>
        </w:p>
      </w:tc>
      <w:tc>
        <w:tcPr>
          <w:tcW w:w="3969" w:type="dxa"/>
          <w:vMerge/>
        </w:tcPr>
        <w:p w14:paraId="4070EC40" w14:textId="77777777" w:rsidR="00BC76E3" w:rsidRPr="008D0A25" w:rsidRDefault="00BC76E3" w:rsidP="00277FAC">
          <w:pPr>
            <w:pStyle w:val="Encabezado"/>
            <w:spacing w:before="240" w:after="240"/>
            <w:jc w:val="center"/>
            <w:rPr>
              <w:rFonts w:ascii="Arial" w:hAnsi="Arial" w:cs="Arial"/>
            </w:rPr>
          </w:pPr>
        </w:p>
      </w:tc>
      <w:tc>
        <w:tcPr>
          <w:tcW w:w="1701" w:type="dxa"/>
          <w:vAlign w:val="center"/>
        </w:tcPr>
        <w:p w14:paraId="472425D2" w14:textId="77777777" w:rsidR="00FC21CE" w:rsidRPr="00FC21CE" w:rsidRDefault="00BC76E3" w:rsidP="00FC21CE">
          <w:pPr>
            <w:pStyle w:val="Piedepgina"/>
            <w:jc w:val="center"/>
          </w:pPr>
          <w:r w:rsidRPr="008D0A25">
            <w:rPr>
              <w:rFonts w:ascii="Arial" w:hAnsi="Arial" w:cs="Arial"/>
              <w:b/>
              <w:bCs/>
              <w:sz w:val="20"/>
              <w:szCs w:val="24"/>
            </w:rPr>
            <w:t>Página:</w:t>
          </w:r>
          <w:r w:rsidR="00FC21CE">
            <w:rPr>
              <w:rFonts w:ascii="Arial" w:hAnsi="Arial" w:cs="Arial"/>
              <w:bCs/>
              <w:sz w:val="20"/>
              <w:szCs w:val="24"/>
            </w:rPr>
            <w:t xml:space="preserve"> </w:t>
          </w:r>
          <w:sdt>
            <w:sdtPr>
              <w:id w:val="961455790"/>
              <w:docPartObj>
                <w:docPartGallery w:val="Page Numbers (Bottom of Page)"/>
                <w:docPartUnique/>
              </w:docPartObj>
            </w:sdtPr>
            <w:sdtEndPr/>
            <w:sdtContent>
              <w:r w:rsidR="00FC21CE">
                <w:fldChar w:fldCharType="begin"/>
              </w:r>
              <w:r w:rsidR="00FC21CE">
                <w:instrText>PAGE   \* MERGEFORMAT</w:instrText>
              </w:r>
              <w:r w:rsidR="00FC21CE">
                <w:fldChar w:fldCharType="separate"/>
              </w:r>
              <w:r w:rsidR="00FB0A19" w:rsidRPr="00FB0A19">
                <w:rPr>
                  <w:noProof/>
                  <w:lang w:val="es-ES"/>
                </w:rPr>
                <w:t>4</w:t>
              </w:r>
              <w:r w:rsidR="00FC21CE">
                <w:fldChar w:fldCharType="end"/>
              </w:r>
              <w:r w:rsidR="00FC21CE">
                <w:t xml:space="preserve"> de </w:t>
              </w:r>
              <w:fldSimple w:instr=" NUMPAGES  \* Arabic  \* MERGEFORMAT ">
                <w:r w:rsidR="00FB0A19">
                  <w:rPr>
                    <w:noProof/>
                  </w:rPr>
                  <w:t>11</w:t>
                </w:r>
              </w:fldSimple>
            </w:sdtContent>
          </w:sdt>
        </w:p>
      </w:tc>
      <w:tc>
        <w:tcPr>
          <w:tcW w:w="2127" w:type="dxa"/>
          <w:vMerge/>
        </w:tcPr>
        <w:p w14:paraId="50CBC992" w14:textId="77777777" w:rsidR="00BC76E3" w:rsidRPr="00277FAC" w:rsidRDefault="00BC76E3" w:rsidP="00BC76E3">
          <w:pPr>
            <w:pStyle w:val="Encabezado"/>
            <w:spacing w:before="240" w:after="240"/>
          </w:pPr>
        </w:p>
      </w:tc>
    </w:tr>
  </w:tbl>
  <w:p w14:paraId="7B26B161" w14:textId="77777777" w:rsidR="00277FAC" w:rsidRDefault="008F513A" w:rsidP="00277FAC">
    <w:r>
      <w:rPr>
        <w:noProof/>
        <w:lang w:eastAsia="es-CO"/>
      </w:rPr>
      <w:pict w14:anchorId="46DD7A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776205" o:spid="_x0000_s1027" type="#_x0000_t75" style="position:absolute;margin-left:0;margin-top:0;width:441pt;height:570.65pt;z-index:-251655168;mso-position-horizontal:center;mso-position-horizontal-relative:margin;mso-position-vertical:center;mso-position-vertical-relative:margin" o:allowincell="f">
          <v:imagedata r:id="rId3" o:title="PAPELERIA-FO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66A90" w14:textId="77777777" w:rsidR="000A7193" w:rsidRDefault="008F513A">
    <w:pPr>
      <w:pStyle w:val="Encabezado"/>
    </w:pPr>
    <w:r>
      <w:rPr>
        <w:noProof/>
        <w:lang w:eastAsia="es-CO"/>
      </w:rPr>
      <w:pict w14:anchorId="39B7A7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776203" o:spid="_x0000_s1025" type="#_x0000_t75" style="position:absolute;margin-left:0;margin-top:0;width:441pt;height:570.65pt;z-index:-251657216;mso-position-horizontal:center;mso-position-horizontal-relative:margin;mso-position-vertical:center;mso-position-vertical-relative:margin" o:allowincell="f">
          <v:imagedata r:id="rId1" o:title="PAPELERIA-FON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607F4"/>
    <w:multiLevelType w:val="multilevel"/>
    <w:tmpl w:val="961AEDAC"/>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7B7341B"/>
    <w:multiLevelType w:val="hybridMultilevel"/>
    <w:tmpl w:val="5AA60284"/>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9E5416D"/>
    <w:multiLevelType w:val="hybridMultilevel"/>
    <w:tmpl w:val="3348D820"/>
    <w:lvl w:ilvl="0" w:tplc="8D36D948">
      <w:start w:val="1"/>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AAC1586"/>
    <w:multiLevelType w:val="hybridMultilevel"/>
    <w:tmpl w:val="C5D03C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520055"/>
    <w:multiLevelType w:val="hybridMultilevel"/>
    <w:tmpl w:val="4D3C5F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944E62"/>
    <w:multiLevelType w:val="hybridMultilevel"/>
    <w:tmpl w:val="7F92A5D0"/>
    <w:lvl w:ilvl="0" w:tplc="AD42723A">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CB3C38"/>
    <w:multiLevelType w:val="hybridMultilevel"/>
    <w:tmpl w:val="AF282260"/>
    <w:lvl w:ilvl="0" w:tplc="523E995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CD54D9"/>
    <w:multiLevelType w:val="hybridMultilevel"/>
    <w:tmpl w:val="C28E57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283F59"/>
    <w:multiLevelType w:val="hybridMultilevel"/>
    <w:tmpl w:val="F57AE9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361272C"/>
    <w:multiLevelType w:val="hybridMultilevel"/>
    <w:tmpl w:val="EC3C7FB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3D5064C"/>
    <w:multiLevelType w:val="multilevel"/>
    <w:tmpl w:val="75C43F7A"/>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95757C9"/>
    <w:multiLevelType w:val="hybridMultilevel"/>
    <w:tmpl w:val="09ECE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765849"/>
    <w:multiLevelType w:val="hybridMultilevel"/>
    <w:tmpl w:val="4DA40CD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1EAE3D52"/>
    <w:multiLevelType w:val="multilevel"/>
    <w:tmpl w:val="5FFA576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2B70BB3"/>
    <w:multiLevelType w:val="hybridMultilevel"/>
    <w:tmpl w:val="D54E95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301307"/>
    <w:multiLevelType w:val="hybridMultilevel"/>
    <w:tmpl w:val="36CC7B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58132F"/>
    <w:multiLevelType w:val="hybridMultilevel"/>
    <w:tmpl w:val="8DB00DC6"/>
    <w:lvl w:ilvl="0" w:tplc="D59A19C8">
      <w:start w:val="1"/>
      <w:numFmt w:val="decimal"/>
      <w:lvlText w:val="%1."/>
      <w:lvlJc w:val="left"/>
      <w:pPr>
        <w:ind w:left="750" w:hanging="39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824FD7"/>
    <w:multiLevelType w:val="hybridMultilevel"/>
    <w:tmpl w:val="918C35F2"/>
    <w:lvl w:ilvl="0" w:tplc="3AB8F8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2D4F62"/>
    <w:multiLevelType w:val="hybridMultilevel"/>
    <w:tmpl w:val="3BE4E50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2E483CD4"/>
    <w:multiLevelType w:val="hybridMultilevel"/>
    <w:tmpl w:val="C2D4C7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F57594F"/>
    <w:multiLevelType w:val="hybridMultilevel"/>
    <w:tmpl w:val="D13C8B7C"/>
    <w:lvl w:ilvl="0" w:tplc="240A000F">
      <w:start w:val="1"/>
      <w:numFmt w:val="decimal"/>
      <w:lvlText w:val="%1."/>
      <w:lvlJc w:val="left"/>
      <w:pPr>
        <w:ind w:left="720" w:hanging="360"/>
      </w:pPr>
      <w:rPr>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74F7E81"/>
    <w:multiLevelType w:val="multilevel"/>
    <w:tmpl w:val="CEE01910"/>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78A6214"/>
    <w:multiLevelType w:val="hybridMultilevel"/>
    <w:tmpl w:val="CFC66B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7A318BF"/>
    <w:multiLevelType w:val="hybridMultilevel"/>
    <w:tmpl w:val="0E80BCF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97341C6"/>
    <w:multiLevelType w:val="hybridMultilevel"/>
    <w:tmpl w:val="4B1A8E52"/>
    <w:lvl w:ilvl="0" w:tplc="E19E16F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3C332E56"/>
    <w:multiLevelType w:val="hybridMultilevel"/>
    <w:tmpl w:val="5CC099C4"/>
    <w:lvl w:ilvl="0" w:tplc="67A0F7C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EB65A4"/>
    <w:multiLevelType w:val="hybridMultilevel"/>
    <w:tmpl w:val="613E23C4"/>
    <w:lvl w:ilvl="0" w:tplc="63E4BB3A">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22C624B"/>
    <w:multiLevelType w:val="hybridMultilevel"/>
    <w:tmpl w:val="2E7C9EFA"/>
    <w:lvl w:ilvl="0" w:tplc="5426BC02">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43D62B42"/>
    <w:multiLevelType w:val="hybridMultilevel"/>
    <w:tmpl w:val="91DC4A6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343A3B"/>
    <w:multiLevelType w:val="hybridMultilevel"/>
    <w:tmpl w:val="3D846F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20B3060"/>
    <w:multiLevelType w:val="hybridMultilevel"/>
    <w:tmpl w:val="046620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284D18"/>
    <w:multiLevelType w:val="hybridMultilevel"/>
    <w:tmpl w:val="C524AE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8411BE"/>
    <w:multiLevelType w:val="hybridMultilevel"/>
    <w:tmpl w:val="A66CFB9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4AB7769"/>
    <w:multiLevelType w:val="multilevel"/>
    <w:tmpl w:val="90E2B244"/>
    <w:lvl w:ilvl="0">
      <w:start w:val="9"/>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74F2D40"/>
    <w:multiLevelType w:val="hybridMultilevel"/>
    <w:tmpl w:val="7076E9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7CE3573"/>
    <w:multiLevelType w:val="hybridMultilevel"/>
    <w:tmpl w:val="2A263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C42EB4"/>
    <w:multiLevelType w:val="hybridMultilevel"/>
    <w:tmpl w:val="28F48F60"/>
    <w:lvl w:ilvl="0" w:tplc="5878846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5AA3597E"/>
    <w:multiLevelType w:val="hybridMultilevel"/>
    <w:tmpl w:val="DDA808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2F1162"/>
    <w:multiLevelType w:val="hybridMultilevel"/>
    <w:tmpl w:val="3D6224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BF5DE7"/>
    <w:multiLevelType w:val="hybridMultilevel"/>
    <w:tmpl w:val="B5DEAD2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9A400F5"/>
    <w:multiLevelType w:val="multilevel"/>
    <w:tmpl w:val="D5FCA0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1F87ECA"/>
    <w:multiLevelType w:val="hybridMultilevel"/>
    <w:tmpl w:val="9744BA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21861E9"/>
    <w:multiLevelType w:val="hybridMultilevel"/>
    <w:tmpl w:val="40C427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8F688A"/>
    <w:multiLevelType w:val="hybridMultilevel"/>
    <w:tmpl w:val="838878B4"/>
    <w:lvl w:ilvl="0" w:tplc="240A000F">
      <w:start w:val="1"/>
      <w:numFmt w:val="decimal"/>
      <w:lvlText w:val="%1."/>
      <w:lvlJc w:val="left"/>
      <w:pPr>
        <w:ind w:left="720" w:hanging="360"/>
      </w:pPr>
      <w:rPr>
        <w:rFonts w:hint="default"/>
      </w:rPr>
    </w:lvl>
    <w:lvl w:ilvl="1" w:tplc="240A000D">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CD2538"/>
    <w:multiLevelType w:val="hybridMultilevel"/>
    <w:tmpl w:val="208852A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791D19D8"/>
    <w:multiLevelType w:val="hybridMultilevel"/>
    <w:tmpl w:val="F1168F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2A61E6"/>
    <w:multiLevelType w:val="hybridMultilevel"/>
    <w:tmpl w:val="DD7EBDAC"/>
    <w:lvl w:ilvl="0" w:tplc="3AB8F84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F25D03"/>
    <w:multiLevelType w:val="hybridMultilevel"/>
    <w:tmpl w:val="0D561910"/>
    <w:lvl w:ilvl="0" w:tplc="9DC8A99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8" w15:restartNumberingAfterBreak="0">
    <w:nsid w:val="7D5F768F"/>
    <w:multiLevelType w:val="hybridMultilevel"/>
    <w:tmpl w:val="67B63B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1"/>
  </w:num>
  <w:num w:numId="2">
    <w:abstractNumId w:val="27"/>
  </w:num>
  <w:num w:numId="3">
    <w:abstractNumId w:val="47"/>
  </w:num>
  <w:num w:numId="4">
    <w:abstractNumId w:val="25"/>
  </w:num>
  <w:num w:numId="5">
    <w:abstractNumId w:val="17"/>
  </w:num>
  <w:num w:numId="6">
    <w:abstractNumId w:val="46"/>
  </w:num>
  <w:num w:numId="7">
    <w:abstractNumId w:val="16"/>
  </w:num>
  <w:num w:numId="8">
    <w:abstractNumId w:val="2"/>
  </w:num>
  <w:num w:numId="9">
    <w:abstractNumId w:val="24"/>
  </w:num>
  <w:num w:numId="10">
    <w:abstractNumId w:val="11"/>
  </w:num>
  <w:num w:numId="11">
    <w:abstractNumId w:val="6"/>
  </w:num>
  <w:num w:numId="12">
    <w:abstractNumId w:val="37"/>
  </w:num>
  <w:num w:numId="13">
    <w:abstractNumId w:val="15"/>
  </w:num>
  <w:num w:numId="14">
    <w:abstractNumId w:val="3"/>
  </w:num>
  <w:num w:numId="15">
    <w:abstractNumId w:val="30"/>
  </w:num>
  <w:num w:numId="16">
    <w:abstractNumId w:val="29"/>
  </w:num>
  <w:num w:numId="17">
    <w:abstractNumId w:val="36"/>
  </w:num>
  <w:num w:numId="18">
    <w:abstractNumId w:val="48"/>
  </w:num>
  <w:num w:numId="19">
    <w:abstractNumId w:val="38"/>
  </w:num>
  <w:num w:numId="20">
    <w:abstractNumId w:val="45"/>
  </w:num>
  <w:num w:numId="21">
    <w:abstractNumId w:val="42"/>
  </w:num>
  <w:num w:numId="22">
    <w:abstractNumId w:val="22"/>
  </w:num>
  <w:num w:numId="23">
    <w:abstractNumId w:val="26"/>
  </w:num>
  <w:num w:numId="24">
    <w:abstractNumId w:val="5"/>
  </w:num>
  <w:num w:numId="25">
    <w:abstractNumId w:val="35"/>
  </w:num>
  <w:num w:numId="26">
    <w:abstractNumId w:val="39"/>
  </w:num>
  <w:num w:numId="27">
    <w:abstractNumId w:val="23"/>
  </w:num>
  <w:num w:numId="28">
    <w:abstractNumId w:val="40"/>
  </w:num>
  <w:num w:numId="29">
    <w:abstractNumId w:val="33"/>
  </w:num>
  <w:num w:numId="30">
    <w:abstractNumId w:val="9"/>
  </w:num>
  <w:num w:numId="31">
    <w:abstractNumId w:val="14"/>
  </w:num>
  <w:num w:numId="32">
    <w:abstractNumId w:val="19"/>
  </w:num>
  <w:num w:numId="33">
    <w:abstractNumId w:val="10"/>
  </w:num>
  <w:num w:numId="34">
    <w:abstractNumId w:val="21"/>
  </w:num>
  <w:num w:numId="35">
    <w:abstractNumId w:val="31"/>
  </w:num>
  <w:num w:numId="36">
    <w:abstractNumId w:val="43"/>
  </w:num>
  <w:num w:numId="37">
    <w:abstractNumId w:val="32"/>
  </w:num>
  <w:num w:numId="38">
    <w:abstractNumId w:val="4"/>
  </w:num>
  <w:num w:numId="39">
    <w:abstractNumId w:val="44"/>
  </w:num>
  <w:num w:numId="40">
    <w:abstractNumId w:val="13"/>
  </w:num>
  <w:num w:numId="41">
    <w:abstractNumId w:val="18"/>
  </w:num>
  <w:num w:numId="42">
    <w:abstractNumId w:val="7"/>
  </w:num>
  <w:num w:numId="43">
    <w:abstractNumId w:val="8"/>
  </w:num>
  <w:num w:numId="44">
    <w:abstractNumId w:val="28"/>
  </w:num>
  <w:num w:numId="45">
    <w:abstractNumId w:val="1"/>
  </w:num>
  <w:num w:numId="46">
    <w:abstractNumId w:val="12"/>
  </w:num>
  <w:num w:numId="47">
    <w:abstractNumId w:val="34"/>
  </w:num>
  <w:num w:numId="48">
    <w:abstractNumId w:val="0"/>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FC"/>
    <w:rsid w:val="00001FC2"/>
    <w:rsid w:val="000031CA"/>
    <w:rsid w:val="00003BD8"/>
    <w:rsid w:val="00005B8C"/>
    <w:rsid w:val="00006A1F"/>
    <w:rsid w:val="00007EB8"/>
    <w:rsid w:val="000128DA"/>
    <w:rsid w:val="0001551A"/>
    <w:rsid w:val="000161C5"/>
    <w:rsid w:val="000210F4"/>
    <w:rsid w:val="00021377"/>
    <w:rsid w:val="000226E4"/>
    <w:rsid w:val="00022EDA"/>
    <w:rsid w:val="00024703"/>
    <w:rsid w:val="00034666"/>
    <w:rsid w:val="0003494A"/>
    <w:rsid w:val="00034A4E"/>
    <w:rsid w:val="0003582E"/>
    <w:rsid w:val="0003642B"/>
    <w:rsid w:val="0003683C"/>
    <w:rsid w:val="000401D7"/>
    <w:rsid w:val="00040DC9"/>
    <w:rsid w:val="00044588"/>
    <w:rsid w:val="00051B17"/>
    <w:rsid w:val="000545C1"/>
    <w:rsid w:val="00054747"/>
    <w:rsid w:val="00054F6C"/>
    <w:rsid w:val="00056F50"/>
    <w:rsid w:val="00060D01"/>
    <w:rsid w:val="00061010"/>
    <w:rsid w:val="00070987"/>
    <w:rsid w:val="00080A71"/>
    <w:rsid w:val="00080AF6"/>
    <w:rsid w:val="00085A0B"/>
    <w:rsid w:val="00087F6D"/>
    <w:rsid w:val="0009263E"/>
    <w:rsid w:val="0009588F"/>
    <w:rsid w:val="00097AF0"/>
    <w:rsid w:val="000A0019"/>
    <w:rsid w:val="000A47E8"/>
    <w:rsid w:val="000A52AA"/>
    <w:rsid w:val="000A7193"/>
    <w:rsid w:val="000B7B8C"/>
    <w:rsid w:val="000C0D67"/>
    <w:rsid w:val="000C5367"/>
    <w:rsid w:val="000C7BD4"/>
    <w:rsid w:val="000D2415"/>
    <w:rsid w:val="000D3B11"/>
    <w:rsid w:val="000D42AB"/>
    <w:rsid w:val="000D645D"/>
    <w:rsid w:val="000D6EF4"/>
    <w:rsid w:val="000D70E9"/>
    <w:rsid w:val="000E1F18"/>
    <w:rsid w:val="000E593D"/>
    <w:rsid w:val="000F2010"/>
    <w:rsid w:val="000F56D4"/>
    <w:rsid w:val="00103EAA"/>
    <w:rsid w:val="00105D7B"/>
    <w:rsid w:val="001070CA"/>
    <w:rsid w:val="00107A74"/>
    <w:rsid w:val="00111884"/>
    <w:rsid w:val="001130B0"/>
    <w:rsid w:val="001160D5"/>
    <w:rsid w:val="001162E1"/>
    <w:rsid w:val="001204D5"/>
    <w:rsid w:val="00121FAA"/>
    <w:rsid w:val="001224E2"/>
    <w:rsid w:val="00123588"/>
    <w:rsid w:val="001236F0"/>
    <w:rsid w:val="00123F6E"/>
    <w:rsid w:val="001307F2"/>
    <w:rsid w:val="00130D37"/>
    <w:rsid w:val="00133C52"/>
    <w:rsid w:val="001349ED"/>
    <w:rsid w:val="00137EA8"/>
    <w:rsid w:val="001461F7"/>
    <w:rsid w:val="001462D5"/>
    <w:rsid w:val="0014770C"/>
    <w:rsid w:val="00147EAB"/>
    <w:rsid w:val="00150BE8"/>
    <w:rsid w:val="001515A6"/>
    <w:rsid w:val="00151640"/>
    <w:rsid w:val="00153686"/>
    <w:rsid w:val="0016275D"/>
    <w:rsid w:val="0017283D"/>
    <w:rsid w:val="00174F44"/>
    <w:rsid w:val="00176D2C"/>
    <w:rsid w:val="00176F2E"/>
    <w:rsid w:val="00177217"/>
    <w:rsid w:val="00177BEA"/>
    <w:rsid w:val="00183F1E"/>
    <w:rsid w:val="001845FF"/>
    <w:rsid w:val="00185651"/>
    <w:rsid w:val="00186B35"/>
    <w:rsid w:val="001905DC"/>
    <w:rsid w:val="001922A1"/>
    <w:rsid w:val="001949D3"/>
    <w:rsid w:val="00195073"/>
    <w:rsid w:val="0019606F"/>
    <w:rsid w:val="001A208D"/>
    <w:rsid w:val="001A5061"/>
    <w:rsid w:val="001A6ABC"/>
    <w:rsid w:val="001B125B"/>
    <w:rsid w:val="001B17F1"/>
    <w:rsid w:val="001B34C0"/>
    <w:rsid w:val="001B749D"/>
    <w:rsid w:val="001C3FD2"/>
    <w:rsid w:val="001C7372"/>
    <w:rsid w:val="001D035D"/>
    <w:rsid w:val="001D2854"/>
    <w:rsid w:val="001D46DA"/>
    <w:rsid w:val="001D71F6"/>
    <w:rsid w:val="001D722D"/>
    <w:rsid w:val="001E0A53"/>
    <w:rsid w:val="001E112A"/>
    <w:rsid w:val="001E5A45"/>
    <w:rsid w:val="001E61F3"/>
    <w:rsid w:val="001F00F1"/>
    <w:rsid w:val="001F0FC2"/>
    <w:rsid w:val="001F2160"/>
    <w:rsid w:val="001F21C4"/>
    <w:rsid w:val="001F43FF"/>
    <w:rsid w:val="001F4549"/>
    <w:rsid w:val="001F6D70"/>
    <w:rsid w:val="0020071B"/>
    <w:rsid w:val="002011CD"/>
    <w:rsid w:val="0020180F"/>
    <w:rsid w:val="00206180"/>
    <w:rsid w:val="00206A55"/>
    <w:rsid w:val="002163FD"/>
    <w:rsid w:val="0021740B"/>
    <w:rsid w:val="00222ADA"/>
    <w:rsid w:val="00232243"/>
    <w:rsid w:val="0023321C"/>
    <w:rsid w:val="0024114D"/>
    <w:rsid w:val="00241404"/>
    <w:rsid w:val="0024351B"/>
    <w:rsid w:val="002439E7"/>
    <w:rsid w:val="00243E4A"/>
    <w:rsid w:val="00251742"/>
    <w:rsid w:val="002526DA"/>
    <w:rsid w:val="00253EF6"/>
    <w:rsid w:val="0025573E"/>
    <w:rsid w:val="00260196"/>
    <w:rsid w:val="00260653"/>
    <w:rsid w:val="0026230D"/>
    <w:rsid w:val="002645E4"/>
    <w:rsid w:val="00265659"/>
    <w:rsid w:val="00266D3B"/>
    <w:rsid w:val="00273046"/>
    <w:rsid w:val="00274C82"/>
    <w:rsid w:val="00274D4B"/>
    <w:rsid w:val="00274EC1"/>
    <w:rsid w:val="00276BAD"/>
    <w:rsid w:val="00277FAC"/>
    <w:rsid w:val="00282E95"/>
    <w:rsid w:val="00284994"/>
    <w:rsid w:val="002856B2"/>
    <w:rsid w:val="00290BDD"/>
    <w:rsid w:val="00294296"/>
    <w:rsid w:val="00294C25"/>
    <w:rsid w:val="002A2C22"/>
    <w:rsid w:val="002A764D"/>
    <w:rsid w:val="002A77A5"/>
    <w:rsid w:val="002B0804"/>
    <w:rsid w:val="002B0BEA"/>
    <w:rsid w:val="002B58B7"/>
    <w:rsid w:val="002C0B68"/>
    <w:rsid w:val="002C10C0"/>
    <w:rsid w:val="002C37BE"/>
    <w:rsid w:val="002C43C7"/>
    <w:rsid w:val="002C5143"/>
    <w:rsid w:val="002C5E3B"/>
    <w:rsid w:val="002C5E86"/>
    <w:rsid w:val="002C64D9"/>
    <w:rsid w:val="002C6CF7"/>
    <w:rsid w:val="002D034C"/>
    <w:rsid w:val="002D38D5"/>
    <w:rsid w:val="002D4CFD"/>
    <w:rsid w:val="002D4DE9"/>
    <w:rsid w:val="002D7124"/>
    <w:rsid w:val="002F36D3"/>
    <w:rsid w:val="002F496C"/>
    <w:rsid w:val="002F677E"/>
    <w:rsid w:val="00300574"/>
    <w:rsid w:val="003047A2"/>
    <w:rsid w:val="00306BA7"/>
    <w:rsid w:val="00307873"/>
    <w:rsid w:val="003105BE"/>
    <w:rsid w:val="00313FB9"/>
    <w:rsid w:val="00314239"/>
    <w:rsid w:val="0031666E"/>
    <w:rsid w:val="00320661"/>
    <w:rsid w:val="00321C34"/>
    <w:rsid w:val="00323962"/>
    <w:rsid w:val="00324BF6"/>
    <w:rsid w:val="00325A59"/>
    <w:rsid w:val="003313BA"/>
    <w:rsid w:val="00332656"/>
    <w:rsid w:val="00332C3E"/>
    <w:rsid w:val="00336D0D"/>
    <w:rsid w:val="00344439"/>
    <w:rsid w:val="00347141"/>
    <w:rsid w:val="00356E6C"/>
    <w:rsid w:val="00362F8E"/>
    <w:rsid w:val="0036325D"/>
    <w:rsid w:val="003634F9"/>
    <w:rsid w:val="0036422D"/>
    <w:rsid w:val="003709D5"/>
    <w:rsid w:val="00375A7B"/>
    <w:rsid w:val="00375CED"/>
    <w:rsid w:val="0038245E"/>
    <w:rsid w:val="00382A06"/>
    <w:rsid w:val="0038649F"/>
    <w:rsid w:val="00387F5D"/>
    <w:rsid w:val="003907D2"/>
    <w:rsid w:val="00391464"/>
    <w:rsid w:val="00392B57"/>
    <w:rsid w:val="003955E2"/>
    <w:rsid w:val="003A12BB"/>
    <w:rsid w:val="003A1D0C"/>
    <w:rsid w:val="003A3851"/>
    <w:rsid w:val="003A58D2"/>
    <w:rsid w:val="003B05F4"/>
    <w:rsid w:val="003B2A03"/>
    <w:rsid w:val="003B4C05"/>
    <w:rsid w:val="003C14B0"/>
    <w:rsid w:val="003D1A7A"/>
    <w:rsid w:val="003D49EA"/>
    <w:rsid w:val="003D5CF7"/>
    <w:rsid w:val="003E08B9"/>
    <w:rsid w:val="003E2C6C"/>
    <w:rsid w:val="003E59AF"/>
    <w:rsid w:val="003E6DBD"/>
    <w:rsid w:val="003E7C61"/>
    <w:rsid w:val="003F639A"/>
    <w:rsid w:val="003F6F63"/>
    <w:rsid w:val="00402F09"/>
    <w:rsid w:val="0040524D"/>
    <w:rsid w:val="00405965"/>
    <w:rsid w:val="004177CD"/>
    <w:rsid w:val="00425CFC"/>
    <w:rsid w:val="00426CB1"/>
    <w:rsid w:val="00433464"/>
    <w:rsid w:val="00434486"/>
    <w:rsid w:val="0043663A"/>
    <w:rsid w:val="00436DE6"/>
    <w:rsid w:val="0044015C"/>
    <w:rsid w:val="00442CCB"/>
    <w:rsid w:val="0044377A"/>
    <w:rsid w:val="00443CA6"/>
    <w:rsid w:val="00450501"/>
    <w:rsid w:val="00454AB2"/>
    <w:rsid w:val="00456A22"/>
    <w:rsid w:val="00470E2E"/>
    <w:rsid w:val="00471C26"/>
    <w:rsid w:val="00472C84"/>
    <w:rsid w:val="00474AA2"/>
    <w:rsid w:val="004806FF"/>
    <w:rsid w:val="0049087B"/>
    <w:rsid w:val="004914AD"/>
    <w:rsid w:val="004931F2"/>
    <w:rsid w:val="004B0079"/>
    <w:rsid w:val="004B028E"/>
    <w:rsid w:val="004B4EC6"/>
    <w:rsid w:val="004B585F"/>
    <w:rsid w:val="004B6EB0"/>
    <w:rsid w:val="004C05D2"/>
    <w:rsid w:val="004C292A"/>
    <w:rsid w:val="004C29BB"/>
    <w:rsid w:val="004C42D7"/>
    <w:rsid w:val="004C6256"/>
    <w:rsid w:val="004D0C28"/>
    <w:rsid w:val="004D1CBC"/>
    <w:rsid w:val="004E2619"/>
    <w:rsid w:val="004E646D"/>
    <w:rsid w:val="004E6BA2"/>
    <w:rsid w:val="004E7572"/>
    <w:rsid w:val="004F45F9"/>
    <w:rsid w:val="004F49DE"/>
    <w:rsid w:val="00510C87"/>
    <w:rsid w:val="0051527C"/>
    <w:rsid w:val="00520110"/>
    <w:rsid w:val="00520311"/>
    <w:rsid w:val="00520948"/>
    <w:rsid w:val="00520D35"/>
    <w:rsid w:val="00521868"/>
    <w:rsid w:val="00521D09"/>
    <w:rsid w:val="00523FA2"/>
    <w:rsid w:val="00527142"/>
    <w:rsid w:val="00531ED5"/>
    <w:rsid w:val="005323A1"/>
    <w:rsid w:val="00532C24"/>
    <w:rsid w:val="00533E6E"/>
    <w:rsid w:val="00537088"/>
    <w:rsid w:val="00537E29"/>
    <w:rsid w:val="00541BA0"/>
    <w:rsid w:val="00544BB0"/>
    <w:rsid w:val="00546B13"/>
    <w:rsid w:val="005500A7"/>
    <w:rsid w:val="005522FA"/>
    <w:rsid w:val="005607A3"/>
    <w:rsid w:val="00561F53"/>
    <w:rsid w:val="00563EFD"/>
    <w:rsid w:val="00564823"/>
    <w:rsid w:val="00571E99"/>
    <w:rsid w:val="005723BA"/>
    <w:rsid w:val="00572804"/>
    <w:rsid w:val="00577299"/>
    <w:rsid w:val="00577B07"/>
    <w:rsid w:val="00580795"/>
    <w:rsid w:val="00584E92"/>
    <w:rsid w:val="00586158"/>
    <w:rsid w:val="0058640C"/>
    <w:rsid w:val="005865D7"/>
    <w:rsid w:val="00586758"/>
    <w:rsid w:val="00593296"/>
    <w:rsid w:val="00596094"/>
    <w:rsid w:val="00596357"/>
    <w:rsid w:val="005A2AD1"/>
    <w:rsid w:val="005A32E6"/>
    <w:rsid w:val="005A3591"/>
    <w:rsid w:val="005A3BA6"/>
    <w:rsid w:val="005B1610"/>
    <w:rsid w:val="005B1972"/>
    <w:rsid w:val="005B1A5B"/>
    <w:rsid w:val="005B4DC4"/>
    <w:rsid w:val="005B5194"/>
    <w:rsid w:val="005B7146"/>
    <w:rsid w:val="005C1E17"/>
    <w:rsid w:val="005C2854"/>
    <w:rsid w:val="005C4973"/>
    <w:rsid w:val="005C6557"/>
    <w:rsid w:val="005C750F"/>
    <w:rsid w:val="005D1322"/>
    <w:rsid w:val="005D1B2B"/>
    <w:rsid w:val="005D6DC0"/>
    <w:rsid w:val="005E0835"/>
    <w:rsid w:val="005E2617"/>
    <w:rsid w:val="005F13EB"/>
    <w:rsid w:val="005F1431"/>
    <w:rsid w:val="005F53BC"/>
    <w:rsid w:val="005F57E5"/>
    <w:rsid w:val="005F633C"/>
    <w:rsid w:val="005F747C"/>
    <w:rsid w:val="00610782"/>
    <w:rsid w:val="00614FFC"/>
    <w:rsid w:val="006170E6"/>
    <w:rsid w:val="00621FC3"/>
    <w:rsid w:val="006304C2"/>
    <w:rsid w:val="0063452C"/>
    <w:rsid w:val="0064183C"/>
    <w:rsid w:val="00645DEC"/>
    <w:rsid w:val="00654D0A"/>
    <w:rsid w:val="00665523"/>
    <w:rsid w:val="00672477"/>
    <w:rsid w:val="0067342D"/>
    <w:rsid w:val="00677708"/>
    <w:rsid w:val="0067773B"/>
    <w:rsid w:val="006829B1"/>
    <w:rsid w:val="006845F0"/>
    <w:rsid w:val="0068577D"/>
    <w:rsid w:val="0069305D"/>
    <w:rsid w:val="006957CF"/>
    <w:rsid w:val="00696646"/>
    <w:rsid w:val="006A04DD"/>
    <w:rsid w:val="006A21B8"/>
    <w:rsid w:val="006A51B7"/>
    <w:rsid w:val="006A5F00"/>
    <w:rsid w:val="006A668C"/>
    <w:rsid w:val="006B0884"/>
    <w:rsid w:val="006B7838"/>
    <w:rsid w:val="006C14D7"/>
    <w:rsid w:val="006C4783"/>
    <w:rsid w:val="006C56F5"/>
    <w:rsid w:val="006C5F50"/>
    <w:rsid w:val="006D283C"/>
    <w:rsid w:val="006D291F"/>
    <w:rsid w:val="006D2ACC"/>
    <w:rsid w:val="006D5A45"/>
    <w:rsid w:val="006D60E9"/>
    <w:rsid w:val="006D6EAB"/>
    <w:rsid w:val="006D7047"/>
    <w:rsid w:val="006E45E4"/>
    <w:rsid w:val="006E4F35"/>
    <w:rsid w:val="006E5128"/>
    <w:rsid w:val="006E567F"/>
    <w:rsid w:val="006E5B92"/>
    <w:rsid w:val="006E6355"/>
    <w:rsid w:val="006E6AD6"/>
    <w:rsid w:val="006E7269"/>
    <w:rsid w:val="006F1DCF"/>
    <w:rsid w:val="006F3BD3"/>
    <w:rsid w:val="006F4A4D"/>
    <w:rsid w:val="00704FF3"/>
    <w:rsid w:val="00705710"/>
    <w:rsid w:val="007071A1"/>
    <w:rsid w:val="00707E62"/>
    <w:rsid w:val="00707F55"/>
    <w:rsid w:val="00710C5B"/>
    <w:rsid w:val="007118FA"/>
    <w:rsid w:val="0071367B"/>
    <w:rsid w:val="00713ADB"/>
    <w:rsid w:val="00716F66"/>
    <w:rsid w:val="00721510"/>
    <w:rsid w:val="00723920"/>
    <w:rsid w:val="007263C8"/>
    <w:rsid w:val="00727F5C"/>
    <w:rsid w:val="00731FD0"/>
    <w:rsid w:val="00735193"/>
    <w:rsid w:val="00735865"/>
    <w:rsid w:val="0073689F"/>
    <w:rsid w:val="00741A53"/>
    <w:rsid w:val="00746ED2"/>
    <w:rsid w:val="0074768E"/>
    <w:rsid w:val="00750504"/>
    <w:rsid w:val="007548EF"/>
    <w:rsid w:val="00755928"/>
    <w:rsid w:val="00760398"/>
    <w:rsid w:val="00765F84"/>
    <w:rsid w:val="0077300D"/>
    <w:rsid w:val="007760F2"/>
    <w:rsid w:val="00781E3A"/>
    <w:rsid w:val="00783059"/>
    <w:rsid w:val="0078522D"/>
    <w:rsid w:val="007868E7"/>
    <w:rsid w:val="00791911"/>
    <w:rsid w:val="00794F21"/>
    <w:rsid w:val="007A1D07"/>
    <w:rsid w:val="007B0421"/>
    <w:rsid w:val="007B1575"/>
    <w:rsid w:val="007B30A7"/>
    <w:rsid w:val="007B65F7"/>
    <w:rsid w:val="007B7B62"/>
    <w:rsid w:val="007B7E62"/>
    <w:rsid w:val="007D714B"/>
    <w:rsid w:val="007E44AF"/>
    <w:rsid w:val="007E5B17"/>
    <w:rsid w:val="007E5E9C"/>
    <w:rsid w:val="007E65F5"/>
    <w:rsid w:val="007F1A7A"/>
    <w:rsid w:val="007F7D13"/>
    <w:rsid w:val="008035C3"/>
    <w:rsid w:val="00803951"/>
    <w:rsid w:val="0080470F"/>
    <w:rsid w:val="00810EFC"/>
    <w:rsid w:val="00814398"/>
    <w:rsid w:val="00820872"/>
    <w:rsid w:val="00826129"/>
    <w:rsid w:val="00830331"/>
    <w:rsid w:val="00830FAF"/>
    <w:rsid w:val="00835A19"/>
    <w:rsid w:val="00836DF3"/>
    <w:rsid w:val="00840391"/>
    <w:rsid w:val="0084270E"/>
    <w:rsid w:val="008436C2"/>
    <w:rsid w:val="00843D4A"/>
    <w:rsid w:val="00844ACE"/>
    <w:rsid w:val="008465A7"/>
    <w:rsid w:val="00846D28"/>
    <w:rsid w:val="00850E65"/>
    <w:rsid w:val="00850EE0"/>
    <w:rsid w:val="008513B1"/>
    <w:rsid w:val="008532EB"/>
    <w:rsid w:val="00853BB5"/>
    <w:rsid w:val="008566C3"/>
    <w:rsid w:val="00862152"/>
    <w:rsid w:val="008705E8"/>
    <w:rsid w:val="00881277"/>
    <w:rsid w:val="008849CA"/>
    <w:rsid w:val="00885B5C"/>
    <w:rsid w:val="008941FC"/>
    <w:rsid w:val="008A0407"/>
    <w:rsid w:val="008A0418"/>
    <w:rsid w:val="008A212B"/>
    <w:rsid w:val="008B0FB7"/>
    <w:rsid w:val="008B19B8"/>
    <w:rsid w:val="008B33FB"/>
    <w:rsid w:val="008B75A2"/>
    <w:rsid w:val="008C7538"/>
    <w:rsid w:val="008D081D"/>
    <w:rsid w:val="008D0A25"/>
    <w:rsid w:val="008D36E3"/>
    <w:rsid w:val="008D72F8"/>
    <w:rsid w:val="008E4063"/>
    <w:rsid w:val="008E7BD1"/>
    <w:rsid w:val="008F513A"/>
    <w:rsid w:val="008F76EC"/>
    <w:rsid w:val="00904A70"/>
    <w:rsid w:val="00906ABC"/>
    <w:rsid w:val="009100AE"/>
    <w:rsid w:val="009109DC"/>
    <w:rsid w:val="00913795"/>
    <w:rsid w:val="009158DC"/>
    <w:rsid w:val="00915EB7"/>
    <w:rsid w:val="00917934"/>
    <w:rsid w:val="009240C5"/>
    <w:rsid w:val="009246C5"/>
    <w:rsid w:val="00930BD6"/>
    <w:rsid w:val="00932F7C"/>
    <w:rsid w:val="00937A43"/>
    <w:rsid w:val="00941C2F"/>
    <w:rsid w:val="00943A3D"/>
    <w:rsid w:val="00944B02"/>
    <w:rsid w:val="00945378"/>
    <w:rsid w:val="00946122"/>
    <w:rsid w:val="009500E9"/>
    <w:rsid w:val="0095354A"/>
    <w:rsid w:val="00953E58"/>
    <w:rsid w:val="00957909"/>
    <w:rsid w:val="009634B5"/>
    <w:rsid w:val="00964153"/>
    <w:rsid w:val="00964B52"/>
    <w:rsid w:val="00964F74"/>
    <w:rsid w:val="00965F06"/>
    <w:rsid w:val="00972853"/>
    <w:rsid w:val="00973D1B"/>
    <w:rsid w:val="0097506D"/>
    <w:rsid w:val="00976744"/>
    <w:rsid w:val="00976998"/>
    <w:rsid w:val="00981705"/>
    <w:rsid w:val="009830A4"/>
    <w:rsid w:val="009851E4"/>
    <w:rsid w:val="00987D27"/>
    <w:rsid w:val="009922CE"/>
    <w:rsid w:val="00995432"/>
    <w:rsid w:val="00995749"/>
    <w:rsid w:val="00997965"/>
    <w:rsid w:val="009A1610"/>
    <w:rsid w:val="009A2CBD"/>
    <w:rsid w:val="009A2DBF"/>
    <w:rsid w:val="009A7457"/>
    <w:rsid w:val="009A7707"/>
    <w:rsid w:val="009B3042"/>
    <w:rsid w:val="009B48DC"/>
    <w:rsid w:val="009B5BAC"/>
    <w:rsid w:val="009B7386"/>
    <w:rsid w:val="009C2CCC"/>
    <w:rsid w:val="009C7CCA"/>
    <w:rsid w:val="009D043B"/>
    <w:rsid w:val="009D176B"/>
    <w:rsid w:val="009D1885"/>
    <w:rsid w:val="009D372A"/>
    <w:rsid w:val="009D667D"/>
    <w:rsid w:val="009D7420"/>
    <w:rsid w:val="009E2922"/>
    <w:rsid w:val="009E34AA"/>
    <w:rsid w:val="009E46C6"/>
    <w:rsid w:val="009E6520"/>
    <w:rsid w:val="009E75C7"/>
    <w:rsid w:val="009F09D1"/>
    <w:rsid w:val="009F2F56"/>
    <w:rsid w:val="009F3921"/>
    <w:rsid w:val="009F4993"/>
    <w:rsid w:val="00A07490"/>
    <w:rsid w:val="00A105E9"/>
    <w:rsid w:val="00A12B84"/>
    <w:rsid w:val="00A17A43"/>
    <w:rsid w:val="00A202D4"/>
    <w:rsid w:val="00A2248A"/>
    <w:rsid w:val="00A251D9"/>
    <w:rsid w:val="00A2728C"/>
    <w:rsid w:val="00A30C54"/>
    <w:rsid w:val="00A33AB8"/>
    <w:rsid w:val="00A34148"/>
    <w:rsid w:val="00A4006B"/>
    <w:rsid w:val="00A40C06"/>
    <w:rsid w:val="00A4733C"/>
    <w:rsid w:val="00A50B88"/>
    <w:rsid w:val="00A50CC6"/>
    <w:rsid w:val="00A52DA3"/>
    <w:rsid w:val="00A54561"/>
    <w:rsid w:val="00A54D38"/>
    <w:rsid w:val="00A5622F"/>
    <w:rsid w:val="00A56620"/>
    <w:rsid w:val="00A60A03"/>
    <w:rsid w:val="00A63A99"/>
    <w:rsid w:val="00A6428A"/>
    <w:rsid w:val="00A6498F"/>
    <w:rsid w:val="00A65692"/>
    <w:rsid w:val="00A66233"/>
    <w:rsid w:val="00A67E1B"/>
    <w:rsid w:val="00A7160E"/>
    <w:rsid w:val="00A72252"/>
    <w:rsid w:val="00A763D9"/>
    <w:rsid w:val="00A77F0C"/>
    <w:rsid w:val="00A825BB"/>
    <w:rsid w:val="00A9364F"/>
    <w:rsid w:val="00AA27AD"/>
    <w:rsid w:val="00AA437D"/>
    <w:rsid w:val="00AA48A2"/>
    <w:rsid w:val="00AA51EF"/>
    <w:rsid w:val="00AA59D8"/>
    <w:rsid w:val="00AA7D4F"/>
    <w:rsid w:val="00AB0E2E"/>
    <w:rsid w:val="00AB4600"/>
    <w:rsid w:val="00AB67DB"/>
    <w:rsid w:val="00AC0168"/>
    <w:rsid w:val="00AC0DD8"/>
    <w:rsid w:val="00AC5E20"/>
    <w:rsid w:val="00AC782F"/>
    <w:rsid w:val="00AD0D1D"/>
    <w:rsid w:val="00AD1196"/>
    <w:rsid w:val="00AD230C"/>
    <w:rsid w:val="00AD2621"/>
    <w:rsid w:val="00AD2EA4"/>
    <w:rsid w:val="00AD3D1E"/>
    <w:rsid w:val="00AD47EA"/>
    <w:rsid w:val="00AE45ED"/>
    <w:rsid w:val="00AE4E03"/>
    <w:rsid w:val="00AE7779"/>
    <w:rsid w:val="00AF03D9"/>
    <w:rsid w:val="00AF048F"/>
    <w:rsid w:val="00AF123E"/>
    <w:rsid w:val="00AF3115"/>
    <w:rsid w:val="00AF56F1"/>
    <w:rsid w:val="00AF579F"/>
    <w:rsid w:val="00AF730D"/>
    <w:rsid w:val="00B0379F"/>
    <w:rsid w:val="00B116E1"/>
    <w:rsid w:val="00B1171A"/>
    <w:rsid w:val="00B152B9"/>
    <w:rsid w:val="00B15FA8"/>
    <w:rsid w:val="00B21959"/>
    <w:rsid w:val="00B22FE9"/>
    <w:rsid w:val="00B25FD7"/>
    <w:rsid w:val="00B27001"/>
    <w:rsid w:val="00B27283"/>
    <w:rsid w:val="00B27B70"/>
    <w:rsid w:val="00B31498"/>
    <w:rsid w:val="00B31DBF"/>
    <w:rsid w:val="00B32037"/>
    <w:rsid w:val="00B3648C"/>
    <w:rsid w:val="00B458DC"/>
    <w:rsid w:val="00B46C9C"/>
    <w:rsid w:val="00B473BA"/>
    <w:rsid w:val="00B50235"/>
    <w:rsid w:val="00B517DB"/>
    <w:rsid w:val="00B53813"/>
    <w:rsid w:val="00B55743"/>
    <w:rsid w:val="00B5600D"/>
    <w:rsid w:val="00B577BC"/>
    <w:rsid w:val="00B61B3E"/>
    <w:rsid w:val="00B61E41"/>
    <w:rsid w:val="00B63893"/>
    <w:rsid w:val="00B6509E"/>
    <w:rsid w:val="00B71E0C"/>
    <w:rsid w:val="00B72443"/>
    <w:rsid w:val="00B7277A"/>
    <w:rsid w:val="00B72797"/>
    <w:rsid w:val="00B812E2"/>
    <w:rsid w:val="00B81B79"/>
    <w:rsid w:val="00B851B6"/>
    <w:rsid w:val="00B900E6"/>
    <w:rsid w:val="00B90412"/>
    <w:rsid w:val="00B904C6"/>
    <w:rsid w:val="00B90897"/>
    <w:rsid w:val="00B94E5F"/>
    <w:rsid w:val="00B97B30"/>
    <w:rsid w:val="00BA02C4"/>
    <w:rsid w:val="00BC06DF"/>
    <w:rsid w:val="00BC4B2C"/>
    <w:rsid w:val="00BC4BBF"/>
    <w:rsid w:val="00BC5867"/>
    <w:rsid w:val="00BC76E3"/>
    <w:rsid w:val="00BD2729"/>
    <w:rsid w:val="00BD39C9"/>
    <w:rsid w:val="00BD4D49"/>
    <w:rsid w:val="00BD7324"/>
    <w:rsid w:val="00BE0D3E"/>
    <w:rsid w:val="00BE13BA"/>
    <w:rsid w:val="00BE5D37"/>
    <w:rsid w:val="00BF1021"/>
    <w:rsid w:val="00BF2073"/>
    <w:rsid w:val="00BF2F5D"/>
    <w:rsid w:val="00BF4241"/>
    <w:rsid w:val="00BF5949"/>
    <w:rsid w:val="00C043C0"/>
    <w:rsid w:val="00C0626C"/>
    <w:rsid w:val="00C07422"/>
    <w:rsid w:val="00C1209D"/>
    <w:rsid w:val="00C131C9"/>
    <w:rsid w:val="00C20F99"/>
    <w:rsid w:val="00C2104B"/>
    <w:rsid w:val="00C212E4"/>
    <w:rsid w:val="00C22880"/>
    <w:rsid w:val="00C23D74"/>
    <w:rsid w:val="00C24279"/>
    <w:rsid w:val="00C24414"/>
    <w:rsid w:val="00C253D5"/>
    <w:rsid w:val="00C30BC0"/>
    <w:rsid w:val="00C30E5D"/>
    <w:rsid w:val="00C3166B"/>
    <w:rsid w:val="00C31A33"/>
    <w:rsid w:val="00C32772"/>
    <w:rsid w:val="00C33498"/>
    <w:rsid w:val="00C40F19"/>
    <w:rsid w:val="00C419A1"/>
    <w:rsid w:val="00C44151"/>
    <w:rsid w:val="00C44D26"/>
    <w:rsid w:val="00C4605D"/>
    <w:rsid w:val="00C46901"/>
    <w:rsid w:val="00C47FDC"/>
    <w:rsid w:val="00C53026"/>
    <w:rsid w:val="00C55A55"/>
    <w:rsid w:val="00C6169D"/>
    <w:rsid w:val="00C641EB"/>
    <w:rsid w:val="00C6499B"/>
    <w:rsid w:val="00C66EDC"/>
    <w:rsid w:val="00C6759D"/>
    <w:rsid w:val="00C67BC2"/>
    <w:rsid w:val="00C82049"/>
    <w:rsid w:val="00C83F67"/>
    <w:rsid w:val="00C85386"/>
    <w:rsid w:val="00CA57D1"/>
    <w:rsid w:val="00CA71C3"/>
    <w:rsid w:val="00CB1402"/>
    <w:rsid w:val="00CB429C"/>
    <w:rsid w:val="00CB67FD"/>
    <w:rsid w:val="00CB6EB0"/>
    <w:rsid w:val="00CC4674"/>
    <w:rsid w:val="00CC5833"/>
    <w:rsid w:val="00CC6CF5"/>
    <w:rsid w:val="00CD276E"/>
    <w:rsid w:val="00CE4CA0"/>
    <w:rsid w:val="00CE5828"/>
    <w:rsid w:val="00CF28D9"/>
    <w:rsid w:val="00CF5A7F"/>
    <w:rsid w:val="00D00941"/>
    <w:rsid w:val="00D02EAB"/>
    <w:rsid w:val="00D04B87"/>
    <w:rsid w:val="00D07101"/>
    <w:rsid w:val="00D10988"/>
    <w:rsid w:val="00D16CCD"/>
    <w:rsid w:val="00D219B6"/>
    <w:rsid w:val="00D25054"/>
    <w:rsid w:val="00D26B11"/>
    <w:rsid w:val="00D26BF7"/>
    <w:rsid w:val="00D31074"/>
    <w:rsid w:val="00D323D5"/>
    <w:rsid w:val="00D34E22"/>
    <w:rsid w:val="00D4199B"/>
    <w:rsid w:val="00D44087"/>
    <w:rsid w:val="00D47CAF"/>
    <w:rsid w:val="00D55F6E"/>
    <w:rsid w:val="00D56B38"/>
    <w:rsid w:val="00D6743A"/>
    <w:rsid w:val="00D6752D"/>
    <w:rsid w:val="00D67E62"/>
    <w:rsid w:val="00D713BB"/>
    <w:rsid w:val="00D716BF"/>
    <w:rsid w:val="00D73B62"/>
    <w:rsid w:val="00D773C1"/>
    <w:rsid w:val="00D854EA"/>
    <w:rsid w:val="00D8634A"/>
    <w:rsid w:val="00D86BE9"/>
    <w:rsid w:val="00D948D9"/>
    <w:rsid w:val="00DA3B5E"/>
    <w:rsid w:val="00DB2D8F"/>
    <w:rsid w:val="00DB75CB"/>
    <w:rsid w:val="00DC47DB"/>
    <w:rsid w:val="00DC50F5"/>
    <w:rsid w:val="00DC54CB"/>
    <w:rsid w:val="00DC727C"/>
    <w:rsid w:val="00DD089C"/>
    <w:rsid w:val="00DD0EED"/>
    <w:rsid w:val="00DE10AE"/>
    <w:rsid w:val="00DE3702"/>
    <w:rsid w:val="00DE5DC0"/>
    <w:rsid w:val="00DF451A"/>
    <w:rsid w:val="00DF4F67"/>
    <w:rsid w:val="00DF71ED"/>
    <w:rsid w:val="00E01978"/>
    <w:rsid w:val="00E02DF3"/>
    <w:rsid w:val="00E04155"/>
    <w:rsid w:val="00E10352"/>
    <w:rsid w:val="00E11902"/>
    <w:rsid w:val="00E134A1"/>
    <w:rsid w:val="00E14A63"/>
    <w:rsid w:val="00E2513D"/>
    <w:rsid w:val="00E27158"/>
    <w:rsid w:val="00E272CD"/>
    <w:rsid w:val="00E3196A"/>
    <w:rsid w:val="00E31AF1"/>
    <w:rsid w:val="00E3539A"/>
    <w:rsid w:val="00E3610E"/>
    <w:rsid w:val="00E512A9"/>
    <w:rsid w:val="00E51825"/>
    <w:rsid w:val="00E53324"/>
    <w:rsid w:val="00E53755"/>
    <w:rsid w:val="00E55A3A"/>
    <w:rsid w:val="00E663F1"/>
    <w:rsid w:val="00E71C3C"/>
    <w:rsid w:val="00E73E8E"/>
    <w:rsid w:val="00E73F77"/>
    <w:rsid w:val="00E94572"/>
    <w:rsid w:val="00E97EFF"/>
    <w:rsid w:val="00EA1CFD"/>
    <w:rsid w:val="00EA5CC4"/>
    <w:rsid w:val="00EA5E81"/>
    <w:rsid w:val="00EB5B4F"/>
    <w:rsid w:val="00EC1C30"/>
    <w:rsid w:val="00EC4235"/>
    <w:rsid w:val="00EC5FDE"/>
    <w:rsid w:val="00ED4469"/>
    <w:rsid w:val="00ED733C"/>
    <w:rsid w:val="00EE283F"/>
    <w:rsid w:val="00EE4E8F"/>
    <w:rsid w:val="00EE54CD"/>
    <w:rsid w:val="00EE7AC7"/>
    <w:rsid w:val="00EF6F44"/>
    <w:rsid w:val="00F027A9"/>
    <w:rsid w:val="00F12102"/>
    <w:rsid w:val="00F21A17"/>
    <w:rsid w:val="00F22595"/>
    <w:rsid w:val="00F23DF7"/>
    <w:rsid w:val="00F24807"/>
    <w:rsid w:val="00F26A10"/>
    <w:rsid w:val="00F31030"/>
    <w:rsid w:val="00F311F1"/>
    <w:rsid w:val="00F32536"/>
    <w:rsid w:val="00F3338A"/>
    <w:rsid w:val="00F4097E"/>
    <w:rsid w:val="00F4321D"/>
    <w:rsid w:val="00F474D4"/>
    <w:rsid w:val="00F5103E"/>
    <w:rsid w:val="00F537E2"/>
    <w:rsid w:val="00F53D5E"/>
    <w:rsid w:val="00F5561E"/>
    <w:rsid w:val="00F5597D"/>
    <w:rsid w:val="00F571CE"/>
    <w:rsid w:val="00F6132F"/>
    <w:rsid w:val="00F648EF"/>
    <w:rsid w:val="00F71DAA"/>
    <w:rsid w:val="00F75ACF"/>
    <w:rsid w:val="00F768EB"/>
    <w:rsid w:val="00F81DBE"/>
    <w:rsid w:val="00F86E05"/>
    <w:rsid w:val="00F90DEC"/>
    <w:rsid w:val="00F9186F"/>
    <w:rsid w:val="00F97605"/>
    <w:rsid w:val="00FA3300"/>
    <w:rsid w:val="00FA4A1D"/>
    <w:rsid w:val="00FA520A"/>
    <w:rsid w:val="00FA5568"/>
    <w:rsid w:val="00FA76C1"/>
    <w:rsid w:val="00FB0A19"/>
    <w:rsid w:val="00FB2EE2"/>
    <w:rsid w:val="00FB6554"/>
    <w:rsid w:val="00FC1623"/>
    <w:rsid w:val="00FC21CE"/>
    <w:rsid w:val="00FC4E5C"/>
    <w:rsid w:val="00FD17D9"/>
    <w:rsid w:val="00FD375C"/>
    <w:rsid w:val="00FE2270"/>
    <w:rsid w:val="00FE2334"/>
    <w:rsid w:val="00FE5F5B"/>
    <w:rsid w:val="00FE7138"/>
    <w:rsid w:val="00FF39BB"/>
    <w:rsid w:val="00FF5402"/>
    <w:rsid w:val="00FF587D"/>
    <w:rsid w:val="00FF5B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87462"/>
  <w15:docId w15:val="{7D52F077-E88F-4FFD-9F26-E7F8383CA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82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941FC"/>
  </w:style>
  <w:style w:type="paragraph" w:styleId="Piedepgina">
    <w:name w:val="footer"/>
    <w:basedOn w:val="Normal"/>
    <w:link w:val="PiedepginaCar"/>
    <w:uiPriority w:val="99"/>
    <w:unhideWhenUsed/>
    <w:rsid w:val="008941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941FC"/>
  </w:style>
  <w:style w:type="paragraph" w:styleId="Textodeglobo">
    <w:name w:val="Balloon Text"/>
    <w:basedOn w:val="Normal"/>
    <w:link w:val="TextodegloboCar"/>
    <w:uiPriority w:val="99"/>
    <w:semiHidden/>
    <w:unhideWhenUsed/>
    <w:rsid w:val="008941F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941FC"/>
    <w:rPr>
      <w:rFonts w:ascii="Tahoma" w:hAnsi="Tahoma" w:cs="Tahoma"/>
      <w:sz w:val="16"/>
      <w:szCs w:val="16"/>
    </w:rPr>
  </w:style>
  <w:style w:type="table" w:styleId="Tablaconcuadrcula">
    <w:name w:val="Table Grid"/>
    <w:basedOn w:val="Tablanormal"/>
    <w:uiPriority w:val="39"/>
    <w:rsid w:val="008941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8941FC"/>
  </w:style>
  <w:style w:type="paragraph" w:customStyle="1" w:styleId="Contenidodelatabla">
    <w:name w:val="Contenido de la tabla"/>
    <w:basedOn w:val="Normal"/>
    <w:rsid w:val="008941FC"/>
    <w:pPr>
      <w:suppressLineNumbers/>
      <w:suppressAutoHyphens/>
    </w:pPr>
    <w:rPr>
      <w:rFonts w:ascii="Calibri" w:eastAsia="Calibri" w:hAnsi="Calibri" w:cs="Calibri"/>
      <w:lang w:eastAsia="ar-SA"/>
    </w:rPr>
  </w:style>
  <w:style w:type="paragraph" w:styleId="Prrafodelista">
    <w:name w:val="List Paragraph"/>
    <w:aliases w:val="Bullet List,FooterText,numbered,List Paragraph1,Paragraphe de liste1,lp1,Lista vistosa - Énfasis 11,Lista multicolor - Énfasis 11,Ha,titulo 3,HOJA,Bolita,Párrafo de lista4,BOLADEF,Párrafo de lista3,Párrafo de lista21,BOLA,Nivel 1 OS"/>
    <w:basedOn w:val="Normal"/>
    <w:link w:val="PrrafodelistaCar"/>
    <w:uiPriority w:val="34"/>
    <w:qFormat/>
    <w:rsid w:val="00B5600D"/>
    <w:pPr>
      <w:ind w:left="720"/>
      <w:contextualSpacing/>
    </w:pPr>
  </w:style>
  <w:style w:type="table" w:customStyle="1" w:styleId="Tablaconcuadrcula1">
    <w:name w:val="Tabla con cuadrícula1"/>
    <w:basedOn w:val="Tablanormal"/>
    <w:next w:val="Tablaconcuadrcula"/>
    <w:rsid w:val="00362F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Nota de pie de página"/>
    <w:link w:val="SinespaciadoCar"/>
    <w:uiPriority w:val="1"/>
    <w:qFormat/>
    <w:rsid w:val="00E02DF3"/>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D26B11"/>
    <w:rPr>
      <w:color w:val="0000FF" w:themeColor="hyperlink"/>
      <w:u w:val="single"/>
    </w:rPr>
  </w:style>
  <w:style w:type="character" w:customStyle="1" w:styleId="PrrafodelistaCar">
    <w:name w:val="Párrafo de lista Car"/>
    <w:aliases w:val="Bullet List Car,FooterText Car,numbered Car,List Paragraph1 Car,Paragraphe de liste1 Car,lp1 Car,Lista vistosa - Énfasis 11 Car,Lista multicolor - Énfasis 11 Car,Ha Car,titulo 3 Car,HOJA Car,Bolita Car,Párrafo de lista4 Car,BOLA Car"/>
    <w:link w:val="Prrafodelista"/>
    <w:uiPriority w:val="34"/>
    <w:qFormat/>
    <w:locked/>
    <w:rsid w:val="00472C84"/>
  </w:style>
  <w:style w:type="character" w:styleId="nfasis">
    <w:name w:val="Emphasis"/>
    <w:uiPriority w:val="20"/>
    <w:qFormat/>
    <w:rsid w:val="0024114D"/>
    <w:rPr>
      <w:rFonts w:ascii="Times New Roman" w:hAnsi="Times New Roman" w:cs="Times New Roman" w:hint="default"/>
      <w:i/>
      <w:iCs/>
    </w:rPr>
  </w:style>
  <w:style w:type="character" w:customStyle="1" w:styleId="SinespaciadoCar">
    <w:name w:val="Sin espaciado Car"/>
    <w:aliases w:val="Nota de pie de página Car"/>
    <w:link w:val="Sinespaciado"/>
    <w:uiPriority w:val="1"/>
    <w:locked/>
    <w:rsid w:val="0084270E"/>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5A2AD1"/>
    <w:rPr>
      <w:color w:val="605E5C"/>
      <w:shd w:val="clear" w:color="auto" w:fill="E1DFDD"/>
    </w:rPr>
  </w:style>
  <w:style w:type="character" w:styleId="Mencinsinresolver">
    <w:name w:val="Unresolved Mention"/>
    <w:basedOn w:val="Fuentedeprrafopredeter"/>
    <w:uiPriority w:val="99"/>
    <w:semiHidden/>
    <w:unhideWhenUsed/>
    <w:rsid w:val="00BE13BA"/>
    <w:rPr>
      <w:color w:val="605E5C"/>
      <w:shd w:val="clear" w:color="auto" w:fill="E1DFDD"/>
    </w:rPr>
  </w:style>
  <w:style w:type="paragraph" w:customStyle="1" w:styleId="Cuadrculamedia21">
    <w:name w:val="Cuadrícula media 21"/>
    <w:uiPriority w:val="1"/>
    <w:qFormat/>
    <w:rsid w:val="002856B2"/>
    <w:pPr>
      <w:spacing w:after="0" w:line="240" w:lineRule="auto"/>
    </w:pPr>
    <w:rPr>
      <w:rFonts w:ascii="Arial" w:eastAsia="Times New Roman" w:hAnsi="Arial" w:cs="Times New Roman"/>
      <w:sz w:val="24"/>
      <w:szCs w:val="20"/>
      <w:lang w:eastAsia="es-ES"/>
    </w:rPr>
  </w:style>
  <w:style w:type="paragraph" w:styleId="Textoindependiente">
    <w:name w:val="Body Text"/>
    <w:aliases w:val="bt,body text,body tesx,contents,Subsection Body Text"/>
    <w:basedOn w:val="Normal"/>
    <w:link w:val="TextoindependienteCar"/>
    <w:unhideWhenUsed/>
    <w:rsid w:val="002856B2"/>
    <w:pPr>
      <w:spacing w:after="120"/>
    </w:pPr>
  </w:style>
  <w:style w:type="character" w:customStyle="1" w:styleId="TextoindependienteCar">
    <w:name w:val="Texto independiente Car"/>
    <w:aliases w:val="bt Car,body text Car,body tesx Car,contents Car,Subsection Body Text Car"/>
    <w:basedOn w:val="Fuentedeprrafopredeter"/>
    <w:link w:val="Textoindependiente"/>
    <w:rsid w:val="00285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9388">
      <w:bodyDiv w:val="1"/>
      <w:marLeft w:val="0"/>
      <w:marRight w:val="0"/>
      <w:marTop w:val="0"/>
      <w:marBottom w:val="0"/>
      <w:divBdr>
        <w:top w:val="none" w:sz="0" w:space="0" w:color="auto"/>
        <w:left w:val="none" w:sz="0" w:space="0" w:color="auto"/>
        <w:bottom w:val="none" w:sz="0" w:space="0" w:color="auto"/>
        <w:right w:val="none" w:sz="0" w:space="0" w:color="auto"/>
      </w:divBdr>
    </w:div>
    <w:div w:id="313725965">
      <w:bodyDiv w:val="1"/>
      <w:marLeft w:val="0"/>
      <w:marRight w:val="0"/>
      <w:marTop w:val="0"/>
      <w:marBottom w:val="0"/>
      <w:divBdr>
        <w:top w:val="none" w:sz="0" w:space="0" w:color="auto"/>
        <w:left w:val="none" w:sz="0" w:space="0" w:color="auto"/>
        <w:bottom w:val="none" w:sz="0" w:space="0" w:color="auto"/>
        <w:right w:val="none" w:sz="0" w:space="0" w:color="auto"/>
      </w:divBdr>
    </w:div>
    <w:div w:id="59659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neacion@sopetran-antioqui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A4AC9-AEA1-40F1-B719-154D93305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3840</Words>
  <Characters>21124</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dc:creator>
  <cp:lastModifiedBy>SECOP 2</cp:lastModifiedBy>
  <cp:revision>3</cp:revision>
  <cp:lastPrinted>2020-03-02T14:38:00Z</cp:lastPrinted>
  <dcterms:created xsi:type="dcterms:W3CDTF">2022-01-28T15:28:00Z</dcterms:created>
  <dcterms:modified xsi:type="dcterms:W3CDTF">2022-01-28T17:23:00Z</dcterms:modified>
</cp:coreProperties>
</file>