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49AF1" w14:textId="77777777" w:rsidR="002873B5" w:rsidRPr="00E678A4" w:rsidRDefault="002873B5" w:rsidP="002873B5">
      <w:pPr>
        <w:pStyle w:val="Textoindependiente"/>
        <w:tabs>
          <w:tab w:val="center" w:pos="4252"/>
          <w:tab w:val="right" w:pos="8504"/>
        </w:tabs>
        <w:spacing w:after="0"/>
        <w:jc w:val="center"/>
        <w:rPr>
          <w:rFonts w:eastAsia="Times New Roman"/>
          <w:b/>
          <w:bCs/>
          <w:sz w:val="21"/>
          <w:szCs w:val="21"/>
        </w:rPr>
      </w:pPr>
    </w:p>
    <w:p w14:paraId="7338DEF9" w14:textId="77777777" w:rsidR="002873B5" w:rsidRPr="00E678A4" w:rsidRDefault="002873B5" w:rsidP="002873B5">
      <w:pPr>
        <w:pStyle w:val="Textoindependiente"/>
        <w:tabs>
          <w:tab w:val="center" w:pos="4252"/>
          <w:tab w:val="right" w:pos="8504"/>
        </w:tabs>
        <w:spacing w:after="0"/>
        <w:jc w:val="center"/>
        <w:rPr>
          <w:rFonts w:eastAsia="Times New Roman"/>
          <w:b/>
          <w:bCs/>
          <w:sz w:val="21"/>
          <w:szCs w:val="21"/>
        </w:rPr>
      </w:pPr>
    </w:p>
    <w:p w14:paraId="67CEE4F9" w14:textId="77777777" w:rsidR="002873B5" w:rsidRPr="00342765" w:rsidRDefault="002873B5" w:rsidP="002873B5">
      <w:pPr>
        <w:pStyle w:val="Textoindependiente"/>
        <w:tabs>
          <w:tab w:val="center" w:pos="4252"/>
          <w:tab w:val="right" w:pos="8504"/>
        </w:tabs>
        <w:spacing w:after="0"/>
        <w:jc w:val="center"/>
        <w:rPr>
          <w:rFonts w:eastAsia="Times New Roman"/>
          <w:b/>
          <w:bCs/>
          <w:sz w:val="21"/>
          <w:szCs w:val="21"/>
        </w:rPr>
      </w:pPr>
      <w:r w:rsidRPr="00342765">
        <w:rPr>
          <w:rFonts w:eastAsia="Times New Roman"/>
          <w:b/>
          <w:bCs/>
          <w:sz w:val="21"/>
          <w:szCs w:val="21"/>
        </w:rPr>
        <w:t xml:space="preserve">ANEXO INVITACIÓN PÚBLICA </w:t>
      </w:r>
    </w:p>
    <w:p w14:paraId="073321AA" w14:textId="77777777" w:rsidR="002873B5" w:rsidRPr="00342765" w:rsidRDefault="002873B5" w:rsidP="002873B5">
      <w:pPr>
        <w:pStyle w:val="Textoindependiente"/>
        <w:tabs>
          <w:tab w:val="center" w:pos="4252"/>
          <w:tab w:val="right" w:pos="8504"/>
        </w:tabs>
        <w:spacing w:after="0"/>
        <w:jc w:val="center"/>
        <w:rPr>
          <w:rFonts w:eastAsia="Times New Roman"/>
          <w:b/>
          <w:bCs/>
          <w:sz w:val="21"/>
          <w:szCs w:val="21"/>
        </w:rPr>
      </w:pPr>
      <w:r w:rsidRPr="00342765">
        <w:rPr>
          <w:rFonts w:eastAsia="Times New Roman"/>
          <w:b/>
          <w:bCs/>
          <w:sz w:val="21"/>
          <w:szCs w:val="21"/>
        </w:rPr>
        <w:t xml:space="preserve">PROCESO DE SELECCIÓN DE MÍNIMA CUANTÍA </w:t>
      </w:r>
    </w:p>
    <w:p w14:paraId="4F9F3E3D" w14:textId="6F868D56" w:rsidR="002873B5" w:rsidRPr="00342765" w:rsidRDefault="009B3F72" w:rsidP="002873B5">
      <w:pPr>
        <w:pStyle w:val="Textoindependiente"/>
        <w:tabs>
          <w:tab w:val="center" w:pos="4252"/>
          <w:tab w:val="right" w:pos="8504"/>
        </w:tabs>
        <w:spacing w:after="0"/>
        <w:jc w:val="center"/>
        <w:rPr>
          <w:rFonts w:eastAsia="Arial Unicode MS"/>
          <w:b/>
          <w:bCs/>
          <w:color w:val="000000" w:themeColor="text1"/>
          <w:sz w:val="21"/>
          <w:szCs w:val="21"/>
        </w:rPr>
      </w:pPr>
      <w:r>
        <w:rPr>
          <w:rFonts w:eastAsia="Times New Roman"/>
          <w:b/>
          <w:bCs/>
          <w:color w:val="000000" w:themeColor="text1"/>
          <w:sz w:val="21"/>
          <w:szCs w:val="21"/>
        </w:rPr>
        <w:t>MC-001</w:t>
      </w:r>
      <w:r w:rsidR="002873B5" w:rsidRPr="001E0FCC">
        <w:rPr>
          <w:rFonts w:eastAsia="Times New Roman"/>
          <w:b/>
          <w:bCs/>
          <w:color w:val="000000" w:themeColor="text1"/>
          <w:sz w:val="21"/>
          <w:szCs w:val="21"/>
        </w:rPr>
        <w:t xml:space="preserve"> </w:t>
      </w:r>
      <w:r w:rsidR="002873B5" w:rsidRPr="00342765">
        <w:rPr>
          <w:rFonts w:eastAsia="Times New Roman"/>
          <w:b/>
          <w:bCs/>
          <w:color w:val="000000" w:themeColor="text1"/>
          <w:sz w:val="21"/>
          <w:szCs w:val="21"/>
        </w:rPr>
        <w:t>DE 2</w:t>
      </w:r>
      <w:permStart w:id="415845014" w:edGrp="everyone"/>
      <w:r w:rsidR="002873B5" w:rsidRPr="00342765">
        <w:rPr>
          <w:rFonts w:eastAsia="Times New Roman"/>
          <w:b/>
          <w:bCs/>
          <w:color w:val="000000" w:themeColor="text1"/>
          <w:sz w:val="21"/>
          <w:szCs w:val="21"/>
        </w:rPr>
        <w:t>02</w:t>
      </w:r>
      <w:r>
        <w:rPr>
          <w:rFonts w:eastAsia="Times New Roman"/>
          <w:b/>
          <w:bCs/>
          <w:color w:val="000000" w:themeColor="text1"/>
          <w:sz w:val="21"/>
          <w:szCs w:val="21"/>
        </w:rPr>
        <w:t>2</w:t>
      </w:r>
      <w:permEnd w:id="415845014"/>
    </w:p>
    <w:p w14:paraId="2B238EF1" w14:textId="77777777" w:rsidR="002873B5" w:rsidRPr="00342765" w:rsidRDefault="002873B5" w:rsidP="002873B5">
      <w:pPr>
        <w:pStyle w:val="Textoindependiente"/>
        <w:tabs>
          <w:tab w:val="center" w:pos="-16328"/>
          <w:tab w:val="right" w:pos="-12076"/>
        </w:tabs>
        <w:spacing w:after="0"/>
        <w:ind w:left="-420"/>
        <w:jc w:val="center"/>
        <w:rPr>
          <w:color w:val="000000" w:themeColor="text1"/>
          <w:sz w:val="21"/>
          <w:szCs w:val="21"/>
        </w:rPr>
      </w:pPr>
      <w:permStart w:id="953252369" w:edGrp="everyone"/>
      <w:r w:rsidRPr="00342765">
        <w:rPr>
          <w:rFonts w:eastAsia="Arial Unicode MS"/>
          <w:b/>
          <w:bCs/>
          <w:color w:val="000000" w:themeColor="text1"/>
          <w:sz w:val="21"/>
          <w:szCs w:val="21"/>
        </w:rPr>
        <w:t xml:space="preserve">DECRETO 1082 de 2015 </w:t>
      </w:r>
    </w:p>
    <w:permEnd w:id="953252369"/>
    <w:p w14:paraId="0E2F72CB" w14:textId="77777777" w:rsidR="002873B5" w:rsidRPr="00342765" w:rsidRDefault="002873B5" w:rsidP="002873B5">
      <w:pPr>
        <w:pStyle w:val="Textoindependiente"/>
        <w:tabs>
          <w:tab w:val="center" w:pos="-16328"/>
          <w:tab w:val="right" w:pos="-12076"/>
        </w:tabs>
        <w:spacing w:after="0"/>
        <w:jc w:val="center"/>
        <w:rPr>
          <w:color w:val="000000" w:themeColor="text1"/>
          <w:sz w:val="21"/>
          <w:szCs w:val="21"/>
        </w:rPr>
      </w:pPr>
    </w:p>
    <w:p w14:paraId="4D5394E9" w14:textId="77777777" w:rsidR="002873B5" w:rsidRPr="00342765" w:rsidRDefault="002873B5" w:rsidP="002873B5">
      <w:pPr>
        <w:pStyle w:val="Textoindependiente"/>
        <w:tabs>
          <w:tab w:val="center" w:pos="-16328"/>
          <w:tab w:val="right" w:pos="-12076"/>
        </w:tabs>
        <w:spacing w:after="0"/>
        <w:jc w:val="center"/>
        <w:rPr>
          <w:color w:val="000000" w:themeColor="text1"/>
          <w:sz w:val="21"/>
          <w:szCs w:val="21"/>
        </w:rPr>
      </w:pPr>
      <w:r w:rsidRPr="00342765">
        <w:rPr>
          <w:color w:val="000000" w:themeColor="text1"/>
          <w:sz w:val="21"/>
          <w:szCs w:val="21"/>
        </w:rPr>
        <w:t xml:space="preserve">La ALCALDÍA MUNICIPAL DE VILLETA CUNDINAMARCA mediante la presente invitación pública, de conformidad con lo dispuesto en la </w:t>
      </w:r>
      <w:permStart w:id="1858632261" w:edGrp="everyone"/>
      <w:r w:rsidRPr="00342765">
        <w:rPr>
          <w:color w:val="000000" w:themeColor="text1"/>
          <w:sz w:val="21"/>
          <w:szCs w:val="21"/>
        </w:rPr>
        <w:t>Ley 80 de 1993, Ley 1150 de 2007, la Ley 1474 de 2011, Ley 1882 de 2018, la Ley 2069 de 2020 y el Decreto 1082 de 2015</w:t>
      </w:r>
    </w:p>
    <w:permEnd w:id="1858632261"/>
    <w:p w14:paraId="1A848D35" w14:textId="77777777" w:rsidR="002873B5" w:rsidRPr="00342765" w:rsidRDefault="002873B5" w:rsidP="002873B5">
      <w:pPr>
        <w:pStyle w:val="Textoindependiente"/>
        <w:tabs>
          <w:tab w:val="center" w:pos="-16328"/>
          <w:tab w:val="right" w:pos="-12076"/>
        </w:tabs>
        <w:spacing w:after="0"/>
        <w:jc w:val="center"/>
        <w:rPr>
          <w:b/>
          <w:sz w:val="21"/>
          <w:szCs w:val="21"/>
        </w:rPr>
      </w:pPr>
    </w:p>
    <w:p w14:paraId="6A29E692" w14:textId="77777777" w:rsidR="002873B5" w:rsidRPr="00342765" w:rsidRDefault="002873B5" w:rsidP="002873B5">
      <w:pPr>
        <w:pStyle w:val="Textoindependiente"/>
        <w:tabs>
          <w:tab w:val="center" w:pos="-16328"/>
          <w:tab w:val="right" w:pos="-12076"/>
        </w:tabs>
        <w:spacing w:after="0"/>
        <w:jc w:val="center"/>
        <w:rPr>
          <w:b/>
          <w:sz w:val="21"/>
          <w:szCs w:val="21"/>
        </w:rPr>
      </w:pPr>
      <w:r w:rsidRPr="00342765">
        <w:rPr>
          <w:b/>
          <w:sz w:val="21"/>
          <w:szCs w:val="21"/>
        </w:rPr>
        <w:t>INVITA</w:t>
      </w:r>
      <w:bookmarkStart w:id="0" w:name="_GoBack"/>
      <w:bookmarkEnd w:id="0"/>
    </w:p>
    <w:p w14:paraId="647F5158" w14:textId="77777777" w:rsidR="002873B5" w:rsidRPr="00342765" w:rsidRDefault="002873B5" w:rsidP="002873B5">
      <w:pPr>
        <w:pStyle w:val="Textoindependiente"/>
        <w:tabs>
          <w:tab w:val="center" w:pos="-16328"/>
          <w:tab w:val="right" w:pos="-12076"/>
        </w:tabs>
        <w:spacing w:after="0"/>
        <w:jc w:val="center"/>
        <w:rPr>
          <w:sz w:val="21"/>
          <w:szCs w:val="21"/>
        </w:rPr>
      </w:pPr>
    </w:p>
    <w:p w14:paraId="036082CD" w14:textId="77777777" w:rsidR="002873B5" w:rsidRPr="00342765" w:rsidRDefault="002873B5" w:rsidP="002873B5">
      <w:pPr>
        <w:pStyle w:val="Textoindependiente"/>
        <w:tabs>
          <w:tab w:val="center" w:pos="-16328"/>
          <w:tab w:val="right" w:pos="-12076"/>
        </w:tabs>
        <w:spacing w:after="0"/>
        <w:jc w:val="both"/>
        <w:rPr>
          <w:b/>
          <w:sz w:val="21"/>
          <w:szCs w:val="21"/>
        </w:rPr>
      </w:pPr>
      <w:r w:rsidRPr="00342765">
        <w:rPr>
          <w:sz w:val="21"/>
          <w:szCs w:val="21"/>
        </w:rPr>
        <w:t>A los interesados a presentar propuesta para el siguiente proceso de selección. Podrán participar en el presente proceso todas las personas naturales o jurídicas, nacionales o extranjeras, ya sea en forma individual, en consorcio o unión temporal hábiles para suscribir el contrato en razón a que su experiencia comercial se relaciona con el objeto del presente contrato.</w:t>
      </w:r>
    </w:p>
    <w:p w14:paraId="2886A02E" w14:textId="77777777" w:rsidR="002873B5" w:rsidRPr="00342765" w:rsidRDefault="002873B5" w:rsidP="002873B5">
      <w:pPr>
        <w:pStyle w:val="Textoindependiente"/>
        <w:tabs>
          <w:tab w:val="center" w:pos="-16328"/>
          <w:tab w:val="right" w:pos="-12076"/>
        </w:tabs>
        <w:spacing w:after="0"/>
        <w:jc w:val="center"/>
        <w:rPr>
          <w:b/>
          <w:sz w:val="21"/>
          <w:szCs w:val="21"/>
        </w:rPr>
      </w:pPr>
    </w:p>
    <w:p w14:paraId="4FBBD6E8" w14:textId="77777777" w:rsidR="002873B5" w:rsidRPr="00342765" w:rsidRDefault="002873B5" w:rsidP="002873B5">
      <w:pPr>
        <w:pStyle w:val="Textoindependiente"/>
        <w:tabs>
          <w:tab w:val="center" w:pos="-16328"/>
          <w:tab w:val="right" w:pos="-12076"/>
        </w:tabs>
        <w:spacing w:after="0"/>
        <w:jc w:val="center"/>
        <w:rPr>
          <w:b/>
          <w:sz w:val="21"/>
          <w:szCs w:val="21"/>
        </w:rPr>
      </w:pPr>
      <w:r w:rsidRPr="00342765">
        <w:rPr>
          <w:b/>
          <w:sz w:val="21"/>
          <w:szCs w:val="21"/>
        </w:rPr>
        <w:t xml:space="preserve">y CONVOCA </w:t>
      </w:r>
    </w:p>
    <w:p w14:paraId="74306615" w14:textId="77777777" w:rsidR="002873B5" w:rsidRPr="00342765" w:rsidRDefault="002873B5" w:rsidP="002873B5">
      <w:pPr>
        <w:pStyle w:val="Textoindependiente"/>
        <w:tabs>
          <w:tab w:val="center" w:pos="-16328"/>
          <w:tab w:val="right" w:pos="-12076"/>
        </w:tabs>
        <w:spacing w:after="0"/>
        <w:jc w:val="center"/>
        <w:rPr>
          <w:sz w:val="21"/>
          <w:szCs w:val="21"/>
        </w:rPr>
      </w:pPr>
    </w:p>
    <w:p w14:paraId="7FC931BB" w14:textId="77777777" w:rsidR="002873B5" w:rsidRPr="00342765" w:rsidRDefault="002873B5" w:rsidP="002873B5">
      <w:pPr>
        <w:pStyle w:val="Textoindependiente"/>
        <w:tabs>
          <w:tab w:val="center" w:pos="-16328"/>
          <w:tab w:val="right" w:pos="-12076"/>
        </w:tabs>
        <w:spacing w:after="0"/>
        <w:jc w:val="center"/>
        <w:rPr>
          <w:sz w:val="21"/>
          <w:szCs w:val="21"/>
        </w:rPr>
      </w:pPr>
      <w:r w:rsidRPr="00342765">
        <w:rPr>
          <w:sz w:val="21"/>
          <w:szCs w:val="21"/>
        </w:rPr>
        <w:t>A LAS VEEDURÍAS CIUDADANAS QUE SE ENCUENTREN CONFORMADAS DE ACUERDO CON LA LEY PARA QUE REALICEN EL CONTROL SOCIAL AL SIGUIENTE PROCESO DE CONTRATACIÓN:</w:t>
      </w:r>
    </w:p>
    <w:p w14:paraId="6485C7BF" w14:textId="77777777" w:rsidR="002873B5" w:rsidRPr="00342765" w:rsidRDefault="002873B5" w:rsidP="002873B5">
      <w:pPr>
        <w:pStyle w:val="Textoindependiente"/>
        <w:tabs>
          <w:tab w:val="center" w:pos="-16328"/>
          <w:tab w:val="right" w:pos="-12076"/>
        </w:tabs>
        <w:spacing w:after="0"/>
        <w:jc w:val="center"/>
        <w:rPr>
          <w:sz w:val="21"/>
          <w:szCs w:val="21"/>
        </w:rPr>
      </w:pPr>
    </w:p>
    <w:p w14:paraId="7B4CCB1E" w14:textId="77777777" w:rsidR="002873B5" w:rsidRPr="00342765" w:rsidRDefault="002873B5" w:rsidP="002873B5">
      <w:pPr>
        <w:pStyle w:val="Textoindependiente"/>
        <w:tabs>
          <w:tab w:val="center" w:pos="-16328"/>
          <w:tab w:val="right" w:pos="-12076"/>
        </w:tabs>
        <w:spacing w:after="0"/>
        <w:jc w:val="center"/>
        <w:rPr>
          <w:b/>
          <w:sz w:val="21"/>
          <w:szCs w:val="21"/>
        </w:rPr>
      </w:pPr>
    </w:p>
    <w:p w14:paraId="4C192AD8" w14:textId="77777777" w:rsidR="002873B5" w:rsidRPr="00342765" w:rsidRDefault="002873B5" w:rsidP="002873B5">
      <w:pPr>
        <w:pStyle w:val="Textoindependiente"/>
        <w:tabs>
          <w:tab w:val="center" w:pos="-16328"/>
          <w:tab w:val="right" w:pos="-12076"/>
        </w:tabs>
        <w:spacing w:after="0"/>
        <w:jc w:val="center"/>
        <w:rPr>
          <w:b/>
          <w:sz w:val="21"/>
          <w:szCs w:val="21"/>
        </w:rPr>
      </w:pPr>
    </w:p>
    <w:p w14:paraId="12816D9C" w14:textId="77777777" w:rsidR="009B3F72" w:rsidRPr="00141BAA" w:rsidRDefault="002873B5" w:rsidP="009B3F72">
      <w:pPr>
        <w:jc w:val="both"/>
        <w:rPr>
          <w:b/>
          <w:bCs/>
          <w:color w:val="000000"/>
          <w:sz w:val="21"/>
          <w:szCs w:val="21"/>
        </w:rPr>
      </w:pPr>
      <w:r w:rsidRPr="00342765">
        <w:rPr>
          <w:rFonts w:eastAsia="Times New Roman"/>
          <w:sz w:val="21"/>
          <w:szCs w:val="21"/>
        </w:rPr>
        <w:t>OBJETO DE LA INVITACIÓN:</w:t>
      </w:r>
      <w:r w:rsidRPr="00342765">
        <w:rPr>
          <w:sz w:val="21"/>
          <w:szCs w:val="21"/>
        </w:rPr>
        <w:t xml:space="preserve"> </w:t>
      </w:r>
      <w:r w:rsidR="009B3F72" w:rsidRPr="00141BAA">
        <w:rPr>
          <w:b/>
          <w:bCs/>
          <w:color w:val="000000"/>
          <w:sz w:val="21"/>
          <w:szCs w:val="21"/>
        </w:rPr>
        <w:t>CONTRATAR LA PRESTACIÓN DE SERVICIOS DE ALBERGUE TEMPORAL O COSO MUNICIPAL MEDIANTE LA PROPORCIÓN DE UN ÁREA ADECUADA PARA EL FUNCIONAMIENTO, CUSTODIA, ALIMENTACIÓN Y CUIDADO TRANSITORIO DE LOS ANIMALES DEAMBULANTES EN EL ESPACIO PÚBLICO O PRIVADO SIN EL CONSENTIMIENTO DE SU PROPIETARIO EN EL MUNICIPIO DE VILLETA, CUNDINAMARCA</w:t>
      </w:r>
      <w:r w:rsidR="009B3F72">
        <w:rPr>
          <w:b/>
          <w:bCs/>
          <w:color w:val="000000"/>
          <w:sz w:val="21"/>
          <w:szCs w:val="21"/>
        </w:rPr>
        <w:t>.</w:t>
      </w:r>
    </w:p>
    <w:p w14:paraId="7C8D7E80" w14:textId="58A02392" w:rsidR="002873B5" w:rsidRPr="0012287F" w:rsidRDefault="002873B5" w:rsidP="002873B5">
      <w:pPr>
        <w:jc w:val="both"/>
        <w:rPr>
          <w:b/>
          <w:sz w:val="21"/>
          <w:szCs w:val="21"/>
        </w:rPr>
      </w:pPr>
    </w:p>
    <w:p w14:paraId="5B3AF321" w14:textId="77777777" w:rsidR="002873B5" w:rsidRPr="0012287F" w:rsidRDefault="002873B5" w:rsidP="002873B5">
      <w:pPr>
        <w:jc w:val="both"/>
        <w:rPr>
          <w:b/>
          <w:sz w:val="21"/>
          <w:szCs w:val="21"/>
        </w:rPr>
      </w:pPr>
    </w:p>
    <w:p w14:paraId="7F8E11ED" w14:textId="77777777" w:rsidR="002873B5" w:rsidRDefault="002873B5" w:rsidP="002873B5">
      <w:pPr>
        <w:jc w:val="both"/>
        <w:rPr>
          <w:b/>
          <w:sz w:val="21"/>
          <w:szCs w:val="21"/>
        </w:rPr>
      </w:pPr>
    </w:p>
    <w:p w14:paraId="0852A23E" w14:textId="77777777" w:rsidR="002873B5" w:rsidRPr="00342765" w:rsidRDefault="002873B5" w:rsidP="002873B5">
      <w:pPr>
        <w:jc w:val="both"/>
        <w:rPr>
          <w:b/>
          <w:bCs/>
          <w:sz w:val="21"/>
          <w:szCs w:val="21"/>
        </w:rPr>
      </w:pPr>
    </w:p>
    <w:p w14:paraId="6526E2C9" w14:textId="77777777" w:rsidR="002873B5" w:rsidRPr="00342765" w:rsidRDefault="002873B5" w:rsidP="002873B5">
      <w:pPr>
        <w:pStyle w:val="Ttulo2"/>
        <w:ind w:left="142"/>
        <w:jc w:val="both"/>
        <w:rPr>
          <w:rFonts w:ascii="Arial" w:eastAsia="Times New Roman" w:hAnsi="Arial" w:cs="Arial"/>
          <w:b w:val="0"/>
          <w:sz w:val="21"/>
          <w:szCs w:val="21"/>
        </w:rPr>
      </w:pPr>
    </w:p>
    <w:p w14:paraId="1FD7370D" w14:textId="77777777" w:rsidR="002873B5" w:rsidRPr="00342765" w:rsidRDefault="002873B5" w:rsidP="002873B5">
      <w:pPr>
        <w:pStyle w:val="Prrafodelista"/>
        <w:ind w:left="0"/>
        <w:jc w:val="both"/>
        <w:rPr>
          <w:b/>
          <w:bCs/>
          <w:color w:val="000000"/>
          <w:sz w:val="21"/>
          <w:szCs w:val="21"/>
        </w:rPr>
      </w:pPr>
    </w:p>
    <w:p w14:paraId="1E67B522" w14:textId="77777777" w:rsidR="002873B5" w:rsidRPr="00342765" w:rsidRDefault="002873B5" w:rsidP="002873B5">
      <w:pPr>
        <w:widowControl/>
        <w:suppressAutoHyphens w:val="0"/>
        <w:spacing w:after="160" w:line="259" w:lineRule="auto"/>
        <w:rPr>
          <w:b/>
          <w:bCs/>
          <w:color w:val="000000"/>
          <w:sz w:val="21"/>
          <w:szCs w:val="21"/>
          <w:lang w:val="es-ES"/>
        </w:rPr>
      </w:pPr>
      <w:r w:rsidRPr="00342765">
        <w:rPr>
          <w:b/>
          <w:bCs/>
          <w:color w:val="000000"/>
          <w:sz w:val="21"/>
          <w:szCs w:val="21"/>
          <w:lang w:val="es-ES"/>
        </w:rPr>
        <w:br w:type="page"/>
      </w:r>
    </w:p>
    <w:p w14:paraId="0B9C90CD" w14:textId="77777777" w:rsidR="002873B5" w:rsidRDefault="002873B5" w:rsidP="002873B5">
      <w:pPr>
        <w:jc w:val="both"/>
        <w:rPr>
          <w:sz w:val="21"/>
          <w:szCs w:val="21"/>
        </w:rPr>
      </w:pPr>
      <w:r w:rsidRPr="00342765">
        <w:rPr>
          <w:b/>
          <w:bCs/>
          <w:sz w:val="21"/>
          <w:szCs w:val="21"/>
        </w:rPr>
        <w:lastRenderedPageBreak/>
        <w:t>OBJETO</w:t>
      </w:r>
      <w:r w:rsidRPr="00342765">
        <w:rPr>
          <w:sz w:val="21"/>
          <w:szCs w:val="21"/>
        </w:rPr>
        <w:t xml:space="preserve">: </w:t>
      </w:r>
    </w:p>
    <w:p w14:paraId="106BCBD6" w14:textId="77777777" w:rsidR="002873B5" w:rsidRPr="00342765" w:rsidRDefault="002873B5" w:rsidP="002873B5">
      <w:pPr>
        <w:jc w:val="both"/>
        <w:rPr>
          <w:b/>
          <w:bCs/>
          <w:color w:val="000000"/>
          <w:sz w:val="21"/>
          <w:szCs w:val="21"/>
          <w:lang w:val="es-ES"/>
        </w:rPr>
      </w:pPr>
    </w:p>
    <w:p w14:paraId="7ABA0C54" w14:textId="77777777" w:rsidR="009B3F72" w:rsidRPr="00141BAA" w:rsidRDefault="009B3F72" w:rsidP="009B3F72">
      <w:pPr>
        <w:jc w:val="both"/>
        <w:rPr>
          <w:b/>
          <w:bCs/>
          <w:color w:val="000000"/>
          <w:sz w:val="21"/>
          <w:szCs w:val="21"/>
        </w:rPr>
      </w:pPr>
      <w:r w:rsidRPr="00141BAA">
        <w:rPr>
          <w:b/>
          <w:bCs/>
          <w:color w:val="000000"/>
          <w:sz w:val="21"/>
          <w:szCs w:val="21"/>
        </w:rPr>
        <w:t>CONTRATAR LA PRESTACIÓN DE SERVICIOS DE ALBERGUE TEMPORAL O COSO MUNICIPAL MEDIANTE LA PROPORCIÓN DE UN ÁREA ADECUADA PARA EL FUNCIONAMIENTO, CUSTODIA, ALIMENTACIÓN Y CUIDADO TRANSITORIO DE LOS ANIMALES DEAMBULANTES EN EL ESPACIO PÚBLICO O PRIVADO SIN EL CONSENTIMIENTO DE SU PROPIETARIO EN EL MUNICIPIO DE VILLETA, CUNDINAMARCA</w:t>
      </w:r>
      <w:r>
        <w:rPr>
          <w:b/>
          <w:bCs/>
          <w:color w:val="000000"/>
          <w:sz w:val="21"/>
          <w:szCs w:val="21"/>
        </w:rPr>
        <w:t>.</w:t>
      </w:r>
    </w:p>
    <w:p w14:paraId="12778F89" w14:textId="26E1EA0B" w:rsidR="002873B5" w:rsidRPr="0012287F" w:rsidRDefault="002873B5" w:rsidP="002873B5">
      <w:pPr>
        <w:jc w:val="both"/>
        <w:rPr>
          <w:b/>
          <w:sz w:val="21"/>
          <w:szCs w:val="21"/>
        </w:rPr>
      </w:pPr>
    </w:p>
    <w:p w14:paraId="0FCA367E" w14:textId="77777777" w:rsidR="002873B5" w:rsidRPr="00342765" w:rsidRDefault="002873B5" w:rsidP="002873B5">
      <w:pPr>
        <w:pStyle w:val="Default"/>
        <w:jc w:val="both"/>
        <w:rPr>
          <w:b/>
          <w:sz w:val="21"/>
          <w:szCs w:val="21"/>
        </w:rPr>
      </w:pPr>
    </w:p>
    <w:p w14:paraId="5B992A55" w14:textId="77777777" w:rsidR="002873B5" w:rsidRPr="00342765" w:rsidRDefault="002873B5" w:rsidP="002873B5">
      <w:pPr>
        <w:pStyle w:val="Prrafodelista"/>
        <w:numPr>
          <w:ilvl w:val="0"/>
          <w:numId w:val="19"/>
        </w:numPr>
        <w:jc w:val="both"/>
        <w:rPr>
          <w:b/>
          <w:bCs/>
          <w:color w:val="000000"/>
          <w:sz w:val="21"/>
          <w:szCs w:val="21"/>
          <w:lang w:val="es-ES"/>
        </w:rPr>
      </w:pPr>
      <w:r w:rsidRPr="00342765">
        <w:rPr>
          <w:b/>
          <w:bCs/>
          <w:color w:val="000000"/>
          <w:sz w:val="21"/>
          <w:szCs w:val="21"/>
        </w:rPr>
        <w:t xml:space="preserve">CLASIFICACIÓN UNSPSC. </w:t>
      </w:r>
    </w:p>
    <w:p w14:paraId="1DF9DF50" w14:textId="77777777" w:rsidR="002873B5" w:rsidRPr="00342765" w:rsidRDefault="002873B5" w:rsidP="002873B5">
      <w:pPr>
        <w:shd w:val="clear" w:color="auto" w:fill="FFFFFF"/>
        <w:autoSpaceDE w:val="0"/>
        <w:autoSpaceDN w:val="0"/>
        <w:adjustRightInd w:val="0"/>
        <w:jc w:val="both"/>
        <w:rPr>
          <w:rFonts w:eastAsia="Calibri"/>
          <w:sz w:val="21"/>
          <w:szCs w:val="21"/>
          <w:lang w:eastAsia="es-CO"/>
        </w:rPr>
      </w:pPr>
    </w:p>
    <w:p w14:paraId="4E3CFD4A" w14:textId="77777777" w:rsidR="009B3F72" w:rsidRPr="00C70654" w:rsidRDefault="009B3F72" w:rsidP="009B3F72">
      <w:pPr>
        <w:shd w:val="clear" w:color="auto" w:fill="FFFFFF"/>
        <w:autoSpaceDE w:val="0"/>
        <w:autoSpaceDN w:val="0"/>
        <w:adjustRightInd w:val="0"/>
        <w:jc w:val="both"/>
        <w:rPr>
          <w:rStyle w:val="Hipervnculo"/>
          <w:rFonts w:eastAsia="Calibri"/>
          <w:sz w:val="21"/>
          <w:szCs w:val="21"/>
          <w:lang w:eastAsia="es-CO"/>
        </w:rPr>
      </w:pPr>
      <w:r w:rsidRPr="00C70654">
        <w:rPr>
          <w:rFonts w:eastAsia="Calibri"/>
          <w:sz w:val="21"/>
          <w:szCs w:val="21"/>
          <w:lang w:eastAsia="es-CO"/>
        </w:rPr>
        <w:t>Los bienes o servicios objeto del presente Proceso de Contratación está codificado en el Clasificador de Bienes y Servicios de Naciones Unidas (UNSPSC) como se indica en la siguiente Tabla.</w:t>
      </w:r>
    </w:p>
    <w:p w14:paraId="14CDF141" w14:textId="77777777" w:rsidR="009B3F72" w:rsidRPr="00C70654" w:rsidRDefault="009B3F72" w:rsidP="009B3F72">
      <w:pPr>
        <w:shd w:val="clear" w:color="auto" w:fill="FFFFFF"/>
        <w:autoSpaceDE w:val="0"/>
        <w:autoSpaceDN w:val="0"/>
        <w:adjustRightInd w:val="0"/>
        <w:jc w:val="center"/>
        <w:rPr>
          <w:rFonts w:eastAsia="Calibri"/>
          <w:b/>
          <w:bCs/>
          <w:sz w:val="21"/>
          <w:szCs w:val="21"/>
          <w:lang w:eastAsia="es-CO"/>
        </w:rPr>
      </w:pPr>
    </w:p>
    <w:p w14:paraId="3BACF745" w14:textId="77777777" w:rsidR="009B3F72" w:rsidRPr="00C70654" w:rsidRDefault="009B3F72" w:rsidP="009B3F72">
      <w:pPr>
        <w:shd w:val="clear" w:color="auto" w:fill="FFFFFF"/>
        <w:autoSpaceDE w:val="0"/>
        <w:autoSpaceDN w:val="0"/>
        <w:adjustRightInd w:val="0"/>
        <w:jc w:val="center"/>
        <w:rPr>
          <w:rFonts w:eastAsia="Calibri"/>
          <w:b/>
          <w:bCs/>
          <w:sz w:val="21"/>
          <w:szCs w:val="21"/>
          <w:lang w:eastAsia="es-CO"/>
        </w:rPr>
      </w:pPr>
      <w:r w:rsidRPr="00C70654">
        <w:rPr>
          <w:rFonts w:eastAsia="Calibri"/>
          <w:b/>
          <w:bCs/>
          <w:sz w:val="21"/>
          <w:szCs w:val="21"/>
          <w:lang w:eastAsia="es-CO"/>
        </w:rPr>
        <w:t xml:space="preserve">Tabla - Codificación del bien o servicio en el sistema UNSPSC </w:t>
      </w:r>
    </w:p>
    <w:p w14:paraId="7596F5CB" w14:textId="77777777" w:rsidR="009B3F72" w:rsidRPr="00C70654" w:rsidRDefault="009B3F72" w:rsidP="009B3F72">
      <w:pPr>
        <w:pStyle w:val="Normal1"/>
        <w:ind w:right="-93"/>
        <w:jc w:val="both"/>
        <w:rPr>
          <w:rFonts w:cs="Arial"/>
          <w:b/>
          <w:bCs/>
          <w:color w:val="800000"/>
          <w:sz w:val="21"/>
          <w:szCs w:val="21"/>
        </w:rPr>
      </w:pPr>
    </w:p>
    <w:tbl>
      <w:tblPr>
        <w:tblStyle w:val="Tablaconcuadrcula"/>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1242"/>
        <w:gridCol w:w="1701"/>
        <w:gridCol w:w="1560"/>
        <w:gridCol w:w="1417"/>
        <w:gridCol w:w="2867"/>
      </w:tblGrid>
      <w:tr w:rsidR="009B3F72" w:rsidRPr="0068075C" w14:paraId="20975595" w14:textId="77777777" w:rsidTr="009B3F72">
        <w:trPr>
          <w:jc w:val="center"/>
        </w:trPr>
        <w:tc>
          <w:tcPr>
            <w:tcW w:w="1242" w:type="dxa"/>
            <w:shd w:val="clear" w:color="auto" w:fill="D0CECE" w:themeFill="background2" w:themeFillShade="E6"/>
          </w:tcPr>
          <w:p w14:paraId="3B6063E2" w14:textId="77777777" w:rsidR="009B3F72" w:rsidRPr="0068075C" w:rsidRDefault="009B3F72" w:rsidP="009B3F72">
            <w:pPr>
              <w:jc w:val="center"/>
              <w:rPr>
                <w:b/>
                <w:sz w:val="18"/>
              </w:rPr>
            </w:pPr>
            <w:r w:rsidRPr="0068075C">
              <w:rPr>
                <w:b/>
                <w:sz w:val="18"/>
              </w:rPr>
              <w:t>Código Segmento</w:t>
            </w:r>
          </w:p>
        </w:tc>
        <w:tc>
          <w:tcPr>
            <w:tcW w:w="1701" w:type="dxa"/>
            <w:shd w:val="clear" w:color="auto" w:fill="D0CECE" w:themeFill="background2" w:themeFillShade="E6"/>
          </w:tcPr>
          <w:p w14:paraId="7BE4A7BE" w14:textId="77777777" w:rsidR="009B3F72" w:rsidRPr="0068075C" w:rsidRDefault="009B3F72" w:rsidP="009B3F72">
            <w:pPr>
              <w:jc w:val="center"/>
              <w:rPr>
                <w:b/>
                <w:sz w:val="18"/>
              </w:rPr>
            </w:pPr>
            <w:r w:rsidRPr="0068075C">
              <w:rPr>
                <w:b/>
                <w:sz w:val="18"/>
              </w:rPr>
              <w:t>Código</w:t>
            </w:r>
          </w:p>
          <w:p w14:paraId="0E0431A4" w14:textId="77777777" w:rsidR="009B3F72" w:rsidRPr="0068075C" w:rsidRDefault="009B3F72" w:rsidP="009B3F72">
            <w:pPr>
              <w:jc w:val="center"/>
              <w:rPr>
                <w:b/>
                <w:sz w:val="18"/>
              </w:rPr>
            </w:pPr>
            <w:r w:rsidRPr="0068075C">
              <w:rPr>
                <w:b/>
                <w:sz w:val="18"/>
              </w:rPr>
              <w:t>Familia</w:t>
            </w:r>
          </w:p>
        </w:tc>
        <w:tc>
          <w:tcPr>
            <w:tcW w:w="1560" w:type="dxa"/>
            <w:shd w:val="clear" w:color="auto" w:fill="D0CECE" w:themeFill="background2" w:themeFillShade="E6"/>
          </w:tcPr>
          <w:p w14:paraId="51F11FBE" w14:textId="77777777" w:rsidR="009B3F72" w:rsidRPr="0068075C" w:rsidRDefault="009B3F72" w:rsidP="009B3F72">
            <w:pPr>
              <w:jc w:val="center"/>
              <w:rPr>
                <w:b/>
                <w:sz w:val="18"/>
              </w:rPr>
            </w:pPr>
            <w:r w:rsidRPr="0068075C">
              <w:rPr>
                <w:b/>
                <w:sz w:val="18"/>
              </w:rPr>
              <w:t>Código</w:t>
            </w:r>
          </w:p>
          <w:p w14:paraId="2A5B9A96" w14:textId="77777777" w:rsidR="009B3F72" w:rsidRPr="0068075C" w:rsidRDefault="009B3F72" w:rsidP="009B3F72">
            <w:pPr>
              <w:jc w:val="center"/>
              <w:rPr>
                <w:b/>
                <w:sz w:val="18"/>
              </w:rPr>
            </w:pPr>
            <w:r w:rsidRPr="0068075C">
              <w:rPr>
                <w:b/>
                <w:sz w:val="18"/>
              </w:rPr>
              <w:t>Clase</w:t>
            </w:r>
          </w:p>
        </w:tc>
        <w:tc>
          <w:tcPr>
            <w:tcW w:w="1417" w:type="dxa"/>
            <w:shd w:val="clear" w:color="auto" w:fill="D0CECE" w:themeFill="background2" w:themeFillShade="E6"/>
          </w:tcPr>
          <w:p w14:paraId="174628D0" w14:textId="77777777" w:rsidR="009B3F72" w:rsidRPr="0068075C" w:rsidRDefault="009B3F72" w:rsidP="009B3F72">
            <w:pPr>
              <w:jc w:val="center"/>
              <w:rPr>
                <w:b/>
                <w:sz w:val="18"/>
              </w:rPr>
            </w:pPr>
            <w:r w:rsidRPr="0068075C">
              <w:rPr>
                <w:b/>
                <w:sz w:val="18"/>
              </w:rPr>
              <w:t>Código</w:t>
            </w:r>
          </w:p>
          <w:p w14:paraId="79986F80" w14:textId="77777777" w:rsidR="009B3F72" w:rsidRPr="0068075C" w:rsidRDefault="009B3F72" w:rsidP="009B3F72">
            <w:pPr>
              <w:jc w:val="center"/>
              <w:rPr>
                <w:b/>
                <w:sz w:val="18"/>
              </w:rPr>
            </w:pPr>
            <w:r w:rsidRPr="0068075C">
              <w:rPr>
                <w:b/>
                <w:sz w:val="18"/>
              </w:rPr>
              <w:t>Producto</w:t>
            </w:r>
          </w:p>
        </w:tc>
        <w:tc>
          <w:tcPr>
            <w:tcW w:w="2867" w:type="dxa"/>
            <w:shd w:val="clear" w:color="auto" w:fill="D0CECE" w:themeFill="background2" w:themeFillShade="E6"/>
          </w:tcPr>
          <w:p w14:paraId="67FA8DB0" w14:textId="77777777" w:rsidR="009B3F72" w:rsidRPr="0068075C" w:rsidRDefault="009B3F72" w:rsidP="009B3F72">
            <w:pPr>
              <w:jc w:val="center"/>
              <w:rPr>
                <w:b/>
                <w:sz w:val="18"/>
              </w:rPr>
            </w:pPr>
            <w:r w:rsidRPr="0068075C">
              <w:rPr>
                <w:b/>
                <w:sz w:val="18"/>
              </w:rPr>
              <w:t>Nombre</w:t>
            </w:r>
          </w:p>
          <w:p w14:paraId="121A9373" w14:textId="77777777" w:rsidR="009B3F72" w:rsidRPr="0068075C" w:rsidRDefault="009B3F72" w:rsidP="009B3F72">
            <w:pPr>
              <w:jc w:val="center"/>
              <w:rPr>
                <w:b/>
                <w:sz w:val="18"/>
              </w:rPr>
            </w:pPr>
            <w:r w:rsidRPr="0068075C">
              <w:rPr>
                <w:b/>
                <w:sz w:val="18"/>
              </w:rPr>
              <w:t>Producto</w:t>
            </w:r>
          </w:p>
        </w:tc>
      </w:tr>
      <w:tr w:rsidR="009B3F72" w:rsidRPr="0068075C" w14:paraId="18B98335" w14:textId="77777777" w:rsidTr="009B3F72">
        <w:trPr>
          <w:jc w:val="center"/>
        </w:trPr>
        <w:tc>
          <w:tcPr>
            <w:tcW w:w="1242" w:type="dxa"/>
          </w:tcPr>
          <w:p w14:paraId="68BAEE72" w14:textId="77777777" w:rsidR="009B3F72" w:rsidRPr="0068075C" w:rsidRDefault="009B3F72" w:rsidP="009B3F72">
            <w:pPr>
              <w:jc w:val="center"/>
              <w:rPr>
                <w:sz w:val="18"/>
              </w:rPr>
            </w:pPr>
            <w:r w:rsidRPr="0068075C">
              <w:rPr>
                <w:sz w:val="18"/>
              </w:rPr>
              <w:t>95</w:t>
            </w:r>
          </w:p>
        </w:tc>
        <w:tc>
          <w:tcPr>
            <w:tcW w:w="1701" w:type="dxa"/>
          </w:tcPr>
          <w:p w14:paraId="665A89E4" w14:textId="77777777" w:rsidR="009B3F72" w:rsidRPr="0068075C" w:rsidRDefault="009B3F72" w:rsidP="009B3F72">
            <w:pPr>
              <w:jc w:val="center"/>
              <w:rPr>
                <w:sz w:val="18"/>
              </w:rPr>
            </w:pPr>
            <w:r w:rsidRPr="0068075C">
              <w:rPr>
                <w:sz w:val="18"/>
              </w:rPr>
              <w:t>9514</w:t>
            </w:r>
          </w:p>
        </w:tc>
        <w:tc>
          <w:tcPr>
            <w:tcW w:w="1560" w:type="dxa"/>
          </w:tcPr>
          <w:p w14:paraId="3A68E10C" w14:textId="77777777" w:rsidR="009B3F72" w:rsidRPr="0068075C" w:rsidRDefault="009B3F72" w:rsidP="009B3F72">
            <w:pPr>
              <w:jc w:val="center"/>
              <w:rPr>
                <w:sz w:val="18"/>
              </w:rPr>
            </w:pPr>
            <w:r w:rsidRPr="0068075C">
              <w:rPr>
                <w:sz w:val="18"/>
              </w:rPr>
              <w:t>951418</w:t>
            </w:r>
          </w:p>
        </w:tc>
        <w:tc>
          <w:tcPr>
            <w:tcW w:w="1417" w:type="dxa"/>
          </w:tcPr>
          <w:p w14:paraId="648E4E71" w14:textId="77777777" w:rsidR="009B3F72" w:rsidRPr="0068075C" w:rsidRDefault="009B3F72" w:rsidP="009B3F72">
            <w:pPr>
              <w:jc w:val="center"/>
              <w:rPr>
                <w:sz w:val="18"/>
              </w:rPr>
            </w:pPr>
            <w:r w:rsidRPr="0068075C">
              <w:rPr>
                <w:sz w:val="18"/>
              </w:rPr>
              <w:t>95141801</w:t>
            </w:r>
          </w:p>
        </w:tc>
        <w:tc>
          <w:tcPr>
            <w:tcW w:w="2867" w:type="dxa"/>
          </w:tcPr>
          <w:p w14:paraId="42643106" w14:textId="77777777" w:rsidR="009B3F72" w:rsidRPr="0068075C" w:rsidRDefault="009B3F72" w:rsidP="009B3F72">
            <w:pPr>
              <w:jc w:val="center"/>
              <w:rPr>
                <w:sz w:val="18"/>
              </w:rPr>
            </w:pPr>
            <w:r w:rsidRPr="0068075C">
              <w:rPr>
                <w:sz w:val="18"/>
              </w:rPr>
              <w:t>Albergue</w:t>
            </w:r>
          </w:p>
        </w:tc>
      </w:tr>
    </w:tbl>
    <w:p w14:paraId="30F70D0B" w14:textId="77777777" w:rsidR="002873B5" w:rsidRPr="00342765" w:rsidRDefault="002873B5" w:rsidP="002873B5">
      <w:pPr>
        <w:pStyle w:val="Textoindependiente"/>
        <w:tabs>
          <w:tab w:val="center" w:pos="-16328"/>
          <w:tab w:val="right" w:pos="-12076"/>
        </w:tabs>
        <w:spacing w:after="0"/>
        <w:jc w:val="both"/>
        <w:rPr>
          <w:b/>
          <w:bCs/>
          <w:sz w:val="21"/>
          <w:szCs w:val="21"/>
        </w:rPr>
      </w:pPr>
    </w:p>
    <w:p w14:paraId="1CAA0046" w14:textId="7FC867C7" w:rsidR="002873B5" w:rsidRDefault="002873B5" w:rsidP="002873B5">
      <w:pPr>
        <w:pStyle w:val="Textoindependiente"/>
        <w:numPr>
          <w:ilvl w:val="0"/>
          <w:numId w:val="19"/>
        </w:numPr>
        <w:tabs>
          <w:tab w:val="center" w:pos="-16328"/>
          <w:tab w:val="right" w:pos="-12076"/>
        </w:tabs>
        <w:spacing w:after="0"/>
        <w:jc w:val="both"/>
        <w:rPr>
          <w:sz w:val="21"/>
          <w:szCs w:val="21"/>
        </w:rPr>
      </w:pPr>
      <w:r w:rsidRPr="00342765">
        <w:rPr>
          <w:b/>
          <w:bCs/>
          <w:sz w:val="21"/>
          <w:szCs w:val="21"/>
        </w:rPr>
        <w:t>ESPECIFICACIONES TÉCNICAS</w:t>
      </w:r>
    </w:p>
    <w:p w14:paraId="46423361" w14:textId="74B9F444" w:rsidR="00C24984" w:rsidRDefault="00C24984" w:rsidP="00C24984">
      <w:pPr>
        <w:pStyle w:val="Textoindependiente"/>
        <w:tabs>
          <w:tab w:val="center" w:pos="-16328"/>
          <w:tab w:val="right" w:pos="-12076"/>
        </w:tabs>
        <w:spacing w:after="0"/>
        <w:jc w:val="both"/>
        <w:rPr>
          <w:sz w:val="21"/>
          <w:szCs w:val="21"/>
        </w:rPr>
      </w:pPr>
    </w:p>
    <w:p w14:paraId="12E64997" w14:textId="77777777" w:rsidR="00C24984" w:rsidRPr="00C24984" w:rsidRDefault="00C24984" w:rsidP="00C24984">
      <w:pPr>
        <w:jc w:val="both"/>
        <w:rPr>
          <w:rFonts w:eastAsia="Times New Roman"/>
          <w:sz w:val="21"/>
          <w:szCs w:val="21"/>
        </w:rPr>
      </w:pPr>
      <w:bookmarkStart w:id="1" w:name="_Hlk90498475"/>
      <w:r w:rsidRPr="00C24984">
        <w:rPr>
          <w:rFonts w:eastAsia="Times New Roman"/>
          <w:sz w:val="21"/>
          <w:szCs w:val="21"/>
        </w:rPr>
        <w:t xml:space="preserve">La prestación del servicio debe contar con las siguientes especificaciones y características: </w:t>
      </w:r>
    </w:p>
    <w:p w14:paraId="27A1D5E3" w14:textId="77777777" w:rsidR="00C24984" w:rsidRPr="00C24984" w:rsidRDefault="00C24984" w:rsidP="00C24984">
      <w:pPr>
        <w:jc w:val="both"/>
        <w:rPr>
          <w:rFonts w:eastAsia="Times New Roman"/>
          <w:sz w:val="21"/>
          <w:szCs w:val="21"/>
        </w:rPr>
      </w:pPr>
    </w:p>
    <w:p w14:paraId="06972981" w14:textId="77777777" w:rsidR="00C24984" w:rsidRPr="00C24984" w:rsidRDefault="00C24984" w:rsidP="00C24984">
      <w:pPr>
        <w:numPr>
          <w:ilvl w:val="1"/>
          <w:numId w:val="20"/>
        </w:numPr>
        <w:jc w:val="both"/>
        <w:rPr>
          <w:rFonts w:eastAsia="Times New Roman"/>
          <w:sz w:val="21"/>
          <w:szCs w:val="21"/>
        </w:rPr>
      </w:pPr>
      <w:r w:rsidRPr="00C24984">
        <w:rPr>
          <w:rFonts w:eastAsia="Times New Roman"/>
          <w:b/>
          <w:bCs/>
          <w:sz w:val="21"/>
          <w:szCs w:val="21"/>
        </w:rPr>
        <w:t>FICHA TÉCNICA</w:t>
      </w:r>
      <w:r w:rsidRPr="00C24984">
        <w:rPr>
          <w:rFonts w:eastAsia="Times New Roman"/>
          <w:sz w:val="21"/>
          <w:szCs w:val="21"/>
        </w:rPr>
        <w:t xml:space="preserve">: </w:t>
      </w:r>
    </w:p>
    <w:p w14:paraId="701FEAA4" w14:textId="77777777" w:rsidR="00C24984" w:rsidRPr="00C24984" w:rsidRDefault="00C24984" w:rsidP="00C24984">
      <w:pPr>
        <w:jc w:val="both"/>
        <w:rPr>
          <w:rFonts w:eastAsia="Times New Roman"/>
          <w:sz w:val="21"/>
          <w:szCs w:val="21"/>
        </w:rPr>
      </w:pPr>
    </w:p>
    <w:p w14:paraId="1F628134" w14:textId="77777777" w:rsidR="009B3F72" w:rsidRPr="00C70654" w:rsidRDefault="009B3F72" w:rsidP="009B3F72">
      <w:pPr>
        <w:jc w:val="both"/>
        <w:rPr>
          <w:sz w:val="21"/>
          <w:szCs w:val="21"/>
        </w:rPr>
      </w:pPr>
      <w:r w:rsidRPr="00E41BA0">
        <w:rPr>
          <w:bCs/>
          <w:iCs/>
          <w:sz w:val="21"/>
          <w:szCs w:val="21"/>
        </w:rPr>
        <w:t>De acuerdo con el estudio de mercado realizado por la Secretaría Administrativa y de Gobierno (SGA), y la Unidad de Desarrollo para el Campo (UDC) y teniendo en cuenta las condiciones propias de la contratación estatal, los requerimientos técnicos que se exigen en la presente contratación son los siguientes:</w:t>
      </w:r>
    </w:p>
    <w:p w14:paraId="21037691" w14:textId="77777777" w:rsidR="009B3F72" w:rsidRPr="00C70654" w:rsidRDefault="009B3F72" w:rsidP="009B3F72">
      <w:pPr>
        <w:jc w:val="both"/>
        <w:rPr>
          <w:sz w:val="21"/>
          <w:szCs w:val="21"/>
        </w:rPr>
      </w:pPr>
    </w:p>
    <w:tbl>
      <w:tblPr>
        <w:tblW w:w="86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05"/>
        <w:gridCol w:w="7929"/>
      </w:tblGrid>
      <w:tr w:rsidR="009B3F72" w:rsidRPr="00AF657E" w14:paraId="1AE5D5FE" w14:textId="77777777" w:rsidTr="009B3F72">
        <w:trPr>
          <w:trHeight w:val="226"/>
        </w:trPr>
        <w:tc>
          <w:tcPr>
            <w:tcW w:w="8634" w:type="dxa"/>
            <w:gridSpan w:val="2"/>
            <w:shd w:val="clear" w:color="000000" w:fill="1F4E78"/>
            <w:vAlign w:val="bottom"/>
            <w:hideMark/>
          </w:tcPr>
          <w:p w14:paraId="1CE867E1" w14:textId="77777777" w:rsidR="009B3F72" w:rsidRPr="00AF657E" w:rsidRDefault="009B3F72" w:rsidP="009B3F72">
            <w:pPr>
              <w:jc w:val="center"/>
              <w:rPr>
                <w:b/>
                <w:bCs/>
                <w:color w:val="FFFFFF"/>
                <w:sz w:val="18"/>
                <w:lang w:val="en-US" w:eastAsia="en-US"/>
              </w:rPr>
            </w:pPr>
            <w:r w:rsidRPr="00AF657E">
              <w:rPr>
                <w:b/>
                <w:bCs/>
                <w:color w:val="FFFFFF"/>
                <w:sz w:val="18"/>
                <w:lang w:val="en-US" w:eastAsia="en-US"/>
              </w:rPr>
              <w:t xml:space="preserve">FICHA TECNICA </w:t>
            </w:r>
          </w:p>
        </w:tc>
      </w:tr>
      <w:tr w:rsidR="009B3F72" w:rsidRPr="00AF657E" w14:paraId="3EA61B63" w14:textId="77777777" w:rsidTr="009B3F72">
        <w:trPr>
          <w:trHeight w:val="226"/>
        </w:trPr>
        <w:tc>
          <w:tcPr>
            <w:tcW w:w="8634" w:type="dxa"/>
            <w:gridSpan w:val="2"/>
            <w:shd w:val="clear" w:color="000000" w:fill="B4C6E7"/>
            <w:vAlign w:val="bottom"/>
            <w:hideMark/>
          </w:tcPr>
          <w:p w14:paraId="7E4F2E09" w14:textId="77777777" w:rsidR="009B3F72" w:rsidRPr="00AF657E" w:rsidRDefault="009B3F72" w:rsidP="009B3F72">
            <w:pPr>
              <w:jc w:val="center"/>
              <w:rPr>
                <w:b/>
                <w:bCs/>
                <w:sz w:val="18"/>
                <w:lang w:val="en-US" w:eastAsia="en-US"/>
              </w:rPr>
            </w:pPr>
            <w:r w:rsidRPr="00AF657E">
              <w:rPr>
                <w:b/>
                <w:bCs/>
                <w:sz w:val="18"/>
                <w:lang w:val="en-US" w:eastAsia="en-US"/>
              </w:rPr>
              <w:t xml:space="preserve">COSO O ALBERGUE MUNICIPAL </w:t>
            </w:r>
          </w:p>
        </w:tc>
      </w:tr>
      <w:tr w:rsidR="009B3F72" w:rsidRPr="00AF657E" w14:paraId="212FB4FD" w14:textId="77777777" w:rsidTr="009B3F72">
        <w:trPr>
          <w:trHeight w:val="226"/>
        </w:trPr>
        <w:tc>
          <w:tcPr>
            <w:tcW w:w="705" w:type="dxa"/>
            <w:shd w:val="clear" w:color="000000" w:fill="B4C6E7"/>
            <w:vAlign w:val="center"/>
            <w:hideMark/>
          </w:tcPr>
          <w:p w14:paraId="05757238" w14:textId="77777777" w:rsidR="009B3F72" w:rsidRPr="00AF657E" w:rsidRDefault="009B3F72" w:rsidP="009B3F72">
            <w:pPr>
              <w:jc w:val="center"/>
              <w:rPr>
                <w:b/>
                <w:bCs/>
                <w:sz w:val="18"/>
                <w:lang w:val="en-US" w:eastAsia="en-US"/>
              </w:rPr>
            </w:pPr>
            <w:r w:rsidRPr="00AF657E">
              <w:rPr>
                <w:b/>
                <w:bCs/>
                <w:sz w:val="18"/>
                <w:lang w:val="en-US" w:eastAsia="en-US"/>
              </w:rPr>
              <w:t xml:space="preserve">ÍTEM </w:t>
            </w:r>
          </w:p>
        </w:tc>
        <w:tc>
          <w:tcPr>
            <w:tcW w:w="7929" w:type="dxa"/>
            <w:shd w:val="clear" w:color="000000" w:fill="B4C6E7"/>
            <w:vAlign w:val="bottom"/>
            <w:hideMark/>
          </w:tcPr>
          <w:p w14:paraId="05AB8C3D" w14:textId="77777777" w:rsidR="009B3F72" w:rsidRPr="00AF657E" w:rsidRDefault="009B3F72" w:rsidP="009B3F72">
            <w:pPr>
              <w:jc w:val="center"/>
              <w:rPr>
                <w:b/>
                <w:bCs/>
                <w:sz w:val="18"/>
                <w:lang w:val="en-US" w:eastAsia="en-US"/>
              </w:rPr>
            </w:pPr>
            <w:r w:rsidRPr="00AF657E">
              <w:rPr>
                <w:b/>
                <w:bCs/>
                <w:sz w:val="18"/>
                <w:lang w:val="en-US" w:eastAsia="en-US"/>
              </w:rPr>
              <w:t xml:space="preserve">CARACTERISTICAS MÍNIMAS REQUERIDAS </w:t>
            </w:r>
          </w:p>
        </w:tc>
      </w:tr>
      <w:tr w:rsidR="009B3F72" w:rsidRPr="00AF657E" w14:paraId="2F29B96F" w14:textId="77777777" w:rsidTr="009B3F72">
        <w:trPr>
          <w:trHeight w:val="381"/>
        </w:trPr>
        <w:tc>
          <w:tcPr>
            <w:tcW w:w="705" w:type="dxa"/>
            <w:shd w:val="clear" w:color="auto" w:fill="auto"/>
            <w:vAlign w:val="center"/>
            <w:hideMark/>
          </w:tcPr>
          <w:p w14:paraId="3E3F038F" w14:textId="77777777" w:rsidR="009B3F72" w:rsidRPr="00AF657E" w:rsidRDefault="009B3F72" w:rsidP="009B3F72">
            <w:pPr>
              <w:jc w:val="center"/>
              <w:rPr>
                <w:sz w:val="18"/>
                <w:szCs w:val="18"/>
                <w:lang w:val="en-US" w:eastAsia="en-US"/>
              </w:rPr>
            </w:pPr>
            <w:r w:rsidRPr="00AF657E">
              <w:rPr>
                <w:sz w:val="18"/>
                <w:szCs w:val="18"/>
                <w:lang w:val="en-US" w:eastAsia="en-US"/>
              </w:rPr>
              <w:t>1</w:t>
            </w:r>
          </w:p>
        </w:tc>
        <w:tc>
          <w:tcPr>
            <w:tcW w:w="7929" w:type="dxa"/>
            <w:shd w:val="clear" w:color="auto" w:fill="auto"/>
            <w:vAlign w:val="center"/>
            <w:hideMark/>
          </w:tcPr>
          <w:p w14:paraId="127860E4" w14:textId="77777777" w:rsidR="009B3F72" w:rsidRPr="00825C7F" w:rsidRDefault="009B3F72" w:rsidP="009B3F72">
            <w:pPr>
              <w:jc w:val="both"/>
              <w:rPr>
                <w:sz w:val="18"/>
                <w:szCs w:val="18"/>
                <w:lang w:val="es-ES" w:eastAsia="en-US"/>
              </w:rPr>
            </w:pPr>
            <w:r w:rsidRPr="00825C7F">
              <w:rPr>
                <w:sz w:val="18"/>
                <w:szCs w:val="18"/>
                <w:lang w:val="es-ES" w:eastAsia="en-US"/>
              </w:rPr>
              <w:t>Proporcionar un lugar, espacio o área no menor en extensión a los 25.000 m2, en área rural de la jurisdicción del municipio de Villeta, cuya ubicación se encuentre a una distancia no mayor de 5 kilómetros del casco urbano.</w:t>
            </w:r>
          </w:p>
        </w:tc>
      </w:tr>
      <w:tr w:rsidR="009B3F72" w:rsidRPr="00AF657E" w14:paraId="0A9485F3" w14:textId="77777777" w:rsidTr="009B3F72">
        <w:trPr>
          <w:trHeight w:val="381"/>
        </w:trPr>
        <w:tc>
          <w:tcPr>
            <w:tcW w:w="705" w:type="dxa"/>
            <w:shd w:val="clear" w:color="auto" w:fill="auto"/>
            <w:vAlign w:val="center"/>
          </w:tcPr>
          <w:p w14:paraId="6EBBB069" w14:textId="77777777" w:rsidR="009B3F72" w:rsidRPr="00BB0F85" w:rsidRDefault="009B3F72" w:rsidP="009B3F72">
            <w:pPr>
              <w:jc w:val="center"/>
              <w:rPr>
                <w:sz w:val="18"/>
                <w:szCs w:val="18"/>
                <w:lang w:val="es-ES" w:eastAsia="en-US"/>
              </w:rPr>
            </w:pPr>
            <w:r>
              <w:rPr>
                <w:sz w:val="18"/>
                <w:szCs w:val="18"/>
                <w:lang w:val="es-ES" w:eastAsia="en-US"/>
              </w:rPr>
              <w:t>2</w:t>
            </w:r>
          </w:p>
        </w:tc>
        <w:tc>
          <w:tcPr>
            <w:tcW w:w="7929" w:type="dxa"/>
            <w:shd w:val="clear" w:color="auto" w:fill="auto"/>
            <w:vAlign w:val="center"/>
          </w:tcPr>
          <w:p w14:paraId="316BAB39" w14:textId="77777777" w:rsidR="009B3F72" w:rsidRPr="00825C7F" w:rsidRDefault="009B3F72" w:rsidP="009B3F72">
            <w:pPr>
              <w:jc w:val="both"/>
              <w:rPr>
                <w:sz w:val="18"/>
                <w:szCs w:val="18"/>
                <w:lang w:val="es-ES" w:eastAsia="en-US"/>
              </w:rPr>
            </w:pPr>
            <w:r w:rsidRPr="00825C7F">
              <w:rPr>
                <w:sz w:val="18"/>
                <w:szCs w:val="18"/>
                <w:lang w:val="es-ES" w:eastAsia="en-US"/>
              </w:rPr>
              <w:t>Garantizar un horario de funcionamiento y/o atención las 24 horas de los 7 días de la semana mediante la vigilancia y control permanente de una persona responsable del cuido, tenencia y alimentación de los animales dejados en el albergue temporal.</w:t>
            </w:r>
          </w:p>
        </w:tc>
      </w:tr>
      <w:tr w:rsidR="009B3F72" w:rsidRPr="00AF657E" w14:paraId="77C733E5" w14:textId="77777777" w:rsidTr="009B3F72">
        <w:trPr>
          <w:trHeight w:val="226"/>
        </w:trPr>
        <w:tc>
          <w:tcPr>
            <w:tcW w:w="705" w:type="dxa"/>
            <w:shd w:val="clear" w:color="auto" w:fill="auto"/>
            <w:vAlign w:val="center"/>
            <w:hideMark/>
          </w:tcPr>
          <w:p w14:paraId="7EE35F64" w14:textId="77777777" w:rsidR="009B3F72" w:rsidRPr="00AF657E" w:rsidRDefault="009B3F72" w:rsidP="009B3F72">
            <w:pPr>
              <w:jc w:val="center"/>
              <w:rPr>
                <w:sz w:val="18"/>
                <w:szCs w:val="18"/>
                <w:lang w:val="en-US" w:eastAsia="en-US"/>
              </w:rPr>
            </w:pPr>
            <w:r w:rsidRPr="00AF657E">
              <w:rPr>
                <w:sz w:val="18"/>
                <w:szCs w:val="18"/>
                <w:lang w:val="en-US" w:eastAsia="en-US"/>
              </w:rPr>
              <w:t>3</w:t>
            </w:r>
          </w:p>
        </w:tc>
        <w:tc>
          <w:tcPr>
            <w:tcW w:w="7929" w:type="dxa"/>
            <w:shd w:val="clear" w:color="auto" w:fill="auto"/>
            <w:vAlign w:val="center"/>
            <w:hideMark/>
          </w:tcPr>
          <w:p w14:paraId="73CF6E4B" w14:textId="77777777" w:rsidR="009B3F72" w:rsidRPr="00825C7F" w:rsidRDefault="009B3F72" w:rsidP="009B3F72">
            <w:pPr>
              <w:jc w:val="both"/>
              <w:rPr>
                <w:sz w:val="18"/>
                <w:szCs w:val="18"/>
                <w:lang w:val="es-ES" w:eastAsia="en-US"/>
              </w:rPr>
            </w:pPr>
            <w:r w:rsidRPr="00825C7F">
              <w:rPr>
                <w:sz w:val="18"/>
                <w:szCs w:val="18"/>
                <w:lang w:val="es-ES" w:eastAsia="en-US"/>
              </w:rPr>
              <w:t>Garantizar el cuidado, tenencia y alimentación de los animales que se encuentran en custodia.</w:t>
            </w:r>
          </w:p>
        </w:tc>
      </w:tr>
      <w:tr w:rsidR="009B3F72" w:rsidRPr="00AF657E" w14:paraId="1B1F3FD4" w14:textId="77777777" w:rsidTr="009B3F72">
        <w:trPr>
          <w:trHeight w:val="226"/>
        </w:trPr>
        <w:tc>
          <w:tcPr>
            <w:tcW w:w="705" w:type="dxa"/>
            <w:shd w:val="clear" w:color="auto" w:fill="auto"/>
            <w:vAlign w:val="center"/>
            <w:hideMark/>
          </w:tcPr>
          <w:p w14:paraId="301ED3C0" w14:textId="77777777" w:rsidR="009B3F72" w:rsidRPr="00AF657E" w:rsidRDefault="009B3F72" w:rsidP="009B3F72">
            <w:pPr>
              <w:jc w:val="center"/>
              <w:rPr>
                <w:sz w:val="18"/>
                <w:szCs w:val="18"/>
                <w:lang w:val="en-US" w:eastAsia="en-US"/>
              </w:rPr>
            </w:pPr>
            <w:r w:rsidRPr="00AF657E">
              <w:rPr>
                <w:sz w:val="18"/>
                <w:szCs w:val="18"/>
                <w:lang w:val="en-US" w:eastAsia="en-US"/>
              </w:rPr>
              <w:t>4</w:t>
            </w:r>
          </w:p>
        </w:tc>
        <w:tc>
          <w:tcPr>
            <w:tcW w:w="7929" w:type="dxa"/>
            <w:shd w:val="clear" w:color="auto" w:fill="auto"/>
            <w:vAlign w:val="center"/>
            <w:hideMark/>
          </w:tcPr>
          <w:p w14:paraId="29AE3475" w14:textId="77777777" w:rsidR="009B3F72" w:rsidRPr="00825C7F" w:rsidRDefault="009B3F72" w:rsidP="009B3F72">
            <w:pPr>
              <w:jc w:val="both"/>
              <w:rPr>
                <w:sz w:val="18"/>
                <w:szCs w:val="18"/>
                <w:lang w:val="es-ES" w:eastAsia="en-US"/>
              </w:rPr>
            </w:pPr>
            <w:r w:rsidRPr="00825C7F">
              <w:rPr>
                <w:sz w:val="18"/>
                <w:szCs w:val="18"/>
                <w:lang w:val="es-ES" w:eastAsia="en-US"/>
              </w:rPr>
              <w:t>Mantener en buenas condiciones de aseo, higiene y asepsia las instalaciones del coso municipal.</w:t>
            </w:r>
          </w:p>
        </w:tc>
      </w:tr>
      <w:tr w:rsidR="009B3F72" w:rsidRPr="00AF657E" w14:paraId="485719AE" w14:textId="77777777" w:rsidTr="009B3F72">
        <w:trPr>
          <w:trHeight w:val="226"/>
        </w:trPr>
        <w:tc>
          <w:tcPr>
            <w:tcW w:w="705" w:type="dxa"/>
            <w:shd w:val="clear" w:color="auto" w:fill="auto"/>
            <w:vAlign w:val="center"/>
            <w:hideMark/>
          </w:tcPr>
          <w:p w14:paraId="18E05AE5" w14:textId="77777777" w:rsidR="009B3F72" w:rsidRPr="00AF657E" w:rsidRDefault="009B3F72" w:rsidP="009B3F72">
            <w:pPr>
              <w:jc w:val="center"/>
              <w:rPr>
                <w:sz w:val="18"/>
                <w:szCs w:val="18"/>
                <w:lang w:val="en-US" w:eastAsia="en-US"/>
              </w:rPr>
            </w:pPr>
            <w:r w:rsidRPr="00AF657E">
              <w:rPr>
                <w:sz w:val="18"/>
                <w:szCs w:val="18"/>
                <w:lang w:val="en-US" w:eastAsia="en-US"/>
              </w:rPr>
              <w:t>5</w:t>
            </w:r>
          </w:p>
        </w:tc>
        <w:tc>
          <w:tcPr>
            <w:tcW w:w="7929" w:type="dxa"/>
            <w:shd w:val="clear" w:color="auto" w:fill="auto"/>
            <w:vAlign w:val="center"/>
            <w:hideMark/>
          </w:tcPr>
          <w:p w14:paraId="720BC37A" w14:textId="77777777" w:rsidR="009B3F72" w:rsidRPr="00825C7F" w:rsidRDefault="009B3F72" w:rsidP="009B3F72">
            <w:pPr>
              <w:jc w:val="both"/>
              <w:rPr>
                <w:sz w:val="18"/>
                <w:szCs w:val="18"/>
                <w:lang w:val="es-ES" w:eastAsia="en-US"/>
              </w:rPr>
            </w:pPr>
            <w:r w:rsidRPr="00825C7F">
              <w:rPr>
                <w:sz w:val="18"/>
                <w:szCs w:val="18"/>
                <w:lang w:val="es-ES" w:eastAsia="en-US"/>
              </w:rPr>
              <w:t>Llevar un registro y control de la entrada y salida de las especies que se alberguen en el coso municipal.</w:t>
            </w:r>
          </w:p>
        </w:tc>
      </w:tr>
      <w:tr w:rsidR="009B3F72" w:rsidRPr="00AF657E" w14:paraId="00F9834C" w14:textId="77777777" w:rsidTr="009B3F72">
        <w:trPr>
          <w:trHeight w:val="381"/>
        </w:trPr>
        <w:tc>
          <w:tcPr>
            <w:tcW w:w="705" w:type="dxa"/>
            <w:shd w:val="clear" w:color="auto" w:fill="auto"/>
            <w:vAlign w:val="center"/>
            <w:hideMark/>
          </w:tcPr>
          <w:p w14:paraId="5080F383" w14:textId="77777777" w:rsidR="009B3F72" w:rsidRPr="00AF657E" w:rsidRDefault="009B3F72" w:rsidP="009B3F72">
            <w:pPr>
              <w:jc w:val="center"/>
              <w:rPr>
                <w:sz w:val="18"/>
                <w:szCs w:val="18"/>
                <w:lang w:val="en-US" w:eastAsia="en-US"/>
              </w:rPr>
            </w:pPr>
            <w:r w:rsidRPr="00AF657E">
              <w:rPr>
                <w:sz w:val="18"/>
                <w:szCs w:val="18"/>
                <w:lang w:val="en-US" w:eastAsia="en-US"/>
              </w:rPr>
              <w:t>6</w:t>
            </w:r>
          </w:p>
        </w:tc>
        <w:tc>
          <w:tcPr>
            <w:tcW w:w="7929" w:type="dxa"/>
            <w:shd w:val="clear" w:color="auto" w:fill="auto"/>
            <w:vAlign w:val="center"/>
            <w:hideMark/>
          </w:tcPr>
          <w:p w14:paraId="7E0AD77B" w14:textId="77777777" w:rsidR="009B3F72" w:rsidRPr="00825C7F" w:rsidRDefault="009B3F72" w:rsidP="009B3F72">
            <w:pPr>
              <w:jc w:val="both"/>
              <w:rPr>
                <w:sz w:val="18"/>
                <w:szCs w:val="18"/>
                <w:lang w:val="es-ES" w:eastAsia="en-US"/>
              </w:rPr>
            </w:pPr>
            <w:r w:rsidRPr="00825C7F">
              <w:rPr>
                <w:sz w:val="18"/>
                <w:szCs w:val="18"/>
                <w:lang w:val="es-ES" w:eastAsia="en-US"/>
              </w:rPr>
              <w:t xml:space="preserve">Trasladar hasta el albergue los animales de las diferentes especies, mayores y menores que le sean solicitados. </w:t>
            </w:r>
          </w:p>
        </w:tc>
      </w:tr>
      <w:tr w:rsidR="009B3F72" w:rsidRPr="00AF657E" w14:paraId="64EA289E" w14:textId="77777777" w:rsidTr="009B3F72">
        <w:trPr>
          <w:trHeight w:val="226"/>
        </w:trPr>
        <w:tc>
          <w:tcPr>
            <w:tcW w:w="705" w:type="dxa"/>
            <w:shd w:val="clear" w:color="auto" w:fill="auto"/>
            <w:vAlign w:val="center"/>
            <w:hideMark/>
          </w:tcPr>
          <w:p w14:paraId="7F2EA697" w14:textId="77777777" w:rsidR="009B3F72" w:rsidRPr="00AF657E" w:rsidRDefault="009B3F72" w:rsidP="009B3F72">
            <w:pPr>
              <w:jc w:val="center"/>
              <w:rPr>
                <w:sz w:val="18"/>
                <w:szCs w:val="18"/>
                <w:lang w:val="es-ES" w:eastAsia="en-US"/>
              </w:rPr>
            </w:pPr>
            <w:r w:rsidRPr="00AF657E">
              <w:rPr>
                <w:sz w:val="18"/>
                <w:szCs w:val="18"/>
                <w:lang w:val="es-ES" w:eastAsia="en-US"/>
              </w:rPr>
              <w:t>7</w:t>
            </w:r>
          </w:p>
        </w:tc>
        <w:tc>
          <w:tcPr>
            <w:tcW w:w="7929" w:type="dxa"/>
            <w:shd w:val="clear" w:color="auto" w:fill="auto"/>
            <w:vAlign w:val="center"/>
            <w:hideMark/>
          </w:tcPr>
          <w:p w14:paraId="3BB9E099" w14:textId="77777777" w:rsidR="009B3F72" w:rsidRPr="00825C7F" w:rsidRDefault="009B3F72" w:rsidP="009B3F72">
            <w:pPr>
              <w:jc w:val="both"/>
              <w:rPr>
                <w:sz w:val="18"/>
                <w:szCs w:val="18"/>
                <w:lang w:val="es-ES" w:eastAsia="en-US"/>
              </w:rPr>
            </w:pPr>
            <w:r w:rsidRPr="00825C7F">
              <w:rPr>
                <w:sz w:val="18"/>
                <w:szCs w:val="18"/>
                <w:lang w:val="es-ES" w:eastAsia="en-US"/>
              </w:rPr>
              <w:t>Garantizar un espacio adecuado y específico para almacenar los alimentos en condiciones óptimas de higiene y salubridad que aseguren su debida conservación.</w:t>
            </w:r>
          </w:p>
        </w:tc>
      </w:tr>
      <w:tr w:rsidR="009B3F72" w:rsidRPr="00AF657E" w14:paraId="005563F5" w14:textId="77777777" w:rsidTr="009B3F72">
        <w:trPr>
          <w:trHeight w:val="381"/>
        </w:trPr>
        <w:tc>
          <w:tcPr>
            <w:tcW w:w="705" w:type="dxa"/>
            <w:shd w:val="clear" w:color="auto" w:fill="auto"/>
            <w:vAlign w:val="center"/>
            <w:hideMark/>
          </w:tcPr>
          <w:p w14:paraId="062529D7" w14:textId="77777777" w:rsidR="009B3F72" w:rsidRPr="00AF657E" w:rsidRDefault="009B3F72" w:rsidP="009B3F72">
            <w:pPr>
              <w:jc w:val="center"/>
              <w:rPr>
                <w:sz w:val="18"/>
                <w:szCs w:val="18"/>
                <w:lang w:val="es-ES" w:eastAsia="en-US"/>
              </w:rPr>
            </w:pPr>
            <w:r w:rsidRPr="00AF657E">
              <w:rPr>
                <w:sz w:val="18"/>
                <w:szCs w:val="18"/>
                <w:lang w:val="es-ES" w:eastAsia="en-US"/>
              </w:rPr>
              <w:lastRenderedPageBreak/>
              <w:t>8</w:t>
            </w:r>
          </w:p>
        </w:tc>
        <w:tc>
          <w:tcPr>
            <w:tcW w:w="7929" w:type="dxa"/>
            <w:shd w:val="clear" w:color="auto" w:fill="auto"/>
            <w:vAlign w:val="center"/>
            <w:hideMark/>
          </w:tcPr>
          <w:p w14:paraId="5AC2DAEC" w14:textId="77777777" w:rsidR="009B3F72" w:rsidRPr="00825C7F" w:rsidRDefault="009B3F72" w:rsidP="009B3F72">
            <w:pPr>
              <w:jc w:val="both"/>
              <w:rPr>
                <w:sz w:val="18"/>
                <w:szCs w:val="18"/>
                <w:lang w:val="es-ES" w:eastAsia="en-US"/>
              </w:rPr>
            </w:pPr>
            <w:r w:rsidRPr="00825C7F">
              <w:rPr>
                <w:sz w:val="18"/>
                <w:szCs w:val="18"/>
                <w:lang w:val="es-ES" w:eastAsia="en-US"/>
              </w:rPr>
              <w:t>Acreditar instalaciones específicas y adecuadas para especies mayores como equinos, bovinos, cebuinos, mulares y asnales, que incluyan 5 pesebreras y 2 mangas.</w:t>
            </w:r>
          </w:p>
        </w:tc>
      </w:tr>
      <w:tr w:rsidR="009B3F72" w:rsidRPr="00AF657E" w14:paraId="0320B2A7" w14:textId="77777777" w:rsidTr="009B3F72">
        <w:trPr>
          <w:trHeight w:val="381"/>
        </w:trPr>
        <w:tc>
          <w:tcPr>
            <w:tcW w:w="705" w:type="dxa"/>
            <w:shd w:val="clear" w:color="auto" w:fill="auto"/>
            <w:vAlign w:val="center"/>
            <w:hideMark/>
          </w:tcPr>
          <w:p w14:paraId="66E867C6" w14:textId="77777777" w:rsidR="009B3F72" w:rsidRPr="00AF657E" w:rsidRDefault="009B3F72" w:rsidP="009B3F72">
            <w:pPr>
              <w:jc w:val="center"/>
              <w:rPr>
                <w:sz w:val="18"/>
                <w:szCs w:val="18"/>
                <w:lang w:val="en-US" w:eastAsia="en-US"/>
              </w:rPr>
            </w:pPr>
            <w:r w:rsidRPr="00AF657E">
              <w:rPr>
                <w:sz w:val="18"/>
                <w:szCs w:val="18"/>
                <w:lang w:val="en-US" w:eastAsia="en-US"/>
              </w:rPr>
              <w:t>9</w:t>
            </w:r>
          </w:p>
        </w:tc>
        <w:tc>
          <w:tcPr>
            <w:tcW w:w="7929" w:type="dxa"/>
            <w:shd w:val="clear" w:color="auto" w:fill="auto"/>
            <w:vAlign w:val="center"/>
            <w:hideMark/>
          </w:tcPr>
          <w:p w14:paraId="7CE1F27D" w14:textId="77777777" w:rsidR="009B3F72" w:rsidRPr="00825C7F" w:rsidRDefault="009B3F72" w:rsidP="009B3F72">
            <w:pPr>
              <w:jc w:val="both"/>
              <w:rPr>
                <w:sz w:val="18"/>
                <w:szCs w:val="18"/>
                <w:lang w:val="es-ES" w:eastAsia="en-US"/>
              </w:rPr>
            </w:pPr>
            <w:r w:rsidRPr="00825C7F">
              <w:rPr>
                <w:sz w:val="18"/>
                <w:szCs w:val="18"/>
                <w:lang w:val="es-ES" w:eastAsia="en-US"/>
              </w:rPr>
              <w:t>Acreditar instalaciones específicas y adecuadas para especies menores, tales como apriscos, ovinas y caprinas, que incluyan 3 establos o cobertizo.</w:t>
            </w:r>
          </w:p>
        </w:tc>
      </w:tr>
      <w:tr w:rsidR="009B3F72" w:rsidRPr="00AF657E" w14:paraId="6FBF23D7" w14:textId="77777777" w:rsidTr="009B3F72">
        <w:trPr>
          <w:trHeight w:val="381"/>
        </w:trPr>
        <w:tc>
          <w:tcPr>
            <w:tcW w:w="705" w:type="dxa"/>
            <w:shd w:val="clear" w:color="auto" w:fill="auto"/>
            <w:vAlign w:val="center"/>
            <w:hideMark/>
          </w:tcPr>
          <w:p w14:paraId="18727348" w14:textId="77777777" w:rsidR="009B3F72" w:rsidRPr="00AF657E" w:rsidRDefault="009B3F72" w:rsidP="009B3F72">
            <w:pPr>
              <w:jc w:val="center"/>
              <w:rPr>
                <w:sz w:val="18"/>
                <w:szCs w:val="18"/>
                <w:lang w:val="en-US" w:eastAsia="en-US"/>
              </w:rPr>
            </w:pPr>
            <w:r w:rsidRPr="00AF657E">
              <w:rPr>
                <w:sz w:val="18"/>
                <w:szCs w:val="18"/>
                <w:lang w:val="en-US" w:eastAsia="en-US"/>
              </w:rPr>
              <w:t>10</w:t>
            </w:r>
          </w:p>
        </w:tc>
        <w:tc>
          <w:tcPr>
            <w:tcW w:w="7929" w:type="dxa"/>
            <w:shd w:val="clear" w:color="auto" w:fill="auto"/>
            <w:vAlign w:val="center"/>
            <w:hideMark/>
          </w:tcPr>
          <w:p w14:paraId="79BD56FD" w14:textId="77777777" w:rsidR="009B3F72" w:rsidRPr="00825C7F" w:rsidRDefault="009B3F72" w:rsidP="009B3F72">
            <w:pPr>
              <w:jc w:val="both"/>
              <w:rPr>
                <w:sz w:val="18"/>
                <w:szCs w:val="18"/>
                <w:lang w:val="es-ES" w:eastAsia="en-US"/>
              </w:rPr>
            </w:pPr>
            <w:r w:rsidRPr="00825C7F">
              <w:rPr>
                <w:sz w:val="18"/>
                <w:szCs w:val="18"/>
                <w:lang w:val="es-ES" w:eastAsia="en-US"/>
              </w:rPr>
              <w:t xml:space="preserve">Garantizar el suministro de agua, alimentación y cuidados necesarios a los animales durante su permanencia transitoria en las instalaciones del coso municipal. Para ello, se requiere poseer un tanque de almacenamiento de agua potable. </w:t>
            </w:r>
          </w:p>
        </w:tc>
      </w:tr>
      <w:tr w:rsidR="009B3F72" w:rsidRPr="00AF657E" w14:paraId="68B88442" w14:textId="77777777" w:rsidTr="009B3F72">
        <w:trPr>
          <w:trHeight w:val="226"/>
        </w:trPr>
        <w:tc>
          <w:tcPr>
            <w:tcW w:w="705" w:type="dxa"/>
            <w:shd w:val="clear" w:color="auto" w:fill="auto"/>
            <w:vAlign w:val="center"/>
            <w:hideMark/>
          </w:tcPr>
          <w:p w14:paraId="12CED9BB" w14:textId="77777777" w:rsidR="009B3F72" w:rsidRPr="00AF657E" w:rsidRDefault="009B3F72" w:rsidP="009B3F72">
            <w:pPr>
              <w:jc w:val="center"/>
              <w:rPr>
                <w:sz w:val="18"/>
                <w:szCs w:val="18"/>
                <w:lang w:val="en-US" w:eastAsia="en-US"/>
              </w:rPr>
            </w:pPr>
            <w:r w:rsidRPr="00AF657E">
              <w:rPr>
                <w:sz w:val="18"/>
                <w:szCs w:val="18"/>
                <w:lang w:val="en-US" w:eastAsia="en-US"/>
              </w:rPr>
              <w:t>11</w:t>
            </w:r>
          </w:p>
        </w:tc>
        <w:tc>
          <w:tcPr>
            <w:tcW w:w="7929" w:type="dxa"/>
            <w:shd w:val="clear" w:color="auto" w:fill="auto"/>
            <w:vAlign w:val="center"/>
            <w:hideMark/>
          </w:tcPr>
          <w:p w14:paraId="2483A0B2" w14:textId="77777777" w:rsidR="009B3F72" w:rsidRPr="00825C7F" w:rsidRDefault="009B3F72" w:rsidP="009B3F72">
            <w:pPr>
              <w:jc w:val="both"/>
              <w:rPr>
                <w:sz w:val="18"/>
                <w:szCs w:val="18"/>
                <w:lang w:val="es-ES" w:eastAsia="en-US"/>
              </w:rPr>
            </w:pPr>
            <w:r w:rsidRPr="00825C7F">
              <w:rPr>
                <w:sz w:val="18"/>
                <w:szCs w:val="18"/>
                <w:lang w:val="es-ES" w:eastAsia="en-US"/>
              </w:rPr>
              <w:t>Cumplir de forma adecuada el reglamento que rige el coso municipal.</w:t>
            </w:r>
          </w:p>
        </w:tc>
      </w:tr>
      <w:tr w:rsidR="009B3F72" w:rsidRPr="00AF657E" w14:paraId="08F51776" w14:textId="77777777" w:rsidTr="009B3F72">
        <w:trPr>
          <w:trHeight w:val="381"/>
        </w:trPr>
        <w:tc>
          <w:tcPr>
            <w:tcW w:w="705" w:type="dxa"/>
            <w:shd w:val="clear" w:color="auto" w:fill="auto"/>
            <w:vAlign w:val="center"/>
            <w:hideMark/>
          </w:tcPr>
          <w:p w14:paraId="09B6CFA4" w14:textId="77777777" w:rsidR="009B3F72" w:rsidRPr="00AF657E" w:rsidRDefault="009B3F72" w:rsidP="009B3F72">
            <w:pPr>
              <w:jc w:val="center"/>
              <w:rPr>
                <w:sz w:val="18"/>
                <w:szCs w:val="18"/>
                <w:lang w:val="en-US" w:eastAsia="en-US"/>
              </w:rPr>
            </w:pPr>
            <w:r w:rsidRPr="00AF657E">
              <w:rPr>
                <w:sz w:val="18"/>
                <w:szCs w:val="18"/>
                <w:lang w:val="en-US" w:eastAsia="en-US"/>
              </w:rPr>
              <w:t>12</w:t>
            </w:r>
          </w:p>
        </w:tc>
        <w:tc>
          <w:tcPr>
            <w:tcW w:w="7929" w:type="dxa"/>
            <w:shd w:val="clear" w:color="auto" w:fill="auto"/>
            <w:vAlign w:val="center"/>
            <w:hideMark/>
          </w:tcPr>
          <w:p w14:paraId="45487D20" w14:textId="77777777" w:rsidR="009B3F72" w:rsidRPr="00825C7F" w:rsidRDefault="009B3F72" w:rsidP="009B3F72">
            <w:pPr>
              <w:jc w:val="both"/>
              <w:rPr>
                <w:sz w:val="18"/>
                <w:szCs w:val="18"/>
                <w:lang w:val="es-ES" w:eastAsia="en-US"/>
              </w:rPr>
            </w:pPr>
            <w:r w:rsidRPr="00825C7F">
              <w:rPr>
                <w:sz w:val="18"/>
                <w:szCs w:val="18"/>
                <w:lang w:val="es-ES" w:eastAsia="en-US"/>
              </w:rPr>
              <w:t>Propender por la conservación del medio ambiente, así como velar por el bienestar físico y psicológico de los animales, mediante el manejo de desechos biológicos, orgánicos y otros residuos.</w:t>
            </w:r>
          </w:p>
        </w:tc>
      </w:tr>
      <w:tr w:rsidR="009B3F72" w:rsidRPr="00AF657E" w14:paraId="021E1443" w14:textId="77777777" w:rsidTr="009B3F72">
        <w:trPr>
          <w:trHeight w:val="381"/>
        </w:trPr>
        <w:tc>
          <w:tcPr>
            <w:tcW w:w="705" w:type="dxa"/>
            <w:shd w:val="clear" w:color="auto" w:fill="auto"/>
            <w:vAlign w:val="center"/>
            <w:hideMark/>
          </w:tcPr>
          <w:p w14:paraId="3D91AD62" w14:textId="77777777" w:rsidR="009B3F72" w:rsidRPr="00AF657E" w:rsidRDefault="009B3F72" w:rsidP="009B3F72">
            <w:pPr>
              <w:jc w:val="center"/>
              <w:rPr>
                <w:sz w:val="18"/>
                <w:szCs w:val="18"/>
                <w:lang w:val="en-US" w:eastAsia="en-US"/>
              </w:rPr>
            </w:pPr>
            <w:r w:rsidRPr="00AF657E">
              <w:rPr>
                <w:sz w:val="18"/>
                <w:szCs w:val="18"/>
                <w:lang w:val="en-US" w:eastAsia="en-US"/>
              </w:rPr>
              <w:t>13</w:t>
            </w:r>
          </w:p>
        </w:tc>
        <w:tc>
          <w:tcPr>
            <w:tcW w:w="7929" w:type="dxa"/>
            <w:shd w:val="clear" w:color="auto" w:fill="auto"/>
            <w:vAlign w:val="center"/>
            <w:hideMark/>
          </w:tcPr>
          <w:p w14:paraId="18B56631" w14:textId="77777777" w:rsidR="009B3F72" w:rsidRPr="00825C7F" w:rsidRDefault="009B3F72" w:rsidP="009B3F72">
            <w:pPr>
              <w:jc w:val="both"/>
              <w:rPr>
                <w:sz w:val="18"/>
                <w:szCs w:val="18"/>
                <w:lang w:val="es-ES" w:eastAsia="en-US"/>
              </w:rPr>
            </w:pPr>
            <w:r w:rsidRPr="00825C7F">
              <w:rPr>
                <w:sz w:val="18"/>
                <w:szCs w:val="18"/>
                <w:lang w:val="es-ES" w:eastAsia="en-US"/>
              </w:rPr>
              <w:t>Disponer de un embarcadero amplio y seguro, apropiado para el manejo de los animales que ingresen al coso municipal.</w:t>
            </w:r>
          </w:p>
        </w:tc>
      </w:tr>
      <w:tr w:rsidR="009B3F72" w:rsidRPr="00AF657E" w14:paraId="310F4B68" w14:textId="77777777" w:rsidTr="009B3F72">
        <w:trPr>
          <w:trHeight w:val="182"/>
        </w:trPr>
        <w:tc>
          <w:tcPr>
            <w:tcW w:w="705" w:type="dxa"/>
            <w:shd w:val="clear" w:color="auto" w:fill="auto"/>
            <w:vAlign w:val="center"/>
            <w:hideMark/>
          </w:tcPr>
          <w:p w14:paraId="56FBF321" w14:textId="77777777" w:rsidR="009B3F72" w:rsidRPr="00AF657E" w:rsidRDefault="009B3F72" w:rsidP="009B3F72">
            <w:pPr>
              <w:jc w:val="center"/>
              <w:rPr>
                <w:sz w:val="18"/>
                <w:szCs w:val="18"/>
                <w:lang w:val="en-US" w:eastAsia="en-US"/>
              </w:rPr>
            </w:pPr>
            <w:r w:rsidRPr="00AF657E">
              <w:rPr>
                <w:sz w:val="18"/>
                <w:szCs w:val="18"/>
                <w:lang w:val="en-US" w:eastAsia="en-US"/>
              </w:rPr>
              <w:t>14</w:t>
            </w:r>
          </w:p>
        </w:tc>
        <w:tc>
          <w:tcPr>
            <w:tcW w:w="7929" w:type="dxa"/>
            <w:shd w:val="clear" w:color="auto" w:fill="auto"/>
            <w:vAlign w:val="center"/>
            <w:hideMark/>
          </w:tcPr>
          <w:p w14:paraId="1AAB19F3" w14:textId="77777777" w:rsidR="009B3F72" w:rsidRPr="00825C7F" w:rsidRDefault="009B3F72" w:rsidP="009B3F72">
            <w:pPr>
              <w:jc w:val="both"/>
              <w:rPr>
                <w:sz w:val="18"/>
                <w:szCs w:val="18"/>
                <w:lang w:val="es-ES" w:eastAsia="en-US"/>
              </w:rPr>
            </w:pPr>
            <w:r w:rsidRPr="00825C7F">
              <w:rPr>
                <w:sz w:val="18"/>
                <w:szCs w:val="18"/>
                <w:lang w:val="es-ES" w:eastAsia="en-US"/>
              </w:rPr>
              <w:t>Disponer de un área específica para el albergue de caninos considerados altamente peligrosos.</w:t>
            </w:r>
          </w:p>
        </w:tc>
      </w:tr>
    </w:tbl>
    <w:p w14:paraId="47EC846B" w14:textId="77777777" w:rsidR="00C24984" w:rsidRPr="00C24984" w:rsidRDefault="00C24984" w:rsidP="00C24984">
      <w:pPr>
        <w:jc w:val="both"/>
        <w:rPr>
          <w:rFonts w:eastAsia="Times New Roman"/>
          <w:sz w:val="21"/>
          <w:szCs w:val="21"/>
        </w:rPr>
      </w:pPr>
    </w:p>
    <w:p w14:paraId="57A0D7FC" w14:textId="77777777" w:rsidR="00C24984" w:rsidRPr="00C24984" w:rsidRDefault="00C24984" w:rsidP="00C24984">
      <w:pPr>
        <w:widowControl/>
        <w:numPr>
          <w:ilvl w:val="1"/>
          <w:numId w:val="20"/>
        </w:numPr>
        <w:suppressAutoHyphens w:val="0"/>
        <w:jc w:val="both"/>
        <w:rPr>
          <w:rFonts w:eastAsia="Times New Roman"/>
          <w:b/>
          <w:sz w:val="21"/>
          <w:szCs w:val="21"/>
        </w:rPr>
      </w:pPr>
      <w:r w:rsidRPr="00C24984">
        <w:rPr>
          <w:rFonts w:eastAsia="Times New Roman"/>
          <w:b/>
          <w:sz w:val="21"/>
          <w:szCs w:val="21"/>
        </w:rPr>
        <w:t xml:space="preserve">ESPECIFICACIONES TÉCNICAS: </w:t>
      </w:r>
    </w:p>
    <w:p w14:paraId="508AB397" w14:textId="77777777" w:rsidR="00C24984" w:rsidRPr="00C24984" w:rsidRDefault="00C24984" w:rsidP="00C24984">
      <w:pPr>
        <w:rPr>
          <w:rFonts w:eastAsia="SimSun"/>
          <w:sz w:val="21"/>
          <w:szCs w:val="21"/>
          <w:lang w:bidi="hi-IN"/>
        </w:rPr>
      </w:pPr>
    </w:p>
    <w:bookmarkEnd w:id="1"/>
    <w:p w14:paraId="34EA8885" w14:textId="77777777" w:rsidR="009B3F72" w:rsidRPr="00E41BA0" w:rsidRDefault="009B3F72" w:rsidP="009B3F72">
      <w:pPr>
        <w:pStyle w:val="Prrafodelista"/>
        <w:numPr>
          <w:ilvl w:val="0"/>
          <w:numId w:val="34"/>
        </w:numPr>
        <w:jc w:val="both"/>
        <w:rPr>
          <w:sz w:val="21"/>
          <w:szCs w:val="21"/>
          <w:lang w:val="es-ES" w:eastAsia="es-CO"/>
        </w:rPr>
      </w:pPr>
      <w:r w:rsidRPr="00E41BA0">
        <w:rPr>
          <w:b/>
          <w:sz w:val="21"/>
          <w:szCs w:val="21"/>
          <w:lang w:val="es-ES" w:eastAsia="es-CO"/>
        </w:rPr>
        <w:t>Calidad del servicio:</w:t>
      </w:r>
      <w:r w:rsidRPr="00E41BA0">
        <w:rPr>
          <w:sz w:val="21"/>
          <w:szCs w:val="21"/>
          <w:lang w:val="es-ES" w:eastAsia="es-CO"/>
        </w:rPr>
        <w:t xml:space="preserve"> La prestación del servicio contratado debe atender excelentes estándares de calidad a través del cual se brinde una atención adecuada y oportuna de conformidad al requerimiento realizado por la Entidad. Para tal fin, se debe atender con la mayor diligencia posible las actividades de cuido, alimentación y vigilancia temporal de los animales albergados, propendiendo siempre por la conservación de su salud e integridad física. </w:t>
      </w:r>
    </w:p>
    <w:p w14:paraId="2484309B" w14:textId="77777777" w:rsidR="009B3F72" w:rsidRPr="00E41BA0" w:rsidRDefault="009B3F72" w:rsidP="009B3F72">
      <w:pPr>
        <w:pStyle w:val="Prrafodelista"/>
        <w:jc w:val="both"/>
        <w:rPr>
          <w:sz w:val="21"/>
          <w:szCs w:val="21"/>
          <w:lang w:val="es-ES" w:eastAsia="es-CO"/>
        </w:rPr>
      </w:pPr>
    </w:p>
    <w:p w14:paraId="7E497F6C" w14:textId="77777777" w:rsidR="009B3F72" w:rsidRPr="00E41BA0" w:rsidRDefault="009B3F72" w:rsidP="009B3F72">
      <w:pPr>
        <w:pStyle w:val="Prrafodelista"/>
        <w:numPr>
          <w:ilvl w:val="0"/>
          <w:numId w:val="34"/>
        </w:numPr>
        <w:jc w:val="both"/>
        <w:rPr>
          <w:sz w:val="21"/>
          <w:szCs w:val="21"/>
          <w:lang w:val="es-ES" w:eastAsia="es-CO"/>
        </w:rPr>
      </w:pPr>
      <w:r w:rsidRPr="00E41BA0">
        <w:rPr>
          <w:b/>
          <w:sz w:val="21"/>
          <w:szCs w:val="21"/>
          <w:lang w:val="es-ES" w:eastAsia="es-CO"/>
        </w:rPr>
        <w:t>Cantidad de animales albergados:</w:t>
      </w:r>
      <w:r w:rsidRPr="00E41BA0">
        <w:rPr>
          <w:sz w:val="21"/>
          <w:szCs w:val="21"/>
          <w:lang w:val="es-ES" w:eastAsia="es-CO"/>
        </w:rPr>
        <w:t xml:space="preserve"> Serán los reclutados por el Municipio de Villeta, Cundinamarca a través de la Secretaría Administrativa y de Gobierno (SGA) y la Unidad de Desarrollo para el Campo (UDC) durante la vigencia o tiempo de duración del contrato. </w:t>
      </w:r>
    </w:p>
    <w:p w14:paraId="64AA5F9F" w14:textId="77777777" w:rsidR="009B3F72" w:rsidRPr="00E41BA0" w:rsidRDefault="009B3F72" w:rsidP="009B3F72">
      <w:pPr>
        <w:pStyle w:val="Prrafodelista"/>
        <w:jc w:val="both"/>
        <w:rPr>
          <w:sz w:val="21"/>
          <w:szCs w:val="21"/>
          <w:lang w:val="es-ES" w:eastAsia="es-CO"/>
        </w:rPr>
      </w:pPr>
    </w:p>
    <w:p w14:paraId="77234DAB" w14:textId="77777777" w:rsidR="009B3F72" w:rsidRPr="00E41BA0" w:rsidRDefault="009B3F72" w:rsidP="009B3F72">
      <w:pPr>
        <w:pStyle w:val="Prrafodelista"/>
        <w:jc w:val="both"/>
        <w:rPr>
          <w:sz w:val="21"/>
          <w:szCs w:val="21"/>
          <w:lang w:val="es-ES" w:eastAsia="es-CO"/>
        </w:rPr>
      </w:pPr>
      <w:r w:rsidRPr="00E41BA0">
        <w:rPr>
          <w:sz w:val="21"/>
          <w:szCs w:val="21"/>
          <w:lang w:val="es-ES" w:eastAsia="es-CO"/>
        </w:rPr>
        <w:t xml:space="preserve">En todo caso, el número de animales albergados será de hasta 15 en caso de caninos y felinos, y hasta 5 por el resto de especies; aclarando que en ausencia de una o varias especies el número de otra podrá ser incrementado como supletorio de las especies que no se encuentren en el coso municipal, sin exceder el número de veinte (20) en caso de caninos o felinos. </w:t>
      </w:r>
    </w:p>
    <w:p w14:paraId="2067A371" w14:textId="77777777" w:rsidR="009B3F72" w:rsidRPr="00E41BA0" w:rsidRDefault="009B3F72" w:rsidP="009B3F72">
      <w:pPr>
        <w:pStyle w:val="Prrafodelista"/>
        <w:jc w:val="both"/>
        <w:rPr>
          <w:sz w:val="21"/>
          <w:szCs w:val="21"/>
          <w:lang w:val="es-ES" w:eastAsia="es-CO"/>
        </w:rPr>
      </w:pPr>
    </w:p>
    <w:p w14:paraId="42F5E584" w14:textId="77777777" w:rsidR="009B3F72" w:rsidRPr="00E41BA0" w:rsidRDefault="009B3F72" w:rsidP="009B3F72">
      <w:pPr>
        <w:pStyle w:val="Prrafodelista"/>
        <w:numPr>
          <w:ilvl w:val="0"/>
          <w:numId w:val="35"/>
        </w:numPr>
        <w:jc w:val="both"/>
        <w:rPr>
          <w:sz w:val="21"/>
          <w:szCs w:val="21"/>
          <w:lang w:val="es-ES" w:eastAsia="es-CO"/>
        </w:rPr>
      </w:pPr>
      <w:r w:rsidRPr="00E41BA0">
        <w:rPr>
          <w:b/>
          <w:sz w:val="21"/>
          <w:szCs w:val="21"/>
          <w:lang w:val="es-ES" w:eastAsia="es-CO"/>
        </w:rPr>
        <w:t>Control del servicio:</w:t>
      </w:r>
      <w:r w:rsidRPr="00E41BA0">
        <w:rPr>
          <w:sz w:val="21"/>
          <w:szCs w:val="21"/>
          <w:lang w:val="es-ES" w:eastAsia="es-CO"/>
        </w:rPr>
        <w:t xml:space="preserve"> Para la ejecución del contrato, se debe llevar un control con registro de los animales albergados en donde conste por lo menos la siguiente información: </w:t>
      </w:r>
    </w:p>
    <w:p w14:paraId="6E72CD05" w14:textId="77777777" w:rsidR="009B3F72" w:rsidRPr="00E41BA0" w:rsidRDefault="009B3F72" w:rsidP="009B3F72">
      <w:pPr>
        <w:pStyle w:val="Prrafodelista"/>
        <w:jc w:val="both"/>
        <w:rPr>
          <w:sz w:val="21"/>
          <w:szCs w:val="21"/>
          <w:lang w:val="es-ES" w:eastAsia="es-CO"/>
        </w:rPr>
      </w:pPr>
    </w:p>
    <w:p w14:paraId="45303160" w14:textId="77777777" w:rsidR="009B3F72" w:rsidRPr="00E41BA0" w:rsidRDefault="009B3F72" w:rsidP="009B3F72">
      <w:pPr>
        <w:pStyle w:val="Prrafodelista"/>
        <w:numPr>
          <w:ilvl w:val="0"/>
          <w:numId w:val="36"/>
        </w:numPr>
        <w:jc w:val="both"/>
        <w:rPr>
          <w:sz w:val="21"/>
          <w:szCs w:val="21"/>
          <w:lang w:val="es-ES" w:eastAsia="es-CO"/>
        </w:rPr>
      </w:pPr>
      <w:r w:rsidRPr="00E41BA0">
        <w:rPr>
          <w:sz w:val="21"/>
          <w:szCs w:val="21"/>
          <w:lang w:val="es-ES" w:eastAsia="es-CO"/>
        </w:rPr>
        <w:t xml:space="preserve">Tipo de animal </w:t>
      </w:r>
    </w:p>
    <w:p w14:paraId="64E313C1" w14:textId="77777777" w:rsidR="009B3F72" w:rsidRPr="00E41BA0" w:rsidRDefault="009B3F72" w:rsidP="009B3F72">
      <w:pPr>
        <w:pStyle w:val="Prrafodelista"/>
        <w:numPr>
          <w:ilvl w:val="0"/>
          <w:numId w:val="36"/>
        </w:numPr>
        <w:jc w:val="both"/>
        <w:rPr>
          <w:sz w:val="21"/>
          <w:szCs w:val="21"/>
          <w:lang w:val="es-ES" w:eastAsia="es-CO"/>
        </w:rPr>
      </w:pPr>
      <w:r w:rsidRPr="00E41BA0">
        <w:rPr>
          <w:sz w:val="21"/>
          <w:szCs w:val="21"/>
          <w:lang w:val="es-ES" w:eastAsia="es-CO"/>
        </w:rPr>
        <w:t xml:space="preserve">Fecha de ingreso </w:t>
      </w:r>
    </w:p>
    <w:p w14:paraId="7679B1D2" w14:textId="77777777" w:rsidR="009B3F72" w:rsidRPr="00E41BA0" w:rsidRDefault="009B3F72" w:rsidP="009B3F72">
      <w:pPr>
        <w:pStyle w:val="Prrafodelista"/>
        <w:numPr>
          <w:ilvl w:val="0"/>
          <w:numId w:val="36"/>
        </w:numPr>
        <w:jc w:val="both"/>
        <w:rPr>
          <w:sz w:val="21"/>
          <w:szCs w:val="21"/>
          <w:lang w:val="es-ES" w:eastAsia="es-CO"/>
        </w:rPr>
      </w:pPr>
      <w:r w:rsidRPr="00E41BA0">
        <w:rPr>
          <w:sz w:val="21"/>
          <w:szCs w:val="21"/>
          <w:lang w:val="es-ES" w:eastAsia="es-CO"/>
        </w:rPr>
        <w:t xml:space="preserve">Fecha de salida </w:t>
      </w:r>
    </w:p>
    <w:p w14:paraId="35A7B5E8" w14:textId="77777777" w:rsidR="009B3F72" w:rsidRPr="00E41BA0" w:rsidRDefault="009B3F72" w:rsidP="009B3F72">
      <w:pPr>
        <w:pStyle w:val="Prrafodelista"/>
        <w:numPr>
          <w:ilvl w:val="0"/>
          <w:numId w:val="36"/>
        </w:numPr>
        <w:jc w:val="both"/>
        <w:rPr>
          <w:sz w:val="21"/>
          <w:szCs w:val="21"/>
          <w:lang w:val="es-ES" w:eastAsia="es-CO"/>
        </w:rPr>
      </w:pPr>
      <w:r w:rsidRPr="00E41BA0">
        <w:rPr>
          <w:sz w:val="21"/>
          <w:szCs w:val="21"/>
          <w:lang w:val="es-ES" w:eastAsia="es-CO"/>
        </w:rPr>
        <w:t xml:space="preserve">Procedimientos realizados (si hay lugar) </w:t>
      </w:r>
    </w:p>
    <w:p w14:paraId="7DFA5F6B" w14:textId="77777777" w:rsidR="009B3F72" w:rsidRPr="00E41BA0" w:rsidRDefault="009B3F72" w:rsidP="009B3F72">
      <w:pPr>
        <w:pStyle w:val="Prrafodelista"/>
        <w:numPr>
          <w:ilvl w:val="0"/>
          <w:numId w:val="36"/>
        </w:numPr>
        <w:jc w:val="both"/>
        <w:rPr>
          <w:sz w:val="21"/>
          <w:szCs w:val="21"/>
          <w:lang w:val="es-ES" w:eastAsia="es-CO"/>
        </w:rPr>
      </w:pPr>
      <w:r w:rsidRPr="00E41BA0">
        <w:rPr>
          <w:sz w:val="21"/>
          <w:szCs w:val="21"/>
          <w:lang w:val="es-ES" w:eastAsia="es-CO"/>
        </w:rPr>
        <w:t xml:space="preserve">Estado en que se recibe </w:t>
      </w:r>
    </w:p>
    <w:p w14:paraId="092B796C" w14:textId="77777777" w:rsidR="009B3F72" w:rsidRPr="00E41BA0" w:rsidRDefault="009B3F72" w:rsidP="009B3F72">
      <w:pPr>
        <w:pStyle w:val="Prrafodelista"/>
        <w:numPr>
          <w:ilvl w:val="0"/>
          <w:numId w:val="36"/>
        </w:numPr>
        <w:jc w:val="both"/>
        <w:rPr>
          <w:sz w:val="21"/>
          <w:szCs w:val="21"/>
          <w:lang w:val="es-ES" w:eastAsia="es-CO"/>
        </w:rPr>
      </w:pPr>
      <w:r w:rsidRPr="00E41BA0">
        <w:rPr>
          <w:sz w:val="21"/>
          <w:szCs w:val="21"/>
          <w:lang w:val="es-ES" w:eastAsia="es-CO"/>
        </w:rPr>
        <w:t xml:space="preserve">Estado en que se encuentra </w:t>
      </w:r>
    </w:p>
    <w:p w14:paraId="63DDC6ED" w14:textId="77777777" w:rsidR="009B3F72" w:rsidRPr="00E41BA0" w:rsidRDefault="009B3F72" w:rsidP="009B3F72">
      <w:pPr>
        <w:pStyle w:val="Prrafodelista"/>
        <w:numPr>
          <w:ilvl w:val="0"/>
          <w:numId w:val="36"/>
        </w:numPr>
        <w:jc w:val="both"/>
        <w:rPr>
          <w:sz w:val="21"/>
          <w:szCs w:val="21"/>
          <w:lang w:val="es-ES" w:eastAsia="es-CO"/>
        </w:rPr>
      </w:pPr>
      <w:r w:rsidRPr="00E41BA0">
        <w:rPr>
          <w:sz w:val="21"/>
          <w:szCs w:val="21"/>
          <w:lang w:val="es-ES" w:eastAsia="es-CO"/>
        </w:rPr>
        <w:t xml:space="preserve">Otra novedad que se requiera poner en conocimiento de la Entidad </w:t>
      </w:r>
    </w:p>
    <w:p w14:paraId="4E254FC2" w14:textId="77777777" w:rsidR="009B3F72" w:rsidRPr="00E41BA0" w:rsidRDefault="009B3F72" w:rsidP="009B3F72">
      <w:pPr>
        <w:pStyle w:val="Prrafodelista"/>
        <w:jc w:val="both"/>
        <w:rPr>
          <w:sz w:val="21"/>
          <w:szCs w:val="21"/>
          <w:lang w:eastAsia="es-CO"/>
        </w:rPr>
      </w:pPr>
    </w:p>
    <w:p w14:paraId="0871A144" w14:textId="77777777" w:rsidR="009B3F72" w:rsidRPr="00E41BA0" w:rsidRDefault="009B3F72" w:rsidP="009B3F72">
      <w:pPr>
        <w:pStyle w:val="Prrafodelista"/>
        <w:numPr>
          <w:ilvl w:val="0"/>
          <w:numId w:val="35"/>
        </w:numPr>
        <w:jc w:val="both"/>
        <w:rPr>
          <w:sz w:val="21"/>
          <w:szCs w:val="21"/>
          <w:lang w:val="es-ES" w:eastAsia="es-CO"/>
        </w:rPr>
      </w:pPr>
      <w:r w:rsidRPr="00E41BA0">
        <w:rPr>
          <w:b/>
          <w:sz w:val="21"/>
          <w:szCs w:val="21"/>
          <w:lang w:val="es-ES" w:eastAsia="es-CO"/>
        </w:rPr>
        <w:t>Inspección ocular:</w:t>
      </w:r>
      <w:r w:rsidRPr="00E41BA0">
        <w:rPr>
          <w:sz w:val="21"/>
          <w:szCs w:val="21"/>
          <w:lang w:val="es-ES" w:eastAsia="es-CO"/>
        </w:rPr>
        <w:t xml:space="preserve"> La Entidad se reserva el derecho a realizar visita de inspección ocular al inmueble destinado para el cuido y tenencia de los animales, una vez se haga </w:t>
      </w:r>
      <w:r w:rsidRPr="00E41BA0">
        <w:rPr>
          <w:sz w:val="21"/>
          <w:szCs w:val="21"/>
          <w:lang w:val="es-ES" w:eastAsia="es-CO"/>
        </w:rPr>
        <w:lastRenderedPageBreak/>
        <w:t>la diligencia de cierre y/o entrega de las propuestas, de conformidad al cronograma del proceso establecido en la invitación pública del presente proceso de contratación.</w:t>
      </w:r>
    </w:p>
    <w:p w14:paraId="0A4474BD" w14:textId="77777777" w:rsidR="009B3F72" w:rsidRPr="00E41BA0" w:rsidRDefault="009B3F72" w:rsidP="009B3F72">
      <w:pPr>
        <w:pStyle w:val="Prrafodelista"/>
        <w:jc w:val="both"/>
        <w:rPr>
          <w:sz w:val="21"/>
          <w:szCs w:val="21"/>
          <w:lang w:val="es-ES" w:eastAsia="es-CO"/>
        </w:rPr>
      </w:pPr>
    </w:p>
    <w:p w14:paraId="7F3F31A0" w14:textId="77777777" w:rsidR="009B3F72" w:rsidRPr="002E7836" w:rsidRDefault="009B3F72" w:rsidP="009B3F72">
      <w:pPr>
        <w:pStyle w:val="Prrafodelista"/>
        <w:numPr>
          <w:ilvl w:val="0"/>
          <w:numId w:val="35"/>
        </w:numPr>
        <w:jc w:val="both"/>
        <w:rPr>
          <w:b/>
          <w:sz w:val="21"/>
          <w:szCs w:val="21"/>
        </w:rPr>
      </w:pPr>
      <w:r w:rsidRPr="00D71DD4">
        <w:rPr>
          <w:b/>
          <w:sz w:val="21"/>
          <w:szCs w:val="21"/>
          <w:lang w:val="es-ES" w:eastAsia="es-CO"/>
        </w:rPr>
        <w:t>Documentos:</w:t>
      </w:r>
      <w:r w:rsidRPr="00D71DD4">
        <w:rPr>
          <w:bCs/>
          <w:sz w:val="21"/>
          <w:szCs w:val="21"/>
          <w:lang w:val="es-ES" w:eastAsia="es-CO"/>
        </w:rPr>
        <w:t xml:space="preserve"> Se debe acreditar en su totalidad los documentos señalados en la invitación pública y el estudio de conveniencia con el que se demuestre su idoneidad para ejecutar el objeto contractual, diligenciando, además, en su totalidad, los anexos No. 1, 2 y 3, de conformidad con las exigencias previstas.</w:t>
      </w:r>
    </w:p>
    <w:p w14:paraId="365FC574" w14:textId="77777777" w:rsidR="009B3F72" w:rsidRDefault="009B3F72" w:rsidP="009B3F72">
      <w:pPr>
        <w:jc w:val="both"/>
        <w:rPr>
          <w:b/>
          <w:sz w:val="21"/>
          <w:szCs w:val="21"/>
        </w:rPr>
      </w:pPr>
    </w:p>
    <w:p w14:paraId="1326D693" w14:textId="77777777" w:rsidR="009B3F72" w:rsidRPr="002E7836" w:rsidRDefault="009B3F72" w:rsidP="009B3F72">
      <w:pPr>
        <w:pStyle w:val="Prrafodelista"/>
        <w:numPr>
          <w:ilvl w:val="1"/>
          <w:numId w:val="20"/>
        </w:numPr>
        <w:jc w:val="both"/>
        <w:rPr>
          <w:b/>
          <w:bCs/>
          <w:iCs/>
          <w:sz w:val="21"/>
          <w:szCs w:val="21"/>
        </w:rPr>
      </w:pPr>
      <w:r w:rsidRPr="002E7836">
        <w:rPr>
          <w:b/>
          <w:bCs/>
          <w:iCs/>
          <w:sz w:val="21"/>
          <w:szCs w:val="21"/>
        </w:rPr>
        <w:t>ASPECTOS TÉCNICOS A TENER EN CUENTA: DEFINICIONES.</w:t>
      </w:r>
    </w:p>
    <w:p w14:paraId="54027A4D" w14:textId="77777777" w:rsidR="009B3F72" w:rsidRPr="002E7836" w:rsidRDefault="009B3F72" w:rsidP="009B3F72">
      <w:pPr>
        <w:jc w:val="both"/>
        <w:rPr>
          <w:sz w:val="21"/>
          <w:szCs w:val="21"/>
        </w:rPr>
      </w:pPr>
    </w:p>
    <w:p w14:paraId="7E1ABEF3" w14:textId="77777777" w:rsidR="009B3F72" w:rsidRPr="002E7836" w:rsidRDefault="009B3F72" w:rsidP="009B3F72">
      <w:pPr>
        <w:numPr>
          <w:ilvl w:val="0"/>
          <w:numId w:val="37"/>
        </w:numPr>
        <w:jc w:val="both"/>
        <w:rPr>
          <w:sz w:val="21"/>
          <w:szCs w:val="21"/>
          <w:lang w:val="es-ES"/>
        </w:rPr>
      </w:pPr>
      <w:r w:rsidRPr="002E7836">
        <w:rPr>
          <w:b/>
          <w:sz w:val="21"/>
          <w:szCs w:val="21"/>
          <w:lang w:val="es-ES"/>
        </w:rPr>
        <w:t>Almacenamiento temporal:</w:t>
      </w:r>
      <w:r w:rsidRPr="002E7836">
        <w:rPr>
          <w:sz w:val="21"/>
          <w:szCs w:val="21"/>
          <w:lang w:val="es-ES"/>
        </w:rPr>
        <w:t xml:space="preserve"> Es la acción del generador consistente en depositar segregada y temporalmente sus residuos.</w:t>
      </w:r>
    </w:p>
    <w:p w14:paraId="631C6E74" w14:textId="77777777" w:rsidR="009B3F72" w:rsidRPr="002E7836" w:rsidRDefault="009B3F72" w:rsidP="009B3F72">
      <w:pPr>
        <w:numPr>
          <w:ilvl w:val="0"/>
          <w:numId w:val="37"/>
        </w:numPr>
        <w:jc w:val="both"/>
        <w:rPr>
          <w:sz w:val="21"/>
          <w:szCs w:val="21"/>
          <w:lang w:val="es-ES"/>
        </w:rPr>
      </w:pPr>
      <w:r w:rsidRPr="002E7836">
        <w:rPr>
          <w:b/>
          <w:sz w:val="21"/>
          <w:szCs w:val="21"/>
          <w:lang w:val="es-ES"/>
        </w:rPr>
        <w:t>Aislamiento:</w:t>
      </w:r>
      <w:r w:rsidRPr="002E7836">
        <w:rPr>
          <w:sz w:val="21"/>
          <w:szCs w:val="21"/>
          <w:lang w:val="es-ES"/>
        </w:rPr>
        <w:t xml:space="preserve"> La separación de personas o animales infectados, durante el período de transmisibilidad de una enfermedad, en lugares y bajo condiciones tales que eviten la transmisión directa o indirecta del agente infeccioso a personas o animales susceptibles que puedan transmitir la enfermedad a otros.</w:t>
      </w:r>
    </w:p>
    <w:p w14:paraId="54C653D9" w14:textId="77777777" w:rsidR="009B3F72" w:rsidRPr="002E7836" w:rsidRDefault="009B3F72" w:rsidP="009B3F72">
      <w:pPr>
        <w:numPr>
          <w:ilvl w:val="0"/>
          <w:numId w:val="37"/>
        </w:numPr>
        <w:jc w:val="both"/>
        <w:rPr>
          <w:sz w:val="21"/>
          <w:szCs w:val="21"/>
          <w:lang w:val="es-ES"/>
        </w:rPr>
      </w:pPr>
      <w:r w:rsidRPr="002E7836">
        <w:rPr>
          <w:b/>
          <w:sz w:val="21"/>
          <w:szCs w:val="21"/>
          <w:lang w:val="es-ES"/>
        </w:rPr>
        <w:t>Animal callejero:</w:t>
      </w:r>
      <w:r w:rsidRPr="002E7836">
        <w:rPr>
          <w:sz w:val="21"/>
          <w:szCs w:val="21"/>
          <w:lang w:val="es-ES"/>
        </w:rPr>
        <w:t xml:space="preserve"> Canino y felino que se hallan transitando libremente en las vías públicas o lugares de libre tránsito o zonas de recreo, de igual manera aquellos animales que aun en compañía de sus dueños carecen de cadenas, correas, traíllas o bozales y su tránsito pueda causar perturbación o peligro para las personas o bienes.</w:t>
      </w:r>
    </w:p>
    <w:p w14:paraId="578B8166" w14:textId="77777777" w:rsidR="009B3F72" w:rsidRPr="002E7836" w:rsidRDefault="009B3F72" w:rsidP="009B3F72">
      <w:pPr>
        <w:numPr>
          <w:ilvl w:val="0"/>
          <w:numId w:val="37"/>
        </w:numPr>
        <w:jc w:val="both"/>
        <w:rPr>
          <w:sz w:val="21"/>
          <w:szCs w:val="21"/>
          <w:lang w:val="es-ES"/>
        </w:rPr>
      </w:pPr>
      <w:r w:rsidRPr="002E7836">
        <w:rPr>
          <w:b/>
          <w:sz w:val="21"/>
          <w:szCs w:val="21"/>
          <w:lang w:val="es-ES"/>
        </w:rPr>
        <w:t>Animal peligroso:</w:t>
      </w:r>
      <w:r w:rsidRPr="002E7836">
        <w:rPr>
          <w:sz w:val="21"/>
          <w:szCs w:val="21"/>
          <w:lang w:val="es-ES"/>
        </w:rPr>
        <w:t xml:space="preserve"> Es aquel semoviente que, por su comportamiento agresivo, temperamento y difícil manejo, no es apto para convivir en comunidad por representar un riesgo.</w:t>
      </w:r>
    </w:p>
    <w:p w14:paraId="1DF01088" w14:textId="77777777" w:rsidR="009B3F72" w:rsidRPr="002E7836" w:rsidRDefault="009B3F72" w:rsidP="009B3F72">
      <w:pPr>
        <w:numPr>
          <w:ilvl w:val="0"/>
          <w:numId w:val="37"/>
        </w:numPr>
        <w:jc w:val="both"/>
        <w:rPr>
          <w:sz w:val="21"/>
          <w:szCs w:val="21"/>
          <w:lang w:val="es-ES"/>
        </w:rPr>
      </w:pPr>
      <w:r w:rsidRPr="002E7836">
        <w:rPr>
          <w:b/>
          <w:sz w:val="21"/>
          <w:szCs w:val="21"/>
          <w:lang w:val="es-ES"/>
        </w:rPr>
        <w:t>Animales domésticos:</w:t>
      </w:r>
      <w:r w:rsidRPr="002E7836">
        <w:rPr>
          <w:sz w:val="21"/>
          <w:szCs w:val="21"/>
          <w:lang w:val="es-ES"/>
        </w:rPr>
        <w:t xml:space="preserve"> Aquellos semovientes de las especies bovina, porcina, ovina, equina, asnal, mular, caprina y canina que, en condiciones normales, puedan convivir con el hombre.</w:t>
      </w:r>
    </w:p>
    <w:p w14:paraId="1DB6E928" w14:textId="77777777" w:rsidR="009B3F72" w:rsidRPr="002E7836" w:rsidRDefault="009B3F72" w:rsidP="009B3F72">
      <w:pPr>
        <w:numPr>
          <w:ilvl w:val="0"/>
          <w:numId w:val="37"/>
        </w:numPr>
        <w:jc w:val="both"/>
        <w:rPr>
          <w:sz w:val="21"/>
          <w:szCs w:val="21"/>
          <w:lang w:val="es-ES"/>
        </w:rPr>
      </w:pPr>
      <w:r w:rsidRPr="002E7836">
        <w:rPr>
          <w:b/>
          <w:sz w:val="21"/>
          <w:szCs w:val="21"/>
          <w:lang w:val="es-ES"/>
        </w:rPr>
        <w:t>Captura:</w:t>
      </w:r>
      <w:r w:rsidRPr="002E7836">
        <w:rPr>
          <w:sz w:val="21"/>
          <w:szCs w:val="21"/>
          <w:lang w:val="es-ES"/>
        </w:rPr>
        <w:t xml:space="preserve"> Aprehensión material o física de un animal vago o peligroso para conducirlo al centro de zoonosis.</w:t>
      </w:r>
    </w:p>
    <w:p w14:paraId="0D1B5C68" w14:textId="77777777" w:rsidR="009B3F72" w:rsidRPr="002E7836" w:rsidRDefault="009B3F72" w:rsidP="009B3F72">
      <w:pPr>
        <w:numPr>
          <w:ilvl w:val="0"/>
          <w:numId w:val="37"/>
        </w:numPr>
        <w:jc w:val="both"/>
        <w:rPr>
          <w:sz w:val="21"/>
          <w:szCs w:val="21"/>
          <w:lang w:val="es-ES"/>
        </w:rPr>
      </w:pPr>
      <w:r w:rsidRPr="002E7836">
        <w:rPr>
          <w:b/>
          <w:sz w:val="21"/>
          <w:szCs w:val="21"/>
          <w:lang w:val="es-ES"/>
        </w:rPr>
        <w:t>Coso municipal:</w:t>
      </w:r>
      <w:r w:rsidRPr="002E7836">
        <w:rPr>
          <w:sz w:val="21"/>
          <w:szCs w:val="21"/>
          <w:lang w:val="es-ES"/>
        </w:rPr>
        <w:t xml:space="preserve"> Los cosos municipales son establecimientos destinados al albergue o tenencia transitoria de animales callejeros, y su esencia es facilitar el cumplimiento de la función policiva de competencia de los municipios para la vigilancia sobre uso de las vías y del espacio público.</w:t>
      </w:r>
    </w:p>
    <w:p w14:paraId="6DB4B016" w14:textId="77777777" w:rsidR="009B3F72" w:rsidRPr="002E7836" w:rsidRDefault="009B3F72" w:rsidP="009B3F72">
      <w:pPr>
        <w:numPr>
          <w:ilvl w:val="0"/>
          <w:numId w:val="37"/>
        </w:numPr>
        <w:jc w:val="both"/>
        <w:rPr>
          <w:sz w:val="21"/>
          <w:szCs w:val="21"/>
          <w:lang w:val="es-ES"/>
        </w:rPr>
      </w:pPr>
      <w:r w:rsidRPr="002E7836">
        <w:rPr>
          <w:b/>
          <w:sz w:val="21"/>
          <w:szCs w:val="21"/>
          <w:lang w:val="es-ES"/>
        </w:rPr>
        <w:t>Desinfección:</w:t>
      </w:r>
      <w:r w:rsidRPr="002E7836">
        <w:rPr>
          <w:sz w:val="21"/>
          <w:szCs w:val="21"/>
          <w:lang w:val="es-ES"/>
        </w:rPr>
        <w:t xml:space="preserve"> Destrucción de agentes infecciosos que se encuentran en el medio ambiente, por medio de la aplicación directa de medios físicos o químicos.</w:t>
      </w:r>
    </w:p>
    <w:p w14:paraId="47D41F92" w14:textId="77777777" w:rsidR="009B3F72" w:rsidRPr="002E7836" w:rsidRDefault="009B3F72" w:rsidP="009B3F72">
      <w:pPr>
        <w:numPr>
          <w:ilvl w:val="0"/>
          <w:numId w:val="37"/>
        </w:numPr>
        <w:jc w:val="both"/>
        <w:rPr>
          <w:sz w:val="21"/>
          <w:szCs w:val="21"/>
          <w:lang w:val="es-ES"/>
        </w:rPr>
      </w:pPr>
      <w:r w:rsidRPr="002E7836">
        <w:rPr>
          <w:b/>
          <w:sz w:val="21"/>
          <w:szCs w:val="21"/>
          <w:lang w:val="es-ES"/>
        </w:rPr>
        <w:t>Denuncia:</w:t>
      </w:r>
      <w:r w:rsidRPr="002E7836">
        <w:rPr>
          <w:sz w:val="21"/>
          <w:szCs w:val="21"/>
          <w:lang w:val="es-ES"/>
        </w:rPr>
        <w:t xml:space="preserve"> Información verbal o escrita dada a la autoridad sanitaria sobre cualquier caso de enfermedad contagiosa, o sobre la violación de las disposiciones de carácter sanitarios.</w:t>
      </w:r>
    </w:p>
    <w:p w14:paraId="2FCC0D51" w14:textId="77777777" w:rsidR="009B3F72" w:rsidRPr="002E7836" w:rsidRDefault="009B3F72" w:rsidP="009B3F72">
      <w:pPr>
        <w:numPr>
          <w:ilvl w:val="0"/>
          <w:numId w:val="37"/>
        </w:numPr>
        <w:jc w:val="both"/>
        <w:rPr>
          <w:sz w:val="21"/>
          <w:szCs w:val="21"/>
          <w:lang w:val="es-ES"/>
        </w:rPr>
      </w:pPr>
      <w:r w:rsidRPr="002E7836">
        <w:rPr>
          <w:b/>
          <w:sz w:val="21"/>
          <w:szCs w:val="21"/>
          <w:lang w:val="es-ES"/>
        </w:rPr>
        <w:t>Factores condicionantes, determinantes o de riesgo:</w:t>
      </w:r>
      <w:r w:rsidRPr="002E7836">
        <w:rPr>
          <w:sz w:val="21"/>
          <w:szCs w:val="21"/>
          <w:lang w:val="es-ES"/>
        </w:rPr>
        <w:t xml:space="preserve"> Componentes físicos, químicos, biológicos, psicológicos o sociales que pueden ser causa o coadyuvantes de una enfermedad u otro evento en salud.</w:t>
      </w:r>
    </w:p>
    <w:p w14:paraId="422797C5" w14:textId="77777777" w:rsidR="009B3F72" w:rsidRPr="002E7836" w:rsidRDefault="009B3F72" w:rsidP="009B3F72">
      <w:pPr>
        <w:numPr>
          <w:ilvl w:val="0"/>
          <w:numId w:val="37"/>
        </w:numPr>
        <w:jc w:val="both"/>
        <w:rPr>
          <w:sz w:val="21"/>
          <w:szCs w:val="21"/>
          <w:lang w:val="es-ES"/>
        </w:rPr>
      </w:pPr>
      <w:r w:rsidRPr="002E7836">
        <w:rPr>
          <w:b/>
          <w:sz w:val="21"/>
          <w:szCs w:val="21"/>
          <w:lang w:val="es-ES"/>
        </w:rPr>
        <w:t>Fuente de infección:</w:t>
      </w:r>
      <w:r w:rsidRPr="002E7836">
        <w:rPr>
          <w:sz w:val="21"/>
          <w:szCs w:val="21"/>
          <w:lang w:val="es-ES"/>
        </w:rPr>
        <w:t xml:space="preserve"> Persona, animal, objeto o sustancia de la cual el agente infeccioso pasa directamente a un huésped.</w:t>
      </w:r>
    </w:p>
    <w:p w14:paraId="03F63504" w14:textId="77777777" w:rsidR="009B3F72" w:rsidRPr="002E7836" w:rsidRDefault="009B3F72" w:rsidP="009B3F72">
      <w:pPr>
        <w:numPr>
          <w:ilvl w:val="0"/>
          <w:numId w:val="37"/>
        </w:numPr>
        <w:jc w:val="both"/>
        <w:rPr>
          <w:sz w:val="21"/>
          <w:szCs w:val="21"/>
          <w:lang w:val="es-ES"/>
        </w:rPr>
      </w:pPr>
      <w:r w:rsidRPr="002E7836">
        <w:rPr>
          <w:b/>
          <w:sz w:val="21"/>
          <w:szCs w:val="21"/>
          <w:lang w:val="es-ES"/>
        </w:rPr>
        <w:t>Infección:</w:t>
      </w:r>
      <w:r w:rsidRPr="002E7836">
        <w:rPr>
          <w:sz w:val="21"/>
          <w:szCs w:val="21"/>
          <w:lang w:val="es-ES"/>
        </w:rPr>
        <w:t xml:space="preserve"> Entrada y desarrollo de multiplicación de un agente infeccioso en el organismo de una persona o animal.</w:t>
      </w:r>
    </w:p>
    <w:p w14:paraId="175C82C4" w14:textId="77777777" w:rsidR="009B3F72" w:rsidRPr="002E7836" w:rsidRDefault="009B3F72" w:rsidP="009B3F72">
      <w:pPr>
        <w:numPr>
          <w:ilvl w:val="0"/>
          <w:numId w:val="37"/>
        </w:numPr>
        <w:jc w:val="both"/>
        <w:rPr>
          <w:sz w:val="21"/>
          <w:szCs w:val="21"/>
          <w:lang w:val="es-ES"/>
        </w:rPr>
      </w:pPr>
      <w:r w:rsidRPr="002E7836">
        <w:rPr>
          <w:b/>
          <w:sz w:val="21"/>
          <w:szCs w:val="21"/>
          <w:lang w:val="es-ES"/>
        </w:rPr>
        <w:t>Incineración:</w:t>
      </w:r>
      <w:r w:rsidRPr="002E7836">
        <w:rPr>
          <w:sz w:val="21"/>
          <w:szCs w:val="21"/>
          <w:lang w:val="es-ES"/>
        </w:rPr>
        <w:t xml:space="preserve"> Procedimiento sanitario para convertir en ceniza materia orgánica e inorgánica.</w:t>
      </w:r>
    </w:p>
    <w:p w14:paraId="53116867" w14:textId="77777777" w:rsidR="009B3F72" w:rsidRPr="002E7836" w:rsidRDefault="009B3F72" w:rsidP="009B3F72">
      <w:pPr>
        <w:numPr>
          <w:ilvl w:val="0"/>
          <w:numId w:val="37"/>
        </w:numPr>
        <w:jc w:val="both"/>
        <w:rPr>
          <w:sz w:val="21"/>
          <w:szCs w:val="21"/>
          <w:lang w:val="es-ES"/>
        </w:rPr>
      </w:pPr>
      <w:r w:rsidRPr="002E7836">
        <w:rPr>
          <w:b/>
          <w:sz w:val="21"/>
          <w:szCs w:val="21"/>
          <w:lang w:val="es-ES"/>
        </w:rPr>
        <w:t>Inspección sanitaria:</w:t>
      </w:r>
      <w:r w:rsidRPr="002E7836">
        <w:rPr>
          <w:sz w:val="21"/>
          <w:szCs w:val="21"/>
          <w:lang w:val="es-ES"/>
        </w:rPr>
        <w:t xml:space="preserve"> Examen practicado a personas, animales o cosas con el fin de </w:t>
      </w:r>
      <w:r w:rsidRPr="002E7836">
        <w:rPr>
          <w:sz w:val="21"/>
          <w:szCs w:val="21"/>
          <w:lang w:val="es-ES"/>
        </w:rPr>
        <w:lastRenderedPageBreak/>
        <w:t>identificar sus condiciones sanitarias mediante el reconocimiento o constatación de enfermedades o de la presencia de gérmenes o sustancias nocivas para la salud humana o animal, así como para comprobar el cumplimiento de las disposiciones sanitarias.</w:t>
      </w:r>
    </w:p>
    <w:p w14:paraId="5DDF1108" w14:textId="77777777" w:rsidR="009B3F72" w:rsidRPr="002E7836" w:rsidRDefault="009B3F72" w:rsidP="009B3F72">
      <w:pPr>
        <w:numPr>
          <w:ilvl w:val="0"/>
          <w:numId w:val="37"/>
        </w:numPr>
        <w:jc w:val="both"/>
        <w:rPr>
          <w:sz w:val="21"/>
          <w:szCs w:val="21"/>
          <w:lang w:val="es-ES"/>
        </w:rPr>
      </w:pPr>
      <w:r w:rsidRPr="002E7836">
        <w:rPr>
          <w:b/>
          <w:sz w:val="21"/>
          <w:szCs w:val="21"/>
          <w:lang w:val="es-ES"/>
        </w:rPr>
        <w:t>Notificación de una enfermedad:</w:t>
      </w:r>
      <w:r w:rsidRPr="002E7836">
        <w:rPr>
          <w:sz w:val="21"/>
          <w:szCs w:val="21"/>
          <w:lang w:val="es-ES"/>
        </w:rPr>
        <w:t xml:space="preserve"> Es la comunicación oficial dada a la autoridad sanitaria correspondiente, sobre la existencia de cualquier tipo de enfermedad transmisible o no.</w:t>
      </w:r>
    </w:p>
    <w:p w14:paraId="519D4309" w14:textId="77777777" w:rsidR="009B3F72" w:rsidRPr="002E7836" w:rsidRDefault="009B3F72" w:rsidP="009B3F72">
      <w:pPr>
        <w:numPr>
          <w:ilvl w:val="0"/>
          <w:numId w:val="37"/>
        </w:numPr>
        <w:jc w:val="both"/>
        <w:rPr>
          <w:sz w:val="21"/>
          <w:szCs w:val="21"/>
          <w:lang w:val="es-ES"/>
        </w:rPr>
      </w:pPr>
      <w:r w:rsidRPr="002E7836">
        <w:rPr>
          <w:b/>
          <w:sz w:val="21"/>
          <w:szCs w:val="21"/>
          <w:lang w:val="es-ES"/>
        </w:rPr>
        <w:t>Portador:</w:t>
      </w:r>
      <w:r w:rsidRPr="002E7836">
        <w:rPr>
          <w:sz w:val="21"/>
          <w:szCs w:val="21"/>
          <w:lang w:val="es-ES"/>
        </w:rPr>
        <w:t xml:space="preserve"> Persona o animal que alberga el agente específico de una enfermedad, con o sin síntomas clínicos de ésta, y que puede, por lo mismo, constituirse en una fuente potencial de infección para el hombre o animales.</w:t>
      </w:r>
    </w:p>
    <w:p w14:paraId="19219606" w14:textId="77777777" w:rsidR="009B3F72" w:rsidRPr="002E7836" w:rsidRDefault="009B3F72" w:rsidP="009B3F72">
      <w:pPr>
        <w:numPr>
          <w:ilvl w:val="0"/>
          <w:numId w:val="37"/>
        </w:numPr>
        <w:jc w:val="both"/>
        <w:rPr>
          <w:sz w:val="21"/>
          <w:szCs w:val="21"/>
          <w:lang w:val="es-ES"/>
        </w:rPr>
      </w:pPr>
      <w:r w:rsidRPr="002E7836">
        <w:rPr>
          <w:b/>
          <w:sz w:val="21"/>
          <w:szCs w:val="21"/>
          <w:lang w:val="es-ES"/>
        </w:rPr>
        <w:t>Poseedor:</w:t>
      </w:r>
      <w:r w:rsidRPr="002E7836">
        <w:rPr>
          <w:sz w:val="21"/>
          <w:szCs w:val="21"/>
          <w:lang w:val="es-ES"/>
        </w:rPr>
        <w:t xml:space="preserve"> Persona mayor de edad y quien tiene bajo su propiedad y responsabilidad el cuidado de uno o más animales domésticos o mascotas.</w:t>
      </w:r>
    </w:p>
    <w:p w14:paraId="38853148" w14:textId="77777777" w:rsidR="009B3F72" w:rsidRPr="002E7836" w:rsidRDefault="009B3F72" w:rsidP="009B3F72">
      <w:pPr>
        <w:numPr>
          <w:ilvl w:val="0"/>
          <w:numId w:val="37"/>
        </w:numPr>
        <w:jc w:val="both"/>
        <w:rPr>
          <w:sz w:val="21"/>
          <w:szCs w:val="21"/>
          <w:lang w:val="es-ES"/>
        </w:rPr>
      </w:pPr>
      <w:r w:rsidRPr="002E7836">
        <w:rPr>
          <w:b/>
          <w:sz w:val="21"/>
          <w:szCs w:val="21"/>
          <w:lang w:val="es-ES"/>
        </w:rPr>
        <w:t>Sospechoso:</w:t>
      </w:r>
      <w:r w:rsidRPr="002E7836">
        <w:rPr>
          <w:sz w:val="21"/>
          <w:szCs w:val="21"/>
          <w:lang w:val="es-ES"/>
        </w:rPr>
        <w:t xml:space="preserve"> Persona o animal cuyas condiciones clínicas indican que probablemente padece alguna enfermedad transmisible o la está incubando.</w:t>
      </w:r>
    </w:p>
    <w:p w14:paraId="68C06D79" w14:textId="77777777" w:rsidR="009B3F72" w:rsidRDefault="009B3F72" w:rsidP="009B3F72">
      <w:pPr>
        <w:numPr>
          <w:ilvl w:val="0"/>
          <w:numId w:val="37"/>
        </w:numPr>
        <w:jc w:val="both"/>
        <w:rPr>
          <w:sz w:val="21"/>
          <w:szCs w:val="21"/>
          <w:lang w:val="es-ES"/>
        </w:rPr>
      </w:pPr>
      <w:r w:rsidRPr="002E7836">
        <w:rPr>
          <w:b/>
          <w:sz w:val="21"/>
          <w:szCs w:val="21"/>
          <w:lang w:val="es-ES"/>
        </w:rPr>
        <w:t>Tenedor:</w:t>
      </w:r>
      <w:r w:rsidRPr="002E7836">
        <w:rPr>
          <w:sz w:val="21"/>
          <w:szCs w:val="21"/>
          <w:lang w:val="es-ES"/>
        </w:rPr>
        <w:t xml:space="preserve"> Quien bajo autorización del poseedor está a cargo por un tiempo definido o indefinido el cuidado de uno o más animales domésticos o mascotas</w:t>
      </w:r>
      <w:r>
        <w:rPr>
          <w:sz w:val="21"/>
          <w:szCs w:val="21"/>
          <w:lang w:val="es-ES"/>
        </w:rPr>
        <w:t>.</w:t>
      </w:r>
    </w:p>
    <w:p w14:paraId="39349E63" w14:textId="77777777" w:rsidR="009B3F72" w:rsidRPr="002E7836" w:rsidRDefault="009B3F72" w:rsidP="009B3F72">
      <w:pPr>
        <w:numPr>
          <w:ilvl w:val="0"/>
          <w:numId w:val="37"/>
        </w:numPr>
        <w:jc w:val="both"/>
        <w:rPr>
          <w:sz w:val="21"/>
          <w:szCs w:val="21"/>
          <w:lang w:val="es-ES"/>
        </w:rPr>
      </w:pPr>
      <w:r w:rsidRPr="00AC536A">
        <w:rPr>
          <w:b/>
          <w:sz w:val="21"/>
          <w:szCs w:val="21"/>
          <w:lang w:val="es-ES"/>
        </w:rPr>
        <w:t>Vigilancia epidemiológica:</w:t>
      </w:r>
      <w:r w:rsidRPr="002E7836">
        <w:rPr>
          <w:sz w:val="21"/>
          <w:szCs w:val="21"/>
          <w:lang w:val="es-ES"/>
        </w:rPr>
        <w:t xml:space="preserve"> Proceso regular y continuo de observación e investigación de las principales características y componentes de la morbilidad, y otros eventos en salud, basado en la recolección, procesamiento, análisis y divulgación de la información epidemiológica.</w:t>
      </w:r>
    </w:p>
    <w:p w14:paraId="3DAFED56" w14:textId="5DB99DE0" w:rsidR="00C24984" w:rsidRPr="00C24984" w:rsidRDefault="00C24984" w:rsidP="009B3F72">
      <w:pPr>
        <w:jc w:val="both"/>
        <w:rPr>
          <w:rFonts w:eastAsia="Times New Roman"/>
          <w:sz w:val="21"/>
          <w:szCs w:val="21"/>
        </w:rPr>
      </w:pPr>
    </w:p>
    <w:p w14:paraId="7BBAC94E" w14:textId="77777777" w:rsidR="00C24984" w:rsidRPr="00C24984" w:rsidRDefault="00C24984" w:rsidP="00C24984">
      <w:pPr>
        <w:pStyle w:val="Textoindependiente"/>
        <w:tabs>
          <w:tab w:val="center" w:pos="-16328"/>
          <w:tab w:val="right" w:pos="-12076"/>
        </w:tabs>
        <w:spacing w:after="0"/>
        <w:jc w:val="both"/>
        <w:rPr>
          <w:sz w:val="21"/>
          <w:szCs w:val="21"/>
        </w:rPr>
      </w:pPr>
    </w:p>
    <w:p w14:paraId="3C772895" w14:textId="77777777" w:rsidR="002873B5" w:rsidRPr="00B1014D" w:rsidRDefault="002873B5" w:rsidP="002873B5">
      <w:pPr>
        <w:pStyle w:val="Textoindependiente"/>
        <w:numPr>
          <w:ilvl w:val="0"/>
          <w:numId w:val="19"/>
        </w:numPr>
        <w:tabs>
          <w:tab w:val="center" w:pos="-16328"/>
          <w:tab w:val="right" w:pos="-12076"/>
        </w:tabs>
        <w:spacing w:after="0"/>
        <w:jc w:val="both"/>
        <w:rPr>
          <w:rFonts w:eastAsia="Times New Roman"/>
          <w:sz w:val="21"/>
          <w:szCs w:val="21"/>
          <w:shd w:val="clear" w:color="auto" w:fill="FFFFFF"/>
        </w:rPr>
      </w:pPr>
      <w:r w:rsidRPr="00B1014D">
        <w:rPr>
          <w:b/>
          <w:bCs/>
          <w:sz w:val="21"/>
          <w:szCs w:val="21"/>
        </w:rPr>
        <w:t>PRESUPUESTO OFICIAL</w:t>
      </w:r>
    </w:p>
    <w:p w14:paraId="425CA94E" w14:textId="77777777" w:rsidR="002873B5" w:rsidRPr="00B1014D" w:rsidRDefault="002873B5" w:rsidP="002873B5">
      <w:pPr>
        <w:pStyle w:val="Textoindependiente"/>
        <w:tabs>
          <w:tab w:val="center" w:pos="-16328"/>
          <w:tab w:val="right" w:pos="-12076"/>
        </w:tabs>
        <w:spacing w:after="0"/>
        <w:jc w:val="both"/>
        <w:rPr>
          <w:rFonts w:eastAsia="Times New Roman"/>
          <w:sz w:val="21"/>
          <w:szCs w:val="21"/>
          <w:shd w:val="clear" w:color="auto" w:fill="FFFFFF"/>
        </w:rPr>
      </w:pPr>
    </w:p>
    <w:p w14:paraId="1E9312F0" w14:textId="77777777" w:rsidR="009B3F72" w:rsidRPr="00AF61E7" w:rsidRDefault="009B3F72" w:rsidP="009B3F72">
      <w:pPr>
        <w:spacing w:after="120"/>
        <w:jc w:val="both"/>
        <w:rPr>
          <w:b/>
          <w:bCs/>
          <w:sz w:val="21"/>
          <w:szCs w:val="21"/>
        </w:rPr>
      </w:pPr>
      <w:bookmarkStart w:id="2" w:name="_Hlk71556305"/>
      <w:r w:rsidRPr="00AF61E7">
        <w:rPr>
          <w:bCs/>
          <w:sz w:val="21"/>
          <w:szCs w:val="21"/>
        </w:rPr>
        <w:t xml:space="preserve">El </w:t>
      </w:r>
      <w:r w:rsidRPr="00AF61E7">
        <w:rPr>
          <w:b/>
          <w:bCs/>
          <w:sz w:val="21"/>
          <w:szCs w:val="21"/>
        </w:rPr>
        <w:t>VALOR PROMEDIO UNITARIO</w:t>
      </w:r>
      <w:r>
        <w:rPr>
          <w:b/>
          <w:bCs/>
          <w:sz w:val="21"/>
          <w:szCs w:val="21"/>
        </w:rPr>
        <w:t xml:space="preserve"> MENSUAL</w:t>
      </w:r>
      <w:r w:rsidRPr="00AF61E7">
        <w:rPr>
          <w:bCs/>
          <w:sz w:val="21"/>
          <w:szCs w:val="21"/>
        </w:rPr>
        <w:t xml:space="preserve"> del servicio a contratar asciende a la suma de </w:t>
      </w:r>
      <w:r w:rsidRPr="00AF61E7">
        <w:rPr>
          <w:b/>
          <w:bCs/>
          <w:sz w:val="21"/>
          <w:szCs w:val="21"/>
        </w:rPr>
        <w:t xml:space="preserve">CINCO MILLONES </w:t>
      </w:r>
      <w:r>
        <w:rPr>
          <w:b/>
          <w:bCs/>
          <w:sz w:val="21"/>
          <w:szCs w:val="21"/>
        </w:rPr>
        <w:t>QUINIENTOS CINCUENTA Y SEIS</w:t>
      </w:r>
      <w:r w:rsidRPr="00AF61E7">
        <w:rPr>
          <w:b/>
          <w:bCs/>
          <w:sz w:val="21"/>
          <w:szCs w:val="21"/>
        </w:rPr>
        <w:t xml:space="preserve"> MIL SEISCIENTOS SESENTA Y SIETE </w:t>
      </w:r>
      <w:r>
        <w:rPr>
          <w:b/>
          <w:bCs/>
          <w:sz w:val="21"/>
          <w:szCs w:val="21"/>
        </w:rPr>
        <w:t>PESOS M/CTE. ($5.556</w:t>
      </w:r>
      <w:r w:rsidRPr="00AF61E7">
        <w:rPr>
          <w:b/>
          <w:bCs/>
          <w:sz w:val="21"/>
          <w:szCs w:val="21"/>
        </w:rPr>
        <w:t xml:space="preserve">.667,00). </w:t>
      </w:r>
    </w:p>
    <w:p w14:paraId="0B4A38B7" w14:textId="77777777" w:rsidR="009B3F72" w:rsidRPr="00C70654" w:rsidRDefault="009B3F72" w:rsidP="009B3F72">
      <w:pPr>
        <w:spacing w:before="120" w:after="120"/>
        <w:jc w:val="both"/>
        <w:rPr>
          <w:sz w:val="21"/>
          <w:szCs w:val="21"/>
        </w:rPr>
      </w:pPr>
      <w:r w:rsidRPr="00C70654">
        <w:rPr>
          <w:sz w:val="21"/>
          <w:szCs w:val="21"/>
        </w:rPr>
        <w:t>Por lo anterior, se establece que los precios unitarios cotizados incluyen los costos por conceptos de impuestos, contribuciones y demás, que han sido tenidos en cuenta por los cotizantes.</w:t>
      </w:r>
    </w:p>
    <w:p w14:paraId="396E6872" w14:textId="77777777" w:rsidR="009B3F72" w:rsidRPr="000141E7" w:rsidRDefault="009B3F72" w:rsidP="009B3F72">
      <w:pPr>
        <w:pStyle w:val="Default"/>
        <w:jc w:val="both"/>
        <w:rPr>
          <w:b/>
          <w:color w:val="auto"/>
          <w:sz w:val="21"/>
          <w:szCs w:val="21"/>
        </w:rPr>
      </w:pPr>
      <w:r w:rsidRPr="00C70654">
        <w:rPr>
          <w:sz w:val="21"/>
          <w:szCs w:val="21"/>
        </w:rPr>
        <w:t xml:space="preserve">En virtud al análisis técnico y económico que antecede y conforme con el presupuesto con que cuenta la entidad se concluye que el valor total para la ejecución del objeto contractual es de </w:t>
      </w:r>
      <w:r w:rsidRPr="000141E7">
        <w:rPr>
          <w:b/>
          <w:bCs/>
          <w:color w:val="auto"/>
          <w:sz w:val="21"/>
          <w:szCs w:val="21"/>
        </w:rPr>
        <w:t xml:space="preserve">VEINTIOCHO MILLONES DE PESOS M/CTE. ($28.000.000) INCLUIDO IVA, </w:t>
      </w:r>
      <w:r w:rsidRPr="000141E7">
        <w:rPr>
          <w:bCs/>
          <w:color w:val="auto"/>
          <w:sz w:val="21"/>
          <w:szCs w:val="21"/>
        </w:rPr>
        <w:t xml:space="preserve">y todos los costos directos e indirectos a los que hay lugar. </w:t>
      </w:r>
    </w:p>
    <w:p w14:paraId="32839D12" w14:textId="77777777" w:rsidR="002873B5" w:rsidRPr="00487F01" w:rsidRDefault="002873B5" w:rsidP="002873B5">
      <w:pPr>
        <w:jc w:val="both"/>
        <w:rPr>
          <w:sz w:val="21"/>
          <w:szCs w:val="21"/>
        </w:rPr>
      </w:pPr>
    </w:p>
    <w:p w14:paraId="7E2D972C" w14:textId="7002E7B7" w:rsidR="002873B5" w:rsidRDefault="002873B5" w:rsidP="002873B5">
      <w:pPr>
        <w:jc w:val="both"/>
        <w:rPr>
          <w:sz w:val="21"/>
          <w:szCs w:val="21"/>
        </w:rPr>
      </w:pPr>
      <w:r w:rsidRPr="00487F01">
        <w:rPr>
          <w:sz w:val="21"/>
          <w:szCs w:val="21"/>
        </w:rPr>
        <w:t xml:space="preserve">El Municipio de Villeta aportará la suma mencionada, los cuales se encuentran amparados en el Certificado de Disponibilidad Presupuestal </w:t>
      </w:r>
      <w:r w:rsidRPr="00C77709">
        <w:rPr>
          <w:bCs/>
          <w:sz w:val="21"/>
          <w:szCs w:val="21"/>
        </w:rPr>
        <w:t>No.</w:t>
      </w:r>
      <w:r w:rsidRPr="0011210F">
        <w:rPr>
          <w:b/>
          <w:sz w:val="21"/>
          <w:szCs w:val="21"/>
        </w:rPr>
        <w:t xml:space="preserve"> </w:t>
      </w:r>
      <w:r w:rsidR="009B3F72" w:rsidRPr="007571AD">
        <w:rPr>
          <w:b/>
          <w:bCs/>
          <w:sz w:val="21"/>
          <w:szCs w:val="21"/>
        </w:rPr>
        <w:t>2022000049 de enero 06 de 2022</w:t>
      </w:r>
      <w:r w:rsidRPr="007C6F9A">
        <w:rPr>
          <w:sz w:val="21"/>
          <w:szCs w:val="21"/>
        </w:rPr>
        <w:t>.</w:t>
      </w:r>
    </w:p>
    <w:p w14:paraId="360D78CF" w14:textId="77777777" w:rsidR="002873B5" w:rsidRDefault="002873B5" w:rsidP="002873B5">
      <w:pPr>
        <w:jc w:val="both"/>
        <w:rPr>
          <w:sz w:val="21"/>
          <w:szCs w:val="21"/>
        </w:rPr>
      </w:pPr>
    </w:p>
    <w:p w14:paraId="3DE0608F" w14:textId="77777777" w:rsidR="002873B5" w:rsidRPr="00487F01" w:rsidRDefault="002873B5" w:rsidP="002873B5">
      <w:pPr>
        <w:jc w:val="both"/>
        <w:rPr>
          <w:bCs/>
          <w:sz w:val="21"/>
          <w:szCs w:val="21"/>
        </w:rPr>
      </w:pPr>
      <w:r w:rsidRPr="00487F01">
        <w:rPr>
          <w:rFonts w:eastAsia="Arial"/>
          <w:bCs/>
          <w:spacing w:val="-3"/>
          <w:sz w:val="21"/>
          <w:szCs w:val="21"/>
          <w:shd w:val="clear" w:color="auto" w:fill="FFFFFF"/>
        </w:rPr>
        <w:t>La propuesta que supere el presupuesto oficial será rechazada.</w:t>
      </w:r>
    </w:p>
    <w:bookmarkEnd w:id="2"/>
    <w:p w14:paraId="63E5331A" w14:textId="77777777" w:rsidR="002873B5" w:rsidRPr="00B1014D" w:rsidRDefault="002873B5" w:rsidP="002873B5">
      <w:pPr>
        <w:pStyle w:val="Textoindependiente"/>
        <w:tabs>
          <w:tab w:val="center" w:pos="-16328"/>
          <w:tab w:val="right" w:pos="-12076"/>
        </w:tabs>
        <w:spacing w:after="0"/>
        <w:jc w:val="both"/>
        <w:rPr>
          <w:b/>
          <w:bCs/>
          <w:sz w:val="21"/>
          <w:szCs w:val="21"/>
        </w:rPr>
      </w:pPr>
    </w:p>
    <w:p w14:paraId="6AE64E86" w14:textId="77777777" w:rsidR="002873B5" w:rsidRPr="00B1014D" w:rsidRDefault="002873B5" w:rsidP="002873B5">
      <w:pPr>
        <w:pStyle w:val="Textoindependiente"/>
        <w:numPr>
          <w:ilvl w:val="0"/>
          <w:numId w:val="19"/>
        </w:numPr>
        <w:tabs>
          <w:tab w:val="center" w:pos="-16328"/>
          <w:tab w:val="right" w:pos="-12076"/>
        </w:tabs>
        <w:spacing w:after="0"/>
        <w:jc w:val="both"/>
        <w:rPr>
          <w:sz w:val="21"/>
          <w:szCs w:val="21"/>
        </w:rPr>
      </w:pPr>
      <w:r w:rsidRPr="00B1014D">
        <w:rPr>
          <w:b/>
          <w:bCs/>
          <w:sz w:val="21"/>
          <w:szCs w:val="21"/>
        </w:rPr>
        <w:t xml:space="preserve">PARTICIPANTES: </w:t>
      </w:r>
      <w:bookmarkStart w:id="3" w:name="_Hlk62757073"/>
    </w:p>
    <w:p w14:paraId="205F61F8" w14:textId="77777777" w:rsidR="002873B5" w:rsidRPr="00B1014D" w:rsidRDefault="002873B5" w:rsidP="002873B5">
      <w:pPr>
        <w:pStyle w:val="Textoindependiente"/>
        <w:tabs>
          <w:tab w:val="center" w:pos="-16328"/>
          <w:tab w:val="right" w:pos="-12076"/>
        </w:tabs>
        <w:spacing w:after="0"/>
        <w:jc w:val="both"/>
        <w:rPr>
          <w:b/>
          <w:bCs/>
          <w:sz w:val="21"/>
          <w:szCs w:val="21"/>
        </w:rPr>
      </w:pPr>
    </w:p>
    <w:p w14:paraId="063E212B" w14:textId="77777777" w:rsidR="002873B5" w:rsidRPr="00B1014D" w:rsidRDefault="002873B5" w:rsidP="002873B5">
      <w:pPr>
        <w:pStyle w:val="Textoindependiente"/>
        <w:tabs>
          <w:tab w:val="center" w:pos="-16328"/>
          <w:tab w:val="right" w:pos="-12076"/>
        </w:tabs>
        <w:spacing w:after="0"/>
        <w:jc w:val="both"/>
        <w:rPr>
          <w:sz w:val="21"/>
          <w:szCs w:val="21"/>
        </w:rPr>
      </w:pPr>
      <w:r w:rsidRPr="00B1014D">
        <w:rPr>
          <w:sz w:val="21"/>
          <w:szCs w:val="21"/>
        </w:rPr>
        <w:t xml:space="preserve">Bajo los parámetros establecidos en la Ley 80 de 1993, Ley 1150 de 2007, Ley 1474 de 2011, Decreto 1082 de 2015 y la Ley 1882 de 2018 podrán participar en el presente proceso de selección, todas las personas naturales o jurídicas, en forma individual o plural (consorcios o uniones temporales), que dentro de su actividad comercial u objeto social se halle comprendido el objeto del presente proceso de selección de mínima cuantía y además cumpla con todos los </w:t>
      </w:r>
      <w:r w:rsidRPr="00B1014D">
        <w:rPr>
          <w:sz w:val="21"/>
          <w:szCs w:val="21"/>
        </w:rPr>
        <w:lastRenderedPageBreak/>
        <w:t>requisitos exigidos en la invitación pública</w:t>
      </w:r>
      <w:bookmarkEnd w:id="3"/>
      <w:r w:rsidRPr="00B1014D">
        <w:rPr>
          <w:sz w:val="21"/>
          <w:szCs w:val="21"/>
        </w:rPr>
        <w:t>.</w:t>
      </w:r>
    </w:p>
    <w:p w14:paraId="188B1955" w14:textId="77777777" w:rsidR="002873B5" w:rsidRPr="00B1014D" w:rsidRDefault="002873B5" w:rsidP="002873B5">
      <w:pPr>
        <w:pStyle w:val="Textoindependiente"/>
        <w:tabs>
          <w:tab w:val="center" w:pos="-16328"/>
          <w:tab w:val="right" w:pos="-12076"/>
        </w:tabs>
        <w:spacing w:after="0"/>
        <w:jc w:val="both"/>
        <w:rPr>
          <w:b/>
          <w:sz w:val="21"/>
          <w:szCs w:val="21"/>
        </w:rPr>
      </w:pPr>
    </w:p>
    <w:p w14:paraId="2B5799E3" w14:textId="77777777" w:rsidR="002873B5" w:rsidRPr="00B1014D" w:rsidRDefault="002873B5" w:rsidP="002873B5">
      <w:pPr>
        <w:pStyle w:val="Textoindependiente"/>
        <w:numPr>
          <w:ilvl w:val="0"/>
          <w:numId w:val="19"/>
        </w:numPr>
        <w:tabs>
          <w:tab w:val="center" w:pos="-16328"/>
          <w:tab w:val="right" w:pos="-12076"/>
        </w:tabs>
        <w:spacing w:after="0"/>
        <w:jc w:val="both"/>
        <w:rPr>
          <w:sz w:val="21"/>
          <w:szCs w:val="21"/>
        </w:rPr>
      </w:pPr>
      <w:r w:rsidRPr="00B1014D">
        <w:rPr>
          <w:b/>
          <w:bCs/>
          <w:sz w:val="21"/>
          <w:szCs w:val="21"/>
        </w:rPr>
        <w:t>PRESENTACIÓN Y ACEPTACIÓN DE LA OFERTA:</w:t>
      </w:r>
    </w:p>
    <w:p w14:paraId="5AB7624B" w14:textId="77777777" w:rsidR="002873B5" w:rsidRPr="00B1014D" w:rsidRDefault="002873B5" w:rsidP="002873B5">
      <w:pPr>
        <w:pStyle w:val="Textoindependiente"/>
        <w:tabs>
          <w:tab w:val="center" w:pos="-16328"/>
          <w:tab w:val="right" w:pos="-12076"/>
        </w:tabs>
        <w:spacing w:after="0"/>
        <w:jc w:val="both"/>
        <w:rPr>
          <w:sz w:val="21"/>
          <w:szCs w:val="21"/>
        </w:rPr>
      </w:pPr>
    </w:p>
    <w:p w14:paraId="4842C65D" w14:textId="77777777" w:rsidR="002873B5" w:rsidRPr="00B1014D" w:rsidRDefault="002873B5" w:rsidP="002873B5">
      <w:pPr>
        <w:pStyle w:val="Textoindependiente"/>
        <w:tabs>
          <w:tab w:val="center" w:pos="-16328"/>
          <w:tab w:val="right" w:pos="-12076"/>
        </w:tabs>
        <w:spacing w:after="0"/>
        <w:jc w:val="both"/>
        <w:rPr>
          <w:rFonts w:eastAsia="Times New Roman"/>
          <w:sz w:val="21"/>
          <w:szCs w:val="21"/>
        </w:rPr>
      </w:pPr>
      <w:r w:rsidRPr="00B1014D">
        <w:rPr>
          <w:sz w:val="21"/>
          <w:szCs w:val="21"/>
        </w:rPr>
        <w:t xml:space="preserve">Para efectos de presentar su propuesta, todos los interesados en participar en la presente invitación deberán hacerlo por el aplicativo </w:t>
      </w:r>
      <w:r w:rsidRPr="00B1014D">
        <w:rPr>
          <w:b/>
          <w:sz w:val="21"/>
          <w:szCs w:val="21"/>
        </w:rPr>
        <w:t>SECOP II</w:t>
      </w:r>
      <w:r w:rsidRPr="00B1014D">
        <w:rPr>
          <w:sz w:val="21"/>
          <w:szCs w:val="21"/>
        </w:rPr>
        <w:t xml:space="preserve"> y debe diligenciar el </w:t>
      </w:r>
      <w:r w:rsidRPr="00B1014D">
        <w:rPr>
          <w:b/>
          <w:bCs/>
          <w:sz w:val="21"/>
          <w:szCs w:val="21"/>
        </w:rPr>
        <w:t>Anexo No. 1 -</w:t>
      </w:r>
      <w:r w:rsidRPr="00B1014D">
        <w:rPr>
          <w:sz w:val="21"/>
          <w:szCs w:val="21"/>
        </w:rPr>
        <w:t xml:space="preserve"> </w:t>
      </w:r>
      <w:r w:rsidRPr="00B1014D">
        <w:rPr>
          <w:b/>
          <w:bCs/>
          <w:sz w:val="21"/>
          <w:szCs w:val="21"/>
        </w:rPr>
        <w:t>Carta de presentación</w:t>
      </w:r>
      <w:r w:rsidRPr="00B1014D">
        <w:rPr>
          <w:sz w:val="21"/>
          <w:szCs w:val="21"/>
        </w:rPr>
        <w:t xml:space="preserve"> de la propuesta </w:t>
      </w:r>
      <w:r w:rsidRPr="00B1014D">
        <w:rPr>
          <w:rFonts w:eastAsia="Times New Roman"/>
          <w:sz w:val="21"/>
          <w:szCs w:val="21"/>
        </w:rPr>
        <w:t>firmada por el representante legal o por el apoderado constituido para tal efecto.</w:t>
      </w:r>
    </w:p>
    <w:p w14:paraId="44C0C5EF" w14:textId="77777777" w:rsidR="002873B5" w:rsidRPr="00B1014D" w:rsidRDefault="002873B5" w:rsidP="002873B5">
      <w:pPr>
        <w:pStyle w:val="Textoindependiente"/>
        <w:tabs>
          <w:tab w:val="center" w:pos="-16328"/>
          <w:tab w:val="right" w:pos="-12076"/>
        </w:tabs>
        <w:spacing w:after="0"/>
        <w:jc w:val="both"/>
        <w:rPr>
          <w:rFonts w:eastAsia="Times New Roman"/>
          <w:sz w:val="21"/>
          <w:szCs w:val="21"/>
        </w:rPr>
      </w:pPr>
    </w:p>
    <w:p w14:paraId="32764E19" w14:textId="77777777" w:rsidR="002873B5" w:rsidRPr="00B1014D" w:rsidRDefault="002873B5" w:rsidP="002873B5">
      <w:pPr>
        <w:pStyle w:val="Textoindependiente"/>
        <w:tabs>
          <w:tab w:val="center" w:pos="-16328"/>
          <w:tab w:val="right" w:pos="-12076"/>
        </w:tabs>
        <w:spacing w:after="0"/>
        <w:jc w:val="both"/>
        <w:rPr>
          <w:sz w:val="21"/>
          <w:szCs w:val="21"/>
        </w:rPr>
      </w:pPr>
      <w:r w:rsidRPr="00B1014D">
        <w:rPr>
          <w:rFonts w:eastAsia="Times New Roman"/>
          <w:sz w:val="21"/>
          <w:szCs w:val="21"/>
        </w:rPr>
        <w:t xml:space="preserve">Se tendrán en cuenta solamente las propuestas presentadas en el aplicativo </w:t>
      </w:r>
      <w:r w:rsidRPr="00B1014D">
        <w:rPr>
          <w:rFonts w:eastAsia="Times New Roman"/>
          <w:b/>
          <w:sz w:val="21"/>
          <w:szCs w:val="21"/>
        </w:rPr>
        <w:t>SECOP II</w:t>
      </w:r>
      <w:r w:rsidRPr="00B1014D">
        <w:rPr>
          <w:rFonts w:eastAsia="Times New Roman"/>
          <w:sz w:val="21"/>
          <w:szCs w:val="21"/>
        </w:rPr>
        <w:t>, si algún oferente realiza la presentación de la propuesta por medio diferente o por correo electrónico, se entenderá</w:t>
      </w:r>
      <w:r w:rsidRPr="00B1014D">
        <w:rPr>
          <w:rFonts w:eastAsia="Times New Roman"/>
          <w:b/>
          <w:sz w:val="21"/>
          <w:szCs w:val="21"/>
        </w:rPr>
        <w:t xml:space="preserve"> </w:t>
      </w:r>
      <w:r w:rsidRPr="00B1014D">
        <w:rPr>
          <w:rFonts w:eastAsia="Times New Roman"/>
          <w:sz w:val="21"/>
          <w:szCs w:val="21"/>
        </w:rPr>
        <w:t xml:space="preserve">como </w:t>
      </w:r>
      <w:r w:rsidRPr="00B1014D">
        <w:rPr>
          <w:rFonts w:eastAsia="Times New Roman"/>
          <w:b/>
          <w:sz w:val="21"/>
          <w:szCs w:val="21"/>
        </w:rPr>
        <w:t xml:space="preserve">NO PRESENTADA. </w:t>
      </w:r>
    </w:p>
    <w:p w14:paraId="7F9EDA9D" w14:textId="77777777" w:rsidR="002873B5" w:rsidRPr="00B1014D" w:rsidRDefault="002873B5" w:rsidP="002873B5">
      <w:pPr>
        <w:pStyle w:val="Textoindependiente"/>
        <w:tabs>
          <w:tab w:val="center" w:pos="-16328"/>
          <w:tab w:val="right" w:pos="-12076"/>
        </w:tabs>
        <w:spacing w:after="0"/>
        <w:jc w:val="both"/>
        <w:rPr>
          <w:sz w:val="21"/>
          <w:szCs w:val="21"/>
        </w:rPr>
      </w:pPr>
    </w:p>
    <w:p w14:paraId="0C35A875" w14:textId="77777777" w:rsidR="002873B5" w:rsidRPr="00B1014D" w:rsidRDefault="002873B5" w:rsidP="002873B5">
      <w:pPr>
        <w:pStyle w:val="Textoindependiente"/>
        <w:tabs>
          <w:tab w:val="center" w:pos="-16328"/>
          <w:tab w:val="right" w:pos="-12076"/>
        </w:tabs>
        <w:spacing w:after="0"/>
        <w:jc w:val="both"/>
        <w:rPr>
          <w:sz w:val="21"/>
          <w:szCs w:val="21"/>
        </w:rPr>
      </w:pPr>
      <w:r w:rsidRPr="00B1014D">
        <w:rPr>
          <w:b/>
          <w:sz w:val="21"/>
          <w:szCs w:val="21"/>
        </w:rPr>
        <w:t xml:space="preserve">NOTA: </w:t>
      </w:r>
      <w:r w:rsidRPr="00B1014D">
        <w:rPr>
          <w:sz w:val="21"/>
          <w:szCs w:val="21"/>
        </w:rPr>
        <w:t>En caso de que el aplicativo SECOP II, presente inconvenientes,</w:t>
      </w:r>
      <w:r w:rsidRPr="00B1014D">
        <w:rPr>
          <w:b/>
          <w:sz w:val="21"/>
          <w:szCs w:val="21"/>
        </w:rPr>
        <w:t xml:space="preserve"> </w:t>
      </w:r>
      <w:r w:rsidRPr="00B1014D">
        <w:rPr>
          <w:sz w:val="21"/>
          <w:szCs w:val="21"/>
        </w:rPr>
        <w:t xml:space="preserve">la Alcaldía Municipal – Secretaría Administrativa y de Gobierno – Oficina de Contratos establece el correo electrónico </w:t>
      </w:r>
      <w:r w:rsidRPr="00B1014D">
        <w:rPr>
          <w:b/>
          <w:bCs/>
          <w:sz w:val="21"/>
          <w:szCs w:val="21"/>
        </w:rPr>
        <w:t>contratacion@villeta-cundinamarca.gov.co</w:t>
      </w:r>
      <w:r w:rsidRPr="00B1014D">
        <w:rPr>
          <w:sz w:val="21"/>
          <w:szCs w:val="21"/>
        </w:rPr>
        <w:t xml:space="preserve"> para que los proponentes puedan enviar su oferta, conforme a lo establecido en la </w:t>
      </w:r>
      <w:r w:rsidRPr="00B1014D">
        <w:rPr>
          <w:b/>
          <w:sz w:val="21"/>
          <w:szCs w:val="21"/>
        </w:rPr>
        <w:t xml:space="preserve">GUÍA PARA ACTUAR ANTE UNA INDISPONIBILIDAD DEL SECOP II, </w:t>
      </w:r>
      <w:r w:rsidRPr="00B1014D">
        <w:rPr>
          <w:sz w:val="21"/>
          <w:szCs w:val="21"/>
        </w:rPr>
        <w:t>expedida</w:t>
      </w:r>
      <w:r w:rsidRPr="00B1014D">
        <w:rPr>
          <w:b/>
          <w:sz w:val="21"/>
          <w:szCs w:val="21"/>
        </w:rPr>
        <w:t xml:space="preserve"> </w:t>
      </w:r>
      <w:r w:rsidRPr="00B1014D">
        <w:rPr>
          <w:sz w:val="21"/>
          <w:szCs w:val="21"/>
        </w:rPr>
        <w:t xml:space="preserve">por Colombia compra eficiente, por lo tanto, </w:t>
      </w:r>
      <w:r w:rsidRPr="00B1014D">
        <w:rPr>
          <w:b/>
          <w:sz w:val="21"/>
          <w:szCs w:val="21"/>
        </w:rPr>
        <w:t>SOLO</w:t>
      </w:r>
      <w:r w:rsidRPr="00B1014D">
        <w:rPr>
          <w:sz w:val="21"/>
          <w:szCs w:val="21"/>
        </w:rPr>
        <w:t xml:space="preserve"> serán recibidas las ofertas en este correo electrónico cuando hay una indisponibilidad del SECOP II, la cual haya sido confirmada por Colombia Compra Eficiente en el Certificado de Indisponibilidad; en este evento, la </w:t>
      </w:r>
      <w:r w:rsidRPr="00B1014D">
        <w:rPr>
          <w:b/>
          <w:bCs/>
          <w:sz w:val="21"/>
          <w:szCs w:val="21"/>
        </w:rPr>
        <w:t>ENTIDAD</w:t>
      </w:r>
      <w:r w:rsidRPr="00B1014D">
        <w:rPr>
          <w:sz w:val="21"/>
          <w:szCs w:val="21"/>
        </w:rPr>
        <w:t xml:space="preserve"> podrá recibir ofertas por correo electrónico dentro de las 48 horas siguientes al momento previsto para el cierre.</w:t>
      </w:r>
    </w:p>
    <w:p w14:paraId="018C47E1" w14:textId="77777777" w:rsidR="002873B5" w:rsidRPr="00B1014D" w:rsidRDefault="002873B5" w:rsidP="002873B5">
      <w:pPr>
        <w:pStyle w:val="Textoindependiente"/>
        <w:tabs>
          <w:tab w:val="center" w:pos="-16328"/>
          <w:tab w:val="right" w:pos="-12076"/>
        </w:tabs>
        <w:spacing w:after="0"/>
        <w:jc w:val="both"/>
        <w:rPr>
          <w:sz w:val="21"/>
          <w:szCs w:val="21"/>
        </w:rPr>
      </w:pPr>
    </w:p>
    <w:p w14:paraId="7DAE3F21" w14:textId="77777777" w:rsidR="002873B5" w:rsidRPr="00B1014D" w:rsidRDefault="002873B5" w:rsidP="002873B5">
      <w:pPr>
        <w:pStyle w:val="Textoindependiente"/>
        <w:tabs>
          <w:tab w:val="center" w:pos="-16328"/>
          <w:tab w:val="right" w:pos="-12076"/>
        </w:tabs>
        <w:spacing w:after="0"/>
        <w:jc w:val="both"/>
        <w:rPr>
          <w:b/>
          <w:bCs/>
          <w:sz w:val="21"/>
          <w:szCs w:val="21"/>
        </w:rPr>
      </w:pPr>
      <w:r w:rsidRPr="00B1014D">
        <w:rPr>
          <w:sz w:val="21"/>
          <w:szCs w:val="21"/>
        </w:rPr>
        <w:t xml:space="preserve">Una vez la </w:t>
      </w:r>
      <w:r w:rsidRPr="00B1014D">
        <w:rPr>
          <w:b/>
          <w:bCs/>
          <w:sz w:val="21"/>
          <w:szCs w:val="21"/>
        </w:rPr>
        <w:t>ENTIDAD</w:t>
      </w:r>
      <w:r w:rsidRPr="00B1014D">
        <w:rPr>
          <w:sz w:val="21"/>
          <w:szCs w:val="21"/>
        </w:rPr>
        <w:t xml:space="preserve"> adelante el procedimiento de conformidad con las reglas establecidas en el artículo 2.2.1.2.1.5.2. del Decreto 1082 de 2015 y previa comunicación de aceptación de la oferta para efectos de la relación contractual que se derive de ella, le regirán las condiciones y reglas establecidas en el </w:t>
      </w:r>
      <w:r w:rsidRPr="00B1014D">
        <w:rPr>
          <w:b/>
          <w:bCs/>
          <w:sz w:val="21"/>
          <w:szCs w:val="21"/>
        </w:rPr>
        <w:t>Anexo No. 2.</w:t>
      </w:r>
    </w:p>
    <w:p w14:paraId="20B8BE44" w14:textId="77777777" w:rsidR="002873B5" w:rsidRPr="00B1014D" w:rsidRDefault="002873B5" w:rsidP="002873B5">
      <w:pPr>
        <w:pStyle w:val="Textoindependiente"/>
        <w:tabs>
          <w:tab w:val="center" w:pos="-16328"/>
          <w:tab w:val="right" w:pos="-12076"/>
        </w:tabs>
        <w:spacing w:after="0"/>
        <w:jc w:val="both"/>
        <w:rPr>
          <w:sz w:val="21"/>
          <w:szCs w:val="21"/>
        </w:rPr>
      </w:pPr>
    </w:p>
    <w:p w14:paraId="6A67FDA8" w14:textId="77777777" w:rsidR="002873B5" w:rsidRPr="00B1014D" w:rsidRDefault="002873B5" w:rsidP="002873B5">
      <w:pPr>
        <w:pStyle w:val="Textoindependiente"/>
        <w:numPr>
          <w:ilvl w:val="0"/>
          <w:numId w:val="19"/>
        </w:numPr>
        <w:tabs>
          <w:tab w:val="center" w:pos="-16328"/>
          <w:tab w:val="right" w:pos="-12076"/>
        </w:tabs>
        <w:spacing w:after="0"/>
        <w:jc w:val="both"/>
        <w:rPr>
          <w:sz w:val="21"/>
          <w:szCs w:val="21"/>
        </w:rPr>
      </w:pPr>
      <w:r w:rsidRPr="00B1014D">
        <w:rPr>
          <w:b/>
          <w:bCs/>
          <w:sz w:val="21"/>
          <w:szCs w:val="21"/>
        </w:rPr>
        <w:t>REGLAS DE SUBSANABILIDAD</w:t>
      </w:r>
    </w:p>
    <w:p w14:paraId="327B16C2" w14:textId="77777777" w:rsidR="002873B5" w:rsidRPr="00B1014D" w:rsidRDefault="002873B5" w:rsidP="002873B5">
      <w:pPr>
        <w:pStyle w:val="Textoindependiente"/>
        <w:tabs>
          <w:tab w:val="center" w:pos="-16328"/>
          <w:tab w:val="right" w:pos="-12076"/>
        </w:tabs>
        <w:spacing w:after="0"/>
        <w:ind w:left="300"/>
        <w:jc w:val="both"/>
        <w:rPr>
          <w:b/>
          <w:bCs/>
          <w:sz w:val="21"/>
          <w:szCs w:val="21"/>
        </w:rPr>
      </w:pPr>
    </w:p>
    <w:p w14:paraId="3724EC90" w14:textId="77777777" w:rsidR="002873B5" w:rsidRPr="00B1014D" w:rsidRDefault="002873B5" w:rsidP="002873B5">
      <w:pPr>
        <w:widowControl/>
        <w:shd w:val="clear" w:color="auto" w:fill="FFFFFF"/>
        <w:suppressAutoHyphens w:val="0"/>
        <w:spacing w:before="28" w:after="28"/>
        <w:jc w:val="both"/>
        <w:rPr>
          <w:sz w:val="21"/>
          <w:szCs w:val="21"/>
          <w:lang w:val="es-ES"/>
        </w:rPr>
      </w:pPr>
      <w:r w:rsidRPr="00B1014D">
        <w:rPr>
          <w:sz w:val="21"/>
          <w:szCs w:val="21"/>
          <w:lang w:val="es-ES"/>
        </w:rPr>
        <w:t xml:space="preserve">Bajo las previsiones contenidas en el numeral 7º del artículo 30 de la Ley 80 de 1993, el artículo 5º de la Ley 1150 de 2007 modificado por el artículo 5º </w:t>
      </w:r>
      <w:r w:rsidRPr="00B1014D">
        <w:rPr>
          <w:rFonts w:eastAsia="Calibri"/>
          <w:sz w:val="21"/>
          <w:szCs w:val="21"/>
          <w:lang w:val="es-ES" w:eastAsia="en-US"/>
        </w:rPr>
        <w:t xml:space="preserve">Ley 1882 de 2018 </w:t>
      </w:r>
      <w:r w:rsidRPr="00B1014D">
        <w:rPr>
          <w:sz w:val="21"/>
          <w:szCs w:val="21"/>
          <w:lang w:val="es-ES"/>
        </w:rPr>
        <w:t>la</w:t>
      </w:r>
      <w:r w:rsidRPr="00B1014D">
        <w:rPr>
          <w:b/>
          <w:bCs/>
          <w:sz w:val="21"/>
          <w:szCs w:val="21"/>
          <w:lang w:val="es-ES"/>
        </w:rPr>
        <w:t> </w:t>
      </w:r>
      <w:r w:rsidRPr="00B1014D">
        <w:rPr>
          <w:bCs/>
          <w:sz w:val="21"/>
          <w:szCs w:val="21"/>
          <w:lang w:val="es-ES"/>
        </w:rPr>
        <w:t>ENTIDAD</w:t>
      </w:r>
      <w:r w:rsidRPr="00B1014D">
        <w:rPr>
          <w:sz w:val="21"/>
          <w:szCs w:val="21"/>
          <w:lang w:val="es-ES"/>
        </w:rPr>
        <w:t xml:space="preserve"> durante el término de evaluación de las propuestas y dentro del plazo establecido por la norma, solicitará a los proponentes subsanar todos aquellos aspectos habilitantes del proceso.</w:t>
      </w:r>
    </w:p>
    <w:p w14:paraId="1E943338" w14:textId="77777777" w:rsidR="002873B5" w:rsidRPr="00B1014D" w:rsidRDefault="002873B5" w:rsidP="002873B5">
      <w:pPr>
        <w:widowControl/>
        <w:shd w:val="clear" w:color="auto" w:fill="FFFFFF"/>
        <w:suppressAutoHyphens w:val="0"/>
        <w:spacing w:before="28" w:after="28"/>
        <w:jc w:val="both"/>
        <w:rPr>
          <w:sz w:val="21"/>
          <w:szCs w:val="21"/>
          <w:lang w:val="es-ES"/>
        </w:rPr>
      </w:pPr>
    </w:p>
    <w:p w14:paraId="367DBC31" w14:textId="77777777" w:rsidR="002873B5" w:rsidRPr="00B1014D" w:rsidRDefault="002873B5" w:rsidP="002873B5">
      <w:pPr>
        <w:widowControl/>
        <w:shd w:val="clear" w:color="auto" w:fill="FFFFFF"/>
        <w:suppressAutoHyphens w:val="0"/>
        <w:spacing w:before="28" w:after="28"/>
        <w:jc w:val="both"/>
        <w:rPr>
          <w:sz w:val="21"/>
          <w:szCs w:val="21"/>
        </w:rPr>
      </w:pPr>
      <w:r w:rsidRPr="00B1014D">
        <w:rPr>
          <w:sz w:val="21"/>
          <w:szCs w:val="21"/>
        </w:rPr>
        <w:t>En caso de faltar alguno de los requisitos habilitantes, estos deberán ser entregados por los proponentes hasta el término de traslado del informe de evaluación señalado en el cronograma del presente proceso de selección. Serán rechazadas las ofertas de aquellos proponentes que no suministren la información y la documentación solicitada por la entidad estatal hasta el plazo anteriormente señalado.</w:t>
      </w:r>
    </w:p>
    <w:p w14:paraId="10A97D45" w14:textId="77777777" w:rsidR="002873B5" w:rsidRPr="00B1014D" w:rsidRDefault="002873B5" w:rsidP="002873B5">
      <w:pPr>
        <w:pStyle w:val="Textoindependiente"/>
        <w:tabs>
          <w:tab w:val="center" w:pos="-16328"/>
          <w:tab w:val="right" w:pos="-12076"/>
        </w:tabs>
        <w:spacing w:after="0"/>
        <w:ind w:left="300"/>
        <w:jc w:val="both"/>
        <w:rPr>
          <w:sz w:val="21"/>
          <w:szCs w:val="21"/>
        </w:rPr>
      </w:pPr>
    </w:p>
    <w:p w14:paraId="51376EE5" w14:textId="77777777" w:rsidR="002873B5" w:rsidRPr="00B1014D" w:rsidRDefault="002873B5" w:rsidP="002873B5">
      <w:pPr>
        <w:pStyle w:val="Textoindependiente"/>
        <w:numPr>
          <w:ilvl w:val="0"/>
          <w:numId w:val="19"/>
        </w:numPr>
        <w:tabs>
          <w:tab w:val="center" w:pos="-16328"/>
          <w:tab w:val="right" w:pos="-12076"/>
        </w:tabs>
        <w:spacing w:after="0"/>
        <w:jc w:val="both"/>
        <w:rPr>
          <w:sz w:val="21"/>
          <w:szCs w:val="21"/>
        </w:rPr>
      </w:pPr>
      <w:r w:rsidRPr="00B1014D">
        <w:rPr>
          <w:b/>
          <w:bCs/>
          <w:sz w:val="21"/>
          <w:szCs w:val="21"/>
        </w:rPr>
        <w:t xml:space="preserve">REQUISITOS HABILITANTES </w:t>
      </w:r>
    </w:p>
    <w:p w14:paraId="56A6352F" w14:textId="77777777" w:rsidR="002873B5" w:rsidRPr="00B1014D" w:rsidRDefault="002873B5" w:rsidP="002873B5">
      <w:pPr>
        <w:pStyle w:val="Textoindependiente"/>
        <w:tabs>
          <w:tab w:val="center" w:pos="-16328"/>
          <w:tab w:val="right" w:pos="-12076"/>
        </w:tabs>
        <w:spacing w:after="0"/>
        <w:jc w:val="both"/>
        <w:rPr>
          <w:sz w:val="21"/>
          <w:szCs w:val="21"/>
        </w:rPr>
      </w:pPr>
    </w:p>
    <w:p w14:paraId="41533ECA" w14:textId="77777777" w:rsidR="002873B5" w:rsidRPr="00B1014D" w:rsidRDefault="002873B5" w:rsidP="002873B5">
      <w:pPr>
        <w:pStyle w:val="Default"/>
        <w:jc w:val="both"/>
        <w:rPr>
          <w:color w:val="auto"/>
          <w:sz w:val="21"/>
          <w:szCs w:val="21"/>
        </w:rPr>
      </w:pPr>
      <w:r w:rsidRPr="00B1014D">
        <w:rPr>
          <w:color w:val="auto"/>
          <w:sz w:val="21"/>
          <w:szCs w:val="21"/>
        </w:rPr>
        <w:t xml:space="preserve">Bajo los parámetros establecidos en la Ley 80 de 1993, Ley 1150 de 2007, Ley 1474 de 2011, el Decreto 1082 de 2015, la Ley 1882 del 2018 y la Ley 2069 de 2020, podrán participar en el presente proceso contractual, todas las personas naturales o jurídicas, en forma individual o conjunta (consorcio o unión temporal) que dentro de su actividad comercial u objeto social se </w:t>
      </w:r>
      <w:r w:rsidRPr="00B1014D">
        <w:rPr>
          <w:color w:val="auto"/>
          <w:sz w:val="21"/>
          <w:szCs w:val="21"/>
        </w:rPr>
        <w:lastRenderedPageBreak/>
        <w:t>encuentre relacionado con el objeto del presente proceso de Selección Mínima Cuantía y además cumpla con todos los requisitos exigidos en el Documento de la Invitación Pública.</w:t>
      </w:r>
    </w:p>
    <w:p w14:paraId="319CA8BF" w14:textId="77777777" w:rsidR="002873B5" w:rsidRPr="00B1014D" w:rsidRDefault="002873B5" w:rsidP="002873B5">
      <w:pPr>
        <w:pStyle w:val="Prrafodelista1"/>
        <w:tabs>
          <w:tab w:val="left" w:pos="426"/>
        </w:tabs>
        <w:ind w:left="0"/>
        <w:rPr>
          <w:rFonts w:ascii="Arial" w:hAnsi="Arial" w:cs="Arial"/>
          <w:b/>
          <w:spacing w:val="-3"/>
          <w:sz w:val="21"/>
          <w:szCs w:val="21"/>
          <w:lang w:val="es-CO"/>
        </w:rPr>
      </w:pPr>
    </w:p>
    <w:p w14:paraId="6202674C" w14:textId="77777777" w:rsidR="002873B5" w:rsidRPr="00B1014D" w:rsidRDefault="002873B5" w:rsidP="002873B5">
      <w:pPr>
        <w:pStyle w:val="Prrafodelista1"/>
        <w:tabs>
          <w:tab w:val="left" w:pos="426"/>
        </w:tabs>
        <w:ind w:left="0"/>
        <w:jc w:val="both"/>
        <w:rPr>
          <w:rFonts w:ascii="Arial" w:hAnsi="Arial" w:cs="Arial"/>
          <w:spacing w:val="-3"/>
          <w:sz w:val="21"/>
          <w:szCs w:val="21"/>
          <w:lang w:val="es-CO"/>
        </w:rPr>
      </w:pPr>
      <w:r w:rsidRPr="00B1014D">
        <w:rPr>
          <w:rFonts w:ascii="Arial" w:hAnsi="Arial" w:cs="Arial"/>
          <w:spacing w:val="-3"/>
          <w:sz w:val="21"/>
          <w:szCs w:val="21"/>
          <w:lang w:val="es-CO"/>
        </w:rPr>
        <w:t>Los oferentes en su oferta deberán presentar los documentos de habilitación jurídica, técnica y económica establecidos en el presente numeral.</w:t>
      </w:r>
    </w:p>
    <w:p w14:paraId="1141CC7E" w14:textId="77777777" w:rsidR="002873B5" w:rsidRPr="00B1014D" w:rsidRDefault="002873B5" w:rsidP="002873B5">
      <w:pPr>
        <w:jc w:val="both"/>
        <w:rPr>
          <w:spacing w:val="-3"/>
          <w:sz w:val="21"/>
          <w:szCs w:val="21"/>
        </w:rPr>
      </w:pPr>
    </w:p>
    <w:p w14:paraId="244EB73F" w14:textId="77777777" w:rsidR="002873B5" w:rsidRPr="00B1014D" w:rsidRDefault="002873B5" w:rsidP="002873B5">
      <w:pPr>
        <w:jc w:val="both"/>
        <w:rPr>
          <w:spacing w:val="-3"/>
          <w:sz w:val="21"/>
          <w:szCs w:val="21"/>
        </w:rPr>
      </w:pPr>
      <w:r w:rsidRPr="00B1014D">
        <w:rPr>
          <w:spacing w:val="-3"/>
          <w:sz w:val="21"/>
          <w:szCs w:val="21"/>
        </w:rPr>
        <w:t xml:space="preserve">Los requisitos habilitantes miden la aptitud del oferente para participar en un proceso de contratación y están referidos a su capacidad jurídica y su experiencia. </w:t>
      </w:r>
    </w:p>
    <w:p w14:paraId="7AD8AB93" w14:textId="77777777" w:rsidR="002873B5" w:rsidRPr="00B1014D" w:rsidRDefault="002873B5" w:rsidP="002873B5">
      <w:pPr>
        <w:jc w:val="both"/>
        <w:rPr>
          <w:spacing w:val="-3"/>
          <w:sz w:val="21"/>
          <w:szCs w:val="21"/>
        </w:rPr>
      </w:pPr>
    </w:p>
    <w:p w14:paraId="653B0F60" w14:textId="77777777" w:rsidR="002873B5" w:rsidRPr="00B1014D" w:rsidRDefault="002873B5" w:rsidP="002873B5">
      <w:pPr>
        <w:jc w:val="both"/>
        <w:rPr>
          <w:spacing w:val="-3"/>
          <w:sz w:val="21"/>
          <w:szCs w:val="21"/>
        </w:rPr>
      </w:pPr>
      <w:r w:rsidRPr="00B1014D">
        <w:rPr>
          <w:spacing w:val="-3"/>
          <w:sz w:val="21"/>
          <w:szCs w:val="21"/>
        </w:rPr>
        <w:t xml:space="preserve">El propósito de los requisitos habilitantes es establecer unas condiciones mínimas para los oferentes, de tal manera que la </w:t>
      </w:r>
      <w:r w:rsidRPr="00B1014D">
        <w:rPr>
          <w:b/>
          <w:bCs/>
          <w:sz w:val="21"/>
          <w:szCs w:val="21"/>
        </w:rPr>
        <w:t>ENTIDAD</w:t>
      </w:r>
      <w:r w:rsidRPr="00B1014D">
        <w:rPr>
          <w:spacing w:val="-3"/>
          <w:sz w:val="21"/>
          <w:szCs w:val="21"/>
        </w:rPr>
        <w:t xml:space="preserve"> sólo evalúe las ofertas de aquellos que están en condiciones de cumplir con el objeto del proceso de contratación.</w:t>
      </w:r>
    </w:p>
    <w:p w14:paraId="25C9C226" w14:textId="77777777" w:rsidR="002873B5" w:rsidRPr="00B1014D" w:rsidRDefault="002873B5" w:rsidP="002873B5">
      <w:pPr>
        <w:jc w:val="both"/>
        <w:rPr>
          <w:spacing w:val="-3"/>
          <w:sz w:val="21"/>
          <w:szCs w:val="21"/>
        </w:rPr>
      </w:pPr>
    </w:p>
    <w:p w14:paraId="4829F157" w14:textId="77777777" w:rsidR="002873B5" w:rsidRPr="00B1014D" w:rsidRDefault="002873B5" w:rsidP="002873B5">
      <w:pPr>
        <w:jc w:val="both"/>
        <w:rPr>
          <w:spacing w:val="-3"/>
          <w:sz w:val="21"/>
          <w:szCs w:val="21"/>
        </w:rPr>
      </w:pPr>
      <w:r w:rsidRPr="00B1014D">
        <w:rPr>
          <w:spacing w:val="-3"/>
          <w:sz w:val="21"/>
          <w:szCs w:val="21"/>
        </w:rPr>
        <w:t>El oferente es quien debe presentar los documentos para acreditar los requisitos habilitantes en un proceso de contratación. Los requisitos habilitantes siempre se refieren a las condiciones de un oferente y nunca de la oferta.</w:t>
      </w:r>
    </w:p>
    <w:p w14:paraId="0C1C5FAA" w14:textId="77777777" w:rsidR="002873B5" w:rsidRPr="00B1014D" w:rsidRDefault="002873B5" w:rsidP="002873B5">
      <w:pPr>
        <w:jc w:val="both"/>
        <w:rPr>
          <w:spacing w:val="-3"/>
          <w:sz w:val="21"/>
          <w:szCs w:val="21"/>
        </w:rPr>
      </w:pPr>
    </w:p>
    <w:p w14:paraId="378EB40E" w14:textId="77777777" w:rsidR="002873B5" w:rsidRPr="00B1014D" w:rsidRDefault="002873B5" w:rsidP="002873B5">
      <w:pPr>
        <w:jc w:val="both"/>
        <w:rPr>
          <w:spacing w:val="-3"/>
          <w:sz w:val="21"/>
          <w:szCs w:val="21"/>
        </w:rPr>
      </w:pPr>
      <w:r w:rsidRPr="00B1014D">
        <w:rPr>
          <w:spacing w:val="-3"/>
          <w:sz w:val="21"/>
          <w:szCs w:val="21"/>
        </w:rPr>
        <w:t xml:space="preserve">La </w:t>
      </w:r>
      <w:r w:rsidRPr="00B1014D">
        <w:rPr>
          <w:b/>
          <w:bCs/>
          <w:sz w:val="21"/>
          <w:szCs w:val="21"/>
        </w:rPr>
        <w:t>Alcaldía Municipal de Villeta</w:t>
      </w:r>
      <w:r w:rsidRPr="00B1014D">
        <w:rPr>
          <w:spacing w:val="-3"/>
          <w:sz w:val="21"/>
          <w:szCs w:val="21"/>
        </w:rPr>
        <w:t xml:space="preserve">, </w:t>
      </w:r>
      <w:r w:rsidRPr="00B1014D">
        <w:rPr>
          <w:b/>
          <w:spacing w:val="-3"/>
          <w:sz w:val="21"/>
          <w:szCs w:val="21"/>
        </w:rPr>
        <w:t>Cundinamarca</w:t>
      </w:r>
      <w:r w:rsidRPr="00B1014D">
        <w:rPr>
          <w:spacing w:val="-3"/>
          <w:sz w:val="21"/>
          <w:szCs w:val="21"/>
        </w:rPr>
        <w:t xml:space="preserve"> debe verificar si los oferentes cumplen o no los requisitos habilitantes. El cumplimiento de los requisitos habilitantes en el presente proceso de contratación no otorga puntaje alguno.</w:t>
      </w:r>
    </w:p>
    <w:p w14:paraId="789E58DF" w14:textId="77777777" w:rsidR="002873B5" w:rsidRPr="00B1014D" w:rsidRDefault="002873B5" w:rsidP="002873B5">
      <w:pPr>
        <w:jc w:val="both"/>
        <w:rPr>
          <w:spacing w:val="-3"/>
          <w:sz w:val="21"/>
          <w:szCs w:val="21"/>
        </w:rPr>
      </w:pPr>
    </w:p>
    <w:p w14:paraId="6DC45068" w14:textId="77777777" w:rsidR="002873B5" w:rsidRPr="00B1014D" w:rsidRDefault="002873B5" w:rsidP="002873B5">
      <w:pPr>
        <w:autoSpaceDE w:val="0"/>
        <w:ind w:left="-60" w:right="49"/>
        <w:jc w:val="both"/>
        <w:rPr>
          <w:spacing w:val="-3"/>
          <w:sz w:val="21"/>
          <w:szCs w:val="21"/>
        </w:rPr>
      </w:pPr>
      <w:r w:rsidRPr="00B1014D">
        <w:rPr>
          <w:spacing w:val="-3"/>
          <w:sz w:val="21"/>
          <w:szCs w:val="21"/>
        </w:rPr>
        <w:t>Es importante tener en cuenta que en los procesos de contratación de mínima cuantía no se requiere la presentación del RUP, por lo que se debe verificar directamente la capacidad jurídica y la experiencia.</w:t>
      </w:r>
    </w:p>
    <w:p w14:paraId="1F4D871E" w14:textId="77777777" w:rsidR="002873B5" w:rsidRPr="00B1014D" w:rsidRDefault="002873B5" w:rsidP="002873B5">
      <w:pPr>
        <w:pStyle w:val="Textoindependiente"/>
        <w:tabs>
          <w:tab w:val="center" w:pos="-16328"/>
          <w:tab w:val="right" w:pos="-12076"/>
        </w:tabs>
        <w:spacing w:after="0"/>
        <w:ind w:left="-420"/>
        <w:jc w:val="both"/>
        <w:rPr>
          <w:sz w:val="21"/>
          <w:szCs w:val="21"/>
        </w:rPr>
      </w:pPr>
    </w:p>
    <w:p w14:paraId="7C453B93" w14:textId="77777777" w:rsidR="002873B5" w:rsidRPr="00B1014D" w:rsidRDefault="002873B5" w:rsidP="002873B5">
      <w:pPr>
        <w:pStyle w:val="Textoindependiente"/>
        <w:numPr>
          <w:ilvl w:val="1"/>
          <w:numId w:val="25"/>
        </w:numPr>
        <w:tabs>
          <w:tab w:val="center" w:pos="-16328"/>
          <w:tab w:val="right" w:pos="-12076"/>
        </w:tabs>
        <w:spacing w:after="0"/>
        <w:ind w:left="709" w:hanging="709"/>
        <w:jc w:val="both"/>
        <w:rPr>
          <w:b/>
          <w:bCs/>
          <w:sz w:val="21"/>
          <w:szCs w:val="21"/>
        </w:rPr>
      </w:pPr>
      <w:r w:rsidRPr="00B1014D">
        <w:rPr>
          <w:b/>
          <w:bCs/>
          <w:sz w:val="21"/>
          <w:szCs w:val="21"/>
        </w:rPr>
        <w:t>CAPACIDAD JURÍDICA:</w:t>
      </w:r>
    </w:p>
    <w:p w14:paraId="070B60A8" w14:textId="77777777" w:rsidR="002873B5" w:rsidRPr="00B1014D" w:rsidRDefault="002873B5" w:rsidP="002873B5">
      <w:pPr>
        <w:widowControl/>
        <w:suppressAutoHyphens w:val="0"/>
        <w:autoSpaceDE w:val="0"/>
        <w:autoSpaceDN w:val="0"/>
        <w:adjustRightInd w:val="0"/>
        <w:jc w:val="both"/>
        <w:rPr>
          <w:spacing w:val="-3"/>
          <w:sz w:val="21"/>
          <w:szCs w:val="21"/>
        </w:rPr>
      </w:pPr>
    </w:p>
    <w:p w14:paraId="5A87B005" w14:textId="77777777" w:rsidR="002873B5" w:rsidRPr="00B1014D" w:rsidRDefault="002873B5" w:rsidP="002873B5">
      <w:pPr>
        <w:pStyle w:val="textos"/>
        <w:ind w:right="49" w:firstLine="0"/>
        <w:rPr>
          <w:rFonts w:ascii="Arial" w:eastAsia="Arial" w:hAnsi="Arial" w:cs="Arial"/>
          <w:sz w:val="21"/>
          <w:szCs w:val="21"/>
        </w:rPr>
      </w:pPr>
      <w:r w:rsidRPr="00B1014D">
        <w:rPr>
          <w:rFonts w:ascii="Arial" w:eastAsia="Arial" w:hAnsi="Arial" w:cs="Arial"/>
          <w:sz w:val="21"/>
          <w:szCs w:val="21"/>
        </w:rPr>
        <w:t>En el presente Proceso de Contratación pueden participar personas naturales o jurídicas, nacionales o extranjeras; consorcios, uniones temporales o promesas de sociedad futura, cuyo objeto social esté relacionado con el objeto del contrato a celebrar. La duración de esta asociación debe ser por lo menos por la vigencia del contrato y un año más.</w:t>
      </w:r>
    </w:p>
    <w:p w14:paraId="2278A95A" w14:textId="77777777" w:rsidR="002873B5" w:rsidRPr="00B1014D" w:rsidRDefault="002873B5" w:rsidP="002873B5">
      <w:pPr>
        <w:pStyle w:val="textos"/>
        <w:ind w:right="49"/>
        <w:rPr>
          <w:rFonts w:ascii="Arial" w:eastAsia="Arial" w:hAnsi="Arial" w:cs="Arial"/>
          <w:sz w:val="21"/>
          <w:szCs w:val="21"/>
        </w:rPr>
      </w:pPr>
    </w:p>
    <w:p w14:paraId="0A05AD00" w14:textId="77777777" w:rsidR="002873B5" w:rsidRPr="00B1014D" w:rsidRDefault="002873B5" w:rsidP="002873B5">
      <w:pPr>
        <w:pStyle w:val="textos"/>
        <w:ind w:right="49" w:firstLine="0"/>
        <w:rPr>
          <w:rFonts w:ascii="Arial" w:eastAsia="Arial" w:hAnsi="Arial" w:cs="Arial"/>
          <w:sz w:val="21"/>
          <w:szCs w:val="21"/>
        </w:rPr>
      </w:pPr>
      <w:r w:rsidRPr="00B1014D">
        <w:rPr>
          <w:rFonts w:ascii="Arial" w:eastAsia="Arial" w:hAnsi="Arial" w:cs="Arial"/>
          <w:sz w:val="21"/>
          <w:szCs w:val="21"/>
        </w:rPr>
        <w:t xml:space="preserve">La Entidad también revisará que los Proponentes no se encuentren en causales de inhabilidad, incompatibilidad o conflictos de interés para celebrar o ejecutar el contrato. Para ello, revisará el boletín de responsables fiscales, el certificado de antecedentes disciplinarios y el certificado de antecedentes judiciales. </w:t>
      </w:r>
    </w:p>
    <w:p w14:paraId="16CAA189" w14:textId="77777777" w:rsidR="002873B5" w:rsidRPr="00B1014D" w:rsidRDefault="002873B5" w:rsidP="002873B5">
      <w:pPr>
        <w:pStyle w:val="textos"/>
        <w:ind w:right="49"/>
        <w:rPr>
          <w:rFonts w:ascii="Arial" w:eastAsia="Arial" w:hAnsi="Arial" w:cs="Arial"/>
          <w:sz w:val="21"/>
          <w:szCs w:val="21"/>
        </w:rPr>
      </w:pPr>
    </w:p>
    <w:p w14:paraId="76A3B1A6" w14:textId="77777777" w:rsidR="002873B5" w:rsidRPr="00B1014D" w:rsidRDefault="002873B5" w:rsidP="002873B5">
      <w:pPr>
        <w:pStyle w:val="textos"/>
        <w:ind w:right="49" w:firstLine="0"/>
        <w:rPr>
          <w:rFonts w:ascii="Arial" w:hAnsi="Arial" w:cs="Arial"/>
          <w:sz w:val="21"/>
          <w:szCs w:val="21"/>
        </w:rPr>
      </w:pPr>
      <w:r w:rsidRPr="00B1014D">
        <w:rPr>
          <w:rFonts w:ascii="Arial" w:hAnsi="Arial" w:cs="Arial"/>
          <w:sz w:val="21"/>
          <w:szCs w:val="21"/>
        </w:rPr>
        <w:t>Las personas jurídicas extranjeras deberán allegar los documentos que acrediten su existencia y representación legal y acreditar en el país un apoderado domiciliado en Colombia debidamente facultado para presentar la propuesta y celebrar el contrato, así como para representarlas judicial y extrajudicialmente. Si el proponente es un agente comercial de una sociedad extranjera, deberá tener domicilio en Colombia y presentar además un certificado expedido por la Cámara de Comercio respectiva en que conste que tiene facultades o poderes suficientes para ello, derivados del contrato de agencia.</w:t>
      </w:r>
    </w:p>
    <w:p w14:paraId="00E325F2" w14:textId="77777777" w:rsidR="002873B5" w:rsidRPr="00B1014D" w:rsidRDefault="002873B5" w:rsidP="002873B5">
      <w:pPr>
        <w:pStyle w:val="textos"/>
        <w:ind w:right="-518" w:firstLine="0"/>
        <w:rPr>
          <w:rFonts w:ascii="Arial" w:eastAsia="Arial" w:hAnsi="Arial" w:cs="Arial"/>
          <w:b/>
          <w:sz w:val="21"/>
          <w:szCs w:val="21"/>
        </w:rPr>
      </w:pPr>
    </w:p>
    <w:p w14:paraId="2533531D" w14:textId="77777777" w:rsidR="002873B5" w:rsidRPr="00B1014D" w:rsidRDefault="002873B5" w:rsidP="002873B5">
      <w:pPr>
        <w:pStyle w:val="textos"/>
        <w:ind w:right="49" w:firstLine="0"/>
        <w:rPr>
          <w:rFonts w:ascii="Arial" w:eastAsia="Arial" w:hAnsi="Arial" w:cs="Arial"/>
          <w:color w:val="000000"/>
          <w:sz w:val="21"/>
          <w:szCs w:val="21"/>
          <w:shd w:val="clear" w:color="auto" w:fill="FFFFFF"/>
        </w:rPr>
      </w:pPr>
      <w:r w:rsidRPr="00B1014D">
        <w:rPr>
          <w:rFonts w:ascii="Arial" w:eastAsia="Arial" w:hAnsi="Arial" w:cs="Arial"/>
          <w:color w:val="000000"/>
          <w:sz w:val="21"/>
          <w:szCs w:val="21"/>
        </w:rPr>
        <w:t>Para efectos de verificar la capacidad jurídica, el proponente deberá entregar con su oferta los siguientes documentos:</w:t>
      </w:r>
    </w:p>
    <w:p w14:paraId="3D083ABB" w14:textId="77777777" w:rsidR="002873B5" w:rsidRPr="00B1014D" w:rsidRDefault="002873B5" w:rsidP="002873B5">
      <w:pPr>
        <w:pStyle w:val="textos"/>
        <w:shd w:val="clear" w:color="auto" w:fill="FFFFFF"/>
        <w:ind w:right="49" w:firstLine="0"/>
        <w:rPr>
          <w:rFonts w:ascii="Arial" w:eastAsia="Arial" w:hAnsi="Arial" w:cs="Arial"/>
          <w:color w:val="000000"/>
          <w:sz w:val="21"/>
          <w:szCs w:val="21"/>
          <w:shd w:val="clear" w:color="auto" w:fill="FFFFFF"/>
        </w:rPr>
      </w:pPr>
    </w:p>
    <w:p w14:paraId="7FC1E9F0" w14:textId="77777777" w:rsidR="002873B5" w:rsidRPr="0008137D" w:rsidRDefault="002873B5" w:rsidP="002873B5">
      <w:pPr>
        <w:pStyle w:val="textos1"/>
        <w:numPr>
          <w:ilvl w:val="0"/>
          <w:numId w:val="21"/>
        </w:numPr>
        <w:shd w:val="clear" w:color="auto" w:fill="FFFFFF"/>
        <w:ind w:right="49"/>
        <w:rPr>
          <w:rFonts w:ascii="Arial" w:hAnsi="Arial" w:cs="Arial"/>
          <w:sz w:val="21"/>
          <w:szCs w:val="21"/>
        </w:rPr>
      </w:pPr>
      <w:r w:rsidRPr="0008137D">
        <w:rPr>
          <w:rFonts w:ascii="Arial" w:hAnsi="Arial" w:cs="Arial"/>
          <w:sz w:val="21"/>
          <w:szCs w:val="21"/>
        </w:rPr>
        <w:lastRenderedPageBreak/>
        <w:t>Documento de Identidad de la Persona Natural, Representante Legal o Apoderado</w:t>
      </w:r>
      <w:r w:rsidRPr="0008137D">
        <w:rPr>
          <w:rFonts w:ascii="Arial" w:eastAsia="Arial" w:hAnsi="Arial" w:cs="Arial"/>
          <w:sz w:val="21"/>
          <w:szCs w:val="21"/>
          <w:shd w:val="clear" w:color="auto" w:fill="FFFFFF"/>
        </w:rPr>
        <w:t xml:space="preserve">. </w:t>
      </w:r>
    </w:p>
    <w:p w14:paraId="4D38A827" w14:textId="77777777" w:rsidR="002873B5" w:rsidRPr="0008137D" w:rsidRDefault="002873B5" w:rsidP="002873B5">
      <w:pPr>
        <w:pStyle w:val="textos1"/>
        <w:numPr>
          <w:ilvl w:val="0"/>
          <w:numId w:val="21"/>
        </w:numPr>
        <w:shd w:val="clear" w:color="auto" w:fill="FFFFFF"/>
        <w:ind w:right="49"/>
        <w:rPr>
          <w:rFonts w:ascii="Arial" w:eastAsia="Arial" w:hAnsi="Arial" w:cs="Arial"/>
          <w:sz w:val="21"/>
          <w:szCs w:val="21"/>
          <w:shd w:val="clear" w:color="auto" w:fill="FFFFFF"/>
        </w:rPr>
      </w:pPr>
      <w:r w:rsidRPr="0008137D">
        <w:rPr>
          <w:rFonts w:ascii="Arial" w:hAnsi="Arial" w:cs="Arial"/>
          <w:sz w:val="21"/>
          <w:szCs w:val="21"/>
        </w:rPr>
        <w:t xml:space="preserve">Documento de conformación del consorcio o unión temporal </w:t>
      </w:r>
      <w:r w:rsidRPr="0008137D">
        <w:rPr>
          <w:rFonts w:ascii="Arial" w:eastAsia="Arial" w:hAnsi="Arial" w:cs="Arial"/>
          <w:sz w:val="21"/>
          <w:szCs w:val="21"/>
          <w:shd w:val="clear" w:color="auto" w:fill="FFFFFF"/>
        </w:rPr>
        <w:t>(Cuando Aplique)</w:t>
      </w:r>
    </w:p>
    <w:p w14:paraId="1197C5B3" w14:textId="77777777" w:rsidR="002873B5" w:rsidRPr="0008137D" w:rsidRDefault="002873B5" w:rsidP="002873B5">
      <w:pPr>
        <w:pStyle w:val="textos1"/>
        <w:numPr>
          <w:ilvl w:val="0"/>
          <w:numId w:val="21"/>
        </w:numPr>
        <w:shd w:val="clear" w:color="auto" w:fill="FFFFFF"/>
        <w:ind w:right="49"/>
        <w:rPr>
          <w:rFonts w:ascii="Arial" w:eastAsia="Arial" w:hAnsi="Arial" w:cs="Arial"/>
          <w:sz w:val="21"/>
          <w:szCs w:val="21"/>
          <w:shd w:val="clear" w:color="auto" w:fill="FFFFFF"/>
        </w:rPr>
      </w:pPr>
      <w:r w:rsidRPr="0008137D">
        <w:rPr>
          <w:rFonts w:ascii="Arial" w:eastAsia="Arial" w:hAnsi="Arial" w:cs="Arial"/>
          <w:sz w:val="21"/>
          <w:szCs w:val="21"/>
          <w:shd w:val="clear" w:color="auto" w:fill="FFFFFF"/>
        </w:rPr>
        <w:t>Certificado de existencia y representación legal o registro de matrícula mercantil (cuando aplique)</w:t>
      </w:r>
    </w:p>
    <w:p w14:paraId="06881C3A" w14:textId="77777777" w:rsidR="002873B5" w:rsidRPr="0008137D" w:rsidRDefault="002873B5" w:rsidP="002873B5">
      <w:pPr>
        <w:pStyle w:val="textos1"/>
        <w:numPr>
          <w:ilvl w:val="0"/>
          <w:numId w:val="21"/>
        </w:numPr>
        <w:shd w:val="clear" w:color="auto" w:fill="FFFFFF"/>
        <w:ind w:right="49"/>
        <w:rPr>
          <w:rFonts w:ascii="Arial" w:eastAsia="Arial" w:hAnsi="Arial" w:cs="Arial"/>
          <w:sz w:val="21"/>
          <w:szCs w:val="21"/>
          <w:shd w:val="clear" w:color="auto" w:fill="FFFFFF"/>
        </w:rPr>
      </w:pPr>
      <w:r w:rsidRPr="0008137D">
        <w:rPr>
          <w:rFonts w:ascii="Arial" w:eastAsia="Arial" w:hAnsi="Arial" w:cs="Arial"/>
          <w:sz w:val="21"/>
          <w:szCs w:val="21"/>
          <w:shd w:val="clear" w:color="auto" w:fill="FFFFFF"/>
        </w:rPr>
        <w:t>Carta de presentación de la propuesta – Anexo No. 01</w:t>
      </w:r>
    </w:p>
    <w:p w14:paraId="2EAF9964" w14:textId="77777777" w:rsidR="002873B5" w:rsidRPr="0008137D" w:rsidRDefault="002873B5" w:rsidP="002873B5">
      <w:pPr>
        <w:pStyle w:val="textos1"/>
        <w:numPr>
          <w:ilvl w:val="0"/>
          <w:numId w:val="21"/>
        </w:numPr>
        <w:shd w:val="clear" w:color="auto" w:fill="FFFFFF"/>
        <w:ind w:right="49"/>
        <w:rPr>
          <w:rFonts w:ascii="Arial" w:eastAsia="Arial" w:hAnsi="Arial" w:cs="Arial"/>
          <w:sz w:val="21"/>
          <w:szCs w:val="21"/>
          <w:shd w:val="clear" w:color="auto" w:fill="FFFFFF"/>
        </w:rPr>
      </w:pPr>
      <w:r w:rsidRPr="0008137D">
        <w:rPr>
          <w:rFonts w:ascii="Arial" w:eastAsia="Arial" w:hAnsi="Arial" w:cs="Arial"/>
          <w:sz w:val="21"/>
          <w:szCs w:val="21"/>
          <w:shd w:val="clear" w:color="auto" w:fill="FFFFFF"/>
        </w:rPr>
        <w:t xml:space="preserve">Certificación o constancia de cumplimiento de aportes parafiscales y Seguridad Social.  </w:t>
      </w:r>
    </w:p>
    <w:p w14:paraId="219C4D46" w14:textId="77777777" w:rsidR="002873B5" w:rsidRPr="0008137D" w:rsidRDefault="002873B5" w:rsidP="002873B5">
      <w:pPr>
        <w:pStyle w:val="textos1"/>
        <w:numPr>
          <w:ilvl w:val="0"/>
          <w:numId w:val="21"/>
        </w:numPr>
        <w:shd w:val="clear" w:color="auto" w:fill="FFFFFF"/>
        <w:ind w:right="49"/>
        <w:rPr>
          <w:rFonts w:ascii="Arial" w:eastAsia="Arial" w:hAnsi="Arial" w:cs="Arial"/>
          <w:sz w:val="21"/>
          <w:szCs w:val="21"/>
          <w:shd w:val="clear" w:color="auto" w:fill="FFFFFF"/>
        </w:rPr>
      </w:pPr>
      <w:r w:rsidRPr="0008137D">
        <w:rPr>
          <w:rFonts w:ascii="Arial" w:eastAsia="Arial" w:hAnsi="Arial" w:cs="Arial"/>
          <w:sz w:val="21"/>
          <w:szCs w:val="21"/>
          <w:shd w:val="clear" w:color="auto" w:fill="FFFFFF"/>
        </w:rPr>
        <w:t xml:space="preserve">Copia del Registro Único Tributario. </w:t>
      </w:r>
    </w:p>
    <w:p w14:paraId="044D35E6" w14:textId="77777777" w:rsidR="002873B5" w:rsidRPr="0008137D" w:rsidRDefault="002873B5" w:rsidP="002873B5">
      <w:pPr>
        <w:pStyle w:val="textos1"/>
        <w:numPr>
          <w:ilvl w:val="0"/>
          <w:numId w:val="21"/>
        </w:numPr>
        <w:shd w:val="clear" w:color="auto" w:fill="FFFFFF"/>
        <w:ind w:right="49"/>
        <w:rPr>
          <w:rFonts w:ascii="Arial" w:hAnsi="Arial" w:cs="Arial"/>
          <w:sz w:val="21"/>
          <w:szCs w:val="21"/>
        </w:rPr>
      </w:pPr>
      <w:r w:rsidRPr="0008137D">
        <w:rPr>
          <w:rFonts w:ascii="Arial" w:hAnsi="Arial" w:cs="Arial"/>
          <w:spacing w:val="-3"/>
          <w:sz w:val="21"/>
          <w:szCs w:val="21"/>
        </w:rPr>
        <w:t>Certificado del sistema de información y registro de sanciones y causas de inhabilidad –Siri– vigente expedido por la Procuraduría General de la Nación</w:t>
      </w:r>
      <w:r w:rsidRPr="0008137D">
        <w:rPr>
          <w:rFonts w:ascii="Arial" w:hAnsi="Arial" w:cs="Arial"/>
          <w:sz w:val="21"/>
          <w:szCs w:val="21"/>
        </w:rPr>
        <w:t>.</w:t>
      </w:r>
    </w:p>
    <w:p w14:paraId="21196643" w14:textId="77777777" w:rsidR="002873B5" w:rsidRPr="0008137D" w:rsidRDefault="002873B5" w:rsidP="002873B5">
      <w:pPr>
        <w:pStyle w:val="textos1"/>
        <w:numPr>
          <w:ilvl w:val="0"/>
          <w:numId w:val="21"/>
        </w:numPr>
        <w:shd w:val="clear" w:color="auto" w:fill="FFFFFF"/>
        <w:ind w:right="49"/>
        <w:rPr>
          <w:rFonts w:ascii="Arial" w:hAnsi="Arial" w:cs="Arial"/>
          <w:sz w:val="21"/>
          <w:szCs w:val="21"/>
        </w:rPr>
      </w:pPr>
      <w:r w:rsidRPr="0008137D">
        <w:rPr>
          <w:rFonts w:ascii="Arial" w:hAnsi="Arial" w:cs="Arial"/>
          <w:sz w:val="21"/>
          <w:szCs w:val="21"/>
        </w:rPr>
        <w:t xml:space="preserve">Certificado </w:t>
      </w:r>
      <w:r w:rsidRPr="0008137D">
        <w:rPr>
          <w:rFonts w:ascii="Arial" w:hAnsi="Arial" w:cs="Arial"/>
          <w:spacing w:val="-3"/>
          <w:sz w:val="21"/>
          <w:szCs w:val="21"/>
        </w:rPr>
        <w:t>Boletín de responsables fiscales de la Contraloría General de la República</w:t>
      </w:r>
      <w:r w:rsidRPr="0008137D">
        <w:rPr>
          <w:rFonts w:ascii="Arial" w:hAnsi="Arial" w:cs="Arial"/>
          <w:sz w:val="21"/>
          <w:szCs w:val="21"/>
        </w:rPr>
        <w:t>.</w:t>
      </w:r>
    </w:p>
    <w:p w14:paraId="6674EA89" w14:textId="77777777" w:rsidR="002873B5" w:rsidRPr="0008137D" w:rsidRDefault="002873B5" w:rsidP="002873B5">
      <w:pPr>
        <w:pStyle w:val="textos1"/>
        <w:numPr>
          <w:ilvl w:val="0"/>
          <w:numId w:val="21"/>
        </w:numPr>
        <w:shd w:val="clear" w:color="auto" w:fill="FFFFFF"/>
        <w:ind w:right="49"/>
        <w:rPr>
          <w:rFonts w:ascii="Arial" w:hAnsi="Arial" w:cs="Arial"/>
          <w:sz w:val="21"/>
          <w:szCs w:val="21"/>
        </w:rPr>
      </w:pPr>
      <w:r w:rsidRPr="0008137D">
        <w:rPr>
          <w:rFonts w:ascii="Arial" w:hAnsi="Arial" w:cs="Arial"/>
          <w:spacing w:val="-3"/>
          <w:sz w:val="21"/>
          <w:szCs w:val="21"/>
        </w:rPr>
        <w:t>Certificado de antecedentes judiciales expedido por la Policía Nacional.</w:t>
      </w:r>
    </w:p>
    <w:p w14:paraId="2E566D93" w14:textId="77777777" w:rsidR="002873B5" w:rsidRPr="0008137D" w:rsidRDefault="002873B5" w:rsidP="002873B5">
      <w:pPr>
        <w:pStyle w:val="textos1"/>
        <w:numPr>
          <w:ilvl w:val="0"/>
          <w:numId w:val="21"/>
        </w:numPr>
        <w:shd w:val="clear" w:color="auto" w:fill="FFFFFF"/>
        <w:ind w:right="49"/>
        <w:rPr>
          <w:rFonts w:ascii="Arial" w:hAnsi="Arial" w:cs="Arial"/>
          <w:sz w:val="21"/>
          <w:szCs w:val="21"/>
        </w:rPr>
      </w:pPr>
      <w:r w:rsidRPr="0008137D">
        <w:rPr>
          <w:rFonts w:ascii="Arial" w:hAnsi="Arial" w:cs="Arial"/>
          <w:spacing w:val="-3"/>
          <w:sz w:val="21"/>
          <w:szCs w:val="21"/>
        </w:rPr>
        <w:t>Certificado del Registro Nacional de medidas correctivas</w:t>
      </w:r>
      <w:r w:rsidRPr="0008137D">
        <w:rPr>
          <w:rFonts w:ascii="Arial" w:hAnsi="Arial" w:cs="Arial"/>
          <w:sz w:val="21"/>
          <w:szCs w:val="21"/>
        </w:rPr>
        <w:t>.</w:t>
      </w:r>
    </w:p>
    <w:p w14:paraId="44B67825" w14:textId="77777777" w:rsidR="002873B5" w:rsidRPr="009D50A6" w:rsidRDefault="002873B5" w:rsidP="002873B5">
      <w:pPr>
        <w:pStyle w:val="textos1"/>
        <w:numPr>
          <w:ilvl w:val="0"/>
          <w:numId w:val="21"/>
        </w:numPr>
        <w:shd w:val="clear" w:color="auto" w:fill="FFFFFF"/>
        <w:ind w:right="49"/>
        <w:rPr>
          <w:rFonts w:ascii="Arial" w:hAnsi="Arial" w:cs="Arial"/>
          <w:color w:val="222222"/>
          <w:sz w:val="21"/>
          <w:szCs w:val="21"/>
        </w:rPr>
      </w:pPr>
      <w:r w:rsidRPr="0008137D">
        <w:rPr>
          <w:rFonts w:ascii="Arial" w:hAnsi="Arial" w:cs="Arial"/>
          <w:spacing w:val="-3"/>
          <w:sz w:val="21"/>
          <w:szCs w:val="21"/>
        </w:rPr>
        <w:t>Certificación bancaria.</w:t>
      </w:r>
      <w:r w:rsidRPr="0008137D">
        <w:rPr>
          <w:rFonts w:ascii="Arial" w:hAnsi="Arial" w:cs="Arial"/>
          <w:color w:val="222222"/>
          <w:sz w:val="21"/>
          <w:szCs w:val="21"/>
        </w:rPr>
        <w:t xml:space="preserve"> </w:t>
      </w:r>
      <w:r w:rsidRPr="009D50A6">
        <w:rPr>
          <w:rFonts w:ascii="Arial" w:hAnsi="Arial" w:cs="Arial"/>
          <w:color w:val="222222"/>
          <w:sz w:val="21"/>
          <w:szCs w:val="21"/>
        </w:rPr>
        <w:t xml:space="preserve"> </w:t>
      </w:r>
    </w:p>
    <w:p w14:paraId="272BF1D1" w14:textId="77777777" w:rsidR="002873B5" w:rsidRPr="00B1014D" w:rsidRDefault="002873B5" w:rsidP="002873B5">
      <w:pPr>
        <w:tabs>
          <w:tab w:val="center" w:pos="2992"/>
          <w:tab w:val="right" w:pos="7244"/>
        </w:tabs>
        <w:jc w:val="both"/>
        <w:rPr>
          <w:b/>
          <w:bCs/>
          <w:sz w:val="21"/>
          <w:szCs w:val="21"/>
        </w:rPr>
      </w:pPr>
    </w:p>
    <w:p w14:paraId="5BE8B89D" w14:textId="77777777" w:rsidR="002873B5" w:rsidRPr="00B1014D" w:rsidRDefault="002873B5" w:rsidP="002873B5">
      <w:pPr>
        <w:pStyle w:val="Textoindependiente"/>
        <w:tabs>
          <w:tab w:val="center" w:pos="-16328"/>
          <w:tab w:val="right" w:pos="-12076"/>
          <w:tab w:val="left" w:pos="567"/>
        </w:tabs>
        <w:spacing w:after="0"/>
        <w:jc w:val="both"/>
        <w:rPr>
          <w:b/>
          <w:bCs/>
          <w:sz w:val="21"/>
          <w:szCs w:val="21"/>
        </w:rPr>
      </w:pPr>
      <w:r w:rsidRPr="00B1014D">
        <w:rPr>
          <w:b/>
          <w:bCs/>
          <w:sz w:val="21"/>
          <w:szCs w:val="21"/>
        </w:rPr>
        <w:t>7.1.1. CARTA DE PRESENTACIÓN DE LA OFERTA</w:t>
      </w:r>
    </w:p>
    <w:p w14:paraId="09FF4923" w14:textId="77777777" w:rsidR="002873B5" w:rsidRPr="00B1014D" w:rsidRDefault="002873B5" w:rsidP="002873B5">
      <w:pPr>
        <w:pStyle w:val="Textoindependiente"/>
        <w:tabs>
          <w:tab w:val="center" w:pos="-16328"/>
          <w:tab w:val="right" w:pos="-12076"/>
          <w:tab w:val="left" w:pos="567"/>
        </w:tabs>
        <w:spacing w:after="0"/>
        <w:ind w:left="720"/>
        <w:jc w:val="both"/>
        <w:rPr>
          <w:b/>
          <w:bCs/>
          <w:sz w:val="21"/>
          <w:szCs w:val="21"/>
        </w:rPr>
      </w:pPr>
    </w:p>
    <w:p w14:paraId="21A57EFC" w14:textId="77777777" w:rsidR="002873B5" w:rsidRPr="00B1014D" w:rsidRDefault="002873B5" w:rsidP="002873B5">
      <w:pPr>
        <w:autoSpaceDE w:val="0"/>
        <w:autoSpaceDN w:val="0"/>
        <w:adjustRightInd w:val="0"/>
        <w:ind w:left="11"/>
        <w:jc w:val="both"/>
        <w:rPr>
          <w:spacing w:val="-3"/>
          <w:sz w:val="21"/>
          <w:szCs w:val="21"/>
        </w:rPr>
      </w:pPr>
      <w:r w:rsidRPr="00B1014D">
        <w:rPr>
          <w:spacing w:val="-3"/>
          <w:sz w:val="21"/>
          <w:szCs w:val="21"/>
        </w:rPr>
        <w:t xml:space="preserve">El interesado deberá adjuntar en su oferta, la </w:t>
      </w:r>
      <w:r w:rsidRPr="00B1014D">
        <w:rPr>
          <w:b/>
          <w:spacing w:val="-3"/>
          <w:sz w:val="21"/>
          <w:szCs w:val="21"/>
        </w:rPr>
        <w:t>CARTA DE PRESENTACIÓN DE LA OFERTA</w:t>
      </w:r>
      <w:r w:rsidRPr="00B1014D">
        <w:rPr>
          <w:spacing w:val="-3"/>
          <w:sz w:val="21"/>
          <w:szCs w:val="21"/>
        </w:rPr>
        <w:t>, la cual deberá ser firmada por el interesado si es persona natural, por el Representante Legal del interesado de la persona jurídica o por el Representante designado en el documento de constitución, si se trata de Consorcio, Unión Temporal o Promesa de Sociedad Futura.</w:t>
      </w:r>
    </w:p>
    <w:p w14:paraId="65055705" w14:textId="77777777" w:rsidR="002873B5" w:rsidRPr="00B1014D" w:rsidRDefault="002873B5" w:rsidP="002873B5">
      <w:pPr>
        <w:autoSpaceDE w:val="0"/>
        <w:autoSpaceDN w:val="0"/>
        <w:adjustRightInd w:val="0"/>
        <w:ind w:left="11"/>
        <w:jc w:val="both"/>
        <w:rPr>
          <w:spacing w:val="-3"/>
          <w:sz w:val="21"/>
          <w:szCs w:val="21"/>
        </w:rPr>
      </w:pPr>
    </w:p>
    <w:p w14:paraId="18E853FA" w14:textId="77777777" w:rsidR="002873B5" w:rsidRPr="00B1014D" w:rsidRDefault="002873B5" w:rsidP="002873B5">
      <w:pPr>
        <w:ind w:left="11"/>
        <w:jc w:val="both"/>
        <w:rPr>
          <w:spacing w:val="-3"/>
          <w:sz w:val="21"/>
          <w:szCs w:val="21"/>
        </w:rPr>
      </w:pPr>
      <w:r w:rsidRPr="00B1014D">
        <w:rPr>
          <w:sz w:val="21"/>
          <w:szCs w:val="21"/>
          <w:lang w:eastAsia="es-MX"/>
        </w:rPr>
        <w:t>E</w:t>
      </w:r>
      <w:r w:rsidRPr="00B1014D">
        <w:rPr>
          <w:spacing w:val="-3"/>
          <w:sz w:val="21"/>
          <w:szCs w:val="21"/>
        </w:rPr>
        <w:t>l</w:t>
      </w:r>
      <w:r w:rsidRPr="00B1014D">
        <w:rPr>
          <w:b/>
          <w:spacing w:val="-3"/>
          <w:sz w:val="21"/>
          <w:szCs w:val="21"/>
        </w:rPr>
        <w:t xml:space="preserve"> ANEXO No. 1. CARTA DE PRESENTACIÓN DE LA OFERTA,</w:t>
      </w:r>
      <w:r w:rsidRPr="00B1014D">
        <w:rPr>
          <w:spacing w:val="-3"/>
          <w:sz w:val="21"/>
          <w:szCs w:val="21"/>
        </w:rPr>
        <w:t xml:space="preserve"> deberá incluir todas las manifestaciones requeridas por la </w:t>
      </w:r>
      <w:r w:rsidRPr="00B1014D">
        <w:rPr>
          <w:b/>
          <w:bCs/>
          <w:sz w:val="21"/>
          <w:szCs w:val="21"/>
        </w:rPr>
        <w:t>Alcaldía Municipal de Villeta</w:t>
      </w:r>
      <w:r w:rsidRPr="00B1014D">
        <w:rPr>
          <w:spacing w:val="-3"/>
          <w:sz w:val="21"/>
          <w:szCs w:val="21"/>
        </w:rPr>
        <w:t xml:space="preserve">, por ello es responsabilidad del interesado hacer uso del Formato de Carta de Presentación dispuesto con el Documento de la Invitación Pública </w:t>
      </w:r>
      <w:r w:rsidRPr="00B1014D">
        <w:rPr>
          <w:b/>
          <w:spacing w:val="-3"/>
          <w:sz w:val="21"/>
          <w:szCs w:val="21"/>
        </w:rPr>
        <w:t>(ANEXO No. 1).</w:t>
      </w:r>
      <w:r w:rsidRPr="00B1014D">
        <w:rPr>
          <w:spacing w:val="-3"/>
          <w:sz w:val="21"/>
          <w:szCs w:val="21"/>
        </w:rPr>
        <w:t xml:space="preserve"> </w:t>
      </w:r>
    </w:p>
    <w:p w14:paraId="23EA6CA6" w14:textId="77777777" w:rsidR="002873B5" w:rsidRPr="00B1014D" w:rsidRDefault="002873B5" w:rsidP="002873B5">
      <w:pPr>
        <w:ind w:left="11"/>
        <w:jc w:val="both"/>
        <w:rPr>
          <w:spacing w:val="-3"/>
          <w:sz w:val="21"/>
          <w:szCs w:val="21"/>
        </w:rPr>
      </w:pPr>
    </w:p>
    <w:p w14:paraId="7356D313" w14:textId="77777777" w:rsidR="002873B5" w:rsidRPr="00B1014D" w:rsidRDefault="002873B5" w:rsidP="002873B5">
      <w:pPr>
        <w:pStyle w:val="Textoindependiente"/>
        <w:numPr>
          <w:ilvl w:val="2"/>
          <w:numId w:val="14"/>
        </w:numPr>
        <w:tabs>
          <w:tab w:val="center" w:pos="-16328"/>
          <w:tab w:val="right" w:pos="-12076"/>
          <w:tab w:val="left" w:pos="142"/>
          <w:tab w:val="left" w:pos="567"/>
        </w:tabs>
        <w:spacing w:after="0"/>
        <w:ind w:left="567" w:hanging="567"/>
        <w:jc w:val="both"/>
        <w:rPr>
          <w:b/>
          <w:sz w:val="21"/>
          <w:szCs w:val="21"/>
        </w:rPr>
      </w:pPr>
      <w:r w:rsidRPr="00B1014D">
        <w:rPr>
          <w:b/>
          <w:sz w:val="21"/>
          <w:szCs w:val="21"/>
        </w:rPr>
        <w:t>CERTIFICADO DE EXISTENCIA Y REPRESENTACIÓN LEGAL O REGISTRO DE MATRICULA MERCANTIL (CUANDO APLIQUE).</w:t>
      </w:r>
    </w:p>
    <w:p w14:paraId="64EC77A3" w14:textId="77777777" w:rsidR="002873B5" w:rsidRPr="00B1014D" w:rsidRDefault="002873B5" w:rsidP="002873B5">
      <w:pPr>
        <w:shd w:val="clear" w:color="auto" w:fill="FFFFFF"/>
        <w:spacing w:before="100" w:beforeAutospacing="1" w:after="100" w:afterAutospacing="1"/>
        <w:ind w:left="11"/>
        <w:jc w:val="both"/>
        <w:rPr>
          <w:b/>
          <w:sz w:val="21"/>
          <w:szCs w:val="21"/>
        </w:rPr>
      </w:pPr>
      <w:r w:rsidRPr="00B1014D">
        <w:rPr>
          <w:b/>
          <w:sz w:val="21"/>
          <w:szCs w:val="21"/>
        </w:rPr>
        <w:t>PERSONA JURÍDICA.</w:t>
      </w:r>
    </w:p>
    <w:p w14:paraId="5EB68C3E" w14:textId="77777777" w:rsidR="002873B5" w:rsidRPr="00B1014D" w:rsidRDefault="002873B5" w:rsidP="002873B5">
      <w:pPr>
        <w:widowControl/>
        <w:numPr>
          <w:ilvl w:val="0"/>
          <w:numId w:val="6"/>
        </w:numPr>
        <w:suppressAutoHyphens w:val="0"/>
        <w:ind w:left="11" w:firstLine="0"/>
        <w:jc w:val="both"/>
        <w:rPr>
          <w:spacing w:val="-3"/>
          <w:sz w:val="21"/>
          <w:szCs w:val="21"/>
        </w:rPr>
      </w:pPr>
      <w:r w:rsidRPr="00B1014D">
        <w:rPr>
          <w:spacing w:val="-3"/>
          <w:sz w:val="21"/>
          <w:szCs w:val="21"/>
        </w:rPr>
        <w:t xml:space="preserve">El interesado persona jurídica </w:t>
      </w:r>
      <w:bookmarkStart w:id="4" w:name="_Hlk499196298"/>
      <w:r w:rsidRPr="00B1014D">
        <w:rPr>
          <w:spacing w:val="-3"/>
          <w:sz w:val="21"/>
          <w:szCs w:val="21"/>
        </w:rPr>
        <w:t>deberá adjuntar en su oferta</w:t>
      </w:r>
      <w:bookmarkEnd w:id="4"/>
      <w:r w:rsidRPr="00B1014D">
        <w:rPr>
          <w:spacing w:val="-3"/>
          <w:sz w:val="21"/>
          <w:szCs w:val="21"/>
        </w:rPr>
        <w:t>, el Certificado de Existencia y Representación Legal, expedido por la Cámara de Comercio o la autoridad competente, cuya fecha de expedición no podrá ser superior a treinta (30) días calendario anteriores a la fecha del cierre del proceso de selección de mínima cuantía. En caso de prórroga del plazo de la presente selección, este certificado tendrá validez con la primera fecha de cierre. El objeto social del interesado debe permitir la actividad, gestión y operación que se solicita en este proceso.</w:t>
      </w:r>
    </w:p>
    <w:p w14:paraId="1C2F132C" w14:textId="77777777" w:rsidR="002873B5" w:rsidRPr="00B1014D" w:rsidRDefault="002873B5" w:rsidP="002873B5">
      <w:pPr>
        <w:ind w:left="11"/>
        <w:jc w:val="both"/>
        <w:rPr>
          <w:spacing w:val="-3"/>
          <w:sz w:val="21"/>
          <w:szCs w:val="21"/>
        </w:rPr>
      </w:pPr>
    </w:p>
    <w:p w14:paraId="54FF40FF" w14:textId="77777777" w:rsidR="002873B5" w:rsidRPr="00B1014D" w:rsidRDefault="002873B5" w:rsidP="002873B5">
      <w:pPr>
        <w:widowControl/>
        <w:numPr>
          <w:ilvl w:val="0"/>
          <w:numId w:val="6"/>
        </w:numPr>
        <w:suppressAutoHyphens w:val="0"/>
        <w:ind w:left="11" w:firstLine="0"/>
        <w:jc w:val="both"/>
        <w:rPr>
          <w:spacing w:val="-3"/>
          <w:sz w:val="21"/>
          <w:szCs w:val="21"/>
        </w:rPr>
      </w:pPr>
      <w:r w:rsidRPr="00B1014D">
        <w:rPr>
          <w:spacing w:val="-3"/>
          <w:sz w:val="21"/>
          <w:szCs w:val="21"/>
        </w:rPr>
        <w:t>Así mismo para contratar, la persona jurídica debe demostrar que su duración no sea inferior a la del plazo del contrato y un (1) año más de conformidad con el inciso 2 del Artículo 6 de la Ley 80 de 1993.</w:t>
      </w:r>
    </w:p>
    <w:p w14:paraId="5F6D5173" w14:textId="77777777" w:rsidR="002873B5" w:rsidRPr="00B1014D" w:rsidRDefault="002873B5" w:rsidP="002873B5">
      <w:pPr>
        <w:ind w:left="11"/>
        <w:jc w:val="both"/>
        <w:rPr>
          <w:spacing w:val="-3"/>
          <w:sz w:val="21"/>
          <w:szCs w:val="21"/>
        </w:rPr>
      </w:pPr>
    </w:p>
    <w:p w14:paraId="7FDA884F" w14:textId="77777777" w:rsidR="002873B5" w:rsidRPr="00B1014D" w:rsidRDefault="002873B5" w:rsidP="002873B5">
      <w:pPr>
        <w:widowControl/>
        <w:numPr>
          <w:ilvl w:val="0"/>
          <w:numId w:val="6"/>
        </w:numPr>
        <w:suppressAutoHyphens w:val="0"/>
        <w:ind w:left="11" w:firstLine="0"/>
        <w:jc w:val="both"/>
        <w:rPr>
          <w:spacing w:val="-3"/>
          <w:sz w:val="21"/>
          <w:szCs w:val="21"/>
        </w:rPr>
      </w:pPr>
      <w:r w:rsidRPr="00B1014D">
        <w:rPr>
          <w:spacing w:val="-3"/>
          <w:sz w:val="21"/>
          <w:szCs w:val="21"/>
        </w:rPr>
        <w:t>Cuando el representante legal de la persona jurídica tenga restricciones para contraer obligaciones en nombre de esta, el interesado deberá adjuntar la autorización expresa del órgano social competente (Asamblea, Junta Directiva, etc.), en la que conste que el representante legal está plenamente facultado para presentar oferta y para suscribir contrato hasta por el valor del presupuesto oficial fijado para el presente proceso.</w:t>
      </w:r>
    </w:p>
    <w:p w14:paraId="7DAC2F3D" w14:textId="77777777" w:rsidR="002873B5" w:rsidRPr="00B1014D" w:rsidRDefault="002873B5" w:rsidP="002873B5">
      <w:pPr>
        <w:ind w:left="11"/>
        <w:jc w:val="both"/>
        <w:rPr>
          <w:b/>
          <w:spacing w:val="-3"/>
          <w:sz w:val="21"/>
          <w:szCs w:val="21"/>
        </w:rPr>
      </w:pPr>
    </w:p>
    <w:p w14:paraId="519D30C5" w14:textId="77777777" w:rsidR="002873B5" w:rsidRPr="00B1014D" w:rsidRDefault="002873B5" w:rsidP="002873B5">
      <w:pPr>
        <w:ind w:left="11"/>
        <w:jc w:val="both"/>
        <w:rPr>
          <w:b/>
          <w:spacing w:val="-3"/>
          <w:sz w:val="21"/>
          <w:szCs w:val="21"/>
        </w:rPr>
      </w:pPr>
      <w:r w:rsidRPr="00B1014D">
        <w:rPr>
          <w:b/>
          <w:spacing w:val="-3"/>
          <w:sz w:val="21"/>
          <w:szCs w:val="21"/>
        </w:rPr>
        <w:t>PERSONA NATURAL.</w:t>
      </w:r>
    </w:p>
    <w:p w14:paraId="1664C7EA" w14:textId="77777777" w:rsidR="002873B5" w:rsidRPr="00B1014D" w:rsidRDefault="002873B5" w:rsidP="002873B5">
      <w:pPr>
        <w:ind w:left="11"/>
        <w:jc w:val="both"/>
        <w:rPr>
          <w:spacing w:val="-3"/>
          <w:sz w:val="21"/>
          <w:szCs w:val="21"/>
        </w:rPr>
      </w:pPr>
    </w:p>
    <w:p w14:paraId="33562763" w14:textId="77777777" w:rsidR="002873B5" w:rsidRPr="00B1014D" w:rsidRDefault="002873B5" w:rsidP="002873B5">
      <w:pPr>
        <w:ind w:left="11"/>
        <w:jc w:val="both"/>
        <w:rPr>
          <w:spacing w:val="-3"/>
          <w:sz w:val="21"/>
          <w:szCs w:val="21"/>
        </w:rPr>
      </w:pPr>
      <w:r w:rsidRPr="00B1014D">
        <w:rPr>
          <w:spacing w:val="-3"/>
          <w:sz w:val="21"/>
          <w:szCs w:val="21"/>
        </w:rPr>
        <w:t>El oferente persona natural deberá adjuntar en su oferta, el certificado de registro mercantil, expedido por la Cámara de Comercio o la autoridad competente, cuya fecha de expedición no podrá ser superior a treinta (30) días calendario anteriores a la fecha del cierre y presentación de ofertas, de conformidad con lo indicado en los artículos 10 y 28 del Código de Comercio.</w:t>
      </w:r>
    </w:p>
    <w:p w14:paraId="0B31D078" w14:textId="77777777" w:rsidR="002873B5" w:rsidRPr="00B1014D" w:rsidRDefault="002873B5" w:rsidP="002873B5">
      <w:pPr>
        <w:pStyle w:val="Textoindependiente"/>
        <w:tabs>
          <w:tab w:val="center" w:pos="-16328"/>
          <w:tab w:val="right" w:pos="-12076"/>
        </w:tabs>
        <w:spacing w:after="0"/>
        <w:jc w:val="both"/>
        <w:rPr>
          <w:b/>
          <w:bCs/>
          <w:sz w:val="21"/>
          <w:szCs w:val="21"/>
        </w:rPr>
      </w:pPr>
    </w:p>
    <w:p w14:paraId="1117345C" w14:textId="77777777" w:rsidR="002873B5" w:rsidRPr="00B1014D" w:rsidRDefault="002873B5" w:rsidP="002873B5">
      <w:pPr>
        <w:pStyle w:val="Textoindependiente"/>
        <w:numPr>
          <w:ilvl w:val="2"/>
          <w:numId w:val="14"/>
        </w:numPr>
        <w:tabs>
          <w:tab w:val="center" w:pos="-16328"/>
          <w:tab w:val="right" w:pos="-12076"/>
        </w:tabs>
        <w:spacing w:after="0"/>
        <w:jc w:val="both"/>
        <w:rPr>
          <w:b/>
          <w:spacing w:val="-3"/>
          <w:sz w:val="21"/>
          <w:szCs w:val="21"/>
        </w:rPr>
      </w:pPr>
      <w:r w:rsidRPr="00B1014D">
        <w:rPr>
          <w:b/>
          <w:bCs/>
          <w:iCs/>
          <w:spacing w:val="-3"/>
          <w:sz w:val="21"/>
          <w:szCs w:val="21"/>
        </w:rPr>
        <w:t xml:space="preserve">CERTIFICACIÓN DE CUMPLIMIENTO DE PAGO DE APORTES DE SEGURIDAD SOCIAL Y PARAFISCALES PERSONA NATURAL O JURÍDICA </w:t>
      </w:r>
    </w:p>
    <w:p w14:paraId="424059B4" w14:textId="77777777" w:rsidR="002873B5" w:rsidRPr="00B1014D" w:rsidRDefault="002873B5" w:rsidP="002873B5">
      <w:pPr>
        <w:autoSpaceDE w:val="0"/>
        <w:autoSpaceDN w:val="0"/>
        <w:adjustRightInd w:val="0"/>
        <w:ind w:left="11"/>
        <w:jc w:val="both"/>
        <w:rPr>
          <w:spacing w:val="-3"/>
          <w:sz w:val="21"/>
          <w:szCs w:val="21"/>
        </w:rPr>
      </w:pPr>
    </w:p>
    <w:p w14:paraId="39BE35A4" w14:textId="77777777" w:rsidR="002873B5" w:rsidRPr="00B1014D" w:rsidRDefault="002873B5" w:rsidP="002873B5">
      <w:pPr>
        <w:ind w:left="11"/>
        <w:jc w:val="both"/>
        <w:rPr>
          <w:spacing w:val="-3"/>
          <w:sz w:val="21"/>
          <w:szCs w:val="21"/>
        </w:rPr>
      </w:pPr>
      <w:r w:rsidRPr="00B1014D">
        <w:rPr>
          <w:spacing w:val="-3"/>
          <w:sz w:val="21"/>
          <w:szCs w:val="21"/>
        </w:rPr>
        <w:t xml:space="preserve">De conformidad con lo señalado en el artículo 9 de la Ley 828 de 2003, el artículo 50 de la Ley 789 de 2002,  y en el artículo 23 de la Ley 1150 de 2007 el interesado, deberá entregar una certificación de cumplimiento de sus obligaciones con los sistemas de salud, riesgos laborales, pensiones y aportes a las Cajas de Compensación Familiar, Instituto Colombiano de Bienestar Familiar y Servicio Nacional de Aprendizaje y cualquier otro aporte parafiscal necesario, para lo cual deberá tener en cuenta lo siguiente: </w:t>
      </w:r>
    </w:p>
    <w:p w14:paraId="511CB9F5" w14:textId="77777777" w:rsidR="002873B5" w:rsidRPr="00B1014D" w:rsidRDefault="002873B5" w:rsidP="002873B5">
      <w:pPr>
        <w:ind w:left="11"/>
        <w:jc w:val="both"/>
        <w:rPr>
          <w:spacing w:val="-3"/>
          <w:sz w:val="21"/>
          <w:szCs w:val="21"/>
        </w:rPr>
      </w:pPr>
    </w:p>
    <w:p w14:paraId="5616BCA0" w14:textId="77777777" w:rsidR="002873B5" w:rsidRPr="00B1014D" w:rsidRDefault="002873B5" w:rsidP="002873B5">
      <w:pPr>
        <w:ind w:left="11"/>
        <w:jc w:val="both"/>
        <w:rPr>
          <w:spacing w:val="-3"/>
          <w:sz w:val="21"/>
          <w:szCs w:val="21"/>
        </w:rPr>
      </w:pPr>
      <w:r w:rsidRPr="00B1014D">
        <w:rPr>
          <w:spacing w:val="-3"/>
          <w:sz w:val="21"/>
          <w:szCs w:val="21"/>
        </w:rPr>
        <w:t>En caso de persona jurídica, el interesado deberá adjuntar en su oferta, documento expedido por el revisor fiscal, cuando este exista, de acuerdo con los requerimientos de la ley y/o los estatutos, o por el representante legal cuando no se requiera revisor fiscal. De acuerdo con su condición en caso de que exista revisor fiscal deberá adjuntar a la oferta el siguiente documento.</w:t>
      </w:r>
    </w:p>
    <w:p w14:paraId="414F310C" w14:textId="77777777" w:rsidR="002873B5" w:rsidRPr="00B1014D" w:rsidRDefault="002873B5" w:rsidP="002873B5">
      <w:pPr>
        <w:ind w:left="11"/>
        <w:jc w:val="both"/>
        <w:rPr>
          <w:spacing w:val="-3"/>
          <w:sz w:val="21"/>
          <w:szCs w:val="21"/>
        </w:rPr>
      </w:pPr>
    </w:p>
    <w:p w14:paraId="16197AEB" w14:textId="77777777" w:rsidR="002873B5" w:rsidRPr="00B1014D" w:rsidRDefault="002873B5" w:rsidP="002873B5">
      <w:pPr>
        <w:widowControl/>
        <w:numPr>
          <w:ilvl w:val="0"/>
          <w:numId w:val="10"/>
        </w:numPr>
        <w:suppressAutoHyphens w:val="0"/>
        <w:ind w:left="11" w:firstLine="0"/>
        <w:jc w:val="both"/>
        <w:rPr>
          <w:spacing w:val="-3"/>
          <w:sz w:val="21"/>
          <w:szCs w:val="21"/>
        </w:rPr>
      </w:pPr>
      <w:r w:rsidRPr="00B1014D">
        <w:rPr>
          <w:spacing w:val="-3"/>
          <w:sz w:val="21"/>
          <w:szCs w:val="21"/>
        </w:rPr>
        <w:t>Certificación de antecedentes disciplinarios expedido por la Junta Central de Contadores, del revisor fiscal (en el caso que aplique).</w:t>
      </w:r>
    </w:p>
    <w:p w14:paraId="6A8D4FE0" w14:textId="77777777" w:rsidR="002873B5" w:rsidRPr="00B1014D" w:rsidRDefault="002873B5" w:rsidP="002873B5">
      <w:pPr>
        <w:ind w:left="11"/>
        <w:jc w:val="both"/>
        <w:rPr>
          <w:spacing w:val="-3"/>
          <w:sz w:val="21"/>
          <w:szCs w:val="21"/>
        </w:rPr>
      </w:pPr>
    </w:p>
    <w:p w14:paraId="4A3E41A8" w14:textId="77777777" w:rsidR="002873B5" w:rsidRPr="00B1014D" w:rsidRDefault="002873B5" w:rsidP="002873B5">
      <w:pPr>
        <w:ind w:left="11"/>
        <w:jc w:val="both"/>
        <w:rPr>
          <w:spacing w:val="-3"/>
          <w:sz w:val="21"/>
          <w:szCs w:val="21"/>
        </w:rPr>
      </w:pPr>
      <w:r w:rsidRPr="00B1014D">
        <w:rPr>
          <w:spacing w:val="-3"/>
          <w:sz w:val="21"/>
          <w:szCs w:val="21"/>
        </w:rPr>
        <w:t>El documento deberá certificar que, a la fecha de presentación de su oferta, el interesado ha realizado el pago de los aportes a seguridad social y parafiscales correspondientes a la nómina de los últimos seis (6) meses, contados a partir de la citada fecha, en los cuales se haya causado la obligación de efectuar dichos pagos.</w:t>
      </w:r>
    </w:p>
    <w:p w14:paraId="5169987B" w14:textId="77777777" w:rsidR="002873B5" w:rsidRPr="00B1014D" w:rsidRDefault="002873B5" w:rsidP="002873B5">
      <w:pPr>
        <w:ind w:left="11"/>
        <w:jc w:val="both"/>
        <w:rPr>
          <w:spacing w:val="-3"/>
          <w:sz w:val="21"/>
          <w:szCs w:val="21"/>
        </w:rPr>
      </w:pPr>
    </w:p>
    <w:p w14:paraId="5B0B8757" w14:textId="77777777" w:rsidR="002873B5" w:rsidRPr="00B1014D" w:rsidRDefault="002873B5" w:rsidP="002873B5">
      <w:pPr>
        <w:ind w:left="11"/>
        <w:jc w:val="both"/>
        <w:rPr>
          <w:spacing w:val="-3"/>
          <w:sz w:val="21"/>
          <w:szCs w:val="21"/>
        </w:rPr>
      </w:pPr>
      <w:r w:rsidRPr="00B1014D">
        <w:rPr>
          <w:spacing w:val="-3"/>
          <w:sz w:val="21"/>
          <w:szCs w:val="21"/>
        </w:rPr>
        <w:t>Si el interesado no tiene más de seis (6) meses de constituido, deberá acreditar los pagos a partir de la fecha de su constitución.</w:t>
      </w:r>
    </w:p>
    <w:p w14:paraId="6453FA95" w14:textId="77777777" w:rsidR="002873B5" w:rsidRPr="00B1014D" w:rsidRDefault="002873B5" w:rsidP="002873B5">
      <w:pPr>
        <w:ind w:left="11"/>
        <w:jc w:val="both"/>
        <w:rPr>
          <w:spacing w:val="-3"/>
          <w:sz w:val="21"/>
          <w:szCs w:val="21"/>
        </w:rPr>
      </w:pPr>
    </w:p>
    <w:p w14:paraId="04C10824" w14:textId="77777777" w:rsidR="002873B5" w:rsidRPr="00B1014D" w:rsidRDefault="002873B5" w:rsidP="002873B5">
      <w:pPr>
        <w:ind w:left="11"/>
        <w:jc w:val="both"/>
        <w:rPr>
          <w:spacing w:val="-3"/>
          <w:sz w:val="21"/>
          <w:szCs w:val="21"/>
        </w:rPr>
      </w:pPr>
      <w:r w:rsidRPr="00B1014D">
        <w:rPr>
          <w:spacing w:val="-3"/>
          <w:sz w:val="21"/>
          <w:szCs w:val="21"/>
        </w:rPr>
        <w:t xml:space="preserve">Se verificará únicamente la acreditación del respectivo pago a la fecha de presentación de la oferta, sin perjuicio de los efectos generados ante las entidades recaudadoras por el no pago dentro de las fechas establecidas en las normas vigentes. Para el cumplimiento del aporte en salud, éste se deberá hacer de conformidad con lo establecido en el Decreto 728 de 2008 y las demás normas que lo regulen. </w:t>
      </w:r>
    </w:p>
    <w:p w14:paraId="7C61F0AA" w14:textId="77777777" w:rsidR="002873B5" w:rsidRPr="00B1014D" w:rsidRDefault="002873B5" w:rsidP="002873B5">
      <w:pPr>
        <w:ind w:left="11"/>
        <w:jc w:val="both"/>
        <w:rPr>
          <w:spacing w:val="-3"/>
          <w:sz w:val="21"/>
          <w:szCs w:val="21"/>
        </w:rPr>
      </w:pPr>
    </w:p>
    <w:p w14:paraId="545AB4AD" w14:textId="77777777" w:rsidR="002873B5" w:rsidRPr="00B1014D" w:rsidRDefault="002873B5" w:rsidP="002873B5">
      <w:pPr>
        <w:ind w:left="11"/>
        <w:jc w:val="both"/>
        <w:rPr>
          <w:spacing w:val="-3"/>
          <w:sz w:val="21"/>
          <w:szCs w:val="21"/>
        </w:rPr>
      </w:pPr>
      <w:r w:rsidRPr="00B1014D">
        <w:rPr>
          <w:spacing w:val="-3"/>
          <w:sz w:val="21"/>
          <w:szCs w:val="21"/>
        </w:rPr>
        <w:t>En el caso de Consorcios o Uniones Temporales, cada uno de sus integrantes cuando los mismos sean personas jurídicas constituidas en Colombia, deberán presentar en forma individual dicha certificación expedida por el Representante Legal o Revisor Fiscal respectivo, según corresponda.</w:t>
      </w:r>
    </w:p>
    <w:p w14:paraId="36D221B2" w14:textId="77777777" w:rsidR="002873B5" w:rsidRPr="00B1014D" w:rsidRDefault="002873B5" w:rsidP="002873B5">
      <w:pPr>
        <w:ind w:left="11"/>
        <w:jc w:val="both"/>
        <w:rPr>
          <w:spacing w:val="-3"/>
          <w:sz w:val="21"/>
          <w:szCs w:val="21"/>
        </w:rPr>
      </w:pPr>
    </w:p>
    <w:p w14:paraId="36638321" w14:textId="77777777" w:rsidR="002873B5" w:rsidRPr="00B1014D" w:rsidRDefault="002873B5" w:rsidP="002873B5">
      <w:pPr>
        <w:spacing w:after="100" w:afterAutospacing="1"/>
        <w:ind w:left="11"/>
        <w:jc w:val="both"/>
        <w:rPr>
          <w:spacing w:val="-3"/>
          <w:sz w:val="21"/>
          <w:szCs w:val="21"/>
        </w:rPr>
      </w:pPr>
      <w:r w:rsidRPr="00B1014D">
        <w:rPr>
          <w:spacing w:val="-3"/>
          <w:sz w:val="21"/>
          <w:szCs w:val="21"/>
        </w:rPr>
        <w:t>En caso de que el interesado no tenga empleados a su cargo, o por cualquier motivo no esté obligado al pago de aportes de seguridad social y parafiscal, así deberá manifestarlo.</w:t>
      </w:r>
    </w:p>
    <w:p w14:paraId="22AA5E2F" w14:textId="77777777" w:rsidR="002873B5" w:rsidRPr="00B1014D" w:rsidRDefault="002873B5" w:rsidP="002873B5">
      <w:pPr>
        <w:shd w:val="clear" w:color="auto" w:fill="FFFFFF"/>
        <w:spacing w:before="100" w:beforeAutospacing="1" w:after="100" w:afterAutospacing="1"/>
        <w:ind w:left="11"/>
        <w:jc w:val="both"/>
        <w:rPr>
          <w:sz w:val="21"/>
          <w:szCs w:val="21"/>
        </w:rPr>
      </w:pPr>
      <w:r w:rsidRPr="00B1014D">
        <w:rPr>
          <w:sz w:val="21"/>
          <w:szCs w:val="21"/>
        </w:rPr>
        <w:t xml:space="preserve">Si verificada la Certificación de Vigencia de Inscripción y Antecedentes Disciplinarios del Revisor </w:t>
      </w:r>
      <w:r w:rsidRPr="00B1014D">
        <w:rPr>
          <w:sz w:val="21"/>
          <w:szCs w:val="21"/>
        </w:rPr>
        <w:lastRenderedPageBreak/>
        <w:t>Fiscal de la suscripción de la certificación de aportes, se establece que no se encuentra vigente la inscripción o registra antecedentes disciplinarios que le impidan ejercer su profesión, dará lugar a que la oferta sea evaluada como </w:t>
      </w:r>
      <w:r w:rsidRPr="00B1014D">
        <w:rPr>
          <w:b/>
          <w:sz w:val="21"/>
          <w:szCs w:val="21"/>
        </w:rPr>
        <w:t xml:space="preserve">INHABILITADA Y </w:t>
      </w:r>
      <w:r w:rsidRPr="00B1014D">
        <w:rPr>
          <w:b/>
          <w:bCs/>
          <w:sz w:val="21"/>
          <w:szCs w:val="21"/>
        </w:rPr>
        <w:t>RECHAZADA JURÍDICAMENTE</w:t>
      </w:r>
      <w:r w:rsidRPr="00B1014D">
        <w:rPr>
          <w:sz w:val="21"/>
          <w:szCs w:val="21"/>
        </w:rPr>
        <w:t>, si no subsana, dentro del término que establezca la Entidad, atendiendo a lo establecido en las </w:t>
      </w:r>
      <w:r w:rsidRPr="00B1014D">
        <w:rPr>
          <w:b/>
          <w:bCs/>
          <w:sz w:val="21"/>
          <w:szCs w:val="21"/>
        </w:rPr>
        <w:t>CAUSALES DE RECHAZO</w:t>
      </w:r>
      <w:r w:rsidRPr="00B1014D">
        <w:rPr>
          <w:sz w:val="21"/>
          <w:szCs w:val="21"/>
        </w:rPr>
        <w:t>, de la presente Invitación Pública. Que dice </w:t>
      </w:r>
      <w:r w:rsidRPr="00B1014D">
        <w:rPr>
          <w:b/>
          <w:bCs/>
          <w:sz w:val="21"/>
          <w:szCs w:val="21"/>
        </w:rPr>
        <w:t>“</w:t>
      </w:r>
      <w:r w:rsidRPr="00B1014D">
        <w:rPr>
          <w:i/>
          <w:sz w:val="21"/>
          <w:szCs w:val="21"/>
        </w:rPr>
        <w:t>Cuando el proponente no subsane o aclare durante el término de publicación del informe de evaluación”</w:t>
      </w:r>
      <w:r w:rsidRPr="00B1014D">
        <w:rPr>
          <w:sz w:val="21"/>
          <w:szCs w:val="21"/>
        </w:rPr>
        <w:t>. El Certificado de Cumplimiento de Pago de Aportes de Seguridad Social y Parafiscales, tendrá validez una vez sea acreditada la vigencia del Certificado de Antecedentes Disciplinarios del Contador, a la fecha de cierre del proceso.</w:t>
      </w:r>
    </w:p>
    <w:p w14:paraId="7CEBF8B4" w14:textId="77777777" w:rsidR="002873B5" w:rsidRPr="00B1014D" w:rsidRDefault="002873B5" w:rsidP="002873B5">
      <w:pPr>
        <w:shd w:val="clear" w:color="auto" w:fill="FFFFFF"/>
        <w:jc w:val="both"/>
        <w:rPr>
          <w:sz w:val="21"/>
          <w:szCs w:val="21"/>
        </w:rPr>
      </w:pPr>
      <w:r w:rsidRPr="00B1014D">
        <w:rPr>
          <w:b/>
          <w:sz w:val="21"/>
          <w:szCs w:val="21"/>
        </w:rPr>
        <w:t>7.1.4. DOCUMENTO DE IDENTIDAD PERSONA NATURAL, REPRESENTANTE LEGAL O APODERADO.</w:t>
      </w:r>
    </w:p>
    <w:p w14:paraId="03B1041C" w14:textId="77777777" w:rsidR="002873B5" w:rsidRPr="00B1014D" w:rsidRDefault="002873B5" w:rsidP="002873B5">
      <w:pPr>
        <w:pStyle w:val="Textoindependiente"/>
        <w:tabs>
          <w:tab w:val="center" w:pos="-16328"/>
          <w:tab w:val="right" w:pos="-12076"/>
        </w:tabs>
        <w:spacing w:after="0"/>
        <w:ind w:left="460"/>
        <w:jc w:val="both"/>
        <w:rPr>
          <w:b/>
          <w:sz w:val="21"/>
          <w:szCs w:val="21"/>
        </w:rPr>
      </w:pPr>
    </w:p>
    <w:p w14:paraId="38F75D3F" w14:textId="77777777" w:rsidR="002873B5" w:rsidRPr="00B1014D" w:rsidRDefault="002873B5" w:rsidP="002873B5">
      <w:pPr>
        <w:jc w:val="both"/>
        <w:rPr>
          <w:spacing w:val="-3"/>
          <w:sz w:val="21"/>
          <w:szCs w:val="21"/>
        </w:rPr>
      </w:pPr>
      <w:r w:rsidRPr="00B1014D">
        <w:rPr>
          <w:spacing w:val="-3"/>
          <w:sz w:val="21"/>
          <w:szCs w:val="21"/>
        </w:rPr>
        <w:t>El oferente deberá adjuntar en su oferta, fotocopia del documento de identidad de persona natural, representante legal o apoderado. (según sea el caso)</w:t>
      </w:r>
    </w:p>
    <w:p w14:paraId="04C100C6" w14:textId="77777777" w:rsidR="002873B5" w:rsidRPr="00B1014D" w:rsidRDefault="002873B5" w:rsidP="002873B5">
      <w:pPr>
        <w:jc w:val="both"/>
        <w:rPr>
          <w:spacing w:val="-3"/>
          <w:sz w:val="21"/>
          <w:szCs w:val="21"/>
        </w:rPr>
      </w:pPr>
    </w:p>
    <w:p w14:paraId="7B4758F5" w14:textId="77777777" w:rsidR="002873B5" w:rsidRPr="00B1014D" w:rsidRDefault="002873B5" w:rsidP="002873B5">
      <w:pPr>
        <w:pStyle w:val="Textoindependiente"/>
        <w:tabs>
          <w:tab w:val="center" w:pos="-16328"/>
          <w:tab w:val="right" w:pos="-12076"/>
        </w:tabs>
        <w:spacing w:after="0"/>
        <w:jc w:val="both"/>
        <w:rPr>
          <w:b/>
          <w:sz w:val="21"/>
          <w:szCs w:val="21"/>
        </w:rPr>
      </w:pPr>
      <w:r w:rsidRPr="00B1014D">
        <w:rPr>
          <w:b/>
          <w:sz w:val="21"/>
          <w:szCs w:val="21"/>
        </w:rPr>
        <w:t>7.1.5. DEFINICIÓN SITUACIÓN MILITAR PERSONA NATURAL.</w:t>
      </w:r>
    </w:p>
    <w:p w14:paraId="7B2CB592" w14:textId="77777777" w:rsidR="002873B5" w:rsidRPr="00B1014D" w:rsidRDefault="002873B5" w:rsidP="002873B5">
      <w:pPr>
        <w:pStyle w:val="Textoindependiente"/>
        <w:tabs>
          <w:tab w:val="center" w:pos="-16328"/>
          <w:tab w:val="right" w:pos="-12076"/>
        </w:tabs>
        <w:spacing w:after="0"/>
        <w:ind w:left="460"/>
        <w:jc w:val="both"/>
        <w:rPr>
          <w:b/>
          <w:sz w:val="21"/>
          <w:szCs w:val="21"/>
        </w:rPr>
      </w:pPr>
    </w:p>
    <w:p w14:paraId="7D3EAAEE" w14:textId="77777777" w:rsidR="002873B5" w:rsidRPr="00B1014D" w:rsidRDefault="002873B5" w:rsidP="002873B5">
      <w:pPr>
        <w:pStyle w:val="Textoindependiente"/>
        <w:tabs>
          <w:tab w:val="center" w:pos="-16328"/>
          <w:tab w:val="right" w:pos="-12076"/>
        </w:tabs>
        <w:spacing w:after="0"/>
        <w:jc w:val="both"/>
        <w:rPr>
          <w:spacing w:val="-3"/>
          <w:sz w:val="21"/>
          <w:szCs w:val="21"/>
        </w:rPr>
      </w:pPr>
      <w:r w:rsidRPr="00B1014D">
        <w:rPr>
          <w:spacing w:val="-3"/>
          <w:sz w:val="21"/>
          <w:szCs w:val="21"/>
        </w:rPr>
        <w:t>Si la persona natural es menor de cincuenta (50) años deberá tener definida su situación militar, condición que deberá acreditar con copia de la libreta militar o el certificado correspondiente. Lo anterior sin perjuicio de lo señalado en la ley 1861 de 2017 (CUANDO APLIQUE).</w:t>
      </w:r>
    </w:p>
    <w:p w14:paraId="68306744" w14:textId="77777777" w:rsidR="002873B5" w:rsidRPr="00B1014D" w:rsidRDefault="002873B5" w:rsidP="002873B5">
      <w:pPr>
        <w:pStyle w:val="Textoindependiente"/>
        <w:tabs>
          <w:tab w:val="center" w:pos="-16328"/>
          <w:tab w:val="right" w:pos="-12076"/>
        </w:tabs>
        <w:spacing w:after="0"/>
        <w:jc w:val="both"/>
        <w:rPr>
          <w:spacing w:val="-3"/>
          <w:sz w:val="21"/>
          <w:szCs w:val="21"/>
        </w:rPr>
      </w:pPr>
    </w:p>
    <w:p w14:paraId="23F690D1" w14:textId="77777777" w:rsidR="002873B5" w:rsidRPr="00B1014D" w:rsidRDefault="002873B5" w:rsidP="002873B5">
      <w:pPr>
        <w:pStyle w:val="Textoindependiente"/>
        <w:tabs>
          <w:tab w:val="center" w:pos="-16328"/>
          <w:tab w:val="right" w:pos="-12076"/>
        </w:tabs>
        <w:spacing w:after="0"/>
        <w:jc w:val="both"/>
        <w:rPr>
          <w:bCs/>
          <w:sz w:val="21"/>
          <w:szCs w:val="21"/>
        </w:rPr>
      </w:pPr>
      <w:r w:rsidRPr="00B1014D">
        <w:rPr>
          <w:b/>
          <w:spacing w:val="-3"/>
          <w:sz w:val="21"/>
          <w:szCs w:val="21"/>
        </w:rPr>
        <w:t xml:space="preserve">7.1.6. </w:t>
      </w:r>
      <w:r w:rsidRPr="00B1014D">
        <w:rPr>
          <w:b/>
          <w:sz w:val="21"/>
          <w:szCs w:val="21"/>
        </w:rPr>
        <w:t xml:space="preserve">CERTIFICADO DE INSPECCIÓN VIGILANCIA Y CONTROL. </w:t>
      </w:r>
      <w:r w:rsidRPr="00B1014D">
        <w:rPr>
          <w:bCs/>
          <w:sz w:val="21"/>
          <w:szCs w:val="21"/>
        </w:rPr>
        <w:t>(CUANDO APLIQUE)</w:t>
      </w:r>
    </w:p>
    <w:p w14:paraId="451E7818" w14:textId="77777777" w:rsidR="002873B5" w:rsidRPr="00B1014D" w:rsidRDefault="002873B5" w:rsidP="002873B5">
      <w:pPr>
        <w:pStyle w:val="Textoindependiente"/>
        <w:tabs>
          <w:tab w:val="center" w:pos="-16328"/>
          <w:tab w:val="right" w:pos="-12076"/>
        </w:tabs>
        <w:spacing w:after="0"/>
        <w:jc w:val="both"/>
        <w:rPr>
          <w:spacing w:val="-3"/>
          <w:sz w:val="21"/>
          <w:szCs w:val="21"/>
        </w:rPr>
      </w:pPr>
    </w:p>
    <w:p w14:paraId="3CF20636" w14:textId="77777777" w:rsidR="002873B5" w:rsidRPr="00B1014D" w:rsidRDefault="002873B5" w:rsidP="002873B5">
      <w:pPr>
        <w:jc w:val="both"/>
        <w:rPr>
          <w:sz w:val="21"/>
          <w:szCs w:val="21"/>
        </w:rPr>
      </w:pPr>
      <w:r w:rsidRPr="00B1014D">
        <w:rPr>
          <w:sz w:val="21"/>
          <w:szCs w:val="21"/>
        </w:rPr>
        <w:t xml:space="preserve">El oferente que siendo Entidad Sin Ánimo de Lucro presente oferta para el presente proceso, </w:t>
      </w:r>
      <w:r w:rsidRPr="00B1014D">
        <w:rPr>
          <w:spacing w:val="-3"/>
          <w:sz w:val="21"/>
          <w:szCs w:val="21"/>
        </w:rPr>
        <w:t>deberá adjuntar en su oferta</w:t>
      </w:r>
      <w:r w:rsidRPr="00B1014D">
        <w:rPr>
          <w:sz w:val="21"/>
          <w:szCs w:val="21"/>
        </w:rPr>
        <w:t xml:space="preserve"> el certificado de Inspección, Vigilancia y Control, expedido por la autoridad competente, cuya fecha de expedición no podrá ser superior a Noventa (90) días calendario antes a la fecha del cierre del presente proceso.</w:t>
      </w:r>
    </w:p>
    <w:p w14:paraId="2BE52920" w14:textId="77777777" w:rsidR="002873B5" w:rsidRPr="00B1014D" w:rsidRDefault="002873B5" w:rsidP="002873B5">
      <w:pPr>
        <w:jc w:val="both"/>
        <w:rPr>
          <w:sz w:val="21"/>
          <w:szCs w:val="21"/>
        </w:rPr>
      </w:pPr>
      <w:r w:rsidRPr="00B1014D">
        <w:rPr>
          <w:sz w:val="21"/>
          <w:szCs w:val="21"/>
        </w:rPr>
        <w:t xml:space="preserve"> </w:t>
      </w:r>
    </w:p>
    <w:p w14:paraId="11676C7F" w14:textId="77777777" w:rsidR="002873B5" w:rsidRPr="00B1014D" w:rsidRDefault="002873B5" w:rsidP="002873B5">
      <w:pPr>
        <w:pStyle w:val="Textoindependiente"/>
        <w:tabs>
          <w:tab w:val="center" w:pos="-16328"/>
          <w:tab w:val="right" w:pos="-12076"/>
        </w:tabs>
        <w:spacing w:after="0"/>
        <w:jc w:val="both"/>
        <w:rPr>
          <w:b/>
          <w:i/>
          <w:spacing w:val="-3"/>
          <w:sz w:val="21"/>
          <w:szCs w:val="21"/>
        </w:rPr>
      </w:pPr>
      <w:r w:rsidRPr="00B1014D">
        <w:rPr>
          <w:b/>
          <w:bCs/>
          <w:iCs/>
          <w:spacing w:val="-3"/>
          <w:sz w:val="21"/>
          <w:szCs w:val="21"/>
        </w:rPr>
        <w:t>7.1.7. PARA CONSORCIOS O UNIONES TEMPORALES:</w:t>
      </w:r>
    </w:p>
    <w:p w14:paraId="47B9FCA2" w14:textId="77777777" w:rsidR="002873B5" w:rsidRPr="00B1014D" w:rsidRDefault="002873B5" w:rsidP="002873B5">
      <w:pPr>
        <w:jc w:val="both"/>
        <w:rPr>
          <w:spacing w:val="-3"/>
          <w:sz w:val="21"/>
          <w:szCs w:val="21"/>
        </w:rPr>
      </w:pPr>
    </w:p>
    <w:p w14:paraId="451DAB0B" w14:textId="77777777" w:rsidR="002873B5" w:rsidRPr="00B1014D" w:rsidRDefault="002873B5" w:rsidP="002873B5">
      <w:pPr>
        <w:jc w:val="both"/>
        <w:rPr>
          <w:spacing w:val="-3"/>
          <w:sz w:val="21"/>
          <w:szCs w:val="21"/>
        </w:rPr>
      </w:pPr>
      <w:r w:rsidRPr="00B1014D">
        <w:rPr>
          <w:spacing w:val="-3"/>
          <w:sz w:val="21"/>
          <w:szCs w:val="21"/>
        </w:rPr>
        <w:t xml:space="preserve">Los interesados podrán presentar ofertas conjuntas en calidad de Consorcio o Unión Temporal, para lo cual deberán indicar expresamente si su participación es a título de Consorcio o Unión Temporal, conforme a lo señalado en el parágrafo 1º del artículo 7º de la Ley 80 de 1993. </w:t>
      </w:r>
    </w:p>
    <w:p w14:paraId="1E3796D2" w14:textId="77777777" w:rsidR="002873B5" w:rsidRPr="00B1014D" w:rsidRDefault="002873B5" w:rsidP="002873B5">
      <w:pPr>
        <w:autoSpaceDE w:val="0"/>
        <w:autoSpaceDN w:val="0"/>
        <w:adjustRightInd w:val="0"/>
        <w:jc w:val="both"/>
        <w:rPr>
          <w:spacing w:val="-3"/>
          <w:sz w:val="21"/>
          <w:szCs w:val="21"/>
        </w:rPr>
      </w:pPr>
    </w:p>
    <w:p w14:paraId="55A1B740" w14:textId="77777777" w:rsidR="002873B5" w:rsidRPr="00B1014D" w:rsidRDefault="002873B5" w:rsidP="002873B5">
      <w:pPr>
        <w:autoSpaceDE w:val="0"/>
        <w:autoSpaceDN w:val="0"/>
        <w:adjustRightInd w:val="0"/>
        <w:jc w:val="both"/>
        <w:rPr>
          <w:spacing w:val="-3"/>
          <w:sz w:val="21"/>
          <w:szCs w:val="21"/>
        </w:rPr>
      </w:pPr>
      <w:r w:rsidRPr="00B1014D">
        <w:rPr>
          <w:spacing w:val="-3"/>
          <w:sz w:val="21"/>
          <w:szCs w:val="21"/>
        </w:rPr>
        <w:t>Cuando la oferta se presente en Consorcio o Unión Temporal, se requiere:</w:t>
      </w:r>
    </w:p>
    <w:p w14:paraId="37FFFE99" w14:textId="77777777" w:rsidR="002873B5" w:rsidRPr="00B1014D" w:rsidRDefault="002873B5" w:rsidP="002873B5">
      <w:pPr>
        <w:autoSpaceDE w:val="0"/>
        <w:autoSpaceDN w:val="0"/>
        <w:adjustRightInd w:val="0"/>
        <w:rPr>
          <w:spacing w:val="-3"/>
          <w:sz w:val="21"/>
          <w:szCs w:val="21"/>
        </w:rPr>
      </w:pPr>
    </w:p>
    <w:p w14:paraId="72D70015" w14:textId="77777777" w:rsidR="002873B5" w:rsidRPr="00B1014D" w:rsidRDefault="002873B5" w:rsidP="002873B5">
      <w:pPr>
        <w:autoSpaceDE w:val="0"/>
        <w:autoSpaceDN w:val="0"/>
        <w:adjustRightInd w:val="0"/>
        <w:jc w:val="both"/>
        <w:rPr>
          <w:spacing w:val="-3"/>
          <w:sz w:val="21"/>
          <w:szCs w:val="21"/>
        </w:rPr>
      </w:pPr>
      <w:r w:rsidRPr="00B1014D">
        <w:rPr>
          <w:spacing w:val="-3"/>
          <w:sz w:val="21"/>
          <w:szCs w:val="21"/>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el/los representantes (s) legal(es).</w:t>
      </w:r>
    </w:p>
    <w:p w14:paraId="3D2B10ED" w14:textId="77777777" w:rsidR="002873B5" w:rsidRPr="00B1014D" w:rsidRDefault="002873B5" w:rsidP="002873B5">
      <w:pPr>
        <w:autoSpaceDE w:val="0"/>
        <w:autoSpaceDN w:val="0"/>
        <w:adjustRightInd w:val="0"/>
        <w:jc w:val="both"/>
        <w:rPr>
          <w:spacing w:val="-3"/>
          <w:sz w:val="21"/>
          <w:szCs w:val="21"/>
        </w:rPr>
      </w:pPr>
    </w:p>
    <w:p w14:paraId="38353222" w14:textId="77777777" w:rsidR="002873B5" w:rsidRPr="00B1014D" w:rsidRDefault="002873B5" w:rsidP="002873B5">
      <w:pPr>
        <w:autoSpaceDE w:val="0"/>
        <w:autoSpaceDN w:val="0"/>
        <w:adjustRightInd w:val="0"/>
        <w:jc w:val="both"/>
        <w:rPr>
          <w:spacing w:val="-3"/>
          <w:sz w:val="21"/>
          <w:szCs w:val="21"/>
        </w:rPr>
      </w:pPr>
      <w:r w:rsidRPr="00B1014D">
        <w:rPr>
          <w:spacing w:val="-3"/>
          <w:sz w:val="21"/>
          <w:szCs w:val="21"/>
        </w:rPr>
        <w:t xml:space="preserve">A la presente invitación se adjunta un modelo de documento de constitución de Consorcio y un modelo de constitución de Unión Temporal. </w:t>
      </w:r>
    </w:p>
    <w:p w14:paraId="6BD11A9D" w14:textId="77777777" w:rsidR="002873B5" w:rsidRPr="00B1014D" w:rsidRDefault="002873B5" w:rsidP="002873B5">
      <w:pPr>
        <w:jc w:val="both"/>
        <w:rPr>
          <w:spacing w:val="-3"/>
          <w:sz w:val="21"/>
          <w:szCs w:val="21"/>
        </w:rPr>
      </w:pPr>
    </w:p>
    <w:p w14:paraId="4FF6F830" w14:textId="77777777" w:rsidR="002873B5" w:rsidRPr="00B1014D" w:rsidRDefault="002873B5" w:rsidP="002873B5">
      <w:pPr>
        <w:jc w:val="both"/>
        <w:rPr>
          <w:spacing w:val="-3"/>
          <w:sz w:val="21"/>
          <w:szCs w:val="21"/>
        </w:rPr>
      </w:pPr>
      <w:r w:rsidRPr="00B1014D">
        <w:rPr>
          <w:spacing w:val="-3"/>
          <w:sz w:val="21"/>
          <w:szCs w:val="21"/>
        </w:rPr>
        <w:t xml:space="preserve">Es facultativo para el interesado hacer el uso o no del modelo que se aporta en esta invitación.  En todo caso, el interesado que se presente en cualquiera de estas formas deberá presentar el </w:t>
      </w:r>
      <w:r w:rsidRPr="00B1014D">
        <w:rPr>
          <w:spacing w:val="-3"/>
          <w:sz w:val="21"/>
          <w:szCs w:val="21"/>
        </w:rPr>
        <w:lastRenderedPageBreak/>
        <w:t>documento de constitución en el cual deberá indicar como mínimo lo siguiente:</w:t>
      </w:r>
    </w:p>
    <w:p w14:paraId="509C2CB8" w14:textId="77777777" w:rsidR="002873B5" w:rsidRPr="00B1014D" w:rsidRDefault="002873B5" w:rsidP="002873B5">
      <w:pPr>
        <w:jc w:val="both"/>
        <w:rPr>
          <w:spacing w:val="-3"/>
          <w:sz w:val="21"/>
          <w:szCs w:val="21"/>
        </w:rPr>
      </w:pPr>
    </w:p>
    <w:p w14:paraId="126C5C2C" w14:textId="77777777" w:rsidR="002873B5" w:rsidRPr="00B1014D" w:rsidRDefault="002873B5" w:rsidP="002873B5">
      <w:pPr>
        <w:widowControl/>
        <w:numPr>
          <w:ilvl w:val="0"/>
          <w:numId w:val="7"/>
        </w:numPr>
        <w:tabs>
          <w:tab w:val="clear" w:pos="717"/>
        </w:tabs>
        <w:suppressAutoHyphens w:val="0"/>
        <w:ind w:left="360"/>
        <w:jc w:val="both"/>
        <w:rPr>
          <w:spacing w:val="-3"/>
          <w:sz w:val="21"/>
          <w:szCs w:val="21"/>
        </w:rPr>
      </w:pPr>
      <w:r w:rsidRPr="00B1014D">
        <w:rPr>
          <w:spacing w:val="-3"/>
          <w:sz w:val="21"/>
          <w:szCs w:val="21"/>
        </w:rPr>
        <w:t>Si los Interesados desean participar como Consorcio o como Unión Temporal.</w:t>
      </w:r>
    </w:p>
    <w:p w14:paraId="6218C8D7" w14:textId="77777777" w:rsidR="002873B5" w:rsidRPr="00B1014D" w:rsidRDefault="002873B5" w:rsidP="002873B5">
      <w:pPr>
        <w:jc w:val="both"/>
        <w:rPr>
          <w:spacing w:val="-3"/>
          <w:sz w:val="21"/>
          <w:szCs w:val="21"/>
        </w:rPr>
      </w:pPr>
    </w:p>
    <w:p w14:paraId="6BDDDD88" w14:textId="77777777" w:rsidR="002873B5" w:rsidRPr="00B1014D" w:rsidRDefault="002873B5" w:rsidP="002873B5">
      <w:pPr>
        <w:widowControl/>
        <w:numPr>
          <w:ilvl w:val="0"/>
          <w:numId w:val="7"/>
        </w:numPr>
        <w:tabs>
          <w:tab w:val="clear" w:pos="717"/>
          <w:tab w:val="num" w:pos="360"/>
        </w:tabs>
        <w:suppressAutoHyphens w:val="0"/>
        <w:ind w:left="0" w:firstLine="0"/>
        <w:jc w:val="both"/>
        <w:rPr>
          <w:spacing w:val="-3"/>
          <w:sz w:val="21"/>
          <w:szCs w:val="21"/>
        </w:rPr>
      </w:pPr>
      <w:r w:rsidRPr="00B1014D">
        <w:rPr>
          <w:spacing w:val="-3"/>
          <w:sz w:val="21"/>
          <w:szCs w:val="21"/>
        </w:rPr>
        <w:t xml:space="preserve">Las reglas básicas que regulen las relaciones entre sus integrantes. Si se trata de Unión Temporal deberán indicarse además los términos y extensión (actividades y porcentaje) de la participación en la oferta y en la ejecución del contrato, lo cual no podrá ser modificado sin el consentimiento previo de la </w:t>
      </w:r>
      <w:r w:rsidRPr="00B1014D">
        <w:rPr>
          <w:b/>
          <w:bCs/>
          <w:sz w:val="21"/>
          <w:szCs w:val="21"/>
        </w:rPr>
        <w:t>ENTIDAD</w:t>
      </w:r>
    </w:p>
    <w:p w14:paraId="3988AD28" w14:textId="77777777" w:rsidR="002873B5" w:rsidRPr="00B1014D" w:rsidRDefault="002873B5" w:rsidP="002873B5">
      <w:pPr>
        <w:widowControl/>
        <w:suppressAutoHyphens w:val="0"/>
        <w:jc w:val="both"/>
        <w:rPr>
          <w:spacing w:val="-3"/>
          <w:sz w:val="21"/>
          <w:szCs w:val="21"/>
        </w:rPr>
      </w:pPr>
    </w:p>
    <w:p w14:paraId="4B67B005" w14:textId="77777777" w:rsidR="002873B5" w:rsidRPr="00B1014D" w:rsidRDefault="002873B5" w:rsidP="002873B5">
      <w:pPr>
        <w:pStyle w:val="bodytext28"/>
        <w:numPr>
          <w:ilvl w:val="0"/>
          <w:numId w:val="7"/>
        </w:numPr>
        <w:tabs>
          <w:tab w:val="clear" w:pos="717"/>
          <w:tab w:val="num" w:pos="360"/>
        </w:tabs>
        <w:overflowPunct/>
        <w:ind w:left="0" w:firstLine="0"/>
        <w:rPr>
          <w:spacing w:val="-3"/>
          <w:sz w:val="21"/>
          <w:szCs w:val="21"/>
          <w:lang w:val="es-CO"/>
        </w:rPr>
      </w:pPr>
      <w:r w:rsidRPr="00B1014D">
        <w:rPr>
          <w:spacing w:val="-3"/>
          <w:sz w:val="21"/>
          <w:szCs w:val="21"/>
          <w:lang w:val="es-CO"/>
        </w:rPr>
        <w:t>El término de su duración, que no podrá ser inferior al plazo del contrato y un (1) año más. Así mismo el presente requisito debe ser cumplido por cada uno de sus integrantes.</w:t>
      </w:r>
    </w:p>
    <w:p w14:paraId="63D89D82" w14:textId="77777777" w:rsidR="002873B5" w:rsidRPr="00B1014D" w:rsidRDefault="002873B5" w:rsidP="002873B5">
      <w:pPr>
        <w:pStyle w:val="bodytext28"/>
        <w:overflowPunct/>
        <w:rPr>
          <w:spacing w:val="-3"/>
          <w:sz w:val="21"/>
          <w:szCs w:val="21"/>
          <w:lang w:val="es-CO"/>
        </w:rPr>
      </w:pPr>
    </w:p>
    <w:p w14:paraId="081F816F" w14:textId="77777777" w:rsidR="002873B5" w:rsidRPr="00B1014D" w:rsidRDefault="002873B5" w:rsidP="002873B5">
      <w:pPr>
        <w:widowControl/>
        <w:numPr>
          <w:ilvl w:val="0"/>
          <w:numId w:val="7"/>
        </w:numPr>
        <w:tabs>
          <w:tab w:val="clear" w:pos="717"/>
          <w:tab w:val="num" w:pos="360"/>
        </w:tabs>
        <w:suppressAutoHyphens w:val="0"/>
        <w:ind w:left="0" w:firstLine="0"/>
        <w:jc w:val="both"/>
        <w:rPr>
          <w:spacing w:val="-3"/>
          <w:sz w:val="21"/>
          <w:szCs w:val="21"/>
        </w:rPr>
      </w:pPr>
      <w:r w:rsidRPr="00B1014D">
        <w:rPr>
          <w:spacing w:val="-3"/>
          <w:sz w:val="21"/>
          <w:szCs w:val="21"/>
        </w:rPr>
        <w:t xml:space="preserve">La persona que para todos los efectos legales representará al Consorcio o Unión Temporal y quien contará con las facultades amplias y suficientes para obligar y responsabilizar a todos los integrantes del Consorcio o la Unión Temporal, en los asuntos relacionados directa e indirectamente con la elaboración y presentación de la oferta y la celebración y ejecución, en el caso de que la </w:t>
      </w:r>
      <w:r w:rsidRPr="00B1014D">
        <w:rPr>
          <w:b/>
          <w:bCs/>
          <w:sz w:val="21"/>
          <w:szCs w:val="21"/>
        </w:rPr>
        <w:t>ENTIDAD</w:t>
      </w:r>
      <w:r w:rsidRPr="00B1014D">
        <w:rPr>
          <w:spacing w:val="-3"/>
          <w:sz w:val="21"/>
          <w:szCs w:val="21"/>
        </w:rPr>
        <w:t xml:space="preserve"> acepte la oferta, el cual no podrá ser reemplazado sin la autorización expresa y escrita de cada uno de los integrantes que lo/la  conforman. En especial tendrá las facultades suficientes para:</w:t>
      </w:r>
    </w:p>
    <w:p w14:paraId="3BB546CE" w14:textId="77777777" w:rsidR="002873B5" w:rsidRPr="00B1014D" w:rsidRDefault="002873B5" w:rsidP="002873B5">
      <w:pPr>
        <w:jc w:val="both"/>
        <w:rPr>
          <w:spacing w:val="-3"/>
          <w:sz w:val="21"/>
          <w:szCs w:val="21"/>
        </w:rPr>
      </w:pPr>
    </w:p>
    <w:p w14:paraId="346A319E" w14:textId="77777777" w:rsidR="002873B5" w:rsidRPr="00B1014D" w:rsidRDefault="002873B5" w:rsidP="002873B5">
      <w:pPr>
        <w:pStyle w:val="Listaconnmeros2"/>
        <w:widowControl/>
        <w:numPr>
          <w:ilvl w:val="0"/>
          <w:numId w:val="9"/>
        </w:numPr>
        <w:tabs>
          <w:tab w:val="left" w:pos="284"/>
        </w:tabs>
        <w:suppressAutoHyphens w:val="0"/>
        <w:contextualSpacing w:val="0"/>
        <w:jc w:val="both"/>
        <w:rPr>
          <w:spacing w:val="-3"/>
          <w:sz w:val="21"/>
          <w:szCs w:val="21"/>
        </w:rPr>
      </w:pPr>
      <w:r w:rsidRPr="00B1014D">
        <w:rPr>
          <w:spacing w:val="-3"/>
          <w:sz w:val="21"/>
          <w:szCs w:val="21"/>
        </w:rPr>
        <w:t>Presentar la oferta.</w:t>
      </w:r>
    </w:p>
    <w:p w14:paraId="68FE39A3" w14:textId="77777777" w:rsidR="002873B5" w:rsidRPr="00B1014D" w:rsidRDefault="002873B5" w:rsidP="002873B5">
      <w:pPr>
        <w:pStyle w:val="Listaconnmeros2"/>
        <w:widowControl/>
        <w:numPr>
          <w:ilvl w:val="0"/>
          <w:numId w:val="9"/>
        </w:numPr>
        <w:tabs>
          <w:tab w:val="left" w:pos="284"/>
        </w:tabs>
        <w:suppressAutoHyphens w:val="0"/>
        <w:contextualSpacing w:val="0"/>
        <w:jc w:val="both"/>
        <w:rPr>
          <w:b/>
          <w:spacing w:val="-3"/>
          <w:sz w:val="21"/>
          <w:szCs w:val="21"/>
        </w:rPr>
      </w:pPr>
      <w:r w:rsidRPr="00B1014D">
        <w:rPr>
          <w:spacing w:val="-3"/>
          <w:sz w:val="21"/>
          <w:szCs w:val="21"/>
        </w:rPr>
        <w:t xml:space="preserve">Atender todos los posibles requerimientos que formule la </w:t>
      </w:r>
      <w:r w:rsidRPr="00B1014D">
        <w:rPr>
          <w:b/>
          <w:spacing w:val="-3"/>
          <w:sz w:val="21"/>
          <w:szCs w:val="21"/>
        </w:rPr>
        <w:t>Alcaldía Municipal de Villeta relacionados con la oferta.</w:t>
      </w:r>
    </w:p>
    <w:p w14:paraId="7BF607BD" w14:textId="77777777" w:rsidR="002873B5" w:rsidRPr="00B1014D" w:rsidRDefault="002873B5" w:rsidP="002873B5">
      <w:pPr>
        <w:pStyle w:val="Listaconnmeros2"/>
        <w:widowControl/>
        <w:numPr>
          <w:ilvl w:val="0"/>
          <w:numId w:val="9"/>
        </w:numPr>
        <w:tabs>
          <w:tab w:val="left" w:pos="284"/>
        </w:tabs>
        <w:suppressAutoHyphens w:val="0"/>
        <w:contextualSpacing w:val="0"/>
        <w:jc w:val="both"/>
        <w:rPr>
          <w:spacing w:val="-3"/>
          <w:sz w:val="21"/>
          <w:szCs w:val="21"/>
        </w:rPr>
      </w:pPr>
      <w:r w:rsidRPr="00B1014D">
        <w:rPr>
          <w:spacing w:val="-3"/>
          <w:sz w:val="21"/>
          <w:szCs w:val="21"/>
        </w:rPr>
        <w:t>Suscribir cualquier otro documento y ejecutar cualquier otro acto que se requiera para la elaboración y presentación de la oferta, dentro de los términos y condiciones de la selección.</w:t>
      </w:r>
    </w:p>
    <w:p w14:paraId="2893E296" w14:textId="77777777" w:rsidR="002873B5" w:rsidRPr="00B1014D" w:rsidRDefault="002873B5" w:rsidP="002873B5">
      <w:pPr>
        <w:pStyle w:val="Listaconnmeros2"/>
        <w:widowControl/>
        <w:numPr>
          <w:ilvl w:val="0"/>
          <w:numId w:val="9"/>
        </w:numPr>
        <w:tabs>
          <w:tab w:val="left" w:pos="284"/>
        </w:tabs>
        <w:suppressAutoHyphens w:val="0"/>
        <w:contextualSpacing w:val="0"/>
        <w:jc w:val="both"/>
        <w:rPr>
          <w:spacing w:val="-3"/>
          <w:sz w:val="21"/>
          <w:szCs w:val="21"/>
        </w:rPr>
      </w:pPr>
      <w:r w:rsidRPr="00B1014D">
        <w:rPr>
          <w:spacing w:val="-3"/>
          <w:sz w:val="21"/>
          <w:szCs w:val="21"/>
        </w:rPr>
        <w:t>Ejecutar todos los actos y suscribir todos los documentos necesarios para la ejecución del objeto contratado, dentro de los términos y condiciones de la presente invitación.</w:t>
      </w:r>
    </w:p>
    <w:p w14:paraId="4C6850F5" w14:textId="77777777" w:rsidR="002873B5" w:rsidRPr="00B1014D" w:rsidRDefault="002873B5" w:rsidP="002873B5">
      <w:pPr>
        <w:autoSpaceDE w:val="0"/>
        <w:autoSpaceDN w:val="0"/>
        <w:adjustRightInd w:val="0"/>
        <w:ind w:left="180" w:hanging="180"/>
        <w:jc w:val="both"/>
        <w:rPr>
          <w:spacing w:val="-3"/>
          <w:sz w:val="21"/>
          <w:szCs w:val="21"/>
        </w:rPr>
      </w:pPr>
    </w:p>
    <w:p w14:paraId="58F6B73F" w14:textId="77777777" w:rsidR="002873B5" w:rsidRPr="00B1014D" w:rsidRDefault="002873B5" w:rsidP="002873B5">
      <w:pPr>
        <w:autoSpaceDE w:val="0"/>
        <w:autoSpaceDN w:val="0"/>
        <w:adjustRightInd w:val="0"/>
        <w:jc w:val="both"/>
        <w:rPr>
          <w:spacing w:val="-3"/>
          <w:sz w:val="21"/>
          <w:szCs w:val="21"/>
        </w:rPr>
      </w:pPr>
      <w:r w:rsidRPr="00B1014D">
        <w:rPr>
          <w:spacing w:val="-3"/>
          <w:sz w:val="21"/>
          <w:szCs w:val="21"/>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0BE0C97A" w14:textId="77777777" w:rsidR="002873B5" w:rsidRPr="00B1014D" w:rsidRDefault="002873B5" w:rsidP="002873B5">
      <w:pPr>
        <w:jc w:val="both"/>
        <w:rPr>
          <w:spacing w:val="-3"/>
          <w:sz w:val="21"/>
          <w:szCs w:val="21"/>
        </w:rPr>
      </w:pPr>
    </w:p>
    <w:p w14:paraId="499DFBC7" w14:textId="77777777" w:rsidR="002873B5" w:rsidRPr="00B1014D" w:rsidRDefault="002873B5" w:rsidP="002873B5">
      <w:pPr>
        <w:jc w:val="both"/>
        <w:rPr>
          <w:spacing w:val="-3"/>
          <w:sz w:val="21"/>
          <w:szCs w:val="21"/>
        </w:rPr>
      </w:pPr>
      <w:r w:rsidRPr="00B1014D">
        <w:rPr>
          <w:spacing w:val="-3"/>
          <w:sz w:val="21"/>
          <w:szCs w:val="21"/>
        </w:rPr>
        <w:t>Los interesados que se presenten como Consorcio o Unión Temporal deberán tener en cuenta que:</w:t>
      </w:r>
    </w:p>
    <w:p w14:paraId="4CD0CC72" w14:textId="77777777" w:rsidR="002873B5" w:rsidRPr="00B1014D" w:rsidRDefault="002873B5" w:rsidP="002873B5">
      <w:pPr>
        <w:jc w:val="both"/>
        <w:rPr>
          <w:spacing w:val="-3"/>
          <w:sz w:val="21"/>
          <w:szCs w:val="21"/>
        </w:rPr>
      </w:pPr>
    </w:p>
    <w:p w14:paraId="01401260" w14:textId="77777777" w:rsidR="002873B5" w:rsidRPr="00B1014D" w:rsidRDefault="002873B5" w:rsidP="002873B5">
      <w:pPr>
        <w:numPr>
          <w:ilvl w:val="0"/>
          <w:numId w:val="8"/>
        </w:numPr>
        <w:jc w:val="both"/>
        <w:rPr>
          <w:spacing w:val="-3"/>
          <w:sz w:val="21"/>
          <w:szCs w:val="21"/>
        </w:rPr>
      </w:pPr>
      <w:r w:rsidRPr="00B1014D">
        <w:rPr>
          <w:spacing w:val="-3"/>
          <w:sz w:val="21"/>
          <w:szCs w:val="21"/>
        </w:rPr>
        <w:t xml:space="preserve">Cada uno de los integrantes del Consorcio o de la Unión Temporal deberá presentar los documentos requeridos en el presente capítulo, sin perjuicio de la exigencia de los documentos técnicos que sean requeridos en esta invitación, en los estudios previos o en el anexo técnico, según se trate de persona natural o de persona jurídica. </w:t>
      </w:r>
    </w:p>
    <w:p w14:paraId="120DA201" w14:textId="77777777" w:rsidR="002873B5" w:rsidRPr="00B1014D" w:rsidRDefault="002873B5" w:rsidP="002873B5">
      <w:pPr>
        <w:numPr>
          <w:ilvl w:val="0"/>
          <w:numId w:val="8"/>
        </w:numPr>
        <w:jc w:val="both"/>
        <w:rPr>
          <w:spacing w:val="-3"/>
          <w:sz w:val="21"/>
          <w:szCs w:val="21"/>
        </w:rPr>
      </w:pPr>
      <w:r w:rsidRPr="00B1014D">
        <w:rPr>
          <w:spacing w:val="-3"/>
          <w:sz w:val="21"/>
          <w:szCs w:val="21"/>
        </w:rPr>
        <w:t>Que los objetos sociales de cada uno de sus integrantes incluyan las actividades solicitadas en la presente Invitación pública.</w:t>
      </w:r>
    </w:p>
    <w:p w14:paraId="300CAB86" w14:textId="77777777" w:rsidR="002873B5" w:rsidRPr="00B1014D" w:rsidRDefault="002873B5" w:rsidP="002873B5">
      <w:pPr>
        <w:numPr>
          <w:ilvl w:val="0"/>
          <w:numId w:val="8"/>
        </w:numPr>
        <w:jc w:val="both"/>
        <w:rPr>
          <w:spacing w:val="-3"/>
          <w:sz w:val="21"/>
          <w:szCs w:val="21"/>
        </w:rPr>
      </w:pPr>
      <w:r w:rsidRPr="00B1014D">
        <w:rPr>
          <w:spacing w:val="-3"/>
          <w:sz w:val="21"/>
          <w:szCs w:val="21"/>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w:t>
      </w:r>
      <w:r w:rsidRPr="00B1014D">
        <w:rPr>
          <w:b/>
          <w:spacing w:val="-3"/>
          <w:sz w:val="21"/>
          <w:szCs w:val="21"/>
        </w:rPr>
        <w:t xml:space="preserve"> Alcaldía Municipal de Villeta</w:t>
      </w:r>
      <w:r w:rsidRPr="00B1014D">
        <w:rPr>
          <w:spacing w:val="-3"/>
          <w:sz w:val="21"/>
          <w:szCs w:val="21"/>
        </w:rPr>
        <w:t xml:space="preserve">, estas se aplicarán por </w:t>
      </w:r>
      <w:r w:rsidRPr="00B1014D">
        <w:rPr>
          <w:spacing w:val="-3"/>
          <w:sz w:val="21"/>
          <w:szCs w:val="21"/>
        </w:rPr>
        <w:lastRenderedPageBreak/>
        <w:t>igual a cada uno de los integrantes.</w:t>
      </w:r>
    </w:p>
    <w:p w14:paraId="711D0AA2" w14:textId="77777777" w:rsidR="002873B5" w:rsidRPr="00B1014D" w:rsidRDefault="002873B5" w:rsidP="002873B5">
      <w:pPr>
        <w:numPr>
          <w:ilvl w:val="0"/>
          <w:numId w:val="8"/>
        </w:numPr>
        <w:jc w:val="both"/>
        <w:rPr>
          <w:spacing w:val="-3"/>
          <w:sz w:val="21"/>
          <w:szCs w:val="21"/>
        </w:rPr>
      </w:pPr>
      <w:r w:rsidRPr="00B1014D">
        <w:rPr>
          <w:spacing w:val="-3"/>
          <w:sz w:val="21"/>
          <w:szCs w:val="21"/>
        </w:rPr>
        <w:t xml:space="preserve">La </w:t>
      </w:r>
      <w:r w:rsidRPr="00B1014D">
        <w:rPr>
          <w:b/>
          <w:spacing w:val="-3"/>
          <w:sz w:val="21"/>
          <w:szCs w:val="21"/>
        </w:rPr>
        <w:t>Alcaldía Municipal de Villeta</w:t>
      </w:r>
      <w:r w:rsidRPr="00B1014D">
        <w:rPr>
          <w:spacing w:val="-3"/>
          <w:sz w:val="21"/>
          <w:szCs w:val="21"/>
        </w:rPr>
        <w:t xml:space="preserve"> no acepta ofertas bajo la modalidad de promesa de conformación de Consorcios o Uniones Temporales. </w:t>
      </w:r>
    </w:p>
    <w:p w14:paraId="022DCDF9" w14:textId="77777777" w:rsidR="002873B5" w:rsidRPr="00B1014D" w:rsidRDefault="002873B5" w:rsidP="002873B5">
      <w:pPr>
        <w:numPr>
          <w:ilvl w:val="0"/>
          <w:numId w:val="8"/>
        </w:numPr>
        <w:jc w:val="both"/>
        <w:rPr>
          <w:spacing w:val="-3"/>
          <w:sz w:val="21"/>
          <w:szCs w:val="21"/>
        </w:rPr>
      </w:pPr>
      <w:r w:rsidRPr="00B1014D">
        <w:rPr>
          <w:spacing w:val="-3"/>
          <w:sz w:val="21"/>
          <w:szCs w:val="21"/>
        </w:rPr>
        <w:t xml:space="preserve">En caso de resultar favorecidos con la aceptación de la oferta, para la suscripción de la misma y dentro del término que establezca la Entidad, se debe presentar el RUT del Consorcio o Unión Temporal constituida.  </w:t>
      </w:r>
    </w:p>
    <w:p w14:paraId="32436E8C" w14:textId="77777777" w:rsidR="002873B5" w:rsidRPr="00B1014D" w:rsidRDefault="002873B5" w:rsidP="002873B5">
      <w:pPr>
        <w:widowControl/>
        <w:numPr>
          <w:ilvl w:val="0"/>
          <w:numId w:val="8"/>
        </w:numPr>
        <w:suppressAutoHyphens w:val="0"/>
        <w:autoSpaceDE w:val="0"/>
        <w:autoSpaceDN w:val="0"/>
        <w:adjustRightInd w:val="0"/>
        <w:ind w:left="0" w:firstLine="0"/>
        <w:jc w:val="both"/>
        <w:rPr>
          <w:spacing w:val="-3"/>
          <w:sz w:val="21"/>
          <w:szCs w:val="21"/>
        </w:rPr>
      </w:pPr>
      <w:r w:rsidRPr="00B1014D">
        <w:rPr>
          <w:spacing w:val="-3"/>
          <w:sz w:val="21"/>
          <w:szCs w:val="21"/>
        </w:rPr>
        <w:t xml:space="preserve">No podrá haber cesión entre quienes integran el Consorcio o Unión Temporal. </w:t>
      </w:r>
    </w:p>
    <w:p w14:paraId="5FF4C754" w14:textId="77777777" w:rsidR="002873B5" w:rsidRPr="00B1014D" w:rsidRDefault="002873B5" w:rsidP="002873B5">
      <w:pPr>
        <w:widowControl/>
        <w:numPr>
          <w:ilvl w:val="0"/>
          <w:numId w:val="8"/>
        </w:numPr>
        <w:suppressAutoHyphens w:val="0"/>
        <w:autoSpaceDE w:val="0"/>
        <w:autoSpaceDN w:val="0"/>
        <w:adjustRightInd w:val="0"/>
        <w:ind w:left="0" w:firstLine="0"/>
        <w:jc w:val="both"/>
        <w:rPr>
          <w:spacing w:val="-3"/>
          <w:sz w:val="21"/>
          <w:szCs w:val="21"/>
        </w:rPr>
      </w:pPr>
      <w:r w:rsidRPr="00B1014D">
        <w:rPr>
          <w:spacing w:val="-3"/>
          <w:sz w:val="21"/>
          <w:szCs w:val="21"/>
        </w:rPr>
        <w:t xml:space="preserve">Las condiciones que establezcan los integrantes con respecto a las actividades, porcentajes, términos y/o extensión de la participación, no podrán ser modificadas sin el consentimiento previo de la </w:t>
      </w:r>
      <w:r w:rsidRPr="00B1014D">
        <w:rPr>
          <w:b/>
          <w:spacing w:val="-3"/>
          <w:sz w:val="21"/>
          <w:szCs w:val="21"/>
        </w:rPr>
        <w:t>Alcaldía Municipal de Villeta.</w:t>
      </w:r>
    </w:p>
    <w:p w14:paraId="4C8FC385" w14:textId="77777777" w:rsidR="002873B5" w:rsidRPr="00B1014D" w:rsidRDefault="002873B5" w:rsidP="002873B5">
      <w:pPr>
        <w:widowControl/>
        <w:numPr>
          <w:ilvl w:val="0"/>
          <w:numId w:val="8"/>
        </w:numPr>
        <w:suppressAutoHyphens w:val="0"/>
        <w:autoSpaceDE w:val="0"/>
        <w:autoSpaceDN w:val="0"/>
        <w:adjustRightInd w:val="0"/>
        <w:ind w:left="0" w:firstLine="0"/>
        <w:jc w:val="both"/>
        <w:rPr>
          <w:spacing w:val="-3"/>
          <w:sz w:val="21"/>
          <w:szCs w:val="21"/>
        </w:rPr>
      </w:pPr>
      <w:r w:rsidRPr="00B1014D">
        <w:rPr>
          <w:spacing w:val="-3"/>
          <w:sz w:val="21"/>
          <w:szCs w:val="21"/>
        </w:rPr>
        <w:t xml:space="preserve">En el evento de presentarse inhabilidades sobrevivientes en uno de los miembros del Consorcio o Unión Temporal, este deberá ceder su participación a favor de un tercero con quien se reformará el correspondiente Consorcio o Unión Temporal, previa autorización escrita de la </w:t>
      </w:r>
      <w:r w:rsidRPr="00B1014D">
        <w:rPr>
          <w:b/>
          <w:spacing w:val="-3"/>
          <w:sz w:val="21"/>
          <w:szCs w:val="21"/>
        </w:rPr>
        <w:t>Alcaldía Municipal de Villeta</w:t>
      </w:r>
      <w:r w:rsidRPr="00B1014D">
        <w:rPr>
          <w:spacing w:val="-3"/>
          <w:sz w:val="21"/>
          <w:szCs w:val="21"/>
        </w:rPr>
        <w:t>. En ningún caso podrá haber cesión de la aceptación de oferta, entre quienes integran el Consorcio o la Unión Temporal, de acuerdo con lo previsto en el artículo 9 de la ley 80 de 1993.</w:t>
      </w:r>
    </w:p>
    <w:p w14:paraId="424CB5A2" w14:textId="77777777" w:rsidR="002873B5" w:rsidRPr="00B1014D" w:rsidRDefault="002873B5" w:rsidP="002873B5">
      <w:pPr>
        <w:widowControl/>
        <w:suppressAutoHyphens w:val="0"/>
        <w:autoSpaceDE w:val="0"/>
        <w:autoSpaceDN w:val="0"/>
        <w:adjustRightInd w:val="0"/>
        <w:jc w:val="both"/>
        <w:rPr>
          <w:spacing w:val="-3"/>
          <w:sz w:val="21"/>
          <w:szCs w:val="21"/>
        </w:rPr>
      </w:pPr>
    </w:p>
    <w:p w14:paraId="13E0EC69" w14:textId="77777777" w:rsidR="002873B5" w:rsidRPr="00B1014D" w:rsidRDefault="002873B5" w:rsidP="002873B5">
      <w:pPr>
        <w:widowControl/>
        <w:suppressAutoHyphens w:val="0"/>
        <w:autoSpaceDE w:val="0"/>
        <w:autoSpaceDN w:val="0"/>
        <w:adjustRightInd w:val="0"/>
        <w:jc w:val="both"/>
        <w:rPr>
          <w:rFonts w:eastAsia="Times New Roman"/>
          <w:kern w:val="0"/>
          <w:sz w:val="21"/>
          <w:szCs w:val="21"/>
          <w:lang w:eastAsia="es-ES"/>
        </w:rPr>
      </w:pPr>
      <w:r w:rsidRPr="00B1014D">
        <w:rPr>
          <w:rFonts w:eastAsia="Times New Roman"/>
          <w:b/>
          <w:bCs/>
          <w:kern w:val="0"/>
          <w:sz w:val="21"/>
          <w:szCs w:val="21"/>
          <w:lang w:eastAsia="es-ES"/>
        </w:rPr>
        <w:t xml:space="preserve">7.1.8. CONSULTA EN EL BOLETÍN DE RESPONSABLES FISCALES DE LA CONTRALORÍA GENERAL DE LA REPÚBLICA </w:t>
      </w:r>
    </w:p>
    <w:p w14:paraId="36DA227B" w14:textId="77777777" w:rsidR="002873B5" w:rsidRPr="00B1014D" w:rsidRDefault="002873B5" w:rsidP="002873B5">
      <w:pPr>
        <w:widowControl/>
        <w:suppressAutoHyphens w:val="0"/>
        <w:autoSpaceDE w:val="0"/>
        <w:autoSpaceDN w:val="0"/>
        <w:adjustRightInd w:val="0"/>
        <w:jc w:val="both"/>
        <w:rPr>
          <w:rFonts w:eastAsia="Times New Roman"/>
          <w:kern w:val="0"/>
          <w:sz w:val="21"/>
          <w:szCs w:val="21"/>
          <w:lang w:eastAsia="es-ES"/>
        </w:rPr>
      </w:pPr>
    </w:p>
    <w:p w14:paraId="69699436" w14:textId="77777777" w:rsidR="002873B5" w:rsidRPr="00B1014D" w:rsidRDefault="002873B5" w:rsidP="002873B5">
      <w:pPr>
        <w:widowControl/>
        <w:suppressAutoHyphens w:val="0"/>
        <w:autoSpaceDE w:val="0"/>
        <w:autoSpaceDN w:val="0"/>
        <w:adjustRightInd w:val="0"/>
        <w:jc w:val="both"/>
        <w:rPr>
          <w:rFonts w:eastAsia="Times New Roman"/>
          <w:kern w:val="0"/>
          <w:sz w:val="21"/>
          <w:szCs w:val="21"/>
          <w:lang w:eastAsia="es-ES"/>
        </w:rPr>
      </w:pPr>
      <w:r w:rsidRPr="00B1014D">
        <w:rPr>
          <w:rFonts w:eastAsia="Times New Roman"/>
          <w:kern w:val="0"/>
          <w:sz w:val="21"/>
          <w:szCs w:val="21"/>
          <w:lang w:eastAsia="es-ES"/>
        </w:rPr>
        <w:t xml:space="preserve">Para dar cumplimiento a lo previsto en el artículo 60 de la Ley 610 de 2000, las Resoluciones Orgánicas No. 5149 de 2000 y 5677 de 2005, y la Circular No. 005 del 25 de febrero de 2008 de la Contraloría General de la República, la Entidad hará directamente la consulta y verificación sobre la inclusión o no del proponente o de cada uno de los miembros del consorcio o unión temporal o promesa de sociedad futura, según el caso, en el Boletín de Responsables Fiscales de la Contraloría General de la República. </w:t>
      </w:r>
    </w:p>
    <w:p w14:paraId="1267B90E" w14:textId="77777777" w:rsidR="002873B5" w:rsidRPr="00B1014D" w:rsidRDefault="002873B5" w:rsidP="002873B5">
      <w:pPr>
        <w:widowControl/>
        <w:suppressAutoHyphens w:val="0"/>
        <w:autoSpaceDE w:val="0"/>
        <w:autoSpaceDN w:val="0"/>
        <w:adjustRightInd w:val="0"/>
        <w:jc w:val="both"/>
        <w:rPr>
          <w:rFonts w:eastAsia="Times New Roman"/>
          <w:kern w:val="0"/>
          <w:sz w:val="21"/>
          <w:szCs w:val="21"/>
          <w:lang w:eastAsia="es-ES"/>
        </w:rPr>
      </w:pPr>
    </w:p>
    <w:p w14:paraId="303314F8" w14:textId="77777777" w:rsidR="002873B5" w:rsidRPr="00B1014D" w:rsidRDefault="002873B5" w:rsidP="002873B5">
      <w:pPr>
        <w:widowControl/>
        <w:suppressAutoHyphens w:val="0"/>
        <w:autoSpaceDE w:val="0"/>
        <w:autoSpaceDN w:val="0"/>
        <w:adjustRightInd w:val="0"/>
        <w:jc w:val="both"/>
        <w:rPr>
          <w:rFonts w:eastAsia="Times New Roman"/>
          <w:i/>
          <w:iCs/>
          <w:kern w:val="0"/>
          <w:sz w:val="21"/>
          <w:szCs w:val="21"/>
          <w:lang w:eastAsia="es-ES"/>
        </w:rPr>
      </w:pPr>
      <w:r w:rsidRPr="00B1014D">
        <w:rPr>
          <w:rFonts w:eastAsia="Times New Roman"/>
          <w:kern w:val="0"/>
          <w:sz w:val="21"/>
          <w:szCs w:val="21"/>
          <w:lang w:eastAsia="es-ES"/>
        </w:rPr>
        <w:t xml:space="preserve">De conformidad con lo señalado en el citado artículo 60 de la Ley 610 de 2000: </w:t>
      </w:r>
      <w:r w:rsidRPr="00B1014D">
        <w:rPr>
          <w:rFonts w:eastAsia="Times New Roman"/>
          <w:i/>
          <w:iCs/>
          <w:kern w:val="0"/>
          <w:sz w:val="21"/>
          <w:szCs w:val="21"/>
          <w:lang w:eastAsia="es-ES"/>
        </w:rPr>
        <w:t xml:space="preserve">“Los representantes legales, así como los nominadores y demás funcionarios competentes, deberán abstenerse de nombrar, dar posesión o celebrar cualquier tipo de contrato con quienes aparezcan en el boletín de responsables, so pena de incurrir en causal de mala conducta, en concordancia con lo dispuesto en el artículo 6º de la ley 190 de 1995. Para cumplir con esta obligación, en el evento de no contar con esta publicación, los servidores públicos a la Contraloría General de la República sobre la inclusión de los futuros funcionarios o contratistas en el boletín” </w:t>
      </w:r>
      <w:r w:rsidRPr="00B1014D">
        <w:rPr>
          <w:rFonts w:eastAsia="Times New Roman"/>
          <w:kern w:val="0"/>
          <w:sz w:val="21"/>
          <w:szCs w:val="21"/>
          <w:lang w:eastAsia="es-ES"/>
        </w:rPr>
        <w:t xml:space="preserve">(Subrayado fuera del texto). </w:t>
      </w:r>
    </w:p>
    <w:p w14:paraId="32B8417D" w14:textId="77777777" w:rsidR="002873B5" w:rsidRPr="00B1014D" w:rsidRDefault="002873B5" w:rsidP="002873B5">
      <w:pPr>
        <w:widowControl/>
        <w:suppressAutoHyphens w:val="0"/>
        <w:autoSpaceDE w:val="0"/>
        <w:autoSpaceDN w:val="0"/>
        <w:adjustRightInd w:val="0"/>
        <w:jc w:val="both"/>
        <w:rPr>
          <w:rFonts w:eastAsia="Times New Roman"/>
          <w:kern w:val="0"/>
          <w:sz w:val="21"/>
          <w:szCs w:val="21"/>
          <w:lang w:eastAsia="es-ES"/>
        </w:rPr>
      </w:pPr>
    </w:p>
    <w:p w14:paraId="61B5389E" w14:textId="77777777" w:rsidR="002873B5" w:rsidRPr="00B1014D" w:rsidRDefault="002873B5" w:rsidP="002873B5">
      <w:pPr>
        <w:widowControl/>
        <w:suppressAutoHyphens w:val="0"/>
        <w:autoSpaceDE w:val="0"/>
        <w:autoSpaceDN w:val="0"/>
        <w:adjustRightInd w:val="0"/>
        <w:jc w:val="both"/>
        <w:rPr>
          <w:rFonts w:eastAsia="Times New Roman"/>
          <w:kern w:val="0"/>
          <w:sz w:val="21"/>
          <w:szCs w:val="21"/>
          <w:lang w:eastAsia="es-ES"/>
        </w:rPr>
      </w:pPr>
      <w:r w:rsidRPr="00B1014D">
        <w:rPr>
          <w:rFonts w:eastAsia="Times New Roman"/>
          <w:kern w:val="0"/>
          <w:sz w:val="21"/>
          <w:szCs w:val="21"/>
          <w:lang w:eastAsia="es-ES"/>
        </w:rPr>
        <w:t xml:space="preserve">En caso de que el proponente se encuentre reportado deberá demostrar la existencia de un acuerdo de pago y el cumplimiento al momento del cierre del mismo. </w:t>
      </w:r>
    </w:p>
    <w:p w14:paraId="0049E7EF" w14:textId="77777777" w:rsidR="002873B5" w:rsidRPr="00B1014D" w:rsidRDefault="002873B5" w:rsidP="002873B5">
      <w:pPr>
        <w:widowControl/>
        <w:suppressAutoHyphens w:val="0"/>
        <w:autoSpaceDE w:val="0"/>
        <w:autoSpaceDN w:val="0"/>
        <w:adjustRightInd w:val="0"/>
        <w:jc w:val="both"/>
        <w:rPr>
          <w:rFonts w:eastAsia="Times New Roman"/>
          <w:b/>
          <w:bCs/>
          <w:kern w:val="0"/>
          <w:sz w:val="21"/>
          <w:szCs w:val="21"/>
          <w:lang w:eastAsia="es-ES"/>
        </w:rPr>
      </w:pPr>
    </w:p>
    <w:p w14:paraId="2E5369D5" w14:textId="77777777" w:rsidR="002873B5" w:rsidRPr="00B1014D" w:rsidRDefault="002873B5" w:rsidP="002873B5">
      <w:pPr>
        <w:widowControl/>
        <w:suppressAutoHyphens w:val="0"/>
        <w:autoSpaceDE w:val="0"/>
        <w:autoSpaceDN w:val="0"/>
        <w:adjustRightInd w:val="0"/>
        <w:jc w:val="both"/>
        <w:rPr>
          <w:rFonts w:eastAsia="Times New Roman"/>
          <w:kern w:val="0"/>
          <w:sz w:val="21"/>
          <w:szCs w:val="21"/>
          <w:lang w:eastAsia="es-ES"/>
        </w:rPr>
      </w:pPr>
      <w:r w:rsidRPr="00B1014D">
        <w:rPr>
          <w:rFonts w:eastAsia="Times New Roman"/>
          <w:b/>
          <w:bCs/>
          <w:kern w:val="0"/>
          <w:sz w:val="21"/>
          <w:szCs w:val="21"/>
          <w:lang w:eastAsia="es-ES"/>
        </w:rPr>
        <w:t xml:space="preserve">7.1.9. VERIFICACIÓN ANTECEDENTES DISCIPLINARIOS </w:t>
      </w:r>
    </w:p>
    <w:p w14:paraId="510FD816" w14:textId="77777777" w:rsidR="002873B5" w:rsidRPr="00B1014D" w:rsidRDefault="002873B5" w:rsidP="002873B5">
      <w:pPr>
        <w:widowControl/>
        <w:suppressAutoHyphens w:val="0"/>
        <w:autoSpaceDE w:val="0"/>
        <w:autoSpaceDN w:val="0"/>
        <w:adjustRightInd w:val="0"/>
        <w:jc w:val="both"/>
        <w:rPr>
          <w:rFonts w:eastAsia="Times New Roman"/>
          <w:kern w:val="0"/>
          <w:sz w:val="21"/>
          <w:szCs w:val="21"/>
          <w:lang w:eastAsia="es-ES"/>
        </w:rPr>
      </w:pPr>
    </w:p>
    <w:p w14:paraId="67E1A5B2" w14:textId="77777777" w:rsidR="002873B5" w:rsidRPr="00B1014D" w:rsidRDefault="002873B5" w:rsidP="002873B5">
      <w:pPr>
        <w:widowControl/>
        <w:suppressAutoHyphens w:val="0"/>
        <w:autoSpaceDE w:val="0"/>
        <w:autoSpaceDN w:val="0"/>
        <w:adjustRightInd w:val="0"/>
        <w:jc w:val="both"/>
        <w:rPr>
          <w:rFonts w:eastAsia="Times New Roman"/>
          <w:kern w:val="0"/>
          <w:sz w:val="21"/>
          <w:szCs w:val="21"/>
          <w:lang w:eastAsia="es-ES"/>
        </w:rPr>
      </w:pPr>
      <w:r w:rsidRPr="00B1014D">
        <w:rPr>
          <w:rFonts w:eastAsia="Times New Roman"/>
          <w:kern w:val="0"/>
          <w:sz w:val="21"/>
          <w:szCs w:val="21"/>
          <w:lang w:eastAsia="es-ES"/>
        </w:rPr>
        <w:t xml:space="preserve">La ALCALDÍA MUNICIPAL DE VILLETA se reserva el derecho a verificar si el proponente o cualquiera de los integrantes del consorcio o unión temporal o promesa de sociedad futura, se encuentra inhabilitado para contratar en el Sistema de Información de Registro de Sanciones y Causas de Inhabilidad “SIRI” de la Entidad y en la base de antecedentes judiciales de la Policía Nacional. En caso de que el proponente o alguno de los integrantes del Consorcio o Unión Temporal, se encuentren inhabilitado, no podrán contratar con la ALCALDÍA MUNICIPAL DE VILLETA salvo que acredite que se encuentre habilitado para contratar. </w:t>
      </w:r>
    </w:p>
    <w:p w14:paraId="569E9878" w14:textId="77777777" w:rsidR="002873B5" w:rsidRPr="00B1014D" w:rsidRDefault="002873B5" w:rsidP="002873B5">
      <w:pPr>
        <w:widowControl/>
        <w:suppressAutoHyphens w:val="0"/>
        <w:autoSpaceDE w:val="0"/>
        <w:autoSpaceDN w:val="0"/>
        <w:adjustRightInd w:val="0"/>
        <w:jc w:val="both"/>
        <w:rPr>
          <w:rFonts w:eastAsia="Times New Roman"/>
          <w:kern w:val="0"/>
          <w:sz w:val="21"/>
          <w:szCs w:val="21"/>
          <w:lang w:eastAsia="es-ES"/>
        </w:rPr>
      </w:pPr>
    </w:p>
    <w:p w14:paraId="1D4C28A2" w14:textId="77777777" w:rsidR="002873B5" w:rsidRPr="00B1014D" w:rsidRDefault="002873B5" w:rsidP="002873B5">
      <w:pPr>
        <w:widowControl/>
        <w:suppressAutoHyphens w:val="0"/>
        <w:autoSpaceDE w:val="0"/>
        <w:autoSpaceDN w:val="0"/>
        <w:adjustRightInd w:val="0"/>
        <w:jc w:val="both"/>
        <w:rPr>
          <w:rFonts w:eastAsia="Times New Roman"/>
          <w:b/>
          <w:bCs/>
          <w:kern w:val="0"/>
          <w:sz w:val="21"/>
          <w:szCs w:val="21"/>
          <w:lang w:eastAsia="es-ES"/>
        </w:rPr>
      </w:pPr>
      <w:r w:rsidRPr="00B1014D">
        <w:rPr>
          <w:rFonts w:eastAsia="Times New Roman"/>
          <w:b/>
          <w:bCs/>
          <w:kern w:val="0"/>
          <w:sz w:val="21"/>
          <w:szCs w:val="21"/>
          <w:lang w:eastAsia="es-ES"/>
        </w:rPr>
        <w:t xml:space="preserve">7.1.10. REGISTRO ÚNICO TRIBUTARIO </w:t>
      </w:r>
    </w:p>
    <w:p w14:paraId="0DBF9E0E" w14:textId="77777777" w:rsidR="002873B5" w:rsidRPr="00B1014D" w:rsidRDefault="002873B5" w:rsidP="002873B5">
      <w:pPr>
        <w:widowControl/>
        <w:suppressAutoHyphens w:val="0"/>
        <w:autoSpaceDE w:val="0"/>
        <w:autoSpaceDN w:val="0"/>
        <w:adjustRightInd w:val="0"/>
        <w:jc w:val="both"/>
        <w:rPr>
          <w:rFonts w:eastAsia="Times New Roman"/>
          <w:kern w:val="0"/>
          <w:sz w:val="21"/>
          <w:szCs w:val="21"/>
          <w:lang w:eastAsia="es-ES"/>
        </w:rPr>
      </w:pPr>
    </w:p>
    <w:p w14:paraId="0B1F3257" w14:textId="77777777" w:rsidR="002873B5" w:rsidRPr="00B1014D" w:rsidRDefault="002873B5" w:rsidP="002873B5">
      <w:pPr>
        <w:widowControl/>
        <w:suppressAutoHyphens w:val="0"/>
        <w:autoSpaceDE w:val="0"/>
        <w:autoSpaceDN w:val="0"/>
        <w:adjustRightInd w:val="0"/>
        <w:jc w:val="both"/>
        <w:rPr>
          <w:rFonts w:eastAsia="Times New Roman"/>
          <w:kern w:val="0"/>
          <w:sz w:val="21"/>
          <w:szCs w:val="21"/>
          <w:lang w:eastAsia="es-ES"/>
        </w:rPr>
      </w:pPr>
      <w:r w:rsidRPr="00B1014D">
        <w:rPr>
          <w:rFonts w:eastAsia="Times New Roman"/>
          <w:kern w:val="0"/>
          <w:sz w:val="21"/>
          <w:szCs w:val="21"/>
          <w:lang w:eastAsia="es-ES"/>
        </w:rPr>
        <w:t xml:space="preserve">La entidad verificará la identificación tributaria e información sobre el régimen de impuestos al que pertenece el oferente; para el caso las personas jurídicas y /o naturales integrantes de un consorcio o unión temporal se comprobará individualmente este requisito cuando intervengan como responsables del impuesto sobre las ventas por realizar directamente la prestación de servicios gravados con dicho impuesto. Igualmente, el Registro único Tributario, deberá estar actualizado. </w:t>
      </w:r>
    </w:p>
    <w:p w14:paraId="46DAF05F" w14:textId="77777777" w:rsidR="002873B5" w:rsidRPr="00B1014D" w:rsidRDefault="002873B5" w:rsidP="002873B5">
      <w:pPr>
        <w:widowControl/>
        <w:suppressAutoHyphens w:val="0"/>
        <w:jc w:val="both"/>
        <w:rPr>
          <w:rFonts w:eastAsia="Calibri"/>
          <w:bCs/>
          <w:kern w:val="0"/>
          <w:sz w:val="21"/>
          <w:szCs w:val="21"/>
          <w:lang w:eastAsia="es-CO"/>
        </w:rPr>
      </w:pPr>
    </w:p>
    <w:p w14:paraId="58445243" w14:textId="77777777" w:rsidR="002873B5" w:rsidRPr="00B1014D" w:rsidRDefault="002873B5" w:rsidP="002873B5">
      <w:pPr>
        <w:widowControl/>
        <w:suppressAutoHyphens w:val="0"/>
        <w:jc w:val="both"/>
        <w:rPr>
          <w:rFonts w:eastAsia="Times New Roman"/>
          <w:b/>
          <w:bCs/>
          <w:kern w:val="0"/>
          <w:sz w:val="21"/>
          <w:szCs w:val="21"/>
          <w:lang w:eastAsia="es-ES"/>
        </w:rPr>
      </w:pPr>
      <w:r w:rsidRPr="00B1014D">
        <w:rPr>
          <w:rFonts w:eastAsia="Calibri"/>
          <w:b/>
          <w:bCs/>
          <w:kern w:val="0"/>
          <w:sz w:val="21"/>
          <w:szCs w:val="21"/>
          <w:lang w:eastAsia="es-CO"/>
        </w:rPr>
        <w:t xml:space="preserve">7.1.11. </w:t>
      </w:r>
      <w:r w:rsidRPr="00B1014D">
        <w:rPr>
          <w:rFonts w:eastAsia="Times New Roman"/>
          <w:b/>
          <w:bCs/>
          <w:kern w:val="0"/>
          <w:sz w:val="21"/>
          <w:szCs w:val="21"/>
          <w:lang w:eastAsia="es-ES"/>
        </w:rPr>
        <w:t>DOCUMENTOS VERIFICADOS POR LA</w:t>
      </w:r>
      <w:r w:rsidRPr="00B1014D">
        <w:rPr>
          <w:rFonts w:eastAsia="Times New Roman"/>
          <w:b/>
          <w:kern w:val="0"/>
          <w:sz w:val="21"/>
          <w:szCs w:val="21"/>
          <w:lang w:eastAsia="es-ES"/>
        </w:rPr>
        <w:t xml:space="preserve"> </w:t>
      </w:r>
      <w:r w:rsidRPr="00B1014D">
        <w:rPr>
          <w:rFonts w:eastAsia="Times New Roman"/>
          <w:b/>
          <w:bCs/>
          <w:kern w:val="0"/>
          <w:sz w:val="21"/>
          <w:szCs w:val="21"/>
          <w:lang w:eastAsia="es-ES"/>
        </w:rPr>
        <w:t xml:space="preserve">ALCALDÍA MUNICIPAL DE VILLETA </w:t>
      </w:r>
    </w:p>
    <w:p w14:paraId="5014C7CE" w14:textId="77777777" w:rsidR="002873B5" w:rsidRPr="00B1014D" w:rsidRDefault="002873B5" w:rsidP="002873B5">
      <w:pPr>
        <w:widowControl/>
        <w:suppressAutoHyphens w:val="0"/>
        <w:jc w:val="both"/>
        <w:rPr>
          <w:rFonts w:eastAsia="Times New Roman"/>
          <w:bCs/>
          <w:kern w:val="0"/>
          <w:sz w:val="21"/>
          <w:szCs w:val="21"/>
          <w:lang w:eastAsia="es-ES"/>
        </w:rPr>
      </w:pPr>
    </w:p>
    <w:p w14:paraId="48420027" w14:textId="77777777" w:rsidR="002873B5" w:rsidRPr="00B1014D" w:rsidRDefault="002873B5" w:rsidP="002873B5">
      <w:pPr>
        <w:widowControl/>
        <w:suppressAutoHyphens w:val="0"/>
        <w:jc w:val="both"/>
        <w:rPr>
          <w:rFonts w:eastAsia="Times New Roman"/>
          <w:bCs/>
          <w:kern w:val="0"/>
          <w:sz w:val="21"/>
          <w:szCs w:val="21"/>
          <w:lang w:eastAsia="es-ES"/>
        </w:rPr>
      </w:pPr>
      <w:r w:rsidRPr="00B1014D">
        <w:rPr>
          <w:rFonts w:eastAsia="Times New Roman"/>
          <w:bCs/>
          <w:kern w:val="0"/>
          <w:sz w:val="21"/>
          <w:szCs w:val="21"/>
          <w:lang w:eastAsia="es-ES"/>
        </w:rPr>
        <w:t>Sin perjuicio de la verificación que pudiere llegar a realizar el comité evaluador sobre los documentos aportados por el proponente, el MUNICIPIO procederá a verificar en línea los antecedentes penales, disciplinarios y fiscales de los proponentes.</w:t>
      </w:r>
    </w:p>
    <w:p w14:paraId="270CBB9A" w14:textId="77777777" w:rsidR="002873B5" w:rsidRPr="00B1014D" w:rsidRDefault="002873B5" w:rsidP="002873B5">
      <w:pPr>
        <w:widowControl/>
        <w:suppressAutoHyphens w:val="0"/>
        <w:jc w:val="both"/>
        <w:rPr>
          <w:rFonts w:eastAsia="Times New Roman"/>
          <w:bCs/>
          <w:kern w:val="0"/>
          <w:sz w:val="21"/>
          <w:szCs w:val="21"/>
          <w:lang w:eastAsia="es-ES"/>
        </w:rPr>
      </w:pPr>
    </w:p>
    <w:p w14:paraId="2E85B7D9" w14:textId="77777777" w:rsidR="002873B5" w:rsidRPr="00B1014D" w:rsidRDefault="002873B5" w:rsidP="002873B5">
      <w:pPr>
        <w:widowControl/>
        <w:suppressAutoHyphens w:val="0"/>
        <w:jc w:val="both"/>
        <w:rPr>
          <w:rFonts w:eastAsia="Times New Roman"/>
          <w:b/>
          <w:bCs/>
          <w:kern w:val="0"/>
          <w:sz w:val="21"/>
          <w:szCs w:val="21"/>
          <w:lang w:eastAsia="es-ES"/>
        </w:rPr>
      </w:pPr>
      <w:bookmarkStart w:id="5" w:name="_Toc343700005"/>
      <w:bookmarkEnd w:id="5"/>
      <w:r w:rsidRPr="00B1014D">
        <w:rPr>
          <w:rFonts w:eastAsia="Times New Roman"/>
          <w:b/>
          <w:bCs/>
          <w:kern w:val="0"/>
          <w:sz w:val="21"/>
          <w:szCs w:val="21"/>
          <w:lang w:eastAsia="es-ES"/>
        </w:rPr>
        <w:t>7.1.12. CERTIFICACIÓN BANCARIA</w:t>
      </w:r>
    </w:p>
    <w:p w14:paraId="5AEABC73" w14:textId="77777777" w:rsidR="002873B5" w:rsidRPr="00B1014D" w:rsidRDefault="002873B5" w:rsidP="002873B5">
      <w:pPr>
        <w:widowControl/>
        <w:suppressAutoHyphens w:val="0"/>
        <w:jc w:val="both"/>
        <w:rPr>
          <w:rFonts w:eastAsia="Times New Roman"/>
          <w:b/>
          <w:bCs/>
          <w:kern w:val="0"/>
          <w:sz w:val="21"/>
          <w:szCs w:val="21"/>
          <w:lang w:eastAsia="es-ES"/>
        </w:rPr>
      </w:pPr>
    </w:p>
    <w:p w14:paraId="7A4C5F97" w14:textId="77777777" w:rsidR="002873B5" w:rsidRPr="00B1014D" w:rsidRDefault="002873B5" w:rsidP="002873B5">
      <w:pPr>
        <w:widowControl/>
        <w:suppressAutoHyphens w:val="0"/>
        <w:autoSpaceDE w:val="0"/>
        <w:autoSpaceDN w:val="0"/>
        <w:adjustRightInd w:val="0"/>
        <w:jc w:val="both"/>
        <w:rPr>
          <w:rFonts w:eastAsia="Times New Roman"/>
          <w:kern w:val="0"/>
          <w:sz w:val="21"/>
          <w:szCs w:val="21"/>
          <w:lang w:eastAsia="es-ES"/>
        </w:rPr>
      </w:pPr>
      <w:r w:rsidRPr="00B1014D">
        <w:rPr>
          <w:rFonts w:eastAsia="Times New Roman"/>
          <w:kern w:val="0"/>
          <w:sz w:val="21"/>
          <w:szCs w:val="21"/>
          <w:lang w:eastAsia="es-ES"/>
        </w:rPr>
        <w:t xml:space="preserve">A la propuesta se debe acompañar una certificación, expedida por la entidad financiera que acredite como propia, corriente o de ahorros, en donde se indique el número de la cuenta, clase, nombre del titular y su número de identificación, cuenta que se entenderá autorizada por el oferente a través de la cual El Municipio efectuará el pago del contrato. </w:t>
      </w:r>
    </w:p>
    <w:p w14:paraId="5EFC1F8F" w14:textId="77777777" w:rsidR="002873B5" w:rsidRPr="00B1014D" w:rsidRDefault="002873B5" w:rsidP="002873B5">
      <w:pPr>
        <w:widowControl/>
        <w:suppressAutoHyphens w:val="0"/>
        <w:autoSpaceDE w:val="0"/>
        <w:autoSpaceDN w:val="0"/>
        <w:adjustRightInd w:val="0"/>
        <w:jc w:val="both"/>
        <w:rPr>
          <w:rFonts w:eastAsia="Times New Roman"/>
          <w:b/>
          <w:bCs/>
          <w:kern w:val="0"/>
          <w:sz w:val="21"/>
          <w:szCs w:val="21"/>
          <w:lang w:eastAsia="es-ES"/>
        </w:rPr>
      </w:pPr>
    </w:p>
    <w:p w14:paraId="0953ACF6" w14:textId="77777777" w:rsidR="002873B5" w:rsidRPr="00B1014D" w:rsidRDefault="002873B5" w:rsidP="002873B5">
      <w:pPr>
        <w:widowControl/>
        <w:suppressAutoHyphens w:val="0"/>
        <w:autoSpaceDE w:val="0"/>
        <w:autoSpaceDN w:val="0"/>
        <w:adjustRightInd w:val="0"/>
        <w:jc w:val="both"/>
        <w:rPr>
          <w:rFonts w:eastAsia="Times New Roman"/>
          <w:kern w:val="0"/>
          <w:sz w:val="21"/>
          <w:szCs w:val="21"/>
          <w:lang w:eastAsia="es-ES"/>
        </w:rPr>
      </w:pPr>
      <w:r w:rsidRPr="00B1014D">
        <w:rPr>
          <w:rFonts w:eastAsia="Times New Roman"/>
          <w:b/>
          <w:bCs/>
          <w:kern w:val="0"/>
          <w:sz w:val="21"/>
          <w:szCs w:val="21"/>
          <w:lang w:eastAsia="es-ES"/>
        </w:rPr>
        <w:t xml:space="preserve">NOTA: </w:t>
      </w:r>
      <w:r w:rsidRPr="00B1014D">
        <w:rPr>
          <w:rFonts w:eastAsia="Times New Roman"/>
          <w:kern w:val="0"/>
          <w:sz w:val="21"/>
          <w:szCs w:val="21"/>
          <w:lang w:eastAsia="es-ES"/>
        </w:rPr>
        <w:t xml:space="preserve">En caso de que el consorcio o unión temporal sea adjudicatario del contrato, procederá a abrir una única cuenta a nombre del consorcio o de la unión temporal y presentará la certificación de esta como requisito previo a la suscripción del contrato. Así mismo, adquirirá un Número de Identificación Tributaria (NIT) y allegará copia del respectivo RUT. Lo anterior, teniendo en cuenta que el Sistema Integral de Información Financiera (SIIF2), solo permite acoger una cuenta bancaria para registrar la obligación y orden de pago. En todos los casos aportará fotocopia de la cédula de ciudadanía del titular de la cuenta. </w:t>
      </w:r>
    </w:p>
    <w:p w14:paraId="6A1EFE14" w14:textId="77777777" w:rsidR="002873B5" w:rsidRPr="00B1014D" w:rsidRDefault="002873B5" w:rsidP="002873B5">
      <w:pPr>
        <w:widowControl/>
        <w:suppressAutoHyphens w:val="0"/>
        <w:autoSpaceDE w:val="0"/>
        <w:autoSpaceDN w:val="0"/>
        <w:adjustRightInd w:val="0"/>
        <w:jc w:val="both"/>
        <w:rPr>
          <w:spacing w:val="-3"/>
          <w:sz w:val="21"/>
          <w:szCs w:val="21"/>
        </w:rPr>
      </w:pPr>
    </w:p>
    <w:p w14:paraId="4206459E" w14:textId="77777777" w:rsidR="002873B5" w:rsidRPr="00B1014D" w:rsidRDefault="002873B5" w:rsidP="002873B5">
      <w:pPr>
        <w:pStyle w:val="Textoindependiente"/>
        <w:numPr>
          <w:ilvl w:val="1"/>
          <w:numId w:val="14"/>
        </w:numPr>
        <w:spacing w:after="0"/>
        <w:ind w:right="5294"/>
        <w:jc w:val="both"/>
        <w:rPr>
          <w:b/>
          <w:kern w:val="0"/>
          <w:sz w:val="21"/>
          <w:szCs w:val="21"/>
          <w:lang w:eastAsia="es-ES"/>
        </w:rPr>
      </w:pPr>
      <w:r w:rsidRPr="00B1014D">
        <w:rPr>
          <w:b/>
          <w:kern w:val="0"/>
          <w:sz w:val="21"/>
          <w:szCs w:val="21"/>
          <w:lang w:eastAsia="es-ES"/>
        </w:rPr>
        <w:t>CAPACIDAD TÉCNICA.</w:t>
      </w:r>
    </w:p>
    <w:p w14:paraId="05A99E03" w14:textId="77777777" w:rsidR="002873B5" w:rsidRDefault="002873B5" w:rsidP="002873B5">
      <w:pPr>
        <w:tabs>
          <w:tab w:val="left" w:pos="2556"/>
        </w:tabs>
        <w:autoSpaceDE w:val="0"/>
        <w:ind w:right="62"/>
        <w:jc w:val="both"/>
        <w:rPr>
          <w:sz w:val="21"/>
          <w:szCs w:val="21"/>
        </w:rPr>
      </w:pPr>
    </w:p>
    <w:p w14:paraId="4C6E52B2" w14:textId="77777777" w:rsidR="00C24984" w:rsidRPr="00196067" w:rsidRDefault="00C24984" w:rsidP="00C24984">
      <w:pPr>
        <w:pStyle w:val="Default"/>
        <w:jc w:val="both"/>
        <w:rPr>
          <w:sz w:val="21"/>
          <w:szCs w:val="21"/>
        </w:rPr>
      </w:pPr>
      <w:bookmarkStart w:id="6" w:name="_Hlk78228529"/>
      <w:r w:rsidRPr="00196067">
        <w:rPr>
          <w:sz w:val="21"/>
          <w:szCs w:val="21"/>
        </w:rPr>
        <w:t xml:space="preserve">La verificación técnica versará sobre los siguientes aspectos: </w:t>
      </w:r>
    </w:p>
    <w:p w14:paraId="3F67462A" w14:textId="77777777" w:rsidR="00C24984" w:rsidRPr="00196067" w:rsidRDefault="00C24984" w:rsidP="00C24984">
      <w:pPr>
        <w:jc w:val="both"/>
        <w:rPr>
          <w:b/>
          <w:sz w:val="21"/>
          <w:szCs w:val="21"/>
        </w:rPr>
      </w:pPr>
    </w:p>
    <w:p w14:paraId="77FB8861" w14:textId="77777777" w:rsidR="00C24984" w:rsidRPr="00196067" w:rsidRDefault="00C24984" w:rsidP="00E26844">
      <w:pPr>
        <w:pStyle w:val="Default"/>
        <w:numPr>
          <w:ilvl w:val="0"/>
          <w:numId w:val="27"/>
        </w:numPr>
        <w:suppressAutoHyphens w:val="0"/>
        <w:adjustRightInd w:val="0"/>
        <w:ind w:left="709"/>
        <w:jc w:val="both"/>
        <w:textAlignment w:val="auto"/>
        <w:rPr>
          <w:sz w:val="21"/>
          <w:szCs w:val="21"/>
        </w:rPr>
      </w:pPr>
      <w:r w:rsidRPr="00196067">
        <w:rPr>
          <w:b/>
          <w:bCs/>
          <w:sz w:val="21"/>
          <w:szCs w:val="21"/>
        </w:rPr>
        <w:t xml:space="preserve">Ficha técnica – Anexo No. 02: </w:t>
      </w:r>
      <w:r w:rsidRPr="00196067">
        <w:rPr>
          <w:sz w:val="21"/>
          <w:szCs w:val="21"/>
        </w:rPr>
        <w:t xml:space="preserve">El proveedor a quien se le adjudique el presente contrato se obliga con la Alcaldía municipal de Villeta a ejecutar el objeto del contrato de conformidad con las especificaciones técnicas descritas en el Anexo No. 02 del pliego de condiciones, en los términos, condiciones y plazos allí establecidos, por lo tanto, es deber diligenciarlo y suscribirlo sin alteraciones, modificaciones, tachones o enmendaduras. </w:t>
      </w:r>
    </w:p>
    <w:p w14:paraId="07ABEA40" w14:textId="77777777" w:rsidR="00C24984" w:rsidRPr="00196067" w:rsidRDefault="00C24984" w:rsidP="00C24984">
      <w:pPr>
        <w:pStyle w:val="Default"/>
        <w:jc w:val="both"/>
        <w:rPr>
          <w:sz w:val="21"/>
          <w:szCs w:val="21"/>
        </w:rPr>
      </w:pPr>
    </w:p>
    <w:p w14:paraId="69465A36" w14:textId="77777777" w:rsidR="00C24984" w:rsidRPr="00196067" w:rsidRDefault="00C24984" w:rsidP="00C24984">
      <w:pPr>
        <w:pStyle w:val="Default"/>
        <w:ind w:left="720"/>
        <w:jc w:val="both"/>
        <w:rPr>
          <w:sz w:val="21"/>
          <w:szCs w:val="21"/>
        </w:rPr>
      </w:pPr>
      <w:r w:rsidRPr="00196067">
        <w:rPr>
          <w:sz w:val="21"/>
          <w:szCs w:val="21"/>
        </w:rPr>
        <w:t>Por lo anterior, el proponente se obliga a cumplir con las especificaciones técnicas mínimas requeridas con la presentación de la Carta de Compromiso - Anexo No. 01 en señal de manifestación de su aceptación para la presentación de su propuesta y cumplimiento durante toda la ejecución contractual, prórrogas y/o adiciones y/o modificaciones, si las hubiere, término de garantía y en todo caso hasta su liquidación, cuando esta última aplique.</w:t>
      </w:r>
    </w:p>
    <w:p w14:paraId="4AFFB5F7" w14:textId="77777777" w:rsidR="00C24984" w:rsidRPr="00196067" w:rsidRDefault="00C24984" w:rsidP="00C24984">
      <w:pPr>
        <w:pStyle w:val="Default"/>
        <w:jc w:val="both"/>
        <w:rPr>
          <w:sz w:val="21"/>
          <w:szCs w:val="21"/>
        </w:rPr>
      </w:pPr>
    </w:p>
    <w:p w14:paraId="4EF4913B" w14:textId="77777777" w:rsidR="00C24984" w:rsidRPr="00196067" w:rsidRDefault="00C24984" w:rsidP="00C24984">
      <w:pPr>
        <w:pStyle w:val="Prrafodelista"/>
        <w:ind w:left="720"/>
        <w:jc w:val="both"/>
        <w:rPr>
          <w:sz w:val="21"/>
          <w:szCs w:val="21"/>
        </w:rPr>
      </w:pPr>
      <w:r w:rsidRPr="00196067">
        <w:rPr>
          <w:sz w:val="21"/>
          <w:szCs w:val="21"/>
        </w:rPr>
        <w:t>El proponente deberá en su propuesta técnica, diligenciar el anexo técnico de conformidad con las exigencias del pliego de condiciones, especificando con claridad los bienes o productos a suministrar</w:t>
      </w:r>
    </w:p>
    <w:p w14:paraId="17746FBC" w14:textId="77777777" w:rsidR="00C24984" w:rsidRPr="00196067" w:rsidRDefault="00C24984" w:rsidP="00C24984">
      <w:pPr>
        <w:rPr>
          <w:sz w:val="21"/>
          <w:szCs w:val="21"/>
        </w:rPr>
      </w:pPr>
    </w:p>
    <w:p w14:paraId="3C1CA05C" w14:textId="403D8D42" w:rsidR="00C24984" w:rsidRDefault="00C24984" w:rsidP="00A319F4">
      <w:pPr>
        <w:pStyle w:val="Default"/>
        <w:ind w:left="720"/>
        <w:jc w:val="both"/>
        <w:rPr>
          <w:sz w:val="21"/>
          <w:szCs w:val="21"/>
        </w:rPr>
      </w:pPr>
      <w:r w:rsidRPr="00196067">
        <w:rPr>
          <w:sz w:val="21"/>
          <w:szCs w:val="21"/>
        </w:rPr>
        <w:t>En caso que el proponente desee ofrecer una especificación técnica superior o adicional a la mínima requerida por la entidad, de</w:t>
      </w:r>
      <w:r w:rsidR="00A319F4">
        <w:rPr>
          <w:sz w:val="21"/>
          <w:szCs w:val="21"/>
        </w:rPr>
        <w:t>berá ofertarlo en su propuesta.</w:t>
      </w:r>
    </w:p>
    <w:p w14:paraId="1460E31D" w14:textId="42BAD241" w:rsidR="00A319F4" w:rsidRDefault="00A319F4" w:rsidP="00A319F4">
      <w:pPr>
        <w:pStyle w:val="Default"/>
        <w:ind w:left="720"/>
        <w:jc w:val="both"/>
        <w:rPr>
          <w:sz w:val="21"/>
          <w:szCs w:val="21"/>
        </w:rPr>
      </w:pPr>
    </w:p>
    <w:p w14:paraId="0D74A2BD" w14:textId="77777777" w:rsidR="00A319F4" w:rsidRPr="00D75F02" w:rsidRDefault="00A319F4" w:rsidP="00A319F4">
      <w:pPr>
        <w:pStyle w:val="Default"/>
        <w:widowControl w:val="0"/>
        <w:numPr>
          <w:ilvl w:val="0"/>
          <w:numId w:val="21"/>
        </w:numPr>
        <w:autoSpaceDE/>
        <w:autoSpaceDN/>
        <w:jc w:val="both"/>
        <w:textAlignment w:val="auto"/>
        <w:rPr>
          <w:rFonts w:eastAsia="Arial"/>
          <w:color w:val="auto"/>
          <w:sz w:val="21"/>
          <w:szCs w:val="21"/>
        </w:rPr>
      </w:pPr>
      <w:r>
        <w:rPr>
          <w:rFonts w:eastAsia="Arial"/>
          <w:b/>
          <w:bCs/>
          <w:color w:val="auto"/>
          <w:sz w:val="21"/>
          <w:szCs w:val="21"/>
        </w:rPr>
        <w:t xml:space="preserve">Calidad de propietario: </w:t>
      </w:r>
      <w:r w:rsidRPr="00D75F02">
        <w:rPr>
          <w:rFonts w:eastAsia="Arial"/>
          <w:color w:val="auto"/>
          <w:sz w:val="21"/>
          <w:szCs w:val="21"/>
        </w:rPr>
        <w:t xml:space="preserve">El contratista deberá acreditar la calidad de propietario del bien inmueble donde pretende ejecutar el contrato, o por lo menos del área en donde se prestará el servicio de albergue temporal o coso municipal, o como mínimo acreditar la calidad de legítimo tenedor de buena fe del inmueble. Para tal efecto, deben tener en cuenta lo siguiente: </w:t>
      </w:r>
    </w:p>
    <w:p w14:paraId="4E93D3B2" w14:textId="77777777" w:rsidR="00A319F4" w:rsidRDefault="00A319F4" w:rsidP="00A319F4">
      <w:pPr>
        <w:pStyle w:val="Default"/>
        <w:jc w:val="both"/>
        <w:rPr>
          <w:sz w:val="21"/>
          <w:szCs w:val="21"/>
        </w:rPr>
      </w:pPr>
    </w:p>
    <w:p w14:paraId="182D45DC" w14:textId="77777777" w:rsidR="00A319F4" w:rsidRDefault="00A319F4" w:rsidP="00A319F4">
      <w:pPr>
        <w:pStyle w:val="Prrafodelista"/>
        <w:widowControl/>
        <w:suppressAutoHyphens w:val="0"/>
        <w:spacing w:after="200"/>
        <w:ind w:left="720"/>
        <w:contextualSpacing/>
        <w:jc w:val="both"/>
        <w:rPr>
          <w:rFonts w:eastAsia="Arial"/>
          <w:b/>
          <w:sz w:val="21"/>
          <w:szCs w:val="21"/>
        </w:rPr>
      </w:pPr>
      <w:r w:rsidRPr="00D75F02">
        <w:rPr>
          <w:rFonts w:eastAsia="Arial"/>
          <w:b/>
          <w:sz w:val="21"/>
          <w:szCs w:val="21"/>
        </w:rPr>
        <w:t xml:space="preserve">Inmueble destinado para la prestación del servicio: </w:t>
      </w:r>
    </w:p>
    <w:p w14:paraId="1BDDB582" w14:textId="77777777" w:rsidR="00A319F4" w:rsidRDefault="00A319F4" w:rsidP="00A319F4">
      <w:pPr>
        <w:pStyle w:val="Prrafodelista"/>
        <w:widowControl/>
        <w:suppressAutoHyphens w:val="0"/>
        <w:spacing w:after="200"/>
        <w:ind w:left="720"/>
        <w:contextualSpacing/>
        <w:jc w:val="both"/>
        <w:rPr>
          <w:rFonts w:eastAsia="Arial"/>
          <w:b/>
          <w:sz w:val="21"/>
          <w:szCs w:val="21"/>
        </w:rPr>
      </w:pPr>
    </w:p>
    <w:p w14:paraId="2388F2A0" w14:textId="77777777" w:rsidR="00A319F4" w:rsidRPr="00D75F02" w:rsidRDefault="00A319F4" w:rsidP="00A319F4">
      <w:pPr>
        <w:pStyle w:val="Prrafodelista"/>
        <w:widowControl/>
        <w:suppressAutoHyphens w:val="0"/>
        <w:spacing w:after="200"/>
        <w:ind w:left="720"/>
        <w:contextualSpacing/>
        <w:jc w:val="both"/>
        <w:rPr>
          <w:rFonts w:eastAsia="Arial"/>
          <w:sz w:val="21"/>
          <w:szCs w:val="21"/>
        </w:rPr>
      </w:pPr>
      <w:r w:rsidRPr="00D75F02">
        <w:rPr>
          <w:rFonts w:eastAsia="Arial"/>
          <w:sz w:val="21"/>
          <w:szCs w:val="21"/>
        </w:rPr>
        <w:t xml:space="preserve">Es deber acreditar que se posee un bien inmueble adecuado para la prestación del servicio contratado, con los aditamentos requeridos para el cuido, alimentación y vigilancia de los animales albergados, en calidad de propietario o legítimo poseedor de buena fe. </w:t>
      </w:r>
    </w:p>
    <w:p w14:paraId="57D0B905" w14:textId="77777777" w:rsidR="00A319F4" w:rsidRPr="00D75F02" w:rsidRDefault="00A319F4" w:rsidP="00A319F4">
      <w:pPr>
        <w:pStyle w:val="Prrafodelista"/>
        <w:jc w:val="both"/>
        <w:rPr>
          <w:rFonts w:eastAsia="Arial"/>
          <w:sz w:val="21"/>
          <w:szCs w:val="21"/>
        </w:rPr>
      </w:pPr>
    </w:p>
    <w:p w14:paraId="7D56C6EF" w14:textId="77777777" w:rsidR="00A319F4" w:rsidRPr="00D75F02" w:rsidRDefault="00A319F4" w:rsidP="00A319F4">
      <w:pPr>
        <w:pStyle w:val="Prrafodelista"/>
        <w:jc w:val="both"/>
        <w:rPr>
          <w:rFonts w:eastAsia="Arial"/>
          <w:sz w:val="21"/>
          <w:szCs w:val="21"/>
        </w:rPr>
      </w:pPr>
      <w:r w:rsidRPr="00D75F02">
        <w:rPr>
          <w:rFonts w:eastAsia="Arial"/>
          <w:sz w:val="21"/>
          <w:szCs w:val="21"/>
        </w:rPr>
        <w:t>Para tal fin, el oferente suministrará los siguientes documentos, según sea el caso.</w:t>
      </w:r>
    </w:p>
    <w:p w14:paraId="051AC207" w14:textId="77777777" w:rsidR="00A319F4" w:rsidRPr="00D75F02" w:rsidRDefault="00A319F4" w:rsidP="00A319F4">
      <w:pPr>
        <w:jc w:val="both"/>
        <w:rPr>
          <w:rFonts w:eastAsia="Arial"/>
          <w:sz w:val="21"/>
          <w:szCs w:val="21"/>
        </w:rPr>
      </w:pPr>
    </w:p>
    <w:p w14:paraId="6E923C1D" w14:textId="77777777" w:rsidR="00A319F4" w:rsidRPr="00D75F02" w:rsidRDefault="00A319F4" w:rsidP="00A319F4">
      <w:pPr>
        <w:pStyle w:val="Prrafodelista"/>
        <w:widowControl/>
        <w:numPr>
          <w:ilvl w:val="0"/>
          <w:numId w:val="39"/>
        </w:numPr>
        <w:suppressAutoHyphens w:val="0"/>
        <w:contextualSpacing/>
        <w:jc w:val="both"/>
        <w:rPr>
          <w:rFonts w:eastAsia="Arial"/>
          <w:sz w:val="21"/>
          <w:szCs w:val="21"/>
        </w:rPr>
      </w:pPr>
      <w:r w:rsidRPr="00D75F02">
        <w:rPr>
          <w:rFonts w:eastAsia="Arial"/>
          <w:b/>
          <w:sz w:val="21"/>
          <w:szCs w:val="21"/>
        </w:rPr>
        <w:t>Inmueble propio:</w:t>
      </w:r>
      <w:r w:rsidRPr="00D75F02">
        <w:rPr>
          <w:rFonts w:eastAsia="Arial"/>
          <w:sz w:val="21"/>
          <w:szCs w:val="21"/>
        </w:rPr>
        <w:t xml:space="preserve"> Certificado de tradición y libertad con fecha de expedición no superior a 30 días calendario anteriores a la fecha de apertura del presente proceso.</w:t>
      </w:r>
    </w:p>
    <w:p w14:paraId="7B191FDD" w14:textId="77777777" w:rsidR="00A319F4" w:rsidRPr="00D75F02" w:rsidRDefault="00A319F4" w:rsidP="00A319F4">
      <w:pPr>
        <w:ind w:left="1134"/>
        <w:jc w:val="both"/>
        <w:rPr>
          <w:rFonts w:eastAsia="Arial"/>
          <w:sz w:val="21"/>
          <w:szCs w:val="21"/>
        </w:rPr>
      </w:pPr>
    </w:p>
    <w:p w14:paraId="0DE860E4" w14:textId="77777777" w:rsidR="00A319F4" w:rsidRPr="00D75F02" w:rsidRDefault="00A319F4" w:rsidP="00A319F4">
      <w:pPr>
        <w:pStyle w:val="Prrafodelista"/>
        <w:widowControl/>
        <w:numPr>
          <w:ilvl w:val="0"/>
          <w:numId w:val="39"/>
        </w:numPr>
        <w:suppressAutoHyphens w:val="0"/>
        <w:spacing w:after="200"/>
        <w:contextualSpacing/>
        <w:jc w:val="both"/>
        <w:rPr>
          <w:rFonts w:eastAsia="Arial"/>
          <w:sz w:val="21"/>
          <w:szCs w:val="21"/>
        </w:rPr>
      </w:pPr>
      <w:r w:rsidRPr="00D75F02">
        <w:rPr>
          <w:rFonts w:eastAsia="Arial"/>
          <w:b/>
          <w:sz w:val="21"/>
          <w:szCs w:val="21"/>
        </w:rPr>
        <w:t>Inmueble en arrendamiento:</w:t>
      </w:r>
      <w:r w:rsidRPr="00D75F02">
        <w:rPr>
          <w:rFonts w:eastAsia="Arial"/>
          <w:sz w:val="21"/>
          <w:szCs w:val="21"/>
        </w:rPr>
        <w:t xml:space="preserve"> Contrato de arrendamiento del inmueble, suscrito por lo menos 30 días de antelación a la fecha de publicación del presente proceso y con una vigencia por el término de ejecución del contrato y cuatro (4) meses más. Igualmente, debe aportar el Certificado de tradición y libertad con fecha de expedición no superior a 30 días calendario anteriores a la fecha de publicación del presente proceso, donde conste que el arrendador es el propietario del inmueble. </w:t>
      </w:r>
    </w:p>
    <w:p w14:paraId="26D9CB32" w14:textId="77777777" w:rsidR="00A319F4" w:rsidRPr="00D75F02" w:rsidRDefault="00A319F4" w:rsidP="00A319F4">
      <w:pPr>
        <w:pStyle w:val="Prrafodelista"/>
        <w:ind w:left="1134"/>
        <w:jc w:val="both"/>
        <w:rPr>
          <w:rFonts w:eastAsia="Arial"/>
          <w:sz w:val="21"/>
          <w:szCs w:val="21"/>
        </w:rPr>
      </w:pPr>
    </w:p>
    <w:p w14:paraId="0C54F1C4" w14:textId="77777777" w:rsidR="00A319F4" w:rsidRPr="00D75F02" w:rsidRDefault="00A319F4" w:rsidP="00A319F4">
      <w:pPr>
        <w:pStyle w:val="Prrafodelista"/>
        <w:ind w:left="1418"/>
        <w:jc w:val="both"/>
        <w:rPr>
          <w:rFonts w:eastAsia="Arial"/>
          <w:sz w:val="21"/>
          <w:szCs w:val="21"/>
        </w:rPr>
      </w:pPr>
      <w:r w:rsidRPr="00D75F02">
        <w:rPr>
          <w:rFonts w:eastAsia="Arial"/>
          <w:sz w:val="21"/>
          <w:szCs w:val="21"/>
        </w:rPr>
        <w:t xml:space="preserve">En igual sentido, es necesario observar que el inmueble arrendado permite su destinación al cuido o tenencia de animales. </w:t>
      </w:r>
    </w:p>
    <w:p w14:paraId="31CBB350" w14:textId="77777777" w:rsidR="00A319F4" w:rsidRPr="00D75F02" w:rsidRDefault="00A319F4" w:rsidP="00A319F4">
      <w:pPr>
        <w:pStyle w:val="Prrafodelista"/>
        <w:ind w:left="1134"/>
        <w:jc w:val="both"/>
        <w:rPr>
          <w:rFonts w:eastAsia="Arial"/>
          <w:sz w:val="21"/>
          <w:szCs w:val="21"/>
        </w:rPr>
      </w:pPr>
    </w:p>
    <w:p w14:paraId="6EAAC5FF" w14:textId="77777777" w:rsidR="00A319F4" w:rsidRPr="00D75F02" w:rsidRDefault="00A319F4" w:rsidP="00A319F4">
      <w:pPr>
        <w:pStyle w:val="Prrafodelista"/>
        <w:widowControl/>
        <w:numPr>
          <w:ilvl w:val="0"/>
          <w:numId w:val="40"/>
        </w:numPr>
        <w:suppressAutoHyphens w:val="0"/>
        <w:spacing w:after="200"/>
        <w:contextualSpacing/>
        <w:jc w:val="both"/>
        <w:rPr>
          <w:rFonts w:eastAsia="Arial"/>
          <w:sz w:val="21"/>
          <w:szCs w:val="21"/>
        </w:rPr>
      </w:pPr>
      <w:r w:rsidRPr="00D75F02">
        <w:rPr>
          <w:rFonts w:eastAsia="Arial"/>
          <w:b/>
          <w:sz w:val="21"/>
          <w:szCs w:val="21"/>
        </w:rPr>
        <w:t>Inmueble en comodato:</w:t>
      </w:r>
      <w:r w:rsidRPr="00D75F02">
        <w:rPr>
          <w:rFonts w:eastAsia="Arial"/>
          <w:sz w:val="21"/>
          <w:szCs w:val="21"/>
        </w:rPr>
        <w:t xml:space="preserve"> Contrato de comodato del inmueble, suscrito por lo menos 30 días de antelación a la fecha de publicación del presente proceso y con una vigencia por el término de ejecución del contrato y cuatro (4) meses más. Igualmente, debe aportar el Certificado de tradición y libertad con fecha de expedición no superior a 30 días calendario anteriores a la fecha de publicación del presente proceso, donde conste que el arrendador es el propietario del inmueble. </w:t>
      </w:r>
    </w:p>
    <w:p w14:paraId="287AC1D9" w14:textId="77777777" w:rsidR="00A319F4" w:rsidRPr="00D75F02" w:rsidRDefault="00A319F4" w:rsidP="00A319F4">
      <w:pPr>
        <w:pStyle w:val="Prrafodelista"/>
        <w:ind w:left="1134"/>
        <w:jc w:val="both"/>
        <w:rPr>
          <w:rFonts w:eastAsia="Arial"/>
          <w:sz w:val="21"/>
          <w:szCs w:val="21"/>
        </w:rPr>
      </w:pPr>
    </w:p>
    <w:p w14:paraId="086B5F34" w14:textId="77777777" w:rsidR="00A319F4" w:rsidRPr="00D75F02" w:rsidRDefault="00A319F4" w:rsidP="00A319F4">
      <w:pPr>
        <w:pStyle w:val="Prrafodelista"/>
        <w:ind w:left="1418"/>
        <w:jc w:val="both"/>
        <w:rPr>
          <w:rFonts w:eastAsia="Arial"/>
          <w:sz w:val="21"/>
          <w:szCs w:val="21"/>
        </w:rPr>
      </w:pPr>
      <w:r w:rsidRPr="00D75F02">
        <w:rPr>
          <w:rFonts w:eastAsia="Arial"/>
          <w:sz w:val="21"/>
          <w:szCs w:val="21"/>
        </w:rPr>
        <w:t xml:space="preserve">En igual sentido, es necesario acreditar que el inmueble dado en comodato permite su destinación al cuido o tenencia de animales. </w:t>
      </w:r>
    </w:p>
    <w:p w14:paraId="1A2FF84D" w14:textId="77777777" w:rsidR="00A319F4" w:rsidRPr="00D75F02" w:rsidRDefault="00A319F4" w:rsidP="00A319F4">
      <w:pPr>
        <w:pStyle w:val="Prrafodelista"/>
        <w:jc w:val="both"/>
        <w:rPr>
          <w:rFonts w:eastAsia="Arial"/>
          <w:sz w:val="21"/>
          <w:szCs w:val="21"/>
        </w:rPr>
      </w:pPr>
    </w:p>
    <w:p w14:paraId="3D557478" w14:textId="77777777" w:rsidR="00A319F4" w:rsidRPr="00D75F02" w:rsidRDefault="00A319F4" w:rsidP="00A319F4">
      <w:pPr>
        <w:pStyle w:val="Prrafodelista"/>
        <w:widowControl/>
        <w:numPr>
          <w:ilvl w:val="0"/>
          <w:numId w:val="35"/>
        </w:numPr>
        <w:suppressAutoHyphens w:val="0"/>
        <w:spacing w:after="200"/>
        <w:contextualSpacing/>
        <w:jc w:val="both"/>
        <w:rPr>
          <w:rFonts w:eastAsia="Arial"/>
          <w:sz w:val="21"/>
          <w:szCs w:val="21"/>
        </w:rPr>
      </w:pPr>
      <w:r w:rsidRPr="00D75F02">
        <w:rPr>
          <w:rFonts w:eastAsia="Arial"/>
          <w:b/>
          <w:sz w:val="21"/>
          <w:szCs w:val="21"/>
        </w:rPr>
        <w:t>Registro fotográfico:</w:t>
      </w:r>
      <w:r w:rsidRPr="00D75F02">
        <w:rPr>
          <w:rFonts w:eastAsia="Arial"/>
          <w:sz w:val="21"/>
          <w:szCs w:val="21"/>
        </w:rPr>
        <w:t xml:space="preserve"> Con la propuesta técnica o anexo No. 02 el proponente debe aportar registro fotográfico del bien inmueble destinado a la tenencia temporal de los animales en comento, en donde se aprecie por lo menos: </w:t>
      </w:r>
    </w:p>
    <w:p w14:paraId="1261F8E9" w14:textId="77777777" w:rsidR="00A319F4" w:rsidRPr="00D75F02" w:rsidRDefault="00A319F4" w:rsidP="00A319F4">
      <w:pPr>
        <w:pStyle w:val="Prrafodelista"/>
        <w:jc w:val="both"/>
        <w:rPr>
          <w:rFonts w:eastAsia="Arial"/>
          <w:sz w:val="21"/>
          <w:szCs w:val="21"/>
        </w:rPr>
      </w:pPr>
    </w:p>
    <w:p w14:paraId="5396C9E7" w14:textId="77777777" w:rsidR="00A319F4" w:rsidRPr="00D75F02" w:rsidRDefault="00A319F4" w:rsidP="00A319F4">
      <w:pPr>
        <w:pStyle w:val="Prrafodelista"/>
        <w:widowControl/>
        <w:numPr>
          <w:ilvl w:val="0"/>
          <w:numId w:val="38"/>
        </w:numPr>
        <w:suppressAutoHyphens w:val="0"/>
        <w:spacing w:after="200"/>
        <w:contextualSpacing/>
        <w:jc w:val="both"/>
        <w:rPr>
          <w:rFonts w:eastAsia="Arial"/>
          <w:sz w:val="21"/>
          <w:szCs w:val="21"/>
        </w:rPr>
      </w:pPr>
      <w:r w:rsidRPr="00D75F02">
        <w:rPr>
          <w:rFonts w:eastAsia="Arial"/>
          <w:sz w:val="21"/>
          <w:szCs w:val="21"/>
        </w:rPr>
        <w:t xml:space="preserve">Un espacio cubierto, higiénico y de fácil limpieza destinado al cuidado y tenencia de caninos y felinos. </w:t>
      </w:r>
    </w:p>
    <w:p w14:paraId="5ACC72CA" w14:textId="77777777" w:rsidR="00A319F4" w:rsidRPr="00D75F02" w:rsidRDefault="00A319F4" w:rsidP="00A319F4">
      <w:pPr>
        <w:pStyle w:val="Prrafodelista"/>
        <w:widowControl/>
        <w:numPr>
          <w:ilvl w:val="0"/>
          <w:numId w:val="38"/>
        </w:numPr>
        <w:suppressAutoHyphens w:val="0"/>
        <w:contextualSpacing/>
        <w:jc w:val="both"/>
        <w:rPr>
          <w:rFonts w:eastAsia="Arial"/>
          <w:sz w:val="21"/>
          <w:szCs w:val="21"/>
        </w:rPr>
      </w:pPr>
      <w:r w:rsidRPr="00D75F02">
        <w:rPr>
          <w:rFonts w:eastAsia="Arial"/>
          <w:sz w:val="21"/>
          <w:szCs w:val="21"/>
        </w:rPr>
        <w:t>Cinco caballerizas o establos totalmente cubiertos para el albergue de equinos o similares.</w:t>
      </w:r>
    </w:p>
    <w:p w14:paraId="705CA159" w14:textId="77777777" w:rsidR="00A319F4" w:rsidRPr="00D75F02" w:rsidRDefault="00A319F4" w:rsidP="00A319F4">
      <w:pPr>
        <w:pStyle w:val="Prrafodelista"/>
        <w:widowControl/>
        <w:numPr>
          <w:ilvl w:val="0"/>
          <w:numId w:val="38"/>
        </w:numPr>
        <w:suppressAutoHyphens w:val="0"/>
        <w:contextualSpacing/>
        <w:jc w:val="both"/>
        <w:rPr>
          <w:rFonts w:eastAsia="Arial"/>
          <w:sz w:val="21"/>
          <w:szCs w:val="21"/>
        </w:rPr>
      </w:pPr>
      <w:r w:rsidRPr="00D75F02">
        <w:rPr>
          <w:rFonts w:eastAsia="Arial"/>
          <w:sz w:val="21"/>
          <w:szCs w:val="21"/>
        </w:rPr>
        <w:t xml:space="preserve">Tanque de reserva o almacenamiento de agua potable. </w:t>
      </w:r>
    </w:p>
    <w:p w14:paraId="2CA6B7BD" w14:textId="77777777" w:rsidR="00A319F4" w:rsidRPr="00D75F02" w:rsidRDefault="00A319F4" w:rsidP="00A319F4">
      <w:pPr>
        <w:pStyle w:val="Prrafodelista"/>
        <w:widowControl/>
        <w:numPr>
          <w:ilvl w:val="0"/>
          <w:numId w:val="38"/>
        </w:numPr>
        <w:suppressAutoHyphens w:val="0"/>
        <w:contextualSpacing/>
        <w:jc w:val="both"/>
        <w:rPr>
          <w:rFonts w:eastAsia="Arial"/>
          <w:sz w:val="21"/>
          <w:szCs w:val="21"/>
        </w:rPr>
      </w:pPr>
      <w:r w:rsidRPr="00D75F02">
        <w:rPr>
          <w:rFonts w:eastAsia="Arial"/>
          <w:sz w:val="21"/>
          <w:szCs w:val="21"/>
        </w:rPr>
        <w:t xml:space="preserve">Espacio destinado para procedimientos quirúrgicos básicos que requieran los animales albergados, y que sean prestados en el sitio por los profesionales de la Unidad de Desarrollo para el Campo. </w:t>
      </w:r>
    </w:p>
    <w:p w14:paraId="12E3906D" w14:textId="77777777" w:rsidR="00A319F4" w:rsidRPr="00D75F02" w:rsidRDefault="00A319F4" w:rsidP="00A319F4">
      <w:pPr>
        <w:pStyle w:val="Prrafodelista"/>
        <w:widowControl/>
        <w:numPr>
          <w:ilvl w:val="0"/>
          <w:numId w:val="38"/>
        </w:numPr>
        <w:suppressAutoHyphens w:val="0"/>
        <w:contextualSpacing/>
        <w:jc w:val="both"/>
        <w:rPr>
          <w:rFonts w:eastAsia="Arial"/>
          <w:sz w:val="21"/>
          <w:szCs w:val="21"/>
        </w:rPr>
      </w:pPr>
      <w:r w:rsidRPr="00D75F02">
        <w:rPr>
          <w:rFonts w:eastAsia="Arial"/>
          <w:sz w:val="21"/>
          <w:szCs w:val="21"/>
        </w:rPr>
        <w:t>Espacio destinado al adecuado tratamiento de desechos.</w:t>
      </w:r>
    </w:p>
    <w:p w14:paraId="3F285301" w14:textId="77777777" w:rsidR="00A319F4" w:rsidRPr="00D75F02" w:rsidRDefault="00A319F4" w:rsidP="00A319F4">
      <w:pPr>
        <w:rPr>
          <w:rFonts w:eastAsia="Arial"/>
          <w:sz w:val="21"/>
          <w:szCs w:val="21"/>
        </w:rPr>
      </w:pPr>
    </w:p>
    <w:p w14:paraId="09052A0E" w14:textId="77777777" w:rsidR="00A319F4" w:rsidRPr="00D75F02" w:rsidRDefault="00A319F4" w:rsidP="00A319F4">
      <w:pPr>
        <w:pStyle w:val="Prrafodelista"/>
        <w:widowControl/>
        <w:numPr>
          <w:ilvl w:val="0"/>
          <w:numId w:val="35"/>
        </w:numPr>
        <w:suppressAutoHyphens w:val="0"/>
        <w:spacing w:after="1"/>
        <w:contextualSpacing/>
        <w:jc w:val="both"/>
        <w:rPr>
          <w:rFonts w:eastAsia="Arial"/>
          <w:sz w:val="21"/>
          <w:szCs w:val="21"/>
        </w:rPr>
      </w:pPr>
      <w:r w:rsidRPr="003C039E">
        <w:rPr>
          <w:rFonts w:eastAsia="Arial"/>
          <w:b/>
          <w:sz w:val="21"/>
          <w:szCs w:val="21"/>
        </w:rPr>
        <w:t>Actividad económica:</w:t>
      </w:r>
      <w:r w:rsidRPr="00D75F02">
        <w:rPr>
          <w:rFonts w:eastAsia="Arial"/>
          <w:sz w:val="21"/>
          <w:szCs w:val="21"/>
        </w:rPr>
        <w:t xml:space="preserve"> Las personas naturales o jurídicas que quieran participar en el presente proceso de selección deberán acreditar su actividad económica en el código 6810, el cual debe verse reflejado en el Rut y en el certificado de cámara de comercio respectivamente.</w:t>
      </w:r>
    </w:p>
    <w:p w14:paraId="262B02A6" w14:textId="77777777" w:rsidR="00A319F4" w:rsidRPr="00D75F02" w:rsidRDefault="00A319F4" w:rsidP="00A319F4">
      <w:pPr>
        <w:pStyle w:val="Prrafodelista"/>
        <w:spacing w:after="1"/>
        <w:jc w:val="both"/>
        <w:rPr>
          <w:rFonts w:eastAsia="Arial"/>
          <w:sz w:val="21"/>
          <w:szCs w:val="21"/>
        </w:rPr>
      </w:pPr>
    </w:p>
    <w:p w14:paraId="5B11708C" w14:textId="77777777" w:rsidR="00A319F4" w:rsidRPr="00D75F02" w:rsidRDefault="00A319F4" w:rsidP="00A319F4">
      <w:pPr>
        <w:pStyle w:val="Prrafodelista"/>
        <w:widowControl/>
        <w:numPr>
          <w:ilvl w:val="0"/>
          <w:numId w:val="35"/>
        </w:numPr>
        <w:suppressAutoHyphens w:val="0"/>
        <w:spacing w:after="1"/>
        <w:contextualSpacing/>
        <w:jc w:val="both"/>
        <w:rPr>
          <w:rFonts w:eastAsia="Arial"/>
          <w:sz w:val="21"/>
          <w:szCs w:val="21"/>
        </w:rPr>
      </w:pPr>
      <w:r w:rsidRPr="003C039E">
        <w:rPr>
          <w:rFonts w:eastAsia="Arial"/>
          <w:b/>
          <w:sz w:val="21"/>
          <w:szCs w:val="21"/>
        </w:rPr>
        <w:t>Área mínima solicitada:</w:t>
      </w:r>
      <w:r w:rsidRPr="00D75F02">
        <w:rPr>
          <w:rFonts w:eastAsia="Arial"/>
          <w:sz w:val="21"/>
          <w:szCs w:val="21"/>
        </w:rPr>
        <w:t xml:space="preserve"> De conformidad con lo señalado por FEDEGAN (Federación Colombiana de Ganaderos), el número de reses por hectárea varía de acuerdo a la zona, el estado de lluvias, tipo de forraje, suplementación y edad y peso del animal. En fincas tradicionales del trópico bajo de Colombia, se encuentra entre 1.5 y 1.8 bovinos adultos de 400 a 450 kilos. En predios tecnificados se pueden hallar de 3 a 4 reses.</w:t>
      </w:r>
    </w:p>
    <w:p w14:paraId="47178752" w14:textId="77777777" w:rsidR="00A319F4" w:rsidRPr="00D75F02" w:rsidRDefault="00A319F4" w:rsidP="00A319F4">
      <w:pPr>
        <w:jc w:val="both"/>
        <w:rPr>
          <w:rFonts w:eastAsia="Arial"/>
          <w:sz w:val="21"/>
          <w:szCs w:val="21"/>
        </w:rPr>
      </w:pPr>
      <w:r w:rsidRPr="00D75F02">
        <w:rPr>
          <w:rFonts w:eastAsia="Arial"/>
          <w:sz w:val="21"/>
          <w:szCs w:val="21"/>
        </w:rPr>
        <w:t> </w:t>
      </w:r>
    </w:p>
    <w:p w14:paraId="6CAF342C" w14:textId="77777777" w:rsidR="00A319F4" w:rsidRPr="00D75F02" w:rsidRDefault="00A319F4" w:rsidP="00A319F4">
      <w:pPr>
        <w:ind w:left="708"/>
        <w:jc w:val="both"/>
        <w:rPr>
          <w:rFonts w:eastAsia="Arial"/>
          <w:sz w:val="21"/>
          <w:szCs w:val="21"/>
        </w:rPr>
      </w:pPr>
      <w:r w:rsidRPr="00D75F02">
        <w:rPr>
          <w:rFonts w:eastAsia="Arial"/>
          <w:sz w:val="21"/>
          <w:szCs w:val="21"/>
        </w:rPr>
        <w:t>Germán Orlando Mercado, profesional en Magangué, Bolívar, de Gestión Productiva y Salud Animal, del Fondo Nacional del Ganado, FNG, confirma que se manejaba 1.8 animales adultos por hectárea, en predios de la región que no hacen manejo de praderas con pasturas de mayor rendimiento.</w:t>
      </w:r>
      <w:r w:rsidRPr="00D75F02">
        <w:rPr>
          <w:rFonts w:eastAsia="Arial"/>
          <w:sz w:val="21"/>
          <w:szCs w:val="21"/>
        </w:rPr>
        <w:footnoteReference w:id="1"/>
      </w:r>
    </w:p>
    <w:p w14:paraId="18715E98" w14:textId="77777777" w:rsidR="00A319F4" w:rsidRPr="00D75F02" w:rsidRDefault="00A319F4" w:rsidP="00A319F4">
      <w:pPr>
        <w:pStyle w:val="Prrafodelista"/>
        <w:spacing w:after="1"/>
        <w:jc w:val="both"/>
        <w:rPr>
          <w:rFonts w:eastAsia="Arial"/>
          <w:sz w:val="21"/>
          <w:szCs w:val="21"/>
        </w:rPr>
      </w:pPr>
    </w:p>
    <w:p w14:paraId="5046A231" w14:textId="77777777" w:rsidR="00A319F4" w:rsidRPr="00D75F02" w:rsidRDefault="00A319F4" w:rsidP="00A319F4">
      <w:pPr>
        <w:ind w:left="705"/>
        <w:jc w:val="both"/>
        <w:rPr>
          <w:rFonts w:eastAsia="Arial"/>
          <w:sz w:val="21"/>
          <w:szCs w:val="21"/>
        </w:rPr>
      </w:pPr>
      <w:r w:rsidRPr="00D75F02">
        <w:rPr>
          <w:rFonts w:eastAsia="Arial"/>
          <w:sz w:val="21"/>
          <w:szCs w:val="21"/>
        </w:rPr>
        <w:t xml:space="preserve">En consecuencia, y en atención a la cantidad de animales que deben ser albergados en el coso municipal, se solicita una capacidad en área mínima de 25.000 m2, requisito que deberá acreditarse a través del Certificado de Tradición y Libertad del predio ofrecido para prestar el servicio de coso municipal. </w:t>
      </w:r>
    </w:p>
    <w:p w14:paraId="40C91BC0" w14:textId="77777777" w:rsidR="00A319F4" w:rsidRPr="00C70654" w:rsidRDefault="00A319F4" w:rsidP="00A319F4">
      <w:pPr>
        <w:tabs>
          <w:tab w:val="left" w:pos="2556"/>
        </w:tabs>
        <w:autoSpaceDE w:val="0"/>
        <w:ind w:right="62"/>
        <w:jc w:val="both"/>
        <w:rPr>
          <w:color w:val="FF0000"/>
          <w:kern w:val="0"/>
          <w:sz w:val="21"/>
          <w:szCs w:val="21"/>
          <w:lang w:eastAsia="es-CO"/>
        </w:rPr>
      </w:pPr>
    </w:p>
    <w:p w14:paraId="7E3A6871" w14:textId="77777777" w:rsidR="00A319F4" w:rsidRPr="00C70654" w:rsidRDefault="00A319F4" w:rsidP="00A319F4">
      <w:pPr>
        <w:pStyle w:val="textos"/>
        <w:ind w:left="709" w:right="62" w:firstLine="0"/>
        <w:rPr>
          <w:rFonts w:ascii="Arial" w:hAnsi="Arial" w:cs="Arial"/>
          <w:sz w:val="21"/>
          <w:szCs w:val="21"/>
        </w:rPr>
      </w:pPr>
      <w:r w:rsidRPr="00C70654">
        <w:rPr>
          <w:rFonts w:ascii="Arial" w:hAnsi="Arial" w:cs="Arial"/>
          <w:b/>
          <w:bCs/>
          <w:sz w:val="21"/>
          <w:szCs w:val="21"/>
        </w:rPr>
        <w:t>Nota 1:</w:t>
      </w:r>
      <w:r w:rsidRPr="00C70654">
        <w:rPr>
          <w:rFonts w:ascii="Arial" w:hAnsi="Arial" w:cs="Arial"/>
          <w:sz w:val="21"/>
          <w:szCs w:val="21"/>
        </w:rPr>
        <w:t xml:space="preserve"> Si el contrato correspondiente fue ejecutado en Consorcio o Unión Temporal, el proponente deberá anexar el documento de constitución de los mismos a fin de determinar el porcentaje de participación que el proponente tuvo en la ejecución del respectivo contrato, a efectos de establecer frente a esta participación, el valor del contrato a tener en cuenta. Cuando dicho porcentaje no se encuentre especificado en el documento solicitado ni en la certificación, el valor total ejecutado se dividirá entre el número de integrantes del correspondiente consorcio o unión temporal. Se acepta como equivalente a la certificación de experiencia de los contratos ejecutados con entidades estatales, copia del acta de recibo final de obra o de liquidación siempre que de las mismas se extracte la información expresada en este numeral.</w:t>
      </w:r>
    </w:p>
    <w:p w14:paraId="21C5B322" w14:textId="77777777" w:rsidR="00A319F4" w:rsidRPr="00C70654" w:rsidRDefault="00A319F4" w:rsidP="00A319F4">
      <w:pPr>
        <w:tabs>
          <w:tab w:val="left" w:pos="2556"/>
        </w:tabs>
        <w:autoSpaceDE w:val="0"/>
        <w:ind w:left="1407" w:right="62"/>
        <w:jc w:val="both"/>
        <w:rPr>
          <w:sz w:val="21"/>
          <w:szCs w:val="21"/>
        </w:rPr>
      </w:pPr>
    </w:p>
    <w:p w14:paraId="3875F166" w14:textId="77777777" w:rsidR="00A319F4" w:rsidRPr="00C70654" w:rsidRDefault="00A319F4" w:rsidP="00A319F4">
      <w:pPr>
        <w:ind w:left="709" w:right="62"/>
        <w:jc w:val="both"/>
        <w:rPr>
          <w:sz w:val="21"/>
          <w:szCs w:val="21"/>
        </w:rPr>
      </w:pPr>
      <w:r w:rsidRPr="00C70654">
        <w:rPr>
          <w:b/>
          <w:bCs/>
          <w:sz w:val="21"/>
          <w:szCs w:val="21"/>
        </w:rPr>
        <w:t>Nota 2:</w:t>
      </w:r>
      <w:r w:rsidRPr="00C70654">
        <w:rPr>
          <w:sz w:val="21"/>
          <w:szCs w:val="21"/>
        </w:rPr>
        <w:t xml:space="preserve"> En caso de encontrarse alguna inconsistencia entre la información relacionada y la certificada, primará la información contenida en esta última.</w:t>
      </w:r>
    </w:p>
    <w:p w14:paraId="1FBAABED" w14:textId="77777777" w:rsidR="00A319F4" w:rsidRDefault="00A319F4" w:rsidP="00A319F4">
      <w:pPr>
        <w:pStyle w:val="Default"/>
        <w:jc w:val="both"/>
        <w:rPr>
          <w:rFonts w:eastAsia="Arial"/>
          <w:color w:val="auto"/>
          <w:sz w:val="21"/>
          <w:szCs w:val="21"/>
          <w:lang w:val="es-ES"/>
        </w:rPr>
      </w:pPr>
    </w:p>
    <w:p w14:paraId="57625CB7" w14:textId="77777777" w:rsidR="00A319F4" w:rsidRPr="00470075" w:rsidRDefault="00A319F4" w:rsidP="00A319F4">
      <w:pPr>
        <w:pStyle w:val="textos"/>
        <w:numPr>
          <w:ilvl w:val="0"/>
          <w:numId w:val="21"/>
        </w:numPr>
        <w:ind w:right="49"/>
        <w:rPr>
          <w:rFonts w:ascii="Arial" w:hAnsi="Arial" w:cs="Arial"/>
          <w:color w:val="800000"/>
          <w:sz w:val="21"/>
          <w:szCs w:val="21"/>
        </w:rPr>
      </w:pPr>
      <w:r w:rsidRPr="00C70654">
        <w:rPr>
          <w:rFonts w:ascii="Arial" w:hAnsi="Arial" w:cs="Arial"/>
          <w:b/>
          <w:bCs/>
          <w:color w:val="000000"/>
          <w:sz w:val="21"/>
          <w:szCs w:val="21"/>
        </w:rPr>
        <w:t xml:space="preserve">Experiencia mínima del proponente: </w:t>
      </w:r>
      <w:r w:rsidRPr="00470075">
        <w:rPr>
          <w:rFonts w:ascii="Arial" w:hAnsi="Arial" w:cs="Arial"/>
          <w:sz w:val="21"/>
          <w:szCs w:val="21"/>
        </w:rPr>
        <w:t xml:space="preserve">El proponente debe acreditar como </w:t>
      </w:r>
      <w:r>
        <w:rPr>
          <w:rFonts w:ascii="Arial" w:hAnsi="Arial" w:cs="Arial"/>
          <w:bCs/>
          <w:i/>
          <w:sz w:val="21"/>
          <w:szCs w:val="21"/>
          <w:u w:val="single"/>
          <w:lang w:eastAsia="es-CO"/>
        </w:rPr>
        <w:t>experiencia específica: 2</w:t>
      </w:r>
      <w:r w:rsidRPr="00B45365">
        <w:rPr>
          <w:rFonts w:ascii="Arial" w:hAnsi="Arial" w:cs="Arial"/>
          <w:bCs/>
          <w:i/>
          <w:sz w:val="21"/>
          <w:szCs w:val="21"/>
          <w:u w:val="single"/>
          <w:lang w:eastAsia="es-CO"/>
        </w:rPr>
        <w:t xml:space="preserve"> contratos cuyo objeto se</w:t>
      </w:r>
      <w:r>
        <w:rPr>
          <w:rFonts w:ascii="Arial" w:hAnsi="Arial" w:cs="Arial"/>
          <w:bCs/>
          <w:i/>
          <w:sz w:val="21"/>
          <w:szCs w:val="21"/>
          <w:u w:val="single"/>
          <w:lang w:eastAsia="es-CO"/>
        </w:rPr>
        <w:t>a la prestación del servicio de albergue temporal cuyos valores sumados sean</w:t>
      </w:r>
      <w:r w:rsidRPr="00B45365">
        <w:rPr>
          <w:rFonts w:ascii="Arial" w:hAnsi="Arial" w:cs="Arial"/>
          <w:bCs/>
          <w:i/>
          <w:sz w:val="21"/>
          <w:szCs w:val="21"/>
          <w:u w:val="single"/>
          <w:lang w:eastAsia="es-CO"/>
        </w:rPr>
        <w:t xml:space="preserve"> igual</w:t>
      </w:r>
      <w:r>
        <w:rPr>
          <w:rFonts w:ascii="Arial" w:hAnsi="Arial" w:cs="Arial"/>
          <w:bCs/>
          <w:i/>
          <w:sz w:val="21"/>
          <w:szCs w:val="21"/>
          <w:u w:val="single"/>
          <w:lang w:eastAsia="es-CO"/>
        </w:rPr>
        <w:t>es</w:t>
      </w:r>
      <w:r w:rsidRPr="00B45365">
        <w:rPr>
          <w:rFonts w:ascii="Arial" w:hAnsi="Arial" w:cs="Arial"/>
          <w:bCs/>
          <w:i/>
          <w:sz w:val="21"/>
          <w:szCs w:val="21"/>
          <w:u w:val="single"/>
          <w:lang w:eastAsia="es-CO"/>
        </w:rPr>
        <w:t xml:space="preserve"> o superior</w:t>
      </w:r>
      <w:r>
        <w:rPr>
          <w:rFonts w:ascii="Arial" w:hAnsi="Arial" w:cs="Arial"/>
          <w:bCs/>
          <w:i/>
          <w:sz w:val="21"/>
          <w:szCs w:val="21"/>
          <w:u w:val="single"/>
          <w:lang w:eastAsia="es-CO"/>
        </w:rPr>
        <w:t>es</w:t>
      </w:r>
      <w:r w:rsidRPr="00B45365">
        <w:rPr>
          <w:rFonts w:ascii="Arial" w:hAnsi="Arial" w:cs="Arial"/>
          <w:bCs/>
          <w:i/>
          <w:sz w:val="21"/>
          <w:szCs w:val="21"/>
          <w:u w:val="single"/>
          <w:lang w:eastAsia="es-CO"/>
        </w:rPr>
        <w:t xml:space="preserve"> al presupuesto oficial del presente proceso de contratación</w:t>
      </w:r>
      <w:r w:rsidRPr="00B45365">
        <w:rPr>
          <w:rFonts w:ascii="Arial" w:hAnsi="Arial" w:cs="Arial"/>
          <w:bCs/>
          <w:i/>
          <w:sz w:val="21"/>
          <w:szCs w:val="21"/>
        </w:rPr>
        <w:t>,</w:t>
      </w:r>
      <w:r>
        <w:rPr>
          <w:rFonts w:ascii="Arial" w:hAnsi="Arial" w:cs="Arial"/>
          <w:sz w:val="21"/>
          <w:szCs w:val="21"/>
        </w:rPr>
        <w:t>c</w:t>
      </w:r>
      <w:r w:rsidRPr="00470075">
        <w:rPr>
          <w:rFonts w:ascii="Arial" w:hAnsi="Arial" w:cs="Arial"/>
          <w:sz w:val="21"/>
          <w:szCs w:val="21"/>
        </w:rPr>
        <w:t xml:space="preserve">on el fin de demostrar idoneidad para ejecutar el objeto contractual de acuerdo con la invitación.  </w:t>
      </w:r>
    </w:p>
    <w:p w14:paraId="738BCC77" w14:textId="77777777" w:rsidR="00A319F4" w:rsidRPr="00C70654" w:rsidRDefault="00A319F4" w:rsidP="00A319F4">
      <w:pPr>
        <w:jc w:val="both"/>
        <w:rPr>
          <w:sz w:val="21"/>
          <w:szCs w:val="21"/>
        </w:rPr>
      </w:pPr>
    </w:p>
    <w:p w14:paraId="552FF853" w14:textId="77777777" w:rsidR="00A319F4" w:rsidRPr="00C70654" w:rsidRDefault="00A319F4" w:rsidP="00A319F4">
      <w:pPr>
        <w:widowControl/>
        <w:spacing w:after="120"/>
        <w:ind w:left="709" w:right="62"/>
        <w:jc w:val="both"/>
        <w:rPr>
          <w:sz w:val="21"/>
          <w:szCs w:val="21"/>
          <w:lang w:val="es-ES"/>
        </w:rPr>
      </w:pPr>
      <w:r w:rsidRPr="00C70654">
        <w:rPr>
          <w:sz w:val="21"/>
          <w:szCs w:val="21"/>
          <w:lang w:val="es-ES"/>
        </w:rPr>
        <w:t xml:space="preserve">El proponente debe allegar certificaciones que acrediten la experiencia requerida y reúnan como mínimo los siguientes datos: </w:t>
      </w:r>
    </w:p>
    <w:p w14:paraId="2C56752D" w14:textId="77777777" w:rsidR="00A319F4" w:rsidRPr="00C70654" w:rsidRDefault="00A319F4" w:rsidP="00A319F4">
      <w:pPr>
        <w:pStyle w:val="textos"/>
        <w:numPr>
          <w:ilvl w:val="0"/>
          <w:numId w:val="4"/>
        </w:numPr>
        <w:tabs>
          <w:tab w:val="clear" w:pos="720"/>
          <w:tab w:val="num" w:pos="361"/>
        </w:tabs>
        <w:ind w:left="1429" w:right="62"/>
        <w:rPr>
          <w:rFonts w:ascii="Arial" w:hAnsi="Arial" w:cs="Arial"/>
          <w:b/>
          <w:bCs/>
          <w:sz w:val="21"/>
          <w:szCs w:val="21"/>
        </w:rPr>
      </w:pPr>
      <w:r w:rsidRPr="00C70654">
        <w:rPr>
          <w:rFonts w:ascii="Arial" w:hAnsi="Arial" w:cs="Arial"/>
          <w:b/>
          <w:bCs/>
          <w:sz w:val="21"/>
          <w:szCs w:val="21"/>
        </w:rPr>
        <w:t xml:space="preserve">Nombre de la entidad contratista y contratante. </w:t>
      </w:r>
    </w:p>
    <w:p w14:paraId="0BD9FDD7" w14:textId="77777777" w:rsidR="00A319F4" w:rsidRPr="00C70654" w:rsidRDefault="00A319F4" w:rsidP="00A319F4">
      <w:pPr>
        <w:pStyle w:val="textos"/>
        <w:numPr>
          <w:ilvl w:val="0"/>
          <w:numId w:val="4"/>
        </w:numPr>
        <w:tabs>
          <w:tab w:val="clear" w:pos="720"/>
          <w:tab w:val="num" w:pos="361"/>
        </w:tabs>
        <w:ind w:left="1429" w:right="62"/>
        <w:rPr>
          <w:rFonts w:ascii="Arial" w:eastAsia="Arial Narrow" w:hAnsi="Arial" w:cs="Arial"/>
          <w:b/>
          <w:bCs/>
          <w:sz w:val="21"/>
          <w:szCs w:val="21"/>
        </w:rPr>
      </w:pPr>
      <w:r w:rsidRPr="00C70654">
        <w:rPr>
          <w:rFonts w:ascii="Arial" w:hAnsi="Arial" w:cs="Arial"/>
          <w:b/>
          <w:bCs/>
          <w:sz w:val="21"/>
          <w:szCs w:val="21"/>
        </w:rPr>
        <w:t>Objeto, del contrato.</w:t>
      </w:r>
    </w:p>
    <w:p w14:paraId="44EBE750" w14:textId="77777777" w:rsidR="00A319F4" w:rsidRPr="00C70654" w:rsidRDefault="00A319F4" w:rsidP="00A319F4">
      <w:pPr>
        <w:pStyle w:val="textos"/>
        <w:numPr>
          <w:ilvl w:val="0"/>
          <w:numId w:val="4"/>
        </w:numPr>
        <w:tabs>
          <w:tab w:val="clear" w:pos="720"/>
          <w:tab w:val="num" w:pos="361"/>
        </w:tabs>
        <w:ind w:left="1429" w:right="62"/>
        <w:rPr>
          <w:rFonts w:ascii="Arial" w:eastAsia="Arial Narrow" w:hAnsi="Arial" w:cs="Arial"/>
          <w:b/>
          <w:bCs/>
          <w:sz w:val="21"/>
          <w:szCs w:val="21"/>
        </w:rPr>
      </w:pPr>
      <w:r w:rsidRPr="00C70654">
        <w:rPr>
          <w:rFonts w:ascii="Arial" w:eastAsia="Arial Narrow" w:hAnsi="Arial" w:cs="Arial"/>
          <w:b/>
          <w:bCs/>
          <w:sz w:val="21"/>
          <w:szCs w:val="21"/>
        </w:rPr>
        <w:t xml:space="preserve">Vigencia del Contrato. </w:t>
      </w:r>
      <w:r w:rsidRPr="00C70654">
        <w:rPr>
          <w:rFonts w:ascii="Arial" w:eastAsia="Arial Narrow" w:hAnsi="Arial" w:cs="Arial"/>
          <w:bCs/>
          <w:sz w:val="21"/>
          <w:szCs w:val="21"/>
        </w:rPr>
        <w:t xml:space="preserve">Indicando fecha de inicio de la </w:t>
      </w:r>
      <w:r w:rsidRPr="00C70654">
        <w:rPr>
          <w:rFonts w:ascii="Arial" w:eastAsia="Arial Narrow" w:hAnsi="Arial" w:cs="Arial"/>
          <w:sz w:val="21"/>
          <w:szCs w:val="21"/>
        </w:rPr>
        <w:t xml:space="preserve">ejecución y terminación. </w:t>
      </w:r>
    </w:p>
    <w:p w14:paraId="2915C979" w14:textId="77777777" w:rsidR="00A319F4" w:rsidRPr="00C70654" w:rsidRDefault="00A319F4" w:rsidP="00A319F4">
      <w:pPr>
        <w:widowControl/>
        <w:numPr>
          <w:ilvl w:val="0"/>
          <w:numId w:val="4"/>
        </w:numPr>
        <w:tabs>
          <w:tab w:val="clear" w:pos="720"/>
          <w:tab w:val="num" w:pos="361"/>
        </w:tabs>
        <w:ind w:left="1418" w:right="62"/>
        <w:jc w:val="both"/>
        <w:rPr>
          <w:rFonts w:eastAsia="CAAAAA+ArialMT"/>
          <w:sz w:val="21"/>
          <w:szCs w:val="21"/>
          <w:lang w:val="es-MX"/>
        </w:rPr>
      </w:pPr>
      <w:r w:rsidRPr="00C70654">
        <w:rPr>
          <w:rFonts w:eastAsia="Arial Narrow"/>
          <w:b/>
          <w:bCs/>
          <w:sz w:val="21"/>
          <w:szCs w:val="21"/>
        </w:rPr>
        <w:t xml:space="preserve">Valor total del contrato: </w:t>
      </w:r>
      <w:r w:rsidRPr="00C70654">
        <w:rPr>
          <w:rFonts w:eastAsia="CAAAAA+ArialMT"/>
          <w:sz w:val="21"/>
          <w:szCs w:val="21"/>
          <w:lang w:val="es-MX"/>
        </w:rPr>
        <w:t>Deberá indicarse el valor total de cada contrato, incluidas las adiciones que pudieron presentarse durante su ejecución.  El valor se verificará en salarios mínimos legales mensuales vigentes al momento de la suscripción de los mismos</w:t>
      </w:r>
      <w:r>
        <w:rPr>
          <w:rFonts w:eastAsia="CAAAAA+ArialMT"/>
          <w:sz w:val="21"/>
          <w:szCs w:val="21"/>
          <w:lang w:val="es-MX"/>
        </w:rPr>
        <w:t>.</w:t>
      </w:r>
    </w:p>
    <w:p w14:paraId="1420E5F3" w14:textId="31CD02DB" w:rsidR="00A319F4" w:rsidRPr="00A319F4" w:rsidRDefault="00A319F4" w:rsidP="00A319F4">
      <w:pPr>
        <w:widowControl/>
        <w:numPr>
          <w:ilvl w:val="0"/>
          <w:numId w:val="4"/>
        </w:numPr>
        <w:tabs>
          <w:tab w:val="clear" w:pos="720"/>
          <w:tab w:val="num" w:pos="361"/>
        </w:tabs>
        <w:ind w:left="1418" w:right="62"/>
        <w:jc w:val="both"/>
        <w:rPr>
          <w:rFonts w:eastAsia="CAAAAA+ArialMT"/>
          <w:b/>
          <w:sz w:val="21"/>
          <w:szCs w:val="21"/>
          <w:lang w:val="es-MX"/>
        </w:rPr>
      </w:pPr>
      <w:r w:rsidRPr="00C70654">
        <w:rPr>
          <w:rFonts w:eastAsia="CAAAAA+ArialMT"/>
          <w:b/>
          <w:sz w:val="21"/>
          <w:szCs w:val="21"/>
          <w:lang w:val="es-MX"/>
        </w:rPr>
        <w:t>Dirección y teléfono de la entidad o empresa contratante.</w:t>
      </w:r>
    </w:p>
    <w:bookmarkEnd w:id="6"/>
    <w:p w14:paraId="27826F60" w14:textId="77777777" w:rsidR="002873B5" w:rsidRPr="00B1014D" w:rsidRDefault="002873B5" w:rsidP="002873B5">
      <w:pPr>
        <w:jc w:val="both"/>
        <w:rPr>
          <w:rFonts w:eastAsia="Times New Roman"/>
          <w:b/>
          <w:sz w:val="21"/>
          <w:szCs w:val="21"/>
        </w:rPr>
      </w:pPr>
    </w:p>
    <w:p w14:paraId="51F789B8" w14:textId="77777777" w:rsidR="002873B5" w:rsidRPr="00B1014D" w:rsidRDefault="002873B5" w:rsidP="002873B5">
      <w:pPr>
        <w:pStyle w:val="Textoindependiente"/>
        <w:numPr>
          <w:ilvl w:val="1"/>
          <w:numId w:val="14"/>
        </w:numPr>
        <w:tabs>
          <w:tab w:val="center" w:pos="2992"/>
          <w:tab w:val="right" w:pos="7244"/>
        </w:tabs>
        <w:spacing w:after="0"/>
        <w:jc w:val="both"/>
        <w:rPr>
          <w:rFonts w:eastAsia="Arial Unicode MS"/>
          <w:b/>
          <w:bCs/>
          <w:sz w:val="21"/>
          <w:szCs w:val="21"/>
        </w:rPr>
      </w:pPr>
      <w:r w:rsidRPr="00B1014D">
        <w:rPr>
          <w:rFonts w:eastAsia="Arial Unicode MS"/>
          <w:b/>
          <w:bCs/>
          <w:sz w:val="21"/>
          <w:szCs w:val="21"/>
        </w:rPr>
        <w:t>PROPUESTA ECONÓMICA:</w:t>
      </w:r>
    </w:p>
    <w:p w14:paraId="206B3B80" w14:textId="77777777" w:rsidR="002873B5" w:rsidRPr="00B1014D" w:rsidRDefault="002873B5" w:rsidP="002873B5">
      <w:pPr>
        <w:pStyle w:val="textos"/>
        <w:ind w:firstLine="0"/>
        <w:rPr>
          <w:rFonts w:ascii="Arial" w:hAnsi="Arial" w:cs="Arial"/>
          <w:sz w:val="21"/>
          <w:szCs w:val="21"/>
          <w:lang w:val="es-CO"/>
        </w:rPr>
      </w:pPr>
    </w:p>
    <w:p w14:paraId="4CD6674E" w14:textId="77777777" w:rsidR="002873B5" w:rsidRPr="00B1014D" w:rsidRDefault="002873B5" w:rsidP="002873B5">
      <w:pPr>
        <w:tabs>
          <w:tab w:val="left" w:pos="1140"/>
        </w:tabs>
        <w:autoSpaceDE w:val="0"/>
        <w:ind w:right="49"/>
        <w:jc w:val="both"/>
        <w:rPr>
          <w:rFonts w:eastAsia="Arial"/>
          <w:bCs/>
          <w:sz w:val="21"/>
          <w:szCs w:val="21"/>
        </w:rPr>
      </w:pPr>
      <w:r w:rsidRPr="00B1014D">
        <w:rPr>
          <w:rFonts w:eastAsia="Arial"/>
          <w:b/>
          <w:sz w:val="21"/>
          <w:szCs w:val="21"/>
        </w:rPr>
        <w:t xml:space="preserve">Anexo No. 03 - Anexo Económico: </w:t>
      </w:r>
      <w:r w:rsidRPr="00B1014D">
        <w:rPr>
          <w:rFonts w:eastAsia="Arial"/>
          <w:bCs/>
          <w:sz w:val="21"/>
          <w:szCs w:val="21"/>
        </w:rPr>
        <w:t xml:space="preserve">Los proponentes deberán diligenciar en su totalidad el Anexo No. 03 dispuesto en la Invitación Pública, teniendo en cuenta las siguientes reglas: </w:t>
      </w:r>
    </w:p>
    <w:p w14:paraId="5845F1F4" w14:textId="77777777" w:rsidR="002873B5" w:rsidRPr="00B1014D" w:rsidRDefault="002873B5" w:rsidP="002873B5">
      <w:pPr>
        <w:tabs>
          <w:tab w:val="left" w:pos="1140"/>
        </w:tabs>
        <w:autoSpaceDE w:val="0"/>
        <w:ind w:right="-518"/>
        <w:jc w:val="both"/>
        <w:rPr>
          <w:rFonts w:eastAsia="Arial"/>
          <w:bCs/>
          <w:color w:val="800000"/>
          <w:sz w:val="21"/>
          <w:szCs w:val="21"/>
        </w:rPr>
      </w:pPr>
    </w:p>
    <w:p w14:paraId="0E5FF695" w14:textId="77777777" w:rsidR="002873B5" w:rsidRPr="00B1014D" w:rsidRDefault="002873B5" w:rsidP="002873B5">
      <w:pPr>
        <w:pStyle w:val="Prrafodelista"/>
        <w:numPr>
          <w:ilvl w:val="0"/>
          <w:numId w:val="22"/>
        </w:numPr>
        <w:jc w:val="both"/>
        <w:rPr>
          <w:sz w:val="21"/>
          <w:szCs w:val="21"/>
        </w:rPr>
      </w:pPr>
      <w:r w:rsidRPr="00B1014D">
        <w:rPr>
          <w:sz w:val="21"/>
          <w:szCs w:val="21"/>
        </w:rPr>
        <w:t>La entidad se reserva el derecho de realizar la corrección aritmética de las cifras contenidas en él, si a ello hubiere lugar.</w:t>
      </w:r>
    </w:p>
    <w:p w14:paraId="12837CE9" w14:textId="77777777" w:rsidR="002873B5" w:rsidRPr="00B1014D" w:rsidRDefault="002873B5" w:rsidP="002873B5">
      <w:pPr>
        <w:pStyle w:val="Prrafodelista"/>
        <w:numPr>
          <w:ilvl w:val="0"/>
          <w:numId w:val="22"/>
        </w:numPr>
        <w:tabs>
          <w:tab w:val="left" w:pos="2552"/>
        </w:tabs>
        <w:jc w:val="both"/>
        <w:rPr>
          <w:sz w:val="21"/>
          <w:szCs w:val="21"/>
        </w:rPr>
      </w:pPr>
      <w:r w:rsidRPr="00B1014D">
        <w:rPr>
          <w:sz w:val="21"/>
          <w:szCs w:val="21"/>
        </w:rPr>
        <w:t xml:space="preserve">El proponente debe diligenciar en su totalidad la información que se solicita a través del </w:t>
      </w:r>
      <w:r w:rsidRPr="00B1014D">
        <w:rPr>
          <w:b/>
          <w:sz w:val="21"/>
          <w:szCs w:val="21"/>
        </w:rPr>
        <w:t>Anexo No. 03</w:t>
      </w:r>
      <w:r w:rsidRPr="00B1014D">
        <w:rPr>
          <w:sz w:val="21"/>
          <w:szCs w:val="21"/>
        </w:rPr>
        <w:t xml:space="preserve"> - </w:t>
      </w:r>
      <w:r w:rsidRPr="00B1014D">
        <w:rPr>
          <w:b/>
          <w:bCs/>
          <w:sz w:val="21"/>
          <w:szCs w:val="21"/>
        </w:rPr>
        <w:t>Propuesta económica</w:t>
      </w:r>
      <w:r w:rsidRPr="00B1014D">
        <w:rPr>
          <w:sz w:val="21"/>
          <w:szCs w:val="21"/>
        </w:rPr>
        <w:t>, en el evento que el formato presente enmendaduras, modificaciones o que el proponente no lo diligencie completamente, su propuesta será objeto de rechazo.</w:t>
      </w:r>
    </w:p>
    <w:p w14:paraId="595BB4C2" w14:textId="77777777" w:rsidR="002873B5" w:rsidRPr="00B1014D" w:rsidRDefault="002873B5" w:rsidP="002873B5">
      <w:pPr>
        <w:pStyle w:val="Prrafodelista"/>
        <w:numPr>
          <w:ilvl w:val="0"/>
          <w:numId w:val="22"/>
        </w:numPr>
        <w:jc w:val="both"/>
        <w:rPr>
          <w:sz w:val="21"/>
          <w:szCs w:val="21"/>
        </w:rPr>
      </w:pPr>
      <w:r w:rsidRPr="00B1014D">
        <w:rPr>
          <w:sz w:val="21"/>
          <w:szCs w:val="21"/>
        </w:rPr>
        <w:t>El proponente conoce las condiciones reales de la prestación del servicio y asume toda la responsabilidad en la elaboración y contenido de su oferta.</w:t>
      </w:r>
    </w:p>
    <w:p w14:paraId="2E326692" w14:textId="77777777" w:rsidR="002873B5" w:rsidRPr="00B1014D" w:rsidRDefault="002873B5" w:rsidP="002873B5">
      <w:pPr>
        <w:pStyle w:val="Prrafodelista"/>
        <w:numPr>
          <w:ilvl w:val="0"/>
          <w:numId w:val="22"/>
        </w:numPr>
        <w:jc w:val="both"/>
        <w:rPr>
          <w:sz w:val="21"/>
          <w:szCs w:val="21"/>
        </w:rPr>
      </w:pPr>
      <w:r w:rsidRPr="00B1014D">
        <w:rPr>
          <w:sz w:val="21"/>
          <w:szCs w:val="21"/>
        </w:rPr>
        <w:t>Los valores unitarios ofertados no pueden ser superiores a los valores unitarios promedio que arrojó el estudio de conveniencia. En consecuencia, la suma de los precios unitarios y totales no puede superar el promedio de precios unitarios y totales establecidos en los estudios previos.</w:t>
      </w:r>
    </w:p>
    <w:p w14:paraId="5E95BEB0" w14:textId="77777777" w:rsidR="002873B5" w:rsidRPr="00B1014D" w:rsidRDefault="002873B5" w:rsidP="002873B5">
      <w:pPr>
        <w:pStyle w:val="Prrafodelista"/>
        <w:numPr>
          <w:ilvl w:val="0"/>
          <w:numId w:val="22"/>
        </w:numPr>
        <w:jc w:val="both"/>
        <w:rPr>
          <w:sz w:val="21"/>
          <w:szCs w:val="21"/>
        </w:rPr>
      </w:pPr>
      <w:r w:rsidRPr="00B1014D">
        <w:rPr>
          <w:sz w:val="21"/>
          <w:szCs w:val="21"/>
        </w:rPr>
        <w:t>Los proponentes deben contemplar en el valor ofertado el valor de los impuestos que correspondan de conformidad con el régimen tributario, así como las tarifas de impuestos y estampillas municipales a los cuales estará sujeto el contrato derivado del presente proceso de contratación, los cuales se entenderán incluidos en el valor ofertado por el proponente.</w:t>
      </w:r>
    </w:p>
    <w:p w14:paraId="31C14300" w14:textId="77777777" w:rsidR="002873B5" w:rsidRPr="00B1014D" w:rsidRDefault="002873B5" w:rsidP="002873B5">
      <w:pPr>
        <w:pStyle w:val="Prrafodelista"/>
        <w:numPr>
          <w:ilvl w:val="0"/>
          <w:numId w:val="22"/>
        </w:numPr>
        <w:tabs>
          <w:tab w:val="left" w:pos="1140"/>
        </w:tabs>
        <w:autoSpaceDE w:val="0"/>
        <w:ind w:right="49"/>
        <w:jc w:val="both"/>
        <w:rPr>
          <w:rFonts w:eastAsia="Arial"/>
          <w:bCs/>
          <w:sz w:val="21"/>
          <w:szCs w:val="21"/>
        </w:rPr>
      </w:pPr>
      <w:r w:rsidRPr="00B1014D">
        <w:rPr>
          <w:rFonts w:eastAsia="Arial"/>
          <w:bCs/>
          <w:sz w:val="21"/>
          <w:szCs w:val="21"/>
        </w:rPr>
        <w:t xml:space="preserve">Los proponentes deben tener en cuenta que el valor registrado en la plataforma secop II como valor total de su oferta no puede ser distinto al que se consigne en el Anexo No. 03, pues de existir diferencias entre dichos valores la oferta presentada será objeto de rechazo. </w:t>
      </w:r>
    </w:p>
    <w:p w14:paraId="5E342167" w14:textId="77777777" w:rsidR="002873B5" w:rsidRPr="00B1014D" w:rsidRDefault="002873B5" w:rsidP="002873B5">
      <w:pPr>
        <w:pStyle w:val="Prrafodelista"/>
        <w:numPr>
          <w:ilvl w:val="0"/>
          <w:numId w:val="22"/>
        </w:numPr>
        <w:tabs>
          <w:tab w:val="left" w:pos="1140"/>
        </w:tabs>
        <w:autoSpaceDE w:val="0"/>
        <w:ind w:right="49"/>
        <w:jc w:val="both"/>
        <w:rPr>
          <w:rFonts w:eastAsia="Arial"/>
          <w:bCs/>
          <w:sz w:val="21"/>
          <w:szCs w:val="21"/>
        </w:rPr>
      </w:pPr>
      <w:r w:rsidRPr="00B1014D">
        <w:rPr>
          <w:rFonts w:eastAsia="Times New Roman"/>
          <w:sz w:val="21"/>
          <w:szCs w:val="21"/>
          <w:shd w:val="clear" w:color="auto" w:fill="FFFFFF"/>
        </w:rPr>
        <w:lastRenderedPageBreak/>
        <w:t xml:space="preserve">Debe tener en cuenta que los valores deben ser expresados en moneda legal colombiana, sin centavos. El oferente deberá ajustar al peso los precios ofertados, en caso contrario, la </w:t>
      </w:r>
      <w:r w:rsidRPr="00B1014D">
        <w:rPr>
          <w:rFonts w:eastAsia="Times New Roman"/>
          <w:b/>
          <w:bCs/>
          <w:sz w:val="21"/>
          <w:szCs w:val="21"/>
          <w:shd w:val="clear" w:color="auto" w:fill="FFFFFF"/>
        </w:rPr>
        <w:t xml:space="preserve">ENTIDAD </w:t>
      </w:r>
      <w:r w:rsidRPr="00B1014D">
        <w:rPr>
          <w:rFonts w:eastAsia="Times New Roman"/>
          <w:sz w:val="21"/>
          <w:szCs w:val="21"/>
          <w:shd w:val="clear" w:color="auto" w:fill="FFFFFF"/>
        </w:rPr>
        <w:t xml:space="preserve">aproximará los precios así: cuando la fracción decimal del peso sea superior a cinco lo aproximará por exceso al peso y cuando la fracción decimal sea igual o inferior a cinco lo aproximará por defecto al peso. </w:t>
      </w:r>
    </w:p>
    <w:p w14:paraId="10F2546C" w14:textId="77777777" w:rsidR="002873B5" w:rsidRPr="00B1014D" w:rsidRDefault="002873B5" w:rsidP="002873B5">
      <w:pPr>
        <w:pStyle w:val="Prrafodelista"/>
        <w:numPr>
          <w:ilvl w:val="0"/>
          <w:numId w:val="22"/>
        </w:numPr>
        <w:tabs>
          <w:tab w:val="left" w:pos="1140"/>
        </w:tabs>
        <w:autoSpaceDE w:val="0"/>
        <w:ind w:right="49"/>
        <w:jc w:val="both"/>
        <w:rPr>
          <w:rFonts w:eastAsia="Arial"/>
          <w:bCs/>
          <w:sz w:val="21"/>
          <w:szCs w:val="21"/>
        </w:rPr>
      </w:pPr>
      <w:r w:rsidRPr="00B1014D">
        <w:rPr>
          <w:rFonts w:eastAsia="Times New Roman"/>
          <w:sz w:val="21"/>
          <w:szCs w:val="21"/>
          <w:shd w:val="clear" w:color="auto" w:fill="FFFFFF"/>
        </w:rPr>
        <w:t xml:space="preserve">La oferta deberá contemplar todos los costos directos, indirectos, impuestos, tasas y contribuciones y cualquier otra erogación necesaria para la ejecución del contrato. </w:t>
      </w:r>
    </w:p>
    <w:p w14:paraId="3B9D6B35" w14:textId="77777777" w:rsidR="002873B5" w:rsidRPr="00B1014D" w:rsidRDefault="002873B5" w:rsidP="002873B5">
      <w:pPr>
        <w:jc w:val="both"/>
        <w:rPr>
          <w:rFonts w:eastAsia="Times New Roman"/>
          <w:b/>
          <w:bCs/>
          <w:spacing w:val="-3"/>
          <w:sz w:val="21"/>
          <w:szCs w:val="21"/>
        </w:rPr>
      </w:pPr>
    </w:p>
    <w:p w14:paraId="21269E08" w14:textId="77777777" w:rsidR="002873B5" w:rsidRPr="00B1014D" w:rsidRDefault="002873B5" w:rsidP="002873B5">
      <w:pPr>
        <w:pStyle w:val="Textoindependiente"/>
        <w:numPr>
          <w:ilvl w:val="0"/>
          <w:numId w:val="19"/>
        </w:numPr>
        <w:tabs>
          <w:tab w:val="center" w:pos="-16328"/>
          <w:tab w:val="right" w:pos="-12076"/>
        </w:tabs>
        <w:spacing w:after="0"/>
        <w:jc w:val="both"/>
        <w:rPr>
          <w:sz w:val="21"/>
          <w:szCs w:val="21"/>
        </w:rPr>
      </w:pPr>
      <w:r w:rsidRPr="00B1014D">
        <w:rPr>
          <w:b/>
          <w:bCs/>
          <w:sz w:val="21"/>
          <w:szCs w:val="21"/>
        </w:rPr>
        <w:t xml:space="preserve">ACLARACIONES Y/O MODIFICACIONES A LA INVITACIÓN. </w:t>
      </w:r>
    </w:p>
    <w:p w14:paraId="61896136" w14:textId="77777777" w:rsidR="002873B5" w:rsidRPr="00B1014D" w:rsidRDefault="002873B5" w:rsidP="002873B5">
      <w:pPr>
        <w:pStyle w:val="Textoindependiente"/>
        <w:tabs>
          <w:tab w:val="center" w:pos="-16328"/>
          <w:tab w:val="right" w:pos="-12076"/>
        </w:tabs>
        <w:spacing w:after="0"/>
        <w:jc w:val="both"/>
        <w:rPr>
          <w:sz w:val="21"/>
          <w:szCs w:val="21"/>
        </w:rPr>
      </w:pPr>
    </w:p>
    <w:p w14:paraId="6E633951" w14:textId="77777777" w:rsidR="002873B5" w:rsidRPr="00B1014D" w:rsidRDefault="002873B5" w:rsidP="002873B5">
      <w:pPr>
        <w:pStyle w:val="Textoindependiente"/>
        <w:tabs>
          <w:tab w:val="center" w:pos="-16328"/>
          <w:tab w:val="right" w:pos="-12076"/>
        </w:tabs>
        <w:spacing w:after="0"/>
        <w:jc w:val="both"/>
        <w:rPr>
          <w:rFonts w:eastAsia="Andale Sans UI"/>
          <w:sz w:val="21"/>
          <w:szCs w:val="21"/>
        </w:rPr>
      </w:pPr>
      <w:r w:rsidRPr="00B1014D">
        <w:rPr>
          <w:sz w:val="21"/>
          <w:szCs w:val="21"/>
        </w:rPr>
        <w:t xml:space="preserve">La </w:t>
      </w:r>
      <w:r w:rsidRPr="00B1014D">
        <w:rPr>
          <w:b/>
          <w:bCs/>
          <w:sz w:val="21"/>
          <w:szCs w:val="21"/>
        </w:rPr>
        <w:t xml:space="preserve">ENTIDAD </w:t>
      </w:r>
      <w:r w:rsidRPr="00B1014D">
        <w:rPr>
          <w:sz w:val="21"/>
          <w:szCs w:val="21"/>
        </w:rPr>
        <w:t xml:space="preserve">efectuará las aclaraciones o modificaciones que considere necesarias </w:t>
      </w:r>
      <w:r w:rsidRPr="00B1014D">
        <w:rPr>
          <w:bCs/>
          <w:sz w:val="21"/>
          <w:szCs w:val="21"/>
        </w:rPr>
        <w:t>a la presente invitación</w:t>
      </w:r>
      <w:r w:rsidRPr="00B1014D">
        <w:rPr>
          <w:sz w:val="21"/>
          <w:szCs w:val="21"/>
        </w:rPr>
        <w:t xml:space="preserve"> mediante adendas que serán publicadas en el Portal Único de Contratación: </w:t>
      </w:r>
      <w:hyperlink r:id="rId7" w:history="1">
        <w:r w:rsidRPr="00B1014D">
          <w:rPr>
            <w:rStyle w:val="Hipervnculo"/>
            <w:color w:val="auto"/>
            <w:sz w:val="21"/>
            <w:szCs w:val="21"/>
          </w:rPr>
          <w:t>www.contratos.gov.co</w:t>
        </w:r>
      </w:hyperlink>
      <w:r w:rsidRPr="00B1014D">
        <w:rPr>
          <w:sz w:val="21"/>
          <w:szCs w:val="21"/>
        </w:rPr>
        <w:t xml:space="preserve"> </w:t>
      </w:r>
      <w:r w:rsidRPr="00B1014D">
        <w:rPr>
          <w:rFonts w:eastAsia="Andale Sans UI"/>
          <w:sz w:val="21"/>
          <w:szCs w:val="21"/>
          <w:shd w:val="clear" w:color="auto" w:fill="FFFFFF"/>
        </w:rPr>
        <w:t xml:space="preserve">Si </w:t>
      </w:r>
      <w:r w:rsidRPr="00B1014D">
        <w:rPr>
          <w:rFonts w:eastAsia="Andale Sans UI"/>
          <w:sz w:val="21"/>
          <w:szCs w:val="21"/>
        </w:rPr>
        <w:t>los proponentes encontraren discrepancias u omisiones en la invitación o tuvieren dudas acerca de su significado o interpretación, deberán darlos a conocer a través del SECOP II.</w:t>
      </w:r>
    </w:p>
    <w:p w14:paraId="6F9ADD6C" w14:textId="77777777" w:rsidR="002873B5" w:rsidRPr="00B1014D" w:rsidRDefault="002873B5" w:rsidP="002873B5">
      <w:pPr>
        <w:pStyle w:val="Textoindependiente"/>
        <w:tabs>
          <w:tab w:val="center" w:pos="-16328"/>
          <w:tab w:val="right" w:pos="-12076"/>
        </w:tabs>
        <w:spacing w:after="0"/>
        <w:jc w:val="both"/>
        <w:rPr>
          <w:rFonts w:eastAsia="Times New Roman"/>
          <w:spacing w:val="-3"/>
          <w:sz w:val="21"/>
          <w:szCs w:val="21"/>
        </w:rPr>
      </w:pPr>
    </w:p>
    <w:p w14:paraId="232D61F6" w14:textId="77777777" w:rsidR="002873B5" w:rsidRPr="00B1014D" w:rsidRDefault="002873B5" w:rsidP="002873B5">
      <w:pPr>
        <w:pStyle w:val="Textoindependiente"/>
        <w:tabs>
          <w:tab w:val="center" w:pos="-16328"/>
          <w:tab w:val="right" w:pos="-12076"/>
        </w:tabs>
        <w:spacing w:after="0"/>
        <w:jc w:val="both"/>
        <w:rPr>
          <w:rFonts w:eastAsia="Times New Roman"/>
          <w:spacing w:val="-3"/>
          <w:sz w:val="21"/>
          <w:szCs w:val="21"/>
        </w:rPr>
      </w:pPr>
      <w:r w:rsidRPr="00B1014D">
        <w:rPr>
          <w:rFonts w:eastAsia="Times New Roman"/>
          <w:spacing w:val="-3"/>
          <w:sz w:val="21"/>
          <w:szCs w:val="21"/>
        </w:rPr>
        <w:t>Todas las adendas y avisos que publique la ENTIDAD con relación a esta invitación formarán parte integrante de la misma y serán de obligatorio cumplimiento por parte de los oferentes.</w:t>
      </w:r>
    </w:p>
    <w:p w14:paraId="1F13D93C" w14:textId="77777777" w:rsidR="002873B5" w:rsidRPr="00B1014D" w:rsidRDefault="002873B5" w:rsidP="002873B5">
      <w:pPr>
        <w:pStyle w:val="Textoindependiente"/>
        <w:tabs>
          <w:tab w:val="center" w:pos="-16328"/>
          <w:tab w:val="right" w:pos="-12076"/>
        </w:tabs>
        <w:spacing w:after="0"/>
        <w:jc w:val="both"/>
        <w:rPr>
          <w:rFonts w:eastAsia="Times New Roman"/>
          <w:spacing w:val="-3"/>
          <w:sz w:val="21"/>
          <w:szCs w:val="21"/>
        </w:rPr>
      </w:pPr>
    </w:p>
    <w:p w14:paraId="5781957B" w14:textId="77777777" w:rsidR="002873B5" w:rsidRDefault="002873B5" w:rsidP="002873B5">
      <w:pPr>
        <w:pStyle w:val="Textoindependiente"/>
        <w:tabs>
          <w:tab w:val="center" w:pos="-16328"/>
          <w:tab w:val="right" w:pos="-12076"/>
        </w:tabs>
        <w:spacing w:after="0"/>
        <w:jc w:val="both"/>
        <w:rPr>
          <w:rFonts w:eastAsia="Times New Roman"/>
          <w:spacing w:val="-3"/>
          <w:sz w:val="21"/>
          <w:szCs w:val="21"/>
        </w:rPr>
      </w:pPr>
      <w:r w:rsidRPr="00B1014D">
        <w:rPr>
          <w:rFonts w:eastAsia="Times New Roman"/>
          <w:spacing w:val="-3"/>
          <w:sz w:val="21"/>
          <w:szCs w:val="21"/>
        </w:rPr>
        <w:t xml:space="preserve">Los plazos previstos para las diferentes etapas de este proceso de selección podrán ser prorrogados por la </w:t>
      </w:r>
      <w:r w:rsidRPr="00B1014D">
        <w:rPr>
          <w:rFonts w:eastAsia="Times New Roman"/>
          <w:b/>
          <w:spacing w:val="-3"/>
          <w:sz w:val="21"/>
          <w:szCs w:val="21"/>
        </w:rPr>
        <w:t xml:space="preserve">Alcaldía Municipal de Villeta </w:t>
      </w:r>
      <w:r w:rsidRPr="00B1014D">
        <w:rPr>
          <w:rFonts w:eastAsia="Times New Roman"/>
          <w:spacing w:val="-3"/>
          <w:sz w:val="21"/>
          <w:szCs w:val="21"/>
        </w:rPr>
        <w:t xml:space="preserve">antes de su vencimiento, para lo cual se expedirá la respectiva Adenda conforme a lo previsto en los artículos 2.2.1.1.2.2.1. </w:t>
      </w:r>
      <w:permStart w:id="1770275049" w:edGrp="everyone"/>
      <w:r w:rsidRPr="00B1014D">
        <w:rPr>
          <w:rFonts w:eastAsia="Times New Roman"/>
          <w:spacing w:val="-3"/>
          <w:sz w:val="21"/>
          <w:szCs w:val="21"/>
        </w:rPr>
        <w:t xml:space="preserve">del Decreto 1082 de 2015. </w:t>
      </w:r>
    </w:p>
    <w:p w14:paraId="215082DA" w14:textId="77777777" w:rsidR="002873B5" w:rsidRPr="00B1014D" w:rsidRDefault="002873B5" w:rsidP="002873B5">
      <w:pPr>
        <w:pStyle w:val="Textoindependiente"/>
        <w:tabs>
          <w:tab w:val="center" w:pos="-16328"/>
          <w:tab w:val="right" w:pos="-12076"/>
        </w:tabs>
        <w:spacing w:after="0"/>
        <w:jc w:val="both"/>
        <w:rPr>
          <w:rFonts w:eastAsia="Times New Roman"/>
          <w:spacing w:val="-3"/>
          <w:sz w:val="21"/>
          <w:szCs w:val="21"/>
        </w:rPr>
      </w:pPr>
    </w:p>
    <w:permEnd w:id="1770275049"/>
    <w:p w14:paraId="28B89FA4" w14:textId="77777777" w:rsidR="002873B5" w:rsidRPr="00B1014D" w:rsidRDefault="002873B5" w:rsidP="002873B5">
      <w:pPr>
        <w:pStyle w:val="Textoindependiente"/>
        <w:numPr>
          <w:ilvl w:val="0"/>
          <w:numId w:val="19"/>
        </w:numPr>
        <w:tabs>
          <w:tab w:val="center" w:pos="-16328"/>
          <w:tab w:val="right" w:pos="-12076"/>
        </w:tabs>
        <w:spacing w:after="0"/>
        <w:jc w:val="both"/>
        <w:rPr>
          <w:sz w:val="21"/>
          <w:szCs w:val="21"/>
        </w:rPr>
      </w:pPr>
      <w:r w:rsidRPr="00B1014D">
        <w:rPr>
          <w:b/>
          <w:bCs/>
          <w:sz w:val="21"/>
          <w:szCs w:val="21"/>
        </w:rPr>
        <w:t>CAUSALES DE RECHAZO</w:t>
      </w:r>
    </w:p>
    <w:p w14:paraId="4DD12421" w14:textId="77777777" w:rsidR="002873B5" w:rsidRPr="00B1014D" w:rsidRDefault="002873B5" w:rsidP="002873B5">
      <w:pPr>
        <w:pStyle w:val="Textoindependiente"/>
        <w:tabs>
          <w:tab w:val="center" w:pos="-16328"/>
          <w:tab w:val="right" w:pos="-12076"/>
        </w:tabs>
        <w:spacing w:after="0"/>
        <w:ind w:left="-60"/>
        <w:jc w:val="both"/>
        <w:rPr>
          <w:bCs/>
          <w:sz w:val="21"/>
          <w:szCs w:val="21"/>
        </w:rPr>
      </w:pPr>
    </w:p>
    <w:p w14:paraId="6B63DFC0" w14:textId="77777777" w:rsidR="002873B5" w:rsidRPr="00B1014D" w:rsidRDefault="002873B5" w:rsidP="002873B5">
      <w:pPr>
        <w:pStyle w:val="Textoindependiente"/>
        <w:tabs>
          <w:tab w:val="center" w:pos="-16328"/>
          <w:tab w:val="right" w:pos="-12076"/>
        </w:tabs>
        <w:spacing w:after="0"/>
        <w:ind w:left="-60"/>
        <w:jc w:val="both"/>
        <w:rPr>
          <w:bCs/>
          <w:sz w:val="21"/>
          <w:szCs w:val="21"/>
        </w:rPr>
      </w:pPr>
      <w:r w:rsidRPr="00B1014D">
        <w:rPr>
          <w:bCs/>
          <w:sz w:val="21"/>
          <w:szCs w:val="21"/>
        </w:rPr>
        <w:t xml:space="preserve">En adición a otras causas previstas por la ley, la </w:t>
      </w:r>
      <w:r w:rsidRPr="00B1014D">
        <w:rPr>
          <w:rFonts w:eastAsia="Times New Roman"/>
          <w:b/>
          <w:spacing w:val="-3"/>
          <w:sz w:val="21"/>
          <w:szCs w:val="21"/>
        </w:rPr>
        <w:t>Alcaldía Municipal de Villeta</w:t>
      </w:r>
      <w:r w:rsidRPr="00B1014D">
        <w:rPr>
          <w:sz w:val="21"/>
          <w:szCs w:val="21"/>
        </w:rPr>
        <w:t xml:space="preserve"> </w:t>
      </w:r>
      <w:r w:rsidRPr="00B1014D">
        <w:rPr>
          <w:bCs/>
          <w:sz w:val="21"/>
          <w:szCs w:val="21"/>
        </w:rPr>
        <w:t>rechazará las Ofertas presentadas por los Proponentes que:</w:t>
      </w:r>
    </w:p>
    <w:p w14:paraId="718BB9D0" w14:textId="77777777" w:rsidR="002873B5" w:rsidRPr="00B1014D" w:rsidRDefault="002873B5" w:rsidP="002873B5">
      <w:pPr>
        <w:pStyle w:val="Textoindependiente"/>
        <w:tabs>
          <w:tab w:val="center" w:pos="-16328"/>
          <w:tab w:val="right" w:pos="-12076"/>
        </w:tabs>
        <w:spacing w:after="0"/>
        <w:ind w:left="-60"/>
        <w:jc w:val="both"/>
        <w:rPr>
          <w:b/>
          <w:bCs/>
          <w:sz w:val="21"/>
          <w:szCs w:val="21"/>
        </w:rPr>
      </w:pPr>
    </w:p>
    <w:p w14:paraId="18646484" w14:textId="77777777" w:rsidR="002873B5" w:rsidRPr="00B1014D" w:rsidRDefault="002873B5" w:rsidP="002873B5">
      <w:pPr>
        <w:pStyle w:val="Prrafodelista"/>
        <w:numPr>
          <w:ilvl w:val="1"/>
          <w:numId w:val="13"/>
        </w:numPr>
        <w:tabs>
          <w:tab w:val="left" w:pos="-8813"/>
          <w:tab w:val="left" w:pos="-8684"/>
          <w:tab w:val="left" w:pos="142"/>
        </w:tabs>
        <w:ind w:left="284" w:hanging="284"/>
        <w:mirrorIndents/>
        <w:jc w:val="both"/>
        <w:rPr>
          <w:rFonts w:eastAsia="Andale Sans UI"/>
          <w:kern w:val="0"/>
          <w:sz w:val="21"/>
          <w:szCs w:val="21"/>
        </w:rPr>
      </w:pPr>
      <w:r w:rsidRPr="00B1014D">
        <w:rPr>
          <w:rFonts w:eastAsia="Andale Sans UI"/>
          <w:kern w:val="0"/>
          <w:sz w:val="21"/>
          <w:szCs w:val="21"/>
        </w:rPr>
        <w:t>Cuando el proponente se halle incurso en alguna de las causales de inhabilidad, incompatibilidad o conflicto de interés para contratar establecidas en la Constitución o en la ley.</w:t>
      </w:r>
    </w:p>
    <w:p w14:paraId="5E70CA7B" w14:textId="77777777" w:rsidR="002873B5" w:rsidRPr="00B1014D" w:rsidRDefault="002873B5" w:rsidP="002873B5">
      <w:pPr>
        <w:pStyle w:val="Prrafodelista"/>
        <w:numPr>
          <w:ilvl w:val="1"/>
          <w:numId w:val="13"/>
        </w:numPr>
        <w:tabs>
          <w:tab w:val="left" w:pos="-8813"/>
          <w:tab w:val="left" w:pos="-8684"/>
          <w:tab w:val="left" w:pos="142"/>
        </w:tabs>
        <w:ind w:left="284" w:hanging="284"/>
        <w:mirrorIndents/>
        <w:jc w:val="both"/>
        <w:rPr>
          <w:rFonts w:eastAsia="Andale Sans UI"/>
          <w:kern w:val="0"/>
          <w:sz w:val="21"/>
          <w:szCs w:val="21"/>
        </w:rPr>
      </w:pPr>
      <w:r w:rsidRPr="00B1014D">
        <w:rPr>
          <w:rFonts w:eastAsia="Andale Sans UI"/>
          <w:kern w:val="0"/>
          <w:sz w:val="21"/>
          <w:szCs w:val="21"/>
        </w:rPr>
        <w:t>Cuando la propuesta sea presentada por personas jurídicamente incapaces para obligarse o que no cumplan todas las calidades y condiciones de participación indicadas dentro de esta invitación.</w:t>
      </w:r>
    </w:p>
    <w:p w14:paraId="2814C92C" w14:textId="77777777" w:rsidR="002873B5" w:rsidRPr="00B1014D" w:rsidRDefault="002873B5" w:rsidP="002873B5">
      <w:pPr>
        <w:numPr>
          <w:ilvl w:val="1"/>
          <w:numId w:val="13"/>
        </w:numPr>
        <w:tabs>
          <w:tab w:val="left" w:pos="-8296"/>
          <w:tab w:val="left" w:pos="-8167"/>
          <w:tab w:val="left" w:pos="142"/>
        </w:tabs>
        <w:ind w:left="284" w:hanging="284"/>
        <w:mirrorIndents/>
        <w:jc w:val="both"/>
        <w:rPr>
          <w:rFonts w:eastAsia="Andale Sans UI"/>
          <w:kern w:val="0"/>
          <w:sz w:val="21"/>
          <w:szCs w:val="21"/>
        </w:rPr>
      </w:pPr>
      <w:r w:rsidRPr="00B1014D">
        <w:rPr>
          <w:rFonts w:eastAsia="Andale Sans UI"/>
          <w:kern w:val="0"/>
          <w:sz w:val="21"/>
          <w:szCs w:val="21"/>
        </w:rPr>
        <w:t>Cuando la propuesta sea presentada en forma extemporánea, en forma parcial o esté condicionada.</w:t>
      </w:r>
    </w:p>
    <w:p w14:paraId="40765375" w14:textId="77777777" w:rsidR="002873B5" w:rsidRPr="00B1014D" w:rsidRDefault="002873B5" w:rsidP="002873B5">
      <w:pPr>
        <w:numPr>
          <w:ilvl w:val="1"/>
          <w:numId w:val="13"/>
        </w:numPr>
        <w:tabs>
          <w:tab w:val="left" w:pos="-8296"/>
          <w:tab w:val="left" w:pos="-8167"/>
          <w:tab w:val="left" w:pos="142"/>
        </w:tabs>
        <w:ind w:left="284" w:hanging="284"/>
        <w:mirrorIndents/>
        <w:jc w:val="both"/>
        <w:rPr>
          <w:rFonts w:eastAsia="Andale Sans UI"/>
          <w:kern w:val="0"/>
          <w:sz w:val="21"/>
          <w:szCs w:val="21"/>
        </w:rPr>
      </w:pPr>
      <w:r w:rsidRPr="00B1014D">
        <w:rPr>
          <w:rFonts w:eastAsia="Andale Sans UI"/>
          <w:kern w:val="0"/>
          <w:sz w:val="21"/>
          <w:szCs w:val="21"/>
        </w:rPr>
        <w:t xml:space="preserve">Que no hayan cumplido el compromiso anticorrupción contenido en el Anexo 6 durante el Proceso de Contratación. </w:t>
      </w:r>
    </w:p>
    <w:p w14:paraId="166C8B5E" w14:textId="77777777" w:rsidR="002873B5" w:rsidRPr="00B1014D" w:rsidRDefault="002873B5" w:rsidP="002873B5">
      <w:pPr>
        <w:numPr>
          <w:ilvl w:val="1"/>
          <w:numId w:val="13"/>
        </w:numPr>
        <w:tabs>
          <w:tab w:val="left" w:pos="-8296"/>
          <w:tab w:val="left" w:pos="-8167"/>
          <w:tab w:val="left" w:pos="284"/>
        </w:tabs>
        <w:ind w:left="284" w:hanging="284"/>
        <w:mirrorIndents/>
        <w:jc w:val="both"/>
        <w:rPr>
          <w:rFonts w:eastAsia="Andale Sans UI"/>
          <w:kern w:val="0"/>
          <w:sz w:val="21"/>
          <w:szCs w:val="21"/>
        </w:rPr>
      </w:pPr>
      <w:r w:rsidRPr="00B1014D">
        <w:rPr>
          <w:rFonts w:eastAsia="Andale Sans UI"/>
          <w:kern w:val="0"/>
          <w:sz w:val="21"/>
          <w:szCs w:val="21"/>
        </w:rPr>
        <w:t>Cuando el objeto social del oferente no permita desarrollar el objeto a contratar.</w:t>
      </w:r>
    </w:p>
    <w:p w14:paraId="5D2B6326" w14:textId="77777777" w:rsidR="002873B5" w:rsidRPr="00B1014D" w:rsidRDefault="002873B5" w:rsidP="002873B5">
      <w:pPr>
        <w:numPr>
          <w:ilvl w:val="1"/>
          <w:numId w:val="13"/>
        </w:numPr>
        <w:tabs>
          <w:tab w:val="left" w:pos="-8296"/>
          <w:tab w:val="left" w:pos="-8167"/>
          <w:tab w:val="left" w:pos="284"/>
        </w:tabs>
        <w:ind w:left="284" w:hanging="284"/>
        <w:mirrorIndents/>
        <w:jc w:val="both"/>
        <w:rPr>
          <w:rFonts w:eastAsia="Andale Sans UI"/>
          <w:kern w:val="0"/>
          <w:sz w:val="21"/>
          <w:szCs w:val="21"/>
        </w:rPr>
      </w:pPr>
      <w:r w:rsidRPr="00B1014D">
        <w:rPr>
          <w:rFonts w:eastAsia="Andale Sans UI"/>
          <w:kern w:val="0"/>
          <w:sz w:val="21"/>
          <w:szCs w:val="21"/>
        </w:rPr>
        <w:t>Cuando para esta misma invitación se presenten varias propuestas por el proponente, por sí o por interpuesta persona, en Consorcio, Unión Temporal o individualmente.</w:t>
      </w:r>
    </w:p>
    <w:p w14:paraId="64878603" w14:textId="77777777" w:rsidR="002873B5" w:rsidRPr="00B1014D" w:rsidRDefault="002873B5" w:rsidP="002873B5">
      <w:pPr>
        <w:numPr>
          <w:ilvl w:val="1"/>
          <w:numId w:val="13"/>
        </w:numPr>
        <w:tabs>
          <w:tab w:val="left" w:pos="-8296"/>
          <w:tab w:val="left" w:pos="-8167"/>
          <w:tab w:val="left" w:pos="284"/>
        </w:tabs>
        <w:ind w:left="284" w:hanging="284"/>
        <w:mirrorIndents/>
        <w:jc w:val="both"/>
        <w:rPr>
          <w:rFonts w:eastAsia="Andale Sans UI"/>
          <w:kern w:val="0"/>
          <w:sz w:val="21"/>
          <w:szCs w:val="21"/>
        </w:rPr>
      </w:pPr>
      <w:r w:rsidRPr="00B1014D">
        <w:rPr>
          <w:rFonts w:eastAsia="Andale Sans UI"/>
          <w:kern w:val="0"/>
          <w:sz w:val="21"/>
          <w:szCs w:val="21"/>
        </w:rPr>
        <w:t>Cuando el representante o representantes legales de una persona jurídica ostenten igual condición en otro u otras firmas diferentes, que también estén participando en el presente proceso de Mínima cuantía.</w:t>
      </w:r>
    </w:p>
    <w:p w14:paraId="3E2D1FCB" w14:textId="77777777" w:rsidR="002873B5" w:rsidRPr="00B1014D" w:rsidRDefault="002873B5" w:rsidP="002873B5">
      <w:pPr>
        <w:numPr>
          <w:ilvl w:val="1"/>
          <w:numId w:val="13"/>
        </w:numPr>
        <w:tabs>
          <w:tab w:val="left" w:pos="-8296"/>
          <w:tab w:val="left" w:pos="-8167"/>
          <w:tab w:val="left" w:pos="284"/>
        </w:tabs>
        <w:ind w:left="284" w:hanging="284"/>
        <w:mirrorIndents/>
        <w:jc w:val="both"/>
        <w:rPr>
          <w:rFonts w:eastAsia="Andale Sans UI"/>
          <w:kern w:val="0"/>
          <w:sz w:val="21"/>
          <w:szCs w:val="21"/>
        </w:rPr>
      </w:pPr>
      <w:r w:rsidRPr="00B1014D">
        <w:rPr>
          <w:rFonts w:eastAsia="Andale Sans UI"/>
          <w:kern w:val="0"/>
          <w:sz w:val="21"/>
          <w:szCs w:val="21"/>
        </w:rPr>
        <w:t xml:space="preserve">Cuando algún proponente tenga intereses patrimoniales en una persona jurídica participante en este proceso de selección, es decir, cuando se trate de propuestas que correspondan a sociedades que tengan socios comunes, excepto cuando se trate de sociedades anónimas </w:t>
      </w:r>
      <w:r w:rsidRPr="00B1014D">
        <w:rPr>
          <w:rFonts w:eastAsia="Andale Sans UI"/>
          <w:kern w:val="0"/>
          <w:sz w:val="21"/>
          <w:szCs w:val="21"/>
        </w:rPr>
        <w:lastRenderedPageBreak/>
        <w:t xml:space="preserve">abiertas. </w:t>
      </w:r>
    </w:p>
    <w:p w14:paraId="64298E81" w14:textId="77777777" w:rsidR="002873B5" w:rsidRPr="00B1014D" w:rsidRDefault="002873B5" w:rsidP="002873B5">
      <w:pPr>
        <w:numPr>
          <w:ilvl w:val="1"/>
          <w:numId w:val="13"/>
        </w:numPr>
        <w:tabs>
          <w:tab w:val="left" w:pos="-8296"/>
          <w:tab w:val="left" w:pos="-8167"/>
          <w:tab w:val="left" w:pos="284"/>
        </w:tabs>
        <w:ind w:left="284" w:hanging="284"/>
        <w:mirrorIndents/>
        <w:jc w:val="both"/>
        <w:rPr>
          <w:rFonts w:eastAsia="Andale Sans UI"/>
          <w:kern w:val="0"/>
          <w:sz w:val="21"/>
          <w:szCs w:val="21"/>
        </w:rPr>
      </w:pPr>
      <w:r w:rsidRPr="00B1014D">
        <w:rPr>
          <w:szCs w:val="22"/>
        </w:rPr>
        <w:t>Cuando el Representante Legal de la sociedad o de la unión temporal o consorcio o sociedad futura, no se encuentre debidamente autorizado para presentar la propuesta de acuerdo con los estatutos sociales.</w:t>
      </w:r>
    </w:p>
    <w:p w14:paraId="294CC9F3" w14:textId="77777777" w:rsidR="002873B5" w:rsidRPr="00B1014D" w:rsidRDefault="002873B5" w:rsidP="002873B5">
      <w:pPr>
        <w:numPr>
          <w:ilvl w:val="1"/>
          <w:numId w:val="13"/>
        </w:numPr>
        <w:tabs>
          <w:tab w:val="left" w:pos="-8296"/>
          <w:tab w:val="left" w:pos="-8167"/>
          <w:tab w:val="left" w:pos="284"/>
        </w:tabs>
        <w:ind w:left="284" w:hanging="284"/>
        <w:mirrorIndents/>
        <w:jc w:val="both"/>
        <w:rPr>
          <w:rFonts w:eastAsia="Andale Sans UI"/>
          <w:kern w:val="0"/>
          <w:sz w:val="21"/>
          <w:szCs w:val="21"/>
        </w:rPr>
      </w:pPr>
      <w:r w:rsidRPr="00B1014D">
        <w:rPr>
          <w:rFonts w:eastAsia="Andale Sans UI"/>
          <w:kern w:val="0"/>
          <w:sz w:val="21"/>
          <w:szCs w:val="21"/>
        </w:rPr>
        <w:t xml:space="preserve">Cuando la </w:t>
      </w:r>
      <w:r w:rsidRPr="00B1014D">
        <w:rPr>
          <w:rFonts w:eastAsia="Andale Sans UI"/>
          <w:b/>
          <w:bCs/>
          <w:kern w:val="0"/>
          <w:sz w:val="21"/>
          <w:szCs w:val="21"/>
        </w:rPr>
        <w:t>ENTIDAD</w:t>
      </w:r>
      <w:r w:rsidRPr="00B1014D">
        <w:rPr>
          <w:rFonts w:eastAsia="Andale Sans UI"/>
          <w:kern w:val="0"/>
          <w:sz w:val="21"/>
          <w:szCs w:val="21"/>
        </w:rPr>
        <w:t xml:space="preserve"> encuentre que la propuesta contiene información o documentos que no se ajusten a la verdad o que el contenido de los documentos ha sido alterado, según lo previsto en el numeral 7 del artículo 26 de la Ley 80 de 1993. </w:t>
      </w:r>
    </w:p>
    <w:p w14:paraId="01EC3604" w14:textId="77777777" w:rsidR="002873B5" w:rsidRPr="00B1014D" w:rsidRDefault="002873B5" w:rsidP="002873B5">
      <w:pPr>
        <w:numPr>
          <w:ilvl w:val="1"/>
          <w:numId w:val="13"/>
        </w:numPr>
        <w:tabs>
          <w:tab w:val="left" w:pos="-8296"/>
          <w:tab w:val="left" w:pos="-8167"/>
          <w:tab w:val="left" w:pos="284"/>
        </w:tabs>
        <w:ind w:left="284" w:hanging="284"/>
        <w:mirrorIndents/>
        <w:jc w:val="both"/>
        <w:rPr>
          <w:rFonts w:eastAsia="Andale Sans UI"/>
          <w:kern w:val="0"/>
          <w:sz w:val="21"/>
          <w:szCs w:val="21"/>
        </w:rPr>
      </w:pPr>
      <w:r w:rsidRPr="00B1014D">
        <w:rPr>
          <w:rFonts w:eastAsia="Andale Sans UI"/>
          <w:kern w:val="0"/>
          <w:sz w:val="21"/>
          <w:szCs w:val="21"/>
        </w:rPr>
        <w:t>Cuando quien firma la carta de presentación no se encuentre debidamente autorizado para presentar la propuesta y suscribir el contrato de acuerdo con los estatutos sociales o con el documento de integración del Consorcio o Unión Temporal.</w:t>
      </w:r>
    </w:p>
    <w:p w14:paraId="5DE0D68C" w14:textId="77777777" w:rsidR="002873B5" w:rsidRPr="00B1014D" w:rsidRDefault="002873B5" w:rsidP="002873B5">
      <w:pPr>
        <w:numPr>
          <w:ilvl w:val="1"/>
          <w:numId w:val="13"/>
        </w:numPr>
        <w:tabs>
          <w:tab w:val="left" w:pos="-8296"/>
          <w:tab w:val="left" w:pos="-8167"/>
          <w:tab w:val="left" w:pos="284"/>
        </w:tabs>
        <w:ind w:left="284" w:hanging="284"/>
        <w:mirrorIndents/>
        <w:jc w:val="both"/>
        <w:rPr>
          <w:rFonts w:eastAsia="Andale Sans UI"/>
          <w:kern w:val="0"/>
          <w:sz w:val="21"/>
          <w:szCs w:val="21"/>
        </w:rPr>
      </w:pPr>
      <w:r w:rsidRPr="00B1014D">
        <w:rPr>
          <w:rFonts w:eastAsia="Andale Sans UI"/>
          <w:kern w:val="0"/>
          <w:sz w:val="21"/>
          <w:szCs w:val="21"/>
        </w:rPr>
        <w:t xml:space="preserve">Cuando la propuesta económica supere el presupuesto oficial establecido, tanto en valores unitarios como en el valor total. </w:t>
      </w:r>
    </w:p>
    <w:p w14:paraId="1593A151" w14:textId="77777777" w:rsidR="002873B5" w:rsidRPr="00B1014D" w:rsidRDefault="002873B5" w:rsidP="002873B5">
      <w:pPr>
        <w:numPr>
          <w:ilvl w:val="1"/>
          <w:numId w:val="13"/>
        </w:numPr>
        <w:tabs>
          <w:tab w:val="left" w:pos="-8296"/>
          <w:tab w:val="left" w:pos="-8167"/>
          <w:tab w:val="left" w:pos="284"/>
        </w:tabs>
        <w:ind w:left="284" w:hanging="284"/>
        <w:mirrorIndents/>
        <w:jc w:val="both"/>
        <w:rPr>
          <w:rFonts w:eastAsia="Andale Sans UI"/>
          <w:kern w:val="0"/>
          <w:sz w:val="21"/>
          <w:szCs w:val="21"/>
        </w:rPr>
      </w:pPr>
      <w:r w:rsidRPr="00B1014D">
        <w:rPr>
          <w:rFonts w:eastAsia="Andale Sans UI"/>
          <w:kern w:val="0"/>
          <w:sz w:val="21"/>
          <w:szCs w:val="21"/>
        </w:rPr>
        <w:t xml:space="preserve">Cuando el proponente no subsane o aclare durante el término de traslado del informe de evaluación. </w:t>
      </w:r>
    </w:p>
    <w:p w14:paraId="5BA04C7B" w14:textId="77777777" w:rsidR="002873B5" w:rsidRPr="00B1014D" w:rsidRDefault="002873B5" w:rsidP="002873B5">
      <w:pPr>
        <w:numPr>
          <w:ilvl w:val="1"/>
          <w:numId w:val="13"/>
        </w:numPr>
        <w:tabs>
          <w:tab w:val="left" w:pos="-8296"/>
          <w:tab w:val="left" w:pos="-8167"/>
          <w:tab w:val="left" w:pos="284"/>
        </w:tabs>
        <w:ind w:left="284" w:hanging="284"/>
        <w:mirrorIndents/>
        <w:jc w:val="both"/>
        <w:rPr>
          <w:rFonts w:eastAsia="Andale Sans UI"/>
          <w:kern w:val="0"/>
          <w:sz w:val="21"/>
          <w:szCs w:val="21"/>
        </w:rPr>
      </w:pPr>
      <w:r w:rsidRPr="00B1014D">
        <w:rPr>
          <w:rFonts w:eastAsia="Andale Sans UI"/>
          <w:kern w:val="0"/>
          <w:sz w:val="21"/>
          <w:szCs w:val="21"/>
        </w:rPr>
        <w:t xml:space="preserve">Cuando la propuesta no incluya algún documento necesario para la comparación objetiva de las propuestas. </w:t>
      </w:r>
    </w:p>
    <w:p w14:paraId="2FA30365" w14:textId="77777777" w:rsidR="002873B5" w:rsidRPr="00B1014D" w:rsidRDefault="002873B5" w:rsidP="002873B5">
      <w:pPr>
        <w:numPr>
          <w:ilvl w:val="1"/>
          <w:numId w:val="13"/>
        </w:numPr>
        <w:tabs>
          <w:tab w:val="left" w:pos="-8296"/>
          <w:tab w:val="left" w:pos="-8167"/>
          <w:tab w:val="left" w:pos="284"/>
        </w:tabs>
        <w:ind w:left="284" w:hanging="284"/>
        <w:mirrorIndents/>
        <w:jc w:val="both"/>
        <w:rPr>
          <w:rFonts w:eastAsia="Andale Sans UI"/>
          <w:kern w:val="0"/>
          <w:sz w:val="21"/>
          <w:szCs w:val="21"/>
        </w:rPr>
      </w:pPr>
      <w:r w:rsidRPr="00B1014D">
        <w:rPr>
          <w:bCs/>
          <w:sz w:val="21"/>
          <w:szCs w:val="21"/>
        </w:rPr>
        <w:t xml:space="preserve">Cuando el proponente no diligencie en forma completa la propuesta económica, o se modifique o se presente incompleta o condicionada. </w:t>
      </w:r>
    </w:p>
    <w:p w14:paraId="1BC60512" w14:textId="77777777" w:rsidR="002873B5" w:rsidRPr="00B1014D" w:rsidRDefault="002873B5" w:rsidP="002873B5">
      <w:pPr>
        <w:numPr>
          <w:ilvl w:val="1"/>
          <w:numId w:val="13"/>
        </w:numPr>
        <w:tabs>
          <w:tab w:val="left" w:pos="-8296"/>
          <w:tab w:val="left" w:pos="-8167"/>
          <w:tab w:val="left" w:pos="284"/>
        </w:tabs>
        <w:ind w:left="284" w:hanging="284"/>
        <w:mirrorIndents/>
        <w:jc w:val="both"/>
        <w:rPr>
          <w:rFonts w:eastAsia="Andale Sans UI"/>
          <w:kern w:val="0"/>
          <w:sz w:val="21"/>
          <w:szCs w:val="21"/>
        </w:rPr>
      </w:pPr>
      <w:r w:rsidRPr="00B1014D">
        <w:rPr>
          <w:sz w:val="21"/>
          <w:szCs w:val="21"/>
          <w:lang w:eastAsia="es-ES"/>
        </w:rPr>
        <w:t>Cuando una propuesta económica sea artificialmente baja, una vez surtido el trámite establecido en el artículo 2.2.1.1.2.2.4 del Decreto No. 1082 de 2015.</w:t>
      </w:r>
      <w:bookmarkStart w:id="7" w:name="_Hlk64016596"/>
    </w:p>
    <w:p w14:paraId="16BD530A" w14:textId="77777777" w:rsidR="002873B5" w:rsidRPr="00B1014D" w:rsidRDefault="002873B5" w:rsidP="002873B5">
      <w:pPr>
        <w:numPr>
          <w:ilvl w:val="1"/>
          <w:numId w:val="13"/>
        </w:numPr>
        <w:tabs>
          <w:tab w:val="left" w:pos="-8296"/>
          <w:tab w:val="left" w:pos="-8167"/>
          <w:tab w:val="left" w:pos="284"/>
        </w:tabs>
        <w:ind w:left="284" w:hanging="284"/>
        <w:mirrorIndents/>
        <w:jc w:val="both"/>
        <w:rPr>
          <w:rFonts w:eastAsia="Andale Sans UI"/>
          <w:kern w:val="0"/>
          <w:sz w:val="21"/>
          <w:szCs w:val="21"/>
        </w:rPr>
      </w:pPr>
      <w:r w:rsidRPr="00B1014D">
        <w:rPr>
          <w:rFonts w:eastAsia="MS Mincho"/>
          <w:sz w:val="21"/>
          <w:szCs w:val="21"/>
          <w:lang w:eastAsia="es-ES"/>
        </w:rPr>
        <w:t>Cuando el valor unitario del(los) ítem(s) es superior al señalado por la entidad en el estudio de mercado</w:t>
      </w:r>
      <w:bookmarkEnd w:id="7"/>
      <w:r w:rsidRPr="00B1014D">
        <w:rPr>
          <w:rFonts w:eastAsia="MS Mincho"/>
          <w:sz w:val="21"/>
          <w:szCs w:val="21"/>
          <w:lang w:eastAsia="es-ES"/>
        </w:rPr>
        <w:t>.</w:t>
      </w:r>
    </w:p>
    <w:p w14:paraId="782775C1" w14:textId="77777777" w:rsidR="002873B5" w:rsidRPr="00B1014D" w:rsidRDefault="002873B5" w:rsidP="002873B5">
      <w:pPr>
        <w:numPr>
          <w:ilvl w:val="1"/>
          <w:numId w:val="13"/>
        </w:numPr>
        <w:tabs>
          <w:tab w:val="left" w:pos="-8296"/>
          <w:tab w:val="left" w:pos="-8167"/>
          <w:tab w:val="left" w:pos="284"/>
        </w:tabs>
        <w:ind w:left="284" w:hanging="284"/>
        <w:mirrorIndents/>
        <w:jc w:val="both"/>
        <w:rPr>
          <w:rFonts w:eastAsia="Andale Sans UI"/>
          <w:kern w:val="0"/>
          <w:sz w:val="21"/>
          <w:szCs w:val="21"/>
        </w:rPr>
      </w:pPr>
      <w:r w:rsidRPr="00B1014D">
        <w:rPr>
          <w:sz w:val="21"/>
          <w:szCs w:val="21"/>
        </w:rPr>
        <w:t xml:space="preserve">Cuando se evidencie que la información presentada por el proponente no se ajusta a la realidad, por contener datos tergiversados, alterados, contradictorios o tendientes a inducir a error a la Entidad. </w:t>
      </w:r>
    </w:p>
    <w:p w14:paraId="1CDD6620" w14:textId="77777777" w:rsidR="002873B5" w:rsidRPr="00B1014D" w:rsidRDefault="002873B5" w:rsidP="002873B5">
      <w:pPr>
        <w:numPr>
          <w:ilvl w:val="1"/>
          <w:numId w:val="13"/>
        </w:numPr>
        <w:tabs>
          <w:tab w:val="left" w:pos="-8296"/>
          <w:tab w:val="left" w:pos="-8167"/>
          <w:tab w:val="left" w:pos="284"/>
        </w:tabs>
        <w:ind w:left="284" w:hanging="284"/>
        <w:mirrorIndents/>
        <w:jc w:val="both"/>
        <w:rPr>
          <w:rFonts w:eastAsia="Andale Sans UI"/>
          <w:kern w:val="0"/>
          <w:sz w:val="21"/>
          <w:szCs w:val="21"/>
        </w:rPr>
      </w:pPr>
      <w:r w:rsidRPr="00B1014D">
        <w:rPr>
          <w:rFonts w:eastAsia="Andale Sans UI"/>
          <w:kern w:val="0"/>
          <w:sz w:val="21"/>
          <w:szCs w:val="21"/>
        </w:rPr>
        <w:t xml:space="preserve">Cuando </w:t>
      </w:r>
      <w:r w:rsidRPr="00B1014D">
        <w:rPr>
          <w:rFonts w:eastAsia="Arial"/>
          <w:bCs/>
          <w:sz w:val="21"/>
          <w:szCs w:val="21"/>
        </w:rPr>
        <w:t xml:space="preserve">el valor registrado en la plataforma secop II como valor total de su oferta económica sea distinto al que se consigne en el Anexo No. 03. </w:t>
      </w:r>
    </w:p>
    <w:p w14:paraId="74A39A96" w14:textId="77777777" w:rsidR="002873B5" w:rsidRPr="00B1014D" w:rsidRDefault="002873B5" w:rsidP="002873B5">
      <w:pPr>
        <w:numPr>
          <w:ilvl w:val="1"/>
          <w:numId w:val="13"/>
        </w:numPr>
        <w:tabs>
          <w:tab w:val="left" w:pos="-8296"/>
          <w:tab w:val="left" w:pos="-8167"/>
          <w:tab w:val="left" w:pos="284"/>
        </w:tabs>
        <w:ind w:left="284" w:hanging="284"/>
        <w:mirrorIndents/>
        <w:jc w:val="both"/>
        <w:rPr>
          <w:rFonts w:eastAsia="Andale Sans UI"/>
          <w:kern w:val="0"/>
          <w:sz w:val="21"/>
          <w:szCs w:val="21"/>
        </w:rPr>
      </w:pPr>
      <w:r w:rsidRPr="00B1014D">
        <w:rPr>
          <w:sz w:val="21"/>
          <w:szCs w:val="21"/>
        </w:rPr>
        <w:t xml:space="preserve">Cuando la propuesta se presente en forma parcial o extemporánea, se envíe por correo, fax o correo electrónico o se deje en un lugar distinto al indicado en este pliego. </w:t>
      </w:r>
    </w:p>
    <w:p w14:paraId="436E58D7" w14:textId="77777777" w:rsidR="002873B5" w:rsidRPr="00B1014D" w:rsidRDefault="002873B5" w:rsidP="002873B5">
      <w:pPr>
        <w:pStyle w:val="Prrafodelista"/>
        <w:rPr>
          <w:b/>
          <w:bCs/>
          <w:sz w:val="21"/>
          <w:szCs w:val="21"/>
        </w:rPr>
      </w:pPr>
    </w:p>
    <w:p w14:paraId="7B52FCC1" w14:textId="77777777" w:rsidR="002873B5" w:rsidRPr="00B1014D" w:rsidRDefault="002873B5" w:rsidP="002873B5">
      <w:pPr>
        <w:pStyle w:val="Textoindependiente"/>
        <w:numPr>
          <w:ilvl w:val="0"/>
          <w:numId w:val="19"/>
        </w:numPr>
        <w:tabs>
          <w:tab w:val="center" w:pos="-16328"/>
          <w:tab w:val="right" w:pos="-12076"/>
        </w:tabs>
        <w:spacing w:after="0"/>
        <w:jc w:val="both"/>
        <w:rPr>
          <w:b/>
          <w:bCs/>
          <w:sz w:val="21"/>
          <w:szCs w:val="21"/>
        </w:rPr>
      </w:pPr>
      <w:r w:rsidRPr="00B1014D">
        <w:rPr>
          <w:b/>
          <w:bCs/>
          <w:sz w:val="21"/>
          <w:szCs w:val="21"/>
        </w:rPr>
        <w:t>CRITERIOS DE DESEMPATE</w:t>
      </w:r>
    </w:p>
    <w:p w14:paraId="39B77159" w14:textId="77777777" w:rsidR="002873B5" w:rsidRPr="00B1014D" w:rsidRDefault="002873B5" w:rsidP="002873B5">
      <w:pPr>
        <w:pStyle w:val="Textoindependiente"/>
        <w:tabs>
          <w:tab w:val="center" w:pos="-16328"/>
          <w:tab w:val="right" w:pos="-12076"/>
        </w:tabs>
        <w:spacing w:after="0"/>
        <w:ind w:left="300"/>
        <w:jc w:val="both"/>
        <w:rPr>
          <w:b/>
          <w:bCs/>
          <w:sz w:val="21"/>
          <w:szCs w:val="21"/>
        </w:rPr>
      </w:pPr>
    </w:p>
    <w:p w14:paraId="4D843946" w14:textId="77777777" w:rsidR="002873B5" w:rsidRPr="00B1014D" w:rsidRDefault="002873B5" w:rsidP="002873B5">
      <w:pPr>
        <w:autoSpaceDE w:val="0"/>
        <w:autoSpaceDN w:val="0"/>
        <w:adjustRightInd w:val="0"/>
        <w:jc w:val="both"/>
        <w:rPr>
          <w:rFonts w:eastAsia="Calibri"/>
          <w:kern w:val="0"/>
          <w:sz w:val="21"/>
          <w:szCs w:val="21"/>
          <w:lang w:eastAsia="en-US"/>
        </w:rPr>
      </w:pPr>
      <w:r w:rsidRPr="00B1014D">
        <w:rPr>
          <w:sz w:val="21"/>
          <w:szCs w:val="21"/>
        </w:rPr>
        <w:t>Si como resultado de la calificación, dos o más proponentes obtuvieren igual puntaje total se aplicarán las reglas previstas en el artículo 35 de la Ley 2069 de 2020, así:</w:t>
      </w:r>
    </w:p>
    <w:p w14:paraId="64961961" w14:textId="77777777" w:rsidR="002873B5" w:rsidRPr="00B1014D" w:rsidRDefault="002873B5" w:rsidP="002873B5">
      <w:pPr>
        <w:autoSpaceDE w:val="0"/>
        <w:autoSpaceDN w:val="0"/>
        <w:adjustRightInd w:val="0"/>
        <w:jc w:val="both"/>
        <w:rPr>
          <w:sz w:val="21"/>
          <w:szCs w:val="21"/>
        </w:rPr>
      </w:pPr>
    </w:p>
    <w:p w14:paraId="6D588E1B" w14:textId="77777777" w:rsidR="002873B5" w:rsidRPr="00B1014D" w:rsidRDefault="002873B5" w:rsidP="002873B5">
      <w:pPr>
        <w:autoSpaceDE w:val="0"/>
        <w:autoSpaceDN w:val="0"/>
        <w:adjustRightInd w:val="0"/>
        <w:jc w:val="both"/>
        <w:rPr>
          <w:sz w:val="21"/>
          <w:szCs w:val="21"/>
        </w:rPr>
      </w:pPr>
      <w:r w:rsidRPr="00B1014D">
        <w:rPr>
          <w:sz w:val="21"/>
          <w:szCs w:val="21"/>
        </w:rPr>
        <w:t>a)</w:t>
      </w:r>
      <w:r w:rsidRPr="00B1014D">
        <w:rPr>
          <w:sz w:val="21"/>
          <w:szCs w:val="21"/>
        </w:rPr>
        <w:tab/>
        <w:t>Seleccionar la propuesta de bienes o servicios nacionales frente a la oferta de bienes o servicios extranjeros.</w:t>
      </w:r>
    </w:p>
    <w:p w14:paraId="795082EA" w14:textId="77777777" w:rsidR="002873B5" w:rsidRPr="00B1014D" w:rsidRDefault="002873B5" w:rsidP="002873B5">
      <w:pPr>
        <w:autoSpaceDE w:val="0"/>
        <w:autoSpaceDN w:val="0"/>
        <w:adjustRightInd w:val="0"/>
        <w:jc w:val="both"/>
        <w:rPr>
          <w:sz w:val="21"/>
          <w:szCs w:val="21"/>
        </w:rPr>
      </w:pPr>
    </w:p>
    <w:p w14:paraId="20BB346F" w14:textId="77777777" w:rsidR="002873B5" w:rsidRPr="00B1014D" w:rsidRDefault="002873B5" w:rsidP="002873B5">
      <w:pPr>
        <w:autoSpaceDE w:val="0"/>
        <w:autoSpaceDN w:val="0"/>
        <w:adjustRightInd w:val="0"/>
        <w:jc w:val="both"/>
        <w:rPr>
          <w:sz w:val="21"/>
          <w:szCs w:val="21"/>
        </w:rPr>
      </w:pPr>
      <w:r w:rsidRPr="00B1014D">
        <w:rPr>
          <w:sz w:val="21"/>
          <w:szCs w:val="21"/>
        </w:rPr>
        <w:t>b)</w:t>
      </w:r>
      <w:r w:rsidRPr="00B1014D">
        <w:rPr>
          <w:sz w:val="21"/>
          <w:szCs w:val="21"/>
        </w:rPr>
        <w:tab/>
        <w:t xml:space="preserve">De persistir el empate se seleccionará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mayoritariamente. </w:t>
      </w:r>
    </w:p>
    <w:p w14:paraId="48D74FAE" w14:textId="77777777" w:rsidR="002873B5" w:rsidRPr="00B1014D" w:rsidRDefault="002873B5" w:rsidP="002873B5">
      <w:pPr>
        <w:autoSpaceDE w:val="0"/>
        <w:autoSpaceDN w:val="0"/>
        <w:adjustRightInd w:val="0"/>
        <w:jc w:val="both"/>
        <w:rPr>
          <w:sz w:val="21"/>
          <w:szCs w:val="21"/>
        </w:rPr>
      </w:pPr>
    </w:p>
    <w:p w14:paraId="07189963" w14:textId="77777777" w:rsidR="002873B5" w:rsidRPr="00B1014D" w:rsidRDefault="002873B5" w:rsidP="002873B5">
      <w:pPr>
        <w:autoSpaceDE w:val="0"/>
        <w:autoSpaceDN w:val="0"/>
        <w:adjustRightInd w:val="0"/>
        <w:jc w:val="both"/>
        <w:rPr>
          <w:sz w:val="21"/>
          <w:szCs w:val="21"/>
        </w:rPr>
      </w:pPr>
      <w:r w:rsidRPr="00B1014D">
        <w:rPr>
          <w:sz w:val="21"/>
          <w:szCs w:val="21"/>
        </w:rPr>
        <w:t xml:space="preserve">La participación mayoritaria de la mujer cabeza de familia o mujeres víctimas de la violencia intrafamiliar, para el caso de personas jurídicas, se acredita cuando uno de los socios dependiendo el tipo de sociedad, tenga el mayor porcentaje participación de acuerdo con monto de sus acciones o de sus aportes, respecto de los demás socios que la conforman, y que </w:t>
      </w:r>
      <w:r w:rsidRPr="00B1014D">
        <w:rPr>
          <w:sz w:val="21"/>
          <w:szCs w:val="21"/>
        </w:rPr>
        <w:lastRenderedPageBreak/>
        <w:t>acredite tal condición.</w:t>
      </w:r>
    </w:p>
    <w:p w14:paraId="55C10FE7" w14:textId="77777777" w:rsidR="002873B5" w:rsidRPr="00B1014D" w:rsidRDefault="002873B5" w:rsidP="002873B5">
      <w:pPr>
        <w:autoSpaceDE w:val="0"/>
        <w:autoSpaceDN w:val="0"/>
        <w:adjustRightInd w:val="0"/>
        <w:jc w:val="both"/>
        <w:rPr>
          <w:sz w:val="21"/>
          <w:szCs w:val="21"/>
        </w:rPr>
      </w:pPr>
    </w:p>
    <w:p w14:paraId="6A8BFFCF" w14:textId="77777777" w:rsidR="002873B5" w:rsidRPr="00B1014D" w:rsidRDefault="002873B5" w:rsidP="002873B5">
      <w:pPr>
        <w:autoSpaceDE w:val="0"/>
        <w:autoSpaceDN w:val="0"/>
        <w:adjustRightInd w:val="0"/>
        <w:jc w:val="both"/>
        <w:rPr>
          <w:sz w:val="21"/>
          <w:szCs w:val="21"/>
        </w:rPr>
      </w:pPr>
      <w:r w:rsidRPr="00B1014D">
        <w:rPr>
          <w:sz w:val="21"/>
          <w:szCs w:val="21"/>
        </w:rPr>
        <w:t xml:space="preserve">Para acreditar la condición de mujer cabeza de familia, el proponente deberá aportar adicionalmente una declaración ante notario de la persona natural que cumple con dicha condición, de conformidad con el parágrafo del artículo 2 de la Ley 82 de 1993. </w:t>
      </w:r>
    </w:p>
    <w:p w14:paraId="17E1A1D0" w14:textId="77777777" w:rsidR="002873B5" w:rsidRPr="00B1014D" w:rsidRDefault="002873B5" w:rsidP="002873B5">
      <w:pPr>
        <w:autoSpaceDE w:val="0"/>
        <w:autoSpaceDN w:val="0"/>
        <w:adjustRightInd w:val="0"/>
        <w:jc w:val="both"/>
        <w:rPr>
          <w:sz w:val="21"/>
          <w:szCs w:val="21"/>
        </w:rPr>
      </w:pPr>
      <w:r w:rsidRPr="00B1014D">
        <w:rPr>
          <w:sz w:val="21"/>
          <w:szCs w:val="21"/>
        </w:rPr>
        <w:t xml:space="preserve"> </w:t>
      </w:r>
    </w:p>
    <w:p w14:paraId="46095478" w14:textId="77777777" w:rsidR="002873B5" w:rsidRPr="00B1014D" w:rsidRDefault="002873B5" w:rsidP="002873B5">
      <w:pPr>
        <w:autoSpaceDE w:val="0"/>
        <w:autoSpaceDN w:val="0"/>
        <w:adjustRightInd w:val="0"/>
        <w:jc w:val="both"/>
        <w:rPr>
          <w:sz w:val="21"/>
          <w:szCs w:val="21"/>
        </w:rPr>
      </w:pPr>
      <w:r w:rsidRPr="00B1014D">
        <w:rPr>
          <w:sz w:val="21"/>
          <w:szCs w:val="21"/>
        </w:rPr>
        <w:t>La condición de mujeres víctimas de la violencia intrafamiliar se probará adjuntando la providencia donde se decretó la medida de protección expedida por la autoridad competente (comisario de familia, o juez civil municipal o promiscuo municipal, o la autoridad indígena), de conformidad con el artículo 21 de la Ley 1257 de 2008.</w:t>
      </w:r>
    </w:p>
    <w:p w14:paraId="6EFA6A5D" w14:textId="77777777" w:rsidR="002873B5" w:rsidRPr="00B1014D" w:rsidRDefault="002873B5" w:rsidP="002873B5">
      <w:pPr>
        <w:autoSpaceDE w:val="0"/>
        <w:autoSpaceDN w:val="0"/>
        <w:adjustRightInd w:val="0"/>
        <w:jc w:val="both"/>
        <w:rPr>
          <w:sz w:val="21"/>
          <w:szCs w:val="21"/>
        </w:rPr>
      </w:pPr>
    </w:p>
    <w:p w14:paraId="17CF6BC5" w14:textId="77777777" w:rsidR="002873B5" w:rsidRPr="00B1014D" w:rsidRDefault="002873B5" w:rsidP="002873B5">
      <w:pPr>
        <w:autoSpaceDE w:val="0"/>
        <w:autoSpaceDN w:val="0"/>
        <w:adjustRightInd w:val="0"/>
        <w:jc w:val="both"/>
        <w:rPr>
          <w:sz w:val="21"/>
          <w:szCs w:val="21"/>
        </w:rPr>
      </w:pPr>
      <w:r w:rsidRPr="00B1014D">
        <w:rPr>
          <w:sz w:val="21"/>
          <w:szCs w:val="21"/>
        </w:rPr>
        <w:t>Ahora bien, el proponente plural debe tener presente que deberá estar constituido y tener participación i) por mujeres cabeza de familia o mujeres víctimas de violencia intrafamiliar y/o ii) por personas jurídicas en las cuales tales mujeres participen mayoritariamente. En caso de existir varias personas jurídicas integrando el proponente plural, cada una de ellas debe acreditar la participación mayoritaria de mujeres cabeza de familia o mujeres víctimas de violencia intrafamiliar. (Concepto con radicado RS20210204000737 del 4 de febrero de 2021 Colombia Compra Eficiente)</w:t>
      </w:r>
    </w:p>
    <w:p w14:paraId="0B663352" w14:textId="77777777" w:rsidR="002873B5" w:rsidRPr="00B1014D" w:rsidRDefault="002873B5" w:rsidP="002873B5">
      <w:pPr>
        <w:autoSpaceDE w:val="0"/>
        <w:autoSpaceDN w:val="0"/>
        <w:adjustRightInd w:val="0"/>
        <w:jc w:val="both"/>
        <w:rPr>
          <w:sz w:val="21"/>
          <w:szCs w:val="21"/>
        </w:rPr>
      </w:pPr>
    </w:p>
    <w:p w14:paraId="6ACB8097" w14:textId="77777777" w:rsidR="002873B5" w:rsidRPr="00B1014D" w:rsidRDefault="002873B5" w:rsidP="002873B5">
      <w:pPr>
        <w:autoSpaceDE w:val="0"/>
        <w:autoSpaceDN w:val="0"/>
        <w:adjustRightInd w:val="0"/>
        <w:jc w:val="both"/>
        <w:rPr>
          <w:sz w:val="21"/>
          <w:szCs w:val="21"/>
        </w:rPr>
      </w:pPr>
      <w:r w:rsidRPr="00B1014D">
        <w:rPr>
          <w:sz w:val="21"/>
          <w:szCs w:val="21"/>
        </w:rPr>
        <w:t>c)</w:t>
      </w:r>
      <w:r w:rsidRPr="00B1014D">
        <w:rPr>
          <w:sz w:val="21"/>
          <w:szCs w:val="21"/>
        </w:rPr>
        <w:tab/>
        <w:t xml:space="preserve">De persistir el empate se seleccionará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y aportar mínimo el veinticinco por ciento (25%) de la experiencia acreditada en la oferta. </w:t>
      </w:r>
    </w:p>
    <w:p w14:paraId="1C111CB7" w14:textId="77777777" w:rsidR="002873B5" w:rsidRPr="00B1014D" w:rsidRDefault="002873B5" w:rsidP="002873B5">
      <w:pPr>
        <w:autoSpaceDE w:val="0"/>
        <w:autoSpaceDN w:val="0"/>
        <w:adjustRightInd w:val="0"/>
        <w:jc w:val="both"/>
        <w:rPr>
          <w:sz w:val="21"/>
          <w:szCs w:val="21"/>
        </w:rPr>
      </w:pPr>
    </w:p>
    <w:p w14:paraId="578755B2" w14:textId="77777777" w:rsidR="002873B5" w:rsidRPr="00B1014D" w:rsidRDefault="002873B5" w:rsidP="002873B5">
      <w:pPr>
        <w:autoSpaceDE w:val="0"/>
        <w:autoSpaceDN w:val="0"/>
        <w:adjustRightInd w:val="0"/>
        <w:jc w:val="both"/>
        <w:rPr>
          <w:sz w:val="21"/>
          <w:szCs w:val="21"/>
        </w:rPr>
      </w:pPr>
      <w:r w:rsidRPr="00B1014D">
        <w:rPr>
          <w:sz w:val="21"/>
          <w:szCs w:val="21"/>
        </w:rPr>
        <w:t>Para acreditar dicha condición, el proponente deberá tener en cuenta los requisitos señalados en el Decreto 392 de 2018, es decir aportar Certificación Expedia por el Ministerio de Trabajo la cual deberá estar vigente a la fecha de cierre del proceso de selección en el que se acredite el número de personas con discapacidad vinculado en su planta de personal.</w:t>
      </w:r>
    </w:p>
    <w:p w14:paraId="7DEF76DC" w14:textId="77777777" w:rsidR="002873B5" w:rsidRPr="00B1014D" w:rsidRDefault="002873B5" w:rsidP="002873B5">
      <w:pPr>
        <w:autoSpaceDE w:val="0"/>
        <w:autoSpaceDN w:val="0"/>
        <w:adjustRightInd w:val="0"/>
        <w:jc w:val="both"/>
        <w:rPr>
          <w:sz w:val="21"/>
          <w:szCs w:val="21"/>
        </w:rPr>
      </w:pPr>
    </w:p>
    <w:p w14:paraId="66AFD705" w14:textId="77777777" w:rsidR="002873B5" w:rsidRPr="00B1014D" w:rsidRDefault="002873B5" w:rsidP="002873B5">
      <w:pPr>
        <w:autoSpaceDE w:val="0"/>
        <w:autoSpaceDN w:val="0"/>
        <w:adjustRightInd w:val="0"/>
        <w:jc w:val="both"/>
        <w:rPr>
          <w:sz w:val="21"/>
          <w:szCs w:val="21"/>
        </w:rPr>
      </w:pPr>
      <w:r w:rsidRPr="00B1014D">
        <w:rPr>
          <w:sz w:val="21"/>
          <w:szCs w:val="21"/>
        </w:rPr>
        <w:t>d)</w:t>
      </w:r>
      <w:r w:rsidRPr="00B1014D">
        <w:rPr>
          <w:sz w:val="21"/>
          <w:szCs w:val="21"/>
        </w:rPr>
        <w:tab/>
        <w:t xml:space="preserve">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02D8D9D3" w14:textId="77777777" w:rsidR="002873B5" w:rsidRPr="00B1014D" w:rsidRDefault="002873B5" w:rsidP="002873B5">
      <w:pPr>
        <w:autoSpaceDE w:val="0"/>
        <w:autoSpaceDN w:val="0"/>
        <w:adjustRightInd w:val="0"/>
        <w:jc w:val="both"/>
        <w:rPr>
          <w:sz w:val="21"/>
          <w:szCs w:val="21"/>
        </w:rPr>
      </w:pPr>
    </w:p>
    <w:p w14:paraId="5429228E" w14:textId="77777777" w:rsidR="002873B5" w:rsidRPr="00B1014D" w:rsidRDefault="002873B5" w:rsidP="002873B5">
      <w:pPr>
        <w:autoSpaceDE w:val="0"/>
        <w:autoSpaceDN w:val="0"/>
        <w:adjustRightInd w:val="0"/>
        <w:jc w:val="both"/>
        <w:rPr>
          <w:sz w:val="21"/>
          <w:szCs w:val="21"/>
        </w:rPr>
      </w:pPr>
      <w:r w:rsidRPr="00B1014D">
        <w:rPr>
          <w:sz w:val="21"/>
          <w:szCs w:val="21"/>
        </w:rPr>
        <w:t>Para acreditar la condición, el proponente deberá aportar una certificación, que se entenderá presentada bajo la gravedad de juramento, suscrita por el Revisor Fiscal, o un Contador Público, y el Representante Legal de la empresa donde se indique el número de personas mayores vinculadas que no sean beneficiarios de la pensión de vejez, familiar o de sobrevivencia y que hayan cumplido el requisito de edad de pensión establecido en la Ley, identificando nombre y fecha de nacimiento. Entiéndase “personas mayores” según la definición de adulto mayor, es decir con sesenta (60) o más años. (Artículo 3° de la Ley 1251 de 2008)</w:t>
      </w:r>
    </w:p>
    <w:p w14:paraId="491F968D" w14:textId="77777777" w:rsidR="002873B5" w:rsidRPr="00B1014D" w:rsidRDefault="002873B5" w:rsidP="002873B5">
      <w:pPr>
        <w:autoSpaceDE w:val="0"/>
        <w:autoSpaceDN w:val="0"/>
        <w:adjustRightInd w:val="0"/>
        <w:jc w:val="both"/>
        <w:rPr>
          <w:sz w:val="21"/>
          <w:szCs w:val="21"/>
        </w:rPr>
      </w:pPr>
    </w:p>
    <w:p w14:paraId="5BDF7E75" w14:textId="77777777" w:rsidR="002873B5" w:rsidRPr="00B1014D" w:rsidRDefault="002873B5" w:rsidP="002873B5">
      <w:pPr>
        <w:autoSpaceDE w:val="0"/>
        <w:autoSpaceDN w:val="0"/>
        <w:adjustRightInd w:val="0"/>
        <w:jc w:val="both"/>
        <w:rPr>
          <w:sz w:val="21"/>
          <w:szCs w:val="21"/>
        </w:rPr>
      </w:pPr>
      <w:r w:rsidRPr="00B1014D">
        <w:rPr>
          <w:sz w:val="21"/>
          <w:szCs w:val="21"/>
        </w:rPr>
        <w:t xml:space="preserve">En caso de proponente plural debe acreditar la proporción de personas mayores vinculadas a aquel y que además «no sean beneficiarios de la pensión de vejez, familiar o de sobrevivencia </w:t>
      </w:r>
      <w:r w:rsidRPr="00B1014D">
        <w:rPr>
          <w:sz w:val="21"/>
          <w:szCs w:val="21"/>
        </w:rPr>
        <w:lastRenderedPageBreak/>
        <w:t>y que hayan cumplido el requisito de edad de pensión establecido en la Ley», por lo tanto el representante legal de la unión temporal deberá aportar una certificación, que se entenderá presentada bajo la gravedad de juramento, donde se indique el número de personas mayores vinculadas entre los integrantes de la personal plural. Adicionalmente deberá adjuntar certificación, que se entenderá presentada bajo la gravedad de juramento, suscrita por el Revisor Fiscal, o un Contador Público, y el Representante Legal de cada una de las empresas que la integran donde se indique el número de personas mayores vinculadas que no sean beneficiarios de la pensión de vejez, familiar o de sobrevivencia y que hayan cumplido el requisito de edad de pensión establecido en la Ley, identificando nombre y fecha de nacimiento. Entiéndase “personas mayores” según la definición de adulto mayor, es decir sesenta (60) o más años. (Artículo 3° de la Ley 1251 de 2008)</w:t>
      </w:r>
    </w:p>
    <w:p w14:paraId="2803232D" w14:textId="77777777" w:rsidR="002873B5" w:rsidRPr="00B1014D" w:rsidRDefault="002873B5" w:rsidP="002873B5">
      <w:pPr>
        <w:autoSpaceDE w:val="0"/>
        <w:autoSpaceDN w:val="0"/>
        <w:adjustRightInd w:val="0"/>
        <w:jc w:val="both"/>
        <w:rPr>
          <w:sz w:val="21"/>
          <w:szCs w:val="21"/>
        </w:rPr>
      </w:pPr>
    </w:p>
    <w:p w14:paraId="1B693291" w14:textId="77777777" w:rsidR="002873B5" w:rsidRPr="00B1014D" w:rsidRDefault="002873B5" w:rsidP="002873B5">
      <w:pPr>
        <w:autoSpaceDE w:val="0"/>
        <w:autoSpaceDN w:val="0"/>
        <w:adjustRightInd w:val="0"/>
        <w:jc w:val="both"/>
        <w:rPr>
          <w:sz w:val="21"/>
          <w:szCs w:val="21"/>
        </w:rPr>
      </w:pPr>
      <w:r w:rsidRPr="00B1014D">
        <w:rPr>
          <w:sz w:val="21"/>
          <w:szCs w:val="21"/>
        </w:rPr>
        <w:t>e)</w:t>
      </w:r>
      <w:r w:rsidRPr="00B1014D">
        <w:rPr>
          <w:sz w:val="21"/>
          <w:szCs w:val="21"/>
        </w:rPr>
        <w:tab/>
        <w:t xml:space="preserve">De persistir el empate se preferirá la propuesta presentada por el oferente que acredite, en las condiciones establecidas en la ley, que por lo menos diez por ciento (10%) de su nómina pertenece a población indígena, negra, afrocolombiana, raizal, palanquera, Rrom o gitanas. </w:t>
      </w:r>
    </w:p>
    <w:p w14:paraId="2DC5A783" w14:textId="77777777" w:rsidR="002873B5" w:rsidRPr="00B1014D" w:rsidRDefault="002873B5" w:rsidP="002873B5">
      <w:pPr>
        <w:autoSpaceDE w:val="0"/>
        <w:autoSpaceDN w:val="0"/>
        <w:adjustRightInd w:val="0"/>
        <w:jc w:val="both"/>
        <w:rPr>
          <w:sz w:val="21"/>
          <w:szCs w:val="21"/>
        </w:rPr>
      </w:pPr>
    </w:p>
    <w:p w14:paraId="12B82755" w14:textId="77777777" w:rsidR="002873B5" w:rsidRPr="00B1014D" w:rsidRDefault="002873B5" w:rsidP="002873B5">
      <w:pPr>
        <w:autoSpaceDE w:val="0"/>
        <w:autoSpaceDN w:val="0"/>
        <w:adjustRightInd w:val="0"/>
        <w:jc w:val="both"/>
        <w:rPr>
          <w:sz w:val="21"/>
          <w:szCs w:val="21"/>
        </w:rPr>
      </w:pPr>
      <w:r w:rsidRPr="00B1014D">
        <w:rPr>
          <w:sz w:val="21"/>
          <w:szCs w:val="21"/>
        </w:rPr>
        <w:t>Para acreditar la condición, el proponente deberá aportar una certificación, que se entenderá presentada bajo la gravedad de juramento, suscrita por el Revisor Fiscal, o un Contador Público, y el Representante Legal de la empresa, donde se indique dicha situación junto con la certificación emitida por el Ministerio del Interior.</w:t>
      </w:r>
    </w:p>
    <w:p w14:paraId="3DC99A15" w14:textId="77777777" w:rsidR="002873B5" w:rsidRPr="00B1014D" w:rsidRDefault="002873B5" w:rsidP="002873B5">
      <w:pPr>
        <w:autoSpaceDE w:val="0"/>
        <w:autoSpaceDN w:val="0"/>
        <w:adjustRightInd w:val="0"/>
        <w:jc w:val="both"/>
        <w:rPr>
          <w:sz w:val="21"/>
          <w:szCs w:val="21"/>
        </w:rPr>
      </w:pPr>
    </w:p>
    <w:p w14:paraId="7A28E5ED" w14:textId="77777777" w:rsidR="002873B5" w:rsidRPr="00B1014D" w:rsidRDefault="002873B5" w:rsidP="002873B5">
      <w:pPr>
        <w:autoSpaceDE w:val="0"/>
        <w:autoSpaceDN w:val="0"/>
        <w:adjustRightInd w:val="0"/>
        <w:jc w:val="both"/>
        <w:rPr>
          <w:sz w:val="21"/>
          <w:szCs w:val="21"/>
        </w:rPr>
      </w:pPr>
      <w:r w:rsidRPr="00B1014D">
        <w:rPr>
          <w:sz w:val="21"/>
          <w:szCs w:val="21"/>
        </w:rPr>
        <w:t>f)</w:t>
      </w:r>
      <w:r w:rsidRPr="00B1014D">
        <w:rPr>
          <w:sz w:val="21"/>
          <w:szCs w:val="21"/>
        </w:rPr>
        <w:tab/>
        <w:t xml:space="preserve">De persistir el empate se seleccionará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0E09AE2F" w14:textId="77777777" w:rsidR="002873B5" w:rsidRPr="00B1014D" w:rsidRDefault="002873B5" w:rsidP="002873B5">
      <w:pPr>
        <w:autoSpaceDE w:val="0"/>
        <w:autoSpaceDN w:val="0"/>
        <w:adjustRightInd w:val="0"/>
        <w:jc w:val="both"/>
        <w:rPr>
          <w:sz w:val="21"/>
          <w:szCs w:val="21"/>
        </w:rPr>
      </w:pPr>
    </w:p>
    <w:p w14:paraId="246C08EF" w14:textId="77777777" w:rsidR="002873B5" w:rsidRPr="00B1014D" w:rsidRDefault="002873B5" w:rsidP="002873B5">
      <w:pPr>
        <w:autoSpaceDE w:val="0"/>
        <w:autoSpaceDN w:val="0"/>
        <w:adjustRightInd w:val="0"/>
        <w:jc w:val="both"/>
        <w:rPr>
          <w:sz w:val="21"/>
          <w:szCs w:val="21"/>
        </w:rPr>
      </w:pPr>
      <w:r w:rsidRPr="00B1014D">
        <w:rPr>
          <w:sz w:val="21"/>
          <w:szCs w:val="21"/>
        </w:rPr>
        <w:t>La participación mayoritaria de personas en proceso de reintegración o reincorporación, para el caso de personas jurídicas, se presenta cuando uno de los socios dependiendo el tipo de sociedad, tenga el mayor porcentaje participación de acuerdo con el monto de sus acciones o de sus aportes, respecto de los demás socios que la conforman, y que acredite tal condición.</w:t>
      </w:r>
    </w:p>
    <w:p w14:paraId="5F9F73B7" w14:textId="77777777" w:rsidR="002873B5" w:rsidRPr="00B1014D" w:rsidRDefault="002873B5" w:rsidP="002873B5">
      <w:pPr>
        <w:autoSpaceDE w:val="0"/>
        <w:autoSpaceDN w:val="0"/>
        <w:adjustRightInd w:val="0"/>
        <w:jc w:val="both"/>
        <w:rPr>
          <w:sz w:val="21"/>
          <w:szCs w:val="21"/>
        </w:rPr>
      </w:pPr>
    </w:p>
    <w:p w14:paraId="03272AD8" w14:textId="77777777" w:rsidR="002873B5" w:rsidRPr="00B1014D" w:rsidRDefault="002873B5" w:rsidP="002873B5">
      <w:pPr>
        <w:autoSpaceDE w:val="0"/>
        <w:autoSpaceDN w:val="0"/>
        <w:adjustRightInd w:val="0"/>
        <w:jc w:val="both"/>
        <w:rPr>
          <w:sz w:val="21"/>
          <w:szCs w:val="21"/>
        </w:rPr>
      </w:pPr>
      <w:r w:rsidRPr="00B1014D">
        <w:rPr>
          <w:sz w:val="21"/>
          <w:szCs w:val="21"/>
        </w:rPr>
        <w:t>Para el caso del proponente plural la condición se validará, con la certificación que acredite que uno de los socios de la persona jurídica, integrante del proponente plural, posea el mayor porcentaje participación de acuerdo al monto de sus acciones o de sus aportes, respecto de los demás socios que la integran, y que acredite la condición de “persona en proceso de reintegración o reincorporación”, y a su vez que éste integrante tenga la mayor participación en el consorcio o unión temporal.</w:t>
      </w:r>
    </w:p>
    <w:p w14:paraId="10A36182" w14:textId="77777777" w:rsidR="002873B5" w:rsidRPr="00B1014D" w:rsidRDefault="002873B5" w:rsidP="002873B5">
      <w:pPr>
        <w:autoSpaceDE w:val="0"/>
        <w:autoSpaceDN w:val="0"/>
        <w:adjustRightInd w:val="0"/>
        <w:jc w:val="both"/>
        <w:rPr>
          <w:sz w:val="21"/>
          <w:szCs w:val="21"/>
        </w:rPr>
      </w:pPr>
    </w:p>
    <w:p w14:paraId="66E0852E" w14:textId="77777777" w:rsidR="002873B5" w:rsidRPr="00B1014D" w:rsidRDefault="002873B5" w:rsidP="002873B5">
      <w:pPr>
        <w:autoSpaceDE w:val="0"/>
        <w:autoSpaceDN w:val="0"/>
        <w:adjustRightInd w:val="0"/>
        <w:jc w:val="both"/>
        <w:rPr>
          <w:sz w:val="21"/>
          <w:szCs w:val="21"/>
        </w:rPr>
      </w:pPr>
      <w:r w:rsidRPr="00B1014D">
        <w:rPr>
          <w:sz w:val="21"/>
          <w:szCs w:val="21"/>
        </w:rPr>
        <w:t>Para acreditar la condición, el proponente deberá aportar una certificación emitida por la Agencia para la Reincorporación y la Normalización ARN.</w:t>
      </w:r>
    </w:p>
    <w:p w14:paraId="4E621518" w14:textId="77777777" w:rsidR="002873B5" w:rsidRPr="00B1014D" w:rsidRDefault="002873B5" w:rsidP="002873B5">
      <w:pPr>
        <w:autoSpaceDE w:val="0"/>
        <w:autoSpaceDN w:val="0"/>
        <w:adjustRightInd w:val="0"/>
        <w:jc w:val="both"/>
        <w:rPr>
          <w:sz w:val="21"/>
          <w:szCs w:val="21"/>
        </w:rPr>
      </w:pPr>
    </w:p>
    <w:p w14:paraId="23D01C54" w14:textId="77777777" w:rsidR="002873B5" w:rsidRPr="00B1014D" w:rsidRDefault="002873B5" w:rsidP="002873B5">
      <w:pPr>
        <w:autoSpaceDE w:val="0"/>
        <w:autoSpaceDN w:val="0"/>
        <w:adjustRightInd w:val="0"/>
        <w:jc w:val="both"/>
        <w:rPr>
          <w:sz w:val="21"/>
          <w:szCs w:val="21"/>
        </w:rPr>
      </w:pPr>
      <w:r w:rsidRPr="00B1014D">
        <w:rPr>
          <w:sz w:val="21"/>
          <w:szCs w:val="21"/>
        </w:rPr>
        <w:t>g)</w:t>
      </w:r>
      <w:r w:rsidRPr="00B1014D">
        <w:rPr>
          <w:sz w:val="21"/>
          <w:szCs w:val="21"/>
        </w:rPr>
        <w:tab/>
        <w:t xml:space="preserve">De persistir el empate se seleccionará la propuesta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w:t>
      </w:r>
      <w:r w:rsidRPr="00B1014D">
        <w:rPr>
          <w:sz w:val="21"/>
          <w:szCs w:val="21"/>
        </w:rPr>
        <w:lastRenderedPageBreak/>
        <w:t xml:space="preserve">en proceso de reincorporación o reintegración, ni la persona jurídica, ni sus accionistas, socios o representantes legales sean empleados, socios o accionistas de los miembros del proponente plural. </w:t>
      </w:r>
    </w:p>
    <w:p w14:paraId="01DB777E" w14:textId="77777777" w:rsidR="002873B5" w:rsidRPr="00B1014D" w:rsidRDefault="002873B5" w:rsidP="002873B5">
      <w:pPr>
        <w:autoSpaceDE w:val="0"/>
        <w:autoSpaceDN w:val="0"/>
        <w:adjustRightInd w:val="0"/>
        <w:jc w:val="both"/>
        <w:rPr>
          <w:sz w:val="21"/>
          <w:szCs w:val="21"/>
        </w:rPr>
      </w:pPr>
    </w:p>
    <w:p w14:paraId="5B83E05B" w14:textId="77777777" w:rsidR="002873B5" w:rsidRPr="00B1014D" w:rsidRDefault="002873B5" w:rsidP="002873B5">
      <w:pPr>
        <w:autoSpaceDE w:val="0"/>
        <w:autoSpaceDN w:val="0"/>
        <w:adjustRightInd w:val="0"/>
        <w:jc w:val="both"/>
        <w:rPr>
          <w:sz w:val="21"/>
          <w:szCs w:val="21"/>
        </w:rPr>
      </w:pPr>
      <w:r w:rsidRPr="00B1014D">
        <w:rPr>
          <w:sz w:val="21"/>
          <w:szCs w:val="21"/>
        </w:rPr>
        <w:t>Para acreditar el requisito con relación a persona en proceso de reincorporación o reintegración remitirse al numeral anterior.</w:t>
      </w:r>
    </w:p>
    <w:p w14:paraId="6D42FD1E" w14:textId="77777777" w:rsidR="002873B5" w:rsidRPr="00B1014D" w:rsidRDefault="002873B5" w:rsidP="002873B5">
      <w:pPr>
        <w:autoSpaceDE w:val="0"/>
        <w:autoSpaceDN w:val="0"/>
        <w:adjustRightInd w:val="0"/>
        <w:jc w:val="both"/>
        <w:rPr>
          <w:sz w:val="21"/>
          <w:szCs w:val="21"/>
        </w:rPr>
      </w:pPr>
    </w:p>
    <w:p w14:paraId="3DF5549F" w14:textId="77777777" w:rsidR="002873B5" w:rsidRPr="00B1014D" w:rsidRDefault="002873B5" w:rsidP="002873B5">
      <w:pPr>
        <w:autoSpaceDE w:val="0"/>
        <w:autoSpaceDN w:val="0"/>
        <w:adjustRightInd w:val="0"/>
        <w:jc w:val="both"/>
        <w:rPr>
          <w:sz w:val="21"/>
          <w:szCs w:val="21"/>
        </w:rPr>
      </w:pPr>
      <w:r w:rsidRPr="00B1014D">
        <w:rPr>
          <w:sz w:val="21"/>
          <w:szCs w:val="21"/>
        </w:rPr>
        <w:t>Con relación a la calidad de madre cabeza de familia, el proponente deberá aportar una declaración ante notario, que se entenderá presentada bajo la gravedad de juramento, suscrita por la persona natural en la que se evidencie las condiciones establecidas por la Corte Constitucional en la Sentencia T-084 de 2018 Magistrada Ponente Gloria Stella Ortiz Delgado.</w:t>
      </w:r>
    </w:p>
    <w:p w14:paraId="07BC20D2" w14:textId="77777777" w:rsidR="002873B5" w:rsidRPr="00B1014D" w:rsidRDefault="002873B5" w:rsidP="002873B5">
      <w:pPr>
        <w:autoSpaceDE w:val="0"/>
        <w:autoSpaceDN w:val="0"/>
        <w:adjustRightInd w:val="0"/>
        <w:jc w:val="both"/>
        <w:rPr>
          <w:sz w:val="21"/>
          <w:szCs w:val="21"/>
        </w:rPr>
      </w:pPr>
    </w:p>
    <w:p w14:paraId="5743CF96" w14:textId="77777777" w:rsidR="002873B5" w:rsidRPr="00B1014D" w:rsidRDefault="002873B5" w:rsidP="002873B5">
      <w:pPr>
        <w:autoSpaceDE w:val="0"/>
        <w:autoSpaceDN w:val="0"/>
        <w:adjustRightInd w:val="0"/>
        <w:jc w:val="both"/>
        <w:rPr>
          <w:sz w:val="21"/>
          <w:szCs w:val="21"/>
        </w:rPr>
      </w:pPr>
      <w:r w:rsidRPr="00B1014D">
        <w:rPr>
          <w:sz w:val="21"/>
          <w:szCs w:val="21"/>
        </w:rPr>
        <w:t>Tener en cuenta que se entiende por participación mayoritaria se presenta cuando uno de los socios dependiendo el tipo de sociedad, tenga el mayor porcentaje participación de acuerdo con el monto de sus acciones o de sus aportes, respecto de los demás socios que la conforman, y que acredite tal condición.</w:t>
      </w:r>
    </w:p>
    <w:p w14:paraId="5F7F8947" w14:textId="77777777" w:rsidR="002873B5" w:rsidRPr="00B1014D" w:rsidRDefault="002873B5" w:rsidP="002873B5">
      <w:pPr>
        <w:autoSpaceDE w:val="0"/>
        <w:autoSpaceDN w:val="0"/>
        <w:adjustRightInd w:val="0"/>
        <w:jc w:val="both"/>
        <w:rPr>
          <w:sz w:val="21"/>
          <w:szCs w:val="21"/>
        </w:rPr>
      </w:pPr>
    </w:p>
    <w:p w14:paraId="3AC25630" w14:textId="77777777" w:rsidR="002873B5" w:rsidRPr="00B1014D" w:rsidRDefault="002873B5" w:rsidP="002873B5">
      <w:pPr>
        <w:autoSpaceDE w:val="0"/>
        <w:autoSpaceDN w:val="0"/>
        <w:adjustRightInd w:val="0"/>
        <w:jc w:val="both"/>
        <w:rPr>
          <w:sz w:val="21"/>
          <w:szCs w:val="21"/>
        </w:rPr>
      </w:pPr>
      <w:r w:rsidRPr="00B1014D">
        <w:rPr>
          <w:sz w:val="21"/>
          <w:szCs w:val="21"/>
        </w:rPr>
        <w:t>h)</w:t>
      </w:r>
      <w:r w:rsidRPr="00B1014D">
        <w:rPr>
          <w:sz w:val="21"/>
          <w:szCs w:val="21"/>
        </w:rPr>
        <w:tab/>
        <w:t xml:space="preserve">De persistir el empate se preferirá la oferta presentada por una Mipyme o cooperativas o asociaciones mutuales; o un proponente plural constituido por Mipymes, cooperativas o asociaciones mutuales. </w:t>
      </w:r>
    </w:p>
    <w:p w14:paraId="4C7150C5" w14:textId="77777777" w:rsidR="002873B5" w:rsidRPr="00B1014D" w:rsidRDefault="002873B5" w:rsidP="002873B5">
      <w:pPr>
        <w:autoSpaceDE w:val="0"/>
        <w:autoSpaceDN w:val="0"/>
        <w:adjustRightInd w:val="0"/>
        <w:jc w:val="both"/>
        <w:rPr>
          <w:sz w:val="21"/>
          <w:szCs w:val="21"/>
        </w:rPr>
      </w:pPr>
    </w:p>
    <w:p w14:paraId="32346D89" w14:textId="77777777" w:rsidR="002873B5" w:rsidRPr="00B1014D" w:rsidRDefault="002873B5" w:rsidP="002873B5">
      <w:pPr>
        <w:autoSpaceDE w:val="0"/>
        <w:autoSpaceDN w:val="0"/>
        <w:adjustRightInd w:val="0"/>
        <w:jc w:val="both"/>
        <w:rPr>
          <w:sz w:val="21"/>
          <w:szCs w:val="21"/>
        </w:rPr>
      </w:pPr>
      <w:r w:rsidRPr="00B1014D">
        <w:rPr>
          <w:sz w:val="21"/>
          <w:szCs w:val="21"/>
        </w:rPr>
        <w:t>Para la acreditación de la condición de Mipyme nacional, el proponente deberá aportar una certificación, que se entenderá presentada bajo la gravedad de juramento, suscrita por el Revisor Fiscal, o un Contador Público, y el Representante Legal de la empresa. (En concordancia con el artículo 2.2.1.2.4.2.4 del Decreto 1082 de 2015)</w:t>
      </w:r>
    </w:p>
    <w:p w14:paraId="205ADDB0" w14:textId="77777777" w:rsidR="002873B5" w:rsidRPr="00B1014D" w:rsidRDefault="002873B5" w:rsidP="002873B5">
      <w:pPr>
        <w:autoSpaceDE w:val="0"/>
        <w:autoSpaceDN w:val="0"/>
        <w:adjustRightInd w:val="0"/>
        <w:jc w:val="both"/>
        <w:rPr>
          <w:sz w:val="21"/>
          <w:szCs w:val="21"/>
        </w:rPr>
      </w:pPr>
    </w:p>
    <w:p w14:paraId="58F77643" w14:textId="77777777" w:rsidR="002873B5" w:rsidRPr="00B1014D" w:rsidRDefault="002873B5" w:rsidP="002873B5">
      <w:pPr>
        <w:autoSpaceDE w:val="0"/>
        <w:autoSpaceDN w:val="0"/>
        <w:adjustRightInd w:val="0"/>
        <w:jc w:val="both"/>
        <w:rPr>
          <w:sz w:val="21"/>
          <w:szCs w:val="21"/>
        </w:rPr>
      </w:pPr>
      <w:r w:rsidRPr="00B1014D">
        <w:rPr>
          <w:sz w:val="21"/>
          <w:szCs w:val="21"/>
        </w:rPr>
        <w:t>i)</w:t>
      </w:r>
      <w:r w:rsidRPr="00B1014D">
        <w:rPr>
          <w:sz w:val="21"/>
          <w:szCs w:val="21"/>
        </w:rPr>
        <w:tab/>
        <w:t xml:space="preserve">De persistir el empate se seleccionará la propuesta presentada por el proponente plural constituido por micro y/o pequeñas empresas, cooperativas o asociaciones mutuales. </w:t>
      </w:r>
    </w:p>
    <w:p w14:paraId="2880D390" w14:textId="77777777" w:rsidR="002873B5" w:rsidRPr="00B1014D" w:rsidRDefault="002873B5" w:rsidP="002873B5">
      <w:pPr>
        <w:autoSpaceDE w:val="0"/>
        <w:autoSpaceDN w:val="0"/>
        <w:adjustRightInd w:val="0"/>
        <w:jc w:val="both"/>
        <w:rPr>
          <w:sz w:val="21"/>
          <w:szCs w:val="21"/>
        </w:rPr>
      </w:pPr>
    </w:p>
    <w:p w14:paraId="71411260" w14:textId="77777777" w:rsidR="002873B5" w:rsidRPr="00B1014D" w:rsidRDefault="002873B5" w:rsidP="002873B5">
      <w:pPr>
        <w:autoSpaceDE w:val="0"/>
        <w:autoSpaceDN w:val="0"/>
        <w:adjustRightInd w:val="0"/>
        <w:jc w:val="both"/>
        <w:rPr>
          <w:sz w:val="21"/>
          <w:szCs w:val="21"/>
        </w:rPr>
      </w:pPr>
      <w:r w:rsidRPr="00B1014D">
        <w:rPr>
          <w:sz w:val="21"/>
          <w:szCs w:val="21"/>
        </w:rPr>
        <w:t xml:space="preserve">Para acreditar la condición de Mypime, deberá aportarse la certificación exigida en el literal anterior.  </w:t>
      </w:r>
    </w:p>
    <w:p w14:paraId="686AEF9F" w14:textId="77777777" w:rsidR="002873B5" w:rsidRPr="00B1014D" w:rsidRDefault="002873B5" w:rsidP="002873B5">
      <w:pPr>
        <w:autoSpaceDE w:val="0"/>
        <w:autoSpaceDN w:val="0"/>
        <w:adjustRightInd w:val="0"/>
        <w:jc w:val="both"/>
        <w:rPr>
          <w:sz w:val="21"/>
          <w:szCs w:val="21"/>
        </w:rPr>
      </w:pPr>
    </w:p>
    <w:p w14:paraId="6977A59D" w14:textId="77777777" w:rsidR="002873B5" w:rsidRPr="00B1014D" w:rsidRDefault="002873B5" w:rsidP="002873B5">
      <w:pPr>
        <w:autoSpaceDE w:val="0"/>
        <w:autoSpaceDN w:val="0"/>
        <w:adjustRightInd w:val="0"/>
        <w:jc w:val="both"/>
        <w:rPr>
          <w:sz w:val="21"/>
          <w:szCs w:val="21"/>
        </w:rPr>
      </w:pPr>
      <w:r w:rsidRPr="00B1014D">
        <w:rPr>
          <w:sz w:val="21"/>
          <w:szCs w:val="21"/>
        </w:rPr>
        <w:t>j)</w:t>
      </w:r>
      <w:r w:rsidRPr="00B1014D">
        <w:rPr>
          <w:sz w:val="21"/>
          <w:szCs w:val="21"/>
        </w:rPr>
        <w:tab/>
        <w:t>De persistir el empate se preferirá al oferente que acredite de acuerdo con sus estados financieros o información contable con corte a 31 de diciembre del año anterior, por lo menos el veinticinco por ciento (25%) del total de pagos realizados a MIPYES, cooperativas o asociaciones mutuales por concepto de proveeduría del oferente, realizados durante el año anterior; o, la oferta presentada por un proponente plural siempre que: (a) esté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14:paraId="2E1965BB" w14:textId="77777777" w:rsidR="002873B5" w:rsidRPr="00B1014D" w:rsidRDefault="002873B5" w:rsidP="002873B5">
      <w:pPr>
        <w:autoSpaceDE w:val="0"/>
        <w:autoSpaceDN w:val="0"/>
        <w:adjustRightInd w:val="0"/>
        <w:jc w:val="both"/>
        <w:rPr>
          <w:sz w:val="21"/>
          <w:szCs w:val="21"/>
        </w:rPr>
      </w:pPr>
    </w:p>
    <w:p w14:paraId="1F608DC7" w14:textId="77777777" w:rsidR="002873B5" w:rsidRPr="00B1014D" w:rsidRDefault="002873B5" w:rsidP="002873B5">
      <w:pPr>
        <w:autoSpaceDE w:val="0"/>
        <w:autoSpaceDN w:val="0"/>
        <w:adjustRightInd w:val="0"/>
        <w:jc w:val="both"/>
        <w:rPr>
          <w:sz w:val="21"/>
          <w:szCs w:val="21"/>
        </w:rPr>
      </w:pPr>
      <w:r w:rsidRPr="00B1014D">
        <w:rPr>
          <w:sz w:val="21"/>
          <w:szCs w:val="21"/>
        </w:rPr>
        <w:t>Para acreditar la condición de Mypime, deberá aportarse la certificación exigida en el literal anterior.</w:t>
      </w:r>
    </w:p>
    <w:p w14:paraId="562BD2C6" w14:textId="77777777" w:rsidR="002873B5" w:rsidRPr="00B1014D" w:rsidRDefault="002873B5" w:rsidP="002873B5">
      <w:pPr>
        <w:autoSpaceDE w:val="0"/>
        <w:autoSpaceDN w:val="0"/>
        <w:adjustRightInd w:val="0"/>
        <w:jc w:val="both"/>
        <w:rPr>
          <w:sz w:val="21"/>
          <w:szCs w:val="21"/>
        </w:rPr>
      </w:pPr>
    </w:p>
    <w:p w14:paraId="6A41DAB5" w14:textId="77777777" w:rsidR="002873B5" w:rsidRPr="00B1014D" w:rsidRDefault="002873B5" w:rsidP="002873B5">
      <w:pPr>
        <w:autoSpaceDE w:val="0"/>
        <w:autoSpaceDN w:val="0"/>
        <w:adjustRightInd w:val="0"/>
        <w:jc w:val="both"/>
        <w:rPr>
          <w:sz w:val="21"/>
          <w:szCs w:val="21"/>
        </w:rPr>
      </w:pPr>
      <w:r w:rsidRPr="00B1014D">
        <w:rPr>
          <w:sz w:val="21"/>
          <w:szCs w:val="21"/>
        </w:rPr>
        <w:t>k)</w:t>
      </w:r>
      <w:r w:rsidRPr="00B1014D">
        <w:rPr>
          <w:sz w:val="21"/>
          <w:szCs w:val="21"/>
        </w:rPr>
        <w:tab/>
        <w:t xml:space="preserve">Si el empate continúa, se seleccionará la empresa reconocida y establecida como Sociedad de Beneficio e Interés Colectivo o Sociedad BIC, del segmento MIPYMES, </w:t>
      </w:r>
      <w:r w:rsidRPr="00B1014D">
        <w:rPr>
          <w:sz w:val="21"/>
          <w:szCs w:val="21"/>
        </w:rPr>
        <w:lastRenderedPageBreak/>
        <w:t>debidamente inscrita en la cámara de comercio según lo establecido en el artículo 2° de la Le 1901 de 2018.</w:t>
      </w:r>
    </w:p>
    <w:p w14:paraId="7B70375A" w14:textId="77777777" w:rsidR="002873B5" w:rsidRPr="00B1014D" w:rsidRDefault="002873B5" w:rsidP="002873B5">
      <w:pPr>
        <w:autoSpaceDE w:val="0"/>
        <w:autoSpaceDN w:val="0"/>
        <w:adjustRightInd w:val="0"/>
        <w:jc w:val="both"/>
        <w:rPr>
          <w:sz w:val="21"/>
          <w:szCs w:val="21"/>
        </w:rPr>
      </w:pPr>
    </w:p>
    <w:p w14:paraId="1B088397" w14:textId="77777777" w:rsidR="002873B5" w:rsidRPr="00B1014D" w:rsidRDefault="002873B5" w:rsidP="002873B5">
      <w:pPr>
        <w:autoSpaceDE w:val="0"/>
        <w:autoSpaceDN w:val="0"/>
        <w:adjustRightInd w:val="0"/>
        <w:jc w:val="both"/>
        <w:rPr>
          <w:sz w:val="21"/>
          <w:szCs w:val="21"/>
        </w:rPr>
      </w:pPr>
      <w:r w:rsidRPr="00B1014D">
        <w:rPr>
          <w:sz w:val="21"/>
          <w:szCs w:val="21"/>
        </w:rPr>
        <w:t xml:space="preserve">Para acreditar la condición de Mypime, deberá aportarse la certificación exigida en el literal anterior. </w:t>
      </w:r>
    </w:p>
    <w:p w14:paraId="30ACF021" w14:textId="77777777" w:rsidR="002873B5" w:rsidRPr="00B1014D" w:rsidRDefault="002873B5" w:rsidP="002873B5">
      <w:pPr>
        <w:autoSpaceDE w:val="0"/>
        <w:autoSpaceDN w:val="0"/>
        <w:adjustRightInd w:val="0"/>
        <w:jc w:val="both"/>
        <w:rPr>
          <w:sz w:val="21"/>
          <w:szCs w:val="21"/>
        </w:rPr>
      </w:pPr>
    </w:p>
    <w:p w14:paraId="7584E545" w14:textId="77777777" w:rsidR="002873B5" w:rsidRPr="00B1014D" w:rsidRDefault="002873B5" w:rsidP="002873B5">
      <w:pPr>
        <w:autoSpaceDE w:val="0"/>
        <w:autoSpaceDN w:val="0"/>
        <w:adjustRightInd w:val="0"/>
        <w:jc w:val="both"/>
        <w:rPr>
          <w:sz w:val="21"/>
          <w:szCs w:val="21"/>
        </w:rPr>
      </w:pPr>
      <w:r w:rsidRPr="00B1014D">
        <w:rPr>
          <w:sz w:val="21"/>
          <w:szCs w:val="21"/>
        </w:rPr>
        <w:t>l)</w:t>
      </w:r>
      <w:r w:rsidRPr="00B1014D">
        <w:rPr>
          <w:sz w:val="21"/>
          <w:szCs w:val="21"/>
        </w:rPr>
        <w:tab/>
        <w:t>En caso de continuar el empate, se seleccionará la primera propuesta a través de un método aleatorio, caso en el cual se seguirá el siguiente procedimiento: Se procederá a elegir el ganador mediante sorteo por balotas, para lo cual se citará a los Representantes Legales (o delegados) de las propuestas empatadas para que seleccionen balotas numeradas de acuerdo con el número de proponentes habilitados. El orden en que cada proponente sacará la balota será de acuerdo con el orden de presentación de las propuestas. Los proponentes procederán a sacar la balota en el orden que se haya determinado y se adjudicará el contrato a quien saque la balota con el número mayor y cuyo resultado debe ser aceptado de antemano por los proponentes involucrados en el empate sin lugar a reclamación alguno.</w:t>
      </w:r>
    </w:p>
    <w:p w14:paraId="065C8C9E" w14:textId="77777777" w:rsidR="002873B5" w:rsidRPr="00B1014D" w:rsidRDefault="002873B5" w:rsidP="002873B5">
      <w:pPr>
        <w:contextualSpacing/>
        <w:jc w:val="both"/>
        <w:rPr>
          <w:sz w:val="21"/>
          <w:szCs w:val="21"/>
        </w:rPr>
      </w:pPr>
    </w:p>
    <w:p w14:paraId="278B4950" w14:textId="77777777" w:rsidR="002873B5" w:rsidRPr="00B1014D" w:rsidRDefault="002873B5" w:rsidP="002873B5">
      <w:pPr>
        <w:autoSpaceDE w:val="0"/>
        <w:autoSpaceDN w:val="0"/>
        <w:adjustRightInd w:val="0"/>
        <w:jc w:val="both"/>
        <w:rPr>
          <w:sz w:val="21"/>
          <w:szCs w:val="21"/>
        </w:rPr>
      </w:pPr>
      <w:r w:rsidRPr="00B1014D">
        <w:rPr>
          <w:sz w:val="21"/>
          <w:szCs w:val="21"/>
        </w:rPr>
        <w:t>La omisión de la información requerida en los literales antes referidos desde la presentación de la oferta, no será subsanables por constituirse criterios de desempate. En todo caso, su no presentación no restringe la participación del proponente, ni es causal de rechazo de la propuesta.</w:t>
      </w:r>
    </w:p>
    <w:p w14:paraId="25885995" w14:textId="77777777" w:rsidR="002873B5" w:rsidRPr="00B1014D" w:rsidRDefault="002873B5" w:rsidP="002873B5">
      <w:pPr>
        <w:autoSpaceDE w:val="0"/>
        <w:autoSpaceDN w:val="0"/>
        <w:adjustRightInd w:val="0"/>
        <w:jc w:val="both"/>
        <w:rPr>
          <w:sz w:val="21"/>
          <w:szCs w:val="21"/>
        </w:rPr>
      </w:pPr>
    </w:p>
    <w:p w14:paraId="7AE16298" w14:textId="77777777" w:rsidR="002873B5" w:rsidRPr="00B1014D" w:rsidRDefault="002873B5" w:rsidP="002873B5">
      <w:pPr>
        <w:autoSpaceDE w:val="0"/>
        <w:autoSpaceDN w:val="0"/>
        <w:adjustRightInd w:val="0"/>
        <w:jc w:val="both"/>
        <w:rPr>
          <w:sz w:val="21"/>
          <w:szCs w:val="21"/>
        </w:rPr>
      </w:pPr>
      <w:r w:rsidRPr="00B1014D">
        <w:rPr>
          <w:b/>
          <w:bCs/>
          <w:sz w:val="21"/>
          <w:szCs w:val="21"/>
        </w:rPr>
        <w:t xml:space="preserve">Requisitos mínimos de la certificación: </w:t>
      </w:r>
      <w:r w:rsidRPr="00B1014D">
        <w:rPr>
          <w:sz w:val="21"/>
          <w:szCs w:val="21"/>
        </w:rPr>
        <w:t>En los literales en los que se solicite certificación, dicho documento deberá contar como mínimo con los siguientes datos, adicionando en todo caso los requisitos legales señalados en cada una de las reglas de desempate:</w:t>
      </w:r>
    </w:p>
    <w:p w14:paraId="33906DA3" w14:textId="77777777" w:rsidR="002873B5" w:rsidRPr="00B1014D" w:rsidRDefault="002873B5" w:rsidP="002873B5">
      <w:pPr>
        <w:autoSpaceDE w:val="0"/>
        <w:autoSpaceDN w:val="0"/>
        <w:adjustRightInd w:val="0"/>
        <w:jc w:val="both"/>
        <w:rPr>
          <w:sz w:val="21"/>
          <w:szCs w:val="21"/>
        </w:rPr>
      </w:pPr>
    </w:p>
    <w:p w14:paraId="46CAC8FA" w14:textId="77777777" w:rsidR="002873B5" w:rsidRPr="00B1014D" w:rsidRDefault="002873B5" w:rsidP="002873B5">
      <w:pPr>
        <w:pStyle w:val="Prrafodelista"/>
        <w:widowControl/>
        <w:numPr>
          <w:ilvl w:val="0"/>
          <w:numId w:val="15"/>
        </w:numPr>
        <w:suppressAutoHyphens w:val="0"/>
        <w:autoSpaceDE w:val="0"/>
        <w:autoSpaceDN w:val="0"/>
        <w:adjustRightInd w:val="0"/>
        <w:contextualSpacing/>
        <w:jc w:val="both"/>
        <w:rPr>
          <w:sz w:val="21"/>
          <w:szCs w:val="21"/>
        </w:rPr>
      </w:pPr>
      <w:r w:rsidRPr="00B1014D">
        <w:rPr>
          <w:sz w:val="21"/>
          <w:szCs w:val="21"/>
        </w:rPr>
        <w:t>Nombre del proponente (persona natural o jurídica o proponente plural)</w:t>
      </w:r>
    </w:p>
    <w:p w14:paraId="6C8CF296" w14:textId="77777777" w:rsidR="002873B5" w:rsidRPr="00B1014D" w:rsidRDefault="002873B5" w:rsidP="002873B5">
      <w:pPr>
        <w:pStyle w:val="Prrafodelista"/>
        <w:widowControl/>
        <w:numPr>
          <w:ilvl w:val="0"/>
          <w:numId w:val="15"/>
        </w:numPr>
        <w:suppressAutoHyphens w:val="0"/>
        <w:autoSpaceDE w:val="0"/>
        <w:autoSpaceDN w:val="0"/>
        <w:adjustRightInd w:val="0"/>
        <w:contextualSpacing/>
        <w:jc w:val="both"/>
        <w:rPr>
          <w:sz w:val="21"/>
          <w:szCs w:val="21"/>
        </w:rPr>
      </w:pPr>
      <w:r w:rsidRPr="00B1014D">
        <w:rPr>
          <w:sz w:val="21"/>
          <w:szCs w:val="21"/>
        </w:rPr>
        <w:t>C.C o NIT</w:t>
      </w:r>
    </w:p>
    <w:p w14:paraId="7643678A" w14:textId="77777777" w:rsidR="002873B5" w:rsidRPr="00B1014D" w:rsidRDefault="002873B5" w:rsidP="002873B5">
      <w:pPr>
        <w:pStyle w:val="Prrafodelista"/>
        <w:widowControl/>
        <w:numPr>
          <w:ilvl w:val="0"/>
          <w:numId w:val="15"/>
        </w:numPr>
        <w:suppressAutoHyphens w:val="0"/>
        <w:autoSpaceDE w:val="0"/>
        <w:autoSpaceDN w:val="0"/>
        <w:adjustRightInd w:val="0"/>
        <w:contextualSpacing/>
        <w:jc w:val="both"/>
        <w:rPr>
          <w:sz w:val="21"/>
          <w:szCs w:val="21"/>
        </w:rPr>
      </w:pPr>
      <w:r w:rsidRPr="00B1014D">
        <w:rPr>
          <w:sz w:val="21"/>
          <w:szCs w:val="21"/>
        </w:rPr>
        <w:t>CONDICIÓN QUE ACREDITA (De acuerdo con las reglas definidas en el numeral 5.7 del pliego de condiciones. En caso de corresponder a una condición que involucre la vinculación de capital humano deberá indicar el tiempo de vinculación. Fecha de nacimiento para los casos en los que se pretende acreditar condición de “adulto mayor”)</w:t>
      </w:r>
    </w:p>
    <w:p w14:paraId="12E80D80" w14:textId="77777777" w:rsidR="002873B5" w:rsidRPr="00B1014D" w:rsidRDefault="002873B5" w:rsidP="002873B5">
      <w:pPr>
        <w:pStyle w:val="Prrafodelista"/>
        <w:widowControl/>
        <w:numPr>
          <w:ilvl w:val="0"/>
          <w:numId w:val="15"/>
        </w:numPr>
        <w:suppressAutoHyphens w:val="0"/>
        <w:autoSpaceDE w:val="0"/>
        <w:autoSpaceDN w:val="0"/>
        <w:adjustRightInd w:val="0"/>
        <w:contextualSpacing/>
        <w:jc w:val="both"/>
        <w:rPr>
          <w:sz w:val="21"/>
          <w:szCs w:val="21"/>
        </w:rPr>
      </w:pPr>
      <w:r w:rsidRPr="00B1014D">
        <w:rPr>
          <w:sz w:val="21"/>
          <w:szCs w:val="21"/>
        </w:rPr>
        <w:t>Nombre del socio integrante de la persona jurídica que acredita la condición (para los casos que aplique, adjuntando declaración ante notario por quien cumple la condición señalada)</w:t>
      </w:r>
    </w:p>
    <w:p w14:paraId="6B5A9E6C" w14:textId="77777777" w:rsidR="002873B5" w:rsidRPr="00B1014D" w:rsidRDefault="002873B5" w:rsidP="002873B5">
      <w:pPr>
        <w:pStyle w:val="Prrafodelista"/>
        <w:widowControl/>
        <w:numPr>
          <w:ilvl w:val="0"/>
          <w:numId w:val="15"/>
        </w:numPr>
        <w:suppressAutoHyphens w:val="0"/>
        <w:autoSpaceDE w:val="0"/>
        <w:autoSpaceDN w:val="0"/>
        <w:adjustRightInd w:val="0"/>
        <w:contextualSpacing/>
        <w:jc w:val="both"/>
        <w:rPr>
          <w:sz w:val="21"/>
          <w:szCs w:val="21"/>
        </w:rPr>
      </w:pPr>
      <w:r w:rsidRPr="00B1014D">
        <w:rPr>
          <w:sz w:val="21"/>
          <w:szCs w:val="21"/>
        </w:rPr>
        <w:t>Porcentaje de participación mayoritaria del socio que integra la persona jurídica que acredita la condición para los casos que aplique. (soportado con el documento idóneo)</w:t>
      </w:r>
    </w:p>
    <w:p w14:paraId="0E7C748C" w14:textId="77777777" w:rsidR="002873B5" w:rsidRPr="00B1014D" w:rsidRDefault="002873B5" w:rsidP="002873B5">
      <w:pPr>
        <w:pStyle w:val="Prrafodelista"/>
        <w:widowControl/>
        <w:numPr>
          <w:ilvl w:val="0"/>
          <w:numId w:val="15"/>
        </w:numPr>
        <w:suppressAutoHyphens w:val="0"/>
        <w:autoSpaceDE w:val="0"/>
        <w:autoSpaceDN w:val="0"/>
        <w:adjustRightInd w:val="0"/>
        <w:contextualSpacing/>
        <w:jc w:val="both"/>
        <w:rPr>
          <w:sz w:val="21"/>
          <w:szCs w:val="21"/>
        </w:rPr>
      </w:pPr>
      <w:r w:rsidRPr="00B1014D">
        <w:rPr>
          <w:sz w:val="21"/>
          <w:szCs w:val="21"/>
        </w:rPr>
        <w:t>Fecha de suscripción de la certificación</w:t>
      </w:r>
    </w:p>
    <w:p w14:paraId="578FD422" w14:textId="77777777" w:rsidR="002873B5" w:rsidRPr="00B1014D" w:rsidRDefault="002873B5" w:rsidP="002873B5">
      <w:pPr>
        <w:pStyle w:val="Prrafodelista"/>
        <w:widowControl/>
        <w:numPr>
          <w:ilvl w:val="0"/>
          <w:numId w:val="15"/>
        </w:numPr>
        <w:suppressAutoHyphens w:val="0"/>
        <w:autoSpaceDE w:val="0"/>
        <w:autoSpaceDN w:val="0"/>
        <w:adjustRightInd w:val="0"/>
        <w:contextualSpacing/>
        <w:jc w:val="both"/>
        <w:rPr>
          <w:sz w:val="21"/>
          <w:szCs w:val="21"/>
        </w:rPr>
      </w:pPr>
      <w:r w:rsidRPr="00B1014D">
        <w:rPr>
          <w:sz w:val="21"/>
          <w:szCs w:val="21"/>
        </w:rPr>
        <w:t xml:space="preserve">Nombre, cargo, y firma de quien suscribe la certificación- persona natural (si el proponente es persona natural) o el Representante Legal (si la propuesta es presentada por una persona jurídica o consorcio o unión temporal). </w:t>
      </w:r>
    </w:p>
    <w:p w14:paraId="43C9FBCF" w14:textId="77777777" w:rsidR="002873B5" w:rsidRPr="00B1014D" w:rsidRDefault="002873B5" w:rsidP="002873B5">
      <w:pPr>
        <w:autoSpaceDE w:val="0"/>
        <w:autoSpaceDN w:val="0"/>
        <w:adjustRightInd w:val="0"/>
        <w:jc w:val="both"/>
        <w:rPr>
          <w:sz w:val="21"/>
          <w:szCs w:val="21"/>
        </w:rPr>
      </w:pPr>
    </w:p>
    <w:p w14:paraId="36CE1DC6" w14:textId="77777777" w:rsidR="002873B5" w:rsidRPr="00B1014D" w:rsidRDefault="002873B5" w:rsidP="002873B5">
      <w:pPr>
        <w:autoSpaceDE w:val="0"/>
        <w:autoSpaceDN w:val="0"/>
        <w:adjustRightInd w:val="0"/>
        <w:jc w:val="both"/>
        <w:rPr>
          <w:sz w:val="21"/>
          <w:szCs w:val="21"/>
        </w:rPr>
      </w:pPr>
      <w:r w:rsidRPr="00B1014D">
        <w:rPr>
          <w:b/>
          <w:bCs/>
          <w:sz w:val="21"/>
          <w:szCs w:val="21"/>
        </w:rPr>
        <w:t>NOTA 1:</w:t>
      </w:r>
      <w:r w:rsidRPr="00B1014D">
        <w:rPr>
          <w:sz w:val="21"/>
          <w:szCs w:val="21"/>
        </w:rPr>
        <w:t xml:space="preserve"> Para los criterios enunciados que involucren la vinculación de capital humano, el oferente deberá acreditar una antigüedad igual o mayor a un año. Para los casos de empresas constituidas inferior a un año se tendrá en cuenta a aquellos trabajadores que hayan estado vinculados desde el momento de constitución de esta.</w:t>
      </w:r>
    </w:p>
    <w:p w14:paraId="1C590C26" w14:textId="77777777" w:rsidR="002873B5" w:rsidRPr="00B1014D" w:rsidRDefault="002873B5" w:rsidP="002873B5">
      <w:pPr>
        <w:autoSpaceDE w:val="0"/>
        <w:autoSpaceDN w:val="0"/>
        <w:adjustRightInd w:val="0"/>
        <w:jc w:val="both"/>
        <w:rPr>
          <w:sz w:val="21"/>
          <w:szCs w:val="21"/>
        </w:rPr>
      </w:pPr>
    </w:p>
    <w:p w14:paraId="1F33D1C4" w14:textId="77777777" w:rsidR="002873B5" w:rsidRPr="00B1014D" w:rsidRDefault="002873B5" w:rsidP="002873B5">
      <w:pPr>
        <w:autoSpaceDE w:val="0"/>
        <w:autoSpaceDN w:val="0"/>
        <w:adjustRightInd w:val="0"/>
        <w:jc w:val="both"/>
        <w:rPr>
          <w:sz w:val="21"/>
          <w:szCs w:val="21"/>
        </w:rPr>
      </w:pPr>
      <w:r w:rsidRPr="00B1014D">
        <w:rPr>
          <w:sz w:val="21"/>
          <w:szCs w:val="21"/>
        </w:rPr>
        <w:t xml:space="preserve">Ahora bien, para los casos en los que se solicita acreditar la participación mayoritaria se verificará su cumplimiento con la declaración jurada, lo anterior en concordancia con la </w:t>
      </w:r>
      <w:r w:rsidRPr="00B1014D">
        <w:rPr>
          <w:sz w:val="21"/>
          <w:szCs w:val="21"/>
        </w:rPr>
        <w:lastRenderedPageBreak/>
        <w:t>exposición de motivos del Decreto Ley 2069 de 2020 por medio del cual se impulsa el emprendimiento en Colombia, donde uno de sus objetivos específicos es promover el empoderamiento de las mujeres en el sector empresarial, teniendo en cuenta que, según el DANE 2018, “</w:t>
      </w:r>
      <w:r w:rsidRPr="00B1014D">
        <w:rPr>
          <w:i/>
          <w:sz w:val="21"/>
          <w:szCs w:val="21"/>
        </w:rPr>
        <w:t xml:space="preserve">la distribución de la </w:t>
      </w:r>
      <w:r w:rsidRPr="00B1014D">
        <w:rPr>
          <w:b/>
          <w:bCs/>
          <w:i/>
          <w:sz w:val="21"/>
          <w:szCs w:val="21"/>
        </w:rPr>
        <w:t>gerencia</w:t>
      </w:r>
      <w:r w:rsidRPr="00B1014D">
        <w:rPr>
          <w:i/>
          <w:sz w:val="21"/>
          <w:szCs w:val="21"/>
        </w:rPr>
        <w:t xml:space="preserve"> conforme al tamaño de empresas involucradas con los procesos de innovación, para las micro y pequeñas empresas </w:t>
      </w:r>
      <w:r w:rsidRPr="00B1014D">
        <w:rPr>
          <w:b/>
          <w:bCs/>
          <w:i/>
          <w:sz w:val="21"/>
          <w:szCs w:val="21"/>
        </w:rPr>
        <w:t>sólo el 24, 4% son gerenciadas por mujeres</w:t>
      </w:r>
      <w:r w:rsidRPr="00B1014D">
        <w:rPr>
          <w:i/>
          <w:sz w:val="21"/>
          <w:szCs w:val="21"/>
        </w:rPr>
        <w:t xml:space="preserve"> y este patrón sigue disminuyendo en la medida que las empresas crecen en tamaño”</w:t>
      </w:r>
      <w:r w:rsidRPr="00B1014D">
        <w:rPr>
          <w:rStyle w:val="Refdenotaalpie"/>
          <w:i/>
          <w:sz w:val="21"/>
          <w:szCs w:val="21"/>
        </w:rPr>
        <w:footnoteReference w:id="2"/>
      </w:r>
      <w:r w:rsidRPr="00B1014D">
        <w:rPr>
          <w:sz w:val="21"/>
          <w:szCs w:val="21"/>
        </w:rPr>
        <w:t>.</w:t>
      </w:r>
    </w:p>
    <w:p w14:paraId="22031C61" w14:textId="77777777" w:rsidR="002873B5" w:rsidRPr="00B1014D" w:rsidRDefault="002873B5" w:rsidP="002873B5">
      <w:pPr>
        <w:jc w:val="both"/>
        <w:rPr>
          <w:sz w:val="21"/>
          <w:szCs w:val="21"/>
        </w:rPr>
      </w:pPr>
    </w:p>
    <w:p w14:paraId="6C647659" w14:textId="77777777" w:rsidR="002873B5" w:rsidRPr="00B1014D" w:rsidRDefault="002873B5" w:rsidP="002873B5">
      <w:pPr>
        <w:jc w:val="both"/>
        <w:rPr>
          <w:sz w:val="21"/>
          <w:szCs w:val="21"/>
        </w:rPr>
      </w:pPr>
      <w:r w:rsidRPr="00B1014D">
        <w:rPr>
          <w:sz w:val="21"/>
          <w:szCs w:val="21"/>
        </w:rPr>
        <w:t>Es importante precisar que el criterio de desempate hace referencia a la participación mayoritaria en la persona jurídica o en oferente plural, lo cual se refiere a la condición accionaria de los accionistas (accionario mayoritario/accionario minoritario = participación mayoritaria/participación minoritaria). Lo anterior guarda estricta relación con lo indicado en el numeral 5 del art. 110 del Código de Comercio, pues hace referencia al capital social y la parte que paga cada asociado en el acto de la constitución</w:t>
      </w:r>
      <w:r w:rsidRPr="00B1014D">
        <w:rPr>
          <w:rStyle w:val="Refdenotaalpie"/>
          <w:sz w:val="21"/>
          <w:szCs w:val="21"/>
        </w:rPr>
        <w:footnoteReference w:id="3"/>
      </w:r>
      <w:r w:rsidRPr="00B1014D">
        <w:rPr>
          <w:sz w:val="21"/>
          <w:szCs w:val="21"/>
        </w:rPr>
        <w:t xml:space="preserve">. </w:t>
      </w:r>
    </w:p>
    <w:p w14:paraId="651D2E9D" w14:textId="77777777" w:rsidR="002873B5" w:rsidRPr="00B1014D" w:rsidRDefault="002873B5" w:rsidP="002873B5">
      <w:pPr>
        <w:tabs>
          <w:tab w:val="left" w:pos="-7576"/>
          <w:tab w:val="left" w:pos="-7447"/>
          <w:tab w:val="left" w:pos="142"/>
        </w:tabs>
        <w:autoSpaceDE w:val="0"/>
        <w:ind w:left="300"/>
        <w:mirrorIndents/>
        <w:jc w:val="both"/>
        <w:rPr>
          <w:sz w:val="21"/>
          <w:szCs w:val="21"/>
        </w:rPr>
      </w:pPr>
    </w:p>
    <w:p w14:paraId="2B9227A9" w14:textId="77777777" w:rsidR="002873B5" w:rsidRPr="00B1014D" w:rsidRDefault="002873B5" w:rsidP="002873B5">
      <w:pPr>
        <w:numPr>
          <w:ilvl w:val="0"/>
          <w:numId w:val="19"/>
        </w:numPr>
        <w:tabs>
          <w:tab w:val="left" w:pos="-7576"/>
          <w:tab w:val="left" w:pos="-7447"/>
          <w:tab w:val="left" w:pos="142"/>
        </w:tabs>
        <w:autoSpaceDE w:val="0"/>
        <w:mirrorIndents/>
        <w:jc w:val="both"/>
        <w:rPr>
          <w:sz w:val="21"/>
          <w:szCs w:val="21"/>
        </w:rPr>
      </w:pPr>
      <w:r w:rsidRPr="00B1014D">
        <w:rPr>
          <w:b/>
          <w:bCs/>
          <w:sz w:val="21"/>
          <w:szCs w:val="21"/>
        </w:rPr>
        <w:t>DECLARATORIA DE DESIERTA</w:t>
      </w:r>
    </w:p>
    <w:p w14:paraId="21084414" w14:textId="77777777" w:rsidR="002873B5" w:rsidRPr="00B1014D" w:rsidRDefault="002873B5" w:rsidP="002873B5">
      <w:pPr>
        <w:tabs>
          <w:tab w:val="left" w:pos="-7576"/>
          <w:tab w:val="left" w:pos="-7447"/>
          <w:tab w:val="left" w:pos="142"/>
        </w:tabs>
        <w:autoSpaceDE w:val="0"/>
        <w:ind w:left="300"/>
        <w:mirrorIndents/>
        <w:jc w:val="both"/>
        <w:rPr>
          <w:sz w:val="21"/>
          <w:szCs w:val="21"/>
        </w:rPr>
      </w:pPr>
    </w:p>
    <w:p w14:paraId="55288A42" w14:textId="77777777" w:rsidR="002873B5" w:rsidRPr="00B1014D" w:rsidRDefault="002873B5" w:rsidP="002873B5">
      <w:pPr>
        <w:pStyle w:val="Textoindependiente"/>
        <w:tabs>
          <w:tab w:val="center" w:pos="-16328"/>
          <w:tab w:val="right" w:pos="-12076"/>
        </w:tabs>
        <w:spacing w:after="0"/>
        <w:jc w:val="both"/>
        <w:rPr>
          <w:rFonts w:eastAsia="Times New Roman"/>
          <w:sz w:val="21"/>
          <w:szCs w:val="21"/>
        </w:rPr>
      </w:pPr>
      <w:r w:rsidRPr="00B1014D">
        <w:rPr>
          <w:rFonts w:eastAsia="Times New Roman"/>
          <w:sz w:val="21"/>
          <w:szCs w:val="21"/>
        </w:rPr>
        <w:t xml:space="preserve">Durante el término previsto para la adjudicación del presente proceso, la </w:t>
      </w:r>
      <w:r w:rsidRPr="00B1014D">
        <w:rPr>
          <w:rFonts w:eastAsia="Times New Roman"/>
          <w:b/>
          <w:spacing w:val="-3"/>
          <w:sz w:val="21"/>
          <w:szCs w:val="21"/>
        </w:rPr>
        <w:t xml:space="preserve">Alcaldía Municipal de Villeta </w:t>
      </w:r>
      <w:r w:rsidRPr="00B1014D">
        <w:rPr>
          <w:rFonts w:eastAsia="Times New Roman"/>
          <w:sz w:val="21"/>
          <w:szCs w:val="21"/>
        </w:rPr>
        <w:t>podrá declararlo desierto en los siguientes casos:</w:t>
      </w:r>
    </w:p>
    <w:p w14:paraId="0F4CDB66" w14:textId="77777777" w:rsidR="002873B5" w:rsidRPr="00B1014D" w:rsidRDefault="002873B5" w:rsidP="002873B5">
      <w:pPr>
        <w:pStyle w:val="Textoindependiente"/>
        <w:tabs>
          <w:tab w:val="center" w:pos="-16328"/>
          <w:tab w:val="right" w:pos="-12076"/>
        </w:tabs>
        <w:spacing w:after="0"/>
        <w:jc w:val="both"/>
        <w:rPr>
          <w:rFonts w:eastAsia="Times New Roman"/>
          <w:sz w:val="21"/>
          <w:szCs w:val="21"/>
        </w:rPr>
      </w:pPr>
    </w:p>
    <w:p w14:paraId="12898E3B" w14:textId="77777777" w:rsidR="002873B5" w:rsidRPr="00B1014D" w:rsidRDefault="002873B5" w:rsidP="002873B5">
      <w:pPr>
        <w:numPr>
          <w:ilvl w:val="0"/>
          <w:numId w:val="12"/>
        </w:numPr>
        <w:jc w:val="both"/>
        <w:rPr>
          <w:rFonts w:eastAsia="Times New Roman"/>
          <w:sz w:val="21"/>
          <w:szCs w:val="21"/>
        </w:rPr>
      </w:pPr>
      <w:r w:rsidRPr="00B1014D">
        <w:rPr>
          <w:rFonts w:eastAsia="Times New Roman"/>
          <w:sz w:val="21"/>
          <w:szCs w:val="21"/>
        </w:rPr>
        <w:t xml:space="preserve">Por motivos o causas que impidan la escogencia objetiva </w:t>
      </w:r>
      <w:r w:rsidRPr="00B1014D">
        <w:rPr>
          <w:sz w:val="21"/>
          <w:szCs w:val="21"/>
        </w:rPr>
        <w:t>del proponente.</w:t>
      </w:r>
    </w:p>
    <w:p w14:paraId="42222D6C" w14:textId="77777777" w:rsidR="002873B5" w:rsidRPr="00B1014D" w:rsidRDefault="002873B5" w:rsidP="002873B5">
      <w:pPr>
        <w:numPr>
          <w:ilvl w:val="0"/>
          <w:numId w:val="12"/>
        </w:numPr>
        <w:jc w:val="both"/>
        <w:rPr>
          <w:rFonts w:eastAsia="Times New Roman"/>
          <w:sz w:val="21"/>
          <w:szCs w:val="21"/>
        </w:rPr>
      </w:pPr>
      <w:r w:rsidRPr="00B1014D">
        <w:rPr>
          <w:rFonts w:eastAsia="Times New Roman"/>
          <w:sz w:val="21"/>
          <w:szCs w:val="21"/>
        </w:rPr>
        <w:t>Cuando no se hubiera presentado ninguna propuesta en el presente proceso de selección.</w:t>
      </w:r>
    </w:p>
    <w:p w14:paraId="343566B8" w14:textId="77777777" w:rsidR="002873B5" w:rsidRPr="00B1014D" w:rsidRDefault="002873B5" w:rsidP="002873B5">
      <w:pPr>
        <w:numPr>
          <w:ilvl w:val="0"/>
          <w:numId w:val="12"/>
        </w:numPr>
        <w:jc w:val="both"/>
        <w:rPr>
          <w:rFonts w:eastAsia="Times New Roman"/>
          <w:sz w:val="21"/>
          <w:szCs w:val="21"/>
        </w:rPr>
      </w:pPr>
      <w:r w:rsidRPr="00B1014D">
        <w:rPr>
          <w:rFonts w:eastAsia="Times New Roman"/>
          <w:sz w:val="21"/>
          <w:szCs w:val="21"/>
        </w:rPr>
        <w:t>Cuando ninguna propuesta se ajuste a las condiciones consignadas en la invitación</w:t>
      </w:r>
    </w:p>
    <w:p w14:paraId="7FB27C8D" w14:textId="77777777" w:rsidR="002873B5" w:rsidRPr="00B1014D" w:rsidRDefault="002873B5" w:rsidP="002873B5">
      <w:pPr>
        <w:numPr>
          <w:ilvl w:val="0"/>
          <w:numId w:val="12"/>
        </w:numPr>
        <w:jc w:val="both"/>
        <w:rPr>
          <w:rFonts w:eastAsia="Times New Roman"/>
          <w:sz w:val="21"/>
          <w:szCs w:val="21"/>
        </w:rPr>
      </w:pPr>
      <w:r w:rsidRPr="00B1014D">
        <w:rPr>
          <w:sz w:val="21"/>
          <w:szCs w:val="21"/>
        </w:rPr>
        <w:t>Ninguna de las ofertas resulte admisible en los factores jurídicos, y/o técnicos, previstos en la invitación.</w:t>
      </w:r>
    </w:p>
    <w:p w14:paraId="7D613A02" w14:textId="77777777" w:rsidR="002873B5" w:rsidRPr="00B1014D" w:rsidRDefault="002873B5" w:rsidP="002873B5">
      <w:pPr>
        <w:jc w:val="both"/>
        <w:rPr>
          <w:rFonts w:eastAsia="Times New Roman"/>
          <w:sz w:val="21"/>
          <w:szCs w:val="21"/>
        </w:rPr>
      </w:pPr>
    </w:p>
    <w:p w14:paraId="15FB6A9F" w14:textId="77777777" w:rsidR="002873B5" w:rsidRPr="00B1014D" w:rsidRDefault="002873B5" w:rsidP="002873B5">
      <w:pPr>
        <w:jc w:val="both"/>
        <w:rPr>
          <w:sz w:val="21"/>
          <w:szCs w:val="21"/>
        </w:rPr>
      </w:pPr>
      <w:r w:rsidRPr="00B1014D">
        <w:rPr>
          <w:rFonts w:eastAsia="Times New Roman"/>
          <w:sz w:val="21"/>
          <w:szCs w:val="21"/>
          <w:shd w:val="clear" w:color="auto" w:fill="FFFFFF"/>
        </w:rPr>
        <w:t>La declaratoria de desierta se formalizará mediante acto administrativo en el que se señalarán en forma expresa, todas las razones en las que se basa dicha decisión y será notificada a todos los proponen</w:t>
      </w:r>
      <w:r w:rsidRPr="00B1014D">
        <w:rPr>
          <w:rFonts w:eastAsia="Times New Roman"/>
          <w:sz w:val="21"/>
          <w:szCs w:val="21"/>
        </w:rPr>
        <w:t xml:space="preserve">tes. Contra la Resolución que declare desierto el presente proceso, procederá el recurso de reposición, el cual podrá interponerse con las formalidades y dentro del plazo previsto en el </w:t>
      </w:r>
      <w:r w:rsidRPr="00B1014D">
        <w:rPr>
          <w:sz w:val="21"/>
          <w:szCs w:val="21"/>
        </w:rPr>
        <w:t>Código de Procedimiento Administrativo y de lo Contencioso Administrativo.</w:t>
      </w:r>
    </w:p>
    <w:p w14:paraId="69360E08" w14:textId="77777777" w:rsidR="002873B5" w:rsidRPr="00B1014D" w:rsidRDefault="002873B5" w:rsidP="002873B5">
      <w:pPr>
        <w:jc w:val="both"/>
        <w:rPr>
          <w:sz w:val="21"/>
          <w:szCs w:val="21"/>
        </w:rPr>
      </w:pPr>
    </w:p>
    <w:p w14:paraId="59C5328E" w14:textId="77777777" w:rsidR="002873B5" w:rsidRPr="00B1014D" w:rsidRDefault="002873B5" w:rsidP="002873B5">
      <w:pPr>
        <w:jc w:val="both"/>
        <w:rPr>
          <w:sz w:val="21"/>
          <w:szCs w:val="21"/>
        </w:rPr>
      </w:pPr>
      <w:r w:rsidRPr="00B1014D">
        <w:rPr>
          <w:sz w:val="21"/>
          <w:szCs w:val="21"/>
        </w:rPr>
        <w:t>Cuando se declare desierto el proceso porque no se presentó ninguna propuesta en el proceso de selección, no procede recurso y se deberá publicar en el SECOP.</w:t>
      </w:r>
    </w:p>
    <w:p w14:paraId="7D314FC4" w14:textId="77777777" w:rsidR="002873B5" w:rsidRPr="00B1014D" w:rsidRDefault="002873B5" w:rsidP="002873B5">
      <w:pPr>
        <w:pStyle w:val="Textoindependiente"/>
        <w:tabs>
          <w:tab w:val="center" w:pos="-16328"/>
          <w:tab w:val="right" w:pos="-12076"/>
        </w:tabs>
        <w:spacing w:after="0"/>
        <w:ind w:left="300"/>
        <w:jc w:val="both"/>
        <w:rPr>
          <w:b/>
          <w:bCs/>
          <w:sz w:val="21"/>
          <w:szCs w:val="21"/>
        </w:rPr>
      </w:pPr>
      <w:r w:rsidRPr="00B1014D">
        <w:rPr>
          <w:b/>
          <w:bCs/>
          <w:sz w:val="21"/>
          <w:szCs w:val="21"/>
        </w:rPr>
        <w:t xml:space="preserve"> </w:t>
      </w:r>
    </w:p>
    <w:p w14:paraId="67CE1EC4" w14:textId="77777777" w:rsidR="002873B5" w:rsidRPr="00B1014D" w:rsidRDefault="002873B5" w:rsidP="002873B5">
      <w:pPr>
        <w:pStyle w:val="Textoindependiente"/>
        <w:numPr>
          <w:ilvl w:val="0"/>
          <w:numId w:val="19"/>
        </w:numPr>
        <w:tabs>
          <w:tab w:val="center" w:pos="-16328"/>
          <w:tab w:val="right" w:pos="-12076"/>
        </w:tabs>
        <w:spacing w:after="0"/>
        <w:jc w:val="both"/>
        <w:rPr>
          <w:b/>
          <w:bCs/>
          <w:sz w:val="21"/>
          <w:szCs w:val="21"/>
        </w:rPr>
      </w:pPr>
      <w:r w:rsidRPr="00B1014D">
        <w:rPr>
          <w:b/>
          <w:bCs/>
          <w:sz w:val="21"/>
          <w:szCs w:val="21"/>
        </w:rPr>
        <w:t xml:space="preserve">CONDICIONES DEL CONTRATO </w:t>
      </w:r>
    </w:p>
    <w:p w14:paraId="697F3C1D" w14:textId="77777777" w:rsidR="002873B5" w:rsidRPr="00B1014D" w:rsidRDefault="002873B5" w:rsidP="002873B5">
      <w:pPr>
        <w:pStyle w:val="Textoindependiente"/>
        <w:tabs>
          <w:tab w:val="center" w:pos="-16328"/>
          <w:tab w:val="right" w:pos="-12076"/>
        </w:tabs>
        <w:spacing w:after="0"/>
        <w:jc w:val="both"/>
        <w:rPr>
          <w:b/>
          <w:bCs/>
          <w:sz w:val="21"/>
          <w:szCs w:val="21"/>
        </w:rPr>
      </w:pPr>
    </w:p>
    <w:p w14:paraId="5132087D" w14:textId="70A1E30C" w:rsidR="002873B5" w:rsidRPr="00B1014D" w:rsidRDefault="00446166" w:rsidP="00446166">
      <w:pPr>
        <w:pStyle w:val="Textoindependiente"/>
        <w:tabs>
          <w:tab w:val="center" w:pos="-16328"/>
          <w:tab w:val="right" w:pos="-12076"/>
        </w:tabs>
        <w:spacing w:after="0"/>
        <w:jc w:val="both"/>
        <w:rPr>
          <w:rStyle w:val="WW-DefaultParagraphFont"/>
          <w:rFonts w:ascii="Arial" w:eastAsia="DejaVu Sans" w:hAnsi="Arial" w:cs="Arial"/>
          <w:b/>
          <w:bCs/>
          <w:sz w:val="21"/>
          <w:szCs w:val="21"/>
          <w:lang w:val="es-CO"/>
        </w:rPr>
      </w:pPr>
      <w:r>
        <w:rPr>
          <w:b/>
          <w:bCs/>
          <w:sz w:val="21"/>
          <w:szCs w:val="21"/>
        </w:rPr>
        <w:t xml:space="preserve">12.1. </w:t>
      </w:r>
      <w:r w:rsidR="002873B5" w:rsidRPr="00B1014D">
        <w:rPr>
          <w:b/>
          <w:bCs/>
          <w:sz w:val="21"/>
          <w:szCs w:val="21"/>
        </w:rPr>
        <w:t>PLAZO DE EJECUCIÓN:</w:t>
      </w:r>
      <w:r w:rsidR="002873B5" w:rsidRPr="00B1014D">
        <w:rPr>
          <w:rStyle w:val="WW-DefaultParagraphFont"/>
          <w:rFonts w:ascii="Arial" w:eastAsia="Arial" w:hAnsi="Arial" w:cs="Arial"/>
          <w:b/>
          <w:bCs/>
          <w:sz w:val="21"/>
          <w:szCs w:val="21"/>
          <w:lang w:val="es-CO"/>
        </w:rPr>
        <w:t xml:space="preserve"> </w:t>
      </w:r>
    </w:p>
    <w:p w14:paraId="077C8917" w14:textId="77777777" w:rsidR="002873B5" w:rsidRPr="00B1014D" w:rsidRDefault="002873B5" w:rsidP="002873B5">
      <w:pPr>
        <w:pStyle w:val="Textoindependiente"/>
        <w:tabs>
          <w:tab w:val="center" w:pos="-16328"/>
          <w:tab w:val="right" w:pos="-12076"/>
        </w:tabs>
        <w:spacing w:after="0"/>
        <w:jc w:val="both"/>
        <w:rPr>
          <w:rStyle w:val="WW-DefaultParagraphFont"/>
          <w:rFonts w:ascii="Arial" w:eastAsia="Arial" w:hAnsi="Arial" w:cs="Arial"/>
          <w:b/>
          <w:bCs/>
          <w:sz w:val="21"/>
          <w:szCs w:val="21"/>
          <w:lang w:val="es-CO"/>
        </w:rPr>
      </w:pPr>
    </w:p>
    <w:p w14:paraId="3F0FF7C8" w14:textId="77777777" w:rsidR="00A319F4" w:rsidRPr="00C70654" w:rsidRDefault="00A319F4" w:rsidP="00A319F4">
      <w:pPr>
        <w:jc w:val="both"/>
        <w:rPr>
          <w:sz w:val="21"/>
          <w:szCs w:val="21"/>
          <w:lang w:eastAsia="es-CO"/>
        </w:rPr>
      </w:pPr>
      <w:r w:rsidRPr="00CA3C9B">
        <w:rPr>
          <w:sz w:val="21"/>
          <w:szCs w:val="21"/>
          <w:lang w:eastAsia="es-CO"/>
        </w:rPr>
        <w:lastRenderedPageBreak/>
        <w:t xml:space="preserve">El plazo de ejecución será hasta </w:t>
      </w:r>
      <w:r w:rsidRPr="00CA3C9B">
        <w:rPr>
          <w:b/>
          <w:bCs/>
          <w:sz w:val="21"/>
          <w:szCs w:val="21"/>
          <w:lang w:eastAsia="es-CO"/>
        </w:rPr>
        <w:t>CINCO (5) MESES</w:t>
      </w:r>
      <w:r w:rsidRPr="00CA3C9B">
        <w:rPr>
          <w:sz w:val="21"/>
          <w:szCs w:val="21"/>
          <w:lang w:eastAsia="es-CO"/>
        </w:rPr>
        <w:t xml:space="preserve">  </w:t>
      </w:r>
      <w:r w:rsidRPr="00CA3C9B">
        <w:rPr>
          <w:b/>
          <w:bCs/>
          <w:sz w:val="21"/>
          <w:szCs w:val="21"/>
          <w:lang w:eastAsia="es-CO"/>
        </w:rPr>
        <w:t xml:space="preserve"> y/o hasta agotar presupuesto</w:t>
      </w:r>
      <w:r w:rsidRPr="00C70654">
        <w:rPr>
          <w:sz w:val="21"/>
          <w:szCs w:val="21"/>
          <w:lang w:eastAsia="es-CO"/>
        </w:rPr>
        <w:t>, lo primero que ocurra, contados a partir del acta de inicio, previa expedición del Registro Presupuestal y aprobación de la póliza de cumplimiento.</w:t>
      </w:r>
    </w:p>
    <w:p w14:paraId="2BAA0F23" w14:textId="77777777" w:rsidR="00C24984" w:rsidRPr="00196067" w:rsidRDefault="00C24984" w:rsidP="00C24984">
      <w:pPr>
        <w:autoSpaceDE w:val="0"/>
        <w:ind w:right="-93"/>
        <w:jc w:val="both"/>
        <w:rPr>
          <w:i/>
          <w:iCs/>
          <w:color w:val="800000"/>
          <w:sz w:val="21"/>
          <w:szCs w:val="21"/>
        </w:rPr>
      </w:pPr>
    </w:p>
    <w:p w14:paraId="024F2DE4" w14:textId="0AA42920" w:rsidR="002873B5" w:rsidRPr="00B1014D" w:rsidRDefault="00446166" w:rsidP="00446166">
      <w:pPr>
        <w:pStyle w:val="Textoindependiente"/>
        <w:tabs>
          <w:tab w:val="center" w:pos="-16328"/>
          <w:tab w:val="right" w:pos="-12076"/>
        </w:tabs>
        <w:spacing w:after="0"/>
        <w:jc w:val="both"/>
        <w:rPr>
          <w:b/>
          <w:bCs/>
          <w:sz w:val="21"/>
          <w:szCs w:val="21"/>
        </w:rPr>
      </w:pPr>
      <w:r>
        <w:rPr>
          <w:rFonts w:eastAsia="Times New Roman"/>
          <w:b/>
          <w:bCs/>
          <w:spacing w:val="-3"/>
          <w:sz w:val="21"/>
          <w:szCs w:val="21"/>
        </w:rPr>
        <w:t xml:space="preserve">12.2. </w:t>
      </w:r>
      <w:r w:rsidR="002873B5" w:rsidRPr="00B1014D">
        <w:rPr>
          <w:rFonts w:eastAsia="Times New Roman"/>
          <w:b/>
          <w:bCs/>
          <w:spacing w:val="-3"/>
          <w:sz w:val="21"/>
          <w:szCs w:val="21"/>
        </w:rPr>
        <w:t>LUGAR DE EJECUCIÓN DEL CONTRATO:</w:t>
      </w:r>
      <w:bookmarkStart w:id="8" w:name="_Hlk62757486"/>
      <w:r w:rsidR="002873B5" w:rsidRPr="00B1014D">
        <w:rPr>
          <w:rFonts w:eastAsia="Times New Roman"/>
          <w:b/>
          <w:bCs/>
          <w:spacing w:val="-3"/>
          <w:sz w:val="21"/>
          <w:szCs w:val="21"/>
        </w:rPr>
        <w:t xml:space="preserve"> </w:t>
      </w:r>
    </w:p>
    <w:p w14:paraId="32A03C40" w14:textId="77777777" w:rsidR="002873B5" w:rsidRPr="00B1014D" w:rsidRDefault="002873B5" w:rsidP="002873B5">
      <w:pPr>
        <w:pStyle w:val="Textoindependiente"/>
        <w:tabs>
          <w:tab w:val="center" w:pos="-16328"/>
          <w:tab w:val="right" w:pos="-12076"/>
        </w:tabs>
        <w:spacing w:after="0"/>
        <w:jc w:val="both"/>
        <w:rPr>
          <w:rFonts w:eastAsia="Times New Roman"/>
          <w:b/>
          <w:bCs/>
          <w:spacing w:val="-3"/>
          <w:sz w:val="21"/>
          <w:szCs w:val="21"/>
        </w:rPr>
      </w:pPr>
    </w:p>
    <w:p w14:paraId="48343479" w14:textId="77777777" w:rsidR="002873B5" w:rsidRDefault="002873B5" w:rsidP="00C24984">
      <w:pPr>
        <w:pStyle w:val="Textoindependiente"/>
        <w:tabs>
          <w:tab w:val="center" w:pos="-16328"/>
          <w:tab w:val="right" w:pos="-12076"/>
        </w:tabs>
        <w:spacing w:after="0"/>
        <w:jc w:val="both"/>
        <w:rPr>
          <w:sz w:val="21"/>
          <w:szCs w:val="21"/>
        </w:rPr>
      </w:pPr>
      <w:r w:rsidRPr="00487F01">
        <w:rPr>
          <w:sz w:val="21"/>
          <w:szCs w:val="21"/>
        </w:rPr>
        <w:t>El objeto del contrato se desarrollará en el Municipio de Villeta - Cundinamarca.</w:t>
      </w:r>
    </w:p>
    <w:p w14:paraId="15CDF2E8" w14:textId="77777777" w:rsidR="002873B5" w:rsidRPr="00B1014D" w:rsidRDefault="002873B5" w:rsidP="002873B5">
      <w:pPr>
        <w:pStyle w:val="Textoindependiente"/>
        <w:tabs>
          <w:tab w:val="center" w:pos="-16328"/>
          <w:tab w:val="right" w:pos="-12076"/>
        </w:tabs>
        <w:spacing w:after="0"/>
        <w:ind w:left="709"/>
        <w:jc w:val="both"/>
        <w:rPr>
          <w:b/>
          <w:bCs/>
          <w:sz w:val="21"/>
          <w:szCs w:val="21"/>
        </w:rPr>
      </w:pPr>
    </w:p>
    <w:p w14:paraId="18EC65CE" w14:textId="523C1C3D" w:rsidR="002873B5" w:rsidRPr="00B1014D" w:rsidRDefault="00446166" w:rsidP="00446166">
      <w:pPr>
        <w:pStyle w:val="Textoindependiente"/>
        <w:tabs>
          <w:tab w:val="center" w:pos="-16328"/>
          <w:tab w:val="right" w:pos="-12076"/>
        </w:tabs>
        <w:spacing w:after="0"/>
        <w:jc w:val="both"/>
        <w:rPr>
          <w:rFonts w:eastAsia="Times New Roman"/>
          <w:b/>
          <w:bCs/>
          <w:sz w:val="21"/>
          <w:szCs w:val="21"/>
        </w:rPr>
      </w:pPr>
      <w:r>
        <w:rPr>
          <w:b/>
          <w:bCs/>
          <w:sz w:val="21"/>
          <w:szCs w:val="21"/>
        </w:rPr>
        <w:t xml:space="preserve">12.3. </w:t>
      </w:r>
      <w:r w:rsidR="002873B5" w:rsidRPr="00B1014D">
        <w:rPr>
          <w:b/>
          <w:bCs/>
          <w:sz w:val="21"/>
          <w:szCs w:val="21"/>
        </w:rPr>
        <w:t>OBLIGACIONES</w:t>
      </w:r>
      <w:bookmarkEnd w:id="8"/>
      <w:r w:rsidR="002873B5" w:rsidRPr="00B1014D">
        <w:rPr>
          <w:b/>
          <w:bCs/>
          <w:sz w:val="21"/>
          <w:szCs w:val="21"/>
        </w:rPr>
        <w:t xml:space="preserve"> DEL CONTRATISTA: </w:t>
      </w:r>
    </w:p>
    <w:p w14:paraId="400A5A2A" w14:textId="77777777" w:rsidR="002873B5" w:rsidRPr="00B1014D" w:rsidRDefault="002873B5" w:rsidP="00446166">
      <w:pPr>
        <w:autoSpaceDE w:val="0"/>
        <w:ind w:right="-93"/>
        <w:jc w:val="both"/>
        <w:rPr>
          <w:b/>
          <w:sz w:val="21"/>
          <w:szCs w:val="21"/>
        </w:rPr>
      </w:pPr>
    </w:p>
    <w:p w14:paraId="6831DE4A" w14:textId="77777777" w:rsidR="002873B5" w:rsidRPr="00B1014D" w:rsidRDefault="002873B5" w:rsidP="002873B5">
      <w:pPr>
        <w:pStyle w:val="Ttulo2"/>
        <w:widowControl/>
        <w:numPr>
          <w:ilvl w:val="0"/>
          <w:numId w:val="16"/>
        </w:numPr>
        <w:suppressAutoHyphens w:val="0"/>
        <w:spacing w:before="0" w:after="0"/>
        <w:rPr>
          <w:rFonts w:ascii="Arial" w:hAnsi="Arial" w:cs="Arial"/>
          <w:color w:val="000000" w:themeColor="text1"/>
          <w:sz w:val="21"/>
          <w:szCs w:val="21"/>
        </w:rPr>
      </w:pPr>
      <w:r w:rsidRPr="00B1014D">
        <w:rPr>
          <w:rFonts w:ascii="Arial" w:hAnsi="Arial" w:cs="Arial"/>
          <w:color w:val="000000" w:themeColor="text1"/>
          <w:sz w:val="21"/>
          <w:szCs w:val="21"/>
        </w:rPr>
        <w:t>OBLIGACIONES GENERALES DEL CONTRATISTA:</w:t>
      </w:r>
    </w:p>
    <w:p w14:paraId="5C299F56" w14:textId="77777777" w:rsidR="002873B5" w:rsidRPr="00B1014D" w:rsidRDefault="002873B5" w:rsidP="002873B5">
      <w:pPr>
        <w:rPr>
          <w:sz w:val="21"/>
          <w:szCs w:val="21"/>
        </w:rPr>
      </w:pPr>
    </w:p>
    <w:p w14:paraId="1EF18C32" w14:textId="77777777" w:rsidR="00A319F4" w:rsidRPr="00C70654" w:rsidRDefault="00A319F4" w:rsidP="00A319F4">
      <w:pPr>
        <w:pStyle w:val="Prrafodelista"/>
        <w:widowControl/>
        <w:numPr>
          <w:ilvl w:val="0"/>
          <w:numId w:val="41"/>
        </w:numPr>
        <w:suppressAutoHyphens w:val="0"/>
        <w:spacing w:after="200"/>
        <w:contextualSpacing/>
        <w:jc w:val="both"/>
        <w:rPr>
          <w:b/>
          <w:sz w:val="21"/>
          <w:szCs w:val="21"/>
        </w:rPr>
      </w:pPr>
      <w:bookmarkStart w:id="9" w:name="_Hlk60238204"/>
      <w:r w:rsidRPr="00C70654">
        <w:rPr>
          <w:sz w:val="21"/>
          <w:szCs w:val="21"/>
        </w:rPr>
        <w:t>Cumplir con el objeto contractual.</w:t>
      </w:r>
    </w:p>
    <w:p w14:paraId="339C258B" w14:textId="77777777" w:rsidR="00A319F4" w:rsidRPr="00C70654" w:rsidRDefault="00A319F4" w:rsidP="00A319F4">
      <w:pPr>
        <w:pStyle w:val="Prrafodelista"/>
        <w:widowControl/>
        <w:numPr>
          <w:ilvl w:val="0"/>
          <w:numId w:val="41"/>
        </w:numPr>
        <w:suppressAutoHyphens w:val="0"/>
        <w:spacing w:after="200"/>
        <w:contextualSpacing/>
        <w:jc w:val="both"/>
        <w:rPr>
          <w:bCs/>
          <w:iCs/>
          <w:color w:val="000000"/>
          <w:sz w:val="21"/>
          <w:szCs w:val="21"/>
          <w:lang w:eastAsia="es-CO"/>
        </w:rPr>
      </w:pPr>
      <w:r w:rsidRPr="00C70654">
        <w:rPr>
          <w:bCs/>
          <w:iCs/>
          <w:color w:val="000000"/>
          <w:sz w:val="21"/>
          <w:szCs w:val="21"/>
          <w:lang w:eastAsia="es-CO"/>
        </w:rPr>
        <w:t xml:space="preserve">Prestar de manera eficiente, oportuna y con calidad los servicios que constituyen el objeto del contrato, actuando de conformidad con las normas legales pertinentes. </w:t>
      </w:r>
    </w:p>
    <w:p w14:paraId="08591500"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lang w:eastAsia="es-ES"/>
        </w:rPr>
        <w:t>Suscribir oportunamente el acta de inicio.</w:t>
      </w:r>
    </w:p>
    <w:p w14:paraId="5C8749C2"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lang w:eastAsia="es-ES"/>
        </w:rPr>
        <w:t>Adelantar oportunamente los trámites encomendados y cumplir los requisitos para la ejecución y legalización del contrato.</w:t>
      </w:r>
    </w:p>
    <w:p w14:paraId="4D25907C" w14:textId="77777777" w:rsidR="00A319F4" w:rsidRPr="00C70654" w:rsidRDefault="00A319F4" w:rsidP="00A319F4">
      <w:pPr>
        <w:pStyle w:val="Prrafodelista"/>
        <w:widowControl/>
        <w:numPr>
          <w:ilvl w:val="0"/>
          <w:numId w:val="41"/>
        </w:numPr>
        <w:suppressAutoHyphens w:val="0"/>
        <w:spacing w:after="200"/>
        <w:contextualSpacing/>
        <w:jc w:val="both"/>
        <w:rPr>
          <w:b/>
          <w:sz w:val="21"/>
          <w:szCs w:val="21"/>
        </w:rPr>
      </w:pPr>
      <w:r w:rsidRPr="00C70654">
        <w:rPr>
          <w:sz w:val="21"/>
          <w:szCs w:val="21"/>
          <w:lang w:eastAsia="es-ES"/>
        </w:rPr>
        <w:t>Presentar, al supervisor del contrato, un informe mensual y/o parcial sobre las actividades realizadas durante la ejecución del mismo.</w:t>
      </w:r>
    </w:p>
    <w:p w14:paraId="3524CC4D"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lang w:eastAsia="es-ES"/>
        </w:rPr>
        <w:t>Entregar al Supervisor los documentos e informes elaborados en cumplimiento de las obligaciones contractuales.</w:t>
      </w:r>
    </w:p>
    <w:p w14:paraId="5FBE64FC"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rPr>
        <w:t xml:space="preserve">Presentar la cuenta de cobro de conformidad con la forma de pago estipulada en el contrato, junto con el informe de las actividades para cada periodo de pago. </w:t>
      </w:r>
    </w:p>
    <w:p w14:paraId="26350E89"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b/>
          <w:sz w:val="21"/>
          <w:szCs w:val="21"/>
          <w:lang w:eastAsia="es-ES"/>
        </w:rPr>
      </w:pPr>
      <w:r w:rsidRPr="00C70654">
        <w:rPr>
          <w:sz w:val="21"/>
          <w:szCs w:val="21"/>
          <w:lang w:eastAsia="es-ES"/>
        </w:rPr>
        <w:t>Mantener en forma permanente altos niveles de eficiencia, celeridad y transparencia para atender sus obligaciones</w:t>
      </w:r>
      <w:r w:rsidRPr="00C70654">
        <w:rPr>
          <w:b/>
          <w:sz w:val="21"/>
          <w:szCs w:val="21"/>
          <w:lang w:eastAsia="es-ES"/>
        </w:rPr>
        <w:t>.</w:t>
      </w:r>
    </w:p>
    <w:p w14:paraId="5C7B6254"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lang w:eastAsia="es-ES"/>
        </w:rPr>
        <w:t>Tratar de manera respetuosa a los funcionarios de la Entidad, demás contratistas y público en general, evitando malos tratos, gritos, groserías, desplantes.</w:t>
      </w:r>
    </w:p>
    <w:p w14:paraId="04781214"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lang w:eastAsia="es-ES"/>
        </w:rPr>
        <w:t>Mantener estricta reserva y confidencialidad sobre la información que conozca por causa o con ocasión del contrato, así como respetar la titularidad de los derechos de autor, en relación con los documentos, obras, creaciones que se desarrollen en ejecución del contrato.</w:t>
      </w:r>
    </w:p>
    <w:p w14:paraId="0D5A296A"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lang w:eastAsia="es-ES"/>
        </w:rPr>
        <w:t>Informar oportunamente cualquier anomalía o dificultad que advierta en el desarrollo del contrato y proponer alternativas de solución a las mismas.</w:t>
      </w:r>
    </w:p>
    <w:p w14:paraId="56F3780F"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lang w:eastAsia="es-ES"/>
        </w:rPr>
        <w:t>Obrar con lealtad y buena fe en las distintas etapas contractuales evitando dilataciones y en trabamientos.</w:t>
      </w:r>
    </w:p>
    <w:p w14:paraId="5551CC43"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rFonts w:eastAsiaTheme="minorHAnsi"/>
          <w:color w:val="000000"/>
          <w:sz w:val="21"/>
          <w:szCs w:val="21"/>
        </w:rPr>
      </w:pPr>
      <w:r w:rsidRPr="00C70654">
        <w:rPr>
          <w:rFonts w:eastAsiaTheme="minorHAnsi"/>
          <w:color w:val="000000"/>
          <w:sz w:val="21"/>
          <w:szCs w:val="21"/>
        </w:rPr>
        <w:t xml:space="preserve">Abstenerse de incurrir en comportamientos que atenten contra la correcta prestación del servicio y la armonía dentro del equipo de trabajo. </w:t>
      </w:r>
    </w:p>
    <w:p w14:paraId="3E1606FF"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lang w:eastAsia="es-ES"/>
        </w:rPr>
        <w:t>Cumplir con el objeto del contrato con plena autonomía técnica y administrativa y bajo su propia responsabilidad, por lo tanto, no existe ni existirá ningún tipo de subordinación, ni vínculo laboral alguno del contratista con la alcaldía del municipio.</w:t>
      </w:r>
    </w:p>
    <w:p w14:paraId="6E174A9D"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lang w:eastAsia="es-ES"/>
        </w:rPr>
        <w:t>Dar cumplimiento a las normas constitucionales y legales que tengan relación con la celebración, ejecución y liquidación del presente contrato, especialmente deberá cumplir con las obligaciones frente al sistema de seguridad social (Ley 789 de 2002 Modificada por la ley 828 de 2003 artículo 1° y demás normas concordantes). En caso de que cualquiera de las disposiciones normativas antes mencionadas ocasione gastos o costos no previstos, estos serán a cargo del CONTRATISTA.</w:t>
      </w:r>
    </w:p>
    <w:p w14:paraId="0E964B0B"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lang w:eastAsia="es-ES"/>
        </w:rPr>
        <w:lastRenderedPageBreak/>
        <w:t>Cumplir con el pago de los aportes al sistema general de seguridad social integral (salud, pensión y riesgos laborales - ARL) durante la vigencia del presente contrato, conforme a lo legalmente exigido (Art. 50 Ley 789 de 2002, Ley 1150 de 2007, y demás disposiciones legales vigentes), entregando copia de la planilla correspondiente al Supervisor del contrato para cada pago.</w:t>
      </w:r>
    </w:p>
    <w:p w14:paraId="36C9AEF4"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lang w:eastAsia="es-ES"/>
        </w:rPr>
        <w:t>Responder por los documentos físicos o magnéticos que le sean entregados o que elabore en desarrollo del contrato.</w:t>
      </w:r>
    </w:p>
    <w:p w14:paraId="724984D4"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lang w:eastAsia="es-ES"/>
        </w:rPr>
        <w:t>Responder ante las autoridades competentes por los actos u omisiones que ejecute en desarrollo del contrato, cuando con ellos se cause perjuicio al municipio o a terceros, en los términos del artículo 52 de la Ley 80 de 1993.</w:t>
      </w:r>
    </w:p>
    <w:p w14:paraId="0979B015"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lang w:eastAsia="es-ES"/>
        </w:rPr>
        <w:t xml:space="preserve">Procurar el cuidado integral de su salud. </w:t>
      </w:r>
    </w:p>
    <w:p w14:paraId="1C64BADF"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lang w:eastAsia="es-ES"/>
        </w:rPr>
        <w:t>Aplicar los diferentes protocolos de bioseguridad establecidos por el Gobierno Nacional y adoptados por la entidad, frente a la prevención del Coronavirus Covid-19, en especial los referidos al uso de tapabocas, lavado frecuente de las manos y desinfección del lugar de trabajo, durante el tiempo que dure la emergencia sanitaria declara por el Gobierno Nacional.</w:t>
      </w:r>
    </w:p>
    <w:p w14:paraId="5F61BB0D" w14:textId="77777777" w:rsidR="00A319F4" w:rsidRPr="00C70654" w:rsidRDefault="00A319F4" w:rsidP="00A319F4">
      <w:pPr>
        <w:pStyle w:val="Prrafodelista"/>
        <w:widowControl/>
        <w:numPr>
          <w:ilvl w:val="0"/>
          <w:numId w:val="41"/>
        </w:numPr>
        <w:suppressAutoHyphens w:val="0"/>
        <w:spacing w:after="200"/>
        <w:contextualSpacing/>
        <w:jc w:val="both"/>
        <w:rPr>
          <w:bCs/>
          <w:iCs/>
          <w:color w:val="000000"/>
          <w:sz w:val="21"/>
          <w:szCs w:val="21"/>
          <w:lang w:eastAsia="es-CO"/>
        </w:rPr>
      </w:pPr>
      <w:r w:rsidRPr="00C70654">
        <w:rPr>
          <w:sz w:val="21"/>
          <w:szCs w:val="21"/>
          <w:lang w:eastAsia="es-CO"/>
        </w:rPr>
        <w:t>Cumplir con las normas y procedimientos en materia de seguridad y salud en el trabajo, establecidos por la entidad.</w:t>
      </w:r>
    </w:p>
    <w:p w14:paraId="4351CAD9"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lang w:eastAsia="es-ES"/>
        </w:rPr>
        <w:t>Informar al municipio la ocurrencia de incidentes, accidentes de trabajo, enfermedades laborales y toda novedad derivada del contrato.</w:t>
      </w:r>
    </w:p>
    <w:p w14:paraId="33DFBA9A"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rPr>
        <w:t xml:space="preserve">NO aceptar presiones o amenazas de quienes actúen por fuera de la Ley y comunicar oportunamente al contratante, así como a la autoridad competente, si ello ocurriere, so pena de que el contratante declare la caducidad del contrato. </w:t>
      </w:r>
    </w:p>
    <w:p w14:paraId="290682A2"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rPr>
        <w:t xml:space="preserve">Entregar al contratante los documentos y asuntos que en razón a su actividad estuvieron a su cargo, debidamente inventariados, una vez vencido el plazo de ejecución del contrato. </w:t>
      </w:r>
    </w:p>
    <w:p w14:paraId="79CE4EC6"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rFonts w:eastAsiaTheme="minorHAnsi"/>
          <w:color w:val="000000"/>
          <w:sz w:val="21"/>
          <w:szCs w:val="21"/>
        </w:rPr>
        <w:t>Recibir y tener en custodia los bienes que le brinde para el desarrollo operativo y logístico del contrato, para lo cual se obliga a: i) Conservarlos y darles adecuado uso, manejo y organización; ii) Devolverlos a la Administración Municipal en las mismas condiciones en que le fueron entregados, salvo el deterioro natural; iii) Dar aviso inmediato al supervisor del daño sufrido o pérdida del bien entregado en custodia con ocasión de la ejecución del contrato. Sin embargo, el contratista se obliga a prestar los servicios contratados con plena autonomía, por lo tanto, deberá contar con las herramientas de trabajo necesarias para cumplir el objeto contractual de forma adecuada.</w:t>
      </w:r>
    </w:p>
    <w:p w14:paraId="7AB0FE88"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rFonts w:eastAsiaTheme="minorHAnsi"/>
          <w:color w:val="000000"/>
          <w:sz w:val="21"/>
          <w:szCs w:val="21"/>
        </w:rPr>
      </w:pPr>
      <w:r w:rsidRPr="00C70654">
        <w:rPr>
          <w:rFonts w:eastAsiaTheme="minorHAnsi"/>
          <w:color w:val="000000"/>
          <w:sz w:val="21"/>
          <w:szCs w:val="21"/>
        </w:rPr>
        <w:t>Diligenciar y mantener actualizada la información del SIGEP.</w:t>
      </w:r>
    </w:p>
    <w:p w14:paraId="7321AA4E"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rPr>
        <w:t>Cumplir con los deberes establecidos en los artículos 4 y 5 de la ley 80 de 1993.</w:t>
      </w:r>
    </w:p>
    <w:p w14:paraId="6D8F58C3"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rPr>
        <w:t>Actuar con diligencia en los asuntos encomendados por la Secretaria Administrativa de Gobierno, el Despacho y demás funcionarios en la materia objeto del contrato. inherentes a su actividad. El incumplimiento de estas obligaciones acarrea las sanciones legales que corresponda, incluidas las penales</w:t>
      </w:r>
    </w:p>
    <w:p w14:paraId="2F4D165E" w14:textId="77777777" w:rsidR="00A319F4" w:rsidRPr="00C70654" w:rsidRDefault="00A319F4" w:rsidP="00A319F4">
      <w:pPr>
        <w:pStyle w:val="Prrafodelista"/>
        <w:widowControl/>
        <w:numPr>
          <w:ilvl w:val="0"/>
          <w:numId w:val="41"/>
        </w:numPr>
        <w:suppressAutoHyphens w:val="0"/>
        <w:autoSpaceDE w:val="0"/>
        <w:autoSpaceDN w:val="0"/>
        <w:adjustRightInd w:val="0"/>
        <w:spacing w:after="200"/>
        <w:contextualSpacing/>
        <w:jc w:val="both"/>
        <w:rPr>
          <w:sz w:val="21"/>
          <w:szCs w:val="21"/>
          <w:lang w:eastAsia="es-ES"/>
        </w:rPr>
      </w:pPr>
      <w:r w:rsidRPr="00C70654">
        <w:rPr>
          <w:sz w:val="21"/>
          <w:szCs w:val="21"/>
        </w:rPr>
        <w:t xml:space="preserve">Mantener la confidencialidad de la información que le sea suministrada en razón del contrato. La protección es indefinida por lo tanto no se podrá hacer uso de la información en ningún tiempo, ni durante la ejecución del contrato, ni cuando este finalice, ya que dicha información goza de confidencialidad en razón del secreto profesional, así que la misma solo podrá ser utilizada para fines inherentes a su actividad. El incumplimiento de estas obligaciones acarrea las sanciones legales que corresponda, incluidas las penales. </w:t>
      </w:r>
    </w:p>
    <w:p w14:paraId="3B5FF2C9" w14:textId="77777777" w:rsidR="00A319F4" w:rsidRPr="00C70654" w:rsidRDefault="00A319F4" w:rsidP="00A319F4">
      <w:pPr>
        <w:pStyle w:val="Prrafodelista"/>
        <w:widowControl/>
        <w:numPr>
          <w:ilvl w:val="0"/>
          <w:numId w:val="41"/>
        </w:numPr>
        <w:suppressAutoHyphens w:val="0"/>
        <w:spacing w:after="200"/>
        <w:contextualSpacing/>
        <w:jc w:val="both"/>
        <w:rPr>
          <w:bCs/>
          <w:iCs/>
          <w:color w:val="000000"/>
          <w:sz w:val="21"/>
          <w:szCs w:val="21"/>
          <w:lang w:eastAsia="es-CO"/>
        </w:rPr>
      </w:pPr>
      <w:r w:rsidRPr="00C70654">
        <w:rPr>
          <w:sz w:val="21"/>
          <w:szCs w:val="21"/>
          <w:lang w:eastAsia="es-CO"/>
        </w:rPr>
        <w:t>Utilizar las herramientas tecnológicas diseñadas por la entidad como instrumento de apoyo y consulta para cumplir de manera efectiva en la calidad, oportunidad y pertinencia en sus servicios como contratistas.</w:t>
      </w:r>
      <w:bookmarkEnd w:id="9"/>
    </w:p>
    <w:p w14:paraId="6AF1CC4E" w14:textId="77777777" w:rsidR="00A319F4" w:rsidRPr="00C70654" w:rsidRDefault="00A319F4" w:rsidP="00A319F4">
      <w:pPr>
        <w:pStyle w:val="Prrafodelista"/>
        <w:widowControl/>
        <w:numPr>
          <w:ilvl w:val="0"/>
          <w:numId w:val="41"/>
        </w:numPr>
        <w:suppressAutoHyphens w:val="0"/>
        <w:spacing w:after="200"/>
        <w:contextualSpacing/>
        <w:jc w:val="both"/>
        <w:rPr>
          <w:bCs/>
          <w:iCs/>
          <w:color w:val="000000"/>
          <w:sz w:val="21"/>
          <w:szCs w:val="21"/>
          <w:lang w:eastAsia="es-CO"/>
        </w:rPr>
      </w:pPr>
      <w:r w:rsidRPr="00C70654">
        <w:rPr>
          <w:sz w:val="21"/>
          <w:szCs w:val="21"/>
          <w:lang w:eastAsia="es-CO"/>
        </w:rPr>
        <w:lastRenderedPageBreak/>
        <w:t xml:space="preserve">Dar cumplimiento a las actividades asignadas a través del correo electrónico dispuesto por la Entidad, el cual deberá ser utilizado de forma adecuada y para los fines contratados y/o institucionales. Por lo tanto, a la terminación del contrato es deber del contratista entregar el correo con la información que se haya manejado a través de este, así como su clave o contraseña. </w:t>
      </w:r>
    </w:p>
    <w:p w14:paraId="5937AA85" w14:textId="77777777" w:rsidR="00A319F4" w:rsidRPr="00C70654" w:rsidRDefault="00A319F4" w:rsidP="00A319F4">
      <w:pPr>
        <w:pStyle w:val="Prrafodelista"/>
        <w:widowControl/>
        <w:numPr>
          <w:ilvl w:val="0"/>
          <w:numId w:val="41"/>
        </w:numPr>
        <w:suppressAutoHyphens w:val="0"/>
        <w:spacing w:after="200"/>
        <w:contextualSpacing/>
        <w:jc w:val="both"/>
        <w:rPr>
          <w:bCs/>
          <w:iCs/>
          <w:color w:val="000000"/>
          <w:sz w:val="21"/>
          <w:szCs w:val="21"/>
          <w:lang w:eastAsia="es-CO"/>
        </w:rPr>
      </w:pPr>
      <w:r w:rsidRPr="00C70654">
        <w:rPr>
          <w:sz w:val="21"/>
          <w:szCs w:val="21"/>
          <w:lang w:eastAsia="es-CO"/>
        </w:rPr>
        <w:t xml:space="preserve">Realizar de forma constante back up de la información manejada de forma física y digital, bien sea a través de correo electrónico, plataformas, páginas web, entre otras, garantizando permanente disposición de la información para la Entidad. </w:t>
      </w:r>
    </w:p>
    <w:p w14:paraId="47959698" w14:textId="77777777" w:rsidR="00A319F4" w:rsidRPr="00C70654" w:rsidRDefault="00A319F4" w:rsidP="00A319F4">
      <w:pPr>
        <w:pStyle w:val="Prrafodelista"/>
        <w:widowControl/>
        <w:numPr>
          <w:ilvl w:val="0"/>
          <w:numId w:val="41"/>
        </w:numPr>
        <w:suppressAutoHyphens w:val="0"/>
        <w:spacing w:after="200"/>
        <w:contextualSpacing/>
        <w:jc w:val="both"/>
        <w:rPr>
          <w:bCs/>
          <w:iCs/>
          <w:color w:val="000000"/>
          <w:sz w:val="21"/>
          <w:szCs w:val="21"/>
          <w:lang w:eastAsia="es-CO"/>
        </w:rPr>
      </w:pPr>
      <w:r w:rsidRPr="00C70654">
        <w:rPr>
          <w:bCs/>
          <w:iCs/>
          <w:color w:val="000000"/>
          <w:sz w:val="21"/>
          <w:szCs w:val="21"/>
          <w:lang w:eastAsia="es-CO"/>
        </w:rPr>
        <w:t xml:space="preserve">Entregar back up de la información manejada y conocida en la ejecución contractual, a la terminación del contrato o cuando el Supervisor del contrato lo requiera. </w:t>
      </w:r>
    </w:p>
    <w:p w14:paraId="50BF1CBC" w14:textId="77777777" w:rsidR="00A319F4" w:rsidRPr="00C70654" w:rsidRDefault="00A319F4" w:rsidP="00A319F4">
      <w:pPr>
        <w:pStyle w:val="Prrafodelista"/>
        <w:widowControl/>
        <w:numPr>
          <w:ilvl w:val="0"/>
          <w:numId w:val="41"/>
        </w:numPr>
        <w:suppressAutoHyphens w:val="0"/>
        <w:spacing w:after="200"/>
        <w:contextualSpacing/>
        <w:jc w:val="both"/>
        <w:rPr>
          <w:bCs/>
          <w:iCs/>
          <w:color w:val="000000"/>
          <w:sz w:val="21"/>
          <w:szCs w:val="21"/>
          <w:lang w:eastAsia="es-CO"/>
        </w:rPr>
      </w:pPr>
      <w:r w:rsidRPr="00C70654">
        <w:rPr>
          <w:bCs/>
          <w:iCs/>
          <w:color w:val="000000"/>
          <w:sz w:val="21"/>
          <w:szCs w:val="21"/>
          <w:lang w:eastAsia="es-CO"/>
        </w:rPr>
        <w:t xml:space="preserve">Entregar certificado de paz y salvo suscrito por el funcionario competente, con la presentación de la última cuenta de cobro, en el que se evidencie haber devuelto los bienes y/o recursos y/o información asignada por la Entidad para el cumplimiento de sus actividades. </w:t>
      </w:r>
    </w:p>
    <w:p w14:paraId="4EBE3821" w14:textId="77777777" w:rsidR="00A319F4" w:rsidRPr="00C70654" w:rsidRDefault="00A319F4" w:rsidP="00A319F4">
      <w:pPr>
        <w:pStyle w:val="Prrafodelista"/>
        <w:widowControl/>
        <w:numPr>
          <w:ilvl w:val="0"/>
          <w:numId w:val="41"/>
        </w:numPr>
        <w:suppressAutoHyphens w:val="0"/>
        <w:spacing w:after="200"/>
        <w:contextualSpacing/>
        <w:jc w:val="both"/>
        <w:rPr>
          <w:bCs/>
          <w:iCs/>
          <w:color w:val="000000"/>
          <w:sz w:val="21"/>
          <w:szCs w:val="21"/>
          <w:lang w:eastAsia="es-CO"/>
        </w:rPr>
      </w:pPr>
      <w:r w:rsidRPr="00C70654">
        <w:rPr>
          <w:bCs/>
          <w:iCs/>
          <w:color w:val="000000"/>
          <w:sz w:val="21"/>
          <w:szCs w:val="21"/>
          <w:lang w:eastAsia="es-CO"/>
        </w:rPr>
        <w:t>Abstenerse de realizar cualquier actividad externa que esté directa o indirectamente relacionada con los procesos o competencias de la dependencia en la que ejecuta sus actividades contractuales, y en general, de la administración municipal, dando cumplimiento a lo establecido en la Ley 734 de 2002, “por el cual se expide el Código Disciplinario Único”, respecto del régimen de inhabilidades, impedimentos, incompatibilidades y conflicto de intereses.</w:t>
      </w:r>
    </w:p>
    <w:p w14:paraId="727C300A" w14:textId="77777777" w:rsidR="00A319F4" w:rsidRPr="003A09EE" w:rsidRDefault="00A319F4" w:rsidP="00A319F4">
      <w:pPr>
        <w:pStyle w:val="Prrafodelista"/>
        <w:widowControl/>
        <w:numPr>
          <w:ilvl w:val="0"/>
          <w:numId w:val="41"/>
        </w:numPr>
        <w:suppressAutoHyphens w:val="0"/>
        <w:contextualSpacing/>
        <w:jc w:val="both"/>
        <w:rPr>
          <w:bCs/>
          <w:iCs/>
          <w:color w:val="000000"/>
          <w:sz w:val="21"/>
          <w:szCs w:val="21"/>
          <w:lang w:eastAsia="es-CO"/>
        </w:rPr>
      </w:pPr>
      <w:r w:rsidRPr="00C70654">
        <w:rPr>
          <w:sz w:val="21"/>
          <w:szCs w:val="21"/>
          <w:lang w:eastAsia="es-CO"/>
        </w:rPr>
        <w:t xml:space="preserve">Las demás que se deriven de la naturaleza del contrato y/o aquellas sugeridas por el Supervisor del Contrato. </w:t>
      </w:r>
    </w:p>
    <w:p w14:paraId="3C3CF6A5" w14:textId="77777777" w:rsidR="002873B5" w:rsidRPr="00B1014D" w:rsidRDefault="002873B5" w:rsidP="002873B5">
      <w:pPr>
        <w:rPr>
          <w:sz w:val="21"/>
          <w:szCs w:val="21"/>
        </w:rPr>
      </w:pPr>
    </w:p>
    <w:p w14:paraId="09CEF7A1" w14:textId="77777777" w:rsidR="002873B5" w:rsidRPr="00B1014D" w:rsidRDefault="002873B5" w:rsidP="002873B5">
      <w:pPr>
        <w:pStyle w:val="Ttulo2"/>
        <w:widowControl/>
        <w:numPr>
          <w:ilvl w:val="0"/>
          <w:numId w:val="16"/>
        </w:numPr>
        <w:suppressAutoHyphens w:val="0"/>
        <w:spacing w:before="0" w:after="0"/>
        <w:rPr>
          <w:rFonts w:ascii="Arial" w:hAnsi="Arial" w:cs="Arial"/>
          <w:color w:val="000000" w:themeColor="text1"/>
          <w:sz w:val="21"/>
          <w:szCs w:val="21"/>
        </w:rPr>
      </w:pPr>
      <w:r w:rsidRPr="00B1014D">
        <w:rPr>
          <w:rFonts w:ascii="Arial" w:hAnsi="Arial" w:cs="Arial"/>
          <w:color w:val="000000" w:themeColor="text1"/>
          <w:sz w:val="21"/>
          <w:szCs w:val="21"/>
        </w:rPr>
        <w:t>OBLIGACIONES ESPECÍFICAS DEL CONTRATISTA:</w:t>
      </w:r>
    </w:p>
    <w:p w14:paraId="63FE8D3D" w14:textId="4F968991" w:rsidR="002873B5" w:rsidRDefault="002873B5" w:rsidP="002873B5">
      <w:pPr>
        <w:rPr>
          <w:sz w:val="21"/>
          <w:szCs w:val="21"/>
        </w:rPr>
      </w:pPr>
    </w:p>
    <w:p w14:paraId="71DC1927" w14:textId="77777777" w:rsidR="00C24984" w:rsidRPr="00C37C6A" w:rsidRDefault="00C24984" w:rsidP="00C24984">
      <w:pPr>
        <w:pStyle w:val="Default"/>
        <w:jc w:val="both"/>
        <w:rPr>
          <w:color w:val="auto"/>
          <w:sz w:val="21"/>
          <w:szCs w:val="21"/>
        </w:rPr>
      </w:pPr>
      <w:r w:rsidRPr="00C37C6A">
        <w:rPr>
          <w:color w:val="auto"/>
          <w:sz w:val="21"/>
          <w:szCs w:val="21"/>
        </w:rPr>
        <w:t xml:space="preserve">El contratista proveedor contrae las siguientes obligaciones: </w:t>
      </w:r>
    </w:p>
    <w:p w14:paraId="23BDF35E" w14:textId="77777777" w:rsidR="00C24984" w:rsidRPr="00C37C6A" w:rsidRDefault="00C24984" w:rsidP="00C24984">
      <w:pPr>
        <w:jc w:val="both"/>
        <w:rPr>
          <w:sz w:val="21"/>
          <w:szCs w:val="21"/>
          <w:lang w:val="es-ES" w:eastAsia="es-ES"/>
        </w:rPr>
      </w:pPr>
    </w:p>
    <w:p w14:paraId="593EC5D3"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eastAsia="en-US"/>
        </w:rPr>
        <w:t xml:space="preserve">Cumplir con el objeto contractual con plena autonomía técnica, administrativa y financiera. </w:t>
      </w:r>
    </w:p>
    <w:p w14:paraId="58380572"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eastAsia="en-US"/>
        </w:rPr>
        <w:t>Proporcionar un lugar, espacio o área no menor en extensión a los 25.000 m2, en área urbana o rural de la jurisdicción del municipio de Villeta, cuya ubicación se encuentre a una distancia no mayor de 5 kilómetros del casco urbano.</w:t>
      </w:r>
    </w:p>
    <w:p w14:paraId="7835BF6D"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eastAsia="en-US"/>
        </w:rPr>
        <w:t>Garantizar un horario de funcionamiento y/o atención las 24 horas de los 7 días de la semana mediante la vigilancia y control permanente de una persona responsable del cuido, tenencia y alimentación de los animales dejados en el albergue temporal.</w:t>
      </w:r>
    </w:p>
    <w:p w14:paraId="40FDB0B5"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eastAsia="en-US"/>
        </w:rPr>
        <w:t>Garantizar el cuidado, tenencia y alimentación de los animales que se encuentran en custodia.</w:t>
      </w:r>
    </w:p>
    <w:p w14:paraId="5F70F02F"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eastAsia="en-US"/>
        </w:rPr>
        <w:t>Mantener en buenas condiciones de aseo, higiene y asepsia las instalaciones del coso municipal.</w:t>
      </w:r>
    </w:p>
    <w:p w14:paraId="0ABB3283"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eastAsia="en-US"/>
        </w:rPr>
        <w:t>Llevar un registro y control de la entrada y salida de las especies que se alberguen en el coso municipal.</w:t>
      </w:r>
    </w:p>
    <w:p w14:paraId="4A8D9398"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eastAsia="en-US"/>
        </w:rPr>
        <w:t xml:space="preserve">Trasladar hasta el albergue los animales de las diferentes especies, mayores y menores que le sean solicitados. </w:t>
      </w:r>
    </w:p>
    <w:p w14:paraId="34641D6A"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eastAsia="en-US"/>
        </w:rPr>
        <w:t>Garantizar un espacio adecuado y específico para almacenar los alimentos en condiciones óptimas de higiene y salubridad que aseguren su debida conservación.</w:t>
      </w:r>
    </w:p>
    <w:p w14:paraId="7FC93442"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eastAsia="en-US"/>
        </w:rPr>
        <w:t>Acreditar instalaciones específicas y adecuadas para especies mayores como equinos, bovinos, cebuinos, mulares y asnales, que incluyan 5 pesebreras y 2 mangas.</w:t>
      </w:r>
    </w:p>
    <w:p w14:paraId="64E6D67D"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eastAsia="en-US"/>
        </w:rPr>
        <w:t xml:space="preserve">Acreditar instalaciones específicas y adecuadas para especies menores, tales como </w:t>
      </w:r>
      <w:r w:rsidRPr="00803961">
        <w:rPr>
          <w:rFonts w:eastAsiaTheme="minorHAnsi"/>
          <w:color w:val="000000"/>
          <w:sz w:val="21"/>
          <w:szCs w:val="21"/>
          <w:lang w:eastAsia="en-US"/>
        </w:rPr>
        <w:lastRenderedPageBreak/>
        <w:t>apriscos, ovinas y caprinas, que incluyan 3 establos o cobertizo.</w:t>
      </w:r>
    </w:p>
    <w:p w14:paraId="06BF65D6"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eastAsia="en-US"/>
        </w:rPr>
        <w:t xml:space="preserve">Garantizar el suministro de agua, alimentación y cuidados necesarios a los animales durante su permanencia transitoria en las instalaciones del coso municipal. Para ello, se requiere poseer un tanque de almacenamiento de agua potable. </w:t>
      </w:r>
    </w:p>
    <w:p w14:paraId="77B26FD9"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eastAsia="en-US"/>
        </w:rPr>
        <w:t>Cumplir de forma adecuada el reglamento que rige el coso municipal.</w:t>
      </w:r>
    </w:p>
    <w:p w14:paraId="1379BF03"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eastAsia="en-US"/>
        </w:rPr>
        <w:t>Propender por la conservación del medio ambiente, así como velar por el bienestar físico y psicológico de los animales, mediante el manejo de desechos biológicos, orgánicos y otros residuos.</w:t>
      </w:r>
    </w:p>
    <w:p w14:paraId="40A18E36"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eastAsia="en-US"/>
        </w:rPr>
        <w:t>Disponer de un embarcadero amplio y seguro, apropiado para el manejo de los animales que ingresen al coso municipal.</w:t>
      </w:r>
    </w:p>
    <w:p w14:paraId="10D98955"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eastAsia="en-US"/>
        </w:rPr>
        <w:t>Disponer de un área específica para el albergue de caninos considerados altamente peligrosos.</w:t>
      </w:r>
    </w:p>
    <w:p w14:paraId="047641F2"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val="es-ES" w:eastAsia="en-US"/>
        </w:rPr>
      </w:pPr>
      <w:r w:rsidRPr="00803961">
        <w:rPr>
          <w:rFonts w:eastAsiaTheme="minorHAnsi"/>
          <w:color w:val="000000"/>
          <w:sz w:val="21"/>
          <w:szCs w:val="21"/>
          <w:lang w:val="es-ES" w:eastAsia="en-US"/>
        </w:rPr>
        <w:t xml:space="preserve">Atender excelentes estándares de calidad a través del cual se brinde una atención adecuada y oportuna de conformidad al requerimiento realizado por la Entidad. Para tal fin, se debe atender con la mayor diligencia posible las actividades de cuido, alimentación y vigilancia temporal de los animales albergados, propendiendo siempre por la conservación de su salud e integridad física. </w:t>
      </w:r>
    </w:p>
    <w:p w14:paraId="47CCA001" w14:textId="77777777" w:rsidR="00A319F4" w:rsidRPr="005E3E4B"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val="es-ES" w:eastAsia="en-US"/>
        </w:rPr>
        <w:t xml:space="preserve">Llevar un control con registro de los animales albergados en donde conste por lo menos la siguiente información: </w:t>
      </w:r>
    </w:p>
    <w:p w14:paraId="10231DF5" w14:textId="77777777" w:rsidR="00A319F4" w:rsidRPr="00803961" w:rsidRDefault="00A319F4" w:rsidP="00A319F4">
      <w:pPr>
        <w:pStyle w:val="Prrafodelista"/>
        <w:autoSpaceDE w:val="0"/>
        <w:autoSpaceDN w:val="0"/>
        <w:adjustRightInd w:val="0"/>
        <w:spacing w:after="14"/>
        <w:ind w:left="426"/>
        <w:jc w:val="both"/>
        <w:rPr>
          <w:rFonts w:eastAsiaTheme="minorHAnsi"/>
          <w:color w:val="000000"/>
          <w:sz w:val="21"/>
          <w:szCs w:val="21"/>
          <w:lang w:eastAsia="en-US"/>
        </w:rPr>
      </w:pPr>
    </w:p>
    <w:p w14:paraId="2E410072" w14:textId="77777777" w:rsidR="00A319F4" w:rsidRPr="00803961" w:rsidRDefault="00A319F4" w:rsidP="00A319F4">
      <w:pPr>
        <w:pStyle w:val="Prrafodelista"/>
        <w:numPr>
          <w:ilvl w:val="0"/>
          <w:numId w:val="43"/>
        </w:numPr>
        <w:autoSpaceDE w:val="0"/>
        <w:autoSpaceDN w:val="0"/>
        <w:adjustRightInd w:val="0"/>
        <w:spacing w:after="14"/>
        <w:jc w:val="both"/>
        <w:rPr>
          <w:rFonts w:eastAsiaTheme="minorHAnsi"/>
          <w:color w:val="000000"/>
          <w:sz w:val="21"/>
          <w:szCs w:val="21"/>
          <w:lang w:val="es-ES" w:eastAsia="en-US"/>
        </w:rPr>
      </w:pPr>
      <w:r w:rsidRPr="00803961">
        <w:rPr>
          <w:rFonts w:eastAsiaTheme="minorHAnsi"/>
          <w:color w:val="000000"/>
          <w:sz w:val="21"/>
          <w:szCs w:val="21"/>
          <w:lang w:val="es-ES" w:eastAsia="en-US"/>
        </w:rPr>
        <w:t>Tipo de anima</w:t>
      </w:r>
      <w:r>
        <w:rPr>
          <w:rFonts w:eastAsiaTheme="minorHAnsi"/>
          <w:color w:val="000000"/>
          <w:sz w:val="21"/>
          <w:szCs w:val="21"/>
          <w:lang w:val="es-ES" w:eastAsia="en-US"/>
        </w:rPr>
        <w:t>l.</w:t>
      </w:r>
    </w:p>
    <w:p w14:paraId="0EBAD0FC" w14:textId="77777777" w:rsidR="00A319F4" w:rsidRPr="00803961" w:rsidRDefault="00A319F4" w:rsidP="00A319F4">
      <w:pPr>
        <w:pStyle w:val="Prrafodelista"/>
        <w:numPr>
          <w:ilvl w:val="0"/>
          <w:numId w:val="43"/>
        </w:numPr>
        <w:autoSpaceDE w:val="0"/>
        <w:autoSpaceDN w:val="0"/>
        <w:adjustRightInd w:val="0"/>
        <w:spacing w:after="14"/>
        <w:jc w:val="both"/>
        <w:rPr>
          <w:rFonts w:eastAsiaTheme="minorHAnsi"/>
          <w:color w:val="000000"/>
          <w:sz w:val="21"/>
          <w:szCs w:val="21"/>
          <w:lang w:val="es-ES" w:eastAsia="en-US"/>
        </w:rPr>
      </w:pPr>
      <w:r w:rsidRPr="00803961">
        <w:rPr>
          <w:rFonts w:eastAsiaTheme="minorHAnsi"/>
          <w:color w:val="000000"/>
          <w:sz w:val="21"/>
          <w:szCs w:val="21"/>
          <w:lang w:val="es-ES" w:eastAsia="en-US"/>
        </w:rPr>
        <w:t>Fecha de ingreso</w:t>
      </w:r>
      <w:r>
        <w:rPr>
          <w:rFonts w:eastAsiaTheme="minorHAnsi"/>
          <w:color w:val="000000"/>
          <w:sz w:val="21"/>
          <w:szCs w:val="21"/>
          <w:lang w:val="es-ES" w:eastAsia="en-US"/>
        </w:rPr>
        <w:t>.</w:t>
      </w:r>
    </w:p>
    <w:p w14:paraId="2FF01689" w14:textId="77777777" w:rsidR="00A319F4" w:rsidRPr="00803961" w:rsidRDefault="00A319F4" w:rsidP="00A319F4">
      <w:pPr>
        <w:pStyle w:val="Prrafodelista"/>
        <w:numPr>
          <w:ilvl w:val="0"/>
          <w:numId w:val="43"/>
        </w:numPr>
        <w:autoSpaceDE w:val="0"/>
        <w:autoSpaceDN w:val="0"/>
        <w:adjustRightInd w:val="0"/>
        <w:spacing w:after="14"/>
        <w:jc w:val="both"/>
        <w:rPr>
          <w:rFonts w:eastAsiaTheme="minorHAnsi"/>
          <w:color w:val="000000"/>
          <w:sz w:val="21"/>
          <w:szCs w:val="21"/>
          <w:lang w:val="es-ES" w:eastAsia="en-US"/>
        </w:rPr>
      </w:pPr>
      <w:r>
        <w:rPr>
          <w:rFonts w:eastAsiaTheme="minorHAnsi"/>
          <w:color w:val="000000"/>
          <w:sz w:val="21"/>
          <w:szCs w:val="21"/>
          <w:lang w:val="es-ES" w:eastAsia="en-US"/>
        </w:rPr>
        <w:t>Fecha de salida.</w:t>
      </w:r>
    </w:p>
    <w:p w14:paraId="289D4815" w14:textId="77777777" w:rsidR="00A319F4" w:rsidRPr="00803961" w:rsidRDefault="00A319F4" w:rsidP="00A319F4">
      <w:pPr>
        <w:pStyle w:val="Prrafodelista"/>
        <w:numPr>
          <w:ilvl w:val="0"/>
          <w:numId w:val="43"/>
        </w:numPr>
        <w:autoSpaceDE w:val="0"/>
        <w:autoSpaceDN w:val="0"/>
        <w:adjustRightInd w:val="0"/>
        <w:spacing w:after="14"/>
        <w:jc w:val="both"/>
        <w:rPr>
          <w:rFonts w:eastAsiaTheme="minorHAnsi"/>
          <w:color w:val="000000"/>
          <w:sz w:val="21"/>
          <w:szCs w:val="21"/>
          <w:lang w:val="es-ES" w:eastAsia="en-US"/>
        </w:rPr>
      </w:pPr>
      <w:r w:rsidRPr="00803961">
        <w:rPr>
          <w:rFonts w:eastAsiaTheme="minorHAnsi"/>
          <w:color w:val="000000"/>
          <w:sz w:val="21"/>
          <w:szCs w:val="21"/>
          <w:lang w:val="es-ES" w:eastAsia="en-US"/>
        </w:rPr>
        <w:t>Procedimientos realizados (si hay lugar)</w:t>
      </w:r>
      <w:r>
        <w:rPr>
          <w:rFonts w:eastAsiaTheme="minorHAnsi"/>
          <w:color w:val="000000"/>
          <w:sz w:val="21"/>
          <w:szCs w:val="21"/>
          <w:lang w:val="es-ES" w:eastAsia="en-US"/>
        </w:rPr>
        <w:t>.</w:t>
      </w:r>
    </w:p>
    <w:p w14:paraId="34E31DF4" w14:textId="77777777" w:rsidR="00A319F4" w:rsidRPr="00803961" w:rsidRDefault="00A319F4" w:rsidP="00A319F4">
      <w:pPr>
        <w:pStyle w:val="Prrafodelista"/>
        <w:numPr>
          <w:ilvl w:val="0"/>
          <w:numId w:val="43"/>
        </w:numPr>
        <w:autoSpaceDE w:val="0"/>
        <w:autoSpaceDN w:val="0"/>
        <w:adjustRightInd w:val="0"/>
        <w:spacing w:after="14"/>
        <w:jc w:val="both"/>
        <w:rPr>
          <w:rFonts w:eastAsiaTheme="minorHAnsi"/>
          <w:color w:val="000000"/>
          <w:sz w:val="21"/>
          <w:szCs w:val="21"/>
          <w:lang w:val="es-ES" w:eastAsia="en-US"/>
        </w:rPr>
      </w:pPr>
      <w:r w:rsidRPr="00803961">
        <w:rPr>
          <w:rFonts w:eastAsiaTheme="minorHAnsi"/>
          <w:color w:val="000000"/>
          <w:sz w:val="21"/>
          <w:szCs w:val="21"/>
          <w:lang w:val="es-ES" w:eastAsia="en-US"/>
        </w:rPr>
        <w:t>Estado en que se recibe</w:t>
      </w:r>
      <w:r>
        <w:rPr>
          <w:rFonts w:eastAsiaTheme="minorHAnsi"/>
          <w:color w:val="000000"/>
          <w:sz w:val="21"/>
          <w:szCs w:val="21"/>
          <w:lang w:val="es-ES" w:eastAsia="en-US"/>
        </w:rPr>
        <w:t>.</w:t>
      </w:r>
    </w:p>
    <w:p w14:paraId="0800E8B2" w14:textId="77777777" w:rsidR="00A319F4" w:rsidRPr="00803961" w:rsidRDefault="00A319F4" w:rsidP="00A319F4">
      <w:pPr>
        <w:pStyle w:val="Prrafodelista"/>
        <w:numPr>
          <w:ilvl w:val="0"/>
          <w:numId w:val="43"/>
        </w:numPr>
        <w:autoSpaceDE w:val="0"/>
        <w:autoSpaceDN w:val="0"/>
        <w:adjustRightInd w:val="0"/>
        <w:spacing w:after="14"/>
        <w:jc w:val="both"/>
        <w:rPr>
          <w:rFonts w:eastAsiaTheme="minorHAnsi"/>
          <w:color w:val="000000"/>
          <w:sz w:val="21"/>
          <w:szCs w:val="21"/>
          <w:lang w:val="es-ES" w:eastAsia="en-US"/>
        </w:rPr>
      </w:pPr>
      <w:r w:rsidRPr="00803961">
        <w:rPr>
          <w:rFonts w:eastAsiaTheme="minorHAnsi"/>
          <w:color w:val="000000"/>
          <w:sz w:val="21"/>
          <w:szCs w:val="21"/>
          <w:lang w:val="es-ES" w:eastAsia="en-US"/>
        </w:rPr>
        <w:t>Estado en que se encuentra</w:t>
      </w:r>
      <w:r>
        <w:rPr>
          <w:rFonts w:eastAsiaTheme="minorHAnsi"/>
          <w:color w:val="000000"/>
          <w:sz w:val="21"/>
          <w:szCs w:val="21"/>
          <w:lang w:val="es-ES" w:eastAsia="en-US"/>
        </w:rPr>
        <w:t>.</w:t>
      </w:r>
    </w:p>
    <w:p w14:paraId="25EB99FB" w14:textId="77777777" w:rsidR="00A319F4" w:rsidRPr="00803961" w:rsidRDefault="00A319F4" w:rsidP="00A319F4">
      <w:pPr>
        <w:pStyle w:val="Prrafodelista"/>
        <w:numPr>
          <w:ilvl w:val="0"/>
          <w:numId w:val="43"/>
        </w:numPr>
        <w:autoSpaceDE w:val="0"/>
        <w:autoSpaceDN w:val="0"/>
        <w:adjustRightInd w:val="0"/>
        <w:spacing w:after="14"/>
        <w:jc w:val="both"/>
        <w:rPr>
          <w:rFonts w:eastAsiaTheme="minorHAnsi"/>
          <w:color w:val="000000"/>
          <w:sz w:val="21"/>
          <w:szCs w:val="21"/>
          <w:lang w:val="es-ES" w:eastAsia="en-US"/>
        </w:rPr>
      </w:pPr>
      <w:r w:rsidRPr="00803961">
        <w:rPr>
          <w:rFonts w:eastAsiaTheme="minorHAnsi"/>
          <w:color w:val="000000"/>
          <w:sz w:val="21"/>
          <w:szCs w:val="21"/>
          <w:lang w:val="es-ES" w:eastAsia="en-US"/>
        </w:rPr>
        <w:t>Otra novedad que se requiera pone</w:t>
      </w:r>
      <w:r>
        <w:rPr>
          <w:rFonts w:eastAsiaTheme="minorHAnsi"/>
          <w:color w:val="000000"/>
          <w:sz w:val="21"/>
          <w:szCs w:val="21"/>
          <w:lang w:val="es-ES" w:eastAsia="en-US"/>
        </w:rPr>
        <w:t xml:space="preserve">r en conocimiento de la Entidad. </w:t>
      </w:r>
    </w:p>
    <w:p w14:paraId="5A7EF731" w14:textId="77777777" w:rsidR="00A319F4" w:rsidRPr="00803961" w:rsidRDefault="00A319F4" w:rsidP="00A319F4">
      <w:pPr>
        <w:pStyle w:val="Prrafodelista"/>
        <w:spacing w:after="14"/>
        <w:ind w:left="426"/>
        <w:jc w:val="both"/>
        <w:rPr>
          <w:rFonts w:eastAsiaTheme="minorHAnsi"/>
          <w:color w:val="000000"/>
          <w:sz w:val="21"/>
          <w:szCs w:val="21"/>
          <w:lang w:val="es-ES" w:eastAsia="en-US"/>
        </w:rPr>
      </w:pPr>
    </w:p>
    <w:p w14:paraId="53DDF7CE" w14:textId="77777777" w:rsidR="00A319F4" w:rsidRPr="00803961" w:rsidRDefault="00A319F4" w:rsidP="00A319F4">
      <w:pPr>
        <w:pStyle w:val="Prrafodelista"/>
        <w:numPr>
          <w:ilvl w:val="0"/>
          <w:numId w:val="42"/>
        </w:numPr>
        <w:spacing w:after="14"/>
        <w:ind w:left="426" w:hanging="578"/>
        <w:jc w:val="both"/>
        <w:rPr>
          <w:rFonts w:eastAsiaTheme="minorHAnsi"/>
          <w:color w:val="000000"/>
          <w:sz w:val="21"/>
          <w:szCs w:val="21"/>
          <w:lang w:eastAsia="en-US"/>
        </w:rPr>
      </w:pPr>
      <w:r w:rsidRPr="00803961">
        <w:rPr>
          <w:rFonts w:eastAsiaTheme="minorHAnsi"/>
          <w:color w:val="000000"/>
          <w:sz w:val="21"/>
          <w:szCs w:val="21"/>
          <w:lang w:val="es-ES" w:eastAsia="en-US"/>
        </w:rPr>
        <w:t>Acreditar que se posee un bien inmueble adecuado para la prestación del servicio contratado, con los aditamentos requeridos para el cuido, alimentación y vigilancia de los animales albergados, en calidad de propietario o legítimo poseedor de buena fe.</w:t>
      </w:r>
    </w:p>
    <w:p w14:paraId="05786DFC"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eastAsia="en-US"/>
        </w:rPr>
      </w:pPr>
      <w:r w:rsidRPr="00803961">
        <w:rPr>
          <w:rFonts w:eastAsiaTheme="minorHAnsi"/>
          <w:color w:val="000000"/>
          <w:sz w:val="21"/>
          <w:szCs w:val="21"/>
          <w:lang w:eastAsia="en-US"/>
        </w:rPr>
        <w:t xml:space="preserve">Informar oportunamente al contratante sobre cualquier eventualidad que pueda sobrevenir y que afecten el desarrollo del contrato. </w:t>
      </w:r>
    </w:p>
    <w:p w14:paraId="78200F58"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b/>
          <w:color w:val="000000"/>
          <w:sz w:val="21"/>
          <w:szCs w:val="21"/>
          <w:lang w:val="es-ES" w:eastAsia="en-US"/>
        </w:rPr>
      </w:pPr>
      <w:r w:rsidRPr="00803961">
        <w:rPr>
          <w:rFonts w:eastAsiaTheme="minorHAnsi"/>
          <w:color w:val="000000"/>
          <w:sz w:val="21"/>
          <w:szCs w:val="21"/>
          <w:lang w:eastAsia="en-US"/>
        </w:rPr>
        <w:t>Reportar de forma inmediata al Supervisor del contrato, los inconvenientes o alteraciones en su estado de salud que presenten los animales en custodia, para que en el menor tiempo posible sea enviado el profesional veterinario que preste la atención médica correspondiente.</w:t>
      </w:r>
    </w:p>
    <w:p w14:paraId="00F9A905" w14:textId="77777777" w:rsidR="00A319F4" w:rsidRPr="00803961" w:rsidRDefault="00A319F4" w:rsidP="00A319F4">
      <w:pPr>
        <w:pStyle w:val="Prrafodelista"/>
        <w:numPr>
          <w:ilvl w:val="0"/>
          <w:numId w:val="42"/>
        </w:numPr>
        <w:autoSpaceDE w:val="0"/>
        <w:autoSpaceDN w:val="0"/>
        <w:adjustRightInd w:val="0"/>
        <w:spacing w:after="14"/>
        <w:ind w:left="426" w:hanging="578"/>
        <w:jc w:val="both"/>
        <w:rPr>
          <w:rFonts w:eastAsiaTheme="minorHAnsi"/>
          <w:color w:val="000000"/>
          <w:sz w:val="21"/>
          <w:szCs w:val="21"/>
          <w:lang w:val="es-ES" w:eastAsia="en-US"/>
        </w:rPr>
      </w:pPr>
      <w:r w:rsidRPr="00803961">
        <w:rPr>
          <w:rFonts w:eastAsiaTheme="minorHAnsi"/>
          <w:color w:val="000000"/>
          <w:sz w:val="21"/>
          <w:szCs w:val="21"/>
          <w:lang w:eastAsia="en-US"/>
        </w:rPr>
        <w:t xml:space="preserve">Las demás actividades que la Alcaldía Municipal de Villeta le asigne para el cumplimiento del objeto contractual y que guarden relación con su naturaleza. </w:t>
      </w:r>
    </w:p>
    <w:p w14:paraId="04D5D6A6" w14:textId="77777777" w:rsidR="00A319F4" w:rsidRPr="00C70654" w:rsidRDefault="00A319F4" w:rsidP="00A319F4">
      <w:pPr>
        <w:pStyle w:val="Prrafodelista"/>
        <w:widowControl/>
        <w:numPr>
          <w:ilvl w:val="0"/>
          <w:numId w:val="42"/>
        </w:numPr>
        <w:suppressAutoHyphens w:val="0"/>
        <w:autoSpaceDE w:val="0"/>
        <w:autoSpaceDN w:val="0"/>
        <w:adjustRightInd w:val="0"/>
        <w:spacing w:after="14"/>
        <w:ind w:left="426" w:hanging="578"/>
        <w:contextualSpacing/>
        <w:jc w:val="both"/>
        <w:rPr>
          <w:rFonts w:eastAsiaTheme="minorHAnsi"/>
          <w:color w:val="000000"/>
          <w:sz w:val="21"/>
          <w:szCs w:val="21"/>
          <w:lang w:eastAsia="en-US"/>
        </w:rPr>
      </w:pPr>
      <w:r w:rsidRPr="00C70654">
        <w:rPr>
          <w:rFonts w:eastAsiaTheme="minorHAnsi"/>
          <w:color w:val="000000"/>
          <w:sz w:val="21"/>
          <w:szCs w:val="21"/>
          <w:lang w:eastAsia="en-US"/>
        </w:rPr>
        <w:t xml:space="preserve">Cumplir con las condiciones jurídicas, técnicas, económicas y comerciales requeridas por la entidad y ofertadas en la propuesta. </w:t>
      </w:r>
    </w:p>
    <w:p w14:paraId="1A9849C4" w14:textId="77777777" w:rsidR="00A319F4" w:rsidRPr="00C70654" w:rsidRDefault="00A319F4" w:rsidP="00A319F4">
      <w:pPr>
        <w:pStyle w:val="Prrafodelista"/>
        <w:widowControl/>
        <w:numPr>
          <w:ilvl w:val="0"/>
          <w:numId w:val="42"/>
        </w:numPr>
        <w:suppressAutoHyphens w:val="0"/>
        <w:autoSpaceDE w:val="0"/>
        <w:autoSpaceDN w:val="0"/>
        <w:adjustRightInd w:val="0"/>
        <w:spacing w:after="14"/>
        <w:ind w:left="426" w:hanging="578"/>
        <w:contextualSpacing/>
        <w:jc w:val="both"/>
        <w:rPr>
          <w:rFonts w:eastAsiaTheme="minorHAnsi"/>
          <w:color w:val="000000"/>
          <w:sz w:val="21"/>
          <w:szCs w:val="21"/>
          <w:lang w:eastAsia="en-US"/>
        </w:rPr>
      </w:pPr>
      <w:r w:rsidRPr="00C70654">
        <w:rPr>
          <w:rFonts w:eastAsiaTheme="minorHAnsi"/>
          <w:color w:val="000000"/>
          <w:sz w:val="21"/>
          <w:szCs w:val="21"/>
          <w:lang w:eastAsia="en-US"/>
        </w:rPr>
        <w:t>Informar oportunamente al supervisor del contrato, cualquier situación o irregularidad que se presente durante la ejecución del contrato.</w:t>
      </w:r>
    </w:p>
    <w:p w14:paraId="5F52B0A9" w14:textId="77777777" w:rsidR="00A319F4" w:rsidRPr="00C70654" w:rsidRDefault="00A319F4" w:rsidP="00A319F4">
      <w:pPr>
        <w:pStyle w:val="Prrafodelista"/>
        <w:widowControl/>
        <w:numPr>
          <w:ilvl w:val="0"/>
          <w:numId w:val="42"/>
        </w:numPr>
        <w:suppressAutoHyphens w:val="0"/>
        <w:autoSpaceDE w:val="0"/>
        <w:autoSpaceDN w:val="0"/>
        <w:adjustRightInd w:val="0"/>
        <w:spacing w:after="14"/>
        <w:ind w:left="426" w:hanging="578"/>
        <w:contextualSpacing/>
        <w:jc w:val="both"/>
        <w:rPr>
          <w:rFonts w:eastAsiaTheme="minorHAnsi"/>
          <w:color w:val="000000"/>
          <w:sz w:val="21"/>
          <w:szCs w:val="21"/>
          <w:lang w:eastAsia="en-US"/>
        </w:rPr>
      </w:pPr>
      <w:r w:rsidRPr="00C70654">
        <w:rPr>
          <w:rFonts w:eastAsiaTheme="minorHAnsi"/>
          <w:color w:val="000000"/>
          <w:sz w:val="21"/>
          <w:szCs w:val="21"/>
          <w:lang w:eastAsia="en-US"/>
        </w:rPr>
        <w:t xml:space="preserve">Las demás señaladas por el Supervisor del Contrato. </w:t>
      </w:r>
    </w:p>
    <w:p w14:paraId="025036C5" w14:textId="77777777" w:rsidR="00A319F4" w:rsidRPr="00C70654" w:rsidRDefault="00A319F4" w:rsidP="00A319F4">
      <w:pPr>
        <w:pStyle w:val="Prrafodelista"/>
        <w:widowControl/>
        <w:numPr>
          <w:ilvl w:val="0"/>
          <w:numId w:val="42"/>
        </w:numPr>
        <w:suppressAutoHyphens w:val="0"/>
        <w:autoSpaceDE w:val="0"/>
        <w:autoSpaceDN w:val="0"/>
        <w:adjustRightInd w:val="0"/>
        <w:spacing w:after="14"/>
        <w:ind w:left="426" w:hanging="578"/>
        <w:contextualSpacing/>
        <w:jc w:val="both"/>
        <w:rPr>
          <w:rFonts w:eastAsiaTheme="minorHAnsi"/>
          <w:color w:val="000000"/>
          <w:sz w:val="21"/>
          <w:szCs w:val="21"/>
          <w:lang w:eastAsia="en-US"/>
        </w:rPr>
      </w:pPr>
      <w:r w:rsidRPr="00C70654">
        <w:rPr>
          <w:rFonts w:eastAsiaTheme="minorHAnsi"/>
          <w:color w:val="000000"/>
          <w:sz w:val="21"/>
          <w:szCs w:val="21"/>
          <w:lang w:eastAsia="en-US"/>
        </w:rPr>
        <w:t xml:space="preserve">Las demás inherentes al objeto y naturaleza del contrato. </w:t>
      </w:r>
    </w:p>
    <w:p w14:paraId="0C0503DD" w14:textId="10AE5C56" w:rsidR="00C24984" w:rsidRPr="00A319F4" w:rsidRDefault="00C24984" w:rsidP="002873B5">
      <w:pPr>
        <w:pStyle w:val="Default"/>
        <w:jc w:val="both"/>
        <w:rPr>
          <w:color w:val="auto"/>
          <w:sz w:val="21"/>
          <w:szCs w:val="21"/>
        </w:rPr>
      </w:pPr>
    </w:p>
    <w:p w14:paraId="21C93D24" w14:textId="5DD96C31" w:rsidR="002873B5" w:rsidRPr="00446166" w:rsidRDefault="00446166" w:rsidP="00446166">
      <w:pPr>
        <w:jc w:val="both"/>
        <w:rPr>
          <w:rFonts w:eastAsia="Times New Roman"/>
          <w:sz w:val="21"/>
          <w:szCs w:val="21"/>
          <w:lang w:eastAsia="es-CO"/>
        </w:rPr>
      </w:pPr>
      <w:r>
        <w:rPr>
          <w:b/>
          <w:bCs/>
          <w:sz w:val="21"/>
          <w:szCs w:val="21"/>
        </w:rPr>
        <w:t xml:space="preserve">13. </w:t>
      </w:r>
      <w:r w:rsidR="002873B5" w:rsidRPr="00446166">
        <w:rPr>
          <w:b/>
          <w:bCs/>
          <w:sz w:val="21"/>
          <w:szCs w:val="21"/>
        </w:rPr>
        <w:t>FORMA DE PAGO:</w:t>
      </w:r>
      <w:r w:rsidR="002873B5" w:rsidRPr="00446166">
        <w:rPr>
          <w:bCs/>
          <w:sz w:val="21"/>
          <w:szCs w:val="21"/>
        </w:rPr>
        <w:t xml:space="preserve"> </w:t>
      </w:r>
    </w:p>
    <w:p w14:paraId="403B5F13" w14:textId="77777777" w:rsidR="002873B5" w:rsidRPr="00B1014D" w:rsidRDefault="002873B5" w:rsidP="002873B5">
      <w:pPr>
        <w:jc w:val="both"/>
        <w:rPr>
          <w:rFonts w:eastAsia="Times New Roman"/>
          <w:sz w:val="21"/>
          <w:szCs w:val="21"/>
          <w:lang w:eastAsia="es-CO"/>
        </w:rPr>
      </w:pPr>
    </w:p>
    <w:p w14:paraId="469CE0A5" w14:textId="77777777" w:rsidR="005B43E6" w:rsidRPr="004F6D8B" w:rsidRDefault="00C24984" w:rsidP="005B43E6">
      <w:pPr>
        <w:tabs>
          <w:tab w:val="left" w:pos="9348"/>
        </w:tabs>
        <w:autoSpaceDE w:val="0"/>
        <w:ind w:right="-93"/>
        <w:jc w:val="both"/>
        <w:rPr>
          <w:sz w:val="21"/>
          <w:szCs w:val="21"/>
          <w:lang w:eastAsia="es-CO"/>
        </w:rPr>
      </w:pPr>
      <w:r w:rsidRPr="00196067">
        <w:rPr>
          <w:sz w:val="21"/>
          <w:szCs w:val="21"/>
        </w:rPr>
        <w:t xml:space="preserve">La Alcaldía Municipal de Villeta pagará el valor del contrato, previo el cumplimiento de los </w:t>
      </w:r>
      <w:r w:rsidR="005B43E6" w:rsidRPr="004F6D8B">
        <w:rPr>
          <w:sz w:val="21"/>
          <w:szCs w:val="21"/>
          <w:lang w:val="es-ES" w:eastAsia="es-CO"/>
        </w:rPr>
        <w:t xml:space="preserve">La Alcaldía Municipal de Villeta pagará el valor del contrato, previo el cumplimiento de los requisitos legales, mediante </w:t>
      </w:r>
      <w:r w:rsidR="005B43E6" w:rsidRPr="004F6D8B">
        <w:rPr>
          <w:i/>
          <w:sz w:val="21"/>
          <w:szCs w:val="21"/>
          <w:lang w:val="es-ES" w:eastAsia="es-CO"/>
        </w:rPr>
        <w:t xml:space="preserve">pagos </w:t>
      </w:r>
      <w:r w:rsidR="005B43E6" w:rsidRPr="00551B08">
        <w:rPr>
          <w:b/>
          <w:i/>
          <w:sz w:val="21"/>
          <w:szCs w:val="21"/>
          <w:lang w:val="es-ES" w:eastAsia="es-CO"/>
        </w:rPr>
        <w:t>mensuales o proporcionales por fracción</w:t>
      </w:r>
      <w:r w:rsidR="005B43E6" w:rsidRPr="004F6D8B">
        <w:rPr>
          <w:i/>
          <w:sz w:val="21"/>
          <w:szCs w:val="21"/>
          <w:lang w:val="es-ES" w:eastAsia="es-CO"/>
        </w:rPr>
        <w:t xml:space="preserve"> de tiempo</w:t>
      </w:r>
      <w:r w:rsidR="005B43E6" w:rsidRPr="004F6D8B">
        <w:rPr>
          <w:sz w:val="21"/>
          <w:szCs w:val="21"/>
          <w:lang w:val="es-ES" w:eastAsia="es-CO"/>
        </w:rPr>
        <w:t xml:space="preserve"> de conformidad al servicio prestado, previa entrega del  informe de cumplimiento, factura o cuenta de cobro debidamente diligenciada por el contratista </w:t>
      </w:r>
      <w:r w:rsidR="005B43E6" w:rsidRPr="004F6D8B">
        <w:rPr>
          <w:sz w:val="21"/>
          <w:szCs w:val="21"/>
          <w:lang w:eastAsia="es-CO"/>
        </w:rPr>
        <w:t>y acreditación que se encuentra al día en el pago de aportes y contribuciones al Sistema Integral de Seguridad Social y cumplimiento de lo establecido en el artículo 50 de la Ley 789 de 2002 y demás normas que lo modifiquen, reglamenten o complementen, para lo cual deberá aportar la certificación de paz y salvo de los pagos parafiscales, expedida por el revisor fiscal y/o el representante legal d</w:t>
      </w:r>
      <w:r w:rsidR="005B43E6">
        <w:rPr>
          <w:sz w:val="21"/>
          <w:szCs w:val="21"/>
          <w:lang w:eastAsia="es-CO"/>
        </w:rPr>
        <w:t>e la empresa, según corresponda.</w:t>
      </w:r>
    </w:p>
    <w:p w14:paraId="6B11D449" w14:textId="2E7B2DE8" w:rsidR="002873B5" w:rsidRPr="00B1014D" w:rsidRDefault="002873B5" w:rsidP="005B43E6">
      <w:pPr>
        <w:jc w:val="both"/>
        <w:rPr>
          <w:sz w:val="21"/>
          <w:szCs w:val="21"/>
        </w:rPr>
      </w:pPr>
    </w:p>
    <w:p w14:paraId="2609E344" w14:textId="76437057" w:rsidR="002873B5" w:rsidRPr="00B1014D" w:rsidRDefault="00446166" w:rsidP="00446166">
      <w:pPr>
        <w:pStyle w:val="Textoindependiente"/>
        <w:tabs>
          <w:tab w:val="center" w:pos="-16328"/>
          <w:tab w:val="right" w:pos="-12076"/>
          <w:tab w:val="left" w:pos="426"/>
        </w:tabs>
        <w:spacing w:after="0"/>
        <w:jc w:val="both"/>
        <w:rPr>
          <w:sz w:val="21"/>
          <w:szCs w:val="21"/>
        </w:rPr>
      </w:pPr>
      <w:r>
        <w:rPr>
          <w:b/>
          <w:bCs/>
          <w:sz w:val="21"/>
          <w:szCs w:val="21"/>
        </w:rPr>
        <w:t xml:space="preserve">14. </w:t>
      </w:r>
      <w:r w:rsidR="002873B5" w:rsidRPr="00B1014D">
        <w:rPr>
          <w:b/>
          <w:bCs/>
          <w:sz w:val="21"/>
          <w:szCs w:val="21"/>
        </w:rPr>
        <w:t xml:space="preserve">GARANTÍAS CONTRACTUALES: </w:t>
      </w:r>
    </w:p>
    <w:p w14:paraId="64606D29" w14:textId="77777777" w:rsidR="002873B5" w:rsidRPr="00B1014D" w:rsidRDefault="002873B5" w:rsidP="002873B5">
      <w:pPr>
        <w:pStyle w:val="Textoindependiente"/>
        <w:tabs>
          <w:tab w:val="center" w:pos="-16328"/>
          <w:tab w:val="right" w:pos="-12076"/>
          <w:tab w:val="left" w:pos="426"/>
        </w:tabs>
        <w:spacing w:after="0"/>
        <w:jc w:val="both"/>
        <w:rPr>
          <w:b/>
          <w:bCs/>
          <w:sz w:val="21"/>
          <w:szCs w:val="21"/>
        </w:rPr>
      </w:pPr>
    </w:p>
    <w:p w14:paraId="3829523E" w14:textId="77777777" w:rsidR="005B43E6" w:rsidRPr="00C70654" w:rsidRDefault="005B43E6" w:rsidP="005B43E6">
      <w:pPr>
        <w:tabs>
          <w:tab w:val="left" w:pos="457"/>
        </w:tabs>
        <w:jc w:val="both"/>
        <w:rPr>
          <w:sz w:val="21"/>
          <w:szCs w:val="21"/>
        </w:rPr>
      </w:pPr>
      <w:r w:rsidRPr="00C70654">
        <w:rPr>
          <w:rFonts w:eastAsia="Calibri"/>
          <w:sz w:val="21"/>
          <w:szCs w:val="21"/>
        </w:rPr>
        <w:t xml:space="preserve">La </w:t>
      </w:r>
      <w:r w:rsidRPr="00C70654">
        <w:rPr>
          <w:rFonts w:eastAsia="Calibri"/>
          <w:sz w:val="21"/>
          <w:szCs w:val="21"/>
          <w:lang w:eastAsia="en-US"/>
        </w:rPr>
        <w:t>Alcaldía Municipal de Villeta</w:t>
      </w:r>
      <w:r w:rsidRPr="00C70654">
        <w:rPr>
          <w:bCs/>
          <w:sz w:val="21"/>
          <w:szCs w:val="21"/>
        </w:rPr>
        <w:t xml:space="preserve">, dada la naturaleza del objeto del contrato y del tipo de obligaciones establecidas, considera la necesidad de que el contratista constituya a favor de la </w:t>
      </w:r>
      <w:r w:rsidRPr="00C70654">
        <w:rPr>
          <w:rFonts w:eastAsia="Calibri"/>
          <w:sz w:val="21"/>
          <w:szCs w:val="21"/>
          <w:lang w:eastAsia="en-US"/>
        </w:rPr>
        <w:t>Alcaldía Municipal de Villeta</w:t>
      </w:r>
      <w:r w:rsidRPr="00C70654">
        <w:rPr>
          <w:sz w:val="21"/>
          <w:szCs w:val="21"/>
        </w:rPr>
        <w:t>, una garantía a su elección, en cualquiera de los mecanismos establecidos, sección 3 subsección 1 artículo 2.2.1.2.3.1.1, 2.2.1.2.1.5.4 y siguientes del Decreto 1082 de 2015 (esto es contrato de seguros, Patrimonio autónomo, Garantía Bancaria), que ampare los siguientes riesgos:</w:t>
      </w:r>
    </w:p>
    <w:p w14:paraId="2444DFFA" w14:textId="77777777" w:rsidR="005B43E6" w:rsidRPr="00C70654" w:rsidRDefault="005B43E6" w:rsidP="005B43E6">
      <w:pPr>
        <w:ind w:left="360"/>
        <w:jc w:val="both"/>
        <w:rPr>
          <w:bCs/>
          <w:sz w:val="21"/>
          <w:szCs w:val="21"/>
        </w:rPr>
      </w:pPr>
    </w:p>
    <w:tbl>
      <w:tblPr>
        <w:tblW w:w="8789"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0" w:type="dxa"/>
          <w:right w:w="0" w:type="dxa"/>
        </w:tblCellMar>
        <w:tblLook w:val="0000" w:firstRow="0" w:lastRow="0" w:firstColumn="0" w:lastColumn="0" w:noHBand="0" w:noVBand="0"/>
      </w:tblPr>
      <w:tblGrid>
        <w:gridCol w:w="1418"/>
        <w:gridCol w:w="1559"/>
        <w:gridCol w:w="1276"/>
        <w:gridCol w:w="1276"/>
        <w:gridCol w:w="3260"/>
      </w:tblGrid>
      <w:tr w:rsidR="005B43E6" w:rsidRPr="00A40105" w14:paraId="7A34AFD2" w14:textId="77777777" w:rsidTr="00446166">
        <w:trPr>
          <w:trHeight w:val="148"/>
          <w:tblHeader/>
        </w:trPr>
        <w:tc>
          <w:tcPr>
            <w:tcW w:w="1418" w:type="dxa"/>
            <w:shd w:val="clear" w:color="auto" w:fill="DEEAF6" w:themeFill="accent5" w:themeFillTint="33"/>
            <w:tcMar>
              <w:top w:w="0" w:type="dxa"/>
              <w:left w:w="70" w:type="dxa"/>
              <w:bottom w:w="0" w:type="dxa"/>
              <w:right w:w="70" w:type="dxa"/>
            </w:tcMar>
            <w:vAlign w:val="center"/>
          </w:tcPr>
          <w:p w14:paraId="0151504B" w14:textId="77777777" w:rsidR="005B43E6" w:rsidRPr="00895F16" w:rsidRDefault="005B43E6" w:rsidP="00446166">
            <w:pPr>
              <w:jc w:val="center"/>
              <w:rPr>
                <w:b/>
                <w:bCs/>
                <w:sz w:val="16"/>
                <w:szCs w:val="18"/>
              </w:rPr>
            </w:pPr>
            <w:r w:rsidRPr="00895F16">
              <w:rPr>
                <w:b/>
                <w:bCs/>
                <w:sz w:val="16"/>
                <w:szCs w:val="18"/>
              </w:rPr>
              <w:t>TIPO DE GARANTÍA</w:t>
            </w:r>
          </w:p>
        </w:tc>
        <w:tc>
          <w:tcPr>
            <w:tcW w:w="1559" w:type="dxa"/>
            <w:shd w:val="clear" w:color="auto" w:fill="DEEAF6" w:themeFill="accent5" w:themeFillTint="33"/>
            <w:tcMar>
              <w:top w:w="0" w:type="dxa"/>
              <w:left w:w="70" w:type="dxa"/>
              <w:bottom w:w="0" w:type="dxa"/>
              <w:right w:w="70" w:type="dxa"/>
            </w:tcMar>
            <w:vAlign w:val="center"/>
          </w:tcPr>
          <w:p w14:paraId="2781F1E3" w14:textId="77777777" w:rsidR="005B43E6" w:rsidRPr="00895F16" w:rsidRDefault="005B43E6" w:rsidP="00446166">
            <w:pPr>
              <w:jc w:val="center"/>
              <w:rPr>
                <w:b/>
                <w:bCs/>
                <w:sz w:val="16"/>
                <w:szCs w:val="18"/>
              </w:rPr>
            </w:pPr>
            <w:r w:rsidRPr="00895F16">
              <w:rPr>
                <w:b/>
                <w:bCs/>
                <w:sz w:val="16"/>
                <w:szCs w:val="18"/>
              </w:rPr>
              <w:t>AMPAROS</w:t>
            </w:r>
          </w:p>
        </w:tc>
        <w:tc>
          <w:tcPr>
            <w:tcW w:w="1276" w:type="dxa"/>
            <w:shd w:val="clear" w:color="auto" w:fill="DEEAF6" w:themeFill="accent5" w:themeFillTint="33"/>
            <w:noWrap/>
            <w:tcMar>
              <w:top w:w="0" w:type="dxa"/>
              <w:left w:w="70" w:type="dxa"/>
              <w:bottom w:w="0" w:type="dxa"/>
              <w:right w:w="70" w:type="dxa"/>
            </w:tcMar>
            <w:vAlign w:val="center"/>
          </w:tcPr>
          <w:p w14:paraId="3F29647D" w14:textId="77777777" w:rsidR="005B43E6" w:rsidRPr="00895F16" w:rsidRDefault="005B43E6" w:rsidP="00446166">
            <w:pPr>
              <w:jc w:val="center"/>
              <w:rPr>
                <w:b/>
                <w:bCs/>
                <w:sz w:val="16"/>
                <w:szCs w:val="18"/>
              </w:rPr>
            </w:pPr>
            <w:r w:rsidRPr="00895F16">
              <w:rPr>
                <w:b/>
                <w:bCs/>
                <w:sz w:val="16"/>
                <w:szCs w:val="18"/>
              </w:rPr>
              <w:t>PORCENTAJE</w:t>
            </w:r>
          </w:p>
        </w:tc>
        <w:tc>
          <w:tcPr>
            <w:tcW w:w="1276" w:type="dxa"/>
            <w:shd w:val="clear" w:color="auto" w:fill="DEEAF6" w:themeFill="accent5" w:themeFillTint="33"/>
            <w:noWrap/>
            <w:tcMar>
              <w:top w:w="0" w:type="dxa"/>
              <w:left w:w="70" w:type="dxa"/>
              <w:bottom w:w="0" w:type="dxa"/>
              <w:right w:w="70" w:type="dxa"/>
            </w:tcMar>
            <w:vAlign w:val="center"/>
          </w:tcPr>
          <w:p w14:paraId="3200D847" w14:textId="77777777" w:rsidR="005B43E6" w:rsidRPr="00895F16" w:rsidRDefault="005B43E6" w:rsidP="00446166">
            <w:pPr>
              <w:jc w:val="center"/>
              <w:rPr>
                <w:b/>
                <w:bCs/>
                <w:sz w:val="16"/>
                <w:szCs w:val="18"/>
              </w:rPr>
            </w:pPr>
            <w:r w:rsidRPr="00895F16">
              <w:rPr>
                <w:b/>
                <w:bCs/>
                <w:sz w:val="16"/>
                <w:szCs w:val="18"/>
              </w:rPr>
              <w:t>VIGENCIA</w:t>
            </w:r>
          </w:p>
        </w:tc>
        <w:tc>
          <w:tcPr>
            <w:tcW w:w="3260" w:type="dxa"/>
            <w:shd w:val="clear" w:color="auto" w:fill="DEEAF6" w:themeFill="accent5" w:themeFillTint="33"/>
            <w:noWrap/>
            <w:tcMar>
              <w:top w:w="0" w:type="dxa"/>
              <w:left w:w="70" w:type="dxa"/>
              <w:bottom w:w="0" w:type="dxa"/>
              <w:right w:w="70" w:type="dxa"/>
            </w:tcMar>
            <w:vAlign w:val="center"/>
          </w:tcPr>
          <w:p w14:paraId="6575FB40" w14:textId="77777777" w:rsidR="005B43E6" w:rsidRPr="00895F16" w:rsidRDefault="005B43E6" w:rsidP="00446166">
            <w:pPr>
              <w:jc w:val="center"/>
              <w:rPr>
                <w:b/>
                <w:bCs/>
                <w:sz w:val="16"/>
                <w:szCs w:val="18"/>
              </w:rPr>
            </w:pPr>
            <w:r w:rsidRPr="00895F16">
              <w:rPr>
                <w:b/>
                <w:bCs/>
                <w:sz w:val="16"/>
                <w:szCs w:val="18"/>
              </w:rPr>
              <w:t>JUSTIFICACIÓN</w:t>
            </w:r>
          </w:p>
        </w:tc>
      </w:tr>
      <w:tr w:rsidR="005B43E6" w:rsidRPr="00A40105" w14:paraId="308ECEB6" w14:textId="77777777" w:rsidTr="00446166">
        <w:trPr>
          <w:trHeight w:val="435"/>
        </w:trPr>
        <w:tc>
          <w:tcPr>
            <w:tcW w:w="1418" w:type="dxa"/>
            <w:vMerge w:val="restart"/>
            <w:tcMar>
              <w:top w:w="0" w:type="dxa"/>
              <w:left w:w="70" w:type="dxa"/>
              <w:bottom w:w="0" w:type="dxa"/>
              <w:right w:w="70" w:type="dxa"/>
            </w:tcMar>
            <w:vAlign w:val="center"/>
          </w:tcPr>
          <w:p w14:paraId="524A08DE" w14:textId="77777777" w:rsidR="005B43E6" w:rsidRPr="00895F16" w:rsidRDefault="005B43E6" w:rsidP="00446166">
            <w:pPr>
              <w:jc w:val="center"/>
              <w:rPr>
                <w:sz w:val="16"/>
                <w:szCs w:val="18"/>
              </w:rPr>
            </w:pPr>
            <w:r w:rsidRPr="00895F16">
              <w:rPr>
                <w:sz w:val="16"/>
                <w:szCs w:val="18"/>
              </w:rPr>
              <w:t>GARANTÍA ÚNICA DE CUMPLIMIENTO</w:t>
            </w:r>
          </w:p>
        </w:tc>
        <w:tc>
          <w:tcPr>
            <w:tcW w:w="1559" w:type="dxa"/>
            <w:tcMar>
              <w:top w:w="0" w:type="dxa"/>
              <w:left w:w="70" w:type="dxa"/>
              <w:bottom w:w="0" w:type="dxa"/>
              <w:right w:w="70" w:type="dxa"/>
            </w:tcMar>
            <w:vAlign w:val="center"/>
          </w:tcPr>
          <w:p w14:paraId="7D4316F8" w14:textId="77777777" w:rsidR="005B43E6" w:rsidRPr="00895F16" w:rsidRDefault="005B43E6" w:rsidP="00446166">
            <w:pPr>
              <w:jc w:val="center"/>
              <w:rPr>
                <w:sz w:val="16"/>
                <w:szCs w:val="18"/>
              </w:rPr>
            </w:pPr>
            <w:r w:rsidRPr="00895F16">
              <w:rPr>
                <w:sz w:val="16"/>
                <w:szCs w:val="18"/>
              </w:rPr>
              <w:t>CUMPLIMIENTO</w:t>
            </w:r>
          </w:p>
        </w:tc>
        <w:tc>
          <w:tcPr>
            <w:tcW w:w="1276" w:type="dxa"/>
            <w:noWrap/>
            <w:tcMar>
              <w:top w:w="0" w:type="dxa"/>
              <w:left w:w="70" w:type="dxa"/>
              <w:bottom w:w="0" w:type="dxa"/>
              <w:right w:w="70" w:type="dxa"/>
            </w:tcMar>
            <w:vAlign w:val="center"/>
          </w:tcPr>
          <w:p w14:paraId="11D51EA2" w14:textId="77777777" w:rsidR="005B43E6" w:rsidRPr="00895F16" w:rsidRDefault="005B43E6" w:rsidP="00446166">
            <w:pPr>
              <w:jc w:val="center"/>
              <w:rPr>
                <w:sz w:val="16"/>
                <w:szCs w:val="18"/>
              </w:rPr>
            </w:pPr>
            <w:r w:rsidRPr="00895F16">
              <w:rPr>
                <w:sz w:val="16"/>
                <w:szCs w:val="18"/>
              </w:rPr>
              <w:t>10% DEL VALOR DEL CONTRATO</w:t>
            </w:r>
          </w:p>
        </w:tc>
        <w:tc>
          <w:tcPr>
            <w:tcW w:w="1276" w:type="dxa"/>
            <w:tcMar>
              <w:top w:w="0" w:type="dxa"/>
              <w:left w:w="70" w:type="dxa"/>
              <w:bottom w:w="0" w:type="dxa"/>
              <w:right w:w="70" w:type="dxa"/>
            </w:tcMar>
            <w:vAlign w:val="center"/>
          </w:tcPr>
          <w:p w14:paraId="3804EE1D" w14:textId="77777777" w:rsidR="005B43E6" w:rsidRPr="00895F16" w:rsidRDefault="005B43E6" w:rsidP="00446166">
            <w:pPr>
              <w:jc w:val="center"/>
              <w:rPr>
                <w:sz w:val="16"/>
                <w:szCs w:val="18"/>
              </w:rPr>
            </w:pPr>
            <w:r w:rsidRPr="00895F16">
              <w:rPr>
                <w:sz w:val="16"/>
                <w:szCs w:val="18"/>
              </w:rPr>
              <w:t xml:space="preserve">Duración del contrato y </w:t>
            </w:r>
            <w:r w:rsidRPr="00895F16">
              <w:rPr>
                <w:b/>
                <w:sz w:val="16"/>
                <w:szCs w:val="18"/>
              </w:rPr>
              <w:t xml:space="preserve">cuatro (4) meses </w:t>
            </w:r>
            <w:r w:rsidRPr="00895F16">
              <w:rPr>
                <w:sz w:val="16"/>
                <w:szCs w:val="18"/>
              </w:rPr>
              <w:t>más.</w:t>
            </w:r>
          </w:p>
        </w:tc>
        <w:tc>
          <w:tcPr>
            <w:tcW w:w="3260" w:type="dxa"/>
            <w:tcMar>
              <w:top w:w="0" w:type="dxa"/>
              <w:left w:w="70" w:type="dxa"/>
              <w:bottom w:w="0" w:type="dxa"/>
              <w:right w:w="70" w:type="dxa"/>
            </w:tcMar>
            <w:vAlign w:val="center"/>
          </w:tcPr>
          <w:p w14:paraId="302FB065" w14:textId="77777777" w:rsidR="005B43E6" w:rsidRPr="00895F16" w:rsidRDefault="005B43E6" w:rsidP="00446166">
            <w:pPr>
              <w:jc w:val="both"/>
              <w:rPr>
                <w:sz w:val="16"/>
                <w:szCs w:val="18"/>
              </w:rPr>
            </w:pPr>
            <w:r w:rsidRPr="00895F16">
              <w:rPr>
                <w:sz w:val="16"/>
                <w:szCs w:val="18"/>
              </w:rPr>
              <w:t>Cubrir a la entidad por los perjuicios directos derivados del incumplimiento imputable al contratista de las obligaciones emanadas del contrato suscrito.</w:t>
            </w:r>
          </w:p>
        </w:tc>
      </w:tr>
      <w:tr w:rsidR="005B43E6" w:rsidRPr="00A40105" w14:paraId="75A83441" w14:textId="77777777" w:rsidTr="00446166">
        <w:trPr>
          <w:trHeight w:val="269"/>
        </w:trPr>
        <w:tc>
          <w:tcPr>
            <w:tcW w:w="1418" w:type="dxa"/>
            <w:vMerge/>
            <w:tcMar>
              <w:top w:w="0" w:type="dxa"/>
              <w:left w:w="70" w:type="dxa"/>
              <w:bottom w:w="0" w:type="dxa"/>
              <w:right w:w="70" w:type="dxa"/>
            </w:tcMar>
            <w:vAlign w:val="center"/>
          </w:tcPr>
          <w:p w14:paraId="719CE28C" w14:textId="77777777" w:rsidR="005B43E6" w:rsidRPr="00895F16" w:rsidRDefault="005B43E6" w:rsidP="00446166">
            <w:pPr>
              <w:jc w:val="both"/>
              <w:rPr>
                <w:sz w:val="16"/>
                <w:szCs w:val="18"/>
              </w:rPr>
            </w:pPr>
          </w:p>
        </w:tc>
        <w:tc>
          <w:tcPr>
            <w:tcW w:w="1559" w:type="dxa"/>
            <w:tcMar>
              <w:top w:w="0" w:type="dxa"/>
              <w:left w:w="70" w:type="dxa"/>
              <w:bottom w:w="0" w:type="dxa"/>
              <w:right w:w="70" w:type="dxa"/>
            </w:tcMar>
            <w:vAlign w:val="center"/>
          </w:tcPr>
          <w:p w14:paraId="2AAC0B2C" w14:textId="77777777" w:rsidR="005B43E6" w:rsidRPr="00895F16" w:rsidRDefault="005B43E6" w:rsidP="00446166">
            <w:pPr>
              <w:jc w:val="center"/>
              <w:rPr>
                <w:sz w:val="16"/>
                <w:szCs w:val="18"/>
              </w:rPr>
            </w:pPr>
            <w:r w:rsidRPr="00895F16">
              <w:rPr>
                <w:sz w:val="16"/>
                <w:szCs w:val="18"/>
              </w:rPr>
              <w:t>CALIDAD DEL PRODUCTO Y/O DEL SERVICIO</w:t>
            </w:r>
          </w:p>
        </w:tc>
        <w:tc>
          <w:tcPr>
            <w:tcW w:w="1276" w:type="dxa"/>
            <w:noWrap/>
            <w:tcMar>
              <w:top w:w="0" w:type="dxa"/>
              <w:left w:w="70" w:type="dxa"/>
              <w:bottom w:w="0" w:type="dxa"/>
              <w:right w:w="70" w:type="dxa"/>
            </w:tcMar>
            <w:vAlign w:val="center"/>
          </w:tcPr>
          <w:p w14:paraId="253569A2" w14:textId="77777777" w:rsidR="005B43E6" w:rsidRPr="00895F16" w:rsidRDefault="005B43E6" w:rsidP="00446166">
            <w:pPr>
              <w:jc w:val="center"/>
              <w:rPr>
                <w:sz w:val="16"/>
                <w:szCs w:val="18"/>
              </w:rPr>
            </w:pPr>
            <w:r w:rsidRPr="00895F16">
              <w:rPr>
                <w:sz w:val="16"/>
                <w:szCs w:val="18"/>
              </w:rPr>
              <w:t>10% DEL VALOR DEL CONTRATO</w:t>
            </w:r>
          </w:p>
        </w:tc>
        <w:tc>
          <w:tcPr>
            <w:tcW w:w="1276" w:type="dxa"/>
            <w:tcMar>
              <w:top w:w="0" w:type="dxa"/>
              <w:left w:w="70" w:type="dxa"/>
              <w:bottom w:w="0" w:type="dxa"/>
              <w:right w:w="70" w:type="dxa"/>
            </w:tcMar>
            <w:vAlign w:val="center"/>
          </w:tcPr>
          <w:p w14:paraId="0D222CBE" w14:textId="77777777" w:rsidR="005B43E6" w:rsidRPr="00895F16" w:rsidRDefault="005B43E6" w:rsidP="00446166">
            <w:pPr>
              <w:jc w:val="center"/>
              <w:rPr>
                <w:sz w:val="16"/>
                <w:szCs w:val="18"/>
              </w:rPr>
            </w:pPr>
            <w:r w:rsidRPr="00895F16">
              <w:rPr>
                <w:sz w:val="16"/>
                <w:szCs w:val="18"/>
              </w:rPr>
              <w:t xml:space="preserve">Duración del contrato y un </w:t>
            </w:r>
            <w:r w:rsidRPr="00895F16">
              <w:rPr>
                <w:b/>
                <w:sz w:val="16"/>
                <w:szCs w:val="18"/>
              </w:rPr>
              <w:t xml:space="preserve">(1) año </w:t>
            </w:r>
            <w:r w:rsidRPr="00895F16">
              <w:rPr>
                <w:sz w:val="16"/>
                <w:szCs w:val="18"/>
              </w:rPr>
              <w:t>más.</w:t>
            </w:r>
          </w:p>
        </w:tc>
        <w:tc>
          <w:tcPr>
            <w:tcW w:w="3260" w:type="dxa"/>
            <w:tcMar>
              <w:top w:w="0" w:type="dxa"/>
              <w:left w:w="70" w:type="dxa"/>
              <w:bottom w:w="0" w:type="dxa"/>
              <w:right w:w="70" w:type="dxa"/>
            </w:tcMar>
            <w:vAlign w:val="center"/>
          </w:tcPr>
          <w:p w14:paraId="731B3409" w14:textId="77777777" w:rsidR="005B43E6" w:rsidRPr="00895F16" w:rsidRDefault="005B43E6" w:rsidP="00446166">
            <w:pPr>
              <w:jc w:val="both"/>
              <w:rPr>
                <w:sz w:val="16"/>
                <w:szCs w:val="18"/>
              </w:rPr>
            </w:pPr>
            <w:r w:rsidRPr="00895F16">
              <w:rPr>
                <w:sz w:val="16"/>
                <w:szCs w:val="18"/>
              </w:rPr>
              <w:t>Cubrir a la entidad estatal asegurada, de los perjuicios imputables al contratista garantizado, que se ocasionen con posterioridad a la terminación del contrato garantizado, y que se deriven de la mala calidad del servicio prestado o de la insuficiencia de los productos entregados con ocasión de un contrato de consultoría, teniendo en cuenta las condiciones pactadas en el contrato garantizado.</w:t>
            </w:r>
          </w:p>
        </w:tc>
      </w:tr>
      <w:tr w:rsidR="005B43E6" w:rsidRPr="00A40105" w14:paraId="1AB8DD6F" w14:textId="77777777" w:rsidTr="00446166">
        <w:trPr>
          <w:trHeight w:val="269"/>
        </w:trPr>
        <w:tc>
          <w:tcPr>
            <w:tcW w:w="1418" w:type="dxa"/>
            <w:vMerge/>
            <w:tcMar>
              <w:top w:w="0" w:type="dxa"/>
              <w:left w:w="70" w:type="dxa"/>
              <w:bottom w:w="0" w:type="dxa"/>
              <w:right w:w="70" w:type="dxa"/>
            </w:tcMar>
            <w:vAlign w:val="center"/>
          </w:tcPr>
          <w:p w14:paraId="50E98C89" w14:textId="77777777" w:rsidR="005B43E6" w:rsidRPr="00895F16" w:rsidRDefault="005B43E6" w:rsidP="00446166">
            <w:pPr>
              <w:jc w:val="both"/>
              <w:rPr>
                <w:sz w:val="16"/>
                <w:szCs w:val="18"/>
              </w:rPr>
            </w:pPr>
          </w:p>
        </w:tc>
        <w:tc>
          <w:tcPr>
            <w:tcW w:w="1559" w:type="dxa"/>
            <w:tcMar>
              <w:top w:w="0" w:type="dxa"/>
              <w:left w:w="70" w:type="dxa"/>
              <w:bottom w:w="0" w:type="dxa"/>
              <w:right w:w="70" w:type="dxa"/>
            </w:tcMar>
            <w:vAlign w:val="center"/>
          </w:tcPr>
          <w:p w14:paraId="2AC14567" w14:textId="77777777" w:rsidR="005B43E6" w:rsidRPr="002F7AB4" w:rsidRDefault="005B43E6" w:rsidP="00446166">
            <w:pPr>
              <w:jc w:val="center"/>
              <w:rPr>
                <w:sz w:val="16"/>
                <w:szCs w:val="16"/>
              </w:rPr>
            </w:pPr>
            <w:r w:rsidRPr="002F7AB4">
              <w:rPr>
                <w:sz w:val="16"/>
                <w:szCs w:val="16"/>
              </w:rPr>
              <w:t xml:space="preserve"> SALARIOS, PRESTACIONES SOCIALES</w:t>
            </w:r>
          </w:p>
        </w:tc>
        <w:tc>
          <w:tcPr>
            <w:tcW w:w="1276" w:type="dxa"/>
            <w:noWrap/>
            <w:tcMar>
              <w:top w:w="0" w:type="dxa"/>
              <w:left w:w="70" w:type="dxa"/>
              <w:bottom w:w="0" w:type="dxa"/>
              <w:right w:w="70" w:type="dxa"/>
            </w:tcMar>
            <w:vAlign w:val="center"/>
          </w:tcPr>
          <w:p w14:paraId="53904DE5" w14:textId="77777777" w:rsidR="005B43E6" w:rsidRPr="002F7AB4" w:rsidRDefault="005B43E6" w:rsidP="00446166">
            <w:pPr>
              <w:jc w:val="center"/>
              <w:rPr>
                <w:sz w:val="16"/>
                <w:szCs w:val="16"/>
              </w:rPr>
            </w:pPr>
            <w:r>
              <w:rPr>
                <w:sz w:val="16"/>
                <w:szCs w:val="16"/>
              </w:rPr>
              <w:t>10</w:t>
            </w:r>
            <w:r w:rsidRPr="002F7AB4">
              <w:rPr>
                <w:sz w:val="16"/>
                <w:szCs w:val="16"/>
              </w:rPr>
              <w:t>% DEL VALOR DEL CONTRATO</w:t>
            </w:r>
          </w:p>
        </w:tc>
        <w:tc>
          <w:tcPr>
            <w:tcW w:w="1276" w:type="dxa"/>
            <w:tcMar>
              <w:top w:w="0" w:type="dxa"/>
              <w:left w:w="70" w:type="dxa"/>
              <w:bottom w:w="0" w:type="dxa"/>
              <w:right w:w="70" w:type="dxa"/>
            </w:tcMar>
            <w:vAlign w:val="center"/>
          </w:tcPr>
          <w:p w14:paraId="62091CFC" w14:textId="77777777" w:rsidR="005B43E6" w:rsidRPr="002F7AB4" w:rsidRDefault="005B43E6" w:rsidP="00446166">
            <w:pPr>
              <w:jc w:val="center"/>
              <w:rPr>
                <w:sz w:val="16"/>
                <w:szCs w:val="16"/>
              </w:rPr>
            </w:pPr>
            <w:r w:rsidRPr="002F7AB4">
              <w:rPr>
                <w:sz w:val="16"/>
                <w:szCs w:val="16"/>
              </w:rPr>
              <w:t>Esta debe estar vigente termino de tres (3) años contados a partir de la fecha del acta de recibo final a satisfacción del municipio</w:t>
            </w:r>
          </w:p>
        </w:tc>
        <w:tc>
          <w:tcPr>
            <w:tcW w:w="3260" w:type="dxa"/>
            <w:tcMar>
              <w:top w:w="0" w:type="dxa"/>
              <w:left w:w="70" w:type="dxa"/>
              <w:bottom w:w="0" w:type="dxa"/>
              <w:right w:w="70" w:type="dxa"/>
            </w:tcMar>
            <w:vAlign w:val="center"/>
          </w:tcPr>
          <w:p w14:paraId="12A9E4BD" w14:textId="77777777" w:rsidR="005B43E6" w:rsidRPr="002F7AB4" w:rsidRDefault="005B43E6" w:rsidP="00446166">
            <w:pPr>
              <w:jc w:val="both"/>
              <w:rPr>
                <w:sz w:val="16"/>
                <w:szCs w:val="16"/>
              </w:rPr>
            </w:pPr>
            <w:r w:rsidRPr="002F7AB4">
              <w:rPr>
                <w:sz w:val="16"/>
                <w:szCs w:val="16"/>
              </w:rPr>
              <w:t xml:space="preserve">Cubrir a la entidad por los perjuicios derivados del no pago de salarios y prestaciones sociales y además garantizar que el contratista cumpla con las obligaciones derivadas del empleo a terceras personas. </w:t>
            </w:r>
          </w:p>
        </w:tc>
      </w:tr>
    </w:tbl>
    <w:p w14:paraId="4113BCB2" w14:textId="77777777" w:rsidR="005B43E6" w:rsidRPr="00C70654" w:rsidRDefault="005B43E6" w:rsidP="005B43E6">
      <w:pPr>
        <w:jc w:val="both"/>
        <w:rPr>
          <w:bCs/>
          <w:sz w:val="21"/>
          <w:szCs w:val="21"/>
        </w:rPr>
      </w:pPr>
    </w:p>
    <w:p w14:paraId="2D3ADC8C" w14:textId="77777777" w:rsidR="005B43E6" w:rsidRPr="00C70654" w:rsidRDefault="005B43E6" w:rsidP="005B43E6">
      <w:pPr>
        <w:jc w:val="both"/>
        <w:rPr>
          <w:bCs/>
          <w:sz w:val="21"/>
          <w:szCs w:val="21"/>
        </w:rPr>
      </w:pPr>
      <w:r w:rsidRPr="00C70654">
        <w:rPr>
          <w:bCs/>
          <w:sz w:val="21"/>
          <w:szCs w:val="21"/>
        </w:rPr>
        <w:t xml:space="preserve">De acuerdo con las normas legales y reglamentarias vigentes, la </w:t>
      </w:r>
      <w:r w:rsidRPr="00C70654">
        <w:rPr>
          <w:rFonts w:eastAsia="Calibri"/>
          <w:sz w:val="21"/>
          <w:szCs w:val="21"/>
          <w:lang w:eastAsia="en-US"/>
        </w:rPr>
        <w:t>Alcaldía Municipal de Villeta</w:t>
      </w:r>
      <w:r w:rsidRPr="00C70654">
        <w:rPr>
          <w:bCs/>
          <w:sz w:val="21"/>
          <w:szCs w:val="21"/>
        </w:rPr>
        <w:t xml:space="preserve"> admitirá como mecanismo de cobertura, pólizas de seguro otorgadas por compañías de seguros que cuenten con permiso de funcionamiento otorgado por la Superintendencia Financiera y que tengan los correspondientes ramos aprobados.</w:t>
      </w:r>
    </w:p>
    <w:p w14:paraId="0760E6B9" w14:textId="4EFD501D" w:rsidR="002873B5" w:rsidRPr="00B1014D" w:rsidRDefault="002873B5" w:rsidP="002873B5">
      <w:pPr>
        <w:jc w:val="both"/>
        <w:rPr>
          <w:bCs/>
          <w:sz w:val="21"/>
          <w:szCs w:val="21"/>
        </w:rPr>
      </w:pPr>
    </w:p>
    <w:p w14:paraId="2B7FF9EF" w14:textId="77777777" w:rsidR="002873B5" w:rsidRPr="00B1014D" w:rsidRDefault="002873B5" w:rsidP="002873B5">
      <w:pPr>
        <w:pStyle w:val="Textoindependiente"/>
        <w:tabs>
          <w:tab w:val="center" w:pos="-16328"/>
          <w:tab w:val="right" w:pos="-12076"/>
          <w:tab w:val="left" w:pos="426"/>
        </w:tabs>
        <w:spacing w:after="0"/>
        <w:ind w:left="300"/>
        <w:jc w:val="both"/>
        <w:rPr>
          <w:sz w:val="21"/>
          <w:szCs w:val="21"/>
        </w:rPr>
      </w:pPr>
    </w:p>
    <w:p w14:paraId="67A41E8A" w14:textId="2CED4969" w:rsidR="002873B5" w:rsidRPr="00446166" w:rsidRDefault="00446166" w:rsidP="00446166">
      <w:pPr>
        <w:jc w:val="both"/>
        <w:rPr>
          <w:sz w:val="21"/>
          <w:szCs w:val="21"/>
        </w:rPr>
      </w:pPr>
      <w:r>
        <w:rPr>
          <w:b/>
          <w:bCs/>
          <w:sz w:val="21"/>
          <w:szCs w:val="21"/>
        </w:rPr>
        <w:t xml:space="preserve">15. </w:t>
      </w:r>
      <w:r w:rsidR="002873B5" w:rsidRPr="00446166">
        <w:rPr>
          <w:b/>
          <w:bCs/>
          <w:sz w:val="21"/>
          <w:szCs w:val="21"/>
        </w:rPr>
        <w:t xml:space="preserve">SUPERVISIÓN </w:t>
      </w:r>
    </w:p>
    <w:p w14:paraId="1E34705F" w14:textId="77777777" w:rsidR="002873B5" w:rsidRPr="00B1014D" w:rsidRDefault="002873B5" w:rsidP="002873B5">
      <w:pPr>
        <w:jc w:val="both"/>
        <w:rPr>
          <w:sz w:val="21"/>
          <w:szCs w:val="21"/>
        </w:rPr>
      </w:pPr>
    </w:p>
    <w:p w14:paraId="71318DC9" w14:textId="373E048E" w:rsidR="005B43E6" w:rsidRPr="00B80881" w:rsidRDefault="005B43E6" w:rsidP="005B43E6">
      <w:pPr>
        <w:pStyle w:val="Prrafodelista"/>
        <w:ind w:left="0"/>
        <w:jc w:val="both"/>
        <w:rPr>
          <w:sz w:val="21"/>
          <w:szCs w:val="21"/>
          <w:lang w:val="es-ES"/>
        </w:rPr>
      </w:pPr>
      <w:r w:rsidRPr="00B80881">
        <w:rPr>
          <w:sz w:val="21"/>
          <w:szCs w:val="21"/>
          <w:lang w:val="es-ES"/>
        </w:rPr>
        <w:t xml:space="preserve">La vigilancia y el control del cumplimiento de las obligaciones a cargo de </w:t>
      </w:r>
      <w:r w:rsidRPr="00B80881">
        <w:rPr>
          <w:b/>
          <w:sz w:val="21"/>
          <w:szCs w:val="21"/>
          <w:lang w:val="es-ES"/>
        </w:rPr>
        <w:t>EL CONTRATISTA</w:t>
      </w:r>
      <w:r w:rsidRPr="00B80881">
        <w:rPr>
          <w:sz w:val="21"/>
          <w:szCs w:val="21"/>
          <w:lang w:val="es-ES"/>
        </w:rPr>
        <w:t xml:space="preserve">, será ejercida por </w:t>
      </w:r>
      <w:r w:rsidRPr="00B80881">
        <w:rPr>
          <w:b/>
          <w:sz w:val="21"/>
          <w:szCs w:val="21"/>
          <w:lang w:val="es-ES"/>
        </w:rPr>
        <w:t>EL</w:t>
      </w:r>
      <w:r>
        <w:rPr>
          <w:b/>
          <w:sz w:val="21"/>
          <w:szCs w:val="21"/>
          <w:lang w:val="es-ES"/>
        </w:rPr>
        <w:t xml:space="preserve"> </w:t>
      </w:r>
      <w:r w:rsidRPr="00B80881">
        <w:rPr>
          <w:b/>
          <w:sz w:val="21"/>
          <w:szCs w:val="21"/>
          <w:lang w:val="es-ES"/>
        </w:rPr>
        <w:t xml:space="preserve">SECRETARIO ADMINISTRATIVO Y DE GOBIERNO  (SAG) </w:t>
      </w:r>
      <w:r w:rsidRPr="00B80881">
        <w:rPr>
          <w:sz w:val="21"/>
          <w:szCs w:val="21"/>
          <w:lang w:val="es-ES"/>
        </w:rPr>
        <w:t>y</w:t>
      </w:r>
      <w:r>
        <w:rPr>
          <w:sz w:val="21"/>
          <w:szCs w:val="21"/>
          <w:lang w:val="es-ES"/>
        </w:rPr>
        <w:t xml:space="preserve"> </w:t>
      </w:r>
      <w:r w:rsidRPr="00B80881">
        <w:rPr>
          <w:sz w:val="21"/>
          <w:szCs w:val="21"/>
          <w:lang w:val="es-ES"/>
        </w:rPr>
        <w:t xml:space="preserve">por </w:t>
      </w:r>
      <w:r w:rsidRPr="00B80881">
        <w:rPr>
          <w:b/>
          <w:sz w:val="21"/>
          <w:szCs w:val="21"/>
          <w:lang w:val="es-ES"/>
        </w:rPr>
        <w:t>EL JEFE DE LA UNIDAD DE DESARROLLO PARA EL CAMPO (UDC)</w:t>
      </w:r>
      <w:r w:rsidRPr="00B80881">
        <w:rPr>
          <w:sz w:val="21"/>
          <w:szCs w:val="21"/>
          <w:lang w:val="es-ES"/>
        </w:rPr>
        <w:t xml:space="preserve"> quienes tendrán la calidad de supervisores del contrato y tendrán a su cargo: a) todas las funciones de seguimiento sobre la satisfacción oportuna, eficaz y eficiente de las prestaciones recíprocas, b) pronunciarse sobre las cuentas de cobro para el pago de los honorarios pactados c) revisar y dar cuenta del informe de actividades que debe presentarle el contratista, d) verificar el pago correspondiente a la afiliación del </w:t>
      </w:r>
      <w:r w:rsidRPr="00B80881">
        <w:rPr>
          <w:b/>
          <w:sz w:val="21"/>
          <w:szCs w:val="21"/>
          <w:lang w:val="es-ES"/>
        </w:rPr>
        <w:t>CONTRATISTA</w:t>
      </w:r>
      <w:r w:rsidRPr="00B80881">
        <w:rPr>
          <w:sz w:val="21"/>
          <w:szCs w:val="21"/>
          <w:lang w:val="es-ES"/>
        </w:rPr>
        <w:t xml:space="preserve"> a los sistemas de pensión, salud y riesgos laborales, e) informar sobre hechos o circunstancias que puedan formar parte de actos de corrupción que configuren una conducta punible o que pongan en riesgo el cumplimiento del objeto contractual o se presente dicho incumplimiento.</w:t>
      </w:r>
    </w:p>
    <w:p w14:paraId="15194831" w14:textId="77777777" w:rsidR="005B43E6" w:rsidRPr="00B80881" w:rsidRDefault="005B43E6" w:rsidP="005B43E6">
      <w:pPr>
        <w:pStyle w:val="Prrafodelista"/>
        <w:ind w:left="0"/>
        <w:jc w:val="both"/>
        <w:rPr>
          <w:sz w:val="21"/>
          <w:szCs w:val="21"/>
          <w:lang w:val="es-ES"/>
        </w:rPr>
      </w:pPr>
    </w:p>
    <w:p w14:paraId="05F33022" w14:textId="2E106EB1" w:rsidR="005B43E6" w:rsidRDefault="005B43E6" w:rsidP="005B43E6">
      <w:pPr>
        <w:pStyle w:val="Prrafodelista"/>
        <w:ind w:left="0"/>
        <w:jc w:val="both"/>
        <w:rPr>
          <w:sz w:val="21"/>
          <w:szCs w:val="21"/>
          <w:lang w:val="es-ES"/>
        </w:rPr>
      </w:pPr>
      <w:r w:rsidRPr="00B80881">
        <w:rPr>
          <w:sz w:val="21"/>
          <w:szCs w:val="21"/>
          <w:lang w:val="es-ES"/>
        </w:rPr>
        <w:t>En todo caso, en ejercicio del deber y vigilancia, el ordenador del gasto tiene la potestad de realizar el cambio del supervisor, sin que se requiera del consentimiento del contratista ni de una modificación del contrato.</w:t>
      </w:r>
    </w:p>
    <w:p w14:paraId="47734EF2" w14:textId="7C1666FD" w:rsidR="00446166" w:rsidRDefault="00446166" w:rsidP="005B43E6">
      <w:pPr>
        <w:pStyle w:val="Prrafodelista"/>
        <w:ind w:left="0"/>
        <w:jc w:val="both"/>
        <w:rPr>
          <w:sz w:val="21"/>
          <w:szCs w:val="21"/>
          <w:lang w:val="es-ES"/>
        </w:rPr>
      </w:pPr>
    </w:p>
    <w:p w14:paraId="0279F2A6" w14:textId="2CC3AE04" w:rsidR="00446166" w:rsidRDefault="00446166" w:rsidP="005B43E6">
      <w:pPr>
        <w:pStyle w:val="Prrafodelista"/>
        <w:ind w:left="0"/>
        <w:jc w:val="both"/>
        <w:rPr>
          <w:b/>
          <w:sz w:val="21"/>
          <w:szCs w:val="21"/>
          <w:lang w:val="es-ES"/>
        </w:rPr>
      </w:pPr>
      <w:r w:rsidRPr="00446166">
        <w:rPr>
          <w:b/>
          <w:sz w:val="21"/>
          <w:szCs w:val="21"/>
          <w:lang w:val="es-ES"/>
        </w:rPr>
        <w:t xml:space="preserve">16. CRONOGRAMA </w:t>
      </w:r>
    </w:p>
    <w:p w14:paraId="69F799EE" w14:textId="41C22AD6" w:rsidR="00446166" w:rsidRDefault="00446166" w:rsidP="005B43E6">
      <w:pPr>
        <w:pStyle w:val="Prrafodelista"/>
        <w:ind w:left="0"/>
        <w:jc w:val="both"/>
        <w:rPr>
          <w:b/>
          <w:sz w:val="21"/>
          <w:szCs w:val="21"/>
          <w:lang w:val="es-ES"/>
        </w:rPr>
      </w:pPr>
    </w:p>
    <w:p w14:paraId="50F22FAE" w14:textId="39314876" w:rsidR="00446166" w:rsidRPr="00446166" w:rsidRDefault="00446166" w:rsidP="005B43E6">
      <w:pPr>
        <w:pStyle w:val="Prrafodelista"/>
        <w:ind w:left="0"/>
        <w:jc w:val="both"/>
        <w:rPr>
          <w:sz w:val="21"/>
          <w:szCs w:val="21"/>
          <w:lang w:val="es-ES"/>
        </w:rPr>
      </w:pPr>
      <w:r>
        <w:rPr>
          <w:sz w:val="21"/>
          <w:szCs w:val="21"/>
          <w:lang w:val="es-ES"/>
        </w:rPr>
        <w:t>El cronograma del proceso de mínima cuantía se establece en los siguientes términos:</w:t>
      </w:r>
    </w:p>
    <w:p w14:paraId="711A99F0" w14:textId="002CA660" w:rsidR="00446166" w:rsidRDefault="00446166" w:rsidP="005B43E6">
      <w:pPr>
        <w:pStyle w:val="Prrafodelista"/>
        <w:ind w:left="0"/>
        <w:jc w:val="both"/>
        <w:rPr>
          <w:b/>
          <w:sz w:val="21"/>
          <w:szCs w:val="21"/>
          <w:lang w:val="es-ES"/>
        </w:rPr>
      </w:pPr>
    </w:p>
    <w:tbl>
      <w:tblPr>
        <w:tblW w:w="8926"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2861"/>
        <w:gridCol w:w="1670"/>
        <w:gridCol w:w="4395"/>
      </w:tblGrid>
      <w:tr w:rsidR="00446166" w:rsidRPr="00927F47" w14:paraId="5F2751A0" w14:textId="77777777" w:rsidTr="003F0B94">
        <w:trPr>
          <w:trHeight w:val="244"/>
          <w:tblHeader/>
          <w:jc w:val="center"/>
        </w:trPr>
        <w:tc>
          <w:tcPr>
            <w:tcW w:w="2861" w:type="dxa"/>
            <w:shd w:val="clear" w:color="auto" w:fill="E7E6E6" w:themeFill="background2"/>
            <w:vAlign w:val="center"/>
            <w:hideMark/>
          </w:tcPr>
          <w:p w14:paraId="58D8FC52" w14:textId="77777777" w:rsidR="00446166" w:rsidRPr="003F0B94" w:rsidRDefault="00446166" w:rsidP="00446166">
            <w:pPr>
              <w:jc w:val="center"/>
              <w:rPr>
                <w:rFonts w:eastAsia="Times New Roman"/>
                <w:b/>
                <w:bCs/>
                <w:color w:val="000000" w:themeColor="text1"/>
                <w:sz w:val="18"/>
                <w:szCs w:val="20"/>
                <w:lang w:eastAsia="es-CO"/>
              </w:rPr>
            </w:pPr>
            <w:r w:rsidRPr="003F0B94">
              <w:rPr>
                <w:rFonts w:eastAsia="Times New Roman"/>
                <w:b/>
                <w:bCs/>
                <w:color w:val="000000" w:themeColor="text1"/>
                <w:sz w:val="18"/>
                <w:szCs w:val="20"/>
                <w:lang w:eastAsia="es-CO"/>
              </w:rPr>
              <w:t>ACTIVIDAD</w:t>
            </w:r>
          </w:p>
        </w:tc>
        <w:tc>
          <w:tcPr>
            <w:tcW w:w="1670" w:type="dxa"/>
            <w:shd w:val="clear" w:color="auto" w:fill="E7E6E6" w:themeFill="background2"/>
            <w:vAlign w:val="center"/>
            <w:hideMark/>
          </w:tcPr>
          <w:p w14:paraId="1754AB49" w14:textId="77777777" w:rsidR="00446166" w:rsidRPr="003F0B94" w:rsidRDefault="00446166" w:rsidP="00446166">
            <w:pPr>
              <w:jc w:val="center"/>
              <w:rPr>
                <w:rFonts w:eastAsia="Times New Roman"/>
                <w:b/>
                <w:bCs/>
                <w:color w:val="000000" w:themeColor="text1"/>
                <w:sz w:val="18"/>
                <w:szCs w:val="20"/>
                <w:lang w:eastAsia="es-CO"/>
              </w:rPr>
            </w:pPr>
            <w:r w:rsidRPr="003F0B94">
              <w:rPr>
                <w:rFonts w:eastAsia="Times New Roman"/>
                <w:b/>
                <w:bCs/>
                <w:color w:val="000000" w:themeColor="text1"/>
                <w:sz w:val="18"/>
                <w:szCs w:val="20"/>
                <w:lang w:eastAsia="es-CO"/>
              </w:rPr>
              <w:t>FECHA</w:t>
            </w:r>
          </w:p>
        </w:tc>
        <w:tc>
          <w:tcPr>
            <w:tcW w:w="4395" w:type="dxa"/>
            <w:shd w:val="clear" w:color="auto" w:fill="E7E6E6" w:themeFill="background2"/>
            <w:vAlign w:val="center"/>
            <w:hideMark/>
          </w:tcPr>
          <w:p w14:paraId="263BCCAA" w14:textId="77777777" w:rsidR="00446166" w:rsidRPr="003F0B94" w:rsidRDefault="00446166" w:rsidP="00446166">
            <w:pPr>
              <w:jc w:val="center"/>
              <w:rPr>
                <w:rFonts w:eastAsia="Times New Roman"/>
                <w:b/>
                <w:bCs/>
                <w:color w:val="000000" w:themeColor="text1"/>
                <w:sz w:val="18"/>
                <w:szCs w:val="20"/>
                <w:lang w:eastAsia="es-CO"/>
              </w:rPr>
            </w:pPr>
            <w:r w:rsidRPr="003F0B94">
              <w:rPr>
                <w:rFonts w:eastAsia="Times New Roman"/>
                <w:b/>
                <w:bCs/>
                <w:color w:val="000000" w:themeColor="text1"/>
                <w:sz w:val="18"/>
                <w:szCs w:val="20"/>
                <w:lang w:eastAsia="es-CO"/>
              </w:rPr>
              <w:t>LUGAR</w:t>
            </w:r>
          </w:p>
        </w:tc>
      </w:tr>
      <w:tr w:rsidR="00446166" w:rsidRPr="00927F47" w14:paraId="017A8F60" w14:textId="77777777" w:rsidTr="00446166">
        <w:trPr>
          <w:trHeight w:val="332"/>
          <w:jc w:val="center"/>
        </w:trPr>
        <w:tc>
          <w:tcPr>
            <w:tcW w:w="2861" w:type="dxa"/>
            <w:shd w:val="clear" w:color="auto" w:fill="auto"/>
            <w:vAlign w:val="center"/>
            <w:hideMark/>
          </w:tcPr>
          <w:p w14:paraId="027345FD" w14:textId="77777777" w:rsidR="00446166" w:rsidRPr="00893972" w:rsidRDefault="00446166" w:rsidP="00446166">
            <w:pPr>
              <w:jc w:val="both"/>
              <w:rPr>
                <w:rFonts w:eastAsia="Times New Roman"/>
                <w:sz w:val="18"/>
                <w:szCs w:val="20"/>
                <w:lang w:eastAsia="es-CO"/>
              </w:rPr>
            </w:pPr>
            <w:r w:rsidRPr="00893972">
              <w:rPr>
                <w:rFonts w:eastAsia="Times New Roman"/>
                <w:bCs/>
                <w:sz w:val="18"/>
                <w:szCs w:val="20"/>
                <w:lang w:eastAsia="es-CO"/>
              </w:rPr>
              <w:t>Publicación de la Invitación Pública y Estudios previos</w:t>
            </w:r>
          </w:p>
        </w:tc>
        <w:tc>
          <w:tcPr>
            <w:tcW w:w="1670" w:type="dxa"/>
            <w:shd w:val="clear" w:color="auto" w:fill="auto"/>
            <w:vAlign w:val="center"/>
            <w:hideMark/>
          </w:tcPr>
          <w:p w14:paraId="1B50ACBD" w14:textId="641A7B1E" w:rsidR="00446166" w:rsidRPr="00893972" w:rsidRDefault="00446166" w:rsidP="00446166">
            <w:pPr>
              <w:jc w:val="both"/>
              <w:rPr>
                <w:rFonts w:eastAsia="Times New Roman"/>
                <w:bCs/>
                <w:sz w:val="18"/>
                <w:szCs w:val="20"/>
                <w:lang w:eastAsia="es-CO"/>
              </w:rPr>
            </w:pPr>
            <w:r>
              <w:rPr>
                <w:rFonts w:eastAsia="Times New Roman"/>
                <w:bCs/>
                <w:sz w:val="18"/>
                <w:szCs w:val="20"/>
                <w:lang w:eastAsia="es-CO"/>
              </w:rPr>
              <w:t>1 de febrero de 2022</w:t>
            </w:r>
          </w:p>
          <w:p w14:paraId="00FFA07D" w14:textId="77777777" w:rsidR="00446166" w:rsidRPr="00893972" w:rsidRDefault="00446166" w:rsidP="00446166">
            <w:pPr>
              <w:jc w:val="both"/>
              <w:rPr>
                <w:rFonts w:eastAsia="Times New Roman"/>
                <w:bCs/>
                <w:sz w:val="18"/>
                <w:szCs w:val="20"/>
                <w:lang w:eastAsia="es-CO"/>
              </w:rPr>
            </w:pPr>
          </w:p>
        </w:tc>
        <w:tc>
          <w:tcPr>
            <w:tcW w:w="4395" w:type="dxa"/>
            <w:shd w:val="clear" w:color="auto" w:fill="auto"/>
            <w:vAlign w:val="center"/>
            <w:hideMark/>
          </w:tcPr>
          <w:p w14:paraId="69BC8D03" w14:textId="77777777" w:rsidR="00446166" w:rsidRPr="00893972" w:rsidRDefault="00446166" w:rsidP="00446166">
            <w:pPr>
              <w:jc w:val="both"/>
              <w:rPr>
                <w:rFonts w:eastAsia="Times New Roman"/>
                <w:sz w:val="18"/>
                <w:szCs w:val="20"/>
                <w:lang w:eastAsia="es-CO"/>
              </w:rPr>
            </w:pPr>
            <w:hyperlink r:id="rId8" w:history="1">
              <w:r w:rsidRPr="00893972">
                <w:rPr>
                  <w:rFonts w:eastAsia="Times New Roman"/>
                  <w:sz w:val="18"/>
                  <w:szCs w:val="20"/>
                  <w:lang w:eastAsia="es-CO"/>
                </w:rPr>
                <w:t>SECOP</w:t>
              </w:r>
            </w:hyperlink>
            <w:r w:rsidRPr="00893972">
              <w:rPr>
                <w:rFonts w:eastAsia="Times New Roman"/>
                <w:sz w:val="18"/>
                <w:szCs w:val="20"/>
                <w:lang w:eastAsia="es-CO"/>
              </w:rPr>
              <w:t xml:space="preserve"> II</w:t>
            </w:r>
          </w:p>
        </w:tc>
      </w:tr>
      <w:tr w:rsidR="00446166" w:rsidRPr="00F6406D" w14:paraId="2C73A948" w14:textId="77777777" w:rsidTr="00446166">
        <w:trPr>
          <w:trHeight w:val="500"/>
          <w:jc w:val="center"/>
        </w:trPr>
        <w:tc>
          <w:tcPr>
            <w:tcW w:w="2861" w:type="dxa"/>
            <w:shd w:val="clear" w:color="auto" w:fill="auto"/>
            <w:vAlign w:val="center"/>
            <w:hideMark/>
          </w:tcPr>
          <w:p w14:paraId="55DB084D" w14:textId="77777777" w:rsidR="00446166" w:rsidRPr="00893972" w:rsidRDefault="00446166" w:rsidP="00446166">
            <w:pPr>
              <w:jc w:val="both"/>
              <w:rPr>
                <w:rFonts w:eastAsia="Times New Roman"/>
                <w:sz w:val="18"/>
                <w:szCs w:val="20"/>
                <w:lang w:eastAsia="es-CO"/>
              </w:rPr>
            </w:pPr>
            <w:r w:rsidRPr="00893972">
              <w:rPr>
                <w:rFonts w:eastAsia="Times New Roman"/>
                <w:bCs/>
                <w:sz w:val="18"/>
                <w:szCs w:val="20"/>
                <w:lang w:eastAsia="es-CO"/>
              </w:rPr>
              <w:t>Inicio del plazo para presentación de ofertas</w:t>
            </w:r>
          </w:p>
        </w:tc>
        <w:tc>
          <w:tcPr>
            <w:tcW w:w="1670" w:type="dxa"/>
            <w:shd w:val="clear" w:color="auto" w:fill="auto"/>
            <w:hideMark/>
          </w:tcPr>
          <w:p w14:paraId="4EDA552E" w14:textId="77777777" w:rsidR="00446166" w:rsidRPr="00893972" w:rsidRDefault="00446166" w:rsidP="00446166">
            <w:pPr>
              <w:jc w:val="both"/>
              <w:rPr>
                <w:rFonts w:eastAsia="Times New Roman"/>
                <w:bCs/>
                <w:sz w:val="18"/>
                <w:szCs w:val="20"/>
                <w:lang w:eastAsia="es-CO"/>
              </w:rPr>
            </w:pPr>
          </w:p>
          <w:p w14:paraId="6FBC0D70" w14:textId="77777777" w:rsidR="00446166" w:rsidRPr="00893972" w:rsidRDefault="00446166" w:rsidP="00446166">
            <w:pPr>
              <w:jc w:val="both"/>
              <w:rPr>
                <w:rFonts w:eastAsia="Times New Roman"/>
                <w:bCs/>
                <w:sz w:val="18"/>
                <w:szCs w:val="20"/>
                <w:lang w:eastAsia="es-CO"/>
              </w:rPr>
            </w:pPr>
            <w:r>
              <w:rPr>
                <w:rFonts w:eastAsia="Times New Roman"/>
                <w:bCs/>
                <w:sz w:val="18"/>
                <w:szCs w:val="20"/>
                <w:lang w:eastAsia="es-CO"/>
              </w:rPr>
              <w:t>1 de febrero de 2022</w:t>
            </w:r>
          </w:p>
          <w:p w14:paraId="29029789" w14:textId="47D27414" w:rsidR="00446166" w:rsidRPr="00893972" w:rsidRDefault="00446166" w:rsidP="00446166">
            <w:pPr>
              <w:jc w:val="both"/>
              <w:rPr>
                <w:rFonts w:eastAsia="Times New Roman"/>
                <w:sz w:val="18"/>
                <w:szCs w:val="20"/>
                <w:lang w:eastAsia="es-CO"/>
              </w:rPr>
            </w:pPr>
          </w:p>
        </w:tc>
        <w:tc>
          <w:tcPr>
            <w:tcW w:w="4395" w:type="dxa"/>
            <w:shd w:val="clear" w:color="auto" w:fill="auto"/>
            <w:hideMark/>
          </w:tcPr>
          <w:p w14:paraId="637C23BB" w14:textId="7F8A43DD" w:rsidR="00446166" w:rsidRPr="00893972" w:rsidRDefault="00446166" w:rsidP="00446166">
            <w:pPr>
              <w:jc w:val="both"/>
              <w:rPr>
                <w:rFonts w:eastAsia="Times New Roman"/>
                <w:sz w:val="18"/>
                <w:szCs w:val="20"/>
                <w:lang w:eastAsia="es-CO"/>
              </w:rPr>
            </w:pPr>
            <w:hyperlink r:id="rId9" w:history="1">
              <w:r w:rsidRPr="0069264D">
                <w:rPr>
                  <w:rFonts w:eastAsia="Times New Roman"/>
                  <w:sz w:val="18"/>
                  <w:szCs w:val="20"/>
                  <w:lang w:eastAsia="es-CO"/>
                </w:rPr>
                <w:t>SECOP</w:t>
              </w:r>
            </w:hyperlink>
            <w:r w:rsidRPr="0069264D">
              <w:rPr>
                <w:rFonts w:eastAsia="Times New Roman"/>
                <w:sz w:val="18"/>
                <w:szCs w:val="20"/>
                <w:lang w:eastAsia="es-CO"/>
              </w:rPr>
              <w:t xml:space="preserve"> II</w:t>
            </w:r>
          </w:p>
        </w:tc>
      </w:tr>
      <w:tr w:rsidR="00446166" w:rsidRPr="00F6406D" w14:paraId="1D4BDC7E" w14:textId="77777777" w:rsidTr="00446166">
        <w:trPr>
          <w:trHeight w:val="500"/>
          <w:jc w:val="center"/>
        </w:trPr>
        <w:tc>
          <w:tcPr>
            <w:tcW w:w="2861" w:type="dxa"/>
            <w:shd w:val="clear" w:color="auto" w:fill="auto"/>
            <w:vAlign w:val="center"/>
          </w:tcPr>
          <w:p w14:paraId="6C31FBA8" w14:textId="77777777" w:rsidR="00446166" w:rsidRPr="00893972" w:rsidRDefault="00446166" w:rsidP="00446166">
            <w:pPr>
              <w:jc w:val="both"/>
              <w:rPr>
                <w:rFonts w:eastAsia="Times New Roman"/>
                <w:bCs/>
                <w:sz w:val="18"/>
                <w:szCs w:val="20"/>
                <w:lang w:eastAsia="es-CO"/>
              </w:rPr>
            </w:pPr>
            <w:r w:rsidRPr="00893972">
              <w:rPr>
                <w:rFonts w:eastAsia="Times New Roman"/>
                <w:bCs/>
                <w:sz w:val="18"/>
                <w:szCs w:val="20"/>
                <w:lang w:eastAsia="es-CO"/>
              </w:rPr>
              <w:t xml:space="preserve">Plazo para la presentación de observaciones a los estudios previos e invitación pública. </w:t>
            </w:r>
          </w:p>
        </w:tc>
        <w:tc>
          <w:tcPr>
            <w:tcW w:w="1670" w:type="dxa"/>
            <w:shd w:val="clear" w:color="auto" w:fill="auto"/>
          </w:tcPr>
          <w:p w14:paraId="54904754" w14:textId="6AB85412" w:rsidR="00446166" w:rsidRPr="00893972" w:rsidRDefault="00446166" w:rsidP="00446166">
            <w:pPr>
              <w:jc w:val="both"/>
              <w:rPr>
                <w:rFonts w:eastAsia="Times New Roman"/>
                <w:bCs/>
                <w:sz w:val="18"/>
                <w:szCs w:val="20"/>
                <w:lang w:eastAsia="es-CO"/>
              </w:rPr>
            </w:pPr>
            <w:r>
              <w:rPr>
                <w:rFonts w:eastAsia="Times New Roman"/>
                <w:bCs/>
                <w:sz w:val="18"/>
                <w:szCs w:val="20"/>
                <w:lang w:eastAsia="es-CO"/>
              </w:rPr>
              <w:t xml:space="preserve">2 de febrero de 2022 </w:t>
            </w:r>
            <w:r w:rsidRPr="00893972">
              <w:rPr>
                <w:rFonts w:eastAsia="Times New Roman"/>
                <w:bCs/>
                <w:sz w:val="18"/>
                <w:szCs w:val="20"/>
                <w:lang w:eastAsia="es-CO"/>
              </w:rPr>
              <w:t>8</w:t>
            </w:r>
            <w:r>
              <w:rPr>
                <w:rFonts w:eastAsia="Times New Roman"/>
                <w:bCs/>
                <w:sz w:val="18"/>
                <w:szCs w:val="20"/>
                <w:lang w:eastAsia="es-CO"/>
              </w:rPr>
              <w:t>:00</w:t>
            </w:r>
            <w:r w:rsidRPr="00893972">
              <w:rPr>
                <w:rFonts w:eastAsia="Times New Roman"/>
                <w:bCs/>
                <w:sz w:val="18"/>
                <w:szCs w:val="20"/>
                <w:lang w:eastAsia="es-CO"/>
              </w:rPr>
              <w:t xml:space="preserve"> a.m. a 5:00 p.m. </w:t>
            </w:r>
          </w:p>
        </w:tc>
        <w:tc>
          <w:tcPr>
            <w:tcW w:w="4395" w:type="dxa"/>
            <w:shd w:val="clear" w:color="auto" w:fill="auto"/>
          </w:tcPr>
          <w:p w14:paraId="3E0D3F8D" w14:textId="05744418" w:rsidR="00446166" w:rsidRPr="00893972" w:rsidRDefault="00446166" w:rsidP="00446166">
            <w:pPr>
              <w:jc w:val="both"/>
              <w:rPr>
                <w:rFonts w:eastAsia="Times New Roman"/>
                <w:sz w:val="18"/>
                <w:szCs w:val="20"/>
                <w:lang w:eastAsia="es-CO"/>
              </w:rPr>
            </w:pPr>
            <w:hyperlink r:id="rId10" w:history="1">
              <w:r w:rsidRPr="0069264D">
                <w:rPr>
                  <w:rFonts w:eastAsia="Times New Roman"/>
                  <w:sz w:val="18"/>
                  <w:szCs w:val="20"/>
                  <w:lang w:eastAsia="es-CO"/>
                </w:rPr>
                <w:t>SECOP</w:t>
              </w:r>
            </w:hyperlink>
            <w:r w:rsidRPr="0069264D">
              <w:rPr>
                <w:rFonts w:eastAsia="Times New Roman"/>
                <w:sz w:val="18"/>
                <w:szCs w:val="20"/>
                <w:lang w:eastAsia="es-CO"/>
              </w:rPr>
              <w:t xml:space="preserve"> II</w:t>
            </w:r>
          </w:p>
        </w:tc>
      </w:tr>
      <w:tr w:rsidR="00446166" w:rsidRPr="00927F47" w14:paraId="506B7604" w14:textId="77777777" w:rsidTr="00446166">
        <w:trPr>
          <w:trHeight w:val="562"/>
          <w:jc w:val="center"/>
        </w:trPr>
        <w:tc>
          <w:tcPr>
            <w:tcW w:w="2861" w:type="dxa"/>
            <w:shd w:val="clear" w:color="auto" w:fill="auto"/>
            <w:vAlign w:val="center"/>
            <w:hideMark/>
          </w:tcPr>
          <w:p w14:paraId="02568034" w14:textId="77777777" w:rsidR="00446166" w:rsidRPr="00893972" w:rsidRDefault="00446166" w:rsidP="00446166">
            <w:pPr>
              <w:jc w:val="both"/>
              <w:rPr>
                <w:rFonts w:eastAsia="Times New Roman"/>
                <w:sz w:val="18"/>
                <w:szCs w:val="20"/>
                <w:lang w:eastAsia="es-CO"/>
              </w:rPr>
            </w:pPr>
            <w:r w:rsidRPr="00893972">
              <w:rPr>
                <w:rFonts w:eastAsia="Times New Roman"/>
                <w:bCs/>
                <w:sz w:val="18"/>
                <w:szCs w:val="20"/>
                <w:lang w:eastAsia="es-CO"/>
              </w:rPr>
              <w:t xml:space="preserve">Cierre y/o entrega de propuestas </w:t>
            </w:r>
          </w:p>
        </w:tc>
        <w:tc>
          <w:tcPr>
            <w:tcW w:w="1670" w:type="dxa"/>
            <w:shd w:val="clear" w:color="auto" w:fill="auto"/>
            <w:hideMark/>
          </w:tcPr>
          <w:p w14:paraId="4B8107BB" w14:textId="08C51535" w:rsidR="00446166" w:rsidRPr="00893972" w:rsidRDefault="00446166" w:rsidP="00446166">
            <w:pPr>
              <w:jc w:val="both"/>
              <w:rPr>
                <w:rFonts w:eastAsia="Times New Roman"/>
                <w:sz w:val="18"/>
                <w:szCs w:val="20"/>
                <w:lang w:eastAsia="es-CO"/>
              </w:rPr>
            </w:pPr>
            <w:r>
              <w:rPr>
                <w:rFonts w:eastAsia="Times New Roman"/>
                <w:bCs/>
                <w:sz w:val="18"/>
                <w:szCs w:val="20"/>
                <w:lang w:eastAsia="es-CO"/>
              </w:rPr>
              <w:t>3 de febrero de 2022 a las 8:10</w:t>
            </w:r>
            <w:r w:rsidRPr="00893972">
              <w:rPr>
                <w:rFonts w:eastAsia="Times New Roman"/>
                <w:bCs/>
                <w:sz w:val="18"/>
                <w:szCs w:val="20"/>
                <w:lang w:eastAsia="es-CO"/>
              </w:rPr>
              <w:t xml:space="preserve"> a.m. </w:t>
            </w:r>
          </w:p>
        </w:tc>
        <w:tc>
          <w:tcPr>
            <w:tcW w:w="4395" w:type="dxa"/>
            <w:shd w:val="clear" w:color="auto" w:fill="auto"/>
            <w:vAlign w:val="center"/>
            <w:hideMark/>
          </w:tcPr>
          <w:p w14:paraId="30127DA8" w14:textId="6C4BF1B4" w:rsidR="00446166" w:rsidRPr="00893972" w:rsidRDefault="00446166" w:rsidP="00446166">
            <w:pPr>
              <w:jc w:val="both"/>
              <w:rPr>
                <w:rFonts w:eastAsia="Times New Roman"/>
                <w:sz w:val="18"/>
                <w:szCs w:val="20"/>
                <w:lang w:eastAsia="es-CO"/>
              </w:rPr>
            </w:pPr>
            <w:hyperlink r:id="rId11" w:history="1">
              <w:r w:rsidRPr="0069264D">
                <w:rPr>
                  <w:rFonts w:eastAsia="Times New Roman"/>
                  <w:sz w:val="18"/>
                  <w:szCs w:val="20"/>
                  <w:lang w:eastAsia="es-CO"/>
                </w:rPr>
                <w:t>SECOP</w:t>
              </w:r>
            </w:hyperlink>
            <w:r w:rsidRPr="0069264D">
              <w:rPr>
                <w:rFonts w:eastAsia="Times New Roman"/>
                <w:sz w:val="18"/>
                <w:szCs w:val="20"/>
                <w:lang w:eastAsia="es-CO"/>
              </w:rPr>
              <w:t xml:space="preserve"> II</w:t>
            </w:r>
          </w:p>
        </w:tc>
      </w:tr>
      <w:tr w:rsidR="00446166" w:rsidRPr="00927F47" w14:paraId="74F25929" w14:textId="77777777" w:rsidTr="00446166">
        <w:trPr>
          <w:trHeight w:val="606"/>
          <w:jc w:val="center"/>
        </w:trPr>
        <w:tc>
          <w:tcPr>
            <w:tcW w:w="2861" w:type="dxa"/>
            <w:shd w:val="clear" w:color="auto" w:fill="auto"/>
            <w:vAlign w:val="center"/>
            <w:hideMark/>
          </w:tcPr>
          <w:p w14:paraId="459B4514" w14:textId="77777777" w:rsidR="00446166" w:rsidRPr="00893972" w:rsidRDefault="00446166" w:rsidP="00446166">
            <w:pPr>
              <w:jc w:val="both"/>
              <w:rPr>
                <w:rFonts w:eastAsia="Times New Roman"/>
                <w:sz w:val="18"/>
                <w:szCs w:val="20"/>
                <w:lang w:eastAsia="es-CO"/>
              </w:rPr>
            </w:pPr>
            <w:r w:rsidRPr="00893972">
              <w:rPr>
                <w:rFonts w:eastAsia="Times New Roman"/>
                <w:bCs/>
                <w:sz w:val="18"/>
                <w:szCs w:val="20"/>
                <w:lang w:eastAsia="es-CO"/>
              </w:rPr>
              <w:t>Evaluación de las propuestas y Verificación de Documentos Habilitantes</w:t>
            </w:r>
          </w:p>
        </w:tc>
        <w:tc>
          <w:tcPr>
            <w:tcW w:w="1670" w:type="dxa"/>
            <w:shd w:val="clear" w:color="auto" w:fill="auto"/>
            <w:hideMark/>
          </w:tcPr>
          <w:p w14:paraId="70B5F0FF" w14:textId="21241D99" w:rsidR="00446166" w:rsidRPr="00893972" w:rsidRDefault="00446166" w:rsidP="00446166">
            <w:pPr>
              <w:jc w:val="both"/>
              <w:rPr>
                <w:rFonts w:eastAsia="Times New Roman"/>
                <w:sz w:val="18"/>
                <w:szCs w:val="20"/>
                <w:lang w:eastAsia="es-CO"/>
              </w:rPr>
            </w:pPr>
            <w:r>
              <w:rPr>
                <w:rFonts w:eastAsia="Times New Roman"/>
                <w:bCs/>
                <w:sz w:val="18"/>
                <w:szCs w:val="20"/>
                <w:lang w:eastAsia="es-CO"/>
              </w:rPr>
              <w:t>3 de febrero de 2022</w:t>
            </w:r>
            <w:r w:rsidRPr="00893972">
              <w:rPr>
                <w:rFonts w:eastAsia="Times New Roman"/>
                <w:bCs/>
                <w:sz w:val="18"/>
                <w:szCs w:val="20"/>
                <w:lang w:eastAsia="es-CO"/>
              </w:rPr>
              <w:t>.</w:t>
            </w:r>
          </w:p>
        </w:tc>
        <w:tc>
          <w:tcPr>
            <w:tcW w:w="4395" w:type="dxa"/>
            <w:shd w:val="clear" w:color="auto" w:fill="auto"/>
            <w:vAlign w:val="center"/>
            <w:hideMark/>
          </w:tcPr>
          <w:p w14:paraId="0EEB5396" w14:textId="77777777" w:rsidR="00446166" w:rsidRPr="00893972" w:rsidRDefault="00446166" w:rsidP="00446166">
            <w:pPr>
              <w:jc w:val="both"/>
              <w:rPr>
                <w:rFonts w:eastAsia="Times New Roman"/>
                <w:sz w:val="18"/>
                <w:szCs w:val="20"/>
                <w:lang w:eastAsia="es-CO"/>
              </w:rPr>
            </w:pPr>
            <w:r w:rsidRPr="00893972">
              <w:rPr>
                <w:rFonts w:eastAsia="Times New Roman"/>
                <w:sz w:val="18"/>
                <w:szCs w:val="20"/>
                <w:lang w:eastAsia="es-CO"/>
              </w:rPr>
              <w:t>Alcaldía Municipal – Secretaría Administrativa y de Gobierno – Oficina de Contratos.</w:t>
            </w:r>
          </w:p>
        </w:tc>
      </w:tr>
      <w:tr w:rsidR="00446166" w:rsidRPr="00927F47" w14:paraId="2DA7C182" w14:textId="77777777" w:rsidTr="00446166">
        <w:trPr>
          <w:trHeight w:val="907"/>
          <w:jc w:val="center"/>
        </w:trPr>
        <w:tc>
          <w:tcPr>
            <w:tcW w:w="2861" w:type="dxa"/>
            <w:shd w:val="clear" w:color="auto" w:fill="auto"/>
            <w:vAlign w:val="center"/>
            <w:hideMark/>
          </w:tcPr>
          <w:p w14:paraId="10537887" w14:textId="77777777" w:rsidR="00446166" w:rsidRPr="00893972" w:rsidRDefault="00446166" w:rsidP="00446166">
            <w:pPr>
              <w:jc w:val="both"/>
              <w:rPr>
                <w:rFonts w:eastAsia="Times New Roman"/>
                <w:sz w:val="18"/>
                <w:szCs w:val="20"/>
                <w:lang w:eastAsia="es-CO"/>
              </w:rPr>
            </w:pPr>
            <w:r w:rsidRPr="00893972">
              <w:rPr>
                <w:rFonts w:eastAsia="Times New Roman"/>
                <w:sz w:val="18"/>
                <w:szCs w:val="20"/>
                <w:lang w:eastAsia="es-CO"/>
              </w:rPr>
              <w:t>Publicación del informe de verificación de los requisitos habilitantes - evaluación de menor precio - solicitudes de aclaración.</w:t>
            </w:r>
          </w:p>
        </w:tc>
        <w:tc>
          <w:tcPr>
            <w:tcW w:w="1670" w:type="dxa"/>
            <w:shd w:val="clear" w:color="auto" w:fill="auto"/>
            <w:hideMark/>
          </w:tcPr>
          <w:p w14:paraId="6D43859E" w14:textId="77777777" w:rsidR="00446166" w:rsidRPr="00893972" w:rsidRDefault="00446166" w:rsidP="00446166">
            <w:pPr>
              <w:jc w:val="both"/>
              <w:rPr>
                <w:rFonts w:eastAsia="Times New Roman"/>
                <w:bCs/>
                <w:sz w:val="18"/>
                <w:szCs w:val="20"/>
                <w:lang w:eastAsia="es-CO"/>
              </w:rPr>
            </w:pPr>
          </w:p>
          <w:p w14:paraId="5269EF8A" w14:textId="4F3F542D" w:rsidR="00446166" w:rsidRPr="00893972" w:rsidRDefault="00446166" w:rsidP="00446166">
            <w:pPr>
              <w:jc w:val="both"/>
              <w:rPr>
                <w:rFonts w:eastAsia="Times New Roman"/>
                <w:sz w:val="18"/>
                <w:szCs w:val="20"/>
                <w:lang w:eastAsia="es-CO"/>
              </w:rPr>
            </w:pPr>
            <w:r>
              <w:rPr>
                <w:rFonts w:eastAsia="Times New Roman"/>
                <w:bCs/>
                <w:sz w:val="18"/>
                <w:szCs w:val="20"/>
                <w:lang w:eastAsia="es-CO"/>
              </w:rPr>
              <w:t xml:space="preserve">3 de febrero de 2022 hasta las 11:59 pm. </w:t>
            </w:r>
          </w:p>
        </w:tc>
        <w:tc>
          <w:tcPr>
            <w:tcW w:w="4395" w:type="dxa"/>
            <w:shd w:val="clear" w:color="auto" w:fill="auto"/>
            <w:hideMark/>
          </w:tcPr>
          <w:p w14:paraId="451765C3" w14:textId="05C1B29D" w:rsidR="00446166" w:rsidRPr="00893972" w:rsidRDefault="00446166" w:rsidP="00446166">
            <w:pPr>
              <w:jc w:val="both"/>
              <w:rPr>
                <w:rFonts w:eastAsia="Times New Roman"/>
                <w:sz w:val="18"/>
                <w:szCs w:val="20"/>
                <w:lang w:eastAsia="es-CO"/>
              </w:rPr>
            </w:pPr>
            <w:hyperlink r:id="rId12" w:history="1">
              <w:r w:rsidRPr="003D7809">
                <w:rPr>
                  <w:rFonts w:eastAsia="Times New Roman"/>
                  <w:sz w:val="18"/>
                  <w:szCs w:val="20"/>
                  <w:lang w:eastAsia="es-CO"/>
                </w:rPr>
                <w:t>SECOP</w:t>
              </w:r>
            </w:hyperlink>
            <w:r w:rsidRPr="003D7809">
              <w:rPr>
                <w:rFonts w:eastAsia="Times New Roman"/>
                <w:sz w:val="18"/>
                <w:szCs w:val="20"/>
                <w:lang w:eastAsia="es-CO"/>
              </w:rPr>
              <w:t xml:space="preserve"> II</w:t>
            </w:r>
          </w:p>
        </w:tc>
      </w:tr>
      <w:tr w:rsidR="00446166" w:rsidRPr="00927F47" w14:paraId="428DAC20" w14:textId="77777777" w:rsidTr="00446166">
        <w:trPr>
          <w:trHeight w:val="792"/>
          <w:jc w:val="center"/>
        </w:trPr>
        <w:tc>
          <w:tcPr>
            <w:tcW w:w="2861" w:type="dxa"/>
            <w:shd w:val="clear" w:color="auto" w:fill="auto"/>
            <w:vAlign w:val="center"/>
            <w:hideMark/>
          </w:tcPr>
          <w:p w14:paraId="17B75FA3" w14:textId="77777777" w:rsidR="00446166" w:rsidRPr="00893972" w:rsidRDefault="00446166" w:rsidP="00446166">
            <w:pPr>
              <w:jc w:val="both"/>
              <w:rPr>
                <w:rFonts w:eastAsia="Times New Roman"/>
                <w:sz w:val="18"/>
                <w:szCs w:val="20"/>
                <w:lang w:eastAsia="es-CO"/>
              </w:rPr>
            </w:pPr>
            <w:r w:rsidRPr="00893972">
              <w:rPr>
                <w:rFonts w:eastAsia="Times New Roman"/>
                <w:sz w:val="18"/>
                <w:szCs w:val="20"/>
                <w:lang w:eastAsia="es-CO"/>
              </w:rPr>
              <w:t>Recepción de las Observaciones al Informe de verificación y/o entrega de documentos subsanables.</w:t>
            </w:r>
          </w:p>
        </w:tc>
        <w:tc>
          <w:tcPr>
            <w:tcW w:w="1670" w:type="dxa"/>
            <w:shd w:val="clear" w:color="auto" w:fill="auto"/>
            <w:hideMark/>
          </w:tcPr>
          <w:p w14:paraId="70DCA7A9" w14:textId="4969F95C" w:rsidR="00446166" w:rsidRPr="00893972" w:rsidRDefault="00446166" w:rsidP="00446166">
            <w:pPr>
              <w:jc w:val="both"/>
              <w:rPr>
                <w:rFonts w:eastAsia="Times New Roman"/>
                <w:sz w:val="18"/>
                <w:szCs w:val="20"/>
                <w:lang w:eastAsia="es-CO"/>
              </w:rPr>
            </w:pPr>
            <w:r>
              <w:rPr>
                <w:rFonts w:eastAsia="Times New Roman"/>
                <w:bCs/>
                <w:sz w:val="18"/>
                <w:szCs w:val="20"/>
                <w:lang w:eastAsia="es-CO"/>
              </w:rPr>
              <w:t xml:space="preserve">4 de febrero de 2022 </w:t>
            </w:r>
            <w:r w:rsidRPr="00893972">
              <w:rPr>
                <w:rFonts w:eastAsia="Times New Roman"/>
                <w:bCs/>
                <w:sz w:val="18"/>
                <w:szCs w:val="20"/>
                <w:lang w:eastAsia="es-CO"/>
              </w:rPr>
              <w:t>8</w:t>
            </w:r>
            <w:r>
              <w:rPr>
                <w:rFonts w:eastAsia="Times New Roman"/>
                <w:bCs/>
                <w:sz w:val="18"/>
                <w:szCs w:val="20"/>
                <w:lang w:eastAsia="es-CO"/>
              </w:rPr>
              <w:t>:00</w:t>
            </w:r>
            <w:r w:rsidRPr="00893972">
              <w:rPr>
                <w:rFonts w:eastAsia="Times New Roman"/>
                <w:bCs/>
                <w:sz w:val="18"/>
                <w:szCs w:val="20"/>
                <w:lang w:eastAsia="es-CO"/>
              </w:rPr>
              <w:t xml:space="preserve"> a.m. a 5:00 p.m.</w:t>
            </w:r>
          </w:p>
        </w:tc>
        <w:tc>
          <w:tcPr>
            <w:tcW w:w="4395" w:type="dxa"/>
            <w:shd w:val="clear" w:color="auto" w:fill="auto"/>
            <w:hideMark/>
          </w:tcPr>
          <w:p w14:paraId="5C18E81E" w14:textId="2D838ED2" w:rsidR="00446166" w:rsidRPr="00893972" w:rsidRDefault="00446166" w:rsidP="00446166">
            <w:pPr>
              <w:jc w:val="both"/>
              <w:rPr>
                <w:rFonts w:eastAsia="Times New Roman"/>
                <w:sz w:val="18"/>
                <w:szCs w:val="20"/>
                <w:lang w:eastAsia="es-CO"/>
              </w:rPr>
            </w:pPr>
            <w:hyperlink r:id="rId13" w:history="1">
              <w:r w:rsidRPr="003D7809">
                <w:rPr>
                  <w:rFonts w:eastAsia="Times New Roman"/>
                  <w:sz w:val="18"/>
                  <w:szCs w:val="20"/>
                  <w:lang w:eastAsia="es-CO"/>
                </w:rPr>
                <w:t>SECOP</w:t>
              </w:r>
            </w:hyperlink>
            <w:r w:rsidRPr="003D7809">
              <w:rPr>
                <w:rFonts w:eastAsia="Times New Roman"/>
                <w:sz w:val="18"/>
                <w:szCs w:val="20"/>
                <w:lang w:eastAsia="es-CO"/>
              </w:rPr>
              <w:t xml:space="preserve"> II</w:t>
            </w:r>
          </w:p>
        </w:tc>
      </w:tr>
      <w:tr w:rsidR="00446166" w:rsidRPr="00927F47" w14:paraId="0F407417" w14:textId="77777777" w:rsidTr="00446166">
        <w:trPr>
          <w:trHeight w:val="270"/>
          <w:jc w:val="center"/>
        </w:trPr>
        <w:tc>
          <w:tcPr>
            <w:tcW w:w="2861" w:type="dxa"/>
            <w:shd w:val="clear" w:color="auto" w:fill="auto"/>
            <w:vAlign w:val="center"/>
            <w:hideMark/>
          </w:tcPr>
          <w:p w14:paraId="501130AC" w14:textId="77777777" w:rsidR="00446166" w:rsidRPr="00893972" w:rsidRDefault="00446166" w:rsidP="00446166">
            <w:pPr>
              <w:jc w:val="both"/>
              <w:rPr>
                <w:rFonts w:eastAsia="Times New Roman"/>
                <w:sz w:val="18"/>
                <w:szCs w:val="20"/>
                <w:lang w:eastAsia="es-CO"/>
              </w:rPr>
            </w:pPr>
            <w:r w:rsidRPr="00893972">
              <w:rPr>
                <w:rFonts w:eastAsia="Times New Roman"/>
                <w:bCs/>
                <w:sz w:val="18"/>
                <w:szCs w:val="20"/>
                <w:lang w:eastAsia="es-CO"/>
              </w:rPr>
              <w:t>Publicación de respuestas a observaciones y comunicación de Aceptación de la Oferta.</w:t>
            </w:r>
          </w:p>
        </w:tc>
        <w:tc>
          <w:tcPr>
            <w:tcW w:w="1670" w:type="dxa"/>
            <w:shd w:val="clear" w:color="auto" w:fill="auto"/>
            <w:hideMark/>
          </w:tcPr>
          <w:p w14:paraId="3E8529A6" w14:textId="2A61359A" w:rsidR="00446166" w:rsidRPr="00893972" w:rsidRDefault="00446166" w:rsidP="00446166">
            <w:pPr>
              <w:jc w:val="both"/>
              <w:rPr>
                <w:rFonts w:eastAsia="Times New Roman"/>
                <w:sz w:val="18"/>
                <w:szCs w:val="20"/>
                <w:lang w:eastAsia="es-CO"/>
              </w:rPr>
            </w:pPr>
            <w:r>
              <w:rPr>
                <w:rFonts w:eastAsia="Times New Roman"/>
                <w:bCs/>
                <w:sz w:val="18"/>
                <w:szCs w:val="20"/>
                <w:lang w:eastAsia="es-CO"/>
              </w:rPr>
              <w:t>5 de febrero de 2022 12:30 pm</w:t>
            </w:r>
          </w:p>
        </w:tc>
        <w:tc>
          <w:tcPr>
            <w:tcW w:w="4395" w:type="dxa"/>
            <w:shd w:val="clear" w:color="auto" w:fill="auto"/>
            <w:hideMark/>
          </w:tcPr>
          <w:p w14:paraId="159BA61D" w14:textId="5EE51382" w:rsidR="00446166" w:rsidRPr="00893972" w:rsidRDefault="00446166" w:rsidP="00446166">
            <w:pPr>
              <w:jc w:val="both"/>
              <w:rPr>
                <w:rFonts w:eastAsia="Times New Roman"/>
                <w:sz w:val="18"/>
                <w:szCs w:val="20"/>
                <w:lang w:eastAsia="es-CO"/>
              </w:rPr>
            </w:pPr>
            <w:hyperlink r:id="rId14" w:history="1">
              <w:r w:rsidRPr="0099430B">
                <w:rPr>
                  <w:rFonts w:eastAsia="Times New Roman"/>
                  <w:sz w:val="18"/>
                  <w:szCs w:val="20"/>
                  <w:lang w:eastAsia="es-CO"/>
                </w:rPr>
                <w:t>SECOP</w:t>
              </w:r>
            </w:hyperlink>
            <w:r w:rsidRPr="0099430B">
              <w:rPr>
                <w:rFonts w:eastAsia="Times New Roman"/>
                <w:sz w:val="18"/>
                <w:szCs w:val="20"/>
                <w:lang w:eastAsia="es-CO"/>
              </w:rPr>
              <w:t xml:space="preserve"> II</w:t>
            </w:r>
          </w:p>
        </w:tc>
      </w:tr>
      <w:tr w:rsidR="00446166" w:rsidRPr="00927F47" w14:paraId="0499C490" w14:textId="77777777" w:rsidTr="00446166">
        <w:trPr>
          <w:trHeight w:val="447"/>
          <w:jc w:val="center"/>
        </w:trPr>
        <w:tc>
          <w:tcPr>
            <w:tcW w:w="2861" w:type="dxa"/>
            <w:shd w:val="clear" w:color="auto" w:fill="auto"/>
            <w:vAlign w:val="center"/>
            <w:hideMark/>
          </w:tcPr>
          <w:p w14:paraId="36B249C2" w14:textId="77777777" w:rsidR="00446166" w:rsidRPr="00A920A2" w:rsidRDefault="00446166" w:rsidP="00446166">
            <w:pPr>
              <w:jc w:val="both"/>
              <w:rPr>
                <w:rFonts w:eastAsia="Times New Roman"/>
                <w:sz w:val="18"/>
                <w:szCs w:val="20"/>
                <w:lang w:eastAsia="es-CO"/>
              </w:rPr>
            </w:pPr>
            <w:r w:rsidRPr="00A920A2">
              <w:rPr>
                <w:rFonts w:eastAsia="Times New Roman"/>
                <w:bCs/>
                <w:sz w:val="18"/>
                <w:szCs w:val="20"/>
                <w:lang w:eastAsia="es-CO"/>
              </w:rPr>
              <w:t>Notificación Carta de Aceptación por parte del seleccionado</w:t>
            </w:r>
          </w:p>
        </w:tc>
        <w:tc>
          <w:tcPr>
            <w:tcW w:w="1670" w:type="dxa"/>
            <w:shd w:val="clear" w:color="auto" w:fill="auto"/>
            <w:vAlign w:val="center"/>
            <w:hideMark/>
          </w:tcPr>
          <w:p w14:paraId="70C4622D" w14:textId="77777777" w:rsidR="00446166" w:rsidRPr="00A920A2" w:rsidRDefault="00446166" w:rsidP="00446166">
            <w:pPr>
              <w:jc w:val="both"/>
              <w:rPr>
                <w:rFonts w:eastAsia="Times New Roman"/>
                <w:sz w:val="18"/>
                <w:szCs w:val="20"/>
                <w:lang w:eastAsia="es-CO"/>
              </w:rPr>
            </w:pPr>
            <w:r w:rsidRPr="00A920A2">
              <w:rPr>
                <w:rFonts w:eastAsia="MS Mincho"/>
                <w:sz w:val="18"/>
                <w:szCs w:val="20"/>
                <w:lang w:eastAsia="es-CO"/>
              </w:rPr>
              <w:t xml:space="preserve">1 día hábil a partir de la Aceptación </w:t>
            </w:r>
            <w:r w:rsidRPr="00A920A2">
              <w:rPr>
                <w:rFonts w:eastAsia="MS Mincho"/>
                <w:sz w:val="18"/>
                <w:szCs w:val="20"/>
                <w:lang w:eastAsia="es-CO"/>
              </w:rPr>
              <w:lastRenderedPageBreak/>
              <w:t>de la Oferta.</w:t>
            </w:r>
          </w:p>
        </w:tc>
        <w:tc>
          <w:tcPr>
            <w:tcW w:w="4395" w:type="dxa"/>
            <w:shd w:val="clear" w:color="auto" w:fill="auto"/>
            <w:hideMark/>
          </w:tcPr>
          <w:p w14:paraId="38F75C39" w14:textId="14F5344F" w:rsidR="00446166" w:rsidRPr="00A920A2" w:rsidRDefault="00446166" w:rsidP="00446166">
            <w:pPr>
              <w:jc w:val="both"/>
              <w:rPr>
                <w:rFonts w:eastAsia="Times New Roman"/>
                <w:sz w:val="18"/>
                <w:szCs w:val="20"/>
                <w:lang w:eastAsia="es-CO"/>
              </w:rPr>
            </w:pPr>
            <w:hyperlink r:id="rId15" w:history="1">
              <w:r w:rsidRPr="0099430B">
                <w:rPr>
                  <w:rFonts w:eastAsia="Times New Roman"/>
                  <w:sz w:val="18"/>
                  <w:szCs w:val="20"/>
                  <w:lang w:eastAsia="es-CO"/>
                </w:rPr>
                <w:t>SECOP</w:t>
              </w:r>
            </w:hyperlink>
            <w:r w:rsidRPr="0099430B">
              <w:rPr>
                <w:rFonts w:eastAsia="Times New Roman"/>
                <w:sz w:val="18"/>
                <w:szCs w:val="20"/>
                <w:lang w:eastAsia="es-CO"/>
              </w:rPr>
              <w:t xml:space="preserve"> II</w:t>
            </w:r>
          </w:p>
        </w:tc>
      </w:tr>
      <w:tr w:rsidR="00446166" w:rsidRPr="00927F47" w14:paraId="202705A9" w14:textId="77777777" w:rsidTr="00446166">
        <w:trPr>
          <w:trHeight w:val="500"/>
          <w:jc w:val="center"/>
        </w:trPr>
        <w:tc>
          <w:tcPr>
            <w:tcW w:w="2861" w:type="dxa"/>
            <w:shd w:val="clear" w:color="auto" w:fill="auto"/>
            <w:vAlign w:val="center"/>
            <w:hideMark/>
          </w:tcPr>
          <w:p w14:paraId="1A16713A" w14:textId="77777777" w:rsidR="00446166" w:rsidRPr="00927F47" w:rsidRDefault="00446166" w:rsidP="00446166">
            <w:pPr>
              <w:jc w:val="both"/>
              <w:rPr>
                <w:rFonts w:eastAsia="Times New Roman"/>
                <w:sz w:val="18"/>
                <w:szCs w:val="20"/>
                <w:lang w:eastAsia="es-CO"/>
              </w:rPr>
            </w:pPr>
            <w:r w:rsidRPr="00927F47">
              <w:rPr>
                <w:rFonts w:eastAsia="Times New Roman"/>
                <w:bCs/>
                <w:sz w:val="18"/>
                <w:szCs w:val="20"/>
                <w:lang w:eastAsia="es-CO"/>
              </w:rPr>
              <w:lastRenderedPageBreak/>
              <w:t xml:space="preserve">Constitución y aprobación de la garantía de cumplimiento </w:t>
            </w:r>
          </w:p>
        </w:tc>
        <w:tc>
          <w:tcPr>
            <w:tcW w:w="1670" w:type="dxa"/>
            <w:shd w:val="clear" w:color="auto" w:fill="auto"/>
            <w:vAlign w:val="center"/>
            <w:hideMark/>
          </w:tcPr>
          <w:p w14:paraId="6A02784A" w14:textId="77777777" w:rsidR="00446166" w:rsidRPr="00927F47" w:rsidRDefault="00446166" w:rsidP="00446166">
            <w:pPr>
              <w:jc w:val="both"/>
              <w:rPr>
                <w:rFonts w:eastAsia="Times New Roman"/>
                <w:sz w:val="18"/>
                <w:szCs w:val="20"/>
                <w:lang w:eastAsia="es-CO"/>
              </w:rPr>
            </w:pPr>
            <w:r w:rsidRPr="00927F47">
              <w:rPr>
                <w:rFonts w:eastAsia="MS Mincho"/>
                <w:sz w:val="18"/>
                <w:szCs w:val="20"/>
                <w:lang w:eastAsia="es-CO"/>
              </w:rPr>
              <w:t>Dentro del día hábil siguiente a la notificación de la aceptación de la oferta.</w:t>
            </w:r>
          </w:p>
        </w:tc>
        <w:tc>
          <w:tcPr>
            <w:tcW w:w="4395" w:type="dxa"/>
            <w:shd w:val="clear" w:color="auto" w:fill="auto"/>
            <w:vAlign w:val="center"/>
            <w:hideMark/>
          </w:tcPr>
          <w:p w14:paraId="17C949F5" w14:textId="7DAE33C7" w:rsidR="00446166" w:rsidRPr="00927F47" w:rsidRDefault="00446166" w:rsidP="00446166">
            <w:pPr>
              <w:jc w:val="both"/>
              <w:rPr>
                <w:rFonts w:eastAsia="Times New Roman"/>
                <w:sz w:val="18"/>
                <w:szCs w:val="20"/>
                <w:lang w:eastAsia="es-CO"/>
              </w:rPr>
            </w:pPr>
            <w:hyperlink r:id="rId16" w:history="1">
              <w:r w:rsidRPr="0069264D">
                <w:rPr>
                  <w:rFonts w:eastAsia="Times New Roman"/>
                  <w:sz w:val="18"/>
                  <w:szCs w:val="20"/>
                  <w:lang w:eastAsia="es-CO"/>
                </w:rPr>
                <w:t>SECOP</w:t>
              </w:r>
            </w:hyperlink>
            <w:r w:rsidRPr="0069264D">
              <w:rPr>
                <w:rFonts w:eastAsia="Times New Roman"/>
                <w:sz w:val="18"/>
                <w:szCs w:val="20"/>
                <w:lang w:eastAsia="es-CO"/>
              </w:rPr>
              <w:t xml:space="preserve"> II</w:t>
            </w:r>
          </w:p>
        </w:tc>
      </w:tr>
      <w:tr w:rsidR="00446166" w:rsidRPr="00927F47" w14:paraId="58A5BD05" w14:textId="77777777" w:rsidTr="00446166">
        <w:trPr>
          <w:trHeight w:val="209"/>
          <w:jc w:val="center"/>
        </w:trPr>
        <w:tc>
          <w:tcPr>
            <w:tcW w:w="2861" w:type="dxa"/>
            <w:shd w:val="clear" w:color="auto" w:fill="auto"/>
            <w:vAlign w:val="center"/>
            <w:hideMark/>
          </w:tcPr>
          <w:p w14:paraId="1410ED14" w14:textId="77777777" w:rsidR="00446166" w:rsidRPr="00927F47" w:rsidRDefault="00446166" w:rsidP="00446166">
            <w:pPr>
              <w:jc w:val="both"/>
              <w:rPr>
                <w:rFonts w:eastAsia="Times New Roman"/>
                <w:sz w:val="18"/>
                <w:szCs w:val="20"/>
                <w:lang w:eastAsia="es-CO"/>
              </w:rPr>
            </w:pPr>
            <w:r w:rsidRPr="00927F47">
              <w:rPr>
                <w:rFonts w:eastAsia="Times New Roman"/>
                <w:bCs/>
                <w:sz w:val="18"/>
                <w:szCs w:val="20"/>
                <w:lang w:eastAsia="es-CO"/>
              </w:rPr>
              <w:t>Pago del servicio contratado</w:t>
            </w:r>
          </w:p>
        </w:tc>
        <w:tc>
          <w:tcPr>
            <w:tcW w:w="6065" w:type="dxa"/>
            <w:gridSpan w:val="2"/>
            <w:shd w:val="clear" w:color="auto" w:fill="auto"/>
            <w:vAlign w:val="center"/>
            <w:hideMark/>
          </w:tcPr>
          <w:p w14:paraId="6863D315" w14:textId="77777777" w:rsidR="00446166" w:rsidRPr="00927F47" w:rsidRDefault="00446166" w:rsidP="00446166">
            <w:pPr>
              <w:jc w:val="both"/>
              <w:rPr>
                <w:rFonts w:eastAsia="Times New Roman"/>
                <w:sz w:val="18"/>
                <w:szCs w:val="20"/>
                <w:lang w:eastAsia="es-CO"/>
              </w:rPr>
            </w:pPr>
            <w:r w:rsidRPr="00927F47">
              <w:rPr>
                <w:rFonts w:eastAsia="Times New Roman"/>
                <w:bCs/>
                <w:sz w:val="18"/>
                <w:szCs w:val="20"/>
                <w:lang w:eastAsia="es-CO"/>
              </w:rPr>
              <w:t xml:space="preserve">Los pagos se realizarán con la periodicidad, requisitos y forma señalados en la presente invitación </w:t>
            </w:r>
          </w:p>
        </w:tc>
      </w:tr>
      <w:tr w:rsidR="00446166" w:rsidRPr="00927F47" w14:paraId="311988FA" w14:textId="77777777" w:rsidTr="00446166">
        <w:trPr>
          <w:trHeight w:val="138"/>
          <w:jc w:val="center"/>
        </w:trPr>
        <w:tc>
          <w:tcPr>
            <w:tcW w:w="2861" w:type="dxa"/>
            <w:shd w:val="clear" w:color="auto" w:fill="auto"/>
            <w:vAlign w:val="center"/>
            <w:hideMark/>
          </w:tcPr>
          <w:p w14:paraId="69515456" w14:textId="77777777" w:rsidR="00446166" w:rsidRPr="00A920A2" w:rsidRDefault="00446166" w:rsidP="00446166">
            <w:pPr>
              <w:jc w:val="both"/>
              <w:rPr>
                <w:rFonts w:eastAsia="Times New Roman"/>
                <w:sz w:val="18"/>
                <w:szCs w:val="20"/>
                <w:lang w:eastAsia="es-CO"/>
              </w:rPr>
            </w:pPr>
            <w:r w:rsidRPr="00A920A2">
              <w:rPr>
                <w:rFonts w:eastAsia="Times New Roman"/>
                <w:bCs/>
                <w:sz w:val="18"/>
                <w:szCs w:val="20"/>
                <w:lang w:eastAsia="es-CO"/>
              </w:rPr>
              <w:t>Publicación en el SECOP</w:t>
            </w:r>
          </w:p>
        </w:tc>
        <w:tc>
          <w:tcPr>
            <w:tcW w:w="6065" w:type="dxa"/>
            <w:gridSpan w:val="2"/>
            <w:shd w:val="clear" w:color="auto" w:fill="auto"/>
            <w:vAlign w:val="center"/>
            <w:hideMark/>
          </w:tcPr>
          <w:p w14:paraId="701D5A2E" w14:textId="77777777" w:rsidR="00446166" w:rsidRPr="00A920A2" w:rsidRDefault="00446166" w:rsidP="00446166">
            <w:pPr>
              <w:jc w:val="both"/>
              <w:rPr>
                <w:rFonts w:eastAsia="Times New Roman"/>
                <w:sz w:val="18"/>
                <w:szCs w:val="20"/>
                <w:lang w:eastAsia="es-CO"/>
              </w:rPr>
            </w:pPr>
            <w:r w:rsidRPr="00A920A2">
              <w:rPr>
                <w:rFonts w:eastAsia="Times New Roman"/>
                <w:bCs/>
                <w:sz w:val="18"/>
                <w:szCs w:val="20"/>
                <w:lang w:eastAsia="es-CO"/>
              </w:rPr>
              <w:t>Dentro del término Legal</w:t>
            </w:r>
          </w:p>
        </w:tc>
      </w:tr>
    </w:tbl>
    <w:p w14:paraId="4BF75883" w14:textId="77777777" w:rsidR="00446166" w:rsidRPr="00446166" w:rsidRDefault="00446166" w:rsidP="005B43E6">
      <w:pPr>
        <w:pStyle w:val="Prrafodelista"/>
        <w:ind w:left="0"/>
        <w:jc w:val="both"/>
        <w:rPr>
          <w:b/>
          <w:sz w:val="21"/>
          <w:szCs w:val="21"/>
          <w:lang w:val="es-ES"/>
        </w:rPr>
      </w:pPr>
    </w:p>
    <w:p w14:paraId="491C31CA" w14:textId="77777777" w:rsidR="002873B5" w:rsidRPr="005B43E6" w:rsidRDefault="002873B5" w:rsidP="002873B5">
      <w:pPr>
        <w:tabs>
          <w:tab w:val="center" w:pos="-16328"/>
          <w:tab w:val="right" w:pos="-12076"/>
          <w:tab w:val="left" w:pos="426"/>
        </w:tabs>
        <w:ind w:left="300" w:right="-518"/>
        <w:jc w:val="both"/>
        <w:rPr>
          <w:b/>
          <w:bCs/>
          <w:sz w:val="21"/>
          <w:szCs w:val="21"/>
          <w:lang w:val="es-ES"/>
        </w:rPr>
      </w:pPr>
    </w:p>
    <w:p w14:paraId="59AEFD87" w14:textId="45C62EE9" w:rsidR="002873B5" w:rsidRPr="00B1014D" w:rsidRDefault="003F0B94" w:rsidP="003F0B94">
      <w:pPr>
        <w:pStyle w:val="Textoindependiente"/>
        <w:tabs>
          <w:tab w:val="center" w:pos="-16328"/>
          <w:tab w:val="right" w:pos="-12076"/>
          <w:tab w:val="left" w:pos="426"/>
        </w:tabs>
        <w:autoSpaceDE w:val="0"/>
        <w:spacing w:after="0"/>
        <w:jc w:val="both"/>
        <w:rPr>
          <w:rFonts w:eastAsia="Times New Roman"/>
          <w:sz w:val="21"/>
          <w:szCs w:val="21"/>
        </w:rPr>
      </w:pPr>
      <w:r>
        <w:rPr>
          <w:b/>
          <w:bCs/>
          <w:sz w:val="21"/>
          <w:szCs w:val="21"/>
        </w:rPr>
        <w:t xml:space="preserve">17. </w:t>
      </w:r>
      <w:r w:rsidR="002873B5" w:rsidRPr="00B1014D">
        <w:rPr>
          <w:b/>
          <w:bCs/>
          <w:sz w:val="21"/>
          <w:szCs w:val="21"/>
        </w:rPr>
        <w:t xml:space="preserve">EVALUACIÓN: </w:t>
      </w:r>
    </w:p>
    <w:p w14:paraId="29411A82" w14:textId="77777777" w:rsidR="002873B5" w:rsidRPr="00B1014D" w:rsidRDefault="002873B5" w:rsidP="002873B5">
      <w:pPr>
        <w:pStyle w:val="Textoindependiente"/>
        <w:tabs>
          <w:tab w:val="center" w:pos="-16328"/>
          <w:tab w:val="right" w:pos="-12076"/>
          <w:tab w:val="left" w:pos="426"/>
        </w:tabs>
        <w:autoSpaceDE w:val="0"/>
        <w:spacing w:after="0"/>
        <w:jc w:val="both"/>
        <w:rPr>
          <w:rFonts w:eastAsia="Times New Roman"/>
          <w:sz w:val="21"/>
          <w:szCs w:val="21"/>
        </w:rPr>
      </w:pPr>
    </w:p>
    <w:p w14:paraId="41A2A75F" w14:textId="77777777" w:rsidR="002873B5" w:rsidRPr="00B1014D" w:rsidRDefault="002873B5" w:rsidP="002873B5">
      <w:pPr>
        <w:pStyle w:val="Textoindependiente"/>
        <w:tabs>
          <w:tab w:val="center" w:pos="-16328"/>
          <w:tab w:val="right" w:pos="-12076"/>
          <w:tab w:val="left" w:pos="426"/>
        </w:tabs>
        <w:autoSpaceDE w:val="0"/>
        <w:spacing w:after="0"/>
        <w:jc w:val="both"/>
        <w:rPr>
          <w:b/>
          <w:bCs/>
          <w:sz w:val="21"/>
          <w:szCs w:val="21"/>
        </w:rPr>
      </w:pPr>
      <w:r w:rsidRPr="00B1014D">
        <w:rPr>
          <w:bCs/>
          <w:sz w:val="21"/>
          <w:szCs w:val="21"/>
        </w:rPr>
        <w:t>La</w:t>
      </w:r>
      <w:r w:rsidRPr="00B1014D">
        <w:rPr>
          <w:b/>
          <w:bCs/>
          <w:sz w:val="21"/>
          <w:szCs w:val="21"/>
        </w:rPr>
        <w:t xml:space="preserve"> Entidad </w:t>
      </w:r>
      <w:r w:rsidRPr="00B1014D">
        <w:rPr>
          <w:bCs/>
          <w:sz w:val="21"/>
          <w:szCs w:val="21"/>
        </w:rPr>
        <w:t>verificará los requisitos establecidos en la presente invitación a través de un</w:t>
      </w:r>
      <w:r w:rsidRPr="00B1014D">
        <w:rPr>
          <w:b/>
          <w:bCs/>
          <w:sz w:val="21"/>
          <w:szCs w:val="21"/>
        </w:rPr>
        <w:t xml:space="preserve"> Comité Evaluador </w:t>
      </w:r>
      <w:r w:rsidRPr="00B1014D">
        <w:rPr>
          <w:sz w:val="21"/>
          <w:szCs w:val="21"/>
        </w:rPr>
        <w:t>integrado por:</w:t>
      </w:r>
      <w:r w:rsidRPr="00B1014D">
        <w:rPr>
          <w:b/>
          <w:bCs/>
          <w:sz w:val="21"/>
          <w:szCs w:val="21"/>
        </w:rPr>
        <w:t xml:space="preserve"> </w:t>
      </w:r>
    </w:p>
    <w:p w14:paraId="17FBBF8E" w14:textId="77777777" w:rsidR="002873B5" w:rsidRPr="00B1014D" w:rsidRDefault="002873B5" w:rsidP="002873B5">
      <w:pPr>
        <w:pStyle w:val="Textoindependiente"/>
        <w:tabs>
          <w:tab w:val="center" w:pos="-16328"/>
          <w:tab w:val="right" w:pos="-12076"/>
          <w:tab w:val="left" w:pos="426"/>
        </w:tabs>
        <w:autoSpaceDE w:val="0"/>
        <w:spacing w:after="0"/>
        <w:jc w:val="both"/>
        <w:rPr>
          <w:rFonts w:eastAsia="Times New Roman"/>
          <w:sz w:val="21"/>
          <w:szCs w:val="21"/>
        </w:rPr>
      </w:pPr>
      <w:r w:rsidRPr="00B1014D">
        <w:rPr>
          <w:b/>
          <w:bCs/>
          <w:sz w:val="21"/>
          <w:szCs w:val="21"/>
        </w:rPr>
        <w:t xml:space="preserve"> </w:t>
      </w:r>
    </w:p>
    <w:tbl>
      <w:tblPr>
        <w:tblW w:w="5032"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0" w:type="dxa"/>
          <w:right w:w="10" w:type="dxa"/>
        </w:tblCellMar>
        <w:tblLook w:val="04A0" w:firstRow="1" w:lastRow="0" w:firstColumn="1" w:lastColumn="0" w:noHBand="0" w:noVBand="1"/>
      </w:tblPr>
      <w:tblGrid>
        <w:gridCol w:w="3115"/>
        <w:gridCol w:w="2836"/>
        <w:gridCol w:w="2933"/>
      </w:tblGrid>
      <w:tr w:rsidR="002873B5" w:rsidRPr="00372F44" w14:paraId="28D42E52" w14:textId="77777777" w:rsidTr="009B3F72">
        <w:trPr>
          <w:trHeight w:val="148"/>
          <w:jc w:val="center"/>
        </w:trPr>
        <w:tc>
          <w:tcPr>
            <w:tcW w:w="1753" w:type="pct"/>
            <w:shd w:val="clear" w:color="auto" w:fill="BFBFBF"/>
            <w:tcMar>
              <w:top w:w="0" w:type="dxa"/>
              <w:left w:w="108" w:type="dxa"/>
              <w:bottom w:w="0" w:type="dxa"/>
              <w:right w:w="108" w:type="dxa"/>
            </w:tcMar>
          </w:tcPr>
          <w:p w14:paraId="2FF06E79" w14:textId="77777777" w:rsidR="002873B5" w:rsidRPr="00372F44" w:rsidRDefault="002873B5" w:rsidP="009B3F72">
            <w:pPr>
              <w:autoSpaceDE w:val="0"/>
              <w:jc w:val="center"/>
              <w:rPr>
                <w:rFonts w:eastAsia="Times New Roman"/>
                <w:b/>
                <w:sz w:val="16"/>
                <w:szCs w:val="16"/>
              </w:rPr>
            </w:pPr>
            <w:r w:rsidRPr="00372F44">
              <w:rPr>
                <w:rFonts w:eastAsia="Times New Roman"/>
                <w:b/>
                <w:sz w:val="16"/>
                <w:szCs w:val="16"/>
              </w:rPr>
              <w:t>COMITÉ</w:t>
            </w:r>
          </w:p>
        </w:tc>
        <w:tc>
          <w:tcPr>
            <w:tcW w:w="1596" w:type="pct"/>
            <w:shd w:val="clear" w:color="auto" w:fill="BFBFBF"/>
            <w:tcMar>
              <w:top w:w="0" w:type="dxa"/>
              <w:left w:w="108" w:type="dxa"/>
              <w:bottom w:w="0" w:type="dxa"/>
              <w:right w:w="108" w:type="dxa"/>
            </w:tcMar>
          </w:tcPr>
          <w:p w14:paraId="35CAE12A" w14:textId="77777777" w:rsidR="002873B5" w:rsidRPr="00372F44" w:rsidRDefault="002873B5" w:rsidP="009B3F72">
            <w:pPr>
              <w:autoSpaceDE w:val="0"/>
              <w:jc w:val="center"/>
              <w:rPr>
                <w:rFonts w:eastAsia="Times New Roman"/>
                <w:b/>
                <w:sz w:val="16"/>
                <w:szCs w:val="16"/>
              </w:rPr>
            </w:pPr>
            <w:r w:rsidRPr="00372F44">
              <w:rPr>
                <w:rFonts w:eastAsia="Times New Roman"/>
                <w:b/>
                <w:sz w:val="16"/>
                <w:szCs w:val="16"/>
              </w:rPr>
              <w:t>NOMBRE</w:t>
            </w:r>
          </w:p>
        </w:tc>
        <w:tc>
          <w:tcPr>
            <w:tcW w:w="1652" w:type="pct"/>
            <w:shd w:val="clear" w:color="auto" w:fill="BFBFBF"/>
            <w:tcMar>
              <w:top w:w="0" w:type="dxa"/>
              <w:left w:w="108" w:type="dxa"/>
              <w:bottom w:w="0" w:type="dxa"/>
              <w:right w:w="108" w:type="dxa"/>
            </w:tcMar>
          </w:tcPr>
          <w:p w14:paraId="432CCD7E" w14:textId="77777777" w:rsidR="002873B5" w:rsidRPr="00372F44" w:rsidRDefault="002873B5" w:rsidP="009B3F72">
            <w:pPr>
              <w:autoSpaceDE w:val="0"/>
              <w:jc w:val="center"/>
              <w:rPr>
                <w:rFonts w:eastAsia="Times New Roman"/>
                <w:b/>
                <w:sz w:val="16"/>
                <w:szCs w:val="16"/>
              </w:rPr>
            </w:pPr>
            <w:r w:rsidRPr="00372F44">
              <w:rPr>
                <w:rFonts w:eastAsia="Times New Roman"/>
                <w:b/>
                <w:sz w:val="16"/>
                <w:szCs w:val="16"/>
              </w:rPr>
              <w:t>CARGO</w:t>
            </w:r>
          </w:p>
        </w:tc>
      </w:tr>
      <w:tr w:rsidR="002873B5" w:rsidRPr="00372F44" w14:paraId="441AA2C0" w14:textId="77777777" w:rsidTr="009B3F72">
        <w:trPr>
          <w:trHeight w:val="313"/>
          <w:jc w:val="center"/>
        </w:trPr>
        <w:tc>
          <w:tcPr>
            <w:tcW w:w="1753" w:type="pct"/>
            <w:shd w:val="clear" w:color="auto" w:fill="auto"/>
            <w:tcMar>
              <w:top w:w="0" w:type="dxa"/>
              <w:left w:w="108" w:type="dxa"/>
              <w:bottom w:w="0" w:type="dxa"/>
              <w:right w:w="108" w:type="dxa"/>
            </w:tcMar>
          </w:tcPr>
          <w:p w14:paraId="6F01C791" w14:textId="77777777" w:rsidR="002873B5" w:rsidRPr="00372F44" w:rsidRDefault="002873B5" w:rsidP="009B3F72">
            <w:pPr>
              <w:autoSpaceDE w:val="0"/>
              <w:jc w:val="both"/>
              <w:rPr>
                <w:rFonts w:eastAsia="Times New Roman"/>
                <w:b/>
                <w:sz w:val="16"/>
                <w:szCs w:val="16"/>
              </w:rPr>
            </w:pPr>
            <w:r w:rsidRPr="00372F44">
              <w:rPr>
                <w:rFonts w:eastAsia="Times New Roman"/>
                <w:b/>
                <w:sz w:val="16"/>
                <w:szCs w:val="16"/>
              </w:rPr>
              <w:t>COMITÉ JURÍDICO</w:t>
            </w:r>
          </w:p>
        </w:tc>
        <w:tc>
          <w:tcPr>
            <w:tcW w:w="1596" w:type="pct"/>
            <w:shd w:val="clear" w:color="auto" w:fill="auto"/>
            <w:tcMar>
              <w:top w:w="0" w:type="dxa"/>
              <w:left w:w="108" w:type="dxa"/>
              <w:bottom w:w="0" w:type="dxa"/>
              <w:right w:w="108" w:type="dxa"/>
            </w:tcMar>
          </w:tcPr>
          <w:p w14:paraId="32520654" w14:textId="77777777" w:rsidR="002873B5" w:rsidRPr="00372F44" w:rsidRDefault="002873B5" w:rsidP="009B3F72">
            <w:pPr>
              <w:tabs>
                <w:tab w:val="left" w:pos="0"/>
                <w:tab w:val="left" w:pos="720"/>
              </w:tabs>
              <w:autoSpaceDE w:val="0"/>
              <w:rPr>
                <w:rFonts w:eastAsia="Andale Sans UI"/>
                <w:spacing w:val="-3"/>
                <w:sz w:val="16"/>
                <w:szCs w:val="16"/>
              </w:rPr>
            </w:pPr>
            <w:r w:rsidRPr="00372F44">
              <w:rPr>
                <w:rFonts w:eastAsia="Times New Roman"/>
                <w:sz w:val="16"/>
                <w:szCs w:val="16"/>
              </w:rPr>
              <w:t>CHRISTIAN QUIRLEY SIERRA ARANGUREN</w:t>
            </w:r>
          </w:p>
        </w:tc>
        <w:tc>
          <w:tcPr>
            <w:tcW w:w="1652" w:type="pct"/>
            <w:shd w:val="clear" w:color="auto" w:fill="auto"/>
            <w:tcMar>
              <w:top w:w="0" w:type="dxa"/>
              <w:left w:w="108" w:type="dxa"/>
              <w:bottom w:w="0" w:type="dxa"/>
              <w:right w:w="108" w:type="dxa"/>
            </w:tcMar>
          </w:tcPr>
          <w:p w14:paraId="0FC999B6" w14:textId="77777777" w:rsidR="002873B5" w:rsidRPr="00372F44" w:rsidRDefault="002873B5" w:rsidP="009B3F72">
            <w:pPr>
              <w:autoSpaceDE w:val="0"/>
              <w:jc w:val="both"/>
              <w:rPr>
                <w:rFonts w:eastAsia="Times New Roman"/>
                <w:bCs/>
                <w:sz w:val="16"/>
                <w:szCs w:val="16"/>
              </w:rPr>
            </w:pPr>
            <w:r w:rsidRPr="00372F44">
              <w:rPr>
                <w:rFonts w:eastAsia="Times New Roman"/>
                <w:sz w:val="16"/>
                <w:szCs w:val="16"/>
              </w:rPr>
              <w:t>Abogado Contratista S.A.G</w:t>
            </w:r>
          </w:p>
        </w:tc>
      </w:tr>
      <w:tr w:rsidR="002873B5" w:rsidRPr="00372F44" w14:paraId="3F642F0D" w14:textId="77777777" w:rsidTr="009B3F72">
        <w:trPr>
          <w:trHeight w:val="313"/>
          <w:jc w:val="center"/>
        </w:trPr>
        <w:tc>
          <w:tcPr>
            <w:tcW w:w="1753" w:type="pct"/>
            <w:shd w:val="clear" w:color="auto" w:fill="auto"/>
            <w:tcMar>
              <w:top w:w="0" w:type="dxa"/>
              <w:left w:w="108" w:type="dxa"/>
              <w:bottom w:w="0" w:type="dxa"/>
              <w:right w:w="108" w:type="dxa"/>
            </w:tcMar>
          </w:tcPr>
          <w:p w14:paraId="4CE26C1A" w14:textId="77777777" w:rsidR="002873B5" w:rsidRPr="00372F44" w:rsidRDefault="002873B5" w:rsidP="009B3F72">
            <w:pPr>
              <w:autoSpaceDE w:val="0"/>
              <w:jc w:val="both"/>
              <w:rPr>
                <w:rFonts w:eastAsia="Times New Roman"/>
                <w:b/>
                <w:sz w:val="16"/>
                <w:szCs w:val="16"/>
              </w:rPr>
            </w:pPr>
            <w:r w:rsidRPr="00372F44">
              <w:rPr>
                <w:rFonts w:eastAsia="Times New Roman"/>
                <w:b/>
                <w:sz w:val="16"/>
                <w:szCs w:val="16"/>
              </w:rPr>
              <w:t>COMITÉ TÉCNICO Y ECONÓMICO</w:t>
            </w:r>
          </w:p>
        </w:tc>
        <w:tc>
          <w:tcPr>
            <w:tcW w:w="1596" w:type="pct"/>
            <w:shd w:val="clear" w:color="auto" w:fill="auto"/>
            <w:tcMar>
              <w:top w:w="0" w:type="dxa"/>
              <w:left w:w="108" w:type="dxa"/>
              <w:bottom w:w="0" w:type="dxa"/>
              <w:right w:w="108" w:type="dxa"/>
            </w:tcMar>
          </w:tcPr>
          <w:p w14:paraId="2559FECF" w14:textId="3B7C15F7" w:rsidR="002873B5" w:rsidRPr="00372F44" w:rsidRDefault="003F0B94" w:rsidP="009B3F72">
            <w:pPr>
              <w:tabs>
                <w:tab w:val="left" w:pos="0"/>
                <w:tab w:val="left" w:pos="720"/>
              </w:tabs>
              <w:autoSpaceDE w:val="0"/>
              <w:rPr>
                <w:rStyle w:val="WW-Textonoproporcional1111111111111111"/>
                <w:rFonts w:ascii="Arial" w:hAnsi="Arial" w:cs="Arial"/>
                <w:sz w:val="16"/>
                <w:szCs w:val="16"/>
              </w:rPr>
            </w:pPr>
            <w:r>
              <w:rPr>
                <w:rStyle w:val="WW-Textonoproporcional1111111111111111"/>
                <w:rFonts w:ascii="Arial" w:hAnsi="Arial" w:cs="Arial"/>
                <w:sz w:val="16"/>
                <w:szCs w:val="16"/>
              </w:rPr>
              <w:t>ANDRES IVAN DARIO RAMIREZ GAMBOA</w:t>
            </w:r>
          </w:p>
        </w:tc>
        <w:tc>
          <w:tcPr>
            <w:tcW w:w="1652" w:type="pct"/>
            <w:shd w:val="clear" w:color="auto" w:fill="auto"/>
            <w:tcMar>
              <w:top w:w="0" w:type="dxa"/>
              <w:left w:w="108" w:type="dxa"/>
              <w:bottom w:w="0" w:type="dxa"/>
              <w:right w:w="108" w:type="dxa"/>
            </w:tcMar>
          </w:tcPr>
          <w:p w14:paraId="08910B1E" w14:textId="5391748F" w:rsidR="002873B5" w:rsidRPr="00372F44" w:rsidRDefault="003F0B94" w:rsidP="009B3F72">
            <w:pPr>
              <w:autoSpaceDE w:val="0"/>
              <w:jc w:val="both"/>
              <w:rPr>
                <w:rFonts w:eastAsia="Times New Roman"/>
                <w:sz w:val="16"/>
                <w:szCs w:val="16"/>
              </w:rPr>
            </w:pPr>
            <w:r>
              <w:rPr>
                <w:rFonts w:eastAsia="Times New Roman"/>
                <w:sz w:val="16"/>
                <w:szCs w:val="16"/>
              </w:rPr>
              <w:t>Jefe de la Unidad del Desarrollo para el Campo.</w:t>
            </w:r>
          </w:p>
        </w:tc>
      </w:tr>
    </w:tbl>
    <w:p w14:paraId="016DE58F" w14:textId="77777777" w:rsidR="002873B5" w:rsidRPr="00B1014D" w:rsidRDefault="002873B5" w:rsidP="002873B5">
      <w:pPr>
        <w:widowControl/>
        <w:suppressAutoHyphens w:val="0"/>
        <w:spacing w:after="160" w:line="259" w:lineRule="auto"/>
        <w:rPr>
          <w:b/>
          <w:sz w:val="21"/>
          <w:szCs w:val="21"/>
        </w:rPr>
      </w:pPr>
      <w:r w:rsidRPr="00B1014D">
        <w:rPr>
          <w:b/>
          <w:sz w:val="21"/>
          <w:szCs w:val="21"/>
        </w:rPr>
        <w:br w:type="page"/>
      </w:r>
    </w:p>
    <w:p w14:paraId="700C5EA3" w14:textId="77777777" w:rsidR="002873B5" w:rsidRPr="00B1014D" w:rsidRDefault="002873B5" w:rsidP="002873B5">
      <w:pPr>
        <w:spacing w:after="160"/>
        <w:jc w:val="center"/>
        <w:rPr>
          <w:b/>
          <w:kern w:val="2"/>
          <w:sz w:val="21"/>
          <w:szCs w:val="21"/>
        </w:rPr>
      </w:pPr>
      <w:r w:rsidRPr="00B1014D">
        <w:rPr>
          <w:b/>
          <w:sz w:val="21"/>
          <w:szCs w:val="21"/>
        </w:rPr>
        <w:lastRenderedPageBreak/>
        <w:t>ANEXO No. 01</w:t>
      </w:r>
    </w:p>
    <w:p w14:paraId="25977C31" w14:textId="77777777" w:rsidR="002873B5" w:rsidRPr="00B1014D" w:rsidRDefault="002873B5" w:rsidP="002873B5">
      <w:pPr>
        <w:jc w:val="center"/>
        <w:rPr>
          <w:b/>
          <w:sz w:val="21"/>
          <w:szCs w:val="21"/>
        </w:rPr>
      </w:pPr>
      <w:r w:rsidRPr="00B1014D">
        <w:rPr>
          <w:b/>
          <w:sz w:val="21"/>
          <w:szCs w:val="21"/>
        </w:rPr>
        <w:t>CARTA DE PRESENTACIÓN DE LA PROPUESTA</w:t>
      </w:r>
    </w:p>
    <w:p w14:paraId="3F843540" w14:textId="77777777" w:rsidR="002873B5" w:rsidRPr="00B1014D" w:rsidRDefault="002873B5" w:rsidP="002873B5">
      <w:pPr>
        <w:jc w:val="both"/>
        <w:rPr>
          <w:sz w:val="21"/>
          <w:szCs w:val="21"/>
        </w:rPr>
      </w:pPr>
    </w:p>
    <w:p w14:paraId="4DFB9CBC" w14:textId="77777777" w:rsidR="002873B5" w:rsidRPr="00B1014D" w:rsidRDefault="002873B5" w:rsidP="002873B5">
      <w:pPr>
        <w:jc w:val="both"/>
        <w:rPr>
          <w:sz w:val="21"/>
          <w:szCs w:val="21"/>
        </w:rPr>
      </w:pPr>
    </w:p>
    <w:p w14:paraId="48B8B2E3" w14:textId="5F86DB22" w:rsidR="002873B5" w:rsidRPr="00B1014D" w:rsidRDefault="002873B5" w:rsidP="002873B5">
      <w:pPr>
        <w:jc w:val="both"/>
        <w:rPr>
          <w:sz w:val="21"/>
          <w:szCs w:val="21"/>
        </w:rPr>
      </w:pPr>
      <w:r w:rsidRPr="00B1014D">
        <w:rPr>
          <w:sz w:val="21"/>
          <w:szCs w:val="21"/>
        </w:rPr>
        <w:t>Vi</w:t>
      </w:r>
      <w:r w:rsidR="005B43E6">
        <w:rPr>
          <w:sz w:val="21"/>
          <w:szCs w:val="21"/>
        </w:rPr>
        <w:t>lleta, ___ de __________ de 2022</w:t>
      </w:r>
    </w:p>
    <w:p w14:paraId="70B37917" w14:textId="77777777" w:rsidR="002873B5" w:rsidRPr="00B1014D" w:rsidRDefault="002873B5" w:rsidP="002873B5">
      <w:pPr>
        <w:pStyle w:val="Sinespaciado"/>
        <w:jc w:val="both"/>
        <w:rPr>
          <w:rFonts w:ascii="Arial" w:hAnsi="Arial" w:cs="Arial"/>
          <w:sz w:val="21"/>
          <w:szCs w:val="21"/>
        </w:rPr>
      </w:pPr>
    </w:p>
    <w:p w14:paraId="30396443" w14:textId="77777777" w:rsidR="002873B5" w:rsidRPr="00B1014D" w:rsidRDefault="002873B5" w:rsidP="002873B5">
      <w:pPr>
        <w:pStyle w:val="Sinespaciado"/>
        <w:jc w:val="both"/>
        <w:rPr>
          <w:rFonts w:ascii="Arial" w:hAnsi="Arial" w:cs="Arial"/>
          <w:sz w:val="21"/>
          <w:szCs w:val="21"/>
        </w:rPr>
      </w:pPr>
    </w:p>
    <w:p w14:paraId="24C83063" w14:textId="77777777" w:rsidR="002873B5" w:rsidRPr="00B1014D" w:rsidRDefault="002873B5" w:rsidP="002873B5">
      <w:pPr>
        <w:pStyle w:val="Sinespaciado"/>
        <w:jc w:val="both"/>
        <w:rPr>
          <w:rFonts w:ascii="Arial" w:hAnsi="Arial" w:cs="Arial"/>
          <w:sz w:val="21"/>
          <w:szCs w:val="21"/>
        </w:rPr>
      </w:pPr>
      <w:r w:rsidRPr="00B1014D">
        <w:rPr>
          <w:rFonts w:ascii="Arial" w:hAnsi="Arial" w:cs="Arial"/>
          <w:sz w:val="21"/>
          <w:szCs w:val="21"/>
        </w:rPr>
        <w:t>Señores:</w:t>
      </w:r>
    </w:p>
    <w:p w14:paraId="2EF51BD6" w14:textId="77777777" w:rsidR="002873B5" w:rsidRPr="00B1014D" w:rsidRDefault="002873B5" w:rsidP="002873B5">
      <w:pPr>
        <w:pStyle w:val="Sinespaciado"/>
        <w:jc w:val="both"/>
        <w:rPr>
          <w:rFonts w:ascii="Arial" w:hAnsi="Arial" w:cs="Arial"/>
          <w:b/>
          <w:sz w:val="21"/>
          <w:szCs w:val="21"/>
        </w:rPr>
      </w:pPr>
      <w:r w:rsidRPr="00B1014D">
        <w:rPr>
          <w:rFonts w:ascii="Arial" w:hAnsi="Arial" w:cs="Arial"/>
          <w:b/>
          <w:sz w:val="21"/>
          <w:szCs w:val="21"/>
        </w:rPr>
        <w:t>ALCALDÍA MUNICIPAL DE VILLETA</w:t>
      </w:r>
    </w:p>
    <w:p w14:paraId="0C399A5E" w14:textId="77777777" w:rsidR="002873B5" w:rsidRPr="00B1014D" w:rsidRDefault="002873B5" w:rsidP="002873B5">
      <w:pPr>
        <w:pStyle w:val="Sinespaciado"/>
        <w:jc w:val="both"/>
        <w:rPr>
          <w:rFonts w:ascii="Arial" w:hAnsi="Arial" w:cs="Arial"/>
          <w:b/>
          <w:sz w:val="21"/>
          <w:szCs w:val="21"/>
        </w:rPr>
      </w:pPr>
      <w:r w:rsidRPr="00B1014D">
        <w:rPr>
          <w:rFonts w:ascii="Arial" w:hAnsi="Arial" w:cs="Arial"/>
          <w:b/>
          <w:sz w:val="21"/>
          <w:szCs w:val="21"/>
        </w:rPr>
        <w:t xml:space="preserve">VILLETA, CUNDINAMARCA </w:t>
      </w:r>
    </w:p>
    <w:p w14:paraId="18E3AF6A" w14:textId="77777777" w:rsidR="002873B5" w:rsidRPr="00B1014D" w:rsidRDefault="002873B5" w:rsidP="002873B5">
      <w:pPr>
        <w:pStyle w:val="Sinespaciado"/>
        <w:jc w:val="both"/>
        <w:rPr>
          <w:rFonts w:ascii="Arial" w:hAnsi="Arial" w:cs="Arial"/>
          <w:b/>
          <w:sz w:val="21"/>
          <w:szCs w:val="21"/>
        </w:rPr>
      </w:pPr>
      <w:r w:rsidRPr="00B1014D">
        <w:rPr>
          <w:rFonts w:ascii="Arial" w:hAnsi="Arial" w:cs="Arial"/>
          <w:b/>
          <w:sz w:val="21"/>
          <w:szCs w:val="21"/>
        </w:rPr>
        <w:t>Calle 4 No 5 – 61 / 5 – 75</w:t>
      </w:r>
    </w:p>
    <w:p w14:paraId="71CD2FE0" w14:textId="77777777" w:rsidR="002873B5" w:rsidRPr="00B1014D" w:rsidRDefault="002873B5" w:rsidP="002873B5">
      <w:pPr>
        <w:pStyle w:val="Sinespaciado"/>
        <w:jc w:val="both"/>
        <w:rPr>
          <w:rFonts w:ascii="Arial" w:hAnsi="Arial" w:cs="Arial"/>
          <w:sz w:val="21"/>
          <w:szCs w:val="21"/>
        </w:rPr>
      </w:pPr>
    </w:p>
    <w:p w14:paraId="67B29152" w14:textId="72C47378" w:rsidR="002873B5" w:rsidRDefault="002873B5" w:rsidP="002873B5">
      <w:pPr>
        <w:shd w:val="clear" w:color="auto" w:fill="FFFFFF" w:themeFill="background1"/>
        <w:jc w:val="both"/>
        <w:rPr>
          <w:b/>
          <w:sz w:val="21"/>
          <w:szCs w:val="21"/>
        </w:rPr>
      </w:pPr>
      <w:r w:rsidRPr="00B1014D">
        <w:rPr>
          <w:sz w:val="21"/>
          <w:szCs w:val="21"/>
        </w:rPr>
        <w:t xml:space="preserve">Referencia: </w:t>
      </w:r>
      <w:r w:rsidRPr="00B1014D">
        <w:rPr>
          <w:b/>
          <w:sz w:val="21"/>
          <w:szCs w:val="21"/>
        </w:rPr>
        <w:t xml:space="preserve">PROCESO DE SELECCIÓN DE MÍNIMA CUANTÍA No. </w:t>
      </w:r>
      <w:r w:rsidR="005B43E6">
        <w:rPr>
          <w:b/>
          <w:sz w:val="21"/>
          <w:szCs w:val="21"/>
        </w:rPr>
        <w:t>001</w:t>
      </w:r>
      <w:r w:rsidRPr="00B1014D">
        <w:rPr>
          <w:b/>
          <w:sz w:val="21"/>
          <w:szCs w:val="21"/>
        </w:rPr>
        <w:t xml:space="preserve"> </w:t>
      </w:r>
      <w:r>
        <w:rPr>
          <w:b/>
          <w:sz w:val="21"/>
          <w:szCs w:val="21"/>
        </w:rPr>
        <w:t>–</w:t>
      </w:r>
      <w:r w:rsidR="005B43E6">
        <w:rPr>
          <w:b/>
          <w:sz w:val="21"/>
          <w:szCs w:val="21"/>
        </w:rPr>
        <w:t xml:space="preserve"> 2022</w:t>
      </w:r>
    </w:p>
    <w:p w14:paraId="487DD4D3" w14:textId="77777777" w:rsidR="002873B5" w:rsidRPr="00B1014D" w:rsidRDefault="002873B5" w:rsidP="002873B5">
      <w:pPr>
        <w:shd w:val="clear" w:color="auto" w:fill="FFFFFF" w:themeFill="background1"/>
        <w:jc w:val="both"/>
        <w:rPr>
          <w:b/>
          <w:sz w:val="21"/>
          <w:szCs w:val="21"/>
        </w:rPr>
      </w:pPr>
    </w:p>
    <w:p w14:paraId="1E5A7AEC" w14:textId="77777777" w:rsidR="002873B5" w:rsidRPr="00B1014D" w:rsidRDefault="002873B5" w:rsidP="002873B5">
      <w:pPr>
        <w:jc w:val="both"/>
        <w:rPr>
          <w:sz w:val="21"/>
          <w:szCs w:val="21"/>
        </w:rPr>
      </w:pPr>
    </w:p>
    <w:p w14:paraId="102A622A" w14:textId="266E883B" w:rsidR="002873B5" w:rsidRPr="00E04B96" w:rsidRDefault="002873B5" w:rsidP="002873B5">
      <w:pPr>
        <w:autoSpaceDE w:val="0"/>
        <w:autoSpaceDN w:val="0"/>
        <w:adjustRightInd w:val="0"/>
        <w:jc w:val="both"/>
        <w:rPr>
          <w:rFonts w:eastAsia="SimSun"/>
          <w:b/>
          <w:sz w:val="21"/>
          <w:szCs w:val="21"/>
        </w:rPr>
      </w:pPr>
      <w:r w:rsidRPr="00B1014D">
        <w:rPr>
          <w:sz w:val="21"/>
          <w:szCs w:val="21"/>
        </w:rPr>
        <w:t xml:space="preserve">El suscrito ________________________________________________, en calidad de representante legal de __________________ me permito presentar propuesta seria, formal e irrevocable para participar en la Proceso de </w:t>
      </w:r>
      <w:r w:rsidRPr="00B1014D">
        <w:rPr>
          <w:b/>
          <w:sz w:val="21"/>
          <w:szCs w:val="21"/>
        </w:rPr>
        <w:t>MÍNIMA CUANTÍA</w:t>
      </w:r>
      <w:r w:rsidRPr="00B1014D">
        <w:rPr>
          <w:sz w:val="21"/>
          <w:szCs w:val="21"/>
        </w:rPr>
        <w:t xml:space="preserve"> </w:t>
      </w:r>
      <w:r w:rsidRPr="00B1014D">
        <w:rPr>
          <w:b/>
          <w:sz w:val="21"/>
          <w:szCs w:val="21"/>
        </w:rPr>
        <w:t xml:space="preserve">No. </w:t>
      </w:r>
      <w:r w:rsidR="005B43E6">
        <w:rPr>
          <w:b/>
          <w:sz w:val="21"/>
          <w:szCs w:val="21"/>
        </w:rPr>
        <w:t>001</w:t>
      </w:r>
      <w:r>
        <w:rPr>
          <w:b/>
          <w:sz w:val="21"/>
          <w:szCs w:val="21"/>
        </w:rPr>
        <w:t>-</w:t>
      </w:r>
      <w:r w:rsidR="005B43E6">
        <w:rPr>
          <w:b/>
          <w:sz w:val="21"/>
          <w:szCs w:val="21"/>
        </w:rPr>
        <w:t>2022</w:t>
      </w:r>
      <w:r w:rsidRPr="00B1014D">
        <w:rPr>
          <w:b/>
          <w:sz w:val="21"/>
          <w:szCs w:val="21"/>
        </w:rPr>
        <w:t xml:space="preserve"> </w:t>
      </w:r>
      <w:r w:rsidRPr="00B1014D">
        <w:rPr>
          <w:sz w:val="21"/>
          <w:szCs w:val="21"/>
        </w:rPr>
        <w:t xml:space="preserve">convocada por </w:t>
      </w:r>
      <w:r w:rsidRPr="00B1014D">
        <w:rPr>
          <w:bCs/>
          <w:sz w:val="21"/>
          <w:szCs w:val="21"/>
        </w:rPr>
        <w:t>La ALCALDÍA MUNICIPAL DE VILLETA</w:t>
      </w:r>
      <w:r w:rsidRPr="00B1014D">
        <w:rPr>
          <w:sz w:val="21"/>
          <w:szCs w:val="21"/>
        </w:rPr>
        <w:t xml:space="preserve">, para presentar propuestas para la celebración de un contrato que resulte de la adjudicación del citado proceso de selección, en los términos prescritos en el pliego de condiciones que rige el proceso, en la minuta del contrato, en las leyes de la República de Colombia y en particular de la ley 80 de 1993, la ley 1150 de 2007, sus decretos reglamentarios, en especial el Decreto 1082 de 2015,  los Códigos Civil y de Comercio, y las demás normas que conforman el régimen legal del presente proceso de selección, o que llegaren a regular algún aspecto concerniente a él, con el objeto de prestar u ofrecer a </w:t>
      </w:r>
      <w:bookmarkStart w:id="10" w:name="_Hlk43880822"/>
      <w:r w:rsidRPr="00B1014D">
        <w:rPr>
          <w:bCs/>
          <w:sz w:val="21"/>
          <w:szCs w:val="21"/>
        </w:rPr>
        <w:t xml:space="preserve">la </w:t>
      </w:r>
      <w:r w:rsidRPr="00B1014D">
        <w:rPr>
          <w:b/>
          <w:bCs/>
          <w:sz w:val="21"/>
          <w:szCs w:val="21"/>
        </w:rPr>
        <w:t>ALCALDÍA MUNICIPAL DE VILLETA</w:t>
      </w:r>
      <w:r w:rsidRPr="00B1014D">
        <w:rPr>
          <w:bCs/>
          <w:sz w:val="21"/>
          <w:szCs w:val="21"/>
        </w:rPr>
        <w:t>, el siguiente:</w:t>
      </w:r>
      <w:r w:rsidRPr="00B1014D">
        <w:rPr>
          <w:b/>
          <w:sz w:val="21"/>
          <w:szCs w:val="21"/>
        </w:rPr>
        <w:t xml:space="preserve"> </w:t>
      </w:r>
      <w:bookmarkEnd w:id="10"/>
      <w:r w:rsidR="005B43E6" w:rsidRPr="00141BAA">
        <w:rPr>
          <w:b/>
          <w:bCs/>
          <w:color w:val="000000"/>
          <w:sz w:val="21"/>
          <w:szCs w:val="21"/>
        </w:rPr>
        <w:t>CONTRATAR LA PRESTACIÓN DE SERVICIOS DE ALBERGUE TEMPORAL O COSO MUNICIPAL MEDIANTE LA PROPORCIÓN DE UN ÁREA ADECUADA PARA EL FUNCIONAMIENTO, CUSTODIA, ALIMENTACIÓN Y CUIDADO TRANSITORIO DE LOS ANIMALES DEAMBULANTES EN EL ESPACIO PÚBLICO O PRIVADO SIN EL CONSENTIMIENTO DE SU PROPIETARIO EN EL MUNICIPIO DE VILLETA, CUNDINAMARCA</w:t>
      </w:r>
      <w:r>
        <w:rPr>
          <w:b/>
          <w:sz w:val="21"/>
          <w:szCs w:val="21"/>
        </w:rPr>
        <w:t>.</w:t>
      </w:r>
    </w:p>
    <w:p w14:paraId="4504A219" w14:textId="77777777" w:rsidR="002873B5" w:rsidRPr="00B1014D" w:rsidRDefault="002873B5" w:rsidP="002873B5">
      <w:pPr>
        <w:pStyle w:val="Default"/>
        <w:jc w:val="both"/>
        <w:rPr>
          <w:b/>
          <w:sz w:val="21"/>
          <w:szCs w:val="21"/>
        </w:rPr>
      </w:pPr>
    </w:p>
    <w:p w14:paraId="5DCB85CD" w14:textId="77777777" w:rsidR="002873B5" w:rsidRPr="00B1014D" w:rsidRDefault="002873B5" w:rsidP="002873B5">
      <w:pPr>
        <w:jc w:val="both"/>
        <w:rPr>
          <w:sz w:val="21"/>
          <w:szCs w:val="21"/>
        </w:rPr>
      </w:pPr>
      <w:r w:rsidRPr="00B1014D">
        <w:rPr>
          <w:sz w:val="21"/>
          <w:szCs w:val="21"/>
        </w:rPr>
        <w:t>En relación con la propuesta que presento, manifiesto lo siguiente:</w:t>
      </w:r>
    </w:p>
    <w:p w14:paraId="63D8F8D0" w14:textId="77777777" w:rsidR="002873B5" w:rsidRPr="00B1014D" w:rsidRDefault="002873B5" w:rsidP="002873B5">
      <w:pPr>
        <w:ind w:left="360"/>
        <w:jc w:val="both"/>
        <w:rPr>
          <w:sz w:val="21"/>
          <w:szCs w:val="21"/>
        </w:rPr>
      </w:pPr>
    </w:p>
    <w:p w14:paraId="15CE409F" w14:textId="77777777" w:rsidR="002873B5" w:rsidRPr="00B1014D" w:rsidRDefault="002873B5" w:rsidP="002873B5">
      <w:pPr>
        <w:pStyle w:val="Prrafodelista"/>
        <w:widowControl/>
        <w:numPr>
          <w:ilvl w:val="0"/>
          <w:numId w:val="17"/>
        </w:numPr>
        <w:tabs>
          <w:tab w:val="left" w:pos="440"/>
        </w:tabs>
        <w:suppressAutoHyphens w:val="0"/>
        <w:ind w:right="86"/>
        <w:contextualSpacing/>
        <w:jc w:val="both"/>
        <w:rPr>
          <w:sz w:val="21"/>
          <w:szCs w:val="21"/>
        </w:rPr>
      </w:pPr>
      <w:r w:rsidRPr="00B1014D">
        <w:rPr>
          <w:sz w:val="21"/>
          <w:szCs w:val="21"/>
        </w:rPr>
        <w:t>Que el proponente que represento conoce y acepta el contenido del pliego de condiciones y de sus anexos, así como el de cada una de las adendas hechas al mismo.</w:t>
      </w:r>
    </w:p>
    <w:p w14:paraId="2491CD4F" w14:textId="77777777" w:rsidR="002873B5" w:rsidRPr="00B1014D" w:rsidRDefault="002873B5" w:rsidP="002873B5">
      <w:pPr>
        <w:pStyle w:val="Prrafodelista"/>
        <w:widowControl/>
        <w:numPr>
          <w:ilvl w:val="0"/>
          <w:numId w:val="17"/>
        </w:numPr>
        <w:tabs>
          <w:tab w:val="left" w:pos="440"/>
        </w:tabs>
        <w:suppressAutoHyphens w:val="0"/>
        <w:ind w:right="87"/>
        <w:contextualSpacing/>
        <w:jc w:val="both"/>
        <w:rPr>
          <w:sz w:val="21"/>
          <w:szCs w:val="21"/>
        </w:rPr>
      </w:pPr>
      <w:r w:rsidRPr="00B1014D">
        <w:rPr>
          <w:sz w:val="21"/>
          <w:szCs w:val="21"/>
        </w:rPr>
        <w:t>Que la propuesta que presento es irrevocable e incondicional, y obliga insubordinadamente al proponente que represento.</w:t>
      </w:r>
    </w:p>
    <w:p w14:paraId="087E165C" w14:textId="77777777" w:rsidR="002873B5" w:rsidRPr="00B1014D" w:rsidRDefault="002873B5" w:rsidP="002873B5">
      <w:pPr>
        <w:pStyle w:val="Prrafodelista"/>
        <w:widowControl/>
        <w:numPr>
          <w:ilvl w:val="0"/>
          <w:numId w:val="17"/>
        </w:numPr>
        <w:tabs>
          <w:tab w:val="left" w:pos="440"/>
        </w:tabs>
        <w:suppressAutoHyphens w:val="0"/>
        <w:ind w:right="87"/>
        <w:contextualSpacing/>
        <w:jc w:val="both"/>
        <w:rPr>
          <w:sz w:val="21"/>
          <w:szCs w:val="21"/>
        </w:rPr>
      </w:pPr>
      <w:r w:rsidRPr="00B1014D">
        <w:rPr>
          <w:sz w:val="21"/>
          <w:szCs w:val="21"/>
        </w:rPr>
        <w:t>Que ni el representante legal o apoderado del proponente, ni el proponente mismo, ni sus integrantes y directores nos encontramos incursos en ninguna de las causales de inhabilidad, incompatibilidad, conflicto de interés o prohibiciones determinadas por la Constitución Política y la ley aplicable.</w:t>
      </w:r>
    </w:p>
    <w:p w14:paraId="682C85E9" w14:textId="77777777" w:rsidR="002873B5" w:rsidRPr="00B1014D" w:rsidRDefault="002873B5" w:rsidP="002873B5">
      <w:pPr>
        <w:pStyle w:val="Prrafodelista"/>
        <w:widowControl/>
        <w:numPr>
          <w:ilvl w:val="0"/>
          <w:numId w:val="17"/>
        </w:numPr>
        <w:tabs>
          <w:tab w:val="left" w:pos="440"/>
        </w:tabs>
        <w:suppressAutoHyphens w:val="0"/>
        <w:ind w:right="83"/>
        <w:contextualSpacing/>
        <w:jc w:val="both"/>
        <w:rPr>
          <w:sz w:val="21"/>
          <w:szCs w:val="21"/>
        </w:rPr>
      </w:pPr>
      <w:r w:rsidRPr="00B1014D">
        <w:rPr>
          <w:sz w:val="21"/>
          <w:szCs w:val="21"/>
        </w:rPr>
        <w:t xml:space="preserve">Que el proponente, en desarrollo del Principio de Transparencia se compromete a no ofrecer, ni a dar sobornos, ni ninguna otra forma de halago a ningún funcionario público en relación con su propuesta, con el proceso de contratación, ni con la ejecución del contrato que pueda celebrarse como resultado de su propuesta. Así mismo, el proponente se compromete a no permitir que nadie, bien sea empleado de la compañía </w:t>
      </w:r>
      <w:r w:rsidRPr="00B1014D">
        <w:rPr>
          <w:sz w:val="21"/>
          <w:szCs w:val="21"/>
        </w:rPr>
        <w:lastRenderedPageBreak/>
        <w:t>o un agente comisionista independiente, o un asesor o consultor realice dichas conductas en su nombre.</w:t>
      </w:r>
    </w:p>
    <w:p w14:paraId="0F1A2838" w14:textId="77777777" w:rsidR="002873B5" w:rsidRPr="00B1014D" w:rsidRDefault="002873B5" w:rsidP="002873B5">
      <w:pPr>
        <w:pStyle w:val="Prrafodelista"/>
        <w:widowControl/>
        <w:numPr>
          <w:ilvl w:val="0"/>
          <w:numId w:val="17"/>
        </w:numPr>
        <w:tabs>
          <w:tab w:val="left" w:pos="440"/>
        </w:tabs>
        <w:suppressAutoHyphens w:val="0"/>
        <w:ind w:right="79"/>
        <w:contextualSpacing/>
        <w:jc w:val="both"/>
        <w:rPr>
          <w:sz w:val="21"/>
          <w:szCs w:val="21"/>
        </w:rPr>
      </w:pPr>
      <w:r w:rsidRPr="00B1014D">
        <w:rPr>
          <w:sz w:val="21"/>
          <w:szCs w:val="21"/>
        </w:rPr>
        <w:t>Que nuestra propuesta básica cumple con todos y cada uno de los requerimientos establecidos en el pliego de condiciones y en la ley, y cualquier omisión, contradicción o declaración debe interpretarse de la manera que resulte compatible con los términos y condiciones del proceso de selección dentro del cual se presenta la misma, y aceptamos expresa y explícitamente que así se interprete nuestra propuesta.</w:t>
      </w:r>
    </w:p>
    <w:p w14:paraId="7985A762" w14:textId="7072C698" w:rsidR="002873B5" w:rsidRPr="00B1014D" w:rsidRDefault="002873B5" w:rsidP="002873B5">
      <w:pPr>
        <w:pStyle w:val="Prrafodelista"/>
        <w:widowControl/>
        <w:numPr>
          <w:ilvl w:val="0"/>
          <w:numId w:val="17"/>
        </w:numPr>
        <w:tabs>
          <w:tab w:val="left" w:pos="440"/>
        </w:tabs>
        <w:suppressAutoHyphens w:val="0"/>
        <w:ind w:right="79"/>
        <w:contextualSpacing/>
        <w:jc w:val="both"/>
        <w:rPr>
          <w:sz w:val="21"/>
          <w:szCs w:val="21"/>
        </w:rPr>
      </w:pPr>
      <w:r w:rsidRPr="00B1014D">
        <w:rPr>
          <w:sz w:val="21"/>
          <w:szCs w:val="21"/>
        </w:rPr>
        <w:t xml:space="preserve">Que nos comprometemos a proveer a la Entidad, en caso de resultar adjudicatario del presente proceso de selección, los bienes y/o servicios ofrecidos en la presente propuesta, que corresponden a aquellos solicitados en el pliego de condiciones para la </w:t>
      </w:r>
      <w:r w:rsidRPr="00B1014D">
        <w:rPr>
          <w:b/>
          <w:sz w:val="21"/>
          <w:szCs w:val="21"/>
        </w:rPr>
        <w:t xml:space="preserve">MC No. </w:t>
      </w:r>
      <w:r w:rsidR="005B43E6">
        <w:rPr>
          <w:b/>
          <w:sz w:val="21"/>
          <w:szCs w:val="21"/>
        </w:rPr>
        <w:t>001-2022</w:t>
      </w:r>
      <w:r w:rsidRPr="00B1014D">
        <w:rPr>
          <w:sz w:val="21"/>
          <w:szCs w:val="21"/>
        </w:rPr>
        <w:t xml:space="preserve">, convocada por </w:t>
      </w:r>
      <w:r w:rsidRPr="00B1014D">
        <w:rPr>
          <w:bCs/>
          <w:sz w:val="21"/>
          <w:szCs w:val="21"/>
        </w:rPr>
        <w:t>La ALCALDÍA MUNICIPAL DE VILLETA,</w:t>
      </w:r>
      <w:r w:rsidRPr="00B1014D">
        <w:rPr>
          <w:sz w:val="21"/>
          <w:szCs w:val="21"/>
        </w:rPr>
        <w:t xml:space="preserve"> con las especificaciones y en los términos, condiciones y plazos establecidos en el pliego de condiciones, en el Anexo No. 2 "Anexo Técnico- Condiciones técnicas mínimas requeridas " a través de la presente carta de presentación.</w:t>
      </w:r>
    </w:p>
    <w:p w14:paraId="17735FE7" w14:textId="77777777" w:rsidR="002873B5" w:rsidRPr="00B1014D" w:rsidRDefault="002873B5" w:rsidP="002873B5">
      <w:pPr>
        <w:pStyle w:val="Prrafodelista"/>
        <w:widowControl/>
        <w:numPr>
          <w:ilvl w:val="0"/>
          <w:numId w:val="17"/>
        </w:numPr>
        <w:tabs>
          <w:tab w:val="left" w:pos="440"/>
        </w:tabs>
        <w:suppressAutoHyphens w:val="0"/>
        <w:ind w:right="81"/>
        <w:contextualSpacing/>
        <w:jc w:val="both"/>
        <w:rPr>
          <w:sz w:val="21"/>
          <w:szCs w:val="21"/>
        </w:rPr>
      </w:pPr>
      <w:r w:rsidRPr="00B1014D">
        <w:rPr>
          <w:sz w:val="21"/>
          <w:szCs w:val="21"/>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los servicios que se entregarán al Municipio, en el caso de resultar adjudicataria nuestra propuesta, cumplen con todas y cada una de las exigencias del pliego de condiciones, sus anexos y adendas que llegaren a suscribirse.</w:t>
      </w:r>
    </w:p>
    <w:p w14:paraId="4032D9CA" w14:textId="77777777" w:rsidR="002873B5" w:rsidRPr="00B1014D" w:rsidRDefault="002873B5" w:rsidP="002873B5">
      <w:pPr>
        <w:pStyle w:val="Prrafodelista"/>
        <w:widowControl/>
        <w:numPr>
          <w:ilvl w:val="0"/>
          <w:numId w:val="17"/>
        </w:numPr>
        <w:tabs>
          <w:tab w:val="left" w:pos="440"/>
        </w:tabs>
        <w:suppressAutoHyphens w:val="0"/>
        <w:ind w:right="81"/>
        <w:contextualSpacing/>
        <w:jc w:val="both"/>
        <w:rPr>
          <w:sz w:val="21"/>
          <w:szCs w:val="21"/>
        </w:rPr>
      </w:pPr>
      <w:r w:rsidRPr="00B1014D">
        <w:rPr>
          <w:sz w:val="21"/>
          <w:szCs w:val="21"/>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conocemos detalladamente todos los factores determinantes de los costos de presentación de la propuesta y de ejecución del contrato a suscribir, los cuales se encuentran incluidos en los términos de nuestra propuesta.</w:t>
      </w:r>
    </w:p>
    <w:p w14:paraId="79D9EF0C" w14:textId="77777777" w:rsidR="002873B5" w:rsidRPr="00B1014D" w:rsidRDefault="002873B5" w:rsidP="002873B5">
      <w:pPr>
        <w:pStyle w:val="Prrafodelista"/>
        <w:widowControl/>
        <w:numPr>
          <w:ilvl w:val="0"/>
          <w:numId w:val="17"/>
        </w:numPr>
        <w:suppressAutoHyphens w:val="0"/>
        <w:ind w:right="83"/>
        <w:contextualSpacing/>
        <w:jc w:val="both"/>
        <w:rPr>
          <w:sz w:val="21"/>
          <w:szCs w:val="21"/>
        </w:rPr>
      </w:pPr>
      <w:r w:rsidRPr="00B1014D">
        <w:rPr>
          <w:sz w:val="21"/>
          <w:szCs w:val="21"/>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38B4A94E" w14:textId="77777777" w:rsidR="002873B5" w:rsidRPr="00B1014D" w:rsidRDefault="002873B5" w:rsidP="002873B5">
      <w:pPr>
        <w:pStyle w:val="Prrafodelista"/>
        <w:widowControl/>
        <w:numPr>
          <w:ilvl w:val="0"/>
          <w:numId w:val="17"/>
        </w:numPr>
        <w:suppressAutoHyphens w:val="0"/>
        <w:ind w:right="80"/>
        <w:contextualSpacing/>
        <w:jc w:val="both"/>
        <w:rPr>
          <w:sz w:val="21"/>
          <w:szCs w:val="21"/>
        </w:rPr>
      </w:pPr>
      <w:r w:rsidRPr="00B1014D">
        <w:rPr>
          <w:sz w:val="21"/>
          <w:szCs w:val="21"/>
        </w:rPr>
        <w:t xml:space="preserve">Reconocemos que ni </w:t>
      </w:r>
      <w:r w:rsidRPr="00B1014D">
        <w:rPr>
          <w:bCs/>
          <w:sz w:val="21"/>
          <w:szCs w:val="21"/>
        </w:rPr>
        <w:t>la ALCALDÍA MUNICIPAL DE VILLETA,</w:t>
      </w:r>
      <w:r w:rsidRPr="00B1014D">
        <w:rPr>
          <w:sz w:val="21"/>
          <w:szCs w:val="21"/>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la audiencia informativa preliminar ó visita efectuada a las instalaciones (si a ello hubo lugar), en las cuales se llevarán a cabo las actividades para la ejecución del contrato, ya sea por escrito o en forma verbal, y que nada de lo contenido en cualquiera de los documentos a los que hemos tenido acceso ha sido considerado como una promesa o declaración en cuanto a la adjudicación.</w:t>
      </w:r>
    </w:p>
    <w:p w14:paraId="05CFD840" w14:textId="77777777" w:rsidR="002873B5" w:rsidRPr="00B1014D" w:rsidRDefault="002873B5" w:rsidP="002873B5">
      <w:pPr>
        <w:pStyle w:val="Prrafodelista"/>
        <w:widowControl/>
        <w:numPr>
          <w:ilvl w:val="0"/>
          <w:numId w:val="17"/>
        </w:numPr>
        <w:suppressAutoHyphens w:val="0"/>
        <w:ind w:right="81"/>
        <w:contextualSpacing/>
        <w:jc w:val="both"/>
        <w:rPr>
          <w:sz w:val="21"/>
          <w:szCs w:val="21"/>
        </w:rPr>
      </w:pPr>
      <w:r w:rsidRPr="00B1014D">
        <w:rPr>
          <w:sz w:val="21"/>
          <w:szCs w:val="21"/>
        </w:rPr>
        <w:lastRenderedPageBreak/>
        <w:t>Reconocemos que ni el pliego de condiciones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11A7CA99" w14:textId="46435563" w:rsidR="002873B5" w:rsidRPr="00B1014D" w:rsidRDefault="002873B5" w:rsidP="002873B5">
      <w:pPr>
        <w:pStyle w:val="Prrafodelista"/>
        <w:widowControl/>
        <w:numPr>
          <w:ilvl w:val="0"/>
          <w:numId w:val="17"/>
        </w:numPr>
        <w:suppressAutoHyphens w:val="0"/>
        <w:contextualSpacing/>
        <w:jc w:val="both"/>
        <w:rPr>
          <w:sz w:val="21"/>
          <w:szCs w:val="21"/>
        </w:rPr>
      </w:pPr>
      <w:r w:rsidRPr="00B1014D">
        <w:rPr>
          <w:sz w:val="21"/>
          <w:szCs w:val="21"/>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Selección Mínima cuantía - </w:t>
      </w:r>
      <w:r w:rsidRPr="00B1014D">
        <w:rPr>
          <w:b/>
          <w:sz w:val="21"/>
          <w:szCs w:val="21"/>
        </w:rPr>
        <w:t xml:space="preserve">MC No. </w:t>
      </w:r>
      <w:r w:rsidR="005B43E6">
        <w:rPr>
          <w:b/>
          <w:sz w:val="21"/>
          <w:szCs w:val="21"/>
        </w:rPr>
        <w:t>001-2022</w:t>
      </w:r>
      <w:r w:rsidRPr="00B1014D">
        <w:rPr>
          <w:sz w:val="21"/>
          <w:szCs w:val="21"/>
        </w:rPr>
        <w:t>,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 tarjetas prepago, venta de servicios y otras operaciones semejantes a cambio de bienes, servicios o rendimientos  sin explicación  financiera  razonable.  La suscripción del presente documento constituye prueba de nuestro compromiso de NO participar en hechos que configuren los supuestos de recaudo no autorizado de dineros del público al tenor de lo dispuesto en el artículo 6 del Decreto 4334 de 2008 en concordancia con el Decreto 1981 de 1988. En caso de uniones temporales o consorcios o promesa de sociedad futura, se entiende que, con la suscripción de esta carta, todos y cada uno de sus miembros o integrantes efectuarán esta declaración.</w:t>
      </w:r>
    </w:p>
    <w:p w14:paraId="6D13FDA9" w14:textId="77777777" w:rsidR="002873B5" w:rsidRPr="00B1014D" w:rsidRDefault="002873B5" w:rsidP="002873B5">
      <w:pPr>
        <w:pStyle w:val="Prrafodelista"/>
        <w:widowControl/>
        <w:numPr>
          <w:ilvl w:val="0"/>
          <w:numId w:val="17"/>
        </w:numPr>
        <w:suppressAutoHyphens w:val="0"/>
        <w:ind w:right="81"/>
        <w:contextualSpacing/>
        <w:jc w:val="both"/>
        <w:rPr>
          <w:sz w:val="21"/>
          <w:szCs w:val="21"/>
        </w:rPr>
      </w:pPr>
      <w:r w:rsidRPr="00B1014D">
        <w:rPr>
          <w:sz w:val="21"/>
          <w:szCs w:val="21"/>
        </w:rPr>
        <w:t xml:space="preserve">Manifestamos y declaramos que nuestra propuesta no contiene ningún tipo de información confidencial o privada de acuerdo con la ley colombiana, y, en consecuencia, consideramos que </w:t>
      </w:r>
      <w:r w:rsidRPr="00B1014D">
        <w:rPr>
          <w:bCs/>
          <w:sz w:val="21"/>
          <w:szCs w:val="21"/>
        </w:rPr>
        <w:t xml:space="preserve">La ALCALDÍA MUNICIPAL DE VILLETA, </w:t>
      </w:r>
      <w:r w:rsidRPr="00B1014D">
        <w:rPr>
          <w:sz w:val="21"/>
          <w:szCs w:val="21"/>
        </w:rPr>
        <w:t>se encuentra facultado para revelar dicha información sin reserva alguna, a partir de la fecha de apertura de las propuestas, a sus agentes o asesores, a los demás proponentes ó participantes en el proceso de selección impulsado, y al público en general (esta declaración puede ser suprimida y sustituida por una en la que se declare que la propuesta contiene información confidencial, en el caso de ser ello así, debiendo indicar de manera explícita los folios en</w:t>
      </w:r>
    </w:p>
    <w:p w14:paraId="32F7316F" w14:textId="77777777" w:rsidR="002873B5" w:rsidRPr="00B1014D" w:rsidRDefault="002873B5" w:rsidP="002873B5">
      <w:pPr>
        <w:pStyle w:val="Prrafodelista"/>
        <w:ind w:right="81"/>
        <w:jc w:val="both"/>
        <w:rPr>
          <w:sz w:val="21"/>
          <w:szCs w:val="21"/>
        </w:rPr>
      </w:pPr>
      <w:r w:rsidRPr="00B1014D">
        <w:rPr>
          <w:sz w:val="21"/>
          <w:szCs w:val="21"/>
        </w:rPr>
        <w:t xml:space="preserve">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50303EAC" w14:textId="77777777" w:rsidR="002873B5" w:rsidRPr="00B1014D" w:rsidRDefault="002873B5" w:rsidP="002873B5">
      <w:pPr>
        <w:pStyle w:val="Prrafodelista"/>
        <w:widowControl/>
        <w:numPr>
          <w:ilvl w:val="0"/>
          <w:numId w:val="17"/>
        </w:numPr>
        <w:suppressAutoHyphens w:val="0"/>
        <w:ind w:right="80"/>
        <w:contextualSpacing/>
        <w:jc w:val="both"/>
        <w:rPr>
          <w:sz w:val="21"/>
          <w:szCs w:val="21"/>
        </w:rPr>
      </w:pPr>
      <w:r w:rsidRPr="00B1014D">
        <w:rPr>
          <w:sz w:val="21"/>
          <w:szCs w:val="21"/>
        </w:rPr>
        <w:t xml:space="preserve">Los suscritos quienes nos presentamos en calidad de proponentes al presente proceso de selección, declaramos y aceptamos, explícitamente, que asumimos la responsabilidad plena por los resultados y obligaciones del contrato ofrecido, según las estipulaciones contenidas  en el pliego de condiciones  que rigen el proceso de selección,  y reconocemos  que nos encontramos vinculados o comprometidos de manera ilimitada, incondicional, insubordinada y solidaria respecto de todas y cada una de las obligaciones o responsabilidades derivadas de la presentación de la propuesta, </w:t>
      </w:r>
      <w:r w:rsidRPr="00B1014D">
        <w:rPr>
          <w:sz w:val="21"/>
          <w:szCs w:val="21"/>
        </w:rPr>
        <w:lastRenderedPageBreak/>
        <w:t>de la correspondiente adjudicación, y de la suscripción del contrato respectivo, conforme a las condiciones de responsabilidad previstas en la ley.</w:t>
      </w:r>
    </w:p>
    <w:p w14:paraId="65E13409" w14:textId="77777777" w:rsidR="002873B5" w:rsidRPr="00B1014D" w:rsidRDefault="002873B5" w:rsidP="002873B5">
      <w:pPr>
        <w:pStyle w:val="Prrafodelista"/>
        <w:widowControl/>
        <w:numPr>
          <w:ilvl w:val="0"/>
          <w:numId w:val="17"/>
        </w:numPr>
        <w:suppressAutoHyphens w:val="0"/>
        <w:ind w:right="80"/>
        <w:contextualSpacing/>
        <w:jc w:val="both"/>
        <w:rPr>
          <w:sz w:val="21"/>
          <w:szCs w:val="21"/>
        </w:rPr>
      </w:pPr>
      <w:r w:rsidRPr="00B1014D">
        <w:rPr>
          <w:sz w:val="21"/>
          <w:szCs w:val="21"/>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B961829" w14:textId="77777777" w:rsidR="002873B5" w:rsidRPr="00B1014D" w:rsidRDefault="002873B5" w:rsidP="002873B5">
      <w:pPr>
        <w:pStyle w:val="Prrafodelista"/>
        <w:widowControl/>
        <w:numPr>
          <w:ilvl w:val="0"/>
          <w:numId w:val="17"/>
        </w:numPr>
        <w:suppressAutoHyphens w:val="0"/>
        <w:ind w:right="80"/>
        <w:contextualSpacing/>
        <w:jc w:val="both"/>
        <w:rPr>
          <w:sz w:val="21"/>
          <w:szCs w:val="21"/>
        </w:rPr>
      </w:pPr>
      <w:r w:rsidRPr="00B1014D">
        <w:rPr>
          <w:sz w:val="21"/>
          <w:szCs w:val="21"/>
        </w:rPr>
        <w:t xml:space="preserve">Que me obligo a suministrar a solicitud de </w:t>
      </w:r>
      <w:r w:rsidRPr="00B1014D">
        <w:rPr>
          <w:bCs/>
          <w:sz w:val="21"/>
          <w:szCs w:val="21"/>
        </w:rPr>
        <w:t>La ALCALDÍA MUNICIPAL DE VILLETA,</w:t>
      </w:r>
      <w:r w:rsidRPr="00B1014D">
        <w:rPr>
          <w:sz w:val="21"/>
          <w:szCs w:val="21"/>
        </w:rPr>
        <w:t xml:space="preserve"> cualquier información necesaria para la correcta evaluación de esta propuesta, dentro de los términos que al efecto determine esa entidad.</w:t>
      </w:r>
    </w:p>
    <w:p w14:paraId="18299D09" w14:textId="77777777" w:rsidR="002873B5" w:rsidRPr="00B1014D" w:rsidRDefault="002873B5" w:rsidP="002873B5">
      <w:pPr>
        <w:pStyle w:val="Prrafodelista"/>
        <w:widowControl/>
        <w:numPr>
          <w:ilvl w:val="0"/>
          <w:numId w:val="17"/>
        </w:numPr>
        <w:suppressAutoHyphens w:val="0"/>
        <w:ind w:right="80"/>
        <w:contextualSpacing/>
        <w:jc w:val="both"/>
        <w:rPr>
          <w:sz w:val="21"/>
          <w:szCs w:val="21"/>
        </w:rPr>
      </w:pPr>
      <w:r w:rsidRPr="00B1014D">
        <w:rPr>
          <w:sz w:val="21"/>
          <w:szCs w:val="21"/>
        </w:rPr>
        <w:t>Que la presente propuesta consta de _____________ folios.</w:t>
      </w:r>
    </w:p>
    <w:p w14:paraId="0F7A2855" w14:textId="77777777" w:rsidR="002873B5" w:rsidRPr="00B1014D" w:rsidRDefault="002873B5" w:rsidP="002873B5">
      <w:pPr>
        <w:pStyle w:val="Prrafodelista"/>
        <w:widowControl/>
        <w:numPr>
          <w:ilvl w:val="0"/>
          <w:numId w:val="17"/>
        </w:numPr>
        <w:suppressAutoHyphens w:val="0"/>
        <w:contextualSpacing/>
        <w:jc w:val="both"/>
        <w:rPr>
          <w:sz w:val="21"/>
          <w:szCs w:val="21"/>
        </w:rPr>
      </w:pPr>
      <w:r w:rsidRPr="00B1014D">
        <w:rPr>
          <w:sz w:val="21"/>
          <w:szCs w:val="21"/>
        </w:rPr>
        <w:t>Que recibiremos notificaciones en la secretaría de su Despacho, o en la(s) siguiente(s) dirección(es): __________________________________________________</w:t>
      </w:r>
    </w:p>
    <w:p w14:paraId="5C69F1FC" w14:textId="77777777" w:rsidR="002873B5" w:rsidRPr="00B1014D" w:rsidRDefault="002873B5" w:rsidP="002873B5">
      <w:pPr>
        <w:pStyle w:val="Prrafodelista"/>
        <w:widowControl/>
        <w:numPr>
          <w:ilvl w:val="0"/>
          <w:numId w:val="17"/>
        </w:numPr>
        <w:suppressAutoHyphens w:val="0"/>
        <w:ind w:right="80"/>
        <w:contextualSpacing/>
        <w:jc w:val="both"/>
        <w:rPr>
          <w:sz w:val="21"/>
          <w:szCs w:val="21"/>
        </w:rPr>
      </w:pPr>
      <w:r w:rsidRPr="00B1014D">
        <w:rPr>
          <w:sz w:val="21"/>
          <w:szCs w:val="21"/>
        </w:rPr>
        <w:t>Que, en caso de resultar favorecidos en la adjudicación del proceso de selección y contratación, los pagos que se pacten dentro del contrato respectivo deberán consignarse en la cuenta No. __________________________________________________________________.</w:t>
      </w:r>
    </w:p>
    <w:p w14:paraId="677537B9" w14:textId="77777777" w:rsidR="002873B5" w:rsidRPr="00B1014D" w:rsidRDefault="002873B5" w:rsidP="002873B5">
      <w:pPr>
        <w:pStyle w:val="Prrafodelista"/>
        <w:widowControl/>
        <w:numPr>
          <w:ilvl w:val="0"/>
          <w:numId w:val="17"/>
        </w:numPr>
        <w:suppressAutoHyphens w:val="0"/>
        <w:ind w:right="80"/>
        <w:contextualSpacing/>
        <w:jc w:val="both"/>
        <w:rPr>
          <w:sz w:val="21"/>
          <w:szCs w:val="21"/>
        </w:rPr>
      </w:pPr>
      <w:r w:rsidRPr="00B1014D">
        <w:rPr>
          <w:sz w:val="21"/>
          <w:szCs w:val="21"/>
        </w:rPr>
        <w:t>Realizaré los trámites necesarios para el perfeccionamiento y ejecución del contrato en el plazo señalado en las condiciones de los estudios y la invitación.</w:t>
      </w:r>
    </w:p>
    <w:p w14:paraId="16E7929F" w14:textId="77777777" w:rsidR="002873B5" w:rsidRPr="00B1014D" w:rsidRDefault="002873B5" w:rsidP="002873B5">
      <w:pPr>
        <w:pStyle w:val="Prrafodelista"/>
        <w:widowControl/>
        <w:numPr>
          <w:ilvl w:val="0"/>
          <w:numId w:val="17"/>
        </w:numPr>
        <w:suppressAutoHyphens w:val="0"/>
        <w:ind w:right="91"/>
        <w:contextualSpacing/>
        <w:jc w:val="both"/>
        <w:rPr>
          <w:sz w:val="21"/>
          <w:szCs w:val="21"/>
        </w:rPr>
      </w:pPr>
      <w:r w:rsidRPr="00B1014D">
        <w:rPr>
          <w:sz w:val="21"/>
          <w:szCs w:val="21"/>
        </w:rPr>
        <w:t>Que no nos hallamos relacionados en el Boletín de Responsables Fiscales (artículo 60 ley 610 de 2000). La suscripción de la presente carta de presentación no subsana o reemplaza aspectos específicamente solicitados dentro del presente pliego de condiciones.</w:t>
      </w:r>
    </w:p>
    <w:p w14:paraId="4CF08C24" w14:textId="77777777" w:rsidR="002873B5" w:rsidRPr="00B1014D" w:rsidRDefault="002873B5" w:rsidP="002873B5">
      <w:pPr>
        <w:ind w:right="91"/>
        <w:jc w:val="both"/>
        <w:rPr>
          <w:sz w:val="21"/>
          <w:szCs w:val="21"/>
        </w:rPr>
      </w:pPr>
    </w:p>
    <w:p w14:paraId="433D2BA0" w14:textId="77777777" w:rsidR="002873B5" w:rsidRPr="00B1014D" w:rsidRDefault="002873B5" w:rsidP="002873B5">
      <w:pPr>
        <w:ind w:right="91"/>
        <w:jc w:val="both"/>
        <w:rPr>
          <w:sz w:val="21"/>
          <w:szCs w:val="21"/>
        </w:rPr>
      </w:pPr>
    </w:p>
    <w:p w14:paraId="1CBF7E35" w14:textId="77777777" w:rsidR="002873B5" w:rsidRPr="00B1014D" w:rsidRDefault="002873B5" w:rsidP="002873B5">
      <w:pPr>
        <w:ind w:right="91"/>
        <w:jc w:val="both"/>
        <w:rPr>
          <w:sz w:val="21"/>
          <w:szCs w:val="21"/>
        </w:rPr>
      </w:pPr>
    </w:p>
    <w:p w14:paraId="79596C00" w14:textId="77777777" w:rsidR="002873B5" w:rsidRPr="00B1014D" w:rsidRDefault="002873B5" w:rsidP="002873B5">
      <w:pPr>
        <w:jc w:val="both"/>
        <w:rPr>
          <w:sz w:val="21"/>
          <w:szCs w:val="21"/>
        </w:rPr>
      </w:pPr>
      <w:r w:rsidRPr="00B1014D">
        <w:rPr>
          <w:sz w:val="21"/>
          <w:szCs w:val="21"/>
        </w:rPr>
        <w:t>Atentamente:</w:t>
      </w:r>
    </w:p>
    <w:p w14:paraId="76913767" w14:textId="77777777" w:rsidR="002873B5" w:rsidRPr="00B1014D" w:rsidRDefault="002873B5" w:rsidP="002873B5">
      <w:pPr>
        <w:jc w:val="both"/>
        <w:rPr>
          <w:sz w:val="21"/>
          <w:szCs w:val="21"/>
        </w:rPr>
      </w:pPr>
    </w:p>
    <w:p w14:paraId="3C0770EA" w14:textId="77777777" w:rsidR="002873B5" w:rsidRPr="00B1014D" w:rsidRDefault="002873B5" w:rsidP="002873B5">
      <w:pPr>
        <w:jc w:val="both"/>
        <w:rPr>
          <w:sz w:val="21"/>
          <w:szCs w:val="21"/>
        </w:rPr>
      </w:pPr>
    </w:p>
    <w:p w14:paraId="04839CA6"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FIRMA DEL OFERENTE O DEL REPRESENTANTE LEGAL: __________________________</w:t>
      </w:r>
    </w:p>
    <w:p w14:paraId="481D4566"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NOMBRE O RAZÓN SOCIAL DEL OFERENTE: _____________________________________</w:t>
      </w:r>
    </w:p>
    <w:p w14:paraId="25FC43A1"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NOMBRE DEL REPRESENTANTE LEGAL: ________________________________________</w:t>
      </w:r>
    </w:p>
    <w:p w14:paraId="59BB4EB4"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C.C. DEL REPRESENTANTE LEGAL: ____________________________________________</w:t>
      </w:r>
    </w:p>
    <w:p w14:paraId="01C739B8"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DIRECCIÓN FÍSICA DE NOTIFICACIONES: ________________________________________</w:t>
      </w:r>
    </w:p>
    <w:p w14:paraId="52FDF1A7"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DIRECCIÓN ELECTRÓNICA DE NOTIFICACIONES: _________________________________</w:t>
      </w:r>
    </w:p>
    <w:p w14:paraId="732C7B25" w14:textId="77777777" w:rsidR="002873B5" w:rsidRPr="00B1014D" w:rsidRDefault="002873B5" w:rsidP="002873B5">
      <w:pPr>
        <w:tabs>
          <w:tab w:val="left" w:pos="720"/>
        </w:tabs>
        <w:jc w:val="both"/>
        <w:rPr>
          <w:sz w:val="21"/>
          <w:szCs w:val="21"/>
        </w:rPr>
      </w:pPr>
    </w:p>
    <w:p w14:paraId="0C7D255E" w14:textId="77777777" w:rsidR="002873B5" w:rsidRPr="00B1014D" w:rsidRDefault="002873B5" w:rsidP="002873B5">
      <w:pPr>
        <w:jc w:val="both"/>
        <w:rPr>
          <w:rFonts w:eastAsia="Times New Roman"/>
          <w:b/>
          <w:bCs/>
          <w:spacing w:val="-3"/>
          <w:sz w:val="21"/>
          <w:szCs w:val="21"/>
        </w:rPr>
      </w:pPr>
    </w:p>
    <w:p w14:paraId="380F426B" w14:textId="77777777" w:rsidR="002873B5" w:rsidRPr="00B1014D" w:rsidRDefault="002873B5" w:rsidP="002873B5">
      <w:pPr>
        <w:jc w:val="both"/>
        <w:rPr>
          <w:rFonts w:eastAsia="Times New Roman"/>
          <w:b/>
          <w:bCs/>
          <w:spacing w:val="-3"/>
          <w:sz w:val="21"/>
          <w:szCs w:val="21"/>
        </w:rPr>
      </w:pPr>
    </w:p>
    <w:p w14:paraId="3C73D059" w14:textId="77777777" w:rsidR="002873B5" w:rsidRPr="00B1014D" w:rsidRDefault="002873B5" w:rsidP="002873B5">
      <w:pPr>
        <w:tabs>
          <w:tab w:val="left" w:pos="0"/>
          <w:tab w:val="left" w:pos="720"/>
        </w:tabs>
        <w:autoSpaceDE w:val="0"/>
        <w:jc w:val="both"/>
        <w:rPr>
          <w:rFonts w:eastAsia="Times New Roman"/>
          <w:b/>
          <w:bCs/>
          <w:spacing w:val="-3"/>
          <w:sz w:val="21"/>
          <w:szCs w:val="21"/>
        </w:rPr>
      </w:pPr>
    </w:p>
    <w:p w14:paraId="420CB921" w14:textId="77777777" w:rsidR="002873B5" w:rsidRPr="00B1014D" w:rsidRDefault="002873B5" w:rsidP="002873B5">
      <w:pPr>
        <w:tabs>
          <w:tab w:val="left" w:pos="0"/>
          <w:tab w:val="left" w:pos="720"/>
        </w:tabs>
        <w:autoSpaceDE w:val="0"/>
        <w:jc w:val="both"/>
        <w:rPr>
          <w:sz w:val="21"/>
          <w:szCs w:val="21"/>
        </w:rPr>
      </w:pPr>
    </w:p>
    <w:p w14:paraId="7D26F5CF" w14:textId="77777777" w:rsidR="002873B5" w:rsidRPr="00B1014D" w:rsidRDefault="002873B5" w:rsidP="002873B5">
      <w:pPr>
        <w:tabs>
          <w:tab w:val="left" w:pos="0"/>
          <w:tab w:val="left" w:pos="720"/>
        </w:tabs>
        <w:autoSpaceDE w:val="0"/>
        <w:jc w:val="both"/>
        <w:rPr>
          <w:sz w:val="21"/>
          <w:szCs w:val="21"/>
        </w:rPr>
      </w:pPr>
    </w:p>
    <w:p w14:paraId="5AB109B2" w14:textId="77777777" w:rsidR="002873B5" w:rsidRPr="00B1014D" w:rsidRDefault="002873B5" w:rsidP="002873B5">
      <w:pPr>
        <w:tabs>
          <w:tab w:val="left" w:pos="0"/>
          <w:tab w:val="left" w:pos="720"/>
        </w:tabs>
        <w:autoSpaceDE w:val="0"/>
        <w:jc w:val="both"/>
        <w:rPr>
          <w:sz w:val="21"/>
          <w:szCs w:val="21"/>
        </w:rPr>
      </w:pPr>
    </w:p>
    <w:p w14:paraId="54CDE979" w14:textId="77777777" w:rsidR="002873B5" w:rsidRPr="00B1014D" w:rsidRDefault="002873B5" w:rsidP="002873B5">
      <w:pPr>
        <w:tabs>
          <w:tab w:val="left" w:pos="0"/>
          <w:tab w:val="left" w:pos="720"/>
        </w:tabs>
        <w:autoSpaceDE w:val="0"/>
        <w:jc w:val="both"/>
        <w:rPr>
          <w:sz w:val="21"/>
          <w:szCs w:val="21"/>
        </w:rPr>
      </w:pPr>
    </w:p>
    <w:p w14:paraId="7A82B1CD" w14:textId="77777777" w:rsidR="002873B5" w:rsidRPr="00B1014D" w:rsidRDefault="002873B5" w:rsidP="002873B5">
      <w:pPr>
        <w:tabs>
          <w:tab w:val="left" w:pos="0"/>
          <w:tab w:val="left" w:pos="720"/>
        </w:tabs>
        <w:autoSpaceDE w:val="0"/>
        <w:jc w:val="both"/>
        <w:rPr>
          <w:sz w:val="21"/>
          <w:szCs w:val="21"/>
        </w:rPr>
      </w:pPr>
    </w:p>
    <w:p w14:paraId="02EC066E" w14:textId="77777777" w:rsidR="002873B5" w:rsidRPr="00B1014D" w:rsidRDefault="002873B5" w:rsidP="002873B5">
      <w:pPr>
        <w:tabs>
          <w:tab w:val="left" w:pos="0"/>
          <w:tab w:val="left" w:pos="720"/>
        </w:tabs>
        <w:autoSpaceDE w:val="0"/>
        <w:jc w:val="both"/>
        <w:rPr>
          <w:sz w:val="21"/>
          <w:szCs w:val="21"/>
        </w:rPr>
      </w:pPr>
    </w:p>
    <w:p w14:paraId="33BF4E4D" w14:textId="77777777" w:rsidR="002873B5" w:rsidRPr="00B1014D" w:rsidRDefault="002873B5" w:rsidP="002873B5">
      <w:pPr>
        <w:widowControl/>
        <w:suppressAutoHyphens w:val="0"/>
        <w:spacing w:after="160" w:line="259" w:lineRule="auto"/>
        <w:rPr>
          <w:b/>
          <w:bCs/>
          <w:sz w:val="21"/>
          <w:szCs w:val="21"/>
        </w:rPr>
      </w:pPr>
      <w:r w:rsidRPr="00B1014D">
        <w:rPr>
          <w:b/>
          <w:bCs/>
          <w:sz w:val="21"/>
          <w:szCs w:val="21"/>
        </w:rPr>
        <w:br w:type="page"/>
      </w:r>
    </w:p>
    <w:p w14:paraId="4D2BBD7C" w14:textId="77777777" w:rsidR="002873B5" w:rsidRPr="00B1014D" w:rsidRDefault="002873B5" w:rsidP="002873B5">
      <w:pPr>
        <w:tabs>
          <w:tab w:val="left" w:pos="0"/>
          <w:tab w:val="left" w:pos="720"/>
        </w:tabs>
        <w:autoSpaceDE w:val="0"/>
        <w:jc w:val="center"/>
        <w:rPr>
          <w:b/>
          <w:bCs/>
          <w:sz w:val="21"/>
          <w:szCs w:val="21"/>
        </w:rPr>
      </w:pPr>
      <w:r w:rsidRPr="00B1014D">
        <w:rPr>
          <w:b/>
          <w:bCs/>
          <w:sz w:val="21"/>
          <w:szCs w:val="21"/>
        </w:rPr>
        <w:lastRenderedPageBreak/>
        <w:t>ANEXO No. 2</w:t>
      </w:r>
    </w:p>
    <w:p w14:paraId="221122E7" w14:textId="77777777" w:rsidR="002873B5" w:rsidRPr="00B1014D" w:rsidRDefault="002873B5" w:rsidP="002873B5">
      <w:pPr>
        <w:tabs>
          <w:tab w:val="left" w:pos="0"/>
          <w:tab w:val="left" w:pos="720"/>
        </w:tabs>
        <w:autoSpaceDE w:val="0"/>
        <w:jc w:val="center"/>
        <w:rPr>
          <w:b/>
          <w:bCs/>
          <w:sz w:val="21"/>
          <w:szCs w:val="21"/>
        </w:rPr>
      </w:pPr>
    </w:p>
    <w:p w14:paraId="0674BE21" w14:textId="77777777" w:rsidR="002873B5" w:rsidRPr="00B1014D" w:rsidRDefault="002873B5" w:rsidP="002873B5">
      <w:pPr>
        <w:jc w:val="center"/>
        <w:rPr>
          <w:b/>
          <w:bCs/>
          <w:sz w:val="21"/>
          <w:szCs w:val="21"/>
        </w:rPr>
      </w:pPr>
      <w:r w:rsidRPr="00B1014D">
        <w:rPr>
          <w:b/>
          <w:bCs/>
          <w:sz w:val="21"/>
          <w:szCs w:val="21"/>
        </w:rPr>
        <w:t>ANEXO TÉCNICO</w:t>
      </w:r>
    </w:p>
    <w:p w14:paraId="47AEB308" w14:textId="77777777" w:rsidR="002873B5" w:rsidRPr="00B1014D" w:rsidRDefault="002873B5" w:rsidP="002873B5">
      <w:pPr>
        <w:jc w:val="center"/>
        <w:rPr>
          <w:b/>
          <w:bCs/>
          <w:sz w:val="21"/>
          <w:szCs w:val="21"/>
        </w:rPr>
      </w:pPr>
      <w:r w:rsidRPr="00B1014D">
        <w:rPr>
          <w:b/>
          <w:bCs/>
          <w:sz w:val="21"/>
          <w:szCs w:val="21"/>
        </w:rPr>
        <w:t>ESPECIFICACIONES TÉCNICAS MÍNIMAS</w:t>
      </w:r>
    </w:p>
    <w:p w14:paraId="141718D8" w14:textId="77777777" w:rsidR="002873B5" w:rsidRPr="00B1014D" w:rsidRDefault="002873B5" w:rsidP="002873B5">
      <w:pPr>
        <w:jc w:val="both"/>
        <w:rPr>
          <w:b/>
          <w:sz w:val="21"/>
          <w:szCs w:val="21"/>
        </w:rPr>
      </w:pPr>
      <w:bookmarkStart w:id="11" w:name="_Hlk90473073"/>
    </w:p>
    <w:bookmarkEnd w:id="11"/>
    <w:p w14:paraId="5B7780E4" w14:textId="77777777" w:rsidR="002873B5" w:rsidRDefault="002873B5" w:rsidP="002873B5">
      <w:pPr>
        <w:jc w:val="both"/>
        <w:rPr>
          <w:sz w:val="21"/>
          <w:szCs w:val="21"/>
        </w:rPr>
      </w:pPr>
      <w:r w:rsidRPr="00487F01">
        <w:rPr>
          <w:sz w:val="21"/>
          <w:szCs w:val="21"/>
        </w:rPr>
        <w:t xml:space="preserve">La prestación del servicio debe contar con las siguientes especificaciones y características: </w:t>
      </w:r>
    </w:p>
    <w:p w14:paraId="1298935B" w14:textId="77777777" w:rsidR="002873B5" w:rsidRDefault="002873B5" w:rsidP="002873B5">
      <w:pPr>
        <w:jc w:val="both"/>
        <w:rPr>
          <w:sz w:val="21"/>
          <w:szCs w:val="21"/>
        </w:rPr>
      </w:pPr>
    </w:p>
    <w:p w14:paraId="0259CC73" w14:textId="187FF162" w:rsidR="002873B5" w:rsidRPr="002873B5" w:rsidRDefault="002873B5" w:rsidP="002873B5">
      <w:pPr>
        <w:pStyle w:val="Prrafodelista"/>
        <w:numPr>
          <w:ilvl w:val="3"/>
          <w:numId w:val="12"/>
        </w:numPr>
        <w:ind w:left="993"/>
        <w:jc w:val="both"/>
        <w:rPr>
          <w:sz w:val="21"/>
          <w:szCs w:val="21"/>
        </w:rPr>
      </w:pPr>
      <w:r w:rsidRPr="002873B5">
        <w:rPr>
          <w:b/>
          <w:bCs/>
          <w:sz w:val="21"/>
          <w:szCs w:val="21"/>
        </w:rPr>
        <w:t>FICHA TÉCNICA</w:t>
      </w:r>
      <w:r w:rsidRPr="002873B5">
        <w:rPr>
          <w:sz w:val="21"/>
          <w:szCs w:val="21"/>
        </w:rPr>
        <w:t xml:space="preserve">: </w:t>
      </w:r>
    </w:p>
    <w:p w14:paraId="4A0508B5" w14:textId="77777777" w:rsidR="002873B5" w:rsidRPr="00487F01" w:rsidRDefault="002873B5" w:rsidP="002873B5">
      <w:pPr>
        <w:jc w:val="both"/>
        <w:rPr>
          <w:sz w:val="21"/>
          <w:szCs w:val="21"/>
        </w:rPr>
      </w:pPr>
    </w:p>
    <w:p w14:paraId="681CD0B9" w14:textId="77777777" w:rsidR="005B43E6" w:rsidRPr="00C70654" w:rsidRDefault="005B43E6" w:rsidP="005B43E6">
      <w:pPr>
        <w:jc w:val="both"/>
        <w:rPr>
          <w:sz w:val="21"/>
          <w:szCs w:val="21"/>
        </w:rPr>
      </w:pPr>
      <w:r w:rsidRPr="00E41BA0">
        <w:rPr>
          <w:bCs/>
          <w:iCs/>
          <w:sz w:val="21"/>
          <w:szCs w:val="21"/>
        </w:rPr>
        <w:t>De acuerdo con el estudio de mercado realizado por la Secretaría Administrativa y de Gobierno (SGA), y la Unidad de Desarrollo para el Campo (UDC) y teniendo en cuenta las condiciones propias de la contratación estatal, los requerimientos técnicos que se exigen en la presente contratación son los siguientes:</w:t>
      </w:r>
    </w:p>
    <w:p w14:paraId="348031BC" w14:textId="77777777" w:rsidR="005B43E6" w:rsidRPr="00C70654" w:rsidRDefault="005B43E6" w:rsidP="005B43E6">
      <w:pPr>
        <w:jc w:val="both"/>
        <w:rPr>
          <w:sz w:val="21"/>
          <w:szCs w:val="21"/>
        </w:rPr>
      </w:pPr>
    </w:p>
    <w:tbl>
      <w:tblPr>
        <w:tblW w:w="86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705"/>
        <w:gridCol w:w="7929"/>
      </w:tblGrid>
      <w:tr w:rsidR="005B43E6" w:rsidRPr="00AF657E" w14:paraId="782CFFDD" w14:textId="77777777" w:rsidTr="00446166">
        <w:trPr>
          <w:trHeight w:val="226"/>
        </w:trPr>
        <w:tc>
          <w:tcPr>
            <w:tcW w:w="8634" w:type="dxa"/>
            <w:gridSpan w:val="2"/>
            <w:shd w:val="clear" w:color="000000" w:fill="1F4E78"/>
            <w:vAlign w:val="bottom"/>
            <w:hideMark/>
          </w:tcPr>
          <w:p w14:paraId="3500BBAF" w14:textId="77777777" w:rsidR="005B43E6" w:rsidRPr="00AF657E" w:rsidRDefault="005B43E6" w:rsidP="00446166">
            <w:pPr>
              <w:jc w:val="center"/>
              <w:rPr>
                <w:b/>
                <w:bCs/>
                <w:color w:val="FFFFFF"/>
                <w:sz w:val="18"/>
                <w:lang w:val="en-US" w:eastAsia="en-US"/>
              </w:rPr>
            </w:pPr>
            <w:r w:rsidRPr="00AF657E">
              <w:rPr>
                <w:b/>
                <w:bCs/>
                <w:color w:val="FFFFFF"/>
                <w:sz w:val="18"/>
                <w:lang w:val="en-US" w:eastAsia="en-US"/>
              </w:rPr>
              <w:t xml:space="preserve">FICHA TECNICA </w:t>
            </w:r>
          </w:p>
        </w:tc>
      </w:tr>
      <w:tr w:rsidR="005B43E6" w:rsidRPr="00AF657E" w14:paraId="25AFA3D2" w14:textId="77777777" w:rsidTr="00446166">
        <w:trPr>
          <w:trHeight w:val="226"/>
        </w:trPr>
        <w:tc>
          <w:tcPr>
            <w:tcW w:w="8634" w:type="dxa"/>
            <w:gridSpan w:val="2"/>
            <w:shd w:val="clear" w:color="000000" w:fill="B4C6E7"/>
            <w:vAlign w:val="bottom"/>
            <w:hideMark/>
          </w:tcPr>
          <w:p w14:paraId="7160B293" w14:textId="77777777" w:rsidR="005B43E6" w:rsidRPr="00AF657E" w:rsidRDefault="005B43E6" w:rsidP="00446166">
            <w:pPr>
              <w:jc w:val="center"/>
              <w:rPr>
                <w:b/>
                <w:bCs/>
                <w:sz w:val="18"/>
                <w:lang w:val="en-US" w:eastAsia="en-US"/>
              </w:rPr>
            </w:pPr>
            <w:r w:rsidRPr="00AF657E">
              <w:rPr>
                <w:b/>
                <w:bCs/>
                <w:sz w:val="18"/>
                <w:lang w:val="en-US" w:eastAsia="en-US"/>
              </w:rPr>
              <w:t xml:space="preserve">COSO O ALBERGUE MUNICIPAL </w:t>
            </w:r>
          </w:p>
        </w:tc>
      </w:tr>
      <w:tr w:rsidR="005B43E6" w:rsidRPr="00AF657E" w14:paraId="0B8A9036" w14:textId="77777777" w:rsidTr="00446166">
        <w:trPr>
          <w:trHeight w:val="226"/>
        </w:trPr>
        <w:tc>
          <w:tcPr>
            <w:tcW w:w="705" w:type="dxa"/>
            <w:shd w:val="clear" w:color="000000" w:fill="B4C6E7"/>
            <w:vAlign w:val="center"/>
            <w:hideMark/>
          </w:tcPr>
          <w:p w14:paraId="5E2C70DA" w14:textId="77777777" w:rsidR="005B43E6" w:rsidRPr="00AF657E" w:rsidRDefault="005B43E6" w:rsidP="00446166">
            <w:pPr>
              <w:jc w:val="center"/>
              <w:rPr>
                <w:b/>
                <w:bCs/>
                <w:sz w:val="18"/>
                <w:lang w:val="en-US" w:eastAsia="en-US"/>
              </w:rPr>
            </w:pPr>
            <w:r w:rsidRPr="00AF657E">
              <w:rPr>
                <w:b/>
                <w:bCs/>
                <w:sz w:val="18"/>
                <w:lang w:val="en-US" w:eastAsia="en-US"/>
              </w:rPr>
              <w:t xml:space="preserve">ÍTEM </w:t>
            </w:r>
          </w:p>
        </w:tc>
        <w:tc>
          <w:tcPr>
            <w:tcW w:w="7929" w:type="dxa"/>
            <w:shd w:val="clear" w:color="000000" w:fill="B4C6E7"/>
            <w:vAlign w:val="bottom"/>
            <w:hideMark/>
          </w:tcPr>
          <w:p w14:paraId="69F2328F" w14:textId="77777777" w:rsidR="005B43E6" w:rsidRPr="00AF657E" w:rsidRDefault="005B43E6" w:rsidP="00446166">
            <w:pPr>
              <w:jc w:val="center"/>
              <w:rPr>
                <w:b/>
                <w:bCs/>
                <w:sz w:val="18"/>
                <w:lang w:val="en-US" w:eastAsia="en-US"/>
              </w:rPr>
            </w:pPr>
            <w:r w:rsidRPr="00AF657E">
              <w:rPr>
                <w:b/>
                <w:bCs/>
                <w:sz w:val="18"/>
                <w:lang w:val="en-US" w:eastAsia="en-US"/>
              </w:rPr>
              <w:t xml:space="preserve">CARACTERISTICAS MÍNIMAS REQUERIDAS </w:t>
            </w:r>
          </w:p>
        </w:tc>
      </w:tr>
      <w:tr w:rsidR="005B43E6" w:rsidRPr="00AF657E" w14:paraId="354C76DF" w14:textId="77777777" w:rsidTr="00446166">
        <w:trPr>
          <w:trHeight w:val="381"/>
        </w:trPr>
        <w:tc>
          <w:tcPr>
            <w:tcW w:w="705" w:type="dxa"/>
            <w:shd w:val="clear" w:color="auto" w:fill="auto"/>
            <w:vAlign w:val="center"/>
            <w:hideMark/>
          </w:tcPr>
          <w:p w14:paraId="5DCB2F8C" w14:textId="77777777" w:rsidR="005B43E6" w:rsidRPr="00AF657E" w:rsidRDefault="005B43E6" w:rsidP="00446166">
            <w:pPr>
              <w:jc w:val="center"/>
              <w:rPr>
                <w:sz w:val="18"/>
                <w:szCs w:val="18"/>
                <w:lang w:val="en-US" w:eastAsia="en-US"/>
              </w:rPr>
            </w:pPr>
            <w:r w:rsidRPr="00AF657E">
              <w:rPr>
                <w:sz w:val="18"/>
                <w:szCs w:val="18"/>
                <w:lang w:val="en-US" w:eastAsia="en-US"/>
              </w:rPr>
              <w:t>1</w:t>
            </w:r>
          </w:p>
        </w:tc>
        <w:tc>
          <w:tcPr>
            <w:tcW w:w="7929" w:type="dxa"/>
            <w:shd w:val="clear" w:color="auto" w:fill="auto"/>
            <w:vAlign w:val="center"/>
            <w:hideMark/>
          </w:tcPr>
          <w:p w14:paraId="56EBF615" w14:textId="77777777" w:rsidR="005B43E6" w:rsidRPr="00825C7F" w:rsidRDefault="005B43E6" w:rsidP="00446166">
            <w:pPr>
              <w:jc w:val="both"/>
              <w:rPr>
                <w:sz w:val="18"/>
                <w:szCs w:val="18"/>
                <w:lang w:val="es-ES" w:eastAsia="en-US"/>
              </w:rPr>
            </w:pPr>
            <w:r w:rsidRPr="00825C7F">
              <w:rPr>
                <w:sz w:val="18"/>
                <w:szCs w:val="18"/>
                <w:lang w:val="es-ES" w:eastAsia="en-US"/>
              </w:rPr>
              <w:t>Proporcionar un lugar, espacio o área no menor en extensión a los 25.000 m2, en área rural de la jurisdicción del municipio de Villeta, cuya ubicación se encuentre a una distancia no mayor de 5 kilómetros del casco urbano.</w:t>
            </w:r>
          </w:p>
        </w:tc>
      </w:tr>
      <w:tr w:rsidR="005B43E6" w:rsidRPr="00AF657E" w14:paraId="11A703AF" w14:textId="77777777" w:rsidTr="00446166">
        <w:trPr>
          <w:trHeight w:val="381"/>
        </w:trPr>
        <w:tc>
          <w:tcPr>
            <w:tcW w:w="705" w:type="dxa"/>
            <w:shd w:val="clear" w:color="auto" w:fill="auto"/>
            <w:vAlign w:val="center"/>
          </w:tcPr>
          <w:p w14:paraId="51790A6C" w14:textId="77777777" w:rsidR="005B43E6" w:rsidRPr="00BB0F85" w:rsidRDefault="005B43E6" w:rsidP="00446166">
            <w:pPr>
              <w:jc w:val="center"/>
              <w:rPr>
                <w:sz w:val="18"/>
                <w:szCs w:val="18"/>
                <w:lang w:val="es-ES" w:eastAsia="en-US"/>
              </w:rPr>
            </w:pPr>
            <w:r>
              <w:rPr>
                <w:sz w:val="18"/>
                <w:szCs w:val="18"/>
                <w:lang w:val="es-ES" w:eastAsia="en-US"/>
              </w:rPr>
              <w:t>2</w:t>
            </w:r>
          </w:p>
        </w:tc>
        <w:tc>
          <w:tcPr>
            <w:tcW w:w="7929" w:type="dxa"/>
            <w:shd w:val="clear" w:color="auto" w:fill="auto"/>
            <w:vAlign w:val="center"/>
          </w:tcPr>
          <w:p w14:paraId="2B91C107" w14:textId="77777777" w:rsidR="005B43E6" w:rsidRPr="00825C7F" w:rsidRDefault="005B43E6" w:rsidP="00446166">
            <w:pPr>
              <w:jc w:val="both"/>
              <w:rPr>
                <w:sz w:val="18"/>
                <w:szCs w:val="18"/>
                <w:lang w:val="es-ES" w:eastAsia="en-US"/>
              </w:rPr>
            </w:pPr>
            <w:r w:rsidRPr="00825C7F">
              <w:rPr>
                <w:sz w:val="18"/>
                <w:szCs w:val="18"/>
                <w:lang w:val="es-ES" w:eastAsia="en-US"/>
              </w:rPr>
              <w:t>Garantizar un horario de funcionamiento y/o atención las 24 horas de los 7 días de la semana mediante la vigilancia y control permanente de una persona responsable del cuido, tenencia y alimentación de los animales dejados en el albergue temporal.</w:t>
            </w:r>
          </w:p>
        </w:tc>
      </w:tr>
      <w:tr w:rsidR="005B43E6" w:rsidRPr="00AF657E" w14:paraId="180C1D54" w14:textId="77777777" w:rsidTr="00446166">
        <w:trPr>
          <w:trHeight w:val="226"/>
        </w:trPr>
        <w:tc>
          <w:tcPr>
            <w:tcW w:w="705" w:type="dxa"/>
            <w:shd w:val="clear" w:color="auto" w:fill="auto"/>
            <w:vAlign w:val="center"/>
            <w:hideMark/>
          </w:tcPr>
          <w:p w14:paraId="4F4517C1" w14:textId="77777777" w:rsidR="005B43E6" w:rsidRPr="00AF657E" w:rsidRDefault="005B43E6" w:rsidP="00446166">
            <w:pPr>
              <w:jc w:val="center"/>
              <w:rPr>
                <w:sz w:val="18"/>
                <w:szCs w:val="18"/>
                <w:lang w:val="en-US" w:eastAsia="en-US"/>
              </w:rPr>
            </w:pPr>
            <w:r w:rsidRPr="00AF657E">
              <w:rPr>
                <w:sz w:val="18"/>
                <w:szCs w:val="18"/>
                <w:lang w:val="en-US" w:eastAsia="en-US"/>
              </w:rPr>
              <w:t>3</w:t>
            </w:r>
          </w:p>
        </w:tc>
        <w:tc>
          <w:tcPr>
            <w:tcW w:w="7929" w:type="dxa"/>
            <w:shd w:val="clear" w:color="auto" w:fill="auto"/>
            <w:vAlign w:val="center"/>
            <w:hideMark/>
          </w:tcPr>
          <w:p w14:paraId="28AD3662" w14:textId="77777777" w:rsidR="005B43E6" w:rsidRPr="00825C7F" w:rsidRDefault="005B43E6" w:rsidP="00446166">
            <w:pPr>
              <w:jc w:val="both"/>
              <w:rPr>
                <w:sz w:val="18"/>
                <w:szCs w:val="18"/>
                <w:lang w:val="es-ES" w:eastAsia="en-US"/>
              </w:rPr>
            </w:pPr>
            <w:r w:rsidRPr="00825C7F">
              <w:rPr>
                <w:sz w:val="18"/>
                <w:szCs w:val="18"/>
                <w:lang w:val="es-ES" w:eastAsia="en-US"/>
              </w:rPr>
              <w:t>Garantizar el cuidado, tenencia y alimentación de los animales que se encuentran en custodia.</w:t>
            </w:r>
          </w:p>
        </w:tc>
      </w:tr>
      <w:tr w:rsidR="005B43E6" w:rsidRPr="00AF657E" w14:paraId="5E1EFD6F" w14:textId="77777777" w:rsidTr="00446166">
        <w:trPr>
          <w:trHeight w:val="226"/>
        </w:trPr>
        <w:tc>
          <w:tcPr>
            <w:tcW w:w="705" w:type="dxa"/>
            <w:shd w:val="clear" w:color="auto" w:fill="auto"/>
            <w:vAlign w:val="center"/>
            <w:hideMark/>
          </w:tcPr>
          <w:p w14:paraId="23CDDD2F" w14:textId="77777777" w:rsidR="005B43E6" w:rsidRPr="00AF657E" w:rsidRDefault="005B43E6" w:rsidP="00446166">
            <w:pPr>
              <w:jc w:val="center"/>
              <w:rPr>
                <w:sz w:val="18"/>
                <w:szCs w:val="18"/>
                <w:lang w:val="en-US" w:eastAsia="en-US"/>
              </w:rPr>
            </w:pPr>
            <w:r w:rsidRPr="00AF657E">
              <w:rPr>
                <w:sz w:val="18"/>
                <w:szCs w:val="18"/>
                <w:lang w:val="en-US" w:eastAsia="en-US"/>
              </w:rPr>
              <w:t>4</w:t>
            </w:r>
          </w:p>
        </w:tc>
        <w:tc>
          <w:tcPr>
            <w:tcW w:w="7929" w:type="dxa"/>
            <w:shd w:val="clear" w:color="auto" w:fill="auto"/>
            <w:vAlign w:val="center"/>
            <w:hideMark/>
          </w:tcPr>
          <w:p w14:paraId="2BAB1A5C" w14:textId="77777777" w:rsidR="005B43E6" w:rsidRPr="00825C7F" w:rsidRDefault="005B43E6" w:rsidP="00446166">
            <w:pPr>
              <w:jc w:val="both"/>
              <w:rPr>
                <w:sz w:val="18"/>
                <w:szCs w:val="18"/>
                <w:lang w:val="es-ES" w:eastAsia="en-US"/>
              </w:rPr>
            </w:pPr>
            <w:r w:rsidRPr="00825C7F">
              <w:rPr>
                <w:sz w:val="18"/>
                <w:szCs w:val="18"/>
                <w:lang w:val="es-ES" w:eastAsia="en-US"/>
              </w:rPr>
              <w:t>Mantener en buenas condiciones de aseo, higiene y asepsia las instalaciones del coso municipal.</w:t>
            </w:r>
          </w:p>
        </w:tc>
      </w:tr>
      <w:tr w:rsidR="005B43E6" w:rsidRPr="00AF657E" w14:paraId="06D25D6F" w14:textId="77777777" w:rsidTr="00446166">
        <w:trPr>
          <w:trHeight w:val="226"/>
        </w:trPr>
        <w:tc>
          <w:tcPr>
            <w:tcW w:w="705" w:type="dxa"/>
            <w:shd w:val="clear" w:color="auto" w:fill="auto"/>
            <w:vAlign w:val="center"/>
            <w:hideMark/>
          </w:tcPr>
          <w:p w14:paraId="65ED6623" w14:textId="77777777" w:rsidR="005B43E6" w:rsidRPr="00AF657E" w:rsidRDefault="005B43E6" w:rsidP="00446166">
            <w:pPr>
              <w:jc w:val="center"/>
              <w:rPr>
                <w:sz w:val="18"/>
                <w:szCs w:val="18"/>
                <w:lang w:val="en-US" w:eastAsia="en-US"/>
              </w:rPr>
            </w:pPr>
            <w:r w:rsidRPr="00AF657E">
              <w:rPr>
                <w:sz w:val="18"/>
                <w:szCs w:val="18"/>
                <w:lang w:val="en-US" w:eastAsia="en-US"/>
              </w:rPr>
              <w:t>5</w:t>
            </w:r>
          </w:p>
        </w:tc>
        <w:tc>
          <w:tcPr>
            <w:tcW w:w="7929" w:type="dxa"/>
            <w:shd w:val="clear" w:color="auto" w:fill="auto"/>
            <w:vAlign w:val="center"/>
            <w:hideMark/>
          </w:tcPr>
          <w:p w14:paraId="5F742C3F" w14:textId="77777777" w:rsidR="005B43E6" w:rsidRPr="00825C7F" w:rsidRDefault="005B43E6" w:rsidP="00446166">
            <w:pPr>
              <w:jc w:val="both"/>
              <w:rPr>
                <w:sz w:val="18"/>
                <w:szCs w:val="18"/>
                <w:lang w:val="es-ES" w:eastAsia="en-US"/>
              </w:rPr>
            </w:pPr>
            <w:r w:rsidRPr="00825C7F">
              <w:rPr>
                <w:sz w:val="18"/>
                <w:szCs w:val="18"/>
                <w:lang w:val="es-ES" w:eastAsia="en-US"/>
              </w:rPr>
              <w:t>Llevar un registro y control de la entrada y salida de las especies que se alberguen en el coso municipal.</w:t>
            </w:r>
          </w:p>
        </w:tc>
      </w:tr>
      <w:tr w:rsidR="005B43E6" w:rsidRPr="00AF657E" w14:paraId="2A2ADAAC" w14:textId="77777777" w:rsidTr="00446166">
        <w:trPr>
          <w:trHeight w:val="381"/>
        </w:trPr>
        <w:tc>
          <w:tcPr>
            <w:tcW w:w="705" w:type="dxa"/>
            <w:shd w:val="clear" w:color="auto" w:fill="auto"/>
            <w:vAlign w:val="center"/>
            <w:hideMark/>
          </w:tcPr>
          <w:p w14:paraId="4F57180E" w14:textId="77777777" w:rsidR="005B43E6" w:rsidRPr="00AF657E" w:rsidRDefault="005B43E6" w:rsidP="00446166">
            <w:pPr>
              <w:jc w:val="center"/>
              <w:rPr>
                <w:sz w:val="18"/>
                <w:szCs w:val="18"/>
                <w:lang w:val="en-US" w:eastAsia="en-US"/>
              </w:rPr>
            </w:pPr>
            <w:r w:rsidRPr="00AF657E">
              <w:rPr>
                <w:sz w:val="18"/>
                <w:szCs w:val="18"/>
                <w:lang w:val="en-US" w:eastAsia="en-US"/>
              </w:rPr>
              <w:t>6</w:t>
            </w:r>
          </w:p>
        </w:tc>
        <w:tc>
          <w:tcPr>
            <w:tcW w:w="7929" w:type="dxa"/>
            <w:shd w:val="clear" w:color="auto" w:fill="auto"/>
            <w:vAlign w:val="center"/>
            <w:hideMark/>
          </w:tcPr>
          <w:p w14:paraId="5B42BBC8" w14:textId="77777777" w:rsidR="005B43E6" w:rsidRPr="00825C7F" w:rsidRDefault="005B43E6" w:rsidP="00446166">
            <w:pPr>
              <w:jc w:val="both"/>
              <w:rPr>
                <w:sz w:val="18"/>
                <w:szCs w:val="18"/>
                <w:lang w:val="es-ES" w:eastAsia="en-US"/>
              </w:rPr>
            </w:pPr>
            <w:r w:rsidRPr="00825C7F">
              <w:rPr>
                <w:sz w:val="18"/>
                <w:szCs w:val="18"/>
                <w:lang w:val="es-ES" w:eastAsia="en-US"/>
              </w:rPr>
              <w:t xml:space="preserve">Trasladar hasta el albergue los animales de las diferentes especies, mayores y menores que le sean solicitados. </w:t>
            </w:r>
          </w:p>
        </w:tc>
      </w:tr>
      <w:tr w:rsidR="005B43E6" w:rsidRPr="00AF657E" w14:paraId="54047F36" w14:textId="77777777" w:rsidTr="00446166">
        <w:trPr>
          <w:trHeight w:val="226"/>
        </w:trPr>
        <w:tc>
          <w:tcPr>
            <w:tcW w:w="705" w:type="dxa"/>
            <w:shd w:val="clear" w:color="auto" w:fill="auto"/>
            <w:vAlign w:val="center"/>
            <w:hideMark/>
          </w:tcPr>
          <w:p w14:paraId="4913CB5B" w14:textId="77777777" w:rsidR="005B43E6" w:rsidRPr="00AF657E" w:rsidRDefault="005B43E6" w:rsidP="00446166">
            <w:pPr>
              <w:jc w:val="center"/>
              <w:rPr>
                <w:sz w:val="18"/>
                <w:szCs w:val="18"/>
                <w:lang w:val="es-ES" w:eastAsia="en-US"/>
              </w:rPr>
            </w:pPr>
            <w:r w:rsidRPr="00AF657E">
              <w:rPr>
                <w:sz w:val="18"/>
                <w:szCs w:val="18"/>
                <w:lang w:val="es-ES" w:eastAsia="en-US"/>
              </w:rPr>
              <w:t>7</w:t>
            </w:r>
          </w:p>
        </w:tc>
        <w:tc>
          <w:tcPr>
            <w:tcW w:w="7929" w:type="dxa"/>
            <w:shd w:val="clear" w:color="auto" w:fill="auto"/>
            <w:vAlign w:val="center"/>
            <w:hideMark/>
          </w:tcPr>
          <w:p w14:paraId="176D37DB" w14:textId="77777777" w:rsidR="005B43E6" w:rsidRPr="00825C7F" w:rsidRDefault="005B43E6" w:rsidP="00446166">
            <w:pPr>
              <w:jc w:val="both"/>
              <w:rPr>
                <w:sz w:val="18"/>
                <w:szCs w:val="18"/>
                <w:lang w:val="es-ES" w:eastAsia="en-US"/>
              </w:rPr>
            </w:pPr>
            <w:r w:rsidRPr="00825C7F">
              <w:rPr>
                <w:sz w:val="18"/>
                <w:szCs w:val="18"/>
                <w:lang w:val="es-ES" w:eastAsia="en-US"/>
              </w:rPr>
              <w:t>Garantizar un espacio adecuado y específico para almacenar los alimentos en condiciones óptimas de higiene y salubridad que aseguren su debida conservación.</w:t>
            </w:r>
          </w:p>
        </w:tc>
      </w:tr>
      <w:tr w:rsidR="005B43E6" w:rsidRPr="00AF657E" w14:paraId="4D6E518C" w14:textId="77777777" w:rsidTr="00446166">
        <w:trPr>
          <w:trHeight w:val="381"/>
        </w:trPr>
        <w:tc>
          <w:tcPr>
            <w:tcW w:w="705" w:type="dxa"/>
            <w:shd w:val="clear" w:color="auto" w:fill="auto"/>
            <w:vAlign w:val="center"/>
            <w:hideMark/>
          </w:tcPr>
          <w:p w14:paraId="4B910C5D" w14:textId="77777777" w:rsidR="005B43E6" w:rsidRPr="00AF657E" w:rsidRDefault="005B43E6" w:rsidP="00446166">
            <w:pPr>
              <w:jc w:val="center"/>
              <w:rPr>
                <w:sz w:val="18"/>
                <w:szCs w:val="18"/>
                <w:lang w:val="es-ES" w:eastAsia="en-US"/>
              </w:rPr>
            </w:pPr>
            <w:r w:rsidRPr="00AF657E">
              <w:rPr>
                <w:sz w:val="18"/>
                <w:szCs w:val="18"/>
                <w:lang w:val="es-ES" w:eastAsia="en-US"/>
              </w:rPr>
              <w:t>8</w:t>
            </w:r>
          </w:p>
        </w:tc>
        <w:tc>
          <w:tcPr>
            <w:tcW w:w="7929" w:type="dxa"/>
            <w:shd w:val="clear" w:color="auto" w:fill="auto"/>
            <w:vAlign w:val="center"/>
            <w:hideMark/>
          </w:tcPr>
          <w:p w14:paraId="16942C25" w14:textId="77777777" w:rsidR="005B43E6" w:rsidRPr="00825C7F" w:rsidRDefault="005B43E6" w:rsidP="00446166">
            <w:pPr>
              <w:jc w:val="both"/>
              <w:rPr>
                <w:sz w:val="18"/>
                <w:szCs w:val="18"/>
                <w:lang w:val="es-ES" w:eastAsia="en-US"/>
              </w:rPr>
            </w:pPr>
            <w:r w:rsidRPr="00825C7F">
              <w:rPr>
                <w:sz w:val="18"/>
                <w:szCs w:val="18"/>
                <w:lang w:val="es-ES" w:eastAsia="en-US"/>
              </w:rPr>
              <w:t>Acreditar instalaciones específicas y adecuadas para especies mayores como equinos, bovinos, cebuinos, mulares y asnales, que incluyan 5 pesebreras y 2 mangas.</w:t>
            </w:r>
          </w:p>
        </w:tc>
      </w:tr>
      <w:tr w:rsidR="005B43E6" w:rsidRPr="00AF657E" w14:paraId="6F13976C" w14:textId="77777777" w:rsidTr="00446166">
        <w:trPr>
          <w:trHeight w:val="381"/>
        </w:trPr>
        <w:tc>
          <w:tcPr>
            <w:tcW w:w="705" w:type="dxa"/>
            <w:shd w:val="clear" w:color="auto" w:fill="auto"/>
            <w:vAlign w:val="center"/>
            <w:hideMark/>
          </w:tcPr>
          <w:p w14:paraId="1C3B33FD" w14:textId="77777777" w:rsidR="005B43E6" w:rsidRPr="00AF657E" w:rsidRDefault="005B43E6" w:rsidP="00446166">
            <w:pPr>
              <w:jc w:val="center"/>
              <w:rPr>
                <w:sz w:val="18"/>
                <w:szCs w:val="18"/>
                <w:lang w:val="en-US" w:eastAsia="en-US"/>
              </w:rPr>
            </w:pPr>
            <w:r w:rsidRPr="00AF657E">
              <w:rPr>
                <w:sz w:val="18"/>
                <w:szCs w:val="18"/>
                <w:lang w:val="en-US" w:eastAsia="en-US"/>
              </w:rPr>
              <w:t>9</w:t>
            </w:r>
          </w:p>
        </w:tc>
        <w:tc>
          <w:tcPr>
            <w:tcW w:w="7929" w:type="dxa"/>
            <w:shd w:val="clear" w:color="auto" w:fill="auto"/>
            <w:vAlign w:val="center"/>
            <w:hideMark/>
          </w:tcPr>
          <w:p w14:paraId="2646395E" w14:textId="77777777" w:rsidR="005B43E6" w:rsidRPr="00825C7F" w:rsidRDefault="005B43E6" w:rsidP="00446166">
            <w:pPr>
              <w:jc w:val="both"/>
              <w:rPr>
                <w:sz w:val="18"/>
                <w:szCs w:val="18"/>
                <w:lang w:val="es-ES" w:eastAsia="en-US"/>
              </w:rPr>
            </w:pPr>
            <w:r w:rsidRPr="00825C7F">
              <w:rPr>
                <w:sz w:val="18"/>
                <w:szCs w:val="18"/>
                <w:lang w:val="es-ES" w:eastAsia="en-US"/>
              </w:rPr>
              <w:t>Acreditar instalaciones específicas y adecuadas para especies menores, tales como apriscos, ovinas y caprinas, que incluyan 3 establos o cobertizo.</w:t>
            </w:r>
          </w:p>
        </w:tc>
      </w:tr>
      <w:tr w:rsidR="005B43E6" w:rsidRPr="00AF657E" w14:paraId="5E0A47B6" w14:textId="77777777" w:rsidTr="00446166">
        <w:trPr>
          <w:trHeight w:val="381"/>
        </w:trPr>
        <w:tc>
          <w:tcPr>
            <w:tcW w:w="705" w:type="dxa"/>
            <w:shd w:val="clear" w:color="auto" w:fill="auto"/>
            <w:vAlign w:val="center"/>
            <w:hideMark/>
          </w:tcPr>
          <w:p w14:paraId="5DA506FD" w14:textId="77777777" w:rsidR="005B43E6" w:rsidRPr="00AF657E" w:rsidRDefault="005B43E6" w:rsidP="00446166">
            <w:pPr>
              <w:jc w:val="center"/>
              <w:rPr>
                <w:sz w:val="18"/>
                <w:szCs w:val="18"/>
                <w:lang w:val="en-US" w:eastAsia="en-US"/>
              </w:rPr>
            </w:pPr>
            <w:r w:rsidRPr="00AF657E">
              <w:rPr>
                <w:sz w:val="18"/>
                <w:szCs w:val="18"/>
                <w:lang w:val="en-US" w:eastAsia="en-US"/>
              </w:rPr>
              <w:t>10</w:t>
            </w:r>
          </w:p>
        </w:tc>
        <w:tc>
          <w:tcPr>
            <w:tcW w:w="7929" w:type="dxa"/>
            <w:shd w:val="clear" w:color="auto" w:fill="auto"/>
            <w:vAlign w:val="center"/>
            <w:hideMark/>
          </w:tcPr>
          <w:p w14:paraId="1F0A0263" w14:textId="77777777" w:rsidR="005B43E6" w:rsidRPr="00825C7F" w:rsidRDefault="005B43E6" w:rsidP="00446166">
            <w:pPr>
              <w:jc w:val="both"/>
              <w:rPr>
                <w:sz w:val="18"/>
                <w:szCs w:val="18"/>
                <w:lang w:val="es-ES" w:eastAsia="en-US"/>
              </w:rPr>
            </w:pPr>
            <w:r w:rsidRPr="00825C7F">
              <w:rPr>
                <w:sz w:val="18"/>
                <w:szCs w:val="18"/>
                <w:lang w:val="es-ES" w:eastAsia="en-US"/>
              </w:rPr>
              <w:t xml:space="preserve">Garantizar el suministro de agua, alimentación y cuidados necesarios a los animales durante su permanencia transitoria en las instalaciones del coso municipal. Para ello, se requiere poseer un tanque de almacenamiento de agua potable. </w:t>
            </w:r>
          </w:p>
        </w:tc>
      </w:tr>
      <w:tr w:rsidR="005B43E6" w:rsidRPr="00AF657E" w14:paraId="4F31B05D" w14:textId="77777777" w:rsidTr="00446166">
        <w:trPr>
          <w:trHeight w:val="226"/>
        </w:trPr>
        <w:tc>
          <w:tcPr>
            <w:tcW w:w="705" w:type="dxa"/>
            <w:shd w:val="clear" w:color="auto" w:fill="auto"/>
            <w:vAlign w:val="center"/>
            <w:hideMark/>
          </w:tcPr>
          <w:p w14:paraId="4B6DF05A" w14:textId="77777777" w:rsidR="005B43E6" w:rsidRPr="00AF657E" w:rsidRDefault="005B43E6" w:rsidP="00446166">
            <w:pPr>
              <w:jc w:val="center"/>
              <w:rPr>
                <w:sz w:val="18"/>
                <w:szCs w:val="18"/>
                <w:lang w:val="en-US" w:eastAsia="en-US"/>
              </w:rPr>
            </w:pPr>
            <w:r w:rsidRPr="00AF657E">
              <w:rPr>
                <w:sz w:val="18"/>
                <w:szCs w:val="18"/>
                <w:lang w:val="en-US" w:eastAsia="en-US"/>
              </w:rPr>
              <w:t>11</w:t>
            </w:r>
          </w:p>
        </w:tc>
        <w:tc>
          <w:tcPr>
            <w:tcW w:w="7929" w:type="dxa"/>
            <w:shd w:val="clear" w:color="auto" w:fill="auto"/>
            <w:vAlign w:val="center"/>
            <w:hideMark/>
          </w:tcPr>
          <w:p w14:paraId="53AA815D" w14:textId="77777777" w:rsidR="005B43E6" w:rsidRPr="00825C7F" w:rsidRDefault="005B43E6" w:rsidP="00446166">
            <w:pPr>
              <w:jc w:val="both"/>
              <w:rPr>
                <w:sz w:val="18"/>
                <w:szCs w:val="18"/>
                <w:lang w:val="es-ES" w:eastAsia="en-US"/>
              </w:rPr>
            </w:pPr>
            <w:r w:rsidRPr="00825C7F">
              <w:rPr>
                <w:sz w:val="18"/>
                <w:szCs w:val="18"/>
                <w:lang w:val="es-ES" w:eastAsia="en-US"/>
              </w:rPr>
              <w:t>Cumplir de forma adecuada el reglamento que rige el coso municipal.</w:t>
            </w:r>
          </w:p>
        </w:tc>
      </w:tr>
      <w:tr w:rsidR="005B43E6" w:rsidRPr="00AF657E" w14:paraId="2EF33716" w14:textId="77777777" w:rsidTr="00446166">
        <w:trPr>
          <w:trHeight w:val="381"/>
        </w:trPr>
        <w:tc>
          <w:tcPr>
            <w:tcW w:w="705" w:type="dxa"/>
            <w:shd w:val="clear" w:color="auto" w:fill="auto"/>
            <w:vAlign w:val="center"/>
            <w:hideMark/>
          </w:tcPr>
          <w:p w14:paraId="4047C8FC" w14:textId="77777777" w:rsidR="005B43E6" w:rsidRPr="00AF657E" w:rsidRDefault="005B43E6" w:rsidP="00446166">
            <w:pPr>
              <w:jc w:val="center"/>
              <w:rPr>
                <w:sz w:val="18"/>
                <w:szCs w:val="18"/>
                <w:lang w:val="en-US" w:eastAsia="en-US"/>
              </w:rPr>
            </w:pPr>
            <w:r w:rsidRPr="00AF657E">
              <w:rPr>
                <w:sz w:val="18"/>
                <w:szCs w:val="18"/>
                <w:lang w:val="en-US" w:eastAsia="en-US"/>
              </w:rPr>
              <w:t>12</w:t>
            </w:r>
          </w:p>
        </w:tc>
        <w:tc>
          <w:tcPr>
            <w:tcW w:w="7929" w:type="dxa"/>
            <w:shd w:val="clear" w:color="auto" w:fill="auto"/>
            <w:vAlign w:val="center"/>
            <w:hideMark/>
          </w:tcPr>
          <w:p w14:paraId="1CF6464A" w14:textId="77777777" w:rsidR="005B43E6" w:rsidRPr="00825C7F" w:rsidRDefault="005B43E6" w:rsidP="00446166">
            <w:pPr>
              <w:jc w:val="both"/>
              <w:rPr>
                <w:sz w:val="18"/>
                <w:szCs w:val="18"/>
                <w:lang w:val="es-ES" w:eastAsia="en-US"/>
              </w:rPr>
            </w:pPr>
            <w:r w:rsidRPr="00825C7F">
              <w:rPr>
                <w:sz w:val="18"/>
                <w:szCs w:val="18"/>
                <w:lang w:val="es-ES" w:eastAsia="en-US"/>
              </w:rPr>
              <w:t>Propender por la conservación del medio ambiente, así como velar por el bienestar físico y psicológico de los animales, mediante el manejo de desechos biológicos, orgánicos y otros residuos.</w:t>
            </w:r>
          </w:p>
        </w:tc>
      </w:tr>
      <w:tr w:rsidR="005B43E6" w:rsidRPr="00AF657E" w14:paraId="50B7E1F3" w14:textId="77777777" w:rsidTr="00446166">
        <w:trPr>
          <w:trHeight w:val="381"/>
        </w:trPr>
        <w:tc>
          <w:tcPr>
            <w:tcW w:w="705" w:type="dxa"/>
            <w:shd w:val="clear" w:color="auto" w:fill="auto"/>
            <w:vAlign w:val="center"/>
            <w:hideMark/>
          </w:tcPr>
          <w:p w14:paraId="4395154B" w14:textId="77777777" w:rsidR="005B43E6" w:rsidRPr="00AF657E" w:rsidRDefault="005B43E6" w:rsidP="00446166">
            <w:pPr>
              <w:jc w:val="center"/>
              <w:rPr>
                <w:sz w:val="18"/>
                <w:szCs w:val="18"/>
                <w:lang w:val="en-US" w:eastAsia="en-US"/>
              </w:rPr>
            </w:pPr>
            <w:r w:rsidRPr="00AF657E">
              <w:rPr>
                <w:sz w:val="18"/>
                <w:szCs w:val="18"/>
                <w:lang w:val="en-US" w:eastAsia="en-US"/>
              </w:rPr>
              <w:t>13</w:t>
            </w:r>
          </w:p>
        </w:tc>
        <w:tc>
          <w:tcPr>
            <w:tcW w:w="7929" w:type="dxa"/>
            <w:shd w:val="clear" w:color="auto" w:fill="auto"/>
            <w:vAlign w:val="center"/>
            <w:hideMark/>
          </w:tcPr>
          <w:p w14:paraId="495EB0F7" w14:textId="77777777" w:rsidR="005B43E6" w:rsidRPr="00825C7F" w:rsidRDefault="005B43E6" w:rsidP="00446166">
            <w:pPr>
              <w:jc w:val="both"/>
              <w:rPr>
                <w:sz w:val="18"/>
                <w:szCs w:val="18"/>
                <w:lang w:val="es-ES" w:eastAsia="en-US"/>
              </w:rPr>
            </w:pPr>
            <w:r w:rsidRPr="00825C7F">
              <w:rPr>
                <w:sz w:val="18"/>
                <w:szCs w:val="18"/>
                <w:lang w:val="es-ES" w:eastAsia="en-US"/>
              </w:rPr>
              <w:t>Disponer de un embarcadero amplio y seguro, apropiado para el manejo de los animales que ingresen al coso municipal.</w:t>
            </w:r>
          </w:p>
        </w:tc>
      </w:tr>
      <w:tr w:rsidR="005B43E6" w:rsidRPr="00AF657E" w14:paraId="4AC9869B" w14:textId="77777777" w:rsidTr="00446166">
        <w:trPr>
          <w:trHeight w:val="182"/>
        </w:trPr>
        <w:tc>
          <w:tcPr>
            <w:tcW w:w="705" w:type="dxa"/>
            <w:shd w:val="clear" w:color="auto" w:fill="auto"/>
            <w:vAlign w:val="center"/>
            <w:hideMark/>
          </w:tcPr>
          <w:p w14:paraId="39640889" w14:textId="77777777" w:rsidR="005B43E6" w:rsidRPr="00AF657E" w:rsidRDefault="005B43E6" w:rsidP="00446166">
            <w:pPr>
              <w:jc w:val="center"/>
              <w:rPr>
                <w:sz w:val="18"/>
                <w:szCs w:val="18"/>
                <w:lang w:val="en-US" w:eastAsia="en-US"/>
              </w:rPr>
            </w:pPr>
            <w:r w:rsidRPr="00AF657E">
              <w:rPr>
                <w:sz w:val="18"/>
                <w:szCs w:val="18"/>
                <w:lang w:val="en-US" w:eastAsia="en-US"/>
              </w:rPr>
              <w:t>14</w:t>
            </w:r>
          </w:p>
        </w:tc>
        <w:tc>
          <w:tcPr>
            <w:tcW w:w="7929" w:type="dxa"/>
            <w:shd w:val="clear" w:color="auto" w:fill="auto"/>
            <w:vAlign w:val="center"/>
            <w:hideMark/>
          </w:tcPr>
          <w:p w14:paraId="4DA840C4" w14:textId="77777777" w:rsidR="005B43E6" w:rsidRPr="00825C7F" w:rsidRDefault="005B43E6" w:rsidP="00446166">
            <w:pPr>
              <w:jc w:val="both"/>
              <w:rPr>
                <w:sz w:val="18"/>
                <w:szCs w:val="18"/>
                <w:lang w:val="es-ES" w:eastAsia="en-US"/>
              </w:rPr>
            </w:pPr>
            <w:r w:rsidRPr="00825C7F">
              <w:rPr>
                <w:sz w:val="18"/>
                <w:szCs w:val="18"/>
                <w:lang w:val="es-ES" w:eastAsia="en-US"/>
              </w:rPr>
              <w:t>Disponer de un área específica para el albergue de caninos considerados altamente peligrosos.</w:t>
            </w:r>
          </w:p>
        </w:tc>
      </w:tr>
    </w:tbl>
    <w:p w14:paraId="303DB543" w14:textId="77777777" w:rsidR="005B43E6" w:rsidRPr="00C24984" w:rsidRDefault="005B43E6" w:rsidP="005B43E6">
      <w:pPr>
        <w:jc w:val="both"/>
        <w:rPr>
          <w:rFonts w:eastAsia="Times New Roman"/>
          <w:sz w:val="21"/>
          <w:szCs w:val="21"/>
        </w:rPr>
      </w:pPr>
    </w:p>
    <w:p w14:paraId="4A5F93B8" w14:textId="77777777" w:rsidR="005B43E6" w:rsidRPr="00C24984" w:rsidRDefault="005B43E6" w:rsidP="005B43E6">
      <w:pPr>
        <w:widowControl/>
        <w:numPr>
          <w:ilvl w:val="1"/>
          <w:numId w:val="20"/>
        </w:numPr>
        <w:suppressAutoHyphens w:val="0"/>
        <w:jc w:val="both"/>
        <w:rPr>
          <w:rFonts w:eastAsia="Times New Roman"/>
          <w:b/>
          <w:sz w:val="21"/>
          <w:szCs w:val="21"/>
        </w:rPr>
      </w:pPr>
      <w:r w:rsidRPr="00C24984">
        <w:rPr>
          <w:rFonts w:eastAsia="Times New Roman"/>
          <w:b/>
          <w:sz w:val="21"/>
          <w:szCs w:val="21"/>
        </w:rPr>
        <w:t xml:space="preserve">ESPECIFICACIONES TÉCNICAS: </w:t>
      </w:r>
    </w:p>
    <w:p w14:paraId="4FB2E584" w14:textId="77777777" w:rsidR="005B43E6" w:rsidRPr="00C24984" w:rsidRDefault="005B43E6" w:rsidP="005B43E6">
      <w:pPr>
        <w:rPr>
          <w:rFonts w:eastAsia="SimSun"/>
          <w:sz w:val="21"/>
          <w:szCs w:val="21"/>
          <w:lang w:bidi="hi-IN"/>
        </w:rPr>
      </w:pPr>
    </w:p>
    <w:p w14:paraId="1D1BD378" w14:textId="77777777" w:rsidR="005B43E6" w:rsidRPr="00E41BA0" w:rsidRDefault="005B43E6" w:rsidP="005B43E6">
      <w:pPr>
        <w:pStyle w:val="Prrafodelista"/>
        <w:numPr>
          <w:ilvl w:val="0"/>
          <w:numId w:val="34"/>
        </w:numPr>
        <w:jc w:val="both"/>
        <w:rPr>
          <w:sz w:val="21"/>
          <w:szCs w:val="21"/>
          <w:lang w:val="es-ES" w:eastAsia="es-CO"/>
        </w:rPr>
      </w:pPr>
      <w:r w:rsidRPr="00E41BA0">
        <w:rPr>
          <w:b/>
          <w:sz w:val="21"/>
          <w:szCs w:val="21"/>
          <w:lang w:val="es-ES" w:eastAsia="es-CO"/>
        </w:rPr>
        <w:t>Calidad del servicio:</w:t>
      </w:r>
      <w:r w:rsidRPr="00E41BA0">
        <w:rPr>
          <w:sz w:val="21"/>
          <w:szCs w:val="21"/>
          <w:lang w:val="es-ES" w:eastAsia="es-CO"/>
        </w:rPr>
        <w:t xml:space="preserve"> La prestación del servicio contratado debe atender excelentes estándares de calidad a través del cual se brinde una atención adecuada y oportuna de conformidad al requerimiento realizado por la Entidad. Para tal fin, se debe atender con </w:t>
      </w:r>
      <w:r w:rsidRPr="00E41BA0">
        <w:rPr>
          <w:sz w:val="21"/>
          <w:szCs w:val="21"/>
          <w:lang w:val="es-ES" w:eastAsia="es-CO"/>
        </w:rPr>
        <w:lastRenderedPageBreak/>
        <w:t xml:space="preserve">la mayor diligencia posible las actividades de cuido, alimentación y vigilancia temporal de los animales albergados, propendiendo siempre por la conservación de su salud e integridad física. </w:t>
      </w:r>
    </w:p>
    <w:p w14:paraId="4F8C6641" w14:textId="77777777" w:rsidR="005B43E6" w:rsidRPr="00E41BA0" w:rsidRDefault="005B43E6" w:rsidP="005B43E6">
      <w:pPr>
        <w:pStyle w:val="Prrafodelista"/>
        <w:jc w:val="both"/>
        <w:rPr>
          <w:sz w:val="21"/>
          <w:szCs w:val="21"/>
          <w:lang w:val="es-ES" w:eastAsia="es-CO"/>
        </w:rPr>
      </w:pPr>
    </w:p>
    <w:p w14:paraId="583BA646" w14:textId="77777777" w:rsidR="005B43E6" w:rsidRPr="00E41BA0" w:rsidRDefault="005B43E6" w:rsidP="005B43E6">
      <w:pPr>
        <w:pStyle w:val="Prrafodelista"/>
        <w:numPr>
          <w:ilvl w:val="0"/>
          <w:numId w:val="34"/>
        </w:numPr>
        <w:jc w:val="both"/>
        <w:rPr>
          <w:sz w:val="21"/>
          <w:szCs w:val="21"/>
          <w:lang w:val="es-ES" w:eastAsia="es-CO"/>
        </w:rPr>
      </w:pPr>
      <w:r w:rsidRPr="00E41BA0">
        <w:rPr>
          <w:b/>
          <w:sz w:val="21"/>
          <w:szCs w:val="21"/>
          <w:lang w:val="es-ES" w:eastAsia="es-CO"/>
        </w:rPr>
        <w:t>Cantidad de animales albergados:</w:t>
      </w:r>
      <w:r w:rsidRPr="00E41BA0">
        <w:rPr>
          <w:sz w:val="21"/>
          <w:szCs w:val="21"/>
          <w:lang w:val="es-ES" w:eastAsia="es-CO"/>
        </w:rPr>
        <w:t xml:space="preserve"> Serán los reclutados por el Municipio de Villeta, Cundinamarca a través de la Secretaría Administrativa y de Gobierno (SGA) y la Unidad de Desarrollo para el Campo (UDC) durante la vigencia o tiempo de duración del contrato. </w:t>
      </w:r>
    </w:p>
    <w:p w14:paraId="0366C365" w14:textId="77777777" w:rsidR="005B43E6" w:rsidRPr="00E41BA0" w:rsidRDefault="005B43E6" w:rsidP="005B43E6">
      <w:pPr>
        <w:pStyle w:val="Prrafodelista"/>
        <w:jc w:val="both"/>
        <w:rPr>
          <w:sz w:val="21"/>
          <w:szCs w:val="21"/>
          <w:lang w:val="es-ES" w:eastAsia="es-CO"/>
        </w:rPr>
      </w:pPr>
    </w:p>
    <w:p w14:paraId="1862A5C1" w14:textId="77777777" w:rsidR="005B43E6" w:rsidRPr="00E41BA0" w:rsidRDefault="005B43E6" w:rsidP="005B43E6">
      <w:pPr>
        <w:pStyle w:val="Prrafodelista"/>
        <w:jc w:val="both"/>
        <w:rPr>
          <w:sz w:val="21"/>
          <w:szCs w:val="21"/>
          <w:lang w:val="es-ES" w:eastAsia="es-CO"/>
        </w:rPr>
      </w:pPr>
      <w:r w:rsidRPr="00E41BA0">
        <w:rPr>
          <w:sz w:val="21"/>
          <w:szCs w:val="21"/>
          <w:lang w:val="es-ES" w:eastAsia="es-CO"/>
        </w:rPr>
        <w:t xml:space="preserve">En todo caso, el número de animales albergados será de hasta 15 en caso de caninos y felinos, y hasta 5 por el resto de especies; aclarando que en ausencia de una o varias especies el número de otra podrá ser incrementado como supletorio de las especies que no se encuentren en el coso municipal, sin exceder el número de veinte (20) en caso de caninos o felinos. </w:t>
      </w:r>
    </w:p>
    <w:p w14:paraId="1B7D8919" w14:textId="77777777" w:rsidR="005B43E6" w:rsidRPr="00E41BA0" w:rsidRDefault="005B43E6" w:rsidP="005B43E6">
      <w:pPr>
        <w:pStyle w:val="Prrafodelista"/>
        <w:jc w:val="both"/>
        <w:rPr>
          <w:sz w:val="21"/>
          <w:szCs w:val="21"/>
          <w:lang w:val="es-ES" w:eastAsia="es-CO"/>
        </w:rPr>
      </w:pPr>
    </w:p>
    <w:p w14:paraId="3A014F76" w14:textId="77777777" w:rsidR="005B43E6" w:rsidRPr="00E41BA0" w:rsidRDefault="005B43E6" w:rsidP="005B43E6">
      <w:pPr>
        <w:pStyle w:val="Prrafodelista"/>
        <w:numPr>
          <w:ilvl w:val="0"/>
          <w:numId w:val="35"/>
        </w:numPr>
        <w:jc w:val="both"/>
        <w:rPr>
          <w:sz w:val="21"/>
          <w:szCs w:val="21"/>
          <w:lang w:val="es-ES" w:eastAsia="es-CO"/>
        </w:rPr>
      </w:pPr>
      <w:r w:rsidRPr="00E41BA0">
        <w:rPr>
          <w:b/>
          <w:sz w:val="21"/>
          <w:szCs w:val="21"/>
          <w:lang w:val="es-ES" w:eastAsia="es-CO"/>
        </w:rPr>
        <w:t>Control del servicio:</w:t>
      </w:r>
      <w:r w:rsidRPr="00E41BA0">
        <w:rPr>
          <w:sz w:val="21"/>
          <w:szCs w:val="21"/>
          <w:lang w:val="es-ES" w:eastAsia="es-CO"/>
        </w:rPr>
        <w:t xml:space="preserve"> Para la ejecución del contrato, se debe llevar un control con registro de los animales albergados en donde conste por lo menos la siguiente información: </w:t>
      </w:r>
    </w:p>
    <w:p w14:paraId="5F52315D" w14:textId="77777777" w:rsidR="005B43E6" w:rsidRPr="00E41BA0" w:rsidRDefault="005B43E6" w:rsidP="005B43E6">
      <w:pPr>
        <w:pStyle w:val="Prrafodelista"/>
        <w:jc w:val="both"/>
        <w:rPr>
          <w:sz w:val="21"/>
          <w:szCs w:val="21"/>
          <w:lang w:val="es-ES" w:eastAsia="es-CO"/>
        </w:rPr>
      </w:pPr>
    </w:p>
    <w:p w14:paraId="6F3CB245" w14:textId="77777777" w:rsidR="005B43E6" w:rsidRPr="00E41BA0" w:rsidRDefault="005B43E6" w:rsidP="005B43E6">
      <w:pPr>
        <w:pStyle w:val="Prrafodelista"/>
        <w:numPr>
          <w:ilvl w:val="0"/>
          <w:numId w:val="36"/>
        </w:numPr>
        <w:jc w:val="both"/>
        <w:rPr>
          <w:sz w:val="21"/>
          <w:szCs w:val="21"/>
          <w:lang w:val="es-ES" w:eastAsia="es-CO"/>
        </w:rPr>
      </w:pPr>
      <w:r w:rsidRPr="00E41BA0">
        <w:rPr>
          <w:sz w:val="21"/>
          <w:szCs w:val="21"/>
          <w:lang w:val="es-ES" w:eastAsia="es-CO"/>
        </w:rPr>
        <w:t xml:space="preserve">Tipo de animal </w:t>
      </w:r>
    </w:p>
    <w:p w14:paraId="068FFA14" w14:textId="77777777" w:rsidR="005B43E6" w:rsidRPr="00E41BA0" w:rsidRDefault="005B43E6" w:rsidP="005B43E6">
      <w:pPr>
        <w:pStyle w:val="Prrafodelista"/>
        <w:numPr>
          <w:ilvl w:val="0"/>
          <w:numId w:val="36"/>
        </w:numPr>
        <w:jc w:val="both"/>
        <w:rPr>
          <w:sz w:val="21"/>
          <w:szCs w:val="21"/>
          <w:lang w:val="es-ES" w:eastAsia="es-CO"/>
        </w:rPr>
      </w:pPr>
      <w:r w:rsidRPr="00E41BA0">
        <w:rPr>
          <w:sz w:val="21"/>
          <w:szCs w:val="21"/>
          <w:lang w:val="es-ES" w:eastAsia="es-CO"/>
        </w:rPr>
        <w:t xml:space="preserve">Fecha de ingreso </w:t>
      </w:r>
    </w:p>
    <w:p w14:paraId="5C79923A" w14:textId="77777777" w:rsidR="005B43E6" w:rsidRPr="00E41BA0" w:rsidRDefault="005B43E6" w:rsidP="005B43E6">
      <w:pPr>
        <w:pStyle w:val="Prrafodelista"/>
        <w:numPr>
          <w:ilvl w:val="0"/>
          <w:numId w:val="36"/>
        </w:numPr>
        <w:jc w:val="both"/>
        <w:rPr>
          <w:sz w:val="21"/>
          <w:szCs w:val="21"/>
          <w:lang w:val="es-ES" w:eastAsia="es-CO"/>
        </w:rPr>
      </w:pPr>
      <w:r w:rsidRPr="00E41BA0">
        <w:rPr>
          <w:sz w:val="21"/>
          <w:szCs w:val="21"/>
          <w:lang w:val="es-ES" w:eastAsia="es-CO"/>
        </w:rPr>
        <w:t xml:space="preserve">Fecha de salida </w:t>
      </w:r>
    </w:p>
    <w:p w14:paraId="3EEBA76B" w14:textId="77777777" w:rsidR="005B43E6" w:rsidRPr="00E41BA0" w:rsidRDefault="005B43E6" w:rsidP="005B43E6">
      <w:pPr>
        <w:pStyle w:val="Prrafodelista"/>
        <w:numPr>
          <w:ilvl w:val="0"/>
          <w:numId w:val="36"/>
        </w:numPr>
        <w:jc w:val="both"/>
        <w:rPr>
          <w:sz w:val="21"/>
          <w:szCs w:val="21"/>
          <w:lang w:val="es-ES" w:eastAsia="es-CO"/>
        </w:rPr>
      </w:pPr>
      <w:r w:rsidRPr="00E41BA0">
        <w:rPr>
          <w:sz w:val="21"/>
          <w:szCs w:val="21"/>
          <w:lang w:val="es-ES" w:eastAsia="es-CO"/>
        </w:rPr>
        <w:t xml:space="preserve">Procedimientos realizados (si hay lugar) </w:t>
      </w:r>
    </w:p>
    <w:p w14:paraId="7182805F" w14:textId="77777777" w:rsidR="005B43E6" w:rsidRPr="00E41BA0" w:rsidRDefault="005B43E6" w:rsidP="005B43E6">
      <w:pPr>
        <w:pStyle w:val="Prrafodelista"/>
        <w:numPr>
          <w:ilvl w:val="0"/>
          <w:numId w:val="36"/>
        </w:numPr>
        <w:jc w:val="both"/>
        <w:rPr>
          <w:sz w:val="21"/>
          <w:szCs w:val="21"/>
          <w:lang w:val="es-ES" w:eastAsia="es-CO"/>
        </w:rPr>
      </w:pPr>
      <w:r w:rsidRPr="00E41BA0">
        <w:rPr>
          <w:sz w:val="21"/>
          <w:szCs w:val="21"/>
          <w:lang w:val="es-ES" w:eastAsia="es-CO"/>
        </w:rPr>
        <w:t xml:space="preserve">Estado en que se recibe </w:t>
      </w:r>
    </w:p>
    <w:p w14:paraId="3683A7CF" w14:textId="77777777" w:rsidR="005B43E6" w:rsidRPr="00E41BA0" w:rsidRDefault="005B43E6" w:rsidP="005B43E6">
      <w:pPr>
        <w:pStyle w:val="Prrafodelista"/>
        <w:numPr>
          <w:ilvl w:val="0"/>
          <w:numId w:val="36"/>
        </w:numPr>
        <w:jc w:val="both"/>
        <w:rPr>
          <w:sz w:val="21"/>
          <w:szCs w:val="21"/>
          <w:lang w:val="es-ES" w:eastAsia="es-CO"/>
        </w:rPr>
      </w:pPr>
      <w:r w:rsidRPr="00E41BA0">
        <w:rPr>
          <w:sz w:val="21"/>
          <w:szCs w:val="21"/>
          <w:lang w:val="es-ES" w:eastAsia="es-CO"/>
        </w:rPr>
        <w:t xml:space="preserve">Estado en que se encuentra </w:t>
      </w:r>
    </w:p>
    <w:p w14:paraId="73C98E3B" w14:textId="77777777" w:rsidR="005B43E6" w:rsidRPr="00E41BA0" w:rsidRDefault="005B43E6" w:rsidP="005B43E6">
      <w:pPr>
        <w:pStyle w:val="Prrafodelista"/>
        <w:numPr>
          <w:ilvl w:val="0"/>
          <w:numId w:val="36"/>
        </w:numPr>
        <w:jc w:val="both"/>
        <w:rPr>
          <w:sz w:val="21"/>
          <w:szCs w:val="21"/>
          <w:lang w:val="es-ES" w:eastAsia="es-CO"/>
        </w:rPr>
      </w:pPr>
      <w:r w:rsidRPr="00E41BA0">
        <w:rPr>
          <w:sz w:val="21"/>
          <w:szCs w:val="21"/>
          <w:lang w:val="es-ES" w:eastAsia="es-CO"/>
        </w:rPr>
        <w:t xml:space="preserve">Otra novedad que se requiera poner en conocimiento de la Entidad </w:t>
      </w:r>
    </w:p>
    <w:p w14:paraId="16626C11" w14:textId="77777777" w:rsidR="005B43E6" w:rsidRPr="00E41BA0" w:rsidRDefault="005B43E6" w:rsidP="005B43E6">
      <w:pPr>
        <w:pStyle w:val="Prrafodelista"/>
        <w:jc w:val="both"/>
        <w:rPr>
          <w:sz w:val="21"/>
          <w:szCs w:val="21"/>
          <w:lang w:eastAsia="es-CO"/>
        </w:rPr>
      </w:pPr>
    </w:p>
    <w:p w14:paraId="58D87AC0" w14:textId="77777777" w:rsidR="005B43E6" w:rsidRPr="00E41BA0" w:rsidRDefault="005B43E6" w:rsidP="005B43E6">
      <w:pPr>
        <w:pStyle w:val="Prrafodelista"/>
        <w:numPr>
          <w:ilvl w:val="0"/>
          <w:numId w:val="35"/>
        </w:numPr>
        <w:jc w:val="both"/>
        <w:rPr>
          <w:sz w:val="21"/>
          <w:szCs w:val="21"/>
          <w:lang w:val="es-ES" w:eastAsia="es-CO"/>
        </w:rPr>
      </w:pPr>
      <w:r w:rsidRPr="00E41BA0">
        <w:rPr>
          <w:b/>
          <w:sz w:val="21"/>
          <w:szCs w:val="21"/>
          <w:lang w:val="es-ES" w:eastAsia="es-CO"/>
        </w:rPr>
        <w:t>Inspección ocular:</w:t>
      </w:r>
      <w:r w:rsidRPr="00E41BA0">
        <w:rPr>
          <w:sz w:val="21"/>
          <w:szCs w:val="21"/>
          <w:lang w:val="es-ES" w:eastAsia="es-CO"/>
        </w:rPr>
        <w:t xml:space="preserve"> La Entidad se reserva el derecho a realizar visita de inspección ocular al inmueble destinado para el cuido y tenencia de los animales, una vez se haga la diligencia de cierre y/o entrega de las propuestas, de conformidad al cronograma del proceso establecido en la invitación pública del presente proceso de contratación.</w:t>
      </w:r>
    </w:p>
    <w:p w14:paraId="03EA08E5" w14:textId="77777777" w:rsidR="005B43E6" w:rsidRPr="00E41BA0" w:rsidRDefault="005B43E6" w:rsidP="005B43E6">
      <w:pPr>
        <w:pStyle w:val="Prrafodelista"/>
        <w:jc w:val="both"/>
        <w:rPr>
          <w:sz w:val="21"/>
          <w:szCs w:val="21"/>
          <w:lang w:val="es-ES" w:eastAsia="es-CO"/>
        </w:rPr>
      </w:pPr>
    </w:p>
    <w:p w14:paraId="4463F74F" w14:textId="77777777" w:rsidR="005B43E6" w:rsidRPr="002E7836" w:rsidRDefault="005B43E6" w:rsidP="005B43E6">
      <w:pPr>
        <w:pStyle w:val="Prrafodelista"/>
        <w:numPr>
          <w:ilvl w:val="0"/>
          <w:numId w:val="35"/>
        </w:numPr>
        <w:jc w:val="both"/>
        <w:rPr>
          <w:b/>
          <w:sz w:val="21"/>
          <w:szCs w:val="21"/>
        </w:rPr>
      </w:pPr>
      <w:r w:rsidRPr="00D71DD4">
        <w:rPr>
          <w:b/>
          <w:sz w:val="21"/>
          <w:szCs w:val="21"/>
          <w:lang w:val="es-ES" w:eastAsia="es-CO"/>
        </w:rPr>
        <w:t>Documentos:</w:t>
      </w:r>
      <w:r w:rsidRPr="00D71DD4">
        <w:rPr>
          <w:bCs/>
          <w:sz w:val="21"/>
          <w:szCs w:val="21"/>
          <w:lang w:val="es-ES" w:eastAsia="es-CO"/>
        </w:rPr>
        <w:t xml:space="preserve"> Se debe acreditar en su totalidad los documentos señalados en la invitación pública y el estudio de conveniencia con el que se demuestre su idoneidad para ejecutar el objeto contractual, diligenciando, además, en su totalidad, los anexos No. 1, 2 y 3, de conformidad con las exigencias previstas.</w:t>
      </w:r>
    </w:p>
    <w:p w14:paraId="4A135B6E" w14:textId="77777777" w:rsidR="005B43E6" w:rsidRDefault="005B43E6" w:rsidP="005B43E6">
      <w:pPr>
        <w:jc w:val="both"/>
        <w:rPr>
          <w:b/>
          <w:sz w:val="21"/>
          <w:szCs w:val="21"/>
        </w:rPr>
      </w:pPr>
    </w:p>
    <w:p w14:paraId="63A75A9C" w14:textId="77777777" w:rsidR="005B43E6" w:rsidRPr="002E7836" w:rsidRDefault="005B43E6" w:rsidP="005B43E6">
      <w:pPr>
        <w:pStyle w:val="Prrafodelista"/>
        <w:numPr>
          <w:ilvl w:val="1"/>
          <w:numId w:val="20"/>
        </w:numPr>
        <w:jc w:val="both"/>
        <w:rPr>
          <w:b/>
          <w:bCs/>
          <w:iCs/>
          <w:sz w:val="21"/>
          <w:szCs w:val="21"/>
        </w:rPr>
      </w:pPr>
      <w:r w:rsidRPr="002E7836">
        <w:rPr>
          <w:b/>
          <w:bCs/>
          <w:iCs/>
          <w:sz w:val="21"/>
          <w:szCs w:val="21"/>
        </w:rPr>
        <w:t>ASPECTOS TÉCNICOS A TENER EN CUENTA: DEFINICIONES.</w:t>
      </w:r>
    </w:p>
    <w:p w14:paraId="264BEFBC" w14:textId="77777777" w:rsidR="005B43E6" w:rsidRPr="002E7836" w:rsidRDefault="005B43E6" w:rsidP="005B43E6">
      <w:pPr>
        <w:jc w:val="both"/>
        <w:rPr>
          <w:sz w:val="21"/>
          <w:szCs w:val="21"/>
        </w:rPr>
      </w:pPr>
    </w:p>
    <w:p w14:paraId="4A38C9B3" w14:textId="77777777" w:rsidR="005B43E6" w:rsidRPr="002E7836" w:rsidRDefault="005B43E6" w:rsidP="005B43E6">
      <w:pPr>
        <w:numPr>
          <w:ilvl w:val="0"/>
          <w:numId w:val="37"/>
        </w:numPr>
        <w:jc w:val="both"/>
        <w:rPr>
          <w:sz w:val="21"/>
          <w:szCs w:val="21"/>
          <w:lang w:val="es-ES"/>
        </w:rPr>
      </w:pPr>
      <w:r w:rsidRPr="002E7836">
        <w:rPr>
          <w:b/>
          <w:sz w:val="21"/>
          <w:szCs w:val="21"/>
          <w:lang w:val="es-ES"/>
        </w:rPr>
        <w:t>Almacenamiento temporal:</w:t>
      </w:r>
      <w:r w:rsidRPr="002E7836">
        <w:rPr>
          <w:sz w:val="21"/>
          <w:szCs w:val="21"/>
          <w:lang w:val="es-ES"/>
        </w:rPr>
        <w:t xml:space="preserve"> Es la acción del generador consistente en depositar segregada y temporalmente sus residuos.</w:t>
      </w:r>
    </w:p>
    <w:p w14:paraId="7F9EC006" w14:textId="77777777" w:rsidR="005B43E6" w:rsidRPr="002E7836" w:rsidRDefault="005B43E6" w:rsidP="005B43E6">
      <w:pPr>
        <w:numPr>
          <w:ilvl w:val="0"/>
          <w:numId w:val="37"/>
        </w:numPr>
        <w:jc w:val="both"/>
        <w:rPr>
          <w:sz w:val="21"/>
          <w:szCs w:val="21"/>
          <w:lang w:val="es-ES"/>
        </w:rPr>
      </w:pPr>
      <w:r w:rsidRPr="002E7836">
        <w:rPr>
          <w:b/>
          <w:sz w:val="21"/>
          <w:szCs w:val="21"/>
          <w:lang w:val="es-ES"/>
        </w:rPr>
        <w:t>Aislamiento:</w:t>
      </w:r>
      <w:r w:rsidRPr="002E7836">
        <w:rPr>
          <w:sz w:val="21"/>
          <w:szCs w:val="21"/>
          <w:lang w:val="es-ES"/>
        </w:rPr>
        <w:t xml:space="preserve"> La separación de personas o animales infectados, durante el período de transmisibilidad de una enfermedad, en lugares y bajo condiciones tales que eviten la transmisión directa o indirecta del agente infeccioso a personas o animales susceptibles que puedan transmitir la enfermedad a otros.</w:t>
      </w:r>
    </w:p>
    <w:p w14:paraId="0839AAE2" w14:textId="77777777" w:rsidR="005B43E6" w:rsidRPr="002E7836" w:rsidRDefault="005B43E6" w:rsidP="005B43E6">
      <w:pPr>
        <w:numPr>
          <w:ilvl w:val="0"/>
          <w:numId w:val="37"/>
        </w:numPr>
        <w:jc w:val="both"/>
        <w:rPr>
          <w:sz w:val="21"/>
          <w:szCs w:val="21"/>
          <w:lang w:val="es-ES"/>
        </w:rPr>
      </w:pPr>
      <w:r w:rsidRPr="002E7836">
        <w:rPr>
          <w:b/>
          <w:sz w:val="21"/>
          <w:szCs w:val="21"/>
          <w:lang w:val="es-ES"/>
        </w:rPr>
        <w:t>Animal callejero:</w:t>
      </w:r>
      <w:r w:rsidRPr="002E7836">
        <w:rPr>
          <w:sz w:val="21"/>
          <w:szCs w:val="21"/>
          <w:lang w:val="es-ES"/>
        </w:rPr>
        <w:t xml:space="preserve"> Canino y felino que se hallan transitando libremente en las vías públicas o lugares de libre tránsito o zonas de recreo, de igual manera aquellos animales que aun en compañía de sus dueños carecen de cadenas, correas, traíllas o bozales y </w:t>
      </w:r>
      <w:r w:rsidRPr="002E7836">
        <w:rPr>
          <w:sz w:val="21"/>
          <w:szCs w:val="21"/>
          <w:lang w:val="es-ES"/>
        </w:rPr>
        <w:lastRenderedPageBreak/>
        <w:t>su tránsito pueda causar perturbación o peligro para las personas o bienes.</w:t>
      </w:r>
    </w:p>
    <w:p w14:paraId="275D4797" w14:textId="77777777" w:rsidR="005B43E6" w:rsidRPr="002E7836" w:rsidRDefault="005B43E6" w:rsidP="005B43E6">
      <w:pPr>
        <w:numPr>
          <w:ilvl w:val="0"/>
          <w:numId w:val="37"/>
        </w:numPr>
        <w:jc w:val="both"/>
        <w:rPr>
          <w:sz w:val="21"/>
          <w:szCs w:val="21"/>
          <w:lang w:val="es-ES"/>
        </w:rPr>
      </w:pPr>
      <w:r w:rsidRPr="002E7836">
        <w:rPr>
          <w:b/>
          <w:sz w:val="21"/>
          <w:szCs w:val="21"/>
          <w:lang w:val="es-ES"/>
        </w:rPr>
        <w:t>Animal peligroso:</w:t>
      </w:r>
      <w:r w:rsidRPr="002E7836">
        <w:rPr>
          <w:sz w:val="21"/>
          <w:szCs w:val="21"/>
          <w:lang w:val="es-ES"/>
        </w:rPr>
        <w:t xml:space="preserve"> Es aquel semoviente que, por su comportamiento agresivo, temperamento y difícil manejo, no es apto para convivir en comunidad por representar un riesgo.</w:t>
      </w:r>
    </w:p>
    <w:p w14:paraId="40903B21" w14:textId="77777777" w:rsidR="005B43E6" w:rsidRPr="002E7836" w:rsidRDefault="005B43E6" w:rsidP="005B43E6">
      <w:pPr>
        <w:numPr>
          <w:ilvl w:val="0"/>
          <w:numId w:val="37"/>
        </w:numPr>
        <w:jc w:val="both"/>
        <w:rPr>
          <w:sz w:val="21"/>
          <w:szCs w:val="21"/>
          <w:lang w:val="es-ES"/>
        </w:rPr>
      </w:pPr>
      <w:r w:rsidRPr="002E7836">
        <w:rPr>
          <w:b/>
          <w:sz w:val="21"/>
          <w:szCs w:val="21"/>
          <w:lang w:val="es-ES"/>
        </w:rPr>
        <w:t>Animales domésticos:</w:t>
      </w:r>
      <w:r w:rsidRPr="002E7836">
        <w:rPr>
          <w:sz w:val="21"/>
          <w:szCs w:val="21"/>
          <w:lang w:val="es-ES"/>
        </w:rPr>
        <w:t xml:space="preserve"> Aquellos semovientes de las especies bovina, porcina, ovina, equina, asnal, mular, caprina y canina que, en condiciones normales, puedan convivir con el hombre.</w:t>
      </w:r>
    </w:p>
    <w:p w14:paraId="78394191" w14:textId="77777777" w:rsidR="005B43E6" w:rsidRPr="002E7836" w:rsidRDefault="005B43E6" w:rsidP="005B43E6">
      <w:pPr>
        <w:numPr>
          <w:ilvl w:val="0"/>
          <w:numId w:val="37"/>
        </w:numPr>
        <w:jc w:val="both"/>
        <w:rPr>
          <w:sz w:val="21"/>
          <w:szCs w:val="21"/>
          <w:lang w:val="es-ES"/>
        </w:rPr>
      </w:pPr>
      <w:r w:rsidRPr="002E7836">
        <w:rPr>
          <w:b/>
          <w:sz w:val="21"/>
          <w:szCs w:val="21"/>
          <w:lang w:val="es-ES"/>
        </w:rPr>
        <w:t>Captura:</w:t>
      </w:r>
      <w:r w:rsidRPr="002E7836">
        <w:rPr>
          <w:sz w:val="21"/>
          <w:szCs w:val="21"/>
          <w:lang w:val="es-ES"/>
        </w:rPr>
        <w:t xml:space="preserve"> Aprehensión material o física de un animal vago o peligroso para conducirlo al centro de zoonosis.</w:t>
      </w:r>
    </w:p>
    <w:p w14:paraId="47955D0C" w14:textId="77777777" w:rsidR="005B43E6" w:rsidRPr="002E7836" w:rsidRDefault="005B43E6" w:rsidP="005B43E6">
      <w:pPr>
        <w:numPr>
          <w:ilvl w:val="0"/>
          <w:numId w:val="37"/>
        </w:numPr>
        <w:jc w:val="both"/>
        <w:rPr>
          <w:sz w:val="21"/>
          <w:szCs w:val="21"/>
          <w:lang w:val="es-ES"/>
        </w:rPr>
      </w:pPr>
      <w:r w:rsidRPr="002E7836">
        <w:rPr>
          <w:b/>
          <w:sz w:val="21"/>
          <w:szCs w:val="21"/>
          <w:lang w:val="es-ES"/>
        </w:rPr>
        <w:t>Coso municipal:</w:t>
      </w:r>
      <w:r w:rsidRPr="002E7836">
        <w:rPr>
          <w:sz w:val="21"/>
          <w:szCs w:val="21"/>
          <w:lang w:val="es-ES"/>
        </w:rPr>
        <w:t xml:space="preserve"> Los cosos municipales son establecimientos destinados al albergue o tenencia transitoria de animales callejeros, y su esencia es facilitar el cumplimiento de la función policiva de competencia de los municipios para la vigilancia sobre uso de las vías y del espacio público.</w:t>
      </w:r>
    </w:p>
    <w:p w14:paraId="481F7B7D" w14:textId="77777777" w:rsidR="005B43E6" w:rsidRPr="002E7836" w:rsidRDefault="005B43E6" w:rsidP="005B43E6">
      <w:pPr>
        <w:numPr>
          <w:ilvl w:val="0"/>
          <w:numId w:val="37"/>
        </w:numPr>
        <w:jc w:val="both"/>
        <w:rPr>
          <w:sz w:val="21"/>
          <w:szCs w:val="21"/>
          <w:lang w:val="es-ES"/>
        </w:rPr>
      </w:pPr>
      <w:r w:rsidRPr="002E7836">
        <w:rPr>
          <w:b/>
          <w:sz w:val="21"/>
          <w:szCs w:val="21"/>
          <w:lang w:val="es-ES"/>
        </w:rPr>
        <w:t>Desinfección:</w:t>
      </w:r>
      <w:r w:rsidRPr="002E7836">
        <w:rPr>
          <w:sz w:val="21"/>
          <w:szCs w:val="21"/>
          <w:lang w:val="es-ES"/>
        </w:rPr>
        <w:t xml:space="preserve"> Destrucción de agentes infecciosos que se encuentran en el medio ambiente, por medio de la aplicación directa de medios físicos o químicos.</w:t>
      </w:r>
    </w:p>
    <w:p w14:paraId="7AD133FD" w14:textId="77777777" w:rsidR="005B43E6" w:rsidRPr="002E7836" w:rsidRDefault="005B43E6" w:rsidP="005B43E6">
      <w:pPr>
        <w:numPr>
          <w:ilvl w:val="0"/>
          <w:numId w:val="37"/>
        </w:numPr>
        <w:jc w:val="both"/>
        <w:rPr>
          <w:sz w:val="21"/>
          <w:szCs w:val="21"/>
          <w:lang w:val="es-ES"/>
        </w:rPr>
      </w:pPr>
      <w:r w:rsidRPr="002E7836">
        <w:rPr>
          <w:b/>
          <w:sz w:val="21"/>
          <w:szCs w:val="21"/>
          <w:lang w:val="es-ES"/>
        </w:rPr>
        <w:t>Denuncia:</w:t>
      </w:r>
      <w:r w:rsidRPr="002E7836">
        <w:rPr>
          <w:sz w:val="21"/>
          <w:szCs w:val="21"/>
          <w:lang w:val="es-ES"/>
        </w:rPr>
        <w:t xml:space="preserve"> Información verbal o escrita dada a la autoridad sanitaria sobre cualquier caso de enfermedad contagiosa, o sobre la violación de las disposiciones de carácter sanitarios.</w:t>
      </w:r>
    </w:p>
    <w:p w14:paraId="46C458FC" w14:textId="77777777" w:rsidR="005B43E6" w:rsidRPr="002E7836" w:rsidRDefault="005B43E6" w:rsidP="005B43E6">
      <w:pPr>
        <w:numPr>
          <w:ilvl w:val="0"/>
          <w:numId w:val="37"/>
        </w:numPr>
        <w:jc w:val="both"/>
        <w:rPr>
          <w:sz w:val="21"/>
          <w:szCs w:val="21"/>
          <w:lang w:val="es-ES"/>
        </w:rPr>
      </w:pPr>
      <w:r w:rsidRPr="002E7836">
        <w:rPr>
          <w:b/>
          <w:sz w:val="21"/>
          <w:szCs w:val="21"/>
          <w:lang w:val="es-ES"/>
        </w:rPr>
        <w:t>Factores condicionantes, determinantes o de riesgo:</w:t>
      </w:r>
      <w:r w:rsidRPr="002E7836">
        <w:rPr>
          <w:sz w:val="21"/>
          <w:szCs w:val="21"/>
          <w:lang w:val="es-ES"/>
        </w:rPr>
        <w:t xml:space="preserve"> Componentes físicos, químicos, biológicos, psicológicos o sociales que pueden ser causa o coadyuvantes de una enfermedad u otro evento en salud.</w:t>
      </w:r>
    </w:p>
    <w:p w14:paraId="7596A0EC" w14:textId="77777777" w:rsidR="005B43E6" w:rsidRPr="002E7836" w:rsidRDefault="005B43E6" w:rsidP="005B43E6">
      <w:pPr>
        <w:numPr>
          <w:ilvl w:val="0"/>
          <w:numId w:val="37"/>
        </w:numPr>
        <w:jc w:val="both"/>
        <w:rPr>
          <w:sz w:val="21"/>
          <w:szCs w:val="21"/>
          <w:lang w:val="es-ES"/>
        </w:rPr>
      </w:pPr>
      <w:r w:rsidRPr="002E7836">
        <w:rPr>
          <w:b/>
          <w:sz w:val="21"/>
          <w:szCs w:val="21"/>
          <w:lang w:val="es-ES"/>
        </w:rPr>
        <w:t>Fuente de infección:</w:t>
      </w:r>
      <w:r w:rsidRPr="002E7836">
        <w:rPr>
          <w:sz w:val="21"/>
          <w:szCs w:val="21"/>
          <w:lang w:val="es-ES"/>
        </w:rPr>
        <w:t xml:space="preserve"> Persona, animal, objeto o sustancia de la cual el agente infeccioso pasa directamente a un huésped.</w:t>
      </w:r>
    </w:p>
    <w:p w14:paraId="2EA874B9" w14:textId="77777777" w:rsidR="005B43E6" w:rsidRPr="002E7836" w:rsidRDefault="005B43E6" w:rsidP="005B43E6">
      <w:pPr>
        <w:numPr>
          <w:ilvl w:val="0"/>
          <w:numId w:val="37"/>
        </w:numPr>
        <w:jc w:val="both"/>
        <w:rPr>
          <w:sz w:val="21"/>
          <w:szCs w:val="21"/>
          <w:lang w:val="es-ES"/>
        </w:rPr>
      </w:pPr>
      <w:r w:rsidRPr="002E7836">
        <w:rPr>
          <w:b/>
          <w:sz w:val="21"/>
          <w:szCs w:val="21"/>
          <w:lang w:val="es-ES"/>
        </w:rPr>
        <w:t>Infección:</w:t>
      </w:r>
      <w:r w:rsidRPr="002E7836">
        <w:rPr>
          <w:sz w:val="21"/>
          <w:szCs w:val="21"/>
          <w:lang w:val="es-ES"/>
        </w:rPr>
        <w:t xml:space="preserve"> Entrada y desarrollo de multiplicación de un agente infeccioso en el organismo de una persona o animal.</w:t>
      </w:r>
    </w:p>
    <w:p w14:paraId="0F92A1C5" w14:textId="77777777" w:rsidR="005B43E6" w:rsidRPr="002E7836" w:rsidRDefault="005B43E6" w:rsidP="005B43E6">
      <w:pPr>
        <w:numPr>
          <w:ilvl w:val="0"/>
          <w:numId w:val="37"/>
        </w:numPr>
        <w:jc w:val="both"/>
        <w:rPr>
          <w:sz w:val="21"/>
          <w:szCs w:val="21"/>
          <w:lang w:val="es-ES"/>
        </w:rPr>
      </w:pPr>
      <w:r w:rsidRPr="002E7836">
        <w:rPr>
          <w:b/>
          <w:sz w:val="21"/>
          <w:szCs w:val="21"/>
          <w:lang w:val="es-ES"/>
        </w:rPr>
        <w:t>Incineración:</w:t>
      </w:r>
      <w:r w:rsidRPr="002E7836">
        <w:rPr>
          <w:sz w:val="21"/>
          <w:szCs w:val="21"/>
          <w:lang w:val="es-ES"/>
        </w:rPr>
        <w:t xml:space="preserve"> Procedimiento sanitario para convertir en ceniza materia orgánica e inorgánica.</w:t>
      </w:r>
    </w:p>
    <w:p w14:paraId="0754BDC3" w14:textId="77777777" w:rsidR="005B43E6" w:rsidRPr="002E7836" w:rsidRDefault="005B43E6" w:rsidP="005B43E6">
      <w:pPr>
        <w:numPr>
          <w:ilvl w:val="0"/>
          <w:numId w:val="37"/>
        </w:numPr>
        <w:jc w:val="both"/>
        <w:rPr>
          <w:sz w:val="21"/>
          <w:szCs w:val="21"/>
          <w:lang w:val="es-ES"/>
        </w:rPr>
      </w:pPr>
      <w:r w:rsidRPr="002E7836">
        <w:rPr>
          <w:b/>
          <w:sz w:val="21"/>
          <w:szCs w:val="21"/>
          <w:lang w:val="es-ES"/>
        </w:rPr>
        <w:t>Inspección sanitaria:</w:t>
      </w:r>
      <w:r w:rsidRPr="002E7836">
        <w:rPr>
          <w:sz w:val="21"/>
          <w:szCs w:val="21"/>
          <w:lang w:val="es-ES"/>
        </w:rPr>
        <w:t xml:space="preserve"> Examen practicado a personas, animales o cosas con el fin de identificar sus condiciones sanitarias mediante el reconocimiento o constatación de enfermedades o de la presencia de gérmenes o sustancias nocivas para la salud humana o animal, así como para comprobar el cumplimiento de las disposiciones sanitarias.</w:t>
      </w:r>
    </w:p>
    <w:p w14:paraId="5900A859" w14:textId="77777777" w:rsidR="005B43E6" w:rsidRPr="002E7836" w:rsidRDefault="005B43E6" w:rsidP="005B43E6">
      <w:pPr>
        <w:numPr>
          <w:ilvl w:val="0"/>
          <w:numId w:val="37"/>
        </w:numPr>
        <w:jc w:val="both"/>
        <w:rPr>
          <w:sz w:val="21"/>
          <w:szCs w:val="21"/>
          <w:lang w:val="es-ES"/>
        </w:rPr>
      </w:pPr>
      <w:r w:rsidRPr="002E7836">
        <w:rPr>
          <w:b/>
          <w:sz w:val="21"/>
          <w:szCs w:val="21"/>
          <w:lang w:val="es-ES"/>
        </w:rPr>
        <w:t>Notificación de una enfermedad:</w:t>
      </w:r>
      <w:r w:rsidRPr="002E7836">
        <w:rPr>
          <w:sz w:val="21"/>
          <w:szCs w:val="21"/>
          <w:lang w:val="es-ES"/>
        </w:rPr>
        <w:t xml:space="preserve"> Es la comunicación oficial dada a la autoridad sanitaria correspondiente, sobre la existencia de cualquier tipo de enfermedad transmisible o no.</w:t>
      </w:r>
    </w:p>
    <w:p w14:paraId="09473541" w14:textId="77777777" w:rsidR="005B43E6" w:rsidRPr="002E7836" w:rsidRDefault="005B43E6" w:rsidP="005B43E6">
      <w:pPr>
        <w:numPr>
          <w:ilvl w:val="0"/>
          <w:numId w:val="37"/>
        </w:numPr>
        <w:jc w:val="both"/>
        <w:rPr>
          <w:sz w:val="21"/>
          <w:szCs w:val="21"/>
          <w:lang w:val="es-ES"/>
        </w:rPr>
      </w:pPr>
      <w:r w:rsidRPr="002E7836">
        <w:rPr>
          <w:b/>
          <w:sz w:val="21"/>
          <w:szCs w:val="21"/>
          <w:lang w:val="es-ES"/>
        </w:rPr>
        <w:t>Portador:</w:t>
      </w:r>
      <w:r w:rsidRPr="002E7836">
        <w:rPr>
          <w:sz w:val="21"/>
          <w:szCs w:val="21"/>
          <w:lang w:val="es-ES"/>
        </w:rPr>
        <w:t xml:space="preserve"> Persona o animal que alberga el agente específico de una enfermedad, con o sin síntomas clínicos de ésta, y que puede, por lo mismo, constituirse en una fuente potencial de infección para el hombre o animales.</w:t>
      </w:r>
    </w:p>
    <w:p w14:paraId="0BD2A6B4" w14:textId="77777777" w:rsidR="005B43E6" w:rsidRPr="002E7836" w:rsidRDefault="005B43E6" w:rsidP="005B43E6">
      <w:pPr>
        <w:numPr>
          <w:ilvl w:val="0"/>
          <w:numId w:val="37"/>
        </w:numPr>
        <w:jc w:val="both"/>
        <w:rPr>
          <w:sz w:val="21"/>
          <w:szCs w:val="21"/>
          <w:lang w:val="es-ES"/>
        </w:rPr>
      </w:pPr>
      <w:r w:rsidRPr="002E7836">
        <w:rPr>
          <w:b/>
          <w:sz w:val="21"/>
          <w:szCs w:val="21"/>
          <w:lang w:val="es-ES"/>
        </w:rPr>
        <w:t>Poseedor:</w:t>
      </w:r>
      <w:r w:rsidRPr="002E7836">
        <w:rPr>
          <w:sz w:val="21"/>
          <w:szCs w:val="21"/>
          <w:lang w:val="es-ES"/>
        </w:rPr>
        <w:t xml:space="preserve"> Persona mayor de edad y quien tiene bajo su propiedad y responsabilidad el cuidado de uno o más animales domésticos o mascotas.</w:t>
      </w:r>
    </w:p>
    <w:p w14:paraId="2B5201B0" w14:textId="77777777" w:rsidR="005B43E6" w:rsidRPr="002E7836" w:rsidRDefault="005B43E6" w:rsidP="005B43E6">
      <w:pPr>
        <w:numPr>
          <w:ilvl w:val="0"/>
          <w:numId w:val="37"/>
        </w:numPr>
        <w:jc w:val="both"/>
        <w:rPr>
          <w:sz w:val="21"/>
          <w:szCs w:val="21"/>
          <w:lang w:val="es-ES"/>
        </w:rPr>
      </w:pPr>
      <w:r w:rsidRPr="002E7836">
        <w:rPr>
          <w:b/>
          <w:sz w:val="21"/>
          <w:szCs w:val="21"/>
          <w:lang w:val="es-ES"/>
        </w:rPr>
        <w:t>Sospechoso:</w:t>
      </w:r>
      <w:r w:rsidRPr="002E7836">
        <w:rPr>
          <w:sz w:val="21"/>
          <w:szCs w:val="21"/>
          <w:lang w:val="es-ES"/>
        </w:rPr>
        <w:t xml:space="preserve"> Persona o animal cuyas condiciones clínicas indican que probablemente padece alguna enfermedad transmisible o la está incubando.</w:t>
      </w:r>
    </w:p>
    <w:p w14:paraId="04177C8E" w14:textId="77777777" w:rsidR="005B43E6" w:rsidRDefault="005B43E6" w:rsidP="005B43E6">
      <w:pPr>
        <w:numPr>
          <w:ilvl w:val="0"/>
          <w:numId w:val="37"/>
        </w:numPr>
        <w:jc w:val="both"/>
        <w:rPr>
          <w:sz w:val="21"/>
          <w:szCs w:val="21"/>
          <w:lang w:val="es-ES"/>
        </w:rPr>
      </w:pPr>
      <w:r w:rsidRPr="002E7836">
        <w:rPr>
          <w:b/>
          <w:sz w:val="21"/>
          <w:szCs w:val="21"/>
          <w:lang w:val="es-ES"/>
        </w:rPr>
        <w:t>Tenedor:</w:t>
      </w:r>
      <w:r w:rsidRPr="002E7836">
        <w:rPr>
          <w:sz w:val="21"/>
          <w:szCs w:val="21"/>
          <w:lang w:val="es-ES"/>
        </w:rPr>
        <w:t xml:space="preserve"> Quien bajo autorización del poseedor está a cargo por un tiempo definido o indefinido el cuidado de uno o más animales domésticos o mascotas</w:t>
      </w:r>
      <w:r>
        <w:rPr>
          <w:sz w:val="21"/>
          <w:szCs w:val="21"/>
          <w:lang w:val="es-ES"/>
        </w:rPr>
        <w:t>.</w:t>
      </w:r>
    </w:p>
    <w:p w14:paraId="14120F3B" w14:textId="77777777" w:rsidR="005B43E6" w:rsidRPr="002E7836" w:rsidRDefault="005B43E6" w:rsidP="005B43E6">
      <w:pPr>
        <w:numPr>
          <w:ilvl w:val="0"/>
          <w:numId w:val="37"/>
        </w:numPr>
        <w:jc w:val="both"/>
        <w:rPr>
          <w:sz w:val="21"/>
          <w:szCs w:val="21"/>
          <w:lang w:val="es-ES"/>
        </w:rPr>
      </w:pPr>
      <w:r w:rsidRPr="00AC536A">
        <w:rPr>
          <w:b/>
          <w:sz w:val="21"/>
          <w:szCs w:val="21"/>
          <w:lang w:val="es-ES"/>
        </w:rPr>
        <w:t>Vigilancia epidemiológica:</w:t>
      </w:r>
      <w:r w:rsidRPr="002E7836">
        <w:rPr>
          <w:sz w:val="21"/>
          <w:szCs w:val="21"/>
          <w:lang w:val="es-ES"/>
        </w:rPr>
        <w:t xml:space="preserve"> Proceso regular y continuo de observación e investigación de las principales características y componentes de la morbilidad, y otros eventos en salud, basado en la recolección, procesamiento, análisis y divulgación de la información </w:t>
      </w:r>
      <w:r w:rsidRPr="002E7836">
        <w:rPr>
          <w:sz w:val="21"/>
          <w:szCs w:val="21"/>
          <w:lang w:val="es-ES"/>
        </w:rPr>
        <w:lastRenderedPageBreak/>
        <w:t>epidemiológica.</w:t>
      </w:r>
    </w:p>
    <w:p w14:paraId="13DF1464" w14:textId="77777777" w:rsidR="005B43E6" w:rsidRPr="00C24984" w:rsidRDefault="005B43E6" w:rsidP="005B43E6">
      <w:pPr>
        <w:jc w:val="both"/>
        <w:rPr>
          <w:rFonts w:eastAsia="Times New Roman"/>
          <w:sz w:val="21"/>
          <w:szCs w:val="21"/>
        </w:rPr>
      </w:pPr>
    </w:p>
    <w:p w14:paraId="66A87C0C" w14:textId="77777777" w:rsidR="002873B5" w:rsidRPr="00676DDE" w:rsidRDefault="002873B5" w:rsidP="002873B5">
      <w:pPr>
        <w:jc w:val="both"/>
        <w:rPr>
          <w:sz w:val="21"/>
          <w:szCs w:val="21"/>
        </w:rPr>
      </w:pPr>
    </w:p>
    <w:p w14:paraId="781D92C3" w14:textId="68ABC767" w:rsidR="002873B5" w:rsidRDefault="002873B5" w:rsidP="002873B5">
      <w:pPr>
        <w:tabs>
          <w:tab w:val="left" w:pos="0"/>
          <w:tab w:val="left" w:pos="720"/>
        </w:tabs>
        <w:autoSpaceDE w:val="0"/>
        <w:jc w:val="both"/>
        <w:rPr>
          <w:sz w:val="21"/>
          <w:szCs w:val="21"/>
        </w:rPr>
      </w:pPr>
      <w:r w:rsidRPr="00676DDE">
        <w:rPr>
          <w:b/>
          <w:sz w:val="21"/>
          <w:szCs w:val="21"/>
        </w:rPr>
        <w:t>Nota 01</w:t>
      </w:r>
      <w:r w:rsidRPr="00676DDE">
        <w:rPr>
          <w:sz w:val="21"/>
          <w:szCs w:val="21"/>
        </w:rPr>
        <w:t>: Cuando la Alcaldía Municipal de Villeta requiera durante la ejecución del contrato de un bien o producto no previsto en la oferta económica presentada por el contratista, se aplicará el siguiente procedimiento: EI contratista, a solicitud del supervisor del contrato, cotizará el bien o producto solicitado especificándolo detalladamente, y a la vez el supervisor del contrato aportará una cotización del mismo bien o producto. Si la cotización presentada por el contratista se encuentra por encima del valor de la cotización presentada por el Supervisor del Contrato, se realizará el promedio aritmético de las cotizaciones para establecer el valor promedio del bien o producto en el mercado.</w:t>
      </w:r>
    </w:p>
    <w:p w14:paraId="4EBD5BAD" w14:textId="77777777" w:rsidR="002873B5" w:rsidRPr="00B1014D" w:rsidRDefault="002873B5" w:rsidP="002873B5">
      <w:pPr>
        <w:tabs>
          <w:tab w:val="left" w:pos="0"/>
          <w:tab w:val="left" w:pos="720"/>
        </w:tabs>
        <w:autoSpaceDE w:val="0"/>
        <w:jc w:val="both"/>
        <w:rPr>
          <w:sz w:val="21"/>
          <w:szCs w:val="21"/>
        </w:rPr>
      </w:pPr>
    </w:p>
    <w:p w14:paraId="5172D250"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FIRMA DEL OFERENTE O DEL REPRESENTANTE LEGAL: __________________________</w:t>
      </w:r>
    </w:p>
    <w:p w14:paraId="3CFB386E"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NOMBRE O RAZÓN SOCIAL DEL OFERENTE: _____________________________________</w:t>
      </w:r>
    </w:p>
    <w:p w14:paraId="0CB0A6FC"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NOMBRE DEL REPRESENTANTE LEGAL: ________________________________________</w:t>
      </w:r>
    </w:p>
    <w:p w14:paraId="7002CEE9"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C.C. DEL REPRESENTANTE LEGAL: ____________________________________________</w:t>
      </w:r>
    </w:p>
    <w:p w14:paraId="36C8B7C8"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DIRECCIÓN FÍSICA DE NOTIFICACIONES: ________________________________________</w:t>
      </w:r>
    </w:p>
    <w:p w14:paraId="4D3F464D"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DIRECCIÓN ELECTRÓNICA DE NOTIFICACIONES: _________________________________</w:t>
      </w:r>
    </w:p>
    <w:p w14:paraId="0F78DF3A" w14:textId="77777777" w:rsidR="002873B5" w:rsidRPr="00B1014D" w:rsidRDefault="002873B5" w:rsidP="002873B5">
      <w:pPr>
        <w:widowControl/>
        <w:suppressAutoHyphens w:val="0"/>
        <w:spacing w:after="160" w:line="259" w:lineRule="auto"/>
        <w:jc w:val="center"/>
        <w:rPr>
          <w:sz w:val="21"/>
          <w:szCs w:val="21"/>
        </w:rPr>
      </w:pPr>
      <w:r w:rsidRPr="00B1014D">
        <w:rPr>
          <w:rFonts w:eastAsia="HG Mincho Light J"/>
          <w:b/>
          <w:bCs/>
          <w:sz w:val="21"/>
          <w:szCs w:val="21"/>
        </w:rPr>
        <w:br w:type="page"/>
      </w:r>
      <w:r w:rsidRPr="00B1014D">
        <w:rPr>
          <w:rFonts w:eastAsia="HG Mincho Light J"/>
          <w:b/>
          <w:bCs/>
          <w:sz w:val="21"/>
          <w:szCs w:val="21"/>
        </w:rPr>
        <w:lastRenderedPageBreak/>
        <w:t>ANEXO No. 3</w:t>
      </w:r>
    </w:p>
    <w:p w14:paraId="2B187316" w14:textId="77777777" w:rsidR="002873B5" w:rsidRPr="00B1014D" w:rsidRDefault="002873B5" w:rsidP="002873B5">
      <w:pPr>
        <w:pStyle w:val="Ttulo1"/>
        <w:tabs>
          <w:tab w:val="left" w:pos="0"/>
        </w:tabs>
        <w:spacing w:before="0" w:after="0"/>
        <w:jc w:val="center"/>
        <w:rPr>
          <w:rFonts w:ascii="Arial" w:hAnsi="Arial" w:cs="Arial"/>
          <w:sz w:val="21"/>
          <w:szCs w:val="21"/>
        </w:rPr>
      </w:pPr>
      <w:r w:rsidRPr="00B1014D">
        <w:rPr>
          <w:rFonts w:ascii="Arial" w:hAnsi="Arial" w:cs="Arial"/>
          <w:sz w:val="21"/>
          <w:szCs w:val="21"/>
        </w:rPr>
        <w:t>PROPUESTA ECONÓMICA</w:t>
      </w:r>
    </w:p>
    <w:p w14:paraId="6403E39D" w14:textId="77777777" w:rsidR="002873B5" w:rsidRPr="00B1014D" w:rsidRDefault="002873B5" w:rsidP="002873B5">
      <w:pPr>
        <w:pStyle w:val="Textoindependiente"/>
        <w:tabs>
          <w:tab w:val="left" w:pos="0"/>
        </w:tabs>
        <w:spacing w:after="0"/>
        <w:rPr>
          <w:sz w:val="21"/>
          <w:szCs w:val="21"/>
        </w:rPr>
      </w:pPr>
    </w:p>
    <w:p w14:paraId="043FE8F6" w14:textId="6A3EE35D" w:rsidR="002873B5" w:rsidRPr="00B1014D" w:rsidRDefault="002873B5" w:rsidP="002873B5">
      <w:pPr>
        <w:jc w:val="both"/>
        <w:rPr>
          <w:sz w:val="21"/>
          <w:szCs w:val="21"/>
        </w:rPr>
      </w:pPr>
      <w:r w:rsidRPr="00B1014D">
        <w:rPr>
          <w:sz w:val="21"/>
          <w:szCs w:val="21"/>
        </w:rPr>
        <w:t>Vi</w:t>
      </w:r>
      <w:r w:rsidR="005B43E6">
        <w:rPr>
          <w:sz w:val="21"/>
          <w:szCs w:val="21"/>
        </w:rPr>
        <w:t>lleta, ___ de __________ de 2022</w:t>
      </w:r>
    </w:p>
    <w:p w14:paraId="22D8E090" w14:textId="77777777" w:rsidR="002873B5" w:rsidRPr="00B1014D" w:rsidRDefault="002873B5" w:rsidP="002873B5">
      <w:pPr>
        <w:pStyle w:val="Sinespaciado"/>
        <w:jc w:val="both"/>
        <w:rPr>
          <w:rFonts w:ascii="Arial" w:hAnsi="Arial" w:cs="Arial"/>
          <w:sz w:val="21"/>
          <w:szCs w:val="21"/>
        </w:rPr>
      </w:pPr>
    </w:p>
    <w:p w14:paraId="752BBAD1" w14:textId="77777777" w:rsidR="002873B5" w:rsidRPr="00B1014D" w:rsidRDefault="002873B5" w:rsidP="002873B5">
      <w:pPr>
        <w:pStyle w:val="Sinespaciado"/>
        <w:jc w:val="both"/>
        <w:rPr>
          <w:rFonts w:ascii="Arial" w:hAnsi="Arial" w:cs="Arial"/>
          <w:b/>
          <w:sz w:val="21"/>
          <w:szCs w:val="21"/>
        </w:rPr>
      </w:pPr>
      <w:r w:rsidRPr="00B1014D">
        <w:rPr>
          <w:rFonts w:ascii="Arial" w:hAnsi="Arial" w:cs="Arial"/>
          <w:b/>
          <w:sz w:val="21"/>
          <w:szCs w:val="21"/>
        </w:rPr>
        <w:t>Señores:</w:t>
      </w:r>
    </w:p>
    <w:p w14:paraId="29AAE135" w14:textId="77777777" w:rsidR="002873B5" w:rsidRPr="00B1014D" w:rsidRDefault="002873B5" w:rsidP="002873B5">
      <w:pPr>
        <w:pStyle w:val="Sinespaciado"/>
        <w:jc w:val="both"/>
        <w:rPr>
          <w:rFonts w:ascii="Arial" w:hAnsi="Arial" w:cs="Arial"/>
          <w:b/>
          <w:sz w:val="21"/>
          <w:szCs w:val="21"/>
        </w:rPr>
      </w:pPr>
      <w:r w:rsidRPr="00B1014D">
        <w:rPr>
          <w:rFonts w:ascii="Arial" w:hAnsi="Arial" w:cs="Arial"/>
          <w:b/>
          <w:sz w:val="21"/>
          <w:szCs w:val="21"/>
        </w:rPr>
        <w:t>ALCALDÍA MUNICIPAL DE VILLETA</w:t>
      </w:r>
    </w:p>
    <w:p w14:paraId="1B8E7CB5" w14:textId="77777777" w:rsidR="002873B5" w:rsidRPr="00B1014D" w:rsidRDefault="002873B5" w:rsidP="002873B5">
      <w:pPr>
        <w:pStyle w:val="Sinespaciado"/>
        <w:jc w:val="both"/>
        <w:rPr>
          <w:rFonts w:ascii="Arial" w:hAnsi="Arial" w:cs="Arial"/>
          <w:b/>
          <w:sz w:val="21"/>
          <w:szCs w:val="21"/>
        </w:rPr>
      </w:pPr>
      <w:r w:rsidRPr="00B1014D">
        <w:rPr>
          <w:rFonts w:ascii="Arial" w:hAnsi="Arial" w:cs="Arial"/>
          <w:b/>
          <w:sz w:val="21"/>
          <w:szCs w:val="21"/>
        </w:rPr>
        <w:t xml:space="preserve">VILLETA, CUNDINAMARCA </w:t>
      </w:r>
    </w:p>
    <w:p w14:paraId="4452E60C" w14:textId="77777777" w:rsidR="002873B5" w:rsidRPr="00B1014D" w:rsidRDefault="002873B5" w:rsidP="002873B5">
      <w:pPr>
        <w:pStyle w:val="Sinespaciado"/>
        <w:jc w:val="both"/>
        <w:rPr>
          <w:rFonts w:ascii="Arial" w:hAnsi="Arial" w:cs="Arial"/>
          <w:b/>
          <w:sz w:val="21"/>
          <w:szCs w:val="21"/>
        </w:rPr>
      </w:pPr>
      <w:r w:rsidRPr="00B1014D">
        <w:rPr>
          <w:rFonts w:ascii="Arial" w:hAnsi="Arial" w:cs="Arial"/>
          <w:b/>
          <w:sz w:val="21"/>
          <w:szCs w:val="21"/>
        </w:rPr>
        <w:t>Calle No 5- 61/ 5 -75</w:t>
      </w:r>
    </w:p>
    <w:p w14:paraId="3B504056" w14:textId="77777777" w:rsidR="002873B5" w:rsidRPr="00B1014D" w:rsidRDefault="002873B5" w:rsidP="002873B5">
      <w:pPr>
        <w:jc w:val="both"/>
        <w:rPr>
          <w:b/>
          <w:sz w:val="21"/>
          <w:szCs w:val="21"/>
        </w:rPr>
      </w:pPr>
    </w:p>
    <w:p w14:paraId="10C10540" w14:textId="27D2EB8A" w:rsidR="002873B5" w:rsidRPr="00B1014D" w:rsidRDefault="002873B5" w:rsidP="002873B5">
      <w:pPr>
        <w:jc w:val="both"/>
        <w:rPr>
          <w:b/>
          <w:sz w:val="21"/>
          <w:szCs w:val="21"/>
        </w:rPr>
      </w:pPr>
      <w:r w:rsidRPr="00B1014D">
        <w:rPr>
          <w:sz w:val="21"/>
          <w:szCs w:val="21"/>
        </w:rPr>
        <w:t xml:space="preserve">Referencia: Referencia: </w:t>
      </w:r>
      <w:r w:rsidRPr="00B1014D">
        <w:rPr>
          <w:b/>
          <w:sz w:val="21"/>
          <w:szCs w:val="21"/>
        </w:rPr>
        <w:t xml:space="preserve">PROCESO DE SELECCIÓN DE MÍNIMA CUANTÍA No. </w:t>
      </w:r>
      <w:r w:rsidR="005B43E6">
        <w:rPr>
          <w:b/>
          <w:sz w:val="21"/>
          <w:szCs w:val="21"/>
        </w:rPr>
        <w:t>001 – 2022</w:t>
      </w:r>
    </w:p>
    <w:p w14:paraId="57F33234" w14:textId="77777777" w:rsidR="002873B5" w:rsidRPr="00B1014D" w:rsidRDefault="002873B5" w:rsidP="002873B5">
      <w:pPr>
        <w:jc w:val="both"/>
        <w:rPr>
          <w:b/>
          <w:sz w:val="21"/>
          <w:szCs w:val="21"/>
        </w:rPr>
      </w:pPr>
    </w:p>
    <w:p w14:paraId="27D9D972" w14:textId="77777777" w:rsidR="002873B5" w:rsidRPr="00B1014D" w:rsidRDefault="002873B5" w:rsidP="002873B5">
      <w:pPr>
        <w:pStyle w:val="Default"/>
        <w:jc w:val="both"/>
        <w:rPr>
          <w:b/>
          <w:color w:val="auto"/>
          <w:sz w:val="21"/>
          <w:szCs w:val="21"/>
        </w:rPr>
      </w:pPr>
      <w:r w:rsidRPr="00B1014D">
        <w:rPr>
          <w:sz w:val="21"/>
          <w:szCs w:val="21"/>
        </w:rPr>
        <w:t xml:space="preserve">El suscrito ______________________________________ obrando en nombre y representación de ________________________________ conforme lo establecido en el pliego de condiciones del </w:t>
      </w:r>
      <w:r w:rsidRPr="00B1014D">
        <w:rPr>
          <w:bCs/>
          <w:sz w:val="21"/>
          <w:szCs w:val="21"/>
        </w:rPr>
        <w:t>proceso</w:t>
      </w:r>
      <w:r w:rsidRPr="00B1014D">
        <w:rPr>
          <w:sz w:val="21"/>
          <w:szCs w:val="21"/>
        </w:rPr>
        <w:t xml:space="preserve"> de contratación citado en la referencia, adelantado por la Entidad, por medio del presente, oferto en firme, irrevocablemente y como precio fijo y por ítem, los bienes y/o servicios correspondientes relacionados en el pliego de condiciones, bajo las características técnicas establecidas para tales bienes y/o servicios en el </w:t>
      </w:r>
      <w:r w:rsidRPr="00B1014D">
        <w:rPr>
          <w:b/>
          <w:sz w:val="21"/>
          <w:szCs w:val="21"/>
        </w:rPr>
        <w:t>Anexo Técnico No. 2</w:t>
      </w:r>
      <w:r w:rsidRPr="00B1014D">
        <w:rPr>
          <w:sz w:val="21"/>
          <w:szCs w:val="21"/>
        </w:rPr>
        <w:t xml:space="preserve"> y la invitación publica en los términos y conforme a las condiciones previstas para tal efecto, por un valor total de la oferta, así:</w:t>
      </w:r>
    </w:p>
    <w:p w14:paraId="40ABD50D" w14:textId="77777777" w:rsidR="005B43E6" w:rsidRDefault="005B43E6" w:rsidP="002873B5">
      <w:pPr>
        <w:ind w:right="-518"/>
        <w:jc w:val="both"/>
      </w:pPr>
    </w:p>
    <w:tbl>
      <w:tblPr>
        <w:tblW w:w="9213" w:type="dxa"/>
        <w:tblInd w:w="-289"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646"/>
        <w:gridCol w:w="6323"/>
        <w:gridCol w:w="2244"/>
      </w:tblGrid>
      <w:tr w:rsidR="00554F71" w:rsidRPr="007F41D7" w14:paraId="46153F22" w14:textId="77777777" w:rsidTr="00446166">
        <w:trPr>
          <w:trHeight w:val="266"/>
        </w:trPr>
        <w:tc>
          <w:tcPr>
            <w:tcW w:w="9213" w:type="dxa"/>
            <w:gridSpan w:val="3"/>
            <w:shd w:val="clear" w:color="000000" w:fill="1F4E78"/>
            <w:vAlign w:val="center"/>
          </w:tcPr>
          <w:p w14:paraId="697845A8" w14:textId="19978B2D" w:rsidR="00554F71" w:rsidRPr="0029591A" w:rsidRDefault="00554F71" w:rsidP="00446166">
            <w:pPr>
              <w:jc w:val="center"/>
              <w:rPr>
                <w:b/>
                <w:bCs/>
                <w:color w:val="FFFFFF" w:themeColor="background1"/>
                <w:sz w:val="18"/>
                <w:szCs w:val="18"/>
                <w:lang w:eastAsia="en-US"/>
              </w:rPr>
            </w:pPr>
            <w:r>
              <w:rPr>
                <w:b/>
                <w:bCs/>
                <w:color w:val="FFFFFF" w:themeColor="background1"/>
                <w:sz w:val="18"/>
                <w:szCs w:val="18"/>
                <w:lang w:val="en-US" w:eastAsia="en-US"/>
              </w:rPr>
              <w:t xml:space="preserve">OFERTA ECONOMICA </w:t>
            </w:r>
          </w:p>
        </w:tc>
      </w:tr>
      <w:tr w:rsidR="005B43E6" w:rsidRPr="007F41D7" w14:paraId="5185ACAC" w14:textId="77777777" w:rsidTr="00554F71">
        <w:trPr>
          <w:trHeight w:val="266"/>
        </w:trPr>
        <w:tc>
          <w:tcPr>
            <w:tcW w:w="9213" w:type="dxa"/>
            <w:gridSpan w:val="3"/>
            <w:shd w:val="clear" w:color="000000" w:fill="1F4E78"/>
            <w:vAlign w:val="center"/>
            <w:hideMark/>
          </w:tcPr>
          <w:p w14:paraId="3823D3EB" w14:textId="77777777" w:rsidR="005B43E6" w:rsidRPr="007F41D7" w:rsidRDefault="005B43E6" w:rsidP="00446166">
            <w:pPr>
              <w:jc w:val="center"/>
              <w:rPr>
                <w:b/>
                <w:bCs/>
                <w:sz w:val="18"/>
                <w:szCs w:val="18"/>
                <w:lang w:val="en-US" w:eastAsia="en-US"/>
              </w:rPr>
            </w:pPr>
            <w:r w:rsidRPr="00542051">
              <w:rPr>
                <w:b/>
                <w:bCs/>
                <w:color w:val="FFFFFF" w:themeColor="background1"/>
                <w:sz w:val="18"/>
                <w:szCs w:val="18"/>
                <w:lang w:val="en-US" w:eastAsia="en-US"/>
              </w:rPr>
              <w:t>PRESUPUESTO OFICIAL VIG 202</w:t>
            </w:r>
            <w:r>
              <w:rPr>
                <w:b/>
                <w:bCs/>
                <w:color w:val="FFFFFF" w:themeColor="background1"/>
                <w:sz w:val="18"/>
                <w:szCs w:val="18"/>
                <w:lang w:val="en-US" w:eastAsia="en-US"/>
              </w:rPr>
              <w:t>2</w:t>
            </w:r>
          </w:p>
        </w:tc>
      </w:tr>
      <w:tr w:rsidR="00554F71" w:rsidRPr="007F41D7" w14:paraId="6752EDAD" w14:textId="77777777" w:rsidTr="00554F71">
        <w:trPr>
          <w:trHeight w:val="266"/>
        </w:trPr>
        <w:tc>
          <w:tcPr>
            <w:tcW w:w="646" w:type="dxa"/>
            <w:shd w:val="clear" w:color="000000" w:fill="B4C6E7"/>
            <w:vAlign w:val="center"/>
            <w:hideMark/>
          </w:tcPr>
          <w:p w14:paraId="103E1535" w14:textId="77777777" w:rsidR="00554F71" w:rsidRPr="007F41D7" w:rsidRDefault="00554F71" w:rsidP="00446166">
            <w:pPr>
              <w:jc w:val="center"/>
              <w:rPr>
                <w:b/>
                <w:bCs/>
                <w:sz w:val="18"/>
                <w:szCs w:val="18"/>
                <w:lang w:val="en-US" w:eastAsia="en-US"/>
              </w:rPr>
            </w:pPr>
            <w:r w:rsidRPr="007F41D7">
              <w:rPr>
                <w:b/>
                <w:bCs/>
                <w:sz w:val="18"/>
                <w:szCs w:val="18"/>
                <w:lang w:val="en-US" w:eastAsia="en-US"/>
              </w:rPr>
              <w:t xml:space="preserve">ÍTEM </w:t>
            </w:r>
          </w:p>
        </w:tc>
        <w:tc>
          <w:tcPr>
            <w:tcW w:w="6323" w:type="dxa"/>
            <w:shd w:val="clear" w:color="000000" w:fill="B4C6E7"/>
            <w:vAlign w:val="center"/>
            <w:hideMark/>
          </w:tcPr>
          <w:p w14:paraId="38C05A1C" w14:textId="77777777" w:rsidR="00554F71" w:rsidRPr="007F41D7" w:rsidRDefault="00554F71" w:rsidP="00446166">
            <w:pPr>
              <w:jc w:val="center"/>
              <w:rPr>
                <w:b/>
                <w:bCs/>
                <w:sz w:val="18"/>
                <w:szCs w:val="18"/>
                <w:lang w:eastAsia="en-US"/>
              </w:rPr>
            </w:pPr>
            <w:r w:rsidRPr="007F41D7">
              <w:rPr>
                <w:b/>
                <w:bCs/>
                <w:sz w:val="18"/>
                <w:szCs w:val="18"/>
                <w:lang w:eastAsia="en-US"/>
              </w:rPr>
              <w:t xml:space="preserve">DESCRIPCIÓN DEL BIEN O SERVICIO </w:t>
            </w:r>
          </w:p>
        </w:tc>
        <w:tc>
          <w:tcPr>
            <w:tcW w:w="2244" w:type="dxa"/>
            <w:shd w:val="clear" w:color="000000" w:fill="B4C6E7"/>
            <w:vAlign w:val="center"/>
            <w:hideMark/>
          </w:tcPr>
          <w:p w14:paraId="79204DBB" w14:textId="1625E136" w:rsidR="00554F71" w:rsidRPr="007F41D7" w:rsidRDefault="00554F71" w:rsidP="00446166">
            <w:pPr>
              <w:jc w:val="center"/>
              <w:rPr>
                <w:b/>
                <w:bCs/>
                <w:sz w:val="18"/>
                <w:szCs w:val="18"/>
                <w:lang w:val="en-US" w:eastAsia="en-US"/>
              </w:rPr>
            </w:pPr>
            <w:r>
              <w:rPr>
                <w:b/>
                <w:bCs/>
                <w:sz w:val="18"/>
                <w:szCs w:val="18"/>
                <w:lang w:val="en-US" w:eastAsia="en-US"/>
              </w:rPr>
              <w:t>VALOR TOTAL</w:t>
            </w:r>
            <w:r w:rsidRPr="007F41D7">
              <w:rPr>
                <w:b/>
                <w:bCs/>
                <w:sz w:val="18"/>
                <w:szCs w:val="18"/>
                <w:lang w:val="en-US" w:eastAsia="en-US"/>
              </w:rPr>
              <w:t xml:space="preserve"> </w:t>
            </w:r>
          </w:p>
        </w:tc>
      </w:tr>
      <w:tr w:rsidR="00554F71" w:rsidRPr="007F41D7" w14:paraId="2BAE8806" w14:textId="77777777" w:rsidTr="00554F71">
        <w:trPr>
          <w:trHeight w:val="70"/>
        </w:trPr>
        <w:tc>
          <w:tcPr>
            <w:tcW w:w="646" w:type="dxa"/>
            <w:shd w:val="clear" w:color="auto" w:fill="auto"/>
            <w:vAlign w:val="center"/>
            <w:hideMark/>
          </w:tcPr>
          <w:p w14:paraId="7374F1AB" w14:textId="77777777" w:rsidR="00554F71" w:rsidRPr="007F41D7" w:rsidRDefault="00554F71" w:rsidP="00446166">
            <w:pPr>
              <w:jc w:val="center"/>
              <w:rPr>
                <w:sz w:val="18"/>
                <w:szCs w:val="18"/>
                <w:lang w:val="en-US" w:eastAsia="en-US"/>
              </w:rPr>
            </w:pPr>
            <w:r w:rsidRPr="007F41D7">
              <w:rPr>
                <w:sz w:val="18"/>
                <w:szCs w:val="18"/>
                <w:lang w:val="en-US" w:eastAsia="en-US"/>
              </w:rPr>
              <w:t>1</w:t>
            </w:r>
          </w:p>
        </w:tc>
        <w:tc>
          <w:tcPr>
            <w:tcW w:w="6323" w:type="dxa"/>
            <w:shd w:val="clear" w:color="auto" w:fill="auto"/>
            <w:vAlign w:val="center"/>
            <w:hideMark/>
          </w:tcPr>
          <w:p w14:paraId="68681592" w14:textId="00F6724C" w:rsidR="00554F71" w:rsidRPr="00B5074C" w:rsidRDefault="00554F71" w:rsidP="00446166">
            <w:pPr>
              <w:jc w:val="both"/>
              <w:rPr>
                <w:b/>
                <w:sz w:val="18"/>
                <w:szCs w:val="18"/>
                <w:lang w:eastAsia="en-US"/>
              </w:rPr>
            </w:pPr>
            <w:r w:rsidRPr="00B5074C">
              <w:rPr>
                <w:b/>
                <w:sz w:val="18"/>
                <w:szCs w:val="18"/>
                <w:lang w:eastAsia="en-US"/>
              </w:rPr>
              <w:t>“PRESTACIÓN DE SERVICIOS DE ALBERGUE TEMPORAL O COSO MUNICIPAL MEDIANTE LA PROPORCIÓN DE UN ÁREA ADECUADA PARA EL FUNCIONAMIENTO, CUSTODIA, ALIMENTACIÓN Y CUIDADO TRANSITORIO DE LOS ANIMALES DEAMBULANTES EN EL ESPACIO PÚBLICO O PRIVADO SIN EL CONSENTIMIENTO DE SU PROPIETARIO EN EL MUNICIPIO DE VILLETA, CUNDINAMARCA”.</w:t>
            </w:r>
          </w:p>
        </w:tc>
        <w:tc>
          <w:tcPr>
            <w:tcW w:w="2244" w:type="dxa"/>
            <w:shd w:val="clear" w:color="auto" w:fill="auto"/>
            <w:noWrap/>
            <w:vAlign w:val="center"/>
            <w:hideMark/>
          </w:tcPr>
          <w:p w14:paraId="34F164A3" w14:textId="746E7B0C" w:rsidR="00554F71" w:rsidRPr="00E34C7A" w:rsidRDefault="00554F71" w:rsidP="00554F71">
            <w:pPr>
              <w:rPr>
                <w:sz w:val="16"/>
                <w:szCs w:val="16"/>
                <w:lang w:val="es-ES" w:eastAsia="en-US"/>
              </w:rPr>
            </w:pPr>
            <w:r>
              <w:rPr>
                <w:sz w:val="16"/>
                <w:szCs w:val="16"/>
                <w:lang w:val="es-ES" w:eastAsia="en-US"/>
              </w:rPr>
              <w:t xml:space="preserve">$ </w:t>
            </w:r>
          </w:p>
        </w:tc>
      </w:tr>
      <w:tr w:rsidR="005B43E6" w:rsidRPr="007F41D7" w14:paraId="15FA90A4" w14:textId="77777777" w:rsidTr="00554F71">
        <w:trPr>
          <w:trHeight w:val="73"/>
        </w:trPr>
        <w:tc>
          <w:tcPr>
            <w:tcW w:w="9213" w:type="dxa"/>
            <w:gridSpan w:val="3"/>
            <w:shd w:val="clear" w:color="auto" w:fill="auto"/>
            <w:noWrap/>
            <w:vAlign w:val="bottom"/>
            <w:hideMark/>
          </w:tcPr>
          <w:p w14:paraId="61A51A9B" w14:textId="77777777" w:rsidR="005B43E6" w:rsidRPr="007F41D7" w:rsidRDefault="005B43E6" w:rsidP="00446166">
            <w:pPr>
              <w:jc w:val="center"/>
              <w:rPr>
                <w:b/>
                <w:bCs/>
                <w:sz w:val="14"/>
                <w:szCs w:val="18"/>
                <w:lang w:eastAsia="en-US"/>
              </w:rPr>
            </w:pPr>
            <w:r w:rsidRPr="007F41D7">
              <w:rPr>
                <w:b/>
                <w:bCs/>
                <w:sz w:val="14"/>
                <w:szCs w:val="18"/>
                <w:lang w:eastAsia="en-US"/>
              </w:rPr>
              <w:t xml:space="preserve">Nota 01: </w:t>
            </w:r>
            <w:r w:rsidRPr="007F41D7">
              <w:rPr>
                <w:sz w:val="14"/>
                <w:szCs w:val="18"/>
                <w:lang w:eastAsia="en-US"/>
              </w:rPr>
              <w:t xml:space="preserve">Los valores cotizados incluyen IVA, y demás costos directos e indirectos que se ocasionen con la ejecución del contrato </w:t>
            </w:r>
          </w:p>
        </w:tc>
      </w:tr>
      <w:tr w:rsidR="005B43E6" w:rsidRPr="007F41D7" w14:paraId="2F6DD767" w14:textId="77777777" w:rsidTr="00554F71">
        <w:trPr>
          <w:trHeight w:val="70"/>
        </w:trPr>
        <w:tc>
          <w:tcPr>
            <w:tcW w:w="9213" w:type="dxa"/>
            <w:gridSpan w:val="3"/>
            <w:shd w:val="clear" w:color="auto" w:fill="auto"/>
            <w:noWrap/>
            <w:vAlign w:val="bottom"/>
            <w:hideMark/>
          </w:tcPr>
          <w:p w14:paraId="488B9F5F" w14:textId="77777777" w:rsidR="005B43E6" w:rsidRPr="007F41D7" w:rsidRDefault="005B43E6" w:rsidP="00446166">
            <w:pPr>
              <w:jc w:val="center"/>
              <w:rPr>
                <w:sz w:val="14"/>
                <w:szCs w:val="18"/>
                <w:lang w:eastAsia="en-US"/>
              </w:rPr>
            </w:pPr>
            <w:r w:rsidRPr="007F41D7">
              <w:rPr>
                <w:b/>
                <w:bCs/>
                <w:sz w:val="14"/>
                <w:szCs w:val="18"/>
                <w:lang w:eastAsia="en-US"/>
              </w:rPr>
              <w:t>Nota 02</w:t>
            </w:r>
            <w:r w:rsidRPr="007F41D7">
              <w:rPr>
                <w:sz w:val="14"/>
                <w:szCs w:val="18"/>
                <w:lang w:eastAsia="en-US"/>
              </w:rPr>
              <w:t>: El valor promedio corresponde al valor mensual del servicio a contratar</w:t>
            </w:r>
          </w:p>
        </w:tc>
      </w:tr>
    </w:tbl>
    <w:p w14:paraId="0F78922E" w14:textId="7030BC10" w:rsidR="002873B5" w:rsidRPr="00554F71" w:rsidRDefault="002873B5" w:rsidP="002873B5">
      <w:pPr>
        <w:ind w:right="-518"/>
        <w:jc w:val="both"/>
        <w:rPr>
          <w:rFonts w:asciiTheme="minorHAnsi" w:eastAsiaTheme="minorHAnsi" w:hAnsiTheme="minorHAnsi" w:cstheme="minorBidi"/>
          <w:kern w:val="0"/>
          <w:szCs w:val="22"/>
          <w:lang w:eastAsia="en-US"/>
        </w:rPr>
      </w:pPr>
      <w:r>
        <w:fldChar w:fldCharType="begin"/>
      </w:r>
      <w:r>
        <w:instrText xml:space="preserve"> LINK Excel.Sheet.12 "F:\\1. ALCALDIA MUNICIPAL DE VILLETA\\3. ALCALDÍA 2021\\2. Mínima cuantía\\MC 60 - Rendicion de cuentas (SAG)\\Presupuesto oficial - Rendición de cuentas 2021.xlsx" Hoja6!F4C1:F21C5 \a \f 4 \h  \* MERGEFORMAT </w:instrText>
      </w:r>
      <w:r>
        <w:fldChar w:fldCharType="separate"/>
      </w:r>
    </w:p>
    <w:p w14:paraId="1F8CA08A" w14:textId="77777777" w:rsidR="002873B5" w:rsidRPr="00B1014D" w:rsidRDefault="002873B5" w:rsidP="002873B5">
      <w:pPr>
        <w:ind w:right="-518"/>
        <w:jc w:val="both"/>
        <w:rPr>
          <w:rFonts w:eastAsia="Arial"/>
          <w:bCs/>
          <w:sz w:val="21"/>
          <w:szCs w:val="21"/>
        </w:rPr>
      </w:pPr>
      <w:r>
        <w:rPr>
          <w:rFonts w:eastAsia="Arial"/>
          <w:color w:val="FF0000"/>
          <w:sz w:val="21"/>
          <w:szCs w:val="21"/>
        </w:rPr>
        <w:fldChar w:fldCharType="end"/>
      </w:r>
      <w:r w:rsidRPr="00B1014D">
        <w:rPr>
          <w:rFonts w:eastAsia="Arial"/>
          <w:b/>
          <w:sz w:val="21"/>
          <w:szCs w:val="21"/>
        </w:rPr>
        <w:t xml:space="preserve">Anexo No. 03 - Anexo Económico: </w:t>
      </w:r>
      <w:r w:rsidRPr="00B1014D">
        <w:rPr>
          <w:rFonts w:eastAsia="Arial"/>
          <w:bCs/>
          <w:sz w:val="21"/>
          <w:szCs w:val="21"/>
        </w:rPr>
        <w:t xml:space="preserve">Los proponentes deberán diligenciar en su totalidad el Anexo No. 03 dispuesto en la Invitación Pública, teniendo en cuenta las siguientes reglas: </w:t>
      </w:r>
    </w:p>
    <w:p w14:paraId="70F79FF4" w14:textId="77777777" w:rsidR="002873B5" w:rsidRPr="00B1014D" w:rsidRDefault="002873B5" w:rsidP="002873B5">
      <w:pPr>
        <w:tabs>
          <w:tab w:val="left" w:pos="1140"/>
        </w:tabs>
        <w:autoSpaceDE w:val="0"/>
        <w:ind w:right="-518"/>
        <w:jc w:val="both"/>
        <w:rPr>
          <w:rFonts w:eastAsia="Arial"/>
          <w:bCs/>
          <w:color w:val="800000"/>
          <w:sz w:val="21"/>
          <w:szCs w:val="21"/>
        </w:rPr>
      </w:pPr>
    </w:p>
    <w:p w14:paraId="66C03AF7" w14:textId="77777777" w:rsidR="002873B5" w:rsidRPr="00B1014D" w:rsidRDefault="002873B5" w:rsidP="002873B5">
      <w:pPr>
        <w:pStyle w:val="Prrafodelista"/>
        <w:numPr>
          <w:ilvl w:val="0"/>
          <w:numId w:val="24"/>
        </w:numPr>
        <w:jc w:val="both"/>
        <w:rPr>
          <w:sz w:val="21"/>
          <w:szCs w:val="21"/>
        </w:rPr>
      </w:pPr>
      <w:r w:rsidRPr="00B1014D">
        <w:rPr>
          <w:sz w:val="21"/>
          <w:szCs w:val="21"/>
        </w:rPr>
        <w:t>La entidad se reserva el derecho de realizar la corrección aritmética de las cifras contenidas en él, si a ello hubiere lugar.</w:t>
      </w:r>
    </w:p>
    <w:p w14:paraId="77A30226" w14:textId="77777777" w:rsidR="002873B5" w:rsidRPr="00B1014D" w:rsidRDefault="002873B5" w:rsidP="002873B5">
      <w:pPr>
        <w:pStyle w:val="Prrafodelista"/>
        <w:numPr>
          <w:ilvl w:val="0"/>
          <w:numId w:val="24"/>
        </w:numPr>
        <w:tabs>
          <w:tab w:val="left" w:pos="2552"/>
        </w:tabs>
        <w:jc w:val="both"/>
        <w:rPr>
          <w:sz w:val="21"/>
          <w:szCs w:val="21"/>
        </w:rPr>
      </w:pPr>
      <w:r w:rsidRPr="00B1014D">
        <w:rPr>
          <w:sz w:val="21"/>
          <w:szCs w:val="21"/>
        </w:rPr>
        <w:t xml:space="preserve">El proponente debe diligenciar en su totalidad la información que se solicita a través del </w:t>
      </w:r>
      <w:r w:rsidRPr="00B1014D">
        <w:rPr>
          <w:b/>
          <w:sz w:val="21"/>
          <w:szCs w:val="21"/>
        </w:rPr>
        <w:t>Anexo No. 03</w:t>
      </w:r>
      <w:r>
        <w:rPr>
          <w:sz w:val="21"/>
          <w:szCs w:val="21"/>
        </w:rPr>
        <w:t>-</w:t>
      </w:r>
      <w:r w:rsidRPr="00B1014D">
        <w:rPr>
          <w:b/>
          <w:bCs/>
          <w:sz w:val="21"/>
          <w:szCs w:val="21"/>
        </w:rPr>
        <w:t>Propuesta económica</w:t>
      </w:r>
      <w:r w:rsidRPr="00B1014D">
        <w:rPr>
          <w:sz w:val="21"/>
          <w:szCs w:val="21"/>
        </w:rPr>
        <w:t>, en el evento que el formato presente enmendaduras, modificaciones o que el proponente no lo diligencie completamente, su propuesta será objeto de rechazo.</w:t>
      </w:r>
    </w:p>
    <w:p w14:paraId="439665A3" w14:textId="77777777" w:rsidR="002873B5" w:rsidRPr="00B1014D" w:rsidRDefault="002873B5" w:rsidP="002873B5">
      <w:pPr>
        <w:pStyle w:val="Prrafodelista"/>
        <w:numPr>
          <w:ilvl w:val="0"/>
          <w:numId w:val="24"/>
        </w:numPr>
        <w:jc w:val="both"/>
        <w:rPr>
          <w:sz w:val="21"/>
          <w:szCs w:val="21"/>
        </w:rPr>
      </w:pPr>
      <w:r w:rsidRPr="00B1014D">
        <w:rPr>
          <w:sz w:val="21"/>
          <w:szCs w:val="21"/>
        </w:rPr>
        <w:t>El proponente conoce las condiciones reales de la prestación del servicio y asume toda la responsabilidad en la elaboración y contenido de su oferta.</w:t>
      </w:r>
    </w:p>
    <w:p w14:paraId="7BC6058A" w14:textId="77777777" w:rsidR="002873B5" w:rsidRPr="00B1014D" w:rsidRDefault="002873B5" w:rsidP="002873B5">
      <w:pPr>
        <w:pStyle w:val="Prrafodelista"/>
        <w:numPr>
          <w:ilvl w:val="0"/>
          <w:numId w:val="24"/>
        </w:numPr>
        <w:jc w:val="both"/>
        <w:rPr>
          <w:sz w:val="21"/>
          <w:szCs w:val="21"/>
        </w:rPr>
      </w:pPr>
      <w:r w:rsidRPr="00B1014D">
        <w:rPr>
          <w:sz w:val="21"/>
          <w:szCs w:val="21"/>
        </w:rPr>
        <w:t xml:space="preserve">Los valores unitarios ofertados por el contratista no pueden ser superiores a los cotizados por la Entidad en el estudio de conveniencia; en consecuencia, el valor total de su propuesta tampoco puede superar el valor total establecido en el presente proceso de selección. </w:t>
      </w:r>
    </w:p>
    <w:p w14:paraId="76CF6B7A" w14:textId="77777777" w:rsidR="002873B5" w:rsidRPr="00B1014D" w:rsidRDefault="002873B5" w:rsidP="002873B5">
      <w:pPr>
        <w:pStyle w:val="Prrafodelista"/>
        <w:numPr>
          <w:ilvl w:val="0"/>
          <w:numId w:val="24"/>
        </w:numPr>
        <w:jc w:val="both"/>
        <w:rPr>
          <w:sz w:val="21"/>
          <w:szCs w:val="21"/>
        </w:rPr>
      </w:pPr>
      <w:r w:rsidRPr="00B1014D">
        <w:rPr>
          <w:sz w:val="21"/>
          <w:szCs w:val="21"/>
        </w:rPr>
        <w:lastRenderedPageBreak/>
        <w:t>Los proponentes deben contemplar en el valor ofertado el valor de los impuestos que correspondan de conformidad con el régimen tributario, así como las tarifas de impuestos y estampillas municipales a los cuales estará sujeto el contrato derivado del presente proceso de contratación, los cuales se entenderán incluidos en el valor ofertado por el proponente.</w:t>
      </w:r>
    </w:p>
    <w:p w14:paraId="0E5B1A57" w14:textId="77777777" w:rsidR="002873B5" w:rsidRPr="00B1014D" w:rsidRDefault="002873B5" w:rsidP="002873B5">
      <w:pPr>
        <w:pStyle w:val="Prrafodelista"/>
        <w:numPr>
          <w:ilvl w:val="0"/>
          <w:numId w:val="24"/>
        </w:numPr>
        <w:tabs>
          <w:tab w:val="left" w:pos="1140"/>
        </w:tabs>
        <w:autoSpaceDE w:val="0"/>
        <w:ind w:right="49"/>
        <w:jc w:val="both"/>
        <w:rPr>
          <w:rFonts w:eastAsia="Arial"/>
          <w:bCs/>
          <w:sz w:val="21"/>
          <w:szCs w:val="21"/>
        </w:rPr>
      </w:pPr>
      <w:r w:rsidRPr="00B1014D">
        <w:rPr>
          <w:rFonts w:eastAsia="Arial"/>
          <w:bCs/>
          <w:sz w:val="21"/>
          <w:szCs w:val="21"/>
        </w:rPr>
        <w:t xml:space="preserve">Los proponentes deben tener en cuenta que el valor registrado en la plataforma secop II como valor total de su oferta no puede ser distinto al que se consigne en el Anexo No. 03, pues de existir diferencias entre dichos valores la oferta presentada será objeto de rechazo. </w:t>
      </w:r>
    </w:p>
    <w:p w14:paraId="580E2830" w14:textId="77777777" w:rsidR="002873B5" w:rsidRPr="00B1014D" w:rsidRDefault="002873B5" w:rsidP="002873B5">
      <w:pPr>
        <w:pStyle w:val="Prrafodelista"/>
        <w:numPr>
          <w:ilvl w:val="0"/>
          <w:numId w:val="24"/>
        </w:numPr>
        <w:tabs>
          <w:tab w:val="left" w:pos="1140"/>
        </w:tabs>
        <w:autoSpaceDE w:val="0"/>
        <w:ind w:right="-520"/>
        <w:jc w:val="both"/>
        <w:rPr>
          <w:sz w:val="21"/>
          <w:szCs w:val="21"/>
        </w:rPr>
      </w:pPr>
      <w:r w:rsidRPr="00B1014D">
        <w:rPr>
          <w:sz w:val="21"/>
          <w:szCs w:val="21"/>
        </w:rPr>
        <w:t xml:space="preserve">El proponente que no sea responsable del IVA debe informarlo. </w:t>
      </w:r>
    </w:p>
    <w:p w14:paraId="32289633" w14:textId="77777777" w:rsidR="002873B5" w:rsidRPr="00B1014D" w:rsidRDefault="002873B5" w:rsidP="002873B5">
      <w:pPr>
        <w:ind w:right="-520"/>
        <w:jc w:val="both"/>
        <w:rPr>
          <w:rFonts w:eastAsia="Arial"/>
          <w:b/>
          <w:color w:val="000000"/>
          <w:sz w:val="21"/>
          <w:szCs w:val="21"/>
        </w:rPr>
      </w:pPr>
    </w:p>
    <w:p w14:paraId="5A16F76B" w14:textId="77777777" w:rsidR="002873B5" w:rsidRPr="00B1014D" w:rsidRDefault="002873B5" w:rsidP="002873B5">
      <w:pPr>
        <w:ind w:right="-520"/>
        <w:jc w:val="both"/>
        <w:rPr>
          <w:rFonts w:eastAsia="Arial"/>
          <w:b/>
          <w:color w:val="000000"/>
          <w:sz w:val="21"/>
          <w:szCs w:val="21"/>
        </w:rPr>
      </w:pPr>
    </w:p>
    <w:p w14:paraId="3E1EBC5B" w14:textId="77777777" w:rsidR="002873B5" w:rsidRPr="00B1014D" w:rsidRDefault="002873B5" w:rsidP="002873B5">
      <w:pPr>
        <w:ind w:right="-520"/>
        <w:jc w:val="both"/>
        <w:rPr>
          <w:rFonts w:eastAsia="Arial"/>
          <w:b/>
          <w:color w:val="000000"/>
          <w:sz w:val="21"/>
          <w:szCs w:val="21"/>
        </w:rPr>
      </w:pPr>
    </w:p>
    <w:p w14:paraId="3C2CCBE5"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FIRMA DEL OFERENTE O DEL REPRESENTANTE LEGAL: __________________________</w:t>
      </w:r>
    </w:p>
    <w:p w14:paraId="1D96EC0E"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NOMBRE O RAZÓN SOCIAL DEL OFERENTE: _____________________________________</w:t>
      </w:r>
    </w:p>
    <w:p w14:paraId="41EAA316"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NOMBRE DEL REPRESENTANTE LEGAL: ________________________________________</w:t>
      </w:r>
    </w:p>
    <w:p w14:paraId="617F6034"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C.C. DEL REPRESENTANTE LEGAL: ____________________________________________</w:t>
      </w:r>
    </w:p>
    <w:p w14:paraId="6E9A833B"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DIRECCIÓN FÍSICA DE NOTIFICACIONES: ________________________________________</w:t>
      </w:r>
    </w:p>
    <w:p w14:paraId="38A94E31"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DIRECCIÓN ELECTRÓNICA DE NOTIFICACIONES: _________________________________</w:t>
      </w:r>
    </w:p>
    <w:p w14:paraId="52298D09" w14:textId="77777777" w:rsidR="002873B5" w:rsidRPr="00B1014D" w:rsidRDefault="002873B5" w:rsidP="002873B5">
      <w:pPr>
        <w:widowControl/>
        <w:suppressAutoHyphens w:val="0"/>
        <w:spacing w:after="160" w:line="259" w:lineRule="auto"/>
        <w:rPr>
          <w:sz w:val="21"/>
          <w:szCs w:val="21"/>
        </w:rPr>
      </w:pPr>
      <w:r w:rsidRPr="00B1014D">
        <w:rPr>
          <w:sz w:val="21"/>
          <w:szCs w:val="21"/>
        </w:rPr>
        <w:br w:type="page"/>
      </w:r>
    </w:p>
    <w:p w14:paraId="1F1466F1" w14:textId="77777777" w:rsidR="002873B5" w:rsidRPr="00B1014D" w:rsidRDefault="002873B5" w:rsidP="002873B5">
      <w:pPr>
        <w:tabs>
          <w:tab w:val="left" w:pos="720"/>
        </w:tabs>
        <w:jc w:val="both"/>
        <w:rPr>
          <w:sz w:val="21"/>
          <w:szCs w:val="21"/>
        </w:rPr>
      </w:pPr>
    </w:p>
    <w:p w14:paraId="6CBDE8C4" w14:textId="77777777" w:rsidR="002873B5" w:rsidRPr="00B1014D" w:rsidRDefault="002873B5" w:rsidP="002873B5">
      <w:pPr>
        <w:jc w:val="center"/>
        <w:rPr>
          <w:b/>
          <w:bCs/>
          <w:sz w:val="21"/>
          <w:szCs w:val="21"/>
        </w:rPr>
      </w:pPr>
      <w:r w:rsidRPr="00B1014D">
        <w:rPr>
          <w:b/>
          <w:bCs/>
          <w:sz w:val="21"/>
          <w:szCs w:val="21"/>
        </w:rPr>
        <w:t>ANEXO No. 4</w:t>
      </w:r>
    </w:p>
    <w:p w14:paraId="4C979067" w14:textId="77777777" w:rsidR="002873B5" w:rsidRPr="00B1014D" w:rsidRDefault="002873B5" w:rsidP="002873B5">
      <w:pPr>
        <w:autoSpaceDE w:val="0"/>
        <w:autoSpaceDN w:val="0"/>
        <w:adjustRightInd w:val="0"/>
        <w:jc w:val="center"/>
        <w:rPr>
          <w:rFonts w:eastAsia="Times New Roman"/>
          <w:b/>
          <w:bCs/>
          <w:sz w:val="21"/>
          <w:szCs w:val="21"/>
          <w:lang w:val="es-ES" w:eastAsia="es-ES"/>
        </w:rPr>
      </w:pPr>
    </w:p>
    <w:p w14:paraId="6D8B9A27" w14:textId="77777777" w:rsidR="002873B5" w:rsidRPr="00B1014D" w:rsidRDefault="002873B5" w:rsidP="002873B5">
      <w:pPr>
        <w:autoSpaceDE w:val="0"/>
        <w:autoSpaceDN w:val="0"/>
        <w:adjustRightInd w:val="0"/>
        <w:jc w:val="center"/>
        <w:rPr>
          <w:rFonts w:eastAsia="Times New Roman"/>
          <w:b/>
          <w:bCs/>
          <w:sz w:val="21"/>
          <w:szCs w:val="21"/>
          <w:lang w:val="es-ES" w:eastAsia="es-ES"/>
        </w:rPr>
      </w:pPr>
    </w:p>
    <w:p w14:paraId="1FA5C919" w14:textId="77777777" w:rsidR="002873B5" w:rsidRPr="00B1014D" w:rsidRDefault="002873B5" w:rsidP="002873B5">
      <w:pPr>
        <w:autoSpaceDE w:val="0"/>
        <w:autoSpaceDN w:val="0"/>
        <w:adjustRightInd w:val="0"/>
        <w:jc w:val="center"/>
        <w:rPr>
          <w:rFonts w:eastAsia="Times New Roman"/>
          <w:b/>
          <w:bCs/>
          <w:sz w:val="21"/>
          <w:szCs w:val="21"/>
          <w:lang w:val="es-ES" w:eastAsia="es-ES"/>
        </w:rPr>
      </w:pPr>
      <w:r w:rsidRPr="00B1014D">
        <w:rPr>
          <w:rFonts w:eastAsia="Times New Roman"/>
          <w:b/>
          <w:bCs/>
          <w:sz w:val="21"/>
          <w:szCs w:val="21"/>
          <w:lang w:val="es-ES" w:eastAsia="es-ES"/>
        </w:rPr>
        <w:t>CERTIFICACIÓN DE CUMPLIMIENTO</w:t>
      </w:r>
    </w:p>
    <w:p w14:paraId="36209288" w14:textId="77777777" w:rsidR="002873B5" w:rsidRPr="00B1014D" w:rsidRDefault="002873B5" w:rsidP="002873B5">
      <w:pPr>
        <w:autoSpaceDE w:val="0"/>
        <w:autoSpaceDN w:val="0"/>
        <w:adjustRightInd w:val="0"/>
        <w:jc w:val="center"/>
        <w:rPr>
          <w:rFonts w:eastAsia="Times New Roman"/>
          <w:b/>
          <w:bCs/>
          <w:sz w:val="21"/>
          <w:szCs w:val="21"/>
          <w:lang w:val="es-ES" w:eastAsia="es-ES"/>
        </w:rPr>
      </w:pPr>
      <w:r w:rsidRPr="00B1014D">
        <w:rPr>
          <w:rFonts w:eastAsia="Times New Roman"/>
          <w:b/>
          <w:bCs/>
          <w:sz w:val="21"/>
          <w:szCs w:val="21"/>
          <w:lang w:val="es-ES" w:eastAsia="es-ES"/>
        </w:rPr>
        <w:t>ARTÍCULO 50 LEY 789 DE 2002</w:t>
      </w:r>
    </w:p>
    <w:p w14:paraId="1AA24C11" w14:textId="77777777" w:rsidR="002873B5" w:rsidRPr="00B1014D" w:rsidRDefault="002873B5" w:rsidP="002873B5">
      <w:pPr>
        <w:autoSpaceDE w:val="0"/>
        <w:autoSpaceDN w:val="0"/>
        <w:adjustRightInd w:val="0"/>
        <w:jc w:val="both"/>
        <w:rPr>
          <w:rFonts w:eastAsia="Times New Roman"/>
          <w:sz w:val="21"/>
          <w:szCs w:val="21"/>
          <w:lang w:val="es-ES" w:eastAsia="es-ES"/>
        </w:rPr>
      </w:pPr>
    </w:p>
    <w:p w14:paraId="5F4CE7CA" w14:textId="77777777" w:rsidR="002873B5" w:rsidRPr="00B1014D" w:rsidRDefault="002873B5" w:rsidP="002873B5">
      <w:pPr>
        <w:autoSpaceDE w:val="0"/>
        <w:autoSpaceDN w:val="0"/>
        <w:adjustRightInd w:val="0"/>
        <w:ind w:left="283"/>
        <w:jc w:val="both"/>
        <w:rPr>
          <w:rFonts w:eastAsia="Times New Roman"/>
          <w:sz w:val="21"/>
          <w:szCs w:val="21"/>
          <w:lang w:eastAsia="es-ES"/>
        </w:rPr>
      </w:pPr>
      <w:r w:rsidRPr="00B1014D">
        <w:rPr>
          <w:rFonts w:eastAsia="Times New Roman"/>
          <w:sz w:val="21"/>
          <w:szCs w:val="21"/>
          <w:lang w:eastAsia="es-ES"/>
        </w:rPr>
        <w:t>Yo__________________________________________________, identificado con _______________No.________________,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24651264" w14:textId="77777777" w:rsidR="002873B5" w:rsidRPr="00B1014D" w:rsidRDefault="002873B5" w:rsidP="002873B5">
      <w:pPr>
        <w:autoSpaceDE w:val="0"/>
        <w:autoSpaceDN w:val="0"/>
        <w:adjustRightInd w:val="0"/>
        <w:ind w:left="283"/>
        <w:jc w:val="both"/>
        <w:rPr>
          <w:rFonts w:eastAsia="Times New Roman"/>
          <w:sz w:val="21"/>
          <w:szCs w:val="21"/>
          <w:lang w:eastAsia="es-ES"/>
        </w:rPr>
      </w:pPr>
    </w:p>
    <w:p w14:paraId="547F5048" w14:textId="77777777" w:rsidR="002873B5" w:rsidRPr="00B1014D" w:rsidRDefault="002873B5" w:rsidP="002873B5">
      <w:pPr>
        <w:autoSpaceDE w:val="0"/>
        <w:autoSpaceDN w:val="0"/>
        <w:adjustRightInd w:val="0"/>
        <w:ind w:left="283"/>
        <w:jc w:val="both"/>
        <w:rPr>
          <w:rFonts w:eastAsia="Times New Roman"/>
          <w:sz w:val="21"/>
          <w:szCs w:val="21"/>
          <w:lang w:eastAsia="es-ES"/>
        </w:rPr>
      </w:pPr>
      <w:r w:rsidRPr="00B1014D">
        <w:rPr>
          <w:rFonts w:eastAsia="Times New Roman"/>
          <w:sz w:val="21"/>
          <w:szCs w:val="21"/>
          <w:lang w:eastAsia="es-ES"/>
        </w:rPr>
        <w:t>_____________________________________________</w:t>
      </w:r>
    </w:p>
    <w:p w14:paraId="3337BEB6" w14:textId="77777777" w:rsidR="002873B5" w:rsidRPr="00B1014D" w:rsidRDefault="002873B5" w:rsidP="002873B5">
      <w:pPr>
        <w:autoSpaceDE w:val="0"/>
        <w:autoSpaceDN w:val="0"/>
        <w:adjustRightInd w:val="0"/>
        <w:ind w:left="2124" w:firstLine="708"/>
        <w:jc w:val="both"/>
        <w:rPr>
          <w:rFonts w:eastAsia="Times New Roman"/>
          <w:sz w:val="21"/>
          <w:szCs w:val="21"/>
          <w:lang w:eastAsia="es-ES"/>
        </w:rPr>
      </w:pPr>
      <w:r w:rsidRPr="00B1014D">
        <w:rPr>
          <w:rFonts w:eastAsia="Times New Roman"/>
          <w:sz w:val="21"/>
          <w:szCs w:val="21"/>
          <w:lang w:eastAsia="es-ES"/>
        </w:rPr>
        <w:t>Firma</w:t>
      </w:r>
    </w:p>
    <w:p w14:paraId="7C9C1CD0" w14:textId="77777777" w:rsidR="002873B5" w:rsidRPr="00B1014D" w:rsidRDefault="002873B5" w:rsidP="002873B5">
      <w:pPr>
        <w:autoSpaceDE w:val="0"/>
        <w:autoSpaceDN w:val="0"/>
        <w:adjustRightInd w:val="0"/>
        <w:ind w:left="283"/>
        <w:jc w:val="both"/>
        <w:rPr>
          <w:rFonts w:eastAsia="Times New Roman"/>
          <w:sz w:val="21"/>
          <w:szCs w:val="21"/>
          <w:lang w:eastAsia="es-ES"/>
        </w:rPr>
      </w:pPr>
      <w:r w:rsidRPr="00B1014D">
        <w:rPr>
          <w:rFonts w:eastAsia="Times New Roman"/>
          <w:sz w:val="21"/>
          <w:szCs w:val="21"/>
          <w:lang w:eastAsia="es-ES"/>
        </w:rPr>
        <w:t>Identificación No. ______________________________</w:t>
      </w:r>
    </w:p>
    <w:p w14:paraId="0C0A4975" w14:textId="77777777" w:rsidR="002873B5" w:rsidRPr="00B1014D" w:rsidRDefault="002873B5" w:rsidP="002873B5">
      <w:pPr>
        <w:autoSpaceDE w:val="0"/>
        <w:autoSpaceDN w:val="0"/>
        <w:adjustRightInd w:val="0"/>
        <w:ind w:left="283"/>
        <w:jc w:val="both"/>
        <w:rPr>
          <w:rFonts w:eastAsia="Times New Roman"/>
          <w:sz w:val="21"/>
          <w:szCs w:val="21"/>
          <w:lang w:eastAsia="es-ES"/>
        </w:rPr>
      </w:pPr>
      <w:r w:rsidRPr="00B1014D">
        <w:rPr>
          <w:rFonts w:eastAsia="Times New Roman"/>
          <w:sz w:val="21"/>
          <w:szCs w:val="21"/>
          <w:lang w:eastAsia="es-ES"/>
        </w:rPr>
        <w:t>En calidad de _________________________________</w:t>
      </w:r>
    </w:p>
    <w:p w14:paraId="01B0C495" w14:textId="77777777" w:rsidR="002873B5" w:rsidRPr="00B1014D" w:rsidRDefault="002873B5" w:rsidP="002873B5">
      <w:pPr>
        <w:autoSpaceDE w:val="0"/>
        <w:autoSpaceDN w:val="0"/>
        <w:adjustRightInd w:val="0"/>
        <w:ind w:left="283"/>
        <w:jc w:val="both"/>
        <w:rPr>
          <w:rFonts w:eastAsia="Times New Roman"/>
          <w:sz w:val="21"/>
          <w:szCs w:val="21"/>
          <w:lang w:eastAsia="es-ES"/>
        </w:rPr>
      </w:pPr>
      <w:r w:rsidRPr="00B1014D">
        <w:rPr>
          <w:rFonts w:eastAsia="Times New Roman"/>
          <w:sz w:val="21"/>
          <w:szCs w:val="21"/>
          <w:lang w:eastAsia="es-ES"/>
        </w:rPr>
        <w:t>Ciudad y fecha ________________________________</w:t>
      </w:r>
    </w:p>
    <w:p w14:paraId="757228A5" w14:textId="77777777" w:rsidR="002873B5" w:rsidRPr="00B1014D" w:rsidRDefault="002873B5" w:rsidP="002873B5">
      <w:pPr>
        <w:autoSpaceDE w:val="0"/>
        <w:autoSpaceDN w:val="0"/>
        <w:adjustRightInd w:val="0"/>
        <w:ind w:left="283"/>
        <w:jc w:val="both"/>
        <w:rPr>
          <w:rFonts w:eastAsia="Times New Roman"/>
          <w:sz w:val="21"/>
          <w:szCs w:val="21"/>
          <w:lang w:eastAsia="es-ES"/>
        </w:rPr>
      </w:pPr>
    </w:p>
    <w:p w14:paraId="378E3BB4" w14:textId="77777777" w:rsidR="002873B5" w:rsidRPr="00B1014D" w:rsidRDefault="002873B5" w:rsidP="002873B5">
      <w:pPr>
        <w:autoSpaceDE w:val="0"/>
        <w:autoSpaceDN w:val="0"/>
        <w:adjustRightInd w:val="0"/>
        <w:ind w:left="283"/>
        <w:jc w:val="both"/>
        <w:rPr>
          <w:rFonts w:eastAsia="Times New Roman"/>
          <w:sz w:val="21"/>
          <w:szCs w:val="21"/>
          <w:lang w:eastAsia="es-ES"/>
        </w:rPr>
      </w:pPr>
      <w:r w:rsidRPr="00B1014D">
        <w:rPr>
          <w:rFonts w:eastAsia="Times New Roman"/>
          <w:sz w:val="21"/>
          <w:szCs w:val="21"/>
          <w:lang w:eastAsia="es-ES"/>
        </w:rPr>
        <w:t>Nota: La presente certificación debe ser suscrita por e</w:t>
      </w:r>
      <w:r w:rsidRPr="00B1014D">
        <w:rPr>
          <w:rFonts w:eastAsia="Times New Roman"/>
          <w:b/>
          <w:sz w:val="21"/>
          <w:szCs w:val="21"/>
          <w:lang w:eastAsia="es-ES"/>
        </w:rPr>
        <w:t>l Revisor Fiscal de la sociedad, si el proponente de acuerdo con la Ley lo requiere,</w:t>
      </w:r>
      <w:r w:rsidRPr="00B1014D">
        <w:rPr>
          <w:rFonts w:eastAsia="Times New Roman"/>
          <w:sz w:val="21"/>
          <w:szCs w:val="21"/>
          <w:lang w:eastAsia="es-ES"/>
        </w:rPr>
        <w:t xml:space="preserve"> o en caso contrario la certificación debe venir suscrita por el Representante Legal de la sociedad proponente.</w:t>
      </w:r>
    </w:p>
    <w:p w14:paraId="6695393C" w14:textId="77777777" w:rsidR="002873B5" w:rsidRPr="00B1014D" w:rsidRDefault="002873B5" w:rsidP="002873B5">
      <w:pPr>
        <w:widowControl/>
        <w:suppressAutoHyphens w:val="0"/>
        <w:spacing w:after="160" w:line="259" w:lineRule="auto"/>
        <w:rPr>
          <w:b/>
          <w:bCs/>
          <w:sz w:val="21"/>
          <w:szCs w:val="21"/>
        </w:rPr>
      </w:pPr>
      <w:r w:rsidRPr="00B1014D">
        <w:rPr>
          <w:b/>
          <w:bCs/>
          <w:sz w:val="21"/>
          <w:szCs w:val="21"/>
        </w:rPr>
        <w:br w:type="page"/>
      </w:r>
    </w:p>
    <w:p w14:paraId="05C1B2A1" w14:textId="77777777" w:rsidR="002873B5" w:rsidRPr="00B1014D" w:rsidRDefault="002873B5" w:rsidP="002873B5">
      <w:pPr>
        <w:jc w:val="center"/>
        <w:rPr>
          <w:b/>
          <w:bCs/>
          <w:sz w:val="21"/>
          <w:szCs w:val="21"/>
        </w:rPr>
      </w:pPr>
    </w:p>
    <w:p w14:paraId="72EE7951" w14:textId="77777777" w:rsidR="002873B5" w:rsidRPr="00B1014D" w:rsidRDefault="002873B5" w:rsidP="002873B5">
      <w:pPr>
        <w:autoSpaceDE w:val="0"/>
        <w:autoSpaceDN w:val="0"/>
        <w:adjustRightInd w:val="0"/>
        <w:jc w:val="center"/>
        <w:rPr>
          <w:rFonts w:eastAsia="Times New Roman"/>
          <w:b/>
          <w:bCs/>
          <w:sz w:val="21"/>
          <w:szCs w:val="21"/>
          <w:lang w:val="es-ES" w:eastAsia="es-ES"/>
        </w:rPr>
      </w:pPr>
      <w:r w:rsidRPr="00B1014D">
        <w:rPr>
          <w:rFonts w:eastAsia="Times New Roman"/>
          <w:b/>
          <w:bCs/>
          <w:sz w:val="21"/>
          <w:szCs w:val="21"/>
          <w:lang w:val="es-ES" w:eastAsia="es-ES"/>
        </w:rPr>
        <w:t>ANEXO No. 5</w:t>
      </w:r>
    </w:p>
    <w:p w14:paraId="41B1066C" w14:textId="77777777" w:rsidR="002873B5" w:rsidRPr="00B1014D" w:rsidRDefault="002873B5" w:rsidP="002873B5">
      <w:pPr>
        <w:autoSpaceDE w:val="0"/>
        <w:autoSpaceDN w:val="0"/>
        <w:adjustRightInd w:val="0"/>
        <w:jc w:val="center"/>
        <w:rPr>
          <w:rFonts w:eastAsia="Times New Roman"/>
          <w:b/>
          <w:bCs/>
          <w:sz w:val="21"/>
          <w:szCs w:val="21"/>
          <w:lang w:val="es-ES" w:eastAsia="es-ES"/>
        </w:rPr>
      </w:pPr>
    </w:p>
    <w:p w14:paraId="3F502996" w14:textId="77777777" w:rsidR="002873B5" w:rsidRPr="00B1014D" w:rsidRDefault="002873B5" w:rsidP="002873B5">
      <w:pPr>
        <w:autoSpaceDE w:val="0"/>
        <w:autoSpaceDN w:val="0"/>
        <w:adjustRightInd w:val="0"/>
        <w:jc w:val="center"/>
        <w:rPr>
          <w:rFonts w:eastAsia="Times New Roman"/>
          <w:b/>
          <w:bCs/>
          <w:sz w:val="21"/>
          <w:szCs w:val="21"/>
          <w:lang w:eastAsia="es-CO"/>
        </w:rPr>
      </w:pPr>
      <w:r w:rsidRPr="00B1014D">
        <w:rPr>
          <w:rFonts w:eastAsia="Times New Roman"/>
          <w:b/>
          <w:bCs/>
          <w:sz w:val="21"/>
          <w:szCs w:val="21"/>
          <w:lang w:eastAsia="es-CO"/>
        </w:rPr>
        <w:t>CERTIFICACIÓN DE LISTA RESTRICTIVA LAVADO DE ACTIVOS</w:t>
      </w:r>
    </w:p>
    <w:p w14:paraId="01583CDB" w14:textId="77777777" w:rsidR="002873B5" w:rsidRPr="00B1014D" w:rsidRDefault="002873B5" w:rsidP="002873B5">
      <w:pPr>
        <w:autoSpaceDE w:val="0"/>
        <w:autoSpaceDN w:val="0"/>
        <w:adjustRightInd w:val="0"/>
        <w:jc w:val="both"/>
        <w:rPr>
          <w:rFonts w:eastAsia="Times New Roman"/>
          <w:sz w:val="21"/>
          <w:szCs w:val="21"/>
          <w:lang w:eastAsia="es-CO"/>
        </w:rPr>
      </w:pPr>
    </w:p>
    <w:p w14:paraId="31235D79" w14:textId="77777777" w:rsidR="002873B5" w:rsidRPr="00B1014D" w:rsidRDefault="002873B5" w:rsidP="002873B5">
      <w:pPr>
        <w:autoSpaceDE w:val="0"/>
        <w:autoSpaceDN w:val="0"/>
        <w:adjustRightInd w:val="0"/>
        <w:jc w:val="both"/>
        <w:rPr>
          <w:rFonts w:eastAsia="Times New Roman"/>
          <w:sz w:val="21"/>
          <w:szCs w:val="21"/>
          <w:lang w:eastAsia="es-CO"/>
        </w:rPr>
      </w:pPr>
      <w:r w:rsidRPr="00B1014D">
        <w:rPr>
          <w:rFonts w:eastAsia="Times New Roman"/>
          <w:sz w:val="21"/>
          <w:szCs w:val="21"/>
          <w:lang w:eastAsia="es-CO"/>
        </w:rPr>
        <w:t xml:space="preserve">Yo, _________________________________, identificado con la cédula de ciudadanía No. _______________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34C5C27A" w14:textId="77777777" w:rsidR="002873B5" w:rsidRPr="00B1014D" w:rsidRDefault="002873B5" w:rsidP="002873B5">
      <w:pPr>
        <w:autoSpaceDE w:val="0"/>
        <w:autoSpaceDN w:val="0"/>
        <w:adjustRightInd w:val="0"/>
        <w:jc w:val="both"/>
        <w:rPr>
          <w:rFonts w:eastAsia="Times New Roman"/>
          <w:sz w:val="21"/>
          <w:szCs w:val="21"/>
          <w:lang w:eastAsia="es-CO"/>
        </w:rPr>
      </w:pPr>
    </w:p>
    <w:p w14:paraId="21C2874B" w14:textId="77777777" w:rsidR="002873B5" w:rsidRPr="00B1014D" w:rsidRDefault="002873B5" w:rsidP="002873B5">
      <w:pPr>
        <w:autoSpaceDE w:val="0"/>
        <w:autoSpaceDN w:val="0"/>
        <w:adjustRightInd w:val="0"/>
        <w:jc w:val="both"/>
        <w:rPr>
          <w:rFonts w:eastAsia="Times New Roman"/>
          <w:sz w:val="21"/>
          <w:szCs w:val="21"/>
          <w:lang w:eastAsia="es-CO"/>
        </w:rPr>
      </w:pPr>
    </w:p>
    <w:p w14:paraId="3ECD1696" w14:textId="77777777" w:rsidR="002873B5" w:rsidRPr="00B1014D" w:rsidRDefault="002873B5" w:rsidP="002873B5">
      <w:pPr>
        <w:autoSpaceDE w:val="0"/>
        <w:autoSpaceDN w:val="0"/>
        <w:adjustRightInd w:val="0"/>
        <w:jc w:val="both"/>
        <w:rPr>
          <w:rFonts w:eastAsia="Times New Roman"/>
          <w:sz w:val="21"/>
          <w:szCs w:val="21"/>
          <w:lang w:eastAsia="es-CO"/>
        </w:rPr>
      </w:pPr>
      <w:r w:rsidRPr="00B1014D">
        <w:rPr>
          <w:rFonts w:eastAsia="Times New Roman"/>
          <w:sz w:val="21"/>
          <w:szCs w:val="21"/>
          <w:lang w:eastAsia="es-CO"/>
        </w:rPr>
        <w:t xml:space="preserve">Dada en la ciudad de _______________ a la fecha en letras (fecha en números) días del mes de ________ del año dos mil _______ (20XX). </w:t>
      </w:r>
    </w:p>
    <w:p w14:paraId="5CE83B84" w14:textId="77777777" w:rsidR="002873B5" w:rsidRPr="00B1014D" w:rsidRDefault="002873B5" w:rsidP="002873B5">
      <w:pPr>
        <w:autoSpaceDE w:val="0"/>
        <w:autoSpaceDN w:val="0"/>
        <w:adjustRightInd w:val="0"/>
        <w:jc w:val="both"/>
        <w:rPr>
          <w:rFonts w:eastAsia="Times New Roman"/>
          <w:sz w:val="21"/>
          <w:szCs w:val="21"/>
          <w:lang w:eastAsia="es-CO"/>
        </w:rPr>
      </w:pPr>
    </w:p>
    <w:p w14:paraId="54400FF8" w14:textId="77777777" w:rsidR="002873B5" w:rsidRPr="00B1014D" w:rsidRDefault="002873B5" w:rsidP="002873B5">
      <w:pPr>
        <w:autoSpaceDE w:val="0"/>
        <w:autoSpaceDN w:val="0"/>
        <w:adjustRightInd w:val="0"/>
        <w:jc w:val="both"/>
        <w:rPr>
          <w:rFonts w:eastAsia="Times New Roman"/>
          <w:sz w:val="21"/>
          <w:szCs w:val="21"/>
          <w:lang w:eastAsia="es-CO"/>
        </w:rPr>
      </w:pPr>
    </w:p>
    <w:p w14:paraId="38B16ED7" w14:textId="77777777" w:rsidR="002873B5" w:rsidRPr="00B1014D" w:rsidRDefault="002873B5" w:rsidP="002873B5">
      <w:pPr>
        <w:autoSpaceDE w:val="0"/>
        <w:autoSpaceDN w:val="0"/>
        <w:adjustRightInd w:val="0"/>
        <w:jc w:val="both"/>
        <w:rPr>
          <w:rFonts w:eastAsia="Times New Roman"/>
          <w:sz w:val="21"/>
          <w:szCs w:val="21"/>
          <w:lang w:eastAsia="es-CO"/>
        </w:rPr>
      </w:pPr>
      <w:r w:rsidRPr="00B1014D">
        <w:rPr>
          <w:rFonts w:eastAsia="Times New Roman"/>
          <w:sz w:val="21"/>
          <w:szCs w:val="21"/>
          <w:lang w:eastAsia="es-CO"/>
        </w:rPr>
        <w:t xml:space="preserve">Cordialmente, </w:t>
      </w:r>
    </w:p>
    <w:p w14:paraId="09F60E78" w14:textId="77777777" w:rsidR="002873B5" w:rsidRPr="00B1014D" w:rsidRDefault="002873B5" w:rsidP="002873B5">
      <w:pPr>
        <w:autoSpaceDE w:val="0"/>
        <w:autoSpaceDN w:val="0"/>
        <w:adjustRightInd w:val="0"/>
        <w:jc w:val="both"/>
        <w:rPr>
          <w:rFonts w:eastAsia="Times New Roman"/>
          <w:sz w:val="21"/>
          <w:szCs w:val="21"/>
          <w:lang w:eastAsia="es-CO"/>
        </w:rPr>
      </w:pPr>
      <w:r w:rsidRPr="00B1014D">
        <w:rPr>
          <w:rFonts w:eastAsia="Times New Roman"/>
          <w:sz w:val="21"/>
          <w:szCs w:val="21"/>
          <w:lang w:eastAsia="es-CO"/>
        </w:rPr>
        <w:t xml:space="preserve">__________________________________________________, </w:t>
      </w:r>
    </w:p>
    <w:p w14:paraId="3F95B556" w14:textId="77777777" w:rsidR="002873B5" w:rsidRPr="00B1014D" w:rsidRDefault="002873B5" w:rsidP="002873B5">
      <w:pPr>
        <w:autoSpaceDE w:val="0"/>
        <w:autoSpaceDN w:val="0"/>
        <w:adjustRightInd w:val="0"/>
        <w:jc w:val="both"/>
        <w:rPr>
          <w:rFonts w:eastAsia="Times New Roman"/>
          <w:sz w:val="21"/>
          <w:szCs w:val="21"/>
          <w:lang w:eastAsia="es-CO"/>
        </w:rPr>
      </w:pPr>
    </w:p>
    <w:p w14:paraId="6D5A705E" w14:textId="77777777" w:rsidR="002873B5" w:rsidRPr="00B1014D" w:rsidRDefault="002873B5" w:rsidP="002873B5">
      <w:pPr>
        <w:autoSpaceDE w:val="0"/>
        <w:autoSpaceDN w:val="0"/>
        <w:adjustRightInd w:val="0"/>
        <w:jc w:val="both"/>
        <w:rPr>
          <w:rFonts w:eastAsia="Times New Roman"/>
          <w:sz w:val="21"/>
          <w:szCs w:val="21"/>
          <w:lang w:eastAsia="es-CO"/>
        </w:rPr>
      </w:pPr>
    </w:p>
    <w:p w14:paraId="4195B4F8"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FIRMA DEL OFERENTE O DEL REPRESENTANTE LEGAL: __________________________</w:t>
      </w:r>
    </w:p>
    <w:p w14:paraId="274C5A73"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NOMBRE O RAZÓN SOCIAL DEL OFERENTE: _____________________________________</w:t>
      </w:r>
    </w:p>
    <w:p w14:paraId="3736A4C7"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NOMBRE DEL REPRESENTANTE LEGAL: ________________________________________</w:t>
      </w:r>
    </w:p>
    <w:p w14:paraId="465C2635"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C.C. DEL REPRESENTANTE LEGAL: ____________________________________________</w:t>
      </w:r>
    </w:p>
    <w:p w14:paraId="583296C5"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DIRECCIÓN FÍSICA DE NOTIFICACIONES: ________________________________________</w:t>
      </w:r>
    </w:p>
    <w:p w14:paraId="27CEE367"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DIRECCIÓN ELECTRÓNICA DE NOTIFICACIONES: _________________________________</w:t>
      </w:r>
    </w:p>
    <w:p w14:paraId="46F6A61B" w14:textId="77777777" w:rsidR="002873B5" w:rsidRPr="00B1014D" w:rsidRDefault="002873B5" w:rsidP="002873B5">
      <w:pPr>
        <w:autoSpaceDE w:val="0"/>
        <w:autoSpaceDN w:val="0"/>
        <w:adjustRightInd w:val="0"/>
        <w:jc w:val="both"/>
        <w:rPr>
          <w:rFonts w:eastAsia="Times New Roman"/>
          <w:b/>
          <w:bCs/>
          <w:sz w:val="21"/>
          <w:szCs w:val="21"/>
          <w:lang w:val="es-ES" w:eastAsia="es-ES"/>
        </w:rPr>
      </w:pPr>
    </w:p>
    <w:p w14:paraId="7F4F42C8" w14:textId="77777777" w:rsidR="002873B5" w:rsidRPr="00B1014D" w:rsidRDefault="002873B5" w:rsidP="002873B5">
      <w:pPr>
        <w:widowControl/>
        <w:suppressAutoHyphens w:val="0"/>
        <w:spacing w:after="160" w:line="259" w:lineRule="auto"/>
        <w:rPr>
          <w:b/>
          <w:bCs/>
          <w:sz w:val="21"/>
          <w:szCs w:val="21"/>
        </w:rPr>
      </w:pPr>
      <w:r w:rsidRPr="00B1014D">
        <w:rPr>
          <w:b/>
          <w:bCs/>
          <w:sz w:val="21"/>
          <w:szCs w:val="21"/>
        </w:rPr>
        <w:br w:type="page"/>
      </w:r>
    </w:p>
    <w:p w14:paraId="1EC1DEDB" w14:textId="77777777" w:rsidR="002873B5" w:rsidRPr="00B1014D" w:rsidRDefault="002873B5" w:rsidP="002873B5">
      <w:pPr>
        <w:autoSpaceDE w:val="0"/>
        <w:autoSpaceDN w:val="0"/>
        <w:adjustRightInd w:val="0"/>
        <w:jc w:val="center"/>
        <w:rPr>
          <w:rFonts w:eastAsia="Times New Roman"/>
          <w:b/>
          <w:bCs/>
          <w:sz w:val="21"/>
          <w:szCs w:val="21"/>
          <w:lang w:val="es-ES" w:eastAsia="es-ES"/>
        </w:rPr>
      </w:pPr>
      <w:r w:rsidRPr="00B1014D">
        <w:rPr>
          <w:rFonts w:eastAsia="Times New Roman"/>
          <w:b/>
          <w:bCs/>
          <w:sz w:val="21"/>
          <w:szCs w:val="21"/>
          <w:lang w:val="es-ES" w:eastAsia="es-ES"/>
        </w:rPr>
        <w:lastRenderedPageBreak/>
        <w:t>ANEXO No. 6</w:t>
      </w:r>
    </w:p>
    <w:p w14:paraId="0E8F3621" w14:textId="77777777" w:rsidR="002873B5" w:rsidRPr="00B1014D" w:rsidRDefault="002873B5" w:rsidP="002873B5">
      <w:pPr>
        <w:autoSpaceDE w:val="0"/>
        <w:autoSpaceDN w:val="0"/>
        <w:adjustRightInd w:val="0"/>
        <w:jc w:val="center"/>
        <w:rPr>
          <w:rFonts w:eastAsia="Times New Roman"/>
          <w:b/>
          <w:bCs/>
          <w:sz w:val="21"/>
          <w:szCs w:val="21"/>
          <w:lang w:val="es-ES" w:eastAsia="es-ES"/>
        </w:rPr>
      </w:pPr>
    </w:p>
    <w:p w14:paraId="271C36CE" w14:textId="77777777" w:rsidR="002873B5" w:rsidRPr="00B1014D" w:rsidRDefault="002873B5" w:rsidP="002873B5">
      <w:pPr>
        <w:autoSpaceDE w:val="0"/>
        <w:autoSpaceDN w:val="0"/>
        <w:adjustRightInd w:val="0"/>
        <w:jc w:val="center"/>
        <w:rPr>
          <w:rFonts w:eastAsia="Times New Roman"/>
          <w:b/>
          <w:bCs/>
          <w:sz w:val="21"/>
          <w:szCs w:val="21"/>
          <w:lang w:val="es-ES" w:eastAsia="es-ES"/>
        </w:rPr>
      </w:pPr>
      <w:r w:rsidRPr="00B1014D">
        <w:rPr>
          <w:rFonts w:eastAsia="Times New Roman"/>
          <w:b/>
          <w:bCs/>
          <w:sz w:val="21"/>
          <w:szCs w:val="21"/>
          <w:lang w:val="es-ES" w:eastAsia="es-ES"/>
        </w:rPr>
        <w:t>COMPROMISO ANTICORRUPCIÓN</w:t>
      </w:r>
    </w:p>
    <w:p w14:paraId="006F33C3" w14:textId="77777777" w:rsidR="002873B5" w:rsidRPr="00B1014D" w:rsidRDefault="002873B5" w:rsidP="002873B5">
      <w:pPr>
        <w:autoSpaceDE w:val="0"/>
        <w:autoSpaceDN w:val="0"/>
        <w:adjustRightInd w:val="0"/>
        <w:jc w:val="center"/>
        <w:rPr>
          <w:rFonts w:eastAsia="Times New Roman"/>
          <w:b/>
          <w:bCs/>
          <w:sz w:val="21"/>
          <w:szCs w:val="21"/>
          <w:lang w:val="es-ES" w:eastAsia="es-ES"/>
        </w:rPr>
      </w:pPr>
    </w:p>
    <w:p w14:paraId="452178C9" w14:textId="77777777" w:rsidR="002873B5" w:rsidRPr="00B1014D" w:rsidRDefault="002873B5" w:rsidP="002873B5">
      <w:pPr>
        <w:autoSpaceDE w:val="0"/>
        <w:autoSpaceDN w:val="0"/>
        <w:adjustRightInd w:val="0"/>
        <w:jc w:val="center"/>
        <w:rPr>
          <w:rFonts w:eastAsia="Times New Roman"/>
          <w:b/>
          <w:bCs/>
          <w:sz w:val="21"/>
          <w:szCs w:val="21"/>
          <w:lang w:val="es-ES" w:eastAsia="es-ES"/>
        </w:rPr>
      </w:pPr>
    </w:p>
    <w:p w14:paraId="302392A9" w14:textId="77777777" w:rsidR="002873B5" w:rsidRPr="00B1014D" w:rsidRDefault="002873B5" w:rsidP="002873B5">
      <w:pPr>
        <w:autoSpaceDE w:val="0"/>
        <w:autoSpaceDN w:val="0"/>
        <w:adjustRightInd w:val="0"/>
        <w:jc w:val="both"/>
        <w:rPr>
          <w:sz w:val="21"/>
          <w:szCs w:val="21"/>
        </w:rPr>
      </w:pPr>
      <w:r w:rsidRPr="00B1014D">
        <w:rPr>
          <w:sz w:val="21"/>
          <w:szCs w:val="21"/>
        </w:rPr>
        <w:t xml:space="preserve">Lugar y fecha </w:t>
      </w:r>
    </w:p>
    <w:p w14:paraId="5FBE21F4" w14:textId="77777777" w:rsidR="002873B5" w:rsidRPr="00B1014D" w:rsidRDefault="002873B5" w:rsidP="002873B5">
      <w:pPr>
        <w:autoSpaceDE w:val="0"/>
        <w:autoSpaceDN w:val="0"/>
        <w:adjustRightInd w:val="0"/>
        <w:jc w:val="both"/>
        <w:rPr>
          <w:sz w:val="21"/>
          <w:szCs w:val="21"/>
        </w:rPr>
      </w:pPr>
    </w:p>
    <w:p w14:paraId="1C296F33" w14:textId="77777777" w:rsidR="002873B5" w:rsidRPr="00B1014D" w:rsidRDefault="002873B5" w:rsidP="002873B5">
      <w:pPr>
        <w:pStyle w:val="Sinespaciado"/>
        <w:jc w:val="both"/>
        <w:rPr>
          <w:rFonts w:ascii="Arial" w:hAnsi="Arial" w:cs="Arial"/>
          <w:b/>
          <w:sz w:val="21"/>
          <w:szCs w:val="21"/>
        </w:rPr>
      </w:pPr>
      <w:r w:rsidRPr="00B1014D">
        <w:rPr>
          <w:rFonts w:ascii="Arial" w:hAnsi="Arial" w:cs="Arial"/>
          <w:b/>
          <w:sz w:val="21"/>
          <w:szCs w:val="21"/>
        </w:rPr>
        <w:t>ALCALDÍA MUNICIPAL DE VILLETA</w:t>
      </w:r>
    </w:p>
    <w:p w14:paraId="7C9BBE08" w14:textId="77777777" w:rsidR="002873B5" w:rsidRPr="00B1014D" w:rsidRDefault="002873B5" w:rsidP="002873B5">
      <w:pPr>
        <w:pStyle w:val="Sinespaciado"/>
        <w:jc w:val="both"/>
        <w:rPr>
          <w:rFonts w:ascii="Arial" w:hAnsi="Arial" w:cs="Arial"/>
          <w:b/>
          <w:sz w:val="21"/>
          <w:szCs w:val="21"/>
        </w:rPr>
      </w:pPr>
      <w:r w:rsidRPr="00B1014D">
        <w:rPr>
          <w:rFonts w:ascii="Arial" w:hAnsi="Arial" w:cs="Arial"/>
          <w:b/>
          <w:sz w:val="21"/>
          <w:szCs w:val="21"/>
        </w:rPr>
        <w:t xml:space="preserve">VILLETA, CUNDINAMARCA </w:t>
      </w:r>
    </w:p>
    <w:p w14:paraId="7DD6362F" w14:textId="77777777" w:rsidR="002873B5" w:rsidRPr="00B1014D" w:rsidRDefault="002873B5" w:rsidP="002873B5">
      <w:pPr>
        <w:pStyle w:val="Sinespaciado"/>
        <w:jc w:val="both"/>
        <w:rPr>
          <w:rFonts w:ascii="Arial" w:hAnsi="Arial" w:cs="Arial"/>
          <w:b/>
          <w:sz w:val="21"/>
          <w:szCs w:val="21"/>
        </w:rPr>
      </w:pPr>
      <w:r w:rsidRPr="00B1014D">
        <w:rPr>
          <w:rFonts w:ascii="Arial" w:hAnsi="Arial" w:cs="Arial"/>
          <w:b/>
          <w:sz w:val="21"/>
          <w:szCs w:val="21"/>
        </w:rPr>
        <w:t>Calle 4 No 5 – 61 / 5 – 75</w:t>
      </w:r>
    </w:p>
    <w:p w14:paraId="1DE99DE4" w14:textId="77777777" w:rsidR="002873B5" w:rsidRPr="00B1014D" w:rsidRDefault="002873B5" w:rsidP="002873B5">
      <w:pPr>
        <w:rPr>
          <w:rFonts w:eastAsia="Times New Roman"/>
          <w:sz w:val="21"/>
          <w:szCs w:val="21"/>
          <w:lang w:eastAsia="es-ES"/>
        </w:rPr>
      </w:pPr>
    </w:p>
    <w:p w14:paraId="265AEE33" w14:textId="77777777" w:rsidR="002873B5" w:rsidRPr="00B1014D" w:rsidRDefault="002873B5" w:rsidP="002873B5">
      <w:pPr>
        <w:jc w:val="both"/>
        <w:rPr>
          <w:rFonts w:eastAsia="Times New Roman"/>
          <w:sz w:val="21"/>
          <w:szCs w:val="21"/>
          <w:lang w:val="es-ES" w:eastAsia="es-ES"/>
        </w:rPr>
      </w:pPr>
    </w:p>
    <w:p w14:paraId="0970E11D" w14:textId="77777777" w:rsidR="002873B5" w:rsidRPr="00B1014D" w:rsidRDefault="002873B5" w:rsidP="002873B5">
      <w:pPr>
        <w:jc w:val="both"/>
        <w:rPr>
          <w:rFonts w:eastAsia="Times New Roman"/>
          <w:sz w:val="21"/>
          <w:szCs w:val="21"/>
          <w:lang w:val="es-ES" w:eastAsia="es-ES"/>
        </w:rPr>
      </w:pPr>
      <w:r w:rsidRPr="00B1014D">
        <w:rPr>
          <w:rFonts w:eastAsia="Times New Roman"/>
          <w:sz w:val="21"/>
          <w:szCs w:val="21"/>
          <w:lang w:val="es-ES" w:eastAsia="es-ES"/>
        </w:rPr>
        <w:t>[Nombre del representante legal o de la persona natural Proponente], identificado como aparece al pie de mi firma, [obrando en mi propio nombre o en mi calidad de representante Legal de] [nombre del Proponente] manifiesto que:</w:t>
      </w:r>
    </w:p>
    <w:p w14:paraId="4A78CD0F" w14:textId="77777777" w:rsidR="002873B5" w:rsidRPr="00B1014D" w:rsidRDefault="002873B5" w:rsidP="002873B5">
      <w:pPr>
        <w:jc w:val="both"/>
        <w:rPr>
          <w:rFonts w:eastAsia="Times New Roman"/>
          <w:sz w:val="21"/>
          <w:szCs w:val="21"/>
          <w:lang w:val="es-ES" w:eastAsia="es-ES"/>
        </w:rPr>
      </w:pPr>
    </w:p>
    <w:p w14:paraId="175F82C8" w14:textId="77777777" w:rsidR="002873B5" w:rsidRPr="00B1014D" w:rsidRDefault="002873B5" w:rsidP="002873B5">
      <w:pPr>
        <w:jc w:val="both"/>
        <w:rPr>
          <w:rFonts w:eastAsia="Times New Roman"/>
          <w:sz w:val="21"/>
          <w:szCs w:val="21"/>
          <w:lang w:val="es-ES" w:eastAsia="es-ES"/>
        </w:rPr>
      </w:pPr>
      <w:r w:rsidRPr="00B1014D">
        <w:rPr>
          <w:rFonts w:eastAsia="Times New Roman"/>
          <w:sz w:val="21"/>
          <w:szCs w:val="21"/>
          <w:lang w:val="es-ES" w:eastAsia="es-ES"/>
        </w:rPr>
        <w:t xml:space="preserve">1. Apoyamos la acción del Estado colombiano y de [Nombre de la Entidad Estatal] para fortalecer la transparencia y la rendición de cuentas de la administración pública. </w:t>
      </w:r>
    </w:p>
    <w:p w14:paraId="4628ED53" w14:textId="77777777" w:rsidR="002873B5" w:rsidRPr="00B1014D" w:rsidRDefault="002873B5" w:rsidP="002873B5">
      <w:pPr>
        <w:jc w:val="both"/>
        <w:rPr>
          <w:rFonts w:eastAsia="Times New Roman"/>
          <w:sz w:val="21"/>
          <w:szCs w:val="21"/>
          <w:lang w:val="es-ES" w:eastAsia="es-ES"/>
        </w:rPr>
      </w:pPr>
    </w:p>
    <w:p w14:paraId="2B256B9C" w14:textId="77777777" w:rsidR="002873B5" w:rsidRPr="00B1014D" w:rsidRDefault="002873B5" w:rsidP="002873B5">
      <w:pPr>
        <w:jc w:val="both"/>
        <w:rPr>
          <w:rFonts w:eastAsia="Times New Roman"/>
          <w:sz w:val="21"/>
          <w:szCs w:val="21"/>
          <w:lang w:val="es-ES" w:eastAsia="es-ES"/>
        </w:rPr>
      </w:pPr>
      <w:r w:rsidRPr="00B1014D">
        <w:rPr>
          <w:rFonts w:eastAsia="Times New Roman"/>
          <w:sz w:val="21"/>
          <w:szCs w:val="21"/>
          <w:lang w:val="es-ES" w:eastAsia="es-ES"/>
        </w:rPr>
        <w:t xml:space="preserve">2. No estamos en causal de inhabilidad alguna para celebrar el contrato objeto de la Invitación Pública SSPD MC-XXX-XXXX. </w:t>
      </w:r>
    </w:p>
    <w:p w14:paraId="559E0D12" w14:textId="77777777" w:rsidR="002873B5" w:rsidRPr="00B1014D" w:rsidRDefault="002873B5" w:rsidP="002873B5">
      <w:pPr>
        <w:jc w:val="both"/>
        <w:rPr>
          <w:rFonts w:eastAsia="Times New Roman"/>
          <w:sz w:val="21"/>
          <w:szCs w:val="21"/>
          <w:lang w:val="es-ES" w:eastAsia="es-ES"/>
        </w:rPr>
      </w:pPr>
    </w:p>
    <w:p w14:paraId="2B685DBB" w14:textId="77777777" w:rsidR="002873B5" w:rsidRPr="00B1014D" w:rsidRDefault="002873B5" w:rsidP="002873B5">
      <w:pPr>
        <w:jc w:val="both"/>
        <w:rPr>
          <w:rFonts w:eastAsia="Times New Roman"/>
          <w:sz w:val="21"/>
          <w:szCs w:val="21"/>
          <w:lang w:val="es-ES" w:eastAsia="es-ES"/>
        </w:rPr>
      </w:pPr>
      <w:r w:rsidRPr="00B1014D">
        <w:rPr>
          <w:rFonts w:eastAsia="Times New Roman"/>
          <w:sz w:val="21"/>
          <w:szCs w:val="21"/>
          <w:lang w:val="es-ES" w:eastAsia="es-ES"/>
        </w:rPr>
        <w:t>3. Nos comprometemos a no ofrecer y no dar dádivas, sobornos o cualquier forma de halago, retribuciones o prebenda a servidores públicos o asesores de la Entidad Contratante, directamente o a través de sus empleados, contratistas o tercero.</w:t>
      </w:r>
    </w:p>
    <w:p w14:paraId="5DE0A1E1" w14:textId="77777777" w:rsidR="002873B5" w:rsidRPr="00B1014D" w:rsidRDefault="002873B5" w:rsidP="002873B5">
      <w:pPr>
        <w:jc w:val="both"/>
        <w:rPr>
          <w:rFonts w:eastAsia="Times New Roman"/>
          <w:sz w:val="21"/>
          <w:szCs w:val="21"/>
          <w:lang w:val="es-ES" w:eastAsia="es-ES"/>
        </w:rPr>
      </w:pPr>
    </w:p>
    <w:p w14:paraId="0DAF1181" w14:textId="77777777" w:rsidR="002873B5" w:rsidRPr="00B1014D" w:rsidRDefault="002873B5" w:rsidP="002873B5">
      <w:pPr>
        <w:jc w:val="both"/>
        <w:rPr>
          <w:rFonts w:eastAsia="Times New Roman"/>
          <w:sz w:val="21"/>
          <w:szCs w:val="21"/>
          <w:lang w:val="es-ES" w:eastAsia="es-ES"/>
        </w:rPr>
      </w:pPr>
      <w:r w:rsidRPr="00B1014D">
        <w:rPr>
          <w:rFonts w:eastAsia="Times New Roman"/>
          <w:sz w:val="21"/>
          <w:szCs w:val="21"/>
          <w:lang w:val="es-ES" w:eastAsia="es-ES"/>
        </w:rPr>
        <w:t>4. Nos comprometemos a no efectuar acuerdos, o realizar actos o conductas que tengan por objeto o efecto la colusión en el Proceso de la Invitación Pública SSPD MC-XXX-XXXX.</w:t>
      </w:r>
    </w:p>
    <w:p w14:paraId="103F3066" w14:textId="77777777" w:rsidR="002873B5" w:rsidRPr="00B1014D" w:rsidRDefault="002873B5" w:rsidP="002873B5">
      <w:pPr>
        <w:jc w:val="both"/>
        <w:rPr>
          <w:rFonts w:eastAsia="Times New Roman"/>
          <w:sz w:val="21"/>
          <w:szCs w:val="21"/>
          <w:lang w:val="es-ES" w:eastAsia="es-ES"/>
        </w:rPr>
      </w:pPr>
      <w:r w:rsidRPr="00B1014D">
        <w:rPr>
          <w:rFonts w:eastAsia="Times New Roman"/>
          <w:sz w:val="21"/>
          <w:szCs w:val="21"/>
          <w:lang w:val="es-ES" w:eastAsia="es-ES"/>
        </w:rPr>
        <w:t xml:space="preserve"> </w:t>
      </w:r>
    </w:p>
    <w:p w14:paraId="633064D0" w14:textId="77777777" w:rsidR="002873B5" w:rsidRPr="00B1014D" w:rsidRDefault="002873B5" w:rsidP="002873B5">
      <w:pPr>
        <w:jc w:val="both"/>
        <w:rPr>
          <w:rFonts w:eastAsia="Times New Roman"/>
          <w:sz w:val="21"/>
          <w:szCs w:val="21"/>
          <w:lang w:val="es-ES" w:eastAsia="es-ES"/>
        </w:rPr>
      </w:pPr>
      <w:r w:rsidRPr="00B1014D">
        <w:rPr>
          <w:rFonts w:eastAsia="Times New Roman"/>
          <w:sz w:val="21"/>
          <w:szCs w:val="21"/>
          <w:lang w:val="es-ES" w:eastAsia="es-ES"/>
        </w:rPr>
        <w:t xml:space="preserve">5. Nos comprometemos a revelar la información que sobre el Proceso de Contratación nos soliciten los organismos de control de la República de Colombia. </w:t>
      </w:r>
    </w:p>
    <w:p w14:paraId="52985C66" w14:textId="77777777" w:rsidR="002873B5" w:rsidRPr="00B1014D" w:rsidRDefault="002873B5" w:rsidP="002873B5">
      <w:pPr>
        <w:jc w:val="both"/>
        <w:rPr>
          <w:rFonts w:eastAsia="Times New Roman"/>
          <w:sz w:val="21"/>
          <w:szCs w:val="21"/>
          <w:lang w:val="es-ES" w:eastAsia="es-ES"/>
        </w:rPr>
      </w:pPr>
    </w:p>
    <w:p w14:paraId="3A1D90EB" w14:textId="77777777" w:rsidR="002873B5" w:rsidRPr="00B1014D" w:rsidRDefault="002873B5" w:rsidP="002873B5">
      <w:pPr>
        <w:jc w:val="both"/>
        <w:rPr>
          <w:rFonts w:eastAsia="Times New Roman"/>
          <w:sz w:val="21"/>
          <w:szCs w:val="21"/>
          <w:lang w:val="es-ES" w:eastAsia="es-ES"/>
        </w:rPr>
      </w:pPr>
      <w:r w:rsidRPr="00B1014D">
        <w:rPr>
          <w:rFonts w:eastAsia="Times New Roman"/>
          <w:sz w:val="21"/>
          <w:szCs w:val="21"/>
          <w:lang w:val="es-ES" w:eastAsia="es-ES"/>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1B4D5560" w14:textId="77777777" w:rsidR="002873B5" w:rsidRPr="00B1014D" w:rsidRDefault="002873B5" w:rsidP="002873B5">
      <w:pPr>
        <w:jc w:val="both"/>
        <w:rPr>
          <w:rFonts w:eastAsia="Times New Roman"/>
          <w:sz w:val="21"/>
          <w:szCs w:val="21"/>
          <w:lang w:val="es-ES" w:eastAsia="es-ES"/>
        </w:rPr>
      </w:pPr>
    </w:p>
    <w:p w14:paraId="00D0FABA" w14:textId="77777777" w:rsidR="002873B5" w:rsidRPr="00B1014D" w:rsidRDefault="002873B5" w:rsidP="002873B5">
      <w:pPr>
        <w:jc w:val="both"/>
        <w:rPr>
          <w:rFonts w:eastAsia="Times New Roman"/>
          <w:sz w:val="21"/>
          <w:szCs w:val="21"/>
          <w:lang w:val="es-ES" w:eastAsia="es-ES"/>
        </w:rPr>
      </w:pPr>
      <w:r w:rsidRPr="00B1014D">
        <w:rPr>
          <w:rFonts w:eastAsia="Times New Roman"/>
          <w:sz w:val="21"/>
          <w:szCs w:val="21"/>
          <w:lang w:val="es-ES" w:eastAsia="es-ES"/>
        </w:rPr>
        <w:t xml:space="preserve">7. Conocemos las consecuencias derivadas del incumplimiento del presente compromiso anticorrupción. </w:t>
      </w:r>
    </w:p>
    <w:p w14:paraId="6C2F638C" w14:textId="77777777" w:rsidR="002873B5" w:rsidRPr="00B1014D" w:rsidRDefault="002873B5" w:rsidP="002873B5">
      <w:pPr>
        <w:jc w:val="both"/>
        <w:rPr>
          <w:rFonts w:eastAsia="Times New Roman"/>
          <w:sz w:val="21"/>
          <w:szCs w:val="21"/>
          <w:lang w:val="es-ES" w:eastAsia="es-ES"/>
        </w:rPr>
      </w:pPr>
    </w:p>
    <w:p w14:paraId="710AD19E" w14:textId="76A2BF4F" w:rsidR="002873B5" w:rsidRPr="00B1014D" w:rsidRDefault="002873B5" w:rsidP="002873B5">
      <w:pPr>
        <w:jc w:val="both"/>
        <w:rPr>
          <w:rFonts w:eastAsia="Times New Roman"/>
          <w:sz w:val="21"/>
          <w:szCs w:val="21"/>
          <w:lang w:val="es-ES" w:eastAsia="es-ES"/>
        </w:rPr>
      </w:pPr>
      <w:r w:rsidRPr="00B1014D">
        <w:rPr>
          <w:rFonts w:eastAsia="Times New Roman"/>
          <w:sz w:val="21"/>
          <w:szCs w:val="21"/>
          <w:lang w:val="es-ES" w:eastAsia="es-ES"/>
        </w:rPr>
        <w:t>En constancia de lo anterior firmo este documento a los XXXXX, d</w:t>
      </w:r>
      <w:r w:rsidR="00554F71">
        <w:rPr>
          <w:rFonts w:eastAsia="Times New Roman"/>
          <w:sz w:val="21"/>
          <w:szCs w:val="21"/>
          <w:lang w:val="es-ES" w:eastAsia="es-ES"/>
        </w:rPr>
        <w:t>ías del mes de XXXX del año 2022</w:t>
      </w:r>
    </w:p>
    <w:p w14:paraId="47188505" w14:textId="77777777" w:rsidR="002873B5" w:rsidRPr="00B1014D" w:rsidRDefault="002873B5" w:rsidP="002873B5">
      <w:pPr>
        <w:autoSpaceDE w:val="0"/>
        <w:autoSpaceDN w:val="0"/>
        <w:adjustRightInd w:val="0"/>
        <w:jc w:val="both"/>
        <w:rPr>
          <w:rFonts w:eastAsia="Times New Roman"/>
          <w:sz w:val="21"/>
          <w:szCs w:val="21"/>
          <w:lang w:val="es-ES_tradnl" w:eastAsia="es-ES"/>
        </w:rPr>
      </w:pPr>
    </w:p>
    <w:p w14:paraId="12B3FCF1"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FIRMA DEL OFERENTE O DEL REPRESENTANTE LEGAL: __________________________</w:t>
      </w:r>
    </w:p>
    <w:p w14:paraId="1DFB6126"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NOMBRE O RAZÓN SOCIAL DEL OFERENTE: _____________________________________</w:t>
      </w:r>
    </w:p>
    <w:p w14:paraId="4FCAC01A"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NOMBRE DEL REPRESENTANTE LEGAL: ________________________________________</w:t>
      </w:r>
    </w:p>
    <w:p w14:paraId="3038825C"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C.C. DEL REPRESENTANTE LEGAL: ____________________________________________</w:t>
      </w:r>
    </w:p>
    <w:p w14:paraId="02EDBFE5"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DIRECCIÓN FÍSICA DE NOTIFICACIONES: ________________________________________</w:t>
      </w:r>
    </w:p>
    <w:p w14:paraId="75E757B4" w14:textId="77777777" w:rsidR="002873B5" w:rsidRPr="00B1014D" w:rsidRDefault="002873B5" w:rsidP="002873B5">
      <w:pPr>
        <w:ind w:right="-520"/>
        <w:jc w:val="both"/>
        <w:rPr>
          <w:rFonts w:eastAsia="Arial"/>
          <w:b/>
          <w:color w:val="000000"/>
          <w:sz w:val="21"/>
          <w:szCs w:val="21"/>
        </w:rPr>
      </w:pPr>
      <w:r w:rsidRPr="00B1014D">
        <w:rPr>
          <w:rFonts w:eastAsia="Arial"/>
          <w:b/>
          <w:color w:val="000000"/>
          <w:sz w:val="21"/>
          <w:szCs w:val="21"/>
        </w:rPr>
        <w:t>DIRECCIÓN ELECTRÓNICA DE NOTIFICACIONES: _________________________________</w:t>
      </w:r>
    </w:p>
    <w:p w14:paraId="471C9857" w14:textId="77777777" w:rsidR="002873B5" w:rsidRPr="00B1014D" w:rsidRDefault="002873B5" w:rsidP="002873B5">
      <w:pPr>
        <w:jc w:val="center"/>
        <w:rPr>
          <w:b/>
          <w:sz w:val="21"/>
          <w:szCs w:val="21"/>
          <w:lang w:eastAsia="es-CO"/>
        </w:rPr>
      </w:pPr>
    </w:p>
    <w:p w14:paraId="2F0D2D6E" w14:textId="77777777" w:rsidR="002873B5" w:rsidRPr="00B1014D" w:rsidRDefault="002873B5" w:rsidP="002873B5">
      <w:pPr>
        <w:jc w:val="center"/>
        <w:rPr>
          <w:b/>
          <w:bCs/>
          <w:sz w:val="21"/>
          <w:szCs w:val="21"/>
        </w:rPr>
      </w:pPr>
      <w:r w:rsidRPr="00B1014D">
        <w:rPr>
          <w:b/>
          <w:sz w:val="21"/>
          <w:szCs w:val="21"/>
          <w:lang w:eastAsia="es-CO"/>
        </w:rPr>
        <w:t>MODELO DE DOCUMENTO DE CONSTITUCIÓN PARA UNIÓN TEMPORAL</w:t>
      </w:r>
    </w:p>
    <w:p w14:paraId="2794970D" w14:textId="77777777" w:rsidR="002873B5" w:rsidRPr="00B1014D" w:rsidRDefault="002873B5" w:rsidP="002873B5">
      <w:pPr>
        <w:rPr>
          <w:sz w:val="21"/>
          <w:szCs w:val="21"/>
        </w:rPr>
      </w:pPr>
    </w:p>
    <w:p w14:paraId="0A738925" w14:textId="77777777" w:rsidR="002873B5" w:rsidRPr="00B1014D" w:rsidRDefault="002873B5" w:rsidP="002873B5">
      <w:pPr>
        <w:autoSpaceDE w:val="0"/>
        <w:autoSpaceDN w:val="0"/>
        <w:adjustRightInd w:val="0"/>
        <w:jc w:val="both"/>
        <w:rPr>
          <w:sz w:val="21"/>
          <w:szCs w:val="21"/>
          <w:lang w:eastAsia="es-CO"/>
        </w:rPr>
      </w:pPr>
      <w:r w:rsidRPr="00B1014D">
        <w:rPr>
          <w:sz w:val="21"/>
          <w:szCs w:val="21"/>
          <w:lang w:eastAsia="es-CO"/>
        </w:rPr>
        <w:t xml:space="preserve">En la Ciudad de </w:t>
      </w:r>
      <w:permStart w:id="479999847" w:edGrp="everyone"/>
      <w:r w:rsidRPr="00B1014D">
        <w:rPr>
          <w:sz w:val="21"/>
          <w:szCs w:val="21"/>
          <w:lang w:eastAsia="es-CO"/>
        </w:rPr>
        <w:t>______</w:t>
      </w:r>
      <w:permEnd w:id="479999847"/>
      <w:r w:rsidRPr="00B1014D">
        <w:rPr>
          <w:sz w:val="21"/>
          <w:szCs w:val="21"/>
          <w:lang w:eastAsia="es-CO"/>
        </w:rPr>
        <w:t>, a los</w:t>
      </w:r>
      <w:permStart w:id="103627195" w:edGrp="everyone"/>
      <w:r w:rsidRPr="00B1014D">
        <w:rPr>
          <w:sz w:val="21"/>
          <w:szCs w:val="21"/>
          <w:lang w:eastAsia="es-CO"/>
        </w:rPr>
        <w:t>____</w:t>
      </w:r>
      <w:permEnd w:id="103627195"/>
      <w:r w:rsidRPr="00B1014D">
        <w:rPr>
          <w:sz w:val="21"/>
          <w:szCs w:val="21"/>
          <w:lang w:eastAsia="es-CO"/>
        </w:rPr>
        <w:t xml:space="preserve"> días del mes de </w:t>
      </w:r>
      <w:permStart w:id="785193435" w:edGrp="everyone"/>
      <w:r w:rsidRPr="00B1014D">
        <w:rPr>
          <w:sz w:val="21"/>
          <w:szCs w:val="21"/>
          <w:lang w:eastAsia="es-CO"/>
        </w:rPr>
        <w:t>_____</w:t>
      </w:r>
      <w:permEnd w:id="785193435"/>
      <w:r w:rsidRPr="00B1014D">
        <w:rPr>
          <w:sz w:val="21"/>
          <w:szCs w:val="21"/>
          <w:lang w:eastAsia="es-CO"/>
        </w:rPr>
        <w:t>del año</w:t>
      </w:r>
      <w:permStart w:id="826944295" w:edGrp="everyone"/>
      <w:r w:rsidRPr="00B1014D">
        <w:rPr>
          <w:sz w:val="21"/>
          <w:szCs w:val="21"/>
          <w:lang w:eastAsia="es-CO"/>
        </w:rPr>
        <w:t>_____,</w:t>
      </w:r>
      <w:permEnd w:id="826944295"/>
      <w:r w:rsidRPr="00B1014D">
        <w:rPr>
          <w:sz w:val="21"/>
          <w:szCs w:val="21"/>
          <w:lang w:eastAsia="es-CO"/>
        </w:rPr>
        <w:t xml:space="preserve"> comparecieron las siguientes personas (naturales y/o jurídicas), directamente o por conducto de sus respectivos Representantes Legales o Apoderados, (los cuales concurren debidamente autorizados), debidamente facultados para otorgar el presente acto:</w:t>
      </w:r>
    </w:p>
    <w:p w14:paraId="0D61057E" w14:textId="77777777" w:rsidR="002873B5" w:rsidRPr="00B1014D" w:rsidRDefault="002873B5" w:rsidP="002873B5">
      <w:pPr>
        <w:rPr>
          <w:sz w:val="21"/>
          <w:szCs w:val="21"/>
        </w:rPr>
      </w:pPr>
    </w:p>
    <w:p w14:paraId="5E1C7D53" w14:textId="77777777" w:rsidR="002873B5" w:rsidRPr="00B1014D" w:rsidRDefault="002873B5" w:rsidP="002873B5">
      <w:pPr>
        <w:rPr>
          <w:sz w:val="21"/>
          <w:szCs w:val="21"/>
        </w:rPr>
      </w:pPr>
      <w:r w:rsidRPr="00B1014D">
        <w:rPr>
          <w:b/>
          <w:bCs/>
          <w:sz w:val="21"/>
          <w:szCs w:val="21"/>
        </w:rPr>
        <w:t xml:space="preserve">ARTÍCULO 1.- INTEGRANTES DE LA UNIÓN TEMPORAL E IDENTIFICACIÓN: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5"/>
        <w:gridCol w:w="2921"/>
        <w:gridCol w:w="1463"/>
        <w:gridCol w:w="2597"/>
        <w:gridCol w:w="1398"/>
      </w:tblGrid>
      <w:tr w:rsidR="002873B5" w:rsidRPr="00B1014D" w14:paraId="30318C68" w14:textId="77777777" w:rsidTr="009B3F72">
        <w:tc>
          <w:tcPr>
            <w:tcW w:w="532" w:type="dxa"/>
            <w:tcBorders>
              <w:top w:val="single" w:sz="4" w:space="0" w:color="auto"/>
              <w:left w:val="single" w:sz="4" w:space="0" w:color="auto"/>
              <w:bottom w:val="single" w:sz="4" w:space="0" w:color="auto"/>
              <w:right w:val="single" w:sz="4" w:space="0" w:color="auto"/>
            </w:tcBorders>
            <w:vAlign w:val="center"/>
            <w:hideMark/>
          </w:tcPr>
          <w:p w14:paraId="0600CF18" w14:textId="77777777" w:rsidR="002873B5" w:rsidRPr="00B1014D" w:rsidRDefault="002873B5" w:rsidP="009B3F72">
            <w:pPr>
              <w:spacing w:line="256" w:lineRule="auto"/>
              <w:jc w:val="center"/>
              <w:rPr>
                <w:b/>
                <w:bCs/>
                <w:sz w:val="21"/>
                <w:szCs w:val="21"/>
              </w:rPr>
            </w:pPr>
            <w:r w:rsidRPr="00B1014D">
              <w:rPr>
                <w:b/>
                <w:bCs/>
                <w:sz w:val="21"/>
                <w:szCs w:val="21"/>
              </w:rPr>
              <w:t>No.</w:t>
            </w:r>
          </w:p>
        </w:tc>
        <w:tc>
          <w:tcPr>
            <w:tcW w:w="3176" w:type="dxa"/>
            <w:tcBorders>
              <w:top w:val="single" w:sz="4" w:space="0" w:color="auto"/>
              <w:left w:val="single" w:sz="4" w:space="0" w:color="auto"/>
              <w:bottom w:val="single" w:sz="4" w:space="0" w:color="auto"/>
              <w:right w:val="single" w:sz="4" w:space="0" w:color="auto"/>
            </w:tcBorders>
            <w:vAlign w:val="center"/>
            <w:hideMark/>
          </w:tcPr>
          <w:p w14:paraId="68157B72" w14:textId="77777777" w:rsidR="002873B5" w:rsidRPr="00B1014D" w:rsidRDefault="002873B5" w:rsidP="009B3F72">
            <w:pPr>
              <w:spacing w:line="256" w:lineRule="auto"/>
              <w:jc w:val="center"/>
              <w:rPr>
                <w:b/>
                <w:bCs/>
                <w:sz w:val="21"/>
                <w:szCs w:val="21"/>
              </w:rPr>
            </w:pPr>
            <w:r w:rsidRPr="00B1014D">
              <w:rPr>
                <w:b/>
                <w:bCs/>
                <w:sz w:val="21"/>
                <w:szCs w:val="21"/>
              </w:rPr>
              <w:t>NOMBRE DE INTEGRANTE (PERSONA NATURAL O JURÍDICA)</w:t>
            </w:r>
          </w:p>
        </w:tc>
        <w:tc>
          <w:tcPr>
            <w:tcW w:w="1620" w:type="dxa"/>
            <w:tcBorders>
              <w:top w:val="single" w:sz="4" w:space="0" w:color="auto"/>
              <w:left w:val="single" w:sz="4" w:space="0" w:color="auto"/>
              <w:bottom w:val="single" w:sz="4" w:space="0" w:color="auto"/>
              <w:right w:val="single" w:sz="4" w:space="0" w:color="auto"/>
            </w:tcBorders>
            <w:vAlign w:val="center"/>
            <w:hideMark/>
          </w:tcPr>
          <w:p w14:paraId="1B2DB94E" w14:textId="77777777" w:rsidR="002873B5" w:rsidRPr="00B1014D" w:rsidRDefault="002873B5" w:rsidP="009B3F72">
            <w:pPr>
              <w:spacing w:line="256" w:lineRule="auto"/>
              <w:jc w:val="center"/>
              <w:rPr>
                <w:b/>
                <w:bCs/>
                <w:sz w:val="21"/>
                <w:szCs w:val="21"/>
              </w:rPr>
            </w:pPr>
            <w:r w:rsidRPr="00B1014D">
              <w:rPr>
                <w:b/>
                <w:bCs/>
                <w:sz w:val="21"/>
                <w:szCs w:val="21"/>
              </w:rPr>
              <w:t>C.C/</w:t>
            </w:r>
          </w:p>
          <w:p w14:paraId="442AA699" w14:textId="77777777" w:rsidR="002873B5" w:rsidRPr="00B1014D" w:rsidRDefault="002873B5" w:rsidP="009B3F72">
            <w:pPr>
              <w:spacing w:line="256" w:lineRule="auto"/>
              <w:jc w:val="center"/>
              <w:rPr>
                <w:b/>
                <w:bCs/>
                <w:sz w:val="21"/>
                <w:szCs w:val="21"/>
              </w:rPr>
            </w:pPr>
            <w:r w:rsidRPr="00B1014D">
              <w:rPr>
                <w:b/>
                <w:bCs/>
                <w:sz w:val="21"/>
                <w:szCs w:val="21"/>
              </w:rPr>
              <w:t>NIT</w:t>
            </w:r>
          </w:p>
        </w:tc>
        <w:tc>
          <w:tcPr>
            <w:tcW w:w="2700" w:type="dxa"/>
            <w:tcBorders>
              <w:top w:val="single" w:sz="4" w:space="0" w:color="auto"/>
              <w:left w:val="single" w:sz="4" w:space="0" w:color="auto"/>
              <w:bottom w:val="single" w:sz="4" w:space="0" w:color="auto"/>
              <w:right w:val="single" w:sz="4" w:space="0" w:color="auto"/>
            </w:tcBorders>
            <w:vAlign w:val="center"/>
            <w:hideMark/>
          </w:tcPr>
          <w:p w14:paraId="33461D71" w14:textId="77777777" w:rsidR="002873B5" w:rsidRPr="00B1014D" w:rsidRDefault="002873B5" w:rsidP="009B3F72">
            <w:pPr>
              <w:spacing w:line="256" w:lineRule="auto"/>
              <w:jc w:val="center"/>
              <w:rPr>
                <w:b/>
                <w:bCs/>
                <w:sz w:val="21"/>
                <w:szCs w:val="21"/>
              </w:rPr>
            </w:pPr>
            <w:r w:rsidRPr="00B1014D">
              <w:rPr>
                <w:b/>
                <w:bCs/>
                <w:sz w:val="21"/>
                <w:szCs w:val="21"/>
              </w:rPr>
              <w:t>NOMBRE DEL REPRESENTANTE LEGAL O APODERADO DEL INTEGRANTE</w:t>
            </w:r>
          </w:p>
        </w:tc>
        <w:tc>
          <w:tcPr>
            <w:tcW w:w="1543" w:type="dxa"/>
            <w:tcBorders>
              <w:top w:val="single" w:sz="4" w:space="0" w:color="auto"/>
              <w:left w:val="single" w:sz="4" w:space="0" w:color="auto"/>
              <w:bottom w:val="single" w:sz="4" w:space="0" w:color="auto"/>
              <w:right w:val="single" w:sz="4" w:space="0" w:color="auto"/>
            </w:tcBorders>
            <w:vAlign w:val="center"/>
            <w:hideMark/>
          </w:tcPr>
          <w:p w14:paraId="23E43412" w14:textId="77777777" w:rsidR="002873B5" w:rsidRPr="00B1014D" w:rsidRDefault="002873B5" w:rsidP="009B3F72">
            <w:pPr>
              <w:spacing w:line="256" w:lineRule="auto"/>
              <w:jc w:val="center"/>
              <w:rPr>
                <w:b/>
                <w:bCs/>
                <w:sz w:val="21"/>
                <w:szCs w:val="21"/>
              </w:rPr>
            </w:pPr>
            <w:r w:rsidRPr="00B1014D">
              <w:rPr>
                <w:b/>
                <w:bCs/>
                <w:sz w:val="21"/>
                <w:szCs w:val="21"/>
              </w:rPr>
              <w:t>C.C/</w:t>
            </w:r>
          </w:p>
          <w:p w14:paraId="04AE5CFA" w14:textId="77777777" w:rsidR="002873B5" w:rsidRPr="00B1014D" w:rsidRDefault="002873B5" w:rsidP="009B3F72">
            <w:pPr>
              <w:spacing w:line="256" w:lineRule="auto"/>
              <w:jc w:val="center"/>
              <w:rPr>
                <w:b/>
                <w:bCs/>
                <w:sz w:val="21"/>
                <w:szCs w:val="21"/>
              </w:rPr>
            </w:pPr>
            <w:r w:rsidRPr="00B1014D">
              <w:rPr>
                <w:b/>
                <w:bCs/>
                <w:sz w:val="21"/>
                <w:szCs w:val="21"/>
              </w:rPr>
              <w:t>NIT</w:t>
            </w:r>
          </w:p>
        </w:tc>
      </w:tr>
      <w:tr w:rsidR="002873B5" w:rsidRPr="00B1014D" w14:paraId="5CDDB17B" w14:textId="77777777" w:rsidTr="009B3F72">
        <w:tc>
          <w:tcPr>
            <w:tcW w:w="532" w:type="dxa"/>
            <w:tcBorders>
              <w:top w:val="single" w:sz="4" w:space="0" w:color="auto"/>
              <w:left w:val="single" w:sz="4" w:space="0" w:color="auto"/>
              <w:bottom w:val="single" w:sz="4" w:space="0" w:color="auto"/>
              <w:right w:val="single" w:sz="4" w:space="0" w:color="auto"/>
            </w:tcBorders>
          </w:tcPr>
          <w:p w14:paraId="77E44459" w14:textId="77777777" w:rsidR="002873B5" w:rsidRPr="00B1014D" w:rsidRDefault="002873B5" w:rsidP="009B3F72">
            <w:pPr>
              <w:spacing w:line="256" w:lineRule="auto"/>
              <w:rPr>
                <w:sz w:val="21"/>
                <w:szCs w:val="21"/>
              </w:rPr>
            </w:pPr>
            <w:permStart w:id="211358200" w:edGrp="everyone" w:colFirst="0" w:colLast="0"/>
            <w:permStart w:id="154010180" w:edGrp="everyone" w:colFirst="1" w:colLast="1"/>
            <w:permStart w:id="1554868366" w:edGrp="everyone" w:colFirst="2" w:colLast="2"/>
            <w:permStart w:id="393286110" w:edGrp="everyone" w:colFirst="3" w:colLast="3"/>
            <w:permStart w:id="500658267" w:edGrp="everyone" w:colFirst="4" w:colLast="4"/>
          </w:p>
        </w:tc>
        <w:tc>
          <w:tcPr>
            <w:tcW w:w="3176" w:type="dxa"/>
            <w:tcBorders>
              <w:top w:val="single" w:sz="4" w:space="0" w:color="auto"/>
              <w:left w:val="single" w:sz="4" w:space="0" w:color="auto"/>
              <w:bottom w:val="single" w:sz="4" w:space="0" w:color="auto"/>
              <w:right w:val="single" w:sz="4" w:space="0" w:color="auto"/>
            </w:tcBorders>
          </w:tcPr>
          <w:p w14:paraId="0B1F10FB" w14:textId="77777777" w:rsidR="002873B5" w:rsidRPr="00B1014D" w:rsidRDefault="002873B5" w:rsidP="009B3F72">
            <w:pPr>
              <w:spacing w:line="256" w:lineRule="auto"/>
              <w:rPr>
                <w:sz w:val="21"/>
                <w:szCs w:val="21"/>
              </w:rPr>
            </w:pPr>
          </w:p>
        </w:tc>
        <w:tc>
          <w:tcPr>
            <w:tcW w:w="1620" w:type="dxa"/>
            <w:tcBorders>
              <w:top w:val="single" w:sz="4" w:space="0" w:color="auto"/>
              <w:left w:val="single" w:sz="4" w:space="0" w:color="auto"/>
              <w:bottom w:val="single" w:sz="4" w:space="0" w:color="auto"/>
              <w:right w:val="single" w:sz="4" w:space="0" w:color="auto"/>
            </w:tcBorders>
          </w:tcPr>
          <w:p w14:paraId="41DB3065" w14:textId="77777777" w:rsidR="002873B5" w:rsidRPr="00B1014D" w:rsidRDefault="002873B5" w:rsidP="009B3F72">
            <w:pPr>
              <w:spacing w:line="256" w:lineRule="auto"/>
              <w:rPr>
                <w:sz w:val="21"/>
                <w:szCs w:val="21"/>
              </w:rPr>
            </w:pPr>
          </w:p>
        </w:tc>
        <w:tc>
          <w:tcPr>
            <w:tcW w:w="2700" w:type="dxa"/>
            <w:tcBorders>
              <w:top w:val="single" w:sz="4" w:space="0" w:color="auto"/>
              <w:left w:val="single" w:sz="4" w:space="0" w:color="auto"/>
              <w:bottom w:val="single" w:sz="4" w:space="0" w:color="auto"/>
              <w:right w:val="single" w:sz="4" w:space="0" w:color="auto"/>
            </w:tcBorders>
          </w:tcPr>
          <w:p w14:paraId="10DC69E9" w14:textId="77777777" w:rsidR="002873B5" w:rsidRPr="00B1014D" w:rsidRDefault="002873B5" w:rsidP="009B3F72">
            <w:pPr>
              <w:spacing w:line="256" w:lineRule="auto"/>
              <w:rPr>
                <w:sz w:val="21"/>
                <w:szCs w:val="21"/>
              </w:rPr>
            </w:pPr>
          </w:p>
        </w:tc>
        <w:tc>
          <w:tcPr>
            <w:tcW w:w="1543" w:type="dxa"/>
            <w:tcBorders>
              <w:top w:val="single" w:sz="4" w:space="0" w:color="auto"/>
              <w:left w:val="single" w:sz="4" w:space="0" w:color="auto"/>
              <w:bottom w:val="single" w:sz="4" w:space="0" w:color="auto"/>
              <w:right w:val="single" w:sz="4" w:space="0" w:color="auto"/>
            </w:tcBorders>
          </w:tcPr>
          <w:p w14:paraId="72D7D39A" w14:textId="77777777" w:rsidR="002873B5" w:rsidRPr="00B1014D" w:rsidRDefault="002873B5" w:rsidP="009B3F72">
            <w:pPr>
              <w:spacing w:line="256" w:lineRule="auto"/>
              <w:rPr>
                <w:sz w:val="21"/>
                <w:szCs w:val="21"/>
              </w:rPr>
            </w:pPr>
          </w:p>
        </w:tc>
      </w:tr>
      <w:tr w:rsidR="002873B5" w:rsidRPr="00B1014D" w14:paraId="739EE0D7" w14:textId="77777777" w:rsidTr="009B3F72">
        <w:tc>
          <w:tcPr>
            <w:tcW w:w="532" w:type="dxa"/>
            <w:tcBorders>
              <w:top w:val="single" w:sz="4" w:space="0" w:color="auto"/>
              <w:left w:val="single" w:sz="4" w:space="0" w:color="auto"/>
              <w:bottom w:val="single" w:sz="4" w:space="0" w:color="auto"/>
              <w:right w:val="single" w:sz="4" w:space="0" w:color="auto"/>
            </w:tcBorders>
          </w:tcPr>
          <w:p w14:paraId="3FEEA34F" w14:textId="77777777" w:rsidR="002873B5" w:rsidRPr="00B1014D" w:rsidRDefault="002873B5" w:rsidP="009B3F72">
            <w:pPr>
              <w:spacing w:line="256" w:lineRule="auto"/>
              <w:rPr>
                <w:sz w:val="21"/>
                <w:szCs w:val="21"/>
              </w:rPr>
            </w:pPr>
            <w:permStart w:id="819622924" w:edGrp="everyone" w:colFirst="0" w:colLast="0"/>
            <w:permStart w:id="1313039832" w:edGrp="everyone" w:colFirst="1" w:colLast="1"/>
            <w:permStart w:id="766253114" w:edGrp="everyone" w:colFirst="2" w:colLast="2"/>
            <w:permStart w:id="852650088" w:edGrp="everyone" w:colFirst="3" w:colLast="3"/>
            <w:permStart w:id="866216217" w:edGrp="everyone" w:colFirst="4" w:colLast="4"/>
            <w:permEnd w:id="211358200"/>
            <w:permEnd w:id="154010180"/>
            <w:permEnd w:id="1554868366"/>
            <w:permEnd w:id="393286110"/>
            <w:permEnd w:id="500658267"/>
          </w:p>
        </w:tc>
        <w:tc>
          <w:tcPr>
            <w:tcW w:w="3176" w:type="dxa"/>
            <w:tcBorders>
              <w:top w:val="single" w:sz="4" w:space="0" w:color="auto"/>
              <w:left w:val="single" w:sz="4" w:space="0" w:color="auto"/>
              <w:bottom w:val="single" w:sz="4" w:space="0" w:color="auto"/>
              <w:right w:val="single" w:sz="4" w:space="0" w:color="auto"/>
            </w:tcBorders>
          </w:tcPr>
          <w:p w14:paraId="40FBEF8E" w14:textId="77777777" w:rsidR="002873B5" w:rsidRPr="00B1014D" w:rsidRDefault="002873B5" w:rsidP="009B3F72">
            <w:pPr>
              <w:spacing w:line="256" w:lineRule="auto"/>
              <w:rPr>
                <w:sz w:val="21"/>
                <w:szCs w:val="21"/>
              </w:rPr>
            </w:pPr>
          </w:p>
        </w:tc>
        <w:tc>
          <w:tcPr>
            <w:tcW w:w="1620" w:type="dxa"/>
            <w:tcBorders>
              <w:top w:val="single" w:sz="4" w:space="0" w:color="auto"/>
              <w:left w:val="single" w:sz="4" w:space="0" w:color="auto"/>
              <w:bottom w:val="single" w:sz="4" w:space="0" w:color="auto"/>
              <w:right w:val="single" w:sz="4" w:space="0" w:color="auto"/>
            </w:tcBorders>
          </w:tcPr>
          <w:p w14:paraId="1C21FCF8" w14:textId="77777777" w:rsidR="002873B5" w:rsidRPr="00B1014D" w:rsidRDefault="002873B5" w:rsidP="009B3F72">
            <w:pPr>
              <w:spacing w:line="256" w:lineRule="auto"/>
              <w:rPr>
                <w:sz w:val="21"/>
                <w:szCs w:val="21"/>
              </w:rPr>
            </w:pPr>
          </w:p>
        </w:tc>
        <w:tc>
          <w:tcPr>
            <w:tcW w:w="2700" w:type="dxa"/>
            <w:tcBorders>
              <w:top w:val="single" w:sz="4" w:space="0" w:color="auto"/>
              <w:left w:val="single" w:sz="4" w:space="0" w:color="auto"/>
              <w:bottom w:val="single" w:sz="4" w:space="0" w:color="auto"/>
              <w:right w:val="single" w:sz="4" w:space="0" w:color="auto"/>
            </w:tcBorders>
          </w:tcPr>
          <w:p w14:paraId="5EF27C86" w14:textId="77777777" w:rsidR="002873B5" w:rsidRPr="00B1014D" w:rsidRDefault="002873B5" w:rsidP="009B3F72">
            <w:pPr>
              <w:spacing w:line="256" w:lineRule="auto"/>
              <w:rPr>
                <w:sz w:val="21"/>
                <w:szCs w:val="21"/>
              </w:rPr>
            </w:pPr>
          </w:p>
        </w:tc>
        <w:tc>
          <w:tcPr>
            <w:tcW w:w="1543" w:type="dxa"/>
            <w:tcBorders>
              <w:top w:val="single" w:sz="4" w:space="0" w:color="auto"/>
              <w:left w:val="single" w:sz="4" w:space="0" w:color="auto"/>
              <w:bottom w:val="single" w:sz="4" w:space="0" w:color="auto"/>
              <w:right w:val="single" w:sz="4" w:space="0" w:color="auto"/>
            </w:tcBorders>
          </w:tcPr>
          <w:p w14:paraId="17A016FF" w14:textId="77777777" w:rsidR="002873B5" w:rsidRPr="00B1014D" w:rsidRDefault="002873B5" w:rsidP="009B3F72">
            <w:pPr>
              <w:spacing w:line="256" w:lineRule="auto"/>
              <w:rPr>
                <w:sz w:val="21"/>
                <w:szCs w:val="21"/>
              </w:rPr>
            </w:pPr>
          </w:p>
        </w:tc>
      </w:tr>
      <w:tr w:rsidR="002873B5" w:rsidRPr="00B1014D" w14:paraId="29C44B77" w14:textId="77777777" w:rsidTr="009B3F72">
        <w:tc>
          <w:tcPr>
            <w:tcW w:w="532" w:type="dxa"/>
            <w:tcBorders>
              <w:top w:val="single" w:sz="4" w:space="0" w:color="auto"/>
              <w:left w:val="single" w:sz="4" w:space="0" w:color="auto"/>
              <w:bottom w:val="single" w:sz="4" w:space="0" w:color="auto"/>
              <w:right w:val="single" w:sz="4" w:space="0" w:color="auto"/>
            </w:tcBorders>
          </w:tcPr>
          <w:p w14:paraId="31249EC1" w14:textId="77777777" w:rsidR="002873B5" w:rsidRPr="00B1014D" w:rsidRDefault="002873B5" w:rsidP="009B3F72">
            <w:pPr>
              <w:spacing w:line="256" w:lineRule="auto"/>
              <w:rPr>
                <w:sz w:val="21"/>
                <w:szCs w:val="21"/>
              </w:rPr>
            </w:pPr>
            <w:permStart w:id="1438278941" w:edGrp="everyone" w:colFirst="0" w:colLast="0"/>
            <w:permStart w:id="331684265" w:edGrp="everyone" w:colFirst="1" w:colLast="1"/>
            <w:permStart w:id="67442135" w:edGrp="everyone" w:colFirst="2" w:colLast="2"/>
            <w:permStart w:id="629690570" w:edGrp="everyone" w:colFirst="3" w:colLast="3"/>
            <w:permStart w:id="216145591" w:edGrp="everyone" w:colFirst="4" w:colLast="4"/>
            <w:permEnd w:id="819622924"/>
            <w:permEnd w:id="1313039832"/>
            <w:permEnd w:id="766253114"/>
            <w:permEnd w:id="852650088"/>
            <w:permEnd w:id="866216217"/>
          </w:p>
        </w:tc>
        <w:tc>
          <w:tcPr>
            <w:tcW w:w="3176" w:type="dxa"/>
            <w:tcBorders>
              <w:top w:val="single" w:sz="4" w:space="0" w:color="auto"/>
              <w:left w:val="single" w:sz="4" w:space="0" w:color="auto"/>
              <w:bottom w:val="single" w:sz="4" w:space="0" w:color="auto"/>
              <w:right w:val="single" w:sz="4" w:space="0" w:color="auto"/>
            </w:tcBorders>
          </w:tcPr>
          <w:p w14:paraId="64EB1552" w14:textId="77777777" w:rsidR="002873B5" w:rsidRPr="00B1014D" w:rsidRDefault="002873B5" w:rsidP="009B3F72">
            <w:pPr>
              <w:spacing w:line="256" w:lineRule="auto"/>
              <w:rPr>
                <w:sz w:val="21"/>
                <w:szCs w:val="21"/>
              </w:rPr>
            </w:pPr>
          </w:p>
        </w:tc>
        <w:tc>
          <w:tcPr>
            <w:tcW w:w="1620" w:type="dxa"/>
            <w:tcBorders>
              <w:top w:val="single" w:sz="4" w:space="0" w:color="auto"/>
              <w:left w:val="single" w:sz="4" w:space="0" w:color="auto"/>
              <w:bottom w:val="single" w:sz="4" w:space="0" w:color="auto"/>
              <w:right w:val="single" w:sz="4" w:space="0" w:color="auto"/>
            </w:tcBorders>
          </w:tcPr>
          <w:p w14:paraId="299DE85F" w14:textId="77777777" w:rsidR="002873B5" w:rsidRPr="00B1014D" w:rsidRDefault="002873B5" w:rsidP="009B3F72">
            <w:pPr>
              <w:spacing w:line="256" w:lineRule="auto"/>
              <w:rPr>
                <w:sz w:val="21"/>
                <w:szCs w:val="21"/>
              </w:rPr>
            </w:pPr>
          </w:p>
        </w:tc>
        <w:tc>
          <w:tcPr>
            <w:tcW w:w="2700" w:type="dxa"/>
            <w:tcBorders>
              <w:top w:val="single" w:sz="4" w:space="0" w:color="auto"/>
              <w:left w:val="single" w:sz="4" w:space="0" w:color="auto"/>
              <w:bottom w:val="single" w:sz="4" w:space="0" w:color="auto"/>
              <w:right w:val="single" w:sz="4" w:space="0" w:color="auto"/>
            </w:tcBorders>
          </w:tcPr>
          <w:p w14:paraId="29E84879" w14:textId="77777777" w:rsidR="002873B5" w:rsidRPr="00B1014D" w:rsidRDefault="002873B5" w:rsidP="009B3F72">
            <w:pPr>
              <w:spacing w:line="256" w:lineRule="auto"/>
              <w:rPr>
                <w:sz w:val="21"/>
                <w:szCs w:val="21"/>
              </w:rPr>
            </w:pPr>
          </w:p>
        </w:tc>
        <w:tc>
          <w:tcPr>
            <w:tcW w:w="1543" w:type="dxa"/>
            <w:tcBorders>
              <w:top w:val="single" w:sz="4" w:space="0" w:color="auto"/>
              <w:left w:val="single" w:sz="4" w:space="0" w:color="auto"/>
              <w:bottom w:val="single" w:sz="4" w:space="0" w:color="auto"/>
              <w:right w:val="single" w:sz="4" w:space="0" w:color="auto"/>
            </w:tcBorders>
          </w:tcPr>
          <w:p w14:paraId="4F311A21" w14:textId="77777777" w:rsidR="002873B5" w:rsidRPr="00B1014D" w:rsidRDefault="002873B5" w:rsidP="009B3F72">
            <w:pPr>
              <w:spacing w:line="256" w:lineRule="auto"/>
              <w:rPr>
                <w:sz w:val="21"/>
                <w:szCs w:val="21"/>
              </w:rPr>
            </w:pPr>
          </w:p>
        </w:tc>
      </w:tr>
      <w:permEnd w:id="1438278941"/>
      <w:permEnd w:id="331684265"/>
      <w:permEnd w:id="67442135"/>
      <w:permEnd w:id="629690570"/>
      <w:permEnd w:id="216145591"/>
    </w:tbl>
    <w:p w14:paraId="6A8FE826" w14:textId="77777777" w:rsidR="002873B5" w:rsidRPr="00B1014D" w:rsidRDefault="002873B5" w:rsidP="002873B5">
      <w:pPr>
        <w:rPr>
          <w:kern w:val="2"/>
          <w:sz w:val="21"/>
          <w:szCs w:val="21"/>
        </w:rPr>
      </w:pPr>
    </w:p>
    <w:p w14:paraId="2DC9E46E" w14:textId="77777777" w:rsidR="002873B5" w:rsidRPr="00B1014D" w:rsidRDefault="002873B5" w:rsidP="002873B5">
      <w:pPr>
        <w:jc w:val="both"/>
        <w:rPr>
          <w:bCs/>
          <w:sz w:val="21"/>
          <w:szCs w:val="21"/>
        </w:rPr>
      </w:pPr>
      <w:r w:rsidRPr="00B1014D">
        <w:rPr>
          <w:sz w:val="21"/>
          <w:szCs w:val="21"/>
        </w:rPr>
        <w:t xml:space="preserve">ARTÍCULO 2.- OBJETO DE LA UNIÓN TEMPORAL: El objeto del presente acuerdo es la integración de una UNIÓN TEMPORAL entre las personas plenamente identificadas en el artículo 1° del presente documento, con el propósito de presentar en forma conjunta oferta, para participar en el proceso de </w:t>
      </w:r>
      <w:r w:rsidRPr="00B1014D">
        <w:rPr>
          <w:b/>
          <w:bCs/>
          <w:sz w:val="21"/>
          <w:szCs w:val="21"/>
        </w:rPr>
        <w:t>SELECCIÓN DE MÍNIMA CUANTÍA SSPD XXXX</w:t>
      </w:r>
      <w:r w:rsidRPr="00B1014D">
        <w:rPr>
          <w:sz w:val="21"/>
          <w:szCs w:val="21"/>
        </w:rPr>
        <w:t xml:space="preserve">, abierto por la </w:t>
      </w:r>
      <w:r w:rsidRPr="00B1014D">
        <w:rPr>
          <w:b/>
          <w:sz w:val="21"/>
          <w:szCs w:val="21"/>
        </w:rPr>
        <w:t>ALCALDÍA MUNICIPAL DE VILLETA</w:t>
      </w:r>
      <w:r w:rsidRPr="00B1014D">
        <w:rPr>
          <w:sz w:val="21"/>
          <w:szCs w:val="21"/>
        </w:rPr>
        <w:t>, cuyo objeto es la: “</w:t>
      </w:r>
      <w:r w:rsidRPr="00B1014D">
        <w:rPr>
          <w:b/>
          <w:sz w:val="21"/>
          <w:szCs w:val="21"/>
        </w:rPr>
        <w:t>XXXXX</w:t>
      </w:r>
      <w:r w:rsidRPr="00B1014D">
        <w:rPr>
          <w:sz w:val="21"/>
          <w:szCs w:val="21"/>
        </w:rPr>
        <w:t>” y para la ejecución de la aceptación de oferta.</w:t>
      </w:r>
    </w:p>
    <w:p w14:paraId="354D15A5" w14:textId="77777777" w:rsidR="002873B5" w:rsidRPr="00B1014D" w:rsidRDefault="002873B5" w:rsidP="002873B5">
      <w:pPr>
        <w:jc w:val="both"/>
        <w:rPr>
          <w:sz w:val="21"/>
          <w:szCs w:val="21"/>
        </w:rPr>
      </w:pPr>
    </w:p>
    <w:p w14:paraId="694431EE" w14:textId="77777777" w:rsidR="002873B5" w:rsidRPr="00B1014D" w:rsidRDefault="002873B5" w:rsidP="002873B5">
      <w:pPr>
        <w:jc w:val="both"/>
        <w:rPr>
          <w:sz w:val="21"/>
          <w:szCs w:val="21"/>
        </w:rPr>
      </w:pPr>
      <w:r w:rsidRPr="00B1014D">
        <w:rPr>
          <w:sz w:val="21"/>
          <w:szCs w:val="21"/>
        </w:rPr>
        <w:t xml:space="preserve">La integración de la  </w:t>
      </w:r>
      <w:r w:rsidRPr="00B1014D">
        <w:rPr>
          <w:b/>
          <w:bCs/>
          <w:sz w:val="21"/>
          <w:szCs w:val="21"/>
        </w:rPr>
        <w:t>UNIÓN TEMPORAL,</w:t>
      </w:r>
      <w:r w:rsidRPr="00B1014D">
        <w:rPr>
          <w:sz w:val="21"/>
          <w:szCs w:val="21"/>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oferta, de acuerdo con los términos y condiciones de la selección, la ejecución de la aceptación, en los términos y condiciones establecidos en  la Invitación Pública y los términos contractuales en caso de aceptarse la oferta. </w:t>
      </w:r>
    </w:p>
    <w:p w14:paraId="783C733D" w14:textId="77777777" w:rsidR="002873B5" w:rsidRPr="00B1014D" w:rsidRDefault="002873B5" w:rsidP="002873B5">
      <w:pPr>
        <w:jc w:val="both"/>
        <w:rPr>
          <w:sz w:val="21"/>
          <w:szCs w:val="21"/>
        </w:rPr>
      </w:pPr>
    </w:p>
    <w:p w14:paraId="421DEE0F" w14:textId="77777777" w:rsidR="002873B5" w:rsidRPr="00B1014D" w:rsidRDefault="002873B5" w:rsidP="002873B5">
      <w:pPr>
        <w:jc w:val="both"/>
        <w:rPr>
          <w:sz w:val="21"/>
          <w:szCs w:val="21"/>
        </w:rPr>
      </w:pPr>
      <w:r w:rsidRPr="00B1014D">
        <w:rPr>
          <w:sz w:val="21"/>
          <w:szCs w:val="21"/>
        </w:rPr>
        <w:t xml:space="preserve">Las Partes acuerdan y manifiestan que la presente </w:t>
      </w:r>
      <w:r w:rsidRPr="00B1014D">
        <w:rPr>
          <w:b/>
          <w:bCs/>
          <w:sz w:val="21"/>
          <w:szCs w:val="21"/>
        </w:rPr>
        <w:t>UNIÓN TEMPORAL,</w:t>
      </w:r>
      <w:r w:rsidRPr="00B1014D">
        <w:rPr>
          <w:sz w:val="21"/>
          <w:szCs w:val="21"/>
        </w:rPr>
        <w:t xml:space="preserve"> no constituye una persona jurídica distinta de las partes individualmente consideradas, ni sociedad de hecho, o sociedad alguna.</w:t>
      </w:r>
    </w:p>
    <w:p w14:paraId="11429BE1" w14:textId="77777777" w:rsidR="002873B5" w:rsidRPr="00B1014D" w:rsidRDefault="002873B5" w:rsidP="002873B5">
      <w:pPr>
        <w:jc w:val="both"/>
        <w:rPr>
          <w:sz w:val="21"/>
          <w:szCs w:val="21"/>
        </w:rPr>
      </w:pPr>
    </w:p>
    <w:p w14:paraId="4362C5D4" w14:textId="77777777" w:rsidR="002873B5" w:rsidRPr="00B1014D" w:rsidRDefault="002873B5" w:rsidP="002873B5">
      <w:pPr>
        <w:jc w:val="both"/>
        <w:rPr>
          <w:b/>
          <w:bCs/>
          <w:sz w:val="21"/>
          <w:szCs w:val="21"/>
        </w:rPr>
      </w:pPr>
      <w:r w:rsidRPr="00B1014D">
        <w:rPr>
          <w:b/>
          <w:bCs/>
          <w:sz w:val="21"/>
          <w:szCs w:val="21"/>
        </w:rPr>
        <w:t xml:space="preserve">ARTÍCULO 3.- RESPONSABILIDAD: </w:t>
      </w:r>
      <w:r w:rsidRPr="00B1014D">
        <w:rPr>
          <w:sz w:val="21"/>
          <w:szCs w:val="21"/>
          <w:lang w:eastAsia="es-CO"/>
        </w:rPr>
        <w:t xml:space="preserve">Los integrantes, participando a título de </w:t>
      </w:r>
      <w:r w:rsidRPr="00B1014D">
        <w:rPr>
          <w:b/>
          <w:bCs/>
          <w:sz w:val="21"/>
          <w:szCs w:val="21"/>
          <w:lang w:eastAsia="es-CO"/>
        </w:rPr>
        <w:t>UNIÓN TEMPORAL</w:t>
      </w:r>
      <w:r w:rsidRPr="00B1014D">
        <w:rPr>
          <w:sz w:val="21"/>
          <w:szCs w:val="21"/>
          <w:lang w:eastAsia="es-CO"/>
        </w:rPr>
        <w:t>, comprometen su responsabilidad solidaria frente a la ENTIDAD</w:t>
      </w:r>
      <w:r w:rsidRPr="00B1014D">
        <w:rPr>
          <w:sz w:val="21"/>
          <w:szCs w:val="21"/>
        </w:rPr>
        <w:t xml:space="preserve">. </w:t>
      </w:r>
      <w:r w:rsidRPr="00B1014D">
        <w:rPr>
          <w:sz w:val="21"/>
          <w:szCs w:val="21"/>
          <w:lang w:eastAsia="es-CO"/>
        </w:rPr>
        <w:t xml:space="preserve">en lo relacionado con el cumplimiento total de la aceptación de la oferta del mencionado proceso, pero las sanciones por el incumplimiento de las obligaciones derivadas de la aceptación de la oferta y de la Invitación Pública, se impondrán y asumirán de acuerdo con la participación en la ejecución de cada uno de los miembros de la </w:t>
      </w:r>
      <w:r w:rsidRPr="00B1014D">
        <w:rPr>
          <w:b/>
          <w:bCs/>
          <w:sz w:val="21"/>
          <w:szCs w:val="21"/>
          <w:lang w:eastAsia="es-CO"/>
        </w:rPr>
        <w:t>UNIÓN TEMPORAL</w:t>
      </w:r>
      <w:r w:rsidRPr="00B1014D">
        <w:rPr>
          <w:sz w:val="21"/>
          <w:szCs w:val="21"/>
          <w:lang w:eastAsia="es-CO"/>
        </w:rPr>
        <w:t>.</w:t>
      </w:r>
    </w:p>
    <w:p w14:paraId="3F4C2D9B" w14:textId="77777777" w:rsidR="002873B5" w:rsidRPr="00B1014D" w:rsidRDefault="002873B5" w:rsidP="002873B5">
      <w:pPr>
        <w:jc w:val="both"/>
        <w:rPr>
          <w:b/>
          <w:bCs/>
          <w:sz w:val="21"/>
          <w:szCs w:val="21"/>
        </w:rPr>
      </w:pPr>
    </w:p>
    <w:p w14:paraId="687E7A1C" w14:textId="77777777" w:rsidR="002873B5" w:rsidRPr="00B1014D" w:rsidRDefault="002873B5" w:rsidP="002873B5">
      <w:pPr>
        <w:jc w:val="both"/>
        <w:rPr>
          <w:sz w:val="21"/>
          <w:szCs w:val="21"/>
        </w:rPr>
      </w:pPr>
      <w:r w:rsidRPr="00B1014D">
        <w:rPr>
          <w:b/>
          <w:bCs/>
          <w:sz w:val="21"/>
          <w:szCs w:val="21"/>
        </w:rPr>
        <w:t xml:space="preserve">ARTICULO 4.- NOMBRE Y DOMICILIO: </w:t>
      </w:r>
      <w:r w:rsidRPr="00B1014D">
        <w:rPr>
          <w:sz w:val="21"/>
          <w:szCs w:val="21"/>
        </w:rPr>
        <w:t xml:space="preserve">La </w:t>
      </w:r>
      <w:r w:rsidRPr="00B1014D">
        <w:rPr>
          <w:b/>
          <w:bCs/>
          <w:sz w:val="21"/>
          <w:szCs w:val="21"/>
        </w:rPr>
        <w:t>UNIÓN TEMPORAL</w:t>
      </w:r>
      <w:r w:rsidRPr="00B1014D">
        <w:rPr>
          <w:sz w:val="21"/>
          <w:szCs w:val="21"/>
        </w:rPr>
        <w:t xml:space="preserve"> que las partes constituyen mediante el presente acuerdo se denominará para todos los efectos de la selección y de la ejecución de la aceptación de la oferta, en caso de resultar aceptada la misma, "</w:t>
      </w:r>
      <w:r w:rsidRPr="00B1014D">
        <w:rPr>
          <w:b/>
          <w:bCs/>
          <w:sz w:val="21"/>
          <w:szCs w:val="21"/>
        </w:rPr>
        <w:t>UNIÓN TEMPORAL</w:t>
      </w:r>
      <w:r w:rsidRPr="00B1014D">
        <w:rPr>
          <w:sz w:val="21"/>
          <w:szCs w:val="21"/>
        </w:rPr>
        <w:t xml:space="preserve"> </w:t>
      </w:r>
      <w:permStart w:id="84239499" w:edGrp="everyone"/>
      <w:r w:rsidRPr="00B1014D">
        <w:rPr>
          <w:b/>
          <w:bCs/>
          <w:sz w:val="21"/>
          <w:szCs w:val="21"/>
        </w:rPr>
        <w:t>__________”</w:t>
      </w:r>
      <w:r w:rsidRPr="00B1014D">
        <w:rPr>
          <w:sz w:val="21"/>
          <w:szCs w:val="21"/>
        </w:rPr>
        <w:t xml:space="preserve"> </w:t>
      </w:r>
      <w:permEnd w:id="84239499"/>
      <w:r w:rsidRPr="00B1014D">
        <w:rPr>
          <w:sz w:val="21"/>
          <w:szCs w:val="21"/>
        </w:rPr>
        <w:t xml:space="preserve">y su domicilio será la ciudad de </w:t>
      </w:r>
      <w:permStart w:id="523653646" w:edGrp="everyone"/>
      <w:r w:rsidRPr="00B1014D">
        <w:rPr>
          <w:sz w:val="21"/>
          <w:szCs w:val="21"/>
        </w:rPr>
        <w:t>_____,</w:t>
      </w:r>
      <w:permEnd w:id="523653646"/>
      <w:r w:rsidRPr="00B1014D">
        <w:rPr>
          <w:sz w:val="21"/>
          <w:szCs w:val="21"/>
        </w:rPr>
        <w:t xml:space="preserve"> Dirección: </w:t>
      </w:r>
      <w:permStart w:id="1306132728" w:edGrp="everyone"/>
      <w:r w:rsidRPr="00B1014D">
        <w:rPr>
          <w:sz w:val="21"/>
          <w:szCs w:val="21"/>
        </w:rPr>
        <w:t xml:space="preserve">____________ </w:t>
      </w:r>
      <w:permEnd w:id="1306132728"/>
      <w:r w:rsidRPr="00B1014D">
        <w:rPr>
          <w:sz w:val="21"/>
          <w:szCs w:val="21"/>
        </w:rPr>
        <w:t xml:space="preserve">Teléfono: </w:t>
      </w:r>
      <w:permStart w:id="965438462" w:edGrp="everyone"/>
      <w:r w:rsidRPr="00B1014D">
        <w:rPr>
          <w:sz w:val="21"/>
          <w:szCs w:val="21"/>
        </w:rPr>
        <w:t xml:space="preserve">___________, </w:t>
      </w:r>
      <w:permEnd w:id="965438462"/>
      <w:r w:rsidRPr="00B1014D">
        <w:rPr>
          <w:sz w:val="21"/>
          <w:szCs w:val="21"/>
        </w:rPr>
        <w:t xml:space="preserve">Fax: </w:t>
      </w:r>
      <w:permStart w:id="903435457" w:edGrp="everyone"/>
      <w:r w:rsidRPr="00B1014D">
        <w:rPr>
          <w:sz w:val="21"/>
          <w:szCs w:val="21"/>
        </w:rPr>
        <w:t>_________________</w:t>
      </w:r>
      <w:permEnd w:id="903435457"/>
    </w:p>
    <w:p w14:paraId="571F661A" w14:textId="77777777" w:rsidR="002873B5" w:rsidRPr="00B1014D" w:rsidRDefault="002873B5" w:rsidP="002873B5">
      <w:pPr>
        <w:jc w:val="both"/>
        <w:rPr>
          <w:sz w:val="21"/>
          <w:szCs w:val="21"/>
        </w:rPr>
      </w:pPr>
    </w:p>
    <w:p w14:paraId="6A9CDCCB" w14:textId="77777777" w:rsidR="002873B5" w:rsidRPr="00B1014D" w:rsidRDefault="002873B5" w:rsidP="002873B5">
      <w:pPr>
        <w:jc w:val="both"/>
        <w:rPr>
          <w:sz w:val="21"/>
          <w:szCs w:val="21"/>
        </w:rPr>
      </w:pPr>
      <w:r w:rsidRPr="00B1014D">
        <w:rPr>
          <w:b/>
          <w:bCs/>
          <w:sz w:val="21"/>
          <w:szCs w:val="21"/>
        </w:rPr>
        <w:t xml:space="preserve">ARTÍCULO 5.- TÉRMINOS Y EXTENSIÓN DE LA PARTICIPACIÓN DE ACUERDO CON LA LEY: </w:t>
      </w:r>
      <w:r w:rsidRPr="00B1014D">
        <w:rPr>
          <w:sz w:val="21"/>
          <w:szCs w:val="21"/>
        </w:rPr>
        <w:t xml:space="preserve">Sin perjuicio de la responsabilidad solidaria consagrada en el artículo 3, las partes acuerdan y manifiestan que los términos y extensión de participación de cada uno de los integrantes, en la presentación de la oferta y en la ejecución y cumplimiento de la aceptación de la oferta, en el evento en que el proceso de selección sea aceptada la oferta de la </w:t>
      </w:r>
      <w:r w:rsidRPr="00B1014D">
        <w:rPr>
          <w:b/>
          <w:bCs/>
          <w:sz w:val="21"/>
          <w:szCs w:val="21"/>
        </w:rPr>
        <w:t>UNIÓN TEMPORAL</w:t>
      </w:r>
      <w:r w:rsidRPr="00B1014D">
        <w:rPr>
          <w:sz w:val="21"/>
          <w:szCs w:val="21"/>
        </w:rPr>
        <w:t>, son los que se describen en las siguientes actividades y  porcentajes de participación:</w:t>
      </w:r>
    </w:p>
    <w:p w14:paraId="1ECF406C" w14:textId="77777777" w:rsidR="002873B5" w:rsidRPr="00B1014D" w:rsidRDefault="002873B5" w:rsidP="002873B5">
      <w:pPr>
        <w:jc w:val="both"/>
        <w:rPr>
          <w:sz w:val="21"/>
          <w:szCs w:val="21"/>
        </w:rPr>
      </w:pPr>
    </w:p>
    <w:tbl>
      <w:tblPr>
        <w:tblW w:w="4897"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70" w:type="dxa"/>
          <w:right w:w="70" w:type="dxa"/>
        </w:tblCellMar>
        <w:tblLook w:val="04A0" w:firstRow="1" w:lastRow="0" w:firstColumn="1" w:lastColumn="0" w:noHBand="0" w:noVBand="1"/>
      </w:tblPr>
      <w:tblGrid>
        <w:gridCol w:w="2739"/>
        <w:gridCol w:w="3687"/>
        <w:gridCol w:w="2220"/>
      </w:tblGrid>
      <w:tr w:rsidR="002873B5" w:rsidRPr="00B1014D" w14:paraId="5295B738" w14:textId="77777777" w:rsidTr="009B3F72">
        <w:trPr>
          <w:trHeight w:val="416"/>
          <w:jc w:val="center"/>
        </w:trPr>
        <w:tc>
          <w:tcPr>
            <w:tcW w:w="1584" w:type="pct"/>
            <w:shd w:val="pct20" w:color="auto" w:fill="auto"/>
            <w:hideMark/>
          </w:tcPr>
          <w:p w14:paraId="0FE73F90" w14:textId="77777777" w:rsidR="002873B5" w:rsidRPr="00B1014D" w:rsidRDefault="002873B5" w:rsidP="009B3F72">
            <w:pPr>
              <w:spacing w:line="256" w:lineRule="auto"/>
              <w:jc w:val="center"/>
              <w:rPr>
                <w:b/>
                <w:bCs/>
                <w:sz w:val="21"/>
                <w:szCs w:val="21"/>
              </w:rPr>
            </w:pPr>
            <w:r w:rsidRPr="00B1014D">
              <w:rPr>
                <w:b/>
                <w:bCs/>
                <w:sz w:val="21"/>
                <w:szCs w:val="21"/>
              </w:rPr>
              <w:t>INTEGRANTE</w:t>
            </w:r>
          </w:p>
        </w:tc>
        <w:tc>
          <w:tcPr>
            <w:tcW w:w="2132" w:type="pct"/>
            <w:shd w:val="pct20" w:color="auto" w:fill="auto"/>
            <w:hideMark/>
          </w:tcPr>
          <w:p w14:paraId="357E2000" w14:textId="77777777" w:rsidR="002873B5" w:rsidRPr="00B1014D" w:rsidRDefault="002873B5" w:rsidP="009B3F72">
            <w:pPr>
              <w:spacing w:line="256" w:lineRule="auto"/>
              <w:jc w:val="center"/>
              <w:rPr>
                <w:b/>
                <w:bCs/>
                <w:sz w:val="21"/>
                <w:szCs w:val="21"/>
              </w:rPr>
            </w:pPr>
            <w:r w:rsidRPr="00B1014D">
              <w:rPr>
                <w:b/>
                <w:bCs/>
                <w:sz w:val="21"/>
                <w:szCs w:val="21"/>
              </w:rPr>
              <w:t>ACTIVIDADES A EJECUTAR (*)</w:t>
            </w:r>
          </w:p>
        </w:tc>
        <w:tc>
          <w:tcPr>
            <w:tcW w:w="1284" w:type="pct"/>
            <w:shd w:val="pct20" w:color="auto" w:fill="auto"/>
            <w:hideMark/>
          </w:tcPr>
          <w:p w14:paraId="429E6BAE" w14:textId="77777777" w:rsidR="002873B5" w:rsidRPr="00B1014D" w:rsidRDefault="002873B5" w:rsidP="009B3F72">
            <w:pPr>
              <w:spacing w:line="256" w:lineRule="auto"/>
              <w:jc w:val="center"/>
              <w:rPr>
                <w:b/>
                <w:bCs/>
                <w:sz w:val="21"/>
                <w:szCs w:val="21"/>
              </w:rPr>
            </w:pPr>
            <w:r w:rsidRPr="00B1014D">
              <w:rPr>
                <w:b/>
                <w:bCs/>
                <w:sz w:val="21"/>
                <w:szCs w:val="21"/>
              </w:rPr>
              <w:t>% DE PARTICIPACIÓN</w:t>
            </w:r>
          </w:p>
        </w:tc>
      </w:tr>
      <w:tr w:rsidR="002873B5" w:rsidRPr="00B1014D" w14:paraId="5F2F3FBB" w14:textId="77777777" w:rsidTr="009B3F72">
        <w:trPr>
          <w:trHeight w:val="208"/>
          <w:jc w:val="center"/>
        </w:trPr>
        <w:tc>
          <w:tcPr>
            <w:tcW w:w="1584" w:type="pct"/>
          </w:tcPr>
          <w:p w14:paraId="54A2C459" w14:textId="77777777" w:rsidR="002873B5" w:rsidRPr="00B1014D" w:rsidRDefault="002873B5" w:rsidP="009B3F72">
            <w:pPr>
              <w:pStyle w:val="BodyText31"/>
              <w:spacing w:line="256" w:lineRule="auto"/>
              <w:rPr>
                <w:rFonts w:cs="Arial"/>
                <w:sz w:val="21"/>
                <w:szCs w:val="21"/>
                <w:lang w:val="es-CO"/>
              </w:rPr>
            </w:pPr>
            <w:permStart w:id="286592591" w:edGrp="everyone" w:colFirst="0" w:colLast="0"/>
            <w:permStart w:id="1045396186" w:edGrp="everyone" w:colFirst="1" w:colLast="1"/>
            <w:permStart w:id="487205710" w:edGrp="everyone" w:colFirst="2" w:colLast="2"/>
          </w:p>
        </w:tc>
        <w:tc>
          <w:tcPr>
            <w:tcW w:w="2132" w:type="pct"/>
          </w:tcPr>
          <w:p w14:paraId="03535E7B" w14:textId="77777777" w:rsidR="002873B5" w:rsidRPr="00B1014D" w:rsidRDefault="002873B5" w:rsidP="009B3F72">
            <w:pPr>
              <w:pStyle w:val="BodyText31"/>
              <w:spacing w:line="256" w:lineRule="auto"/>
              <w:rPr>
                <w:rFonts w:cs="Arial"/>
                <w:sz w:val="21"/>
                <w:szCs w:val="21"/>
                <w:lang w:val="es-CO"/>
              </w:rPr>
            </w:pPr>
          </w:p>
        </w:tc>
        <w:tc>
          <w:tcPr>
            <w:tcW w:w="1284" w:type="pct"/>
          </w:tcPr>
          <w:p w14:paraId="305C477C" w14:textId="77777777" w:rsidR="002873B5" w:rsidRPr="00B1014D" w:rsidRDefault="002873B5" w:rsidP="009B3F72">
            <w:pPr>
              <w:spacing w:line="256" w:lineRule="auto"/>
              <w:jc w:val="both"/>
              <w:rPr>
                <w:sz w:val="21"/>
                <w:szCs w:val="21"/>
              </w:rPr>
            </w:pPr>
          </w:p>
        </w:tc>
      </w:tr>
      <w:tr w:rsidR="002873B5" w:rsidRPr="00B1014D" w14:paraId="4592B30E" w14:textId="77777777" w:rsidTr="009B3F72">
        <w:trPr>
          <w:trHeight w:val="195"/>
          <w:jc w:val="center"/>
        </w:trPr>
        <w:tc>
          <w:tcPr>
            <w:tcW w:w="1584" w:type="pct"/>
          </w:tcPr>
          <w:p w14:paraId="32ACD80E" w14:textId="77777777" w:rsidR="002873B5" w:rsidRPr="00B1014D" w:rsidRDefault="002873B5" w:rsidP="009B3F72">
            <w:pPr>
              <w:spacing w:line="256" w:lineRule="auto"/>
              <w:jc w:val="both"/>
              <w:rPr>
                <w:sz w:val="21"/>
                <w:szCs w:val="21"/>
              </w:rPr>
            </w:pPr>
            <w:permStart w:id="1304837255" w:edGrp="everyone" w:colFirst="0" w:colLast="0"/>
            <w:permStart w:id="1773037804" w:edGrp="everyone" w:colFirst="1" w:colLast="1"/>
            <w:permStart w:id="564755985" w:edGrp="everyone" w:colFirst="2" w:colLast="2"/>
            <w:permEnd w:id="286592591"/>
            <w:permEnd w:id="1045396186"/>
            <w:permEnd w:id="487205710"/>
          </w:p>
        </w:tc>
        <w:tc>
          <w:tcPr>
            <w:tcW w:w="2132" w:type="pct"/>
          </w:tcPr>
          <w:p w14:paraId="2BE952E0" w14:textId="77777777" w:rsidR="002873B5" w:rsidRPr="00B1014D" w:rsidRDefault="002873B5" w:rsidP="009B3F72">
            <w:pPr>
              <w:pStyle w:val="BodyText280"/>
              <w:widowControl/>
              <w:spacing w:line="256" w:lineRule="auto"/>
              <w:rPr>
                <w:rFonts w:cs="Arial"/>
                <w:sz w:val="21"/>
                <w:szCs w:val="21"/>
                <w:lang w:val="es-CO"/>
              </w:rPr>
            </w:pPr>
          </w:p>
        </w:tc>
        <w:tc>
          <w:tcPr>
            <w:tcW w:w="1284" w:type="pct"/>
          </w:tcPr>
          <w:p w14:paraId="311D2149" w14:textId="77777777" w:rsidR="002873B5" w:rsidRPr="00B1014D" w:rsidRDefault="002873B5" w:rsidP="009B3F72">
            <w:pPr>
              <w:spacing w:line="256" w:lineRule="auto"/>
              <w:jc w:val="both"/>
              <w:rPr>
                <w:sz w:val="21"/>
                <w:szCs w:val="21"/>
              </w:rPr>
            </w:pPr>
          </w:p>
        </w:tc>
      </w:tr>
    </w:tbl>
    <w:permEnd w:id="1304837255"/>
    <w:permEnd w:id="1773037804"/>
    <w:permEnd w:id="564755985"/>
    <w:p w14:paraId="27EBE925" w14:textId="77777777" w:rsidR="002873B5" w:rsidRPr="00B1014D" w:rsidRDefault="002873B5" w:rsidP="002873B5">
      <w:pPr>
        <w:pStyle w:val="Ttulo6"/>
        <w:rPr>
          <w:rFonts w:ascii="Arial" w:hAnsi="Arial" w:cs="Arial"/>
          <w:kern w:val="2"/>
          <w:sz w:val="21"/>
          <w:szCs w:val="21"/>
        </w:rPr>
      </w:pPr>
      <w:r w:rsidRPr="00B1014D">
        <w:rPr>
          <w:rFonts w:ascii="Arial" w:hAnsi="Arial" w:cs="Arial"/>
          <w:sz w:val="21"/>
          <w:szCs w:val="21"/>
        </w:rPr>
        <w:t xml:space="preserve">(*) Se deben discriminar actividades a ejecutar tanto en la presentación de la oferta como en la ejecución de la aceptación de la misma, para cada uno de los integrantes de la UNIÓN TEMPORAL. </w:t>
      </w:r>
    </w:p>
    <w:p w14:paraId="205BE7BE" w14:textId="77777777" w:rsidR="002873B5" w:rsidRPr="00B1014D" w:rsidRDefault="002873B5" w:rsidP="002873B5">
      <w:pPr>
        <w:jc w:val="both"/>
        <w:rPr>
          <w:sz w:val="21"/>
          <w:szCs w:val="21"/>
        </w:rPr>
      </w:pPr>
    </w:p>
    <w:p w14:paraId="00D61974" w14:textId="77777777" w:rsidR="002873B5" w:rsidRPr="00B1014D" w:rsidRDefault="002873B5" w:rsidP="002873B5">
      <w:pPr>
        <w:jc w:val="both"/>
        <w:rPr>
          <w:sz w:val="21"/>
          <w:szCs w:val="21"/>
        </w:rPr>
      </w:pPr>
      <w:r w:rsidRPr="00B1014D">
        <w:rPr>
          <w:b/>
          <w:bCs/>
          <w:sz w:val="21"/>
          <w:szCs w:val="21"/>
        </w:rPr>
        <w:t xml:space="preserve">PARÁGRAFO: </w:t>
      </w:r>
      <w:r w:rsidRPr="00B1014D">
        <w:rPr>
          <w:sz w:val="21"/>
          <w:szCs w:val="21"/>
        </w:rPr>
        <w:t xml:space="preserve">La participación de cada una de las partes que conforman el ciento por ciento (100%), de la </w:t>
      </w:r>
      <w:r w:rsidRPr="00B1014D">
        <w:rPr>
          <w:b/>
          <w:bCs/>
          <w:sz w:val="21"/>
          <w:szCs w:val="21"/>
        </w:rPr>
        <w:t>UNIÓN TEMPORAL</w:t>
      </w:r>
      <w:r w:rsidRPr="00B1014D">
        <w:rPr>
          <w:sz w:val="21"/>
          <w:szCs w:val="21"/>
        </w:rPr>
        <w:t xml:space="preserve"> no podrá ser modificada sin el consentimiento previo de la </w:t>
      </w:r>
      <w:r w:rsidRPr="00B1014D">
        <w:rPr>
          <w:sz w:val="21"/>
          <w:szCs w:val="21"/>
          <w:lang w:eastAsia="es-CO"/>
        </w:rPr>
        <w:t>ENTIDAD</w:t>
      </w:r>
      <w:r w:rsidRPr="00B1014D">
        <w:rPr>
          <w:sz w:val="21"/>
          <w:szCs w:val="21"/>
        </w:rPr>
        <w:t xml:space="preserve">. </w:t>
      </w:r>
    </w:p>
    <w:p w14:paraId="309B17D0" w14:textId="77777777" w:rsidR="002873B5" w:rsidRPr="00B1014D" w:rsidRDefault="002873B5" w:rsidP="002873B5">
      <w:pPr>
        <w:jc w:val="both"/>
        <w:rPr>
          <w:sz w:val="21"/>
          <w:szCs w:val="21"/>
        </w:rPr>
      </w:pPr>
    </w:p>
    <w:p w14:paraId="48ED4188" w14:textId="77777777" w:rsidR="002873B5" w:rsidRPr="00B1014D" w:rsidRDefault="002873B5" w:rsidP="002873B5">
      <w:pPr>
        <w:jc w:val="both"/>
        <w:rPr>
          <w:sz w:val="21"/>
          <w:szCs w:val="21"/>
        </w:rPr>
      </w:pPr>
      <w:r w:rsidRPr="00B1014D">
        <w:rPr>
          <w:b/>
          <w:bCs/>
          <w:sz w:val="21"/>
          <w:szCs w:val="21"/>
        </w:rPr>
        <w:t>ARTÍCULO 6.- OBLIGACIONES Y SANCIONES:</w:t>
      </w:r>
      <w:r w:rsidRPr="00B1014D">
        <w:rPr>
          <w:sz w:val="21"/>
          <w:szCs w:val="21"/>
        </w:rPr>
        <w:t xml:space="preserve"> Los miembros de la </w:t>
      </w:r>
      <w:r w:rsidRPr="00B1014D">
        <w:rPr>
          <w:b/>
          <w:bCs/>
          <w:sz w:val="21"/>
          <w:szCs w:val="21"/>
        </w:rPr>
        <w:t>UNIÓN TEMPORAL</w:t>
      </w:r>
      <w:r w:rsidRPr="00B1014D">
        <w:rPr>
          <w:sz w:val="21"/>
          <w:szCs w:val="21"/>
        </w:rPr>
        <w:t xml:space="preserve"> responderán solidariamente en cada uno de los compromisos que esta celebre con la </w:t>
      </w:r>
      <w:r w:rsidRPr="00B1014D">
        <w:rPr>
          <w:sz w:val="21"/>
          <w:szCs w:val="21"/>
          <w:lang w:eastAsia="es-CO"/>
        </w:rPr>
        <w:t>ENTIDAD</w:t>
      </w:r>
      <w:r w:rsidRPr="00B1014D">
        <w:rPr>
          <w:sz w:val="21"/>
          <w:szCs w:val="21"/>
        </w:rPr>
        <w:t xml:space="preserve">. Las sanciones por el incumplimiento de las obligaciones derivadas de la oferta y de la aceptación de la misma, se impondrán de acuerdo con la participación en la ejecución de cada uno de los miembros de la </w:t>
      </w:r>
      <w:r w:rsidRPr="00B1014D">
        <w:rPr>
          <w:b/>
          <w:bCs/>
          <w:sz w:val="21"/>
          <w:szCs w:val="21"/>
        </w:rPr>
        <w:t>UNIÓN TEMPORAL</w:t>
      </w:r>
      <w:r w:rsidRPr="00B1014D">
        <w:rPr>
          <w:sz w:val="21"/>
          <w:szCs w:val="21"/>
        </w:rPr>
        <w:t>, (numeral 2, del artículo 7° de la Ley 80 de 1993).</w:t>
      </w:r>
    </w:p>
    <w:p w14:paraId="50F7E1DF" w14:textId="77777777" w:rsidR="002873B5" w:rsidRPr="00B1014D" w:rsidRDefault="002873B5" w:rsidP="002873B5">
      <w:pPr>
        <w:jc w:val="both"/>
        <w:rPr>
          <w:sz w:val="21"/>
          <w:szCs w:val="21"/>
        </w:rPr>
      </w:pPr>
    </w:p>
    <w:p w14:paraId="50A119E7" w14:textId="77777777" w:rsidR="002873B5" w:rsidRPr="00B1014D" w:rsidRDefault="002873B5" w:rsidP="002873B5">
      <w:pPr>
        <w:jc w:val="both"/>
        <w:rPr>
          <w:sz w:val="21"/>
          <w:szCs w:val="21"/>
        </w:rPr>
      </w:pPr>
      <w:r w:rsidRPr="00B1014D">
        <w:rPr>
          <w:b/>
          <w:bCs/>
          <w:sz w:val="21"/>
          <w:szCs w:val="21"/>
        </w:rPr>
        <w:t xml:space="preserve">ARTÍCULO 7.- REPRESENTANTE DE LA UNIÓN TEMPORAL: </w:t>
      </w:r>
      <w:r w:rsidRPr="00B1014D">
        <w:rPr>
          <w:sz w:val="21"/>
          <w:szCs w:val="21"/>
        </w:rPr>
        <w:t xml:space="preserve">Las Partes han designado a </w:t>
      </w:r>
      <w:permStart w:id="2071729052" w:edGrp="everyone"/>
      <w:r w:rsidRPr="00B1014D">
        <w:rPr>
          <w:sz w:val="21"/>
          <w:szCs w:val="21"/>
        </w:rPr>
        <w:t>_______,</w:t>
      </w:r>
      <w:permEnd w:id="2071729052"/>
      <w:r w:rsidRPr="00B1014D">
        <w:rPr>
          <w:sz w:val="21"/>
          <w:szCs w:val="21"/>
        </w:rPr>
        <w:t xml:space="preserve"> domiciliado en Bogotá, D.C., ciudadano colombiano, identificado con la cédula de ciudadanía No. </w:t>
      </w:r>
      <w:permStart w:id="475669686" w:edGrp="everyone"/>
      <w:r w:rsidRPr="00B1014D">
        <w:rPr>
          <w:sz w:val="21"/>
          <w:szCs w:val="21"/>
        </w:rPr>
        <w:t>___________,</w:t>
      </w:r>
      <w:permEnd w:id="475669686"/>
      <w:r w:rsidRPr="00B1014D">
        <w:rPr>
          <w:sz w:val="21"/>
          <w:szCs w:val="21"/>
        </w:rPr>
        <w:t xml:space="preserve"> expedida en </w:t>
      </w:r>
      <w:permStart w:id="66083892" w:edGrp="everyone"/>
      <w:r w:rsidRPr="00B1014D">
        <w:rPr>
          <w:sz w:val="21"/>
          <w:szCs w:val="21"/>
        </w:rPr>
        <w:t xml:space="preserve">__________, </w:t>
      </w:r>
      <w:permEnd w:id="66083892"/>
      <w:r w:rsidRPr="00B1014D">
        <w:rPr>
          <w:sz w:val="21"/>
          <w:szCs w:val="21"/>
        </w:rPr>
        <w:t xml:space="preserve">para que actúe como representante y vocero de la </w:t>
      </w:r>
      <w:r w:rsidRPr="00B1014D">
        <w:rPr>
          <w:b/>
          <w:bCs/>
          <w:sz w:val="21"/>
          <w:szCs w:val="21"/>
        </w:rPr>
        <w:t>UNIÓN TEMPORAL</w:t>
      </w:r>
      <w:r w:rsidRPr="00B1014D">
        <w:rPr>
          <w:sz w:val="21"/>
          <w:szCs w:val="21"/>
        </w:rPr>
        <w:t xml:space="preserve"> frente a la </w:t>
      </w:r>
      <w:r w:rsidRPr="00B1014D">
        <w:rPr>
          <w:sz w:val="21"/>
          <w:szCs w:val="21"/>
          <w:lang w:eastAsia="es-CO"/>
        </w:rPr>
        <w:t>ENTIDAD</w:t>
      </w:r>
      <w:r w:rsidRPr="00B1014D">
        <w:rPr>
          <w:sz w:val="21"/>
          <w:szCs w:val="21"/>
        </w:rPr>
        <w:t xml:space="preserve">.  y terceros. </w:t>
      </w:r>
    </w:p>
    <w:p w14:paraId="4F6B905A" w14:textId="77777777" w:rsidR="002873B5" w:rsidRPr="00B1014D" w:rsidRDefault="002873B5" w:rsidP="002873B5">
      <w:pPr>
        <w:jc w:val="both"/>
        <w:rPr>
          <w:sz w:val="21"/>
          <w:szCs w:val="21"/>
        </w:rPr>
      </w:pPr>
    </w:p>
    <w:p w14:paraId="6C8DB9F0" w14:textId="77777777" w:rsidR="002873B5" w:rsidRPr="00B1014D" w:rsidRDefault="002873B5" w:rsidP="002873B5">
      <w:pPr>
        <w:jc w:val="both"/>
        <w:rPr>
          <w:sz w:val="21"/>
          <w:szCs w:val="21"/>
        </w:rPr>
      </w:pPr>
      <w:r w:rsidRPr="00B1014D">
        <w:rPr>
          <w:sz w:val="21"/>
          <w:szCs w:val="21"/>
        </w:rPr>
        <w:t xml:space="preserve">El representante tendrá todas las facultades necesarias para actuar en nombre de la </w:t>
      </w:r>
      <w:r w:rsidRPr="00B1014D">
        <w:rPr>
          <w:b/>
          <w:bCs/>
          <w:sz w:val="21"/>
          <w:szCs w:val="21"/>
        </w:rPr>
        <w:t>UNIÓN TEMPORAL</w:t>
      </w:r>
      <w:r w:rsidRPr="00B1014D">
        <w:rPr>
          <w:sz w:val="21"/>
          <w:szCs w:val="21"/>
        </w:rPr>
        <w:t xml:space="preserve"> y en el de cada uno de sus miembros, en los asuntos relacionados directa e indirectamente con la elaboración y presentación de la oferta y la celebración y ejecución de la aceptación en el caso de que la </w:t>
      </w:r>
      <w:r w:rsidRPr="00B1014D">
        <w:rPr>
          <w:sz w:val="21"/>
          <w:szCs w:val="21"/>
          <w:lang w:eastAsia="es-CO"/>
        </w:rPr>
        <w:t>ENTIDAD</w:t>
      </w:r>
      <w:r w:rsidRPr="00B1014D">
        <w:rPr>
          <w:sz w:val="21"/>
          <w:szCs w:val="21"/>
        </w:rPr>
        <w:t xml:space="preserve"> acepte la oferta del proceso de selección a la </w:t>
      </w:r>
      <w:r w:rsidRPr="00B1014D">
        <w:rPr>
          <w:b/>
          <w:bCs/>
          <w:sz w:val="21"/>
          <w:szCs w:val="21"/>
        </w:rPr>
        <w:t>UNIÓN TEMPORAL</w:t>
      </w:r>
      <w:r w:rsidRPr="00B1014D">
        <w:rPr>
          <w:sz w:val="21"/>
          <w:szCs w:val="21"/>
        </w:rPr>
        <w:t>. En especial tendrá las facultades suficientes para:</w:t>
      </w:r>
    </w:p>
    <w:p w14:paraId="142325F3" w14:textId="77777777" w:rsidR="002873B5" w:rsidRPr="00B1014D" w:rsidRDefault="002873B5" w:rsidP="002873B5">
      <w:pPr>
        <w:rPr>
          <w:sz w:val="21"/>
          <w:szCs w:val="21"/>
        </w:rPr>
      </w:pPr>
    </w:p>
    <w:p w14:paraId="23739533" w14:textId="77777777" w:rsidR="002873B5" w:rsidRPr="00B1014D" w:rsidRDefault="002873B5" w:rsidP="002873B5">
      <w:pPr>
        <w:widowControl/>
        <w:numPr>
          <w:ilvl w:val="0"/>
          <w:numId w:val="11"/>
        </w:numPr>
        <w:suppressAutoHyphens w:val="0"/>
        <w:jc w:val="both"/>
        <w:rPr>
          <w:sz w:val="21"/>
          <w:szCs w:val="21"/>
        </w:rPr>
      </w:pPr>
      <w:r w:rsidRPr="00B1014D">
        <w:rPr>
          <w:sz w:val="21"/>
          <w:szCs w:val="21"/>
        </w:rPr>
        <w:t>Presentar la oferta.</w:t>
      </w:r>
    </w:p>
    <w:p w14:paraId="242F88AA" w14:textId="77777777" w:rsidR="002873B5" w:rsidRPr="00B1014D" w:rsidRDefault="002873B5" w:rsidP="002873B5">
      <w:pPr>
        <w:widowControl/>
        <w:numPr>
          <w:ilvl w:val="0"/>
          <w:numId w:val="11"/>
        </w:numPr>
        <w:suppressAutoHyphens w:val="0"/>
        <w:jc w:val="both"/>
        <w:rPr>
          <w:sz w:val="21"/>
          <w:szCs w:val="21"/>
        </w:rPr>
      </w:pPr>
      <w:r w:rsidRPr="00B1014D">
        <w:rPr>
          <w:sz w:val="21"/>
          <w:szCs w:val="21"/>
        </w:rPr>
        <w:t>Suscribir la carta de presentación de la oferta.</w:t>
      </w:r>
    </w:p>
    <w:p w14:paraId="4E9AB201" w14:textId="77777777" w:rsidR="002873B5" w:rsidRPr="00B1014D" w:rsidRDefault="002873B5" w:rsidP="002873B5">
      <w:pPr>
        <w:widowControl/>
        <w:numPr>
          <w:ilvl w:val="0"/>
          <w:numId w:val="11"/>
        </w:numPr>
        <w:suppressAutoHyphens w:val="0"/>
        <w:jc w:val="both"/>
        <w:rPr>
          <w:sz w:val="21"/>
          <w:szCs w:val="21"/>
        </w:rPr>
      </w:pPr>
      <w:r w:rsidRPr="00B1014D">
        <w:rPr>
          <w:sz w:val="21"/>
          <w:szCs w:val="21"/>
        </w:rPr>
        <w:t xml:space="preserve">Atender todos los posibles requerimientos que formule la </w:t>
      </w:r>
      <w:r w:rsidRPr="00B1014D">
        <w:rPr>
          <w:b/>
          <w:bCs/>
          <w:spacing w:val="-3"/>
          <w:sz w:val="21"/>
          <w:szCs w:val="21"/>
        </w:rPr>
        <w:t>ENTIDAD</w:t>
      </w:r>
      <w:r w:rsidRPr="00B1014D">
        <w:rPr>
          <w:sz w:val="21"/>
          <w:szCs w:val="21"/>
        </w:rPr>
        <w:t xml:space="preserve"> con aclaraciones a la oferta.</w:t>
      </w:r>
    </w:p>
    <w:p w14:paraId="1FABBECF" w14:textId="77777777" w:rsidR="002873B5" w:rsidRPr="00B1014D" w:rsidRDefault="002873B5" w:rsidP="002873B5">
      <w:pPr>
        <w:widowControl/>
        <w:numPr>
          <w:ilvl w:val="0"/>
          <w:numId w:val="11"/>
        </w:numPr>
        <w:suppressAutoHyphens w:val="0"/>
        <w:jc w:val="both"/>
        <w:rPr>
          <w:sz w:val="21"/>
          <w:szCs w:val="21"/>
        </w:rPr>
      </w:pPr>
      <w:r w:rsidRPr="00B1014D">
        <w:rPr>
          <w:sz w:val="21"/>
          <w:szCs w:val="21"/>
        </w:rPr>
        <w:t>Suscribir cualquier otro documento y ejecutar cualquier otro acto que se requiera para la elaboración y presentación de la oferta, dentro de los términos y condiciones del proceso de selección.</w:t>
      </w:r>
    </w:p>
    <w:p w14:paraId="1AC3DB00" w14:textId="77777777" w:rsidR="002873B5" w:rsidRPr="00B1014D" w:rsidRDefault="002873B5" w:rsidP="002873B5">
      <w:pPr>
        <w:widowControl/>
        <w:numPr>
          <w:ilvl w:val="0"/>
          <w:numId w:val="11"/>
        </w:numPr>
        <w:suppressAutoHyphens w:val="0"/>
        <w:jc w:val="both"/>
        <w:rPr>
          <w:sz w:val="21"/>
          <w:szCs w:val="21"/>
        </w:rPr>
      </w:pPr>
      <w:r w:rsidRPr="00B1014D">
        <w:rPr>
          <w:sz w:val="21"/>
          <w:szCs w:val="21"/>
        </w:rPr>
        <w:lastRenderedPageBreak/>
        <w:t xml:space="preserve">Notificarse del acto de aceptación de oferta del proceso de selección, así como de todos los documentos que la </w:t>
      </w:r>
      <w:r w:rsidRPr="00B1014D">
        <w:rPr>
          <w:sz w:val="21"/>
          <w:szCs w:val="21"/>
          <w:lang w:eastAsia="es-CO"/>
        </w:rPr>
        <w:t>ENTIDAD</w:t>
      </w:r>
      <w:r w:rsidRPr="00B1014D">
        <w:rPr>
          <w:sz w:val="21"/>
          <w:szCs w:val="21"/>
        </w:rPr>
        <w:t xml:space="preserve"> emita en el curso del proceso de selección como en la ejecución de la aceptación de oferta, en el evento que la oferta de la </w:t>
      </w:r>
      <w:r w:rsidRPr="00B1014D">
        <w:rPr>
          <w:b/>
          <w:bCs/>
          <w:sz w:val="21"/>
          <w:szCs w:val="21"/>
        </w:rPr>
        <w:t>UNIÓN TEMPORAL</w:t>
      </w:r>
      <w:r w:rsidRPr="00B1014D">
        <w:rPr>
          <w:sz w:val="21"/>
          <w:szCs w:val="21"/>
        </w:rPr>
        <w:t xml:space="preserve"> resulte aceptada. </w:t>
      </w:r>
    </w:p>
    <w:p w14:paraId="66B553A2" w14:textId="77777777" w:rsidR="002873B5" w:rsidRPr="00B1014D" w:rsidRDefault="002873B5" w:rsidP="002873B5">
      <w:pPr>
        <w:widowControl/>
        <w:numPr>
          <w:ilvl w:val="0"/>
          <w:numId w:val="11"/>
        </w:numPr>
        <w:suppressAutoHyphens w:val="0"/>
        <w:jc w:val="both"/>
        <w:rPr>
          <w:sz w:val="21"/>
          <w:szCs w:val="21"/>
        </w:rPr>
      </w:pPr>
      <w:r w:rsidRPr="00B1014D">
        <w:rPr>
          <w:sz w:val="21"/>
          <w:szCs w:val="21"/>
        </w:rPr>
        <w:t xml:space="preserve">Suscribir las modificaciones, prórrogas, adiciones, liquidación y demás documentos que se produzcan en desarrollo del mismo.  </w:t>
      </w:r>
    </w:p>
    <w:p w14:paraId="55565660" w14:textId="77777777" w:rsidR="002873B5" w:rsidRPr="00B1014D" w:rsidRDefault="002873B5" w:rsidP="002873B5">
      <w:pPr>
        <w:widowControl/>
        <w:numPr>
          <w:ilvl w:val="0"/>
          <w:numId w:val="11"/>
        </w:numPr>
        <w:suppressAutoHyphens w:val="0"/>
        <w:jc w:val="both"/>
        <w:rPr>
          <w:sz w:val="21"/>
          <w:szCs w:val="21"/>
        </w:rPr>
      </w:pPr>
      <w:r w:rsidRPr="00B1014D">
        <w:rPr>
          <w:sz w:val="21"/>
          <w:szCs w:val="21"/>
        </w:rPr>
        <w:t>Ejecutar todos los actos y suscribir todos los documentos necesarios para la ejecución de la aceptación de oferta, dentro de los términos y condiciones de la Invitación Pública del proceso de selección.</w:t>
      </w:r>
    </w:p>
    <w:p w14:paraId="6C3C899F" w14:textId="77777777" w:rsidR="002873B5" w:rsidRPr="00B1014D" w:rsidRDefault="002873B5" w:rsidP="002873B5">
      <w:pPr>
        <w:widowControl/>
        <w:numPr>
          <w:ilvl w:val="0"/>
          <w:numId w:val="11"/>
        </w:numPr>
        <w:suppressAutoHyphens w:val="0"/>
        <w:jc w:val="both"/>
        <w:rPr>
          <w:sz w:val="21"/>
          <w:szCs w:val="21"/>
        </w:rPr>
      </w:pPr>
      <w:r w:rsidRPr="00B1014D">
        <w:rPr>
          <w:sz w:val="21"/>
          <w:szCs w:val="21"/>
        </w:rPr>
        <w:t xml:space="preserve">Presentar los recursos pertinentes tanto en nombre de la </w:t>
      </w:r>
      <w:r w:rsidRPr="00B1014D">
        <w:rPr>
          <w:b/>
          <w:bCs/>
          <w:sz w:val="21"/>
          <w:szCs w:val="21"/>
        </w:rPr>
        <w:t>UNIÓN TEMPORAL</w:t>
      </w:r>
      <w:r w:rsidRPr="00B1014D">
        <w:rPr>
          <w:sz w:val="21"/>
          <w:szCs w:val="21"/>
        </w:rPr>
        <w:t xml:space="preserve"> como en nombre sus integrantes. </w:t>
      </w:r>
    </w:p>
    <w:p w14:paraId="6978966A" w14:textId="77777777" w:rsidR="002873B5" w:rsidRPr="00B1014D" w:rsidRDefault="002873B5" w:rsidP="002873B5">
      <w:pPr>
        <w:jc w:val="both"/>
        <w:rPr>
          <w:sz w:val="21"/>
          <w:szCs w:val="21"/>
        </w:rPr>
      </w:pPr>
    </w:p>
    <w:p w14:paraId="522F51E0" w14:textId="77777777" w:rsidR="002873B5" w:rsidRPr="00B1014D" w:rsidRDefault="002873B5" w:rsidP="002873B5">
      <w:pPr>
        <w:jc w:val="both"/>
        <w:rPr>
          <w:sz w:val="21"/>
          <w:szCs w:val="21"/>
        </w:rPr>
      </w:pPr>
      <w:r w:rsidRPr="00B1014D">
        <w:rPr>
          <w:sz w:val="21"/>
          <w:szCs w:val="21"/>
        </w:rPr>
        <w:t xml:space="preserve">En el evento de presentarse inhabilidades sobrevivientes para la </w:t>
      </w:r>
      <w:r w:rsidRPr="00B1014D">
        <w:rPr>
          <w:b/>
          <w:bCs/>
          <w:sz w:val="21"/>
          <w:szCs w:val="21"/>
        </w:rPr>
        <w:t>UNIÓN TEMPORAL</w:t>
      </w:r>
      <w:r w:rsidRPr="00B1014D">
        <w:rPr>
          <w:sz w:val="21"/>
          <w:szCs w:val="21"/>
        </w:rPr>
        <w:t xml:space="preserve">, los miembros de la misma, o los representantes legales de éstos, el representante del consorcio tendrá la obligación de informarlo por escrito a la Secretaría, dentro de los cinco días hábiles siguientes a la ocurrencia de los hechos que dieron lugar a ella.  </w:t>
      </w:r>
    </w:p>
    <w:p w14:paraId="7C64D164" w14:textId="77777777" w:rsidR="002873B5" w:rsidRPr="00B1014D" w:rsidRDefault="002873B5" w:rsidP="002873B5">
      <w:pPr>
        <w:jc w:val="both"/>
        <w:rPr>
          <w:sz w:val="21"/>
          <w:szCs w:val="21"/>
        </w:rPr>
      </w:pPr>
    </w:p>
    <w:p w14:paraId="42C1F36C" w14:textId="77777777" w:rsidR="002873B5" w:rsidRPr="00B1014D" w:rsidRDefault="002873B5" w:rsidP="002873B5">
      <w:pPr>
        <w:jc w:val="both"/>
        <w:rPr>
          <w:sz w:val="21"/>
          <w:szCs w:val="21"/>
        </w:rPr>
      </w:pPr>
      <w:r w:rsidRPr="00B1014D">
        <w:rPr>
          <w:sz w:val="21"/>
          <w:szCs w:val="21"/>
        </w:rPr>
        <w:t>Por el sólo hecho de la firma del presente Acuerdo, el Representante legal acepta esta designación y entiende las obligaciones que se deriva del mismo.</w:t>
      </w:r>
    </w:p>
    <w:p w14:paraId="25A44715" w14:textId="77777777" w:rsidR="002873B5" w:rsidRPr="00B1014D" w:rsidRDefault="002873B5" w:rsidP="002873B5">
      <w:pPr>
        <w:jc w:val="both"/>
        <w:rPr>
          <w:sz w:val="21"/>
          <w:szCs w:val="21"/>
        </w:rPr>
      </w:pPr>
    </w:p>
    <w:p w14:paraId="2A47CA18" w14:textId="77777777" w:rsidR="002873B5" w:rsidRPr="00B1014D" w:rsidRDefault="002873B5" w:rsidP="002873B5">
      <w:pPr>
        <w:jc w:val="both"/>
        <w:rPr>
          <w:sz w:val="21"/>
          <w:szCs w:val="21"/>
        </w:rPr>
      </w:pPr>
      <w:r w:rsidRPr="00B1014D">
        <w:rPr>
          <w:sz w:val="21"/>
          <w:szCs w:val="21"/>
        </w:rPr>
        <w:t xml:space="preserve">Durante la ejecución de la aceptación de oferta, si llegare a ser aceptada la misma, las partes podrán reemplazar de mutuo acuerdo el Representante de la </w:t>
      </w:r>
      <w:r w:rsidRPr="00B1014D">
        <w:rPr>
          <w:b/>
          <w:bCs/>
          <w:sz w:val="21"/>
          <w:szCs w:val="21"/>
        </w:rPr>
        <w:t>UNIÓN TEMPORAL</w:t>
      </w:r>
      <w:r w:rsidRPr="00B1014D">
        <w:rPr>
          <w:sz w:val="21"/>
          <w:szCs w:val="21"/>
        </w:rPr>
        <w:t xml:space="preserve">, mediante documento suscrito por los integrantes del mismo, que se comunicará a la entidad contratante. </w:t>
      </w:r>
    </w:p>
    <w:p w14:paraId="1F20CFEA" w14:textId="77777777" w:rsidR="002873B5" w:rsidRPr="00B1014D" w:rsidRDefault="002873B5" w:rsidP="002873B5">
      <w:pPr>
        <w:jc w:val="both"/>
        <w:rPr>
          <w:b/>
          <w:bCs/>
          <w:sz w:val="21"/>
          <w:szCs w:val="21"/>
        </w:rPr>
      </w:pPr>
    </w:p>
    <w:p w14:paraId="48D50BA4" w14:textId="77777777" w:rsidR="002873B5" w:rsidRPr="00B1014D" w:rsidRDefault="002873B5" w:rsidP="002873B5">
      <w:pPr>
        <w:jc w:val="both"/>
        <w:rPr>
          <w:sz w:val="21"/>
          <w:szCs w:val="21"/>
        </w:rPr>
      </w:pPr>
      <w:r w:rsidRPr="00B1014D">
        <w:rPr>
          <w:b/>
          <w:bCs/>
          <w:sz w:val="21"/>
          <w:szCs w:val="21"/>
        </w:rPr>
        <w:t xml:space="preserve">ARTÍCULO 8.- EXCLUSIVIDAD: </w:t>
      </w:r>
      <w:r w:rsidRPr="00B1014D">
        <w:rPr>
          <w:sz w:val="21"/>
          <w:szCs w:val="21"/>
        </w:rPr>
        <w:t xml:space="preserve">Durante la vigencia del presente Acuerdo las partes se obligan a no participar directa o indirectamente en cualquier acto, negocio o contrato, relacionado con la presentación de otra oferta para el proceso de selección ya identificado. </w:t>
      </w:r>
    </w:p>
    <w:p w14:paraId="302C5EEE" w14:textId="77777777" w:rsidR="002873B5" w:rsidRPr="00B1014D" w:rsidRDefault="002873B5" w:rsidP="002873B5">
      <w:pPr>
        <w:jc w:val="both"/>
        <w:rPr>
          <w:sz w:val="21"/>
          <w:szCs w:val="21"/>
        </w:rPr>
      </w:pPr>
    </w:p>
    <w:p w14:paraId="3142ADD3" w14:textId="77777777" w:rsidR="002873B5" w:rsidRPr="00B1014D" w:rsidRDefault="002873B5" w:rsidP="002873B5">
      <w:pPr>
        <w:jc w:val="both"/>
        <w:rPr>
          <w:sz w:val="21"/>
          <w:szCs w:val="21"/>
        </w:rPr>
      </w:pPr>
      <w:r w:rsidRPr="00B1014D">
        <w:rPr>
          <w:b/>
          <w:bCs/>
          <w:sz w:val="21"/>
          <w:szCs w:val="21"/>
        </w:rPr>
        <w:t xml:space="preserve">ARTICULO 9.- REGLAS BÁSICAS: </w:t>
      </w:r>
      <w:r w:rsidRPr="00B1014D">
        <w:rPr>
          <w:sz w:val="21"/>
          <w:szCs w:val="21"/>
        </w:rPr>
        <w:t>– (LAS PARTES DEBERÁN INDICAR LAS REGLAS BÁSICAS POR LAS CUALES SE REGIRÁN LAS RELACIONES INTERNAS DE LOS INTEGRANTES DE LA UNIÓN TEMPORAL.)</w:t>
      </w:r>
    </w:p>
    <w:p w14:paraId="66133790" w14:textId="77777777" w:rsidR="002873B5" w:rsidRPr="00B1014D" w:rsidRDefault="002873B5" w:rsidP="002873B5">
      <w:pPr>
        <w:jc w:val="both"/>
        <w:rPr>
          <w:b/>
          <w:bCs/>
          <w:sz w:val="21"/>
          <w:szCs w:val="21"/>
        </w:rPr>
      </w:pPr>
    </w:p>
    <w:p w14:paraId="0A478D32" w14:textId="77777777" w:rsidR="002873B5" w:rsidRPr="00B1014D" w:rsidRDefault="002873B5" w:rsidP="002873B5">
      <w:pPr>
        <w:jc w:val="both"/>
        <w:rPr>
          <w:sz w:val="21"/>
          <w:szCs w:val="21"/>
        </w:rPr>
      </w:pPr>
      <w:r w:rsidRPr="00B1014D">
        <w:rPr>
          <w:b/>
          <w:bCs/>
          <w:sz w:val="21"/>
          <w:szCs w:val="21"/>
        </w:rPr>
        <w:t>ARTÍCULO 10.- DURACIÓN:</w:t>
      </w:r>
      <w:r w:rsidRPr="00B1014D">
        <w:rPr>
          <w:sz w:val="21"/>
          <w:szCs w:val="21"/>
        </w:rPr>
        <w:t xml:space="preserve"> La duración de la </w:t>
      </w:r>
      <w:r w:rsidRPr="00B1014D">
        <w:rPr>
          <w:b/>
          <w:bCs/>
          <w:sz w:val="21"/>
          <w:szCs w:val="21"/>
        </w:rPr>
        <w:t>UNIÓN TEMPORAL</w:t>
      </w:r>
      <w:r w:rsidRPr="00B1014D">
        <w:rPr>
          <w:sz w:val="21"/>
          <w:szCs w:val="21"/>
        </w:rPr>
        <w:t xml:space="preserve">, en caso de salir favorecida con la aceptación de la oferta, será igual al plazo de la aceptación y un (1) año más. En todo caso la </w:t>
      </w:r>
      <w:r w:rsidRPr="00B1014D">
        <w:rPr>
          <w:b/>
          <w:bCs/>
          <w:sz w:val="21"/>
          <w:szCs w:val="21"/>
        </w:rPr>
        <w:t>UNIÓN TEMPORAL</w:t>
      </w:r>
      <w:r w:rsidRPr="00B1014D">
        <w:rPr>
          <w:sz w:val="21"/>
          <w:szCs w:val="21"/>
        </w:rPr>
        <w:t xml:space="preserve"> durará todo el término necesario para liquidar la aceptación de la oferta y atender las garantías prestadas.  En caso que la oferta presentada por la </w:t>
      </w:r>
      <w:r w:rsidRPr="00B1014D">
        <w:rPr>
          <w:b/>
          <w:bCs/>
          <w:sz w:val="21"/>
          <w:szCs w:val="21"/>
        </w:rPr>
        <w:t>UNIÓN TEMPORAL</w:t>
      </w:r>
      <w:r w:rsidRPr="00B1014D">
        <w:rPr>
          <w:sz w:val="21"/>
          <w:szCs w:val="21"/>
        </w:rPr>
        <w:t xml:space="preserve"> no resulte favorecida, la vigencia del presente Acuerdo se extinguirá de manera automática.</w:t>
      </w:r>
    </w:p>
    <w:p w14:paraId="760070A2" w14:textId="77777777" w:rsidR="002873B5" w:rsidRPr="00B1014D" w:rsidRDefault="002873B5" w:rsidP="002873B5">
      <w:pPr>
        <w:jc w:val="both"/>
        <w:rPr>
          <w:sz w:val="21"/>
          <w:szCs w:val="21"/>
        </w:rPr>
      </w:pPr>
    </w:p>
    <w:p w14:paraId="09EDDCE8" w14:textId="77777777" w:rsidR="002873B5" w:rsidRPr="00B1014D" w:rsidRDefault="002873B5" w:rsidP="002873B5">
      <w:pPr>
        <w:jc w:val="both"/>
        <w:rPr>
          <w:sz w:val="21"/>
          <w:szCs w:val="21"/>
        </w:rPr>
      </w:pPr>
      <w:r w:rsidRPr="00B1014D">
        <w:rPr>
          <w:b/>
          <w:bCs/>
          <w:sz w:val="21"/>
          <w:szCs w:val="21"/>
        </w:rPr>
        <w:t>ARTÍCULO 11.- CESIÓN:</w:t>
      </w:r>
      <w:r w:rsidRPr="00B1014D">
        <w:rPr>
          <w:sz w:val="21"/>
          <w:szCs w:val="21"/>
        </w:rPr>
        <w:t xml:space="preserve"> No se podrá ceder en todo o en parte la participación de alguno de los integrantes de la unión temporal, entre ellos. Cuando se trate de cesión a un tercero se requerirá aprobación escrita previa de la </w:t>
      </w:r>
      <w:r w:rsidRPr="00B1014D">
        <w:rPr>
          <w:b/>
          <w:bCs/>
          <w:spacing w:val="-3"/>
          <w:sz w:val="21"/>
          <w:szCs w:val="21"/>
        </w:rPr>
        <w:t>ENTIDAD</w:t>
      </w:r>
      <w:r w:rsidRPr="00B1014D">
        <w:rPr>
          <w:sz w:val="21"/>
          <w:szCs w:val="21"/>
        </w:rPr>
        <w:t>, quien, en virtud de la Ley, podrá reservarse la facultad de aprobar dicha cesión.</w:t>
      </w:r>
    </w:p>
    <w:p w14:paraId="0540730C" w14:textId="77777777" w:rsidR="002873B5" w:rsidRPr="00B1014D" w:rsidRDefault="002873B5" w:rsidP="002873B5">
      <w:pPr>
        <w:jc w:val="both"/>
        <w:rPr>
          <w:sz w:val="21"/>
          <w:szCs w:val="21"/>
        </w:rPr>
      </w:pPr>
    </w:p>
    <w:p w14:paraId="148A40C5" w14:textId="77777777" w:rsidR="002873B5" w:rsidRPr="00B1014D" w:rsidRDefault="002873B5" w:rsidP="002873B5">
      <w:pPr>
        <w:jc w:val="both"/>
        <w:rPr>
          <w:sz w:val="21"/>
          <w:szCs w:val="21"/>
        </w:rPr>
      </w:pPr>
      <w:r w:rsidRPr="00B1014D">
        <w:rPr>
          <w:b/>
          <w:bCs/>
          <w:sz w:val="21"/>
          <w:szCs w:val="21"/>
        </w:rPr>
        <w:t xml:space="preserve">ARTÍCULO 12.- LEY Y JURISDICCIÓN APLICABLE: </w:t>
      </w:r>
      <w:r w:rsidRPr="00B1014D">
        <w:rPr>
          <w:sz w:val="21"/>
          <w:szCs w:val="21"/>
        </w:rPr>
        <w:t xml:space="preserve">EL presente Acuerdo se rige por las Leyes de la República de Colombia, en especial en lo dispuesto por la Ley 80 de 1993 y demás disposiciones complementarias. </w:t>
      </w:r>
    </w:p>
    <w:p w14:paraId="16E37BE4" w14:textId="77777777" w:rsidR="002873B5" w:rsidRPr="00B1014D" w:rsidRDefault="002873B5" w:rsidP="002873B5">
      <w:pPr>
        <w:jc w:val="both"/>
        <w:rPr>
          <w:b/>
          <w:bCs/>
          <w:sz w:val="21"/>
          <w:szCs w:val="21"/>
        </w:rPr>
      </w:pPr>
    </w:p>
    <w:p w14:paraId="3014A7C1" w14:textId="77777777" w:rsidR="002873B5" w:rsidRPr="00B1014D" w:rsidRDefault="002873B5" w:rsidP="002873B5">
      <w:pPr>
        <w:jc w:val="both"/>
        <w:rPr>
          <w:b/>
          <w:bCs/>
          <w:sz w:val="21"/>
          <w:szCs w:val="21"/>
        </w:rPr>
      </w:pPr>
      <w:r w:rsidRPr="00B1014D">
        <w:rPr>
          <w:b/>
          <w:bCs/>
          <w:sz w:val="21"/>
          <w:szCs w:val="21"/>
        </w:rPr>
        <w:lastRenderedPageBreak/>
        <w:t xml:space="preserve">En constancia de lo anterior, se firma por quienes intervinieron en el presente documento a los </w:t>
      </w:r>
      <w:permStart w:id="548554553" w:edGrp="everyone"/>
      <w:r w:rsidRPr="00B1014D">
        <w:rPr>
          <w:b/>
          <w:bCs/>
          <w:sz w:val="21"/>
          <w:szCs w:val="21"/>
        </w:rPr>
        <w:t xml:space="preserve">_______  (XX) </w:t>
      </w:r>
      <w:permEnd w:id="548554553"/>
      <w:r w:rsidRPr="00B1014D">
        <w:rPr>
          <w:b/>
          <w:bCs/>
          <w:sz w:val="21"/>
          <w:szCs w:val="21"/>
        </w:rPr>
        <w:t xml:space="preserve">días del  mes de </w:t>
      </w:r>
      <w:permStart w:id="1593144523" w:edGrp="everyone"/>
      <w:r w:rsidRPr="00B1014D">
        <w:rPr>
          <w:b/>
          <w:bCs/>
          <w:sz w:val="21"/>
          <w:szCs w:val="21"/>
        </w:rPr>
        <w:t>_____</w:t>
      </w:r>
      <w:permEnd w:id="1593144523"/>
      <w:r w:rsidRPr="00B1014D">
        <w:rPr>
          <w:b/>
          <w:bCs/>
          <w:sz w:val="21"/>
          <w:szCs w:val="21"/>
        </w:rPr>
        <w:t xml:space="preserve"> del año</w:t>
      </w:r>
      <w:permStart w:id="1288707775" w:edGrp="everyone"/>
      <w:r w:rsidRPr="00B1014D">
        <w:rPr>
          <w:b/>
          <w:bCs/>
          <w:sz w:val="21"/>
          <w:szCs w:val="21"/>
        </w:rPr>
        <w:t>______</w:t>
      </w:r>
      <w:permEnd w:id="1288707775"/>
      <w:r w:rsidRPr="00B1014D">
        <w:rPr>
          <w:b/>
          <w:bCs/>
          <w:sz w:val="21"/>
          <w:szCs w:val="21"/>
        </w:rPr>
        <w:t xml:space="preserve">  (XXXX).</w:t>
      </w:r>
    </w:p>
    <w:p w14:paraId="23746D5C" w14:textId="77777777" w:rsidR="002873B5" w:rsidRPr="00B1014D" w:rsidRDefault="002873B5" w:rsidP="002873B5">
      <w:pPr>
        <w:rPr>
          <w:sz w:val="21"/>
          <w:szCs w:val="21"/>
        </w:rPr>
      </w:pPr>
    </w:p>
    <w:p w14:paraId="44941885" w14:textId="77777777" w:rsidR="002873B5" w:rsidRPr="00B1014D" w:rsidRDefault="002873B5" w:rsidP="002873B5">
      <w:pPr>
        <w:tabs>
          <w:tab w:val="left" w:pos="1134"/>
          <w:tab w:val="left" w:pos="4253"/>
          <w:tab w:val="left" w:pos="5670"/>
        </w:tabs>
        <w:rPr>
          <w:sz w:val="21"/>
          <w:szCs w:val="21"/>
        </w:rPr>
      </w:pPr>
      <w:permStart w:id="1800829665" w:edGrp="everyone"/>
      <w:r w:rsidRPr="00B1014D">
        <w:rPr>
          <w:sz w:val="21"/>
          <w:szCs w:val="21"/>
        </w:rPr>
        <w:t xml:space="preserve">POR </w:t>
      </w:r>
      <w:r w:rsidRPr="00B1014D">
        <w:rPr>
          <w:b/>
          <w:bCs/>
          <w:sz w:val="21"/>
          <w:szCs w:val="21"/>
        </w:rPr>
        <w:tab/>
      </w:r>
      <w:r w:rsidRPr="00B1014D">
        <w:rPr>
          <w:b/>
          <w:bCs/>
          <w:sz w:val="21"/>
          <w:szCs w:val="21"/>
        </w:rPr>
        <w:tab/>
      </w:r>
      <w:r w:rsidRPr="00B1014D">
        <w:rPr>
          <w:sz w:val="21"/>
          <w:szCs w:val="21"/>
        </w:rPr>
        <w:t>POR</w:t>
      </w:r>
      <w:r w:rsidRPr="00B1014D">
        <w:rPr>
          <w:sz w:val="21"/>
          <w:szCs w:val="21"/>
        </w:rPr>
        <w:tab/>
      </w:r>
    </w:p>
    <w:p w14:paraId="007D85B4" w14:textId="77777777" w:rsidR="002873B5" w:rsidRPr="00B1014D" w:rsidRDefault="002873B5" w:rsidP="002873B5">
      <w:pPr>
        <w:tabs>
          <w:tab w:val="left" w:pos="1134"/>
          <w:tab w:val="left" w:pos="4253"/>
          <w:tab w:val="left" w:pos="5670"/>
        </w:tabs>
        <w:rPr>
          <w:sz w:val="21"/>
          <w:szCs w:val="21"/>
        </w:rPr>
      </w:pPr>
      <w:r w:rsidRPr="00B1014D">
        <w:rPr>
          <w:sz w:val="21"/>
          <w:szCs w:val="21"/>
        </w:rPr>
        <w:tab/>
      </w:r>
      <w:r w:rsidRPr="00B1014D">
        <w:rPr>
          <w:sz w:val="21"/>
          <w:szCs w:val="21"/>
        </w:rPr>
        <w:tab/>
        <w:t>____</w:t>
      </w:r>
    </w:p>
    <w:p w14:paraId="6A7F06A1" w14:textId="77777777" w:rsidR="002873B5" w:rsidRPr="00B1014D" w:rsidRDefault="002873B5" w:rsidP="002873B5">
      <w:pPr>
        <w:tabs>
          <w:tab w:val="left" w:pos="1134"/>
          <w:tab w:val="left" w:pos="4253"/>
          <w:tab w:val="left" w:pos="5670"/>
        </w:tabs>
        <w:rPr>
          <w:sz w:val="21"/>
          <w:szCs w:val="21"/>
        </w:rPr>
      </w:pPr>
      <w:r w:rsidRPr="00B1014D">
        <w:rPr>
          <w:sz w:val="21"/>
          <w:szCs w:val="21"/>
        </w:rPr>
        <w:t xml:space="preserve">Representante Legal </w:t>
      </w:r>
      <w:r w:rsidRPr="00B1014D">
        <w:rPr>
          <w:sz w:val="21"/>
          <w:szCs w:val="21"/>
        </w:rPr>
        <w:tab/>
        <w:t>Representante Legal</w:t>
      </w:r>
    </w:p>
    <w:p w14:paraId="262E5031" w14:textId="77777777" w:rsidR="002873B5" w:rsidRPr="00B1014D" w:rsidRDefault="002873B5" w:rsidP="002873B5">
      <w:pPr>
        <w:tabs>
          <w:tab w:val="left" w:pos="1134"/>
          <w:tab w:val="left" w:pos="4253"/>
          <w:tab w:val="left" w:pos="5670"/>
        </w:tabs>
        <w:rPr>
          <w:sz w:val="21"/>
          <w:szCs w:val="21"/>
        </w:rPr>
      </w:pPr>
      <w:r w:rsidRPr="00B1014D">
        <w:rPr>
          <w:sz w:val="21"/>
          <w:szCs w:val="21"/>
        </w:rPr>
        <w:t>Nombre:</w:t>
      </w:r>
      <w:r w:rsidRPr="00B1014D">
        <w:rPr>
          <w:sz w:val="21"/>
          <w:szCs w:val="21"/>
        </w:rPr>
        <w:tab/>
      </w:r>
      <w:r w:rsidRPr="00B1014D">
        <w:rPr>
          <w:sz w:val="21"/>
          <w:szCs w:val="21"/>
        </w:rPr>
        <w:tab/>
        <w:t>Nombre:</w:t>
      </w:r>
    </w:p>
    <w:p w14:paraId="59C736D9" w14:textId="77777777" w:rsidR="002873B5" w:rsidRPr="00B1014D" w:rsidRDefault="002873B5" w:rsidP="002873B5">
      <w:pPr>
        <w:tabs>
          <w:tab w:val="left" w:pos="1134"/>
          <w:tab w:val="left" w:pos="4253"/>
          <w:tab w:val="left" w:pos="5670"/>
        </w:tabs>
        <w:rPr>
          <w:sz w:val="21"/>
          <w:szCs w:val="21"/>
        </w:rPr>
      </w:pPr>
      <w:r w:rsidRPr="00B1014D">
        <w:rPr>
          <w:sz w:val="21"/>
          <w:szCs w:val="21"/>
        </w:rPr>
        <w:t xml:space="preserve">C.C </w:t>
      </w:r>
      <w:r w:rsidRPr="00B1014D">
        <w:rPr>
          <w:sz w:val="21"/>
          <w:szCs w:val="21"/>
        </w:rPr>
        <w:tab/>
      </w:r>
      <w:r w:rsidRPr="00B1014D">
        <w:rPr>
          <w:sz w:val="21"/>
          <w:szCs w:val="21"/>
        </w:rPr>
        <w:tab/>
        <w:t>C.C</w:t>
      </w:r>
    </w:p>
    <w:p w14:paraId="4A9014DF" w14:textId="77777777" w:rsidR="002873B5" w:rsidRPr="00B1014D" w:rsidRDefault="002873B5" w:rsidP="002873B5">
      <w:pPr>
        <w:tabs>
          <w:tab w:val="left" w:pos="1134"/>
          <w:tab w:val="left" w:pos="4253"/>
          <w:tab w:val="left" w:pos="5670"/>
        </w:tabs>
        <w:rPr>
          <w:sz w:val="21"/>
          <w:szCs w:val="21"/>
        </w:rPr>
      </w:pPr>
      <w:r w:rsidRPr="00B1014D">
        <w:rPr>
          <w:sz w:val="21"/>
          <w:szCs w:val="21"/>
        </w:rPr>
        <w:t>Firma:</w:t>
      </w:r>
      <w:r w:rsidRPr="00B1014D">
        <w:rPr>
          <w:sz w:val="21"/>
          <w:szCs w:val="21"/>
        </w:rPr>
        <w:tab/>
        <w:t>_____________________</w:t>
      </w:r>
      <w:r w:rsidRPr="00B1014D">
        <w:rPr>
          <w:sz w:val="21"/>
          <w:szCs w:val="21"/>
        </w:rPr>
        <w:tab/>
        <w:t>Firma:</w:t>
      </w:r>
      <w:r w:rsidRPr="00B1014D">
        <w:rPr>
          <w:sz w:val="21"/>
          <w:szCs w:val="21"/>
        </w:rPr>
        <w:tab/>
        <w:t>_________________________</w:t>
      </w:r>
    </w:p>
    <w:p w14:paraId="147D9A63" w14:textId="77777777" w:rsidR="002873B5" w:rsidRPr="00B1014D" w:rsidRDefault="002873B5" w:rsidP="002873B5">
      <w:pPr>
        <w:rPr>
          <w:sz w:val="21"/>
          <w:szCs w:val="21"/>
        </w:rPr>
      </w:pPr>
    </w:p>
    <w:p w14:paraId="3198869B" w14:textId="77777777" w:rsidR="002873B5" w:rsidRPr="00B1014D" w:rsidRDefault="002873B5" w:rsidP="002873B5">
      <w:pPr>
        <w:rPr>
          <w:sz w:val="21"/>
          <w:szCs w:val="21"/>
        </w:rPr>
      </w:pPr>
      <w:r w:rsidRPr="00B1014D">
        <w:rPr>
          <w:sz w:val="21"/>
          <w:szCs w:val="21"/>
        </w:rPr>
        <w:t xml:space="preserve">Acepto el nombramiento como Representante de la Unión Temporal: </w:t>
      </w:r>
    </w:p>
    <w:p w14:paraId="4370BC74" w14:textId="77777777" w:rsidR="002873B5" w:rsidRPr="00B1014D" w:rsidRDefault="002873B5" w:rsidP="002873B5">
      <w:pPr>
        <w:rPr>
          <w:sz w:val="21"/>
          <w:szCs w:val="21"/>
        </w:rPr>
      </w:pPr>
    </w:p>
    <w:p w14:paraId="56FA874E" w14:textId="77777777" w:rsidR="002873B5" w:rsidRPr="00B1014D" w:rsidRDefault="002873B5" w:rsidP="002873B5">
      <w:pPr>
        <w:rPr>
          <w:sz w:val="21"/>
          <w:szCs w:val="21"/>
        </w:rPr>
      </w:pPr>
      <w:r w:rsidRPr="00B1014D">
        <w:rPr>
          <w:sz w:val="21"/>
          <w:szCs w:val="21"/>
        </w:rPr>
        <w:t>Nombre:</w:t>
      </w:r>
    </w:p>
    <w:p w14:paraId="64259B04" w14:textId="77777777" w:rsidR="002873B5" w:rsidRPr="00B1014D" w:rsidRDefault="002873B5" w:rsidP="002873B5">
      <w:pPr>
        <w:rPr>
          <w:sz w:val="21"/>
          <w:szCs w:val="21"/>
        </w:rPr>
      </w:pPr>
      <w:r w:rsidRPr="00B1014D">
        <w:rPr>
          <w:sz w:val="21"/>
          <w:szCs w:val="21"/>
        </w:rPr>
        <w:t>C.C.</w:t>
      </w:r>
    </w:p>
    <w:p w14:paraId="11B8E6EF" w14:textId="77777777" w:rsidR="002873B5" w:rsidRPr="00B1014D" w:rsidRDefault="002873B5" w:rsidP="002873B5">
      <w:pPr>
        <w:rPr>
          <w:b/>
          <w:bCs/>
          <w:sz w:val="21"/>
          <w:szCs w:val="21"/>
        </w:rPr>
      </w:pPr>
      <w:r w:rsidRPr="00B1014D">
        <w:rPr>
          <w:sz w:val="21"/>
          <w:szCs w:val="21"/>
        </w:rPr>
        <w:t>Firma: ____________________</w:t>
      </w:r>
    </w:p>
    <w:permEnd w:id="1800829665"/>
    <w:p w14:paraId="7D8029AD" w14:textId="77777777" w:rsidR="002873B5" w:rsidRPr="00B1014D" w:rsidRDefault="002873B5" w:rsidP="002873B5">
      <w:pPr>
        <w:rPr>
          <w:b/>
          <w:bCs/>
          <w:sz w:val="21"/>
          <w:szCs w:val="21"/>
        </w:rPr>
      </w:pPr>
    </w:p>
    <w:p w14:paraId="38CBBD4C" w14:textId="77777777" w:rsidR="002873B5" w:rsidRPr="00B1014D" w:rsidRDefault="002873B5" w:rsidP="002873B5">
      <w:pPr>
        <w:rPr>
          <w:sz w:val="21"/>
          <w:szCs w:val="21"/>
        </w:rPr>
      </w:pPr>
      <w:r w:rsidRPr="00B1014D">
        <w:rPr>
          <w:b/>
          <w:bCs/>
          <w:sz w:val="21"/>
          <w:szCs w:val="21"/>
        </w:rPr>
        <w:t xml:space="preserve">Nota: </w:t>
      </w:r>
      <w:r w:rsidRPr="00B1014D">
        <w:rPr>
          <w:sz w:val="21"/>
          <w:szCs w:val="21"/>
        </w:rPr>
        <w:t>El documento de consorcio podrá contener otras CLÁUSULAS que los integrantes consideren pertinentes, siempre y cuando no contravengan lo dispuesto en la Ley 80 de 1993 o incluyan limitaciones o exclusiones de los Consorciados.</w:t>
      </w:r>
    </w:p>
    <w:p w14:paraId="7B29D25D" w14:textId="77777777" w:rsidR="002873B5" w:rsidRPr="00B1014D" w:rsidRDefault="002873B5" w:rsidP="002873B5">
      <w:pPr>
        <w:rPr>
          <w:sz w:val="21"/>
          <w:szCs w:val="21"/>
          <w:lang w:eastAsia="es-ES"/>
        </w:rPr>
      </w:pPr>
    </w:p>
    <w:p w14:paraId="0E783E1D" w14:textId="77777777" w:rsidR="002873B5" w:rsidRPr="00B1014D" w:rsidRDefault="002873B5" w:rsidP="002873B5">
      <w:pPr>
        <w:widowControl/>
        <w:suppressAutoHyphens w:val="0"/>
        <w:spacing w:after="160" w:line="259" w:lineRule="auto"/>
        <w:rPr>
          <w:b/>
          <w:bCs/>
          <w:sz w:val="21"/>
          <w:szCs w:val="21"/>
        </w:rPr>
      </w:pPr>
      <w:r w:rsidRPr="00B1014D">
        <w:rPr>
          <w:b/>
          <w:bCs/>
          <w:sz w:val="21"/>
          <w:szCs w:val="21"/>
        </w:rPr>
        <w:br w:type="page"/>
      </w:r>
    </w:p>
    <w:p w14:paraId="35F3899F" w14:textId="77777777" w:rsidR="002873B5" w:rsidRPr="00B1014D" w:rsidRDefault="002873B5" w:rsidP="002873B5">
      <w:pPr>
        <w:jc w:val="center"/>
        <w:rPr>
          <w:b/>
          <w:bCs/>
          <w:sz w:val="21"/>
          <w:szCs w:val="21"/>
        </w:rPr>
      </w:pPr>
      <w:r w:rsidRPr="00B1014D">
        <w:rPr>
          <w:b/>
          <w:bCs/>
          <w:sz w:val="21"/>
          <w:szCs w:val="21"/>
        </w:rPr>
        <w:lastRenderedPageBreak/>
        <w:t>MODELO DE DOCUMENTO DE CONSTITUCIÓN PARA CONSORCIO</w:t>
      </w:r>
    </w:p>
    <w:p w14:paraId="5AF35D3F" w14:textId="77777777" w:rsidR="002873B5" w:rsidRPr="00B1014D" w:rsidRDefault="002873B5" w:rsidP="002873B5">
      <w:pPr>
        <w:jc w:val="center"/>
        <w:rPr>
          <w:b/>
          <w:bCs/>
          <w:sz w:val="21"/>
          <w:szCs w:val="21"/>
        </w:rPr>
      </w:pPr>
    </w:p>
    <w:p w14:paraId="454D147A" w14:textId="77777777" w:rsidR="002873B5" w:rsidRPr="00B1014D" w:rsidRDefault="002873B5" w:rsidP="002873B5">
      <w:pPr>
        <w:autoSpaceDE w:val="0"/>
        <w:autoSpaceDN w:val="0"/>
        <w:adjustRightInd w:val="0"/>
        <w:rPr>
          <w:sz w:val="21"/>
          <w:szCs w:val="21"/>
          <w:lang w:eastAsia="es-CO"/>
        </w:rPr>
      </w:pPr>
      <w:r w:rsidRPr="00B1014D">
        <w:rPr>
          <w:sz w:val="21"/>
          <w:szCs w:val="21"/>
          <w:lang w:eastAsia="es-CO"/>
        </w:rPr>
        <w:t xml:space="preserve">En la Ciudad de </w:t>
      </w:r>
      <w:permStart w:id="1844383587" w:edGrp="everyone"/>
      <w:r w:rsidRPr="00B1014D">
        <w:rPr>
          <w:sz w:val="21"/>
          <w:szCs w:val="21"/>
          <w:lang w:eastAsia="es-CO"/>
        </w:rPr>
        <w:t>______,</w:t>
      </w:r>
      <w:permEnd w:id="1844383587"/>
      <w:r w:rsidRPr="00B1014D">
        <w:rPr>
          <w:sz w:val="21"/>
          <w:szCs w:val="21"/>
          <w:lang w:eastAsia="es-CO"/>
        </w:rPr>
        <w:t xml:space="preserve"> a los</w:t>
      </w:r>
      <w:permStart w:id="1362902662" w:edGrp="everyone"/>
      <w:r w:rsidRPr="00B1014D">
        <w:rPr>
          <w:sz w:val="21"/>
          <w:szCs w:val="21"/>
          <w:lang w:eastAsia="es-CO"/>
        </w:rPr>
        <w:t xml:space="preserve">____ </w:t>
      </w:r>
      <w:permEnd w:id="1362902662"/>
      <w:r w:rsidRPr="00B1014D">
        <w:rPr>
          <w:sz w:val="21"/>
          <w:szCs w:val="21"/>
          <w:lang w:eastAsia="es-CO"/>
        </w:rPr>
        <w:t>días del mes de</w:t>
      </w:r>
      <w:permStart w:id="2049385236" w:edGrp="everyone"/>
      <w:r w:rsidRPr="00B1014D">
        <w:rPr>
          <w:sz w:val="21"/>
          <w:szCs w:val="21"/>
          <w:lang w:eastAsia="es-CO"/>
        </w:rPr>
        <w:t xml:space="preserve"> _____</w:t>
      </w:r>
      <w:permEnd w:id="2049385236"/>
      <w:r w:rsidRPr="00B1014D">
        <w:rPr>
          <w:sz w:val="21"/>
          <w:szCs w:val="21"/>
          <w:lang w:eastAsia="es-CO"/>
        </w:rPr>
        <w:t>del año</w:t>
      </w:r>
      <w:permStart w:id="772896313" w:edGrp="everyone"/>
      <w:r w:rsidRPr="00B1014D">
        <w:rPr>
          <w:sz w:val="21"/>
          <w:szCs w:val="21"/>
          <w:lang w:eastAsia="es-CO"/>
        </w:rPr>
        <w:t>_____,</w:t>
      </w:r>
      <w:permEnd w:id="772896313"/>
      <w:r w:rsidRPr="00B1014D">
        <w:rPr>
          <w:sz w:val="21"/>
          <w:szCs w:val="21"/>
          <w:lang w:eastAsia="es-CO"/>
        </w:rPr>
        <w:t xml:space="preserve"> comparecieron las siguientes personas (naturales y/o jurídicas), directamente o por conducto de sus respectivos Representantes Legales o Apoderados, (los cuales concurren debidamente autorizados), debidamente facultados para otorgar el presente acto:</w:t>
      </w:r>
    </w:p>
    <w:p w14:paraId="391756F3" w14:textId="77777777" w:rsidR="002873B5" w:rsidRPr="00B1014D" w:rsidRDefault="002873B5" w:rsidP="002873B5">
      <w:pPr>
        <w:autoSpaceDE w:val="0"/>
        <w:autoSpaceDN w:val="0"/>
        <w:adjustRightInd w:val="0"/>
        <w:rPr>
          <w:sz w:val="21"/>
          <w:szCs w:val="21"/>
          <w:lang w:eastAsia="es-CO"/>
        </w:rPr>
      </w:pPr>
    </w:p>
    <w:p w14:paraId="4F6F7ED2" w14:textId="77777777" w:rsidR="002873B5" w:rsidRPr="00B1014D" w:rsidRDefault="002873B5" w:rsidP="002873B5">
      <w:pPr>
        <w:rPr>
          <w:b/>
          <w:bCs/>
          <w:sz w:val="21"/>
          <w:szCs w:val="21"/>
        </w:rPr>
      </w:pPr>
      <w:r w:rsidRPr="00B1014D">
        <w:rPr>
          <w:b/>
          <w:bCs/>
          <w:sz w:val="21"/>
          <w:szCs w:val="21"/>
        </w:rPr>
        <w:t>ARTÍCULO 1.- INTEGRANTES DEL CONSORCIO E IDENTIFICACIÓN:</w:t>
      </w:r>
    </w:p>
    <w:p w14:paraId="03611044" w14:textId="77777777" w:rsidR="002873B5" w:rsidRPr="00B1014D" w:rsidRDefault="002873B5" w:rsidP="002873B5">
      <w:pPr>
        <w:rPr>
          <w:b/>
          <w:bCs/>
          <w:sz w:val="21"/>
          <w:szCs w:val="21"/>
        </w:rPr>
      </w:pPr>
    </w:p>
    <w:tbl>
      <w:tblPr>
        <w:tblW w:w="0" w:type="auto"/>
        <w:tblInd w:w="-106"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A0" w:firstRow="1" w:lastRow="0" w:firstColumn="1" w:lastColumn="0" w:noHBand="0" w:noVBand="0"/>
      </w:tblPr>
      <w:tblGrid>
        <w:gridCol w:w="555"/>
        <w:gridCol w:w="2769"/>
        <w:gridCol w:w="1312"/>
        <w:gridCol w:w="2614"/>
        <w:gridCol w:w="1684"/>
      </w:tblGrid>
      <w:tr w:rsidR="002873B5" w:rsidRPr="00B1014D" w14:paraId="5ED58868" w14:textId="77777777" w:rsidTr="009B3F72">
        <w:tc>
          <w:tcPr>
            <w:tcW w:w="532" w:type="dxa"/>
            <w:shd w:val="clear" w:color="auto" w:fill="D9D9D9"/>
            <w:vAlign w:val="center"/>
            <w:hideMark/>
          </w:tcPr>
          <w:p w14:paraId="3DB9A93D" w14:textId="77777777" w:rsidR="002873B5" w:rsidRPr="00B1014D" w:rsidRDefault="002873B5" w:rsidP="009B3F72">
            <w:pPr>
              <w:spacing w:line="256" w:lineRule="auto"/>
              <w:jc w:val="center"/>
              <w:rPr>
                <w:b/>
                <w:bCs/>
                <w:sz w:val="21"/>
                <w:szCs w:val="21"/>
              </w:rPr>
            </w:pPr>
            <w:r w:rsidRPr="00B1014D">
              <w:rPr>
                <w:b/>
                <w:bCs/>
                <w:sz w:val="21"/>
                <w:szCs w:val="21"/>
              </w:rPr>
              <w:t>No.</w:t>
            </w:r>
          </w:p>
        </w:tc>
        <w:tc>
          <w:tcPr>
            <w:tcW w:w="2996" w:type="dxa"/>
            <w:shd w:val="clear" w:color="auto" w:fill="D9D9D9"/>
            <w:vAlign w:val="center"/>
            <w:hideMark/>
          </w:tcPr>
          <w:p w14:paraId="169E6D44" w14:textId="77777777" w:rsidR="002873B5" w:rsidRPr="00B1014D" w:rsidRDefault="002873B5" w:rsidP="009B3F72">
            <w:pPr>
              <w:spacing w:line="256" w:lineRule="auto"/>
              <w:jc w:val="center"/>
              <w:rPr>
                <w:b/>
                <w:bCs/>
                <w:sz w:val="21"/>
                <w:szCs w:val="21"/>
              </w:rPr>
            </w:pPr>
            <w:r w:rsidRPr="00B1014D">
              <w:rPr>
                <w:b/>
                <w:bCs/>
                <w:sz w:val="21"/>
                <w:szCs w:val="21"/>
              </w:rPr>
              <w:t>NOMBRE DE INTEGRANTE (PERSONA NATURAL O JURÍDICA)</w:t>
            </w:r>
          </w:p>
        </w:tc>
        <w:tc>
          <w:tcPr>
            <w:tcW w:w="1440" w:type="dxa"/>
            <w:shd w:val="clear" w:color="auto" w:fill="D9D9D9"/>
            <w:vAlign w:val="center"/>
            <w:hideMark/>
          </w:tcPr>
          <w:p w14:paraId="56D296F4" w14:textId="77777777" w:rsidR="002873B5" w:rsidRPr="00B1014D" w:rsidRDefault="002873B5" w:rsidP="009B3F72">
            <w:pPr>
              <w:spacing w:line="256" w:lineRule="auto"/>
              <w:jc w:val="center"/>
              <w:rPr>
                <w:b/>
                <w:bCs/>
                <w:sz w:val="21"/>
                <w:szCs w:val="21"/>
              </w:rPr>
            </w:pPr>
            <w:r w:rsidRPr="00B1014D">
              <w:rPr>
                <w:b/>
                <w:bCs/>
                <w:sz w:val="21"/>
                <w:szCs w:val="21"/>
              </w:rPr>
              <w:t>C.C/</w:t>
            </w:r>
          </w:p>
          <w:p w14:paraId="67F5F2E4" w14:textId="77777777" w:rsidR="002873B5" w:rsidRPr="00B1014D" w:rsidRDefault="002873B5" w:rsidP="009B3F72">
            <w:pPr>
              <w:spacing w:line="256" w:lineRule="auto"/>
              <w:jc w:val="center"/>
              <w:rPr>
                <w:b/>
                <w:bCs/>
                <w:sz w:val="21"/>
                <w:szCs w:val="21"/>
              </w:rPr>
            </w:pPr>
            <w:r w:rsidRPr="00B1014D">
              <w:rPr>
                <w:b/>
                <w:bCs/>
                <w:sz w:val="21"/>
                <w:szCs w:val="21"/>
              </w:rPr>
              <w:t>NIT</w:t>
            </w:r>
          </w:p>
        </w:tc>
        <w:tc>
          <w:tcPr>
            <w:tcW w:w="2720" w:type="dxa"/>
            <w:shd w:val="clear" w:color="auto" w:fill="D9D9D9"/>
            <w:vAlign w:val="center"/>
            <w:hideMark/>
          </w:tcPr>
          <w:p w14:paraId="61741661" w14:textId="77777777" w:rsidR="002873B5" w:rsidRPr="00B1014D" w:rsidRDefault="002873B5" w:rsidP="009B3F72">
            <w:pPr>
              <w:spacing w:line="256" w:lineRule="auto"/>
              <w:jc w:val="center"/>
              <w:rPr>
                <w:b/>
                <w:bCs/>
                <w:sz w:val="21"/>
                <w:szCs w:val="21"/>
              </w:rPr>
            </w:pPr>
            <w:r w:rsidRPr="00B1014D">
              <w:rPr>
                <w:b/>
                <w:bCs/>
                <w:sz w:val="21"/>
                <w:szCs w:val="21"/>
              </w:rPr>
              <w:t>NOMBRE DEL REPRESENTANTE LEGAL O APODERADO DEL INTEGRANTE</w:t>
            </w:r>
          </w:p>
        </w:tc>
        <w:tc>
          <w:tcPr>
            <w:tcW w:w="1883" w:type="dxa"/>
            <w:shd w:val="clear" w:color="auto" w:fill="D9D9D9"/>
            <w:vAlign w:val="center"/>
            <w:hideMark/>
          </w:tcPr>
          <w:p w14:paraId="3D8B6340" w14:textId="77777777" w:rsidR="002873B5" w:rsidRPr="00B1014D" w:rsidRDefault="002873B5" w:rsidP="009B3F72">
            <w:pPr>
              <w:spacing w:line="256" w:lineRule="auto"/>
              <w:jc w:val="center"/>
              <w:rPr>
                <w:b/>
                <w:bCs/>
                <w:sz w:val="21"/>
                <w:szCs w:val="21"/>
              </w:rPr>
            </w:pPr>
            <w:r w:rsidRPr="00B1014D">
              <w:rPr>
                <w:b/>
                <w:bCs/>
                <w:sz w:val="21"/>
                <w:szCs w:val="21"/>
              </w:rPr>
              <w:t>C.C/</w:t>
            </w:r>
          </w:p>
          <w:p w14:paraId="276B6A30" w14:textId="77777777" w:rsidR="002873B5" w:rsidRPr="00B1014D" w:rsidRDefault="002873B5" w:rsidP="009B3F72">
            <w:pPr>
              <w:spacing w:line="256" w:lineRule="auto"/>
              <w:jc w:val="center"/>
              <w:rPr>
                <w:b/>
                <w:bCs/>
                <w:sz w:val="21"/>
                <w:szCs w:val="21"/>
              </w:rPr>
            </w:pPr>
            <w:r w:rsidRPr="00B1014D">
              <w:rPr>
                <w:b/>
                <w:bCs/>
                <w:sz w:val="21"/>
                <w:szCs w:val="21"/>
              </w:rPr>
              <w:t>NIT</w:t>
            </w:r>
          </w:p>
        </w:tc>
      </w:tr>
      <w:tr w:rsidR="002873B5" w:rsidRPr="00B1014D" w14:paraId="2B1B79E2" w14:textId="77777777" w:rsidTr="009B3F72">
        <w:tc>
          <w:tcPr>
            <w:tcW w:w="532" w:type="dxa"/>
          </w:tcPr>
          <w:p w14:paraId="40DED6DF" w14:textId="77777777" w:rsidR="002873B5" w:rsidRPr="00B1014D" w:rsidRDefault="002873B5" w:rsidP="009B3F72">
            <w:pPr>
              <w:spacing w:line="256" w:lineRule="auto"/>
              <w:rPr>
                <w:sz w:val="21"/>
                <w:szCs w:val="21"/>
              </w:rPr>
            </w:pPr>
            <w:permStart w:id="273482381" w:edGrp="everyone" w:colFirst="0" w:colLast="0"/>
            <w:permStart w:id="1553210765" w:edGrp="everyone" w:colFirst="1" w:colLast="1"/>
            <w:permStart w:id="218723872" w:edGrp="everyone" w:colFirst="2" w:colLast="2"/>
            <w:permStart w:id="539509518" w:edGrp="everyone" w:colFirst="3" w:colLast="3"/>
            <w:permStart w:id="514088739" w:edGrp="everyone" w:colFirst="4" w:colLast="4"/>
          </w:p>
        </w:tc>
        <w:tc>
          <w:tcPr>
            <w:tcW w:w="2996" w:type="dxa"/>
          </w:tcPr>
          <w:p w14:paraId="3FE601BA" w14:textId="77777777" w:rsidR="002873B5" w:rsidRPr="00B1014D" w:rsidRDefault="002873B5" w:rsidP="009B3F72">
            <w:pPr>
              <w:spacing w:line="256" w:lineRule="auto"/>
              <w:rPr>
                <w:sz w:val="21"/>
                <w:szCs w:val="21"/>
              </w:rPr>
            </w:pPr>
          </w:p>
        </w:tc>
        <w:tc>
          <w:tcPr>
            <w:tcW w:w="1440" w:type="dxa"/>
          </w:tcPr>
          <w:p w14:paraId="75DD18CE" w14:textId="77777777" w:rsidR="002873B5" w:rsidRPr="00B1014D" w:rsidRDefault="002873B5" w:rsidP="009B3F72">
            <w:pPr>
              <w:spacing w:line="256" w:lineRule="auto"/>
              <w:rPr>
                <w:sz w:val="21"/>
                <w:szCs w:val="21"/>
              </w:rPr>
            </w:pPr>
          </w:p>
        </w:tc>
        <w:tc>
          <w:tcPr>
            <w:tcW w:w="2720" w:type="dxa"/>
          </w:tcPr>
          <w:p w14:paraId="3E0D87AE" w14:textId="77777777" w:rsidR="002873B5" w:rsidRPr="00B1014D" w:rsidRDefault="002873B5" w:rsidP="009B3F72">
            <w:pPr>
              <w:spacing w:line="256" w:lineRule="auto"/>
              <w:rPr>
                <w:sz w:val="21"/>
                <w:szCs w:val="21"/>
              </w:rPr>
            </w:pPr>
          </w:p>
        </w:tc>
        <w:tc>
          <w:tcPr>
            <w:tcW w:w="1883" w:type="dxa"/>
          </w:tcPr>
          <w:p w14:paraId="281AE6F8" w14:textId="77777777" w:rsidR="002873B5" w:rsidRPr="00B1014D" w:rsidRDefault="002873B5" w:rsidP="009B3F72">
            <w:pPr>
              <w:spacing w:line="256" w:lineRule="auto"/>
              <w:rPr>
                <w:sz w:val="21"/>
                <w:szCs w:val="21"/>
              </w:rPr>
            </w:pPr>
          </w:p>
        </w:tc>
      </w:tr>
      <w:tr w:rsidR="002873B5" w:rsidRPr="00B1014D" w14:paraId="383C8701" w14:textId="77777777" w:rsidTr="009B3F72">
        <w:tc>
          <w:tcPr>
            <w:tcW w:w="532" w:type="dxa"/>
          </w:tcPr>
          <w:p w14:paraId="581F9902" w14:textId="77777777" w:rsidR="002873B5" w:rsidRPr="00B1014D" w:rsidRDefault="002873B5" w:rsidP="009B3F72">
            <w:pPr>
              <w:spacing w:line="256" w:lineRule="auto"/>
              <w:rPr>
                <w:sz w:val="21"/>
                <w:szCs w:val="21"/>
              </w:rPr>
            </w:pPr>
            <w:permStart w:id="1992566048" w:edGrp="everyone" w:colFirst="0" w:colLast="0"/>
            <w:permStart w:id="1995511061" w:edGrp="everyone" w:colFirst="1" w:colLast="1"/>
            <w:permStart w:id="1819823745" w:edGrp="everyone" w:colFirst="2" w:colLast="2"/>
            <w:permStart w:id="1437271021" w:edGrp="everyone" w:colFirst="3" w:colLast="3"/>
            <w:permStart w:id="671177721" w:edGrp="everyone" w:colFirst="4" w:colLast="4"/>
            <w:permEnd w:id="273482381"/>
            <w:permEnd w:id="1553210765"/>
            <w:permEnd w:id="218723872"/>
            <w:permEnd w:id="539509518"/>
            <w:permEnd w:id="514088739"/>
          </w:p>
        </w:tc>
        <w:tc>
          <w:tcPr>
            <w:tcW w:w="2996" w:type="dxa"/>
          </w:tcPr>
          <w:p w14:paraId="4F3DCD9F" w14:textId="77777777" w:rsidR="002873B5" w:rsidRPr="00B1014D" w:rsidRDefault="002873B5" w:rsidP="009B3F72">
            <w:pPr>
              <w:spacing w:line="256" w:lineRule="auto"/>
              <w:rPr>
                <w:sz w:val="21"/>
                <w:szCs w:val="21"/>
              </w:rPr>
            </w:pPr>
          </w:p>
        </w:tc>
        <w:tc>
          <w:tcPr>
            <w:tcW w:w="1440" w:type="dxa"/>
          </w:tcPr>
          <w:p w14:paraId="11063C2F" w14:textId="77777777" w:rsidR="002873B5" w:rsidRPr="00B1014D" w:rsidRDefault="002873B5" w:rsidP="009B3F72">
            <w:pPr>
              <w:spacing w:line="256" w:lineRule="auto"/>
              <w:rPr>
                <w:sz w:val="21"/>
                <w:szCs w:val="21"/>
              </w:rPr>
            </w:pPr>
          </w:p>
        </w:tc>
        <w:tc>
          <w:tcPr>
            <w:tcW w:w="2720" w:type="dxa"/>
          </w:tcPr>
          <w:p w14:paraId="373F8E5F" w14:textId="77777777" w:rsidR="002873B5" w:rsidRPr="00B1014D" w:rsidRDefault="002873B5" w:rsidP="009B3F72">
            <w:pPr>
              <w:spacing w:line="256" w:lineRule="auto"/>
              <w:rPr>
                <w:sz w:val="21"/>
                <w:szCs w:val="21"/>
              </w:rPr>
            </w:pPr>
          </w:p>
        </w:tc>
        <w:tc>
          <w:tcPr>
            <w:tcW w:w="1883" w:type="dxa"/>
          </w:tcPr>
          <w:p w14:paraId="1C45AE4D" w14:textId="77777777" w:rsidR="002873B5" w:rsidRPr="00B1014D" w:rsidRDefault="002873B5" w:rsidP="009B3F72">
            <w:pPr>
              <w:spacing w:line="256" w:lineRule="auto"/>
              <w:rPr>
                <w:sz w:val="21"/>
                <w:szCs w:val="21"/>
              </w:rPr>
            </w:pPr>
          </w:p>
        </w:tc>
      </w:tr>
      <w:tr w:rsidR="002873B5" w:rsidRPr="00B1014D" w14:paraId="50B510AE" w14:textId="77777777" w:rsidTr="009B3F72">
        <w:tc>
          <w:tcPr>
            <w:tcW w:w="532" w:type="dxa"/>
          </w:tcPr>
          <w:p w14:paraId="051412B3" w14:textId="77777777" w:rsidR="002873B5" w:rsidRPr="00B1014D" w:rsidRDefault="002873B5" w:rsidP="009B3F72">
            <w:pPr>
              <w:spacing w:line="256" w:lineRule="auto"/>
              <w:rPr>
                <w:sz w:val="21"/>
                <w:szCs w:val="21"/>
              </w:rPr>
            </w:pPr>
            <w:permStart w:id="1959424033" w:edGrp="everyone" w:colFirst="0" w:colLast="0"/>
            <w:permStart w:id="170214230" w:edGrp="everyone" w:colFirst="1" w:colLast="1"/>
            <w:permStart w:id="1530621978" w:edGrp="everyone" w:colFirst="2" w:colLast="2"/>
            <w:permStart w:id="181804340" w:edGrp="everyone" w:colFirst="3" w:colLast="3"/>
            <w:permStart w:id="472478474" w:edGrp="everyone" w:colFirst="4" w:colLast="4"/>
            <w:permEnd w:id="1992566048"/>
            <w:permEnd w:id="1995511061"/>
            <w:permEnd w:id="1819823745"/>
            <w:permEnd w:id="1437271021"/>
            <w:permEnd w:id="671177721"/>
          </w:p>
        </w:tc>
        <w:tc>
          <w:tcPr>
            <w:tcW w:w="2996" w:type="dxa"/>
          </w:tcPr>
          <w:p w14:paraId="6E1E0EA1" w14:textId="77777777" w:rsidR="002873B5" w:rsidRPr="00B1014D" w:rsidRDefault="002873B5" w:rsidP="009B3F72">
            <w:pPr>
              <w:spacing w:line="256" w:lineRule="auto"/>
              <w:rPr>
                <w:sz w:val="21"/>
                <w:szCs w:val="21"/>
              </w:rPr>
            </w:pPr>
          </w:p>
        </w:tc>
        <w:tc>
          <w:tcPr>
            <w:tcW w:w="1440" w:type="dxa"/>
          </w:tcPr>
          <w:p w14:paraId="122419C5" w14:textId="77777777" w:rsidR="002873B5" w:rsidRPr="00B1014D" w:rsidRDefault="002873B5" w:rsidP="009B3F72">
            <w:pPr>
              <w:spacing w:line="256" w:lineRule="auto"/>
              <w:rPr>
                <w:sz w:val="21"/>
                <w:szCs w:val="21"/>
              </w:rPr>
            </w:pPr>
          </w:p>
        </w:tc>
        <w:tc>
          <w:tcPr>
            <w:tcW w:w="2720" w:type="dxa"/>
          </w:tcPr>
          <w:p w14:paraId="0DFD67F9" w14:textId="77777777" w:rsidR="002873B5" w:rsidRPr="00B1014D" w:rsidRDefault="002873B5" w:rsidP="009B3F72">
            <w:pPr>
              <w:spacing w:line="256" w:lineRule="auto"/>
              <w:rPr>
                <w:sz w:val="21"/>
                <w:szCs w:val="21"/>
              </w:rPr>
            </w:pPr>
          </w:p>
        </w:tc>
        <w:tc>
          <w:tcPr>
            <w:tcW w:w="1883" w:type="dxa"/>
          </w:tcPr>
          <w:p w14:paraId="4D8A60EC" w14:textId="77777777" w:rsidR="002873B5" w:rsidRPr="00B1014D" w:rsidRDefault="002873B5" w:rsidP="009B3F72">
            <w:pPr>
              <w:spacing w:line="256" w:lineRule="auto"/>
              <w:rPr>
                <w:sz w:val="21"/>
                <w:szCs w:val="21"/>
              </w:rPr>
            </w:pPr>
          </w:p>
        </w:tc>
      </w:tr>
      <w:permEnd w:id="1959424033"/>
      <w:permEnd w:id="170214230"/>
      <w:permEnd w:id="1530621978"/>
      <w:permEnd w:id="181804340"/>
      <w:permEnd w:id="472478474"/>
    </w:tbl>
    <w:p w14:paraId="4D4DBFF9" w14:textId="77777777" w:rsidR="002873B5" w:rsidRPr="00B1014D" w:rsidRDefault="002873B5" w:rsidP="002873B5">
      <w:pPr>
        <w:jc w:val="both"/>
        <w:rPr>
          <w:kern w:val="2"/>
          <w:sz w:val="21"/>
          <w:szCs w:val="21"/>
        </w:rPr>
      </w:pPr>
    </w:p>
    <w:p w14:paraId="3ACA885A" w14:textId="77777777" w:rsidR="002873B5" w:rsidRPr="00B1014D" w:rsidRDefault="002873B5" w:rsidP="002873B5">
      <w:pPr>
        <w:jc w:val="both"/>
        <w:rPr>
          <w:sz w:val="21"/>
          <w:szCs w:val="21"/>
          <w:shd w:val="clear" w:color="auto" w:fill="FFFFFF"/>
        </w:rPr>
      </w:pPr>
      <w:r w:rsidRPr="00B1014D">
        <w:rPr>
          <w:sz w:val="21"/>
          <w:szCs w:val="21"/>
        </w:rPr>
        <w:t xml:space="preserve">ARTÍCULO 2.- OBJETO DEL CONSORCIO: El objeto del presente acuerdo es la integración de un consorcio entre las personas plenamente identificadas en el artículo 1° del presente documento, con el propósito de presentar en forma conjunta propuesta, para el proceso de </w:t>
      </w:r>
      <w:r w:rsidRPr="00B1014D">
        <w:rPr>
          <w:b/>
          <w:bCs/>
          <w:sz w:val="21"/>
          <w:szCs w:val="21"/>
        </w:rPr>
        <w:t>SELECCIÓN DE MÍNIMA CUANTÍA SSPD XXX</w:t>
      </w:r>
      <w:r w:rsidRPr="00B1014D">
        <w:rPr>
          <w:sz w:val="21"/>
          <w:szCs w:val="21"/>
        </w:rPr>
        <w:t xml:space="preserve">, abierto por la </w:t>
      </w:r>
      <w:r w:rsidRPr="00B1014D">
        <w:rPr>
          <w:b/>
          <w:sz w:val="21"/>
          <w:szCs w:val="21"/>
        </w:rPr>
        <w:t>ALCALDÍA MUNICIPAL DE VILLETA</w:t>
      </w:r>
      <w:r w:rsidRPr="00B1014D">
        <w:rPr>
          <w:sz w:val="21"/>
          <w:szCs w:val="21"/>
        </w:rPr>
        <w:t>, cuyo objeto es la: “</w:t>
      </w:r>
      <w:r w:rsidRPr="00B1014D">
        <w:rPr>
          <w:b/>
          <w:sz w:val="21"/>
          <w:szCs w:val="21"/>
        </w:rPr>
        <w:fldChar w:fldCharType="begin"/>
      </w:r>
      <w:r w:rsidRPr="00B1014D">
        <w:rPr>
          <w:b/>
          <w:sz w:val="21"/>
          <w:szCs w:val="21"/>
        </w:rPr>
        <w:instrText xml:space="preserve"> MERGEFIELD "OBJETO" </w:instrText>
      </w:r>
      <w:r w:rsidRPr="00B1014D">
        <w:rPr>
          <w:b/>
          <w:sz w:val="21"/>
          <w:szCs w:val="21"/>
        </w:rPr>
        <w:fldChar w:fldCharType="separate"/>
      </w:r>
      <w:r w:rsidRPr="00B1014D">
        <w:rPr>
          <w:b/>
          <w:sz w:val="21"/>
          <w:szCs w:val="21"/>
        </w:rPr>
        <w:t>RXXXl.</w:t>
      </w:r>
      <w:r w:rsidRPr="00B1014D">
        <w:rPr>
          <w:b/>
          <w:sz w:val="21"/>
          <w:szCs w:val="21"/>
        </w:rPr>
        <w:fldChar w:fldCharType="end"/>
      </w:r>
      <w:r w:rsidRPr="00B1014D">
        <w:rPr>
          <w:b/>
          <w:bCs/>
          <w:sz w:val="21"/>
          <w:szCs w:val="21"/>
        </w:rPr>
        <w:t xml:space="preserve"> </w:t>
      </w:r>
      <w:r w:rsidRPr="00B1014D">
        <w:rPr>
          <w:sz w:val="21"/>
          <w:szCs w:val="21"/>
        </w:rPr>
        <w:t>y para la ejecución de la oferta que nos fuere aceptada.</w:t>
      </w:r>
    </w:p>
    <w:p w14:paraId="06DDB6D2" w14:textId="77777777" w:rsidR="002873B5" w:rsidRPr="00B1014D" w:rsidRDefault="002873B5" w:rsidP="002873B5">
      <w:pPr>
        <w:jc w:val="both"/>
        <w:rPr>
          <w:sz w:val="21"/>
          <w:szCs w:val="21"/>
        </w:rPr>
      </w:pPr>
    </w:p>
    <w:p w14:paraId="02BB4CC4" w14:textId="77777777" w:rsidR="002873B5" w:rsidRPr="00B1014D" w:rsidRDefault="002873B5" w:rsidP="002873B5">
      <w:pPr>
        <w:jc w:val="both"/>
        <w:rPr>
          <w:sz w:val="21"/>
          <w:szCs w:val="21"/>
        </w:rPr>
      </w:pPr>
      <w:r w:rsidRPr="00B1014D">
        <w:rPr>
          <w:sz w:val="21"/>
          <w:szCs w:val="21"/>
        </w:rPr>
        <w:t xml:space="preserve">La integración del </w:t>
      </w:r>
      <w:r w:rsidRPr="00B1014D">
        <w:rPr>
          <w:b/>
          <w:bCs/>
          <w:sz w:val="21"/>
          <w:szCs w:val="21"/>
        </w:rPr>
        <w:t>CONSORCIO</w:t>
      </w:r>
      <w:r w:rsidRPr="00B1014D">
        <w:rPr>
          <w:sz w:val="21"/>
          <w:szCs w:val="21"/>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la oferta, de acuerdo con los términos y condiciones de la selección, así como la ejecución de la aceptación de oferta, en los términos y condiciones establecidos en la Invitación Pública y los términos contractuales de la oferta que nos fuere aceptada. </w:t>
      </w:r>
    </w:p>
    <w:p w14:paraId="667CB0B3" w14:textId="77777777" w:rsidR="002873B5" w:rsidRPr="00B1014D" w:rsidRDefault="002873B5" w:rsidP="002873B5">
      <w:pPr>
        <w:jc w:val="both"/>
        <w:rPr>
          <w:sz w:val="21"/>
          <w:szCs w:val="21"/>
        </w:rPr>
      </w:pPr>
    </w:p>
    <w:p w14:paraId="5893B764" w14:textId="77777777" w:rsidR="002873B5" w:rsidRPr="00B1014D" w:rsidRDefault="002873B5" w:rsidP="002873B5">
      <w:pPr>
        <w:jc w:val="both"/>
        <w:rPr>
          <w:sz w:val="21"/>
          <w:szCs w:val="21"/>
        </w:rPr>
      </w:pPr>
      <w:r w:rsidRPr="00B1014D">
        <w:rPr>
          <w:sz w:val="21"/>
          <w:szCs w:val="21"/>
        </w:rPr>
        <w:t xml:space="preserve">Las partes acuerdan y manifiestan que el presente </w:t>
      </w:r>
      <w:r w:rsidRPr="00B1014D">
        <w:rPr>
          <w:b/>
          <w:bCs/>
          <w:sz w:val="21"/>
          <w:szCs w:val="21"/>
        </w:rPr>
        <w:t>CONSORCIO</w:t>
      </w:r>
      <w:r w:rsidRPr="00B1014D">
        <w:rPr>
          <w:sz w:val="21"/>
          <w:szCs w:val="21"/>
        </w:rPr>
        <w:t xml:space="preserve"> no constituye una persona jurídica distinta de las partes individualmente consideradas, ni sociedad de hecho, o sociedad alguna.</w:t>
      </w:r>
    </w:p>
    <w:p w14:paraId="35EF6B8B" w14:textId="77777777" w:rsidR="002873B5" w:rsidRPr="00B1014D" w:rsidRDefault="002873B5" w:rsidP="002873B5">
      <w:pPr>
        <w:jc w:val="both"/>
        <w:rPr>
          <w:sz w:val="21"/>
          <w:szCs w:val="21"/>
        </w:rPr>
      </w:pPr>
    </w:p>
    <w:p w14:paraId="3CFD82C5" w14:textId="77777777" w:rsidR="002873B5" w:rsidRPr="00B1014D" w:rsidRDefault="002873B5" w:rsidP="002873B5">
      <w:pPr>
        <w:jc w:val="both"/>
        <w:rPr>
          <w:sz w:val="21"/>
          <w:szCs w:val="21"/>
        </w:rPr>
      </w:pPr>
      <w:r w:rsidRPr="00B1014D">
        <w:rPr>
          <w:sz w:val="21"/>
          <w:szCs w:val="21"/>
        </w:rPr>
        <w:t xml:space="preserve">La integración del </w:t>
      </w:r>
      <w:r w:rsidRPr="00B1014D">
        <w:rPr>
          <w:b/>
          <w:bCs/>
          <w:sz w:val="21"/>
          <w:szCs w:val="21"/>
        </w:rPr>
        <w:t>CONSORCIO</w:t>
      </w:r>
      <w:r w:rsidRPr="00B1014D">
        <w:rPr>
          <w:sz w:val="21"/>
          <w:szCs w:val="21"/>
        </w:rPr>
        <w:t xml:space="preserve"> se refiere únicamente al desarrollo de las actividades y ejecución de los actos necesarios para la preparación y presentación de la oferta para participar en el proceso antes referido, así como al cumplimiento de las obligaciones directamente emanadas de la eventual aceptación de la oferta, de acuerdo con los términos y condiciones de la selección, así como la ejecución de la aceptación en los términos y condiciones establecidos en  el Invitación Pública en caso de ser aceptada la oferta. </w:t>
      </w:r>
    </w:p>
    <w:p w14:paraId="648EA026" w14:textId="77777777" w:rsidR="002873B5" w:rsidRPr="00B1014D" w:rsidRDefault="002873B5" w:rsidP="002873B5">
      <w:pPr>
        <w:jc w:val="both"/>
        <w:rPr>
          <w:sz w:val="21"/>
          <w:szCs w:val="21"/>
        </w:rPr>
      </w:pPr>
    </w:p>
    <w:p w14:paraId="4EA2B0D0" w14:textId="77777777" w:rsidR="002873B5" w:rsidRPr="00B1014D" w:rsidRDefault="002873B5" w:rsidP="002873B5">
      <w:pPr>
        <w:jc w:val="both"/>
        <w:rPr>
          <w:sz w:val="21"/>
          <w:szCs w:val="21"/>
        </w:rPr>
      </w:pPr>
      <w:r w:rsidRPr="00B1014D">
        <w:rPr>
          <w:sz w:val="21"/>
          <w:szCs w:val="21"/>
        </w:rPr>
        <w:t xml:space="preserve">Las Partes acuerdan y manifiestan que el presente </w:t>
      </w:r>
      <w:r w:rsidRPr="00B1014D">
        <w:rPr>
          <w:b/>
          <w:bCs/>
          <w:sz w:val="21"/>
          <w:szCs w:val="21"/>
        </w:rPr>
        <w:t>CONSORCIO</w:t>
      </w:r>
      <w:r w:rsidRPr="00B1014D">
        <w:rPr>
          <w:sz w:val="21"/>
          <w:szCs w:val="21"/>
        </w:rPr>
        <w:t xml:space="preserve"> no constituye una persona jurídica distinta de las partes individualmente consideradas, ni sociedad de hecho, o sociedad alguna.</w:t>
      </w:r>
    </w:p>
    <w:p w14:paraId="526601B0" w14:textId="77777777" w:rsidR="002873B5" w:rsidRPr="00B1014D" w:rsidRDefault="002873B5" w:rsidP="002873B5">
      <w:pPr>
        <w:jc w:val="both"/>
        <w:rPr>
          <w:sz w:val="21"/>
          <w:szCs w:val="21"/>
        </w:rPr>
      </w:pPr>
    </w:p>
    <w:p w14:paraId="2E5BACE2" w14:textId="77777777" w:rsidR="002873B5" w:rsidRPr="00B1014D" w:rsidRDefault="002873B5" w:rsidP="002873B5">
      <w:pPr>
        <w:jc w:val="both"/>
        <w:rPr>
          <w:b/>
          <w:bCs/>
          <w:sz w:val="21"/>
          <w:szCs w:val="21"/>
        </w:rPr>
      </w:pPr>
      <w:r w:rsidRPr="00B1014D">
        <w:rPr>
          <w:b/>
          <w:bCs/>
          <w:sz w:val="21"/>
          <w:szCs w:val="21"/>
        </w:rPr>
        <w:t xml:space="preserve">ARTÍCULO 3.- NOMBRE Y DOMICILIO: </w:t>
      </w:r>
      <w:r w:rsidRPr="00B1014D">
        <w:rPr>
          <w:sz w:val="21"/>
          <w:szCs w:val="21"/>
        </w:rPr>
        <w:t xml:space="preserve">El </w:t>
      </w:r>
      <w:r w:rsidRPr="00B1014D">
        <w:rPr>
          <w:b/>
          <w:bCs/>
          <w:sz w:val="21"/>
          <w:szCs w:val="21"/>
        </w:rPr>
        <w:t>CONSORCIO</w:t>
      </w:r>
      <w:r w:rsidRPr="00B1014D">
        <w:rPr>
          <w:sz w:val="21"/>
          <w:szCs w:val="21"/>
        </w:rPr>
        <w:t xml:space="preserve"> que las partes constituyen mediante </w:t>
      </w:r>
      <w:r w:rsidRPr="00B1014D">
        <w:rPr>
          <w:sz w:val="21"/>
          <w:szCs w:val="21"/>
        </w:rPr>
        <w:lastRenderedPageBreak/>
        <w:t>el presente Acuerdo se denominará para todos los efectos de la selección y de la ejecución de la aceptación de oferta, en caso de resultar aceptada la misma, "</w:t>
      </w:r>
      <w:r w:rsidRPr="00B1014D">
        <w:rPr>
          <w:b/>
          <w:bCs/>
          <w:sz w:val="21"/>
          <w:szCs w:val="21"/>
        </w:rPr>
        <w:t xml:space="preserve"> CONSORCIO</w:t>
      </w:r>
      <w:r w:rsidRPr="00B1014D">
        <w:rPr>
          <w:sz w:val="21"/>
          <w:szCs w:val="21"/>
        </w:rPr>
        <w:t xml:space="preserve"> </w:t>
      </w:r>
      <w:permStart w:id="2015657478" w:edGrp="everyone"/>
      <w:r w:rsidRPr="00B1014D">
        <w:rPr>
          <w:b/>
          <w:bCs/>
          <w:sz w:val="21"/>
          <w:szCs w:val="21"/>
        </w:rPr>
        <w:t>__________</w:t>
      </w:r>
      <w:permEnd w:id="2015657478"/>
      <w:r w:rsidRPr="00B1014D">
        <w:rPr>
          <w:b/>
          <w:bCs/>
          <w:sz w:val="21"/>
          <w:szCs w:val="21"/>
        </w:rPr>
        <w:t>”</w:t>
      </w:r>
      <w:r w:rsidRPr="00B1014D">
        <w:rPr>
          <w:sz w:val="21"/>
          <w:szCs w:val="21"/>
        </w:rPr>
        <w:t xml:space="preserve"> y su domicilio será la ciudad de </w:t>
      </w:r>
      <w:permStart w:id="751517367" w:edGrp="everyone"/>
      <w:r w:rsidRPr="00B1014D">
        <w:rPr>
          <w:sz w:val="21"/>
          <w:szCs w:val="21"/>
        </w:rPr>
        <w:t xml:space="preserve">_____, </w:t>
      </w:r>
      <w:permEnd w:id="751517367"/>
      <w:r w:rsidRPr="00B1014D">
        <w:rPr>
          <w:sz w:val="21"/>
          <w:szCs w:val="21"/>
        </w:rPr>
        <w:t xml:space="preserve">Dirección: </w:t>
      </w:r>
      <w:permStart w:id="1388913264" w:edGrp="everyone"/>
      <w:r w:rsidRPr="00B1014D">
        <w:rPr>
          <w:sz w:val="21"/>
          <w:szCs w:val="21"/>
        </w:rPr>
        <w:t xml:space="preserve">____________ </w:t>
      </w:r>
      <w:permEnd w:id="1388913264"/>
      <w:r w:rsidRPr="00B1014D">
        <w:rPr>
          <w:sz w:val="21"/>
          <w:szCs w:val="21"/>
        </w:rPr>
        <w:t xml:space="preserve">Teléfono: </w:t>
      </w:r>
      <w:permStart w:id="374944564" w:edGrp="everyone"/>
      <w:r w:rsidRPr="00B1014D">
        <w:rPr>
          <w:sz w:val="21"/>
          <w:szCs w:val="21"/>
        </w:rPr>
        <w:t>___________,</w:t>
      </w:r>
      <w:permEnd w:id="374944564"/>
      <w:r w:rsidRPr="00B1014D">
        <w:rPr>
          <w:sz w:val="21"/>
          <w:szCs w:val="21"/>
        </w:rPr>
        <w:t xml:space="preserve"> Fax: </w:t>
      </w:r>
      <w:permStart w:id="210046142" w:edGrp="everyone"/>
      <w:r w:rsidRPr="00B1014D">
        <w:rPr>
          <w:sz w:val="21"/>
          <w:szCs w:val="21"/>
        </w:rPr>
        <w:t xml:space="preserve">_________________. </w:t>
      </w:r>
      <w:permEnd w:id="210046142"/>
    </w:p>
    <w:p w14:paraId="0E041BD1" w14:textId="77777777" w:rsidR="002873B5" w:rsidRPr="00B1014D" w:rsidRDefault="002873B5" w:rsidP="002873B5">
      <w:pPr>
        <w:jc w:val="both"/>
        <w:rPr>
          <w:sz w:val="21"/>
          <w:szCs w:val="21"/>
        </w:rPr>
      </w:pPr>
    </w:p>
    <w:p w14:paraId="4EABDFDD" w14:textId="77777777" w:rsidR="002873B5" w:rsidRPr="00B1014D" w:rsidRDefault="002873B5" w:rsidP="002873B5">
      <w:pPr>
        <w:jc w:val="both"/>
        <w:rPr>
          <w:sz w:val="21"/>
          <w:szCs w:val="21"/>
        </w:rPr>
      </w:pPr>
      <w:r w:rsidRPr="00B1014D">
        <w:rPr>
          <w:b/>
          <w:bCs/>
          <w:sz w:val="21"/>
          <w:szCs w:val="21"/>
        </w:rPr>
        <w:t xml:space="preserve">ARTÍCULO 4.- RESPONSABILIDAD: </w:t>
      </w:r>
      <w:r w:rsidRPr="00B1014D">
        <w:rPr>
          <w:sz w:val="21"/>
          <w:szCs w:val="21"/>
          <w:lang w:eastAsia="es-CO"/>
        </w:rPr>
        <w:t xml:space="preserve">Los integrantes, participando a título de </w:t>
      </w:r>
      <w:r w:rsidRPr="00B1014D">
        <w:rPr>
          <w:b/>
          <w:bCs/>
          <w:sz w:val="21"/>
          <w:szCs w:val="21"/>
        </w:rPr>
        <w:t>CONSORCIO</w:t>
      </w:r>
      <w:r w:rsidRPr="00B1014D">
        <w:rPr>
          <w:sz w:val="21"/>
          <w:szCs w:val="21"/>
          <w:lang w:eastAsia="es-CO"/>
        </w:rPr>
        <w:t xml:space="preserve">, comprometen su responsabilidad solidaria frente a la </w:t>
      </w:r>
      <w:r w:rsidRPr="00B1014D">
        <w:rPr>
          <w:b/>
          <w:bCs/>
          <w:spacing w:val="-3"/>
          <w:sz w:val="21"/>
          <w:szCs w:val="21"/>
        </w:rPr>
        <w:t>ENTIDAD</w:t>
      </w:r>
      <w:r w:rsidRPr="00B1014D">
        <w:rPr>
          <w:sz w:val="21"/>
          <w:szCs w:val="21"/>
          <w:lang w:eastAsia="es-CO"/>
        </w:rPr>
        <w:t xml:space="preserve">, en lo relacionado con el cumplimiento total de la oferta. </w:t>
      </w:r>
      <w:r w:rsidRPr="00B1014D">
        <w:rPr>
          <w:sz w:val="21"/>
          <w:szCs w:val="21"/>
        </w:rPr>
        <w:t>En consecuencia, nuestra responsabilidad será solidaria, mancomunada e ilimitada en todas y cada una de las obligaciones derivadas de la oferta y la aceptación de la misma, por virtud de lo cual entendemos que las actuaciones, hechos y omisiones que se presenten en desarrollo del proceso de selección afectan a todos los integrantes que la conforman.</w:t>
      </w:r>
    </w:p>
    <w:p w14:paraId="32B8114E" w14:textId="77777777" w:rsidR="002873B5" w:rsidRPr="00B1014D" w:rsidRDefault="002873B5" w:rsidP="002873B5">
      <w:pPr>
        <w:jc w:val="both"/>
        <w:rPr>
          <w:b/>
          <w:bCs/>
          <w:sz w:val="21"/>
          <w:szCs w:val="21"/>
        </w:rPr>
      </w:pPr>
    </w:p>
    <w:p w14:paraId="5A7CA604" w14:textId="77777777" w:rsidR="002873B5" w:rsidRPr="00B1014D" w:rsidRDefault="002873B5" w:rsidP="002873B5">
      <w:pPr>
        <w:jc w:val="both"/>
        <w:rPr>
          <w:sz w:val="21"/>
          <w:szCs w:val="21"/>
        </w:rPr>
      </w:pPr>
      <w:r w:rsidRPr="00B1014D">
        <w:rPr>
          <w:b/>
          <w:bCs/>
          <w:sz w:val="21"/>
          <w:szCs w:val="21"/>
        </w:rPr>
        <w:t>ARTÍCULO 5.- REPRESENTANTE DEL CONSORCIO:</w:t>
      </w:r>
      <w:r w:rsidRPr="00B1014D">
        <w:rPr>
          <w:sz w:val="21"/>
          <w:szCs w:val="21"/>
        </w:rPr>
        <w:t xml:space="preserve"> Las partes han designado a </w:t>
      </w:r>
      <w:permStart w:id="447706070" w:edGrp="everyone"/>
      <w:r w:rsidRPr="00B1014D">
        <w:rPr>
          <w:sz w:val="21"/>
          <w:szCs w:val="21"/>
        </w:rPr>
        <w:t xml:space="preserve">_____________, </w:t>
      </w:r>
      <w:permEnd w:id="447706070"/>
      <w:r w:rsidRPr="00B1014D">
        <w:rPr>
          <w:sz w:val="21"/>
          <w:szCs w:val="21"/>
        </w:rPr>
        <w:t>domiciliado en Bogotá, D.C., ciudadano colombiano, identificado con la cédula de ciudadanía No.</w:t>
      </w:r>
      <w:permStart w:id="1967420106" w:edGrp="everyone"/>
      <w:r w:rsidRPr="00B1014D">
        <w:rPr>
          <w:sz w:val="21"/>
          <w:szCs w:val="21"/>
        </w:rPr>
        <w:t xml:space="preserve"> ___________, </w:t>
      </w:r>
      <w:permEnd w:id="1967420106"/>
      <w:r w:rsidRPr="00B1014D">
        <w:rPr>
          <w:sz w:val="21"/>
          <w:szCs w:val="21"/>
        </w:rPr>
        <w:t xml:space="preserve">expedida en </w:t>
      </w:r>
      <w:permStart w:id="873531766" w:edGrp="everyone"/>
      <w:r w:rsidRPr="00B1014D">
        <w:rPr>
          <w:sz w:val="21"/>
          <w:szCs w:val="21"/>
        </w:rPr>
        <w:t>__________,</w:t>
      </w:r>
      <w:permEnd w:id="873531766"/>
      <w:r w:rsidRPr="00B1014D">
        <w:rPr>
          <w:sz w:val="21"/>
          <w:szCs w:val="21"/>
        </w:rPr>
        <w:t xml:space="preserve"> para que actúe como representante y vocero del </w:t>
      </w:r>
      <w:r w:rsidRPr="00B1014D">
        <w:rPr>
          <w:b/>
          <w:bCs/>
          <w:sz w:val="21"/>
          <w:szCs w:val="21"/>
        </w:rPr>
        <w:t>CONSORCIO</w:t>
      </w:r>
      <w:r w:rsidRPr="00B1014D">
        <w:rPr>
          <w:sz w:val="21"/>
          <w:szCs w:val="21"/>
        </w:rPr>
        <w:t xml:space="preserve"> frente a la </w:t>
      </w:r>
      <w:r w:rsidRPr="00B1014D">
        <w:rPr>
          <w:b/>
          <w:bCs/>
          <w:spacing w:val="-3"/>
          <w:sz w:val="21"/>
          <w:szCs w:val="21"/>
        </w:rPr>
        <w:t xml:space="preserve">ENTIDAD </w:t>
      </w:r>
      <w:r w:rsidRPr="00B1014D">
        <w:rPr>
          <w:sz w:val="21"/>
          <w:szCs w:val="21"/>
        </w:rPr>
        <w:t xml:space="preserve">y terceros. </w:t>
      </w:r>
    </w:p>
    <w:p w14:paraId="7AF9C8A2" w14:textId="77777777" w:rsidR="002873B5" w:rsidRPr="00B1014D" w:rsidRDefault="002873B5" w:rsidP="002873B5">
      <w:pPr>
        <w:jc w:val="both"/>
        <w:rPr>
          <w:sz w:val="21"/>
          <w:szCs w:val="21"/>
        </w:rPr>
      </w:pPr>
    </w:p>
    <w:p w14:paraId="5B92DF3E" w14:textId="77777777" w:rsidR="002873B5" w:rsidRPr="00B1014D" w:rsidRDefault="002873B5" w:rsidP="002873B5">
      <w:pPr>
        <w:jc w:val="both"/>
        <w:rPr>
          <w:sz w:val="21"/>
          <w:szCs w:val="21"/>
        </w:rPr>
      </w:pPr>
      <w:r w:rsidRPr="00B1014D">
        <w:rPr>
          <w:sz w:val="21"/>
          <w:szCs w:val="21"/>
        </w:rPr>
        <w:t xml:space="preserve">El representante del </w:t>
      </w:r>
      <w:r w:rsidRPr="00B1014D">
        <w:rPr>
          <w:b/>
          <w:bCs/>
          <w:sz w:val="21"/>
          <w:szCs w:val="21"/>
        </w:rPr>
        <w:t>CONSORCIO</w:t>
      </w:r>
      <w:r w:rsidRPr="00B1014D">
        <w:rPr>
          <w:sz w:val="21"/>
          <w:szCs w:val="21"/>
        </w:rPr>
        <w:t xml:space="preserve"> tendrá todas las facultades necesarias para actuar en nombre del </w:t>
      </w:r>
      <w:r w:rsidRPr="00B1014D">
        <w:rPr>
          <w:b/>
          <w:bCs/>
          <w:sz w:val="21"/>
          <w:szCs w:val="21"/>
        </w:rPr>
        <w:t>CONSORCIO</w:t>
      </w:r>
      <w:r w:rsidRPr="00B1014D">
        <w:rPr>
          <w:sz w:val="21"/>
          <w:szCs w:val="21"/>
        </w:rPr>
        <w:t xml:space="preserve"> y en el de cada uno de sus miembros, en los asuntos relacionados directa e indirectamente con la elaboración y presentación de la oferta y ejecución de la aceptación de la misma, en el caso de que la </w:t>
      </w:r>
      <w:r w:rsidRPr="00B1014D">
        <w:rPr>
          <w:b/>
          <w:bCs/>
          <w:spacing w:val="-3"/>
          <w:sz w:val="21"/>
          <w:szCs w:val="21"/>
        </w:rPr>
        <w:t>ENTIDAD</w:t>
      </w:r>
      <w:r w:rsidRPr="00B1014D">
        <w:rPr>
          <w:sz w:val="21"/>
          <w:szCs w:val="21"/>
        </w:rPr>
        <w:t xml:space="preserve">, aceptará la oferta presentada dentro del proceso de selección al </w:t>
      </w:r>
      <w:r w:rsidRPr="00B1014D">
        <w:rPr>
          <w:b/>
          <w:bCs/>
          <w:sz w:val="21"/>
          <w:szCs w:val="21"/>
        </w:rPr>
        <w:t>CONSORCIO</w:t>
      </w:r>
      <w:r w:rsidRPr="00B1014D">
        <w:rPr>
          <w:sz w:val="21"/>
          <w:szCs w:val="21"/>
        </w:rPr>
        <w:t>. En especial tendrá las facultades suficientes para:</w:t>
      </w:r>
    </w:p>
    <w:p w14:paraId="2C8B390C" w14:textId="77777777" w:rsidR="002873B5" w:rsidRPr="00B1014D" w:rsidRDefault="002873B5" w:rsidP="002873B5">
      <w:pPr>
        <w:jc w:val="both"/>
        <w:rPr>
          <w:sz w:val="21"/>
          <w:szCs w:val="21"/>
        </w:rPr>
      </w:pPr>
    </w:p>
    <w:p w14:paraId="74184DEF" w14:textId="77777777" w:rsidR="002873B5" w:rsidRPr="00B1014D" w:rsidRDefault="002873B5" w:rsidP="002873B5">
      <w:pPr>
        <w:widowControl/>
        <w:numPr>
          <w:ilvl w:val="0"/>
          <w:numId w:val="11"/>
        </w:numPr>
        <w:suppressAutoHyphens w:val="0"/>
        <w:jc w:val="both"/>
        <w:rPr>
          <w:sz w:val="21"/>
          <w:szCs w:val="21"/>
        </w:rPr>
      </w:pPr>
      <w:r w:rsidRPr="00B1014D">
        <w:rPr>
          <w:sz w:val="21"/>
          <w:szCs w:val="21"/>
        </w:rPr>
        <w:t>Presentar la oferta.</w:t>
      </w:r>
    </w:p>
    <w:p w14:paraId="6372BC17" w14:textId="77777777" w:rsidR="002873B5" w:rsidRPr="00B1014D" w:rsidRDefault="002873B5" w:rsidP="002873B5">
      <w:pPr>
        <w:widowControl/>
        <w:numPr>
          <w:ilvl w:val="0"/>
          <w:numId w:val="11"/>
        </w:numPr>
        <w:suppressAutoHyphens w:val="0"/>
        <w:jc w:val="both"/>
        <w:rPr>
          <w:sz w:val="21"/>
          <w:szCs w:val="21"/>
        </w:rPr>
      </w:pPr>
      <w:r w:rsidRPr="00B1014D">
        <w:rPr>
          <w:sz w:val="21"/>
          <w:szCs w:val="21"/>
        </w:rPr>
        <w:t>Suscribir la carta de presentación de la oferta.</w:t>
      </w:r>
    </w:p>
    <w:p w14:paraId="43A69858" w14:textId="77777777" w:rsidR="002873B5" w:rsidRPr="00B1014D" w:rsidRDefault="002873B5" w:rsidP="002873B5">
      <w:pPr>
        <w:widowControl/>
        <w:numPr>
          <w:ilvl w:val="0"/>
          <w:numId w:val="11"/>
        </w:numPr>
        <w:suppressAutoHyphens w:val="0"/>
        <w:jc w:val="both"/>
        <w:rPr>
          <w:sz w:val="21"/>
          <w:szCs w:val="21"/>
        </w:rPr>
      </w:pPr>
      <w:r w:rsidRPr="00B1014D">
        <w:rPr>
          <w:sz w:val="21"/>
          <w:szCs w:val="21"/>
        </w:rPr>
        <w:t xml:space="preserve">Atender todos los posibles requerimientos que formule la </w:t>
      </w:r>
      <w:r w:rsidRPr="00B1014D">
        <w:rPr>
          <w:b/>
          <w:bCs/>
          <w:spacing w:val="-3"/>
          <w:sz w:val="21"/>
          <w:szCs w:val="21"/>
        </w:rPr>
        <w:t>ENTIDAD</w:t>
      </w:r>
      <w:r w:rsidRPr="00B1014D">
        <w:rPr>
          <w:sz w:val="21"/>
          <w:szCs w:val="21"/>
        </w:rPr>
        <w:t xml:space="preserve"> con aclaraciones a la oferta.</w:t>
      </w:r>
    </w:p>
    <w:p w14:paraId="692F4793" w14:textId="77777777" w:rsidR="002873B5" w:rsidRPr="00B1014D" w:rsidRDefault="002873B5" w:rsidP="002873B5">
      <w:pPr>
        <w:widowControl/>
        <w:numPr>
          <w:ilvl w:val="0"/>
          <w:numId w:val="11"/>
        </w:numPr>
        <w:suppressAutoHyphens w:val="0"/>
        <w:jc w:val="both"/>
        <w:rPr>
          <w:sz w:val="21"/>
          <w:szCs w:val="21"/>
        </w:rPr>
      </w:pPr>
      <w:r w:rsidRPr="00B1014D">
        <w:rPr>
          <w:sz w:val="21"/>
          <w:szCs w:val="21"/>
        </w:rPr>
        <w:t>Suscribir cualquier otro documento y ejecutar cualquier otro acto que se requiera para la elaboración y presentación de la oferta, dentro de los términos y condiciones del proceso de selección.</w:t>
      </w:r>
    </w:p>
    <w:p w14:paraId="55D9C9E9" w14:textId="77777777" w:rsidR="002873B5" w:rsidRPr="00B1014D" w:rsidRDefault="002873B5" w:rsidP="002873B5">
      <w:pPr>
        <w:widowControl/>
        <w:numPr>
          <w:ilvl w:val="0"/>
          <w:numId w:val="11"/>
        </w:numPr>
        <w:suppressAutoHyphens w:val="0"/>
        <w:jc w:val="both"/>
        <w:rPr>
          <w:sz w:val="21"/>
          <w:szCs w:val="21"/>
        </w:rPr>
      </w:pPr>
      <w:r w:rsidRPr="00B1014D">
        <w:rPr>
          <w:sz w:val="21"/>
          <w:szCs w:val="21"/>
        </w:rPr>
        <w:t xml:space="preserve">Notificarse del acto de aceptación de oferta del proceso de selección, así como de todos los documentos que la </w:t>
      </w:r>
      <w:r w:rsidRPr="00B1014D">
        <w:rPr>
          <w:b/>
          <w:bCs/>
          <w:spacing w:val="-3"/>
          <w:sz w:val="21"/>
          <w:szCs w:val="21"/>
        </w:rPr>
        <w:t>ENTIDAD</w:t>
      </w:r>
      <w:r w:rsidRPr="00B1014D">
        <w:rPr>
          <w:sz w:val="21"/>
          <w:szCs w:val="21"/>
        </w:rPr>
        <w:t xml:space="preserve"> emita en el curso del proceso de selección como en la ejecución de la aceptación de la oferta, en el evento que el </w:t>
      </w:r>
      <w:r w:rsidRPr="00B1014D">
        <w:rPr>
          <w:b/>
          <w:bCs/>
          <w:sz w:val="21"/>
          <w:szCs w:val="21"/>
        </w:rPr>
        <w:t>CONSORCIO</w:t>
      </w:r>
      <w:r w:rsidRPr="00B1014D">
        <w:rPr>
          <w:sz w:val="21"/>
          <w:szCs w:val="21"/>
        </w:rPr>
        <w:t xml:space="preserve"> resulte aceptada la misma. </w:t>
      </w:r>
    </w:p>
    <w:p w14:paraId="1F23E4FC" w14:textId="77777777" w:rsidR="002873B5" w:rsidRPr="00B1014D" w:rsidRDefault="002873B5" w:rsidP="002873B5">
      <w:pPr>
        <w:widowControl/>
        <w:numPr>
          <w:ilvl w:val="0"/>
          <w:numId w:val="11"/>
        </w:numPr>
        <w:suppressAutoHyphens w:val="0"/>
        <w:jc w:val="both"/>
        <w:rPr>
          <w:sz w:val="21"/>
          <w:szCs w:val="21"/>
        </w:rPr>
      </w:pPr>
      <w:r w:rsidRPr="00B1014D">
        <w:rPr>
          <w:sz w:val="21"/>
          <w:szCs w:val="21"/>
        </w:rPr>
        <w:t xml:space="preserve">Suscribir las modificaciones, prorrogas, adiciones, liquidación y demás documentos que se produzcan en desarrollo del mismo.  </w:t>
      </w:r>
    </w:p>
    <w:p w14:paraId="3F145C42" w14:textId="77777777" w:rsidR="002873B5" w:rsidRPr="00B1014D" w:rsidRDefault="002873B5" w:rsidP="002873B5">
      <w:pPr>
        <w:widowControl/>
        <w:numPr>
          <w:ilvl w:val="0"/>
          <w:numId w:val="11"/>
        </w:numPr>
        <w:suppressAutoHyphens w:val="0"/>
        <w:jc w:val="both"/>
        <w:rPr>
          <w:sz w:val="21"/>
          <w:szCs w:val="21"/>
        </w:rPr>
      </w:pPr>
      <w:r w:rsidRPr="00B1014D">
        <w:rPr>
          <w:sz w:val="21"/>
          <w:szCs w:val="21"/>
        </w:rPr>
        <w:t>Ejecutar todos los actos y suscribir todos los documentos necesarios para la ejecución de la aceptación de la oferta, dentro de los términos y condiciones de la Invitación Pública del proceso de selección.</w:t>
      </w:r>
    </w:p>
    <w:p w14:paraId="0B24191C" w14:textId="77777777" w:rsidR="002873B5" w:rsidRPr="00B1014D" w:rsidRDefault="002873B5" w:rsidP="002873B5">
      <w:pPr>
        <w:widowControl/>
        <w:numPr>
          <w:ilvl w:val="0"/>
          <w:numId w:val="11"/>
        </w:numPr>
        <w:suppressAutoHyphens w:val="0"/>
        <w:jc w:val="both"/>
        <w:rPr>
          <w:sz w:val="21"/>
          <w:szCs w:val="21"/>
        </w:rPr>
      </w:pPr>
      <w:r w:rsidRPr="00B1014D">
        <w:rPr>
          <w:sz w:val="21"/>
          <w:szCs w:val="21"/>
        </w:rPr>
        <w:t xml:space="preserve">Presentar los recursos pertinentes tanto en nombre del </w:t>
      </w:r>
      <w:r w:rsidRPr="00B1014D">
        <w:rPr>
          <w:b/>
          <w:bCs/>
          <w:sz w:val="21"/>
          <w:szCs w:val="21"/>
        </w:rPr>
        <w:t>CONSORCIO</w:t>
      </w:r>
      <w:r w:rsidRPr="00B1014D">
        <w:rPr>
          <w:sz w:val="21"/>
          <w:szCs w:val="21"/>
        </w:rPr>
        <w:t xml:space="preserve"> como en nombre sus integrantes. </w:t>
      </w:r>
    </w:p>
    <w:p w14:paraId="02E40571" w14:textId="77777777" w:rsidR="002873B5" w:rsidRPr="00B1014D" w:rsidRDefault="002873B5" w:rsidP="002873B5">
      <w:pPr>
        <w:jc w:val="both"/>
        <w:rPr>
          <w:sz w:val="21"/>
          <w:szCs w:val="21"/>
        </w:rPr>
      </w:pPr>
    </w:p>
    <w:p w14:paraId="00B1715C" w14:textId="77777777" w:rsidR="002873B5" w:rsidRPr="00B1014D" w:rsidRDefault="002873B5" w:rsidP="002873B5">
      <w:pPr>
        <w:jc w:val="both"/>
        <w:rPr>
          <w:sz w:val="21"/>
          <w:szCs w:val="21"/>
        </w:rPr>
      </w:pPr>
      <w:r w:rsidRPr="00B1014D">
        <w:rPr>
          <w:sz w:val="21"/>
          <w:szCs w:val="21"/>
        </w:rPr>
        <w:t xml:space="preserve">En el evento de presentarse inhabilidades sobrevivientes para el </w:t>
      </w:r>
      <w:r w:rsidRPr="00B1014D">
        <w:rPr>
          <w:b/>
          <w:bCs/>
          <w:sz w:val="21"/>
          <w:szCs w:val="21"/>
        </w:rPr>
        <w:t>CONSORCIO</w:t>
      </w:r>
      <w:r w:rsidRPr="00B1014D">
        <w:rPr>
          <w:sz w:val="21"/>
          <w:szCs w:val="21"/>
        </w:rPr>
        <w:t xml:space="preserve">, los miembros del </w:t>
      </w:r>
      <w:r w:rsidRPr="00B1014D">
        <w:rPr>
          <w:b/>
          <w:bCs/>
          <w:sz w:val="21"/>
          <w:szCs w:val="21"/>
        </w:rPr>
        <w:t>CONSORCIO</w:t>
      </w:r>
      <w:r w:rsidRPr="00B1014D">
        <w:rPr>
          <w:sz w:val="21"/>
          <w:szCs w:val="21"/>
        </w:rPr>
        <w:t xml:space="preserve"> o los Representantes Legales de éstos, el representante del </w:t>
      </w:r>
      <w:r w:rsidRPr="00B1014D">
        <w:rPr>
          <w:b/>
          <w:bCs/>
          <w:sz w:val="21"/>
          <w:szCs w:val="21"/>
        </w:rPr>
        <w:t>CONSORCIO</w:t>
      </w:r>
      <w:r w:rsidRPr="00B1014D">
        <w:rPr>
          <w:sz w:val="21"/>
          <w:szCs w:val="21"/>
        </w:rPr>
        <w:t xml:space="preserve"> tendrá la obligación de informarlo por escrito a la </w:t>
      </w:r>
      <w:r w:rsidRPr="00B1014D">
        <w:rPr>
          <w:b/>
          <w:bCs/>
          <w:spacing w:val="-3"/>
          <w:sz w:val="21"/>
          <w:szCs w:val="21"/>
        </w:rPr>
        <w:t>ENTIDAD</w:t>
      </w:r>
      <w:r w:rsidRPr="00B1014D">
        <w:rPr>
          <w:sz w:val="21"/>
          <w:szCs w:val="21"/>
        </w:rPr>
        <w:t xml:space="preserve">, dentro de los cinco días hábiles siguientes a la ocurrencia de los hechos que dieron lugar a ella.  </w:t>
      </w:r>
    </w:p>
    <w:p w14:paraId="32567778" w14:textId="77777777" w:rsidR="002873B5" w:rsidRPr="00B1014D" w:rsidRDefault="002873B5" w:rsidP="002873B5">
      <w:pPr>
        <w:jc w:val="both"/>
        <w:rPr>
          <w:sz w:val="21"/>
          <w:szCs w:val="21"/>
        </w:rPr>
      </w:pPr>
    </w:p>
    <w:p w14:paraId="3A32050A" w14:textId="77777777" w:rsidR="002873B5" w:rsidRPr="00B1014D" w:rsidRDefault="002873B5" w:rsidP="002873B5">
      <w:pPr>
        <w:jc w:val="both"/>
        <w:rPr>
          <w:sz w:val="21"/>
          <w:szCs w:val="21"/>
        </w:rPr>
      </w:pPr>
      <w:r w:rsidRPr="00B1014D">
        <w:rPr>
          <w:sz w:val="21"/>
          <w:szCs w:val="21"/>
        </w:rPr>
        <w:lastRenderedPageBreak/>
        <w:t>Por el sólo hecho de la firma del presente Acuerdo, el Representante Legal acepta esta designación y entiende las obligaciones que se deriva del mismo.</w:t>
      </w:r>
    </w:p>
    <w:p w14:paraId="2BF81E26" w14:textId="77777777" w:rsidR="002873B5" w:rsidRPr="00B1014D" w:rsidRDefault="002873B5" w:rsidP="002873B5">
      <w:pPr>
        <w:jc w:val="both"/>
        <w:rPr>
          <w:sz w:val="21"/>
          <w:szCs w:val="21"/>
        </w:rPr>
      </w:pPr>
    </w:p>
    <w:p w14:paraId="68A95AF0" w14:textId="77777777" w:rsidR="002873B5" w:rsidRPr="00B1014D" w:rsidRDefault="002873B5" w:rsidP="002873B5">
      <w:pPr>
        <w:jc w:val="both"/>
        <w:rPr>
          <w:sz w:val="21"/>
          <w:szCs w:val="21"/>
        </w:rPr>
      </w:pPr>
      <w:r w:rsidRPr="00B1014D">
        <w:rPr>
          <w:sz w:val="21"/>
          <w:szCs w:val="21"/>
        </w:rPr>
        <w:t xml:space="preserve">Durante la ejecución de la aceptación de la oferta, si llegare a ser aceptada la misma, las partes podrán reemplazar de mutuo acuerdo el representante del consorcio, mediante documento suscrito por los integrantes del mismo, que se comunicará a la entidad contratante. </w:t>
      </w:r>
    </w:p>
    <w:p w14:paraId="44129FCD" w14:textId="77777777" w:rsidR="002873B5" w:rsidRPr="00B1014D" w:rsidRDefault="002873B5" w:rsidP="002873B5">
      <w:pPr>
        <w:jc w:val="both"/>
        <w:rPr>
          <w:sz w:val="21"/>
          <w:szCs w:val="21"/>
        </w:rPr>
      </w:pPr>
    </w:p>
    <w:p w14:paraId="1989438E" w14:textId="77777777" w:rsidR="002873B5" w:rsidRPr="00B1014D" w:rsidRDefault="002873B5" w:rsidP="002873B5">
      <w:pPr>
        <w:jc w:val="both"/>
        <w:rPr>
          <w:sz w:val="21"/>
          <w:szCs w:val="21"/>
        </w:rPr>
      </w:pPr>
      <w:r w:rsidRPr="00B1014D">
        <w:rPr>
          <w:b/>
          <w:bCs/>
          <w:sz w:val="21"/>
          <w:szCs w:val="21"/>
        </w:rPr>
        <w:t>ARTÍCULO 6.- PORCENTAJE DE PARTICIPACIÓN:</w:t>
      </w:r>
      <w:r w:rsidRPr="00B1014D">
        <w:rPr>
          <w:sz w:val="21"/>
          <w:szCs w:val="21"/>
        </w:rPr>
        <w:t xml:space="preserve"> Los miembros del </w:t>
      </w:r>
      <w:r w:rsidRPr="00B1014D">
        <w:rPr>
          <w:b/>
          <w:bCs/>
          <w:sz w:val="21"/>
          <w:szCs w:val="21"/>
        </w:rPr>
        <w:t>CONSORCIO</w:t>
      </w:r>
      <w:r w:rsidRPr="00B1014D">
        <w:rPr>
          <w:sz w:val="21"/>
          <w:szCs w:val="21"/>
        </w:rPr>
        <w:t xml:space="preserve"> tienen la siguiente participación:</w:t>
      </w:r>
    </w:p>
    <w:p w14:paraId="41F16E63" w14:textId="77777777" w:rsidR="002873B5" w:rsidRPr="00B1014D" w:rsidRDefault="002873B5" w:rsidP="002873B5">
      <w:pPr>
        <w:jc w:val="both"/>
        <w:rPr>
          <w:sz w:val="21"/>
          <w:szCs w:val="21"/>
        </w:rPr>
      </w:pPr>
    </w:p>
    <w:tbl>
      <w:tblPr>
        <w:tblW w:w="5000"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0A0" w:firstRow="1" w:lastRow="0" w:firstColumn="1" w:lastColumn="0" w:noHBand="0" w:noVBand="0"/>
      </w:tblPr>
      <w:tblGrid>
        <w:gridCol w:w="4283"/>
        <w:gridCol w:w="4545"/>
      </w:tblGrid>
      <w:tr w:rsidR="002873B5" w:rsidRPr="00B1014D" w14:paraId="69DEC28E" w14:textId="77777777" w:rsidTr="009B3F72">
        <w:trPr>
          <w:tblHeader/>
          <w:jc w:val="center"/>
        </w:trPr>
        <w:tc>
          <w:tcPr>
            <w:tcW w:w="2426" w:type="pct"/>
            <w:shd w:val="pct10" w:color="auto" w:fill="auto"/>
            <w:vAlign w:val="center"/>
            <w:hideMark/>
          </w:tcPr>
          <w:p w14:paraId="66249099" w14:textId="77777777" w:rsidR="002873B5" w:rsidRPr="00B1014D" w:rsidRDefault="002873B5" w:rsidP="009B3F72">
            <w:pPr>
              <w:spacing w:line="256" w:lineRule="auto"/>
              <w:jc w:val="center"/>
              <w:rPr>
                <w:b/>
                <w:bCs/>
                <w:sz w:val="21"/>
                <w:szCs w:val="21"/>
              </w:rPr>
            </w:pPr>
            <w:r w:rsidRPr="00B1014D">
              <w:rPr>
                <w:b/>
                <w:bCs/>
                <w:sz w:val="21"/>
                <w:szCs w:val="21"/>
              </w:rPr>
              <w:t>INTEGRANTE</w:t>
            </w:r>
          </w:p>
        </w:tc>
        <w:tc>
          <w:tcPr>
            <w:tcW w:w="2574" w:type="pct"/>
            <w:shd w:val="pct10" w:color="auto" w:fill="auto"/>
            <w:vAlign w:val="center"/>
            <w:hideMark/>
          </w:tcPr>
          <w:p w14:paraId="23CC261C" w14:textId="77777777" w:rsidR="002873B5" w:rsidRPr="00B1014D" w:rsidRDefault="002873B5" w:rsidP="009B3F72">
            <w:pPr>
              <w:spacing w:line="256" w:lineRule="auto"/>
              <w:jc w:val="center"/>
              <w:rPr>
                <w:b/>
                <w:bCs/>
                <w:sz w:val="21"/>
                <w:szCs w:val="21"/>
              </w:rPr>
            </w:pPr>
            <w:r w:rsidRPr="00B1014D">
              <w:rPr>
                <w:b/>
                <w:bCs/>
                <w:sz w:val="21"/>
                <w:szCs w:val="21"/>
              </w:rPr>
              <w:t>% DE PARTICIPACIÓN</w:t>
            </w:r>
          </w:p>
        </w:tc>
      </w:tr>
      <w:tr w:rsidR="002873B5" w:rsidRPr="00B1014D" w14:paraId="4E04C631" w14:textId="77777777" w:rsidTr="009B3F72">
        <w:trPr>
          <w:jc w:val="center"/>
        </w:trPr>
        <w:tc>
          <w:tcPr>
            <w:tcW w:w="2426" w:type="pct"/>
          </w:tcPr>
          <w:p w14:paraId="21DABF3E" w14:textId="77777777" w:rsidR="002873B5" w:rsidRPr="00B1014D" w:rsidRDefault="002873B5" w:rsidP="009B3F72">
            <w:pPr>
              <w:spacing w:line="256" w:lineRule="auto"/>
              <w:jc w:val="both"/>
              <w:rPr>
                <w:sz w:val="21"/>
                <w:szCs w:val="21"/>
              </w:rPr>
            </w:pPr>
            <w:permStart w:id="1738876912" w:edGrp="everyone" w:colFirst="0" w:colLast="0"/>
            <w:permStart w:id="607678588" w:edGrp="everyone" w:colFirst="1" w:colLast="1"/>
          </w:p>
        </w:tc>
        <w:tc>
          <w:tcPr>
            <w:tcW w:w="2574" w:type="pct"/>
          </w:tcPr>
          <w:p w14:paraId="5FE77873" w14:textId="77777777" w:rsidR="002873B5" w:rsidRPr="00B1014D" w:rsidRDefault="002873B5" w:rsidP="009B3F72">
            <w:pPr>
              <w:spacing w:line="256" w:lineRule="auto"/>
              <w:jc w:val="both"/>
              <w:rPr>
                <w:sz w:val="21"/>
                <w:szCs w:val="21"/>
              </w:rPr>
            </w:pPr>
          </w:p>
        </w:tc>
      </w:tr>
      <w:tr w:rsidR="002873B5" w:rsidRPr="00B1014D" w14:paraId="3EE8D232" w14:textId="77777777" w:rsidTr="009B3F72">
        <w:trPr>
          <w:jc w:val="center"/>
        </w:trPr>
        <w:tc>
          <w:tcPr>
            <w:tcW w:w="2426" w:type="pct"/>
          </w:tcPr>
          <w:p w14:paraId="28342DA7" w14:textId="77777777" w:rsidR="002873B5" w:rsidRPr="00B1014D" w:rsidRDefault="002873B5" w:rsidP="009B3F72">
            <w:pPr>
              <w:spacing w:line="256" w:lineRule="auto"/>
              <w:jc w:val="both"/>
              <w:rPr>
                <w:sz w:val="21"/>
                <w:szCs w:val="21"/>
              </w:rPr>
            </w:pPr>
            <w:permStart w:id="300819301" w:edGrp="everyone" w:colFirst="0" w:colLast="0"/>
            <w:permStart w:id="1084492391" w:edGrp="everyone" w:colFirst="1" w:colLast="1"/>
            <w:permEnd w:id="1738876912"/>
            <w:permEnd w:id="607678588"/>
          </w:p>
        </w:tc>
        <w:tc>
          <w:tcPr>
            <w:tcW w:w="2574" w:type="pct"/>
          </w:tcPr>
          <w:p w14:paraId="74C83010" w14:textId="77777777" w:rsidR="002873B5" w:rsidRPr="00B1014D" w:rsidRDefault="002873B5" w:rsidP="009B3F72">
            <w:pPr>
              <w:spacing w:line="256" w:lineRule="auto"/>
              <w:jc w:val="both"/>
              <w:rPr>
                <w:sz w:val="21"/>
                <w:szCs w:val="21"/>
              </w:rPr>
            </w:pPr>
          </w:p>
        </w:tc>
      </w:tr>
      <w:tr w:rsidR="002873B5" w:rsidRPr="00B1014D" w14:paraId="65048F56" w14:textId="77777777" w:rsidTr="009B3F72">
        <w:trPr>
          <w:jc w:val="center"/>
        </w:trPr>
        <w:tc>
          <w:tcPr>
            <w:tcW w:w="2426" w:type="pct"/>
          </w:tcPr>
          <w:p w14:paraId="04D48FB9" w14:textId="77777777" w:rsidR="002873B5" w:rsidRPr="00B1014D" w:rsidRDefault="002873B5" w:rsidP="009B3F72">
            <w:pPr>
              <w:spacing w:line="256" w:lineRule="auto"/>
              <w:jc w:val="both"/>
              <w:rPr>
                <w:sz w:val="21"/>
                <w:szCs w:val="21"/>
              </w:rPr>
            </w:pPr>
            <w:permStart w:id="93003587" w:edGrp="everyone" w:colFirst="0" w:colLast="0"/>
            <w:permStart w:id="922044074" w:edGrp="everyone" w:colFirst="1" w:colLast="1"/>
            <w:permEnd w:id="300819301"/>
            <w:permEnd w:id="1084492391"/>
          </w:p>
        </w:tc>
        <w:tc>
          <w:tcPr>
            <w:tcW w:w="2574" w:type="pct"/>
          </w:tcPr>
          <w:p w14:paraId="699A7197" w14:textId="77777777" w:rsidR="002873B5" w:rsidRPr="00B1014D" w:rsidRDefault="002873B5" w:rsidP="009B3F72">
            <w:pPr>
              <w:spacing w:line="256" w:lineRule="auto"/>
              <w:jc w:val="both"/>
              <w:rPr>
                <w:sz w:val="21"/>
                <w:szCs w:val="21"/>
              </w:rPr>
            </w:pPr>
          </w:p>
        </w:tc>
      </w:tr>
      <w:permEnd w:id="93003587"/>
      <w:permEnd w:id="922044074"/>
    </w:tbl>
    <w:p w14:paraId="7AFBBC24" w14:textId="77777777" w:rsidR="002873B5" w:rsidRPr="00B1014D" w:rsidRDefault="002873B5" w:rsidP="002873B5">
      <w:pPr>
        <w:jc w:val="both"/>
        <w:rPr>
          <w:b/>
          <w:bCs/>
          <w:kern w:val="2"/>
          <w:sz w:val="21"/>
          <w:szCs w:val="21"/>
        </w:rPr>
      </w:pPr>
    </w:p>
    <w:p w14:paraId="266DB27B" w14:textId="77777777" w:rsidR="002873B5" w:rsidRPr="00B1014D" w:rsidRDefault="002873B5" w:rsidP="002873B5">
      <w:pPr>
        <w:jc w:val="both"/>
        <w:rPr>
          <w:sz w:val="21"/>
          <w:szCs w:val="21"/>
        </w:rPr>
      </w:pPr>
      <w:r w:rsidRPr="00B1014D">
        <w:rPr>
          <w:b/>
          <w:bCs/>
          <w:sz w:val="21"/>
          <w:szCs w:val="21"/>
        </w:rPr>
        <w:t xml:space="preserve">PARÁGRAFO: </w:t>
      </w:r>
      <w:r w:rsidRPr="00B1014D">
        <w:rPr>
          <w:sz w:val="21"/>
          <w:szCs w:val="21"/>
        </w:rPr>
        <w:t xml:space="preserve">La participación de cada una de las partes que conforman el ciento por ciento (100%) del </w:t>
      </w:r>
      <w:r w:rsidRPr="00B1014D">
        <w:rPr>
          <w:b/>
          <w:bCs/>
          <w:sz w:val="21"/>
          <w:szCs w:val="21"/>
        </w:rPr>
        <w:t>CONSORCIO</w:t>
      </w:r>
      <w:r w:rsidRPr="00B1014D">
        <w:rPr>
          <w:sz w:val="21"/>
          <w:szCs w:val="21"/>
        </w:rPr>
        <w:t xml:space="preserve"> no podrá ser modificada sin el consentimiento previo de la </w:t>
      </w:r>
      <w:r w:rsidRPr="00B1014D">
        <w:rPr>
          <w:b/>
          <w:bCs/>
          <w:spacing w:val="-3"/>
          <w:sz w:val="21"/>
          <w:szCs w:val="21"/>
        </w:rPr>
        <w:t>ENTIDAD</w:t>
      </w:r>
      <w:r w:rsidRPr="00B1014D">
        <w:rPr>
          <w:sz w:val="21"/>
          <w:szCs w:val="21"/>
        </w:rPr>
        <w:t xml:space="preserve">. </w:t>
      </w:r>
    </w:p>
    <w:p w14:paraId="5964E6D5" w14:textId="77777777" w:rsidR="002873B5" w:rsidRPr="00B1014D" w:rsidRDefault="002873B5" w:rsidP="002873B5">
      <w:pPr>
        <w:jc w:val="both"/>
        <w:rPr>
          <w:sz w:val="21"/>
          <w:szCs w:val="21"/>
        </w:rPr>
      </w:pPr>
    </w:p>
    <w:p w14:paraId="0EF86488" w14:textId="77777777" w:rsidR="002873B5" w:rsidRPr="00B1014D" w:rsidRDefault="002873B5" w:rsidP="002873B5">
      <w:pPr>
        <w:jc w:val="both"/>
        <w:rPr>
          <w:b/>
          <w:bCs/>
          <w:sz w:val="21"/>
          <w:szCs w:val="21"/>
        </w:rPr>
      </w:pPr>
      <w:r w:rsidRPr="00B1014D">
        <w:rPr>
          <w:b/>
          <w:bCs/>
          <w:sz w:val="21"/>
          <w:szCs w:val="21"/>
        </w:rPr>
        <w:t xml:space="preserve">ARTÍCULO 7.- EXCLUSIVIDAD: </w:t>
      </w:r>
      <w:r w:rsidRPr="00B1014D">
        <w:rPr>
          <w:sz w:val="21"/>
          <w:szCs w:val="21"/>
        </w:rPr>
        <w:t xml:space="preserve">Durante la vigencia del presente Acuerdo las Partes se obligan a no participar directa o indirectamente en cualquier acto, negocio o contrato, relacionado con la presentación de otra oferta para la </w:t>
      </w:r>
      <w:r w:rsidRPr="00B1014D">
        <w:rPr>
          <w:b/>
          <w:bCs/>
          <w:sz w:val="21"/>
          <w:szCs w:val="21"/>
        </w:rPr>
        <w:t>MÍNIMA CUANTÍA SSPD XXXX</w:t>
      </w:r>
    </w:p>
    <w:p w14:paraId="6A355F24" w14:textId="77777777" w:rsidR="002873B5" w:rsidRPr="00B1014D" w:rsidRDefault="002873B5" w:rsidP="002873B5">
      <w:pPr>
        <w:jc w:val="both"/>
        <w:rPr>
          <w:sz w:val="21"/>
          <w:szCs w:val="21"/>
        </w:rPr>
      </w:pPr>
    </w:p>
    <w:p w14:paraId="1C8FC897" w14:textId="77777777" w:rsidR="002873B5" w:rsidRPr="00B1014D" w:rsidRDefault="002873B5" w:rsidP="002873B5">
      <w:pPr>
        <w:jc w:val="both"/>
        <w:rPr>
          <w:b/>
          <w:bCs/>
          <w:sz w:val="21"/>
          <w:szCs w:val="21"/>
        </w:rPr>
      </w:pPr>
      <w:r w:rsidRPr="00B1014D">
        <w:rPr>
          <w:b/>
          <w:bCs/>
          <w:sz w:val="21"/>
          <w:szCs w:val="21"/>
        </w:rPr>
        <w:t xml:space="preserve">ARTÍCULO 8.- REGLAS BÁSICAS: </w:t>
      </w:r>
      <w:r w:rsidRPr="00B1014D">
        <w:rPr>
          <w:sz w:val="21"/>
          <w:szCs w:val="21"/>
        </w:rPr>
        <w:t>– (LAS PARTES PODRÁN INDICAR LAS REGLAS BÁSICAS POR LAS CUALES SE REGIRÁN LAS RELACIONES INTERNAS DE LOS INTEGRANTES DEL CONSORCIO.)</w:t>
      </w:r>
    </w:p>
    <w:p w14:paraId="530EFA88" w14:textId="77777777" w:rsidR="002873B5" w:rsidRPr="00B1014D" w:rsidRDefault="002873B5" w:rsidP="002873B5">
      <w:pPr>
        <w:jc w:val="both"/>
        <w:rPr>
          <w:b/>
          <w:bCs/>
          <w:sz w:val="21"/>
          <w:szCs w:val="21"/>
        </w:rPr>
      </w:pPr>
    </w:p>
    <w:p w14:paraId="00AE1DA9" w14:textId="77777777" w:rsidR="002873B5" w:rsidRPr="00B1014D" w:rsidRDefault="002873B5" w:rsidP="002873B5">
      <w:pPr>
        <w:jc w:val="both"/>
        <w:rPr>
          <w:sz w:val="21"/>
          <w:szCs w:val="21"/>
        </w:rPr>
      </w:pPr>
      <w:r w:rsidRPr="00B1014D">
        <w:rPr>
          <w:b/>
          <w:bCs/>
          <w:sz w:val="21"/>
          <w:szCs w:val="21"/>
        </w:rPr>
        <w:t>ARTÍCULO 9.- DURACIÓN:</w:t>
      </w:r>
      <w:r w:rsidRPr="00B1014D">
        <w:rPr>
          <w:sz w:val="21"/>
          <w:szCs w:val="21"/>
        </w:rPr>
        <w:t xml:space="preserve"> La duración del presente </w:t>
      </w:r>
      <w:r w:rsidRPr="00B1014D">
        <w:rPr>
          <w:b/>
          <w:bCs/>
          <w:sz w:val="21"/>
          <w:szCs w:val="21"/>
        </w:rPr>
        <w:t>CONSORCIO</w:t>
      </w:r>
      <w:r w:rsidRPr="00B1014D">
        <w:rPr>
          <w:sz w:val="21"/>
          <w:szCs w:val="21"/>
        </w:rPr>
        <w:t xml:space="preserve"> en caso de salir favorecido con la aceptación de la oferta, será igual al plazo de la aceptación y un (1) año más. En todo caso el </w:t>
      </w:r>
      <w:r w:rsidRPr="00B1014D">
        <w:rPr>
          <w:b/>
          <w:bCs/>
          <w:sz w:val="21"/>
          <w:szCs w:val="21"/>
        </w:rPr>
        <w:t>CONSORCIO</w:t>
      </w:r>
      <w:r w:rsidRPr="00B1014D">
        <w:rPr>
          <w:sz w:val="21"/>
          <w:szCs w:val="21"/>
        </w:rPr>
        <w:t xml:space="preserve"> durará todo el término necesario para liquidar el contrato y atender las garantías prestadas.  En caso que la oferta presentada por el </w:t>
      </w:r>
      <w:r w:rsidRPr="00B1014D">
        <w:rPr>
          <w:b/>
          <w:bCs/>
          <w:sz w:val="21"/>
          <w:szCs w:val="21"/>
        </w:rPr>
        <w:t xml:space="preserve">CONSORCIO </w:t>
      </w:r>
      <w:r w:rsidRPr="00B1014D">
        <w:rPr>
          <w:sz w:val="21"/>
          <w:szCs w:val="21"/>
        </w:rPr>
        <w:t>no resulte favorecida, la vigencia del presente Acuerdo se extinguirá de manera automática.</w:t>
      </w:r>
    </w:p>
    <w:p w14:paraId="32B47F3D" w14:textId="77777777" w:rsidR="002873B5" w:rsidRPr="00B1014D" w:rsidRDefault="002873B5" w:rsidP="002873B5">
      <w:pPr>
        <w:jc w:val="both"/>
        <w:rPr>
          <w:b/>
          <w:bCs/>
          <w:sz w:val="21"/>
          <w:szCs w:val="21"/>
        </w:rPr>
      </w:pPr>
    </w:p>
    <w:p w14:paraId="51820C65" w14:textId="77777777" w:rsidR="002873B5" w:rsidRPr="00B1014D" w:rsidRDefault="002873B5" w:rsidP="002873B5">
      <w:pPr>
        <w:jc w:val="both"/>
        <w:rPr>
          <w:sz w:val="21"/>
          <w:szCs w:val="21"/>
        </w:rPr>
      </w:pPr>
      <w:r w:rsidRPr="00B1014D">
        <w:rPr>
          <w:b/>
          <w:bCs/>
          <w:sz w:val="21"/>
          <w:szCs w:val="21"/>
        </w:rPr>
        <w:t>ARTÍCULO 10.- CESIÓN:</w:t>
      </w:r>
      <w:r w:rsidRPr="00B1014D">
        <w:rPr>
          <w:sz w:val="21"/>
          <w:szCs w:val="21"/>
        </w:rPr>
        <w:t xml:space="preserve"> No se podrá ceder en todo o en parte la participación de alguno de los integrantes del </w:t>
      </w:r>
      <w:r w:rsidRPr="00B1014D">
        <w:rPr>
          <w:b/>
          <w:bCs/>
          <w:sz w:val="21"/>
          <w:szCs w:val="21"/>
        </w:rPr>
        <w:t>CONSORCIO</w:t>
      </w:r>
      <w:r w:rsidRPr="00B1014D">
        <w:rPr>
          <w:sz w:val="21"/>
          <w:szCs w:val="21"/>
        </w:rPr>
        <w:t xml:space="preserve">, entre ellos. Cuando se trate de cesión a un tercero se requerirá aprobación escrita previa de la </w:t>
      </w:r>
      <w:r w:rsidRPr="00B1014D">
        <w:rPr>
          <w:b/>
          <w:bCs/>
          <w:spacing w:val="-3"/>
          <w:sz w:val="21"/>
          <w:szCs w:val="21"/>
        </w:rPr>
        <w:t>ENTIDAD</w:t>
      </w:r>
      <w:r w:rsidRPr="00B1014D">
        <w:rPr>
          <w:sz w:val="21"/>
          <w:szCs w:val="21"/>
        </w:rPr>
        <w:t>, quien, en virtud de la Ley, podrá reservarse la facultad de aprobar dicha cesión.</w:t>
      </w:r>
    </w:p>
    <w:p w14:paraId="05225DBE" w14:textId="77777777" w:rsidR="002873B5" w:rsidRPr="00B1014D" w:rsidRDefault="002873B5" w:rsidP="002873B5">
      <w:pPr>
        <w:jc w:val="both"/>
        <w:rPr>
          <w:b/>
          <w:bCs/>
          <w:sz w:val="21"/>
          <w:szCs w:val="21"/>
        </w:rPr>
      </w:pPr>
    </w:p>
    <w:p w14:paraId="1272F221" w14:textId="77777777" w:rsidR="002873B5" w:rsidRPr="00B1014D" w:rsidRDefault="002873B5" w:rsidP="002873B5">
      <w:pPr>
        <w:jc w:val="both"/>
        <w:rPr>
          <w:sz w:val="21"/>
          <w:szCs w:val="21"/>
        </w:rPr>
      </w:pPr>
      <w:r w:rsidRPr="00B1014D">
        <w:rPr>
          <w:b/>
          <w:bCs/>
          <w:sz w:val="21"/>
          <w:szCs w:val="21"/>
        </w:rPr>
        <w:t xml:space="preserve">ARTÍCULO 11.- LEY Y JURISDICCIÓN APLICABLE: </w:t>
      </w:r>
      <w:r w:rsidRPr="00B1014D">
        <w:rPr>
          <w:sz w:val="21"/>
          <w:szCs w:val="21"/>
        </w:rPr>
        <w:t xml:space="preserve">EL presente Acuerdo se rige por las Leyes de la República de Colombia, en especial en lo dispuesto por la Ley 80 de 1993 y demás disposiciones complementarias. </w:t>
      </w:r>
    </w:p>
    <w:p w14:paraId="5EBFA6FD" w14:textId="77777777" w:rsidR="002873B5" w:rsidRPr="00B1014D" w:rsidRDefault="002873B5" w:rsidP="002873B5">
      <w:pPr>
        <w:jc w:val="both"/>
        <w:rPr>
          <w:sz w:val="21"/>
          <w:szCs w:val="21"/>
        </w:rPr>
      </w:pPr>
    </w:p>
    <w:p w14:paraId="7976314A" w14:textId="77777777" w:rsidR="002873B5" w:rsidRPr="00B1014D" w:rsidRDefault="002873B5" w:rsidP="002873B5">
      <w:pPr>
        <w:jc w:val="both"/>
        <w:rPr>
          <w:b/>
          <w:bCs/>
          <w:sz w:val="21"/>
          <w:szCs w:val="21"/>
        </w:rPr>
      </w:pPr>
      <w:r w:rsidRPr="00B1014D">
        <w:rPr>
          <w:b/>
          <w:bCs/>
          <w:sz w:val="21"/>
          <w:szCs w:val="21"/>
        </w:rPr>
        <w:t xml:space="preserve">En constancia de lo anterior, se firma por quienes intervinieron en el presente documento a los </w:t>
      </w:r>
      <w:permStart w:id="407897952" w:edGrp="everyone"/>
      <w:r w:rsidRPr="00B1014D">
        <w:rPr>
          <w:b/>
          <w:bCs/>
          <w:sz w:val="21"/>
          <w:szCs w:val="21"/>
        </w:rPr>
        <w:t xml:space="preserve">_______ (XX) </w:t>
      </w:r>
      <w:permEnd w:id="407897952"/>
      <w:r w:rsidRPr="00B1014D">
        <w:rPr>
          <w:b/>
          <w:bCs/>
          <w:sz w:val="21"/>
          <w:szCs w:val="21"/>
        </w:rPr>
        <w:t>días del mes de</w:t>
      </w:r>
      <w:permStart w:id="560884750" w:edGrp="everyone"/>
      <w:r w:rsidRPr="00B1014D">
        <w:rPr>
          <w:b/>
          <w:bCs/>
          <w:sz w:val="21"/>
          <w:szCs w:val="21"/>
        </w:rPr>
        <w:t xml:space="preserve"> _____ </w:t>
      </w:r>
      <w:permEnd w:id="560884750"/>
      <w:r w:rsidRPr="00B1014D">
        <w:rPr>
          <w:b/>
          <w:bCs/>
          <w:sz w:val="21"/>
          <w:szCs w:val="21"/>
        </w:rPr>
        <w:t>del año</w:t>
      </w:r>
      <w:permStart w:id="1862745658" w:edGrp="everyone"/>
      <w:r w:rsidRPr="00B1014D">
        <w:rPr>
          <w:b/>
          <w:bCs/>
          <w:sz w:val="21"/>
          <w:szCs w:val="21"/>
        </w:rPr>
        <w:t>_____</w:t>
      </w:r>
      <w:permEnd w:id="1862745658"/>
      <w:r w:rsidRPr="00B1014D">
        <w:rPr>
          <w:b/>
          <w:bCs/>
          <w:sz w:val="21"/>
          <w:szCs w:val="21"/>
        </w:rPr>
        <w:t>_ (XXXX).</w:t>
      </w:r>
    </w:p>
    <w:p w14:paraId="464DEDFA" w14:textId="77777777" w:rsidR="002873B5" w:rsidRPr="00B1014D" w:rsidRDefault="002873B5" w:rsidP="002873B5">
      <w:pPr>
        <w:rPr>
          <w:b/>
          <w:bCs/>
          <w:sz w:val="21"/>
          <w:szCs w:val="21"/>
        </w:rPr>
      </w:pPr>
    </w:p>
    <w:p w14:paraId="36AF60AB" w14:textId="77777777" w:rsidR="002873B5" w:rsidRPr="00B1014D" w:rsidRDefault="002873B5" w:rsidP="002873B5">
      <w:pPr>
        <w:tabs>
          <w:tab w:val="left" w:pos="1134"/>
          <w:tab w:val="left" w:pos="4253"/>
          <w:tab w:val="left" w:pos="5670"/>
        </w:tabs>
        <w:rPr>
          <w:sz w:val="21"/>
          <w:szCs w:val="21"/>
        </w:rPr>
      </w:pPr>
      <w:permStart w:id="964108344" w:edGrp="everyone"/>
      <w:r w:rsidRPr="00B1014D">
        <w:rPr>
          <w:sz w:val="21"/>
          <w:szCs w:val="21"/>
        </w:rPr>
        <w:t xml:space="preserve">POR </w:t>
      </w:r>
      <w:r w:rsidRPr="00B1014D">
        <w:rPr>
          <w:b/>
          <w:bCs/>
          <w:sz w:val="21"/>
          <w:szCs w:val="21"/>
        </w:rPr>
        <w:tab/>
      </w:r>
      <w:r w:rsidRPr="00B1014D">
        <w:rPr>
          <w:b/>
          <w:bCs/>
          <w:sz w:val="21"/>
          <w:szCs w:val="21"/>
        </w:rPr>
        <w:tab/>
      </w:r>
      <w:r w:rsidRPr="00B1014D">
        <w:rPr>
          <w:sz w:val="21"/>
          <w:szCs w:val="21"/>
        </w:rPr>
        <w:t>POR</w:t>
      </w:r>
      <w:r w:rsidRPr="00B1014D">
        <w:rPr>
          <w:sz w:val="21"/>
          <w:szCs w:val="21"/>
        </w:rPr>
        <w:tab/>
      </w:r>
    </w:p>
    <w:p w14:paraId="011C5997" w14:textId="77777777" w:rsidR="002873B5" w:rsidRPr="00B1014D" w:rsidRDefault="002873B5" w:rsidP="002873B5">
      <w:pPr>
        <w:tabs>
          <w:tab w:val="left" w:pos="1134"/>
          <w:tab w:val="left" w:pos="4253"/>
          <w:tab w:val="left" w:pos="5670"/>
        </w:tabs>
        <w:rPr>
          <w:sz w:val="21"/>
          <w:szCs w:val="21"/>
        </w:rPr>
      </w:pPr>
    </w:p>
    <w:p w14:paraId="37A5A4B0" w14:textId="77777777" w:rsidR="002873B5" w:rsidRPr="00B1014D" w:rsidRDefault="002873B5" w:rsidP="002873B5">
      <w:pPr>
        <w:tabs>
          <w:tab w:val="left" w:pos="1134"/>
          <w:tab w:val="left" w:pos="4253"/>
          <w:tab w:val="left" w:pos="5670"/>
        </w:tabs>
        <w:rPr>
          <w:sz w:val="21"/>
          <w:szCs w:val="21"/>
        </w:rPr>
      </w:pPr>
      <w:r w:rsidRPr="00B1014D">
        <w:rPr>
          <w:sz w:val="21"/>
          <w:szCs w:val="21"/>
        </w:rPr>
        <w:t xml:space="preserve">Representante Legal </w:t>
      </w:r>
      <w:r w:rsidRPr="00B1014D">
        <w:rPr>
          <w:sz w:val="21"/>
          <w:szCs w:val="21"/>
        </w:rPr>
        <w:tab/>
        <w:t>Representante Legal</w:t>
      </w:r>
    </w:p>
    <w:p w14:paraId="68ABBB91" w14:textId="77777777" w:rsidR="002873B5" w:rsidRPr="00B1014D" w:rsidRDefault="002873B5" w:rsidP="002873B5">
      <w:pPr>
        <w:tabs>
          <w:tab w:val="left" w:pos="1134"/>
          <w:tab w:val="left" w:pos="4253"/>
          <w:tab w:val="left" w:pos="5670"/>
        </w:tabs>
        <w:rPr>
          <w:sz w:val="21"/>
          <w:szCs w:val="21"/>
        </w:rPr>
      </w:pPr>
    </w:p>
    <w:p w14:paraId="1F47A7DB" w14:textId="77777777" w:rsidR="002873B5" w:rsidRPr="00B1014D" w:rsidRDefault="002873B5" w:rsidP="002873B5">
      <w:pPr>
        <w:tabs>
          <w:tab w:val="left" w:pos="1134"/>
          <w:tab w:val="left" w:pos="4253"/>
          <w:tab w:val="left" w:pos="5670"/>
        </w:tabs>
        <w:rPr>
          <w:sz w:val="21"/>
          <w:szCs w:val="21"/>
        </w:rPr>
      </w:pPr>
      <w:r w:rsidRPr="00B1014D">
        <w:rPr>
          <w:sz w:val="21"/>
          <w:szCs w:val="21"/>
        </w:rPr>
        <w:lastRenderedPageBreak/>
        <w:t>Nombre:</w:t>
      </w:r>
      <w:r w:rsidRPr="00B1014D">
        <w:rPr>
          <w:sz w:val="21"/>
          <w:szCs w:val="21"/>
        </w:rPr>
        <w:tab/>
      </w:r>
      <w:r w:rsidRPr="00B1014D">
        <w:rPr>
          <w:sz w:val="21"/>
          <w:szCs w:val="21"/>
        </w:rPr>
        <w:tab/>
        <w:t>Nombre:</w:t>
      </w:r>
    </w:p>
    <w:p w14:paraId="1AFF51E8" w14:textId="77777777" w:rsidR="002873B5" w:rsidRPr="00B1014D" w:rsidRDefault="002873B5" w:rsidP="002873B5">
      <w:pPr>
        <w:tabs>
          <w:tab w:val="left" w:pos="1134"/>
          <w:tab w:val="left" w:pos="4253"/>
          <w:tab w:val="left" w:pos="5670"/>
        </w:tabs>
        <w:rPr>
          <w:sz w:val="21"/>
          <w:szCs w:val="21"/>
        </w:rPr>
      </w:pPr>
      <w:r w:rsidRPr="00B1014D">
        <w:rPr>
          <w:sz w:val="21"/>
          <w:szCs w:val="21"/>
        </w:rPr>
        <w:t xml:space="preserve">C.C </w:t>
      </w:r>
      <w:r w:rsidRPr="00B1014D">
        <w:rPr>
          <w:sz w:val="21"/>
          <w:szCs w:val="21"/>
        </w:rPr>
        <w:tab/>
      </w:r>
      <w:r w:rsidRPr="00B1014D">
        <w:rPr>
          <w:sz w:val="21"/>
          <w:szCs w:val="21"/>
        </w:rPr>
        <w:tab/>
        <w:t>C.C</w:t>
      </w:r>
    </w:p>
    <w:p w14:paraId="4FF5E07C" w14:textId="77777777" w:rsidR="002873B5" w:rsidRPr="00B1014D" w:rsidRDefault="002873B5" w:rsidP="002873B5">
      <w:pPr>
        <w:tabs>
          <w:tab w:val="left" w:pos="1134"/>
          <w:tab w:val="left" w:pos="4253"/>
          <w:tab w:val="left" w:pos="5670"/>
        </w:tabs>
        <w:rPr>
          <w:sz w:val="21"/>
          <w:szCs w:val="21"/>
        </w:rPr>
      </w:pPr>
    </w:p>
    <w:p w14:paraId="26B1DF86" w14:textId="77777777" w:rsidR="002873B5" w:rsidRPr="00B1014D" w:rsidRDefault="002873B5" w:rsidP="002873B5">
      <w:pPr>
        <w:tabs>
          <w:tab w:val="left" w:pos="1134"/>
          <w:tab w:val="left" w:pos="4253"/>
          <w:tab w:val="left" w:pos="5670"/>
        </w:tabs>
        <w:rPr>
          <w:sz w:val="21"/>
          <w:szCs w:val="21"/>
        </w:rPr>
      </w:pPr>
      <w:r w:rsidRPr="00B1014D">
        <w:rPr>
          <w:sz w:val="21"/>
          <w:szCs w:val="21"/>
        </w:rPr>
        <w:t>Firma:</w:t>
      </w:r>
      <w:r w:rsidRPr="00B1014D">
        <w:rPr>
          <w:sz w:val="21"/>
          <w:szCs w:val="21"/>
        </w:rPr>
        <w:tab/>
        <w:t>_____________________</w:t>
      </w:r>
      <w:r w:rsidRPr="00B1014D">
        <w:rPr>
          <w:sz w:val="21"/>
          <w:szCs w:val="21"/>
        </w:rPr>
        <w:tab/>
        <w:t>Firma:</w:t>
      </w:r>
      <w:r w:rsidRPr="00B1014D">
        <w:rPr>
          <w:sz w:val="21"/>
          <w:szCs w:val="21"/>
        </w:rPr>
        <w:tab/>
        <w:t>_________________________</w:t>
      </w:r>
    </w:p>
    <w:p w14:paraId="10D8CF6E" w14:textId="77777777" w:rsidR="002873B5" w:rsidRPr="00B1014D" w:rsidRDefault="002873B5" w:rsidP="002873B5">
      <w:pPr>
        <w:jc w:val="center"/>
        <w:rPr>
          <w:sz w:val="21"/>
          <w:szCs w:val="21"/>
        </w:rPr>
      </w:pPr>
    </w:p>
    <w:permEnd w:id="964108344"/>
    <w:p w14:paraId="689A67D4" w14:textId="77777777" w:rsidR="002873B5" w:rsidRPr="00B1014D" w:rsidRDefault="002873B5" w:rsidP="002873B5">
      <w:pPr>
        <w:jc w:val="center"/>
        <w:rPr>
          <w:sz w:val="21"/>
          <w:szCs w:val="21"/>
        </w:rPr>
      </w:pPr>
    </w:p>
    <w:p w14:paraId="068E2B0D" w14:textId="77777777" w:rsidR="002873B5" w:rsidRPr="00B1014D" w:rsidRDefault="002873B5" w:rsidP="002873B5">
      <w:pPr>
        <w:jc w:val="center"/>
        <w:rPr>
          <w:sz w:val="21"/>
          <w:szCs w:val="21"/>
        </w:rPr>
      </w:pPr>
      <w:r w:rsidRPr="00B1014D">
        <w:rPr>
          <w:sz w:val="21"/>
          <w:szCs w:val="21"/>
        </w:rPr>
        <w:t xml:space="preserve">Acepto el nombramiento como Representante del Consorcio:  </w:t>
      </w:r>
    </w:p>
    <w:p w14:paraId="17164EF1" w14:textId="77777777" w:rsidR="002873B5" w:rsidRPr="00B1014D" w:rsidRDefault="002873B5" w:rsidP="002873B5">
      <w:pPr>
        <w:jc w:val="center"/>
        <w:rPr>
          <w:sz w:val="21"/>
          <w:szCs w:val="21"/>
        </w:rPr>
      </w:pPr>
    </w:p>
    <w:p w14:paraId="4DDF3663" w14:textId="77777777" w:rsidR="002873B5" w:rsidRPr="00B1014D" w:rsidRDefault="002873B5" w:rsidP="002873B5">
      <w:pPr>
        <w:rPr>
          <w:sz w:val="21"/>
          <w:szCs w:val="21"/>
        </w:rPr>
      </w:pPr>
      <w:permStart w:id="606029805" w:edGrp="everyone"/>
      <w:r w:rsidRPr="00B1014D">
        <w:rPr>
          <w:sz w:val="21"/>
          <w:szCs w:val="21"/>
        </w:rPr>
        <w:t>Nombre:</w:t>
      </w:r>
    </w:p>
    <w:p w14:paraId="07364EB5" w14:textId="77777777" w:rsidR="002873B5" w:rsidRPr="00B1014D" w:rsidRDefault="002873B5" w:rsidP="002873B5">
      <w:pPr>
        <w:rPr>
          <w:sz w:val="21"/>
          <w:szCs w:val="21"/>
        </w:rPr>
      </w:pPr>
      <w:r w:rsidRPr="00B1014D">
        <w:rPr>
          <w:sz w:val="21"/>
          <w:szCs w:val="21"/>
        </w:rPr>
        <w:t>C.C.</w:t>
      </w:r>
    </w:p>
    <w:p w14:paraId="497627F5" w14:textId="77777777" w:rsidR="002873B5" w:rsidRPr="00B1014D" w:rsidRDefault="002873B5" w:rsidP="002873B5">
      <w:pPr>
        <w:rPr>
          <w:sz w:val="21"/>
          <w:szCs w:val="21"/>
        </w:rPr>
      </w:pPr>
      <w:r w:rsidRPr="00B1014D">
        <w:rPr>
          <w:sz w:val="21"/>
          <w:szCs w:val="21"/>
        </w:rPr>
        <w:t>Firma: ____________________</w:t>
      </w:r>
    </w:p>
    <w:permEnd w:id="606029805"/>
    <w:p w14:paraId="54E7B04E" w14:textId="77777777" w:rsidR="002873B5" w:rsidRPr="00B1014D" w:rsidRDefault="002873B5" w:rsidP="002873B5">
      <w:pPr>
        <w:rPr>
          <w:b/>
          <w:bCs/>
          <w:sz w:val="21"/>
          <w:szCs w:val="21"/>
        </w:rPr>
      </w:pPr>
    </w:p>
    <w:p w14:paraId="5763730E" w14:textId="77777777" w:rsidR="002873B5" w:rsidRPr="00B1014D" w:rsidRDefault="002873B5" w:rsidP="002873B5">
      <w:pPr>
        <w:jc w:val="both"/>
        <w:rPr>
          <w:sz w:val="21"/>
          <w:szCs w:val="21"/>
        </w:rPr>
      </w:pPr>
      <w:r w:rsidRPr="00B1014D">
        <w:rPr>
          <w:b/>
          <w:bCs/>
          <w:sz w:val="21"/>
          <w:szCs w:val="21"/>
        </w:rPr>
        <w:t xml:space="preserve">Nota: </w:t>
      </w:r>
      <w:r w:rsidRPr="00B1014D">
        <w:rPr>
          <w:sz w:val="21"/>
          <w:szCs w:val="21"/>
        </w:rPr>
        <w:t>El documento de consorcio podrá contener otras CLÁUSULAS que los integrantes consideren pertinentes, siempre y cuando no contravengan lo dispuesto en la Ley 80 de 1993 o incluyan limitaciones o exclusiones de los Consorciados.</w:t>
      </w:r>
    </w:p>
    <w:p w14:paraId="1D41CE4F" w14:textId="77777777" w:rsidR="002873B5" w:rsidRPr="00B1014D" w:rsidRDefault="002873B5" w:rsidP="002873B5">
      <w:pPr>
        <w:rPr>
          <w:sz w:val="21"/>
          <w:szCs w:val="21"/>
        </w:rPr>
      </w:pPr>
    </w:p>
    <w:p w14:paraId="00946799" w14:textId="77777777" w:rsidR="002873B5" w:rsidRPr="00B1014D" w:rsidRDefault="002873B5" w:rsidP="002873B5">
      <w:pPr>
        <w:rPr>
          <w:sz w:val="21"/>
          <w:szCs w:val="21"/>
        </w:rPr>
      </w:pPr>
    </w:p>
    <w:p w14:paraId="58570337" w14:textId="77777777" w:rsidR="002873B5" w:rsidRPr="00B1014D" w:rsidRDefault="002873B5" w:rsidP="002873B5">
      <w:pPr>
        <w:widowControl/>
        <w:suppressAutoHyphens w:val="0"/>
        <w:spacing w:after="160" w:line="259" w:lineRule="auto"/>
        <w:rPr>
          <w:rFonts w:eastAsia="Times New Roman"/>
          <w:b/>
          <w:bCs/>
          <w:sz w:val="21"/>
          <w:szCs w:val="21"/>
          <w:lang w:val="es-ES" w:eastAsia="es-ES"/>
        </w:rPr>
      </w:pPr>
      <w:r w:rsidRPr="00B1014D">
        <w:rPr>
          <w:rFonts w:eastAsia="Times New Roman"/>
          <w:b/>
          <w:bCs/>
          <w:sz w:val="21"/>
          <w:szCs w:val="21"/>
          <w:lang w:val="es-ES" w:eastAsia="es-ES"/>
        </w:rPr>
        <w:br w:type="page"/>
      </w:r>
    </w:p>
    <w:p w14:paraId="1D233C63" w14:textId="77777777" w:rsidR="002873B5" w:rsidRPr="00B1014D" w:rsidRDefault="002873B5" w:rsidP="002873B5">
      <w:pPr>
        <w:autoSpaceDE w:val="0"/>
        <w:autoSpaceDN w:val="0"/>
        <w:adjustRightInd w:val="0"/>
        <w:jc w:val="center"/>
        <w:rPr>
          <w:rFonts w:eastAsia="Times New Roman"/>
          <w:b/>
          <w:bCs/>
          <w:sz w:val="21"/>
          <w:szCs w:val="21"/>
          <w:lang w:val="es-ES" w:eastAsia="es-ES"/>
        </w:rPr>
      </w:pPr>
      <w:r w:rsidRPr="00B1014D">
        <w:rPr>
          <w:rFonts w:eastAsia="Times New Roman"/>
          <w:b/>
          <w:bCs/>
          <w:sz w:val="21"/>
          <w:szCs w:val="21"/>
          <w:lang w:val="es-ES" w:eastAsia="es-ES"/>
        </w:rPr>
        <w:lastRenderedPageBreak/>
        <w:t>ANEXO No. 7</w:t>
      </w:r>
    </w:p>
    <w:p w14:paraId="6BD05404" w14:textId="77777777" w:rsidR="002873B5" w:rsidRPr="00B1014D" w:rsidRDefault="002873B5" w:rsidP="002873B5">
      <w:pPr>
        <w:autoSpaceDE w:val="0"/>
        <w:autoSpaceDN w:val="0"/>
        <w:adjustRightInd w:val="0"/>
        <w:jc w:val="center"/>
        <w:rPr>
          <w:rFonts w:eastAsia="Times New Roman"/>
          <w:b/>
          <w:bCs/>
          <w:sz w:val="21"/>
          <w:szCs w:val="21"/>
          <w:lang w:val="es-ES" w:eastAsia="es-ES"/>
        </w:rPr>
      </w:pPr>
    </w:p>
    <w:p w14:paraId="3234042E" w14:textId="77777777" w:rsidR="002873B5" w:rsidRPr="00E678A4" w:rsidRDefault="002873B5" w:rsidP="002873B5">
      <w:pPr>
        <w:autoSpaceDE w:val="0"/>
        <w:autoSpaceDN w:val="0"/>
        <w:adjustRightInd w:val="0"/>
        <w:jc w:val="center"/>
        <w:rPr>
          <w:rFonts w:eastAsia="Times New Roman"/>
          <w:b/>
          <w:bCs/>
          <w:sz w:val="21"/>
          <w:szCs w:val="21"/>
          <w:lang w:val="es-ES" w:eastAsia="es-ES"/>
        </w:rPr>
      </w:pPr>
      <w:r w:rsidRPr="00B1014D">
        <w:rPr>
          <w:b/>
          <w:bCs/>
          <w:sz w:val="21"/>
          <w:szCs w:val="21"/>
        </w:rPr>
        <w:t>ACREDITACIÓN – CRITERIOS DE DESEMPATE (Ley 2069 de 2020)</w:t>
      </w:r>
      <w:r w:rsidRPr="00B1014D">
        <w:rPr>
          <w:sz w:val="21"/>
          <w:szCs w:val="21"/>
        </w:rPr>
        <w:br/>
      </w:r>
      <w:r w:rsidRPr="00B1014D">
        <w:rPr>
          <w:b/>
          <w:bCs/>
          <w:sz w:val="21"/>
          <w:szCs w:val="21"/>
        </w:rPr>
        <w:t> </w:t>
      </w:r>
      <w:r w:rsidRPr="00B1014D">
        <w:rPr>
          <w:sz w:val="21"/>
          <w:szCs w:val="21"/>
        </w:rPr>
        <w:br/>
      </w:r>
      <w:r w:rsidRPr="00B1014D">
        <w:rPr>
          <w:b/>
          <w:bCs/>
          <w:sz w:val="21"/>
          <w:szCs w:val="21"/>
        </w:rPr>
        <w:t> </w:t>
      </w:r>
      <w:r w:rsidRPr="00B1014D">
        <w:rPr>
          <w:sz w:val="21"/>
          <w:szCs w:val="21"/>
        </w:rPr>
        <w:br/>
      </w:r>
      <w:r w:rsidRPr="00B1014D">
        <w:rPr>
          <w:b/>
          <w:bCs/>
          <w:sz w:val="21"/>
          <w:szCs w:val="21"/>
        </w:rPr>
        <w:t>Nota: </w:t>
      </w:r>
      <w:r w:rsidRPr="00B1014D">
        <w:rPr>
          <w:sz w:val="21"/>
          <w:szCs w:val="21"/>
        </w:rPr>
        <w:t>El proponente para acreditar</w:t>
      </w:r>
      <w:r w:rsidRPr="00B1014D">
        <w:rPr>
          <w:b/>
          <w:bCs/>
          <w:sz w:val="21"/>
          <w:szCs w:val="21"/>
        </w:rPr>
        <w:t> </w:t>
      </w:r>
      <w:r w:rsidRPr="00B1014D">
        <w:rPr>
          <w:sz w:val="21"/>
          <w:szCs w:val="21"/>
        </w:rPr>
        <w:t>cualquiera de los factores de desempate establecidos en la Ley 2069 de 2020, deberá desplazarse al Numeral 11 – CAUSALES DE DESEMPATE de la presente invitación, donde se establecieron las pautas necesarias para dar cumplimiento a lo señalado.</w:t>
      </w:r>
      <w:r w:rsidRPr="00E678A4">
        <w:rPr>
          <w:sz w:val="21"/>
          <w:szCs w:val="21"/>
        </w:rPr>
        <w:br/>
      </w:r>
    </w:p>
    <w:p w14:paraId="109133C1" w14:textId="77777777" w:rsidR="002873B5" w:rsidRDefault="002873B5" w:rsidP="002873B5"/>
    <w:p w14:paraId="2D7B1AD4" w14:textId="77777777" w:rsidR="002873B5" w:rsidRDefault="002873B5" w:rsidP="002873B5"/>
    <w:p w14:paraId="66C0F4D4" w14:textId="77777777" w:rsidR="002873B5" w:rsidRDefault="002873B5" w:rsidP="002873B5"/>
    <w:p w14:paraId="137D639A" w14:textId="77777777" w:rsidR="00192C92" w:rsidRDefault="00192C92"/>
    <w:sectPr w:rsidR="00192C92" w:rsidSect="009B3F72">
      <w:headerReference w:type="default" r:id="rId17"/>
      <w:footerReference w:type="default" r:id="rId18"/>
      <w:pgSz w:w="12240" w:h="15840"/>
      <w:pgMar w:top="1417" w:right="1701" w:bottom="1417" w:left="1701" w:header="851"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B8B6E7" w14:textId="77777777" w:rsidR="00EB0075" w:rsidRDefault="00EB0075" w:rsidP="002873B5">
      <w:r>
        <w:separator/>
      </w:r>
    </w:p>
  </w:endnote>
  <w:endnote w:type="continuationSeparator" w:id="0">
    <w:p w14:paraId="0DDE807F" w14:textId="77777777" w:rsidR="00EB0075" w:rsidRDefault="00EB0075" w:rsidP="00287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Calibri"/>
    <w:charset w:val="00"/>
    <w:family w:val="auto"/>
    <w:pitch w:val="variable"/>
    <w:sig w:usb0="00000003" w:usb1="10008000" w:usb2="00000000" w:usb3="00000000" w:csb0="00000001"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jaVu Sans">
    <w:altName w:val="Arial"/>
    <w:charset w:val="00"/>
    <w:family w:val="swiss"/>
    <w:pitch w:val="variable"/>
    <w:sig w:usb0="E7002EFF" w:usb1="D200FDFF" w:usb2="0A24602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00000003" w:usb1="00000000" w:usb2="00000000" w:usb3="00000000" w:csb0="00000001" w:csb1="00000000"/>
  </w:font>
  <w:font w:name="HG Mincho Light J">
    <w:charset w:val="00"/>
    <w:family w:val="auto"/>
    <w:pitch w:val="variable"/>
  </w:font>
  <w:font w:name="Lucidasans">
    <w:altName w:val="Times New Roman"/>
    <w:charset w:val="00"/>
    <w:family w:val="auto"/>
    <w:pitch w:val="variable"/>
  </w:font>
  <w:font w:name="Liberation Sans">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0"/>
    <w:family w:val="roman"/>
    <w:pitch w:val="variable"/>
    <w:sig w:usb0="00008003" w:usb1="00000000" w:usb2="00000000" w:usb3="00000000" w:csb0="00000001" w:csb1="00000000"/>
  </w:font>
  <w:font w:name="Cumberland">
    <w:altName w:val="Yu Gothic"/>
    <w:charset w:val="80"/>
    <w:family w:val="swiss"/>
    <w:pitch w:val="default"/>
  </w:font>
  <w:font w:name="Droid Sans">
    <w:charset w:val="00"/>
    <w:family w:val="auto"/>
    <w:pitch w:val="variable"/>
  </w:font>
  <w:font w:name="Lohit Hindi">
    <w:charset w:val="00"/>
    <w:family w:val="auto"/>
    <w:pitch w:val="variable"/>
  </w:font>
  <w:font w:name="文泉驛微米黑">
    <w:charset w:val="80"/>
    <w:family w:val="auto"/>
    <w:pitch w:val="variable"/>
  </w:font>
  <w:font w:name="Arial Narrow">
    <w:panose1 w:val="020B0606020202030204"/>
    <w:charset w:val="00"/>
    <w:family w:val="swiss"/>
    <w:pitch w:val="variable"/>
    <w:sig w:usb0="00000287" w:usb1="00000800" w:usb2="00000000" w:usb3="00000000" w:csb0="0000009F" w:csb1="00000000"/>
  </w:font>
  <w:font w:name="Andale Sans UI">
    <w:altName w:val="Arial Unicode MS"/>
    <w:charset w:val="00"/>
    <w:family w:val="swiss"/>
    <w:pitch w:val="variable"/>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AAAA+ArialMT">
    <w:charset w:val="00"/>
    <w:family w:val="auto"/>
    <w:pitch w:val="default"/>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A94170" w14:textId="33BF1C8D" w:rsidR="00446166" w:rsidRDefault="00446166">
    <w:pPr>
      <w:pStyle w:val="Encabezado"/>
      <w:ind w:left="-426" w:right="-93"/>
    </w:pPr>
    <w:r>
      <w:rPr>
        <w:bCs/>
        <w:sz w:val="18"/>
        <w:szCs w:val="18"/>
      </w:rPr>
      <w:t>AS-F</w:t>
    </w:r>
    <w:r>
      <w:rPr>
        <w:sz w:val="18"/>
        <w:szCs w:val="18"/>
      </w:rPr>
      <w:t xml:space="preserve">-018 </w:t>
    </w:r>
    <w:r>
      <w:rPr>
        <w:bCs/>
        <w:sz w:val="18"/>
        <w:szCs w:val="18"/>
      </w:rPr>
      <w:t>V</w:t>
    </w:r>
    <w:r>
      <w:rPr>
        <w:sz w:val="18"/>
        <w:szCs w:val="18"/>
      </w:rPr>
      <w:t>.5</w:t>
    </w:r>
    <w:r>
      <w:rPr>
        <w:sz w:val="18"/>
        <w:szCs w:val="18"/>
      </w:rPr>
      <w:tab/>
      <w:t xml:space="preserve">                                                               Pág. </w:t>
    </w:r>
    <w:r>
      <w:rPr>
        <w:sz w:val="18"/>
        <w:szCs w:val="18"/>
      </w:rPr>
      <w:fldChar w:fldCharType="begin"/>
    </w:r>
    <w:r>
      <w:rPr>
        <w:sz w:val="18"/>
        <w:szCs w:val="18"/>
      </w:rPr>
      <w:instrText xml:space="preserve"> PAGE </w:instrText>
    </w:r>
    <w:r>
      <w:rPr>
        <w:sz w:val="18"/>
        <w:szCs w:val="18"/>
      </w:rPr>
      <w:fldChar w:fldCharType="separate"/>
    </w:r>
    <w:r w:rsidR="003F0B94">
      <w:rPr>
        <w:noProof/>
        <w:sz w:val="18"/>
        <w:szCs w:val="18"/>
      </w:rPr>
      <w:t>1</w:t>
    </w:r>
    <w:r>
      <w:rPr>
        <w:sz w:val="18"/>
        <w:szCs w:val="18"/>
      </w:rPr>
      <w:fldChar w:fldCharType="end"/>
    </w:r>
    <w:r>
      <w:rPr>
        <w:sz w:val="18"/>
        <w:szCs w:val="18"/>
      </w:rPr>
      <w:t xml:space="preserve"> de </w:t>
    </w:r>
    <w:r>
      <w:rPr>
        <w:sz w:val="18"/>
        <w:szCs w:val="18"/>
      </w:rPr>
      <w:fldChar w:fldCharType="begin"/>
    </w:r>
    <w:r>
      <w:rPr>
        <w:sz w:val="18"/>
        <w:szCs w:val="18"/>
      </w:rPr>
      <w:instrText xml:space="preserve"> NUMPAGES \* ARABIC </w:instrText>
    </w:r>
    <w:r>
      <w:rPr>
        <w:sz w:val="18"/>
        <w:szCs w:val="18"/>
      </w:rPr>
      <w:fldChar w:fldCharType="separate"/>
    </w:r>
    <w:r w:rsidR="003F0B94">
      <w:rPr>
        <w:noProof/>
        <w:sz w:val="18"/>
        <w:szCs w:val="18"/>
      </w:rPr>
      <w:t>52</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AA525A" w14:textId="77777777" w:rsidR="00EB0075" w:rsidRDefault="00EB0075" w:rsidP="002873B5">
      <w:r>
        <w:separator/>
      </w:r>
    </w:p>
  </w:footnote>
  <w:footnote w:type="continuationSeparator" w:id="0">
    <w:p w14:paraId="10CBC19A" w14:textId="77777777" w:rsidR="00EB0075" w:rsidRDefault="00EB0075" w:rsidP="002873B5">
      <w:r>
        <w:continuationSeparator/>
      </w:r>
    </w:p>
  </w:footnote>
  <w:footnote w:id="1">
    <w:p w14:paraId="58321D33" w14:textId="77777777" w:rsidR="00446166" w:rsidRPr="003F342C" w:rsidRDefault="00446166" w:rsidP="00A319F4">
      <w:pPr>
        <w:pStyle w:val="Textonotapie"/>
        <w:rPr>
          <w:lang w:val="es-ES"/>
        </w:rPr>
      </w:pPr>
      <w:r w:rsidRPr="003F342C">
        <w:rPr>
          <w:rStyle w:val="Refdenotaalpie"/>
          <w:sz w:val="16"/>
        </w:rPr>
        <w:footnoteRef/>
      </w:r>
      <w:r w:rsidRPr="003F342C">
        <w:rPr>
          <w:sz w:val="16"/>
        </w:rPr>
        <w:t xml:space="preserve"> https://www.fedegan.org.co/noticias/numero-de-vacas-por-hectarea-se-duplica-en-fincas-tecnificadas</w:t>
      </w:r>
    </w:p>
  </w:footnote>
  <w:footnote w:id="2">
    <w:p w14:paraId="4F88206C" w14:textId="77777777" w:rsidR="00446166" w:rsidRPr="0064562A" w:rsidRDefault="00446166" w:rsidP="002873B5">
      <w:pPr>
        <w:rPr>
          <w:sz w:val="14"/>
          <w:szCs w:val="14"/>
        </w:rPr>
      </w:pPr>
      <w:r w:rsidRPr="0064562A">
        <w:rPr>
          <w:rStyle w:val="Refdenotaalpie"/>
          <w:sz w:val="14"/>
          <w:szCs w:val="14"/>
        </w:rPr>
        <w:footnoteRef/>
      </w:r>
      <w:r w:rsidRPr="0064562A">
        <w:rPr>
          <w:sz w:val="14"/>
          <w:szCs w:val="14"/>
        </w:rPr>
        <w:t xml:space="preserve"> </w:t>
      </w:r>
      <w:r w:rsidRPr="0064562A">
        <w:rPr>
          <w:sz w:val="14"/>
          <w:szCs w:val="14"/>
          <w:lang w:val="es-ES"/>
        </w:rPr>
        <w:t xml:space="preserve">Exposición de motivos de la Ley 2069 de 2020 - </w:t>
      </w:r>
      <w:hyperlink r:id="rId1" w:history="1">
        <w:r w:rsidRPr="0064562A">
          <w:rPr>
            <w:rStyle w:val="Hipervnculo"/>
            <w:sz w:val="14"/>
            <w:szCs w:val="14"/>
          </w:rPr>
          <w:t>http://leyes.senado.gov.co/proyectos/images/documentos/Textos%20Radicados/proyectos%20de%20ley/2020%20-%202021/PL%20161-20S%20-%20122-20C%20Ley%20de%20Emprendimiento.pdf</w:t>
        </w:r>
      </w:hyperlink>
    </w:p>
    <w:p w14:paraId="3450B9C9" w14:textId="77777777" w:rsidR="00446166" w:rsidRPr="0064562A" w:rsidRDefault="00446166" w:rsidP="002873B5">
      <w:pPr>
        <w:rPr>
          <w:sz w:val="14"/>
          <w:szCs w:val="14"/>
        </w:rPr>
      </w:pPr>
      <w:r w:rsidRPr="0064562A">
        <w:rPr>
          <w:sz w:val="14"/>
          <w:szCs w:val="14"/>
        </w:rPr>
        <w:t> </w:t>
      </w:r>
    </w:p>
    <w:p w14:paraId="17F412BD" w14:textId="77777777" w:rsidR="00446166" w:rsidRPr="0064562A" w:rsidRDefault="00446166" w:rsidP="002873B5">
      <w:pPr>
        <w:pStyle w:val="Textonotapie"/>
        <w:rPr>
          <w:sz w:val="14"/>
          <w:szCs w:val="14"/>
          <w:lang w:val="es-ES"/>
        </w:rPr>
      </w:pPr>
    </w:p>
  </w:footnote>
  <w:footnote w:id="3">
    <w:p w14:paraId="097F916A" w14:textId="77777777" w:rsidR="00446166" w:rsidRDefault="00446166" w:rsidP="002873B5">
      <w:pPr>
        <w:pStyle w:val="Textonotapie"/>
        <w:rPr>
          <w:rFonts w:ascii="Calibri" w:hAnsi="Calibri"/>
          <w:lang w:val="es-ES"/>
        </w:rPr>
      </w:pPr>
      <w:r w:rsidRPr="0067589F">
        <w:rPr>
          <w:rStyle w:val="Refdenotaalpie"/>
        </w:rPr>
        <w:footnoteRef/>
      </w:r>
      <w:r w:rsidRPr="0067589F">
        <w:t xml:space="preserve"> </w:t>
      </w:r>
      <w:r w:rsidRPr="0064562A">
        <w:rPr>
          <w:sz w:val="14"/>
          <w:szCs w:val="14"/>
          <w:lang w:val="es-ES"/>
        </w:rPr>
        <w:t>Si bien no hay una definición del término “</w:t>
      </w:r>
      <w:r w:rsidRPr="0064562A">
        <w:rPr>
          <w:i/>
          <w:iCs/>
          <w:sz w:val="14"/>
          <w:szCs w:val="14"/>
          <w:lang w:val="es-ES"/>
        </w:rPr>
        <w:t>participación”</w:t>
      </w:r>
      <w:r w:rsidRPr="0064562A">
        <w:rPr>
          <w:sz w:val="14"/>
          <w:szCs w:val="14"/>
          <w:lang w:val="es-ES"/>
        </w:rPr>
        <w:t xml:space="preserve"> en las sociedades comerciales, su uso en la legislación colombiana se relaciona con la capacidad de decisión de cada socio en razón a su aporte (capital accionario) en la sociedad. Así queda establecido en el numeral 1 del parágrafo del artículo 12 de la Ley 222 de 1995</w:t>
      </w:r>
      <w:r w:rsidRPr="0064562A">
        <w:rPr>
          <w:sz w:val="14"/>
          <w:szCs w:val="14"/>
        </w:rPr>
        <w:t xml:space="preserve">: </w:t>
      </w:r>
      <w:r w:rsidRPr="0064562A">
        <w:rPr>
          <w:i/>
          <w:iCs/>
          <w:sz w:val="14"/>
          <w:szCs w:val="14"/>
        </w:rPr>
        <w:t>“</w:t>
      </w:r>
      <w:r w:rsidRPr="0064562A">
        <w:rPr>
          <w:rStyle w:val="baj"/>
          <w:i/>
          <w:iCs/>
          <w:sz w:val="14"/>
          <w:szCs w:val="14"/>
        </w:rPr>
        <w:t>PARAGRAFO</w:t>
      </w:r>
      <w:r w:rsidRPr="0064562A">
        <w:rPr>
          <w:rStyle w:val="baj"/>
          <w:b/>
          <w:bCs/>
          <w:i/>
          <w:iCs/>
          <w:sz w:val="14"/>
          <w:szCs w:val="14"/>
        </w:rPr>
        <w:t>.</w:t>
      </w:r>
      <w:r w:rsidRPr="0064562A">
        <w:rPr>
          <w:i/>
          <w:iCs/>
          <w:sz w:val="14"/>
          <w:szCs w:val="14"/>
        </w:rPr>
        <w:t> Para efectos de lo dispuesto en el presente artículo se entenderá que existe desmejora de los derechos patrimoniales de los socios, entre otros, en los siguientes casos: 1. Cuando se disminuya el porcentaje de participación del socio en el capital de la sociedad.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5C932" w14:textId="77777777" w:rsidR="00446166" w:rsidRDefault="00446166">
    <w:pPr>
      <w:pStyle w:val="Encabezado"/>
      <w:jc w:val="center"/>
    </w:pPr>
    <w:r w:rsidRPr="00F12AB7">
      <w:rPr>
        <w:noProof/>
        <w:szCs w:val="22"/>
        <w:lang w:val="en-US" w:eastAsia="en-US"/>
      </w:rPr>
      <w:drawing>
        <wp:inline distT="0" distB="0" distL="0" distR="0" wp14:anchorId="651CADC1" wp14:editId="1842A387">
          <wp:extent cx="5703570" cy="1171575"/>
          <wp:effectExtent l="0" t="0" r="0" b="9525"/>
          <wp:docPr id="24" name="Imagen 24" descr="C:\Users\CONTRATACION1\Downloads\Logo villeta 2020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ONTRATACION1\Downloads\Logo villeta 2020 .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24538" cy="1175882"/>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9F889C5C"/>
    <w:lvl w:ilvl="0">
      <w:start w:val="1"/>
      <w:numFmt w:val="decimal"/>
      <w:pStyle w:val="Listaconnmeros2"/>
      <w:lvlText w:val="%1."/>
      <w:lvlJc w:val="left"/>
      <w:pPr>
        <w:tabs>
          <w:tab w:val="num" w:pos="1211"/>
        </w:tabs>
        <w:ind w:left="1211" w:hanging="360"/>
      </w:pPr>
    </w:lvl>
  </w:abstractNum>
  <w:abstractNum w:abstractNumId="1" w15:restartNumberingAfterBreak="0">
    <w:nsid w:val="FFFFFFFE"/>
    <w:multiLevelType w:val="singleLevel"/>
    <w:tmpl w:val="FFFFFFFF"/>
    <w:lvl w:ilvl="0">
      <w:numFmt w:val="decimal"/>
      <w:lvlText w:val="*"/>
      <w:lvlJc w:val="left"/>
      <w:rPr>
        <w:rFonts w:cs="Times New Roman"/>
      </w:rPr>
    </w:lvl>
  </w:abstractNum>
  <w:abstractNum w:abstractNumId="2"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00000002"/>
    <w:multiLevelType w:val="multilevel"/>
    <w:tmpl w:val="00000002"/>
    <w:name w:val="WW8Num2"/>
    <w:lvl w:ilvl="0">
      <w:start w:val="1"/>
      <w:numFmt w:val="none"/>
      <w:pStyle w:val="Ttulo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3"/>
    <w:multiLevelType w:val="multilevel"/>
    <w:tmpl w:val="00000003"/>
    <w:name w:val="WW8Num3"/>
    <w:lvl w:ilvl="0">
      <w:start w:val="100"/>
      <w:numFmt w:val="lowerRoman"/>
      <w:pStyle w:val="NIVEL3SUBTITULO1"/>
      <w:lvlText w:val="%1."/>
      <w:lvlJc w:val="left"/>
      <w:pPr>
        <w:tabs>
          <w:tab w:val="num" w:pos="720"/>
        </w:tabs>
        <w:ind w:left="0" w:firstLine="0"/>
      </w:pPr>
      <w:rPr>
        <w:rFonts w:ascii="Symbol" w:hAnsi="Symbol" w:cs="StarSymbol"/>
        <w:spacing w:val="-3"/>
        <w:sz w:val="18"/>
        <w:szCs w:val="18"/>
      </w:rPr>
    </w:lvl>
    <w:lvl w:ilvl="1">
      <w:start w:val="1"/>
      <w:numFmt w:val="decimal"/>
      <w:lvlText w:val="%2."/>
      <w:lvlJc w:val="left"/>
      <w:pPr>
        <w:tabs>
          <w:tab w:val="num" w:pos="1080"/>
        </w:tabs>
        <w:ind w:left="0" w:firstLine="0"/>
      </w:pPr>
      <w:rPr>
        <w:rFonts w:ascii="OpenSymbol" w:hAnsi="OpenSymbol" w:cs="StarSymbol"/>
        <w:sz w:val="18"/>
        <w:szCs w:val="18"/>
      </w:rPr>
    </w:lvl>
    <w:lvl w:ilvl="2">
      <w:start w:val="1"/>
      <w:numFmt w:val="decimal"/>
      <w:lvlText w:val="%3."/>
      <w:lvlJc w:val="left"/>
      <w:pPr>
        <w:tabs>
          <w:tab w:val="num" w:pos="1440"/>
        </w:tabs>
        <w:ind w:left="0" w:firstLine="0"/>
      </w:pPr>
    </w:lvl>
    <w:lvl w:ilvl="3">
      <w:start w:val="1"/>
      <w:numFmt w:val="decimal"/>
      <w:lvlText w:val="%4."/>
      <w:lvlJc w:val="left"/>
      <w:pPr>
        <w:tabs>
          <w:tab w:val="num" w:pos="1800"/>
        </w:tabs>
        <w:ind w:left="0" w:firstLine="0"/>
      </w:pPr>
    </w:lvl>
    <w:lvl w:ilvl="4">
      <w:start w:val="1"/>
      <w:numFmt w:val="decimal"/>
      <w:lvlText w:val="%5."/>
      <w:lvlJc w:val="left"/>
      <w:pPr>
        <w:tabs>
          <w:tab w:val="num" w:pos="2160"/>
        </w:tabs>
        <w:ind w:left="0" w:firstLine="0"/>
      </w:pPr>
    </w:lvl>
    <w:lvl w:ilvl="5">
      <w:start w:val="1"/>
      <w:numFmt w:val="decimal"/>
      <w:lvlText w:val="%6."/>
      <w:lvlJc w:val="left"/>
      <w:pPr>
        <w:tabs>
          <w:tab w:val="num" w:pos="2520"/>
        </w:tabs>
        <w:ind w:left="0" w:firstLine="0"/>
      </w:pPr>
    </w:lvl>
    <w:lvl w:ilvl="6">
      <w:start w:val="1"/>
      <w:numFmt w:val="decimal"/>
      <w:lvlText w:val="%7."/>
      <w:lvlJc w:val="left"/>
      <w:pPr>
        <w:tabs>
          <w:tab w:val="num" w:pos="2880"/>
        </w:tabs>
        <w:ind w:left="0" w:firstLine="0"/>
      </w:pPr>
    </w:lvl>
    <w:lvl w:ilvl="7">
      <w:start w:val="1"/>
      <w:numFmt w:val="decimal"/>
      <w:lvlText w:val="%8."/>
      <w:lvlJc w:val="left"/>
      <w:pPr>
        <w:tabs>
          <w:tab w:val="num" w:pos="3240"/>
        </w:tabs>
        <w:ind w:left="0" w:firstLine="0"/>
      </w:pPr>
    </w:lvl>
    <w:lvl w:ilvl="8">
      <w:start w:val="1"/>
      <w:numFmt w:val="decimal"/>
      <w:lvlText w:val="%9."/>
      <w:lvlJc w:val="left"/>
      <w:pPr>
        <w:tabs>
          <w:tab w:val="num" w:pos="3600"/>
        </w:tabs>
        <w:ind w:left="0" w:firstLine="0"/>
      </w:p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cs="Symbol"/>
        <w:color w:val="auto"/>
        <w:sz w:val="22"/>
        <w:szCs w:val="22"/>
      </w:rPr>
    </w:lvl>
    <w:lvl w:ilvl="1">
      <w:start w:val="1"/>
      <w:numFmt w:val="bullet"/>
      <w:lvlText w:val="◦"/>
      <w:lvlJc w:val="left"/>
      <w:pPr>
        <w:tabs>
          <w:tab w:val="num" w:pos="1080"/>
        </w:tabs>
        <w:ind w:left="1080" w:hanging="360"/>
      </w:pPr>
      <w:rPr>
        <w:rFonts w:ascii="OpenSymbol" w:hAnsi="OpenSymbol" w:cs="StarSymbol"/>
        <w:sz w:val="22"/>
        <w:szCs w:val="22"/>
      </w:rPr>
    </w:lvl>
    <w:lvl w:ilvl="2">
      <w:start w:val="1"/>
      <w:numFmt w:val="bullet"/>
      <w:lvlText w:val="▪"/>
      <w:lvlJc w:val="left"/>
      <w:pPr>
        <w:tabs>
          <w:tab w:val="num" w:pos="1440"/>
        </w:tabs>
        <w:ind w:left="1440" w:hanging="360"/>
      </w:pPr>
      <w:rPr>
        <w:rFonts w:ascii="OpenSymbol" w:hAnsi="OpenSymbol" w:cs="StarSymbol"/>
        <w:sz w:val="22"/>
        <w:szCs w:val="22"/>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StarSymbol"/>
        <w:sz w:val="22"/>
        <w:szCs w:val="22"/>
      </w:rPr>
    </w:lvl>
    <w:lvl w:ilvl="5">
      <w:start w:val="1"/>
      <w:numFmt w:val="bullet"/>
      <w:lvlText w:val="▪"/>
      <w:lvlJc w:val="left"/>
      <w:pPr>
        <w:tabs>
          <w:tab w:val="num" w:pos="2520"/>
        </w:tabs>
        <w:ind w:left="2520" w:hanging="360"/>
      </w:pPr>
      <w:rPr>
        <w:rFonts w:ascii="OpenSymbol" w:hAnsi="OpenSymbol" w:cs="StarSymbol"/>
        <w:sz w:val="22"/>
        <w:szCs w:val="22"/>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StarSymbol"/>
        <w:sz w:val="22"/>
        <w:szCs w:val="22"/>
      </w:rPr>
    </w:lvl>
    <w:lvl w:ilvl="8">
      <w:start w:val="1"/>
      <w:numFmt w:val="bullet"/>
      <w:lvlText w:val="▪"/>
      <w:lvlJc w:val="left"/>
      <w:pPr>
        <w:tabs>
          <w:tab w:val="num" w:pos="3600"/>
        </w:tabs>
        <w:ind w:left="3600" w:hanging="360"/>
      </w:pPr>
      <w:rPr>
        <w:rFonts w:ascii="OpenSymbol" w:hAnsi="OpenSymbol" w:cs="StarSymbol"/>
        <w:sz w:val="22"/>
        <w:szCs w:val="22"/>
      </w:rPr>
    </w:lvl>
  </w:abstractNum>
  <w:abstractNum w:abstractNumId="6" w15:restartNumberingAfterBreak="0">
    <w:nsid w:val="008F130C"/>
    <w:multiLevelType w:val="hybridMultilevel"/>
    <w:tmpl w:val="F5F2EA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1B40E8F"/>
    <w:multiLevelType w:val="hybridMultilevel"/>
    <w:tmpl w:val="88129D8A"/>
    <w:lvl w:ilvl="0" w:tplc="240A0003">
      <w:start w:val="1"/>
      <w:numFmt w:val="bullet"/>
      <w:lvlText w:val="o"/>
      <w:lvlJc w:val="left"/>
      <w:pPr>
        <w:ind w:left="720" w:hanging="360"/>
      </w:pPr>
      <w:rPr>
        <w:rFonts w:ascii="Courier New" w:hAnsi="Courier New" w:cs="Courier New" w:hint="default"/>
        <w:b/>
        <w:sz w:val="22"/>
        <w:szCs w:val="22"/>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03516042"/>
    <w:multiLevelType w:val="multilevel"/>
    <w:tmpl w:val="192C21B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6D95B0A"/>
    <w:multiLevelType w:val="hybridMultilevel"/>
    <w:tmpl w:val="B2D4E4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 w15:restartNumberingAfterBreak="0">
    <w:nsid w:val="0B7E2084"/>
    <w:multiLevelType w:val="multilevel"/>
    <w:tmpl w:val="C7BAB158"/>
    <w:lvl w:ilvl="0">
      <w:start w:val="1"/>
      <w:numFmt w:val="decimal"/>
      <w:lvlText w:val="%1."/>
      <w:lvlJc w:val="left"/>
      <w:pPr>
        <w:tabs>
          <w:tab w:val="num" w:pos="-76"/>
        </w:tabs>
        <w:ind w:left="644" w:hanging="360"/>
      </w:pPr>
      <w:rPr>
        <w:rFonts w:ascii="Arial" w:eastAsia="Arial" w:hAnsi="Arial" w:cs="Arial" w:hint="default"/>
        <w:b w:val="0"/>
        <w:bCs/>
        <w:color w:val="auto"/>
        <w:sz w:val="22"/>
        <w:szCs w:val="22"/>
        <w:lang w:val="es-ES"/>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0F2C479D"/>
    <w:multiLevelType w:val="hybridMultilevel"/>
    <w:tmpl w:val="14844D26"/>
    <w:lvl w:ilvl="0" w:tplc="240A000B">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2" w15:restartNumberingAfterBreak="0">
    <w:nsid w:val="10792B3B"/>
    <w:multiLevelType w:val="hybridMultilevel"/>
    <w:tmpl w:val="E8E41F2C"/>
    <w:lvl w:ilvl="0" w:tplc="240A0005">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11CA30B8"/>
    <w:multiLevelType w:val="hybridMultilevel"/>
    <w:tmpl w:val="5AE6BF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14AC5079"/>
    <w:multiLevelType w:val="multilevel"/>
    <w:tmpl w:val="F84E7BC6"/>
    <w:lvl w:ilvl="0">
      <w:start w:val="1"/>
      <w:numFmt w:val="decimal"/>
      <w:lvlText w:val="%1."/>
      <w:lvlJc w:val="left"/>
      <w:pPr>
        <w:tabs>
          <w:tab w:val="num" w:pos="360"/>
        </w:tabs>
        <w:ind w:left="357" w:hanging="357"/>
      </w:pPr>
      <w:rPr>
        <w:rFonts w:ascii="Arial" w:eastAsia="DejaVu Sans" w:hAnsi="Arial" w:cs="Arial" w:hint="default"/>
        <w:b w:val="0"/>
        <w:i w:val="0"/>
        <w:sz w:val="22"/>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5" w15:restartNumberingAfterBreak="0">
    <w:nsid w:val="15E93AB9"/>
    <w:multiLevelType w:val="hybridMultilevel"/>
    <w:tmpl w:val="AF7221C0"/>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6" w15:restartNumberingAfterBreak="0">
    <w:nsid w:val="17FB2EA4"/>
    <w:multiLevelType w:val="hybridMultilevel"/>
    <w:tmpl w:val="F66C3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B2F1AC7"/>
    <w:multiLevelType w:val="hybridMultilevel"/>
    <w:tmpl w:val="FAA8A9BA"/>
    <w:lvl w:ilvl="0" w:tplc="04090003">
      <w:start w:val="1"/>
      <w:numFmt w:val="bullet"/>
      <w:lvlText w:val="o"/>
      <w:lvlJc w:val="left"/>
      <w:pPr>
        <w:ind w:left="1068" w:hanging="360"/>
      </w:pPr>
      <w:rPr>
        <w:rFonts w:ascii="Courier New" w:hAnsi="Courier New" w:cs="Courier New"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8" w15:restartNumberingAfterBreak="0">
    <w:nsid w:val="30CE0FB7"/>
    <w:multiLevelType w:val="hybridMultilevel"/>
    <w:tmpl w:val="5AE6BF5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5C348D2"/>
    <w:multiLevelType w:val="hybridMultilevel"/>
    <w:tmpl w:val="C3169D28"/>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8FE27F9"/>
    <w:multiLevelType w:val="hybridMultilevel"/>
    <w:tmpl w:val="8C8C40CC"/>
    <w:lvl w:ilvl="0" w:tplc="240A000D">
      <w:start w:val="1"/>
      <w:numFmt w:val="bullet"/>
      <w:lvlText w:val=""/>
      <w:lvlJc w:val="left"/>
      <w:pPr>
        <w:ind w:left="720" w:hanging="360"/>
      </w:pPr>
      <w:rPr>
        <w:rFonts w:ascii="Wingdings" w:hAnsi="Wingding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C0D7ABB"/>
    <w:multiLevelType w:val="hybridMultilevel"/>
    <w:tmpl w:val="F8D6D0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DD2607D"/>
    <w:multiLevelType w:val="hybridMultilevel"/>
    <w:tmpl w:val="E7DA3076"/>
    <w:lvl w:ilvl="0" w:tplc="86FC07B2">
      <w:start w:val="1"/>
      <w:numFmt w:val="lowerLetter"/>
      <w:lvlText w:val="%1)"/>
      <w:lvlJc w:val="left"/>
      <w:pPr>
        <w:ind w:left="720" w:hanging="360"/>
      </w:pPr>
      <w:rPr>
        <w:b w:val="0"/>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3" w15:restartNumberingAfterBreak="0">
    <w:nsid w:val="56E717B2"/>
    <w:multiLevelType w:val="hybridMultilevel"/>
    <w:tmpl w:val="2BCE063C"/>
    <w:lvl w:ilvl="0" w:tplc="A28EC2FC">
      <w:start w:val="1"/>
      <w:numFmt w:val="bullet"/>
      <w:lvlText w:val=""/>
      <w:lvlJc w:val="left"/>
      <w:pPr>
        <w:ind w:left="720" w:hanging="360"/>
      </w:pPr>
      <w:rPr>
        <w:rFonts w:ascii="Symbol" w:hAnsi="Symbol" w:hint="default"/>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587E2E27"/>
    <w:multiLevelType w:val="hybridMultilevel"/>
    <w:tmpl w:val="8146E510"/>
    <w:lvl w:ilvl="0" w:tplc="240A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25" w15:restartNumberingAfterBreak="0">
    <w:nsid w:val="598C09B6"/>
    <w:multiLevelType w:val="multilevel"/>
    <w:tmpl w:val="06DEB38C"/>
    <w:lvl w:ilvl="0">
      <w:start w:val="1"/>
      <w:numFmt w:val="lowerLetter"/>
      <w:lvlText w:val="%1."/>
      <w:lvlJc w:val="left"/>
      <w:pPr>
        <w:tabs>
          <w:tab w:val="num" w:pos="0"/>
        </w:tabs>
        <w:ind w:left="720" w:hanging="360"/>
      </w:pPr>
      <w:rPr>
        <w:rFonts w:ascii="Arial" w:eastAsia="Arial" w:hAnsi="Arial" w:cs="Arial"/>
        <w:b/>
        <w:bCs/>
        <w:color w:val="auto"/>
        <w:sz w:val="22"/>
        <w:szCs w:val="22"/>
        <w:lang w:val="es-E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b/>
        <w:bC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5C1D1C1E"/>
    <w:multiLevelType w:val="hybridMultilevel"/>
    <w:tmpl w:val="9522E336"/>
    <w:lvl w:ilvl="0" w:tplc="240A0011">
      <w:start w:val="1"/>
      <w:numFmt w:val="decimal"/>
      <w:lvlText w:val="%1)"/>
      <w:lvlJc w:val="left"/>
      <w:pPr>
        <w:ind w:left="720" w:hanging="360"/>
      </w:pPr>
    </w:lvl>
    <w:lvl w:ilvl="1" w:tplc="45C29410">
      <w:start w:val="1"/>
      <w:numFmt w:val="lowerLetter"/>
      <w:lvlText w:val="%2."/>
      <w:lvlJc w:val="left"/>
      <w:pPr>
        <w:ind w:left="1440" w:hanging="360"/>
      </w:pPr>
      <w:rPr>
        <w:b w:val="0"/>
        <w:bCs w:val="0"/>
        <w:color w:val="auto"/>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5D5D7834"/>
    <w:multiLevelType w:val="hybridMultilevel"/>
    <w:tmpl w:val="750CDC12"/>
    <w:lvl w:ilvl="0" w:tplc="39F49632">
      <w:start w:val="1"/>
      <w:numFmt w:val="lowerLetter"/>
      <w:lvlText w:val="%1)"/>
      <w:lvlJc w:val="left"/>
      <w:pPr>
        <w:ind w:left="720" w:hanging="360"/>
      </w:pPr>
      <w:rPr>
        <w:rFonts w:ascii="Arial" w:eastAsia="Times New Roman" w:hAnsi="Arial" w:cs="Arial"/>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F214378"/>
    <w:multiLevelType w:val="multilevel"/>
    <w:tmpl w:val="40DA470E"/>
    <w:lvl w:ilvl="0">
      <w:start w:val="2"/>
      <w:numFmt w:val="decimal"/>
      <w:lvlText w:val="%1."/>
      <w:lvlJc w:val="left"/>
      <w:pPr>
        <w:ind w:left="720" w:hanging="360"/>
      </w:pPr>
      <w:rPr>
        <w:rFonts w:eastAsia="Calibri" w:hint="default"/>
        <w:b/>
        <w:i w:val="0"/>
        <w:iCs w:val="0"/>
        <w:color w:val="000000"/>
      </w:rPr>
    </w:lvl>
    <w:lvl w:ilvl="1">
      <w:start w:val="1"/>
      <w:numFmt w:val="decimal"/>
      <w:isLgl/>
      <w:lvlText w:val="%1.%2."/>
      <w:lvlJc w:val="left"/>
      <w:pPr>
        <w:ind w:left="108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9" w15:restartNumberingAfterBreak="0">
    <w:nsid w:val="5F394C4C"/>
    <w:multiLevelType w:val="hybridMultilevel"/>
    <w:tmpl w:val="3E489992"/>
    <w:lvl w:ilvl="0" w:tplc="691CCDA6">
      <w:start w:val="1"/>
      <w:numFmt w:val="decimal"/>
      <w:lvlText w:val="%1."/>
      <w:lvlJc w:val="left"/>
      <w:pPr>
        <w:ind w:left="720" w:hanging="360"/>
      </w:pPr>
      <w:rPr>
        <w:b/>
      </w:rPr>
    </w:lvl>
    <w:lvl w:ilvl="1" w:tplc="B0486518">
      <w:start w:val="1"/>
      <w:numFmt w:val="upperLetter"/>
      <w:lvlText w:val="%2."/>
      <w:lvlJc w:val="left"/>
      <w:pPr>
        <w:ind w:left="1440" w:hanging="360"/>
      </w:pPr>
      <w:rPr>
        <w:rFonts w:hint="default"/>
        <w:sz w:val="22"/>
        <w:szCs w:val="22"/>
      </w:rPr>
    </w:lvl>
    <w:lvl w:ilvl="2" w:tplc="240A0001">
      <w:start w:val="1"/>
      <w:numFmt w:val="bullet"/>
      <w:lvlText w:val=""/>
      <w:lvlJc w:val="left"/>
      <w:pPr>
        <w:ind w:left="2340" w:hanging="360"/>
      </w:pPr>
      <w:rPr>
        <w:rFonts w:ascii="Symbol" w:hAnsi="Symbol" w:hint="default"/>
        <w:b w:val="0"/>
        <w:bCs/>
      </w:rPr>
    </w:lvl>
    <w:lvl w:ilvl="3" w:tplc="23105E96">
      <w:start w:val="1"/>
      <w:numFmt w:val="lowerLetter"/>
      <w:lvlText w:val="%4."/>
      <w:lvlJc w:val="left"/>
      <w:pPr>
        <w:ind w:left="2880" w:hanging="360"/>
      </w:pPr>
      <w:rPr>
        <w:rFonts w:hint="default"/>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37B4345"/>
    <w:multiLevelType w:val="hybridMultilevel"/>
    <w:tmpl w:val="66924F76"/>
    <w:lvl w:ilvl="0" w:tplc="240A000B">
      <w:start w:val="1"/>
      <w:numFmt w:val="bullet"/>
      <w:lvlText w:val=""/>
      <w:lvlJc w:val="left"/>
      <w:pPr>
        <w:ind w:left="1428" w:hanging="360"/>
      </w:pPr>
      <w:rPr>
        <w:rFonts w:ascii="Wingdings" w:hAnsi="Wingdings" w:hint="default"/>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1" w15:restartNumberingAfterBreak="0">
    <w:nsid w:val="639E0227"/>
    <w:multiLevelType w:val="hybridMultilevel"/>
    <w:tmpl w:val="88EAFD6A"/>
    <w:lvl w:ilvl="0" w:tplc="5E34573C">
      <w:start w:val="1"/>
      <w:numFmt w:val="lowerLetter"/>
      <w:lvlText w:val="%1."/>
      <w:lvlJc w:val="left"/>
      <w:pPr>
        <w:tabs>
          <w:tab w:val="num" w:pos="360"/>
        </w:tabs>
        <w:ind w:left="360" w:hanging="360"/>
      </w:pPr>
      <w:rPr>
        <w:rFonts w:cs="Times New Roman" w:hint="default"/>
        <w:b/>
        <w:sz w:val="22"/>
        <w:lang w:val="es-CO"/>
      </w:rPr>
    </w:lvl>
    <w:lvl w:ilvl="1" w:tplc="0C0A0019">
      <w:start w:val="1"/>
      <w:numFmt w:val="lowerLetter"/>
      <w:lvlText w:val="%2."/>
      <w:lvlJc w:val="left"/>
      <w:pPr>
        <w:tabs>
          <w:tab w:val="num" w:pos="1145"/>
        </w:tabs>
        <w:ind w:left="1145" w:hanging="360"/>
      </w:pPr>
      <w:rPr>
        <w:rFonts w:cs="Times New Roman"/>
      </w:rPr>
    </w:lvl>
    <w:lvl w:ilvl="2" w:tplc="0C0A001B">
      <w:start w:val="1"/>
      <w:numFmt w:val="lowerRoman"/>
      <w:lvlText w:val="%3."/>
      <w:lvlJc w:val="right"/>
      <w:pPr>
        <w:tabs>
          <w:tab w:val="num" w:pos="1865"/>
        </w:tabs>
        <w:ind w:left="1865" w:hanging="180"/>
      </w:pPr>
      <w:rPr>
        <w:rFonts w:cs="Times New Roman"/>
      </w:rPr>
    </w:lvl>
    <w:lvl w:ilvl="3" w:tplc="0C0A000F">
      <w:start w:val="1"/>
      <w:numFmt w:val="decimal"/>
      <w:lvlText w:val="%4."/>
      <w:lvlJc w:val="left"/>
      <w:pPr>
        <w:tabs>
          <w:tab w:val="num" w:pos="2585"/>
        </w:tabs>
        <w:ind w:left="2585" w:hanging="360"/>
      </w:pPr>
      <w:rPr>
        <w:rFonts w:cs="Times New Roman"/>
      </w:rPr>
    </w:lvl>
    <w:lvl w:ilvl="4" w:tplc="0C0A0019">
      <w:start w:val="1"/>
      <w:numFmt w:val="lowerLetter"/>
      <w:lvlText w:val="%5."/>
      <w:lvlJc w:val="left"/>
      <w:pPr>
        <w:tabs>
          <w:tab w:val="num" w:pos="3305"/>
        </w:tabs>
        <w:ind w:left="3305" w:hanging="360"/>
      </w:pPr>
      <w:rPr>
        <w:rFonts w:cs="Times New Roman"/>
      </w:rPr>
    </w:lvl>
    <w:lvl w:ilvl="5" w:tplc="0C0A001B">
      <w:start w:val="1"/>
      <w:numFmt w:val="lowerRoman"/>
      <w:lvlText w:val="%6."/>
      <w:lvlJc w:val="right"/>
      <w:pPr>
        <w:tabs>
          <w:tab w:val="num" w:pos="4025"/>
        </w:tabs>
        <w:ind w:left="4025" w:hanging="180"/>
      </w:pPr>
      <w:rPr>
        <w:rFonts w:cs="Times New Roman"/>
      </w:rPr>
    </w:lvl>
    <w:lvl w:ilvl="6" w:tplc="0C0A000F">
      <w:start w:val="1"/>
      <w:numFmt w:val="decimal"/>
      <w:lvlText w:val="%7."/>
      <w:lvlJc w:val="left"/>
      <w:pPr>
        <w:tabs>
          <w:tab w:val="num" w:pos="4745"/>
        </w:tabs>
        <w:ind w:left="4745" w:hanging="360"/>
      </w:pPr>
      <w:rPr>
        <w:rFonts w:cs="Times New Roman"/>
      </w:rPr>
    </w:lvl>
    <w:lvl w:ilvl="7" w:tplc="0C0A0019">
      <w:start w:val="1"/>
      <w:numFmt w:val="lowerLetter"/>
      <w:lvlText w:val="%8."/>
      <w:lvlJc w:val="left"/>
      <w:pPr>
        <w:tabs>
          <w:tab w:val="num" w:pos="5465"/>
        </w:tabs>
        <w:ind w:left="5465" w:hanging="360"/>
      </w:pPr>
      <w:rPr>
        <w:rFonts w:cs="Times New Roman"/>
      </w:rPr>
    </w:lvl>
    <w:lvl w:ilvl="8" w:tplc="0C0A001B">
      <w:start w:val="1"/>
      <w:numFmt w:val="lowerRoman"/>
      <w:lvlText w:val="%9."/>
      <w:lvlJc w:val="right"/>
      <w:pPr>
        <w:tabs>
          <w:tab w:val="num" w:pos="6185"/>
        </w:tabs>
        <w:ind w:left="6185" w:hanging="180"/>
      </w:pPr>
      <w:rPr>
        <w:rFonts w:cs="Times New Roman"/>
      </w:rPr>
    </w:lvl>
  </w:abstractNum>
  <w:abstractNum w:abstractNumId="32" w15:restartNumberingAfterBreak="0">
    <w:nsid w:val="648D3922"/>
    <w:multiLevelType w:val="hybridMultilevel"/>
    <w:tmpl w:val="22DCACEA"/>
    <w:lvl w:ilvl="0" w:tplc="240A0003">
      <w:start w:val="1"/>
      <w:numFmt w:val="bullet"/>
      <w:lvlText w:val="o"/>
      <w:lvlJc w:val="left"/>
      <w:pPr>
        <w:ind w:left="720" w:hanging="360"/>
      </w:pPr>
      <w:rPr>
        <w:rFonts w:ascii="Courier New" w:hAnsi="Courier New" w:cs="Courier New"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66633C9D"/>
    <w:multiLevelType w:val="hybridMultilevel"/>
    <w:tmpl w:val="130E71C4"/>
    <w:lvl w:ilvl="0" w:tplc="DE0AC1AA">
      <w:start w:val="1"/>
      <w:numFmt w:val="lowerLetter"/>
      <w:lvlText w:val="%1)"/>
      <w:lvlJc w:val="left"/>
      <w:pPr>
        <w:ind w:left="720" w:hanging="360"/>
      </w:pPr>
      <w:rPr>
        <w:rFonts w:ascii="Arial" w:eastAsiaTheme="minorHAnsi" w:hAnsi="Arial" w:cs="Arial"/>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6662B69"/>
    <w:multiLevelType w:val="hybridMultilevel"/>
    <w:tmpl w:val="35123D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574106"/>
    <w:multiLevelType w:val="multilevel"/>
    <w:tmpl w:val="834A122A"/>
    <w:lvl w:ilvl="0">
      <w:start w:val="7"/>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2"/>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AD2356B"/>
    <w:multiLevelType w:val="hybridMultilevel"/>
    <w:tmpl w:val="CF3006D0"/>
    <w:lvl w:ilvl="0" w:tplc="D4ECFAF0">
      <w:start w:val="1"/>
      <w:numFmt w:val="decimal"/>
      <w:lvlText w:val="%1."/>
      <w:lvlJc w:val="left"/>
      <w:pPr>
        <w:ind w:left="720" w:hanging="360"/>
      </w:pPr>
      <w:rPr>
        <w:rFonts w:hint="default"/>
        <w:b/>
        <w:bCs/>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DD71082"/>
    <w:multiLevelType w:val="hybridMultilevel"/>
    <w:tmpl w:val="1AF80284"/>
    <w:lvl w:ilvl="0" w:tplc="BD482134">
      <w:start w:val="1"/>
      <w:numFmt w:val="upperLetter"/>
      <w:lvlText w:val="%1."/>
      <w:lvlJc w:val="left"/>
      <w:pPr>
        <w:ind w:left="1080" w:hanging="36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8" w15:restartNumberingAfterBreak="0">
    <w:nsid w:val="712308E3"/>
    <w:multiLevelType w:val="hybridMultilevel"/>
    <w:tmpl w:val="A6B4C6CE"/>
    <w:lvl w:ilvl="0" w:tplc="0C0A0017">
      <w:start w:val="1"/>
      <w:numFmt w:val="lowerLetter"/>
      <w:lvlText w:val="%1)"/>
      <w:lvlJc w:val="left"/>
      <w:pPr>
        <w:tabs>
          <w:tab w:val="num" w:pos="717"/>
        </w:tabs>
        <w:ind w:left="717" w:hanging="360"/>
      </w:pPr>
      <w:rPr>
        <w:rFonts w:hint="default"/>
        <w:b w:val="0"/>
        <w:i w:val="0"/>
        <w:sz w:val="22"/>
        <w:szCs w:val="22"/>
      </w:rPr>
    </w:lvl>
    <w:lvl w:ilvl="1" w:tplc="0C0A0019">
      <w:start w:val="1"/>
      <w:numFmt w:val="lowerLetter"/>
      <w:lvlText w:val="%2."/>
      <w:lvlJc w:val="left"/>
      <w:pPr>
        <w:tabs>
          <w:tab w:val="num" w:pos="1797"/>
        </w:tabs>
        <w:ind w:left="1797" w:hanging="360"/>
      </w:pPr>
      <w:rPr>
        <w:rFonts w:cs="Times New Roman"/>
      </w:rPr>
    </w:lvl>
    <w:lvl w:ilvl="2" w:tplc="0C0A001B">
      <w:start w:val="1"/>
      <w:numFmt w:val="lowerRoman"/>
      <w:lvlText w:val="%3."/>
      <w:lvlJc w:val="right"/>
      <w:pPr>
        <w:tabs>
          <w:tab w:val="num" w:pos="2517"/>
        </w:tabs>
        <w:ind w:left="2517" w:hanging="180"/>
      </w:pPr>
      <w:rPr>
        <w:rFonts w:cs="Times New Roman"/>
      </w:rPr>
    </w:lvl>
    <w:lvl w:ilvl="3" w:tplc="0C0A000F">
      <w:start w:val="1"/>
      <w:numFmt w:val="decimal"/>
      <w:lvlText w:val="%4."/>
      <w:lvlJc w:val="left"/>
      <w:pPr>
        <w:tabs>
          <w:tab w:val="num" w:pos="3237"/>
        </w:tabs>
        <w:ind w:left="3237" w:hanging="360"/>
      </w:pPr>
      <w:rPr>
        <w:rFonts w:cs="Times New Roman"/>
      </w:rPr>
    </w:lvl>
    <w:lvl w:ilvl="4" w:tplc="0C0A0019">
      <w:start w:val="1"/>
      <w:numFmt w:val="lowerLetter"/>
      <w:lvlText w:val="%5."/>
      <w:lvlJc w:val="left"/>
      <w:pPr>
        <w:tabs>
          <w:tab w:val="num" w:pos="3957"/>
        </w:tabs>
        <w:ind w:left="3957" w:hanging="360"/>
      </w:pPr>
      <w:rPr>
        <w:rFonts w:cs="Times New Roman"/>
      </w:rPr>
    </w:lvl>
    <w:lvl w:ilvl="5" w:tplc="0C0A001B">
      <w:start w:val="1"/>
      <w:numFmt w:val="lowerRoman"/>
      <w:lvlText w:val="%6."/>
      <w:lvlJc w:val="right"/>
      <w:pPr>
        <w:tabs>
          <w:tab w:val="num" w:pos="4677"/>
        </w:tabs>
        <w:ind w:left="4677" w:hanging="180"/>
      </w:pPr>
      <w:rPr>
        <w:rFonts w:cs="Times New Roman"/>
      </w:rPr>
    </w:lvl>
    <w:lvl w:ilvl="6" w:tplc="0C0A000F">
      <w:start w:val="1"/>
      <w:numFmt w:val="decimal"/>
      <w:lvlText w:val="%7."/>
      <w:lvlJc w:val="left"/>
      <w:pPr>
        <w:tabs>
          <w:tab w:val="num" w:pos="5397"/>
        </w:tabs>
        <w:ind w:left="5397" w:hanging="360"/>
      </w:pPr>
      <w:rPr>
        <w:rFonts w:cs="Times New Roman"/>
      </w:rPr>
    </w:lvl>
    <w:lvl w:ilvl="7" w:tplc="0C0A0019">
      <w:start w:val="1"/>
      <w:numFmt w:val="lowerLetter"/>
      <w:lvlText w:val="%8."/>
      <w:lvlJc w:val="left"/>
      <w:pPr>
        <w:tabs>
          <w:tab w:val="num" w:pos="6117"/>
        </w:tabs>
        <w:ind w:left="6117" w:hanging="360"/>
      </w:pPr>
      <w:rPr>
        <w:rFonts w:cs="Times New Roman"/>
      </w:rPr>
    </w:lvl>
    <w:lvl w:ilvl="8" w:tplc="0C0A001B">
      <w:start w:val="1"/>
      <w:numFmt w:val="lowerRoman"/>
      <w:lvlText w:val="%9."/>
      <w:lvlJc w:val="right"/>
      <w:pPr>
        <w:tabs>
          <w:tab w:val="num" w:pos="6837"/>
        </w:tabs>
        <w:ind w:left="6837" w:hanging="180"/>
      </w:pPr>
      <w:rPr>
        <w:rFonts w:cs="Times New Roman"/>
      </w:rPr>
    </w:lvl>
  </w:abstractNum>
  <w:abstractNum w:abstractNumId="39" w15:restartNumberingAfterBreak="0">
    <w:nsid w:val="71B15D55"/>
    <w:multiLevelType w:val="multilevel"/>
    <w:tmpl w:val="852C5C76"/>
    <w:lvl w:ilvl="0">
      <w:start w:val="1"/>
      <w:numFmt w:val="decimal"/>
      <w:lvlText w:val="%1)"/>
      <w:lvlJc w:val="left"/>
      <w:pPr>
        <w:tabs>
          <w:tab w:val="num" w:pos="360"/>
        </w:tabs>
        <w:ind w:left="360" w:hanging="360"/>
      </w:pPr>
      <w:rPr>
        <w:rFonts w:hint="default"/>
        <w:b/>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40" w15:restartNumberingAfterBreak="0">
    <w:nsid w:val="794F2D56"/>
    <w:multiLevelType w:val="multilevel"/>
    <w:tmpl w:val="F0C8B6F8"/>
    <w:lvl w:ilvl="0">
      <w:start w:val="13"/>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F7D4165"/>
    <w:multiLevelType w:val="multilevel"/>
    <w:tmpl w:val="06927234"/>
    <w:lvl w:ilvl="0">
      <w:start w:val="1"/>
      <w:numFmt w:val="lowerLetter"/>
      <w:lvlText w:val="%1)"/>
      <w:lvlJc w:val="left"/>
      <w:pPr>
        <w:ind w:left="360" w:hanging="360"/>
      </w:pPr>
      <w:rPr>
        <w:rFonts w:ascii="Arial" w:eastAsia="Calibri" w:hAnsi="Arial" w:cs="Arial"/>
        <w:b w:val="0"/>
      </w:rPr>
    </w:lvl>
    <w:lvl w:ilvl="1">
      <w:start w:val="2"/>
      <w:numFmt w:val="decimal"/>
      <w:lvlText w:val="%1.%2"/>
      <w:lvlJc w:val="left"/>
      <w:pPr>
        <w:ind w:left="1440" w:hanging="360"/>
      </w:pPr>
      <w:rPr>
        <w:rFonts w:hint="default"/>
        <w:b/>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abstractNumId w:val="2"/>
  </w:num>
  <w:num w:numId="2">
    <w:abstractNumId w:val="3"/>
  </w:num>
  <w:num w:numId="3">
    <w:abstractNumId w:val="4"/>
  </w:num>
  <w:num w:numId="4">
    <w:abstractNumId w:val="5"/>
  </w:num>
  <w:num w:numId="5">
    <w:abstractNumId w:val="0"/>
  </w:num>
  <w:num w:numId="6">
    <w:abstractNumId w:val="31"/>
  </w:num>
  <w:num w:numId="7">
    <w:abstractNumId w:val="38"/>
  </w:num>
  <w:num w:numId="8">
    <w:abstractNumId w:val="14"/>
  </w:num>
  <w:num w:numId="9">
    <w:abstractNumId w:val="10"/>
  </w:num>
  <w:num w:numId="10">
    <w:abstractNumId w:val="39"/>
  </w:num>
  <w:num w:numId="11">
    <w:abstractNumId w:val="1"/>
    <w:lvlOverride w:ilvl="0">
      <w:lvl w:ilvl="0">
        <w:start w:val="1"/>
        <w:numFmt w:val="bullet"/>
        <w:lvlText w:val=""/>
        <w:legacy w:legacy="1" w:legacySpace="0" w:legacyIndent="360"/>
        <w:lvlJc w:val="left"/>
        <w:pPr>
          <w:ind w:left="360" w:hanging="360"/>
        </w:pPr>
        <w:rPr>
          <w:rFonts w:ascii="Symbol" w:hAnsi="Symbol" w:hint="default"/>
        </w:rPr>
      </w:lvl>
    </w:lvlOverride>
  </w:num>
  <w:num w:numId="12">
    <w:abstractNumId w:val="25"/>
  </w:num>
  <w:num w:numId="13">
    <w:abstractNumId w:val="26"/>
  </w:num>
  <w:num w:numId="14">
    <w:abstractNumId w:val="35"/>
  </w:num>
  <w:num w:numId="15">
    <w:abstractNumId w:val="9"/>
  </w:num>
  <w:num w:numId="16">
    <w:abstractNumId w:val="37"/>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36"/>
  </w:num>
  <w:num w:numId="20">
    <w:abstractNumId w:val="28"/>
  </w:num>
  <w:num w:numId="21">
    <w:abstractNumId w:val="23"/>
  </w:num>
  <w:num w:numId="22">
    <w:abstractNumId w:val="13"/>
  </w:num>
  <w:num w:numId="23">
    <w:abstractNumId w:val="40"/>
  </w:num>
  <w:num w:numId="24">
    <w:abstractNumId w:val="18"/>
  </w:num>
  <w:num w:numId="25">
    <w:abstractNumId w:val="8"/>
  </w:num>
  <w:num w:numId="26">
    <w:abstractNumId w:val="4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5"/>
  </w:num>
  <w:num w:numId="28">
    <w:abstractNumId w:val="12"/>
  </w:num>
  <w:num w:numId="29">
    <w:abstractNumId w:val="29"/>
  </w:num>
  <w:num w:numId="30">
    <w:abstractNumId w:val="19"/>
  </w:num>
  <w:num w:numId="31">
    <w:abstractNumId w:val="32"/>
  </w:num>
  <w:num w:numId="32">
    <w:abstractNumId w:val="7"/>
  </w:num>
  <w:num w:numId="33">
    <w:abstractNumId w:val="27"/>
  </w:num>
  <w:num w:numId="34">
    <w:abstractNumId w:val="21"/>
  </w:num>
  <w:num w:numId="35">
    <w:abstractNumId w:val="34"/>
  </w:num>
  <w:num w:numId="36">
    <w:abstractNumId w:val="17"/>
  </w:num>
  <w:num w:numId="37">
    <w:abstractNumId w:val="16"/>
  </w:num>
  <w:num w:numId="38">
    <w:abstractNumId w:val="11"/>
  </w:num>
  <w:num w:numId="39">
    <w:abstractNumId w:val="30"/>
  </w:num>
  <w:num w:numId="40">
    <w:abstractNumId w:val="24"/>
  </w:num>
  <w:num w:numId="41">
    <w:abstractNumId w:val="41"/>
  </w:num>
  <w:num w:numId="42">
    <w:abstractNumId w:val="33"/>
  </w:num>
  <w:num w:numId="43">
    <w:abstractNumId w:val="2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3B5"/>
    <w:rsid w:val="00192C92"/>
    <w:rsid w:val="002873B5"/>
    <w:rsid w:val="00387690"/>
    <w:rsid w:val="003B151A"/>
    <w:rsid w:val="003F0B94"/>
    <w:rsid w:val="00446166"/>
    <w:rsid w:val="00521F45"/>
    <w:rsid w:val="00554F71"/>
    <w:rsid w:val="005B43E6"/>
    <w:rsid w:val="006C7FD4"/>
    <w:rsid w:val="008F13D3"/>
    <w:rsid w:val="00931E1A"/>
    <w:rsid w:val="009B3F72"/>
    <w:rsid w:val="00A319F4"/>
    <w:rsid w:val="00C24984"/>
    <w:rsid w:val="00E26844"/>
    <w:rsid w:val="00EB0075"/>
    <w:rsid w:val="00EC472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5E84B"/>
  <w15:chartTrackingRefBased/>
  <w15:docId w15:val="{1A1544D9-DE13-4371-8B6E-9354A252F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73B5"/>
    <w:pPr>
      <w:widowControl w:val="0"/>
      <w:suppressAutoHyphens/>
      <w:spacing w:after="0" w:line="240" w:lineRule="auto"/>
    </w:pPr>
    <w:rPr>
      <w:rFonts w:ascii="Arial" w:eastAsia="DejaVu Sans" w:hAnsi="Arial" w:cs="Arial"/>
      <w:kern w:val="1"/>
      <w:szCs w:val="24"/>
      <w:lang w:eastAsia="zh-CN"/>
    </w:rPr>
  </w:style>
  <w:style w:type="paragraph" w:styleId="Ttulo1">
    <w:name w:val="heading 1"/>
    <w:basedOn w:val="Encabezado1"/>
    <w:next w:val="Textoindependiente"/>
    <w:link w:val="Ttulo1Car"/>
    <w:qFormat/>
    <w:rsid w:val="002873B5"/>
    <w:pPr>
      <w:numPr>
        <w:numId w:val="2"/>
      </w:numPr>
      <w:outlineLvl w:val="0"/>
    </w:pPr>
    <w:rPr>
      <w:rFonts w:ascii="Helvetica" w:eastAsia="HG Mincho Light J" w:hAnsi="Helvetica" w:cs="Lucidasans"/>
      <w:b/>
      <w:bCs/>
      <w:sz w:val="32"/>
      <w:szCs w:val="32"/>
    </w:rPr>
  </w:style>
  <w:style w:type="paragraph" w:styleId="Ttulo2">
    <w:name w:val="heading 2"/>
    <w:basedOn w:val="Encabezado5"/>
    <w:next w:val="Textoindependiente"/>
    <w:link w:val="Ttulo2Car"/>
    <w:qFormat/>
    <w:rsid w:val="002873B5"/>
    <w:pPr>
      <w:numPr>
        <w:ilvl w:val="1"/>
        <w:numId w:val="1"/>
      </w:numPr>
      <w:spacing w:before="200"/>
      <w:outlineLvl w:val="1"/>
    </w:pPr>
    <w:rPr>
      <w:b/>
      <w:bCs/>
      <w:sz w:val="32"/>
      <w:szCs w:val="32"/>
    </w:rPr>
  </w:style>
  <w:style w:type="paragraph" w:styleId="Ttulo3">
    <w:name w:val="heading 3"/>
    <w:basedOn w:val="Encabezado1"/>
    <w:next w:val="Textoindependiente"/>
    <w:link w:val="Ttulo3Car"/>
    <w:qFormat/>
    <w:rsid w:val="002873B5"/>
    <w:pPr>
      <w:numPr>
        <w:ilvl w:val="2"/>
        <w:numId w:val="2"/>
      </w:numPr>
      <w:outlineLvl w:val="2"/>
    </w:pPr>
    <w:rPr>
      <w:rFonts w:ascii="Helvetica" w:eastAsia="HG Mincho Light J" w:hAnsi="Helvetica" w:cs="Lucidasans"/>
      <w:b/>
      <w:bCs/>
    </w:rPr>
  </w:style>
  <w:style w:type="paragraph" w:styleId="Ttulo6">
    <w:name w:val="heading 6"/>
    <w:basedOn w:val="Normal"/>
    <w:next w:val="Normal"/>
    <w:link w:val="Ttulo6Car"/>
    <w:uiPriority w:val="9"/>
    <w:semiHidden/>
    <w:unhideWhenUsed/>
    <w:qFormat/>
    <w:rsid w:val="002873B5"/>
    <w:pPr>
      <w:spacing w:before="240" w:after="60"/>
      <w:outlineLvl w:val="5"/>
    </w:pPr>
    <w:rPr>
      <w:rFonts w:ascii="Calibri" w:eastAsia="Times New Roman" w:hAnsi="Calibri" w:cs="Times New Roman"/>
      <w:b/>
      <w:bCs/>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2873B5"/>
    <w:rPr>
      <w:rFonts w:ascii="Helvetica" w:eastAsia="HG Mincho Light J" w:hAnsi="Helvetica" w:cs="Lucidasans"/>
      <w:b/>
      <w:bCs/>
      <w:kern w:val="1"/>
      <w:sz w:val="32"/>
      <w:szCs w:val="32"/>
      <w:lang w:eastAsia="zh-CN"/>
    </w:rPr>
  </w:style>
  <w:style w:type="character" w:customStyle="1" w:styleId="Ttulo2Car">
    <w:name w:val="Título 2 Car"/>
    <w:basedOn w:val="Fuentedeprrafopredeter"/>
    <w:link w:val="Ttulo2"/>
    <w:rsid w:val="002873B5"/>
    <w:rPr>
      <w:rFonts w:ascii="Liberation Sans" w:eastAsia="Microsoft YaHei" w:hAnsi="Liberation Sans" w:cs="Mangal"/>
      <w:b/>
      <w:bCs/>
      <w:kern w:val="1"/>
      <w:sz w:val="32"/>
      <w:szCs w:val="32"/>
      <w:lang w:eastAsia="zh-CN"/>
    </w:rPr>
  </w:style>
  <w:style w:type="character" w:customStyle="1" w:styleId="Ttulo3Car">
    <w:name w:val="Título 3 Car"/>
    <w:basedOn w:val="Fuentedeprrafopredeter"/>
    <w:link w:val="Ttulo3"/>
    <w:rsid w:val="002873B5"/>
    <w:rPr>
      <w:rFonts w:ascii="Helvetica" w:eastAsia="HG Mincho Light J" w:hAnsi="Helvetica" w:cs="Lucidasans"/>
      <w:b/>
      <w:bCs/>
      <w:kern w:val="1"/>
      <w:sz w:val="28"/>
      <w:szCs w:val="28"/>
      <w:lang w:eastAsia="zh-CN"/>
    </w:rPr>
  </w:style>
  <w:style w:type="character" w:customStyle="1" w:styleId="Ttulo6Car">
    <w:name w:val="Título 6 Car"/>
    <w:basedOn w:val="Fuentedeprrafopredeter"/>
    <w:link w:val="Ttulo6"/>
    <w:uiPriority w:val="9"/>
    <w:semiHidden/>
    <w:rsid w:val="002873B5"/>
    <w:rPr>
      <w:rFonts w:ascii="Calibri" w:eastAsia="Times New Roman" w:hAnsi="Calibri" w:cs="Times New Roman"/>
      <w:b/>
      <w:bCs/>
      <w:kern w:val="1"/>
      <w:lang w:eastAsia="zh-CN"/>
    </w:rPr>
  </w:style>
  <w:style w:type="character" w:customStyle="1" w:styleId="WW8Num1z0">
    <w:name w:val="WW8Num1z0"/>
    <w:rsid w:val="002873B5"/>
  </w:style>
  <w:style w:type="character" w:customStyle="1" w:styleId="WW8Num1z1">
    <w:name w:val="WW8Num1z1"/>
    <w:rsid w:val="002873B5"/>
  </w:style>
  <w:style w:type="character" w:customStyle="1" w:styleId="WW8Num1z2">
    <w:name w:val="WW8Num1z2"/>
    <w:rsid w:val="002873B5"/>
  </w:style>
  <w:style w:type="character" w:customStyle="1" w:styleId="WW8Num1z3">
    <w:name w:val="WW8Num1z3"/>
    <w:rsid w:val="002873B5"/>
  </w:style>
  <w:style w:type="character" w:customStyle="1" w:styleId="WW8Num1z4">
    <w:name w:val="WW8Num1z4"/>
    <w:rsid w:val="002873B5"/>
  </w:style>
  <w:style w:type="character" w:customStyle="1" w:styleId="WW8Num1z5">
    <w:name w:val="WW8Num1z5"/>
    <w:rsid w:val="002873B5"/>
  </w:style>
  <w:style w:type="character" w:customStyle="1" w:styleId="WW8Num1z6">
    <w:name w:val="WW8Num1z6"/>
    <w:rsid w:val="002873B5"/>
  </w:style>
  <w:style w:type="character" w:customStyle="1" w:styleId="WW8Num1z7">
    <w:name w:val="WW8Num1z7"/>
    <w:rsid w:val="002873B5"/>
  </w:style>
  <w:style w:type="character" w:customStyle="1" w:styleId="WW8Num1z8">
    <w:name w:val="WW8Num1z8"/>
    <w:rsid w:val="002873B5"/>
  </w:style>
  <w:style w:type="character" w:customStyle="1" w:styleId="WW8Num2z0">
    <w:name w:val="WW8Num2z0"/>
    <w:rsid w:val="002873B5"/>
  </w:style>
  <w:style w:type="character" w:customStyle="1" w:styleId="WW8Num2z1">
    <w:name w:val="WW8Num2z1"/>
    <w:rsid w:val="002873B5"/>
  </w:style>
  <w:style w:type="character" w:customStyle="1" w:styleId="WW8Num2z2">
    <w:name w:val="WW8Num2z2"/>
    <w:rsid w:val="002873B5"/>
  </w:style>
  <w:style w:type="character" w:customStyle="1" w:styleId="WW8Num2z3">
    <w:name w:val="WW8Num2z3"/>
    <w:rsid w:val="002873B5"/>
  </w:style>
  <w:style w:type="character" w:customStyle="1" w:styleId="WW8Num2z4">
    <w:name w:val="WW8Num2z4"/>
    <w:rsid w:val="002873B5"/>
  </w:style>
  <w:style w:type="character" w:customStyle="1" w:styleId="WW8Num2z5">
    <w:name w:val="WW8Num2z5"/>
    <w:rsid w:val="002873B5"/>
  </w:style>
  <w:style w:type="character" w:customStyle="1" w:styleId="WW8Num2z6">
    <w:name w:val="WW8Num2z6"/>
    <w:rsid w:val="002873B5"/>
  </w:style>
  <w:style w:type="character" w:customStyle="1" w:styleId="WW8Num2z7">
    <w:name w:val="WW8Num2z7"/>
    <w:rsid w:val="002873B5"/>
  </w:style>
  <w:style w:type="character" w:customStyle="1" w:styleId="WW8Num2z8">
    <w:name w:val="WW8Num2z8"/>
    <w:rsid w:val="002873B5"/>
  </w:style>
  <w:style w:type="character" w:customStyle="1" w:styleId="WW8Num3z0">
    <w:name w:val="WW8Num3z0"/>
    <w:rsid w:val="002873B5"/>
    <w:rPr>
      <w:rFonts w:ascii="Symbol" w:hAnsi="Symbol" w:cs="StarSymbol"/>
      <w:spacing w:val="-3"/>
      <w:sz w:val="18"/>
      <w:szCs w:val="18"/>
    </w:rPr>
  </w:style>
  <w:style w:type="character" w:customStyle="1" w:styleId="WW8Num3z1">
    <w:name w:val="WW8Num3z1"/>
    <w:rsid w:val="002873B5"/>
    <w:rPr>
      <w:rFonts w:ascii="OpenSymbol" w:hAnsi="OpenSymbol" w:cs="StarSymbol"/>
      <w:sz w:val="18"/>
      <w:szCs w:val="18"/>
    </w:rPr>
  </w:style>
  <w:style w:type="character" w:customStyle="1" w:styleId="WW8Num3z2">
    <w:name w:val="WW8Num3z2"/>
    <w:rsid w:val="002873B5"/>
  </w:style>
  <w:style w:type="character" w:customStyle="1" w:styleId="WW8Num3z3">
    <w:name w:val="WW8Num3z3"/>
    <w:rsid w:val="002873B5"/>
  </w:style>
  <w:style w:type="character" w:customStyle="1" w:styleId="WW8Num3z4">
    <w:name w:val="WW8Num3z4"/>
    <w:rsid w:val="002873B5"/>
  </w:style>
  <w:style w:type="character" w:customStyle="1" w:styleId="WW8Num3z5">
    <w:name w:val="WW8Num3z5"/>
    <w:rsid w:val="002873B5"/>
  </w:style>
  <w:style w:type="character" w:customStyle="1" w:styleId="WW8Num3z6">
    <w:name w:val="WW8Num3z6"/>
    <w:rsid w:val="002873B5"/>
  </w:style>
  <w:style w:type="character" w:customStyle="1" w:styleId="WW8Num3z7">
    <w:name w:val="WW8Num3z7"/>
    <w:rsid w:val="002873B5"/>
  </w:style>
  <w:style w:type="character" w:customStyle="1" w:styleId="WW8Num3z8">
    <w:name w:val="WW8Num3z8"/>
    <w:rsid w:val="002873B5"/>
  </w:style>
  <w:style w:type="character" w:customStyle="1" w:styleId="WW8Num4z0">
    <w:name w:val="WW8Num4z0"/>
    <w:rsid w:val="002873B5"/>
    <w:rPr>
      <w:rFonts w:ascii="Symbol" w:hAnsi="Symbol" w:cs="StarSymbol"/>
      <w:sz w:val="18"/>
      <w:szCs w:val="18"/>
    </w:rPr>
  </w:style>
  <w:style w:type="character" w:customStyle="1" w:styleId="WW8Num4z1">
    <w:name w:val="WW8Num4z1"/>
    <w:rsid w:val="002873B5"/>
    <w:rPr>
      <w:rFonts w:ascii="OpenSymbol" w:hAnsi="OpenSymbol" w:cs="StarSymbol"/>
      <w:sz w:val="18"/>
      <w:szCs w:val="18"/>
    </w:rPr>
  </w:style>
  <w:style w:type="character" w:customStyle="1" w:styleId="WW8Num4z3">
    <w:name w:val="WW8Num4z3"/>
    <w:rsid w:val="002873B5"/>
    <w:rPr>
      <w:rFonts w:ascii="Symbol" w:hAnsi="Symbol" w:cs="Symbol"/>
    </w:rPr>
  </w:style>
  <w:style w:type="character" w:customStyle="1" w:styleId="WW8Num5z0">
    <w:name w:val="WW8Num5z0"/>
    <w:rsid w:val="002873B5"/>
    <w:rPr>
      <w:rFonts w:eastAsia="Arial" w:cs="Arial"/>
      <w:color w:val="000000"/>
      <w:szCs w:val="22"/>
    </w:rPr>
  </w:style>
  <w:style w:type="character" w:customStyle="1" w:styleId="WW8Num5z1">
    <w:name w:val="WW8Num5z1"/>
    <w:rsid w:val="002873B5"/>
  </w:style>
  <w:style w:type="character" w:customStyle="1" w:styleId="WW8Num5z2">
    <w:name w:val="WW8Num5z2"/>
    <w:rsid w:val="002873B5"/>
  </w:style>
  <w:style w:type="character" w:customStyle="1" w:styleId="WW8Num5z3">
    <w:name w:val="WW8Num5z3"/>
    <w:rsid w:val="002873B5"/>
  </w:style>
  <w:style w:type="character" w:customStyle="1" w:styleId="WW8Num5z4">
    <w:name w:val="WW8Num5z4"/>
    <w:rsid w:val="002873B5"/>
  </w:style>
  <w:style w:type="character" w:customStyle="1" w:styleId="WW8Num5z5">
    <w:name w:val="WW8Num5z5"/>
    <w:rsid w:val="002873B5"/>
  </w:style>
  <w:style w:type="character" w:customStyle="1" w:styleId="WW8Num5z6">
    <w:name w:val="WW8Num5z6"/>
    <w:rsid w:val="002873B5"/>
  </w:style>
  <w:style w:type="character" w:customStyle="1" w:styleId="WW8Num5z7">
    <w:name w:val="WW8Num5z7"/>
    <w:rsid w:val="002873B5"/>
  </w:style>
  <w:style w:type="character" w:customStyle="1" w:styleId="WW8Num5z8">
    <w:name w:val="WW8Num5z8"/>
    <w:rsid w:val="002873B5"/>
  </w:style>
  <w:style w:type="character" w:customStyle="1" w:styleId="WW8Num6z0">
    <w:name w:val="WW8Num6z0"/>
    <w:rsid w:val="002873B5"/>
    <w:rPr>
      <w:rFonts w:ascii="Symbol" w:hAnsi="Symbol" w:cs="Symbol"/>
      <w:color w:val="auto"/>
      <w:sz w:val="22"/>
      <w:szCs w:val="22"/>
    </w:rPr>
  </w:style>
  <w:style w:type="character" w:customStyle="1" w:styleId="WW8Num6z1">
    <w:name w:val="WW8Num6z1"/>
    <w:rsid w:val="002873B5"/>
    <w:rPr>
      <w:rFonts w:ascii="OpenSymbol" w:hAnsi="OpenSymbol" w:cs="StarSymbol"/>
      <w:sz w:val="22"/>
      <w:szCs w:val="22"/>
    </w:rPr>
  </w:style>
  <w:style w:type="character" w:customStyle="1" w:styleId="WW8Num6z3">
    <w:name w:val="WW8Num6z3"/>
    <w:rsid w:val="002873B5"/>
    <w:rPr>
      <w:rFonts w:ascii="Symbol" w:hAnsi="Symbol" w:cs="Symbol"/>
    </w:rPr>
  </w:style>
  <w:style w:type="character" w:customStyle="1" w:styleId="WW8Num7z0">
    <w:name w:val="WW8Num7z0"/>
    <w:rsid w:val="002873B5"/>
    <w:rPr>
      <w:rFonts w:ascii="Symbol" w:hAnsi="Symbol" w:cs="StarSymbol"/>
      <w:b/>
      <w:sz w:val="18"/>
      <w:szCs w:val="18"/>
    </w:rPr>
  </w:style>
  <w:style w:type="character" w:customStyle="1" w:styleId="WW8Num7z1">
    <w:name w:val="WW8Num7z1"/>
    <w:rsid w:val="002873B5"/>
    <w:rPr>
      <w:rFonts w:ascii="OpenSymbol" w:hAnsi="OpenSymbol" w:cs="StarSymbol"/>
      <w:sz w:val="22"/>
      <w:szCs w:val="22"/>
    </w:rPr>
  </w:style>
  <w:style w:type="character" w:customStyle="1" w:styleId="WW8Num8z0">
    <w:name w:val="WW8Num8z0"/>
    <w:rsid w:val="002873B5"/>
    <w:rPr>
      <w:rFonts w:ascii="Arial" w:eastAsia="Times New Roman" w:hAnsi="Arial" w:cs="Arial"/>
      <w:b/>
      <w:bCs/>
      <w:color w:val="auto"/>
      <w:szCs w:val="22"/>
    </w:rPr>
  </w:style>
  <w:style w:type="character" w:customStyle="1" w:styleId="WW8Num9z0">
    <w:name w:val="WW8Num9z0"/>
    <w:rsid w:val="002873B5"/>
    <w:rPr>
      <w:rFonts w:ascii="Arial" w:eastAsia="Arial" w:hAnsi="Arial" w:cs="Arial"/>
      <w:b/>
      <w:bCs/>
      <w:color w:val="FF0000"/>
      <w:sz w:val="22"/>
      <w:szCs w:val="22"/>
      <w:lang w:val="es-ES"/>
    </w:rPr>
  </w:style>
  <w:style w:type="character" w:customStyle="1" w:styleId="WW8Num9z1">
    <w:name w:val="WW8Num9z1"/>
    <w:rsid w:val="002873B5"/>
  </w:style>
  <w:style w:type="character" w:customStyle="1" w:styleId="WW8Num9z2">
    <w:name w:val="WW8Num9z2"/>
    <w:rsid w:val="002873B5"/>
  </w:style>
  <w:style w:type="character" w:customStyle="1" w:styleId="WW8Num9z3">
    <w:name w:val="WW8Num9z3"/>
    <w:rsid w:val="002873B5"/>
  </w:style>
  <w:style w:type="character" w:customStyle="1" w:styleId="WW8Num9z4">
    <w:name w:val="WW8Num9z4"/>
    <w:rsid w:val="002873B5"/>
  </w:style>
  <w:style w:type="character" w:customStyle="1" w:styleId="WW8Num9z5">
    <w:name w:val="WW8Num9z5"/>
    <w:rsid w:val="002873B5"/>
  </w:style>
  <w:style w:type="character" w:customStyle="1" w:styleId="WW8Num9z6">
    <w:name w:val="WW8Num9z6"/>
    <w:rsid w:val="002873B5"/>
  </w:style>
  <w:style w:type="character" w:customStyle="1" w:styleId="WW8Num9z7">
    <w:name w:val="WW8Num9z7"/>
    <w:rsid w:val="002873B5"/>
  </w:style>
  <w:style w:type="character" w:customStyle="1" w:styleId="WW8Num9z8">
    <w:name w:val="WW8Num9z8"/>
    <w:rsid w:val="002873B5"/>
  </w:style>
  <w:style w:type="character" w:customStyle="1" w:styleId="WW8Num10z0">
    <w:name w:val="WW8Num10z0"/>
    <w:rsid w:val="002873B5"/>
    <w:rPr>
      <w:b/>
    </w:rPr>
  </w:style>
  <w:style w:type="character" w:customStyle="1" w:styleId="WW8Num11z0">
    <w:name w:val="WW8Num11z0"/>
    <w:rsid w:val="002873B5"/>
  </w:style>
  <w:style w:type="character" w:customStyle="1" w:styleId="WW8Num11z1">
    <w:name w:val="WW8Num11z1"/>
    <w:rsid w:val="002873B5"/>
    <w:rPr>
      <w:rFonts w:ascii="Arial" w:eastAsia="Arial" w:hAnsi="Arial" w:cs="Arial"/>
      <w:b/>
      <w:sz w:val="22"/>
      <w:lang w:val="es-CO"/>
    </w:rPr>
  </w:style>
  <w:style w:type="character" w:customStyle="1" w:styleId="WW8Num11z2">
    <w:name w:val="WW8Num11z2"/>
    <w:rsid w:val="002873B5"/>
  </w:style>
  <w:style w:type="character" w:customStyle="1" w:styleId="WW8Num11z3">
    <w:name w:val="WW8Num11z3"/>
    <w:rsid w:val="002873B5"/>
  </w:style>
  <w:style w:type="character" w:customStyle="1" w:styleId="WW8Num11z4">
    <w:name w:val="WW8Num11z4"/>
    <w:rsid w:val="002873B5"/>
  </w:style>
  <w:style w:type="character" w:customStyle="1" w:styleId="WW8Num11z5">
    <w:name w:val="WW8Num11z5"/>
    <w:rsid w:val="002873B5"/>
  </w:style>
  <w:style w:type="character" w:customStyle="1" w:styleId="WW8Num11z6">
    <w:name w:val="WW8Num11z6"/>
    <w:rsid w:val="002873B5"/>
  </w:style>
  <w:style w:type="character" w:customStyle="1" w:styleId="WW8Num11z7">
    <w:name w:val="WW8Num11z7"/>
    <w:rsid w:val="002873B5"/>
  </w:style>
  <w:style w:type="character" w:customStyle="1" w:styleId="WW8Num11z8">
    <w:name w:val="WW8Num11z8"/>
    <w:rsid w:val="002873B5"/>
  </w:style>
  <w:style w:type="character" w:customStyle="1" w:styleId="WW8Num12z0">
    <w:name w:val="WW8Num12z0"/>
    <w:rsid w:val="002873B5"/>
  </w:style>
  <w:style w:type="character" w:customStyle="1" w:styleId="WW8Num12z1">
    <w:name w:val="WW8Num12z1"/>
    <w:rsid w:val="002873B5"/>
    <w:rPr>
      <w:b/>
      <w:color w:val="auto"/>
    </w:rPr>
  </w:style>
  <w:style w:type="character" w:customStyle="1" w:styleId="WW8Num12z2">
    <w:name w:val="WW8Num12z2"/>
    <w:rsid w:val="002873B5"/>
  </w:style>
  <w:style w:type="character" w:customStyle="1" w:styleId="WW8Num12z3">
    <w:name w:val="WW8Num12z3"/>
    <w:rsid w:val="002873B5"/>
  </w:style>
  <w:style w:type="character" w:customStyle="1" w:styleId="WW8Num12z4">
    <w:name w:val="WW8Num12z4"/>
    <w:rsid w:val="002873B5"/>
  </w:style>
  <w:style w:type="character" w:customStyle="1" w:styleId="WW8Num12z5">
    <w:name w:val="WW8Num12z5"/>
    <w:rsid w:val="002873B5"/>
  </w:style>
  <w:style w:type="character" w:customStyle="1" w:styleId="WW8Num12z6">
    <w:name w:val="WW8Num12z6"/>
    <w:rsid w:val="002873B5"/>
  </w:style>
  <w:style w:type="character" w:customStyle="1" w:styleId="WW8Num12z7">
    <w:name w:val="WW8Num12z7"/>
    <w:rsid w:val="002873B5"/>
  </w:style>
  <w:style w:type="character" w:customStyle="1" w:styleId="WW8Num12z8">
    <w:name w:val="WW8Num12z8"/>
    <w:rsid w:val="002873B5"/>
  </w:style>
  <w:style w:type="character" w:customStyle="1" w:styleId="WW8Num13z0">
    <w:name w:val="WW8Num13z0"/>
    <w:rsid w:val="002873B5"/>
  </w:style>
  <w:style w:type="character" w:customStyle="1" w:styleId="WW8Num14z0">
    <w:name w:val="WW8Num14z0"/>
    <w:rsid w:val="002873B5"/>
    <w:rPr>
      <w:rFonts w:eastAsia="Times New Roman"/>
      <w:b/>
      <w:bCs/>
      <w:color w:val="auto"/>
      <w:szCs w:val="22"/>
      <w:lang w:val="es-ES_tradnl"/>
    </w:rPr>
  </w:style>
  <w:style w:type="character" w:customStyle="1" w:styleId="WW8Num15z0">
    <w:name w:val="WW8Num15z0"/>
    <w:rsid w:val="002873B5"/>
  </w:style>
  <w:style w:type="character" w:customStyle="1" w:styleId="WW8Num15z1">
    <w:name w:val="WW8Num15z1"/>
    <w:rsid w:val="002873B5"/>
    <w:rPr>
      <w:sz w:val="20"/>
      <w:szCs w:val="22"/>
    </w:rPr>
  </w:style>
  <w:style w:type="character" w:customStyle="1" w:styleId="WW8Num15z2">
    <w:name w:val="WW8Num15z2"/>
    <w:rsid w:val="002873B5"/>
  </w:style>
  <w:style w:type="character" w:customStyle="1" w:styleId="WW8Num15z3">
    <w:name w:val="WW8Num15z3"/>
    <w:rsid w:val="002873B5"/>
  </w:style>
  <w:style w:type="character" w:customStyle="1" w:styleId="WW8Num15z4">
    <w:name w:val="WW8Num15z4"/>
    <w:rsid w:val="002873B5"/>
  </w:style>
  <w:style w:type="character" w:customStyle="1" w:styleId="WW8Num15z5">
    <w:name w:val="WW8Num15z5"/>
    <w:rsid w:val="002873B5"/>
  </w:style>
  <w:style w:type="character" w:customStyle="1" w:styleId="WW8Num15z6">
    <w:name w:val="WW8Num15z6"/>
    <w:rsid w:val="002873B5"/>
  </w:style>
  <w:style w:type="character" w:customStyle="1" w:styleId="WW8Num15z7">
    <w:name w:val="WW8Num15z7"/>
    <w:rsid w:val="002873B5"/>
  </w:style>
  <w:style w:type="character" w:customStyle="1" w:styleId="WW8Num15z8">
    <w:name w:val="WW8Num15z8"/>
    <w:rsid w:val="002873B5"/>
  </w:style>
  <w:style w:type="character" w:customStyle="1" w:styleId="WW8Num16z0">
    <w:name w:val="WW8Num16z0"/>
    <w:rsid w:val="002873B5"/>
    <w:rPr>
      <w:rFonts w:ascii="Arial" w:eastAsia="Times New Roman" w:hAnsi="Arial" w:cs="Arial"/>
      <w:b/>
      <w:sz w:val="18"/>
      <w:szCs w:val="20"/>
    </w:rPr>
  </w:style>
  <w:style w:type="character" w:customStyle="1" w:styleId="WW8Num17z0">
    <w:name w:val="WW8Num17z0"/>
    <w:rsid w:val="002873B5"/>
    <w:rPr>
      <w:rFonts w:eastAsia="Arial"/>
      <w:b w:val="0"/>
      <w:color w:val="auto"/>
      <w:szCs w:val="22"/>
    </w:rPr>
  </w:style>
  <w:style w:type="character" w:customStyle="1" w:styleId="WW8Num4z2">
    <w:name w:val="WW8Num4z2"/>
    <w:rsid w:val="002873B5"/>
  </w:style>
  <w:style w:type="character" w:customStyle="1" w:styleId="WW8Num4z4">
    <w:name w:val="WW8Num4z4"/>
    <w:rsid w:val="002873B5"/>
  </w:style>
  <w:style w:type="character" w:customStyle="1" w:styleId="WW8Num4z5">
    <w:name w:val="WW8Num4z5"/>
    <w:rsid w:val="002873B5"/>
  </w:style>
  <w:style w:type="character" w:customStyle="1" w:styleId="WW8Num4z6">
    <w:name w:val="WW8Num4z6"/>
    <w:rsid w:val="002873B5"/>
  </w:style>
  <w:style w:type="character" w:customStyle="1" w:styleId="WW8Num4z7">
    <w:name w:val="WW8Num4z7"/>
    <w:rsid w:val="002873B5"/>
  </w:style>
  <w:style w:type="character" w:customStyle="1" w:styleId="WW8Num4z8">
    <w:name w:val="WW8Num4z8"/>
    <w:rsid w:val="002873B5"/>
  </w:style>
  <w:style w:type="character" w:customStyle="1" w:styleId="WW8Num10z1">
    <w:name w:val="WW8Num10z1"/>
    <w:rsid w:val="002873B5"/>
  </w:style>
  <w:style w:type="character" w:customStyle="1" w:styleId="WW8Num10z2">
    <w:name w:val="WW8Num10z2"/>
    <w:rsid w:val="002873B5"/>
  </w:style>
  <w:style w:type="character" w:customStyle="1" w:styleId="WW8Num10z3">
    <w:name w:val="WW8Num10z3"/>
    <w:rsid w:val="002873B5"/>
  </w:style>
  <w:style w:type="character" w:customStyle="1" w:styleId="WW8Num10z4">
    <w:name w:val="WW8Num10z4"/>
    <w:rsid w:val="002873B5"/>
  </w:style>
  <w:style w:type="character" w:customStyle="1" w:styleId="WW8Num10z5">
    <w:name w:val="WW8Num10z5"/>
    <w:rsid w:val="002873B5"/>
  </w:style>
  <w:style w:type="character" w:customStyle="1" w:styleId="WW8Num10z6">
    <w:name w:val="WW8Num10z6"/>
    <w:rsid w:val="002873B5"/>
  </w:style>
  <w:style w:type="character" w:customStyle="1" w:styleId="WW8Num10z7">
    <w:name w:val="WW8Num10z7"/>
    <w:rsid w:val="002873B5"/>
  </w:style>
  <w:style w:type="character" w:customStyle="1" w:styleId="WW8Num10z8">
    <w:name w:val="WW8Num10z8"/>
    <w:rsid w:val="002873B5"/>
  </w:style>
  <w:style w:type="character" w:customStyle="1" w:styleId="WW8Num13z1">
    <w:name w:val="WW8Num13z1"/>
    <w:rsid w:val="002873B5"/>
    <w:rPr>
      <w:b/>
      <w:color w:val="auto"/>
    </w:rPr>
  </w:style>
  <w:style w:type="character" w:customStyle="1" w:styleId="WW8Num13z2">
    <w:name w:val="WW8Num13z2"/>
    <w:rsid w:val="002873B5"/>
  </w:style>
  <w:style w:type="character" w:customStyle="1" w:styleId="WW8Num13z3">
    <w:name w:val="WW8Num13z3"/>
    <w:rsid w:val="002873B5"/>
  </w:style>
  <w:style w:type="character" w:customStyle="1" w:styleId="WW8Num13z4">
    <w:name w:val="WW8Num13z4"/>
    <w:rsid w:val="002873B5"/>
  </w:style>
  <w:style w:type="character" w:customStyle="1" w:styleId="WW8Num13z5">
    <w:name w:val="WW8Num13z5"/>
    <w:rsid w:val="002873B5"/>
  </w:style>
  <w:style w:type="character" w:customStyle="1" w:styleId="WW8Num13z6">
    <w:name w:val="WW8Num13z6"/>
    <w:rsid w:val="002873B5"/>
  </w:style>
  <w:style w:type="character" w:customStyle="1" w:styleId="WW8Num13z7">
    <w:name w:val="WW8Num13z7"/>
    <w:rsid w:val="002873B5"/>
  </w:style>
  <w:style w:type="character" w:customStyle="1" w:styleId="WW8Num13z8">
    <w:name w:val="WW8Num13z8"/>
    <w:rsid w:val="002873B5"/>
  </w:style>
  <w:style w:type="character" w:customStyle="1" w:styleId="WW8Num16z1">
    <w:name w:val="WW8Num16z1"/>
    <w:rsid w:val="002873B5"/>
    <w:rPr>
      <w:sz w:val="20"/>
      <w:szCs w:val="22"/>
    </w:rPr>
  </w:style>
  <w:style w:type="character" w:customStyle="1" w:styleId="WW8Num16z2">
    <w:name w:val="WW8Num16z2"/>
    <w:rsid w:val="002873B5"/>
  </w:style>
  <w:style w:type="character" w:customStyle="1" w:styleId="WW8Num16z3">
    <w:name w:val="WW8Num16z3"/>
    <w:rsid w:val="002873B5"/>
  </w:style>
  <w:style w:type="character" w:customStyle="1" w:styleId="WW8Num16z4">
    <w:name w:val="WW8Num16z4"/>
    <w:rsid w:val="002873B5"/>
  </w:style>
  <w:style w:type="character" w:customStyle="1" w:styleId="WW8Num16z5">
    <w:name w:val="WW8Num16z5"/>
    <w:rsid w:val="002873B5"/>
  </w:style>
  <w:style w:type="character" w:customStyle="1" w:styleId="WW8Num16z6">
    <w:name w:val="WW8Num16z6"/>
    <w:rsid w:val="002873B5"/>
  </w:style>
  <w:style w:type="character" w:customStyle="1" w:styleId="WW8Num16z7">
    <w:name w:val="WW8Num16z7"/>
    <w:rsid w:val="002873B5"/>
  </w:style>
  <w:style w:type="character" w:customStyle="1" w:styleId="WW8Num16z8">
    <w:name w:val="WW8Num16z8"/>
    <w:rsid w:val="002873B5"/>
  </w:style>
  <w:style w:type="character" w:customStyle="1" w:styleId="WW8Num17z1">
    <w:name w:val="WW8Num17z1"/>
    <w:rsid w:val="002873B5"/>
  </w:style>
  <w:style w:type="character" w:customStyle="1" w:styleId="WW8Num17z2">
    <w:name w:val="WW8Num17z2"/>
    <w:rsid w:val="002873B5"/>
  </w:style>
  <w:style w:type="character" w:customStyle="1" w:styleId="WW8Num17z3">
    <w:name w:val="WW8Num17z3"/>
    <w:rsid w:val="002873B5"/>
  </w:style>
  <w:style w:type="character" w:customStyle="1" w:styleId="WW8Num17z4">
    <w:name w:val="WW8Num17z4"/>
    <w:rsid w:val="002873B5"/>
  </w:style>
  <w:style w:type="character" w:customStyle="1" w:styleId="WW8Num17z5">
    <w:name w:val="WW8Num17z5"/>
    <w:rsid w:val="002873B5"/>
  </w:style>
  <w:style w:type="character" w:customStyle="1" w:styleId="WW8Num17z6">
    <w:name w:val="WW8Num17z6"/>
    <w:rsid w:val="002873B5"/>
  </w:style>
  <w:style w:type="character" w:customStyle="1" w:styleId="WW8Num17z7">
    <w:name w:val="WW8Num17z7"/>
    <w:rsid w:val="002873B5"/>
  </w:style>
  <w:style w:type="character" w:customStyle="1" w:styleId="WW8Num17z8">
    <w:name w:val="WW8Num17z8"/>
    <w:rsid w:val="002873B5"/>
  </w:style>
  <w:style w:type="character" w:customStyle="1" w:styleId="WW8Num18z0">
    <w:name w:val="WW8Num18z0"/>
    <w:rsid w:val="002873B5"/>
    <w:rPr>
      <w:rFonts w:ascii="Arial" w:eastAsia="Times New Roman" w:hAnsi="Arial" w:cs="Arial"/>
      <w:b/>
      <w:sz w:val="18"/>
      <w:szCs w:val="20"/>
    </w:rPr>
  </w:style>
  <w:style w:type="character" w:customStyle="1" w:styleId="WW8Num18z1">
    <w:name w:val="WW8Num18z1"/>
    <w:rsid w:val="002873B5"/>
  </w:style>
  <w:style w:type="character" w:customStyle="1" w:styleId="WW8Num18z2">
    <w:name w:val="WW8Num18z2"/>
    <w:rsid w:val="002873B5"/>
  </w:style>
  <w:style w:type="character" w:customStyle="1" w:styleId="WW8Num18z3">
    <w:name w:val="WW8Num18z3"/>
    <w:rsid w:val="002873B5"/>
  </w:style>
  <w:style w:type="character" w:customStyle="1" w:styleId="WW8Num18z4">
    <w:name w:val="WW8Num18z4"/>
    <w:rsid w:val="002873B5"/>
  </w:style>
  <w:style w:type="character" w:customStyle="1" w:styleId="WW8Num18z5">
    <w:name w:val="WW8Num18z5"/>
    <w:rsid w:val="002873B5"/>
  </w:style>
  <w:style w:type="character" w:customStyle="1" w:styleId="WW8Num18z6">
    <w:name w:val="WW8Num18z6"/>
    <w:rsid w:val="002873B5"/>
  </w:style>
  <w:style w:type="character" w:customStyle="1" w:styleId="WW8Num18z7">
    <w:name w:val="WW8Num18z7"/>
    <w:rsid w:val="002873B5"/>
  </w:style>
  <w:style w:type="character" w:customStyle="1" w:styleId="WW8Num18z8">
    <w:name w:val="WW8Num18z8"/>
    <w:rsid w:val="002873B5"/>
  </w:style>
  <w:style w:type="character" w:customStyle="1" w:styleId="WW8Num19z0">
    <w:name w:val="WW8Num19z0"/>
    <w:rsid w:val="002873B5"/>
    <w:rPr>
      <w:rFonts w:eastAsia="Arial"/>
      <w:b w:val="0"/>
      <w:color w:val="auto"/>
      <w:szCs w:val="22"/>
    </w:rPr>
  </w:style>
  <w:style w:type="character" w:customStyle="1" w:styleId="WW8Num19z1">
    <w:name w:val="WW8Num19z1"/>
    <w:rsid w:val="002873B5"/>
  </w:style>
  <w:style w:type="character" w:customStyle="1" w:styleId="WW8Num19z2">
    <w:name w:val="WW8Num19z2"/>
    <w:rsid w:val="002873B5"/>
  </w:style>
  <w:style w:type="character" w:customStyle="1" w:styleId="WW8Num19z3">
    <w:name w:val="WW8Num19z3"/>
    <w:rsid w:val="002873B5"/>
  </w:style>
  <w:style w:type="character" w:customStyle="1" w:styleId="WW8Num19z4">
    <w:name w:val="WW8Num19z4"/>
    <w:rsid w:val="002873B5"/>
  </w:style>
  <w:style w:type="character" w:customStyle="1" w:styleId="WW8Num19z5">
    <w:name w:val="WW8Num19z5"/>
    <w:rsid w:val="002873B5"/>
  </w:style>
  <w:style w:type="character" w:customStyle="1" w:styleId="WW8Num19z6">
    <w:name w:val="WW8Num19z6"/>
    <w:rsid w:val="002873B5"/>
  </w:style>
  <w:style w:type="character" w:customStyle="1" w:styleId="WW8Num19z7">
    <w:name w:val="WW8Num19z7"/>
    <w:rsid w:val="002873B5"/>
  </w:style>
  <w:style w:type="character" w:customStyle="1" w:styleId="WW8Num19z8">
    <w:name w:val="WW8Num19z8"/>
    <w:rsid w:val="002873B5"/>
  </w:style>
  <w:style w:type="character" w:customStyle="1" w:styleId="Fuentedeprrafopredeter5">
    <w:name w:val="Fuente de párrafo predeter.5"/>
    <w:rsid w:val="002873B5"/>
  </w:style>
  <w:style w:type="character" w:customStyle="1" w:styleId="WW8Num7z3">
    <w:name w:val="WW8Num7z3"/>
    <w:rsid w:val="002873B5"/>
    <w:rPr>
      <w:rFonts w:ascii="Symbol" w:hAnsi="Symbol" w:cs="Symbol"/>
    </w:rPr>
  </w:style>
  <w:style w:type="character" w:customStyle="1" w:styleId="WW8Num8z1">
    <w:name w:val="WW8Num8z1"/>
    <w:rsid w:val="002873B5"/>
    <w:rPr>
      <w:rFonts w:ascii="OpenSymbol" w:hAnsi="OpenSymbol" w:cs="StarSymbol"/>
      <w:sz w:val="22"/>
      <w:szCs w:val="22"/>
    </w:rPr>
  </w:style>
  <w:style w:type="character" w:customStyle="1" w:styleId="WW8Num6z2">
    <w:name w:val="WW8Num6z2"/>
    <w:rsid w:val="002873B5"/>
  </w:style>
  <w:style w:type="character" w:customStyle="1" w:styleId="WW8Num6z4">
    <w:name w:val="WW8Num6z4"/>
    <w:rsid w:val="002873B5"/>
  </w:style>
  <w:style w:type="character" w:customStyle="1" w:styleId="WW8Num6z5">
    <w:name w:val="WW8Num6z5"/>
    <w:rsid w:val="002873B5"/>
  </w:style>
  <w:style w:type="character" w:customStyle="1" w:styleId="WW8Num6z6">
    <w:name w:val="WW8Num6z6"/>
    <w:rsid w:val="002873B5"/>
  </w:style>
  <w:style w:type="character" w:customStyle="1" w:styleId="WW8Num6z7">
    <w:name w:val="WW8Num6z7"/>
    <w:rsid w:val="002873B5"/>
  </w:style>
  <w:style w:type="character" w:customStyle="1" w:styleId="WW8Num6z8">
    <w:name w:val="WW8Num6z8"/>
    <w:rsid w:val="002873B5"/>
  </w:style>
  <w:style w:type="character" w:customStyle="1" w:styleId="WW8Num14z1">
    <w:name w:val="WW8Num14z1"/>
    <w:rsid w:val="002873B5"/>
  </w:style>
  <w:style w:type="character" w:customStyle="1" w:styleId="WW8Num14z2">
    <w:name w:val="WW8Num14z2"/>
    <w:rsid w:val="002873B5"/>
  </w:style>
  <w:style w:type="character" w:customStyle="1" w:styleId="WW8Num14z3">
    <w:name w:val="WW8Num14z3"/>
    <w:rsid w:val="002873B5"/>
  </w:style>
  <w:style w:type="character" w:customStyle="1" w:styleId="WW8Num14z4">
    <w:name w:val="WW8Num14z4"/>
    <w:rsid w:val="002873B5"/>
  </w:style>
  <w:style w:type="character" w:customStyle="1" w:styleId="WW8Num14z5">
    <w:name w:val="WW8Num14z5"/>
    <w:rsid w:val="002873B5"/>
  </w:style>
  <w:style w:type="character" w:customStyle="1" w:styleId="WW8Num14z6">
    <w:name w:val="WW8Num14z6"/>
    <w:rsid w:val="002873B5"/>
  </w:style>
  <w:style w:type="character" w:customStyle="1" w:styleId="WW8Num14z7">
    <w:name w:val="WW8Num14z7"/>
    <w:rsid w:val="002873B5"/>
  </w:style>
  <w:style w:type="character" w:customStyle="1" w:styleId="WW8Num14z8">
    <w:name w:val="WW8Num14z8"/>
    <w:rsid w:val="002873B5"/>
  </w:style>
  <w:style w:type="character" w:customStyle="1" w:styleId="WW8Num20z0">
    <w:name w:val="WW8Num20z0"/>
    <w:rsid w:val="002873B5"/>
  </w:style>
  <w:style w:type="character" w:customStyle="1" w:styleId="WW8Num20z1">
    <w:name w:val="WW8Num20z1"/>
    <w:rsid w:val="002873B5"/>
    <w:rPr>
      <w:rFonts w:eastAsia="Times New Roman"/>
      <w:b/>
      <w:szCs w:val="22"/>
    </w:rPr>
  </w:style>
  <w:style w:type="character" w:customStyle="1" w:styleId="WW8Num20z2">
    <w:name w:val="WW8Num20z2"/>
    <w:rsid w:val="002873B5"/>
  </w:style>
  <w:style w:type="character" w:customStyle="1" w:styleId="WW8Num20z3">
    <w:name w:val="WW8Num20z3"/>
    <w:rsid w:val="002873B5"/>
  </w:style>
  <w:style w:type="character" w:customStyle="1" w:styleId="WW8Num20z4">
    <w:name w:val="WW8Num20z4"/>
    <w:rsid w:val="002873B5"/>
  </w:style>
  <w:style w:type="character" w:customStyle="1" w:styleId="WW8Num20z5">
    <w:name w:val="WW8Num20z5"/>
    <w:rsid w:val="002873B5"/>
  </w:style>
  <w:style w:type="character" w:customStyle="1" w:styleId="WW8Num20z6">
    <w:name w:val="WW8Num20z6"/>
    <w:rsid w:val="002873B5"/>
  </w:style>
  <w:style w:type="character" w:customStyle="1" w:styleId="WW8Num20z7">
    <w:name w:val="WW8Num20z7"/>
    <w:rsid w:val="002873B5"/>
  </w:style>
  <w:style w:type="character" w:customStyle="1" w:styleId="WW8Num20z8">
    <w:name w:val="WW8Num20z8"/>
    <w:rsid w:val="002873B5"/>
  </w:style>
  <w:style w:type="character" w:customStyle="1" w:styleId="Fuentedeprrafopredeter4">
    <w:name w:val="Fuente de párrafo predeter.4"/>
    <w:rsid w:val="002873B5"/>
  </w:style>
  <w:style w:type="character" w:customStyle="1" w:styleId="WW8Num8z2">
    <w:name w:val="WW8Num8z2"/>
    <w:rsid w:val="002873B5"/>
  </w:style>
  <w:style w:type="character" w:customStyle="1" w:styleId="WW8Num8z3">
    <w:name w:val="WW8Num8z3"/>
    <w:rsid w:val="002873B5"/>
  </w:style>
  <w:style w:type="character" w:customStyle="1" w:styleId="WW8Num8z4">
    <w:name w:val="WW8Num8z4"/>
    <w:rsid w:val="002873B5"/>
  </w:style>
  <w:style w:type="character" w:customStyle="1" w:styleId="WW8Num8z5">
    <w:name w:val="WW8Num8z5"/>
    <w:rsid w:val="002873B5"/>
  </w:style>
  <w:style w:type="character" w:customStyle="1" w:styleId="WW8Num8z6">
    <w:name w:val="WW8Num8z6"/>
    <w:rsid w:val="002873B5"/>
  </w:style>
  <w:style w:type="character" w:customStyle="1" w:styleId="WW8Num8z7">
    <w:name w:val="WW8Num8z7"/>
    <w:rsid w:val="002873B5"/>
  </w:style>
  <w:style w:type="character" w:customStyle="1" w:styleId="WW8Num8z8">
    <w:name w:val="WW8Num8z8"/>
    <w:rsid w:val="002873B5"/>
  </w:style>
  <w:style w:type="character" w:customStyle="1" w:styleId="Fuentedeprrafopredeter3">
    <w:name w:val="Fuente de párrafo predeter.3"/>
    <w:rsid w:val="002873B5"/>
  </w:style>
  <w:style w:type="character" w:customStyle="1" w:styleId="Fuentedeprrafopredeter2">
    <w:name w:val="Fuente de párrafo predeter.2"/>
    <w:rsid w:val="002873B5"/>
  </w:style>
  <w:style w:type="character" w:customStyle="1" w:styleId="Fuentedeprrafopredeter1">
    <w:name w:val="Fuente de párrafo predeter.1"/>
    <w:rsid w:val="002873B5"/>
  </w:style>
  <w:style w:type="character" w:customStyle="1" w:styleId="Absatz-Standardschriftart">
    <w:name w:val="Absatz-Standardschriftart"/>
    <w:rsid w:val="002873B5"/>
  </w:style>
  <w:style w:type="character" w:customStyle="1" w:styleId="WW-Absatz-Standardschriftart">
    <w:name w:val="WW-Absatz-Standardschriftart"/>
    <w:rsid w:val="002873B5"/>
  </w:style>
  <w:style w:type="character" w:customStyle="1" w:styleId="WW-Absatz-Standardschriftart1">
    <w:name w:val="WW-Absatz-Standardschriftart1"/>
    <w:rsid w:val="002873B5"/>
  </w:style>
  <w:style w:type="character" w:customStyle="1" w:styleId="WW-Absatz-Standardschriftart11">
    <w:name w:val="WW-Absatz-Standardschriftart11"/>
    <w:rsid w:val="002873B5"/>
  </w:style>
  <w:style w:type="character" w:customStyle="1" w:styleId="WW-Absatz-Standardschriftart111">
    <w:name w:val="WW-Absatz-Standardschriftart111"/>
    <w:rsid w:val="002873B5"/>
  </w:style>
  <w:style w:type="character" w:customStyle="1" w:styleId="WW-Absatz-Standardschriftart1111">
    <w:name w:val="WW-Absatz-Standardschriftart1111"/>
    <w:rsid w:val="002873B5"/>
  </w:style>
  <w:style w:type="character" w:customStyle="1" w:styleId="WW-Absatz-Standardschriftart11111">
    <w:name w:val="WW-Absatz-Standardschriftart11111"/>
    <w:rsid w:val="002873B5"/>
  </w:style>
  <w:style w:type="character" w:customStyle="1" w:styleId="WW-Absatz-Standardschriftart111111">
    <w:name w:val="WW-Absatz-Standardschriftart111111"/>
    <w:rsid w:val="002873B5"/>
  </w:style>
  <w:style w:type="character" w:customStyle="1" w:styleId="WW-Absatz-Standardschriftart1111111">
    <w:name w:val="WW-Absatz-Standardschriftart1111111"/>
    <w:rsid w:val="002873B5"/>
  </w:style>
  <w:style w:type="character" w:customStyle="1" w:styleId="WW-Absatz-Standardschriftart11111111">
    <w:name w:val="WW-Absatz-Standardschriftart11111111"/>
    <w:rsid w:val="002873B5"/>
  </w:style>
  <w:style w:type="character" w:customStyle="1" w:styleId="WW-Absatz-Standardschriftart111111111">
    <w:name w:val="WW-Absatz-Standardschriftart111111111"/>
    <w:rsid w:val="002873B5"/>
  </w:style>
  <w:style w:type="character" w:customStyle="1" w:styleId="WW-Absatz-Standardschriftart1111111111">
    <w:name w:val="WW-Absatz-Standardschriftart1111111111"/>
    <w:rsid w:val="002873B5"/>
  </w:style>
  <w:style w:type="character" w:customStyle="1" w:styleId="WW-Absatz-Standardschriftart11111111111">
    <w:name w:val="WW-Absatz-Standardschriftart11111111111"/>
    <w:rsid w:val="002873B5"/>
  </w:style>
  <w:style w:type="character" w:customStyle="1" w:styleId="WW-Absatz-Standardschriftart111111111111">
    <w:name w:val="WW-Absatz-Standardschriftart111111111111"/>
    <w:rsid w:val="002873B5"/>
  </w:style>
  <w:style w:type="character" w:customStyle="1" w:styleId="WW-Absatz-Standardschriftart1111111111111">
    <w:name w:val="WW-Absatz-Standardschriftart1111111111111"/>
    <w:rsid w:val="002873B5"/>
  </w:style>
  <w:style w:type="character" w:customStyle="1" w:styleId="WW-Absatz-Standardschriftart11111111111111">
    <w:name w:val="WW-Absatz-Standardschriftart11111111111111"/>
    <w:rsid w:val="002873B5"/>
  </w:style>
  <w:style w:type="character" w:customStyle="1" w:styleId="WW-Absatz-Standardschriftart111111111111111">
    <w:name w:val="WW-Absatz-Standardschriftart111111111111111"/>
    <w:rsid w:val="002873B5"/>
  </w:style>
  <w:style w:type="character" w:customStyle="1" w:styleId="WW-Absatz-Standardschriftart1111111111111111">
    <w:name w:val="WW-Absatz-Standardschriftart1111111111111111"/>
    <w:rsid w:val="002873B5"/>
  </w:style>
  <w:style w:type="character" w:customStyle="1" w:styleId="WW-Absatz-Standardschriftart11111111111111111">
    <w:name w:val="WW-Absatz-Standardschriftart11111111111111111"/>
    <w:rsid w:val="002873B5"/>
  </w:style>
  <w:style w:type="character" w:customStyle="1" w:styleId="WW-Absatz-Standardschriftart111111111111111111">
    <w:name w:val="WW-Absatz-Standardschriftart111111111111111111"/>
    <w:rsid w:val="002873B5"/>
  </w:style>
  <w:style w:type="character" w:customStyle="1" w:styleId="WW-Absatz-Standardschriftart1111111111111111111">
    <w:name w:val="WW-Absatz-Standardschriftart1111111111111111111"/>
    <w:rsid w:val="002873B5"/>
  </w:style>
  <w:style w:type="character" w:customStyle="1" w:styleId="WW-Absatz-Standardschriftart11111111111111111111">
    <w:name w:val="WW-Absatz-Standardschriftart11111111111111111111"/>
    <w:rsid w:val="002873B5"/>
  </w:style>
  <w:style w:type="character" w:customStyle="1" w:styleId="WW-Absatz-Standardschriftart111111111111111111111">
    <w:name w:val="WW-Absatz-Standardschriftart111111111111111111111"/>
    <w:rsid w:val="002873B5"/>
  </w:style>
  <w:style w:type="character" w:customStyle="1" w:styleId="WW-Absatz-Standardschriftart1111111111111111111111">
    <w:name w:val="WW-Absatz-Standardschriftart1111111111111111111111"/>
    <w:rsid w:val="002873B5"/>
  </w:style>
  <w:style w:type="character" w:customStyle="1" w:styleId="WW-Absatz-Standardschriftart11111111111111111111111">
    <w:name w:val="WW-Absatz-Standardschriftart11111111111111111111111"/>
    <w:rsid w:val="002873B5"/>
  </w:style>
  <w:style w:type="character" w:customStyle="1" w:styleId="Smbolodenotaalpie">
    <w:name w:val="Símbolo de nota al pie"/>
    <w:rsid w:val="002873B5"/>
  </w:style>
  <w:style w:type="character" w:customStyle="1" w:styleId="Caracteresdenotaalpie">
    <w:name w:val="Caracteres de nota al pie"/>
    <w:rsid w:val="002873B5"/>
    <w:rPr>
      <w:vertAlign w:val="superscript"/>
    </w:rPr>
  </w:style>
  <w:style w:type="character" w:customStyle="1" w:styleId="Smbolodenotafinal">
    <w:name w:val="Símbolo de nota final"/>
    <w:rsid w:val="002873B5"/>
  </w:style>
  <w:style w:type="character" w:customStyle="1" w:styleId="Caracteresdenotafinal">
    <w:name w:val="Caracteres de nota final"/>
    <w:rsid w:val="002873B5"/>
    <w:rPr>
      <w:vertAlign w:val="superscript"/>
    </w:rPr>
  </w:style>
  <w:style w:type="character" w:customStyle="1" w:styleId="Carcterdenumeracin">
    <w:name w:val="Carácter de numeración"/>
    <w:rsid w:val="002873B5"/>
  </w:style>
  <w:style w:type="character" w:customStyle="1" w:styleId="Refdenotaalpie1">
    <w:name w:val="Ref. de nota al pie1"/>
    <w:rsid w:val="002873B5"/>
    <w:rPr>
      <w:vertAlign w:val="superscript"/>
    </w:rPr>
  </w:style>
  <w:style w:type="character" w:customStyle="1" w:styleId="Refdenotaalfinal1">
    <w:name w:val="Ref. de nota al final1"/>
    <w:rsid w:val="002873B5"/>
    <w:rPr>
      <w:vertAlign w:val="superscript"/>
    </w:rPr>
  </w:style>
  <w:style w:type="character" w:styleId="Nmerodepgina">
    <w:name w:val="page number"/>
    <w:basedOn w:val="Fuentedeprrafopredeter1"/>
    <w:rsid w:val="002873B5"/>
  </w:style>
  <w:style w:type="character" w:customStyle="1" w:styleId="WW-Textonoproporcional1111111111111111">
    <w:name w:val="WW-Texto no proporcional1111111111111111"/>
    <w:rsid w:val="002873B5"/>
    <w:rPr>
      <w:rFonts w:ascii="Cumberland" w:eastAsia="Cumberland" w:hAnsi="Cumberland" w:cs="Cumberland"/>
    </w:rPr>
  </w:style>
  <w:style w:type="character" w:customStyle="1" w:styleId="WW-Textonoproporcional111111111">
    <w:name w:val="WW-Texto no proporcional111111111"/>
    <w:rsid w:val="002873B5"/>
    <w:rPr>
      <w:rFonts w:ascii="Cumberland" w:eastAsia="Cumberland" w:hAnsi="Cumberland" w:cs="Cumberland"/>
    </w:rPr>
  </w:style>
  <w:style w:type="character" w:customStyle="1" w:styleId="WW-Textonoproporcional111111111111111111111111111111111">
    <w:name w:val="WW-Texto no proporcional111111111111111111111111111111111"/>
    <w:rsid w:val="002873B5"/>
    <w:rPr>
      <w:rFonts w:ascii="Cumberland" w:eastAsia="Cumberland" w:hAnsi="Cumberland" w:cs="Cumberland"/>
    </w:rPr>
  </w:style>
  <w:style w:type="character" w:customStyle="1" w:styleId="WW-Textonoproporcional1111111111111111111111111111111111111111111111111111111">
    <w:name w:val="WW-Texto no proporcional1111111111111111111111111111111111111111111111111111111"/>
    <w:rsid w:val="002873B5"/>
    <w:rPr>
      <w:rFonts w:ascii="Cumberland" w:eastAsia="Cumberland" w:hAnsi="Cumberland" w:cs="Cumberland"/>
    </w:rPr>
  </w:style>
  <w:style w:type="character" w:customStyle="1" w:styleId="WW-Textonoproporcional112111111111111111">
    <w:name w:val="WW-Texto no proporcional112111111111111111"/>
    <w:rsid w:val="002873B5"/>
    <w:rPr>
      <w:rFonts w:ascii="Cumberland" w:eastAsia="Cumberland" w:hAnsi="Cumberland" w:cs="Cumberland"/>
    </w:rPr>
  </w:style>
  <w:style w:type="character" w:styleId="Hipervnculo">
    <w:name w:val="Hyperlink"/>
    <w:rsid w:val="002873B5"/>
    <w:rPr>
      <w:color w:val="0000FF"/>
      <w:u w:val="single"/>
    </w:rPr>
  </w:style>
  <w:style w:type="character" w:customStyle="1" w:styleId="Textonoproporcional">
    <w:name w:val="Texto no proporcional"/>
    <w:rsid w:val="002873B5"/>
    <w:rPr>
      <w:rFonts w:ascii="Courier New" w:eastAsia="Courier New" w:hAnsi="Courier New" w:cs="Courier New"/>
    </w:rPr>
  </w:style>
  <w:style w:type="character" w:customStyle="1" w:styleId="WW-DefaultParagraphFont">
    <w:name w:val="WW-Default Paragraph Font"/>
    <w:rsid w:val="002873B5"/>
    <w:rPr>
      <w:rFonts w:ascii="Times New Roman" w:eastAsia="Times New Roman" w:hAnsi="Times New Roman" w:cs="Times New Roman"/>
      <w:color w:val="auto"/>
      <w:sz w:val="20"/>
      <w:szCs w:val="20"/>
      <w:lang w:val="en-US"/>
    </w:rPr>
  </w:style>
  <w:style w:type="character" w:customStyle="1" w:styleId="Hipervnculo1">
    <w:name w:val="Hipervínculo1"/>
    <w:rsid w:val="002873B5"/>
    <w:rPr>
      <w:color w:val="0000FF"/>
      <w:u w:val="single"/>
    </w:rPr>
  </w:style>
  <w:style w:type="paragraph" w:customStyle="1" w:styleId="Encabezado5">
    <w:name w:val="Encabezado5"/>
    <w:basedOn w:val="Normal"/>
    <w:next w:val="Textoindependiente"/>
    <w:rsid w:val="002873B5"/>
    <w:pPr>
      <w:keepNext/>
      <w:spacing w:before="240" w:after="120"/>
    </w:pPr>
    <w:rPr>
      <w:rFonts w:ascii="Liberation Sans" w:eastAsia="Microsoft YaHei" w:hAnsi="Liberation Sans" w:cs="Mangal"/>
      <w:sz w:val="28"/>
      <w:szCs w:val="28"/>
    </w:rPr>
  </w:style>
  <w:style w:type="paragraph" w:styleId="Textoindependiente">
    <w:name w:val="Body Text"/>
    <w:basedOn w:val="Normal"/>
    <w:link w:val="TextoindependienteCar"/>
    <w:rsid w:val="002873B5"/>
    <w:pPr>
      <w:spacing w:after="120"/>
    </w:pPr>
  </w:style>
  <w:style w:type="character" w:customStyle="1" w:styleId="TextoindependienteCar">
    <w:name w:val="Texto independiente Car"/>
    <w:basedOn w:val="Fuentedeprrafopredeter"/>
    <w:link w:val="Textoindependiente"/>
    <w:rsid w:val="002873B5"/>
    <w:rPr>
      <w:rFonts w:ascii="Arial" w:eastAsia="DejaVu Sans" w:hAnsi="Arial" w:cs="Arial"/>
      <w:kern w:val="1"/>
      <w:szCs w:val="24"/>
      <w:lang w:eastAsia="zh-CN"/>
    </w:rPr>
  </w:style>
  <w:style w:type="paragraph" w:styleId="Lista">
    <w:name w:val="List"/>
    <w:basedOn w:val="Textoindependiente"/>
    <w:rsid w:val="002873B5"/>
  </w:style>
  <w:style w:type="paragraph" w:styleId="Descripcin">
    <w:name w:val="caption"/>
    <w:basedOn w:val="Normal"/>
    <w:qFormat/>
    <w:rsid w:val="002873B5"/>
    <w:pPr>
      <w:suppressLineNumbers/>
      <w:spacing w:before="120" w:after="120"/>
    </w:pPr>
    <w:rPr>
      <w:rFonts w:cs="Mangal"/>
      <w:i/>
      <w:iCs/>
      <w:sz w:val="24"/>
    </w:rPr>
  </w:style>
  <w:style w:type="paragraph" w:customStyle="1" w:styleId="ndice">
    <w:name w:val="Índice"/>
    <w:basedOn w:val="Normal"/>
    <w:rsid w:val="002873B5"/>
    <w:pPr>
      <w:suppressLineNumbers/>
    </w:pPr>
  </w:style>
  <w:style w:type="paragraph" w:customStyle="1" w:styleId="Encabezado1">
    <w:name w:val="Encabezado1"/>
    <w:basedOn w:val="Normal"/>
    <w:next w:val="Textoindependiente"/>
    <w:rsid w:val="002873B5"/>
    <w:pPr>
      <w:keepNext/>
      <w:spacing w:before="240" w:after="120"/>
    </w:pPr>
    <w:rPr>
      <w:rFonts w:cs="DejaVu Sans"/>
      <w:sz w:val="28"/>
      <w:szCs w:val="28"/>
    </w:rPr>
  </w:style>
  <w:style w:type="paragraph" w:customStyle="1" w:styleId="Encabezado4">
    <w:name w:val="Encabezado4"/>
    <w:basedOn w:val="Normal"/>
    <w:next w:val="Textoindependiente"/>
    <w:rsid w:val="002873B5"/>
    <w:pPr>
      <w:keepNext/>
      <w:spacing w:before="240" w:after="120"/>
    </w:pPr>
    <w:rPr>
      <w:rFonts w:ascii="Liberation Sans" w:eastAsia="Microsoft YaHei" w:hAnsi="Liberation Sans" w:cs="Mangal"/>
      <w:sz w:val="28"/>
      <w:szCs w:val="28"/>
    </w:rPr>
  </w:style>
  <w:style w:type="paragraph" w:customStyle="1" w:styleId="Descripcin1">
    <w:name w:val="Descripción1"/>
    <w:basedOn w:val="Normal"/>
    <w:rsid w:val="002873B5"/>
    <w:pPr>
      <w:suppressLineNumbers/>
      <w:spacing w:before="120" w:after="120"/>
    </w:pPr>
    <w:rPr>
      <w:i/>
      <w:iCs/>
      <w:sz w:val="24"/>
    </w:rPr>
  </w:style>
  <w:style w:type="paragraph" w:customStyle="1" w:styleId="Heading">
    <w:name w:val="Heading"/>
    <w:basedOn w:val="Normal"/>
    <w:next w:val="Textoindependiente"/>
    <w:rsid w:val="002873B5"/>
    <w:pPr>
      <w:keepNext/>
      <w:spacing w:before="240" w:after="120"/>
    </w:pPr>
    <w:rPr>
      <w:rFonts w:ascii="Liberation Sans" w:eastAsia="Droid Sans" w:hAnsi="Liberation Sans" w:cs="Lohit Hindi"/>
      <w:sz w:val="28"/>
      <w:szCs w:val="28"/>
    </w:rPr>
  </w:style>
  <w:style w:type="paragraph" w:customStyle="1" w:styleId="Epgrafe">
    <w:name w:val="Epígrafe"/>
    <w:basedOn w:val="Normal"/>
    <w:rsid w:val="002873B5"/>
    <w:pPr>
      <w:suppressLineNumbers/>
      <w:spacing w:before="120" w:after="120"/>
    </w:pPr>
    <w:rPr>
      <w:rFonts w:cs="Lohit Hindi"/>
      <w:i/>
      <w:iCs/>
      <w:sz w:val="24"/>
    </w:rPr>
  </w:style>
  <w:style w:type="paragraph" w:customStyle="1" w:styleId="Index">
    <w:name w:val="Index"/>
    <w:basedOn w:val="Normal"/>
    <w:rsid w:val="002873B5"/>
    <w:pPr>
      <w:suppressLineNumbers/>
    </w:pPr>
    <w:rPr>
      <w:rFonts w:cs="Lohit Hindi"/>
    </w:rPr>
  </w:style>
  <w:style w:type="paragraph" w:customStyle="1" w:styleId="Encabezado3">
    <w:name w:val="Encabezado3"/>
    <w:basedOn w:val="Normal"/>
    <w:next w:val="Textoindependiente"/>
    <w:rsid w:val="002873B5"/>
    <w:pPr>
      <w:keepNext/>
      <w:spacing w:before="240" w:after="120"/>
    </w:pPr>
    <w:rPr>
      <w:rFonts w:ascii="Liberation Sans" w:eastAsia="文泉驛微米黑" w:hAnsi="Liberation Sans" w:cs="Lohit Hindi"/>
      <w:sz w:val="28"/>
      <w:szCs w:val="28"/>
    </w:rPr>
  </w:style>
  <w:style w:type="paragraph" w:customStyle="1" w:styleId="Encabezado2">
    <w:name w:val="Encabezado2"/>
    <w:basedOn w:val="Normal"/>
    <w:next w:val="Textoindependiente"/>
    <w:rsid w:val="002873B5"/>
    <w:pPr>
      <w:keepNext/>
      <w:spacing w:before="240" w:after="120"/>
    </w:pPr>
    <w:rPr>
      <w:rFonts w:cs="DejaVu Sans"/>
      <w:sz w:val="28"/>
      <w:szCs w:val="28"/>
    </w:rPr>
  </w:style>
  <w:style w:type="paragraph" w:styleId="Encabezado">
    <w:name w:val="header"/>
    <w:basedOn w:val="Normal"/>
    <w:link w:val="EncabezadoCar"/>
    <w:rsid w:val="002873B5"/>
    <w:pPr>
      <w:suppressLineNumbers/>
      <w:tabs>
        <w:tab w:val="center" w:pos="7284"/>
        <w:tab w:val="right" w:pos="14569"/>
      </w:tabs>
    </w:pPr>
  </w:style>
  <w:style w:type="character" w:customStyle="1" w:styleId="EncabezadoCar">
    <w:name w:val="Encabezado Car"/>
    <w:basedOn w:val="Fuentedeprrafopredeter"/>
    <w:link w:val="Encabezado"/>
    <w:rsid w:val="002873B5"/>
    <w:rPr>
      <w:rFonts w:ascii="Arial" w:eastAsia="DejaVu Sans" w:hAnsi="Arial" w:cs="Arial"/>
      <w:kern w:val="1"/>
      <w:szCs w:val="24"/>
      <w:lang w:eastAsia="zh-CN"/>
    </w:rPr>
  </w:style>
  <w:style w:type="paragraph" w:customStyle="1" w:styleId="Contenidodelatabla">
    <w:name w:val="Contenido de la tabla"/>
    <w:basedOn w:val="Normal"/>
    <w:rsid w:val="002873B5"/>
    <w:pPr>
      <w:suppressLineNumbers/>
    </w:pPr>
  </w:style>
  <w:style w:type="paragraph" w:customStyle="1" w:styleId="Encabezadodelatabla">
    <w:name w:val="Encabezado de la tabla"/>
    <w:basedOn w:val="Contenidodelatabla"/>
    <w:rsid w:val="002873B5"/>
    <w:pPr>
      <w:jc w:val="center"/>
    </w:pPr>
    <w:rPr>
      <w:b/>
      <w:bCs/>
    </w:rPr>
  </w:style>
  <w:style w:type="paragraph" w:styleId="Piedepgina">
    <w:name w:val="footer"/>
    <w:basedOn w:val="Normal"/>
    <w:link w:val="PiedepginaCar"/>
    <w:rsid w:val="002873B5"/>
    <w:pPr>
      <w:suppressLineNumbers/>
      <w:tabs>
        <w:tab w:val="center" w:pos="7284"/>
        <w:tab w:val="right" w:pos="14569"/>
      </w:tabs>
    </w:pPr>
  </w:style>
  <w:style w:type="character" w:customStyle="1" w:styleId="PiedepginaCar">
    <w:name w:val="Pie de página Car"/>
    <w:basedOn w:val="Fuentedeprrafopredeter"/>
    <w:link w:val="Piedepgina"/>
    <w:rsid w:val="002873B5"/>
    <w:rPr>
      <w:rFonts w:ascii="Arial" w:eastAsia="DejaVu Sans" w:hAnsi="Arial" w:cs="Arial"/>
      <w:kern w:val="1"/>
      <w:szCs w:val="24"/>
      <w:lang w:eastAsia="zh-CN"/>
    </w:rPr>
  </w:style>
  <w:style w:type="paragraph" w:styleId="Textonotapie">
    <w:name w:val="footnote text"/>
    <w:basedOn w:val="Normal"/>
    <w:link w:val="TextonotapieCar"/>
    <w:uiPriority w:val="99"/>
    <w:rsid w:val="002873B5"/>
    <w:pPr>
      <w:suppressLineNumbers/>
      <w:ind w:left="283" w:hanging="283"/>
    </w:pPr>
    <w:rPr>
      <w:sz w:val="20"/>
      <w:szCs w:val="20"/>
    </w:rPr>
  </w:style>
  <w:style w:type="character" w:customStyle="1" w:styleId="TextonotapieCar">
    <w:name w:val="Texto nota pie Car"/>
    <w:basedOn w:val="Fuentedeprrafopredeter"/>
    <w:link w:val="Textonotapie"/>
    <w:uiPriority w:val="99"/>
    <w:rsid w:val="002873B5"/>
    <w:rPr>
      <w:rFonts w:ascii="Arial" w:eastAsia="DejaVu Sans" w:hAnsi="Arial" w:cs="Arial"/>
      <w:kern w:val="1"/>
      <w:sz w:val="20"/>
      <w:szCs w:val="20"/>
      <w:lang w:eastAsia="zh-CN"/>
    </w:rPr>
  </w:style>
  <w:style w:type="paragraph" w:styleId="Textonotaalfinal">
    <w:name w:val="endnote text"/>
    <w:basedOn w:val="Normal"/>
    <w:link w:val="TextonotaalfinalCar"/>
    <w:rsid w:val="002873B5"/>
    <w:pPr>
      <w:suppressLineNumbers/>
      <w:ind w:left="283" w:hanging="283"/>
    </w:pPr>
    <w:rPr>
      <w:sz w:val="20"/>
      <w:szCs w:val="20"/>
    </w:rPr>
  </w:style>
  <w:style w:type="character" w:customStyle="1" w:styleId="TextonotaalfinalCar">
    <w:name w:val="Texto nota al final Car"/>
    <w:basedOn w:val="Fuentedeprrafopredeter"/>
    <w:link w:val="Textonotaalfinal"/>
    <w:rsid w:val="002873B5"/>
    <w:rPr>
      <w:rFonts w:ascii="Arial" w:eastAsia="DejaVu Sans" w:hAnsi="Arial" w:cs="Arial"/>
      <w:kern w:val="1"/>
      <w:sz w:val="20"/>
      <w:szCs w:val="20"/>
      <w:lang w:eastAsia="zh-CN"/>
    </w:rPr>
  </w:style>
  <w:style w:type="paragraph" w:customStyle="1" w:styleId="textos">
    <w:name w:val="textos"/>
    <w:rsid w:val="002873B5"/>
    <w:pPr>
      <w:widowControl w:val="0"/>
      <w:suppressAutoHyphens/>
      <w:spacing w:after="0" w:line="240" w:lineRule="auto"/>
      <w:ind w:firstLine="283"/>
      <w:jc w:val="both"/>
    </w:pPr>
    <w:rPr>
      <w:rFonts w:ascii="Arial Narrow" w:eastAsia="Andale Sans UI" w:hAnsi="Arial Narrow" w:cs="Arial Narrow"/>
      <w:sz w:val="24"/>
      <w:szCs w:val="24"/>
      <w:lang w:val="es-ES_tradnl" w:eastAsia="zh-CN"/>
    </w:rPr>
  </w:style>
  <w:style w:type="paragraph" w:customStyle="1" w:styleId="Normal1">
    <w:name w:val="Normal1"/>
    <w:rsid w:val="002873B5"/>
    <w:pPr>
      <w:widowControl w:val="0"/>
      <w:suppressAutoHyphens/>
      <w:spacing w:after="0" w:line="240" w:lineRule="auto"/>
    </w:pPr>
    <w:rPr>
      <w:rFonts w:ascii="Arial" w:eastAsia="Arial" w:hAnsi="Arial" w:cs="Tahoma"/>
      <w:kern w:val="1"/>
      <w:szCs w:val="24"/>
      <w:lang w:val="es-ES" w:eastAsia="zh-CN" w:bidi="hi-IN"/>
    </w:rPr>
  </w:style>
  <w:style w:type="paragraph" w:customStyle="1" w:styleId="NIVEL3SUBTITULO1">
    <w:name w:val="NIVEL_3_SUBTITULO1"/>
    <w:next w:val="Normal"/>
    <w:rsid w:val="002873B5"/>
    <w:pPr>
      <w:widowControl w:val="0"/>
      <w:numPr>
        <w:numId w:val="3"/>
      </w:numPr>
      <w:suppressAutoHyphens/>
      <w:spacing w:after="0" w:line="240" w:lineRule="auto"/>
      <w:ind w:left="283" w:right="283"/>
    </w:pPr>
    <w:rPr>
      <w:rFonts w:ascii="Arial Narrow" w:eastAsia="Andale Sans UI" w:hAnsi="Arial Narrow" w:cs="Arial Narrow"/>
      <w:b/>
      <w:caps/>
      <w:sz w:val="24"/>
      <w:szCs w:val="24"/>
      <w:lang w:val="es-ES_tradnl" w:eastAsia="zh-CN"/>
    </w:rPr>
  </w:style>
  <w:style w:type="paragraph" w:styleId="Prrafodelista">
    <w:name w:val="List Paragraph"/>
    <w:aliases w:val="Segundo nivel de viñetas,List Paragraph,List Paragraph1,parrafo,Párrafo de lista3,Bullet List,FooterText,numbered"/>
    <w:basedOn w:val="Normal"/>
    <w:link w:val="PrrafodelistaCar"/>
    <w:uiPriority w:val="34"/>
    <w:qFormat/>
    <w:rsid w:val="002873B5"/>
    <w:pPr>
      <w:ind w:left="708"/>
    </w:pPr>
  </w:style>
  <w:style w:type="paragraph" w:customStyle="1" w:styleId="TableContents">
    <w:name w:val="Table Contents"/>
    <w:basedOn w:val="Normal"/>
    <w:rsid w:val="002873B5"/>
    <w:pPr>
      <w:suppressLineNumbers/>
    </w:pPr>
  </w:style>
  <w:style w:type="paragraph" w:customStyle="1" w:styleId="TableHeading">
    <w:name w:val="Table Heading"/>
    <w:basedOn w:val="TableContents"/>
    <w:rsid w:val="002873B5"/>
    <w:pPr>
      <w:jc w:val="center"/>
    </w:pPr>
    <w:rPr>
      <w:b/>
      <w:bCs/>
    </w:rPr>
  </w:style>
  <w:style w:type="paragraph" w:styleId="Cita">
    <w:name w:val="Quote"/>
    <w:basedOn w:val="Normal"/>
    <w:link w:val="CitaCar"/>
    <w:qFormat/>
    <w:rsid w:val="002873B5"/>
    <w:pPr>
      <w:spacing w:after="283"/>
      <w:ind w:left="567" w:right="567"/>
    </w:pPr>
  </w:style>
  <w:style w:type="character" w:customStyle="1" w:styleId="CitaCar">
    <w:name w:val="Cita Car"/>
    <w:basedOn w:val="Fuentedeprrafopredeter"/>
    <w:link w:val="Cita"/>
    <w:rsid w:val="002873B5"/>
    <w:rPr>
      <w:rFonts w:ascii="Arial" w:eastAsia="DejaVu Sans" w:hAnsi="Arial" w:cs="Arial"/>
      <w:kern w:val="1"/>
      <w:szCs w:val="24"/>
      <w:lang w:eastAsia="zh-CN"/>
    </w:rPr>
  </w:style>
  <w:style w:type="paragraph" w:styleId="Subttulo">
    <w:name w:val="Subtitle"/>
    <w:basedOn w:val="Encabezado5"/>
    <w:next w:val="Textoindependiente"/>
    <w:link w:val="SubttuloCar"/>
    <w:qFormat/>
    <w:rsid w:val="002873B5"/>
    <w:pPr>
      <w:spacing w:before="60"/>
      <w:jc w:val="center"/>
    </w:pPr>
    <w:rPr>
      <w:sz w:val="36"/>
      <w:szCs w:val="36"/>
    </w:rPr>
  </w:style>
  <w:style w:type="character" w:customStyle="1" w:styleId="SubttuloCar">
    <w:name w:val="Subtítulo Car"/>
    <w:basedOn w:val="Fuentedeprrafopredeter"/>
    <w:link w:val="Subttulo"/>
    <w:rsid w:val="002873B5"/>
    <w:rPr>
      <w:rFonts w:ascii="Liberation Sans" w:eastAsia="Microsoft YaHei" w:hAnsi="Liberation Sans" w:cs="Mangal"/>
      <w:kern w:val="1"/>
      <w:sz w:val="36"/>
      <w:szCs w:val="36"/>
      <w:lang w:eastAsia="zh-CN"/>
    </w:rPr>
  </w:style>
  <w:style w:type="paragraph" w:styleId="Textodeglobo">
    <w:name w:val="Balloon Text"/>
    <w:basedOn w:val="Normal"/>
    <w:link w:val="TextodegloboCar"/>
    <w:uiPriority w:val="99"/>
    <w:semiHidden/>
    <w:unhideWhenUsed/>
    <w:rsid w:val="002873B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73B5"/>
    <w:rPr>
      <w:rFonts w:ascii="Segoe UI" w:eastAsia="DejaVu Sans" w:hAnsi="Segoe UI" w:cs="Segoe UI"/>
      <w:kern w:val="1"/>
      <w:sz w:val="18"/>
      <w:szCs w:val="18"/>
      <w:lang w:eastAsia="zh-CN"/>
    </w:rPr>
  </w:style>
  <w:style w:type="paragraph" w:customStyle="1" w:styleId="Default">
    <w:name w:val="Default"/>
    <w:link w:val="DefaultCar"/>
    <w:qFormat/>
    <w:rsid w:val="002873B5"/>
    <w:pPr>
      <w:suppressAutoHyphens/>
      <w:autoSpaceDE w:val="0"/>
      <w:autoSpaceDN w:val="0"/>
      <w:spacing w:after="0" w:line="240" w:lineRule="auto"/>
      <w:textAlignment w:val="baseline"/>
    </w:pPr>
    <w:rPr>
      <w:rFonts w:ascii="Arial" w:eastAsia="Calibri" w:hAnsi="Arial" w:cs="Arial"/>
      <w:color w:val="000000"/>
      <w:kern w:val="3"/>
      <w:sz w:val="24"/>
      <w:szCs w:val="24"/>
      <w:lang w:eastAsia="zh-CN"/>
    </w:rPr>
  </w:style>
  <w:style w:type="paragraph" w:customStyle="1" w:styleId="Prrafodelista1">
    <w:name w:val="Párrafo de lista1"/>
    <w:aliases w:val="HOJA,Bolita,Párrafo de lista4,BOLADEF,Párrafo de lista21,BOLA,Nivel 1 OS,Colorful List Accent 1,Colorful List - Accent 11,Colorful List - Accent 111"/>
    <w:basedOn w:val="Normal"/>
    <w:link w:val="ListParagraphChar"/>
    <w:rsid w:val="002873B5"/>
    <w:pPr>
      <w:widowControl/>
      <w:suppressAutoHyphens w:val="0"/>
      <w:ind w:left="708"/>
    </w:pPr>
    <w:rPr>
      <w:rFonts w:ascii="Times New Roman" w:eastAsia="Calibri" w:hAnsi="Times New Roman" w:cs="Times New Roman"/>
      <w:kern w:val="0"/>
      <w:sz w:val="24"/>
      <w:lang w:val="es-ES" w:eastAsia="es-ES"/>
    </w:rPr>
  </w:style>
  <w:style w:type="character" w:customStyle="1" w:styleId="ListParagraphChar">
    <w:name w:val="List Paragraph Char"/>
    <w:aliases w:val="HOJA Char,Bolita Char,Párrafo de lista4 Char,BOLADEF Char,Párrafo de lista21 Char,BOLA Char,Nivel 1 OS Char,Colorful List Accent 1 Char,Colorful List - Accent 11 Char,Párrafo de lista3 Char,Bullet List Char,FooterText Char,lp1 Char"/>
    <w:link w:val="Prrafodelista1"/>
    <w:locked/>
    <w:rsid w:val="002873B5"/>
    <w:rPr>
      <w:rFonts w:ascii="Times New Roman" w:eastAsia="Calibri" w:hAnsi="Times New Roman" w:cs="Times New Roman"/>
      <w:sz w:val="24"/>
      <w:szCs w:val="24"/>
      <w:lang w:val="es-ES" w:eastAsia="es-ES"/>
    </w:rPr>
  </w:style>
  <w:style w:type="paragraph" w:styleId="Listaconnmeros2">
    <w:name w:val="List Number 2"/>
    <w:basedOn w:val="Normal"/>
    <w:uiPriority w:val="99"/>
    <w:semiHidden/>
    <w:unhideWhenUsed/>
    <w:rsid w:val="002873B5"/>
    <w:pPr>
      <w:numPr>
        <w:numId w:val="5"/>
      </w:numPr>
      <w:contextualSpacing/>
    </w:pPr>
  </w:style>
  <w:style w:type="paragraph" w:customStyle="1" w:styleId="bodytext28">
    <w:name w:val="bodytext28"/>
    <w:basedOn w:val="Normal"/>
    <w:rsid w:val="002873B5"/>
    <w:pPr>
      <w:widowControl/>
      <w:suppressAutoHyphens w:val="0"/>
      <w:overflowPunct w:val="0"/>
      <w:autoSpaceDE w:val="0"/>
      <w:autoSpaceDN w:val="0"/>
      <w:jc w:val="both"/>
    </w:pPr>
    <w:rPr>
      <w:rFonts w:eastAsia="Calibri"/>
      <w:kern w:val="0"/>
      <w:szCs w:val="22"/>
      <w:lang w:val="es-ES" w:eastAsia="es-ES"/>
    </w:rPr>
  </w:style>
  <w:style w:type="paragraph" w:customStyle="1" w:styleId="Listavistosa-nfasis11">
    <w:name w:val="Lista vistosa - Énfasis 11"/>
    <w:basedOn w:val="Normal"/>
    <w:uiPriority w:val="34"/>
    <w:qFormat/>
    <w:rsid w:val="002873B5"/>
    <w:pPr>
      <w:ind w:left="708"/>
    </w:pPr>
  </w:style>
  <w:style w:type="character" w:styleId="Refdecomentario">
    <w:name w:val="annotation reference"/>
    <w:uiPriority w:val="99"/>
    <w:semiHidden/>
    <w:unhideWhenUsed/>
    <w:rsid w:val="002873B5"/>
    <w:rPr>
      <w:sz w:val="16"/>
      <w:szCs w:val="16"/>
    </w:rPr>
  </w:style>
  <w:style w:type="paragraph" w:styleId="Textocomentario">
    <w:name w:val="annotation text"/>
    <w:basedOn w:val="Normal"/>
    <w:link w:val="TextocomentarioCar"/>
    <w:uiPriority w:val="99"/>
    <w:semiHidden/>
    <w:unhideWhenUsed/>
    <w:rsid w:val="002873B5"/>
    <w:rPr>
      <w:sz w:val="20"/>
      <w:szCs w:val="20"/>
    </w:rPr>
  </w:style>
  <w:style w:type="character" w:customStyle="1" w:styleId="TextocomentarioCar">
    <w:name w:val="Texto comentario Car"/>
    <w:basedOn w:val="Fuentedeprrafopredeter"/>
    <w:link w:val="Textocomentario"/>
    <w:uiPriority w:val="99"/>
    <w:semiHidden/>
    <w:rsid w:val="002873B5"/>
    <w:rPr>
      <w:rFonts w:ascii="Arial" w:eastAsia="DejaVu Sans" w:hAnsi="Arial" w:cs="Arial"/>
      <w:kern w:val="1"/>
      <w:sz w:val="20"/>
      <w:szCs w:val="20"/>
      <w:lang w:eastAsia="zh-CN"/>
    </w:rPr>
  </w:style>
  <w:style w:type="paragraph" w:styleId="Asuntodelcomentario">
    <w:name w:val="annotation subject"/>
    <w:basedOn w:val="Textocomentario"/>
    <w:next w:val="Textocomentario"/>
    <w:link w:val="AsuntodelcomentarioCar"/>
    <w:uiPriority w:val="99"/>
    <w:semiHidden/>
    <w:unhideWhenUsed/>
    <w:rsid w:val="002873B5"/>
    <w:rPr>
      <w:b/>
      <w:bCs/>
    </w:rPr>
  </w:style>
  <w:style w:type="character" w:customStyle="1" w:styleId="AsuntodelcomentarioCar">
    <w:name w:val="Asunto del comentario Car"/>
    <w:basedOn w:val="TextocomentarioCar"/>
    <w:link w:val="Asuntodelcomentario"/>
    <w:uiPriority w:val="99"/>
    <w:semiHidden/>
    <w:rsid w:val="002873B5"/>
    <w:rPr>
      <w:rFonts w:ascii="Arial" w:eastAsia="DejaVu Sans" w:hAnsi="Arial" w:cs="Arial"/>
      <w:b/>
      <w:bCs/>
      <w:kern w:val="1"/>
      <w:sz w:val="20"/>
      <w:szCs w:val="20"/>
      <w:lang w:eastAsia="zh-CN"/>
    </w:rPr>
  </w:style>
  <w:style w:type="paragraph" w:customStyle="1" w:styleId="BodyText280">
    <w:name w:val="Body Text 28"/>
    <w:basedOn w:val="Normal"/>
    <w:link w:val="BodyText28Car"/>
    <w:uiPriority w:val="99"/>
    <w:rsid w:val="002873B5"/>
    <w:pPr>
      <w:suppressAutoHyphens w:val="0"/>
      <w:overflowPunct w:val="0"/>
      <w:autoSpaceDE w:val="0"/>
      <w:autoSpaceDN w:val="0"/>
      <w:adjustRightInd w:val="0"/>
      <w:jc w:val="both"/>
      <w:textAlignment w:val="baseline"/>
    </w:pPr>
    <w:rPr>
      <w:rFonts w:eastAsia="Calibri" w:cs="Times New Roman"/>
      <w:kern w:val="0"/>
      <w:sz w:val="20"/>
      <w:szCs w:val="20"/>
      <w:lang w:val="en-US" w:eastAsia="es-ES"/>
    </w:rPr>
  </w:style>
  <w:style w:type="character" w:customStyle="1" w:styleId="BodyText28Car">
    <w:name w:val="Body Text 28 Car"/>
    <w:link w:val="BodyText280"/>
    <w:uiPriority w:val="99"/>
    <w:locked/>
    <w:rsid w:val="002873B5"/>
    <w:rPr>
      <w:rFonts w:ascii="Arial" w:eastAsia="Calibri" w:hAnsi="Arial" w:cs="Times New Roman"/>
      <w:sz w:val="20"/>
      <w:szCs w:val="20"/>
      <w:lang w:val="en-US" w:eastAsia="es-ES"/>
    </w:rPr>
  </w:style>
  <w:style w:type="paragraph" w:customStyle="1" w:styleId="BodyText31">
    <w:name w:val="Body Text 31"/>
    <w:basedOn w:val="Normal"/>
    <w:uiPriority w:val="99"/>
    <w:rsid w:val="002873B5"/>
    <w:pPr>
      <w:suppressAutoHyphens w:val="0"/>
      <w:overflowPunct w:val="0"/>
      <w:autoSpaceDE w:val="0"/>
      <w:autoSpaceDN w:val="0"/>
      <w:adjustRightInd w:val="0"/>
      <w:jc w:val="both"/>
      <w:textAlignment w:val="baseline"/>
    </w:pPr>
    <w:rPr>
      <w:rFonts w:eastAsia="Calibri" w:cs="Times New Roman"/>
      <w:kern w:val="0"/>
      <w:sz w:val="20"/>
      <w:szCs w:val="20"/>
      <w:lang w:val="es-ES_tradnl" w:eastAsia="es-ES"/>
    </w:rPr>
  </w:style>
  <w:style w:type="character" w:customStyle="1" w:styleId="PrrafodelistaCar">
    <w:name w:val="Párrafo de lista Car"/>
    <w:aliases w:val="Segundo nivel de viñetas Car,List Paragraph Car,List Paragraph1 Car,parrafo Car,Párrafo de lista3 Car,Bullet List Car,FooterText Car,numbered Car"/>
    <w:link w:val="Prrafodelista"/>
    <w:uiPriority w:val="34"/>
    <w:qFormat/>
    <w:rsid w:val="002873B5"/>
    <w:rPr>
      <w:rFonts w:ascii="Arial" w:eastAsia="DejaVu Sans" w:hAnsi="Arial" w:cs="Arial"/>
      <w:kern w:val="1"/>
      <w:szCs w:val="24"/>
      <w:lang w:eastAsia="zh-CN"/>
    </w:rPr>
  </w:style>
  <w:style w:type="character" w:styleId="Refdenotaalpie">
    <w:name w:val="footnote reference"/>
    <w:uiPriority w:val="99"/>
    <w:semiHidden/>
    <w:unhideWhenUsed/>
    <w:rsid w:val="002873B5"/>
    <w:rPr>
      <w:vertAlign w:val="superscript"/>
    </w:rPr>
  </w:style>
  <w:style w:type="character" w:customStyle="1" w:styleId="baj">
    <w:name w:val="b_aj"/>
    <w:basedOn w:val="Fuentedeprrafopredeter"/>
    <w:rsid w:val="002873B5"/>
  </w:style>
  <w:style w:type="character" w:customStyle="1" w:styleId="DefaultCar">
    <w:name w:val="Default Car"/>
    <w:link w:val="Default"/>
    <w:qFormat/>
    <w:rsid w:val="002873B5"/>
    <w:rPr>
      <w:rFonts w:ascii="Arial" w:eastAsia="Calibri" w:hAnsi="Arial" w:cs="Arial"/>
      <w:color w:val="000000"/>
      <w:kern w:val="3"/>
      <w:sz w:val="24"/>
      <w:szCs w:val="24"/>
      <w:lang w:eastAsia="zh-CN"/>
    </w:rPr>
  </w:style>
  <w:style w:type="paragraph" w:styleId="Sinespaciado">
    <w:name w:val="No Spacing"/>
    <w:link w:val="SinespaciadoCar"/>
    <w:uiPriority w:val="1"/>
    <w:qFormat/>
    <w:rsid w:val="002873B5"/>
    <w:pPr>
      <w:spacing w:after="0" w:line="240" w:lineRule="auto"/>
    </w:pPr>
  </w:style>
  <w:style w:type="character" w:customStyle="1" w:styleId="SinespaciadoCar">
    <w:name w:val="Sin espaciado Car"/>
    <w:link w:val="Sinespaciado"/>
    <w:uiPriority w:val="1"/>
    <w:locked/>
    <w:rsid w:val="002873B5"/>
  </w:style>
  <w:style w:type="paragraph" w:customStyle="1" w:styleId="NIVEL1CAPITULO">
    <w:name w:val="NIVEL_1_CAPITULO"/>
    <w:rsid w:val="002873B5"/>
    <w:pPr>
      <w:widowControl w:val="0"/>
      <w:suppressAutoHyphens/>
      <w:spacing w:after="0" w:line="240" w:lineRule="auto"/>
      <w:jc w:val="center"/>
    </w:pPr>
    <w:rPr>
      <w:rFonts w:ascii="Times New Roman" w:eastAsia="Times New Roman" w:hAnsi="Times New Roman" w:cs="Times New Roman"/>
      <w:kern w:val="2"/>
      <w:sz w:val="20"/>
      <w:szCs w:val="20"/>
      <w:lang w:eastAsia="zh-CN"/>
    </w:rPr>
  </w:style>
  <w:style w:type="table" w:styleId="Tablaconcuadrcula">
    <w:name w:val="Table Grid"/>
    <w:basedOn w:val="Tablanormal"/>
    <w:uiPriority w:val="59"/>
    <w:rsid w:val="002873B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2">
    <w:name w:val="Light Shading Accent 2"/>
    <w:basedOn w:val="Tablanormal"/>
    <w:uiPriority w:val="60"/>
    <w:rsid w:val="002873B5"/>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customStyle="1" w:styleId="textos1">
    <w:name w:val="textos1"/>
    <w:rsid w:val="002873B5"/>
    <w:pPr>
      <w:widowControl w:val="0"/>
      <w:suppressAutoHyphens/>
      <w:spacing w:after="0" w:line="240" w:lineRule="auto"/>
      <w:ind w:firstLine="283"/>
      <w:jc w:val="both"/>
    </w:pPr>
    <w:rPr>
      <w:rFonts w:ascii="Arial Narrow" w:eastAsia="Andale Sans UI" w:hAnsi="Arial Narrow" w:cs="Arial Narrow"/>
      <w:kern w:val="1"/>
      <w:sz w:val="24"/>
      <w:szCs w:val="24"/>
      <w:lang w:val="es-ES" w:eastAsia="zh-CN"/>
    </w:rPr>
  </w:style>
  <w:style w:type="paragraph" w:customStyle="1" w:styleId="CM117">
    <w:name w:val="CM117"/>
    <w:basedOn w:val="Default"/>
    <w:rsid w:val="002873B5"/>
    <w:pPr>
      <w:widowControl w:val="0"/>
      <w:autoSpaceDE/>
      <w:autoSpaceDN/>
      <w:textAlignment w:val="auto"/>
    </w:pPr>
    <w:rPr>
      <w:rFonts w:ascii="Liberation Serif" w:eastAsia="SimSun" w:hAnsi="Liberation Serif" w:cs="Mangal"/>
      <w:kern w:val="1"/>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7914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colombiacompra.gov.co/"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contratos.gov.co/" TargetMode="External"/><Relationship Id="rId12" Type="http://schemas.openxmlformats.org/officeDocument/2006/relationships/hyperlink" Target="http://www.colombiacompra.gov.co/"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colombiacompra.gov.co/"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olombiacompra.gov.co/" TargetMode="External"/><Relationship Id="rId5" Type="http://schemas.openxmlformats.org/officeDocument/2006/relationships/footnotes" Target="footnotes.xml"/><Relationship Id="rId15" Type="http://schemas.openxmlformats.org/officeDocument/2006/relationships/hyperlink" Target="http://www.colombiacompra.gov.co/" TargetMode="External"/><Relationship Id="rId10" Type="http://schemas.openxmlformats.org/officeDocument/2006/relationships/hyperlink" Target="http://www.colombiacompra.gov.c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colombiacompra.gov.co/" TargetMode="External"/><Relationship Id="rId14" Type="http://schemas.openxmlformats.org/officeDocument/2006/relationships/hyperlink" Target="http://www.colombiacompra.gov.co/"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leyes.senado.gov.co/proyectos/images/documentos/Textos%20Radicados/proyectos%20de%20ley/2020%20-%202021/PL%20161-20S%20-%20122-20C%20Ley%20de%20Emprendimiento.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52</Pages>
  <Words>19801</Words>
  <Characters>112870</Characters>
  <Application>Microsoft Office Word</Application>
  <DocSecurity>0</DocSecurity>
  <Lines>940</Lines>
  <Paragraphs>264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rincon</dc:creator>
  <cp:keywords/>
  <dc:description/>
  <cp:lastModifiedBy>Asus PC</cp:lastModifiedBy>
  <cp:revision>3</cp:revision>
  <cp:lastPrinted>2021-12-23T01:27:00Z</cp:lastPrinted>
  <dcterms:created xsi:type="dcterms:W3CDTF">2022-02-01T20:48:00Z</dcterms:created>
  <dcterms:modified xsi:type="dcterms:W3CDTF">2022-02-01T22:46:00Z</dcterms:modified>
</cp:coreProperties>
</file>