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4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106"/>
        <w:gridCol w:w="7580"/>
      </w:tblGrid>
      <w:tr w:rsidR="001B5345" w:rsidRPr="00F40068" w:rsidTr="00ED75B5">
        <w:trPr>
          <w:trHeight w:val="625"/>
        </w:trPr>
        <w:tc>
          <w:tcPr>
            <w:tcW w:w="561" w:type="dxa"/>
            <w:tcBorders>
              <w:bottom w:val="single" w:sz="4" w:space="0" w:color="auto"/>
            </w:tcBorders>
            <w:shd w:val="clear" w:color="auto" w:fill="E6E6E6"/>
            <w:vAlign w:val="center"/>
          </w:tcPr>
          <w:p w:rsidR="00C80166" w:rsidRPr="00F40068" w:rsidRDefault="00C80166" w:rsidP="0002576F">
            <w:pPr>
              <w:rPr>
                <w:rFonts w:ascii="Verdana" w:hAnsi="Verdana" w:cs="Tahoma"/>
                <w:bCs/>
                <w:lang w:val="es-CO"/>
              </w:rPr>
            </w:pPr>
            <w:r w:rsidRPr="00F40068">
              <w:rPr>
                <w:rFonts w:ascii="Verdana" w:hAnsi="Verdana" w:cs="Tahoma"/>
                <w:bCs/>
                <w:lang w:val="es-CO"/>
              </w:rPr>
              <w:t>1.</w:t>
            </w:r>
          </w:p>
        </w:tc>
        <w:tc>
          <w:tcPr>
            <w:tcW w:w="9686" w:type="dxa"/>
            <w:gridSpan w:val="2"/>
            <w:tcBorders>
              <w:bottom w:val="single" w:sz="4" w:space="0" w:color="auto"/>
            </w:tcBorders>
            <w:shd w:val="clear" w:color="auto" w:fill="E6E6E6"/>
            <w:vAlign w:val="center"/>
          </w:tcPr>
          <w:p w:rsidR="00C80166" w:rsidRPr="00F40068" w:rsidRDefault="00C80166" w:rsidP="0002576F">
            <w:pPr>
              <w:jc w:val="both"/>
              <w:rPr>
                <w:rFonts w:ascii="Verdana" w:hAnsi="Verdana" w:cs="Tahoma"/>
                <w:b/>
                <w:bCs/>
                <w:lang w:val="es-CO"/>
              </w:rPr>
            </w:pPr>
            <w:r w:rsidRPr="00F40068">
              <w:rPr>
                <w:rFonts w:ascii="Verdana" w:hAnsi="Verdana" w:cs="Tahoma"/>
                <w:b/>
                <w:bCs/>
                <w:lang w:val="es-CO"/>
              </w:rPr>
              <w:t>LA DESCRIPCIÓN DE LA NECESIDAD QUE LA ENTIDAD ESTATAL PRETENDE SATISFACER CON LA CONTRATACIÓN</w:t>
            </w:r>
          </w:p>
        </w:tc>
      </w:tr>
      <w:tr w:rsidR="001B5345" w:rsidRPr="00F40068" w:rsidTr="00ED75B5">
        <w:trPr>
          <w:trHeight w:val="418"/>
        </w:trPr>
        <w:tc>
          <w:tcPr>
            <w:tcW w:w="561" w:type="dxa"/>
          </w:tcPr>
          <w:p w:rsidR="00C80166" w:rsidRPr="00F40068" w:rsidRDefault="00C80166" w:rsidP="0002576F">
            <w:pPr>
              <w:rPr>
                <w:rFonts w:ascii="Verdana" w:hAnsi="Verdana" w:cs="Tahoma"/>
                <w:bCs/>
                <w:lang w:val="es-CO"/>
              </w:rPr>
            </w:pPr>
          </w:p>
          <w:p w:rsidR="00C80166" w:rsidRPr="00F40068" w:rsidRDefault="00155C9C" w:rsidP="0002576F">
            <w:pPr>
              <w:rPr>
                <w:rFonts w:ascii="Verdana" w:hAnsi="Verdana" w:cs="Tahoma"/>
                <w:bCs/>
                <w:lang w:val="es-CO"/>
              </w:rPr>
            </w:pPr>
            <w:r w:rsidRPr="00F40068">
              <w:rPr>
                <w:rFonts w:ascii="Verdana" w:hAnsi="Verdana" w:cs="Tahoma"/>
                <w:bCs/>
                <w:lang w:val="es-CO"/>
              </w:rPr>
              <w:t>1.</w:t>
            </w:r>
          </w:p>
        </w:tc>
        <w:tc>
          <w:tcPr>
            <w:tcW w:w="2106" w:type="dxa"/>
            <w:vAlign w:val="center"/>
          </w:tcPr>
          <w:p w:rsidR="00C80166" w:rsidRPr="00F40068" w:rsidRDefault="00C80166" w:rsidP="0002576F">
            <w:pPr>
              <w:rPr>
                <w:rFonts w:ascii="Verdana" w:hAnsi="Verdana" w:cs="Tahoma"/>
                <w:bCs/>
                <w:lang w:val="es-CO"/>
              </w:rPr>
            </w:pPr>
            <w:r w:rsidRPr="00F40068">
              <w:rPr>
                <w:rFonts w:ascii="Verdana" w:hAnsi="Verdana" w:cs="Tahoma"/>
                <w:bCs/>
                <w:lang w:val="es-CO"/>
              </w:rPr>
              <w:t>DESCRIPCIÓN Y JUSTIFICACIÓN</w:t>
            </w:r>
          </w:p>
        </w:tc>
        <w:tc>
          <w:tcPr>
            <w:tcW w:w="7580" w:type="dxa"/>
          </w:tcPr>
          <w:p w:rsidR="00D43B31" w:rsidRPr="00F40068" w:rsidRDefault="00D43B31" w:rsidP="00D43B31">
            <w:pPr>
              <w:jc w:val="both"/>
              <w:rPr>
                <w:rFonts w:ascii="Verdana" w:hAnsi="Verdana" w:cs="Arial"/>
              </w:rPr>
            </w:pPr>
            <w:r w:rsidRPr="00F40068">
              <w:rPr>
                <w:rFonts w:ascii="Verdana" w:hAnsi="Verdana" w:cs="Arial"/>
              </w:rPr>
              <w:t>La Dirección de Patrimonio del Ministerio de Cultura tiene dentro sus acciones la conservación del patrimonio cultural inmueble de la Nación y la salvaguarda del patrimonio cultural, como expresión de la nacionalidad colombiana y fundamento de su identidad, a partir de la gestión de proyectos con la finalidad de garantizar su preservación en el tiempo. Para ello, adelanta procesos en los que se incluye la elaboración de estudios técnicos y obras de intervención para bienes de interés cultural del ámbito Nacional que se encuentran en diferentes regiones del país.</w:t>
            </w:r>
          </w:p>
          <w:p w:rsidR="00D43B31" w:rsidRPr="00F40068" w:rsidRDefault="00D43B31" w:rsidP="00D43B31">
            <w:pPr>
              <w:jc w:val="both"/>
              <w:rPr>
                <w:rFonts w:ascii="Verdana" w:hAnsi="Verdana" w:cs="Arial"/>
              </w:rPr>
            </w:pPr>
          </w:p>
          <w:p w:rsidR="00D43B31" w:rsidRPr="00F40068" w:rsidRDefault="00D43B31" w:rsidP="00D43B31">
            <w:pPr>
              <w:jc w:val="both"/>
              <w:rPr>
                <w:rFonts w:ascii="Verdana" w:hAnsi="Verdana" w:cs="Arial"/>
              </w:rPr>
            </w:pPr>
            <w:r w:rsidRPr="00F40068">
              <w:rPr>
                <w:rFonts w:ascii="Verdana" w:hAnsi="Verdana" w:cs="Arial"/>
              </w:rPr>
              <w:t xml:space="preserve">En el mismo sentido, la ACCIÓN </w:t>
            </w:r>
            <w:r w:rsidR="0049492E" w:rsidRPr="00F40068">
              <w:rPr>
                <w:rFonts w:ascii="Verdana" w:hAnsi="Verdana" w:cs="Arial"/>
              </w:rPr>
              <w:t>POPULAR N</w:t>
            </w:r>
            <w:r w:rsidRPr="00F40068">
              <w:rPr>
                <w:rFonts w:ascii="Verdana" w:hAnsi="Verdana" w:cs="Arial"/>
              </w:rPr>
              <w:t>.° 47001-23-01-000-2005-00982-00: Fallo del 8 de febrero de 2011, confirmado por sentencia de segunda instancia del 22 de junio 2011; Ordenó al Ministerio de Cultura y al Distrito de Santa Marta, que en termino máximo de seis (6) meses se tomaran las medidas necesarias y se diseñará un plan especial de protección, restauración y conservación de la iglesia de San Francisco de Asís.</w:t>
            </w:r>
          </w:p>
          <w:p w:rsidR="00D43B31" w:rsidRPr="00F40068" w:rsidRDefault="00D43B31" w:rsidP="00D43B31">
            <w:pPr>
              <w:jc w:val="both"/>
              <w:rPr>
                <w:rFonts w:ascii="Verdana" w:hAnsi="Verdana" w:cs="Arial"/>
              </w:rPr>
            </w:pPr>
          </w:p>
          <w:p w:rsidR="00D43B31" w:rsidRPr="00F40068" w:rsidRDefault="00D43B31" w:rsidP="00D43B31">
            <w:pPr>
              <w:jc w:val="both"/>
              <w:rPr>
                <w:rFonts w:ascii="Verdana" w:hAnsi="Verdana" w:cs="Arial"/>
              </w:rPr>
            </w:pPr>
            <w:r w:rsidRPr="00F40068">
              <w:rPr>
                <w:rFonts w:ascii="Verdana" w:hAnsi="Verdana" w:cs="Arial"/>
              </w:rPr>
              <w:t xml:space="preserve">Por lo anterior, este Ministerio ha venido adelantando visitas y estudios relacionados con el inmueble que nos ocupa, como lo fue la presentación ante el Consejo Nacional de Patrimonio Cultural, órgano asesor del Gobierno Nacional  en cuanto a la salvaguardia, protección y manejo del patrimonio cultural de la nación, que conceptuó que la Iglesia San Francisco de Asís de </w:t>
            </w:r>
            <w:proofErr w:type="spellStart"/>
            <w:r w:rsidRPr="00F40068">
              <w:rPr>
                <w:rFonts w:ascii="Verdana" w:hAnsi="Verdana" w:cs="Arial"/>
              </w:rPr>
              <w:t>Taganga</w:t>
            </w:r>
            <w:proofErr w:type="spellEnd"/>
            <w:r w:rsidRPr="00F40068">
              <w:rPr>
                <w:rFonts w:ascii="Verdana" w:hAnsi="Verdana" w:cs="Arial"/>
              </w:rPr>
              <w:t>, Magdalena, no presenta las condiciones de riesgo establecidas en el numeral II del Artículo 2.4.1.1.3 del Decreto 1080 de 2015, para la formulación de un Plan Especial de Manejo y Protección - PEMP. Concepto que se soporta con el ACTA N.° 6 DE 2012 CNPC.</w:t>
            </w:r>
          </w:p>
          <w:p w:rsidR="00D43B31" w:rsidRPr="00F40068" w:rsidRDefault="00D43B31" w:rsidP="00D43B31">
            <w:pPr>
              <w:jc w:val="both"/>
              <w:rPr>
                <w:rFonts w:ascii="Verdana" w:hAnsi="Verdana" w:cs="Arial"/>
              </w:rPr>
            </w:pPr>
          </w:p>
          <w:p w:rsidR="00D43B31" w:rsidRPr="00F40068" w:rsidRDefault="00D43B31" w:rsidP="00D43B31">
            <w:pPr>
              <w:jc w:val="both"/>
              <w:rPr>
                <w:rFonts w:ascii="Verdana" w:hAnsi="Verdana" w:cs="Arial"/>
              </w:rPr>
            </w:pPr>
            <w:r w:rsidRPr="00F40068">
              <w:rPr>
                <w:rFonts w:ascii="Verdana" w:hAnsi="Verdana" w:cs="Arial"/>
              </w:rPr>
              <w:t xml:space="preserve">Dando alcance a lo anterior, si bien no es necesario que se formule un Plan Especial de Manejo y Protección para la Iglesia, de conformidad con las visitas de inspección ocular realizadas por profesionales de este Ministerio, si se requiere una serie de acciones de mantenimiento para el inmueble. </w:t>
            </w:r>
          </w:p>
          <w:p w:rsidR="00D43B31" w:rsidRPr="00F40068" w:rsidRDefault="00D43B31" w:rsidP="00D43B31">
            <w:pPr>
              <w:jc w:val="both"/>
              <w:rPr>
                <w:rFonts w:ascii="Verdana" w:hAnsi="Verdana" w:cs="Arial"/>
              </w:rPr>
            </w:pPr>
          </w:p>
          <w:p w:rsidR="0079617D" w:rsidRPr="00F40068" w:rsidRDefault="00D43B31" w:rsidP="00D43B31">
            <w:pPr>
              <w:jc w:val="both"/>
              <w:rPr>
                <w:rFonts w:ascii="Verdana" w:hAnsi="Verdana" w:cs="Arial"/>
              </w:rPr>
            </w:pPr>
            <w:r w:rsidRPr="00F40068">
              <w:rPr>
                <w:rFonts w:ascii="Verdana" w:hAnsi="Verdana" w:cs="Arial"/>
              </w:rPr>
              <w:t xml:space="preserve">En este orden de ideas, y con miras de poder realizar las obras de mantenimiento necesarias para la conservación adecuada del inmueble que nos ocupa, la Dirección de Patrimonio del Ministerio de Cultura, adelanta el proceso de contratación para las obras de mantenimiento de la Iglesia San Francisco de Asís bien de interés cultural del ámbito Nacional localizado en el Municipio de </w:t>
            </w:r>
            <w:proofErr w:type="spellStart"/>
            <w:r w:rsidRPr="00F40068">
              <w:rPr>
                <w:rFonts w:ascii="Verdana" w:hAnsi="Verdana" w:cs="Arial"/>
              </w:rPr>
              <w:t>Taganga</w:t>
            </w:r>
            <w:proofErr w:type="spellEnd"/>
            <w:r w:rsidRPr="00F40068">
              <w:rPr>
                <w:rFonts w:ascii="Verdana" w:hAnsi="Verdana" w:cs="Arial"/>
              </w:rPr>
              <w:t>, Magdalena.</w:t>
            </w:r>
          </w:p>
          <w:p w:rsidR="00D43B31" w:rsidRPr="00F40068" w:rsidRDefault="00D43B31" w:rsidP="00D43B31">
            <w:pPr>
              <w:jc w:val="both"/>
              <w:rPr>
                <w:rFonts w:ascii="Verdana" w:hAnsi="Verdana" w:cs="Tahoma"/>
                <w:bCs/>
              </w:rPr>
            </w:pPr>
          </w:p>
        </w:tc>
      </w:tr>
      <w:tr w:rsidR="001B5345" w:rsidRPr="00F40068" w:rsidTr="00ED75B5">
        <w:trPr>
          <w:trHeight w:val="418"/>
        </w:trPr>
        <w:tc>
          <w:tcPr>
            <w:tcW w:w="561" w:type="dxa"/>
          </w:tcPr>
          <w:p w:rsidR="00D43B31" w:rsidRPr="00F40068" w:rsidRDefault="00D43B31" w:rsidP="0002576F">
            <w:pPr>
              <w:rPr>
                <w:rFonts w:ascii="Verdana" w:hAnsi="Verdana" w:cs="Tahoma"/>
                <w:bCs/>
                <w:lang w:val="es-CO"/>
              </w:rPr>
            </w:pPr>
          </w:p>
        </w:tc>
        <w:tc>
          <w:tcPr>
            <w:tcW w:w="2106" w:type="dxa"/>
            <w:vAlign w:val="center"/>
          </w:tcPr>
          <w:p w:rsidR="00D43B31" w:rsidRPr="00F40068" w:rsidRDefault="00D43B31" w:rsidP="0002576F">
            <w:pPr>
              <w:rPr>
                <w:rFonts w:ascii="Verdana" w:hAnsi="Verdana" w:cs="Tahoma"/>
                <w:bCs/>
                <w:lang w:val="es-CO"/>
              </w:rPr>
            </w:pPr>
          </w:p>
        </w:tc>
        <w:tc>
          <w:tcPr>
            <w:tcW w:w="7580" w:type="dxa"/>
          </w:tcPr>
          <w:p w:rsidR="00D43B31" w:rsidRPr="00F40068" w:rsidRDefault="00D43B31" w:rsidP="00D43B31">
            <w:pPr>
              <w:pStyle w:val="Prrafodelista"/>
              <w:jc w:val="both"/>
              <w:rPr>
                <w:rFonts w:ascii="Verdana" w:hAnsi="Verdana" w:cs="Arial"/>
                <w:sz w:val="20"/>
                <w:szCs w:val="20"/>
              </w:rPr>
            </w:pPr>
          </w:p>
        </w:tc>
      </w:tr>
    </w:tbl>
    <w:p w:rsidR="00C80166" w:rsidRPr="00F40068" w:rsidRDefault="00C80166" w:rsidP="00C80166">
      <w:pPr>
        <w:jc w:val="both"/>
        <w:rPr>
          <w:rFonts w:ascii="Verdana" w:hAnsi="Verdana" w:cs="Arial"/>
        </w:rPr>
      </w:pPr>
    </w:p>
    <w:tbl>
      <w:tblPr>
        <w:tblW w:w="102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30"/>
        <w:gridCol w:w="201"/>
        <w:gridCol w:w="7504"/>
        <w:gridCol w:w="60"/>
      </w:tblGrid>
      <w:tr w:rsidR="001B5345" w:rsidRPr="00F40068" w:rsidTr="002779F9">
        <w:trPr>
          <w:trHeight w:val="596"/>
        </w:trPr>
        <w:tc>
          <w:tcPr>
            <w:tcW w:w="562" w:type="dxa"/>
            <w:shd w:val="clear" w:color="auto" w:fill="E6E6E6"/>
            <w:vAlign w:val="center"/>
          </w:tcPr>
          <w:p w:rsidR="00C80166" w:rsidRPr="00F40068" w:rsidRDefault="00C80166" w:rsidP="0002576F">
            <w:pPr>
              <w:rPr>
                <w:rFonts w:ascii="Verdana" w:hAnsi="Verdana" w:cs="Tahoma"/>
                <w:bCs/>
                <w:lang w:val="es-CO"/>
              </w:rPr>
            </w:pPr>
            <w:r w:rsidRPr="00F40068">
              <w:rPr>
                <w:rFonts w:ascii="Verdana" w:hAnsi="Verdana" w:cs="Tahoma"/>
                <w:bCs/>
                <w:lang w:val="es-CO"/>
              </w:rPr>
              <w:br w:type="page"/>
              <w:t>2.</w:t>
            </w:r>
          </w:p>
        </w:tc>
        <w:tc>
          <w:tcPr>
            <w:tcW w:w="9700" w:type="dxa"/>
            <w:gridSpan w:val="4"/>
            <w:shd w:val="clear" w:color="auto" w:fill="E6E6E6"/>
            <w:vAlign w:val="center"/>
          </w:tcPr>
          <w:p w:rsidR="00C80166" w:rsidRPr="00F40068" w:rsidRDefault="00C80166" w:rsidP="0002576F">
            <w:pPr>
              <w:jc w:val="both"/>
              <w:rPr>
                <w:rFonts w:ascii="Verdana" w:hAnsi="Verdana" w:cs="Tahoma"/>
                <w:b/>
                <w:bCs/>
                <w:lang w:val="es-CO"/>
              </w:rPr>
            </w:pPr>
            <w:r w:rsidRPr="00F40068">
              <w:rPr>
                <w:rFonts w:ascii="Verdana" w:hAnsi="Verdana" w:cs="Tahoma"/>
                <w:b/>
                <w:bCs/>
                <w:lang w:val="es-CO"/>
              </w:rPr>
              <w:t>LA IDENTIFICACIÓN DEL CONTRATO A CELEBRAR, DESCRIPCIÓN DEL OBJETO A CONTRATAR,CLASIFICACIÓN DEL BIEN O SERVICIO, Y ACTIVIDADES ESPECÍFICAS</w:t>
            </w:r>
          </w:p>
        </w:tc>
      </w:tr>
      <w:tr w:rsidR="001B5345" w:rsidRPr="00F40068" w:rsidTr="00784561">
        <w:trPr>
          <w:trHeight w:val="696"/>
        </w:trPr>
        <w:tc>
          <w:tcPr>
            <w:tcW w:w="562" w:type="dxa"/>
          </w:tcPr>
          <w:p w:rsidR="00C80166" w:rsidRPr="00F40068" w:rsidRDefault="00C80166" w:rsidP="0002576F">
            <w:pPr>
              <w:rPr>
                <w:rFonts w:ascii="Verdana" w:hAnsi="Verdana" w:cs="Tahoma"/>
                <w:bCs/>
                <w:lang w:val="es-CO"/>
              </w:rPr>
            </w:pPr>
            <w:r w:rsidRPr="00F40068">
              <w:rPr>
                <w:rFonts w:ascii="Verdana" w:hAnsi="Verdana" w:cs="Tahoma"/>
                <w:bCs/>
                <w:lang w:val="es-CO"/>
              </w:rPr>
              <w:t>2.1</w:t>
            </w:r>
          </w:p>
        </w:tc>
        <w:tc>
          <w:tcPr>
            <w:tcW w:w="2132" w:type="dxa"/>
            <w:gridSpan w:val="2"/>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IDENTIFICACIÓN DEL CONTRATO</w:t>
            </w:r>
          </w:p>
        </w:tc>
        <w:tc>
          <w:tcPr>
            <w:tcW w:w="7568" w:type="dxa"/>
            <w:gridSpan w:val="2"/>
          </w:tcPr>
          <w:p w:rsidR="001A4B7A" w:rsidRPr="00F40068" w:rsidRDefault="001A4B7A" w:rsidP="00056C23">
            <w:pPr>
              <w:rPr>
                <w:rFonts w:ascii="Verdana" w:hAnsi="Verdana" w:cs="Tahoma"/>
                <w:bCs/>
                <w:lang w:val="es-CO"/>
              </w:rPr>
            </w:pPr>
          </w:p>
          <w:p w:rsidR="000A0BAB" w:rsidRPr="00F40068" w:rsidRDefault="000B3085" w:rsidP="00056C23">
            <w:pPr>
              <w:rPr>
                <w:rFonts w:ascii="Verdana" w:hAnsi="Verdana" w:cs="Tahoma"/>
                <w:bCs/>
                <w:lang w:val="es-CO"/>
              </w:rPr>
            </w:pPr>
            <w:r w:rsidRPr="00F40068">
              <w:rPr>
                <w:rFonts w:ascii="Verdana" w:hAnsi="Verdana" w:cs="Tahoma"/>
                <w:bCs/>
                <w:lang w:val="es-CO"/>
              </w:rPr>
              <w:t>OBRA</w:t>
            </w:r>
          </w:p>
          <w:p w:rsidR="00C80166" w:rsidRPr="00F40068" w:rsidRDefault="00C80166" w:rsidP="000A0BAB">
            <w:pPr>
              <w:rPr>
                <w:rFonts w:ascii="Verdana" w:hAnsi="Verdana" w:cs="Tahoma"/>
                <w:lang w:val="es-CO"/>
              </w:rPr>
            </w:pPr>
          </w:p>
        </w:tc>
      </w:tr>
      <w:tr w:rsidR="001B5345" w:rsidRPr="00F40068" w:rsidTr="00784561">
        <w:trPr>
          <w:trHeight w:val="590"/>
        </w:trPr>
        <w:tc>
          <w:tcPr>
            <w:tcW w:w="562" w:type="dxa"/>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r w:rsidRPr="00F40068">
              <w:rPr>
                <w:rFonts w:ascii="Verdana" w:hAnsi="Verdana" w:cs="Tahoma"/>
                <w:bCs/>
                <w:lang w:val="es-CO"/>
              </w:rPr>
              <w:t>2.2</w:t>
            </w:r>
          </w:p>
        </w:tc>
        <w:tc>
          <w:tcPr>
            <w:tcW w:w="2132" w:type="dxa"/>
            <w:gridSpan w:val="2"/>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OBJETO</w:t>
            </w:r>
          </w:p>
        </w:tc>
        <w:tc>
          <w:tcPr>
            <w:tcW w:w="7568" w:type="dxa"/>
            <w:gridSpan w:val="2"/>
          </w:tcPr>
          <w:p w:rsidR="00E31ECE" w:rsidRPr="00F40068" w:rsidRDefault="00E31ECE" w:rsidP="00E31ECE">
            <w:pPr>
              <w:jc w:val="both"/>
              <w:rPr>
                <w:rFonts w:ascii="Verdana" w:hAnsi="Verdana" w:cs="Arial"/>
              </w:rPr>
            </w:pPr>
          </w:p>
          <w:p w:rsidR="00861477" w:rsidRPr="00F40068" w:rsidRDefault="00D43B31" w:rsidP="00D43B31">
            <w:pPr>
              <w:pStyle w:val="Sinespaciado"/>
              <w:jc w:val="both"/>
              <w:rPr>
                <w:rFonts w:ascii="Verdana" w:hAnsi="Verdana" w:cs="Tahoma"/>
                <w:bCs/>
                <w:sz w:val="20"/>
                <w:szCs w:val="20"/>
                <w:lang w:val="es-ES"/>
              </w:rPr>
            </w:pPr>
            <w:r w:rsidRPr="00F40068">
              <w:rPr>
                <w:rFonts w:ascii="Verdana" w:hAnsi="Verdana" w:cs="Arial"/>
                <w:sz w:val="20"/>
                <w:szCs w:val="20"/>
              </w:rPr>
              <w:t>CONTRATAR POR EL SISTEMA DE PRECIOS UNITARIOS FIJOS SIN FORMULA DE AJUSTE, LAS OBRAS DE MANTENIMIENTO DE LA IGLESIA SAN FRANCISCO DE ASÍS, LOCALIZADA EN EL MUNICIPIO DE TAGANGA, MAGDALENA</w:t>
            </w:r>
          </w:p>
        </w:tc>
      </w:tr>
      <w:tr w:rsidR="001B5345" w:rsidRPr="00F40068" w:rsidTr="00784561">
        <w:trPr>
          <w:trHeight w:val="6337"/>
        </w:trPr>
        <w:tc>
          <w:tcPr>
            <w:tcW w:w="562" w:type="dxa"/>
          </w:tcPr>
          <w:p w:rsidR="00C80166" w:rsidRPr="00F40068" w:rsidRDefault="00784561" w:rsidP="0002576F">
            <w:pPr>
              <w:rPr>
                <w:rFonts w:ascii="Verdana" w:hAnsi="Verdana" w:cs="Tahoma"/>
                <w:bCs/>
                <w:lang w:val="es-CO"/>
              </w:rPr>
            </w:pPr>
            <w:r w:rsidRPr="00F40068">
              <w:rPr>
                <w:rFonts w:ascii="Verdana" w:hAnsi="Verdana" w:cs="Tahoma"/>
                <w:bCs/>
                <w:lang w:val="es-CO"/>
              </w:rPr>
              <w:lastRenderedPageBreak/>
              <w:t>3.</w:t>
            </w:r>
          </w:p>
        </w:tc>
        <w:tc>
          <w:tcPr>
            <w:tcW w:w="2132" w:type="dxa"/>
            <w:gridSpan w:val="2"/>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CLASIFICACIÓN DEL BIEN O SERVICIO/ CÓDIGO UNSPSC</w:t>
            </w:r>
          </w:p>
        </w:tc>
        <w:tc>
          <w:tcPr>
            <w:tcW w:w="7568" w:type="dxa"/>
            <w:gridSpan w:val="2"/>
          </w:tcPr>
          <w:p w:rsidR="00C80166" w:rsidRPr="00F40068" w:rsidRDefault="00C80166" w:rsidP="0002576F">
            <w:pPr>
              <w:jc w:val="both"/>
              <w:rPr>
                <w:rFonts w:ascii="Verdana" w:hAnsi="Verdana" w:cs="Tahoma"/>
                <w:bCs/>
                <w:lang w:val="es-CO"/>
              </w:rPr>
            </w:pPr>
            <w:r w:rsidRPr="00F40068">
              <w:rPr>
                <w:rFonts w:ascii="Verdana" w:hAnsi="Verdana" w:cs="Tahoma"/>
                <w:bCs/>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rsidR="00784561" w:rsidRPr="00F40068" w:rsidRDefault="00784561" w:rsidP="0002576F">
            <w:pPr>
              <w:jc w:val="both"/>
              <w:rPr>
                <w:rFonts w:ascii="Verdana" w:hAnsi="Verdana" w:cs="Tahoma"/>
                <w:bCs/>
                <w:lang w:val="es-CO"/>
              </w:rPr>
            </w:pPr>
          </w:p>
          <w:tbl>
            <w:tblPr>
              <w:tblW w:w="5000" w:type="pct"/>
              <w:tblLayout w:type="fixed"/>
              <w:tblCellMar>
                <w:left w:w="0" w:type="dxa"/>
                <w:right w:w="0" w:type="dxa"/>
              </w:tblCellMar>
              <w:tblLook w:val="04A0" w:firstRow="1" w:lastRow="0" w:firstColumn="1" w:lastColumn="0" w:noHBand="0" w:noVBand="1"/>
            </w:tblPr>
            <w:tblGrid>
              <w:gridCol w:w="2443"/>
              <w:gridCol w:w="2443"/>
              <w:gridCol w:w="2442"/>
            </w:tblGrid>
            <w:tr w:rsidR="001B5345" w:rsidRPr="00F40068" w:rsidTr="00AE1FED">
              <w:tc>
                <w:tcPr>
                  <w:tcW w:w="166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jc w:val="center"/>
                    <w:rPr>
                      <w:rFonts w:ascii="Verdana" w:hAnsi="Verdana"/>
                      <w:b/>
                      <w:bCs/>
                    </w:rPr>
                  </w:pPr>
                  <w:r w:rsidRPr="00F40068">
                    <w:rPr>
                      <w:rFonts w:ascii="Verdana" w:hAnsi="Verdana"/>
                      <w:b/>
                      <w:bCs/>
                    </w:rPr>
                    <w:t>SEGMENTO</w:t>
                  </w:r>
                </w:p>
              </w:tc>
              <w:tc>
                <w:tcPr>
                  <w:tcW w:w="166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jc w:val="center"/>
                    <w:rPr>
                      <w:rFonts w:ascii="Verdana" w:hAnsi="Verdana"/>
                      <w:b/>
                      <w:bCs/>
                    </w:rPr>
                  </w:pPr>
                  <w:r w:rsidRPr="00F40068">
                    <w:rPr>
                      <w:rFonts w:ascii="Verdana" w:hAnsi="Verdana"/>
                      <w:b/>
                      <w:bCs/>
                    </w:rPr>
                    <w:t>FAMILIA</w:t>
                  </w:r>
                </w:p>
              </w:tc>
              <w:tc>
                <w:tcPr>
                  <w:tcW w:w="166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jc w:val="center"/>
                    <w:rPr>
                      <w:rFonts w:ascii="Verdana" w:hAnsi="Verdana"/>
                      <w:b/>
                      <w:bCs/>
                    </w:rPr>
                  </w:pPr>
                  <w:r w:rsidRPr="00F40068">
                    <w:rPr>
                      <w:rFonts w:ascii="Verdana" w:hAnsi="Verdana"/>
                      <w:b/>
                      <w:bCs/>
                    </w:rPr>
                    <w:t>CLASE</w:t>
                  </w:r>
                </w:p>
              </w:tc>
            </w:tr>
            <w:tr w:rsidR="001B5345" w:rsidRPr="00F40068" w:rsidTr="00AE1FED">
              <w:tc>
                <w:tcPr>
                  <w:tcW w:w="1667"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 xml:space="preserve">[72] Servicios de Edificación, Construcción de Instalaciones y Mantenimiento </w:t>
                  </w:r>
                </w:p>
                <w:p w:rsidR="00011A0B" w:rsidRPr="00F40068" w:rsidRDefault="00011A0B" w:rsidP="00011A0B">
                  <w:pPr>
                    <w:pStyle w:val="Default"/>
                    <w:jc w:val="both"/>
                    <w:rPr>
                      <w:rFonts w:ascii="Verdana" w:hAnsi="Verdana"/>
                      <w:color w:val="auto"/>
                      <w:sz w:val="20"/>
                      <w:szCs w:val="20"/>
                    </w:rPr>
                  </w:pPr>
                </w:p>
              </w:tc>
              <w:tc>
                <w:tcPr>
                  <w:tcW w:w="1667"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[10] Servicios de mantenimiento y reparaciones de construcciones y edificaciones</w:t>
                  </w:r>
                </w:p>
              </w:tc>
              <w:tc>
                <w:tcPr>
                  <w:tcW w:w="1666"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[15] Servicios de apoyo para la construcción</w:t>
                  </w:r>
                </w:p>
              </w:tc>
            </w:tr>
            <w:tr w:rsidR="001B5345" w:rsidRPr="00F40068" w:rsidTr="00AE1FED">
              <w:tc>
                <w:tcPr>
                  <w:tcW w:w="1667"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 xml:space="preserve">[72] Servicios de Edificación, Construcción de Instalaciones y Mantenimiento </w:t>
                  </w:r>
                </w:p>
                <w:p w:rsidR="00011A0B" w:rsidRPr="00F40068" w:rsidRDefault="00011A0B" w:rsidP="00011A0B">
                  <w:pPr>
                    <w:pStyle w:val="Default"/>
                    <w:jc w:val="both"/>
                    <w:rPr>
                      <w:rFonts w:ascii="Verdana" w:hAnsi="Verdana"/>
                      <w:color w:val="auto"/>
                      <w:sz w:val="20"/>
                      <w:szCs w:val="20"/>
                    </w:rPr>
                  </w:pPr>
                </w:p>
              </w:tc>
              <w:tc>
                <w:tcPr>
                  <w:tcW w:w="1667"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[10] Servicios de mantenimiento y reparaciones de construcciones y edificaciones</w:t>
                  </w:r>
                </w:p>
              </w:tc>
              <w:tc>
                <w:tcPr>
                  <w:tcW w:w="1666"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jc w:val="both"/>
                    <w:rPr>
                      <w:rFonts w:ascii="Verdana" w:hAnsi="Verdana"/>
                    </w:rPr>
                  </w:pPr>
                  <w:r w:rsidRPr="00F40068">
                    <w:rPr>
                      <w:rFonts w:ascii="Verdana" w:hAnsi="Verdana"/>
                    </w:rPr>
                    <w:t>[29] Servicios de mantenimiento y reparación de instalaciones</w:t>
                  </w:r>
                </w:p>
              </w:tc>
            </w:tr>
            <w:tr w:rsidR="001B5345" w:rsidRPr="00F40068" w:rsidTr="00AE1FED">
              <w:tc>
                <w:tcPr>
                  <w:tcW w:w="1667"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 xml:space="preserve">[72] Servicios de Edificación, Construcción de Instalaciones y Mantenimiento </w:t>
                  </w:r>
                </w:p>
                <w:p w:rsidR="00011A0B" w:rsidRPr="00F40068" w:rsidRDefault="00011A0B" w:rsidP="00011A0B">
                  <w:pPr>
                    <w:pStyle w:val="Default"/>
                    <w:jc w:val="both"/>
                    <w:rPr>
                      <w:rFonts w:ascii="Verdana" w:hAnsi="Verdana"/>
                      <w:color w:val="auto"/>
                      <w:sz w:val="20"/>
                      <w:szCs w:val="20"/>
                    </w:rPr>
                  </w:pPr>
                </w:p>
              </w:tc>
              <w:tc>
                <w:tcPr>
                  <w:tcW w:w="1667"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[10] Servicios de mantenimiento y reparaciones de construcciones y edificaciones</w:t>
                  </w:r>
                </w:p>
              </w:tc>
              <w:tc>
                <w:tcPr>
                  <w:tcW w:w="1666"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jc w:val="both"/>
                    <w:rPr>
                      <w:rFonts w:ascii="Verdana" w:hAnsi="Verdana"/>
                    </w:rPr>
                  </w:pPr>
                  <w:r w:rsidRPr="00F40068">
                    <w:rPr>
                      <w:rFonts w:ascii="Verdana" w:hAnsi="Verdana"/>
                    </w:rPr>
                    <w:t>[33] Servicios de mantenimiento y reparación de infraestructura</w:t>
                  </w:r>
                </w:p>
              </w:tc>
            </w:tr>
            <w:tr w:rsidR="001B5345" w:rsidRPr="00F40068" w:rsidTr="00AE1FED">
              <w:tc>
                <w:tcPr>
                  <w:tcW w:w="1667"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 xml:space="preserve">[72] Servicios de Edificación, Construcción de Instalaciones y Mantenimiento </w:t>
                  </w:r>
                </w:p>
                <w:p w:rsidR="00011A0B" w:rsidRPr="00F40068" w:rsidRDefault="00011A0B" w:rsidP="00011A0B">
                  <w:pPr>
                    <w:pStyle w:val="Default"/>
                    <w:jc w:val="both"/>
                    <w:rPr>
                      <w:rFonts w:ascii="Verdana" w:hAnsi="Verdana"/>
                      <w:color w:val="auto"/>
                      <w:sz w:val="20"/>
                      <w:szCs w:val="20"/>
                    </w:rPr>
                  </w:pPr>
                </w:p>
              </w:tc>
              <w:tc>
                <w:tcPr>
                  <w:tcW w:w="1667"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pStyle w:val="Default"/>
                    <w:jc w:val="both"/>
                    <w:rPr>
                      <w:rFonts w:ascii="Verdana" w:hAnsi="Verdana"/>
                      <w:color w:val="auto"/>
                      <w:sz w:val="20"/>
                      <w:szCs w:val="20"/>
                    </w:rPr>
                  </w:pPr>
                  <w:r w:rsidRPr="00F40068">
                    <w:rPr>
                      <w:rFonts w:ascii="Verdana" w:hAnsi="Verdana"/>
                      <w:color w:val="auto"/>
                      <w:sz w:val="20"/>
                      <w:szCs w:val="20"/>
                    </w:rPr>
                    <w:t xml:space="preserve">[12] Servicios de construcción de edificaciones no residenciales </w:t>
                  </w:r>
                </w:p>
              </w:tc>
              <w:tc>
                <w:tcPr>
                  <w:tcW w:w="1666" w:type="pct"/>
                  <w:tcBorders>
                    <w:top w:val="nil"/>
                    <w:left w:val="nil"/>
                    <w:bottom w:val="single" w:sz="8" w:space="0" w:color="auto"/>
                    <w:right w:val="single" w:sz="8" w:space="0" w:color="auto"/>
                  </w:tcBorders>
                  <w:tcMar>
                    <w:top w:w="0" w:type="dxa"/>
                    <w:left w:w="108" w:type="dxa"/>
                    <w:bottom w:w="0" w:type="dxa"/>
                    <w:right w:w="108" w:type="dxa"/>
                  </w:tcMar>
                  <w:hideMark/>
                </w:tcPr>
                <w:p w:rsidR="00011A0B" w:rsidRPr="00F40068" w:rsidRDefault="00011A0B" w:rsidP="00011A0B">
                  <w:pPr>
                    <w:jc w:val="both"/>
                    <w:rPr>
                      <w:rFonts w:ascii="Verdana" w:hAnsi="Verdana"/>
                    </w:rPr>
                  </w:pPr>
                  <w:r w:rsidRPr="00F40068">
                    <w:rPr>
                      <w:rFonts w:ascii="Verdana" w:hAnsi="Verdana"/>
                    </w:rPr>
                    <w:t>[14] Servicios de construcción de edificios públicos especializados</w:t>
                  </w:r>
                </w:p>
              </w:tc>
            </w:tr>
          </w:tbl>
          <w:p w:rsidR="00784561" w:rsidRPr="00F40068" w:rsidRDefault="00784561" w:rsidP="0002576F">
            <w:pPr>
              <w:jc w:val="both"/>
              <w:rPr>
                <w:rFonts w:ascii="Verdana" w:hAnsi="Verdana" w:cs="Tahoma"/>
                <w:bCs/>
                <w:lang w:val="es-CO"/>
              </w:rPr>
            </w:pPr>
          </w:p>
          <w:p w:rsidR="00784561" w:rsidRPr="00F40068" w:rsidRDefault="00784561" w:rsidP="0002576F">
            <w:pPr>
              <w:jc w:val="both"/>
              <w:rPr>
                <w:rFonts w:ascii="Verdana" w:hAnsi="Verdana" w:cs="Tahoma"/>
                <w:bCs/>
                <w:lang w:val="es-CO"/>
              </w:rPr>
            </w:pPr>
          </w:p>
          <w:tbl>
            <w:tblPr>
              <w:tblW w:w="9775" w:type="dxa"/>
              <w:tblBorders>
                <w:top w:val="single" w:sz="6" w:space="0" w:color="C3C4C4"/>
                <w:left w:val="single" w:sz="6" w:space="0" w:color="C3C4C4"/>
                <w:bottom w:val="single" w:sz="6" w:space="0" w:color="C3C4C4"/>
                <w:right w:val="single" w:sz="6" w:space="0" w:color="C3C4C4"/>
              </w:tblBorders>
              <w:shd w:val="clear" w:color="auto" w:fill="FFFFFF"/>
              <w:tblLayout w:type="fixed"/>
              <w:tblCellMar>
                <w:left w:w="0" w:type="dxa"/>
                <w:right w:w="0" w:type="dxa"/>
              </w:tblCellMar>
              <w:tblLook w:val="04A0" w:firstRow="1" w:lastRow="0" w:firstColumn="1" w:lastColumn="0" w:noHBand="0" w:noVBand="1"/>
            </w:tblPr>
            <w:tblGrid>
              <w:gridCol w:w="4035"/>
              <w:gridCol w:w="5740"/>
            </w:tblGrid>
            <w:tr w:rsidR="001B5345" w:rsidRPr="00F40068" w:rsidTr="00784561">
              <w:tc>
                <w:tcPr>
                  <w:tcW w:w="2064" w:type="pct"/>
                  <w:tcBorders>
                    <w:top w:val="nil"/>
                    <w:left w:val="single" w:sz="6" w:space="0" w:color="E6E6E6"/>
                    <w:bottom w:val="nil"/>
                    <w:right w:val="nil"/>
                  </w:tcBorders>
                  <w:shd w:val="clear" w:color="auto" w:fill="FFFFFF"/>
                  <w:tcMar>
                    <w:top w:w="75" w:type="dxa"/>
                    <w:left w:w="150" w:type="dxa"/>
                    <w:bottom w:w="75" w:type="dxa"/>
                    <w:right w:w="150" w:type="dxa"/>
                  </w:tcMar>
                  <w:vAlign w:val="bottom"/>
                  <w:hideMark/>
                </w:tcPr>
                <w:p w:rsidR="00C80166" w:rsidRPr="00F40068" w:rsidRDefault="00C80166" w:rsidP="00784561">
                  <w:pPr>
                    <w:spacing w:after="200" w:line="276" w:lineRule="auto"/>
                    <w:rPr>
                      <w:rFonts w:ascii="Verdana" w:hAnsi="Verdana" w:cs="Tahoma"/>
                    </w:rPr>
                  </w:pPr>
                </w:p>
              </w:tc>
              <w:tc>
                <w:tcPr>
                  <w:tcW w:w="2936" w:type="pct"/>
                  <w:tcBorders>
                    <w:top w:val="nil"/>
                    <w:left w:val="single" w:sz="6" w:space="0" w:color="E6E6E6"/>
                    <w:bottom w:val="nil"/>
                    <w:right w:val="nil"/>
                  </w:tcBorders>
                  <w:shd w:val="clear" w:color="auto" w:fill="FFFFFF"/>
                  <w:tcMar>
                    <w:top w:w="75" w:type="dxa"/>
                    <w:left w:w="150" w:type="dxa"/>
                    <w:bottom w:w="75" w:type="dxa"/>
                    <w:right w:w="150" w:type="dxa"/>
                  </w:tcMar>
                  <w:vAlign w:val="bottom"/>
                  <w:hideMark/>
                </w:tcPr>
                <w:p w:rsidR="00C80166" w:rsidRPr="00F40068" w:rsidRDefault="00C80166" w:rsidP="0002576F">
                  <w:pPr>
                    <w:textAlignment w:val="baseline"/>
                    <w:rPr>
                      <w:rFonts w:ascii="Verdana" w:hAnsi="Verdana" w:cs="Tahoma"/>
                    </w:rPr>
                  </w:pPr>
                </w:p>
              </w:tc>
            </w:tr>
          </w:tbl>
          <w:p w:rsidR="00C80166" w:rsidRPr="00F40068" w:rsidRDefault="00C80166" w:rsidP="0002576F">
            <w:pPr>
              <w:rPr>
                <w:rFonts w:ascii="Verdana" w:hAnsi="Verdana" w:cs="Tahoma"/>
                <w:bCs/>
                <w:lang w:val="es-CO"/>
              </w:rPr>
            </w:pPr>
          </w:p>
        </w:tc>
      </w:tr>
      <w:tr w:rsidR="001B5345" w:rsidRPr="00F40068" w:rsidTr="007B7B45">
        <w:trPr>
          <w:trHeight w:val="1093"/>
        </w:trPr>
        <w:tc>
          <w:tcPr>
            <w:tcW w:w="562" w:type="dxa"/>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p>
        </w:tc>
        <w:tc>
          <w:tcPr>
            <w:tcW w:w="2132" w:type="dxa"/>
            <w:gridSpan w:val="2"/>
            <w:vAlign w:val="center"/>
          </w:tcPr>
          <w:p w:rsidR="00C80166" w:rsidRPr="00F40068" w:rsidRDefault="00C80166" w:rsidP="0002576F">
            <w:pPr>
              <w:jc w:val="center"/>
              <w:rPr>
                <w:rFonts w:ascii="Verdana" w:hAnsi="Verdana" w:cs="Tahoma"/>
                <w:bCs/>
                <w:lang w:val="es-CO"/>
              </w:rPr>
            </w:pPr>
          </w:p>
          <w:p w:rsidR="00C80166" w:rsidRPr="00F40068" w:rsidRDefault="00C80166" w:rsidP="0002576F">
            <w:pPr>
              <w:jc w:val="center"/>
              <w:rPr>
                <w:rFonts w:ascii="Verdana" w:hAnsi="Verdana" w:cs="Tahoma"/>
                <w:bCs/>
                <w:lang w:val="es-CO"/>
              </w:rPr>
            </w:pPr>
            <w:r w:rsidRPr="00F40068">
              <w:rPr>
                <w:rFonts w:ascii="Verdana" w:hAnsi="Verdana" w:cs="Tahoma"/>
                <w:bCs/>
                <w:lang w:val="es-CO"/>
              </w:rPr>
              <w:t>CONDICIONES TÉCNICAS EXIGIDAS</w:t>
            </w:r>
          </w:p>
        </w:tc>
        <w:tc>
          <w:tcPr>
            <w:tcW w:w="7568" w:type="dxa"/>
            <w:gridSpan w:val="2"/>
          </w:tcPr>
          <w:p w:rsidR="00C80166" w:rsidRPr="00F40068" w:rsidRDefault="00C80166" w:rsidP="0002576F">
            <w:pPr>
              <w:jc w:val="both"/>
              <w:rPr>
                <w:rFonts w:ascii="Verdana" w:hAnsi="Verdana" w:cs="Tahoma"/>
                <w:lang w:val="es-CO"/>
              </w:rPr>
            </w:pPr>
            <w:r w:rsidRPr="00F40068">
              <w:rPr>
                <w:rFonts w:ascii="Verdana" w:hAnsi="Verdana" w:cs="Tahoma"/>
                <w:bCs/>
                <w:lang w:val="es-CO"/>
              </w:rPr>
              <w:t>En desarrollo del objeto contractual EL CONTRATISTA deberá cumplir con las sigui</w:t>
            </w:r>
            <w:r w:rsidR="00784561" w:rsidRPr="00F40068">
              <w:rPr>
                <w:rFonts w:ascii="Verdana" w:hAnsi="Verdana" w:cs="Tahoma"/>
                <w:bCs/>
                <w:lang w:val="es-CO"/>
              </w:rPr>
              <w:t>entes especificaciones técnicas y</w:t>
            </w:r>
            <w:r w:rsidRPr="00F40068">
              <w:rPr>
                <w:rFonts w:ascii="Verdana" w:hAnsi="Verdana" w:cs="Tahoma"/>
                <w:lang w:val="es-CO"/>
              </w:rPr>
              <w:t xml:space="preserve"> en desarrollo del objeto contractual, el contratista se obliga a: </w:t>
            </w:r>
          </w:p>
          <w:p w:rsidR="00C80166" w:rsidRPr="00F40068" w:rsidRDefault="00C80166" w:rsidP="0002576F">
            <w:pPr>
              <w:jc w:val="both"/>
              <w:rPr>
                <w:rFonts w:ascii="Verdana" w:hAnsi="Verdana" w:cs="Tahoma"/>
                <w:lang w:val="es-CO"/>
              </w:rPr>
            </w:pPr>
          </w:p>
          <w:p w:rsidR="00ED75B5" w:rsidRPr="00F40068" w:rsidRDefault="00ED75B5" w:rsidP="00ED75B5">
            <w:pPr>
              <w:pStyle w:val="Ttulo1"/>
              <w:keepNext w:val="0"/>
              <w:suppressAutoHyphens/>
              <w:jc w:val="left"/>
              <w:rPr>
                <w:rFonts w:ascii="Verdana" w:hAnsi="Verdana"/>
              </w:rPr>
            </w:pPr>
            <w:bookmarkStart w:id="0" w:name="_Toc474239588"/>
            <w:bookmarkStart w:id="1" w:name="_Toc474245352"/>
            <w:r w:rsidRPr="00F40068">
              <w:rPr>
                <w:rFonts w:ascii="Verdana" w:hAnsi="Verdana"/>
              </w:rPr>
              <w:t>OBLIGACIONES DEL CON</w:t>
            </w:r>
            <w:r w:rsidR="00861477" w:rsidRPr="00F40068">
              <w:rPr>
                <w:rFonts w:ascii="Verdana" w:hAnsi="Verdana"/>
              </w:rPr>
              <w:t>TRATISTA</w:t>
            </w:r>
            <w:r w:rsidRPr="00F40068">
              <w:rPr>
                <w:rFonts w:ascii="Verdana" w:hAnsi="Verdana"/>
              </w:rPr>
              <w:t>:</w:t>
            </w:r>
            <w:bookmarkEnd w:id="0"/>
            <w:bookmarkEnd w:id="1"/>
          </w:p>
          <w:p w:rsidR="00ED75B5" w:rsidRPr="00F40068" w:rsidRDefault="00ED75B5" w:rsidP="00ED75B5">
            <w:pPr>
              <w:rPr>
                <w:rFonts w:ascii="Verdana" w:hAnsi="Verdana"/>
              </w:rPr>
            </w:pPr>
          </w:p>
          <w:p w:rsidR="00ED75B5" w:rsidRPr="00F40068" w:rsidRDefault="00ED75B5" w:rsidP="00ED75B5">
            <w:pPr>
              <w:pStyle w:val="Ttulo1"/>
              <w:keepNext w:val="0"/>
              <w:suppressAutoHyphens/>
              <w:jc w:val="left"/>
              <w:rPr>
                <w:rFonts w:ascii="Verdana" w:hAnsi="Verdana"/>
              </w:rPr>
            </w:pPr>
            <w:bookmarkStart w:id="2" w:name="_Toc474239589"/>
            <w:bookmarkStart w:id="3" w:name="_Toc474245353"/>
            <w:r w:rsidRPr="00F40068">
              <w:rPr>
                <w:rFonts w:ascii="Verdana" w:hAnsi="Verdana"/>
              </w:rPr>
              <w:t>Obligaciones Generales:</w:t>
            </w:r>
            <w:bookmarkEnd w:id="2"/>
            <w:bookmarkEnd w:id="3"/>
          </w:p>
          <w:p w:rsidR="00ED75B5" w:rsidRPr="00F40068" w:rsidRDefault="00ED75B5" w:rsidP="00ED75B5">
            <w:pPr>
              <w:autoSpaceDE w:val="0"/>
              <w:autoSpaceDN w:val="0"/>
              <w:jc w:val="both"/>
              <w:rPr>
                <w:rFonts w:ascii="Verdana" w:hAnsi="Verdana" w:cs="Arial"/>
              </w:rPr>
            </w:pPr>
          </w:p>
          <w:p w:rsidR="0076000D" w:rsidRPr="00F40068" w:rsidRDefault="0076000D" w:rsidP="0076000D">
            <w:pPr>
              <w:pStyle w:val="Default"/>
              <w:jc w:val="both"/>
              <w:rPr>
                <w:rFonts w:ascii="Verdana" w:hAnsi="Verdana"/>
                <w:color w:val="auto"/>
                <w:sz w:val="20"/>
                <w:szCs w:val="20"/>
                <w:lang w:val="es-ES_tradnl"/>
              </w:rPr>
            </w:pPr>
            <w:r w:rsidRPr="00F40068">
              <w:rPr>
                <w:rFonts w:ascii="Verdana" w:hAnsi="Verdana"/>
                <w:color w:val="auto"/>
                <w:sz w:val="20"/>
                <w:szCs w:val="20"/>
                <w:lang w:val="es-ES_tradnl"/>
              </w:rPr>
              <w:t>Además de las contenidas en la ley, los pliegos de condiciones y el contrato, el contratista se obliga a:</w:t>
            </w:r>
          </w:p>
          <w:p w:rsidR="00011A0B" w:rsidRPr="00F40068" w:rsidRDefault="00011A0B" w:rsidP="0076000D">
            <w:pPr>
              <w:pStyle w:val="Default"/>
              <w:jc w:val="both"/>
              <w:rPr>
                <w:rFonts w:ascii="Verdana" w:hAnsi="Verdana"/>
                <w:color w:val="auto"/>
                <w:sz w:val="20"/>
                <w:szCs w:val="20"/>
                <w:lang w:val="es-ES_tradnl"/>
              </w:rPr>
            </w:pP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Cumplir con el objeto del contrato en la forma y tiempo pactados.</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 xml:space="preserve">Mantener estricta reserva y confidencialidad sobre la información que conozca por causa o con ocasión de la ejecución del contrato </w:t>
            </w:r>
            <w:r w:rsidRPr="00F40068">
              <w:rPr>
                <w:rFonts w:ascii="Verdana" w:hAnsi="Verdana"/>
                <w:sz w:val="20"/>
                <w:szCs w:val="20"/>
              </w:rPr>
              <w:t xml:space="preserve">durante y posterior a su vigencia contractual, dicha información no deberá ser revelada por ningún medio electrónico, verbal, escrito u otro, ni total ni parcialmente, sin contar con previa autorización del </w:t>
            </w:r>
            <w:r w:rsidRPr="00F40068">
              <w:rPr>
                <w:rFonts w:ascii="Verdana" w:hAnsi="Verdana"/>
                <w:b/>
                <w:sz w:val="20"/>
                <w:szCs w:val="20"/>
              </w:rPr>
              <w:t>MINISTERIO.</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 xml:space="preserve">Brindar un buen trato y respeto a los funcionarios del </w:t>
            </w:r>
            <w:r w:rsidRPr="00F40068">
              <w:rPr>
                <w:rFonts w:ascii="Verdana" w:hAnsi="Verdana" w:cs="Arial"/>
                <w:b/>
                <w:sz w:val="20"/>
                <w:szCs w:val="20"/>
              </w:rPr>
              <w:t>MINISTERIO</w:t>
            </w:r>
            <w:r w:rsidRPr="00F40068">
              <w:rPr>
                <w:rFonts w:ascii="Verdana" w:hAnsi="Verdana" w:cs="Arial"/>
                <w:sz w:val="20"/>
                <w:szCs w:val="20"/>
              </w:rPr>
              <w:t>, así como a las personas externas.</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Responder civil y penalmente tanto por el cumplimiento  de las obligaciones derivadas del contrato, como por los hechos u omisiones que le fueren imputables  y causen daño o perjuicio  a la entidad de acuerdo con el artículo 52 de la ley 80 de 1993.</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 xml:space="preserve">Cumplir estrictamente todas las obligaciones establecidas en la Ley 100 de 1993 y sus decretos reglamentarios, la Ley 797 de 2003, el decreto 1703 de 2002 y el Decreto reglamentario 510 de </w:t>
            </w:r>
            <w:r w:rsidRPr="00F40068">
              <w:rPr>
                <w:rFonts w:ascii="Verdana" w:hAnsi="Verdana" w:cs="Arial"/>
                <w:sz w:val="20"/>
                <w:szCs w:val="20"/>
              </w:rPr>
              <w:lastRenderedPageBreak/>
              <w:t xml:space="preserve">marzo 06 de 2003 y la </w:t>
            </w:r>
            <w:r w:rsidRPr="00F40068">
              <w:rPr>
                <w:rFonts w:ascii="Verdana" w:hAnsi="Verdana" w:cs="Arial"/>
                <w:b/>
                <w:sz w:val="20"/>
                <w:szCs w:val="20"/>
              </w:rPr>
              <w:t>Ley 1562 del 11 de julio de 2012</w:t>
            </w:r>
            <w:r w:rsidRPr="00F40068">
              <w:rPr>
                <w:rFonts w:ascii="Verdana" w:hAnsi="Verdana" w:cs="Arial"/>
                <w:i/>
                <w:sz w:val="20"/>
                <w:szCs w:val="20"/>
              </w:rPr>
              <w:t xml:space="preserve"> </w:t>
            </w:r>
            <w:r w:rsidRPr="00F40068">
              <w:rPr>
                <w:rFonts w:ascii="Verdana" w:hAnsi="Verdana" w:cs="Arial"/>
                <w:sz w:val="20"/>
                <w:szCs w:val="20"/>
              </w:rPr>
              <w:t>y</w:t>
            </w:r>
            <w:r w:rsidRPr="00F40068">
              <w:rPr>
                <w:rFonts w:ascii="Verdana" w:hAnsi="Verdana" w:cs="Arial"/>
                <w:i/>
                <w:sz w:val="20"/>
                <w:szCs w:val="20"/>
              </w:rPr>
              <w:t xml:space="preserve"> </w:t>
            </w:r>
            <w:r w:rsidRPr="00F40068">
              <w:rPr>
                <w:rFonts w:ascii="Verdana" w:hAnsi="Verdana" w:cs="Arial"/>
                <w:sz w:val="20"/>
                <w:szCs w:val="20"/>
              </w:rPr>
              <w:t>suministrar al supervisor del contrato lo pertinente.</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 xml:space="preserve">Asistir a las reuniones, inducciones o entrenamientos que realice el </w:t>
            </w:r>
            <w:r w:rsidRPr="00F40068">
              <w:rPr>
                <w:rFonts w:ascii="Verdana" w:hAnsi="Verdana" w:cs="Arial"/>
                <w:b/>
                <w:sz w:val="20"/>
                <w:szCs w:val="20"/>
              </w:rPr>
              <w:t xml:space="preserve">MINISTERIO </w:t>
            </w:r>
            <w:r w:rsidRPr="00F40068">
              <w:rPr>
                <w:rFonts w:ascii="Verdana" w:hAnsi="Verdana" w:cs="Arial"/>
                <w:sz w:val="20"/>
                <w:szCs w:val="20"/>
              </w:rPr>
              <w:t xml:space="preserve">a los CONTRATISTAS, para el adecuado desarrollo del objeto contractual. </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 xml:space="preserve">En caso de ser necesario, conocer y dar aplicación al Sistema de Gestión de Calidad, MECI, Sistemas de Información y otros aspectos relevantes del </w:t>
            </w:r>
            <w:r w:rsidRPr="00F40068">
              <w:rPr>
                <w:rFonts w:ascii="Verdana" w:hAnsi="Verdana" w:cs="Arial"/>
                <w:b/>
                <w:sz w:val="20"/>
                <w:szCs w:val="20"/>
              </w:rPr>
              <w:t xml:space="preserve">MINISTERIO, </w:t>
            </w:r>
            <w:r w:rsidRPr="00F40068">
              <w:rPr>
                <w:rFonts w:ascii="Verdana" w:hAnsi="Verdana" w:cs="Arial"/>
                <w:sz w:val="20"/>
                <w:szCs w:val="20"/>
              </w:rPr>
              <w:t>para cumplir a cabalidad con las obligaciones pactadas.</w:t>
            </w:r>
          </w:p>
          <w:p w:rsidR="00011A0B" w:rsidRPr="00F40068" w:rsidRDefault="00011A0B" w:rsidP="00011A0B">
            <w:pPr>
              <w:pStyle w:val="Prrafodelista"/>
              <w:numPr>
                <w:ilvl w:val="0"/>
                <w:numId w:val="19"/>
              </w:numPr>
              <w:spacing w:after="0" w:line="240" w:lineRule="auto"/>
              <w:contextualSpacing w:val="0"/>
              <w:jc w:val="both"/>
              <w:rPr>
                <w:rFonts w:ascii="Verdana" w:hAnsi="Verdana"/>
                <w:sz w:val="20"/>
                <w:szCs w:val="20"/>
              </w:rPr>
            </w:pPr>
            <w:r w:rsidRPr="00F40068">
              <w:rPr>
                <w:rFonts w:ascii="Verdana" w:hAnsi="Verdana" w:cs="Arial"/>
                <w:sz w:val="20"/>
                <w:szCs w:val="20"/>
              </w:rPr>
              <w:t xml:space="preserve">Conocer y dar cumplimiento al Plan Institucional de Gestión Ambiental del </w:t>
            </w:r>
            <w:r w:rsidRPr="00F40068">
              <w:rPr>
                <w:rFonts w:ascii="Verdana" w:hAnsi="Verdana" w:cs="Arial"/>
                <w:b/>
                <w:sz w:val="20"/>
                <w:szCs w:val="20"/>
              </w:rPr>
              <w:t xml:space="preserve">MINISTERIO </w:t>
            </w:r>
            <w:r w:rsidRPr="00F40068">
              <w:rPr>
                <w:rFonts w:ascii="Verdana" w:hAnsi="Verdana" w:cs="Arial"/>
                <w:sz w:val="20"/>
                <w:szCs w:val="20"/>
              </w:rPr>
              <w:t xml:space="preserve">y desarrollar actividades que ayuden a prevenir, mitigar, corregir o compensar los impactos negativos sobre el ambiente y los recursos naturales, las cuales respondan a la normatividad ambiental y a conductas ambientalmente responsables. </w:t>
            </w:r>
          </w:p>
          <w:p w:rsidR="00011A0B" w:rsidRPr="00F40068" w:rsidRDefault="00011A0B" w:rsidP="00011A0B">
            <w:pPr>
              <w:pStyle w:val="Prrafodelista"/>
              <w:numPr>
                <w:ilvl w:val="0"/>
                <w:numId w:val="19"/>
              </w:numPr>
              <w:spacing w:after="0" w:line="240" w:lineRule="auto"/>
              <w:ind w:hanging="436"/>
              <w:contextualSpacing w:val="0"/>
              <w:jc w:val="both"/>
              <w:rPr>
                <w:rFonts w:ascii="Verdana" w:hAnsi="Verdana"/>
                <w:sz w:val="20"/>
                <w:szCs w:val="20"/>
              </w:rPr>
            </w:pPr>
            <w:r w:rsidRPr="00F40068">
              <w:rPr>
                <w:rFonts w:ascii="Verdana" w:hAnsi="Verdana" w:cs="Arial"/>
                <w:sz w:val="20"/>
                <w:szCs w:val="20"/>
              </w:rPr>
              <w:t>En caso de aplicar, a</w:t>
            </w:r>
            <w:r w:rsidRPr="00F40068">
              <w:rPr>
                <w:rFonts w:ascii="Verdana" w:hAnsi="Verdana" w:cs="Arial"/>
                <w:sz w:val="20"/>
                <w:szCs w:val="20"/>
                <w:lang w:eastAsia="es-CO"/>
              </w:rPr>
              <w:t>l finalizar el contrato, entregar en medio magnético, el inventario documental generado en el desarrollo del contrato.</w:t>
            </w:r>
          </w:p>
          <w:p w:rsidR="00011A0B" w:rsidRPr="00F40068" w:rsidRDefault="00011A0B" w:rsidP="00011A0B">
            <w:pPr>
              <w:pStyle w:val="Prrafodelista"/>
              <w:numPr>
                <w:ilvl w:val="0"/>
                <w:numId w:val="19"/>
              </w:numPr>
              <w:spacing w:after="0" w:line="240" w:lineRule="auto"/>
              <w:ind w:left="567"/>
              <w:contextualSpacing w:val="0"/>
              <w:jc w:val="both"/>
              <w:rPr>
                <w:rFonts w:ascii="Verdana" w:hAnsi="Verdana"/>
                <w:sz w:val="20"/>
                <w:szCs w:val="20"/>
              </w:rPr>
            </w:pPr>
            <w:r w:rsidRPr="00F40068">
              <w:rPr>
                <w:rFonts w:ascii="Verdana" w:hAnsi="Verdana"/>
                <w:sz w:val="20"/>
                <w:szCs w:val="20"/>
              </w:rPr>
              <w:t>Conocer y dar plena aplicación al Manual de Políticas Generales de Seguridad de la Información (DI-OPL-002) publicado en el aplicativo del Sistema de Gestión Integrado en la entidad.</w:t>
            </w:r>
          </w:p>
          <w:p w:rsidR="00011A0B" w:rsidRPr="00F40068" w:rsidRDefault="00011A0B" w:rsidP="00011A0B">
            <w:pPr>
              <w:pStyle w:val="Prrafodelista"/>
              <w:numPr>
                <w:ilvl w:val="0"/>
                <w:numId w:val="19"/>
              </w:numPr>
              <w:spacing w:after="0" w:line="240" w:lineRule="auto"/>
              <w:ind w:left="567"/>
              <w:contextualSpacing w:val="0"/>
              <w:jc w:val="both"/>
              <w:rPr>
                <w:rFonts w:ascii="Verdana" w:hAnsi="Verdana"/>
                <w:sz w:val="20"/>
                <w:szCs w:val="20"/>
              </w:rPr>
            </w:pPr>
            <w:r w:rsidRPr="00F40068">
              <w:rPr>
                <w:rFonts w:ascii="Verdana" w:hAnsi="Verdana" w:cs="Arial"/>
                <w:sz w:val="20"/>
                <w:szCs w:val="20"/>
              </w:rPr>
              <w:t>En caso de aplicar</w:t>
            </w:r>
            <w:r w:rsidRPr="00F40068">
              <w:rPr>
                <w:rFonts w:ascii="Verdana" w:hAnsi="Verdana"/>
                <w:sz w:val="20"/>
                <w:szCs w:val="20"/>
              </w:rPr>
              <w:t xml:space="preserve">, Conocer y dar cumplimiento a las políticas, procedimientos, guías y/o lineamientos derivados de la anterior Política de Seguridad de la Información y </w:t>
            </w:r>
            <w:r w:rsidRPr="00F40068">
              <w:rPr>
                <w:rFonts w:ascii="Verdana" w:hAnsi="Verdana"/>
                <w:iCs/>
                <w:sz w:val="20"/>
                <w:szCs w:val="20"/>
              </w:rPr>
              <w:t>conocer nuestra política de tratamiento de datos personales contenida en el MANUAL PARA TRATAMIENTO DE LA INFORMACIÓN PERSONAL –LEY HABEAS DATA (M-GAC-001) publicada en el aplicativo del Sistema de Gestión Integrado (ISOLUCION).</w:t>
            </w:r>
          </w:p>
          <w:p w:rsidR="00011A0B" w:rsidRPr="00F40068" w:rsidRDefault="00011A0B" w:rsidP="00011A0B">
            <w:pPr>
              <w:pStyle w:val="Prrafodelista"/>
              <w:numPr>
                <w:ilvl w:val="0"/>
                <w:numId w:val="19"/>
              </w:numPr>
              <w:spacing w:after="0" w:line="240" w:lineRule="auto"/>
              <w:ind w:left="567"/>
              <w:contextualSpacing w:val="0"/>
              <w:jc w:val="both"/>
              <w:rPr>
                <w:rFonts w:ascii="Verdana" w:hAnsi="Verdana"/>
                <w:sz w:val="20"/>
                <w:szCs w:val="20"/>
              </w:rPr>
            </w:pPr>
            <w:r w:rsidRPr="00F40068">
              <w:rPr>
                <w:rFonts w:ascii="Verdana" w:hAnsi="Verdana" w:cs="Arial"/>
                <w:sz w:val="20"/>
                <w:szCs w:val="20"/>
              </w:rPr>
              <w:t>En caso de aplicar,</w:t>
            </w:r>
            <w:r w:rsidRPr="00F40068">
              <w:rPr>
                <w:rFonts w:ascii="Verdana" w:hAnsi="Verdana"/>
                <w:sz w:val="20"/>
                <w:szCs w:val="20"/>
              </w:rPr>
              <w:t xml:space="preserve"> en cualquier momento, ante solicitud escrita del SUPERVISOR o debido a la finalización del presente contrato, el </w:t>
            </w:r>
            <w:r w:rsidRPr="00F40068">
              <w:rPr>
                <w:rFonts w:ascii="Verdana" w:hAnsi="Verdana"/>
                <w:b/>
                <w:sz w:val="20"/>
                <w:szCs w:val="20"/>
              </w:rPr>
              <w:t>CONTRATISTA</w:t>
            </w:r>
            <w:r w:rsidRPr="00F40068">
              <w:rPr>
                <w:rFonts w:ascii="Verdana" w:hAnsi="Verdana"/>
                <w:sz w:val="20"/>
                <w:szCs w:val="20"/>
              </w:rPr>
              <w:t xml:space="preserve"> devolverá toda o parte de la Información según lo requiera el SUPERVISOR, así como las copias que se encuentren en su poder cualquiera sea su formato. A requerimiento del SUPERVISOR el </w:t>
            </w:r>
            <w:r w:rsidRPr="00F40068">
              <w:rPr>
                <w:rFonts w:ascii="Verdana" w:hAnsi="Verdana"/>
                <w:b/>
                <w:sz w:val="20"/>
                <w:szCs w:val="20"/>
              </w:rPr>
              <w:t>CONTRATISTA</w:t>
            </w:r>
            <w:r w:rsidRPr="00F40068">
              <w:rPr>
                <w:rFonts w:ascii="Verdana" w:hAnsi="Verdana"/>
                <w:sz w:val="20"/>
                <w:szCs w:val="20"/>
              </w:rPr>
              <w:t xml:space="preserve"> deberá destruir la Información y proporcionar prueba de su destrucción al SUPERVISOR.</w:t>
            </w:r>
          </w:p>
          <w:p w:rsidR="00011A0B" w:rsidRPr="00F40068" w:rsidRDefault="00011A0B" w:rsidP="00011A0B">
            <w:pPr>
              <w:pStyle w:val="Prrafodelista"/>
              <w:numPr>
                <w:ilvl w:val="0"/>
                <w:numId w:val="19"/>
              </w:numPr>
              <w:spacing w:after="0" w:line="240" w:lineRule="auto"/>
              <w:ind w:left="567"/>
              <w:contextualSpacing w:val="0"/>
              <w:jc w:val="both"/>
              <w:rPr>
                <w:rFonts w:ascii="Verdana" w:hAnsi="Verdana"/>
                <w:sz w:val="20"/>
                <w:szCs w:val="20"/>
              </w:rPr>
            </w:pPr>
            <w:r w:rsidRPr="00F40068">
              <w:rPr>
                <w:rFonts w:ascii="Verdana" w:hAnsi="Verdana"/>
                <w:sz w:val="20"/>
                <w:szCs w:val="20"/>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011A0B" w:rsidRPr="00F40068" w:rsidRDefault="00011A0B" w:rsidP="00011A0B">
            <w:pPr>
              <w:pStyle w:val="Prrafodelista"/>
              <w:numPr>
                <w:ilvl w:val="0"/>
                <w:numId w:val="19"/>
              </w:numPr>
              <w:spacing w:after="0" w:line="240" w:lineRule="auto"/>
              <w:ind w:left="567"/>
              <w:contextualSpacing w:val="0"/>
              <w:jc w:val="both"/>
              <w:rPr>
                <w:rFonts w:ascii="Verdana" w:hAnsi="Verdana"/>
                <w:sz w:val="20"/>
                <w:szCs w:val="20"/>
              </w:rPr>
            </w:pPr>
            <w:r w:rsidRPr="00F40068">
              <w:rPr>
                <w:rFonts w:ascii="Verdana" w:hAnsi="Verdana"/>
                <w:sz w:val="20"/>
                <w:szCs w:val="20"/>
              </w:rPr>
              <w:t xml:space="preserve">En caso que se requiera para la adecuada ejecución del contrato, la recolección por parte del </w:t>
            </w:r>
            <w:r w:rsidRPr="00F40068">
              <w:rPr>
                <w:rFonts w:ascii="Verdana" w:hAnsi="Verdana"/>
                <w:b/>
                <w:sz w:val="20"/>
                <w:szCs w:val="20"/>
              </w:rPr>
              <w:t xml:space="preserve">MINISTERIO, </w:t>
            </w:r>
            <w:r w:rsidRPr="00F40068">
              <w:rPr>
                <w:rFonts w:ascii="Verdana" w:hAnsi="Verdana"/>
                <w:sz w:val="20"/>
                <w:szCs w:val="20"/>
              </w:rPr>
              <w:t xml:space="preserve">de datos biométricos en control de acceso a área restringida, </w:t>
            </w:r>
            <w:r w:rsidRPr="00F40068">
              <w:rPr>
                <w:rFonts w:ascii="Verdana" w:hAnsi="Verdana"/>
                <w:iCs/>
                <w:sz w:val="20"/>
                <w:szCs w:val="20"/>
              </w:rPr>
              <w:t xml:space="preserve">el </w:t>
            </w:r>
            <w:r w:rsidRPr="00F40068">
              <w:rPr>
                <w:rFonts w:ascii="Verdana" w:hAnsi="Verdana"/>
                <w:b/>
                <w:iCs/>
                <w:sz w:val="20"/>
                <w:szCs w:val="20"/>
              </w:rPr>
              <w:t>CONTRATISTA</w:t>
            </w:r>
            <w:r w:rsidRPr="00F40068">
              <w:rPr>
                <w:rFonts w:ascii="Verdana" w:hAnsi="Verdana"/>
                <w:iCs/>
                <w:sz w:val="20"/>
                <w:szCs w:val="20"/>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rsidR="00011A0B" w:rsidRPr="00F40068" w:rsidRDefault="00011A0B" w:rsidP="00011A0B">
            <w:pPr>
              <w:pStyle w:val="Prrafodelista"/>
              <w:numPr>
                <w:ilvl w:val="0"/>
                <w:numId w:val="19"/>
              </w:numPr>
              <w:spacing w:after="0" w:line="240" w:lineRule="auto"/>
              <w:ind w:left="567"/>
              <w:contextualSpacing w:val="0"/>
              <w:jc w:val="both"/>
              <w:rPr>
                <w:rFonts w:ascii="Verdana" w:hAnsi="Verdana"/>
                <w:sz w:val="20"/>
                <w:szCs w:val="20"/>
              </w:rPr>
            </w:pPr>
            <w:r w:rsidRPr="00F40068">
              <w:rPr>
                <w:rFonts w:ascii="Verdana" w:hAnsi="Verdana" w:cs="Arial"/>
                <w:sz w:val="20"/>
                <w:szCs w:val="20"/>
              </w:rPr>
              <w:t xml:space="preserve">Constituir y entregar las pólizas de calidad y cumplimiento y demás requeridas. </w:t>
            </w:r>
          </w:p>
          <w:p w:rsidR="00011A0B" w:rsidRPr="00F40068" w:rsidRDefault="00011A0B" w:rsidP="00011A0B">
            <w:pPr>
              <w:pStyle w:val="Prrafodelista"/>
              <w:suppressAutoHyphens/>
              <w:spacing w:before="240" w:after="0" w:line="240" w:lineRule="auto"/>
              <w:ind w:left="360"/>
              <w:contextualSpacing w:val="0"/>
              <w:jc w:val="both"/>
              <w:rPr>
                <w:rFonts w:ascii="Verdana" w:hAnsi="Verdana" w:cs="Arial"/>
                <w:b/>
                <w:bCs/>
                <w:sz w:val="20"/>
                <w:szCs w:val="20"/>
                <w:lang w:eastAsia="es-CO"/>
              </w:rPr>
            </w:pPr>
            <w:r w:rsidRPr="00F40068">
              <w:rPr>
                <w:rFonts w:ascii="Verdana" w:hAnsi="Verdana" w:cs="Arial"/>
                <w:b/>
                <w:bCs/>
                <w:sz w:val="20"/>
                <w:szCs w:val="20"/>
                <w:lang w:eastAsia="es-CO"/>
              </w:rPr>
              <w:t>OBLIGACIONES ESPECIALES:</w:t>
            </w:r>
          </w:p>
          <w:p w:rsidR="00011A0B" w:rsidRPr="00F40068" w:rsidRDefault="00011A0B" w:rsidP="0076000D">
            <w:pPr>
              <w:pStyle w:val="Default"/>
              <w:jc w:val="both"/>
              <w:rPr>
                <w:rFonts w:ascii="Verdana" w:hAnsi="Verdana"/>
                <w:color w:val="auto"/>
                <w:sz w:val="20"/>
                <w:szCs w:val="20"/>
                <w:lang w:val="es-ES_tradnl"/>
              </w:rPr>
            </w:pPr>
          </w:p>
          <w:p w:rsidR="0076000D" w:rsidRPr="00F40068" w:rsidRDefault="0076000D" w:rsidP="0076000D">
            <w:pPr>
              <w:pStyle w:val="Default"/>
              <w:jc w:val="both"/>
              <w:rPr>
                <w:rFonts w:ascii="Verdana" w:hAnsi="Verdana"/>
                <w:color w:val="auto"/>
                <w:sz w:val="20"/>
                <w:szCs w:val="20"/>
              </w:rPr>
            </w:pP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Cumplir con el objeto del contrato en la forma y tiempo pactados, de acuerdo con la propuesta presentada.</w:t>
            </w:r>
          </w:p>
          <w:p w:rsidR="0076000D" w:rsidRPr="00F40068" w:rsidRDefault="0076000D" w:rsidP="0076000D">
            <w:pPr>
              <w:numPr>
                <w:ilvl w:val="0"/>
                <w:numId w:val="11"/>
              </w:numPr>
              <w:suppressAutoHyphens/>
              <w:jc w:val="both"/>
              <w:rPr>
                <w:rFonts w:ascii="Verdana" w:hAnsi="Verdana" w:cs="Arial"/>
              </w:rPr>
            </w:pPr>
            <w:r w:rsidRPr="00F40068">
              <w:rPr>
                <w:rFonts w:ascii="Verdana" w:hAnsi="Verdana" w:cs="Arial"/>
              </w:rPr>
              <w:t xml:space="preserve">Cumplir con la ejecución de las obras de mantenimiento de la Iglesia San Francisco de Asís, bien de interés cultural del ámbito Nacional, localizada en el municipio de </w:t>
            </w:r>
            <w:proofErr w:type="spellStart"/>
            <w:r w:rsidRPr="00F40068">
              <w:rPr>
                <w:rFonts w:ascii="Verdana" w:hAnsi="Verdana" w:cs="Arial"/>
              </w:rPr>
              <w:t>Taganga</w:t>
            </w:r>
            <w:proofErr w:type="spellEnd"/>
            <w:r w:rsidRPr="00F40068">
              <w:rPr>
                <w:rFonts w:ascii="Verdana" w:hAnsi="Verdana" w:cs="Arial"/>
              </w:rPr>
              <w:t>, Magdalena.</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lastRenderedPageBreak/>
              <w:t>Cumplir con lo consignado en las especificaciones técnicas constructivas que hacen parte de los pliegos de condiciones.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Llevar a efecto el contrato a los precios y condiciones señalados en la propuesta presentada.</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Responder de manera exclusiva por el pago de Salarios, Prestaciones sociales e Indemnizaciones a que haya lugar.</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Responder civil y penalmente tanto por el cumplimiento de las obligaciones derivadas del contrato, como por los hechos u omisiones que le fueren imputables y que causen daño o perjuicio a la entidad de acuerdo con la Ley 80 de 1993.</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Presentar al Supervisor Informes periódicos de ejecución (Mensuales y Final)  o cuando lo requiera el Supervisor; de acuerdo a los formatos entregados por el Ministerio de Cultura.</w:t>
            </w:r>
          </w:p>
          <w:p w:rsidR="0076000D" w:rsidRPr="00F40068" w:rsidRDefault="0076000D" w:rsidP="0076000D">
            <w:pPr>
              <w:pStyle w:val="Default"/>
              <w:numPr>
                <w:ilvl w:val="0"/>
                <w:numId w:val="11"/>
              </w:numPr>
              <w:jc w:val="both"/>
              <w:rPr>
                <w:rFonts w:ascii="Verdana" w:hAnsi="Verdana"/>
                <w:b/>
                <w:color w:val="auto"/>
                <w:sz w:val="20"/>
                <w:szCs w:val="20"/>
                <w:u w:val="single"/>
              </w:rPr>
            </w:pPr>
            <w:r w:rsidRPr="00F40068">
              <w:rPr>
                <w:rFonts w:ascii="Verdana" w:hAnsi="Verdana"/>
                <w:b/>
                <w:color w:val="auto"/>
                <w:sz w:val="20"/>
                <w:szCs w:val="20"/>
                <w:u w:val="single"/>
              </w:rPr>
              <w:t xml:space="preserve">El CONTRATISTA deberá tener como mínimo el 50% del total del personal de mano de obra (maestros, oficiales, ayudantes), certificado como técnico en construcción, durante las diferentes etapas de avance y desarrollo del contrato. </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Mantener durante la ejecución del contrato al personal mínimo requerido y exigido. El cambio de cualquiera de las personas que conforman el equipo de trabajo propuesto debe ser autorizado previamente por el MINISTERIO. Su reemplazo solo se podrá realizar por profesionales de igual o superior perfil.</w:t>
            </w:r>
          </w:p>
          <w:p w:rsidR="0076000D" w:rsidRPr="00F40068" w:rsidRDefault="0076000D" w:rsidP="0076000D">
            <w:pPr>
              <w:numPr>
                <w:ilvl w:val="0"/>
                <w:numId w:val="11"/>
              </w:numPr>
              <w:suppressAutoHyphens/>
              <w:jc w:val="both"/>
              <w:rPr>
                <w:rFonts w:ascii="Verdana" w:hAnsi="Verdana" w:cs="Arial"/>
              </w:rPr>
            </w:pPr>
            <w:r w:rsidRPr="00F40068">
              <w:rPr>
                <w:rFonts w:ascii="Verdana" w:hAnsi="Verdana" w:cs="Arial"/>
              </w:rPr>
              <w:t>El profesional que desempeñe el cargo de director de obra, así como los profesionales que tengan dedicación exclusiva al proyecto deben asistir a todos los comités de obra y a las reuniones que el Ministerio de Cultura y la interventoría convoquen.</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Aceptar las órdenes impartidas por el Supervisor, relacionadas con el cambio de procedimientos o equipos de construcción y la imposición de medidas que este considere necesarias para garantizar la buena calidad y correcta ejecución de las obras.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Suministrar y realizar muestras de materiales a utilizar antes de iniciar las obras y en el transcurso de ejecución de las mismas.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Proporcionar una secuencia fotográfica de los sitios y lugares donde se desarrollaran las obras antes y después de ejecutadas, manteniendo las mismas visuales.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Mantener en obra el personal profesional y técnico solicitado en los pliegos con los tiempos exigidos so pena de imposición de las correspondientes sanciones.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Instalar un campamento base en donde se puedan realizar comités de obra y reuniones periódicas con el Equipo de Trabajo, Interventoría y Supervisión, el cual debe contener las condiciones mínimas de salubridad y seguridad, de acuerdo al plan de manejo ambiental y calidad del constructor.</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Mantener en la obra la adecuada maquinaria necesaria para la realización de las actividades del objeto de la contratación.</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Poner en práctica procedimientos adecuados de construcción y protección de la obra contra cualquier daño o deterioro que pueda afectar su calidad, estabilidad o acabados. Así mismo deberá tener las debidas precauciones  a fin de conservar  en perfecto estado los inmuebles aledaños, las estructuras e instalaciones  y redes de servicio superficiales  y subterráneas existentes dentro del área de trabajo o adyacentes a ella, siendo de su exclusiva responsabilidad cualquier daño que pudiere ocasionar a tales inmuebles  estructuras o instalaciones. Se asume que las cotas y dimensiones de los planos deben coincidir, pero será de carácter obligatorio por parte del  contratista verificar los planos y las medidas en el terreno antes de iniciar los trabajos.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lastRenderedPageBreak/>
              <w:t>Cualquier discrepancia debe ser aclarada prontamente con el Supervisor, de lo contrario si se presenta la necesidad de hacer correcciones después de adelantada la obra el costo de estas será por cuenta del contratista.</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Cuando en las especificaciones se indique algún equipo o material por su nombre de fábrica, se hace con el objeto de establecer estándares de calidad, tipo y características. Sin embargo previo acuerdo entre el contratista y la Supervisión se podrán utilizar en la ejecución equipos y materiales de características similares, siempre y cuando lo anterior no vaya en detrimento de la calidad del producto final.</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 xml:space="preserve">El contratista podrá usar productos similares de idénticas especificaciones y/o componentes siempre y cuando cuente con la aprobación previa del Supervisor. </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Suministrar en el lugar de la obra los materiales necesarios para la ejecución del proyecto, de la mejor calidad, conforme a las especificaciones; planos y anexos.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Reparar las vías de acceso en los lugares de obra concernientes al presente contrato de obra, cuando se deterioren como consecuencia de la ejecución de las obras contratadas.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Cumplir con todas las normas vigentes en cuanto manejo ambiental se refiere, como lo es el manejo de escombros de acuerdo a normatividad de la SDA, señalización de seguridad para el área de influencia de la obra  y planes de manejo tráfico requeridos por la Secretaria de tránsito y transporte correspondiente.</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Cumplir con las normatividad vigente a nivel nacional para la movilización de maquinaria y equipo pesado impuesta en este tipo de obras por la entidad competente.</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Garantizar que sus subcontratistas y proveedores de materiales y servicio cuentan con todas las licencias y permisos exigidos según la normatividad vigente. Como garantía de lo anterior el contratista entregará al MINISTERIO, antes de la suscripción del acta de iniciación de las obras, los permisos ambientales de las personas o empresas cuyos servicios utilizará durante la ejecución del contrato. Esta documentación deberá ser actualizada cuando el MINISTERIO lo requiera.</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 xml:space="preserve">Realizar semanalmente el control financiero estricto y exacto de cada una de las obras a ejecutar y controlar el presupuesto de tal manera que no sobrepase el presupuesto pactado. </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Revisar y tramitar de manera oportuna cada una de las actas y o documentos necesarios para el desarrollo del contrato el cual deberá estar proyectado y aprobado de manera previa por la supervisión.</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Dar respuesta a los requerimientos relacionados con la ejecución del contrato que por parte del Supervisor, MINISTERIO o Comunidad cuando se originen previa aprobación de la supervisión; dentro de los cinco (5) días hábiles siguientes al recibo de los mismos.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Velar porque el MINISTERIO se mantenga indemne de cualquier reclamación de terceras personas, subcontratista y proveedores y demás servicios que de forma indirecta se hayan requeridas para la ejecución del contrato</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Atender y absolver las observaciones y requerimientos que a través del supervisor delegado por el MINISTERIO realicen las autoridades locales.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Implementar en la ejecución de la obra los formatos designados por el MINISTERIO.</w:t>
            </w:r>
          </w:p>
          <w:p w:rsidR="0076000D" w:rsidRPr="00F40068" w:rsidRDefault="0076000D" w:rsidP="000A01FD">
            <w:pPr>
              <w:pStyle w:val="Default"/>
              <w:numPr>
                <w:ilvl w:val="0"/>
                <w:numId w:val="11"/>
              </w:numPr>
              <w:jc w:val="both"/>
              <w:rPr>
                <w:rFonts w:ascii="Verdana" w:hAnsi="Verdana"/>
                <w:color w:val="auto"/>
                <w:sz w:val="20"/>
                <w:szCs w:val="20"/>
              </w:rPr>
            </w:pPr>
            <w:r w:rsidRPr="00F40068">
              <w:rPr>
                <w:rFonts w:ascii="Verdana" w:hAnsi="Verdana"/>
                <w:color w:val="auto"/>
                <w:sz w:val="20"/>
                <w:szCs w:val="20"/>
              </w:rPr>
              <w:t xml:space="preserve">Entregar al </w:t>
            </w:r>
            <w:r w:rsidR="000A01FD" w:rsidRPr="00F40068">
              <w:rPr>
                <w:rFonts w:ascii="Verdana" w:hAnsi="Verdana"/>
                <w:color w:val="auto"/>
                <w:sz w:val="20"/>
                <w:szCs w:val="20"/>
              </w:rPr>
              <w:t xml:space="preserve">supervisor </w:t>
            </w:r>
            <w:r w:rsidRPr="00F40068">
              <w:rPr>
                <w:rFonts w:ascii="Verdana" w:hAnsi="Verdana"/>
                <w:color w:val="auto"/>
                <w:sz w:val="20"/>
                <w:szCs w:val="20"/>
              </w:rPr>
              <w:t>los documentos requeridos por el MINISTERIO según lo señalado por el supervisor.</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lastRenderedPageBreak/>
              <w:t xml:space="preserve">El proponente que resulte ganador deberá presentar al </w:t>
            </w:r>
            <w:r w:rsidRPr="00F40068">
              <w:rPr>
                <w:rFonts w:ascii="Verdana" w:hAnsi="Verdana"/>
                <w:sz w:val="20"/>
                <w:szCs w:val="20"/>
              </w:rPr>
              <w:t>Supervisor</w:t>
            </w:r>
            <w:r w:rsidRPr="00F40068">
              <w:rPr>
                <w:rFonts w:ascii="Verdana" w:hAnsi="Verdana" w:cs="Arial"/>
                <w:sz w:val="20"/>
                <w:szCs w:val="20"/>
                <w:lang w:val="es-CO"/>
              </w:rPr>
              <w:t xml:space="preserve"> del contrato, el equipo mínimo completo con las certificaciones que acrediten su formación profesional y experiencia de conformidad con lo exigido en el pliego de condiciones. Se deberán adjuntar los documentos soporte que acrediten su formación académica y experiencia. Para efectos de la evaluación de los estudios, sólo se tendrán en cuenta aquellos títulos, que de acuerdo con la normatividad colombiana vigente, sean aceptados como tales en el país y convalidado por el Ministerio de Educación Nacional para lo cual deberá adjuntar la respectiva Resolución. El proponente es libre de establecer el personal a utilizar en el desarrollo de los trabajos, de acuerdo con la organización que dé a los mismos para su cumplimiento, sin embargo, quien resulte favorecido con la adjudicación deberá tener en cuenta que para la ejecución del contrato contará con la participación del personal profesional propuesto y cualquier cambio de dicho personal, se hará con profesionales de iguales o superiores calidades, previa aprobación del supervisor del contrato.</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t>El contratista en el plazo previsto, deberá presentar las certificaciones que acrediten la experiencia del personal solicitado de conformidad con lo exigido en este pliego de condiciones; donde se demuestre la participación en proyectos de acuerdo con el perfil solicitado. Las certificaciones que se presenten como soporte de la experiencia especifica solicitada deben contener como mínimo la siguiente información:</w:t>
            </w:r>
          </w:p>
          <w:p w:rsidR="0076000D" w:rsidRPr="00F40068" w:rsidRDefault="0076000D" w:rsidP="0076000D">
            <w:pPr>
              <w:numPr>
                <w:ilvl w:val="0"/>
                <w:numId w:val="13"/>
              </w:numPr>
              <w:tabs>
                <w:tab w:val="clear" w:pos="720"/>
                <w:tab w:val="num" w:pos="1134"/>
              </w:tabs>
              <w:ind w:left="1134" w:firstLine="0"/>
              <w:jc w:val="both"/>
              <w:rPr>
                <w:rFonts w:ascii="Verdana" w:hAnsi="Verdana" w:cs="Arial"/>
              </w:rPr>
            </w:pPr>
            <w:r w:rsidRPr="00F40068">
              <w:rPr>
                <w:rFonts w:ascii="Verdana" w:hAnsi="Verdana" w:cs="Arial"/>
              </w:rPr>
              <w:t>Cargo desempeñado.</w:t>
            </w:r>
          </w:p>
          <w:p w:rsidR="0076000D" w:rsidRPr="00F40068" w:rsidRDefault="0076000D" w:rsidP="0076000D">
            <w:pPr>
              <w:numPr>
                <w:ilvl w:val="0"/>
                <w:numId w:val="13"/>
              </w:numPr>
              <w:tabs>
                <w:tab w:val="clear" w:pos="720"/>
                <w:tab w:val="num" w:pos="1134"/>
              </w:tabs>
              <w:ind w:left="1134" w:firstLine="0"/>
              <w:jc w:val="both"/>
              <w:rPr>
                <w:rFonts w:ascii="Verdana" w:hAnsi="Verdana" w:cs="Arial"/>
              </w:rPr>
            </w:pPr>
            <w:r w:rsidRPr="00F40068">
              <w:rPr>
                <w:rFonts w:ascii="Verdana" w:hAnsi="Verdana" w:cs="Arial"/>
              </w:rPr>
              <w:t>Fecha precisa de iniciación y terminación del respectivo contrato (año/mes/día).</w:t>
            </w:r>
          </w:p>
          <w:p w:rsidR="0076000D" w:rsidRPr="00F40068" w:rsidRDefault="0076000D" w:rsidP="0076000D">
            <w:pPr>
              <w:numPr>
                <w:ilvl w:val="0"/>
                <w:numId w:val="13"/>
              </w:numPr>
              <w:tabs>
                <w:tab w:val="clear" w:pos="720"/>
                <w:tab w:val="num" w:pos="1134"/>
              </w:tabs>
              <w:ind w:left="1134" w:firstLine="0"/>
              <w:jc w:val="both"/>
              <w:rPr>
                <w:rFonts w:ascii="Verdana" w:hAnsi="Verdana" w:cs="Arial"/>
              </w:rPr>
            </w:pPr>
            <w:r w:rsidRPr="00F40068">
              <w:rPr>
                <w:rFonts w:ascii="Verdana" w:hAnsi="Verdana" w:cs="Arial"/>
              </w:rPr>
              <w:t>Entidad contratante, teléfono y dirección.</w:t>
            </w:r>
          </w:p>
          <w:p w:rsidR="0076000D" w:rsidRPr="00F40068" w:rsidRDefault="0076000D" w:rsidP="0076000D">
            <w:pPr>
              <w:numPr>
                <w:ilvl w:val="0"/>
                <w:numId w:val="13"/>
              </w:numPr>
              <w:tabs>
                <w:tab w:val="clear" w:pos="720"/>
                <w:tab w:val="num" w:pos="1134"/>
              </w:tabs>
              <w:ind w:left="1134" w:firstLine="0"/>
              <w:jc w:val="both"/>
              <w:rPr>
                <w:rFonts w:ascii="Verdana" w:hAnsi="Verdana" w:cs="Arial"/>
              </w:rPr>
            </w:pPr>
            <w:r w:rsidRPr="00F40068">
              <w:rPr>
                <w:rFonts w:ascii="Verdana" w:hAnsi="Verdana" w:cs="Arial"/>
              </w:rPr>
              <w:t>Firma de la persona competente que certifica.</w:t>
            </w:r>
          </w:p>
          <w:p w:rsidR="0076000D" w:rsidRPr="00F40068" w:rsidRDefault="0076000D" w:rsidP="0076000D">
            <w:pPr>
              <w:ind w:left="1058"/>
              <w:jc w:val="both"/>
              <w:rPr>
                <w:rFonts w:ascii="Verdana" w:hAnsi="Verdana" w:cs="Arial"/>
              </w:rPr>
            </w:pPr>
            <w:r w:rsidRPr="00F40068">
              <w:rPr>
                <w:rFonts w:ascii="Verdana" w:hAnsi="Verdana" w:cs="Arial"/>
              </w:rPr>
              <w:t xml:space="preserve">Si el proponente es el mismo que certifica al profesional, además de la certificación del personal propuesto, debe presentar la copia del respectivo contrato de obra suscrito entre el contratista (proponente) y el contratante, o la certificación de la obra expedida por el contratante propietario de la obra, en caso contrario esta certificación no será tenida en cuenta para acreditar la experiencia especifica solicitada. </w:t>
            </w:r>
          </w:p>
          <w:p w:rsidR="0076000D" w:rsidRPr="00F40068" w:rsidRDefault="0076000D" w:rsidP="0076000D">
            <w:pPr>
              <w:ind w:left="1069"/>
              <w:jc w:val="both"/>
              <w:rPr>
                <w:rFonts w:ascii="Verdana" w:hAnsi="Verdana" w:cs="Arial"/>
              </w:rPr>
            </w:pPr>
            <w:r w:rsidRPr="00F40068">
              <w:rPr>
                <w:rFonts w:ascii="Verdana" w:hAnsi="Verdana" w:cs="Arial"/>
              </w:rPr>
              <w:t xml:space="preserve">Si el profesional propuesto desarrolló sus labores como funcionario público y con la certificación no se establece el perfil solicitado por la entidad, la certificación deberá contar con la descripción de las funciones desempeñadas, en el caso que dicho documento no relacione las funciones desempañadas esta experiencia no será tenida en cuenta para efectos de la evaluación. Si el profesional propuesto coincide con uno de los representantes legales o socios de la persona jurídica que propone o la persona natural que oferta o el representante legal de consorcios o uniones temporales, deberá aportar además, copia del respectivo contrato suscrito entre el proponente y el dueño de la obra.  Para la experiencia del personal propuesto, las intervenciones en inmuebles declarados bienes de interés cultural del ámbito departamental y/o municipal deberán complementarse con copia de la correspondiente resolución o acto administrativo que haga sus veces emitida por la entidad que efectuó la declaratoria del inmueble, a fin de acreditar tal condición. </w:t>
            </w:r>
          </w:p>
          <w:p w:rsidR="0076000D" w:rsidRPr="00F40068" w:rsidRDefault="0076000D" w:rsidP="0076000D">
            <w:pPr>
              <w:ind w:left="1134"/>
              <w:jc w:val="both"/>
              <w:rPr>
                <w:rFonts w:ascii="Verdana" w:hAnsi="Verdana" w:cs="Arial"/>
              </w:rPr>
            </w:pPr>
          </w:p>
          <w:p w:rsidR="0076000D" w:rsidRPr="00F40068" w:rsidRDefault="0076000D" w:rsidP="0076000D">
            <w:pPr>
              <w:ind w:left="1134"/>
              <w:jc w:val="both"/>
              <w:rPr>
                <w:rFonts w:ascii="Verdana" w:hAnsi="Verdana" w:cs="Arial"/>
              </w:rPr>
            </w:pPr>
            <w:r w:rsidRPr="00F40068">
              <w:rPr>
                <w:rFonts w:ascii="Verdana" w:hAnsi="Verdana" w:cs="Arial"/>
              </w:rPr>
              <w:t xml:space="preserve">Además de las certificaciones o demás documentos que acreditan la experiencia del personal propuesto, el adjudicatario deberá adjuntar los siguientes documentos del </w:t>
            </w:r>
            <w:r w:rsidRPr="00F40068">
              <w:rPr>
                <w:rFonts w:ascii="Verdana" w:hAnsi="Verdana" w:cs="Arial"/>
              </w:rPr>
              <w:lastRenderedPageBreak/>
              <w:t>personal propuesto en el orden señalado a continuación y en los casos que aplique:</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Copia de la tarjeta o matrícula profesional vigente.</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Certificado de vigencia de la matrícula expedida por el gremio correspondiente.</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Copia del acta de grado o diploma de título profesional.</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Copias de los diplomas de especialización, maestría o doctorado, si se requieren.</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 xml:space="preserve">Copia del documento de homologación de los títulos obtenidos en el exterior, de conformidad con las disposiciones legales vigentes sobre la materia </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 xml:space="preserve">Carta de cada persona propuesta debidamente suscrita, en la que se declare bajo la gravedad de juramento que su matrícula profesional se encuentra vigente y que no ha sido sancionado dentro de los 2 años anteriores al cierre del proceso. </w:t>
            </w:r>
          </w:p>
          <w:p w:rsidR="0076000D" w:rsidRPr="00F40068" w:rsidRDefault="0076000D" w:rsidP="0076000D">
            <w:pPr>
              <w:numPr>
                <w:ilvl w:val="0"/>
                <w:numId w:val="12"/>
              </w:numPr>
              <w:tabs>
                <w:tab w:val="clear" w:pos="720"/>
                <w:tab w:val="num" w:pos="1080"/>
                <w:tab w:val="num" w:pos="1418"/>
              </w:tabs>
              <w:ind w:left="1418" w:hanging="284"/>
              <w:jc w:val="both"/>
              <w:rPr>
                <w:rFonts w:ascii="Verdana" w:hAnsi="Verdana" w:cs="Arial"/>
              </w:rPr>
            </w:pPr>
            <w:r w:rsidRPr="00F40068">
              <w:rPr>
                <w:rFonts w:ascii="Verdana" w:hAnsi="Verdana" w:cs="Arial"/>
              </w:rPr>
              <w:t>Carta de compromiso del profesional donde certifique su disponibilidad para trabajar en el proyecto.</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rPr>
            </w:pPr>
            <w:r w:rsidRPr="00F40068">
              <w:rPr>
                <w:rFonts w:ascii="Verdana" w:hAnsi="Verdana" w:cs="Arial"/>
                <w:sz w:val="20"/>
                <w:szCs w:val="20"/>
              </w:rPr>
              <w:t xml:space="preserve">El contratista deberá aportar al </w:t>
            </w:r>
            <w:r w:rsidRPr="00F40068">
              <w:rPr>
                <w:rFonts w:ascii="Verdana" w:hAnsi="Verdana"/>
                <w:sz w:val="20"/>
                <w:szCs w:val="20"/>
              </w:rPr>
              <w:t>Supervisor</w:t>
            </w:r>
            <w:r w:rsidRPr="00F40068">
              <w:rPr>
                <w:rFonts w:ascii="Verdana" w:hAnsi="Verdana" w:cs="Arial"/>
                <w:sz w:val="20"/>
                <w:szCs w:val="20"/>
              </w:rPr>
              <w:t xml:space="preserve"> los análisis de precios unitarios correspondientes, en concordancia con los precios ofertados en la propuesta económica. Para el estudio de los precios unitarios el contratista deberá tener en cuenta los costos básicos como equipos, materiales y mano de obra, teniendo en cuenta además los factores de producción y las condiciones de la zona como régimen de lluvias, acceso a los sitios de trabajo, sistema de explotación y producción de los agregados pétreos y todos aquellos factores que puedan incidir en los precios unitarios de los diferentes ítems. Se deberá presentar el análisis para cada uno de los ítems de la lista de cantidades de obra, precios unitarios y valor total de la propuesta, los cuales servirán como base de análisis para la aprobación de precios no previstos. Cualquier inconveniente que se presente durante la ejecución del contrato, debido a una mala elaboración de los análisis de precios unitarios de ítems no previstos y/o a su entrega posterior a la firma del acta de iniciación, será responsabilidad exclusiva del contratista, quien por tal causa incurrirá en incumplimiento grave de sus respectivas responsabilidades y se hará acreedor a las sanciones contractuales correspondientes y deberá asumir los sobrecostos y demás consecuencias que por ello se generen.</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t xml:space="preserve">El contratista deberá presentar al </w:t>
            </w:r>
            <w:r w:rsidRPr="00F40068">
              <w:rPr>
                <w:rFonts w:ascii="Verdana" w:hAnsi="Verdana"/>
                <w:sz w:val="20"/>
                <w:szCs w:val="20"/>
              </w:rPr>
              <w:t>Supervisor</w:t>
            </w:r>
            <w:r w:rsidRPr="00F40068">
              <w:rPr>
                <w:rFonts w:ascii="Verdana" w:hAnsi="Verdana" w:cs="Arial"/>
                <w:sz w:val="20"/>
                <w:szCs w:val="20"/>
                <w:lang w:val="es-CO"/>
              </w:rPr>
              <w:t xml:space="preserve"> un programa de seguridad industrial en el cual incluirá aspectos tales como la señalización de los sitios en los cuales se desarrollan los trabajos y las medidas que tomará para garantizar la seguridad del personal que labore en las obras, adicionalmente deberá cumplir con lo establecido en las especificaciones técnicas de los pliegos de condiciones.</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t>El Contratista revisará y ajustará el presupuesto de ejecución de obra, al valor del contrato, incluyendo todas las actividades necesarias para la materialización del proyecto y la programación de ejecución de obra, asignando recursos por actividades y estimando la ruta crítica. Igualmente deberá elaborar el programa detallado de inversión o plan de flujo de inversión.</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t xml:space="preserve">El Contratista deberá presentar al </w:t>
            </w:r>
            <w:r w:rsidRPr="00F40068">
              <w:rPr>
                <w:rFonts w:ascii="Verdana" w:hAnsi="Verdana"/>
                <w:sz w:val="20"/>
                <w:szCs w:val="20"/>
              </w:rPr>
              <w:t>Supervisor</w:t>
            </w:r>
            <w:r w:rsidRPr="00F40068">
              <w:rPr>
                <w:rFonts w:ascii="Verdana" w:hAnsi="Verdana" w:cs="Arial"/>
                <w:sz w:val="20"/>
                <w:szCs w:val="20"/>
                <w:lang w:val="es-CO"/>
              </w:rPr>
              <w:t xml:space="preserve">, previo a la firma del Acta de iniciación, un Plan de Manejo Ambiental de acuerdo con la guía de buenas prácticas de Manejo Ambiental para el sector de la construcción de la Secretaria Distrital de Ambiente (antes DAMA) y cumplir en la obra con todos los requerimientos y disposiciones ambientales vigentes para </w:t>
            </w:r>
            <w:r w:rsidRPr="00F40068">
              <w:rPr>
                <w:rFonts w:ascii="Verdana" w:hAnsi="Verdana" w:cs="Arial"/>
                <w:sz w:val="20"/>
                <w:szCs w:val="20"/>
                <w:lang w:val="es-CO"/>
              </w:rPr>
              <w:lastRenderedPageBreak/>
              <w:t>garantizar la conservación del medio ambiente así como la mitigación de los impactos que pudieran llegar a generarse con motivo de la construcción de las obras.</w:t>
            </w:r>
          </w:p>
          <w:p w:rsidR="0076000D" w:rsidRPr="00F40068" w:rsidRDefault="0076000D" w:rsidP="0076000D">
            <w:pPr>
              <w:numPr>
                <w:ilvl w:val="0"/>
                <w:numId w:val="11"/>
              </w:numPr>
              <w:suppressAutoHyphens/>
              <w:jc w:val="both"/>
              <w:rPr>
                <w:rFonts w:ascii="Verdana" w:hAnsi="Verdana" w:cs="Arial"/>
              </w:rPr>
            </w:pPr>
            <w:r w:rsidRPr="00F40068">
              <w:rPr>
                <w:rFonts w:ascii="Verdana" w:hAnsi="Verdana" w:cs="Arial"/>
              </w:rPr>
              <w:t xml:space="preserve">Participar con la calidad y oportunidad requerida  en la implementación y mejoramiento continuo del sistema de gestión de calidad –SGC y del Modelo Estándar de Control Interno - MECI, dentro de los parámetros de la norma técnica y de acuerdo a las directrices de la administración del MINISTERIO. </w:t>
            </w:r>
          </w:p>
          <w:p w:rsidR="0076000D" w:rsidRPr="00F40068" w:rsidRDefault="0076000D" w:rsidP="0076000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t xml:space="preserve">El contratista deberá elaborar y presentar al </w:t>
            </w:r>
            <w:r w:rsidRPr="00F40068">
              <w:rPr>
                <w:rFonts w:ascii="Verdana" w:hAnsi="Verdana"/>
                <w:sz w:val="20"/>
                <w:szCs w:val="20"/>
              </w:rPr>
              <w:t>Supervisor</w:t>
            </w:r>
            <w:r w:rsidRPr="00F40068">
              <w:rPr>
                <w:rFonts w:ascii="Verdana" w:hAnsi="Verdana" w:cs="Arial"/>
                <w:sz w:val="20"/>
                <w:szCs w:val="20"/>
                <w:lang w:val="es-CO"/>
              </w:rPr>
              <w:t xml:space="preserve"> un Plan de Calidad para revisión y evaluación por parte de Interventor el cual deberá incluir como mínimo:</w:t>
            </w:r>
          </w:p>
          <w:p w:rsidR="0076000D" w:rsidRPr="00F40068" w:rsidRDefault="0076000D" w:rsidP="0076000D">
            <w:pPr>
              <w:pStyle w:val="Prrafodelista"/>
              <w:ind w:left="1080"/>
              <w:jc w:val="both"/>
              <w:rPr>
                <w:rFonts w:ascii="Verdana" w:hAnsi="Verdana" w:cs="Arial"/>
                <w:sz w:val="20"/>
                <w:szCs w:val="20"/>
                <w:lang w:val="es-CO"/>
              </w:rPr>
            </w:pP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rPr>
              <w:t>Cronograma de actividades, con productos resultantes, como informes, cuadros, etc.</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 xml:space="preserve">Ensayos a realizar con las normas técnicas que apliquen (referenciar la norma), Resultados esperados de ensayos, cuando se hacen y definiendo responsables. Que hacer en caso de que no cumplan los resultados. </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Metodología y objetivos, del contratista específicos para el contrato.</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Recursos necesarios – equipo, mano de obra (competencias del personal que cumplan términos de referencia del MINISTERIO) y materiales</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Medición Análisis y Mejora</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Satisfacción del cliente - Control de calidad</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Control de cambios</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Control de presupuesto</w:t>
            </w:r>
          </w:p>
          <w:p w:rsidR="0076000D" w:rsidRPr="00F40068" w:rsidRDefault="0076000D" w:rsidP="0076000D">
            <w:pPr>
              <w:pStyle w:val="Prrafodelista"/>
              <w:numPr>
                <w:ilvl w:val="0"/>
                <w:numId w:val="14"/>
              </w:numPr>
              <w:suppressAutoHyphens/>
              <w:spacing w:after="0" w:line="240" w:lineRule="auto"/>
              <w:ind w:left="1276"/>
              <w:contextualSpacing w:val="0"/>
              <w:jc w:val="both"/>
              <w:rPr>
                <w:rFonts w:ascii="Verdana" w:hAnsi="Verdana" w:cs="Arial"/>
                <w:sz w:val="20"/>
                <w:szCs w:val="20"/>
              </w:rPr>
            </w:pPr>
            <w:r w:rsidRPr="00F40068">
              <w:rPr>
                <w:rFonts w:ascii="Verdana" w:hAnsi="Verdana" w:cs="Arial"/>
                <w:sz w:val="20"/>
                <w:szCs w:val="20"/>
                <w:lang w:val="es-CO"/>
              </w:rPr>
              <w:t>Documentos de referencia</w:t>
            </w:r>
          </w:p>
          <w:p w:rsidR="0076000D" w:rsidRPr="00F40068" w:rsidRDefault="0076000D" w:rsidP="0076000D">
            <w:pPr>
              <w:pStyle w:val="Prrafodelista"/>
              <w:ind w:left="1080"/>
              <w:jc w:val="both"/>
              <w:rPr>
                <w:rFonts w:ascii="Verdana" w:hAnsi="Verdana" w:cs="Arial"/>
                <w:sz w:val="20"/>
                <w:szCs w:val="20"/>
                <w:lang w:val="es-CO"/>
              </w:rPr>
            </w:pPr>
            <w:r w:rsidRPr="00F40068">
              <w:rPr>
                <w:rFonts w:ascii="Verdana" w:hAnsi="Verdana" w:cs="Arial"/>
                <w:sz w:val="20"/>
                <w:szCs w:val="20"/>
                <w:lang w:val="es-CO"/>
              </w:rPr>
              <w:t>El</w:t>
            </w:r>
            <w:r w:rsidRPr="00F40068">
              <w:rPr>
                <w:rFonts w:ascii="Verdana" w:hAnsi="Verdana"/>
                <w:sz w:val="20"/>
                <w:szCs w:val="20"/>
              </w:rPr>
              <w:t xml:space="preserve"> Supervisor</w:t>
            </w:r>
            <w:r w:rsidRPr="00F40068">
              <w:rPr>
                <w:rFonts w:ascii="Verdana" w:hAnsi="Verdana" w:cs="Arial"/>
                <w:sz w:val="20"/>
                <w:szCs w:val="20"/>
                <w:lang w:val="es-CO"/>
              </w:rPr>
              <w:t xml:space="preserve"> y/o el MINISTERIO podrá solicitar al contratista las modificaciones y ajustes al Plan de Calidad que consideren convenientes.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Instalar Valla de información de acuerdo a las normas estipuladas y valores de contrato, diseño y medidas las cuales otorgara el Supervisor del Contrato.</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El Contratista una vez de inicio al contrato de ejecución deberá realizar el trámite de cambio de responsabilidad de licencia de construcción como ejecutor de la obra civil, ante cada una de las entidades a cargo de su expedición.</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El Contratista deberá una vez inicie y durante el transcurso de los primeros quince (15) días de inicio de su contrato deberá radicar ante los Operadores de Servicios Públicos de la Región que corresponda, las solicitudes de servicios públicos (Acueducto, Alcantarillado y Energía).</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 xml:space="preserve">El contratista debe contar con los profesionales de apoyo, durante la ejecución de la obra, en caso que se requiera o sea solicitado por la </w:t>
            </w:r>
            <w:r w:rsidR="000A01FD" w:rsidRPr="00F40068">
              <w:rPr>
                <w:rFonts w:ascii="Verdana" w:hAnsi="Verdana"/>
                <w:color w:val="auto"/>
                <w:sz w:val="20"/>
                <w:szCs w:val="20"/>
              </w:rPr>
              <w:t>supervisión</w:t>
            </w:r>
            <w:r w:rsidRPr="00F40068">
              <w:rPr>
                <w:rFonts w:ascii="Verdana" w:hAnsi="Verdana"/>
                <w:color w:val="auto"/>
                <w:sz w:val="20"/>
                <w:szCs w:val="20"/>
              </w:rPr>
              <w:t>, para poder dar soluciones técnicas, estos profesionales debe ser en las áreas de topografía y geotécnica,  estructuras, redes Hidrosanitarios y eléctricas.</w:t>
            </w:r>
          </w:p>
          <w:p w:rsidR="0076000D" w:rsidRPr="00F40068" w:rsidRDefault="0076000D" w:rsidP="0076000D">
            <w:pPr>
              <w:pStyle w:val="Default"/>
              <w:numPr>
                <w:ilvl w:val="0"/>
                <w:numId w:val="11"/>
              </w:numPr>
              <w:jc w:val="both"/>
              <w:rPr>
                <w:rFonts w:ascii="Verdana" w:hAnsi="Verdana"/>
                <w:color w:val="auto"/>
                <w:sz w:val="20"/>
                <w:szCs w:val="20"/>
              </w:rPr>
            </w:pPr>
            <w:r w:rsidRPr="00F40068">
              <w:rPr>
                <w:rFonts w:ascii="Verdana" w:hAnsi="Verdana"/>
                <w:color w:val="auto"/>
                <w:sz w:val="20"/>
                <w:szCs w:val="20"/>
              </w:rPr>
              <w:t xml:space="preserve">Entregar con el acta de terminación de obra los documentos requeridos para la liquidación del contrato de obra, (Planos Record, Certificaciones, </w:t>
            </w:r>
            <w:proofErr w:type="spellStart"/>
            <w:r w:rsidRPr="00F40068">
              <w:rPr>
                <w:rFonts w:ascii="Verdana" w:hAnsi="Verdana"/>
                <w:color w:val="auto"/>
                <w:sz w:val="20"/>
                <w:szCs w:val="20"/>
              </w:rPr>
              <w:t>Retie</w:t>
            </w:r>
            <w:proofErr w:type="spellEnd"/>
            <w:r w:rsidRPr="00F40068">
              <w:rPr>
                <w:rFonts w:ascii="Verdana" w:hAnsi="Verdana"/>
                <w:color w:val="auto"/>
                <w:sz w:val="20"/>
                <w:szCs w:val="20"/>
              </w:rPr>
              <w:t xml:space="preserve"> y </w:t>
            </w:r>
            <w:proofErr w:type="spellStart"/>
            <w:r w:rsidRPr="00F40068">
              <w:rPr>
                <w:rFonts w:ascii="Verdana" w:hAnsi="Verdana"/>
                <w:color w:val="auto"/>
                <w:sz w:val="20"/>
                <w:szCs w:val="20"/>
              </w:rPr>
              <w:t>Retilap</w:t>
            </w:r>
            <w:proofErr w:type="spellEnd"/>
            <w:r w:rsidRPr="00F40068">
              <w:rPr>
                <w:rFonts w:ascii="Verdana" w:hAnsi="Verdana"/>
                <w:color w:val="auto"/>
                <w:sz w:val="20"/>
                <w:szCs w:val="20"/>
              </w:rPr>
              <w:t xml:space="preserve"> si aplica, balance financiero y cierre de saldos, balance de ejecución de fiducia con paz y salvos, paz y salvos de contratistas, proveedores y mano de obra, informe final de obra, soporte de rendimientos financieros, actas, etc.), y demás documentos que requiera el MINISTERIO.</w:t>
            </w:r>
          </w:p>
          <w:p w:rsidR="0076000D" w:rsidRPr="00F40068" w:rsidRDefault="0076000D" w:rsidP="0076000D">
            <w:pPr>
              <w:numPr>
                <w:ilvl w:val="0"/>
                <w:numId w:val="11"/>
              </w:numPr>
              <w:suppressAutoHyphens/>
              <w:jc w:val="both"/>
              <w:rPr>
                <w:rFonts w:ascii="Verdana" w:hAnsi="Verdana" w:cs="Arial"/>
              </w:rPr>
            </w:pPr>
            <w:r w:rsidRPr="00F40068">
              <w:rPr>
                <w:rFonts w:ascii="Verdana" w:hAnsi="Verdana" w:cs="Arial"/>
              </w:rPr>
              <w:t xml:space="preserve">Las demás que se establezcan en el contrato y que se requieran a criterio del supervisor del contrato para la debida </w:t>
            </w:r>
            <w:r w:rsidRPr="00F40068">
              <w:rPr>
                <w:rFonts w:ascii="Verdana" w:hAnsi="Verdana" w:cs="Arial"/>
              </w:rPr>
              <w:lastRenderedPageBreak/>
              <w:t>ejecución del mismo, teniendo en cuenta la naturaleza del mismo, el objeto, la propuesta presentada  y los pliegos de condiciones, documentos que forman parte integral del presente contrato.</w:t>
            </w:r>
          </w:p>
          <w:p w:rsidR="00011A0B" w:rsidRPr="00F40068" w:rsidRDefault="00011A0B" w:rsidP="000A01FD">
            <w:pPr>
              <w:numPr>
                <w:ilvl w:val="0"/>
                <w:numId w:val="11"/>
              </w:numPr>
              <w:suppressAutoHyphens/>
              <w:jc w:val="both"/>
              <w:rPr>
                <w:rFonts w:ascii="Verdana" w:hAnsi="Verdana" w:cs="Arial"/>
              </w:rPr>
            </w:pPr>
            <w:r w:rsidRPr="00F40068">
              <w:rPr>
                <w:rFonts w:ascii="Verdana" w:hAnsi="Verdana" w:cs="Arial"/>
              </w:rPr>
              <w:t xml:space="preserve">Entregar al principio del contrato al Supervisor del contrato los documentos previos a la </w:t>
            </w:r>
            <w:r w:rsidR="000A01FD" w:rsidRPr="00F40068">
              <w:rPr>
                <w:rFonts w:ascii="Verdana" w:hAnsi="Verdana" w:cs="Arial"/>
              </w:rPr>
              <w:t>suscripción</w:t>
            </w:r>
            <w:r w:rsidRPr="00F40068">
              <w:rPr>
                <w:rFonts w:ascii="Verdana" w:hAnsi="Verdana" w:cs="Arial"/>
              </w:rPr>
              <w:t xml:space="preserve"> del acta de inicio (el cronograma y la metodología para la intervención, documentos de personal ofertado de acuerdo al numeral 3.1. </w:t>
            </w:r>
            <w:r w:rsidR="000A01FD" w:rsidRPr="00F40068">
              <w:rPr>
                <w:rFonts w:ascii="Verdana" w:hAnsi="Verdana" w:cs="Arial"/>
              </w:rPr>
              <w:t>Ponderación</w:t>
            </w:r>
            <w:r w:rsidRPr="00F40068">
              <w:rPr>
                <w:rFonts w:ascii="Verdana" w:hAnsi="Verdana" w:cs="Arial"/>
              </w:rPr>
              <w:t xml:space="preserve"> del Factor de Calidad, </w:t>
            </w:r>
            <w:r w:rsidR="000A01FD" w:rsidRPr="00F40068">
              <w:rPr>
                <w:rFonts w:ascii="Verdana" w:hAnsi="Verdana" w:cs="Arial"/>
              </w:rPr>
              <w:t>programación</w:t>
            </w:r>
            <w:r w:rsidRPr="00F40068">
              <w:rPr>
                <w:rFonts w:ascii="Verdana" w:hAnsi="Verdana" w:cs="Arial"/>
              </w:rPr>
              <w:t xml:space="preserve"> de obra, plan de manejo ambiental y de seguridad industrial, y balance inicial de cantidades del proyecto).</w:t>
            </w:r>
          </w:p>
          <w:p w:rsidR="00011A0B" w:rsidRPr="00F40068" w:rsidRDefault="00011A0B" w:rsidP="00011A0B">
            <w:pPr>
              <w:numPr>
                <w:ilvl w:val="0"/>
                <w:numId w:val="11"/>
              </w:numPr>
              <w:suppressAutoHyphens/>
              <w:jc w:val="both"/>
              <w:rPr>
                <w:rFonts w:ascii="Verdana" w:hAnsi="Verdana" w:cs="Arial"/>
              </w:rPr>
            </w:pPr>
            <w:r w:rsidRPr="00F40068">
              <w:rPr>
                <w:rFonts w:ascii="Verdana" w:hAnsi="Verdana" w:cs="Arial"/>
              </w:rPr>
              <w:t>Elaborar y entregar el manual de mantenimiento para la pintura mural.</w:t>
            </w:r>
          </w:p>
          <w:p w:rsidR="00011A0B" w:rsidRPr="00F40068" w:rsidRDefault="00011A0B" w:rsidP="00011A0B">
            <w:pPr>
              <w:numPr>
                <w:ilvl w:val="0"/>
                <w:numId w:val="11"/>
              </w:numPr>
              <w:suppressAutoHyphens/>
              <w:jc w:val="both"/>
              <w:rPr>
                <w:rFonts w:ascii="Verdana" w:hAnsi="Verdana" w:cs="Arial"/>
              </w:rPr>
            </w:pPr>
            <w:r w:rsidRPr="00F40068">
              <w:rPr>
                <w:rFonts w:ascii="Verdana" w:hAnsi="Verdana" w:cs="Arial"/>
              </w:rPr>
              <w:t xml:space="preserve">Instalar en el sitio de las obras un campamento, baños y </w:t>
            </w:r>
            <w:r w:rsidR="000A01FD" w:rsidRPr="00F40068">
              <w:rPr>
                <w:rFonts w:ascii="Verdana" w:hAnsi="Verdana" w:cs="Arial"/>
              </w:rPr>
              <w:t>almacén</w:t>
            </w:r>
            <w:r w:rsidRPr="00F40068">
              <w:rPr>
                <w:rFonts w:ascii="Verdana" w:hAnsi="Verdana" w:cs="Arial"/>
              </w:rPr>
              <w:t xml:space="preserve"> que cuente con las condiciones </w:t>
            </w:r>
            <w:r w:rsidR="000A01FD" w:rsidRPr="00F40068">
              <w:rPr>
                <w:rFonts w:ascii="Verdana" w:hAnsi="Verdana" w:cs="Arial"/>
              </w:rPr>
              <w:t>óptimas</w:t>
            </w:r>
            <w:r w:rsidRPr="00F40068">
              <w:rPr>
                <w:rFonts w:ascii="Verdana" w:hAnsi="Verdana" w:cs="Arial"/>
              </w:rPr>
              <w:t xml:space="preserve"> para el buen desarrollo de las actividades.</w:t>
            </w:r>
          </w:p>
          <w:p w:rsidR="00011A0B" w:rsidRPr="00F40068" w:rsidRDefault="00011A0B" w:rsidP="000A01FD">
            <w:pPr>
              <w:numPr>
                <w:ilvl w:val="0"/>
                <w:numId w:val="11"/>
              </w:numPr>
              <w:suppressAutoHyphens/>
              <w:jc w:val="both"/>
              <w:rPr>
                <w:rFonts w:ascii="Verdana" w:hAnsi="Verdana" w:cs="Arial"/>
              </w:rPr>
            </w:pPr>
            <w:r w:rsidRPr="00F40068">
              <w:rPr>
                <w:rFonts w:ascii="Verdana" w:hAnsi="Verdana" w:cs="Arial"/>
              </w:rPr>
              <w:t>Proporcionar una secuencia fotográfica de los sitios y lugares donde se desarrollarán las obras antes y después de ejecutadas.</w:t>
            </w:r>
          </w:p>
          <w:p w:rsidR="005660EE" w:rsidRPr="00F40068" w:rsidRDefault="0076000D" w:rsidP="000A01FD">
            <w:pPr>
              <w:pStyle w:val="Prrafodelista"/>
              <w:numPr>
                <w:ilvl w:val="0"/>
                <w:numId w:val="11"/>
              </w:numPr>
              <w:spacing w:after="0" w:line="240" w:lineRule="auto"/>
              <w:contextualSpacing w:val="0"/>
              <w:jc w:val="both"/>
              <w:rPr>
                <w:rFonts w:ascii="Verdana" w:hAnsi="Verdana" w:cs="Arial"/>
                <w:sz w:val="20"/>
                <w:szCs w:val="20"/>
                <w:lang w:val="es-CO"/>
              </w:rPr>
            </w:pPr>
            <w:r w:rsidRPr="00F40068">
              <w:rPr>
                <w:rFonts w:ascii="Verdana" w:hAnsi="Verdana" w:cs="Arial"/>
                <w:sz w:val="20"/>
                <w:szCs w:val="20"/>
                <w:lang w:val="es-CO"/>
              </w:rPr>
              <w:t>Y todas las demás que le apliquen conforme a la Ley.</w:t>
            </w:r>
          </w:p>
          <w:p w:rsidR="007B7B45" w:rsidRPr="00F40068" w:rsidRDefault="00200704" w:rsidP="007B7B45">
            <w:pPr>
              <w:pStyle w:val="Prrafodelista"/>
              <w:suppressAutoHyphens/>
              <w:spacing w:before="240" w:after="0" w:line="240" w:lineRule="auto"/>
              <w:ind w:left="360"/>
              <w:contextualSpacing w:val="0"/>
              <w:jc w:val="both"/>
              <w:rPr>
                <w:rFonts w:ascii="Verdana" w:hAnsi="Verdana" w:cs="Arial"/>
                <w:b/>
                <w:bCs/>
                <w:sz w:val="20"/>
                <w:szCs w:val="20"/>
                <w:lang w:eastAsia="es-CO"/>
              </w:rPr>
            </w:pPr>
            <w:r w:rsidRPr="00F40068">
              <w:rPr>
                <w:rFonts w:ascii="Verdana" w:hAnsi="Verdana" w:cs="Arial"/>
                <w:b/>
                <w:bCs/>
                <w:sz w:val="20"/>
                <w:szCs w:val="20"/>
                <w:lang w:eastAsia="es-CO"/>
              </w:rPr>
              <w:t>PRODUCTOS A ENTREGAR</w:t>
            </w:r>
          </w:p>
          <w:p w:rsidR="00B67C2A" w:rsidRPr="00F40068" w:rsidRDefault="00CF67BA" w:rsidP="00140AD5">
            <w:pPr>
              <w:numPr>
                <w:ilvl w:val="0"/>
                <w:numId w:val="6"/>
              </w:numPr>
              <w:suppressAutoHyphens/>
              <w:spacing w:line="276" w:lineRule="auto"/>
              <w:jc w:val="both"/>
              <w:rPr>
                <w:rFonts w:ascii="Verdana" w:eastAsia="Calibri" w:hAnsi="Verdana" w:cs="Arial"/>
                <w:bCs/>
                <w:lang w:eastAsia="es-CO"/>
              </w:rPr>
            </w:pPr>
            <w:r w:rsidRPr="00F40068">
              <w:rPr>
                <w:rFonts w:ascii="Verdana" w:hAnsi="Verdana" w:cs="Arial"/>
                <w:bCs/>
                <w:iCs/>
                <w:lang w:eastAsia="ar-SA"/>
              </w:rPr>
              <w:t xml:space="preserve">Al principio del contrato el </w:t>
            </w:r>
            <w:r w:rsidRPr="00F40068">
              <w:rPr>
                <w:rFonts w:ascii="Verdana" w:eastAsia="Calibri" w:hAnsi="Verdana" w:cs="Arial"/>
                <w:bCs/>
                <w:lang w:eastAsia="es-CO"/>
              </w:rPr>
              <w:t>c</w:t>
            </w:r>
            <w:r w:rsidR="00B67C2A" w:rsidRPr="00F40068">
              <w:rPr>
                <w:rFonts w:ascii="Verdana" w:eastAsia="Calibri" w:hAnsi="Verdana" w:cs="Arial"/>
                <w:bCs/>
                <w:lang w:eastAsia="es-CO"/>
              </w:rPr>
              <w:t>ronograma de la intervención por cada una de las actividades</w:t>
            </w:r>
          </w:p>
          <w:p w:rsidR="00B67C2A" w:rsidRPr="00F40068" w:rsidRDefault="00B67C2A" w:rsidP="00140AD5">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 xml:space="preserve">Metodología para la </w:t>
            </w:r>
            <w:r w:rsidR="00CF67BA" w:rsidRPr="00F40068">
              <w:rPr>
                <w:rFonts w:ascii="Verdana" w:eastAsia="Calibri" w:hAnsi="Verdana" w:cs="Arial"/>
                <w:bCs/>
                <w:lang w:eastAsia="es-CO"/>
              </w:rPr>
              <w:t xml:space="preserve">intervención. </w:t>
            </w:r>
          </w:p>
          <w:p w:rsidR="00CF67BA" w:rsidRPr="00F40068" w:rsidRDefault="00CF67BA" w:rsidP="00CF67BA">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Estudio de Suelos para verificar el nivel freático.</w:t>
            </w:r>
          </w:p>
          <w:p w:rsidR="00B67C2A" w:rsidRPr="00F40068" w:rsidRDefault="000A01FD" w:rsidP="00140AD5">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Informe de socialización de las obras y comunicación con la comunidad.</w:t>
            </w:r>
          </w:p>
          <w:p w:rsidR="00B67C2A" w:rsidRPr="00F40068" w:rsidRDefault="00B67C2A" w:rsidP="00140AD5">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 xml:space="preserve">Obras de demolición y desmonte, construcción </w:t>
            </w:r>
            <w:r w:rsidR="00CF67BA" w:rsidRPr="00F40068">
              <w:rPr>
                <w:rFonts w:ascii="Verdana" w:eastAsia="Calibri" w:hAnsi="Verdana" w:cs="Arial"/>
                <w:bCs/>
                <w:lang w:eastAsia="es-CO"/>
              </w:rPr>
              <w:t xml:space="preserve">de filtro para mitigar las humedades producidas por el nivel freático. </w:t>
            </w:r>
          </w:p>
          <w:p w:rsidR="00CF67BA" w:rsidRPr="00F40068" w:rsidRDefault="00CF67BA" w:rsidP="00140AD5">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 xml:space="preserve">Reconstrucción de acabados de conformidad con los existentes. </w:t>
            </w:r>
          </w:p>
          <w:p w:rsidR="00CF67BA" w:rsidRPr="00F40068" w:rsidRDefault="00CF67BA" w:rsidP="00140AD5">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 xml:space="preserve">Mantenimiento de pintura y pañetes con mortero de Cal en el interior de los muros de la iglesia. </w:t>
            </w:r>
          </w:p>
          <w:p w:rsidR="00B67C2A" w:rsidRPr="00F40068" w:rsidRDefault="00B67C2A" w:rsidP="00140AD5">
            <w:pPr>
              <w:numPr>
                <w:ilvl w:val="0"/>
                <w:numId w:val="6"/>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Registro fotográfico inicial, de la intervención y final en alta resolución en medio digital</w:t>
            </w:r>
          </w:p>
          <w:p w:rsidR="00B67C2A" w:rsidRPr="00F40068" w:rsidRDefault="00B67C2A" w:rsidP="00140AD5">
            <w:pPr>
              <w:numPr>
                <w:ilvl w:val="0"/>
                <w:numId w:val="7"/>
              </w:numPr>
              <w:suppressAutoHyphens/>
              <w:spacing w:line="276" w:lineRule="auto"/>
              <w:jc w:val="both"/>
              <w:rPr>
                <w:rFonts w:ascii="Verdana" w:eastAsia="Calibri" w:hAnsi="Verdana" w:cs="Arial"/>
                <w:bCs/>
                <w:lang w:eastAsia="es-CO"/>
              </w:rPr>
            </w:pPr>
            <w:r w:rsidRPr="00F40068">
              <w:rPr>
                <w:rFonts w:ascii="Verdana" w:eastAsia="Calibri" w:hAnsi="Verdana" w:cs="Arial"/>
                <w:bCs/>
                <w:lang w:eastAsia="es-CO"/>
              </w:rPr>
              <w:t xml:space="preserve">Informes técnicos de avance e informe final de cada una de las actividades realizadas </w:t>
            </w:r>
          </w:p>
          <w:p w:rsidR="00200704" w:rsidRPr="00F40068" w:rsidRDefault="00B67C2A" w:rsidP="00CF67BA">
            <w:pPr>
              <w:numPr>
                <w:ilvl w:val="0"/>
                <w:numId w:val="7"/>
              </w:numPr>
              <w:suppressAutoHyphens/>
              <w:spacing w:line="276" w:lineRule="auto"/>
              <w:jc w:val="both"/>
              <w:rPr>
                <w:rFonts w:ascii="Verdana" w:hAnsi="Verdana" w:cstheme="minorHAnsi"/>
                <w:lang w:val="es-CO"/>
              </w:rPr>
            </w:pPr>
            <w:r w:rsidRPr="00F40068">
              <w:rPr>
                <w:rFonts w:ascii="Verdana" w:eastAsia="Calibri" w:hAnsi="Verdana" w:cs="Arial"/>
                <w:bCs/>
                <w:lang w:eastAsia="es-CO"/>
              </w:rPr>
              <w:t xml:space="preserve">Manual de mantenimiento de la </w:t>
            </w:r>
            <w:r w:rsidR="00CF67BA" w:rsidRPr="00F40068">
              <w:rPr>
                <w:rFonts w:ascii="Verdana" w:eastAsia="Calibri" w:hAnsi="Verdana" w:cs="Arial"/>
                <w:bCs/>
                <w:lang w:eastAsia="es-CO"/>
              </w:rPr>
              <w:t>intervención realizada.</w:t>
            </w:r>
          </w:p>
        </w:tc>
      </w:tr>
      <w:tr w:rsidR="001B5345" w:rsidRPr="00F40068" w:rsidTr="00B515A1">
        <w:trPr>
          <w:gridAfter w:val="1"/>
          <w:wAfter w:w="55" w:type="dxa"/>
          <w:trHeight w:val="415"/>
        </w:trPr>
        <w:tc>
          <w:tcPr>
            <w:tcW w:w="567" w:type="dxa"/>
            <w:shd w:val="clear" w:color="auto" w:fill="E6E6E6"/>
            <w:vAlign w:val="center"/>
          </w:tcPr>
          <w:p w:rsidR="00C80166" w:rsidRPr="00F40068" w:rsidRDefault="00C80166" w:rsidP="0002576F">
            <w:pPr>
              <w:rPr>
                <w:rFonts w:ascii="Verdana" w:hAnsi="Verdana" w:cs="Tahoma"/>
                <w:bCs/>
                <w:lang w:val="es-CO"/>
              </w:rPr>
            </w:pPr>
            <w:r w:rsidRPr="00F40068">
              <w:rPr>
                <w:rFonts w:ascii="Verdana" w:hAnsi="Verdana" w:cs="Tahoma"/>
                <w:bCs/>
                <w:lang w:val="es-CO"/>
              </w:rPr>
              <w:lastRenderedPageBreak/>
              <w:br w:type="page"/>
            </w:r>
            <w:r w:rsidRPr="00F40068">
              <w:rPr>
                <w:rFonts w:ascii="Verdana" w:hAnsi="Verdana" w:cs="Tahoma"/>
                <w:bCs/>
                <w:lang w:val="es-CO"/>
              </w:rPr>
              <w:br w:type="page"/>
            </w:r>
            <w:r w:rsidRPr="00F40068">
              <w:rPr>
                <w:rFonts w:ascii="Verdana" w:hAnsi="Verdana" w:cs="Tahoma"/>
                <w:bCs/>
                <w:lang w:val="es-CO"/>
              </w:rPr>
              <w:br w:type="page"/>
              <w:t>3.</w:t>
            </w:r>
          </w:p>
        </w:tc>
        <w:tc>
          <w:tcPr>
            <w:tcW w:w="9640" w:type="dxa"/>
            <w:gridSpan w:val="3"/>
            <w:shd w:val="clear" w:color="auto" w:fill="E6E6E6"/>
            <w:vAlign w:val="center"/>
          </w:tcPr>
          <w:p w:rsidR="00C80166" w:rsidRPr="00F40068" w:rsidRDefault="00C80166" w:rsidP="0002576F">
            <w:pPr>
              <w:rPr>
                <w:rFonts w:ascii="Verdana" w:hAnsi="Verdana" w:cs="Tahoma"/>
                <w:b/>
                <w:bCs/>
                <w:lang w:val="es-CO"/>
              </w:rPr>
            </w:pPr>
            <w:r w:rsidRPr="00F40068">
              <w:rPr>
                <w:rFonts w:ascii="Verdana" w:hAnsi="Verdana" w:cs="Tahoma"/>
                <w:b/>
                <w:bCs/>
                <w:lang w:val="es-CO"/>
              </w:rPr>
              <w:t>MODALIDAD DE SELECCIÓN DEL CONTRATISTA Y FUNDAMENTOS JURÍDICOS QUE SOPORTAN LA SELECCIÓN</w:t>
            </w:r>
          </w:p>
        </w:tc>
      </w:tr>
      <w:tr w:rsidR="001B5345" w:rsidRPr="00F40068" w:rsidTr="00B515A1">
        <w:trPr>
          <w:gridAfter w:val="1"/>
          <w:wAfter w:w="55" w:type="dxa"/>
          <w:trHeight w:val="847"/>
        </w:trPr>
        <w:tc>
          <w:tcPr>
            <w:tcW w:w="567" w:type="dxa"/>
          </w:tcPr>
          <w:p w:rsidR="00C80166" w:rsidRPr="00F40068" w:rsidRDefault="00C80166" w:rsidP="0002576F">
            <w:pPr>
              <w:rPr>
                <w:rFonts w:ascii="Verdana" w:hAnsi="Verdana" w:cs="Tahoma"/>
                <w:bCs/>
                <w:lang w:val="es-CO"/>
              </w:rPr>
            </w:pPr>
            <w:r w:rsidRPr="00F40068">
              <w:rPr>
                <w:rFonts w:ascii="Verdana" w:hAnsi="Verdana" w:cs="Tahoma"/>
                <w:bCs/>
                <w:lang w:val="es-CO"/>
              </w:rPr>
              <w:t>3.1</w:t>
            </w:r>
          </w:p>
        </w:tc>
        <w:tc>
          <w:tcPr>
            <w:tcW w:w="1931"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MODALIDAD DE SELECCIÓN DEL CONTRATISTA Y FUNDAMENTOS JURÍDICOS</w:t>
            </w:r>
          </w:p>
        </w:tc>
        <w:tc>
          <w:tcPr>
            <w:tcW w:w="7709" w:type="dxa"/>
            <w:gridSpan w:val="2"/>
          </w:tcPr>
          <w:p w:rsidR="00155C9C" w:rsidRPr="00F40068" w:rsidRDefault="00155C9C" w:rsidP="00155C9C">
            <w:pPr>
              <w:jc w:val="both"/>
              <w:rPr>
                <w:rFonts w:ascii="Verdana" w:hAnsi="Verdana" w:cs="Arial"/>
              </w:rPr>
            </w:pPr>
            <w:r w:rsidRPr="00F40068">
              <w:rPr>
                <w:rFonts w:ascii="Verdana" w:hAnsi="Verdana" w:cs="Arial"/>
              </w:rPr>
              <w:t xml:space="preserve">De conformidad </w:t>
            </w:r>
            <w:r w:rsidR="00CB7CB9" w:rsidRPr="00F40068">
              <w:rPr>
                <w:rFonts w:ascii="Verdana" w:hAnsi="Verdana" w:cs="Arial"/>
              </w:rPr>
              <w:t xml:space="preserve">con lo contenido en el numeral </w:t>
            </w:r>
            <w:r w:rsidR="00B515A1" w:rsidRPr="00F40068">
              <w:rPr>
                <w:rFonts w:ascii="Verdana" w:hAnsi="Verdana" w:cs="Arial"/>
              </w:rPr>
              <w:t>2</w:t>
            </w:r>
            <w:r w:rsidRPr="00F40068">
              <w:rPr>
                <w:rFonts w:ascii="Verdana" w:hAnsi="Verdana" w:cs="Arial"/>
              </w:rPr>
              <w:t xml:space="preserve"> del artículo 2o de la Ley 1150 de 2007, y el </w:t>
            </w:r>
            <w:r w:rsidRPr="00F40068">
              <w:rPr>
                <w:rFonts w:ascii="Verdana" w:hAnsi="Verdana" w:cs="Arial"/>
                <w:bCs/>
                <w:spacing w:val="-1"/>
                <w:lang w:val="es-ES_tradnl"/>
              </w:rPr>
              <w:t>Decreto 1082 de 2015</w:t>
            </w:r>
            <w:r w:rsidRPr="00F40068">
              <w:rPr>
                <w:rFonts w:ascii="Verdana" w:hAnsi="Verdana" w:cs="Arial"/>
              </w:rPr>
              <w:t xml:space="preserve"> l</w:t>
            </w:r>
            <w:r w:rsidR="00CB7CB9" w:rsidRPr="00F40068">
              <w:rPr>
                <w:rFonts w:ascii="Verdana" w:hAnsi="Verdana" w:cs="Arial"/>
              </w:rPr>
              <w:t>a</w:t>
            </w:r>
            <w:r w:rsidRPr="00F40068">
              <w:rPr>
                <w:rFonts w:ascii="Verdana" w:hAnsi="Verdana" w:cs="Arial"/>
              </w:rPr>
              <w:t xml:space="preserve"> </w:t>
            </w:r>
            <w:r w:rsidR="00F63DE0" w:rsidRPr="00F40068">
              <w:rPr>
                <w:rFonts w:ascii="Verdana" w:hAnsi="Verdana" w:cs="Arial"/>
                <w:b/>
              </w:rPr>
              <w:t>SELECCIÓN ABREVIADA DE MENOR CUANTÍA</w:t>
            </w:r>
            <w:r w:rsidR="00ED75B5" w:rsidRPr="00F40068">
              <w:rPr>
                <w:rFonts w:ascii="Verdana" w:hAnsi="Verdana" w:cs="Arial"/>
              </w:rPr>
              <w:t xml:space="preserve"> </w:t>
            </w:r>
            <w:r w:rsidRPr="00F40068">
              <w:rPr>
                <w:rFonts w:ascii="Verdana" w:hAnsi="Verdana" w:cs="Arial"/>
              </w:rPr>
              <w:t xml:space="preserve">corresponde a la modalidad de </w:t>
            </w:r>
            <w:r w:rsidR="00240E92" w:rsidRPr="00F40068">
              <w:rPr>
                <w:rFonts w:ascii="Verdana" w:hAnsi="Verdana" w:cs="Arial"/>
              </w:rPr>
              <w:t xml:space="preserv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rsidR="00155C9C" w:rsidRPr="00F40068" w:rsidRDefault="00155C9C" w:rsidP="00155C9C">
            <w:pPr>
              <w:jc w:val="both"/>
              <w:rPr>
                <w:rFonts w:ascii="Verdana" w:hAnsi="Verdana" w:cs="Arial"/>
              </w:rPr>
            </w:pPr>
          </w:p>
          <w:p w:rsidR="00C80166" w:rsidRPr="00F40068" w:rsidRDefault="00155C9C" w:rsidP="00155C9C">
            <w:pPr>
              <w:widowControl w:val="0"/>
              <w:tabs>
                <w:tab w:val="left" w:pos="2300"/>
                <w:tab w:val="left" w:pos="2880"/>
                <w:tab w:val="left" w:pos="4880"/>
                <w:tab w:val="left" w:pos="5280"/>
                <w:tab w:val="left" w:pos="6380"/>
              </w:tabs>
              <w:autoSpaceDE w:val="0"/>
              <w:autoSpaceDN w:val="0"/>
              <w:adjustRightInd w:val="0"/>
              <w:ind w:left="59" w:right="15"/>
              <w:jc w:val="both"/>
              <w:rPr>
                <w:rFonts w:ascii="Verdana" w:hAnsi="Verdana" w:cs="Tahoma"/>
                <w:bCs/>
                <w:lang w:val="es-CO"/>
              </w:rPr>
            </w:pPr>
            <w:r w:rsidRPr="00F40068">
              <w:rPr>
                <w:rFonts w:ascii="Verdana" w:hAnsi="Verdana" w:cs="Arial"/>
              </w:rPr>
              <w:t>A la presente Selección le son aplicables los principios de la Constitución Política, el Estatuto General de Contratación de la Administración Pública - Ley 80 de 1993 y ley 1150 de 2007 y sus Decretos Reglamentarios, el Estatuto Orgánico del Sistema Financiero, y demás normas legales vigentes que regulen la materia, en conjunto con las reglas previstas en este Pliego de Condiciones y las resoluciones y documentos que se expidan con ocasión de la presente selección</w:t>
            </w:r>
            <w:r w:rsidR="00CB7CB9" w:rsidRPr="00F40068">
              <w:rPr>
                <w:rFonts w:ascii="Verdana" w:hAnsi="Verdana" w:cs="Arial"/>
              </w:rPr>
              <w:t>.</w:t>
            </w:r>
          </w:p>
        </w:tc>
      </w:tr>
    </w:tbl>
    <w:p w:rsidR="00C80166" w:rsidRPr="00F40068" w:rsidRDefault="00C80166" w:rsidP="00C80166">
      <w:pPr>
        <w:rPr>
          <w:rFonts w:ascii="Verdana" w:hAnsi="Verdana" w:cs="Arial"/>
        </w:rPr>
      </w:pPr>
    </w:p>
    <w:p w:rsidR="00C80166" w:rsidRPr="00F40068" w:rsidRDefault="00C80166" w:rsidP="00C80166">
      <w:pPr>
        <w:rPr>
          <w:rFonts w:ascii="Verdana" w:hAnsi="Verdana" w:cs="Arial"/>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679"/>
        <w:gridCol w:w="7797"/>
      </w:tblGrid>
      <w:tr w:rsidR="001B5345" w:rsidRPr="00F40068" w:rsidTr="0002576F">
        <w:trPr>
          <w:trHeight w:val="551"/>
        </w:trPr>
        <w:tc>
          <w:tcPr>
            <w:tcW w:w="873" w:type="dxa"/>
            <w:shd w:val="clear" w:color="auto" w:fill="EAF1DD"/>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r w:rsidRPr="00F40068">
              <w:rPr>
                <w:rFonts w:ascii="Verdana" w:hAnsi="Verdana" w:cs="Tahoma"/>
                <w:bCs/>
                <w:lang w:val="es-CO"/>
              </w:rPr>
              <w:t xml:space="preserve">4. </w:t>
            </w:r>
          </w:p>
        </w:tc>
        <w:tc>
          <w:tcPr>
            <w:tcW w:w="9476" w:type="dxa"/>
            <w:gridSpan w:val="2"/>
            <w:shd w:val="clear" w:color="auto" w:fill="EAF1DD"/>
          </w:tcPr>
          <w:p w:rsidR="00C80166" w:rsidRPr="00F40068" w:rsidRDefault="00ED75B5" w:rsidP="00B80FDA">
            <w:pPr>
              <w:rPr>
                <w:rFonts w:ascii="Verdana" w:hAnsi="Verdana" w:cs="Tahoma"/>
                <w:b/>
                <w:bCs/>
                <w:lang w:val="es-CO"/>
              </w:rPr>
            </w:pPr>
            <w:r w:rsidRPr="00F40068">
              <w:rPr>
                <w:rFonts w:ascii="Verdana" w:hAnsi="Verdana" w:cs="Tahoma"/>
                <w:b/>
                <w:bCs/>
                <w:lang w:val="es-CO"/>
              </w:rPr>
              <w:t xml:space="preserve">CONDICIONES DE </w:t>
            </w:r>
            <w:r w:rsidR="003666D1" w:rsidRPr="00F40068">
              <w:rPr>
                <w:rFonts w:ascii="Verdana" w:hAnsi="Verdana" w:cs="Tahoma"/>
                <w:b/>
                <w:bCs/>
                <w:lang w:val="es-CO"/>
              </w:rPr>
              <w:t>EXPERIENCIA</w:t>
            </w:r>
            <w:r w:rsidRPr="00F40068">
              <w:rPr>
                <w:rFonts w:ascii="Verdana" w:hAnsi="Verdana" w:cs="Tahoma"/>
                <w:b/>
                <w:bCs/>
                <w:lang w:val="es-CO"/>
              </w:rPr>
              <w:t xml:space="preserve"> DE LOS </w:t>
            </w:r>
            <w:r w:rsidR="00B80FDA" w:rsidRPr="00F40068">
              <w:rPr>
                <w:rFonts w:ascii="Verdana" w:hAnsi="Verdana" w:cs="Tahoma"/>
                <w:b/>
                <w:bCs/>
                <w:lang w:val="es-CO"/>
              </w:rPr>
              <w:t>PROPONENTES</w:t>
            </w:r>
            <w:r w:rsidRPr="00F40068">
              <w:rPr>
                <w:rFonts w:ascii="Verdana" w:hAnsi="Verdana" w:cs="Tahoma"/>
                <w:b/>
                <w:bCs/>
                <w:lang w:val="es-CO"/>
              </w:rPr>
              <w:t xml:space="preserve"> Y </w:t>
            </w:r>
            <w:r w:rsidR="00C80166" w:rsidRPr="00F40068">
              <w:rPr>
                <w:rFonts w:ascii="Verdana" w:hAnsi="Verdana" w:cs="Tahoma"/>
                <w:b/>
                <w:bCs/>
                <w:lang w:val="es-CO"/>
              </w:rPr>
              <w:t>ANÁLISIS QUE SOPORTA EL VALOR DEL CONTRATO INDICANDO LAS VARIABLES UTILIZADAS PARA CALCULAR EL PRESUPUESTO DEL MISMO Y LOS RUBROS QUE LO COMPONEN</w:t>
            </w:r>
          </w:p>
        </w:tc>
      </w:tr>
      <w:tr w:rsidR="001B5345" w:rsidRPr="00F40068" w:rsidTr="0002576F">
        <w:trPr>
          <w:trHeight w:val="551"/>
        </w:trPr>
        <w:tc>
          <w:tcPr>
            <w:tcW w:w="873" w:type="dxa"/>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r w:rsidRPr="00F40068">
              <w:rPr>
                <w:rFonts w:ascii="Verdana" w:hAnsi="Verdana" w:cs="Tahoma"/>
                <w:bCs/>
                <w:lang w:val="es-CO"/>
              </w:rPr>
              <w:t>4.1</w:t>
            </w:r>
          </w:p>
        </w:tc>
        <w:tc>
          <w:tcPr>
            <w:tcW w:w="1679"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REQUISITOS DE EXPERIENCIA E IDONEIDAD</w:t>
            </w:r>
          </w:p>
        </w:tc>
        <w:tc>
          <w:tcPr>
            <w:tcW w:w="7797" w:type="dxa"/>
          </w:tcPr>
          <w:p w:rsidR="00710BD4" w:rsidRPr="00F40068" w:rsidRDefault="00710BD4" w:rsidP="00140AD5">
            <w:pPr>
              <w:pStyle w:val="Ttulo1"/>
              <w:keepNext w:val="0"/>
              <w:numPr>
                <w:ilvl w:val="0"/>
                <w:numId w:val="3"/>
              </w:numPr>
              <w:suppressAutoHyphens/>
              <w:jc w:val="center"/>
              <w:rPr>
                <w:rFonts w:ascii="Verdana" w:hAnsi="Verdana"/>
                <w:lang w:val="es-CO"/>
              </w:rPr>
            </w:pPr>
            <w:bookmarkStart w:id="4" w:name="_Toc474935853"/>
            <w:r w:rsidRPr="00F40068">
              <w:rPr>
                <w:rFonts w:ascii="Verdana" w:hAnsi="Verdana"/>
                <w:lang w:val="es-CO"/>
              </w:rPr>
              <w:t>EXPERIENCIA MÍNIMA DEL PROPONENTE (ANEXO No. 4).</w:t>
            </w:r>
            <w:bookmarkEnd w:id="4"/>
          </w:p>
          <w:p w:rsidR="00710BD4" w:rsidRPr="00F40068" w:rsidRDefault="00710BD4" w:rsidP="00710BD4">
            <w:pPr>
              <w:pStyle w:val="Ttulo1"/>
              <w:rPr>
                <w:rFonts w:ascii="Verdana" w:hAnsi="Verdana"/>
              </w:rPr>
            </w:pPr>
          </w:p>
          <w:p w:rsidR="00710BD4" w:rsidRPr="00F40068" w:rsidRDefault="00710BD4" w:rsidP="00140AD5">
            <w:pPr>
              <w:pStyle w:val="Ttulo1"/>
              <w:keepNext w:val="0"/>
              <w:numPr>
                <w:ilvl w:val="1"/>
                <w:numId w:val="3"/>
              </w:numPr>
              <w:suppressAutoHyphens/>
              <w:jc w:val="left"/>
              <w:rPr>
                <w:rFonts w:ascii="Verdana" w:hAnsi="Verdana"/>
                <w:lang w:val="es-CO"/>
              </w:rPr>
            </w:pPr>
            <w:bookmarkStart w:id="5" w:name="_Toc474935854"/>
            <w:r w:rsidRPr="00F40068">
              <w:rPr>
                <w:rFonts w:ascii="Verdana" w:hAnsi="Verdana"/>
                <w:lang w:val="es-CO"/>
              </w:rPr>
              <w:t>Acreditación</w:t>
            </w:r>
            <w:bookmarkEnd w:id="5"/>
            <w:r w:rsidRPr="00F40068">
              <w:rPr>
                <w:rFonts w:ascii="Verdana" w:hAnsi="Verdana"/>
                <w:lang w:val="es-CO"/>
              </w:rPr>
              <w:t xml:space="preserve"> </w:t>
            </w:r>
          </w:p>
          <w:p w:rsidR="00710BD4" w:rsidRPr="00F40068" w:rsidRDefault="00710BD4" w:rsidP="00710BD4">
            <w:pPr>
              <w:pStyle w:val="BodyText22"/>
              <w:rPr>
                <w:rFonts w:ascii="Verdana" w:hAnsi="Verdana" w:cs="Arial"/>
                <w:sz w:val="20"/>
                <w:szCs w:val="20"/>
              </w:rPr>
            </w:pPr>
          </w:p>
          <w:p w:rsidR="00710BD4" w:rsidRPr="00F40068" w:rsidRDefault="00710BD4" w:rsidP="00710BD4">
            <w:pPr>
              <w:pStyle w:val="BodyText22"/>
              <w:rPr>
                <w:rFonts w:ascii="Verdana" w:hAnsi="Verdana" w:cs="Arial"/>
                <w:sz w:val="20"/>
                <w:szCs w:val="20"/>
              </w:rPr>
            </w:pPr>
            <w:r w:rsidRPr="00F40068">
              <w:rPr>
                <w:rFonts w:ascii="Verdana" w:hAnsi="Verdana" w:cs="Arial"/>
                <w:sz w:val="20"/>
                <w:szCs w:val="20"/>
              </w:rPr>
              <w:t>Se analizará a partir de la información que se relaciona en el Anexo</w:t>
            </w:r>
            <w:r w:rsidRPr="00F40068">
              <w:rPr>
                <w:rFonts w:ascii="Verdana" w:hAnsi="Verdana" w:cs="Arial"/>
                <w:b/>
                <w:bCs/>
                <w:sz w:val="20"/>
                <w:szCs w:val="20"/>
              </w:rPr>
              <w:t xml:space="preserve"> N°. 4, </w:t>
            </w:r>
            <w:r w:rsidRPr="00F40068">
              <w:rPr>
                <w:rFonts w:ascii="Verdana" w:hAnsi="Verdana" w:cs="Arial"/>
                <w:bCs/>
                <w:sz w:val="20"/>
                <w:szCs w:val="20"/>
              </w:rPr>
              <w:t>con sus respectivos soportes</w:t>
            </w:r>
            <w:r w:rsidRPr="00F40068">
              <w:rPr>
                <w:rFonts w:ascii="Verdana" w:hAnsi="Verdana" w:cs="Arial"/>
                <w:b/>
                <w:bCs/>
                <w:sz w:val="20"/>
                <w:szCs w:val="20"/>
              </w:rPr>
              <w:t xml:space="preserve"> </w:t>
            </w:r>
            <w:r w:rsidRPr="00F40068">
              <w:rPr>
                <w:rFonts w:ascii="Verdana" w:hAnsi="Verdana" w:cs="Arial"/>
                <w:bCs/>
                <w:sz w:val="20"/>
                <w:szCs w:val="20"/>
              </w:rPr>
              <w:t>en</w:t>
            </w:r>
            <w:r w:rsidRPr="00F40068">
              <w:rPr>
                <w:rFonts w:ascii="Verdana" w:hAnsi="Verdana" w:cs="Arial"/>
                <w:sz w:val="20"/>
                <w:szCs w:val="20"/>
              </w:rPr>
              <w:t xml:space="preserve"> los siguientes términos:</w:t>
            </w:r>
          </w:p>
          <w:p w:rsidR="00710BD4" w:rsidRPr="00F40068" w:rsidRDefault="00710BD4" w:rsidP="00710BD4">
            <w:pPr>
              <w:autoSpaceDE w:val="0"/>
              <w:autoSpaceDN w:val="0"/>
              <w:jc w:val="both"/>
              <w:rPr>
                <w:rFonts w:ascii="Verdana" w:hAnsi="Verdana"/>
              </w:rPr>
            </w:pPr>
            <w:r w:rsidRPr="00F40068">
              <w:rPr>
                <w:rFonts w:ascii="Verdana" w:hAnsi="Verdana"/>
              </w:rPr>
              <w:t xml:space="preserve"> </w:t>
            </w:r>
          </w:p>
          <w:p w:rsidR="00710BD4" w:rsidRPr="00F40068" w:rsidRDefault="00710BD4" w:rsidP="00710BD4">
            <w:pPr>
              <w:pStyle w:val="BodyText22"/>
              <w:rPr>
                <w:rFonts w:ascii="Verdana" w:hAnsi="Verdana" w:cs="Arial"/>
                <w:sz w:val="20"/>
                <w:szCs w:val="20"/>
              </w:rPr>
            </w:pPr>
            <w:bookmarkStart w:id="6" w:name="_Toc318298579"/>
            <w:bookmarkStart w:id="7" w:name="_Toc380566467"/>
            <w:bookmarkStart w:id="8" w:name="_Toc381196825"/>
            <w:bookmarkStart w:id="9" w:name="_Toc413926344"/>
            <w:r w:rsidRPr="00F40068">
              <w:rPr>
                <w:rFonts w:ascii="Verdana" w:hAnsi="Verdana" w:cs="Arial"/>
                <w:sz w:val="20"/>
                <w:szCs w:val="20"/>
              </w:rPr>
              <w:t>Las certificaciones de experiencia se consideran expedidas bajo la gravedad del juramento.</w:t>
            </w:r>
            <w:bookmarkEnd w:id="6"/>
            <w:bookmarkEnd w:id="7"/>
            <w:bookmarkEnd w:id="8"/>
            <w:bookmarkEnd w:id="9"/>
          </w:p>
          <w:p w:rsidR="00710BD4" w:rsidRPr="00F40068" w:rsidRDefault="00710BD4" w:rsidP="00710BD4">
            <w:pPr>
              <w:autoSpaceDE w:val="0"/>
              <w:autoSpaceDN w:val="0"/>
              <w:jc w:val="both"/>
              <w:rPr>
                <w:rFonts w:ascii="Verdana" w:hAnsi="Verdana" w:cs="Arial"/>
              </w:rPr>
            </w:pPr>
          </w:p>
          <w:p w:rsidR="00710BD4" w:rsidRPr="00F40068" w:rsidRDefault="005C134E" w:rsidP="00710BD4">
            <w:pPr>
              <w:pStyle w:val="BodyText22"/>
              <w:rPr>
                <w:rFonts w:ascii="Verdana" w:hAnsi="Verdana" w:cs="Arial"/>
                <w:sz w:val="20"/>
                <w:szCs w:val="20"/>
              </w:rPr>
            </w:pPr>
            <w:r w:rsidRPr="00F40068">
              <w:rPr>
                <w:rFonts w:ascii="Verdana" w:hAnsi="Verdana" w:cs="Arial"/>
                <w:sz w:val="20"/>
                <w:szCs w:val="20"/>
              </w:rPr>
              <w:t>Como</w:t>
            </w:r>
            <w:r w:rsidR="00710BD4" w:rsidRPr="00F40068">
              <w:rPr>
                <w:rFonts w:ascii="Verdana" w:hAnsi="Verdana" w:cs="Arial"/>
                <w:sz w:val="20"/>
                <w:szCs w:val="20"/>
              </w:rPr>
              <w:t xml:space="preserve"> requisito habilitante de experiencia el proponente deberá acreditar que cumple con la experienci</w:t>
            </w:r>
            <w:r w:rsidRPr="00F40068">
              <w:rPr>
                <w:rFonts w:ascii="Verdana" w:hAnsi="Verdana" w:cs="Arial"/>
                <w:sz w:val="20"/>
                <w:szCs w:val="20"/>
              </w:rPr>
              <w:t>a que se señala a continuación.</w:t>
            </w:r>
          </w:p>
          <w:p w:rsidR="00FE4DC7" w:rsidRPr="00F40068" w:rsidRDefault="00FE4DC7" w:rsidP="00710BD4">
            <w:pPr>
              <w:pStyle w:val="BodyText22"/>
              <w:rPr>
                <w:rFonts w:ascii="Verdana" w:hAnsi="Verdana" w:cs="Arial"/>
                <w:sz w:val="20"/>
                <w:szCs w:val="20"/>
              </w:rPr>
            </w:pPr>
          </w:p>
          <w:p w:rsidR="007B7B45" w:rsidRPr="00F40068" w:rsidRDefault="007B7B45" w:rsidP="007D78A3">
            <w:pPr>
              <w:pStyle w:val="Prrafodelista"/>
              <w:numPr>
                <w:ilvl w:val="0"/>
                <w:numId w:val="8"/>
              </w:numPr>
              <w:suppressAutoHyphens/>
              <w:spacing w:after="0" w:line="240" w:lineRule="auto"/>
              <w:jc w:val="both"/>
              <w:rPr>
                <w:rFonts w:ascii="Verdana" w:eastAsia="Times New Roman" w:hAnsi="Verdana" w:cs="Arial"/>
                <w:b/>
                <w:bCs/>
                <w:iCs/>
                <w:sz w:val="20"/>
                <w:szCs w:val="20"/>
                <w:lang w:eastAsia="es-ES"/>
              </w:rPr>
            </w:pPr>
            <w:r w:rsidRPr="00F40068">
              <w:rPr>
                <w:rFonts w:ascii="Verdana" w:eastAsia="Times New Roman" w:hAnsi="Verdana" w:cs="Arial"/>
                <w:b/>
                <w:sz w:val="20"/>
                <w:szCs w:val="20"/>
                <w:lang w:eastAsia="es-CO"/>
              </w:rPr>
              <w:t xml:space="preserve">ACREDITAR </w:t>
            </w:r>
            <w:r w:rsidR="000A01FD" w:rsidRPr="00F40068">
              <w:rPr>
                <w:rFonts w:ascii="Verdana" w:eastAsia="Times New Roman" w:hAnsi="Verdana" w:cs="Arial"/>
                <w:b/>
                <w:sz w:val="20"/>
                <w:szCs w:val="20"/>
                <w:lang w:eastAsia="es-CO"/>
              </w:rPr>
              <w:t>EXPERIENCIA</w:t>
            </w:r>
            <w:r w:rsidRPr="00F40068">
              <w:rPr>
                <w:rFonts w:ascii="Verdana" w:eastAsia="Times New Roman" w:hAnsi="Verdana" w:cs="Arial"/>
                <w:b/>
                <w:sz w:val="20"/>
                <w:szCs w:val="20"/>
                <w:lang w:eastAsia="es-CO"/>
              </w:rPr>
              <w:t xml:space="preserve"> EN LA </w:t>
            </w:r>
            <w:r w:rsidR="000A01FD" w:rsidRPr="00F40068">
              <w:rPr>
                <w:rFonts w:ascii="Verdana" w:eastAsia="Times New Roman" w:hAnsi="Verdana" w:cs="Arial"/>
                <w:b/>
                <w:sz w:val="20"/>
                <w:szCs w:val="20"/>
                <w:lang w:eastAsia="es-CO"/>
              </w:rPr>
              <w:t xml:space="preserve">EJECUCIÓN DE OBRAS DE </w:t>
            </w:r>
            <w:r w:rsidR="008C70B0" w:rsidRPr="00F40068">
              <w:rPr>
                <w:rFonts w:ascii="Verdana" w:eastAsia="Times New Roman" w:hAnsi="Verdana" w:cs="Arial"/>
                <w:b/>
                <w:sz w:val="20"/>
                <w:szCs w:val="20"/>
                <w:lang w:eastAsia="es-CO"/>
              </w:rPr>
              <w:t xml:space="preserve">INTERVENCIÓN, </w:t>
            </w:r>
            <w:r w:rsidR="000A01FD" w:rsidRPr="00F40068">
              <w:rPr>
                <w:rFonts w:ascii="Verdana" w:eastAsia="Times New Roman" w:hAnsi="Verdana" w:cs="Arial"/>
                <w:b/>
                <w:sz w:val="20"/>
                <w:szCs w:val="20"/>
                <w:lang w:eastAsia="es-CO"/>
              </w:rPr>
              <w:t xml:space="preserve">MANTENIMIENTO O RESTAURACIÓN </w:t>
            </w:r>
            <w:r w:rsidR="007D78A3" w:rsidRPr="00F40068">
              <w:rPr>
                <w:rFonts w:ascii="Verdana" w:eastAsia="Times New Roman" w:hAnsi="Verdana" w:cs="Arial"/>
                <w:b/>
                <w:sz w:val="20"/>
                <w:szCs w:val="20"/>
                <w:lang w:eastAsia="es-CO"/>
              </w:rPr>
              <w:t xml:space="preserve">EN </w:t>
            </w:r>
            <w:r w:rsidR="000A01FD" w:rsidRPr="00F40068">
              <w:rPr>
                <w:rFonts w:ascii="Verdana" w:eastAsia="Times New Roman" w:hAnsi="Verdana" w:cs="Arial"/>
                <w:b/>
                <w:sz w:val="20"/>
                <w:szCs w:val="20"/>
                <w:lang w:eastAsia="es-CO"/>
              </w:rPr>
              <w:t xml:space="preserve">BIENES </w:t>
            </w:r>
            <w:r w:rsidR="007D78A3" w:rsidRPr="00F40068">
              <w:rPr>
                <w:rFonts w:ascii="Verdana" w:eastAsia="Times New Roman" w:hAnsi="Verdana" w:cs="Arial"/>
                <w:b/>
                <w:sz w:val="20"/>
                <w:szCs w:val="20"/>
                <w:lang w:eastAsia="es-CO"/>
              </w:rPr>
              <w:t xml:space="preserve">INMUEBLES DE INTERÉS CULTURAL </w:t>
            </w:r>
          </w:p>
          <w:p w:rsidR="00496D58" w:rsidRPr="00F40068" w:rsidRDefault="00496D58" w:rsidP="00496D58">
            <w:pPr>
              <w:autoSpaceDE w:val="0"/>
              <w:autoSpaceDN w:val="0"/>
              <w:jc w:val="both"/>
              <w:rPr>
                <w:rFonts w:ascii="Verdana" w:hAnsi="Verdana" w:cs="Arial"/>
              </w:rPr>
            </w:pPr>
          </w:p>
          <w:p w:rsidR="00FE4DC7" w:rsidRPr="00F40068" w:rsidRDefault="00496D58" w:rsidP="00441D3A">
            <w:pPr>
              <w:autoSpaceDE w:val="0"/>
              <w:autoSpaceDN w:val="0"/>
              <w:jc w:val="both"/>
              <w:rPr>
                <w:rFonts w:ascii="Verdana" w:hAnsi="Verdana" w:cs="Arial"/>
                <w:lang w:val="es-CO"/>
              </w:rPr>
            </w:pPr>
            <w:r w:rsidRPr="00F40068">
              <w:rPr>
                <w:rFonts w:ascii="Verdana" w:hAnsi="Verdana" w:cs="Arial"/>
                <w:b/>
                <w:lang w:val="es-CO"/>
              </w:rPr>
              <w:t>MÁ</w:t>
            </w:r>
            <w:r w:rsidR="00FE4DC7" w:rsidRPr="00F40068">
              <w:rPr>
                <w:rFonts w:ascii="Verdana" w:hAnsi="Verdana" w:cs="Arial"/>
                <w:b/>
                <w:lang w:val="es-CO"/>
              </w:rPr>
              <w:t>XIMO</w:t>
            </w:r>
            <w:r w:rsidR="00FE4DC7" w:rsidRPr="00F40068">
              <w:rPr>
                <w:rFonts w:ascii="Verdana" w:hAnsi="Verdana" w:cs="Arial"/>
                <w:lang w:val="es-CO"/>
              </w:rPr>
              <w:t xml:space="preserve"> </w:t>
            </w:r>
            <w:r w:rsidR="007D78A3" w:rsidRPr="00F40068">
              <w:rPr>
                <w:rFonts w:ascii="Verdana" w:hAnsi="Verdana" w:cs="Arial"/>
                <w:b/>
                <w:lang w:val="es-CO"/>
              </w:rPr>
              <w:t>TRES</w:t>
            </w:r>
            <w:r w:rsidR="00FE4DC7" w:rsidRPr="00F40068">
              <w:rPr>
                <w:rFonts w:ascii="Verdana" w:hAnsi="Verdana" w:cs="Arial"/>
                <w:b/>
                <w:lang w:val="es-CO"/>
              </w:rPr>
              <w:t xml:space="preserve"> (</w:t>
            </w:r>
            <w:r w:rsidR="007D78A3" w:rsidRPr="00F40068">
              <w:rPr>
                <w:rFonts w:ascii="Verdana" w:hAnsi="Verdana" w:cs="Arial"/>
                <w:b/>
                <w:lang w:val="es-CO"/>
              </w:rPr>
              <w:t>3</w:t>
            </w:r>
            <w:r w:rsidR="00FE4DC7" w:rsidRPr="00F40068">
              <w:rPr>
                <w:rFonts w:ascii="Verdana" w:hAnsi="Verdana" w:cs="Arial"/>
                <w:b/>
                <w:lang w:val="es-CO"/>
              </w:rPr>
              <w:t>)</w:t>
            </w:r>
            <w:r w:rsidR="00FE4DC7" w:rsidRPr="00F40068">
              <w:rPr>
                <w:rFonts w:ascii="Verdana" w:hAnsi="Verdana" w:cs="Arial"/>
                <w:lang w:val="es-CO"/>
              </w:rPr>
              <w:t xml:space="preserve"> CONTRATOS PARA LA ACREDITACIÓN MINIMA DE </w:t>
            </w:r>
            <w:r w:rsidR="0067125F" w:rsidRPr="00F40068">
              <w:rPr>
                <w:rFonts w:ascii="Verdana" w:hAnsi="Verdana" w:cs="Arial"/>
                <w:lang w:val="es-CO"/>
              </w:rPr>
              <w:t>LA</w:t>
            </w:r>
            <w:r w:rsidR="00FE4DC7" w:rsidRPr="00F40068">
              <w:rPr>
                <w:rFonts w:ascii="Verdana" w:hAnsi="Verdana" w:cs="Arial"/>
                <w:lang w:val="es-CO"/>
              </w:rPr>
              <w:t xml:space="preserve"> EXPERIENCIA. </w:t>
            </w:r>
          </w:p>
          <w:p w:rsidR="007D78A3" w:rsidRPr="00F40068" w:rsidRDefault="007D78A3" w:rsidP="00441D3A">
            <w:pPr>
              <w:autoSpaceDE w:val="0"/>
              <w:autoSpaceDN w:val="0"/>
              <w:jc w:val="both"/>
              <w:rPr>
                <w:rFonts w:ascii="Verdana" w:hAnsi="Verdana" w:cs="Arial"/>
                <w:lang w:val="es-CO"/>
              </w:rPr>
            </w:pPr>
          </w:p>
          <w:p w:rsidR="00ED783B" w:rsidRPr="00F40068" w:rsidRDefault="007D78A3" w:rsidP="00441D3A">
            <w:pPr>
              <w:autoSpaceDE w:val="0"/>
              <w:autoSpaceDN w:val="0"/>
              <w:jc w:val="both"/>
              <w:rPr>
                <w:rFonts w:ascii="Verdana" w:hAnsi="Verdana" w:cs="Arial"/>
              </w:rPr>
            </w:pPr>
            <w:r w:rsidRPr="00F40068">
              <w:rPr>
                <w:rFonts w:ascii="Verdana" w:hAnsi="Verdana" w:cs="Arial"/>
              </w:rPr>
              <w:t xml:space="preserve">Para acreditar la experiencia el oferente deberá presentar máximo tres (3) </w:t>
            </w:r>
            <w:r w:rsidR="00ED783B" w:rsidRPr="00F40068">
              <w:rPr>
                <w:rFonts w:ascii="Verdana" w:hAnsi="Verdana" w:cs="Arial"/>
              </w:rPr>
              <w:t xml:space="preserve">los cuales deben haber sido iniciados, ejecutados y terminados a la fecha de cierre del presente proceso y deberán estar debidamente acreditados adicionalmente al RUP, mediante </w:t>
            </w:r>
            <w:r w:rsidR="00ED783B" w:rsidRPr="00F40068">
              <w:rPr>
                <w:rFonts w:ascii="Verdana" w:hAnsi="Verdana" w:cs="Arial"/>
                <w:b/>
                <w:bCs/>
              </w:rPr>
              <w:t xml:space="preserve">CERTIFICACIÓN </w:t>
            </w:r>
            <w:r w:rsidR="00ED783B" w:rsidRPr="00F40068">
              <w:rPr>
                <w:rFonts w:ascii="Verdana" w:hAnsi="Verdana" w:cs="Arial"/>
              </w:rPr>
              <w:t>expedida por la parte contratante o copias del contrato o su correspondiente acta de liquidación</w:t>
            </w:r>
            <w:r w:rsidR="004A63D7" w:rsidRPr="00F40068">
              <w:rPr>
                <w:rFonts w:ascii="Verdana" w:hAnsi="Verdana" w:cs="Arial"/>
              </w:rPr>
              <w:t>.</w:t>
            </w:r>
          </w:p>
          <w:p w:rsidR="00ED783B" w:rsidRPr="00F40068" w:rsidRDefault="00ED783B" w:rsidP="00ED783B">
            <w:pPr>
              <w:pStyle w:val="Textoindependiente23"/>
              <w:rPr>
                <w:rFonts w:ascii="Verdana" w:hAnsi="Verdana" w:cs="Arial"/>
                <w:sz w:val="20"/>
              </w:rPr>
            </w:pPr>
          </w:p>
          <w:p w:rsidR="00ED783B" w:rsidRPr="00F40068" w:rsidRDefault="00ED783B" w:rsidP="00ED783B">
            <w:pPr>
              <w:pStyle w:val="Textoindependiente23"/>
              <w:rPr>
                <w:rFonts w:ascii="Verdana" w:hAnsi="Verdana" w:cs="Arial"/>
                <w:b/>
                <w:sz w:val="20"/>
              </w:rPr>
            </w:pPr>
            <w:r w:rsidRPr="00F40068">
              <w:rPr>
                <w:rFonts w:ascii="Verdana" w:hAnsi="Verdana" w:cs="Arial"/>
                <w:sz w:val="20"/>
              </w:rPr>
              <w:t xml:space="preserve">El valor de la sumatoria de los contratos presentados para acreditar la experiencia debe ser igual o superior al </w:t>
            </w:r>
            <w:r w:rsidRPr="00F40068">
              <w:rPr>
                <w:rFonts w:ascii="Verdana" w:hAnsi="Verdana" w:cs="Arial"/>
                <w:b/>
                <w:sz w:val="20"/>
              </w:rPr>
              <w:t>CIEN POR CIENTO</w:t>
            </w:r>
            <w:r w:rsidRPr="00F40068">
              <w:rPr>
                <w:rFonts w:ascii="Verdana" w:hAnsi="Verdana" w:cs="Arial"/>
                <w:sz w:val="20"/>
              </w:rPr>
              <w:t xml:space="preserve"> </w:t>
            </w:r>
            <w:r w:rsidRPr="00F40068">
              <w:rPr>
                <w:rFonts w:ascii="Verdana" w:hAnsi="Verdana" w:cs="Arial"/>
                <w:b/>
                <w:sz w:val="20"/>
              </w:rPr>
              <w:t>(100%)</w:t>
            </w:r>
            <w:r w:rsidRPr="00F40068">
              <w:rPr>
                <w:rFonts w:ascii="Verdana" w:hAnsi="Verdana" w:cs="Arial"/>
                <w:sz w:val="20"/>
              </w:rPr>
              <w:t xml:space="preserve"> </w:t>
            </w:r>
            <w:r w:rsidRPr="00F40068">
              <w:rPr>
                <w:rFonts w:ascii="Verdana" w:hAnsi="Verdana" w:cs="Arial"/>
                <w:b/>
                <w:sz w:val="20"/>
              </w:rPr>
              <w:t>DEL PRESUPUESTO OFICIAL DEL PRESENTE PROCESO.</w:t>
            </w:r>
          </w:p>
          <w:p w:rsidR="00ED783B" w:rsidRPr="00F40068" w:rsidRDefault="00ED783B" w:rsidP="00441D3A">
            <w:pPr>
              <w:autoSpaceDE w:val="0"/>
              <w:autoSpaceDN w:val="0"/>
              <w:jc w:val="both"/>
              <w:rPr>
                <w:rFonts w:ascii="Verdana" w:hAnsi="Verdana" w:cs="Arial"/>
              </w:rPr>
            </w:pPr>
          </w:p>
          <w:p w:rsidR="00FE4DC7" w:rsidRPr="00F40068" w:rsidRDefault="00FE4DC7" w:rsidP="00FE4DC7">
            <w:pPr>
              <w:jc w:val="both"/>
              <w:rPr>
                <w:rFonts w:ascii="Verdana" w:hAnsi="Verdana" w:cs="Arial"/>
              </w:rPr>
            </w:pPr>
          </w:p>
          <w:p w:rsidR="007D78A3" w:rsidRPr="00F40068" w:rsidRDefault="00ED783B" w:rsidP="007D78A3">
            <w:pPr>
              <w:pStyle w:val="Default"/>
              <w:jc w:val="both"/>
              <w:rPr>
                <w:rFonts w:ascii="Verdana" w:hAnsi="Verdana"/>
                <w:bCs/>
                <w:iCs/>
                <w:color w:val="auto"/>
                <w:sz w:val="20"/>
                <w:szCs w:val="20"/>
              </w:rPr>
            </w:pPr>
            <w:r w:rsidRPr="00F40068">
              <w:rPr>
                <w:rFonts w:ascii="Verdana" w:hAnsi="Verdana"/>
                <w:b/>
                <w:bCs/>
                <w:iCs/>
                <w:color w:val="auto"/>
                <w:sz w:val="20"/>
                <w:szCs w:val="20"/>
              </w:rPr>
              <w:t>Nota 1</w:t>
            </w:r>
            <w:r w:rsidRPr="00F40068">
              <w:rPr>
                <w:rFonts w:ascii="Verdana" w:hAnsi="Verdana"/>
                <w:bCs/>
                <w:iCs/>
                <w:color w:val="auto"/>
                <w:sz w:val="20"/>
                <w:szCs w:val="20"/>
              </w:rPr>
              <w:t>: Para efectos de los presentes pliegos de condiciones, en relación con la experiencia del proponente,</w:t>
            </w:r>
            <w:r w:rsidRPr="00F40068">
              <w:rPr>
                <w:rFonts w:ascii="Verdana" w:hAnsi="Verdana"/>
                <w:color w:val="auto"/>
                <w:sz w:val="20"/>
                <w:szCs w:val="20"/>
              </w:rPr>
              <w:t xml:space="preserve"> </w:t>
            </w:r>
            <w:r w:rsidRPr="00F40068">
              <w:rPr>
                <w:rFonts w:ascii="Verdana" w:hAnsi="Verdana"/>
                <w:bCs/>
                <w:iCs/>
                <w:color w:val="auto"/>
                <w:sz w:val="20"/>
                <w:szCs w:val="20"/>
              </w:rPr>
              <w:t>como la del personal mínimo requerido, entiéndase por bienes inmuebles de interés cultural, todos aquellos inmuebles que cuenten con declaratoria mediante acto administrativo en uno o más de los siguientes ámbitos: municipal, distrital, departamental, nacional o monumento nacional o que estén localizados dentro de un sector urbano declarado bien de interés cultural del ámbito Nacional clasificados en los niveles 1 y 2 o su equivalente en la categoría respectiva y que cuente con valores patrimoniales de acuerdo al Artículo 2.4.1.2 del Decreto 1080 de 2015 (anterior artículo 6 del Decreto 763 de 2009).</w:t>
            </w:r>
          </w:p>
          <w:p w:rsidR="004A63D7" w:rsidRPr="00F40068" w:rsidRDefault="004A63D7" w:rsidP="007D78A3">
            <w:pPr>
              <w:pStyle w:val="Default"/>
              <w:jc w:val="both"/>
              <w:rPr>
                <w:rFonts w:ascii="Verdana" w:hAnsi="Verdana"/>
                <w:color w:val="auto"/>
                <w:sz w:val="20"/>
                <w:szCs w:val="20"/>
              </w:rPr>
            </w:pPr>
          </w:p>
          <w:p w:rsidR="007D78A3" w:rsidRPr="00F40068" w:rsidRDefault="007D78A3" w:rsidP="007D78A3">
            <w:pPr>
              <w:jc w:val="both"/>
              <w:rPr>
                <w:rFonts w:ascii="Verdana" w:hAnsi="Verdana" w:cs="Arial"/>
                <w:b/>
                <w:bCs/>
              </w:rPr>
            </w:pPr>
            <w:r w:rsidRPr="00F40068">
              <w:rPr>
                <w:rFonts w:ascii="Verdana" w:hAnsi="Verdana" w:cs="Arial"/>
                <w:b/>
                <w:bCs/>
              </w:rPr>
              <w:t>PARA BIENES DE INTERÉS CULTURAL DE LOS ÁMBITOS TERRITORIALES, SE REQUIERE APORTAR COPIA DEL CORRESPONDIENTE ACTO ADMINISTRATIVO QUE DECLARE O RECONOZCA EL BIEN COMO TAL.</w:t>
            </w:r>
          </w:p>
          <w:p w:rsidR="007D78A3" w:rsidRPr="00F40068" w:rsidRDefault="007D78A3" w:rsidP="007D78A3">
            <w:pPr>
              <w:pStyle w:val="BodyText22"/>
              <w:spacing w:before="100" w:beforeAutospacing="1"/>
              <w:rPr>
                <w:rFonts w:ascii="Verdana" w:hAnsi="Verdana" w:cs="Arial"/>
                <w:b/>
                <w:sz w:val="20"/>
                <w:szCs w:val="20"/>
              </w:rPr>
            </w:pPr>
            <w:r w:rsidRPr="00F40068">
              <w:rPr>
                <w:rFonts w:ascii="Verdana" w:hAnsi="Verdana" w:cs="Arial"/>
                <w:bCs/>
                <w:iCs/>
                <w:sz w:val="20"/>
                <w:szCs w:val="20"/>
                <w:lang w:eastAsia="en-US"/>
              </w:rPr>
              <w:t>Para bienes de interés cultural de los ámbitos territoriales, se requiere aportar copia del correspondiente acto administrativo que declare o reconozca el bien como tal o la certificación expedida por la autoridad competente que hubiera efectuado la declaratoria.</w:t>
            </w:r>
          </w:p>
          <w:p w:rsidR="007D78A3" w:rsidRPr="00F40068" w:rsidRDefault="007D78A3" w:rsidP="007D78A3">
            <w:pPr>
              <w:pStyle w:val="BodyText22"/>
              <w:spacing w:before="100" w:beforeAutospacing="1"/>
              <w:rPr>
                <w:rFonts w:ascii="Verdana" w:hAnsi="Verdana" w:cs="Arial"/>
                <w:sz w:val="20"/>
                <w:szCs w:val="20"/>
              </w:rPr>
            </w:pPr>
            <w:r w:rsidRPr="00F40068">
              <w:rPr>
                <w:rFonts w:ascii="Verdana" w:hAnsi="Verdana" w:cs="Arial"/>
                <w:b/>
                <w:bCs/>
                <w:iCs/>
                <w:sz w:val="20"/>
                <w:szCs w:val="20"/>
                <w:lang w:eastAsia="en-US"/>
              </w:rPr>
              <w:t xml:space="preserve">Nota </w:t>
            </w:r>
            <w:r w:rsidR="008C70B0" w:rsidRPr="00F40068">
              <w:rPr>
                <w:rFonts w:ascii="Verdana" w:hAnsi="Verdana" w:cs="Arial"/>
                <w:b/>
                <w:bCs/>
                <w:iCs/>
                <w:sz w:val="20"/>
                <w:szCs w:val="20"/>
                <w:lang w:eastAsia="en-US"/>
              </w:rPr>
              <w:t>2</w:t>
            </w:r>
            <w:r w:rsidRPr="00F40068">
              <w:rPr>
                <w:rFonts w:ascii="Verdana" w:hAnsi="Verdana" w:cs="Arial"/>
                <w:b/>
                <w:bCs/>
                <w:iCs/>
                <w:sz w:val="20"/>
                <w:szCs w:val="20"/>
                <w:lang w:eastAsia="en-US"/>
              </w:rPr>
              <w:t>:</w:t>
            </w:r>
            <w:r w:rsidRPr="00F40068">
              <w:rPr>
                <w:rFonts w:ascii="Verdana" w:hAnsi="Verdana" w:cs="Arial"/>
                <w:bCs/>
                <w:iCs/>
                <w:sz w:val="20"/>
                <w:szCs w:val="20"/>
                <w:lang w:eastAsia="en-US"/>
              </w:rPr>
              <w:t xml:space="preserve"> </w:t>
            </w:r>
            <w:r w:rsidRPr="00F40068">
              <w:rPr>
                <w:rFonts w:ascii="Verdana" w:hAnsi="Verdana" w:cs="Arial"/>
                <w:sz w:val="20"/>
                <w:szCs w:val="20"/>
              </w:rPr>
              <w:t>En el caso en el que se acredite experiencia específica en otros países, se puede certificar si esta se ha efectuado sobre Bienes de Interés Cultural, anexando el acto administrativo donde el inmueble o sector urbano sea considerado de conservación; además los soportes de esta experiencia deben estar apostillados para su respectivo reconocimiento.</w:t>
            </w:r>
          </w:p>
          <w:p w:rsidR="009A15B2" w:rsidRPr="00F40068" w:rsidRDefault="009A15B2" w:rsidP="009A15B2">
            <w:pPr>
              <w:spacing w:before="100" w:beforeAutospacing="1"/>
              <w:jc w:val="both"/>
              <w:rPr>
                <w:rFonts w:ascii="Verdana" w:hAnsi="Verdana" w:cs="Arial"/>
                <w:lang w:val="es-ES_tradnl"/>
              </w:rPr>
            </w:pPr>
            <w:r w:rsidRPr="00F40068">
              <w:rPr>
                <w:rFonts w:ascii="Verdana" w:hAnsi="Verdana" w:cs="Arial"/>
                <w:b/>
                <w:spacing w:val="-3"/>
                <w:lang w:val="es-ES_tradnl"/>
              </w:rPr>
              <w:lastRenderedPageBreak/>
              <w:t xml:space="preserve">Nota 3: </w:t>
            </w:r>
            <w:r w:rsidRPr="00F40068">
              <w:rPr>
                <w:rFonts w:ascii="Verdana" w:hAnsi="Verdana" w:cs="Arial"/>
                <w:spacing w:val="-3"/>
                <w:lang w:val="es-ES_tradnl"/>
              </w:rPr>
              <w:t xml:space="preserve">En caso de que el proponente presente más contratos de los establecidos anteriormente, el MINISTERIO considerará los primeros 3 contratos que se relacionen en el ANEXO N° 4, de acuerdo con el número máximo de contratos o certificaciones permitido, el cual se indica en el presente numeral. </w:t>
            </w:r>
            <w:r w:rsidRPr="00F40068">
              <w:rPr>
                <w:rFonts w:ascii="Verdana" w:hAnsi="Verdana" w:cs="Arial"/>
                <w:lang w:val="es-ES_tradnl"/>
              </w:rPr>
              <w:t xml:space="preserve">En el caso que el proponente no allegue el </w:t>
            </w:r>
            <w:r w:rsidRPr="00F40068">
              <w:rPr>
                <w:rFonts w:ascii="Verdana" w:hAnsi="Verdana" w:cs="Arial"/>
                <w:b/>
                <w:lang w:val="es-ES_tradnl"/>
              </w:rPr>
              <w:t>Anexo No. 4</w:t>
            </w:r>
            <w:r w:rsidRPr="00F40068">
              <w:rPr>
                <w:rFonts w:ascii="Verdana" w:hAnsi="Verdana" w:cs="Arial"/>
                <w:lang w:val="es-ES_tradnl"/>
              </w:rPr>
              <w:t xml:space="preserve"> se tendrán en cuenta únicamente los TRES (3) primeros contratos certificaciones que se encuentren como anexos subidos electrónicamente al sitio destinado para el proceso en el SECOP II.</w:t>
            </w:r>
          </w:p>
          <w:p w:rsidR="007D78A3" w:rsidRPr="00F40068" w:rsidRDefault="009A15B2" w:rsidP="009A15B2">
            <w:pPr>
              <w:jc w:val="both"/>
              <w:rPr>
                <w:rFonts w:ascii="Verdana" w:hAnsi="Verdana" w:cs="Arial"/>
                <w:spacing w:val="-3"/>
                <w:lang w:val="es-ES_tradnl"/>
              </w:rPr>
            </w:pPr>
            <w:r w:rsidRPr="00F40068">
              <w:rPr>
                <w:rFonts w:ascii="Verdana" w:hAnsi="Verdana" w:cs="Arial"/>
                <w:b/>
                <w:spacing w:val="-3"/>
                <w:lang w:val="es-ES_tradnl"/>
              </w:rPr>
              <w:t>Nota 4</w:t>
            </w:r>
            <w:r w:rsidR="007D78A3" w:rsidRPr="00F40068">
              <w:rPr>
                <w:rFonts w:ascii="Verdana" w:hAnsi="Verdana" w:cs="Arial"/>
                <w:spacing w:val="-3"/>
                <w:lang w:val="es-ES_tradnl"/>
              </w:rPr>
              <w:t xml:space="preserve">: </w:t>
            </w:r>
            <w:r w:rsidRPr="00F40068">
              <w:rPr>
                <w:rFonts w:ascii="Verdana" w:hAnsi="Verdana" w:cs="Arial"/>
                <w:spacing w:val="-3"/>
                <w:lang w:val="es-ES_tradnl"/>
              </w:rPr>
              <w:t xml:space="preserve">Será válida la experiencia que cumpla con lo señalado en el presente pliego de condiciones, con la acreditación de un (1) solo contrato que cumpla con lo señalado en el presente numeral. </w:t>
            </w:r>
          </w:p>
          <w:p w:rsidR="009A15B2" w:rsidRPr="00F40068" w:rsidRDefault="009A15B2" w:rsidP="009A15B2">
            <w:pPr>
              <w:jc w:val="both"/>
              <w:rPr>
                <w:rFonts w:ascii="Verdana" w:hAnsi="Verdana" w:cs="Arial"/>
                <w:spacing w:val="-3"/>
                <w:lang w:val="es-ES_tradnl"/>
              </w:rPr>
            </w:pPr>
          </w:p>
          <w:p w:rsidR="009A15B2" w:rsidRPr="00F40068" w:rsidRDefault="009A15B2" w:rsidP="009A15B2">
            <w:pPr>
              <w:jc w:val="both"/>
              <w:rPr>
                <w:rFonts w:ascii="Verdana" w:hAnsi="Verdana" w:cs="Arial"/>
                <w:spacing w:val="-3"/>
                <w:lang w:val="es-ES_tradnl"/>
              </w:rPr>
            </w:pPr>
            <w:r w:rsidRPr="00F40068">
              <w:rPr>
                <w:rFonts w:ascii="Verdana" w:hAnsi="Verdana" w:cs="Arial"/>
                <w:b/>
                <w:spacing w:val="-3"/>
                <w:lang w:val="es-ES_tradnl"/>
              </w:rPr>
              <w:t>Nota 5:</w:t>
            </w:r>
            <w:r w:rsidRPr="00F40068">
              <w:rPr>
                <w:rFonts w:ascii="Verdana" w:hAnsi="Verdana" w:cs="Arial"/>
                <w:spacing w:val="-3"/>
                <w:lang w:val="es-ES_tradnl"/>
              </w:rPr>
              <w:t xml:space="preserve"> En caso de que una certificación incluya varios contratos, se contabilizara cada contrato certificado de manera individual.</w:t>
            </w:r>
          </w:p>
          <w:p w:rsidR="007D78A3" w:rsidRPr="00F40068" w:rsidRDefault="009A15B2" w:rsidP="007D78A3">
            <w:pPr>
              <w:widowControl w:val="0"/>
              <w:spacing w:before="100" w:beforeAutospacing="1"/>
              <w:jc w:val="both"/>
              <w:rPr>
                <w:rFonts w:ascii="Verdana" w:hAnsi="Verdana" w:cs="Arial"/>
                <w:b/>
                <w:u w:val="single"/>
                <w:lang w:val="es-ES_tradnl"/>
              </w:rPr>
            </w:pPr>
            <w:r w:rsidRPr="00F40068">
              <w:rPr>
                <w:rFonts w:ascii="Verdana" w:hAnsi="Verdana" w:cs="Arial"/>
                <w:b/>
                <w:spacing w:val="-3"/>
                <w:lang w:val="es-ES_tradnl"/>
              </w:rPr>
              <w:t>Nota 6</w:t>
            </w:r>
            <w:r w:rsidR="007D78A3" w:rsidRPr="00F40068">
              <w:rPr>
                <w:rFonts w:ascii="Verdana" w:hAnsi="Verdana" w:cs="Arial"/>
                <w:b/>
                <w:spacing w:val="-3"/>
                <w:lang w:val="es-ES_tradnl"/>
              </w:rPr>
              <w:t>:</w:t>
            </w:r>
            <w:r w:rsidR="007D78A3" w:rsidRPr="00F40068">
              <w:rPr>
                <w:rFonts w:ascii="Verdana" w:hAnsi="Verdana" w:cs="Arial"/>
                <w:spacing w:val="-3"/>
                <w:lang w:val="es-ES_tradnl"/>
              </w:rPr>
              <w:t xml:space="preserve"> </w:t>
            </w:r>
            <w:r w:rsidR="007D78A3" w:rsidRPr="00F40068">
              <w:rPr>
                <w:rFonts w:ascii="Verdana" w:hAnsi="Verdana" w:cs="Arial"/>
                <w:lang w:val="es-ES_tradnl"/>
              </w:rPr>
              <w:t xml:space="preserve">Será válido que uno solo de los integrantes del consorcio o unión temporal aporte la experiencia requerida, siempre que la misma cumpla </w:t>
            </w:r>
            <w:r w:rsidR="007D78A3" w:rsidRPr="00F40068">
              <w:rPr>
                <w:rFonts w:ascii="Verdana" w:hAnsi="Verdana" w:cs="Arial"/>
                <w:b/>
                <w:u w:val="single"/>
                <w:lang w:val="es-ES_tradnl"/>
              </w:rPr>
              <w:t>CON TODAS Y CADA UNA DE LAS EXIGENCIAS HECHAS EN ESTOS PLIEGOS DE CONDICIONES.</w:t>
            </w:r>
          </w:p>
          <w:p w:rsidR="009A15B2" w:rsidRPr="00F40068" w:rsidRDefault="009A15B2" w:rsidP="007D78A3">
            <w:pPr>
              <w:widowControl w:val="0"/>
              <w:spacing w:before="100" w:beforeAutospacing="1"/>
              <w:jc w:val="both"/>
              <w:rPr>
                <w:rFonts w:ascii="Verdana" w:hAnsi="Verdana" w:cs="Arial"/>
                <w:spacing w:val="-3"/>
                <w:lang w:val="es-ES_tradnl"/>
              </w:rPr>
            </w:pPr>
          </w:p>
          <w:p w:rsidR="007D78A3" w:rsidRPr="00F40068" w:rsidRDefault="009A15B2" w:rsidP="007D78A3">
            <w:pPr>
              <w:jc w:val="both"/>
              <w:rPr>
                <w:rFonts w:ascii="Verdana" w:hAnsi="Verdana" w:cs="Arial"/>
                <w:spacing w:val="-3"/>
                <w:lang w:val="es-ES_tradnl"/>
              </w:rPr>
            </w:pPr>
            <w:r w:rsidRPr="00F40068">
              <w:rPr>
                <w:rFonts w:ascii="Verdana" w:hAnsi="Verdana" w:cs="Arial"/>
                <w:b/>
                <w:spacing w:val="-3"/>
                <w:lang w:val="es-ES_tradnl"/>
              </w:rPr>
              <w:t>Nota 7</w:t>
            </w:r>
            <w:r w:rsidR="007D78A3" w:rsidRPr="00F40068">
              <w:rPr>
                <w:rFonts w:ascii="Verdana" w:hAnsi="Verdana" w:cs="Arial"/>
                <w:b/>
                <w:spacing w:val="-3"/>
                <w:lang w:val="es-ES_tradnl"/>
              </w:rPr>
              <w:t>:</w:t>
            </w:r>
            <w:r w:rsidR="007D78A3" w:rsidRPr="00F40068">
              <w:rPr>
                <w:rFonts w:ascii="Verdana" w:hAnsi="Verdana" w:cs="Arial"/>
                <w:spacing w:val="-3"/>
                <w:lang w:val="es-ES_tradnl"/>
              </w:rPr>
              <w:t xml:space="preserve"> El valor de los contratos ejecutados en consorcio o unión temporal, será tenido en cuenta en la misma proporción en la que el proponente del presente proceso de selección participó en dicho consorcio o unión temporal, excepto cuando los integrantes del consorcio o unión temporal que ejecutaron el contrato </w:t>
            </w:r>
            <w:r w:rsidR="007D78A3" w:rsidRPr="00F40068">
              <w:rPr>
                <w:rFonts w:ascii="Verdana" w:hAnsi="Verdana" w:cs="Arial"/>
                <w:spacing w:val="-3"/>
                <w:u w:val="single"/>
                <w:lang w:val="es-ES_tradnl"/>
              </w:rPr>
              <w:t>son exactamente</w:t>
            </w:r>
            <w:r w:rsidR="007D78A3" w:rsidRPr="00F40068">
              <w:rPr>
                <w:rFonts w:ascii="Verdana" w:hAnsi="Verdana" w:cs="Arial"/>
                <w:spacing w:val="-3"/>
                <w:lang w:val="es-ES_tradnl"/>
              </w:rPr>
              <w:t xml:space="preserve"> los mismos que presentan oferta para el presente proceso, caso en el cual se tendrá en cuenta el 100% del valor de la experiencia acreditada.</w:t>
            </w:r>
          </w:p>
          <w:p w:rsidR="009A15B2" w:rsidRPr="00F40068" w:rsidRDefault="009A15B2" w:rsidP="007D78A3">
            <w:pPr>
              <w:jc w:val="both"/>
              <w:rPr>
                <w:rFonts w:ascii="Verdana" w:hAnsi="Verdana" w:cs="Arial"/>
                <w:spacing w:val="-3"/>
                <w:lang w:val="es-ES_tradnl"/>
              </w:rPr>
            </w:pPr>
          </w:p>
          <w:p w:rsidR="007D78A3" w:rsidRPr="00F40068" w:rsidRDefault="009A15B2" w:rsidP="007D78A3">
            <w:pPr>
              <w:jc w:val="both"/>
              <w:rPr>
                <w:rFonts w:ascii="Verdana" w:hAnsi="Verdana" w:cs="Arial"/>
                <w:lang w:val="es-ES_tradnl"/>
              </w:rPr>
            </w:pPr>
            <w:r w:rsidRPr="00F40068">
              <w:rPr>
                <w:rFonts w:ascii="Verdana" w:hAnsi="Verdana" w:cs="Arial"/>
                <w:b/>
                <w:spacing w:val="-3"/>
                <w:lang w:val="es-ES_tradnl"/>
              </w:rPr>
              <w:t>Nota 8</w:t>
            </w:r>
            <w:r w:rsidR="007D78A3" w:rsidRPr="00F40068">
              <w:rPr>
                <w:rFonts w:ascii="Verdana" w:hAnsi="Verdana" w:cs="Arial"/>
                <w:b/>
                <w:lang w:val="es-ES_tradnl"/>
              </w:rPr>
              <w:t xml:space="preserve">: </w:t>
            </w:r>
            <w:r w:rsidR="007D78A3" w:rsidRPr="00F40068">
              <w:rPr>
                <w:rFonts w:ascii="Verdana" w:hAnsi="Verdana" w:cs="Arial"/>
                <w:lang w:val="es-ES_tradnl"/>
              </w:rPr>
              <w:t>Para el caso de consorcios o uniones temporales, el porcentaje participación se aplicará sólo sobre el valor del costo de la obra o contrato que haya ejecutado con anterioridad bajo alguna figura asociativa</w:t>
            </w:r>
          </w:p>
          <w:p w:rsidR="007D78A3" w:rsidRPr="00F40068" w:rsidRDefault="007D78A3" w:rsidP="007D78A3">
            <w:pPr>
              <w:jc w:val="both"/>
              <w:rPr>
                <w:rFonts w:ascii="Verdana" w:hAnsi="Verdana" w:cs="Arial"/>
                <w:lang w:val="es-ES_tradnl"/>
              </w:rPr>
            </w:pPr>
          </w:p>
          <w:p w:rsidR="009A15B2" w:rsidRPr="00F40068" w:rsidRDefault="009A15B2" w:rsidP="009A15B2">
            <w:pPr>
              <w:widowControl w:val="0"/>
              <w:jc w:val="both"/>
              <w:rPr>
                <w:rFonts w:ascii="Verdana" w:hAnsi="Verdana" w:cs="Arial"/>
                <w:spacing w:val="-3"/>
                <w:lang w:val="es-ES_tradnl"/>
              </w:rPr>
            </w:pPr>
            <w:r w:rsidRPr="00F40068">
              <w:rPr>
                <w:rFonts w:ascii="Verdana" w:hAnsi="Verdana" w:cs="Arial"/>
                <w:b/>
                <w:spacing w:val="-3"/>
                <w:lang w:val="es-ES_tradnl"/>
              </w:rPr>
              <w:t>Nota 9</w:t>
            </w:r>
            <w:r w:rsidRPr="00F40068">
              <w:rPr>
                <w:rFonts w:ascii="Verdana" w:hAnsi="Verdana" w:cs="Arial"/>
                <w:spacing w:val="-3"/>
                <w:lang w:val="es-ES_tradnl"/>
              </w:rPr>
              <w:t>: Para las obras realizadas bajo la modalidad de oferta mercantil la certificación es el único documento válido para acreditar la experiencia solicitada, por consiguiente, el mencionado documento debe contener la totalidad de la información solicitada, en los términos previstos para la acreditación de la experiencia. Adicionalmente la certificación deberá relacionar el nombre del oferente y el nombre de la persona natural o jurídica que ejecutó la obra.</w:t>
            </w:r>
          </w:p>
          <w:p w:rsidR="007D78A3" w:rsidRPr="00F40068" w:rsidRDefault="007D78A3" w:rsidP="007D78A3">
            <w:pPr>
              <w:tabs>
                <w:tab w:val="left" w:pos="360"/>
              </w:tabs>
              <w:jc w:val="both"/>
              <w:rPr>
                <w:rFonts w:ascii="Verdana" w:hAnsi="Verdana" w:cs="Arial"/>
              </w:rPr>
            </w:pPr>
          </w:p>
          <w:p w:rsidR="009A15B2" w:rsidRPr="00F40068" w:rsidRDefault="009A15B2" w:rsidP="009A15B2">
            <w:pPr>
              <w:widowControl w:val="0"/>
              <w:jc w:val="both"/>
              <w:rPr>
                <w:rFonts w:ascii="Verdana" w:hAnsi="Verdana" w:cs="Arial"/>
                <w:spacing w:val="-3"/>
                <w:lang w:val="es-ES_tradnl"/>
              </w:rPr>
            </w:pPr>
            <w:r w:rsidRPr="00F40068">
              <w:rPr>
                <w:rFonts w:ascii="Verdana" w:hAnsi="Verdana" w:cs="Arial"/>
                <w:b/>
                <w:spacing w:val="-3"/>
                <w:lang w:val="es-ES_tradnl"/>
              </w:rPr>
              <w:t>Nota 10:</w:t>
            </w:r>
            <w:r w:rsidRPr="00F40068">
              <w:rPr>
                <w:rFonts w:ascii="Verdana" w:hAnsi="Verdana" w:cs="Arial"/>
                <w:spacing w:val="-3"/>
                <w:lang w:val="es-ES_tradnl"/>
              </w:rPr>
              <w:t xml:space="preserve"> Las certificaciones o actas de recibo final de obra presentadas como soporte de los contratos deben permitir la verificación de los requisitos exigidos en el presente pliego.</w:t>
            </w:r>
          </w:p>
          <w:p w:rsidR="009A15B2" w:rsidRPr="00F40068" w:rsidRDefault="009A15B2" w:rsidP="007D78A3">
            <w:pPr>
              <w:tabs>
                <w:tab w:val="left" w:pos="360"/>
              </w:tabs>
              <w:jc w:val="both"/>
              <w:rPr>
                <w:rFonts w:ascii="Verdana" w:hAnsi="Verdana" w:cs="Arial"/>
              </w:rPr>
            </w:pPr>
          </w:p>
          <w:p w:rsidR="009A15B2" w:rsidRPr="00F40068" w:rsidRDefault="009A15B2" w:rsidP="009A15B2">
            <w:pPr>
              <w:jc w:val="both"/>
              <w:rPr>
                <w:rFonts w:ascii="Verdana" w:hAnsi="Verdana" w:cs="Arial"/>
              </w:rPr>
            </w:pPr>
            <w:r w:rsidRPr="00F40068">
              <w:rPr>
                <w:rFonts w:ascii="Verdana" w:hAnsi="Verdana" w:cs="Arial"/>
                <w:b/>
                <w:spacing w:val="-3"/>
                <w:lang w:val="es-ES_tradnl"/>
              </w:rPr>
              <w:t xml:space="preserve">Nota 11: </w:t>
            </w:r>
            <w:r w:rsidRPr="00F40068">
              <w:rPr>
                <w:rFonts w:ascii="Verdana" w:hAnsi="Verdana" w:cs="Arial"/>
              </w:rPr>
              <w:t xml:space="preserve">Adicional a la inscripción y la clasificación de la experiencia en el </w:t>
            </w:r>
            <w:r w:rsidRPr="00F40068">
              <w:rPr>
                <w:rFonts w:ascii="Verdana" w:hAnsi="Verdana" w:cs="Arial"/>
                <w:b/>
              </w:rPr>
              <w:t>RUP</w:t>
            </w:r>
            <w:r w:rsidRPr="00F40068">
              <w:rPr>
                <w:rFonts w:ascii="Verdana" w:hAnsi="Verdana" w:cs="Arial"/>
              </w:rPr>
              <w:t>, las certificaciones deben contener la siguiente información:</w:t>
            </w:r>
          </w:p>
          <w:p w:rsidR="007D78A3" w:rsidRPr="00F40068" w:rsidRDefault="007D78A3" w:rsidP="007D78A3">
            <w:pPr>
              <w:jc w:val="both"/>
              <w:rPr>
                <w:rFonts w:ascii="Verdana" w:hAnsi="Verdana" w:cs="Arial"/>
              </w:rPr>
            </w:pPr>
          </w:p>
          <w:p w:rsidR="007D78A3" w:rsidRPr="00F40068" w:rsidRDefault="007D78A3" w:rsidP="007D78A3">
            <w:pPr>
              <w:numPr>
                <w:ilvl w:val="0"/>
                <w:numId w:val="1"/>
              </w:numPr>
              <w:jc w:val="both"/>
              <w:rPr>
                <w:rFonts w:ascii="Verdana" w:hAnsi="Verdana" w:cs="Arial"/>
              </w:rPr>
            </w:pPr>
            <w:r w:rsidRPr="00F40068">
              <w:rPr>
                <w:rFonts w:ascii="Verdana" w:hAnsi="Verdana" w:cs="Arial"/>
              </w:rPr>
              <w:t>Objeto.</w:t>
            </w:r>
          </w:p>
          <w:p w:rsidR="007D78A3" w:rsidRPr="00F40068" w:rsidRDefault="007D78A3" w:rsidP="007D78A3">
            <w:pPr>
              <w:numPr>
                <w:ilvl w:val="0"/>
                <w:numId w:val="1"/>
              </w:numPr>
              <w:jc w:val="both"/>
              <w:rPr>
                <w:rFonts w:ascii="Verdana" w:hAnsi="Verdana" w:cs="Arial"/>
              </w:rPr>
            </w:pPr>
            <w:r w:rsidRPr="00F40068">
              <w:rPr>
                <w:rFonts w:ascii="Verdana" w:hAnsi="Verdana" w:cs="Arial"/>
              </w:rPr>
              <w:t>Plazo.</w:t>
            </w:r>
          </w:p>
          <w:p w:rsidR="007D78A3" w:rsidRPr="00F40068" w:rsidRDefault="007D78A3" w:rsidP="007D78A3">
            <w:pPr>
              <w:numPr>
                <w:ilvl w:val="0"/>
                <w:numId w:val="1"/>
              </w:numPr>
              <w:jc w:val="both"/>
              <w:rPr>
                <w:rFonts w:ascii="Verdana" w:hAnsi="Verdana" w:cs="Arial"/>
              </w:rPr>
            </w:pPr>
            <w:r w:rsidRPr="00F40068">
              <w:rPr>
                <w:rFonts w:ascii="Verdana" w:hAnsi="Verdana" w:cs="Arial"/>
              </w:rPr>
              <w:t>Número del Contrato (en caso de que exista).</w:t>
            </w:r>
          </w:p>
          <w:p w:rsidR="007D78A3" w:rsidRPr="00F40068" w:rsidRDefault="007D78A3" w:rsidP="007D78A3">
            <w:pPr>
              <w:numPr>
                <w:ilvl w:val="0"/>
                <w:numId w:val="1"/>
              </w:numPr>
              <w:jc w:val="both"/>
              <w:rPr>
                <w:rFonts w:ascii="Verdana" w:hAnsi="Verdana" w:cs="Arial"/>
              </w:rPr>
            </w:pPr>
            <w:r w:rsidRPr="00F40068">
              <w:rPr>
                <w:rFonts w:ascii="Verdana" w:hAnsi="Verdana" w:cs="Arial"/>
              </w:rPr>
              <w:t>Entidad contratante, teléfono y dirección.</w:t>
            </w:r>
          </w:p>
          <w:p w:rsidR="007D78A3" w:rsidRPr="00F40068" w:rsidRDefault="007D78A3" w:rsidP="007D78A3">
            <w:pPr>
              <w:numPr>
                <w:ilvl w:val="0"/>
                <w:numId w:val="1"/>
              </w:numPr>
              <w:jc w:val="both"/>
              <w:rPr>
                <w:rFonts w:ascii="Verdana" w:hAnsi="Verdana" w:cs="Arial"/>
              </w:rPr>
            </w:pPr>
            <w:r w:rsidRPr="00F40068">
              <w:rPr>
                <w:rFonts w:ascii="Verdana" w:hAnsi="Verdana" w:cs="Arial"/>
              </w:rPr>
              <w:t>Nombre del contratista. (si se ejecutó en unión temporal o consorcio identificar los integrantes y su porcentaje de participación).</w:t>
            </w:r>
          </w:p>
          <w:p w:rsidR="007D78A3" w:rsidRPr="00F40068" w:rsidRDefault="007D78A3" w:rsidP="007D78A3">
            <w:pPr>
              <w:numPr>
                <w:ilvl w:val="0"/>
                <w:numId w:val="1"/>
              </w:numPr>
              <w:jc w:val="both"/>
              <w:rPr>
                <w:rFonts w:ascii="Verdana" w:hAnsi="Verdana" w:cs="Arial"/>
              </w:rPr>
            </w:pPr>
            <w:r w:rsidRPr="00F40068">
              <w:rPr>
                <w:rFonts w:ascii="Verdana" w:hAnsi="Verdana" w:cs="Arial"/>
              </w:rPr>
              <w:t>Fecha de iniciación.(basta con relacionar el año)</w:t>
            </w:r>
          </w:p>
          <w:p w:rsidR="007D78A3" w:rsidRPr="00F40068" w:rsidRDefault="007D78A3" w:rsidP="007D78A3">
            <w:pPr>
              <w:numPr>
                <w:ilvl w:val="0"/>
                <w:numId w:val="1"/>
              </w:numPr>
              <w:jc w:val="both"/>
              <w:rPr>
                <w:rFonts w:ascii="Verdana" w:hAnsi="Verdana" w:cs="Arial"/>
              </w:rPr>
            </w:pPr>
            <w:r w:rsidRPr="00F40068">
              <w:rPr>
                <w:rFonts w:ascii="Verdana" w:hAnsi="Verdana" w:cs="Arial"/>
              </w:rPr>
              <w:t>Fecha de terminación. (basta con relacionar el año)</w:t>
            </w:r>
          </w:p>
          <w:p w:rsidR="007D78A3" w:rsidRPr="00F40068" w:rsidRDefault="007D78A3" w:rsidP="007D78A3">
            <w:pPr>
              <w:numPr>
                <w:ilvl w:val="0"/>
                <w:numId w:val="1"/>
              </w:numPr>
              <w:jc w:val="both"/>
              <w:rPr>
                <w:rFonts w:ascii="Verdana" w:hAnsi="Verdana" w:cs="Arial"/>
              </w:rPr>
            </w:pPr>
            <w:r w:rsidRPr="00F40068">
              <w:rPr>
                <w:rFonts w:ascii="Verdana" w:hAnsi="Verdana" w:cs="Arial"/>
              </w:rPr>
              <w:t xml:space="preserve">Valor final del contrato. </w:t>
            </w:r>
          </w:p>
          <w:p w:rsidR="007D78A3" w:rsidRPr="00F40068" w:rsidRDefault="007D78A3" w:rsidP="007D78A3">
            <w:pPr>
              <w:numPr>
                <w:ilvl w:val="0"/>
                <w:numId w:val="1"/>
              </w:numPr>
              <w:jc w:val="both"/>
              <w:rPr>
                <w:rFonts w:ascii="Verdana" w:hAnsi="Verdana" w:cs="Arial"/>
              </w:rPr>
            </w:pPr>
            <w:r w:rsidRPr="00F40068">
              <w:rPr>
                <w:rFonts w:ascii="Verdana" w:hAnsi="Verdana" w:cs="Arial"/>
              </w:rPr>
              <w:t xml:space="preserve">Actividades desarrolladas en el contrato que correspondan a las solicitadas en los presentes pliegos.(en el evento que el objeto no contenga la información necesaria para acreditar la experiencia) </w:t>
            </w:r>
          </w:p>
          <w:p w:rsidR="009A15B2" w:rsidRPr="00F40068" w:rsidRDefault="009A15B2" w:rsidP="009A15B2">
            <w:pPr>
              <w:numPr>
                <w:ilvl w:val="0"/>
                <w:numId w:val="1"/>
              </w:numPr>
              <w:jc w:val="both"/>
              <w:rPr>
                <w:rFonts w:ascii="Verdana" w:hAnsi="Verdana" w:cs="Arial"/>
              </w:rPr>
            </w:pPr>
            <w:r w:rsidRPr="00F40068">
              <w:rPr>
                <w:rFonts w:ascii="Verdana" w:hAnsi="Verdana" w:cs="Arial"/>
              </w:rPr>
              <w:lastRenderedPageBreak/>
              <w:t>Nombre y firma de la persona que por parte del contratante es la facultada para expedir el documento con el que se acredita la experiencia</w:t>
            </w:r>
          </w:p>
          <w:p w:rsidR="009A15B2" w:rsidRPr="00F40068" w:rsidRDefault="009A15B2" w:rsidP="009A15B2">
            <w:pPr>
              <w:jc w:val="both"/>
              <w:rPr>
                <w:rFonts w:ascii="Verdana" w:hAnsi="Verdana" w:cs="Arial"/>
              </w:rPr>
            </w:pPr>
            <w:r w:rsidRPr="00F40068">
              <w:rPr>
                <w:rFonts w:ascii="Verdana" w:hAnsi="Verdana" w:cs="Arial"/>
              </w:rPr>
              <w:t>Las certificaciones deberán estar firmadas por el ordenador del gasto de la entidad contratante o el funcionario competente.</w:t>
            </w:r>
          </w:p>
          <w:p w:rsidR="009A15B2" w:rsidRPr="00F40068" w:rsidRDefault="009A15B2" w:rsidP="009A15B2">
            <w:pPr>
              <w:jc w:val="both"/>
              <w:rPr>
                <w:rFonts w:ascii="Verdana" w:hAnsi="Verdana" w:cs="Arial"/>
              </w:rPr>
            </w:pPr>
          </w:p>
          <w:p w:rsidR="009A15B2" w:rsidRPr="00F40068" w:rsidRDefault="009A15B2" w:rsidP="009A15B2">
            <w:pPr>
              <w:jc w:val="both"/>
              <w:rPr>
                <w:rFonts w:ascii="Verdana" w:hAnsi="Verdana" w:cs="Arial"/>
              </w:rPr>
            </w:pPr>
            <w:r w:rsidRPr="00F40068">
              <w:rPr>
                <w:rFonts w:ascii="Verdana" w:hAnsi="Verdana" w:cs="Arial"/>
              </w:rPr>
              <w:t>No se aceptarán certificaciones suscritas por supervisores externos a la Entidad contratante.</w:t>
            </w:r>
          </w:p>
          <w:p w:rsidR="007D78A3" w:rsidRPr="00F40068" w:rsidRDefault="007D78A3" w:rsidP="007D78A3">
            <w:pPr>
              <w:jc w:val="both"/>
              <w:rPr>
                <w:rFonts w:ascii="Verdana" w:hAnsi="Verdana" w:cs="Arial"/>
              </w:rPr>
            </w:pPr>
          </w:p>
          <w:p w:rsidR="007D78A3" w:rsidRPr="00F40068" w:rsidRDefault="007D78A3" w:rsidP="00794658">
            <w:pPr>
              <w:jc w:val="both"/>
              <w:rPr>
                <w:rFonts w:ascii="Verdana" w:hAnsi="Verdana" w:cs="Arial"/>
              </w:rPr>
            </w:pPr>
            <w:r w:rsidRPr="00F40068">
              <w:rPr>
                <w:rFonts w:ascii="Verdana" w:hAnsi="Verdana" w:cs="Arial"/>
              </w:rPr>
              <w:t>Para contratos privados suscritos con personas jurídicas, por el representante legal de la empresa contratante, o la persona delegada para suscribirlo.</w:t>
            </w:r>
          </w:p>
          <w:p w:rsidR="007D78A3" w:rsidRPr="00F40068" w:rsidRDefault="007D78A3" w:rsidP="00794658">
            <w:pPr>
              <w:jc w:val="both"/>
              <w:rPr>
                <w:rFonts w:ascii="Verdana" w:hAnsi="Verdana" w:cs="Arial"/>
              </w:rPr>
            </w:pPr>
            <w:r w:rsidRPr="00F40068">
              <w:rPr>
                <w:rFonts w:ascii="Verdana" w:hAnsi="Verdana" w:cs="Arial"/>
              </w:rPr>
              <w:t>Para contratos privados suscritos con personas naturales, por la misma personal natural con quien se celebró la relación contractual.</w:t>
            </w:r>
          </w:p>
          <w:p w:rsidR="007D78A3" w:rsidRPr="00F40068" w:rsidRDefault="007D78A3" w:rsidP="007D78A3">
            <w:pPr>
              <w:jc w:val="both"/>
              <w:rPr>
                <w:rFonts w:ascii="Verdana" w:hAnsi="Verdana" w:cs="Arial"/>
              </w:rPr>
            </w:pPr>
          </w:p>
          <w:p w:rsidR="007D78A3" w:rsidRPr="00F40068" w:rsidRDefault="007D78A3" w:rsidP="007D78A3">
            <w:pPr>
              <w:jc w:val="both"/>
              <w:rPr>
                <w:rFonts w:ascii="Verdana" w:hAnsi="Verdana" w:cs="Arial"/>
              </w:rPr>
            </w:pPr>
            <w:r w:rsidRPr="00F40068">
              <w:rPr>
                <w:rFonts w:ascii="Verdana" w:hAnsi="Verdana" w:cs="Arial"/>
              </w:rPr>
              <w:t>En el evento en que el proponente no cuente con una certificación o factura con toda la información anteriormente descrita, podrá adjuntar entre otros la siguiente documentación:</w:t>
            </w:r>
          </w:p>
          <w:p w:rsidR="007D78A3" w:rsidRPr="00F40068" w:rsidRDefault="007D78A3" w:rsidP="007D78A3">
            <w:pPr>
              <w:jc w:val="both"/>
              <w:rPr>
                <w:rFonts w:ascii="Verdana" w:hAnsi="Verdana" w:cs="Arial"/>
              </w:rPr>
            </w:pPr>
          </w:p>
          <w:p w:rsidR="007D78A3" w:rsidRPr="00F40068" w:rsidRDefault="007D78A3" w:rsidP="007D78A3">
            <w:pPr>
              <w:numPr>
                <w:ilvl w:val="0"/>
                <w:numId w:val="15"/>
              </w:numPr>
              <w:jc w:val="both"/>
              <w:rPr>
                <w:rFonts w:ascii="Verdana" w:hAnsi="Verdana" w:cs="Arial"/>
              </w:rPr>
            </w:pPr>
            <w:r w:rsidRPr="00F40068">
              <w:rPr>
                <w:rFonts w:ascii="Verdana" w:hAnsi="Verdana" w:cs="Arial"/>
              </w:rPr>
              <w:t>Si el contrato se suscribió en consorcio o en unión temporal se podrá acreditar el porcentaje de participación mediante copia del acuerdo de consorcio o de unión temporal.</w:t>
            </w:r>
          </w:p>
          <w:p w:rsidR="007D78A3" w:rsidRPr="00F40068" w:rsidRDefault="007D78A3" w:rsidP="007D78A3">
            <w:pPr>
              <w:numPr>
                <w:ilvl w:val="0"/>
                <w:numId w:val="15"/>
              </w:numPr>
              <w:jc w:val="both"/>
              <w:rPr>
                <w:rFonts w:ascii="Verdana" w:hAnsi="Verdana" w:cs="Arial"/>
              </w:rPr>
            </w:pPr>
            <w:r w:rsidRPr="00F40068">
              <w:rPr>
                <w:rFonts w:ascii="Verdana" w:hAnsi="Verdana" w:cs="Arial"/>
              </w:rPr>
              <w:t>La fecha de iniciación de la ejecución del contrato se podrá acreditar con la copia del acta de iniciación, de la orden de iniciación o con el documento previsto en el contrato. (basta con relacionar sólo el año)</w:t>
            </w:r>
          </w:p>
          <w:p w:rsidR="007D78A3" w:rsidRPr="00F40068" w:rsidRDefault="007D78A3" w:rsidP="007D78A3">
            <w:pPr>
              <w:numPr>
                <w:ilvl w:val="0"/>
                <w:numId w:val="15"/>
              </w:numPr>
              <w:jc w:val="both"/>
              <w:rPr>
                <w:rFonts w:ascii="Verdana" w:hAnsi="Verdana" w:cs="Arial"/>
              </w:rPr>
            </w:pPr>
            <w:r w:rsidRPr="00F40068">
              <w:rPr>
                <w:rFonts w:ascii="Verdana" w:hAnsi="Verdana" w:cs="Arial"/>
              </w:rPr>
              <w:t>La fecha de terminación de la ejecución del contrato, se podrá acreditar con copia del acta de recibo definitivo, acta de liquidación o con el documento previsto en el contrato. (basta con relacionar sólo el año)</w:t>
            </w:r>
          </w:p>
          <w:p w:rsidR="007D78A3" w:rsidRPr="00F40068" w:rsidRDefault="007D78A3" w:rsidP="007D78A3">
            <w:pPr>
              <w:numPr>
                <w:ilvl w:val="0"/>
                <w:numId w:val="15"/>
              </w:numPr>
              <w:jc w:val="both"/>
              <w:rPr>
                <w:rFonts w:ascii="Verdana" w:hAnsi="Verdana" w:cs="Arial"/>
              </w:rPr>
            </w:pPr>
            <w:r w:rsidRPr="00F40068">
              <w:rPr>
                <w:rFonts w:ascii="Verdana" w:hAnsi="Verdana" w:cs="Arial"/>
              </w:rPr>
              <w:t>El valor final del contrato se podrá acreditar con copia del acta de liquidación (o el documento que haga sus veces) o el acta de recibo final a satisfacción cuando el contrato se encuentre terminado y en proceso de liquidación.</w:t>
            </w:r>
          </w:p>
          <w:p w:rsidR="00794658" w:rsidRPr="00F40068" w:rsidRDefault="007D78A3" w:rsidP="00794658">
            <w:pPr>
              <w:numPr>
                <w:ilvl w:val="0"/>
                <w:numId w:val="4"/>
              </w:numPr>
              <w:jc w:val="both"/>
              <w:rPr>
                <w:rFonts w:ascii="Verdana" w:hAnsi="Verdana" w:cs="Arial"/>
              </w:rPr>
            </w:pPr>
            <w:r w:rsidRPr="00F40068">
              <w:rPr>
                <w:rFonts w:ascii="Verdana" w:hAnsi="Verdana" w:cs="Arial"/>
              </w:rPr>
              <w:t>Los bienes suministrados o los servicios prestados (según sea el caso), con el acta de recibo final a satisfacción o el documento que haga sus veces o con copia del acta de l</w:t>
            </w:r>
            <w:r w:rsidR="00794658" w:rsidRPr="00F40068">
              <w:rPr>
                <w:rFonts w:ascii="Verdana" w:hAnsi="Verdana" w:cs="Arial"/>
              </w:rPr>
              <w:t xml:space="preserve">iquidación </w:t>
            </w:r>
            <w:proofErr w:type="spellStart"/>
            <w:r w:rsidR="00794658" w:rsidRPr="00F40068">
              <w:rPr>
                <w:rFonts w:ascii="Verdana" w:hAnsi="Verdana" w:cs="Arial"/>
              </w:rPr>
              <w:t>ó</w:t>
            </w:r>
            <w:proofErr w:type="spellEnd"/>
            <w:r w:rsidR="00794658" w:rsidRPr="00F40068">
              <w:rPr>
                <w:rFonts w:ascii="Verdana" w:hAnsi="Verdana" w:cs="Arial"/>
              </w:rPr>
              <w:t xml:space="preserve"> cualquier otro documento idóneo que permita a la Entidad obtener la información para su análisis o verificación. </w:t>
            </w:r>
          </w:p>
          <w:p w:rsidR="00794658" w:rsidRPr="00F40068" w:rsidRDefault="00794658" w:rsidP="00794658">
            <w:pPr>
              <w:jc w:val="both"/>
              <w:outlineLvl w:val="0"/>
              <w:rPr>
                <w:rFonts w:ascii="Verdana" w:hAnsi="Verdana" w:cs="Arial"/>
              </w:rPr>
            </w:pPr>
          </w:p>
          <w:p w:rsidR="007D78A3" w:rsidRPr="00F40068" w:rsidRDefault="007D78A3" w:rsidP="007D78A3">
            <w:pPr>
              <w:numPr>
                <w:ilvl w:val="0"/>
                <w:numId w:val="15"/>
              </w:numPr>
              <w:jc w:val="both"/>
              <w:rPr>
                <w:rFonts w:ascii="Verdana" w:hAnsi="Verdana" w:cs="Arial"/>
              </w:rPr>
            </w:pPr>
          </w:p>
          <w:p w:rsidR="007D78A3" w:rsidRPr="00F40068" w:rsidRDefault="007D78A3" w:rsidP="007D78A3">
            <w:pPr>
              <w:numPr>
                <w:ilvl w:val="0"/>
                <w:numId w:val="15"/>
              </w:numPr>
              <w:jc w:val="both"/>
              <w:rPr>
                <w:rFonts w:ascii="Verdana" w:hAnsi="Verdana" w:cs="Arial"/>
              </w:rPr>
            </w:pPr>
            <w:r w:rsidRPr="00F40068">
              <w:rPr>
                <w:rFonts w:ascii="Verdana" w:hAnsi="Verdana" w:cs="Arial"/>
              </w:rPr>
              <w:t>Las certificaciones de experiencia se consideran expedidas bajo la gravedad del juramento</w:t>
            </w:r>
          </w:p>
          <w:p w:rsidR="007D78A3" w:rsidRPr="00F40068" w:rsidRDefault="007D78A3" w:rsidP="007D78A3">
            <w:pPr>
              <w:pStyle w:val="p0"/>
              <w:widowControl/>
              <w:tabs>
                <w:tab w:val="clear" w:pos="720"/>
              </w:tabs>
              <w:spacing w:line="240" w:lineRule="auto"/>
              <w:rPr>
                <w:rFonts w:ascii="Verdana" w:hAnsi="Verdana" w:cs="Arial"/>
                <w:sz w:val="20"/>
                <w:szCs w:val="20"/>
              </w:rPr>
            </w:pPr>
          </w:p>
          <w:p w:rsidR="007D78A3" w:rsidRPr="00F40068" w:rsidRDefault="007D78A3" w:rsidP="007D78A3">
            <w:pPr>
              <w:ind w:right="6"/>
              <w:jc w:val="both"/>
              <w:rPr>
                <w:rFonts w:ascii="Verdana" w:hAnsi="Verdana" w:cs="Arial"/>
                <w:bCs/>
              </w:rPr>
            </w:pPr>
            <w:r w:rsidRPr="00F40068">
              <w:rPr>
                <w:rFonts w:ascii="Verdana" w:hAnsi="Verdana" w:cs="Arial"/>
                <w:bCs/>
              </w:rPr>
              <w:t xml:space="preserve">El </w:t>
            </w:r>
            <w:r w:rsidRPr="00F40068">
              <w:rPr>
                <w:rFonts w:ascii="Verdana" w:hAnsi="Verdana" w:cs="Arial"/>
                <w:b/>
              </w:rPr>
              <w:t>MINISTERIO</w:t>
            </w:r>
            <w:r w:rsidRPr="00F40068">
              <w:rPr>
                <w:rFonts w:ascii="Verdana" w:hAnsi="Verdana" w:cs="Arial"/>
                <w:bCs/>
              </w:rPr>
              <w:t xml:space="preserve"> se reserva el derecho de verificar durante la evaluación y hasta la adjudicación la información aportada por el proponente y solicitar los soportes que considere convenientes tales como: certificaciones, copias de los contratos, </w:t>
            </w:r>
            <w:r w:rsidRPr="00F40068">
              <w:rPr>
                <w:rFonts w:ascii="Verdana" w:hAnsi="Verdana" w:cs="Arial"/>
              </w:rPr>
              <w:t>facturas de venta, copia de los medios de pago, actas suscritas,</w:t>
            </w:r>
            <w:r w:rsidRPr="00F40068">
              <w:rPr>
                <w:rFonts w:ascii="Verdana" w:hAnsi="Verdana" w:cs="Arial"/>
                <w:bCs/>
              </w:rPr>
              <w:t xml:space="preserve"> actas de liquidación, estados financieros, copia de pago de impuestos o cualquier otro.</w:t>
            </w:r>
          </w:p>
          <w:p w:rsidR="00794658" w:rsidRPr="00F40068" w:rsidRDefault="00794658" w:rsidP="007D78A3">
            <w:pPr>
              <w:ind w:right="6"/>
              <w:jc w:val="both"/>
              <w:rPr>
                <w:rFonts w:ascii="Verdana" w:hAnsi="Verdana" w:cs="Arial"/>
                <w:bCs/>
              </w:rPr>
            </w:pPr>
          </w:p>
          <w:p w:rsidR="00794658" w:rsidRPr="00F40068" w:rsidRDefault="00794658" w:rsidP="00794658">
            <w:pPr>
              <w:autoSpaceDE w:val="0"/>
              <w:autoSpaceDN w:val="0"/>
              <w:adjustRightInd w:val="0"/>
              <w:jc w:val="both"/>
              <w:rPr>
                <w:rFonts w:ascii="Verdana" w:hAnsi="Verdana" w:cs="Arial"/>
              </w:rPr>
            </w:pPr>
            <w:r w:rsidRPr="00F40068">
              <w:rPr>
                <w:rFonts w:ascii="Verdana" w:hAnsi="Verdana" w:cs="Arial"/>
                <w:b/>
              </w:rPr>
              <w:t>Nota 12:</w:t>
            </w:r>
            <w:r w:rsidRPr="00F40068">
              <w:rPr>
                <w:rFonts w:ascii="Verdana" w:hAnsi="Verdana" w:cs="Arial"/>
              </w:rPr>
              <w:t xml:space="preserve"> Las personas jurídicas con existencia inferior a tres (3) años, pueden acreditar la experiencia de sus accionistas, socios o constituyentes.</w:t>
            </w:r>
          </w:p>
          <w:p w:rsidR="00794658" w:rsidRPr="00F40068" w:rsidRDefault="00794658" w:rsidP="007D78A3">
            <w:pPr>
              <w:ind w:right="6"/>
              <w:jc w:val="both"/>
              <w:rPr>
                <w:rFonts w:ascii="Verdana" w:hAnsi="Verdana" w:cs="Arial"/>
                <w:bCs/>
              </w:rPr>
            </w:pPr>
          </w:p>
          <w:p w:rsidR="00794658" w:rsidRPr="00F40068" w:rsidRDefault="00794658" w:rsidP="00794658">
            <w:pPr>
              <w:widowControl w:val="0"/>
              <w:jc w:val="both"/>
              <w:rPr>
                <w:rFonts w:ascii="Verdana" w:hAnsi="Verdana" w:cs="Arial"/>
                <w:spacing w:val="-3"/>
                <w:lang w:val="es-ES_tradnl"/>
              </w:rPr>
            </w:pPr>
            <w:r w:rsidRPr="00F40068">
              <w:rPr>
                <w:rFonts w:ascii="Verdana" w:hAnsi="Verdana" w:cs="Arial"/>
                <w:b/>
                <w:spacing w:val="-3"/>
                <w:lang w:val="es-ES_tradnl"/>
              </w:rPr>
              <w:t>Nota 13:</w:t>
            </w:r>
            <w:r w:rsidRPr="00F40068">
              <w:rPr>
                <w:rFonts w:ascii="Verdana" w:hAnsi="Verdana" w:cs="Arial"/>
                <w:spacing w:val="-3"/>
                <w:lang w:val="es-ES_tradnl"/>
              </w:rPr>
              <w:t xml:space="preserve"> Para los contratos en los cuales se ejecutaron etapas de consultoría y ejecución de obras, se deberá desagregar el valor correspondiente a la etapa de OBRAS de tal forma que se pueda obtener la información requerida para poder analizar la experiencia, de acuerdo a lo solicitado en el presente numeral.</w:t>
            </w:r>
          </w:p>
          <w:p w:rsidR="00794658" w:rsidRPr="00F40068" w:rsidRDefault="00794658" w:rsidP="00794658">
            <w:pPr>
              <w:widowControl w:val="0"/>
              <w:jc w:val="both"/>
              <w:rPr>
                <w:rFonts w:ascii="Verdana" w:hAnsi="Verdana" w:cs="Arial"/>
                <w:spacing w:val="-3"/>
                <w:lang w:val="es-ES_tradnl"/>
              </w:rPr>
            </w:pPr>
          </w:p>
          <w:p w:rsidR="00794658" w:rsidRPr="00F40068" w:rsidRDefault="00794658" w:rsidP="00794658">
            <w:pPr>
              <w:jc w:val="both"/>
              <w:rPr>
                <w:rFonts w:ascii="Verdana" w:hAnsi="Verdana" w:cs="Arial"/>
                <w:spacing w:val="-3"/>
                <w:lang w:val="es-ES_tradnl"/>
              </w:rPr>
            </w:pPr>
            <w:r w:rsidRPr="00F40068">
              <w:rPr>
                <w:rFonts w:ascii="Verdana" w:hAnsi="Verdana" w:cs="Arial"/>
                <w:b/>
                <w:spacing w:val="-3"/>
                <w:lang w:val="es-ES_tradnl"/>
              </w:rPr>
              <w:t>Nota 14</w:t>
            </w:r>
            <w:r w:rsidRPr="00F40068">
              <w:rPr>
                <w:rFonts w:ascii="Verdana" w:hAnsi="Verdana" w:cs="Arial"/>
                <w:spacing w:val="-3"/>
                <w:lang w:val="es-ES_tradnl"/>
              </w:rPr>
              <w:t xml:space="preserve">: En el evento que las obras objeto del contrato a certificar correspondan a una obra propia o que sea producto de un contrato del régimen privado, que no corresponda a la ejecución de una obra pública, su </w:t>
            </w:r>
            <w:r w:rsidRPr="00F40068">
              <w:rPr>
                <w:rFonts w:ascii="Verdana" w:hAnsi="Verdana" w:cs="Arial"/>
                <w:spacing w:val="-3"/>
                <w:lang w:val="es-ES_tradnl"/>
              </w:rPr>
              <w:lastRenderedPageBreak/>
              <w:t xml:space="preserve">ejecución deberá acreditarse, con certificación expedida bajo la gravedad de juramento por la persona (natural o jurídica) dueña del proyecto, representante Legal, Contador Público o Revisor Fiscal cuando se esté obligado a contar con este, anexando además copia de la respectiva licencia de construcción. En caso contrario la certificación no será tenida en cuenta. </w:t>
            </w:r>
          </w:p>
          <w:p w:rsidR="007D78A3" w:rsidRPr="00F40068" w:rsidRDefault="007D78A3" w:rsidP="007D78A3">
            <w:pPr>
              <w:jc w:val="both"/>
              <w:rPr>
                <w:rFonts w:ascii="Verdana" w:hAnsi="Verdana" w:cs="Arial"/>
                <w:bCs/>
              </w:rPr>
            </w:pPr>
          </w:p>
          <w:p w:rsidR="00794658" w:rsidRPr="00F40068" w:rsidRDefault="00794658" w:rsidP="00794658">
            <w:pPr>
              <w:pStyle w:val="Textoindependiente23"/>
              <w:rPr>
                <w:rFonts w:ascii="Verdana" w:hAnsi="Verdana" w:cs="Arial"/>
                <w:spacing w:val="-3"/>
                <w:sz w:val="20"/>
                <w:lang w:val="es-ES_tradnl"/>
              </w:rPr>
            </w:pPr>
            <w:r w:rsidRPr="00F40068">
              <w:rPr>
                <w:rFonts w:ascii="Verdana" w:hAnsi="Verdana" w:cs="Arial"/>
                <w:b/>
                <w:spacing w:val="-3"/>
                <w:sz w:val="20"/>
                <w:lang w:val="es-ES_tradnl"/>
              </w:rPr>
              <w:t>Nota 15</w:t>
            </w:r>
            <w:r w:rsidRPr="00F40068">
              <w:rPr>
                <w:rFonts w:ascii="Verdana" w:hAnsi="Verdana" w:cs="Arial"/>
                <w:spacing w:val="-3"/>
                <w:sz w:val="20"/>
                <w:lang w:val="es-ES_tradnl"/>
              </w:rPr>
              <w:t>: Para efectos de la acreditación de la experiencia requerida en el presente proceso licitatorio, no se aceptarán SUBCONTRATOS.</w:t>
            </w:r>
          </w:p>
          <w:p w:rsidR="00794658" w:rsidRPr="00F40068" w:rsidRDefault="00794658" w:rsidP="007D78A3">
            <w:pPr>
              <w:jc w:val="both"/>
              <w:rPr>
                <w:rFonts w:ascii="Verdana" w:hAnsi="Verdana" w:cs="Arial"/>
              </w:rPr>
            </w:pPr>
          </w:p>
          <w:p w:rsidR="007D78A3" w:rsidRPr="00F40068" w:rsidRDefault="007D78A3" w:rsidP="007D78A3">
            <w:pPr>
              <w:jc w:val="both"/>
              <w:rPr>
                <w:rFonts w:ascii="Verdana" w:hAnsi="Verdana" w:cs="Arial"/>
              </w:rPr>
            </w:pPr>
            <w:r w:rsidRPr="00F40068">
              <w:rPr>
                <w:rFonts w:ascii="Verdana" w:hAnsi="Verdana" w:cs="Arial"/>
              </w:rPr>
              <w:t>La conversión a valor presente para toda la información presentada se debe hacer con el valor del salario mínimo legal mensual vigente en la fecha de terminación del contrato respectivo. Para efectos de los cálculos, se debe hacer uso de la tabla de equivalencias que se inserta a continuación.</w:t>
            </w:r>
          </w:p>
          <w:p w:rsidR="00F4347F" w:rsidRPr="00F40068" w:rsidRDefault="00F4347F" w:rsidP="00F4347F">
            <w:pPr>
              <w:jc w:val="both"/>
              <w:rPr>
                <w:rFonts w:ascii="Verdana" w:hAnsi="Verdana" w:cs="Arial"/>
                <w:b/>
              </w:rPr>
            </w:pPr>
          </w:p>
          <w:p w:rsidR="00F4347F" w:rsidRPr="00F40068" w:rsidRDefault="00F4347F" w:rsidP="00F4347F">
            <w:pPr>
              <w:pStyle w:val="Textoindependiente22"/>
              <w:tabs>
                <w:tab w:val="left" w:pos="1000"/>
              </w:tabs>
              <w:rPr>
                <w:rFonts w:ascii="Verdana" w:hAnsi="Verdana" w:cs="Arial"/>
                <w:sz w:val="20"/>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262"/>
              <w:gridCol w:w="2303"/>
            </w:tblGrid>
            <w:tr w:rsidR="001B5345" w:rsidRPr="00F40068" w:rsidTr="007C554C">
              <w:trPr>
                <w:trHeight w:val="370"/>
              </w:trPr>
              <w:tc>
                <w:tcPr>
                  <w:tcW w:w="3478" w:type="pct"/>
                  <w:vAlign w:val="center"/>
                </w:tcPr>
                <w:p w:rsidR="00F4347F" w:rsidRPr="00F40068" w:rsidRDefault="00F4347F" w:rsidP="00F4347F">
                  <w:pPr>
                    <w:ind w:left="284"/>
                    <w:jc w:val="both"/>
                    <w:rPr>
                      <w:rFonts w:ascii="Verdana" w:hAnsi="Verdana" w:cs="Arial"/>
                      <w:b/>
                      <w:bCs/>
                    </w:rPr>
                  </w:pPr>
                  <w:r w:rsidRPr="00F40068">
                    <w:rPr>
                      <w:rFonts w:ascii="Verdana" w:hAnsi="Verdana" w:cs="Arial"/>
                      <w:b/>
                      <w:bCs/>
                    </w:rPr>
                    <w:t>PERÍODO</w:t>
                  </w:r>
                </w:p>
              </w:tc>
              <w:tc>
                <w:tcPr>
                  <w:tcW w:w="1522" w:type="pct"/>
                  <w:vAlign w:val="center"/>
                </w:tcPr>
                <w:p w:rsidR="00F4347F" w:rsidRPr="00F40068" w:rsidRDefault="00F4347F" w:rsidP="00F4347F">
                  <w:pPr>
                    <w:ind w:left="284"/>
                    <w:jc w:val="both"/>
                    <w:rPr>
                      <w:rFonts w:ascii="Verdana" w:hAnsi="Verdana" w:cs="Arial"/>
                      <w:b/>
                      <w:bCs/>
                    </w:rPr>
                  </w:pPr>
                  <w:r w:rsidRPr="00F40068">
                    <w:rPr>
                      <w:rFonts w:ascii="Verdana" w:hAnsi="Verdana" w:cs="Arial"/>
                      <w:b/>
                      <w:bCs/>
                    </w:rPr>
                    <w:t>MONTO MENSUAL</w:t>
                  </w:r>
                </w:p>
              </w:tc>
            </w:tr>
            <w:tr w:rsidR="001B5345" w:rsidRPr="00F40068" w:rsidTr="007C554C">
              <w:trPr>
                <w:trHeight w:val="55"/>
              </w:trPr>
              <w:tc>
                <w:tcPr>
                  <w:tcW w:w="3478" w:type="pct"/>
                </w:tcPr>
                <w:p w:rsidR="00F4347F" w:rsidRPr="00F40068" w:rsidRDefault="00F4347F" w:rsidP="00F4347F">
                  <w:pPr>
                    <w:jc w:val="both"/>
                    <w:rPr>
                      <w:rFonts w:ascii="Verdana" w:hAnsi="Verdana" w:cs="Arial"/>
                    </w:rPr>
                  </w:pPr>
                  <w:r w:rsidRPr="00F40068">
                    <w:rPr>
                      <w:rFonts w:ascii="Verdana" w:hAnsi="Verdana" w:cs="Arial"/>
                    </w:rPr>
                    <w:t>Enero 1 de 2013 a Dic. 31 de 2013</w:t>
                  </w:r>
                </w:p>
              </w:tc>
              <w:tc>
                <w:tcPr>
                  <w:tcW w:w="1522" w:type="pct"/>
                </w:tcPr>
                <w:p w:rsidR="00F4347F" w:rsidRPr="00F40068" w:rsidRDefault="00F4347F" w:rsidP="00F4347F">
                  <w:pPr>
                    <w:ind w:left="284"/>
                    <w:jc w:val="both"/>
                    <w:rPr>
                      <w:rFonts w:ascii="Verdana" w:hAnsi="Verdana" w:cs="Arial"/>
                      <w:iCs/>
                    </w:rPr>
                  </w:pPr>
                  <w:r w:rsidRPr="00F40068">
                    <w:rPr>
                      <w:rFonts w:ascii="Verdana" w:hAnsi="Verdana" w:cs="Arial"/>
                      <w:iCs/>
                    </w:rPr>
                    <w:t>589.500,00</w:t>
                  </w:r>
                </w:p>
              </w:tc>
            </w:tr>
            <w:tr w:rsidR="001B5345" w:rsidRPr="00F40068" w:rsidTr="007C554C">
              <w:trPr>
                <w:trHeight w:val="55"/>
              </w:trPr>
              <w:tc>
                <w:tcPr>
                  <w:tcW w:w="3478" w:type="pct"/>
                </w:tcPr>
                <w:p w:rsidR="00F4347F" w:rsidRPr="00F40068" w:rsidRDefault="00F4347F" w:rsidP="00F4347F">
                  <w:pPr>
                    <w:jc w:val="both"/>
                    <w:rPr>
                      <w:rFonts w:ascii="Verdana" w:hAnsi="Verdana" w:cs="Arial"/>
                    </w:rPr>
                  </w:pPr>
                  <w:r w:rsidRPr="00F40068">
                    <w:rPr>
                      <w:rFonts w:ascii="Verdana" w:hAnsi="Verdana" w:cs="Arial"/>
                    </w:rPr>
                    <w:t>Enero 1 de 2014 a Dic 31 de 2014</w:t>
                  </w:r>
                </w:p>
              </w:tc>
              <w:tc>
                <w:tcPr>
                  <w:tcW w:w="1522" w:type="pct"/>
                </w:tcPr>
                <w:p w:rsidR="00F4347F" w:rsidRPr="00F40068" w:rsidRDefault="00F4347F" w:rsidP="00F4347F">
                  <w:pPr>
                    <w:ind w:left="284"/>
                    <w:jc w:val="both"/>
                    <w:rPr>
                      <w:rFonts w:ascii="Verdana" w:hAnsi="Verdana" w:cs="Arial"/>
                      <w:iCs/>
                    </w:rPr>
                  </w:pPr>
                  <w:r w:rsidRPr="00F40068">
                    <w:rPr>
                      <w:rFonts w:ascii="Verdana" w:hAnsi="Verdana" w:cs="Arial"/>
                      <w:iCs/>
                    </w:rPr>
                    <w:t>616.000,00</w:t>
                  </w:r>
                </w:p>
              </w:tc>
            </w:tr>
            <w:tr w:rsidR="001B5345" w:rsidRPr="00F40068" w:rsidTr="007C554C">
              <w:trPr>
                <w:trHeight w:val="55"/>
              </w:trPr>
              <w:tc>
                <w:tcPr>
                  <w:tcW w:w="3478" w:type="pct"/>
                </w:tcPr>
                <w:p w:rsidR="00F4347F" w:rsidRPr="00F40068" w:rsidRDefault="00F4347F" w:rsidP="00F4347F">
                  <w:pPr>
                    <w:jc w:val="both"/>
                    <w:rPr>
                      <w:rFonts w:ascii="Verdana" w:hAnsi="Verdana" w:cs="Arial"/>
                    </w:rPr>
                  </w:pPr>
                  <w:r w:rsidRPr="00F40068">
                    <w:rPr>
                      <w:rFonts w:ascii="Verdana" w:hAnsi="Verdana" w:cs="Arial"/>
                    </w:rPr>
                    <w:t>Enero 1 de 2015 a Dic 31 de 2015</w:t>
                  </w:r>
                </w:p>
              </w:tc>
              <w:tc>
                <w:tcPr>
                  <w:tcW w:w="1522" w:type="pct"/>
                </w:tcPr>
                <w:p w:rsidR="00F4347F" w:rsidRPr="00F40068" w:rsidRDefault="00F4347F" w:rsidP="00F4347F">
                  <w:pPr>
                    <w:ind w:left="284"/>
                    <w:jc w:val="both"/>
                    <w:rPr>
                      <w:rFonts w:ascii="Verdana" w:hAnsi="Verdana" w:cs="Arial"/>
                      <w:iCs/>
                    </w:rPr>
                  </w:pPr>
                  <w:r w:rsidRPr="00F40068">
                    <w:rPr>
                      <w:rFonts w:ascii="Verdana" w:hAnsi="Verdana" w:cs="Arial"/>
                      <w:iCs/>
                    </w:rPr>
                    <w:t>644.350.00</w:t>
                  </w:r>
                </w:p>
              </w:tc>
            </w:tr>
            <w:tr w:rsidR="001B5345" w:rsidRPr="00F40068" w:rsidTr="007C554C">
              <w:trPr>
                <w:trHeight w:val="55"/>
              </w:trPr>
              <w:tc>
                <w:tcPr>
                  <w:tcW w:w="3478" w:type="pct"/>
                </w:tcPr>
                <w:p w:rsidR="00F4347F" w:rsidRPr="00F40068" w:rsidRDefault="00F4347F" w:rsidP="00F4347F">
                  <w:pPr>
                    <w:jc w:val="both"/>
                    <w:rPr>
                      <w:rFonts w:ascii="Verdana" w:hAnsi="Verdana" w:cs="Arial"/>
                    </w:rPr>
                  </w:pPr>
                  <w:r w:rsidRPr="00F40068">
                    <w:rPr>
                      <w:rFonts w:ascii="Verdana" w:hAnsi="Verdana" w:cs="Arial"/>
                    </w:rPr>
                    <w:t>Enero 1 de 2016 a Dic 31 de 2016</w:t>
                  </w:r>
                </w:p>
              </w:tc>
              <w:tc>
                <w:tcPr>
                  <w:tcW w:w="1522" w:type="pct"/>
                </w:tcPr>
                <w:p w:rsidR="00F4347F" w:rsidRPr="00F40068" w:rsidRDefault="00F4347F" w:rsidP="00F4347F">
                  <w:pPr>
                    <w:ind w:left="284"/>
                    <w:jc w:val="both"/>
                    <w:rPr>
                      <w:rFonts w:ascii="Verdana" w:hAnsi="Verdana" w:cs="Arial"/>
                      <w:iCs/>
                    </w:rPr>
                  </w:pPr>
                  <w:r w:rsidRPr="00F40068">
                    <w:rPr>
                      <w:rFonts w:ascii="Verdana" w:hAnsi="Verdana" w:cs="Arial"/>
                      <w:iCs/>
                    </w:rPr>
                    <w:t>689.455.00</w:t>
                  </w:r>
                </w:p>
              </w:tc>
            </w:tr>
          </w:tbl>
          <w:p w:rsidR="00F4347F" w:rsidRPr="00F40068" w:rsidRDefault="00F4347F" w:rsidP="00F4347F">
            <w:pPr>
              <w:jc w:val="both"/>
              <w:rPr>
                <w:rFonts w:ascii="Verdana" w:hAnsi="Verdana" w:cs="Arial"/>
              </w:rPr>
            </w:pPr>
          </w:p>
          <w:p w:rsidR="00F4347F" w:rsidRPr="00F40068" w:rsidRDefault="00F4347F" w:rsidP="00F4347F">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sz w:val="20"/>
              </w:rPr>
            </w:pPr>
            <w:r w:rsidRPr="00F40068">
              <w:rPr>
                <w:rFonts w:ascii="Verdana" w:hAnsi="Verdana" w:cs="Arial"/>
                <w:sz w:val="20"/>
              </w:rPr>
              <w:t>Y utilizando la siguiente fórmula:</w:t>
            </w:r>
          </w:p>
          <w:p w:rsidR="00F4347F" w:rsidRPr="00F40068" w:rsidRDefault="00F4347F" w:rsidP="00F4347F">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sz w:val="20"/>
              </w:rPr>
            </w:pPr>
          </w:p>
          <w:p w:rsidR="00F4347F" w:rsidRPr="00F40068" w:rsidRDefault="00F4347F" w:rsidP="00F4347F">
            <w:pPr>
              <w:pStyle w:val="Textoindependiente22"/>
              <w:tabs>
                <w:tab w:val="left" w:pos="432"/>
                <w:tab w:val="left" w:pos="1152"/>
                <w:tab w:val="left" w:pos="1872"/>
                <w:tab w:val="left" w:pos="2592"/>
                <w:tab w:val="left" w:pos="3312"/>
                <w:tab w:val="left" w:pos="4032"/>
                <w:tab w:val="left" w:pos="4752"/>
                <w:tab w:val="left" w:pos="5472"/>
                <w:tab w:val="left" w:pos="6192"/>
              </w:tabs>
              <w:rPr>
                <w:rFonts w:ascii="Verdana" w:hAnsi="Verdana" w:cs="Arial"/>
                <w:sz w:val="20"/>
              </w:rPr>
            </w:pPr>
            <m:oMathPara>
              <m:oMath>
                <m:r>
                  <w:rPr>
                    <w:rFonts w:ascii="Cambria Math" w:hAnsi="Cambria Math" w:cs="Arial"/>
                    <w:sz w:val="20"/>
                  </w:rPr>
                  <m:t xml:space="preserve">VP= </m:t>
                </m:r>
                <m:d>
                  <m:dPr>
                    <m:begChr m:val="{"/>
                    <m:endChr m:val="}"/>
                    <m:ctrlPr>
                      <w:rPr>
                        <w:rFonts w:ascii="Cambria Math" w:hAnsi="Cambria Math" w:cs="Arial"/>
                        <w:i/>
                        <w:sz w:val="20"/>
                      </w:rPr>
                    </m:ctrlPr>
                  </m:dPr>
                  <m:e>
                    <m:f>
                      <m:fPr>
                        <m:ctrlPr>
                          <w:rPr>
                            <w:rFonts w:ascii="Cambria Math" w:hAnsi="Cambria Math" w:cs="Arial"/>
                            <w:i/>
                            <w:sz w:val="20"/>
                          </w:rPr>
                        </m:ctrlPr>
                      </m:fPr>
                      <m:num>
                        <m:r>
                          <w:rPr>
                            <w:rFonts w:ascii="Cambria Math" w:hAnsi="Cambria Math" w:cs="Arial"/>
                            <w:sz w:val="20"/>
                          </w:rPr>
                          <m:t>Vo</m:t>
                        </m:r>
                      </m:num>
                      <m:den>
                        <m:r>
                          <w:rPr>
                            <w:rFonts w:ascii="Cambria Math" w:hAnsi="Cambria Math" w:cs="Arial"/>
                            <w:sz w:val="20"/>
                          </w:rPr>
                          <m:t>SMMLFT</m:t>
                        </m:r>
                      </m:den>
                    </m:f>
                  </m:e>
                </m:d>
                <m:r>
                  <w:rPr>
                    <w:rFonts w:ascii="Cambria Math" w:hAnsi="Cambria Math" w:cs="Arial"/>
                    <w:sz w:val="20"/>
                  </w:rPr>
                  <m:t>*SMMLFC</m:t>
                </m:r>
              </m:oMath>
            </m:oMathPara>
          </w:p>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p>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rPr>
            </w:pPr>
            <w:r w:rsidRPr="00F40068">
              <w:rPr>
                <w:rFonts w:ascii="Verdana" w:hAnsi="Verdana" w:cs="Arial"/>
              </w:rPr>
              <w:t>Donde:</w:t>
            </w:r>
          </w:p>
          <w:tbl>
            <w:tblPr>
              <w:tblW w:w="5000" w:type="pct"/>
              <w:tblLayout w:type="fixed"/>
              <w:tblCellMar>
                <w:left w:w="70" w:type="dxa"/>
                <w:right w:w="70" w:type="dxa"/>
              </w:tblCellMar>
              <w:tblLook w:val="0000" w:firstRow="0" w:lastRow="0" w:firstColumn="0" w:lastColumn="0" w:noHBand="0" w:noVBand="0"/>
            </w:tblPr>
            <w:tblGrid>
              <w:gridCol w:w="1099"/>
              <w:gridCol w:w="329"/>
              <w:gridCol w:w="6153"/>
            </w:tblGrid>
            <w:tr w:rsidR="001B5345" w:rsidRPr="00F40068" w:rsidTr="007C554C">
              <w:tc>
                <w:tcPr>
                  <w:tcW w:w="725"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VP</w:t>
                  </w:r>
                </w:p>
              </w:tc>
              <w:tc>
                <w:tcPr>
                  <w:tcW w:w="217"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w:t>
                  </w:r>
                </w:p>
              </w:tc>
              <w:tc>
                <w:tcPr>
                  <w:tcW w:w="4058"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 xml:space="preserve">Valor presente de los Contratos Celebrados </w:t>
                  </w:r>
                </w:p>
              </w:tc>
            </w:tr>
            <w:tr w:rsidR="001B5345" w:rsidRPr="00F40068" w:rsidTr="007C554C">
              <w:tc>
                <w:tcPr>
                  <w:tcW w:w="725"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proofErr w:type="spellStart"/>
                  <w:r w:rsidRPr="00F40068">
                    <w:rPr>
                      <w:rFonts w:ascii="Verdana" w:hAnsi="Verdana" w:cs="Arial"/>
                    </w:rPr>
                    <w:t>Vo</w:t>
                  </w:r>
                  <w:proofErr w:type="spellEnd"/>
                </w:p>
              </w:tc>
              <w:tc>
                <w:tcPr>
                  <w:tcW w:w="217"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w:t>
                  </w:r>
                </w:p>
              </w:tc>
              <w:tc>
                <w:tcPr>
                  <w:tcW w:w="4058"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Valor total de los contratos a la fecha de terminación.</w:t>
                  </w:r>
                </w:p>
              </w:tc>
            </w:tr>
            <w:tr w:rsidR="001B5345" w:rsidRPr="00F40068" w:rsidTr="007C554C">
              <w:tc>
                <w:tcPr>
                  <w:tcW w:w="725"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SMMLFT</w:t>
                  </w:r>
                </w:p>
              </w:tc>
              <w:tc>
                <w:tcPr>
                  <w:tcW w:w="217"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w:t>
                  </w:r>
                </w:p>
              </w:tc>
              <w:tc>
                <w:tcPr>
                  <w:tcW w:w="4058"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Salario mínimo mensual legal a la fecha de terminación de los contratos.</w:t>
                  </w:r>
                </w:p>
              </w:tc>
            </w:tr>
            <w:tr w:rsidR="001B5345" w:rsidRPr="00F40068" w:rsidTr="007C554C">
              <w:tc>
                <w:tcPr>
                  <w:tcW w:w="725" w:type="pct"/>
                </w:tcPr>
                <w:p w:rsidR="00F4347F" w:rsidRPr="00F40068" w:rsidRDefault="00F4347F" w:rsidP="00F4347F">
                  <w:pPr>
                    <w:jc w:val="both"/>
                    <w:rPr>
                      <w:rFonts w:ascii="Verdana" w:hAnsi="Verdana" w:cs="Arial"/>
                    </w:rPr>
                  </w:pPr>
                  <w:r w:rsidRPr="00F40068">
                    <w:rPr>
                      <w:rFonts w:ascii="Verdana" w:hAnsi="Verdana" w:cs="Arial"/>
                    </w:rPr>
                    <w:t>SMMLFC</w:t>
                  </w:r>
                </w:p>
              </w:tc>
              <w:tc>
                <w:tcPr>
                  <w:tcW w:w="217"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w:t>
                  </w:r>
                </w:p>
              </w:tc>
              <w:tc>
                <w:tcPr>
                  <w:tcW w:w="4058" w:type="pct"/>
                </w:tcPr>
                <w:p w:rsidR="00F4347F" w:rsidRPr="00F40068" w:rsidRDefault="00F4347F" w:rsidP="00F4347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rPr>
                  </w:pPr>
                  <w:r w:rsidRPr="00F40068">
                    <w:rPr>
                      <w:rFonts w:ascii="Verdana" w:hAnsi="Verdana" w:cs="Arial"/>
                    </w:rPr>
                    <w:t>Salario mínimo mensual legal a la fecha de cierre del presente proceso.</w:t>
                  </w:r>
                </w:p>
              </w:tc>
            </w:tr>
          </w:tbl>
          <w:p w:rsidR="00F4347F" w:rsidRPr="00F40068" w:rsidRDefault="00F4347F" w:rsidP="00F4347F">
            <w:pPr>
              <w:tabs>
                <w:tab w:val="left" w:pos="420"/>
                <w:tab w:val="left" w:pos="720"/>
              </w:tabs>
              <w:jc w:val="both"/>
              <w:rPr>
                <w:rFonts w:ascii="Verdana" w:hAnsi="Verdana" w:cs="Arial"/>
              </w:rPr>
            </w:pPr>
          </w:p>
          <w:p w:rsidR="00F4347F" w:rsidRPr="00F40068" w:rsidRDefault="00F4347F" w:rsidP="00F4347F">
            <w:pPr>
              <w:pStyle w:val="toa"/>
              <w:tabs>
                <w:tab w:val="clear" w:pos="0"/>
                <w:tab w:val="clear" w:pos="9000"/>
                <w:tab w:val="clear" w:pos="9360"/>
              </w:tabs>
              <w:suppressAutoHyphens w:val="0"/>
              <w:rPr>
                <w:rFonts w:ascii="Verdana" w:hAnsi="Verdana" w:cs="Arial"/>
                <w:spacing w:val="0"/>
                <w:sz w:val="20"/>
                <w:szCs w:val="20"/>
                <w:lang w:val="es-CO"/>
              </w:rPr>
            </w:pPr>
          </w:p>
          <w:p w:rsidR="00F4347F" w:rsidRPr="00F40068" w:rsidRDefault="00F4347F" w:rsidP="00F4347F">
            <w:pPr>
              <w:pStyle w:val="toa"/>
              <w:tabs>
                <w:tab w:val="clear" w:pos="0"/>
                <w:tab w:val="clear" w:pos="9000"/>
                <w:tab w:val="clear" w:pos="9360"/>
              </w:tabs>
              <w:suppressAutoHyphens w:val="0"/>
              <w:rPr>
                <w:rFonts w:ascii="Verdana" w:hAnsi="Verdana" w:cs="Arial"/>
                <w:spacing w:val="0"/>
                <w:sz w:val="20"/>
                <w:szCs w:val="20"/>
                <w:lang w:val="es-CO"/>
              </w:rPr>
            </w:pPr>
            <w:r w:rsidRPr="00F40068">
              <w:rPr>
                <w:rFonts w:ascii="Verdana" w:hAnsi="Verdana" w:cs="Arial"/>
                <w:spacing w:val="0"/>
                <w:sz w:val="20"/>
                <w:szCs w:val="20"/>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F4347F" w:rsidRPr="00F40068" w:rsidRDefault="00F4347F" w:rsidP="00F4347F">
            <w:pPr>
              <w:jc w:val="both"/>
              <w:rPr>
                <w:rFonts w:ascii="Verdana" w:hAnsi="Verdana" w:cs="Arial"/>
              </w:rPr>
            </w:pPr>
          </w:p>
          <w:p w:rsidR="00F4347F" w:rsidRPr="00F40068" w:rsidRDefault="00F4347F" w:rsidP="00F4347F">
            <w:pPr>
              <w:numPr>
                <w:ilvl w:val="0"/>
                <w:numId w:val="2"/>
              </w:numPr>
              <w:jc w:val="both"/>
              <w:rPr>
                <w:rFonts w:ascii="Verdana" w:hAnsi="Verdana" w:cs="Arial"/>
              </w:rPr>
            </w:pPr>
            <w:r w:rsidRPr="00F40068">
              <w:rPr>
                <w:rFonts w:ascii="Verdana" w:hAnsi="Verdana" w:cs="Arial"/>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F4347F" w:rsidRPr="00F40068" w:rsidRDefault="00F4347F" w:rsidP="00F4347F">
            <w:pPr>
              <w:jc w:val="both"/>
              <w:rPr>
                <w:rFonts w:ascii="Verdana" w:hAnsi="Verdana" w:cs="Arial"/>
              </w:rPr>
            </w:pPr>
          </w:p>
          <w:p w:rsidR="00F4347F" w:rsidRPr="00F40068" w:rsidRDefault="00F4347F" w:rsidP="00F4347F">
            <w:pPr>
              <w:numPr>
                <w:ilvl w:val="0"/>
                <w:numId w:val="2"/>
              </w:numPr>
              <w:jc w:val="both"/>
              <w:rPr>
                <w:rFonts w:ascii="Verdana" w:hAnsi="Verdana" w:cs="Arial"/>
              </w:rPr>
            </w:pPr>
            <w:r w:rsidRPr="00F40068">
              <w:rPr>
                <w:rFonts w:ascii="Verdana" w:hAnsi="Verdana" w:cs="Arial"/>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F4347F" w:rsidRPr="00F40068" w:rsidRDefault="00F4347F" w:rsidP="00F4347F">
            <w:pPr>
              <w:jc w:val="both"/>
              <w:rPr>
                <w:rFonts w:ascii="Verdana" w:hAnsi="Verdana" w:cs="Arial"/>
              </w:rPr>
            </w:pPr>
          </w:p>
          <w:p w:rsidR="00F4347F" w:rsidRPr="00F40068" w:rsidRDefault="00F4347F" w:rsidP="00F4347F">
            <w:pPr>
              <w:jc w:val="both"/>
              <w:rPr>
                <w:rFonts w:ascii="Verdana" w:hAnsi="Verdana" w:cs="Arial"/>
                <w:b/>
              </w:rPr>
            </w:pPr>
            <w:r w:rsidRPr="00F40068">
              <w:rPr>
                <w:rFonts w:ascii="Verdana" w:hAnsi="Verdana" w:cs="Arial"/>
              </w:rPr>
              <w:t xml:space="preserve">Las propuestas que no cumplan con el requisito técnico exigido como habilitante serán calificadas como </w:t>
            </w:r>
            <w:r w:rsidRPr="00F40068">
              <w:rPr>
                <w:rFonts w:ascii="Verdana" w:hAnsi="Verdana" w:cs="Arial"/>
                <w:b/>
              </w:rPr>
              <w:t>NO HABILITADAS.</w:t>
            </w:r>
          </w:p>
          <w:p w:rsidR="00FE4DC7" w:rsidRPr="00F40068" w:rsidRDefault="00F4347F" w:rsidP="00F4347F">
            <w:pPr>
              <w:pStyle w:val="BodyText22"/>
              <w:rPr>
                <w:rFonts w:ascii="Verdana" w:hAnsi="Verdana" w:cs="Arial"/>
                <w:sz w:val="20"/>
                <w:szCs w:val="20"/>
              </w:rPr>
            </w:pPr>
            <w:r w:rsidRPr="00F40068">
              <w:rPr>
                <w:rFonts w:ascii="Verdana" w:hAnsi="Verdana" w:cs="Arial"/>
                <w:sz w:val="20"/>
                <w:szCs w:val="20"/>
              </w:rPr>
              <w:br w:type="page"/>
            </w:r>
          </w:p>
          <w:p w:rsidR="00FE4DC7" w:rsidRPr="00F40068" w:rsidRDefault="00FE4DC7" w:rsidP="00710BD4">
            <w:pPr>
              <w:pStyle w:val="BodyText22"/>
              <w:rPr>
                <w:rFonts w:ascii="Verdana" w:hAnsi="Verdana" w:cs="Arial"/>
                <w:sz w:val="20"/>
                <w:szCs w:val="20"/>
              </w:rPr>
            </w:pPr>
          </w:p>
          <w:p w:rsidR="00FE4DC7" w:rsidRPr="00F40068" w:rsidRDefault="00FE4DC7" w:rsidP="00710BD4">
            <w:pPr>
              <w:pStyle w:val="BodyText22"/>
              <w:rPr>
                <w:rFonts w:ascii="Verdana" w:hAnsi="Verdana" w:cs="Arial"/>
                <w:sz w:val="20"/>
                <w:szCs w:val="20"/>
              </w:rPr>
            </w:pPr>
          </w:p>
          <w:p w:rsidR="00C80166" w:rsidRPr="00F40068" w:rsidRDefault="00C80166" w:rsidP="00FE4DC7">
            <w:pPr>
              <w:jc w:val="both"/>
              <w:rPr>
                <w:rFonts w:ascii="Verdana" w:hAnsi="Verdana" w:cs="Tahoma"/>
                <w:bCs/>
                <w:lang w:val="es-CO"/>
              </w:rPr>
            </w:pPr>
          </w:p>
        </w:tc>
      </w:tr>
      <w:tr w:rsidR="001B5345" w:rsidRPr="00F40068" w:rsidTr="0002576F">
        <w:trPr>
          <w:trHeight w:val="950"/>
        </w:trPr>
        <w:tc>
          <w:tcPr>
            <w:tcW w:w="873" w:type="dxa"/>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r w:rsidRPr="00F40068">
              <w:rPr>
                <w:rFonts w:ascii="Verdana" w:hAnsi="Verdana" w:cs="Tahoma"/>
                <w:bCs/>
                <w:lang w:val="es-CO"/>
              </w:rPr>
              <w:t>4.2</w:t>
            </w:r>
          </w:p>
        </w:tc>
        <w:tc>
          <w:tcPr>
            <w:tcW w:w="1679"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VALOR ESTIMADO DEL CONTRATO</w:t>
            </w:r>
          </w:p>
        </w:tc>
        <w:tc>
          <w:tcPr>
            <w:tcW w:w="7797" w:type="dxa"/>
          </w:tcPr>
          <w:p w:rsidR="004613EC" w:rsidRPr="00F40068" w:rsidRDefault="001E40EA" w:rsidP="004613EC">
            <w:pPr>
              <w:jc w:val="both"/>
              <w:rPr>
                <w:rFonts w:ascii="Verdana" w:hAnsi="Verdana" w:cs="Arial"/>
                <w:b/>
              </w:rPr>
            </w:pPr>
            <w:r w:rsidRPr="00F40068">
              <w:rPr>
                <w:rFonts w:ascii="Verdana" w:hAnsi="Verdana" w:cs="Arial"/>
              </w:rPr>
              <w:t xml:space="preserve">El </w:t>
            </w:r>
            <w:r w:rsidRPr="00F40068">
              <w:rPr>
                <w:rFonts w:ascii="Verdana" w:hAnsi="Verdana" w:cs="Arial"/>
                <w:b/>
                <w:bCs/>
              </w:rPr>
              <w:t>MINISTERIO DE CULTURA</w:t>
            </w:r>
            <w:r w:rsidRPr="00F40068">
              <w:rPr>
                <w:rFonts w:ascii="Verdana" w:hAnsi="Verdana" w:cs="Arial"/>
              </w:rPr>
              <w:t xml:space="preserve"> cuenta con un Presupuesto Oficial para atender el gasto que demande el contrato que se derive del presente proceso, equivalente a la suma</w:t>
            </w:r>
            <w:r w:rsidR="004613EC" w:rsidRPr="00F40068">
              <w:rPr>
                <w:rFonts w:ascii="Verdana" w:hAnsi="Verdana" w:cs="Arial"/>
              </w:rPr>
              <w:t xml:space="preserve">: </w:t>
            </w:r>
            <w:r w:rsidR="00F4347F" w:rsidRPr="00F40068">
              <w:rPr>
                <w:rFonts w:ascii="Verdana" w:hAnsi="Verdana" w:cs="Arial"/>
                <w:b/>
                <w:bCs/>
              </w:rPr>
              <w:t>NOVENTA Y NUEVE MILLONES NOVECIENTOS NOVENTA Y NUEVE MIL NOVECIENTOS NOVENTA Y CUATRO pesos (</w:t>
            </w:r>
            <w:r w:rsidR="00F4347F" w:rsidRPr="00F40068">
              <w:rPr>
                <w:rFonts w:ascii="Verdana" w:hAnsi="Verdana" w:cs="Arial"/>
                <w:b/>
                <w:bCs/>
                <w:lang w:eastAsia="zh-TW"/>
              </w:rPr>
              <w:t xml:space="preserve">$99.999.994,00) </w:t>
            </w:r>
            <w:r w:rsidR="004613EC" w:rsidRPr="00F40068">
              <w:rPr>
                <w:rFonts w:ascii="Verdana" w:hAnsi="Verdana" w:cs="Arial"/>
                <w:b/>
                <w:bCs/>
                <w:lang w:eastAsia="zh-TW"/>
              </w:rPr>
              <w:t>MONEDA LEGAL COLOMBIANA</w:t>
            </w:r>
            <w:r w:rsidR="004613EC" w:rsidRPr="00F40068">
              <w:rPr>
                <w:rFonts w:ascii="Verdana" w:hAnsi="Verdana" w:cs="Arial"/>
                <w:b/>
                <w:bCs/>
              </w:rPr>
              <w:t>.</w:t>
            </w:r>
          </w:p>
          <w:p w:rsidR="004613EC" w:rsidRPr="00F40068" w:rsidRDefault="004613EC" w:rsidP="004613EC">
            <w:pPr>
              <w:jc w:val="both"/>
              <w:rPr>
                <w:rFonts w:ascii="Verdana" w:hAnsi="Verdana" w:cs="Arial"/>
              </w:rPr>
            </w:pPr>
          </w:p>
          <w:p w:rsidR="004613EC" w:rsidRPr="00F40068" w:rsidRDefault="004613EC" w:rsidP="004613EC">
            <w:pPr>
              <w:autoSpaceDE w:val="0"/>
              <w:autoSpaceDN w:val="0"/>
              <w:adjustRightInd w:val="0"/>
              <w:jc w:val="both"/>
              <w:rPr>
                <w:rFonts w:ascii="Verdana" w:hAnsi="Verdana" w:cs="Arial"/>
              </w:rPr>
            </w:pPr>
            <w:r w:rsidRPr="00F40068">
              <w:rPr>
                <w:rFonts w:ascii="Verdana" w:hAnsi="Verdana" w:cs="Arial"/>
              </w:rPr>
              <w:t xml:space="preserve">Para respaldar el compromiso que resulte de este proceso, se cuenta con el Certificado de Disponibilidad Presupuestal </w:t>
            </w:r>
            <w:r w:rsidR="00B15753" w:rsidRPr="00F40068">
              <w:rPr>
                <w:rFonts w:ascii="Verdana" w:hAnsi="Verdana" w:cs="Arial"/>
                <w:b/>
                <w:color w:val="000000"/>
              </w:rPr>
              <w:t>322</w:t>
            </w:r>
            <w:bookmarkStart w:id="10" w:name="_GoBack"/>
            <w:r w:rsidR="00B15753" w:rsidRPr="00F40068">
              <w:rPr>
                <w:rFonts w:ascii="Verdana" w:hAnsi="Verdana" w:cs="Arial"/>
                <w:b/>
                <w:color w:val="000000"/>
              </w:rPr>
              <w:t xml:space="preserve">217 </w:t>
            </w:r>
            <w:bookmarkEnd w:id="10"/>
            <w:r w:rsidR="00B15753" w:rsidRPr="00F40068">
              <w:rPr>
                <w:rFonts w:ascii="Verdana" w:hAnsi="Verdana" w:cs="Arial"/>
                <w:bCs/>
                <w:color w:val="000000"/>
              </w:rPr>
              <w:t>del 05 de septiembre de 2017</w:t>
            </w:r>
            <w:r w:rsidRPr="00F40068">
              <w:rPr>
                <w:rFonts w:ascii="Verdana" w:hAnsi="Verdana" w:cs="Arial"/>
              </w:rPr>
              <w:t>, expedido por el Grupo de Gestión Financiera y Contable del Ministerio de Cultura.</w:t>
            </w:r>
          </w:p>
          <w:p w:rsidR="004613EC" w:rsidRPr="00F40068" w:rsidRDefault="004613EC" w:rsidP="004613EC">
            <w:pPr>
              <w:autoSpaceDE w:val="0"/>
              <w:autoSpaceDN w:val="0"/>
              <w:adjustRightInd w:val="0"/>
              <w:jc w:val="both"/>
              <w:rPr>
                <w:rFonts w:ascii="Verdana" w:hAnsi="Verdana" w:cs="Arial"/>
              </w:rPr>
            </w:pPr>
          </w:p>
          <w:p w:rsidR="00C80166" w:rsidRPr="00F40068" w:rsidRDefault="004613EC" w:rsidP="004613EC">
            <w:pPr>
              <w:jc w:val="both"/>
              <w:rPr>
                <w:rFonts w:ascii="Verdana" w:hAnsi="Verdana"/>
              </w:rPr>
            </w:pPr>
            <w:r w:rsidRPr="00F40068">
              <w:rPr>
                <w:rFonts w:ascii="Verdana" w:hAnsi="Verdana" w:cs="Arial"/>
              </w:rPr>
              <w:t xml:space="preserve">El valor del presupuesto incluye </w:t>
            </w:r>
            <w:r w:rsidRPr="00F40068">
              <w:rPr>
                <w:rFonts w:ascii="Verdana" w:hAnsi="Verdana" w:cs="Arial"/>
                <w:u w:val="single"/>
              </w:rPr>
              <w:t xml:space="preserve">gastos, costos directos e indirectos, impuestos, tasas y contribuciones de ley y demás erogaciones en que deba incurrir el contratista para el cumplimiento de las obligaciones derivadas del contrato de obra del presente proceso </w:t>
            </w:r>
          </w:p>
        </w:tc>
      </w:tr>
      <w:tr w:rsidR="001B5345" w:rsidRPr="00F40068" w:rsidTr="0002576F">
        <w:trPr>
          <w:trHeight w:val="551"/>
        </w:trPr>
        <w:tc>
          <w:tcPr>
            <w:tcW w:w="873" w:type="dxa"/>
            <w:tcBorders>
              <w:top w:val="single" w:sz="4" w:space="0" w:color="auto"/>
              <w:left w:val="single" w:sz="4" w:space="0" w:color="auto"/>
              <w:bottom w:val="single" w:sz="4" w:space="0" w:color="auto"/>
              <w:right w:val="single" w:sz="4" w:space="0" w:color="auto"/>
            </w:tcBorders>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r w:rsidRPr="00F40068">
              <w:rPr>
                <w:rFonts w:ascii="Verdana" w:hAnsi="Verdana" w:cs="Tahoma"/>
                <w:bCs/>
                <w:lang w:val="es-CO"/>
              </w:rPr>
              <w:t>4.4</w:t>
            </w:r>
          </w:p>
        </w:tc>
        <w:tc>
          <w:tcPr>
            <w:tcW w:w="1679" w:type="dxa"/>
            <w:tcBorders>
              <w:top w:val="single" w:sz="4" w:space="0" w:color="auto"/>
              <w:left w:val="single" w:sz="4" w:space="0" w:color="auto"/>
              <w:bottom w:val="single" w:sz="4" w:space="0" w:color="auto"/>
              <w:right w:val="single" w:sz="4" w:space="0" w:color="auto"/>
            </w:tcBorders>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FORMA DE PAGO</w:t>
            </w:r>
          </w:p>
        </w:tc>
        <w:tc>
          <w:tcPr>
            <w:tcW w:w="7797" w:type="dxa"/>
            <w:tcBorders>
              <w:top w:val="single" w:sz="4" w:space="0" w:color="auto"/>
              <w:left w:val="single" w:sz="4" w:space="0" w:color="auto"/>
              <w:bottom w:val="single" w:sz="4" w:space="0" w:color="auto"/>
              <w:right w:val="single" w:sz="4" w:space="0" w:color="auto"/>
            </w:tcBorders>
          </w:tcPr>
          <w:p w:rsidR="00103950" w:rsidRPr="00F40068" w:rsidRDefault="00103950" w:rsidP="004613EC">
            <w:pPr>
              <w:jc w:val="both"/>
              <w:rPr>
                <w:rFonts w:ascii="Verdana" w:hAnsi="Verdana" w:cs="Arial"/>
              </w:rPr>
            </w:pPr>
          </w:p>
          <w:p w:rsidR="004613EC" w:rsidRPr="00F40068" w:rsidRDefault="004613EC" w:rsidP="004613EC">
            <w:pPr>
              <w:jc w:val="both"/>
              <w:rPr>
                <w:rFonts w:ascii="Verdana" w:hAnsi="Verdana" w:cs="Arial"/>
                <w:lang w:val="es-ES_tradnl"/>
              </w:rPr>
            </w:pPr>
          </w:p>
          <w:p w:rsidR="00AA1231" w:rsidRPr="00F40068" w:rsidRDefault="00AA1231" w:rsidP="00AA1231">
            <w:pPr>
              <w:jc w:val="both"/>
              <w:rPr>
                <w:rFonts w:ascii="Verdana" w:hAnsi="Verdana" w:cs="Arial"/>
              </w:rPr>
            </w:pPr>
            <w:r w:rsidRPr="00F40068">
              <w:rPr>
                <w:rFonts w:ascii="Verdana" w:hAnsi="Verdana" w:cs="Arial"/>
              </w:rPr>
              <w:t>El valor del contrato de</w:t>
            </w:r>
            <w:r w:rsidRPr="00F40068">
              <w:rPr>
                <w:rFonts w:ascii="Verdana" w:hAnsi="Verdana" w:cs="Arial"/>
                <w:b/>
              </w:rPr>
              <w:t xml:space="preserve"> </w:t>
            </w:r>
            <w:r w:rsidRPr="00F40068">
              <w:rPr>
                <w:rFonts w:ascii="Verdana" w:hAnsi="Verdana" w:cs="Arial"/>
                <w:b/>
                <w:lang w:val="es-ES_tradnl"/>
              </w:rPr>
              <w:t>OBRA</w:t>
            </w:r>
            <w:r w:rsidRPr="00F40068">
              <w:rPr>
                <w:rFonts w:ascii="Verdana" w:hAnsi="Verdana" w:cs="Arial"/>
                <w:b/>
              </w:rPr>
              <w:t xml:space="preserve"> </w:t>
            </w:r>
            <w:r w:rsidRPr="00F40068">
              <w:rPr>
                <w:rFonts w:ascii="Verdana" w:hAnsi="Verdana" w:cs="Arial"/>
              </w:rPr>
              <w:t xml:space="preserve">que resulte del presente proceso de selección se pagará </w:t>
            </w:r>
            <w:r w:rsidRPr="00F40068">
              <w:rPr>
                <w:rFonts w:ascii="Verdana" w:hAnsi="Verdana" w:cs="Arial"/>
                <w:b/>
              </w:rPr>
              <w:t>previo giro de PAC por parte del Ministerio de Hacienda y Crédito Público</w:t>
            </w:r>
            <w:r w:rsidRPr="00F40068">
              <w:rPr>
                <w:rFonts w:ascii="Verdana" w:hAnsi="Verdana" w:cs="Arial"/>
              </w:rPr>
              <w:t xml:space="preserve"> así:</w:t>
            </w:r>
          </w:p>
          <w:p w:rsidR="00AA1231" w:rsidRPr="00F40068" w:rsidRDefault="00AA1231" w:rsidP="00AA1231">
            <w:pPr>
              <w:jc w:val="both"/>
              <w:rPr>
                <w:rFonts w:ascii="Verdana" w:hAnsi="Verdana" w:cs="Arial"/>
              </w:rPr>
            </w:pPr>
          </w:p>
          <w:p w:rsidR="00AA1231" w:rsidRPr="00F40068" w:rsidRDefault="00AA1231" w:rsidP="00AA1231">
            <w:pPr>
              <w:jc w:val="both"/>
              <w:rPr>
                <w:rFonts w:ascii="Verdana" w:hAnsi="Verdana" w:cs="Arial"/>
              </w:rPr>
            </w:pPr>
            <w:r w:rsidRPr="00F40068">
              <w:rPr>
                <w:rFonts w:ascii="Verdana" w:hAnsi="Verdana" w:cs="Arial"/>
                <w:b/>
              </w:rPr>
              <w:t>EL NOVENTA POR CIENTO (90%) DEL VALOR TOTAL DEL CONTRATO</w:t>
            </w:r>
            <w:r w:rsidRPr="00F40068">
              <w:rPr>
                <w:rFonts w:ascii="Verdana" w:hAnsi="Verdana" w:cs="Arial"/>
              </w:rPr>
              <w:t xml:space="preserve"> se pagará mediante pagos de obra ejecutada y recibida a satisfacción por el MINISTERIO, previa radicación en el MINISTERIO del Acta de Recibo Parcial de Obra ejecutada por el Contratista, y aprobada por el Supervisor del MINISTERIO, la cual deberá ser consistente con la Programación de Obra y el Flujo de Caja aprobados por el Supervisor. De cada acta </w:t>
            </w:r>
            <w:r w:rsidR="004A488C" w:rsidRPr="00F40068">
              <w:rPr>
                <w:rFonts w:ascii="Verdana" w:hAnsi="Verdana" w:cs="Arial"/>
              </w:rPr>
              <w:t>parcial</w:t>
            </w:r>
            <w:r w:rsidRPr="00F40068">
              <w:rPr>
                <w:rFonts w:ascii="Verdana" w:hAnsi="Verdana" w:cs="Arial"/>
              </w:rPr>
              <w:t xml:space="preserve"> de obra ejecutada.</w:t>
            </w:r>
          </w:p>
          <w:p w:rsidR="00AA1231" w:rsidRPr="00F40068" w:rsidRDefault="00AA1231" w:rsidP="00AA1231">
            <w:pPr>
              <w:jc w:val="both"/>
              <w:rPr>
                <w:rFonts w:ascii="Verdana" w:hAnsi="Verdana" w:cs="Arial"/>
              </w:rPr>
            </w:pPr>
          </w:p>
          <w:p w:rsidR="00AA1231" w:rsidRPr="00F40068" w:rsidRDefault="00AA1231" w:rsidP="00AA1231">
            <w:pPr>
              <w:jc w:val="both"/>
              <w:rPr>
                <w:rFonts w:ascii="Verdana" w:hAnsi="Verdana" w:cs="Arial"/>
              </w:rPr>
            </w:pPr>
            <w:r w:rsidRPr="00F40068">
              <w:rPr>
                <w:rFonts w:ascii="Verdana" w:hAnsi="Verdana" w:cs="Arial"/>
                <w:b/>
              </w:rPr>
              <w:t>EL DIEZ POR CIENTO (10%) RESTANTE DEL VALOR TOTAL DEL CONTRATO</w:t>
            </w:r>
            <w:r w:rsidRPr="00F40068">
              <w:rPr>
                <w:rFonts w:ascii="Verdana" w:hAnsi="Verdana" w:cs="Arial"/>
              </w:rPr>
              <w:t>, se cancelará una vez suscrita el acta de liquidación del contrato de obra.</w:t>
            </w:r>
          </w:p>
          <w:p w:rsidR="00AA1231" w:rsidRPr="00F40068" w:rsidRDefault="00AA1231" w:rsidP="00AA1231">
            <w:pPr>
              <w:ind w:left="360"/>
              <w:jc w:val="both"/>
              <w:rPr>
                <w:rFonts w:ascii="Verdana" w:hAnsi="Verdana" w:cs="Arial"/>
              </w:rPr>
            </w:pPr>
            <w:r w:rsidRPr="00F40068">
              <w:rPr>
                <w:rFonts w:ascii="Verdana" w:hAnsi="Verdana" w:cs="Arial"/>
                <w:b/>
              </w:rPr>
              <w:t xml:space="preserve"> </w:t>
            </w:r>
          </w:p>
          <w:p w:rsidR="00AA1231" w:rsidRPr="00F40068" w:rsidRDefault="00AA1231" w:rsidP="00AA1231">
            <w:pPr>
              <w:jc w:val="both"/>
              <w:rPr>
                <w:rFonts w:ascii="Verdana" w:hAnsi="Verdana" w:cs="Arial"/>
              </w:rPr>
            </w:pPr>
            <w:r w:rsidRPr="00F40068">
              <w:rPr>
                <w:rFonts w:ascii="Verdana" w:hAnsi="Verdana" w:cs="Arial"/>
              </w:rPr>
              <w:t>Para efectos de los desembolsos de los que trata la presenta cláusula, el CONTRATISTA deberá acreditar el pago de los aportes parafiscales y su afiliación obligatoria y pago actualizado al sistema de seguridad social, salud y pensiones, conforme a lo dispuesto en la Ley 100 de 1993, a Ley 789 de 2002, el Decreto 1703 de agosto 2 de 2002, la Leyes 797 y 828 de 2003 y el Decreto 510 de 2003, so pena de hacerse acreedor a las sanciones establecidas en la misma.</w:t>
            </w:r>
          </w:p>
          <w:p w:rsidR="00AA1231" w:rsidRPr="00F40068" w:rsidRDefault="00AA1231" w:rsidP="00AA1231">
            <w:pPr>
              <w:jc w:val="both"/>
              <w:rPr>
                <w:rFonts w:ascii="Verdana" w:hAnsi="Verdana" w:cs="Arial"/>
                <w:b/>
              </w:rPr>
            </w:pPr>
            <w:r w:rsidRPr="00F40068">
              <w:rPr>
                <w:rFonts w:ascii="Verdana" w:hAnsi="Verdana" w:cs="Arial"/>
              </w:rPr>
              <w:t xml:space="preserve"> </w:t>
            </w:r>
          </w:p>
          <w:p w:rsidR="00AA1231" w:rsidRPr="00F40068" w:rsidRDefault="00AA1231" w:rsidP="00AA1231">
            <w:pPr>
              <w:pStyle w:val="Ttulo1"/>
              <w:keepNext w:val="0"/>
              <w:suppressAutoHyphens/>
              <w:jc w:val="left"/>
              <w:rPr>
                <w:rFonts w:ascii="Verdana" w:hAnsi="Verdana" w:cs="Arial"/>
              </w:rPr>
            </w:pPr>
            <w:bookmarkStart w:id="11" w:name="_Toc474245351"/>
            <w:r w:rsidRPr="00F40068">
              <w:rPr>
                <w:rFonts w:ascii="Verdana" w:hAnsi="Verdana" w:cs="Arial"/>
              </w:rPr>
              <w:t>Requisitos Generales para el Pago.</w:t>
            </w:r>
            <w:bookmarkEnd w:id="11"/>
          </w:p>
          <w:p w:rsidR="00AA1231" w:rsidRPr="00F40068" w:rsidRDefault="00AA1231" w:rsidP="00AA1231">
            <w:pPr>
              <w:jc w:val="both"/>
              <w:rPr>
                <w:rFonts w:ascii="Verdana" w:hAnsi="Verdana" w:cs="Arial"/>
                <w:b/>
              </w:rPr>
            </w:pPr>
          </w:p>
          <w:p w:rsidR="00AA1231" w:rsidRPr="00F40068" w:rsidRDefault="00AA1231" w:rsidP="00AA1231">
            <w:pPr>
              <w:jc w:val="both"/>
              <w:rPr>
                <w:rFonts w:ascii="Verdana" w:hAnsi="Verdana" w:cs="Arial"/>
              </w:rPr>
            </w:pPr>
            <w:r w:rsidRPr="00F40068">
              <w:rPr>
                <w:rFonts w:ascii="Verdana" w:hAnsi="Verdana" w:cs="Arial"/>
              </w:rPr>
              <w:t xml:space="preserve">Para efectos de los pagos, el </w:t>
            </w:r>
            <w:r w:rsidRPr="00F40068">
              <w:rPr>
                <w:rFonts w:ascii="Verdana" w:hAnsi="Verdana" w:cs="Arial"/>
                <w:b/>
              </w:rPr>
              <w:t>MINISTERIO</w:t>
            </w:r>
            <w:r w:rsidRPr="00F40068">
              <w:rPr>
                <w:rFonts w:ascii="Verdana" w:hAnsi="Verdana" w:cs="Arial"/>
              </w:rPr>
              <w:t xml:space="preserve"> cancelará la suma al </w:t>
            </w:r>
            <w:r w:rsidRPr="00F40068">
              <w:rPr>
                <w:rFonts w:ascii="Verdana" w:hAnsi="Verdana" w:cs="Arial"/>
                <w:b/>
              </w:rPr>
              <w:t xml:space="preserve">CONTRATISTA, </w:t>
            </w:r>
            <w:r w:rsidRPr="00F40068">
              <w:rPr>
                <w:rFonts w:ascii="Verdana" w:hAnsi="Verdana" w:cs="Arial"/>
              </w:rPr>
              <w:t>dentro de los Treinta (30) días hábiles siguientes a su causación,</w:t>
            </w:r>
            <w:r w:rsidRPr="00F40068">
              <w:rPr>
                <w:rFonts w:ascii="Verdana" w:hAnsi="Verdana" w:cs="Arial"/>
                <w:b/>
              </w:rPr>
              <w:t xml:space="preserve"> </w:t>
            </w:r>
            <w:r w:rsidRPr="00F40068">
              <w:rPr>
                <w:rFonts w:ascii="Verdana" w:hAnsi="Verdana" w:cs="Arial"/>
              </w:rPr>
              <w:t xml:space="preserve">previa presentación en el sistema de gestión documental AZ DIGITAL, por parte del supervisor del contrato, del informe de actividades, factura o cuenta de cobro y certificación de cumplimiento expedida por el supervisor del contrato. </w:t>
            </w:r>
          </w:p>
          <w:p w:rsidR="00AA1231" w:rsidRPr="00F40068" w:rsidRDefault="00AA1231" w:rsidP="00AA1231">
            <w:pPr>
              <w:jc w:val="both"/>
              <w:rPr>
                <w:rFonts w:ascii="Verdana" w:hAnsi="Verdana" w:cs="Arial"/>
              </w:rPr>
            </w:pPr>
          </w:p>
          <w:p w:rsidR="00AA1231" w:rsidRPr="00F40068" w:rsidRDefault="00AA1231" w:rsidP="00AA1231">
            <w:pPr>
              <w:jc w:val="both"/>
              <w:rPr>
                <w:rFonts w:ascii="Verdana" w:hAnsi="Verdana" w:cs="Arial"/>
              </w:rPr>
            </w:pPr>
            <w:r w:rsidRPr="00F40068">
              <w:rPr>
                <w:rFonts w:ascii="Verdana" w:hAnsi="Verdana" w:cs="Arial"/>
                <w:spacing w:val="-3"/>
              </w:rPr>
              <w:t xml:space="preserve">Para efectos de los desembolsos de que trata esta cláusula, el </w:t>
            </w:r>
            <w:r w:rsidRPr="00F40068">
              <w:rPr>
                <w:rFonts w:ascii="Verdana" w:hAnsi="Verdana" w:cs="Arial"/>
                <w:b/>
              </w:rPr>
              <w:t>CONTRATISTA</w:t>
            </w:r>
            <w:r w:rsidRPr="00F40068">
              <w:rPr>
                <w:rFonts w:ascii="Verdana" w:hAnsi="Verdana" w:cs="Arial"/>
                <w:spacing w:val="-3"/>
              </w:rPr>
              <w:t xml:space="preserve"> deberá acreditar el pago a los Sistemas de Salud, Pensiones y </w:t>
            </w:r>
            <w:r w:rsidRPr="00F40068">
              <w:rPr>
                <w:rFonts w:ascii="Verdana" w:hAnsi="Verdana" w:cs="Arial"/>
                <w:b/>
                <w:spacing w:val="-3"/>
              </w:rPr>
              <w:t>Sistema General de Riesgos Laborales</w:t>
            </w:r>
            <w:r w:rsidRPr="00F40068">
              <w:rPr>
                <w:rFonts w:ascii="Verdana" w:hAnsi="Verdana" w:cs="Arial"/>
                <w:spacing w:val="-3"/>
              </w:rPr>
              <w:t>, conforme al artículo 282 de la Ley 100 de 1993, el Decreto 1703 de 2002, las Leyes 789 de 2002, 797 de 2003, 828 de 2003, el Decreto reglamentario 510 de 2003</w:t>
            </w:r>
            <w:r w:rsidRPr="00F40068">
              <w:rPr>
                <w:rFonts w:ascii="Verdana" w:hAnsi="Verdana" w:cs="Arial"/>
              </w:rPr>
              <w:t xml:space="preserve"> y la </w:t>
            </w:r>
            <w:r w:rsidRPr="00F40068">
              <w:rPr>
                <w:rFonts w:ascii="Verdana" w:hAnsi="Verdana" w:cs="Arial"/>
                <w:b/>
              </w:rPr>
              <w:t>Ley 1562 del 11 de julio de 2012”</w:t>
            </w:r>
            <w:r w:rsidRPr="00F40068">
              <w:rPr>
                <w:rFonts w:ascii="Verdana" w:hAnsi="Verdana" w:cs="Arial"/>
              </w:rPr>
              <w:t xml:space="preserve">  </w:t>
            </w:r>
          </w:p>
          <w:p w:rsidR="00AA1231" w:rsidRPr="00F40068" w:rsidRDefault="00AA1231" w:rsidP="00AA1231">
            <w:pPr>
              <w:jc w:val="both"/>
              <w:rPr>
                <w:rFonts w:ascii="Verdana" w:hAnsi="Verdana" w:cs="Arial"/>
                <w:lang w:val="es-ES_tradnl"/>
              </w:rPr>
            </w:pPr>
          </w:p>
          <w:p w:rsidR="00AA1231" w:rsidRPr="00F40068" w:rsidRDefault="00AA1231" w:rsidP="00AA1231">
            <w:pPr>
              <w:jc w:val="both"/>
              <w:rPr>
                <w:rFonts w:ascii="Verdana" w:hAnsi="Verdana" w:cs="Arial"/>
              </w:rPr>
            </w:pPr>
            <w:r w:rsidRPr="00F40068">
              <w:rPr>
                <w:rFonts w:ascii="Verdana" w:hAnsi="Verdana" w:cs="Arial"/>
              </w:rPr>
              <w:t xml:space="preserve">Para efectos del </w:t>
            </w:r>
            <w:r w:rsidRPr="00F40068">
              <w:rPr>
                <w:rFonts w:ascii="Verdana" w:hAnsi="Verdana" w:cs="Arial"/>
                <w:b/>
              </w:rPr>
              <w:t>último o único pago</w:t>
            </w:r>
            <w:r w:rsidRPr="00F40068">
              <w:rPr>
                <w:rFonts w:ascii="Verdana" w:hAnsi="Verdana" w:cs="Arial"/>
              </w:rPr>
              <w:t xml:space="preserve">, según el caso, el </w:t>
            </w:r>
            <w:r w:rsidRPr="00F40068">
              <w:rPr>
                <w:rFonts w:ascii="Verdana" w:hAnsi="Verdana" w:cs="Arial"/>
                <w:b/>
              </w:rPr>
              <w:t>MINISTERIO</w:t>
            </w:r>
            <w:r w:rsidRPr="00F40068">
              <w:rPr>
                <w:rFonts w:ascii="Verdana" w:hAnsi="Verdana" w:cs="Arial"/>
              </w:rPr>
              <w:t xml:space="preserve"> cancelará la suma al </w:t>
            </w:r>
            <w:r w:rsidRPr="00F40068">
              <w:rPr>
                <w:rFonts w:ascii="Verdana" w:hAnsi="Verdana" w:cs="Arial"/>
                <w:b/>
              </w:rPr>
              <w:t xml:space="preserve">CONTRATISTA, </w:t>
            </w:r>
            <w:r w:rsidRPr="00F40068">
              <w:rPr>
                <w:rFonts w:ascii="Verdana" w:hAnsi="Verdana" w:cs="Arial"/>
              </w:rPr>
              <w:t xml:space="preserve">previa presentación del informe de actividades, entrega de productos, la factura correspondiente si a ello hubiere lugar, certificación de cumplimiento expedida por el supervisor del </w:t>
            </w:r>
            <w:r w:rsidRPr="00F40068">
              <w:rPr>
                <w:rFonts w:ascii="Verdana" w:hAnsi="Verdana" w:cs="Arial"/>
              </w:rPr>
              <w:lastRenderedPageBreak/>
              <w:t xml:space="preserve">contrato, radicación del informe de actividades por parte del supervisor en el sistema de </w:t>
            </w:r>
            <w:r w:rsidRPr="00F40068">
              <w:rPr>
                <w:rFonts w:ascii="Verdana" w:hAnsi="Verdana" w:cs="Arial"/>
                <w:b/>
              </w:rPr>
              <w:t>gestión documental AZ DIGITAL</w:t>
            </w:r>
            <w:r w:rsidRPr="00F40068">
              <w:rPr>
                <w:rFonts w:ascii="Verdana" w:hAnsi="Verdana" w:cs="Arial"/>
              </w:rPr>
              <w:t xml:space="preserve"> y el </w:t>
            </w:r>
            <w:r w:rsidRPr="00F40068">
              <w:rPr>
                <w:rFonts w:ascii="Verdana" w:hAnsi="Verdana" w:cs="Arial"/>
                <w:b/>
              </w:rPr>
              <w:t>Acta de Liquidación</w:t>
            </w:r>
            <w:r w:rsidRPr="00F40068">
              <w:rPr>
                <w:rFonts w:ascii="Verdana" w:hAnsi="Verdana" w:cs="Arial"/>
              </w:rPr>
              <w:t xml:space="preserve"> debidamente suscrita. </w:t>
            </w:r>
          </w:p>
          <w:p w:rsidR="00AA1231" w:rsidRPr="00F40068" w:rsidRDefault="00AA1231" w:rsidP="00AA1231">
            <w:pPr>
              <w:jc w:val="both"/>
              <w:rPr>
                <w:rFonts w:ascii="Verdana" w:hAnsi="Verdana" w:cs="Arial"/>
              </w:rPr>
            </w:pPr>
          </w:p>
          <w:p w:rsidR="00AA1231" w:rsidRPr="00F40068" w:rsidRDefault="00AA1231" w:rsidP="00AA1231">
            <w:pPr>
              <w:autoSpaceDE w:val="0"/>
              <w:autoSpaceDN w:val="0"/>
              <w:adjustRightInd w:val="0"/>
              <w:jc w:val="both"/>
              <w:rPr>
                <w:rFonts w:ascii="Verdana" w:hAnsi="Verdana" w:cs="Arial"/>
              </w:rPr>
            </w:pPr>
            <w:r w:rsidRPr="00F40068">
              <w:rPr>
                <w:rFonts w:ascii="Verdana" w:hAnsi="Verdana" w:cs="Arial"/>
              </w:rPr>
              <w:t>Los pagos y el desembolso de recursos relacionados con el contrato quedan sometidos, además de las condiciones anteriormente previstas, al cumplimiento de los siguientes requisitos:</w:t>
            </w:r>
          </w:p>
          <w:p w:rsidR="00AA1231" w:rsidRPr="00F40068" w:rsidRDefault="00AA1231" w:rsidP="004A488C">
            <w:pPr>
              <w:autoSpaceDE w:val="0"/>
              <w:autoSpaceDN w:val="0"/>
              <w:adjustRightInd w:val="0"/>
              <w:jc w:val="both"/>
              <w:rPr>
                <w:rFonts w:ascii="Verdana" w:hAnsi="Verdana" w:cs="Arial"/>
              </w:rPr>
            </w:pPr>
          </w:p>
          <w:p w:rsidR="00AA1231" w:rsidRPr="00F40068" w:rsidRDefault="00AA1231" w:rsidP="00AA1231">
            <w:pPr>
              <w:numPr>
                <w:ilvl w:val="0"/>
                <w:numId w:val="18"/>
              </w:numPr>
              <w:autoSpaceDE w:val="0"/>
              <w:autoSpaceDN w:val="0"/>
              <w:adjustRightInd w:val="0"/>
              <w:jc w:val="both"/>
              <w:rPr>
                <w:rFonts w:ascii="Verdana" w:hAnsi="Verdana" w:cs="Arial"/>
              </w:rPr>
            </w:pPr>
            <w:r w:rsidRPr="00F40068">
              <w:rPr>
                <w:rFonts w:ascii="Verdana" w:hAnsi="Verdana" w:cs="Arial"/>
              </w:rPr>
              <w:t>La acreditación por parte de EL CONTRATISTA al Supervisor de que todo el personal necesario para el inicio de la ejecución del contrato se encuentra afiliado a los sistemas de seguridad social en salud, pensiones y riesgos profesionales, incluso los trabajadores independientes, y que los pagos de las cotizaciones respectivas se encuentran al día.</w:t>
            </w:r>
          </w:p>
          <w:p w:rsidR="00AA1231" w:rsidRPr="00F40068" w:rsidRDefault="00AA1231" w:rsidP="00AA1231">
            <w:pPr>
              <w:autoSpaceDE w:val="0"/>
              <w:autoSpaceDN w:val="0"/>
              <w:adjustRightInd w:val="0"/>
              <w:ind w:left="720"/>
              <w:jc w:val="both"/>
              <w:rPr>
                <w:rFonts w:ascii="Verdana" w:hAnsi="Verdana" w:cs="Arial"/>
              </w:rPr>
            </w:pPr>
          </w:p>
          <w:p w:rsidR="00AA1231" w:rsidRPr="00F40068" w:rsidRDefault="00AA1231" w:rsidP="00AA1231">
            <w:pPr>
              <w:numPr>
                <w:ilvl w:val="0"/>
                <w:numId w:val="18"/>
              </w:numPr>
              <w:autoSpaceDE w:val="0"/>
              <w:autoSpaceDN w:val="0"/>
              <w:adjustRightInd w:val="0"/>
              <w:jc w:val="both"/>
              <w:rPr>
                <w:rFonts w:ascii="Verdana" w:hAnsi="Verdana" w:cs="Arial"/>
              </w:rPr>
            </w:pPr>
            <w:r w:rsidRPr="00F40068">
              <w:rPr>
                <w:rFonts w:ascii="Verdana" w:hAnsi="Verdana" w:cs="Arial"/>
              </w:rPr>
              <w:t>Deberá haberse producido el ingreso efectivo de los recursos del proyecto al área de financiera del MINISTERIO.</w:t>
            </w:r>
          </w:p>
          <w:p w:rsidR="00AA1231" w:rsidRPr="00F40068" w:rsidRDefault="00AA1231" w:rsidP="00AA1231">
            <w:pPr>
              <w:autoSpaceDE w:val="0"/>
              <w:autoSpaceDN w:val="0"/>
              <w:adjustRightInd w:val="0"/>
              <w:ind w:left="720"/>
              <w:jc w:val="both"/>
              <w:rPr>
                <w:rFonts w:ascii="Verdana" w:hAnsi="Verdana" w:cs="Arial"/>
              </w:rPr>
            </w:pPr>
          </w:p>
          <w:p w:rsidR="00AA1231" w:rsidRPr="00F40068" w:rsidRDefault="00AA1231" w:rsidP="00AA1231">
            <w:pPr>
              <w:jc w:val="both"/>
              <w:rPr>
                <w:rFonts w:ascii="Verdana" w:hAnsi="Verdana" w:cs="Arial"/>
              </w:rPr>
            </w:pPr>
            <w:r w:rsidRPr="00F40068">
              <w:rPr>
                <w:rFonts w:ascii="Verdana" w:hAnsi="Verdana" w:cs="Arial"/>
              </w:rPr>
              <w:t>Todos los documentos de pago deberán ser avalados por el Supervisor del MINISTERIO</w:t>
            </w:r>
          </w:p>
          <w:p w:rsidR="001E40EA" w:rsidRPr="00F40068" w:rsidRDefault="001E40EA" w:rsidP="001E40EA">
            <w:pPr>
              <w:jc w:val="both"/>
              <w:rPr>
                <w:rFonts w:ascii="Verdana" w:hAnsi="Verdana" w:cs="Arial"/>
                <w:b/>
              </w:rPr>
            </w:pPr>
          </w:p>
          <w:p w:rsidR="00C80166" w:rsidRPr="00F40068" w:rsidRDefault="00C80166" w:rsidP="00E16F27">
            <w:pPr>
              <w:jc w:val="both"/>
              <w:rPr>
                <w:rFonts w:ascii="Verdana" w:hAnsi="Verdana" w:cs="Arial"/>
                <w:b/>
              </w:rPr>
            </w:pPr>
          </w:p>
        </w:tc>
      </w:tr>
      <w:tr w:rsidR="001B5345" w:rsidRPr="00F40068" w:rsidTr="0002576F">
        <w:trPr>
          <w:trHeight w:val="551"/>
        </w:trPr>
        <w:tc>
          <w:tcPr>
            <w:tcW w:w="873" w:type="dxa"/>
            <w:tcBorders>
              <w:top w:val="single" w:sz="4" w:space="0" w:color="auto"/>
              <w:left w:val="single" w:sz="4" w:space="0" w:color="auto"/>
              <w:bottom w:val="single" w:sz="4" w:space="0" w:color="auto"/>
              <w:right w:val="single" w:sz="4" w:space="0" w:color="auto"/>
            </w:tcBorders>
          </w:tcPr>
          <w:p w:rsidR="00C80166" w:rsidRPr="00F40068" w:rsidRDefault="00C80166" w:rsidP="0002576F">
            <w:pPr>
              <w:rPr>
                <w:rFonts w:ascii="Verdana" w:hAnsi="Verdana" w:cs="Tahoma"/>
                <w:bCs/>
                <w:lang w:val="es-CO"/>
              </w:rPr>
            </w:pPr>
            <w:r w:rsidRPr="00F40068">
              <w:rPr>
                <w:rFonts w:ascii="Verdana" w:hAnsi="Verdana" w:cs="Tahoma"/>
                <w:bCs/>
                <w:lang w:val="es-CO"/>
              </w:rPr>
              <w:lastRenderedPageBreak/>
              <w:t>4.5</w:t>
            </w:r>
          </w:p>
        </w:tc>
        <w:tc>
          <w:tcPr>
            <w:tcW w:w="1679" w:type="dxa"/>
            <w:tcBorders>
              <w:top w:val="single" w:sz="4" w:space="0" w:color="auto"/>
              <w:left w:val="single" w:sz="4" w:space="0" w:color="auto"/>
              <w:bottom w:val="single" w:sz="4" w:space="0" w:color="auto"/>
              <w:right w:val="single" w:sz="4" w:space="0" w:color="auto"/>
            </w:tcBorders>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ANÁLISIS TÉCNICO Y ECONÓMICO QUE SOPORTA EL VALOR ESTIMADO DEL   CONTRATO</w:t>
            </w:r>
          </w:p>
        </w:tc>
        <w:tc>
          <w:tcPr>
            <w:tcW w:w="7797" w:type="dxa"/>
            <w:tcBorders>
              <w:top w:val="single" w:sz="4" w:space="0" w:color="auto"/>
              <w:left w:val="single" w:sz="4" w:space="0" w:color="auto"/>
              <w:bottom w:val="single" w:sz="4" w:space="0" w:color="auto"/>
              <w:right w:val="single" w:sz="4" w:space="0" w:color="auto"/>
            </w:tcBorders>
          </w:tcPr>
          <w:p w:rsidR="00C80166" w:rsidRPr="00F40068" w:rsidRDefault="00C80166" w:rsidP="00913EC3">
            <w:pPr>
              <w:jc w:val="both"/>
              <w:rPr>
                <w:rFonts w:ascii="Verdana" w:hAnsi="Verdana" w:cs="Tahoma"/>
                <w:bCs/>
                <w:lang w:val="es-CO"/>
              </w:rPr>
            </w:pPr>
            <w:r w:rsidRPr="00F40068">
              <w:rPr>
                <w:rFonts w:ascii="Verdana" w:hAnsi="Verdana" w:cs="Arial"/>
              </w:rPr>
              <w:t xml:space="preserve">En cumplimiento de lo establecido en la Ley 80 de1993, la Ley 1150 de 2007 y el Decreto </w:t>
            </w:r>
            <w:r w:rsidR="00913EC3" w:rsidRPr="00F40068">
              <w:rPr>
                <w:rFonts w:ascii="Verdana" w:hAnsi="Verdana" w:cs="Arial"/>
              </w:rPr>
              <w:t xml:space="preserve">1082 </w:t>
            </w:r>
            <w:r w:rsidRPr="00F40068">
              <w:rPr>
                <w:rFonts w:ascii="Verdana" w:hAnsi="Verdana" w:cs="Arial"/>
              </w:rPr>
              <w:t>de 201</w:t>
            </w:r>
            <w:r w:rsidR="00913EC3" w:rsidRPr="00F40068">
              <w:rPr>
                <w:rFonts w:ascii="Verdana" w:hAnsi="Verdana" w:cs="Arial"/>
              </w:rPr>
              <w:t>5</w:t>
            </w:r>
            <w:r w:rsidRPr="00F40068">
              <w:rPr>
                <w:rFonts w:ascii="Verdana" w:hAnsi="Verdana" w:cs="Arial"/>
              </w:rPr>
              <w:t>, se elaboró un presupuesto oficial de acuerdo con los precios y condiciones del mercado y a las necesidades propias en el desarrollo de las actividades establecidas e</w:t>
            </w:r>
            <w:r w:rsidR="001E40EA" w:rsidRPr="00F40068">
              <w:rPr>
                <w:rFonts w:ascii="Verdana" w:hAnsi="Verdana" w:cs="Arial"/>
              </w:rPr>
              <w:t>n el Plan de Acción para el 2017</w:t>
            </w:r>
            <w:r w:rsidRPr="00F40068">
              <w:rPr>
                <w:rFonts w:ascii="Verdana" w:hAnsi="Verdana" w:cs="Arial"/>
              </w:rPr>
              <w:t>, de igual manera, determinó el presupuesto oficial para este proceso de selección luego de un estudio serio y el análisis detallado de todas las actividades a ejecutar, por ello garantiza que la apropiación presupuestal para este proyecto es acorde con las necesidades del mismo</w:t>
            </w:r>
          </w:p>
        </w:tc>
      </w:tr>
    </w:tbl>
    <w:p w:rsidR="00C80166" w:rsidRPr="00F40068" w:rsidRDefault="00C80166" w:rsidP="00C80166">
      <w:pPr>
        <w:rPr>
          <w:rFonts w:ascii="Verdana" w:hAnsi="Verdana" w:cs="Arial"/>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598"/>
        <w:gridCol w:w="7878"/>
      </w:tblGrid>
      <w:tr w:rsidR="001B5345" w:rsidRPr="00F40068" w:rsidTr="0002576F">
        <w:trPr>
          <w:trHeight w:val="515"/>
        </w:trPr>
        <w:tc>
          <w:tcPr>
            <w:tcW w:w="873" w:type="dxa"/>
            <w:shd w:val="clear" w:color="auto" w:fill="E5DFEC"/>
          </w:tcPr>
          <w:p w:rsidR="00C80166" w:rsidRPr="00F40068" w:rsidRDefault="00C80166" w:rsidP="0002576F">
            <w:pPr>
              <w:rPr>
                <w:rFonts w:ascii="Verdana" w:hAnsi="Verdana" w:cs="Tahoma"/>
                <w:bCs/>
                <w:lang w:val="es-CO"/>
              </w:rPr>
            </w:pPr>
            <w:r w:rsidRPr="00F40068">
              <w:rPr>
                <w:rFonts w:ascii="Verdana" w:hAnsi="Verdana" w:cs="Tahoma"/>
                <w:bCs/>
                <w:lang w:val="es-CO"/>
              </w:rPr>
              <w:t>5.</w:t>
            </w:r>
          </w:p>
        </w:tc>
        <w:tc>
          <w:tcPr>
            <w:tcW w:w="9476" w:type="dxa"/>
            <w:gridSpan w:val="2"/>
            <w:shd w:val="clear" w:color="auto" w:fill="E5DFEC"/>
          </w:tcPr>
          <w:p w:rsidR="00C80166" w:rsidRPr="00F40068" w:rsidRDefault="00C80166" w:rsidP="0002576F">
            <w:pPr>
              <w:rPr>
                <w:rFonts w:ascii="Verdana" w:hAnsi="Verdana" w:cs="Tahoma"/>
                <w:b/>
                <w:bCs/>
                <w:lang w:val="es-CO"/>
              </w:rPr>
            </w:pPr>
            <w:r w:rsidRPr="00F40068">
              <w:rPr>
                <w:rFonts w:ascii="Verdana" w:hAnsi="Verdana" w:cs="Tahoma"/>
                <w:b/>
                <w:bCs/>
                <w:lang w:val="es-CO"/>
              </w:rPr>
              <w:t>ASPECTOS GENERALES APLICABLES AL CONTRATO O CONVENIO</w:t>
            </w:r>
          </w:p>
        </w:tc>
      </w:tr>
      <w:tr w:rsidR="001B5345" w:rsidRPr="00F40068" w:rsidTr="0002576F">
        <w:trPr>
          <w:trHeight w:val="515"/>
        </w:trPr>
        <w:tc>
          <w:tcPr>
            <w:tcW w:w="873" w:type="dxa"/>
          </w:tcPr>
          <w:p w:rsidR="00C80166" w:rsidRPr="00F40068" w:rsidRDefault="00C80166" w:rsidP="0002576F">
            <w:pPr>
              <w:rPr>
                <w:rFonts w:ascii="Verdana" w:hAnsi="Verdana" w:cs="Tahoma"/>
                <w:bCs/>
                <w:lang w:val="es-CO"/>
              </w:rPr>
            </w:pPr>
          </w:p>
          <w:p w:rsidR="00C80166" w:rsidRPr="00F40068" w:rsidRDefault="00C80166" w:rsidP="0002576F">
            <w:pPr>
              <w:rPr>
                <w:rFonts w:ascii="Verdana" w:hAnsi="Verdana" w:cs="Tahoma"/>
                <w:bCs/>
                <w:lang w:val="es-CO"/>
              </w:rPr>
            </w:pPr>
            <w:r w:rsidRPr="00F40068">
              <w:rPr>
                <w:rFonts w:ascii="Verdana" w:hAnsi="Verdana" w:cs="Tahoma"/>
                <w:bCs/>
                <w:lang w:val="es-CO"/>
              </w:rPr>
              <w:t>5.1.</w:t>
            </w:r>
          </w:p>
        </w:tc>
        <w:tc>
          <w:tcPr>
            <w:tcW w:w="1598"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DURACIÓN DEL CONTRATO</w:t>
            </w:r>
          </w:p>
        </w:tc>
        <w:tc>
          <w:tcPr>
            <w:tcW w:w="7878" w:type="dxa"/>
          </w:tcPr>
          <w:p w:rsidR="00C80166" w:rsidRPr="00F40068" w:rsidRDefault="00AE76FA" w:rsidP="00B15753">
            <w:pPr>
              <w:pStyle w:val="Sinespaciado"/>
              <w:jc w:val="both"/>
              <w:rPr>
                <w:rFonts w:ascii="Verdana" w:hAnsi="Verdana" w:cstheme="minorHAnsi"/>
                <w:sz w:val="20"/>
                <w:szCs w:val="20"/>
              </w:rPr>
            </w:pPr>
            <w:r w:rsidRPr="00F40068">
              <w:rPr>
                <w:rFonts w:ascii="Verdana" w:hAnsi="Verdana" w:cs="Arial"/>
                <w:sz w:val="20"/>
                <w:szCs w:val="20"/>
              </w:rPr>
              <w:t xml:space="preserve"> </w:t>
            </w:r>
            <w:r w:rsidR="00B15753" w:rsidRPr="00F40068">
              <w:rPr>
                <w:rFonts w:ascii="Verdana" w:hAnsi="Verdana" w:cs="Arial"/>
                <w:b/>
                <w:sz w:val="20"/>
                <w:szCs w:val="20"/>
              </w:rPr>
              <w:t>Dos</w:t>
            </w:r>
            <w:r w:rsidRPr="00F40068">
              <w:rPr>
                <w:rFonts w:ascii="Verdana" w:hAnsi="Verdana" w:cs="Arial"/>
                <w:b/>
                <w:sz w:val="20"/>
                <w:szCs w:val="20"/>
              </w:rPr>
              <w:t xml:space="preserve"> (</w:t>
            </w:r>
            <w:r w:rsidR="00B15753" w:rsidRPr="00F40068">
              <w:rPr>
                <w:rFonts w:ascii="Verdana" w:hAnsi="Verdana" w:cs="Arial"/>
                <w:b/>
                <w:sz w:val="20"/>
                <w:szCs w:val="20"/>
              </w:rPr>
              <w:t>2</w:t>
            </w:r>
            <w:r w:rsidRPr="00F40068">
              <w:rPr>
                <w:rFonts w:ascii="Verdana" w:hAnsi="Verdana" w:cs="Arial"/>
                <w:b/>
                <w:sz w:val="20"/>
                <w:szCs w:val="20"/>
              </w:rPr>
              <w:t>) MESES</w:t>
            </w:r>
            <w:r w:rsidRPr="00F40068">
              <w:rPr>
                <w:rFonts w:ascii="Verdana" w:hAnsi="Verdana" w:cs="Arial"/>
                <w:sz w:val="20"/>
                <w:szCs w:val="20"/>
              </w:rPr>
              <w:t xml:space="preserve"> a</w:t>
            </w:r>
            <w:r w:rsidR="00473D55" w:rsidRPr="00F40068">
              <w:rPr>
                <w:rFonts w:ascii="Verdana" w:hAnsi="Verdana" w:cs="Arial"/>
                <w:sz w:val="20"/>
                <w:szCs w:val="20"/>
                <w:lang w:val="es-ES_tradnl"/>
              </w:rPr>
              <w:t xml:space="preserve"> partir del cumplimiento de los requisitos de pe</w:t>
            </w:r>
            <w:r w:rsidR="00D5532E" w:rsidRPr="00F40068">
              <w:rPr>
                <w:rFonts w:ascii="Verdana" w:hAnsi="Verdana" w:cs="Arial"/>
                <w:sz w:val="20"/>
                <w:szCs w:val="20"/>
                <w:lang w:val="es-ES_tradnl"/>
              </w:rPr>
              <w:t>rfeccionamiento y legalización</w:t>
            </w:r>
          </w:p>
        </w:tc>
      </w:tr>
      <w:tr w:rsidR="001B5345" w:rsidRPr="00F40068" w:rsidTr="0002576F">
        <w:trPr>
          <w:trHeight w:val="550"/>
        </w:trPr>
        <w:tc>
          <w:tcPr>
            <w:tcW w:w="873" w:type="dxa"/>
          </w:tcPr>
          <w:p w:rsidR="00C80166" w:rsidRPr="00F40068" w:rsidRDefault="00C80166" w:rsidP="0002576F">
            <w:pPr>
              <w:rPr>
                <w:rFonts w:ascii="Verdana" w:hAnsi="Verdana" w:cs="Tahoma"/>
                <w:bCs/>
                <w:lang w:val="es-CO"/>
              </w:rPr>
            </w:pPr>
            <w:r w:rsidRPr="00F40068">
              <w:rPr>
                <w:rFonts w:ascii="Verdana" w:hAnsi="Verdana" w:cs="Tahoma"/>
                <w:bCs/>
                <w:lang w:val="es-CO"/>
              </w:rPr>
              <w:t>5.2</w:t>
            </w:r>
          </w:p>
        </w:tc>
        <w:tc>
          <w:tcPr>
            <w:tcW w:w="1598"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LUGAR DE EJECUCIÓN</w:t>
            </w:r>
          </w:p>
        </w:tc>
        <w:tc>
          <w:tcPr>
            <w:tcW w:w="7878" w:type="dxa"/>
          </w:tcPr>
          <w:p w:rsidR="001A4B7A" w:rsidRPr="00F40068" w:rsidRDefault="001A4B7A" w:rsidP="0002576F">
            <w:pPr>
              <w:rPr>
                <w:rFonts w:ascii="Verdana" w:hAnsi="Verdana" w:cs="Tahoma"/>
                <w:bCs/>
                <w:lang w:val="es-CO"/>
              </w:rPr>
            </w:pPr>
          </w:p>
          <w:p w:rsidR="00C80166" w:rsidRPr="00F40068" w:rsidRDefault="00F93038" w:rsidP="0002576F">
            <w:pPr>
              <w:rPr>
                <w:rFonts w:ascii="Verdana" w:hAnsi="Verdana" w:cs="Tahoma"/>
                <w:bCs/>
                <w:lang w:val="es-CO"/>
              </w:rPr>
            </w:pPr>
            <w:r w:rsidRPr="00F40068">
              <w:rPr>
                <w:rFonts w:ascii="Verdana" w:hAnsi="Verdana" w:cs="Arial"/>
              </w:rPr>
              <w:t>C</w:t>
            </w:r>
            <w:r w:rsidR="00650237" w:rsidRPr="00F40068">
              <w:rPr>
                <w:rFonts w:ascii="Verdana" w:hAnsi="Verdana" w:cs="Arial"/>
              </w:rPr>
              <w:t>alle</w:t>
            </w:r>
            <w:r w:rsidRPr="00F40068">
              <w:rPr>
                <w:rFonts w:ascii="Verdana" w:hAnsi="Verdana" w:cs="Arial"/>
              </w:rPr>
              <w:t xml:space="preserve"> 14</w:t>
            </w:r>
            <w:r w:rsidR="00650237" w:rsidRPr="00F40068">
              <w:rPr>
                <w:rFonts w:ascii="Verdana" w:hAnsi="Verdana" w:cs="Arial"/>
              </w:rPr>
              <w:t xml:space="preserve"> n.° 2-</w:t>
            </w:r>
            <w:r w:rsidRPr="00F40068">
              <w:rPr>
                <w:rFonts w:ascii="Verdana" w:hAnsi="Verdana" w:cs="Arial"/>
              </w:rPr>
              <w:t xml:space="preserve">26 </w:t>
            </w:r>
            <w:r w:rsidR="004A488C" w:rsidRPr="00F40068">
              <w:rPr>
                <w:rFonts w:ascii="Verdana" w:hAnsi="Verdana" w:cs="Arial"/>
              </w:rPr>
              <w:t>Iglesia San Francisco de Asís.</w:t>
            </w:r>
            <w:r w:rsidR="00650237" w:rsidRPr="00F40068">
              <w:rPr>
                <w:rFonts w:ascii="Verdana" w:hAnsi="Verdana" w:cs="Arial"/>
              </w:rPr>
              <w:t xml:space="preserve"> </w:t>
            </w:r>
            <w:proofErr w:type="spellStart"/>
            <w:r w:rsidR="00650237" w:rsidRPr="00F40068">
              <w:rPr>
                <w:rFonts w:ascii="Verdana" w:hAnsi="Verdana" w:cs="Arial"/>
              </w:rPr>
              <w:t>Taganga</w:t>
            </w:r>
            <w:proofErr w:type="spellEnd"/>
            <w:r w:rsidR="00650237" w:rsidRPr="00F40068">
              <w:rPr>
                <w:rFonts w:ascii="Verdana" w:hAnsi="Verdana" w:cs="Arial"/>
              </w:rPr>
              <w:t>, Magdalena</w:t>
            </w:r>
          </w:p>
        </w:tc>
      </w:tr>
      <w:tr w:rsidR="001B5345" w:rsidRPr="00F40068" w:rsidTr="0002576F">
        <w:trPr>
          <w:trHeight w:val="237"/>
        </w:trPr>
        <w:tc>
          <w:tcPr>
            <w:tcW w:w="873" w:type="dxa"/>
          </w:tcPr>
          <w:p w:rsidR="00C80166" w:rsidRPr="00F40068" w:rsidRDefault="00C80166" w:rsidP="0002576F">
            <w:pPr>
              <w:rPr>
                <w:rFonts w:ascii="Verdana" w:hAnsi="Verdana" w:cs="Tahoma"/>
                <w:bCs/>
                <w:lang w:val="es-CO"/>
              </w:rPr>
            </w:pPr>
            <w:r w:rsidRPr="00F40068">
              <w:rPr>
                <w:rFonts w:ascii="Verdana" w:hAnsi="Verdana" w:cs="Tahoma"/>
                <w:bCs/>
                <w:lang w:val="es-CO"/>
              </w:rPr>
              <w:t>5.3</w:t>
            </w:r>
          </w:p>
        </w:tc>
        <w:tc>
          <w:tcPr>
            <w:tcW w:w="1598"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SUPERVISIÓN</w:t>
            </w:r>
          </w:p>
        </w:tc>
        <w:tc>
          <w:tcPr>
            <w:tcW w:w="7878" w:type="dxa"/>
          </w:tcPr>
          <w:p w:rsidR="00D56031" w:rsidRPr="00F40068" w:rsidRDefault="00DE4BC4" w:rsidP="00D56031">
            <w:pPr>
              <w:jc w:val="both"/>
              <w:rPr>
                <w:rFonts w:ascii="Verdana" w:hAnsi="Verdana" w:cs="Arial"/>
              </w:rPr>
            </w:pPr>
            <w:r w:rsidRPr="00F40068">
              <w:rPr>
                <w:rFonts w:ascii="Verdana" w:hAnsi="Verdana" w:cs="Arial"/>
              </w:rPr>
              <w:t xml:space="preserve">La supervisión será realizada por: </w:t>
            </w:r>
            <w:r w:rsidR="00147994" w:rsidRPr="00F40068">
              <w:rPr>
                <w:rFonts w:ascii="Verdana" w:eastAsia="MS Mincho" w:hAnsi="Verdana" w:cs="Arial"/>
                <w:b/>
              </w:rPr>
              <w:t xml:space="preserve">Coordinadora del Grupo de </w:t>
            </w:r>
            <w:r w:rsidR="00AA1231" w:rsidRPr="00F40068">
              <w:rPr>
                <w:rFonts w:ascii="Verdana" w:eastAsia="MS Mincho" w:hAnsi="Verdana" w:cs="Arial"/>
                <w:b/>
              </w:rPr>
              <w:t>Intervención de bienes de interés cultural</w:t>
            </w:r>
            <w:r w:rsidR="00147994" w:rsidRPr="00F40068">
              <w:rPr>
                <w:rFonts w:ascii="Verdana" w:eastAsia="MS Mincho" w:hAnsi="Verdana" w:cs="Arial"/>
                <w:b/>
              </w:rPr>
              <w:t xml:space="preserve"> de la Dirección de Patrimonio</w:t>
            </w:r>
            <w:r w:rsidR="00147994" w:rsidRPr="00F40068">
              <w:rPr>
                <w:rFonts w:ascii="Verdana" w:eastAsia="MS Mincho" w:hAnsi="Verdana" w:cs="Arial"/>
              </w:rPr>
              <w:t xml:space="preserve">.  </w:t>
            </w:r>
            <w:r w:rsidR="009A366A" w:rsidRPr="00F40068">
              <w:rPr>
                <w:rFonts w:ascii="Verdana" w:eastAsia="MS Mincho" w:hAnsi="Verdana" w:cs="Arial"/>
              </w:rPr>
              <w:t xml:space="preserve"> </w:t>
            </w:r>
            <w:r w:rsidR="00D56031" w:rsidRPr="00F40068">
              <w:rPr>
                <w:rFonts w:ascii="Verdana" w:hAnsi="Verdana" w:cs="Arial"/>
              </w:rPr>
              <w:t xml:space="preserve"> 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a)</w:t>
            </w:r>
            <w:r w:rsidRPr="00F40068">
              <w:rPr>
                <w:rFonts w:ascii="Verdana" w:hAnsi="Verdana" w:cs="Arial"/>
              </w:rPr>
              <w:t xml:space="preserve"> Conocer a cabalidad la propuesta presentada por el </w:t>
            </w:r>
            <w:r w:rsidR="00D5532E" w:rsidRPr="00F40068">
              <w:rPr>
                <w:rFonts w:ascii="Verdana" w:hAnsi="Verdana" w:cs="Arial"/>
                <w:b/>
              </w:rPr>
              <w:t>CONTRATISTA</w:t>
            </w:r>
            <w:r w:rsidRPr="00F40068">
              <w:rPr>
                <w:rFonts w:ascii="Verdana" w:hAnsi="Verdana" w:cs="Arial"/>
              </w:rPr>
              <w:t xml:space="preserve">.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b)</w:t>
            </w:r>
            <w:r w:rsidRPr="00F40068">
              <w:rPr>
                <w:rFonts w:ascii="Verdana" w:hAnsi="Verdana" w:cs="Arial"/>
              </w:rPr>
              <w:t xml:space="preserve"> Presentar un informe y certificar por escrito el cumplimiento del objeto contratado, dentro de las condiciones y características exigidas y publicarlo en el sistema AZ DIGITAL;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c)</w:t>
            </w:r>
            <w:r w:rsidRPr="00F40068">
              <w:rPr>
                <w:rFonts w:ascii="Verdana" w:hAnsi="Verdana" w:cs="Arial"/>
              </w:rPr>
              <w:t xml:space="preserve"> Autorizar y refrendar con su firma las cuentas que el </w:t>
            </w:r>
            <w:r w:rsidR="00D5532E" w:rsidRPr="00F40068">
              <w:rPr>
                <w:rFonts w:ascii="Verdana" w:hAnsi="Verdana" w:cs="Arial"/>
                <w:b/>
              </w:rPr>
              <w:t>CONTRATISTA</w:t>
            </w:r>
            <w:r w:rsidRPr="00F40068">
              <w:rPr>
                <w:rFonts w:ascii="Verdana" w:hAnsi="Verdana" w:cs="Arial"/>
              </w:rPr>
              <w:t xml:space="preserve"> presente al </w:t>
            </w:r>
            <w:r w:rsidRPr="00F40068">
              <w:rPr>
                <w:rFonts w:ascii="Verdana" w:hAnsi="Verdana" w:cs="Arial"/>
                <w:b/>
              </w:rPr>
              <w:t>MINISTERIO</w:t>
            </w:r>
            <w:r w:rsidRPr="00F40068">
              <w:rPr>
                <w:rFonts w:ascii="Verdana" w:hAnsi="Verdana" w:cs="Arial"/>
              </w:rPr>
              <w:t xml:space="preserve">.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d)</w:t>
            </w:r>
            <w:r w:rsidRPr="00F40068">
              <w:rPr>
                <w:rFonts w:ascii="Verdana" w:hAnsi="Verdana" w:cs="Arial"/>
              </w:rPr>
              <w:t xml:space="preserve"> Levantar y firmar las actas respectivas;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e)</w:t>
            </w:r>
            <w:r w:rsidRPr="00F40068">
              <w:rPr>
                <w:rFonts w:ascii="Verdana" w:hAnsi="Verdana" w:cs="Arial"/>
              </w:rPr>
              <w:t xml:space="preserve"> Informar oportunamente al </w:t>
            </w:r>
            <w:r w:rsidRPr="00F40068">
              <w:rPr>
                <w:rFonts w:ascii="Verdana" w:hAnsi="Verdana" w:cs="Arial"/>
                <w:b/>
              </w:rPr>
              <w:t>MINISTERIO</w:t>
            </w:r>
            <w:r w:rsidRPr="00F40068">
              <w:rPr>
                <w:rFonts w:ascii="Verdana" w:hAnsi="Verdana" w:cs="Arial"/>
              </w:rPr>
              <w:t xml:space="preserve"> sobre el desarrollo del contrato y sobre cualquier incumplimiento en que incurra el</w:t>
            </w:r>
            <w:r w:rsidRPr="00F40068">
              <w:rPr>
                <w:rFonts w:ascii="Verdana" w:hAnsi="Verdana" w:cs="Arial"/>
                <w:b/>
              </w:rPr>
              <w:t xml:space="preserve"> </w:t>
            </w:r>
            <w:r w:rsidR="00D5532E" w:rsidRPr="00F40068">
              <w:rPr>
                <w:rFonts w:ascii="Verdana" w:hAnsi="Verdana" w:cs="Arial"/>
                <w:b/>
              </w:rPr>
              <w:t>CONTRATISTA</w:t>
            </w:r>
            <w:r w:rsidRPr="00F40068">
              <w:rPr>
                <w:rFonts w:ascii="Verdana" w:hAnsi="Verdana" w:cs="Arial"/>
              </w:rPr>
              <w:t xml:space="preserve">;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f)</w:t>
            </w:r>
            <w:r w:rsidRPr="00F40068">
              <w:rPr>
                <w:rFonts w:ascii="Verdana" w:hAnsi="Verdana" w:cs="Arial"/>
              </w:rPr>
              <w:t xml:space="preserve"> Informar y solicitar oportunamente al Grupo de Contratos y Convenios la prórroga al contrato, o su adición o modificación o terminación unilateral, siempre y cuando tales hechos estén plenamente justificados;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g)</w:t>
            </w:r>
            <w:r w:rsidRPr="00F40068">
              <w:rPr>
                <w:rFonts w:ascii="Verdana" w:hAnsi="Verdana" w:cs="Arial"/>
              </w:rPr>
              <w:t xml:space="preserve"> Impartir las órdenes y sugerencias por escrito y formular las observaciones que estime conveniente sobre el desarrollo del contrato;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h)</w:t>
            </w:r>
            <w:r w:rsidRPr="00F40068">
              <w:rPr>
                <w:rFonts w:ascii="Verdana" w:hAnsi="Verdana" w:cs="Arial"/>
              </w:rPr>
              <w:t xml:space="preserve"> Verificar como requisito para el pago, que el</w:t>
            </w:r>
            <w:r w:rsidRPr="00F40068">
              <w:rPr>
                <w:rFonts w:ascii="Verdana" w:hAnsi="Verdana" w:cs="Arial"/>
                <w:b/>
              </w:rPr>
              <w:t xml:space="preserve"> </w:t>
            </w:r>
            <w:r w:rsidR="00D5532E" w:rsidRPr="00F40068">
              <w:rPr>
                <w:rFonts w:ascii="Verdana" w:hAnsi="Verdana" w:cs="Arial"/>
                <w:b/>
              </w:rPr>
              <w:t>CONTRATISTA</w:t>
            </w:r>
            <w:r w:rsidRPr="00F40068">
              <w:rPr>
                <w:rFonts w:ascii="Verdana" w:hAnsi="Verdana" w:cs="Arial"/>
              </w:rPr>
              <w:t xml:space="preserve"> esté al día en el pago de sus aportes al Sistema General de Seguridad Social en Pensión y Salud y Riesgos Profesionales y Aportes Parafiscales, cuando ello hubiera lugar.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i)</w:t>
            </w:r>
            <w:r w:rsidRPr="00F40068">
              <w:rPr>
                <w:rFonts w:ascii="Verdana" w:hAnsi="Verdana" w:cs="Arial"/>
              </w:rPr>
              <w:t xml:space="preserve"> Todas las demás atribuciones que en el presente contrato que se contemplen y que correspondan directamente a la supervisión. </w:t>
            </w:r>
          </w:p>
          <w:p w:rsidR="00D56031" w:rsidRPr="00F40068" w:rsidRDefault="00D56031" w:rsidP="00D56031">
            <w:pPr>
              <w:jc w:val="both"/>
              <w:rPr>
                <w:rFonts w:ascii="Verdana" w:hAnsi="Verdana" w:cs="Arial"/>
              </w:rPr>
            </w:pPr>
          </w:p>
          <w:p w:rsidR="00D56031" w:rsidRPr="00F40068" w:rsidRDefault="00D56031" w:rsidP="00D56031">
            <w:pPr>
              <w:jc w:val="both"/>
              <w:rPr>
                <w:rFonts w:ascii="Verdana" w:hAnsi="Verdana" w:cs="Arial"/>
              </w:rPr>
            </w:pPr>
            <w:r w:rsidRPr="00F40068">
              <w:rPr>
                <w:rFonts w:ascii="Verdana" w:hAnsi="Verdana" w:cs="Arial"/>
                <w:b/>
              </w:rPr>
              <w:t>PARÁGRAFO PRIMERO</w:t>
            </w:r>
            <w:r w:rsidRPr="00F40068">
              <w:rPr>
                <w:rFonts w:ascii="Verdana" w:hAnsi="Verdana" w:cs="Arial"/>
              </w:rPr>
              <w:t xml:space="preserve">: Todas las indicaciones, recomendaciones, modificaciones y actas que cursen entre el </w:t>
            </w:r>
            <w:r w:rsidRPr="00F40068">
              <w:rPr>
                <w:rFonts w:ascii="Verdana" w:hAnsi="Verdana" w:cs="Arial"/>
                <w:b/>
              </w:rPr>
              <w:t>MINISTERIO</w:t>
            </w:r>
            <w:r w:rsidRPr="00F40068">
              <w:rPr>
                <w:rFonts w:ascii="Verdana" w:hAnsi="Verdana" w:cs="Arial"/>
              </w:rPr>
              <w:t xml:space="preserve"> y/o la supervisión y </w:t>
            </w:r>
            <w:r w:rsidRPr="00F40068">
              <w:rPr>
                <w:rFonts w:ascii="Verdana" w:hAnsi="Verdana" w:cs="Arial"/>
                <w:b/>
              </w:rPr>
              <w:t xml:space="preserve">EL </w:t>
            </w:r>
            <w:r w:rsidR="00D5532E" w:rsidRPr="00F40068">
              <w:rPr>
                <w:rFonts w:ascii="Verdana" w:hAnsi="Verdana" w:cs="Arial"/>
                <w:b/>
              </w:rPr>
              <w:t>CONTRATISTA</w:t>
            </w:r>
            <w:r w:rsidRPr="00F40068">
              <w:rPr>
                <w:rFonts w:ascii="Verdana" w:hAnsi="Verdana" w:cs="Arial"/>
              </w:rPr>
              <w:t xml:space="preserve"> deberán realizarse por escrito.  </w:t>
            </w:r>
          </w:p>
          <w:p w:rsidR="00D56031" w:rsidRPr="00F40068" w:rsidRDefault="00D56031" w:rsidP="00D56031">
            <w:pPr>
              <w:jc w:val="both"/>
              <w:rPr>
                <w:rFonts w:ascii="Verdana" w:hAnsi="Verdana" w:cs="Arial"/>
              </w:rPr>
            </w:pPr>
          </w:p>
          <w:p w:rsidR="00C80166" w:rsidRPr="00F40068" w:rsidRDefault="00D56031" w:rsidP="00D56031">
            <w:pPr>
              <w:jc w:val="both"/>
              <w:rPr>
                <w:rFonts w:ascii="Verdana" w:hAnsi="Verdana" w:cs="Arial"/>
                <w:lang w:val="es-MX"/>
              </w:rPr>
            </w:pPr>
            <w:r w:rsidRPr="00F40068">
              <w:rPr>
                <w:rFonts w:ascii="Verdana" w:hAnsi="Verdana" w:cs="Arial"/>
                <w:b/>
              </w:rPr>
              <w:t>PARÁGRAFO SEGUNDO:</w:t>
            </w:r>
            <w:r w:rsidRPr="00F40068">
              <w:rPr>
                <w:rFonts w:ascii="Verdana" w:hAnsi="Verdana" w:cs="Arial"/>
              </w:rPr>
              <w:t xml:space="preserve"> En el evento de cambio del Supervisor, no será necesario modificar el presente contrato, y la designación se efectuará mediante comunicación escrita por parte del ordenador del gasto, copia de la cual deberá remitirse al </w:t>
            </w:r>
            <w:r w:rsidR="00D5532E" w:rsidRPr="00F40068">
              <w:rPr>
                <w:rFonts w:ascii="Verdana" w:hAnsi="Verdana" w:cs="Arial"/>
                <w:b/>
              </w:rPr>
              <w:t>CONTRATISTA</w:t>
            </w:r>
            <w:r w:rsidRPr="00F40068">
              <w:rPr>
                <w:rFonts w:ascii="Verdana" w:hAnsi="Verdana" w:cs="Arial"/>
              </w:rPr>
              <w:t xml:space="preserve">, al Grupo de Contratos y Convenios y al Grupo de Gestión Financiera y Contable del </w:t>
            </w:r>
            <w:r w:rsidRPr="00F40068">
              <w:rPr>
                <w:rFonts w:ascii="Verdana" w:hAnsi="Verdana" w:cs="Arial"/>
                <w:b/>
              </w:rPr>
              <w:t>MINISTERIO</w:t>
            </w:r>
          </w:p>
        </w:tc>
      </w:tr>
      <w:tr w:rsidR="001B5345" w:rsidRPr="00F40068" w:rsidTr="0002576F">
        <w:trPr>
          <w:trHeight w:val="237"/>
        </w:trPr>
        <w:tc>
          <w:tcPr>
            <w:tcW w:w="873" w:type="dxa"/>
          </w:tcPr>
          <w:p w:rsidR="00C80166" w:rsidRPr="00F40068" w:rsidRDefault="00C80166" w:rsidP="0002576F">
            <w:pPr>
              <w:rPr>
                <w:rFonts w:ascii="Verdana" w:hAnsi="Verdana" w:cs="Tahoma"/>
                <w:bCs/>
                <w:lang w:val="es-CO"/>
              </w:rPr>
            </w:pPr>
            <w:r w:rsidRPr="00F40068">
              <w:rPr>
                <w:rFonts w:ascii="Verdana" w:hAnsi="Verdana" w:cs="Tahoma"/>
                <w:bCs/>
                <w:lang w:val="es-CO"/>
              </w:rPr>
              <w:lastRenderedPageBreak/>
              <w:t>5.4</w:t>
            </w:r>
          </w:p>
        </w:tc>
        <w:tc>
          <w:tcPr>
            <w:tcW w:w="1598" w:type="dxa"/>
            <w:vAlign w:val="center"/>
          </w:tcPr>
          <w:p w:rsidR="00C80166" w:rsidRPr="00F40068" w:rsidRDefault="00C80166" w:rsidP="0002576F">
            <w:pPr>
              <w:jc w:val="center"/>
              <w:rPr>
                <w:rFonts w:ascii="Verdana" w:hAnsi="Verdana" w:cs="Tahoma"/>
                <w:bCs/>
                <w:lang w:val="es-CO"/>
              </w:rPr>
            </w:pPr>
            <w:r w:rsidRPr="00F40068">
              <w:rPr>
                <w:rFonts w:ascii="Verdana" w:hAnsi="Verdana" w:cs="Tahoma"/>
                <w:bCs/>
                <w:lang w:val="es-CO"/>
              </w:rPr>
              <w:t>GARANTÍAS EXIGIDAS</w:t>
            </w:r>
          </w:p>
        </w:tc>
        <w:tc>
          <w:tcPr>
            <w:tcW w:w="7878" w:type="dxa"/>
          </w:tcPr>
          <w:p w:rsidR="000E044A" w:rsidRPr="00F40068" w:rsidRDefault="000E044A" w:rsidP="00DE4BC4">
            <w:pPr>
              <w:jc w:val="both"/>
              <w:rPr>
                <w:rFonts w:ascii="Verdana" w:hAnsi="Verdana" w:cs="Arial"/>
              </w:rPr>
            </w:pPr>
          </w:p>
          <w:p w:rsidR="009A7052" w:rsidRPr="00F40068" w:rsidRDefault="00DE4BC4" w:rsidP="00DE4BC4">
            <w:pPr>
              <w:jc w:val="both"/>
              <w:rPr>
                <w:rFonts w:ascii="Verdana" w:hAnsi="Verdana" w:cs="Arial"/>
              </w:rPr>
            </w:pPr>
            <w:r w:rsidRPr="00F40068">
              <w:rPr>
                <w:rFonts w:ascii="Verdana" w:hAnsi="Verdana" w:cs="Arial"/>
              </w:rPr>
              <w:t xml:space="preserve">El Proponente adjudicatario se obliga a constituir a favor del </w:t>
            </w:r>
            <w:r w:rsidRPr="00F40068">
              <w:rPr>
                <w:rFonts w:ascii="Verdana" w:hAnsi="Verdana" w:cs="Arial"/>
                <w:b/>
                <w:bCs/>
              </w:rPr>
              <w:t>MINISTERIO DE CULTURA</w:t>
            </w:r>
            <w:r w:rsidRPr="00F40068">
              <w:rPr>
                <w:rFonts w:ascii="Verdana" w:hAnsi="Verdana" w:cs="Arial"/>
              </w:rPr>
              <w:t>,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w:t>
            </w:r>
          </w:p>
          <w:p w:rsidR="00DE4BC4" w:rsidRPr="00F40068" w:rsidRDefault="00DE4BC4" w:rsidP="00DE4BC4">
            <w:pPr>
              <w:jc w:val="both"/>
              <w:rPr>
                <w:rFonts w:ascii="Verdana" w:hAnsi="Verdana" w:cs="Arial"/>
              </w:rPr>
            </w:pPr>
            <w:r w:rsidRPr="00F40068">
              <w:rPr>
                <w:rFonts w:ascii="Verdana" w:hAnsi="Verdana" w:cs="Arial"/>
              </w:rPr>
              <w:t xml:space="preserve"> </w:t>
            </w:r>
          </w:p>
          <w:p w:rsidR="003637D3" w:rsidRPr="00F40068" w:rsidRDefault="003637D3" w:rsidP="003637D3">
            <w:pPr>
              <w:jc w:val="both"/>
              <w:rPr>
                <w:rFonts w:ascii="Verdana" w:hAnsi="Verdana" w:cs="Arial"/>
                <w:bCs/>
                <w:iCs/>
              </w:rPr>
            </w:pPr>
            <w:r w:rsidRPr="00F40068">
              <w:rPr>
                <w:rFonts w:ascii="Verdana" w:hAnsi="Verdana" w:cs="Arial"/>
                <w:b/>
                <w:bCs/>
                <w:noProof/>
              </w:rPr>
              <w:t xml:space="preserve">A) </w:t>
            </w:r>
            <w:r w:rsidRPr="00F40068">
              <w:rPr>
                <w:rFonts w:ascii="Verdana" w:hAnsi="Verdana" w:cs="Arial"/>
                <w:b/>
                <w:bCs/>
                <w:u w:val="single"/>
              </w:rPr>
              <w:t>Cumplimiento</w:t>
            </w:r>
            <w:r w:rsidRPr="00F40068">
              <w:rPr>
                <w:rFonts w:ascii="Verdana" w:hAnsi="Verdana" w:cs="Arial"/>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w:t>
            </w:r>
            <w:r w:rsidRPr="00F40068">
              <w:rPr>
                <w:rFonts w:ascii="Verdana" w:hAnsi="Verdana" w:cs="Arial"/>
                <w:bCs/>
                <w:iCs/>
              </w:rPr>
              <w:t>y con una vigencia igual a la del plazo del contrato y cuatro (4) meses más.</w:t>
            </w:r>
          </w:p>
          <w:p w:rsidR="003637D3" w:rsidRPr="00F40068" w:rsidRDefault="003637D3" w:rsidP="003637D3">
            <w:pPr>
              <w:jc w:val="both"/>
              <w:rPr>
                <w:rFonts w:ascii="Verdana" w:hAnsi="Verdana" w:cs="Arial"/>
                <w:bCs/>
                <w:iCs/>
              </w:rPr>
            </w:pPr>
          </w:p>
          <w:p w:rsidR="003637D3" w:rsidRPr="00F40068" w:rsidRDefault="003637D3" w:rsidP="003637D3">
            <w:pPr>
              <w:jc w:val="both"/>
              <w:rPr>
                <w:rFonts w:ascii="Verdana" w:hAnsi="Verdana" w:cs="Arial"/>
              </w:rPr>
            </w:pPr>
            <w:r w:rsidRPr="00F40068">
              <w:rPr>
                <w:rFonts w:ascii="Verdana" w:hAnsi="Verdana" w:cs="Arial"/>
                <w:b/>
                <w:bCs/>
                <w:u w:val="single"/>
              </w:rPr>
              <w:t>Pago de salarios, prestaciones sociales e indemnizaciones laborales</w:t>
            </w:r>
            <w:r w:rsidRPr="00F40068">
              <w:rPr>
                <w:rFonts w:ascii="Verdana" w:hAnsi="Verdana" w:cs="Arial"/>
              </w:rPr>
              <w:t>: 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rsidR="003637D3" w:rsidRPr="00F40068" w:rsidRDefault="003637D3" w:rsidP="003637D3">
            <w:pPr>
              <w:jc w:val="both"/>
              <w:rPr>
                <w:rFonts w:ascii="Verdana" w:hAnsi="Verdana" w:cs="Arial"/>
              </w:rPr>
            </w:pPr>
          </w:p>
          <w:p w:rsidR="000E044A" w:rsidRPr="00F40068" w:rsidRDefault="003637D3" w:rsidP="003637D3">
            <w:pPr>
              <w:jc w:val="both"/>
              <w:rPr>
                <w:rFonts w:ascii="Verdana" w:hAnsi="Verdana" w:cs="Arial"/>
                <w:bCs/>
                <w:noProof/>
              </w:rPr>
            </w:pPr>
            <w:r w:rsidRPr="00F40068">
              <w:rPr>
                <w:rFonts w:ascii="Verdana" w:hAnsi="Verdana" w:cs="Arial"/>
                <w:b/>
              </w:rPr>
              <w:t xml:space="preserve">c) </w:t>
            </w:r>
            <w:r w:rsidRPr="00F40068">
              <w:rPr>
                <w:rFonts w:ascii="Verdana" w:hAnsi="Verdana" w:cs="Arial"/>
                <w:b/>
                <w:u w:val="single"/>
              </w:rPr>
              <w:t>Estabilidad y calidad de la Obra:</w:t>
            </w:r>
            <w:r w:rsidRPr="00F40068">
              <w:rPr>
                <w:rFonts w:ascii="Verdana" w:hAnsi="Verdana"/>
              </w:rPr>
              <w:t xml:space="preserve"> </w:t>
            </w:r>
            <w:r w:rsidRPr="00F40068">
              <w:rPr>
                <w:rFonts w:ascii="Verdana" w:hAnsi="Verdana" w:cs="Arial"/>
                <w:bCs/>
              </w:rPr>
              <w:t xml:space="preserve">Cubrirá al MINISTERIO  de los perjuicios que se le ocasionen como consecuencia de cualquier tipo de daño o deterioro, independientemente de su causa, sufridos por la obra entregada, imputable al contratista, en cuantía equivalente al veinte (20%) del valor total del contrato por un término de </w:t>
            </w:r>
            <w:r w:rsidRPr="00F40068">
              <w:rPr>
                <w:rFonts w:ascii="Verdana" w:hAnsi="Verdana" w:cs="Arial"/>
                <w:b/>
                <w:bCs/>
              </w:rPr>
              <w:t>CINCO (5) AÑOS</w:t>
            </w:r>
            <w:r w:rsidRPr="00F40068">
              <w:rPr>
                <w:rFonts w:ascii="Verdana" w:hAnsi="Verdana" w:cs="Arial"/>
                <w:bCs/>
              </w:rPr>
              <w:t>, contados a partir de la fecha de aprobación del Acta de recibo final a satisfacción</w:t>
            </w:r>
            <w:r w:rsidR="000E044A" w:rsidRPr="00F40068">
              <w:rPr>
                <w:rFonts w:ascii="Verdana" w:hAnsi="Verdana" w:cs="Arial"/>
                <w:bCs/>
                <w:noProof/>
              </w:rPr>
              <w:t>.</w:t>
            </w:r>
          </w:p>
          <w:p w:rsidR="00147994" w:rsidRPr="00F40068" w:rsidRDefault="00147994" w:rsidP="000E044A">
            <w:pPr>
              <w:jc w:val="both"/>
              <w:rPr>
                <w:rFonts w:ascii="Verdana" w:hAnsi="Verdana" w:cs="Arial"/>
                <w:bCs/>
                <w:noProof/>
              </w:rPr>
            </w:pPr>
          </w:p>
          <w:p w:rsidR="00147994" w:rsidRPr="00F40068" w:rsidRDefault="00147994" w:rsidP="00147994">
            <w:pPr>
              <w:jc w:val="both"/>
              <w:rPr>
                <w:rFonts w:ascii="Verdana" w:hAnsi="Verdana" w:cs="Arial"/>
              </w:rPr>
            </w:pPr>
            <w:r w:rsidRPr="00F40068">
              <w:rPr>
                <w:rFonts w:ascii="Verdana" w:hAnsi="Verdana" w:cs="Arial"/>
              </w:rPr>
              <w:t xml:space="preserve">Así mismo deberá constituir un Anexo a la garantía única que ampare la </w:t>
            </w:r>
            <w:r w:rsidRPr="00F40068">
              <w:rPr>
                <w:rFonts w:ascii="Verdana" w:hAnsi="Verdana" w:cs="Arial"/>
                <w:b/>
              </w:rPr>
              <w:t>RESPONSABILIDAD CIVIL EXTRACONTRACTUAL</w:t>
            </w:r>
            <w:r w:rsidRPr="00F40068">
              <w:rPr>
                <w:rFonts w:ascii="Verdana" w:hAnsi="Verdana" w:cs="Arial"/>
              </w:rPr>
              <w:t xml:space="preserve">: Para garantizar la responsabilidad civil frente a terceros, derivada de la ejecución del contrato, en cuantía equivalente DOSCIENTOS (200) SALARIOS SMMLV y con una vigencia igual a la del plazo de ejecución del contrato. Esta póliza deberá cumplir como mínimo con los siguientes requisitos, en virtud de lo establecido en el artículo 2.2.1.2.3.2.9.del Decreto 1082 de 2015. </w:t>
            </w:r>
          </w:p>
          <w:p w:rsidR="00147994" w:rsidRPr="00F40068" w:rsidRDefault="00147994" w:rsidP="00147994">
            <w:pPr>
              <w:jc w:val="both"/>
              <w:rPr>
                <w:rFonts w:ascii="Verdana" w:hAnsi="Verdana" w:cs="Arial"/>
              </w:rPr>
            </w:pPr>
          </w:p>
          <w:p w:rsidR="00147994" w:rsidRPr="00F40068" w:rsidRDefault="00147994" w:rsidP="00140AD5">
            <w:pPr>
              <w:numPr>
                <w:ilvl w:val="0"/>
                <w:numId w:val="10"/>
              </w:numPr>
              <w:suppressAutoHyphens/>
              <w:jc w:val="both"/>
              <w:rPr>
                <w:rFonts w:ascii="Verdana" w:hAnsi="Verdana" w:cs="Arial"/>
              </w:rPr>
            </w:pPr>
            <w:r w:rsidRPr="00F40068">
              <w:rPr>
                <w:rFonts w:ascii="Verdana" w:hAnsi="Verdana" w:cs="Arial"/>
              </w:rPr>
              <w:t>Amparo Básico Predios, labores y operaciones</w:t>
            </w:r>
          </w:p>
          <w:p w:rsidR="00147994" w:rsidRPr="00F40068" w:rsidRDefault="00147994" w:rsidP="00140AD5">
            <w:pPr>
              <w:numPr>
                <w:ilvl w:val="0"/>
                <w:numId w:val="10"/>
              </w:numPr>
              <w:suppressAutoHyphens/>
              <w:jc w:val="both"/>
              <w:rPr>
                <w:rFonts w:ascii="Verdana" w:hAnsi="Verdana" w:cs="Arial"/>
              </w:rPr>
            </w:pPr>
            <w:r w:rsidRPr="00F40068">
              <w:rPr>
                <w:rFonts w:ascii="Verdana" w:hAnsi="Verdana" w:cs="Arial"/>
              </w:rPr>
              <w:lastRenderedPageBreak/>
              <w:t>Daño Emergente y Lucro Cesante</w:t>
            </w:r>
          </w:p>
          <w:p w:rsidR="00147994" w:rsidRPr="00F40068" w:rsidRDefault="00147994" w:rsidP="00140AD5">
            <w:pPr>
              <w:numPr>
                <w:ilvl w:val="0"/>
                <w:numId w:val="9"/>
              </w:numPr>
              <w:suppressAutoHyphens/>
              <w:jc w:val="both"/>
              <w:rPr>
                <w:rFonts w:ascii="Verdana" w:hAnsi="Verdana" w:cs="Arial"/>
              </w:rPr>
            </w:pPr>
            <w:r w:rsidRPr="00F40068">
              <w:rPr>
                <w:rFonts w:ascii="Verdana" w:hAnsi="Verdana" w:cs="Arial"/>
              </w:rPr>
              <w:t xml:space="preserve">Cobertura expresa de perjuicios </w:t>
            </w:r>
            <w:proofErr w:type="spellStart"/>
            <w:r w:rsidRPr="00F40068">
              <w:rPr>
                <w:rFonts w:ascii="Verdana" w:hAnsi="Verdana" w:cs="Arial"/>
              </w:rPr>
              <w:t>extrapatrimoniales</w:t>
            </w:r>
            <w:proofErr w:type="spellEnd"/>
            <w:r w:rsidRPr="00F40068">
              <w:rPr>
                <w:rFonts w:ascii="Verdana" w:hAnsi="Verdana" w:cs="Arial"/>
              </w:rPr>
              <w:t xml:space="preserve"> </w:t>
            </w:r>
          </w:p>
          <w:p w:rsidR="00147994" w:rsidRPr="00F40068" w:rsidRDefault="00147994" w:rsidP="00140AD5">
            <w:pPr>
              <w:numPr>
                <w:ilvl w:val="0"/>
                <w:numId w:val="9"/>
              </w:numPr>
              <w:suppressAutoHyphens/>
              <w:jc w:val="both"/>
              <w:rPr>
                <w:rFonts w:ascii="Verdana" w:hAnsi="Verdana" w:cs="Arial"/>
              </w:rPr>
            </w:pPr>
            <w:r w:rsidRPr="00F40068">
              <w:rPr>
                <w:rFonts w:ascii="Verdana" w:hAnsi="Verdana" w:cs="Arial"/>
              </w:rPr>
              <w:t xml:space="preserve">Cobertura expresa de la responsabilidad surgida por actos de contratistas y subcontratistas. </w:t>
            </w:r>
          </w:p>
          <w:p w:rsidR="00147994" w:rsidRPr="00F40068" w:rsidRDefault="00147994" w:rsidP="00140AD5">
            <w:pPr>
              <w:numPr>
                <w:ilvl w:val="0"/>
                <w:numId w:val="9"/>
              </w:numPr>
              <w:suppressAutoHyphens/>
              <w:jc w:val="both"/>
              <w:rPr>
                <w:rFonts w:ascii="Verdana" w:hAnsi="Verdana" w:cs="Arial"/>
              </w:rPr>
            </w:pPr>
            <w:r w:rsidRPr="00F40068">
              <w:rPr>
                <w:rFonts w:ascii="Verdana" w:hAnsi="Verdana" w:cs="Arial"/>
              </w:rPr>
              <w:t xml:space="preserve">Cobertura expresa de amparo patronal </w:t>
            </w:r>
          </w:p>
          <w:p w:rsidR="00147994" w:rsidRPr="00F40068" w:rsidRDefault="00147994" w:rsidP="00140AD5">
            <w:pPr>
              <w:numPr>
                <w:ilvl w:val="0"/>
                <w:numId w:val="9"/>
              </w:numPr>
              <w:suppressAutoHyphens/>
              <w:jc w:val="both"/>
              <w:rPr>
                <w:rFonts w:ascii="Verdana" w:hAnsi="Verdana" w:cs="Arial"/>
              </w:rPr>
            </w:pPr>
            <w:r w:rsidRPr="00F40068">
              <w:rPr>
                <w:rFonts w:ascii="Verdana" w:hAnsi="Verdana" w:cs="Arial"/>
              </w:rPr>
              <w:t xml:space="preserve">Cobertura expresa de vehículos propios y no propios. </w:t>
            </w:r>
          </w:p>
          <w:p w:rsidR="00147994" w:rsidRPr="00F40068" w:rsidRDefault="00147994" w:rsidP="00147994">
            <w:pPr>
              <w:jc w:val="both"/>
              <w:rPr>
                <w:rFonts w:ascii="Verdana" w:hAnsi="Verdana" w:cs="Arial"/>
              </w:rPr>
            </w:pPr>
          </w:p>
          <w:p w:rsidR="00147994" w:rsidRPr="00F40068" w:rsidRDefault="00147994" w:rsidP="00147994">
            <w:pPr>
              <w:jc w:val="both"/>
              <w:rPr>
                <w:rFonts w:ascii="Verdana" w:hAnsi="Verdana" w:cs="Arial"/>
              </w:rPr>
            </w:pPr>
            <w:r w:rsidRPr="00F40068">
              <w:rPr>
                <w:rFonts w:ascii="Verdana" w:hAnsi="Verdana" w:cs="Arial"/>
              </w:rPr>
              <w:t xml:space="preserve">MODALIDAD E INTERVINIENTES: </w:t>
            </w:r>
            <w:r w:rsidRPr="00F40068">
              <w:rPr>
                <w:rFonts w:ascii="Verdana" w:hAnsi="Verdana" w:cs="Arial"/>
              </w:rPr>
              <w:tab/>
              <w:t>MODALIDAD DE OCURRENCIA</w:t>
            </w:r>
          </w:p>
          <w:p w:rsidR="00147994" w:rsidRPr="00F40068" w:rsidRDefault="00147994" w:rsidP="00147994">
            <w:pPr>
              <w:jc w:val="both"/>
              <w:rPr>
                <w:rFonts w:ascii="Verdana" w:hAnsi="Verdana" w:cs="Arial"/>
              </w:rPr>
            </w:pPr>
          </w:p>
          <w:p w:rsidR="00147994" w:rsidRPr="00F40068" w:rsidRDefault="00147994" w:rsidP="00147994">
            <w:pPr>
              <w:jc w:val="both"/>
              <w:rPr>
                <w:rFonts w:ascii="Verdana" w:hAnsi="Verdana" w:cs="Arial"/>
              </w:rPr>
            </w:pPr>
            <w:r w:rsidRPr="00F40068">
              <w:rPr>
                <w:rFonts w:ascii="Verdana" w:hAnsi="Verdana" w:cs="Arial"/>
              </w:rPr>
              <w:t xml:space="preserve">ASEGURADOS: </w:t>
            </w:r>
            <w:r w:rsidRPr="00F40068">
              <w:rPr>
                <w:rFonts w:ascii="Verdana" w:hAnsi="Verdana" w:cs="Arial"/>
              </w:rPr>
              <w:tab/>
            </w:r>
            <w:r w:rsidRPr="00F40068">
              <w:rPr>
                <w:rFonts w:ascii="Verdana" w:hAnsi="Verdana" w:cs="Arial"/>
              </w:rPr>
              <w:tab/>
            </w:r>
            <w:r w:rsidRPr="00F40068">
              <w:rPr>
                <w:rFonts w:ascii="Verdana" w:hAnsi="Verdana" w:cs="Arial"/>
              </w:rPr>
              <w:tab/>
            </w:r>
            <w:r w:rsidRPr="00F40068">
              <w:rPr>
                <w:rFonts w:ascii="Verdana" w:hAnsi="Verdana" w:cs="Arial"/>
              </w:rPr>
              <w:tab/>
              <w:t>MINISTERIO DE CULTURA Y CONTRATISTA.</w:t>
            </w:r>
          </w:p>
          <w:p w:rsidR="00147994" w:rsidRPr="00F40068" w:rsidRDefault="00147994" w:rsidP="00147994">
            <w:pPr>
              <w:jc w:val="both"/>
              <w:rPr>
                <w:rFonts w:ascii="Verdana" w:hAnsi="Verdana" w:cs="Arial"/>
              </w:rPr>
            </w:pPr>
          </w:p>
          <w:p w:rsidR="00147994" w:rsidRPr="00F40068" w:rsidRDefault="00147994" w:rsidP="00147994">
            <w:pPr>
              <w:ind w:left="4245" w:hanging="4245"/>
              <w:jc w:val="both"/>
              <w:rPr>
                <w:rFonts w:ascii="Verdana" w:hAnsi="Verdana" w:cs="Arial"/>
              </w:rPr>
            </w:pPr>
            <w:r w:rsidRPr="00F40068">
              <w:rPr>
                <w:rFonts w:ascii="Verdana" w:hAnsi="Verdana" w:cs="Arial"/>
              </w:rPr>
              <w:t xml:space="preserve">BENEFICIARIOS: </w:t>
            </w:r>
            <w:r w:rsidRPr="00F40068">
              <w:rPr>
                <w:rFonts w:ascii="Verdana" w:hAnsi="Verdana" w:cs="Arial"/>
              </w:rPr>
              <w:tab/>
            </w:r>
            <w:r w:rsidRPr="00F40068">
              <w:rPr>
                <w:rFonts w:ascii="Verdana" w:hAnsi="Verdana" w:cs="Arial"/>
              </w:rPr>
              <w:tab/>
              <w:t>TANTO EL MINISTERIO DE CULTURA COMO LOS TERCEROS QUE PUEDAN RESULTAR AFECTADOS POR LA RESPONSABILIDAD EXTRACONTRACTUAL DEL CONTRATISTA O SUS SUBCONTRATISTAS.</w:t>
            </w:r>
          </w:p>
          <w:p w:rsidR="00147994" w:rsidRPr="00F40068" w:rsidRDefault="00147994" w:rsidP="00147994">
            <w:pPr>
              <w:jc w:val="both"/>
              <w:rPr>
                <w:rFonts w:ascii="Verdana" w:hAnsi="Verdana" w:cs="Arial"/>
              </w:rPr>
            </w:pPr>
          </w:p>
          <w:p w:rsidR="00147994" w:rsidRPr="00F40068" w:rsidRDefault="00147994" w:rsidP="00147994">
            <w:pPr>
              <w:jc w:val="both"/>
              <w:rPr>
                <w:rFonts w:ascii="Verdana" w:hAnsi="Verdana" w:cs="Arial"/>
              </w:rPr>
            </w:pPr>
            <w:r w:rsidRPr="00F40068">
              <w:rPr>
                <w:rFonts w:ascii="Verdana" w:hAnsi="Verdana" w:cs="Arial"/>
              </w:rPr>
              <w:t xml:space="preserve">Mecanismos de participación de la perdida por parte de la entidad asegurada: Deducible con tope máximo del diez por ciento (10%) del valor de cada perdida sin que en ningún caso puedan ser superiores a dos mil salarios mínimos legales mensuales vigentes (2.000 </w:t>
            </w:r>
            <w:proofErr w:type="spellStart"/>
            <w:r w:rsidRPr="00F40068">
              <w:rPr>
                <w:rFonts w:ascii="Verdana" w:hAnsi="Verdana" w:cs="Arial"/>
              </w:rPr>
              <w:t>smlmv</w:t>
            </w:r>
            <w:proofErr w:type="spellEnd"/>
            <w:r w:rsidRPr="00F40068">
              <w:rPr>
                <w:rFonts w:ascii="Verdana" w:hAnsi="Verdana" w:cs="Arial"/>
              </w:rPr>
              <w:t xml:space="preserve">). Las franquicias, coaseguros obligatorios y demás formas de estipulación que conlleven asunción de parte de la perdida por la entidad aseguradora no serán admisibles. </w:t>
            </w:r>
          </w:p>
          <w:p w:rsidR="00147994" w:rsidRPr="00F40068" w:rsidRDefault="00147994" w:rsidP="00147994">
            <w:pPr>
              <w:jc w:val="both"/>
              <w:rPr>
                <w:rFonts w:ascii="Verdana" w:hAnsi="Verdana" w:cs="Arial"/>
                <w:bCs/>
              </w:rPr>
            </w:pPr>
          </w:p>
          <w:p w:rsidR="00147994" w:rsidRPr="00F40068" w:rsidRDefault="00147994" w:rsidP="000E044A">
            <w:pPr>
              <w:jc w:val="both"/>
              <w:rPr>
                <w:rFonts w:ascii="Verdana" w:hAnsi="Verdana" w:cs="Arial"/>
                <w:bCs/>
                <w:noProof/>
              </w:rPr>
            </w:pPr>
            <w:r w:rsidRPr="00F40068">
              <w:rPr>
                <w:rFonts w:ascii="Verdana" w:hAnsi="Verdana" w:cs="Arial"/>
                <w:bCs/>
              </w:rPr>
              <w:t>El contratista deberá hacer entrega de estas garantías a la entidad,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w:t>
            </w:r>
          </w:p>
          <w:p w:rsidR="000E044A" w:rsidRPr="00F40068" w:rsidRDefault="000E044A" w:rsidP="000E044A">
            <w:pPr>
              <w:pStyle w:val="p0"/>
              <w:widowControl/>
              <w:tabs>
                <w:tab w:val="clear" w:pos="720"/>
              </w:tabs>
              <w:spacing w:line="240" w:lineRule="auto"/>
              <w:rPr>
                <w:rFonts w:ascii="Verdana" w:hAnsi="Verdana" w:cs="Arial"/>
                <w:bCs/>
                <w:noProof/>
                <w:sz w:val="20"/>
                <w:szCs w:val="20"/>
              </w:rPr>
            </w:pPr>
          </w:p>
          <w:p w:rsidR="000E044A" w:rsidRPr="00F40068" w:rsidRDefault="000E044A" w:rsidP="000E044A">
            <w:pPr>
              <w:pStyle w:val="p0"/>
              <w:widowControl/>
              <w:tabs>
                <w:tab w:val="clear" w:pos="720"/>
              </w:tabs>
              <w:spacing w:line="240" w:lineRule="auto"/>
              <w:rPr>
                <w:rFonts w:ascii="Verdana" w:hAnsi="Verdana" w:cs="Arial"/>
                <w:bCs/>
                <w:noProof/>
                <w:sz w:val="20"/>
                <w:szCs w:val="20"/>
              </w:rPr>
            </w:pPr>
            <w:r w:rsidRPr="00F40068">
              <w:rPr>
                <w:rFonts w:ascii="Verdana" w:hAnsi="Verdana" w:cs="Arial"/>
                <w:b/>
                <w:bCs/>
                <w:noProof/>
                <w:sz w:val="20"/>
                <w:szCs w:val="20"/>
              </w:rPr>
              <w:t>Nota:</w:t>
            </w:r>
            <w:r w:rsidRPr="00F40068">
              <w:rPr>
                <w:rFonts w:ascii="Verdana" w:hAnsi="Verdana" w:cs="Arial"/>
                <w:bCs/>
                <w:noProof/>
                <w:sz w:val="20"/>
                <w:szCs w:val="20"/>
              </w:rPr>
              <w:t xml:space="preserve"> De conformidad con lo establecido en el </w:t>
            </w:r>
            <w:r w:rsidRPr="00F40068">
              <w:rPr>
                <w:rFonts w:ascii="Verdana" w:hAnsi="Verdana" w:cs="Arial"/>
                <w:sz w:val="20"/>
                <w:szCs w:val="20"/>
              </w:rPr>
              <w:t xml:space="preserve">decreto 1082 de 2015 </w:t>
            </w:r>
            <w:r w:rsidRPr="00F40068">
              <w:rPr>
                <w:rFonts w:ascii="Verdana" w:hAnsi="Verdana" w:cs="Arial"/>
                <w:bCs/>
                <w:noProof/>
                <w:sz w:val="20"/>
                <w:szCs w:val="20"/>
              </w:rPr>
              <w:t>y de conformidad con lo establecido en el artículo 85 de de la Ley 1474 de 2011, se deberá constituir una garantía de cumplimiento hasta por el mismo término de la garantía de estabilidad del contrato principal.</w:t>
            </w:r>
          </w:p>
          <w:p w:rsidR="00DE4BC4" w:rsidRPr="00F40068" w:rsidRDefault="00DE4BC4" w:rsidP="00DE4BC4">
            <w:pPr>
              <w:jc w:val="both"/>
              <w:rPr>
                <w:rFonts w:ascii="Verdana" w:hAnsi="Verdana" w:cs="Arial"/>
              </w:rPr>
            </w:pPr>
          </w:p>
          <w:p w:rsidR="0070147A" w:rsidRPr="00F40068" w:rsidRDefault="0070147A" w:rsidP="000E044A">
            <w:pPr>
              <w:jc w:val="both"/>
              <w:rPr>
                <w:rFonts w:ascii="Verdana" w:hAnsi="Verdana" w:cs="Tahoma"/>
                <w:b/>
                <w:bCs/>
              </w:rPr>
            </w:pPr>
          </w:p>
        </w:tc>
      </w:tr>
    </w:tbl>
    <w:p w:rsidR="00C80166" w:rsidRPr="00F40068" w:rsidRDefault="00C80166" w:rsidP="00C80166">
      <w:pPr>
        <w:jc w:val="both"/>
        <w:rPr>
          <w:rFonts w:ascii="Verdana" w:hAnsi="Verdana" w:cs="Arial"/>
          <w:lang w:val="es-ES_tradnl"/>
        </w:rPr>
      </w:pPr>
    </w:p>
    <w:p w:rsidR="00C80166" w:rsidRPr="00F40068" w:rsidRDefault="00C80166" w:rsidP="00C80166">
      <w:pPr>
        <w:jc w:val="both"/>
        <w:rPr>
          <w:rFonts w:ascii="Verdana" w:hAnsi="Verdana" w:cs="Arial"/>
          <w:lang w:val="es-ES_tradnl"/>
        </w:rPr>
      </w:pPr>
    </w:p>
    <w:p w:rsidR="00F92E75" w:rsidRPr="00F40068" w:rsidRDefault="002941AB">
      <w:pPr>
        <w:rPr>
          <w:rFonts w:ascii="Verdana" w:hAnsi="Verdana"/>
          <w:lang w:val="es-ES_tradnl"/>
        </w:rPr>
      </w:pPr>
    </w:p>
    <w:sectPr w:rsidR="00F92E75" w:rsidRPr="00F40068" w:rsidSect="00013BC4">
      <w:headerReference w:type="default" r:id="rId7"/>
      <w:footerReference w:type="default" r:id="rId8"/>
      <w:pgSz w:w="12242" w:h="19029" w:code="121"/>
      <w:pgMar w:top="2025" w:right="1440" w:bottom="1418" w:left="1701" w:header="284" w:footer="7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1AB" w:rsidRDefault="002941AB" w:rsidP="00913EC3">
      <w:r>
        <w:separator/>
      </w:r>
    </w:p>
  </w:endnote>
  <w:endnote w:type="continuationSeparator" w:id="0">
    <w:p w:rsidR="002941AB" w:rsidRDefault="002941AB" w:rsidP="009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MT">
    <w:altName w:val="Garamond"/>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ormata CondensedSC">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487" w:rsidRDefault="001E40EA" w:rsidP="00FF7E23">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-93980</wp:posOffset>
              </wp:positionH>
              <wp:positionV relativeFrom="paragraph">
                <wp:posOffset>-126365</wp:posOffset>
              </wp:positionV>
              <wp:extent cx="2652395" cy="61341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C75487" w:rsidRPr="00561BD4" w:rsidRDefault="002941AB" w:rsidP="00492364">
                          <w:pPr>
                            <w:pStyle w:val="Piedepgina"/>
                            <w:rPr>
                              <w:rFonts w:ascii="Arial" w:hAnsi="Arial" w:cs="Arial"/>
                              <w:noProof/>
                              <w:sz w:val="18"/>
                            </w:rPr>
                          </w:pPr>
                          <w:hyperlink r:id="rId1"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Lpug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" filled="f" stroked="f">
              <v:textbox>
                <w:txbxContent>
                  <w:p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C75487" w:rsidRPr="00561BD4" w:rsidRDefault="009464B1" w:rsidP="00492364">
                    <w:pPr>
                      <w:pStyle w:val="Piedepgina"/>
                      <w:rPr>
                        <w:rFonts w:ascii="Arial" w:hAnsi="Arial" w:cs="Arial"/>
                        <w:noProof/>
                        <w:sz w:val="18"/>
                      </w:rPr>
                    </w:pPr>
                    <w:hyperlink r:id="rId2"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v:textbox>
              <w10:wrap type="square"/>
            </v:shape>
          </w:pict>
        </mc:Fallback>
      </mc:AlternateContent>
    </w:r>
  </w:p>
  <w:p w:rsidR="00C75487" w:rsidRPr="00FF7E23" w:rsidRDefault="002941AB" w:rsidP="00FF7E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1AB" w:rsidRDefault="002941AB" w:rsidP="00913EC3">
      <w:r>
        <w:separator/>
      </w:r>
    </w:p>
  </w:footnote>
  <w:footnote w:type="continuationSeparator" w:id="0">
    <w:p w:rsidR="002941AB" w:rsidRDefault="002941AB" w:rsidP="009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487" w:rsidRDefault="002941AB" w:rsidP="00911A96">
    <w:pPr>
      <w:pStyle w:val="Encabezado"/>
      <w:jc w:val="center"/>
      <w:rPr>
        <w:rFonts w:ascii="Arial" w:hAnsi="Arial" w:cs="Arial"/>
        <w:b/>
        <w:sz w:val="24"/>
        <w:szCs w:val="24"/>
      </w:rPr>
    </w:pPr>
  </w:p>
  <w:p w:rsidR="00ED75B5" w:rsidRDefault="00C80166" w:rsidP="00013BC4">
    <w:pPr>
      <w:pStyle w:val="Encabezado"/>
      <w:tabs>
        <w:tab w:val="clear" w:pos="8504"/>
        <w:tab w:val="right" w:pos="7513"/>
      </w:tabs>
      <w:ind w:firstLine="709"/>
      <w:jc w:val="right"/>
      <w:rPr>
        <w:rFonts w:ascii="Arial" w:hAnsi="Arial" w:cs="Arial"/>
        <w:b/>
        <w:noProof/>
        <w:lang w:val="es-CO" w:eastAsia="es-CO"/>
      </w:rPr>
    </w:pPr>
    <w:r>
      <w:rPr>
        <w:rFonts w:ascii="Arial" w:hAnsi="Arial" w:cs="Arial"/>
        <w:b/>
        <w:noProof/>
        <w:lang w:val="es-CO" w:eastAsia="es-CO"/>
      </w:rPr>
      <w:drawing>
        <wp:anchor distT="0" distB="0" distL="114300" distR="114300" simplePos="0" relativeHeight="251660288" behindDoc="0" locked="0" layoutInCell="1" allowOverlap="1">
          <wp:simplePos x="0" y="0"/>
          <wp:positionH relativeFrom="column">
            <wp:posOffset>4295140</wp:posOffset>
          </wp:positionH>
          <wp:positionV relativeFrom="paragraph">
            <wp:posOffset>-193040</wp:posOffset>
          </wp:positionV>
          <wp:extent cx="1470025" cy="49276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025" cy="492760"/>
                  </a:xfrm>
                  <a:prstGeom prst="rect">
                    <a:avLst/>
                  </a:prstGeom>
                  <a:noFill/>
                  <a:ln>
                    <a:noFill/>
                  </a:ln>
                </pic:spPr>
              </pic:pic>
            </a:graphicData>
          </a:graphic>
        </wp:anchor>
      </w:drawing>
    </w:r>
  </w:p>
  <w:p w:rsidR="00ED75B5" w:rsidRDefault="00ED75B5" w:rsidP="00013BC4">
    <w:pPr>
      <w:pStyle w:val="Encabezado"/>
      <w:tabs>
        <w:tab w:val="clear" w:pos="8504"/>
        <w:tab w:val="right" w:pos="7513"/>
      </w:tabs>
      <w:ind w:firstLine="709"/>
      <w:jc w:val="right"/>
      <w:rPr>
        <w:rFonts w:ascii="Arial" w:hAnsi="Arial" w:cs="Arial"/>
        <w:b/>
        <w:noProof/>
        <w:lang w:val="es-CO" w:eastAsia="es-CO"/>
      </w:rPr>
    </w:pPr>
  </w:p>
  <w:p w:rsidR="00C75487" w:rsidRDefault="00DF4F69" w:rsidP="00013BC4">
    <w:pPr>
      <w:pStyle w:val="Encabezado"/>
      <w:tabs>
        <w:tab w:val="clear" w:pos="8504"/>
        <w:tab w:val="right" w:pos="7513"/>
      </w:tabs>
      <w:ind w:firstLine="709"/>
      <w:jc w:val="right"/>
      <w:rPr>
        <w:rFonts w:ascii="Formata CondensedSC" w:hAnsi="Formata CondensedSC"/>
      </w:rPr>
    </w:pPr>
    <w:r>
      <w:rPr>
        <w:rFonts w:ascii="Formata CondensedSC" w:hAnsi="Formata CondensedSC"/>
      </w:rPr>
      <w:t xml:space="preserve">  </w:t>
    </w:r>
    <w:r>
      <w:rPr>
        <w:rFonts w:ascii="Formata CondensedSC" w:hAnsi="Formata CondensedSC"/>
      </w:rPr>
      <w:tab/>
    </w:r>
  </w:p>
  <w:p w:rsidR="00C75487" w:rsidRDefault="002941AB" w:rsidP="00911A96">
    <w:pPr>
      <w:pStyle w:val="Encabezado"/>
      <w:jc w:val="center"/>
      <w:rPr>
        <w:rFonts w:ascii="Arial" w:hAnsi="Arial" w:cs="Arial"/>
        <w:b/>
        <w:sz w:val="24"/>
        <w:szCs w:val="24"/>
      </w:rPr>
    </w:pPr>
  </w:p>
  <w:p w:rsidR="00C75487" w:rsidRPr="0004093F" w:rsidRDefault="00DF4F69" w:rsidP="00911A96">
    <w:pPr>
      <w:pStyle w:val="Encabezado"/>
      <w:jc w:val="center"/>
      <w:rPr>
        <w:rFonts w:ascii="Arial" w:hAnsi="Arial" w:cs="Arial"/>
        <w:b/>
        <w:sz w:val="24"/>
        <w:szCs w:val="24"/>
      </w:rPr>
    </w:pPr>
    <w:r w:rsidRPr="00911A96">
      <w:rPr>
        <w:rFonts w:ascii="Arial" w:hAnsi="Arial" w:cs="Arial"/>
        <w:b/>
        <w:sz w:val="24"/>
        <w:szCs w:val="24"/>
      </w:rPr>
      <w:t>ESTUDIO</w:t>
    </w:r>
    <w:r>
      <w:rPr>
        <w:rFonts w:ascii="Arial" w:hAnsi="Arial" w:cs="Arial"/>
        <w:b/>
        <w:sz w:val="24"/>
        <w:szCs w:val="24"/>
      </w:rPr>
      <w:t>S</w:t>
    </w:r>
    <w:r w:rsidRPr="00911A96">
      <w:rPr>
        <w:rFonts w:ascii="Arial" w:hAnsi="Arial" w:cs="Arial"/>
        <w:b/>
        <w:sz w:val="24"/>
        <w:szCs w:val="24"/>
      </w:rPr>
      <w:t xml:space="preserve"> </w:t>
    </w:r>
    <w:r>
      <w:rPr>
        <w:rFonts w:ascii="Arial" w:hAnsi="Arial" w:cs="Arial"/>
        <w:b/>
        <w:sz w:val="24"/>
        <w:szCs w:val="24"/>
      </w:rPr>
      <w:t xml:space="preserve">Y DOCUMENTOS </w:t>
    </w:r>
    <w:r w:rsidRPr="00911A96">
      <w:rPr>
        <w:rFonts w:ascii="Arial" w:hAnsi="Arial" w:cs="Arial"/>
        <w:b/>
        <w:sz w:val="24"/>
        <w:szCs w:val="24"/>
      </w:rPr>
      <w:t>PREVIO</w:t>
    </w:r>
    <w:r>
      <w:rPr>
        <w:rFonts w:ascii="Arial" w:hAnsi="Arial" w:cs="Arial"/>
        <w:b/>
        <w:sz w:val="24"/>
        <w:szCs w:val="24"/>
      </w:rPr>
      <w:t xml:space="preserve">S PARA CONTRATACIÓN </w:t>
    </w:r>
    <w:r w:rsidR="00BC336D">
      <w:rPr>
        <w:rFonts w:ascii="Arial" w:hAnsi="Arial" w:cs="Arial"/>
        <w:b/>
        <w:sz w:val="24"/>
        <w:szCs w:val="24"/>
      </w:rPr>
      <w:t xml:space="preserve">SELECCIÓN </w:t>
    </w:r>
    <w:r w:rsidR="00BC336D" w:rsidRPr="0004093F">
      <w:rPr>
        <w:rFonts w:ascii="Arial" w:hAnsi="Arial" w:cs="Arial"/>
        <w:b/>
        <w:sz w:val="24"/>
        <w:szCs w:val="24"/>
      </w:rPr>
      <w:t>ABREVIADA</w:t>
    </w:r>
  </w:p>
  <w:p w:rsidR="00C75487" w:rsidRDefault="00DF4F69" w:rsidP="00911A96">
    <w:pPr>
      <w:pStyle w:val="Encabezado"/>
      <w:jc w:val="center"/>
      <w:rPr>
        <w:rFonts w:ascii="Arial" w:hAnsi="Arial" w:cs="Arial"/>
        <w:b/>
        <w:sz w:val="24"/>
        <w:szCs w:val="24"/>
      </w:rPr>
    </w:pPr>
    <w:r w:rsidRPr="0004093F">
      <w:rPr>
        <w:rFonts w:ascii="Arial" w:hAnsi="Arial" w:cs="Arial"/>
        <w:b/>
        <w:sz w:val="24"/>
        <w:szCs w:val="24"/>
      </w:rPr>
      <w:t xml:space="preserve">MC </w:t>
    </w:r>
    <w:r w:rsidR="00BC336D" w:rsidRPr="0004093F">
      <w:rPr>
        <w:rFonts w:ascii="Arial" w:hAnsi="Arial" w:cs="Arial"/>
        <w:b/>
        <w:sz w:val="24"/>
        <w:szCs w:val="24"/>
      </w:rPr>
      <w:t>SA-</w:t>
    </w:r>
    <w:r w:rsidR="00E31ECE" w:rsidRPr="0004093F">
      <w:rPr>
        <w:rFonts w:ascii="Arial" w:hAnsi="Arial" w:cs="Arial"/>
        <w:b/>
        <w:sz w:val="24"/>
        <w:szCs w:val="24"/>
      </w:rPr>
      <w:t xml:space="preserve"> </w:t>
    </w:r>
    <w:r w:rsidR="0004093F">
      <w:rPr>
        <w:rFonts w:ascii="Arial" w:hAnsi="Arial" w:cs="Arial"/>
        <w:b/>
        <w:sz w:val="24"/>
        <w:szCs w:val="24"/>
      </w:rPr>
      <w:t>033</w:t>
    </w:r>
    <w:r w:rsidR="00DE040C" w:rsidRPr="0004093F">
      <w:rPr>
        <w:rFonts w:ascii="Arial" w:hAnsi="Arial" w:cs="Arial"/>
        <w:b/>
        <w:sz w:val="24"/>
        <w:szCs w:val="24"/>
      </w:rPr>
      <w:t xml:space="preserve"> </w:t>
    </w:r>
    <w:r w:rsidR="002779F9" w:rsidRPr="0004093F">
      <w:rPr>
        <w:rFonts w:ascii="Arial" w:hAnsi="Arial" w:cs="Arial"/>
        <w:b/>
        <w:sz w:val="24"/>
        <w:szCs w:val="24"/>
      </w:rPr>
      <w:t>de 2017</w:t>
    </w:r>
  </w:p>
  <w:p w:rsidR="00ED75B5" w:rsidRPr="00911A96" w:rsidRDefault="00ED75B5" w:rsidP="00911A96">
    <w:pPr>
      <w:pStyle w:val="Encabezado"/>
      <w:jc w:val="center"/>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C96421"/>
    <w:multiLevelType w:val="multilevel"/>
    <w:tmpl w:val="FF4CB8C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D5317"/>
    <w:multiLevelType w:val="hybridMultilevel"/>
    <w:tmpl w:val="BAAA8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B9182C"/>
    <w:multiLevelType w:val="hybridMultilevel"/>
    <w:tmpl w:val="FE5A8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52565A"/>
    <w:multiLevelType w:val="hybridMultilevel"/>
    <w:tmpl w:val="DD269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1F1056"/>
    <w:multiLevelType w:val="hybridMultilevel"/>
    <w:tmpl w:val="D3560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336CA6"/>
    <w:multiLevelType w:val="hybridMultilevel"/>
    <w:tmpl w:val="029ED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D04199"/>
    <w:multiLevelType w:val="multilevel"/>
    <w:tmpl w:val="7D0A554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CA662CB"/>
    <w:multiLevelType w:val="hybridMultilevel"/>
    <w:tmpl w:val="BE207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8593CCD"/>
    <w:multiLevelType w:val="hybridMultilevel"/>
    <w:tmpl w:val="A3F8D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4E72253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8477678"/>
    <w:multiLevelType w:val="hybridMultilevel"/>
    <w:tmpl w:val="05B8A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7450AA4"/>
    <w:multiLevelType w:val="hybridMultilevel"/>
    <w:tmpl w:val="02EC6DEA"/>
    <w:lvl w:ilvl="0" w:tplc="240A0019">
      <w:start w:val="1"/>
      <w:numFmt w:val="lowerLetter"/>
      <w:lvlText w:val="%1."/>
      <w:lvlJc w:val="left"/>
      <w:pPr>
        <w:ind w:left="720" w:hanging="360"/>
      </w:pPr>
      <w:rPr>
        <w:rFonts w:hint="default"/>
      </w:rPr>
    </w:lvl>
    <w:lvl w:ilvl="1" w:tplc="4CCA3C6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523A38"/>
    <w:multiLevelType w:val="hybridMultilevel"/>
    <w:tmpl w:val="7F2E7416"/>
    <w:lvl w:ilvl="0" w:tplc="3B38483A">
      <w:start w:val="1"/>
      <w:numFmt w:val="decimal"/>
      <w:lvlText w:val="%1."/>
      <w:lvlJc w:val="left"/>
      <w:pPr>
        <w:ind w:left="1080" w:hanging="360"/>
      </w:pPr>
    </w:lvl>
    <w:lvl w:ilvl="1" w:tplc="320C6E0C" w:tentative="1">
      <w:start w:val="1"/>
      <w:numFmt w:val="lowerLetter"/>
      <w:lvlText w:val="%2."/>
      <w:lvlJc w:val="left"/>
      <w:pPr>
        <w:ind w:left="1800" w:hanging="360"/>
      </w:pPr>
    </w:lvl>
    <w:lvl w:ilvl="2" w:tplc="2238332E" w:tentative="1">
      <w:start w:val="1"/>
      <w:numFmt w:val="lowerRoman"/>
      <w:lvlText w:val="%3."/>
      <w:lvlJc w:val="right"/>
      <w:pPr>
        <w:ind w:left="2520" w:hanging="180"/>
      </w:pPr>
    </w:lvl>
    <w:lvl w:ilvl="3" w:tplc="DBDACB92" w:tentative="1">
      <w:start w:val="1"/>
      <w:numFmt w:val="decimal"/>
      <w:lvlText w:val="%4."/>
      <w:lvlJc w:val="left"/>
      <w:pPr>
        <w:ind w:left="3240" w:hanging="360"/>
      </w:pPr>
    </w:lvl>
    <w:lvl w:ilvl="4" w:tplc="1A72EF38" w:tentative="1">
      <w:start w:val="1"/>
      <w:numFmt w:val="lowerLetter"/>
      <w:lvlText w:val="%5."/>
      <w:lvlJc w:val="left"/>
      <w:pPr>
        <w:ind w:left="3960" w:hanging="360"/>
      </w:pPr>
    </w:lvl>
    <w:lvl w:ilvl="5" w:tplc="E98AE288" w:tentative="1">
      <w:start w:val="1"/>
      <w:numFmt w:val="lowerRoman"/>
      <w:lvlText w:val="%6."/>
      <w:lvlJc w:val="right"/>
      <w:pPr>
        <w:ind w:left="4680" w:hanging="180"/>
      </w:pPr>
    </w:lvl>
    <w:lvl w:ilvl="6" w:tplc="095425A6" w:tentative="1">
      <w:start w:val="1"/>
      <w:numFmt w:val="decimal"/>
      <w:lvlText w:val="%7."/>
      <w:lvlJc w:val="left"/>
      <w:pPr>
        <w:ind w:left="5400" w:hanging="360"/>
      </w:pPr>
    </w:lvl>
    <w:lvl w:ilvl="7" w:tplc="ADB20C48" w:tentative="1">
      <w:start w:val="1"/>
      <w:numFmt w:val="lowerLetter"/>
      <w:lvlText w:val="%8."/>
      <w:lvlJc w:val="left"/>
      <w:pPr>
        <w:ind w:left="6120" w:hanging="360"/>
      </w:pPr>
    </w:lvl>
    <w:lvl w:ilvl="8" w:tplc="61E62E06" w:tentative="1">
      <w:start w:val="1"/>
      <w:numFmt w:val="lowerRoman"/>
      <w:lvlText w:val="%9."/>
      <w:lvlJc w:val="right"/>
      <w:pPr>
        <w:ind w:left="6840" w:hanging="180"/>
      </w:pPr>
    </w:lvl>
  </w:abstractNum>
  <w:abstractNum w:abstractNumId="17" w15:restartNumberingAfterBreak="0">
    <w:nsid w:val="71534043"/>
    <w:multiLevelType w:val="hybridMultilevel"/>
    <w:tmpl w:val="36641270"/>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18" w15:restartNumberingAfterBreak="0">
    <w:nsid w:val="774B5629"/>
    <w:multiLevelType w:val="hybridMultilevel"/>
    <w:tmpl w:val="4E7EB262"/>
    <w:lvl w:ilvl="0" w:tplc="298C6A6A">
      <w:start w:val="1"/>
      <w:numFmt w:val="bullet"/>
      <w:lvlText w:val=""/>
      <w:lvlJc w:val="left"/>
      <w:pPr>
        <w:tabs>
          <w:tab w:val="num" w:pos="720"/>
        </w:tabs>
        <w:ind w:left="720" w:hanging="360"/>
      </w:pPr>
      <w:rPr>
        <w:rFonts w:ascii="Symbol" w:hAnsi="Symbol" w:hint="default"/>
      </w:rPr>
    </w:lvl>
    <w:lvl w:ilvl="1" w:tplc="EA06A9AA" w:tentative="1">
      <w:start w:val="1"/>
      <w:numFmt w:val="bullet"/>
      <w:lvlText w:val="o"/>
      <w:lvlJc w:val="left"/>
      <w:pPr>
        <w:tabs>
          <w:tab w:val="num" w:pos="1440"/>
        </w:tabs>
        <w:ind w:left="1440" w:hanging="360"/>
      </w:pPr>
      <w:rPr>
        <w:rFonts w:ascii="Courier New" w:hAnsi="Courier New" w:cs="Courier New" w:hint="default"/>
      </w:rPr>
    </w:lvl>
    <w:lvl w:ilvl="2" w:tplc="7D30F97C" w:tentative="1">
      <w:start w:val="1"/>
      <w:numFmt w:val="bullet"/>
      <w:lvlText w:val=""/>
      <w:lvlJc w:val="left"/>
      <w:pPr>
        <w:tabs>
          <w:tab w:val="num" w:pos="2160"/>
        </w:tabs>
        <w:ind w:left="2160" w:hanging="360"/>
      </w:pPr>
      <w:rPr>
        <w:rFonts w:ascii="Wingdings" w:hAnsi="Wingdings" w:hint="default"/>
      </w:rPr>
    </w:lvl>
    <w:lvl w:ilvl="3" w:tplc="8CE22F20" w:tentative="1">
      <w:start w:val="1"/>
      <w:numFmt w:val="bullet"/>
      <w:lvlText w:val=""/>
      <w:lvlJc w:val="left"/>
      <w:pPr>
        <w:tabs>
          <w:tab w:val="num" w:pos="2880"/>
        </w:tabs>
        <w:ind w:left="2880" w:hanging="360"/>
      </w:pPr>
      <w:rPr>
        <w:rFonts w:ascii="Symbol" w:hAnsi="Symbol" w:hint="default"/>
      </w:rPr>
    </w:lvl>
    <w:lvl w:ilvl="4" w:tplc="38E8A946" w:tentative="1">
      <w:start w:val="1"/>
      <w:numFmt w:val="bullet"/>
      <w:lvlText w:val="o"/>
      <w:lvlJc w:val="left"/>
      <w:pPr>
        <w:tabs>
          <w:tab w:val="num" w:pos="3600"/>
        </w:tabs>
        <w:ind w:left="3600" w:hanging="360"/>
      </w:pPr>
      <w:rPr>
        <w:rFonts w:ascii="Courier New" w:hAnsi="Courier New" w:cs="Courier New" w:hint="default"/>
      </w:rPr>
    </w:lvl>
    <w:lvl w:ilvl="5" w:tplc="4E244866" w:tentative="1">
      <w:start w:val="1"/>
      <w:numFmt w:val="bullet"/>
      <w:lvlText w:val=""/>
      <w:lvlJc w:val="left"/>
      <w:pPr>
        <w:tabs>
          <w:tab w:val="num" w:pos="4320"/>
        </w:tabs>
        <w:ind w:left="4320" w:hanging="360"/>
      </w:pPr>
      <w:rPr>
        <w:rFonts w:ascii="Wingdings" w:hAnsi="Wingdings" w:hint="default"/>
      </w:rPr>
    </w:lvl>
    <w:lvl w:ilvl="6" w:tplc="E0605DC6" w:tentative="1">
      <w:start w:val="1"/>
      <w:numFmt w:val="bullet"/>
      <w:lvlText w:val=""/>
      <w:lvlJc w:val="left"/>
      <w:pPr>
        <w:tabs>
          <w:tab w:val="num" w:pos="5040"/>
        </w:tabs>
        <w:ind w:left="5040" w:hanging="360"/>
      </w:pPr>
      <w:rPr>
        <w:rFonts w:ascii="Symbol" w:hAnsi="Symbol" w:hint="default"/>
      </w:rPr>
    </w:lvl>
    <w:lvl w:ilvl="7" w:tplc="E6EA330A" w:tentative="1">
      <w:start w:val="1"/>
      <w:numFmt w:val="bullet"/>
      <w:lvlText w:val="o"/>
      <w:lvlJc w:val="left"/>
      <w:pPr>
        <w:tabs>
          <w:tab w:val="num" w:pos="5760"/>
        </w:tabs>
        <w:ind w:left="5760" w:hanging="360"/>
      </w:pPr>
      <w:rPr>
        <w:rFonts w:ascii="Courier New" w:hAnsi="Courier New" w:cs="Courier New" w:hint="default"/>
      </w:rPr>
    </w:lvl>
    <w:lvl w:ilvl="8" w:tplc="891ED08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F134448"/>
    <w:multiLevelType w:val="hybridMultilevel"/>
    <w:tmpl w:val="A4668DD8"/>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19"/>
  </w:num>
  <w:num w:numId="5">
    <w:abstractNumId w:val="11"/>
  </w:num>
  <w:num w:numId="6">
    <w:abstractNumId w:val="5"/>
  </w:num>
  <w:num w:numId="7">
    <w:abstractNumId w:val="6"/>
  </w:num>
  <w:num w:numId="8">
    <w:abstractNumId w:val="8"/>
  </w:num>
  <w:num w:numId="9">
    <w:abstractNumId w:val="17"/>
  </w:num>
  <w:num w:numId="10">
    <w:abstractNumId w:val="14"/>
  </w:num>
  <w:num w:numId="11">
    <w:abstractNumId w:val="16"/>
  </w:num>
  <w:num w:numId="12">
    <w:abstractNumId w:val="2"/>
  </w:num>
  <w:num w:numId="13">
    <w:abstractNumId w:val="18"/>
  </w:num>
  <w:num w:numId="14">
    <w:abstractNumId w:val="4"/>
  </w:num>
  <w:num w:numId="15">
    <w:abstractNumId w:val="12"/>
  </w:num>
  <w:num w:numId="16">
    <w:abstractNumId w:val="10"/>
  </w:num>
  <w:num w:numId="17">
    <w:abstractNumId w:val="13"/>
  </w:num>
  <w:num w:numId="18">
    <w:abstractNumId w:val="15"/>
  </w:num>
  <w:num w:numId="19">
    <w:abstractNumId w:val="1"/>
  </w:num>
  <w:num w:numId="2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166"/>
    <w:rsid w:val="00011A0B"/>
    <w:rsid w:val="00015F9E"/>
    <w:rsid w:val="00017DB9"/>
    <w:rsid w:val="00031213"/>
    <w:rsid w:val="0004093F"/>
    <w:rsid w:val="000437A4"/>
    <w:rsid w:val="00056C23"/>
    <w:rsid w:val="00077D34"/>
    <w:rsid w:val="000872D1"/>
    <w:rsid w:val="000A01FD"/>
    <w:rsid w:val="000A0BAB"/>
    <w:rsid w:val="000A2D1F"/>
    <w:rsid w:val="000B3085"/>
    <w:rsid w:val="000E044A"/>
    <w:rsid w:val="000E651C"/>
    <w:rsid w:val="00103950"/>
    <w:rsid w:val="001126AD"/>
    <w:rsid w:val="00115F5A"/>
    <w:rsid w:val="00125B16"/>
    <w:rsid w:val="00140AD5"/>
    <w:rsid w:val="00147994"/>
    <w:rsid w:val="00155C9C"/>
    <w:rsid w:val="00173B75"/>
    <w:rsid w:val="001772A8"/>
    <w:rsid w:val="001A4B7A"/>
    <w:rsid w:val="001B5345"/>
    <w:rsid w:val="001D355E"/>
    <w:rsid w:val="001D670F"/>
    <w:rsid w:val="001E40EA"/>
    <w:rsid w:val="001F3E33"/>
    <w:rsid w:val="00200704"/>
    <w:rsid w:val="00202AD8"/>
    <w:rsid w:val="00203079"/>
    <w:rsid w:val="00205F1C"/>
    <w:rsid w:val="00233EE6"/>
    <w:rsid w:val="00240E92"/>
    <w:rsid w:val="00246116"/>
    <w:rsid w:val="002679E3"/>
    <w:rsid w:val="002779F9"/>
    <w:rsid w:val="00282864"/>
    <w:rsid w:val="00292C06"/>
    <w:rsid w:val="002941AB"/>
    <w:rsid w:val="002C1111"/>
    <w:rsid w:val="002D2A49"/>
    <w:rsid w:val="002F54A9"/>
    <w:rsid w:val="00306143"/>
    <w:rsid w:val="00307585"/>
    <w:rsid w:val="00327CD5"/>
    <w:rsid w:val="00356308"/>
    <w:rsid w:val="003637D3"/>
    <w:rsid w:val="003666D1"/>
    <w:rsid w:val="00390782"/>
    <w:rsid w:val="003A3F69"/>
    <w:rsid w:val="003B0C02"/>
    <w:rsid w:val="003B6590"/>
    <w:rsid w:val="003D3F94"/>
    <w:rsid w:val="003E7412"/>
    <w:rsid w:val="003E7779"/>
    <w:rsid w:val="003F4D2A"/>
    <w:rsid w:val="004153A9"/>
    <w:rsid w:val="004225D2"/>
    <w:rsid w:val="0044111D"/>
    <w:rsid w:val="00441D3A"/>
    <w:rsid w:val="0044609A"/>
    <w:rsid w:val="00452324"/>
    <w:rsid w:val="004613EC"/>
    <w:rsid w:val="00473D55"/>
    <w:rsid w:val="00481E9B"/>
    <w:rsid w:val="0049007C"/>
    <w:rsid w:val="00492B04"/>
    <w:rsid w:val="0049492E"/>
    <w:rsid w:val="00496ACF"/>
    <w:rsid w:val="00496D58"/>
    <w:rsid w:val="004A488C"/>
    <w:rsid w:val="004A63D7"/>
    <w:rsid w:val="004B3860"/>
    <w:rsid w:val="004C53DF"/>
    <w:rsid w:val="005070A9"/>
    <w:rsid w:val="00537192"/>
    <w:rsid w:val="00560FDB"/>
    <w:rsid w:val="005660EE"/>
    <w:rsid w:val="005B314F"/>
    <w:rsid w:val="005B3B82"/>
    <w:rsid w:val="005C134E"/>
    <w:rsid w:val="005C1DEE"/>
    <w:rsid w:val="005D7D21"/>
    <w:rsid w:val="005E33F5"/>
    <w:rsid w:val="00607B3E"/>
    <w:rsid w:val="00611923"/>
    <w:rsid w:val="006166CE"/>
    <w:rsid w:val="00635102"/>
    <w:rsid w:val="00635ECC"/>
    <w:rsid w:val="00645222"/>
    <w:rsid w:val="00650237"/>
    <w:rsid w:val="00652068"/>
    <w:rsid w:val="0065457A"/>
    <w:rsid w:val="006556F0"/>
    <w:rsid w:val="0067125F"/>
    <w:rsid w:val="0068296E"/>
    <w:rsid w:val="00682F80"/>
    <w:rsid w:val="006918D6"/>
    <w:rsid w:val="006A75FA"/>
    <w:rsid w:val="006C4C3D"/>
    <w:rsid w:val="006C6821"/>
    <w:rsid w:val="006D19FE"/>
    <w:rsid w:val="0070147A"/>
    <w:rsid w:val="00710BD4"/>
    <w:rsid w:val="00716C29"/>
    <w:rsid w:val="00752844"/>
    <w:rsid w:val="0076000D"/>
    <w:rsid w:val="00784561"/>
    <w:rsid w:val="00794658"/>
    <w:rsid w:val="0079617D"/>
    <w:rsid w:val="007A6EA6"/>
    <w:rsid w:val="007B7B45"/>
    <w:rsid w:val="007C3C6B"/>
    <w:rsid w:val="007C6718"/>
    <w:rsid w:val="007C6E84"/>
    <w:rsid w:val="007D78A3"/>
    <w:rsid w:val="007E0CFB"/>
    <w:rsid w:val="007E6B1E"/>
    <w:rsid w:val="00837DD5"/>
    <w:rsid w:val="00855ACA"/>
    <w:rsid w:val="00861477"/>
    <w:rsid w:val="0086591A"/>
    <w:rsid w:val="00870232"/>
    <w:rsid w:val="008774F9"/>
    <w:rsid w:val="00894A54"/>
    <w:rsid w:val="008A0889"/>
    <w:rsid w:val="008A600E"/>
    <w:rsid w:val="008B6168"/>
    <w:rsid w:val="008C1E73"/>
    <w:rsid w:val="008C70B0"/>
    <w:rsid w:val="008D5B29"/>
    <w:rsid w:val="008D652D"/>
    <w:rsid w:val="008E4080"/>
    <w:rsid w:val="009044D3"/>
    <w:rsid w:val="00913EC3"/>
    <w:rsid w:val="00917358"/>
    <w:rsid w:val="00933A82"/>
    <w:rsid w:val="009355BE"/>
    <w:rsid w:val="00940447"/>
    <w:rsid w:val="009433EC"/>
    <w:rsid w:val="00944CDB"/>
    <w:rsid w:val="009464B1"/>
    <w:rsid w:val="0094757D"/>
    <w:rsid w:val="00953F66"/>
    <w:rsid w:val="00964F7E"/>
    <w:rsid w:val="009723A1"/>
    <w:rsid w:val="009774CB"/>
    <w:rsid w:val="0097787F"/>
    <w:rsid w:val="00982BB9"/>
    <w:rsid w:val="009A15B2"/>
    <w:rsid w:val="009A366A"/>
    <w:rsid w:val="009A7052"/>
    <w:rsid w:val="009B00E5"/>
    <w:rsid w:val="009B25A4"/>
    <w:rsid w:val="009C1E10"/>
    <w:rsid w:val="009C3B77"/>
    <w:rsid w:val="009E6F2B"/>
    <w:rsid w:val="00A109E4"/>
    <w:rsid w:val="00A12FC2"/>
    <w:rsid w:val="00A326BB"/>
    <w:rsid w:val="00A616FA"/>
    <w:rsid w:val="00AA1231"/>
    <w:rsid w:val="00AA2834"/>
    <w:rsid w:val="00AC265A"/>
    <w:rsid w:val="00AC46F0"/>
    <w:rsid w:val="00AD38F8"/>
    <w:rsid w:val="00AE3339"/>
    <w:rsid w:val="00AE76FA"/>
    <w:rsid w:val="00AF3F71"/>
    <w:rsid w:val="00AF3F97"/>
    <w:rsid w:val="00AF5B30"/>
    <w:rsid w:val="00AF758D"/>
    <w:rsid w:val="00B04818"/>
    <w:rsid w:val="00B15753"/>
    <w:rsid w:val="00B23D2E"/>
    <w:rsid w:val="00B30F21"/>
    <w:rsid w:val="00B468E8"/>
    <w:rsid w:val="00B5133A"/>
    <w:rsid w:val="00B515A1"/>
    <w:rsid w:val="00B569FB"/>
    <w:rsid w:val="00B606BE"/>
    <w:rsid w:val="00B67C2A"/>
    <w:rsid w:val="00B80687"/>
    <w:rsid w:val="00B80FDA"/>
    <w:rsid w:val="00BA053D"/>
    <w:rsid w:val="00BB231C"/>
    <w:rsid w:val="00BC336D"/>
    <w:rsid w:val="00BC5872"/>
    <w:rsid w:val="00BC6B8F"/>
    <w:rsid w:val="00BC7282"/>
    <w:rsid w:val="00BF3B9E"/>
    <w:rsid w:val="00C02B0A"/>
    <w:rsid w:val="00C12638"/>
    <w:rsid w:val="00C5035D"/>
    <w:rsid w:val="00C53B9B"/>
    <w:rsid w:val="00C61F00"/>
    <w:rsid w:val="00C80166"/>
    <w:rsid w:val="00C86118"/>
    <w:rsid w:val="00CB11F5"/>
    <w:rsid w:val="00CB3069"/>
    <w:rsid w:val="00CB7CB9"/>
    <w:rsid w:val="00CD6A92"/>
    <w:rsid w:val="00CE3D72"/>
    <w:rsid w:val="00CE5B26"/>
    <w:rsid w:val="00CE5B76"/>
    <w:rsid w:val="00CF67BA"/>
    <w:rsid w:val="00CF711A"/>
    <w:rsid w:val="00D01D33"/>
    <w:rsid w:val="00D25E96"/>
    <w:rsid w:val="00D27B88"/>
    <w:rsid w:val="00D35F02"/>
    <w:rsid w:val="00D43B31"/>
    <w:rsid w:val="00D4456F"/>
    <w:rsid w:val="00D44B0E"/>
    <w:rsid w:val="00D51554"/>
    <w:rsid w:val="00D52E38"/>
    <w:rsid w:val="00D5532E"/>
    <w:rsid w:val="00D55862"/>
    <w:rsid w:val="00D56031"/>
    <w:rsid w:val="00DB176B"/>
    <w:rsid w:val="00DC0DAF"/>
    <w:rsid w:val="00DC603F"/>
    <w:rsid w:val="00DD3F62"/>
    <w:rsid w:val="00DE0085"/>
    <w:rsid w:val="00DE040C"/>
    <w:rsid w:val="00DE0523"/>
    <w:rsid w:val="00DE4BC4"/>
    <w:rsid w:val="00DF4F69"/>
    <w:rsid w:val="00DF7A77"/>
    <w:rsid w:val="00E16F27"/>
    <w:rsid w:val="00E17A17"/>
    <w:rsid w:val="00E251D6"/>
    <w:rsid w:val="00E25933"/>
    <w:rsid w:val="00E26683"/>
    <w:rsid w:val="00E31ECE"/>
    <w:rsid w:val="00EA36EF"/>
    <w:rsid w:val="00EA6F93"/>
    <w:rsid w:val="00EC1C42"/>
    <w:rsid w:val="00ED75B5"/>
    <w:rsid w:val="00ED783B"/>
    <w:rsid w:val="00F1223D"/>
    <w:rsid w:val="00F24F8A"/>
    <w:rsid w:val="00F27968"/>
    <w:rsid w:val="00F40068"/>
    <w:rsid w:val="00F4347F"/>
    <w:rsid w:val="00F4383D"/>
    <w:rsid w:val="00F63DE0"/>
    <w:rsid w:val="00F7268B"/>
    <w:rsid w:val="00F93038"/>
    <w:rsid w:val="00FA11D5"/>
    <w:rsid w:val="00FA6C7B"/>
    <w:rsid w:val="00FC6071"/>
    <w:rsid w:val="00FE4D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2A1C0D6-FF94-4CD9-B98C-966DFC6B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0166"/>
    <w:pPr>
      <w:tabs>
        <w:tab w:val="center" w:pos="4252"/>
        <w:tab w:val="right" w:pos="8504"/>
      </w:tabs>
    </w:pPr>
  </w:style>
  <w:style w:type="character" w:customStyle="1" w:styleId="PiedepginaCar">
    <w:name w:val="Pie de página Car"/>
    <w:basedOn w:val="Fuentedeprrafopredeter"/>
    <w:link w:val="Piedepgina"/>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34"/>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rsid w:val="001E40EA"/>
    <w:pPr>
      <w:overflowPunct w:val="0"/>
      <w:autoSpaceDE w:val="0"/>
      <w:autoSpaceDN w:val="0"/>
      <w:adjustRightInd w:val="0"/>
      <w:jc w:val="both"/>
      <w:textAlignment w:val="baseline"/>
    </w:pPr>
    <w:rPr>
      <w:rFonts w:ascii="Arial" w:hAnsi="Arial"/>
      <w:sz w:val="22"/>
    </w:rPr>
  </w:style>
  <w:style w:type="paragraph" w:customStyle="1" w:styleId="Textoindependiente23">
    <w:name w:val="Texto independiente 23"/>
    <w:basedOn w:val="Normal"/>
    <w:rsid w:val="004613EC"/>
    <w:pPr>
      <w:overflowPunct w:val="0"/>
      <w:autoSpaceDE w:val="0"/>
      <w:autoSpaceDN w:val="0"/>
      <w:adjustRightInd w:val="0"/>
      <w:jc w:val="both"/>
      <w:textAlignment w:val="baseline"/>
    </w:pPr>
    <w:rPr>
      <w:rFonts w:ascii="Arial" w:hAnsi="Arial"/>
      <w:sz w:val="22"/>
    </w:rPr>
  </w:style>
  <w:style w:type="paragraph" w:customStyle="1" w:styleId="BodyText22">
    <w:name w:val="Body Text 22"/>
    <w:basedOn w:val="Normal"/>
    <w:uiPriority w:val="99"/>
    <w:rsid w:val="004613EC"/>
    <w:pPr>
      <w:widowControl w:val="0"/>
      <w:suppressAutoHyphens/>
      <w:jc w:val="both"/>
    </w:pPr>
    <w:rPr>
      <w:rFonts w:ascii="Arial" w:hAnsi="Arial"/>
      <w:sz w:val="24"/>
      <w:szCs w:val="24"/>
      <w:lang w:val="es-ES_tradnl" w:eastAsia="ar-SA"/>
    </w:rPr>
  </w:style>
  <w:style w:type="paragraph" w:styleId="Textodeglobo">
    <w:name w:val="Balloon Text"/>
    <w:basedOn w:val="Normal"/>
    <w:link w:val="TextodegloboCar"/>
    <w:uiPriority w:val="99"/>
    <w:semiHidden/>
    <w:unhideWhenUsed/>
    <w:rsid w:val="00710BD4"/>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BD4"/>
    <w:rPr>
      <w:rFonts w:ascii="Tahoma" w:eastAsia="Times New Roman" w:hAnsi="Tahoma" w:cs="Tahoma"/>
      <w:sz w:val="16"/>
      <w:szCs w:val="16"/>
      <w:lang w:val="es-ES" w:eastAsia="es-ES"/>
    </w:rPr>
  </w:style>
  <w:style w:type="paragraph" w:customStyle="1" w:styleId="Glosario-definicin">
    <w:name w:val="Glosario - definición"/>
    <w:basedOn w:val="Normal"/>
    <w:rsid w:val="00784561"/>
    <w:pPr>
      <w:tabs>
        <w:tab w:val="right" w:pos="8640"/>
      </w:tabs>
      <w:overflowPunct w:val="0"/>
      <w:autoSpaceDE w:val="0"/>
      <w:autoSpaceDN w:val="0"/>
      <w:adjustRightInd w:val="0"/>
      <w:spacing w:after="280"/>
      <w:jc w:val="both"/>
      <w:textAlignment w:val="baseline"/>
    </w:pPr>
    <w:rPr>
      <w:rFonts w:ascii="Garamond MT" w:hAnsi="Garamond MT"/>
      <w:spacing w:val="-2"/>
      <w:sz w:val="24"/>
      <w:lang w:val="es-ES_tradnl"/>
    </w:rPr>
  </w:style>
  <w:style w:type="paragraph" w:styleId="Textocomentario">
    <w:name w:val="annotation text"/>
    <w:basedOn w:val="Normal"/>
    <w:link w:val="TextocomentarioCar"/>
    <w:uiPriority w:val="99"/>
    <w:semiHidden/>
    <w:unhideWhenUsed/>
    <w:rsid w:val="00BC7282"/>
  </w:style>
  <w:style w:type="character" w:customStyle="1" w:styleId="TextocomentarioCar">
    <w:name w:val="Texto comentario Car"/>
    <w:basedOn w:val="Fuentedeprrafopredeter"/>
    <w:link w:val="Textocomentario"/>
    <w:uiPriority w:val="99"/>
    <w:semiHidden/>
    <w:rsid w:val="00BC72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C7282"/>
    <w:rPr>
      <w:rFonts w:asciiTheme="minorHAnsi" w:eastAsiaTheme="minorEastAsia"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BC7282"/>
    <w:rPr>
      <w:rFonts w:ascii="Times New Roman" w:eastAsiaTheme="minorEastAsia" w:hAnsi="Times New Roman" w:cs="Times New Roman"/>
      <w:b/>
      <w:bCs/>
      <w:sz w:val="20"/>
      <w:szCs w:val="20"/>
      <w:lang w:val="es-ES" w:eastAsia="es-ES"/>
    </w:rPr>
  </w:style>
  <w:style w:type="paragraph" w:styleId="Puesto">
    <w:name w:val="Title"/>
    <w:basedOn w:val="Normal"/>
    <w:next w:val="Normal"/>
    <w:link w:val="PuestoCar"/>
    <w:qFormat/>
    <w:rsid w:val="00BC7282"/>
    <w:pPr>
      <w:suppressAutoHyphens/>
      <w:spacing w:before="240" w:after="60"/>
      <w:jc w:val="center"/>
    </w:pPr>
    <w:rPr>
      <w:rFonts w:ascii="Cambria" w:hAnsi="Cambria"/>
      <w:b/>
      <w:bCs/>
      <w:kern w:val="1"/>
      <w:sz w:val="32"/>
      <w:szCs w:val="32"/>
      <w:lang w:eastAsia="ar-SA"/>
    </w:rPr>
  </w:style>
  <w:style w:type="character" w:customStyle="1" w:styleId="PuestoCar">
    <w:name w:val="Puesto Car"/>
    <w:basedOn w:val="Fuentedeprrafopredeter"/>
    <w:link w:val="Puesto"/>
    <w:rsid w:val="00BC7282"/>
    <w:rPr>
      <w:rFonts w:ascii="Cambria" w:eastAsia="Times New Roman" w:hAnsi="Cambria" w:cs="Times New Roman"/>
      <w:b/>
      <w:bCs/>
      <w:kern w:val="1"/>
      <w:sz w:val="32"/>
      <w:szCs w:val="32"/>
      <w:lang w:val="es-ES" w:eastAsia="ar-SA"/>
    </w:rPr>
  </w:style>
  <w:style w:type="paragraph" w:styleId="Textoindependiente">
    <w:name w:val="Body Text"/>
    <w:basedOn w:val="Normal"/>
    <w:link w:val="TextoindependienteCar"/>
    <w:rsid w:val="00F4347F"/>
    <w:pPr>
      <w:suppressAutoHyphens/>
      <w:spacing w:after="120"/>
    </w:pPr>
    <w:rPr>
      <w:sz w:val="24"/>
      <w:szCs w:val="24"/>
      <w:lang w:val="es-CO" w:eastAsia="ar-SA"/>
    </w:rPr>
  </w:style>
  <w:style w:type="character" w:customStyle="1" w:styleId="TextoindependienteCar">
    <w:name w:val="Texto independiente Car"/>
    <w:basedOn w:val="Fuentedeprrafopredeter"/>
    <w:link w:val="Textoindependiente"/>
    <w:rsid w:val="00F4347F"/>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5455">
      <w:bodyDiv w:val="1"/>
      <w:marLeft w:val="0"/>
      <w:marRight w:val="0"/>
      <w:marTop w:val="0"/>
      <w:marBottom w:val="0"/>
      <w:divBdr>
        <w:top w:val="none" w:sz="0" w:space="0" w:color="auto"/>
        <w:left w:val="none" w:sz="0" w:space="0" w:color="auto"/>
        <w:bottom w:val="none" w:sz="0" w:space="0" w:color="auto"/>
        <w:right w:val="none" w:sz="0" w:space="0" w:color="auto"/>
      </w:divBdr>
    </w:div>
    <w:div w:id="126705770">
      <w:bodyDiv w:val="1"/>
      <w:marLeft w:val="0"/>
      <w:marRight w:val="0"/>
      <w:marTop w:val="0"/>
      <w:marBottom w:val="0"/>
      <w:divBdr>
        <w:top w:val="none" w:sz="0" w:space="0" w:color="auto"/>
        <w:left w:val="none" w:sz="0" w:space="0" w:color="auto"/>
        <w:bottom w:val="none" w:sz="0" w:space="0" w:color="auto"/>
        <w:right w:val="none" w:sz="0" w:space="0" w:color="auto"/>
      </w:divBdr>
    </w:div>
    <w:div w:id="278146596">
      <w:bodyDiv w:val="1"/>
      <w:marLeft w:val="0"/>
      <w:marRight w:val="0"/>
      <w:marTop w:val="0"/>
      <w:marBottom w:val="0"/>
      <w:divBdr>
        <w:top w:val="none" w:sz="0" w:space="0" w:color="auto"/>
        <w:left w:val="none" w:sz="0" w:space="0" w:color="auto"/>
        <w:bottom w:val="none" w:sz="0" w:space="0" w:color="auto"/>
        <w:right w:val="none" w:sz="0" w:space="0" w:color="auto"/>
      </w:divBdr>
    </w:div>
    <w:div w:id="424038898">
      <w:bodyDiv w:val="1"/>
      <w:marLeft w:val="0"/>
      <w:marRight w:val="0"/>
      <w:marTop w:val="0"/>
      <w:marBottom w:val="0"/>
      <w:divBdr>
        <w:top w:val="none" w:sz="0" w:space="0" w:color="auto"/>
        <w:left w:val="none" w:sz="0" w:space="0" w:color="auto"/>
        <w:bottom w:val="none" w:sz="0" w:space="0" w:color="auto"/>
        <w:right w:val="none" w:sz="0" w:space="0" w:color="auto"/>
      </w:divBdr>
    </w:div>
    <w:div w:id="548809970">
      <w:bodyDiv w:val="1"/>
      <w:marLeft w:val="0"/>
      <w:marRight w:val="0"/>
      <w:marTop w:val="0"/>
      <w:marBottom w:val="0"/>
      <w:divBdr>
        <w:top w:val="none" w:sz="0" w:space="0" w:color="auto"/>
        <w:left w:val="none" w:sz="0" w:space="0" w:color="auto"/>
        <w:bottom w:val="none" w:sz="0" w:space="0" w:color="auto"/>
        <w:right w:val="none" w:sz="0" w:space="0" w:color="auto"/>
      </w:divBdr>
    </w:div>
    <w:div w:id="644628364">
      <w:bodyDiv w:val="1"/>
      <w:marLeft w:val="0"/>
      <w:marRight w:val="0"/>
      <w:marTop w:val="0"/>
      <w:marBottom w:val="0"/>
      <w:divBdr>
        <w:top w:val="none" w:sz="0" w:space="0" w:color="auto"/>
        <w:left w:val="none" w:sz="0" w:space="0" w:color="auto"/>
        <w:bottom w:val="none" w:sz="0" w:space="0" w:color="auto"/>
        <w:right w:val="none" w:sz="0" w:space="0" w:color="auto"/>
      </w:divBdr>
    </w:div>
    <w:div w:id="665744144">
      <w:bodyDiv w:val="1"/>
      <w:marLeft w:val="0"/>
      <w:marRight w:val="0"/>
      <w:marTop w:val="0"/>
      <w:marBottom w:val="0"/>
      <w:divBdr>
        <w:top w:val="none" w:sz="0" w:space="0" w:color="auto"/>
        <w:left w:val="none" w:sz="0" w:space="0" w:color="auto"/>
        <w:bottom w:val="none" w:sz="0" w:space="0" w:color="auto"/>
        <w:right w:val="none" w:sz="0" w:space="0" w:color="auto"/>
      </w:divBdr>
    </w:div>
    <w:div w:id="896671075">
      <w:bodyDiv w:val="1"/>
      <w:marLeft w:val="0"/>
      <w:marRight w:val="0"/>
      <w:marTop w:val="0"/>
      <w:marBottom w:val="0"/>
      <w:divBdr>
        <w:top w:val="none" w:sz="0" w:space="0" w:color="auto"/>
        <w:left w:val="none" w:sz="0" w:space="0" w:color="auto"/>
        <w:bottom w:val="none" w:sz="0" w:space="0" w:color="auto"/>
        <w:right w:val="none" w:sz="0" w:space="0" w:color="auto"/>
      </w:divBdr>
    </w:div>
    <w:div w:id="1284113449">
      <w:bodyDiv w:val="1"/>
      <w:marLeft w:val="0"/>
      <w:marRight w:val="0"/>
      <w:marTop w:val="0"/>
      <w:marBottom w:val="0"/>
      <w:divBdr>
        <w:top w:val="none" w:sz="0" w:space="0" w:color="auto"/>
        <w:left w:val="none" w:sz="0" w:space="0" w:color="auto"/>
        <w:bottom w:val="none" w:sz="0" w:space="0" w:color="auto"/>
        <w:right w:val="none" w:sz="0" w:space="0" w:color="auto"/>
      </w:divBdr>
    </w:div>
    <w:div w:id="1574777839">
      <w:bodyDiv w:val="1"/>
      <w:marLeft w:val="0"/>
      <w:marRight w:val="0"/>
      <w:marTop w:val="0"/>
      <w:marBottom w:val="0"/>
      <w:divBdr>
        <w:top w:val="none" w:sz="0" w:space="0" w:color="auto"/>
        <w:left w:val="none" w:sz="0" w:space="0" w:color="auto"/>
        <w:bottom w:val="none" w:sz="0" w:space="0" w:color="auto"/>
        <w:right w:val="none" w:sz="0" w:space="0" w:color="auto"/>
      </w:divBdr>
    </w:div>
    <w:div w:id="16748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651</TotalTime>
  <Pages>17</Pages>
  <Words>7763</Words>
  <Characters>42699</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Genaldo Hernandez Romero</dc:creator>
  <cp:lastModifiedBy>Alan Reyes Uscategui</cp:lastModifiedBy>
  <cp:revision>18</cp:revision>
  <cp:lastPrinted>2017-04-10T19:08:00Z</cp:lastPrinted>
  <dcterms:created xsi:type="dcterms:W3CDTF">2017-08-31T15:15:00Z</dcterms:created>
  <dcterms:modified xsi:type="dcterms:W3CDTF">2017-09-12T15:48:00Z</dcterms:modified>
</cp:coreProperties>
</file>