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47DCC0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  <w:b/>
          <w:szCs w:val="24"/>
        </w:rPr>
      </w:pPr>
    </w:p>
    <w:p w14:paraId="55ECA2D1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  <w:b/>
          <w:szCs w:val="24"/>
        </w:rPr>
      </w:pPr>
      <w:r w:rsidRPr="003079D3">
        <w:rPr>
          <w:rFonts w:ascii="Arial" w:hAnsi="Arial" w:cs="Arial"/>
          <w:b/>
          <w:szCs w:val="24"/>
        </w:rPr>
        <w:t>ANEXO 9 – PARTICIPACIÓN MAYORITARIA DE PERSONAS EN PROCESO DE REINCORPORACIÓN EN PROCESO DE REINCORPORACIÓN Y/O REINTEGRACIÓN (PERSONAS JURÍDICAS)</w:t>
      </w:r>
    </w:p>
    <w:p w14:paraId="722F0982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118CBB69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  <w:b/>
        </w:rPr>
      </w:pPr>
      <w:r w:rsidRPr="003079D3">
        <w:rPr>
          <w:rFonts w:ascii="Arial" w:hAnsi="Arial" w:cs="Arial"/>
          <w:b/>
        </w:rPr>
        <w:t>Señores</w:t>
      </w:r>
    </w:p>
    <w:p w14:paraId="5EFE764C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 xml:space="preserve">[NOMBRE DE LA ENTIDAD] </w:t>
      </w:r>
    </w:p>
    <w:p w14:paraId="630D2291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[Ciudad]</w:t>
      </w:r>
    </w:p>
    <w:p w14:paraId="09F3F02B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6E514CC7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  <w:b/>
        </w:rPr>
        <w:t>REFERENCIA:</w:t>
      </w:r>
      <w:r w:rsidRPr="003079D3">
        <w:rPr>
          <w:rFonts w:ascii="Arial" w:hAnsi="Arial" w:cs="Arial"/>
        </w:rPr>
        <w:t xml:space="preserve"> Proceso de Contratación [Incluir número del Proceso de Contratación] </w:t>
      </w:r>
    </w:p>
    <w:p w14:paraId="3FFB601C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29A2E8B7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  <w:b/>
        </w:rPr>
      </w:pPr>
      <w:r w:rsidRPr="003079D3">
        <w:rPr>
          <w:rFonts w:ascii="Arial" w:hAnsi="Arial" w:cs="Arial"/>
          <w:b/>
        </w:rPr>
        <w:t xml:space="preserve">Objeto: </w:t>
      </w:r>
    </w:p>
    <w:p w14:paraId="69C68673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[Incluir cuando el Proceso de Contratación sea estructurado por lotes o grupos]</w:t>
      </w:r>
      <w:bookmarkStart w:id="0" w:name="_GoBack"/>
      <w:bookmarkEnd w:id="0"/>
      <w:r w:rsidRPr="003079D3">
        <w:rPr>
          <w:rFonts w:ascii="Arial" w:hAnsi="Arial" w:cs="Arial"/>
        </w:rPr>
        <w:t xml:space="preserve"> Lote: [Indicar el lote o lotes a los cuales se presenta oferta.]</w:t>
      </w:r>
    </w:p>
    <w:p w14:paraId="0020DF0B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081966BE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Estimados señores:</w:t>
      </w:r>
    </w:p>
    <w:p w14:paraId="51872DE9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49F93646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 xml:space="preserve">[Incluir el nombre del representante legal de la persona jurídica y el revisor fiscal, si están obligados a tenerlo] identificado con [Incluir el número de identificación], en mi condición de [Indicar si actúa como representante legal o revisor fiscal o ambos] de [Incluir la razón social de la persona jurídica], [identificada con el NIT __________], certifico bajo gravedad de juramento que más del cincuenta por ciento (50 %) de la composición accionaria o cuota parte de la persona jurídica está constituida por personas en proceso reincorporación y/o reintegración. Esta información está soportada de acuerdo con los respectivos certificados de la Oficina del Alto Comisionado para la Paz, o del Comité </w:t>
      </w:r>
    </w:p>
    <w:p w14:paraId="78A408E6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 xml:space="preserve">Operativo para la Dejación de Armas y el documento de identificación de cada una de dichas personas. </w:t>
      </w:r>
    </w:p>
    <w:p w14:paraId="47F647DB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4E2F7067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En el siguiente cuadro señalo las personas en proceso de reincorporación o reintegración que participan mayoritariamente en la persona jurídica, junto con su respectivo porcentaje de participación:</w:t>
      </w:r>
    </w:p>
    <w:p w14:paraId="0CF80313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9"/>
        <w:gridCol w:w="4501"/>
      </w:tblGrid>
      <w:tr w:rsidR="003079D3" w:rsidRPr="003079D3" w14:paraId="0B33B475" w14:textId="77777777" w:rsidTr="00023C6B">
        <w:tc>
          <w:tcPr>
            <w:tcW w:w="5057" w:type="dxa"/>
            <w:shd w:val="clear" w:color="auto" w:fill="auto"/>
          </w:tcPr>
          <w:p w14:paraId="219AB9B5" w14:textId="77777777" w:rsidR="003079D3" w:rsidRPr="003079D3" w:rsidRDefault="003079D3" w:rsidP="003079D3">
            <w:pPr>
              <w:adjustRightInd w:val="0"/>
              <w:jc w:val="both"/>
              <w:rPr>
                <w:rFonts w:ascii="Arial" w:hAnsi="Arial" w:cs="Arial"/>
                <w:b/>
              </w:rPr>
            </w:pPr>
            <w:r w:rsidRPr="003079D3">
              <w:rPr>
                <w:rFonts w:ascii="Arial" w:hAnsi="Arial" w:cs="Arial"/>
                <w:b/>
              </w:rPr>
              <w:t>Identificación de las personas en proceso de reincorporación o reintegración (Incluir nombre y documento de identidad)</w:t>
            </w:r>
          </w:p>
        </w:tc>
        <w:tc>
          <w:tcPr>
            <w:tcW w:w="5057" w:type="dxa"/>
            <w:shd w:val="clear" w:color="auto" w:fill="auto"/>
          </w:tcPr>
          <w:p w14:paraId="47D32B5F" w14:textId="77777777" w:rsidR="003079D3" w:rsidRPr="003079D3" w:rsidRDefault="003079D3" w:rsidP="003079D3">
            <w:pPr>
              <w:adjustRightInd w:val="0"/>
              <w:jc w:val="both"/>
              <w:rPr>
                <w:rFonts w:ascii="Arial" w:hAnsi="Arial" w:cs="Arial"/>
                <w:b/>
              </w:rPr>
            </w:pPr>
            <w:r w:rsidRPr="003079D3">
              <w:rPr>
                <w:rFonts w:ascii="Arial" w:hAnsi="Arial" w:cs="Arial"/>
                <w:b/>
              </w:rPr>
              <w:t>Número de cuotas sociales, acciones que poseen o el alcance o condición de su participación en el caso de las personas jurídicas sin ánimo de lucro</w:t>
            </w:r>
          </w:p>
        </w:tc>
      </w:tr>
      <w:tr w:rsidR="003079D3" w:rsidRPr="003079D3" w14:paraId="7D7853EC" w14:textId="77777777" w:rsidTr="00023C6B">
        <w:tc>
          <w:tcPr>
            <w:tcW w:w="5057" w:type="dxa"/>
            <w:shd w:val="clear" w:color="auto" w:fill="auto"/>
          </w:tcPr>
          <w:p w14:paraId="599E90EB" w14:textId="77777777" w:rsidR="003079D3" w:rsidRPr="003079D3" w:rsidRDefault="003079D3" w:rsidP="003079D3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057" w:type="dxa"/>
            <w:shd w:val="clear" w:color="auto" w:fill="auto"/>
          </w:tcPr>
          <w:p w14:paraId="332A6BDA" w14:textId="77777777" w:rsidR="003079D3" w:rsidRPr="003079D3" w:rsidRDefault="003079D3" w:rsidP="003079D3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14:paraId="0C387AC0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6DC9CE85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 xml:space="preserve">En constancia, se firma en ______________, a los ____ días del mes de _____ </w:t>
      </w:r>
      <w:proofErr w:type="spellStart"/>
      <w:r w:rsidRPr="003079D3">
        <w:rPr>
          <w:rFonts w:ascii="Arial" w:hAnsi="Arial" w:cs="Arial"/>
        </w:rPr>
        <w:t>de</w:t>
      </w:r>
      <w:proofErr w:type="spellEnd"/>
      <w:r w:rsidRPr="003079D3">
        <w:rPr>
          <w:rFonts w:ascii="Arial" w:hAnsi="Arial" w:cs="Arial"/>
        </w:rPr>
        <w:t xml:space="preserve"> 20__.</w:t>
      </w:r>
    </w:p>
    <w:p w14:paraId="7204BC0D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3AAF22C1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________________________________________</w:t>
      </w:r>
    </w:p>
    <w:p w14:paraId="6BD50C78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[Nombre y firma del representante legal de la persona jurídica o revisor fiscal</w:t>
      </w:r>
    </w:p>
    <w:p w14:paraId="674C46EF" w14:textId="77777777" w:rsidR="000F3B0C" w:rsidRPr="003079D3" w:rsidRDefault="000F3B0C" w:rsidP="003079D3">
      <w:pPr>
        <w:jc w:val="both"/>
        <w:rPr>
          <w:rFonts w:ascii="Arial" w:hAnsi="Arial" w:cs="Arial"/>
        </w:rPr>
      </w:pPr>
    </w:p>
    <w:sectPr w:rsidR="000F3B0C" w:rsidRPr="003079D3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8F179D" w14:textId="77777777" w:rsidR="005A7ADD" w:rsidRDefault="005A7ADD">
      <w:r>
        <w:separator/>
      </w:r>
    </w:p>
  </w:endnote>
  <w:endnote w:type="continuationSeparator" w:id="0">
    <w:p w14:paraId="4BF39DCE" w14:textId="77777777" w:rsidR="005A7ADD" w:rsidRDefault="005A7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FC172A" w14:textId="77777777" w:rsidR="005A7ADD" w:rsidRDefault="005A7ADD">
      <w:r>
        <w:separator/>
      </w:r>
    </w:p>
  </w:footnote>
  <w:footnote w:type="continuationSeparator" w:id="0">
    <w:p w14:paraId="20C35B00" w14:textId="77777777" w:rsidR="005A7ADD" w:rsidRDefault="005A7A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4E192" w14:textId="77777777" w:rsidR="00D23503" w:rsidRDefault="00D23503">
    <w:pPr>
      <w:pStyle w:val="Textoindependiente"/>
      <w:spacing w:line="14" w:lineRule="auto"/>
      <w:rPr>
        <w:sz w:val="20"/>
      </w:rPr>
    </w:pPr>
  </w:p>
  <w:p w14:paraId="1E2E781B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503"/>
    <w:rsid w:val="000955DB"/>
    <w:rsid w:val="000F3B0C"/>
    <w:rsid w:val="002476EA"/>
    <w:rsid w:val="00274E29"/>
    <w:rsid w:val="003079D3"/>
    <w:rsid w:val="0053628F"/>
    <w:rsid w:val="00554B9B"/>
    <w:rsid w:val="005A7ADD"/>
    <w:rsid w:val="00806229"/>
    <w:rsid w:val="00851C94"/>
    <w:rsid w:val="00B265D1"/>
    <w:rsid w:val="00B6406A"/>
    <w:rsid w:val="00C17D22"/>
    <w:rsid w:val="00C7219B"/>
    <w:rsid w:val="00D23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2D3792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Luz Piedad Diaz Tafur</cp:lastModifiedBy>
  <cp:revision>2</cp:revision>
  <dcterms:created xsi:type="dcterms:W3CDTF">2022-02-21T19:26:00Z</dcterms:created>
  <dcterms:modified xsi:type="dcterms:W3CDTF">2022-02-21T19:26:00Z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