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C1599" w14:textId="713D5875" w:rsidR="002D6949" w:rsidRPr="00E17F14" w:rsidRDefault="002D6949">
      <w:pPr>
        <w:jc w:val="center"/>
        <w:rPr>
          <w:rFonts w:ascii="Arial" w:hAnsi="Arial" w:cs="Arial"/>
          <w:b/>
          <w:bCs/>
          <w:lang w:val="es-ES_tradnl"/>
        </w:rPr>
      </w:pPr>
      <w:r w:rsidRPr="00E17F14">
        <w:rPr>
          <w:rFonts w:ascii="Arial" w:hAnsi="Arial" w:cs="Arial"/>
          <w:b/>
          <w:bCs/>
          <w:lang w:val="es-ES_tradnl"/>
        </w:rPr>
        <w:t>ANEXO</w:t>
      </w:r>
    </w:p>
    <w:p w14:paraId="430CCDE7" w14:textId="587243A7" w:rsidR="00654B8C" w:rsidRPr="00842BE3" w:rsidRDefault="00654B8C" w:rsidP="00842BE3">
      <w:pPr>
        <w:shd w:val="clear" w:color="auto" w:fill="FFFFFF"/>
        <w:ind w:right="48"/>
        <w:contextualSpacing/>
        <w:jc w:val="center"/>
        <w:rPr>
          <w:rFonts w:ascii="Arial" w:eastAsia="Arial" w:hAnsi="Arial" w:cs="Arial"/>
          <w:b/>
        </w:rPr>
      </w:pPr>
      <w:r w:rsidRPr="00842BE3">
        <w:rPr>
          <w:rFonts w:ascii="Arial" w:eastAsia="Arial" w:hAnsi="Arial" w:cs="Arial"/>
          <w:b/>
        </w:rPr>
        <w:t>CAPACIDAD FINANCIERA</w:t>
      </w:r>
      <w:r w:rsidR="00056088">
        <w:rPr>
          <w:rFonts w:ascii="Arial" w:eastAsia="Arial" w:hAnsi="Arial" w:cs="Arial"/>
          <w:b/>
        </w:rPr>
        <w:t xml:space="preserve"> Y ORGANIZACIONAL</w:t>
      </w:r>
    </w:p>
    <w:p w14:paraId="293D80F7" w14:textId="77777777" w:rsidR="00162897" w:rsidRPr="002B60EF" w:rsidRDefault="00162897" w:rsidP="00C71429">
      <w:pPr>
        <w:jc w:val="center"/>
        <w:rPr>
          <w:rFonts w:ascii="Arial" w:hAnsi="Arial" w:cs="Arial"/>
        </w:rPr>
      </w:pPr>
    </w:p>
    <w:tbl>
      <w:tblPr>
        <w:tblW w:w="5000" w:type="pct"/>
        <w:tblCellMar>
          <w:left w:w="70" w:type="dxa"/>
          <w:right w:w="70" w:type="dxa"/>
        </w:tblCellMar>
        <w:tblLook w:val="04A0" w:firstRow="1" w:lastRow="0" w:firstColumn="1" w:lastColumn="0" w:noHBand="0" w:noVBand="1"/>
      </w:tblPr>
      <w:tblGrid>
        <w:gridCol w:w="3598"/>
        <w:gridCol w:w="1449"/>
        <w:gridCol w:w="1449"/>
        <w:gridCol w:w="1449"/>
        <w:gridCol w:w="1449"/>
      </w:tblGrid>
      <w:tr w:rsidR="00654B8C" w:rsidRPr="00E17F14" w14:paraId="09D39A4C" w14:textId="77777777" w:rsidTr="00021358">
        <w:trPr>
          <w:trHeight w:val="900"/>
        </w:trPr>
        <w:tc>
          <w:tcPr>
            <w:tcW w:w="1650"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03202FF" w14:textId="3AC6BAB7" w:rsidR="00654B8C" w:rsidRPr="00842BE3" w:rsidRDefault="00654B8C">
            <w:pPr>
              <w:rPr>
                <w:rFonts w:ascii="Arial" w:hAnsi="Arial" w:cs="Arial"/>
                <w:b/>
                <w:bCs/>
                <w:color w:val="000000"/>
              </w:rPr>
            </w:pPr>
            <w:r w:rsidRPr="00842BE3">
              <w:rPr>
                <w:rFonts w:ascii="Arial" w:hAnsi="Arial" w:cs="Arial"/>
                <w:b/>
                <w:bCs/>
                <w:color w:val="000000"/>
              </w:rPr>
              <w:t>RUBRO CERTIFICADO A TREINTA Y UNO (31) DE DICIEMBRE DE 20</w:t>
            </w:r>
            <w:r w:rsidR="00E846B8">
              <w:rPr>
                <w:rFonts w:ascii="Arial" w:hAnsi="Arial" w:cs="Arial"/>
                <w:b/>
                <w:bCs/>
                <w:color w:val="000000"/>
              </w:rPr>
              <w:t>20</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19A9A397" w14:textId="77777777" w:rsidR="00654B8C" w:rsidRPr="00842BE3" w:rsidRDefault="00654B8C">
            <w:pPr>
              <w:rPr>
                <w:rFonts w:ascii="Arial" w:hAnsi="Arial" w:cs="Arial"/>
                <w:b/>
                <w:bCs/>
                <w:color w:val="000000"/>
              </w:rPr>
            </w:pPr>
            <w:r w:rsidRPr="00842BE3">
              <w:rPr>
                <w:rFonts w:ascii="Arial" w:hAnsi="Arial" w:cs="Arial"/>
                <w:b/>
                <w:bCs/>
                <w:color w:val="000000"/>
              </w:rPr>
              <w:t>NOMBRE PROPONENTE 1</w:t>
            </w:r>
          </w:p>
        </w:tc>
        <w:tc>
          <w:tcPr>
            <w:tcW w:w="832" w:type="pct"/>
            <w:tcBorders>
              <w:top w:val="single" w:sz="4" w:space="0" w:color="auto"/>
              <w:left w:val="nil"/>
              <w:bottom w:val="single" w:sz="4" w:space="0" w:color="auto"/>
              <w:right w:val="single" w:sz="4" w:space="0" w:color="auto"/>
            </w:tcBorders>
            <w:shd w:val="clear" w:color="auto" w:fill="auto"/>
            <w:vAlign w:val="center"/>
            <w:hideMark/>
          </w:tcPr>
          <w:p w14:paraId="1BF59F1E" w14:textId="77777777" w:rsidR="00654B8C" w:rsidRPr="00842BE3" w:rsidRDefault="00654B8C">
            <w:pPr>
              <w:rPr>
                <w:rFonts w:ascii="Arial" w:hAnsi="Arial" w:cs="Arial"/>
                <w:b/>
                <w:bCs/>
                <w:color w:val="000000"/>
              </w:rPr>
            </w:pPr>
            <w:r w:rsidRPr="00842BE3">
              <w:rPr>
                <w:rFonts w:ascii="Arial" w:hAnsi="Arial" w:cs="Arial"/>
                <w:b/>
                <w:bCs/>
                <w:color w:val="000000"/>
              </w:rPr>
              <w:t>NOMBRE PROPONENTE 2</w:t>
            </w:r>
          </w:p>
        </w:tc>
        <w:tc>
          <w:tcPr>
            <w:tcW w:w="832" w:type="pct"/>
            <w:tcBorders>
              <w:top w:val="single" w:sz="4" w:space="0" w:color="auto"/>
              <w:left w:val="nil"/>
              <w:bottom w:val="single" w:sz="4" w:space="0" w:color="auto"/>
              <w:right w:val="single" w:sz="4" w:space="0" w:color="auto"/>
            </w:tcBorders>
            <w:vAlign w:val="center"/>
          </w:tcPr>
          <w:p w14:paraId="38E5F9C7" w14:textId="77777777" w:rsidR="00654B8C" w:rsidRPr="00842BE3" w:rsidRDefault="00654B8C">
            <w:pPr>
              <w:rPr>
                <w:rFonts w:ascii="Arial" w:hAnsi="Arial" w:cs="Arial"/>
                <w:b/>
                <w:bCs/>
                <w:color w:val="000000"/>
              </w:rPr>
            </w:pPr>
            <w:r w:rsidRPr="00842BE3">
              <w:rPr>
                <w:rFonts w:ascii="Arial" w:hAnsi="Arial" w:cs="Arial"/>
                <w:b/>
                <w:bCs/>
                <w:color w:val="000000"/>
              </w:rPr>
              <w:t>NOMBRE PROPONENTE 3</w:t>
            </w: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C15F7" w14:textId="77777777" w:rsidR="00654B8C" w:rsidRPr="00842BE3" w:rsidRDefault="00654B8C">
            <w:pPr>
              <w:rPr>
                <w:rFonts w:ascii="Arial" w:hAnsi="Arial" w:cs="Arial"/>
                <w:b/>
                <w:bCs/>
                <w:color w:val="000000"/>
              </w:rPr>
            </w:pPr>
            <w:r w:rsidRPr="00842BE3">
              <w:rPr>
                <w:rFonts w:ascii="Arial" w:hAnsi="Arial" w:cs="Arial"/>
                <w:b/>
                <w:bCs/>
                <w:color w:val="000000"/>
              </w:rPr>
              <w:t>NOMBRE PROPONENTE 4</w:t>
            </w:r>
          </w:p>
        </w:tc>
      </w:tr>
      <w:tr w:rsidR="00654B8C" w:rsidRPr="00E17F14" w14:paraId="7628BDA6"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308DD"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Valor activo corriente</w:t>
            </w:r>
          </w:p>
        </w:tc>
        <w:tc>
          <w:tcPr>
            <w:tcW w:w="854" w:type="pct"/>
            <w:tcBorders>
              <w:top w:val="single" w:sz="4" w:space="0" w:color="auto"/>
              <w:left w:val="nil"/>
              <w:bottom w:val="single" w:sz="4" w:space="0" w:color="auto"/>
              <w:right w:val="single" w:sz="4" w:space="0" w:color="auto"/>
            </w:tcBorders>
            <w:shd w:val="clear" w:color="auto" w:fill="auto"/>
            <w:noWrap/>
            <w:vAlign w:val="bottom"/>
            <w:hideMark/>
          </w:tcPr>
          <w:p w14:paraId="5C07C30D" w14:textId="77777777" w:rsidR="00654B8C" w:rsidRPr="00842BE3" w:rsidRDefault="00654B8C" w:rsidP="00EF5B8F">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shd w:val="clear" w:color="auto" w:fill="auto"/>
            <w:noWrap/>
            <w:vAlign w:val="bottom"/>
            <w:hideMark/>
          </w:tcPr>
          <w:p w14:paraId="30D2AF7A" w14:textId="77777777" w:rsidR="00654B8C" w:rsidRPr="00842BE3" w:rsidRDefault="00654B8C" w:rsidP="00DE6E61">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tcPr>
          <w:p w14:paraId="1DA2A86D" w14:textId="77777777" w:rsidR="00654B8C" w:rsidRPr="00842BE3" w:rsidRDefault="00654B8C"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40D8E" w14:textId="77777777" w:rsidR="00654B8C" w:rsidRPr="00842BE3" w:rsidRDefault="00654B8C" w:rsidP="000D2D42">
            <w:pPr>
              <w:rPr>
                <w:rFonts w:ascii="Arial" w:hAnsi="Arial" w:cs="Arial"/>
                <w:color w:val="000000"/>
              </w:rPr>
            </w:pPr>
            <w:r w:rsidRPr="00842BE3">
              <w:rPr>
                <w:rFonts w:ascii="Arial" w:hAnsi="Arial" w:cs="Arial"/>
                <w:color w:val="000000"/>
              </w:rPr>
              <w:t> </w:t>
            </w:r>
          </w:p>
        </w:tc>
      </w:tr>
      <w:tr w:rsidR="00654B8C" w:rsidRPr="00E17F14" w14:paraId="0898341A"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08AEF"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Valor Pasivo Corriente</w:t>
            </w:r>
          </w:p>
        </w:tc>
        <w:tc>
          <w:tcPr>
            <w:tcW w:w="854" w:type="pct"/>
            <w:tcBorders>
              <w:top w:val="single" w:sz="4" w:space="0" w:color="auto"/>
              <w:left w:val="nil"/>
              <w:bottom w:val="single" w:sz="4" w:space="0" w:color="auto"/>
              <w:right w:val="single" w:sz="4" w:space="0" w:color="auto"/>
            </w:tcBorders>
            <w:shd w:val="clear" w:color="auto" w:fill="auto"/>
            <w:noWrap/>
            <w:vAlign w:val="bottom"/>
            <w:hideMark/>
          </w:tcPr>
          <w:p w14:paraId="73DEAF97" w14:textId="77777777" w:rsidR="00654B8C" w:rsidRPr="00842BE3" w:rsidRDefault="00654B8C" w:rsidP="00EF5B8F">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shd w:val="clear" w:color="auto" w:fill="auto"/>
            <w:noWrap/>
            <w:vAlign w:val="bottom"/>
            <w:hideMark/>
          </w:tcPr>
          <w:p w14:paraId="4103199C" w14:textId="77777777" w:rsidR="00654B8C" w:rsidRPr="00842BE3" w:rsidRDefault="00654B8C" w:rsidP="00DE6E61">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tcPr>
          <w:p w14:paraId="2EFA42ED" w14:textId="77777777" w:rsidR="00654B8C" w:rsidRPr="00842BE3" w:rsidRDefault="00654B8C"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63BFD" w14:textId="77777777" w:rsidR="00654B8C" w:rsidRPr="00842BE3" w:rsidRDefault="00654B8C" w:rsidP="000D2D42">
            <w:pPr>
              <w:rPr>
                <w:rFonts w:ascii="Arial" w:hAnsi="Arial" w:cs="Arial"/>
                <w:color w:val="000000"/>
              </w:rPr>
            </w:pPr>
            <w:r w:rsidRPr="00842BE3">
              <w:rPr>
                <w:rFonts w:ascii="Arial" w:hAnsi="Arial" w:cs="Arial"/>
                <w:color w:val="000000"/>
              </w:rPr>
              <w:t> </w:t>
            </w:r>
          </w:p>
        </w:tc>
      </w:tr>
      <w:tr w:rsidR="00654B8C" w:rsidRPr="00E17F14" w14:paraId="31245FA6"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37F18"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Valor Pasivo Total</w:t>
            </w:r>
          </w:p>
        </w:tc>
        <w:tc>
          <w:tcPr>
            <w:tcW w:w="854" w:type="pct"/>
            <w:tcBorders>
              <w:top w:val="single" w:sz="4" w:space="0" w:color="auto"/>
              <w:left w:val="nil"/>
              <w:bottom w:val="single" w:sz="4" w:space="0" w:color="auto"/>
              <w:right w:val="single" w:sz="4" w:space="0" w:color="auto"/>
            </w:tcBorders>
            <w:shd w:val="clear" w:color="auto" w:fill="auto"/>
            <w:noWrap/>
            <w:vAlign w:val="bottom"/>
            <w:hideMark/>
          </w:tcPr>
          <w:p w14:paraId="50FF97A8" w14:textId="77777777" w:rsidR="00654B8C" w:rsidRPr="00842BE3" w:rsidRDefault="00654B8C" w:rsidP="00EF5B8F">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shd w:val="clear" w:color="auto" w:fill="auto"/>
            <w:noWrap/>
            <w:vAlign w:val="bottom"/>
            <w:hideMark/>
          </w:tcPr>
          <w:p w14:paraId="7869DCFF" w14:textId="77777777" w:rsidR="00654B8C" w:rsidRPr="00842BE3" w:rsidRDefault="00654B8C" w:rsidP="00DE6E61">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tcPr>
          <w:p w14:paraId="10502218" w14:textId="77777777" w:rsidR="00654B8C" w:rsidRPr="00842BE3" w:rsidRDefault="00654B8C"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8A525" w14:textId="77777777" w:rsidR="00654B8C" w:rsidRPr="00842BE3" w:rsidRDefault="00654B8C" w:rsidP="000D2D42">
            <w:pPr>
              <w:rPr>
                <w:rFonts w:ascii="Arial" w:hAnsi="Arial" w:cs="Arial"/>
                <w:color w:val="000000"/>
              </w:rPr>
            </w:pPr>
            <w:r w:rsidRPr="00842BE3">
              <w:rPr>
                <w:rFonts w:ascii="Arial" w:hAnsi="Arial" w:cs="Arial"/>
                <w:color w:val="000000"/>
              </w:rPr>
              <w:t> </w:t>
            </w:r>
          </w:p>
        </w:tc>
      </w:tr>
      <w:tr w:rsidR="00654B8C" w:rsidRPr="00E17F14" w14:paraId="4B03C895"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29A9"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Valor Activo total</w:t>
            </w:r>
          </w:p>
        </w:tc>
        <w:tc>
          <w:tcPr>
            <w:tcW w:w="854" w:type="pct"/>
            <w:tcBorders>
              <w:top w:val="single" w:sz="4" w:space="0" w:color="auto"/>
              <w:left w:val="nil"/>
              <w:bottom w:val="single" w:sz="4" w:space="0" w:color="auto"/>
              <w:right w:val="single" w:sz="4" w:space="0" w:color="auto"/>
            </w:tcBorders>
            <w:shd w:val="clear" w:color="auto" w:fill="auto"/>
            <w:noWrap/>
            <w:vAlign w:val="bottom"/>
            <w:hideMark/>
          </w:tcPr>
          <w:p w14:paraId="5F2927BD" w14:textId="77777777" w:rsidR="00654B8C" w:rsidRPr="00842BE3" w:rsidRDefault="00654B8C" w:rsidP="00EF5B8F">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shd w:val="clear" w:color="auto" w:fill="auto"/>
            <w:noWrap/>
            <w:vAlign w:val="bottom"/>
            <w:hideMark/>
          </w:tcPr>
          <w:p w14:paraId="48E6545A" w14:textId="77777777" w:rsidR="00654B8C" w:rsidRPr="00842BE3" w:rsidRDefault="00654B8C" w:rsidP="00DE6E61">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tcPr>
          <w:p w14:paraId="473EE09A" w14:textId="77777777" w:rsidR="00654B8C" w:rsidRPr="00842BE3" w:rsidRDefault="00654B8C"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B60F7" w14:textId="77777777" w:rsidR="00654B8C" w:rsidRPr="00842BE3" w:rsidRDefault="00654B8C" w:rsidP="000D2D42">
            <w:pPr>
              <w:rPr>
                <w:rFonts w:ascii="Arial" w:hAnsi="Arial" w:cs="Arial"/>
                <w:color w:val="000000"/>
              </w:rPr>
            </w:pPr>
            <w:r w:rsidRPr="00842BE3">
              <w:rPr>
                <w:rFonts w:ascii="Arial" w:hAnsi="Arial" w:cs="Arial"/>
                <w:color w:val="000000"/>
              </w:rPr>
              <w:t> </w:t>
            </w:r>
          </w:p>
        </w:tc>
      </w:tr>
      <w:tr w:rsidR="00654B8C" w:rsidRPr="00E17F14" w14:paraId="0AFB8236"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2E8B3" w14:textId="77777777" w:rsidR="00654B8C" w:rsidRPr="00842BE3" w:rsidRDefault="00654B8C" w:rsidP="009F14A6">
            <w:pPr>
              <w:rPr>
                <w:rFonts w:ascii="Arial" w:hAnsi="Arial" w:cs="Arial"/>
                <w:color w:val="000000"/>
              </w:rPr>
            </w:pPr>
            <w:r w:rsidRPr="00842BE3">
              <w:rPr>
                <w:rFonts w:ascii="Arial" w:hAnsi="Arial" w:cs="Arial"/>
                <w:color w:val="000000"/>
              </w:rPr>
              <w:t>Valor Utilidad operacional</w:t>
            </w:r>
          </w:p>
        </w:tc>
        <w:tc>
          <w:tcPr>
            <w:tcW w:w="854" w:type="pct"/>
            <w:tcBorders>
              <w:top w:val="single" w:sz="4" w:space="0" w:color="auto"/>
              <w:left w:val="nil"/>
              <w:bottom w:val="single" w:sz="4" w:space="0" w:color="auto"/>
              <w:right w:val="single" w:sz="4" w:space="0" w:color="auto"/>
            </w:tcBorders>
            <w:shd w:val="clear" w:color="auto" w:fill="auto"/>
            <w:noWrap/>
            <w:vAlign w:val="bottom"/>
            <w:hideMark/>
          </w:tcPr>
          <w:p w14:paraId="1B15FC70" w14:textId="77777777" w:rsidR="00654B8C" w:rsidRPr="00842BE3" w:rsidRDefault="00654B8C" w:rsidP="00EF5B8F">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shd w:val="clear" w:color="auto" w:fill="auto"/>
            <w:noWrap/>
            <w:vAlign w:val="bottom"/>
            <w:hideMark/>
          </w:tcPr>
          <w:p w14:paraId="35820D42" w14:textId="77777777" w:rsidR="00654B8C" w:rsidRPr="00842BE3" w:rsidRDefault="00654B8C" w:rsidP="00DE6E61">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tcPr>
          <w:p w14:paraId="59437C22" w14:textId="77777777" w:rsidR="00654B8C" w:rsidRPr="00842BE3" w:rsidRDefault="00654B8C"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E186B" w14:textId="77777777" w:rsidR="00654B8C" w:rsidRPr="00842BE3" w:rsidRDefault="00654B8C" w:rsidP="000D2D42">
            <w:pPr>
              <w:rPr>
                <w:rFonts w:ascii="Arial" w:hAnsi="Arial" w:cs="Arial"/>
                <w:color w:val="000000"/>
              </w:rPr>
            </w:pPr>
            <w:r w:rsidRPr="00842BE3">
              <w:rPr>
                <w:rFonts w:ascii="Arial" w:hAnsi="Arial" w:cs="Arial"/>
                <w:color w:val="000000"/>
              </w:rPr>
              <w:t> </w:t>
            </w:r>
          </w:p>
        </w:tc>
      </w:tr>
      <w:tr w:rsidR="00654B8C" w:rsidRPr="00E17F14" w14:paraId="63C3F1A8"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F1413" w14:textId="06928895" w:rsidR="00654B8C" w:rsidRPr="00842BE3" w:rsidRDefault="00CD0314" w:rsidP="009F14A6">
            <w:pPr>
              <w:rPr>
                <w:rFonts w:ascii="Arial" w:hAnsi="Arial" w:cs="Arial"/>
                <w:color w:val="000000"/>
              </w:rPr>
            </w:pPr>
            <w:r>
              <w:rPr>
                <w:rFonts w:ascii="Arial" w:hAnsi="Arial" w:cs="Arial"/>
                <w:color w:val="000000"/>
              </w:rPr>
              <w:t>V</w:t>
            </w:r>
            <w:r w:rsidR="00654B8C" w:rsidRPr="00842BE3">
              <w:rPr>
                <w:rFonts w:ascii="Arial" w:hAnsi="Arial" w:cs="Arial"/>
                <w:color w:val="000000"/>
              </w:rPr>
              <w:t>alor Gastos de intereses</w:t>
            </w:r>
          </w:p>
        </w:tc>
        <w:tc>
          <w:tcPr>
            <w:tcW w:w="854" w:type="pct"/>
            <w:tcBorders>
              <w:top w:val="single" w:sz="4" w:space="0" w:color="auto"/>
              <w:left w:val="nil"/>
              <w:bottom w:val="single" w:sz="4" w:space="0" w:color="auto"/>
              <w:right w:val="single" w:sz="4" w:space="0" w:color="auto"/>
            </w:tcBorders>
            <w:shd w:val="clear" w:color="auto" w:fill="auto"/>
            <w:noWrap/>
            <w:vAlign w:val="bottom"/>
            <w:hideMark/>
          </w:tcPr>
          <w:p w14:paraId="56722186" w14:textId="77777777" w:rsidR="00654B8C" w:rsidRPr="00842BE3" w:rsidRDefault="00654B8C" w:rsidP="00EF5B8F">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shd w:val="clear" w:color="auto" w:fill="auto"/>
            <w:noWrap/>
            <w:vAlign w:val="bottom"/>
            <w:hideMark/>
          </w:tcPr>
          <w:p w14:paraId="737CFEFF" w14:textId="77777777" w:rsidR="00654B8C" w:rsidRPr="00842BE3" w:rsidRDefault="00654B8C" w:rsidP="00DE6E61">
            <w:pPr>
              <w:rPr>
                <w:rFonts w:ascii="Arial" w:hAnsi="Arial" w:cs="Arial"/>
                <w:color w:val="000000"/>
              </w:rPr>
            </w:pPr>
            <w:r w:rsidRPr="00842BE3">
              <w:rPr>
                <w:rFonts w:ascii="Arial" w:hAnsi="Arial" w:cs="Arial"/>
                <w:color w:val="000000"/>
              </w:rPr>
              <w:t> </w:t>
            </w:r>
          </w:p>
        </w:tc>
        <w:tc>
          <w:tcPr>
            <w:tcW w:w="832" w:type="pct"/>
            <w:tcBorders>
              <w:top w:val="single" w:sz="4" w:space="0" w:color="auto"/>
              <w:left w:val="nil"/>
              <w:bottom w:val="single" w:sz="4" w:space="0" w:color="auto"/>
              <w:right w:val="single" w:sz="4" w:space="0" w:color="auto"/>
            </w:tcBorders>
          </w:tcPr>
          <w:p w14:paraId="1D4F7D5E" w14:textId="77777777" w:rsidR="00654B8C" w:rsidRPr="00842BE3" w:rsidRDefault="00654B8C"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93506" w14:textId="77777777" w:rsidR="00654B8C" w:rsidRPr="00842BE3" w:rsidRDefault="00654B8C" w:rsidP="000D2D42">
            <w:pPr>
              <w:rPr>
                <w:rFonts w:ascii="Arial" w:hAnsi="Arial" w:cs="Arial"/>
                <w:color w:val="000000"/>
              </w:rPr>
            </w:pPr>
            <w:r w:rsidRPr="00842BE3">
              <w:rPr>
                <w:rFonts w:ascii="Arial" w:hAnsi="Arial" w:cs="Arial"/>
                <w:color w:val="000000"/>
              </w:rPr>
              <w:t> </w:t>
            </w:r>
          </w:p>
        </w:tc>
      </w:tr>
      <w:tr w:rsidR="00CD0314" w:rsidRPr="00E17F14" w14:paraId="779D86F4"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701F15" w14:textId="1BDC5ABD" w:rsidR="00CD0314" w:rsidRPr="00842BE3" w:rsidRDefault="00CD0314" w:rsidP="009F14A6">
            <w:pPr>
              <w:rPr>
                <w:rFonts w:ascii="Arial" w:hAnsi="Arial" w:cs="Arial"/>
                <w:color w:val="000000"/>
              </w:rPr>
            </w:pPr>
            <w:r>
              <w:rPr>
                <w:rFonts w:ascii="Arial" w:hAnsi="Arial" w:cs="Arial"/>
                <w:color w:val="000000"/>
              </w:rPr>
              <w:t>Fecha de corte de los estados financieros</w:t>
            </w:r>
          </w:p>
        </w:tc>
        <w:tc>
          <w:tcPr>
            <w:tcW w:w="854" w:type="pct"/>
            <w:tcBorders>
              <w:top w:val="single" w:sz="4" w:space="0" w:color="auto"/>
              <w:left w:val="nil"/>
              <w:bottom w:val="single" w:sz="4" w:space="0" w:color="auto"/>
              <w:right w:val="single" w:sz="4" w:space="0" w:color="auto"/>
            </w:tcBorders>
            <w:shd w:val="clear" w:color="auto" w:fill="auto"/>
            <w:noWrap/>
            <w:vAlign w:val="bottom"/>
          </w:tcPr>
          <w:p w14:paraId="53655307" w14:textId="77777777" w:rsidR="00CD0314" w:rsidRPr="00842BE3" w:rsidRDefault="00CD0314" w:rsidP="00EF5B8F">
            <w:pPr>
              <w:rPr>
                <w:rFonts w:ascii="Arial" w:hAnsi="Arial" w:cs="Arial"/>
                <w:color w:val="000000"/>
              </w:rPr>
            </w:pPr>
          </w:p>
        </w:tc>
        <w:tc>
          <w:tcPr>
            <w:tcW w:w="832" w:type="pct"/>
            <w:tcBorders>
              <w:top w:val="single" w:sz="4" w:space="0" w:color="auto"/>
              <w:left w:val="nil"/>
              <w:bottom w:val="single" w:sz="4" w:space="0" w:color="auto"/>
              <w:right w:val="single" w:sz="4" w:space="0" w:color="auto"/>
            </w:tcBorders>
            <w:shd w:val="clear" w:color="auto" w:fill="auto"/>
            <w:noWrap/>
            <w:vAlign w:val="bottom"/>
          </w:tcPr>
          <w:p w14:paraId="712F0AAF" w14:textId="77777777" w:rsidR="00CD0314" w:rsidRPr="00842BE3" w:rsidRDefault="00CD0314" w:rsidP="00DE6E61">
            <w:pPr>
              <w:rPr>
                <w:rFonts w:ascii="Arial" w:hAnsi="Arial" w:cs="Arial"/>
                <w:color w:val="000000"/>
              </w:rPr>
            </w:pPr>
          </w:p>
        </w:tc>
        <w:tc>
          <w:tcPr>
            <w:tcW w:w="832" w:type="pct"/>
            <w:tcBorders>
              <w:top w:val="single" w:sz="4" w:space="0" w:color="auto"/>
              <w:left w:val="nil"/>
              <w:bottom w:val="single" w:sz="4" w:space="0" w:color="auto"/>
              <w:right w:val="single" w:sz="4" w:space="0" w:color="auto"/>
            </w:tcBorders>
          </w:tcPr>
          <w:p w14:paraId="34B9BEEE" w14:textId="77777777" w:rsidR="00CD0314" w:rsidRPr="00842BE3" w:rsidRDefault="00CD0314" w:rsidP="0009683E">
            <w:pPr>
              <w:rPr>
                <w:rFonts w:ascii="Arial" w:hAnsi="Arial" w:cs="Arial"/>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DE84E7" w14:textId="77777777" w:rsidR="00CD0314" w:rsidRPr="00842BE3" w:rsidRDefault="00CD0314" w:rsidP="000D2D42">
            <w:pPr>
              <w:rPr>
                <w:rFonts w:ascii="Arial" w:hAnsi="Arial" w:cs="Arial"/>
                <w:color w:val="000000"/>
              </w:rPr>
            </w:pPr>
          </w:p>
        </w:tc>
      </w:tr>
      <w:tr w:rsidR="00654B8C" w:rsidRPr="00E17F14" w14:paraId="6CD23F36" w14:textId="77777777" w:rsidTr="00021358">
        <w:trPr>
          <w:trHeight w:val="330"/>
        </w:trPr>
        <w:tc>
          <w:tcPr>
            <w:tcW w:w="5000" w:type="pct"/>
            <w:gridSpan w:val="5"/>
            <w:tcBorders>
              <w:top w:val="single" w:sz="4" w:space="0" w:color="auto"/>
              <w:left w:val="single" w:sz="4" w:space="0" w:color="auto"/>
              <w:bottom w:val="single" w:sz="4" w:space="0" w:color="auto"/>
              <w:right w:val="single" w:sz="4" w:space="0" w:color="auto"/>
            </w:tcBorders>
          </w:tcPr>
          <w:p w14:paraId="6F1AA8FF" w14:textId="77777777" w:rsidR="00654B8C" w:rsidRPr="00842BE3" w:rsidRDefault="00654B8C" w:rsidP="009F14A6">
            <w:pPr>
              <w:jc w:val="center"/>
              <w:rPr>
                <w:rFonts w:ascii="Arial" w:hAnsi="Arial" w:cs="Arial"/>
                <w:b/>
                <w:bCs/>
                <w:color w:val="000000"/>
              </w:rPr>
            </w:pPr>
            <w:r w:rsidRPr="00842BE3">
              <w:rPr>
                <w:rFonts w:ascii="Arial" w:hAnsi="Arial" w:cs="Arial"/>
                <w:b/>
                <w:bCs/>
                <w:color w:val="000000"/>
              </w:rPr>
              <w:t>INDICES DE CAPACIDAD FINANCIERA</w:t>
            </w:r>
          </w:p>
        </w:tc>
      </w:tr>
      <w:tr w:rsidR="00654B8C" w:rsidRPr="00E17F14" w14:paraId="07257363"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FEF21"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Índice de Liquidez</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3C15B036" w14:textId="77777777" w:rsidR="00654B8C" w:rsidRPr="00842BE3" w:rsidRDefault="00654B8C" w:rsidP="00EF5B8F">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shd w:val="clear" w:color="auto" w:fill="auto"/>
            <w:vAlign w:val="center"/>
            <w:hideMark/>
          </w:tcPr>
          <w:p w14:paraId="2715DEB0" w14:textId="77777777" w:rsidR="00654B8C" w:rsidRPr="00842BE3" w:rsidRDefault="00654B8C" w:rsidP="00DE6E61">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tcPr>
          <w:p w14:paraId="0D0CBBF7" w14:textId="77777777" w:rsidR="00654B8C" w:rsidRPr="00842BE3" w:rsidRDefault="00654B8C" w:rsidP="0009683E">
            <w:pPr>
              <w:jc w:val="center"/>
              <w:rPr>
                <w:rFonts w:ascii="Arial" w:hAnsi="Arial" w:cs="Arial"/>
                <w:b/>
                <w:bCs/>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3A4C8" w14:textId="77777777" w:rsidR="00654B8C" w:rsidRPr="00842BE3" w:rsidRDefault="00654B8C" w:rsidP="000D2D42">
            <w:pPr>
              <w:jc w:val="center"/>
              <w:rPr>
                <w:rFonts w:ascii="Arial" w:hAnsi="Arial" w:cs="Arial"/>
                <w:b/>
                <w:bCs/>
                <w:color w:val="000000"/>
              </w:rPr>
            </w:pPr>
            <w:r w:rsidRPr="00842BE3">
              <w:rPr>
                <w:rFonts w:ascii="Arial" w:hAnsi="Arial" w:cs="Arial"/>
                <w:b/>
                <w:bCs/>
                <w:color w:val="000000"/>
              </w:rPr>
              <w:t> </w:t>
            </w:r>
          </w:p>
        </w:tc>
      </w:tr>
      <w:tr w:rsidR="00654B8C" w:rsidRPr="00E17F14" w14:paraId="67AD555D"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85191"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Nivel de Endeudamiento</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19EDEEC9" w14:textId="77777777" w:rsidR="00654B8C" w:rsidRPr="00842BE3" w:rsidRDefault="00654B8C" w:rsidP="00EF5B8F">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shd w:val="clear" w:color="auto" w:fill="auto"/>
            <w:vAlign w:val="center"/>
            <w:hideMark/>
          </w:tcPr>
          <w:p w14:paraId="57EE56F5" w14:textId="77777777" w:rsidR="00654B8C" w:rsidRPr="00842BE3" w:rsidRDefault="00654B8C" w:rsidP="00DE6E61">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tcPr>
          <w:p w14:paraId="6D8AC8D9" w14:textId="77777777" w:rsidR="00654B8C" w:rsidRPr="00842BE3" w:rsidRDefault="00654B8C" w:rsidP="0009683E">
            <w:pPr>
              <w:jc w:val="center"/>
              <w:rPr>
                <w:rFonts w:ascii="Arial" w:hAnsi="Arial" w:cs="Arial"/>
                <w:b/>
                <w:bCs/>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48107E" w14:textId="77777777" w:rsidR="00654B8C" w:rsidRPr="00842BE3" w:rsidRDefault="00654B8C" w:rsidP="000D2D42">
            <w:pPr>
              <w:jc w:val="center"/>
              <w:rPr>
                <w:rFonts w:ascii="Arial" w:hAnsi="Arial" w:cs="Arial"/>
                <w:b/>
                <w:bCs/>
                <w:color w:val="000000"/>
              </w:rPr>
            </w:pPr>
            <w:r w:rsidRPr="00842BE3">
              <w:rPr>
                <w:rFonts w:ascii="Arial" w:hAnsi="Arial" w:cs="Arial"/>
                <w:b/>
                <w:bCs/>
                <w:color w:val="000000"/>
              </w:rPr>
              <w:t> </w:t>
            </w:r>
          </w:p>
        </w:tc>
      </w:tr>
      <w:tr w:rsidR="00654B8C" w:rsidRPr="00E17F14" w14:paraId="5704A1CD"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0B556"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Razón de Cobertura de Intereses</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3929A9B1" w14:textId="77777777" w:rsidR="00654B8C" w:rsidRPr="00842BE3" w:rsidRDefault="00654B8C" w:rsidP="00EF5B8F">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shd w:val="clear" w:color="auto" w:fill="auto"/>
            <w:vAlign w:val="center"/>
            <w:hideMark/>
          </w:tcPr>
          <w:p w14:paraId="0E5FB21D" w14:textId="77777777" w:rsidR="00654B8C" w:rsidRPr="00842BE3" w:rsidRDefault="00654B8C" w:rsidP="00DE6E61">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tcPr>
          <w:p w14:paraId="0840A89A" w14:textId="77777777" w:rsidR="00654B8C" w:rsidRPr="00842BE3" w:rsidRDefault="00654B8C" w:rsidP="0009683E">
            <w:pPr>
              <w:jc w:val="center"/>
              <w:rPr>
                <w:rFonts w:ascii="Arial" w:hAnsi="Arial" w:cs="Arial"/>
                <w:b/>
                <w:bCs/>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0D9E9" w14:textId="77777777" w:rsidR="00654B8C" w:rsidRPr="00842BE3" w:rsidRDefault="00654B8C" w:rsidP="000D2D42">
            <w:pPr>
              <w:jc w:val="center"/>
              <w:rPr>
                <w:rFonts w:ascii="Arial" w:hAnsi="Arial" w:cs="Arial"/>
                <w:b/>
                <w:bCs/>
                <w:color w:val="000000"/>
              </w:rPr>
            </w:pPr>
            <w:r w:rsidRPr="00842BE3">
              <w:rPr>
                <w:rFonts w:ascii="Arial" w:hAnsi="Arial" w:cs="Arial"/>
                <w:b/>
                <w:bCs/>
                <w:color w:val="000000"/>
              </w:rPr>
              <w:t> </w:t>
            </w:r>
          </w:p>
        </w:tc>
      </w:tr>
      <w:tr w:rsidR="00654B8C" w:rsidRPr="00E17F14" w14:paraId="53661693"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00D5D" w14:textId="77777777" w:rsidR="00654B8C" w:rsidRPr="00842BE3" w:rsidRDefault="00654B8C" w:rsidP="009F14A6">
            <w:pPr>
              <w:rPr>
                <w:rFonts w:ascii="Arial" w:hAnsi="Arial" w:cs="Arial"/>
                <w:color w:val="000000"/>
              </w:rPr>
            </w:pPr>
            <w:r w:rsidRPr="00842BE3">
              <w:rPr>
                <w:rFonts w:ascii="Arial" w:hAnsi="Arial" w:cs="Arial"/>
                <w:color w:val="000000"/>
                <w:lang w:val="es-ES_tradnl"/>
              </w:rPr>
              <w:t>Capital de Trabajo</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4DCD8519" w14:textId="77777777" w:rsidR="00654B8C" w:rsidRPr="00842BE3" w:rsidRDefault="00654B8C" w:rsidP="00EF5B8F">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shd w:val="clear" w:color="auto" w:fill="auto"/>
            <w:vAlign w:val="center"/>
            <w:hideMark/>
          </w:tcPr>
          <w:p w14:paraId="6077E187" w14:textId="77777777" w:rsidR="00654B8C" w:rsidRPr="00842BE3" w:rsidRDefault="00654B8C" w:rsidP="00DE6E61">
            <w:pPr>
              <w:jc w:val="center"/>
              <w:rPr>
                <w:rFonts w:ascii="Arial" w:hAnsi="Arial" w:cs="Arial"/>
                <w:b/>
                <w:bCs/>
                <w:color w:val="000000"/>
              </w:rPr>
            </w:pPr>
            <w:r w:rsidRPr="00842BE3">
              <w:rPr>
                <w:rFonts w:ascii="Arial" w:hAnsi="Arial" w:cs="Arial"/>
                <w:b/>
                <w:bCs/>
                <w:color w:val="000000"/>
              </w:rPr>
              <w:t> </w:t>
            </w:r>
          </w:p>
        </w:tc>
        <w:tc>
          <w:tcPr>
            <w:tcW w:w="832" w:type="pct"/>
            <w:tcBorders>
              <w:top w:val="single" w:sz="4" w:space="0" w:color="auto"/>
              <w:left w:val="nil"/>
              <w:bottom w:val="single" w:sz="4" w:space="0" w:color="auto"/>
              <w:right w:val="single" w:sz="4" w:space="0" w:color="auto"/>
            </w:tcBorders>
          </w:tcPr>
          <w:p w14:paraId="7213E2E3" w14:textId="77777777" w:rsidR="00654B8C" w:rsidRPr="00842BE3" w:rsidRDefault="00654B8C" w:rsidP="0009683E">
            <w:pPr>
              <w:jc w:val="center"/>
              <w:rPr>
                <w:rFonts w:ascii="Arial" w:hAnsi="Arial" w:cs="Arial"/>
                <w:b/>
                <w:bCs/>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41F6A" w14:textId="77777777" w:rsidR="00654B8C" w:rsidRPr="00842BE3" w:rsidRDefault="00654B8C" w:rsidP="000D2D42">
            <w:pPr>
              <w:jc w:val="center"/>
              <w:rPr>
                <w:rFonts w:ascii="Arial" w:hAnsi="Arial" w:cs="Arial"/>
                <w:b/>
                <w:bCs/>
                <w:color w:val="000000"/>
              </w:rPr>
            </w:pPr>
            <w:r w:rsidRPr="00842BE3">
              <w:rPr>
                <w:rFonts w:ascii="Arial" w:hAnsi="Arial" w:cs="Arial"/>
                <w:b/>
                <w:bCs/>
                <w:color w:val="000000"/>
              </w:rPr>
              <w:t> </w:t>
            </w:r>
          </w:p>
        </w:tc>
      </w:tr>
      <w:tr w:rsidR="00CD0314" w:rsidRPr="00E17F14" w14:paraId="52BACA26" w14:textId="77777777" w:rsidTr="00021358">
        <w:trPr>
          <w:trHeight w:val="33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CEFB335" w14:textId="0C1DEDAC" w:rsidR="00CD0314" w:rsidRPr="00842BE3" w:rsidRDefault="00CD0314" w:rsidP="000D2D42">
            <w:pPr>
              <w:jc w:val="center"/>
              <w:rPr>
                <w:rFonts w:ascii="Arial" w:hAnsi="Arial" w:cs="Arial"/>
                <w:b/>
                <w:bCs/>
                <w:color w:val="000000"/>
              </w:rPr>
            </w:pPr>
            <w:r>
              <w:rPr>
                <w:rFonts w:ascii="Arial" w:hAnsi="Arial" w:cs="Arial"/>
                <w:b/>
                <w:bCs/>
                <w:color w:val="000000"/>
              </w:rPr>
              <w:t>CAPACIDAD ORGANIZACIONAL</w:t>
            </w:r>
          </w:p>
        </w:tc>
      </w:tr>
      <w:tr w:rsidR="00CD0314" w:rsidRPr="00E17F14" w14:paraId="55E34D30"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A57C37" w14:textId="2C266D5C" w:rsidR="00CD0314" w:rsidRPr="00842BE3" w:rsidRDefault="00CD0314" w:rsidP="009F14A6">
            <w:pPr>
              <w:rPr>
                <w:rFonts w:ascii="Arial" w:hAnsi="Arial" w:cs="Arial"/>
                <w:color w:val="000000"/>
                <w:lang w:val="es-ES_tradnl"/>
              </w:rPr>
            </w:pPr>
            <w:r>
              <w:rPr>
                <w:rFonts w:ascii="Arial" w:hAnsi="Arial" w:cs="Arial"/>
                <w:color w:val="000000"/>
                <w:lang w:val="es-ES_tradnl"/>
              </w:rPr>
              <w:t>Rentabilidad sobre activos</w:t>
            </w:r>
          </w:p>
        </w:tc>
        <w:tc>
          <w:tcPr>
            <w:tcW w:w="854" w:type="pct"/>
            <w:tcBorders>
              <w:top w:val="single" w:sz="4" w:space="0" w:color="auto"/>
              <w:left w:val="nil"/>
              <w:bottom w:val="single" w:sz="4" w:space="0" w:color="auto"/>
              <w:right w:val="single" w:sz="4" w:space="0" w:color="auto"/>
            </w:tcBorders>
            <w:shd w:val="clear" w:color="auto" w:fill="auto"/>
            <w:vAlign w:val="center"/>
          </w:tcPr>
          <w:p w14:paraId="199B3787" w14:textId="77777777" w:rsidR="00CD0314" w:rsidRPr="00842BE3" w:rsidRDefault="00CD0314" w:rsidP="00EF5B8F">
            <w:pPr>
              <w:jc w:val="center"/>
              <w:rPr>
                <w:rFonts w:ascii="Arial" w:hAnsi="Arial" w:cs="Arial"/>
                <w:b/>
                <w:bCs/>
                <w:color w:val="000000"/>
              </w:rPr>
            </w:pPr>
          </w:p>
        </w:tc>
        <w:tc>
          <w:tcPr>
            <w:tcW w:w="832" w:type="pct"/>
            <w:tcBorders>
              <w:top w:val="single" w:sz="4" w:space="0" w:color="auto"/>
              <w:left w:val="nil"/>
              <w:bottom w:val="single" w:sz="4" w:space="0" w:color="auto"/>
              <w:right w:val="single" w:sz="4" w:space="0" w:color="auto"/>
            </w:tcBorders>
            <w:shd w:val="clear" w:color="auto" w:fill="auto"/>
            <w:vAlign w:val="center"/>
          </w:tcPr>
          <w:p w14:paraId="72ADFEF2" w14:textId="77777777" w:rsidR="00CD0314" w:rsidRPr="00842BE3" w:rsidRDefault="00CD0314" w:rsidP="00DE6E61">
            <w:pPr>
              <w:jc w:val="center"/>
              <w:rPr>
                <w:rFonts w:ascii="Arial" w:hAnsi="Arial" w:cs="Arial"/>
                <w:b/>
                <w:bCs/>
                <w:color w:val="000000"/>
              </w:rPr>
            </w:pPr>
          </w:p>
        </w:tc>
        <w:tc>
          <w:tcPr>
            <w:tcW w:w="832" w:type="pct"/>
            <w:tcBorders>
              <w:top w:val="single" w:sz="4" w:space="0" w:color="auto"/>
              <w:left w:val="nil"/>
              <w:bottom w:val="single" w:sz="4" w:space="0" w:color="auto"/>
              <w:right w:val="single" w:sz="4" w:space="0" w:color="auto"/>
            </w:tcBorders>
          </w:tcPr>
          <w:p w14:paraId="181A8001" w14:textId="77777777" w:rsidR="00CD0314" w:rsidRPr="00842BE3" w:rsidRDefault="00CD0314" w:rsidP="0009683E">
            <w:pPr>
              <w:jc w:val="center"/>
              <w:rPr>
                <w:rFonts w:ascii="Arial" w:hAnsi="Arial" w:cs="Arial"/>
                <w:b/>
                <w:bCs/>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tcPr>
          <w:p w14:paraId="4BAD6407" w14:textId="77777777" w:rsidR="00CD0314" w:rsidRPr="00842BE3" w:rsidRDefault="00CD0314" w:rsidP="000D2D42">
            <w:pPr>
              <w:jc w:val="center"/>
              <w:rPr>
                <w:rFonts w:ascii="Arial" w:hAnsi="Arial" w:cs="Arial"/>
                <w:b/>
                <w:bCs/>
                <w:color w:val="000000"/>
              </w:rPr>
            </w:pPr>
          </w:p>
        </w:tc>
      </w:tr>
      <w:tr w:rsidR="00CD0314" w:rsidRPr="00E17F14" w14:paraId="7F03A3E7" w14:textId="77777777" w:rsidTr="00021358">
        <w:trPr>
          <w:trHeight w:val="330"/>
        </w:trPr>
        <w:tc>
          <w:tcPr>
            <w:tcW w:w="1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E4D68E" w14:textId="7BC3FF0D" w:rsidR="00CD0314" w:rsidRDefault="00CD0314" w:rsidP="009F14A6">
            <w:pPr>
              <w:rPr>
                <w:rFonts w:ascii="Arial" w:hAnsi="Arial" w:cs="Arial"/>
                <w:color w:val="000000"/>
                <w:lang w:val="es-ES_tradnl"/>
              </w:rPr>
            </w:pPr>
            <w:r>
              <w:rPr>
                <w:rFonts w:ascii="Arial" w:hAnsi="Arial" w:cs="Arial"/>
                <w:color w:val="000000"/>
                <w:lang w:val="es-ES_tradnl"/>
              </w:rPr>
              <w:t>Rentabilidad sobre el patrimonio</w:t>
            </w:r>
          </w:p>
        </w:tc>
        <w:tc>
          <w:tcPr>
            <w:tcW w:w="854" w:type="pct"/>
            <w:tcBorders>
              <w:top w:val="single" w:sz="4" w:space="0" w:color="auto"/>
              <w:left w:val="nil"/>
              <w:bottom w:val="single" w:sz="4" w:space="0" w:color="auto"/>
              <w:right w:val="single" w:sz="4" w:space="0" w:color="auto"/>
            </w:tcBorders>
            <w:shd w:val="clear" w:color="auto" w:fill="auto"/>
            <w:vAlign w:val="center"/>
          </w:tcPr>
          <w:p w14:paraId="1207B744" w14:textId="77777777" w:rsidR="00CD0314" w:rsidRPr="00842BE3" w:rsidRDefault="00CD0314" w:rsidP="00EF5B8F">
            <w:pPr>
              <w:jc w:val="center"/>
              <w:rPr>
                <w:rFonts w:ascii="Arial" w:hAnsi="Arial" w:cs="Arial"/>
                <w:b/>
                <w:bCs/>
                <w:color w:val="000000"/>
              </w:rPr>
            </w:pPr>
          </w:p>
        </w:tc>
        <w:tc>
          <w:tcPr>
            <w:tcW w:w="832" w:type="pct"/>
            <w:tcBorders>
              <w:top w:val="single" w:sz="4" w:space="0" w:color="auto"/>
              <w:left w:val="nil"/>
              <w:bottom w:val="single" w:sz="4" w:space="0" w:color="auto"/>
              <w:right w:val="single" w:sz="4" w:space="0" w:color="auto"/>
            </w:tcBorders>
            <w:shd w:val="clear" w:color="auto" w:fill="auto"/>
            <w:vAlign w:val="center"/>
          </w:tcPr>
          <w:p w14:paraId="4D0E6F96" w14:textId="77777777" w:rsidR="00CD0314" w:rsidRPr="00842BE3" w:rsidRDefault="00CD0314" w:rsidP="00DE6E61">
            <w:pPr>
              <w:jc w:val="center"/>
              <w:rPr>
                <w:rFonts w:ascii="Arial" w:hAnsi="Arial" w:cs="Arial"/>
                <w:b/>
                <w:bCs/>
                <w:color w:val="000000"/>
              </w:rPr>
            </w:pPr>
          </w:p>
        </w:tc>
        <w:tc>
          <w:tcPr>
            <w:tcW w:w="832" w:type="pct"/>
            <w:tcBorders>
              <w:top w:val="single" w:sz="4" w:space="0" w:color="auto"/>
              <w:left w:val="nil"/>
              <w:bottom w:val="single" w:sz="4" w:space="0" w:color="auto"/>
              <w:right w:val="single" w:sz="4" w:space="0" w:color="auto"/>
            </w:tcBorders>
          </w:tcPr>
          <w:p w14:paraId="3DDBBD10" w14:textId="77777777" w:rsidR="00CD0314" w:rsidRPr="00842BE3" w:rsidRDefault="00CD0314" w:rsidP="0009683E">
            <w:pPr>
              <w:jc w:val="center"/>
              <w:rPr>
                <w:rFonts w:ascii="Arial" w:hAnsi="Arial" w:cs="Arial"/>
                <w:b/>
                <w:bCs/>
                <w:color w:val="000000"/>
              </w:rPr>
            </w:pPr>
          </w:p>
        </w:tc>
        <w:tc>
          <w:tcPr>
            <w:tcW w:w="832" w:type="pct"/>
            <w:tcBorders>
              <w:top w:val="single" w:sz="4" w:space="0" w:color="auto"/>
              <w:left w:val="single" w:sz="4" w:space="0" w:color="auto"/>
              <w:bottom w:val="single" w:sz="4" w:space="0" w:color="auto"/>
              <w:right w:val="single" w:sz="4" w:space="0" w:color="auto"/>
            </w:tcBorders>
            <w:shd w:val="clear" w:color="auto" w:fill="auto"/>
            <w:vAlign w:val="center"/>
          </w:tcPr>
          <w:p w14:paraId="31F0D40C" w14:textId="77777777" w:rsidR="00CD0314" w:rsidRPr="00842BE3" w:rsidRDefault="00CD0314" w:rsidP="000D2D42">
            <w:pPr>
              <w:jc w:val="center"/>
              <w:rPr>
                <w:rFonts w:ascii="Arial" w:hAnsi="Arial" w:cs="Arial"/>
                <w:b/>
                <w:bCs/>
                <w:color w:val="000000"/>
              </w:rPr>
            </w:pPr>
          </w:p>
        </w:tc>
      </w:tr>
      <w:tr w:rsidR="00654B8C" w:rsidRPr="00E17F14" w14:paraId="3F431899" w14:textId="77777777" w:rsidTr="00021358">
        <w:trPr>
          <w:trHeight w:val="300"/>
        </w:trPr>
        <w:tc>
          <w:tcPr>
            <w:tcW w:w="1650" w:type="pct"/>
            <w:tcBorders>
              <w:top w:val="single" w:sz="4" w:space="0" w:color="auto"/>
            </w:tcBorders>
            <w:shd w:val="clear" w:color="auto" w:fill="auto"/>
            <w:noWrap/>
            <w:vAlign w:val="bottom"/>
            <w:hideMark/>
          </w:tcPr>
          <w:p w14:paraId="0E7CE2FE" w14:textId="77777777" w:rsidR="00654B8C" w:rsidRPr="00842BE3" w:rsidRDefault="00654B8C" w:rsidP="009F14A6">
            <w:pPr>
              <w:rPr>
                <w:rFonts w:ascii="Arial" w:hAnsi="Arial" w:cs="Arial"/>
                <w:color w:val="000000"/>
              </w:rPr>
            </w:pPr>
            <w:r w:rsidRPr="00842BE3">
              <w:rPr>
                <w:rFonts w:ascii="Arial" w:hAnsi="Arial" w:cs="Arial"/>
                <w:color w:val="000000"/>
              </w:rPr>
              <w:t>*Cifras en miles de pesos</w:t>
            </w:r>
          </w:p>
          <w:p w14:paraId="47A25C75" w14:textId="77777777" w:rsidR="00654B8C" w:rsidRPr="00842BE3" w:rsidRDefault="00654B8C" w:rsidP="00DE6E61">
            <w:pPr>
              <w:rPr>
                <w:rFonts w:ascii="Arial" w:hAnsi="Arial" w:cs="Arial"/>
                <w:color w:val="000000"/>
              </w:rPr>
            </w:pPr>
          </w:p>
        </w:tc>
        <w:tc>
          <w:tcPr>
            <w:tcW w:w="854" w:type="pct"/>
            <w:tcBorders>
              <w:top w:val="single" w:sz="4" w:space="0" w:color="auto"/>
            </w:tcBorders>
            <w:shd w:val="clear" w:color="auto" w:fill="auto"/>
            <w:noWrap/>
            <w:vAlign w:val="bottom"/>
            <w:hideMark/>
          </w:tcPr>
          <w:p w14:paraId="3AC1D576" w14:textId="77777777" w:rsidR="00654B8C" w:rsidRPr="00842BE3" w:rsidRDefault="00654B8C" w:rsidP="0009683E">
            <w:pPr>
              <w:rPr>
                <w:rFonts w:ascii="Arial" w:hAnsi="Arial" w:cs="Arial"/>
                <w:color w:val="000000"/>
              </w:rPr>
            </w:pPr>
          </w:p>
        </w:tc>
        <w:tc>
          <w:tcPr>
            <w:tcW w:w="832" w:type="pct"/>
            <w:tcBorders>
              <w:top w:val="single" w:sz="4" w:space="0" w:color="auto"/>
            </w:tcBorders>
            <w:shd w:val="clear" w:color="auto" w:fill="auto"/>
            <w:noWrap/>
            <w:vAlign w:val="bottom"/>
            <w:hideMark/>
          </w:tcPr>
          <w:p w14:paraId="3926EB5B" w14:textId="77777777" w:rsidR="00654B8C" w:rsidRPr="00842BE3" w:rsidRDefault="00654B8C" w:rsidP="000D2D42">
            <w:pPr>
              <w:rPr>
                <w:rFonts w:ascii="Arial" w:hAnsi="Arial" w:cs="Arial"/>
              </w:rPr>
            </w:pPr>
          </w:p>
        </w:tc>
        <w:tc>
          <w:tcPr>
            <w:tcW w:w="832" w:type="pct"/>
            <w:tcBorders>
              <w:top w:val="single" w:sz="4" w:space="0" w:color="auto"/>
            </w:tcBorders>
          </w:tcPr>
          <w:p w14:paraId="251FD395" w14:textId="77777777" w:rsidR="00654B8C" w:rsidRPr="00842BE3" w:rsidRDefault="00654B8C" w:rsidP="0081218D">
            <w:pPr>
              <w:rPr>
                <w:rFonts w:ascii="Arial" w:hAnsi="Arial" w:cs="Arial"/>
              </w:rPr>
            </w:pPr>
          </w:p>
        </w:tc>
        <w:tc>
          <w:tcPr>
            <w:tcW w:w="832" w:type="pct"/>
            <w:tcBorders>
              <w:top w:val="single" w:sz="4" w:space="0" w:color="auto"/>
            </w:tcBorders>
            <w:shd w:val="clear" w:color="auto" w:fill="auto"/>
            <w:noWrap/>
            <w:vAlign w:val="bottom"/>
            <w:hideMark/>
          </w:tcPr>
          <w:p w14:paraId="5104C695" w14:textId="77777777" w:rsidR="00654B8C" w:rsidRPr="00842BE3" w:rsidRDefault="00654B8C" w:rsidP="00A55028">
            <w:pPr>
              <w:rPr>
                <w:rFonts w:ascii="Arial" w:hAnsi="Arial" w:cs="Arial"/>
              </w:rPr>
            </w:pPr>
          </w:p>
        </w:tc>
      </w:tr>
    </w:tbl>
    <w:p w14:paraId="2E87253D" w14:textId="77777777" w:rsidR="009C1E02" w:rsidRDefault="009C1E02" w:rsidP="009F14A6">
      <w:pPr>
        <w:rPr>
          <w:rFonts w:ascii="Arial" w:hAnsi="Arial" w:cs="Arial"/>
        </w:rPr>
      </w:pPr>
    </w:p>
    <w:p w14:paraId="10979ED8" w14:textId="77777777" w:rsidR="009C1E02" w:rsidRDefault="009C1E02" w:rsidP="009F14A6">
      <w:pPr>
        <w:rPr>
          <w:rFonts w:ascii="Arial" w:hAnsi="Arial" w:cs="Arial"/>
        </w:rPr>
      </w:pPr>
    </w:p>
    <w:p w14:paraId="05D838CB" w14:textId="77777777" w:rsidR="009C1E02" w:rsidRDefault="009C1E02" w:rsidP="009F14A6">
      <w:pPr>
        <w:rPr>
          <w:rFonts w:ascii="Arial" w:hAnsi="Arial" w:cs="Arial"/>
        </w:rPr>
      </w:pPr>
    </w:p>
    <w:p w14:paraId="0C137097" w14:textId="23B585BC" w:rsidR="00654B8C" w:rsidRPr="00842BE3" w:rsidRDefault="00654B8C" w:rsidP="009F14A6">
      <w:pPr>
        <w:rPr>
          <w:rFonts w:ascii="Arial" w:hAnsi="Arial" w:cs="Arial"/>
        </w:rPr>
      </w:pPr>
      <w:r w:rsidRPr="00842BE3">
        <w:rPr>
          <w:rFonts w:ascii="Arial" w:hAnsi="Arial" w:cs="Arial"/>
        </w:rPr>
        <w:t>FIRMA REPRESENTANTE LEGAL</w:t>
      </w:r>
    </w:p>
    <w:p w14:paraId="60D2FD83" w14:textId="77777777" w:rsidR="00654B8C" w:rsidRPr="00842BE3" w:rsidRDefault="00654B8C" w:rsidP="00EF5B8F">
      <w:pPr>
        <w:rPr>
          <w:rFonts w:ascii="Arial" w:hAnsi="Arial" w:cs="Arial"/>
        </w:rPr>
      </w:pPr>
      <w:r w:rsidRPr="00842BE3">
        <w:rPr>
          <w:rFonts w:ascii="Arial" w:hAnsi="Arial" w:cs="Arial"/>
        </w:rPr>
        <w:t>NOMBRE Representante legal</w:t>
      </w:r>
    </w:p>
    <w:p w14:paraId="19546E52" w14:textId="77777777" w:rsidR="00654B8C" w:rsidRPr="00842BE3" w:rsidRDefault="00654B8C" w:rsidP="00DE6E61">
      <w:pPr>
        <w:rPr>
          <w:rFonts w:ascii="Arial" w:hAnsi="Arial" w:cs="Arial"/>
        </w:rPr>
      </w:pPr>
      <w:r w:rsidRPr="00842BE3">
        <w:rPr>
          <w:rFonts w:ascii="Arial" w:hAnsi="Arial" w:cs="Arial"/>
        </w:rPr>
        <w:t>Documento identificación Representante Legal</w:t>
      </w:r>
    </w:p>
    <w:p w14:paraId="57191090" w14:textId="415A3E6A" w:rsidR="00654B8C" w:rsidRPr="009C1E02" w:rsidRDefault="009C1E02" w:rsidP="0009683E">
      <w:pPr>
        <w:rPr>
          <w:rFonts w:ascii="Arial" w:hAnsi="Arial" w:cs="Arial"/>
        </w:rPr>
      </w:pPr>
      <w:r w:rsidRPr="009C1E02">
        <w:rPr>
          <w:rFonts w:ascii="Arial" w:hAnsi="Arial" w:cs="Arial"/>
        </w:rPr>
        <w:t>Fecha:</w:t>
      </w:r>
    </w:p>
    <w:p w14:paraId="1EB549FA" w14:textId="77777777" w:rsidR="009C1E02" w:rsidRPr="00842BE3" w:rsidRDefault="009C1E02" w:rsidP="0009683E">
      <w:pPr>
        <w:rPr>
          <w:rFonts w:ascii="Arial" w:hAnsi="Arial" w:cs="Arial"/>
          <w:color w:val="FF0000"/>
        </w:rPr>
      </w:pPr>
    </w:p>
    <w:p w14:paraId="6383A93F" w14:textId="77777777" w:rsidR="009C1E02" w:rsidRDefault="00654B8C" w:rsidP="0068030A">
      <w:pPr>
        <w:ind w:left="-142"/>
        <w:jc w:val="both"/>
        <w:rPr>
          <w:rFonts w:ascii="Arial" w:hAnsi="Arial" w:cs="Arial"/>
        </w:rPr>
      </w:pPr>
      <w:r w:rsidRPr="00842BE3">
        <w:rPr>
          <w:rFonts w:ascii="Arial" w:hAnsi="Arial" w:cs="Arial"/>
          <w:b/>
        </w:rPr>
        <w:t>NOTA 1:</w:t>
      </w:r>
      <w:r w:rsidRPr="00842BE3">
        <w:rPr>
          <w:rFonts w:ascii="Arial" w:hAnsi="Arial" w:cs="Arial"/>
        </w:rPr>
        <w:t xml:space="preserve"> Señor Proponente en caso de presentarse como proponente plural (Consorcio, unión temporal o promesa de sociedad futura), debe registrar la información financiera de cada uno de los integrantes. </w:t>
      </w:r>
    </w:p>
    <w:p w14:paraId="4959053A" w14:textId="4D00C588" w:rsidR="00216F65" w:rsidRPr="0068030A" w:rsidRDefault="00654B8C" w:rsidP="0068030A">
      <w:pPr>
        <w:ind w:left="-142"/>
        <w:jc w:val="both"/>
        <w:rPr>
          <w:rFonts w:ascii="Arial" w:hAnsi="Arial" w:cs="Arial"/>
        </w:rPr>
      </w:pPr>
      <w:r w:rsidRPr="00842BE3">
        <w:rPr>
          <w:rFonts w:ascii="Arial" w:hAnsi="Arial" w:cs="Arial"/>
          <w:b/>
        </w:rPr>
        <w:t>NOTA 2:</w:t>
      </w:r>
      <w:r w:rsidRPr="00842BE3">
        <w:rPr>
          <w:rFonts w:ascii="Arial" w:hAnsi="Arial" w:cs="Arial"/>
        </w:rPr>
        <w:t xml:space="preserve"> El proponente representante legal de la persona jurídica deberá firmar el presente anexo. Cuando la oferta sea presentada por un proponente plural (consorcio, unión temporal o promesa de sociedad futura), el anexo debe estar suscrito por el representante legal designado por el figura asociativa o estructura plural.</w:t>
      </w:r>
    </w:p>
    <w:sectPr w:rsidR="00216F65" w:rsidRPr="0068030A" w:rsidSect="0068030A">
      <w:headerReference w:type="default" r:id="rId8"/>
      <w:footerReference w:type="default" r:id="rId9"/>
      <w:pgSz w:w="12240" w:h="15840" w:code="1"/>
      <w:pgMar w:top="2126" w:right="1418" w:bottom="567" w:left="1418" w:header="425"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5A87E" w14:textId="77777777" w:rsidR="000C6F94" w:rsidRDefault="000C6F94" w:rsidP="005226E4">
      <w:r>
        <w:separator/>
      </w:r>
    </w:p>
  </w:endnote>
  <w:endnote w:type="continuationSeparator" w:id="0">
    <w:p w14:paraId="0B04C6E0" w14:textId="77777777" w:rsidR="000C6F94" w:rsidRDefault="000C6F94" w:rsidP="00522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Liberation Sans Narrow">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FC693" w14:textId="2AE2BC0D" w:rsidR="007C10C6" w:rsidRDefault="007C10C6">
    <w:pPr>
      <w:pStyle w:val="Piedepgina"/>
      <w:jc w:val="right"/>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698"/>
    </w:tblGrid>
    <w:tr w:rsidR="007C10C6" w:rsidRPr="001D4BC1" w14:paraId="3CA94A5E" w14:textId="77777777" w:rsidTr="001D4BC1">
      <w:tc>
        <w:tcPr>
          <w:tcW w:w="4698" w:type="dxa"/>
        </w:tcPr>
        <w:p w14:paraId="1B50A394" w14:textId="06974106" w:rsidR="007C10C6" w:rsidRPr="001D4BC1" w:rsidRDefault="007C10C6">
          <w:pPr>
            <w:jc w:val="both"/>
            <w:rPr>
              <w:rFonts w:ascii="Arial" w:eastAsia="Arial" w:hAnsi="Arial" w:cs="Arial"/>
              <w:color w:val="000000"/>
            </w:rPr>
          </w:pPr>
          <w:r w:rsidRPr="001D4BC1">
            <w:rPr>
              <w:rFonts w:ascii="Arial" w:eastAsia="Arial" w:hAnsi="Arial" w:cs="Arial"/>
              <w:color w:val="000000"/>
            </w:rPr>
            <w:t>FT-</w:t>
          </w:r>
          <w:r>
            <w:rPr>
              <w:rFonts w:ascii="Arial" w:eastAsia="Arial" w:hAnsi="Arial" w:cs="Arial"/>
              <w:color w:val="000000"/>
            </w:rPr>
            <w:t>86-V2</w:t>
          </w:r>
        </w:p>
      </w:tc>
      <w:tc>
        <w:tcPr>
          <w:tcW w:w="4698" w:type="dxa"/>
        </w:tcPr>
        <w:sdt>
          <w:sdtPr>
            <w:rPr>
              <w:rFonts w:ascii="Arial" w:hAnsi="Arial" w:cs="Arial"/>
            </w:rPr>
            <w:id w:val="561445157"/>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7FA01DEF" w14:textId="65F1956A" w:rsidR="007C10C6" w:rsidRPr="001D4BC1" w:rsidRDefault="007C10C6" w:rsidP="001D4BC1">
                  <w:pPr>
                    <w:pStyle w:val="Piedepgina"/>
                    <w:jc w:val="right"/>
                    <w:rPr>
                      <w:rFonts w:ascii="Arial" w:hAnsi="Arial" w:cs="Arial"/>
                    </w:rPr>
                  </w:pPr>
                  <w:r w:rsidRPr="001D4BC1">
                    <w:rPr>
                      <w:rFonts w:ascii="Arial" w:hAnsi="Arial" w:cs="Arial"/>
                    </w:rPr>
                    <w:t xml:space="preserve">Página </w:t>
                  </w:r>
                  <w:r w:rsidRPr="001D4BC1">
                    <w:rPr>
                      <w:rFonts w:ascii="Arial" w:hAnsi="Arial" w:cs="Arial"/>
                      <w:bCs/>
                    </w:rPr>
                    <w:fldChar w:fldCharType="begin"/>
                  </w:r>
                  <w:r w:rsidRPr="001D4BC1">
                    <w:rPr>
                      <w:rFonts w:ascii="Arial" w:hAnsi="Arial" w:cs="Arial"/>
                      <w:bCs/>
                    </w:rPr>
                    <w:instrText>PAGE</w:instrText>
                  </w:r>
                  <w:r w:rsidRPr="001D4BC1">
                    <w:rPr>
                      <w:rFonts w:ascii="Arial" w:hAnsi="Arial" w:cs="Arial"/>
                      <w:bCs/>
                    </w:rPr>
                    <w:fldChar w:fldCharType="separate"/>
                  </w:r>
                  <w:r w:rsidR="002436EE">
                    <w:rPr>
                      <w:rFonts w:ascii="Arial" w:hAnsi="Arial" w:cs="Arial"/>
                      <w:bCs/>
                      <w:noProof/>
                    </w:rPr>
                    <w:t>1</w:t>
                  </w:r>
                  <w:r w:rsidRPr="001D4BC1">
                    <w:rPr>
                      <w:rFonts w:ascii="Arial" w:hAnsi="Arial" w:cs="Arial"/>
                      <w:bCs/>
                    </w:rPr>
                    <w:fldChar w:fldCharType="end"/>
                  </w:r>
                  <w:r w:rsidRPr="001D4BC1">
                    <w:rPr>
                      <w:rFonts w:ascii="Arial" w:hAnsi="Arial" w:cs="Arial"/>
                    </w:rPr>
                    <w:t xml:space="preserve"> de </w:t>
                  </w:r>
                  <w:r w:rsidRPr="001D4BC1">
                    <w:rPr>
                      <w:rFonts w:ascii="Arial" w:hAnsi="Arial" w:cs="Arial"/>
                      <w:bCs/>
                    </w:rPr>
                    <w:fldChar w:fldCharType="begin"/>
                  </w:r>
                  <w:r w:rsidRPr="001D4BC1">
                    <w:rPr>
                      <w:rFonts w:ascii="Arial" w:hAnsi="Arial" w:cs="Arial"/>
                      <w:bCs/>
                    </w:rPr>
                    <w:instrText>NUMPAGES</w:instrText>
                  </w:r>
                  <w:r w:rsidRPr="001D4BC1">
                    <w:rPr>
                      <w:rFonts w:ascii="Arial" w:hAnsi="Arial" w:cs="Arial"/>
                      <w:bCs/>
                    </w:rPr>
                    <w:fldChar w:fldCharType="separate"/>
                  </w:r>
                  <w:r w:rsidR="002436EE">
                    <w:rPr>
                      <w:rFonts w:ascii="Arial" w:hAnsi="Arial" w:cs="Arial"/>
                      <w:bCs/>
                      <w:noProof/>
                    </w:rPr>
                    <w:t>1</w:t>
                  </w:r>
                  <w:r w:rsidRPr="001D4BC1">
                    <w:rPr>
                      <w:rFonts w:ascii="Arial" w:hAnsi="Arial" w:cs="Arial"/>
                      <w:bCs/>
                    </w:rPr>
                    <w:fldChar w:fldCharType="end"/>
                  </w:r>
                </w:p>
              </w:sdtContent>
            </w:sdt>
          </w:sdtContent>
        </w:sdt>
      </w:tc>
    </w:tr>
  </w:tbl>
  <w:p w14:paraId="4141E712" w14:textId="77777777" w:rsidR="007C10C6" w:rsidRDefault="007C10C6">
    <w:pPr>
      <w:pBdr>
        <w:top w:val="nil"/>
        <w:left w:val="nil"/>
        <w:bottom w:val="nil"/>
        <w:right w:val="nil"/>
        <w:between w:val="nil"/>
      </w:pBdr>
      <w:jc w:val="both"/>
      <w:rPr>
        <w:rFonts w:ascii="Arial" w:eastAsia="Arial" w:hAnsi="Arial" w:cs="Arial"/>
        <w:color w:val="000000"/>
        <w:sz w:val="24"/>
        <w:szCs w:val="24"/>
      </w:rPr>
    </w:pPr>
  </w:p>
  <w:p w14:paraId="720FDD4A" w14:textId="77777777" w:rsidR="007C10C6" w:rsidRDefault="007C10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BFCF" w14:textId="77777777" w:rsidR="000C6F94" w:rsidRDefault="000C6F94" w:rsidP="005226E4">
      <w:r>
        <w:separator/>
      </w:r>
    </w:p>
  </w:footnote>
  <w:footnote w:type="continuationSeparator" w:id="0">
    <w:p w14:paraId="0393EAFA" w14:textId="77777777" w:rsidR="000C6F94" w:rsidRDefault="000C6F94" w:rsidP="00522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66DF4" w14:textId="77777777" w:rsidR="007C10C6" w:rsidRDefault="007C10C6" w:rsidP="001D4BC1">
    <w:pPr>
      <w:widowControl w:val="0"/>
      <w:pBdr>
        <w:top w:val="nil"/>
        <w:left w:val="nil"/>
        <w:bottom w:val="nil"/>
        <w:right w:val="nil"/>
        <w:between w:val="nil"/>
      </w:pBdr>
      <w:rPr>
        <w:rFonts w:ascii="Arial" w:eastAsia="Arial" w:hAnsi="Arial" w:cs="Arial"/>
        <w:color w:val="000000"/>
        <w:sz w:val="16"/>
        <w:szCs w:val="16"/>
      </w:rPr>
    </w:pPr>
  </w:p>
  <w:tbl>
    <w:tblPr>
      <w:tblW w:w="9490" w:type="dxa"/>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000" w:firstRow="0" w:lastRow="0" w:firstColumn="0" w:lastColumn="0" w:noHBand="0" w:noVBand="0"/>
    </w:tblPr>
    <w:tblGrid>
      <w:gridCol w:w="2827"/>
      <w:gridCol w:w="6663"/>
    </w:tblGrid>
    <w:tr w:rsidR="007C10C6" w14:paraId="46A7F2C6" w14:textId="77777777" w:rsidTr="001D4BC1">
      <w:trPr>
        <w:trHeight w:val="360"/>
        <w:jc w:val="center"/>
      </w:trPr>
      <w:tc>
        <w:tcPr>
          <w:tcW w:w="2827" w:type="dxa"/>
          <w:vMerge w:val="restart"/>
          <w:shd w:val="clear" w:color="auto" w:fill="auto"/>
        </w:tcPr>
        <w:p w14:paraId="2E53B8C8" w14:textId="7C04CBC8" w:rsidR="007C10C6" w:rsidRDefault="00651982" w:rsidP="001D4BC1">
          <w:pPr>
            <w:pBdr>
              <w:top w:val="nil"/>
              <w:left w:val="nil"/>
              <w:bottom w:val="nil"/>
              <w:right w:val="nil"/>
              <w:between w:val="nil"/>
            </w:pBdr>
            <w:jc w:val="both"/>
            <w:rPr>
              <w:rFonts w:ascii="Calibri" w:eastAsia="Calibri" w:hAnsi="Calibri" w:cs="Calibri"/>
              <w:color w:val="000000"/>
              <w:sz w:val="22"/>
              <w:szCs w:val="22"/>
            </w:rPr>
          </w:pPr>
          <w:r>
            <w:rPr>
              <w:noProof/>
              <w:lang w:val="es-CO"/>
            </w:rPr>
            <w:drawing>
              <wp:anchor distT="0" distB="0" distL="114300" distR="114300" simplePos="0" relativeHeight="251659264" behindDoc="1" locked="0" layoutInCell="1" allowOverlap="1" wp14:anchorId="5F0AA0DB" wp14:editId="187E600A">
                <wp:simplePos x="0" y="0"/>
                <wp:positionH relativeFrom="column">
                  <wp:posOffset>-28575</wp:posOffset>
                </wp:positionH>
                <wp:positionV relativeFrom="paragraph">
                  <wp:posOffset>194945</wp:posOffset>
                </wp:positionV>
                <wp:extent cx="1704814" cy="60960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blanco y negro_ERU_encabezado.jpg"/>
                        <pic:cNvPicPr/>
                      </pic:nvPicPr>
                      <pic:blipFill>
                        <a:blip r:embed="rId1">
                          <a:extLst>
                            <a:ext uri="{28A0092B-C50C-407E-A947-70E740481C1C}">
                              <a14:useLocalDpi xmlns:a14="http://schemas.microsoft.com/office/drawing/2010/main" val="0"/>
                            </a:ext>
                          </a:extLst>
                        </a:blip>
                        <a:stretch>
                          <a:fillRect/>
                        </a:stretch>
                      </pic:blipFill>
                      <pic:spPr>
                        <a:xfrm>
                          <a:off x="0" y="0"/>
                          <a:ext cx="1704814" cy="609600"/>
                        </a:xfrm>
                        <a:prstGeom prst="rect">
                          <a:avLst/>
                        </a:prstGeom>
                      </pic:spPr>
                    </pic:pic>
                  </a:graphicData>
                </a:graphic>
              </wp:anchor>
            </w:drawing>
          </w:r>
        </w:p>
      </w:tc>
      <w:tc>
        <w:tcPr>
          <w:tcW w:w="6663" w:type="dxa"/>
          <w:tcBorders>
            <w:top w:val="single" w:sz="6" w:space="0" w:color="000000"/>
            <w:bottom w:val="single" w:sz="4" w:space="0" w:color="000000"/>
          </w:tcBorders>
          <w:shd w:val="clear" w:color="auto" w:fill="F2F2F2" w:themeFill="background1" w:themeFillShade="F2"/>
          <w:vAlign w:val="center"/>
        </w:tcPr>
        <w:p w14:paraId="5CE48AA6" w14:textId="0878AFC3" w:rsidR="007C10C6" w:rsidRDefault="007C10C6" w:rsidP="001D4BC1">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DOCUMENTO DE ESTUDIOS PREVIOS O ANÁLISIS PRELIMINAR</w:t>
          </w:r>
        </w:p>
      </w:tc>
    </w:tr>
    <w:tr w:rsidR="007C10C6" w14:paraId="441BD6D8" w14:textId="77777777" w:rsidTr="001D4BC1">
      <w:trPr>
        <w:trHeight w:val="926"/>
        <w:jc w:val="center"/>
      </w:trPr>
      <w:tc>
        <w:tcPr>
          <w:tcW w:w="2827" w:type="dxa"/>
          <w:vMerge/>
          <w:shd w:val="clear" w:color="auto" w:fill="auto"/>
        </w:tcPr>
        <w:p w14:paraId="39CFFD58" w14:textId="77777777" w:rsidR="007C10C6" w:rsidRDefault="007C10C6" w:rsidP="001D4BC1">
          <w:pPr>
            <w:widowControl w:val="0"/>
            <w:pBdr>
              <w:top w:val="nil"/>
              <w:left w:val="nil"/>
              <w:bottom w:val="nil"/>
              <w:right w:val="nil"/>
              <w:between w:val="nil"/>
            </w:pBdr>
            <w:rPr>
              <w:rFonts w:ascii="Arial" w:eastAsia="Arial" w:hAnsi="Arial" w:cs="Arial"/>
              <w:color w:val="000000"/>
              <w:sz w:val="24"/>
              <w:szCs w:val="24"/>
            </w:rPr>
          </w:pPr>
        </w:p>
      </w:tc>
      <w:tc>
        <w:tcPr>
          <w:tcW w:w="6663" w:type="dxa"/>
          <w:tcBorders>
            <w:top w:val="single" w:sz="4" w:space="0" w:color="000000"/>
          </w:tcBorders>
          <w:vAlign w:val="center"/>
        </w:tcPr>
        <w:p w14:paraId="6CE9101B" w14:textId="53C82D13" w:rsidR="007C10C6" w:rsidRPr="00E95C4E" w:rsidRDefault="007C10C6" w:rsidP="00445242">
          <w:pPr>
            <w:pBdr>
              <w:top w:val="nil"/>
              <w:left w:val="nil"/>
              <w:bottom w:val="nil"/>
              <w:right w:val="nil"/>
              <w:between w:val="nil"/>
            </w:pBdr>
            <w:jc w:val="center"/>
            <w:rPr>
              <w:rFonts w:ascii="Arial Narrow" w:eastAsia="Arial" w:hAnsi="Arial Narrow" w:cs="Arial"/>
              <w:color w:val="000000"/>
              <w:sz w:val="24"/>
              <w:szCs w:val="24"/>
            </w:rPr>
          </w:pPr>
          <w:r>
            <w:rPr>
              <w:rFonts w:ascii="Arial Narrow" w:eastAsia="Arial" w:hAnsi="Arial Narrow" w:cs="Arial"/>
              <w:color w:val="000000"/>
              <w:sz w:val="24"/>
              <w:szCs w:val="24"/>
            </w:rPr>
            <w:t>INVITACIÓN PÚBLICA DERECHO PRIVADO Y MANUALES OPERATIVOS</w:t>
          </w:r>
        </w:p>
      </w:tc>
    </w:tr>
  </w:tbl>
  <w:p w14:paraId="154DA911" w14:textId="65C2800A" w:rsidR="007C10C6" w:rsidRDefault="007C10C6" w:rsidP="001D4BC1">
    <w:pPr>
      <w:pBdr>
        <w:top w:val="nil"/>
        <w:left w:val="nil"/>
        <w:bottom w:val="nil"/>
        <w:right w:val="nil"/>
        <w:between w:val="nil"/>
      </w:pBdr>
      <w:tabs>
        <w:tab w:val="left" w:pos="1708"/>
      </w:tabs>
      <w:jc w:val="both"/>
      <w:rPr>
        <w:rFonts w:ascii="Arial" w:eastAsia="Arial" w:hAnsi="Arial" w:cs="Arial"/>
        <w:color w:val="000000"/>
        <w:sz w:val="16"/>
        <w:szCs w:val="16"/>
      </w:rPr>
    </w:pPr>
  </w:p>
  <w:p w14:paraId="7C788A15" w14:textId="77777777" w:rsidR="007C10C6" w:rsidRDefault="007C10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3AC"/>
    <w:multiLevelType w:val="hybridMultilevel"/>
    <w:tmpl w:val="E2DCC35C"/>
    <w:lvl w:ilvl="0" w:tplc="45424784">
      <w:start w:val="1"/>
      <w:numFmt w:val="decimal"/>
      <w:lvlText w:val="%1)"/>
      <w:lvlJc w:val="left"/>
      <w:pPr>
        <w:ind w:left="43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8F01FE"/>
    <w:multiLevelType w:val="multilevel"/>
    <w:tmpl w:val="45623F20"/>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1C87591"/>
    <w:multiLevelType w:val="hybridMultilevel"/>
    <w:tmpl w:val="2CE84B5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EC5BD6"/>
    <w:multiLevelType w:val="hybridMultilevel"/>
    <w:tmpl w:val="1B40C93C"/>
    <w:lvl w:ilvl="0" w:tplc="AA1C881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A0507D"/>
    <w:multiLevelType w:val="hybridMultilevel"/>
    <w:tmpl w:val="18969926"/>
    <w:lvl w:ilvl="0" w:tplc="F60A831E">
      <w:start w:val="1"/>
      <w:numFmt w:val="decimal"/>
      <w:lvlText w:val="%1."/>
      <w:lvlJc w:val="left"/>
      <w:pPr>
        <w:ind w:left="720" w:hanging="360"/>
      </w:pPr>
      <w:rPr>
        <w:rFonts w:ascii="Arial Narrow" w:hAnsi="Arial Narrow" w:hint="default"/>
        <w:b w:val="0"/>
        <w:sz w:val="22"/>
        <w:szCs w:val="22"/>
      </w:rPr>
    </w:lvl>
    <w:lvl w:ilvl="1" w:tplc="336E54E8">
      <w:start w:val="1"/>
      <w:numFmt w:val="lowerLetter"/>
      <w:lvlText w:val="%2)"/>
      <w:lvlJc w:val="left"/>
      <w:pPr>
        <w:ind w:left="1440" w:hanging="360"/>
      </w:pPr>
      <w:rPr>
        <w:rFonts w:hint="default"/>
      </w:rPr>
    </w:lvl>
    <w:lvl w:ilvl="2" w:tplc="3F42145C">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805D28"/>
    <w:multiLevelType w:val="hybridMultilevel"/>
    <w:tmpl w:val="36A4907E"/>
    <w:lvl w:ilvl="0" w:tplc="A0789DA8">
      <w:start w:val="1"/>
      <w:numFmt w:val="decimal"/>
      <w:lvlText w:val="%1."/>
      <w:lvlJc w:val="left"/>
      <w:pPr>
        <w:ind w:left="942" w:hanging="348"/>
      </w:pPr>
      <w:rPr>
        <w:rFonts w:ascii="Arial" w:eastAsia="Arial" w:hAnsi="Arial" w:cs="Arial" w:hint="default"/>
        <w:spacing w:val="-23"/>
        <w:w w:val="99"/>
        <w:sz w:val="24"/>
        <w:szCs w:val="24"/>
        <w:lang w:val="es-ES" w:eastAsia="es-ES" w:bidi="es-ES"/>
      </w:rPr>
    </w:lvl>
    <w:lvl w:ilvl="1" w:tplc="9F7289B8">
      <w:numFmt w:val="bullet"/>
      <w:lvlText w:val="•"/>
      <w:lvlJc w:val="left"/>
      <w:pPr>
        <w:ind w:left="1764" w:hanging="348"/>
      </w:pPr>
      <w:rPr>
        <w:rFonts w:hint="default"/>
        <w:lang w:val="es-ES" w:eastAsia="es-ES" w:bidi="es-ES"/>
      </w:rPr>
    </w:lvl>
    <w:lvl w:ilvl="2" w:tplc="E48EC254">
      <w:numFmt w:val="bullet"/>
      <w:lvlText w:val="•"/>
      <w:lvlJc w:val="left"/>
      <w:pPr>
        <w:ind w:left="2588" w:hanging="348"/>
      </w:pPr>
      <w:rPr>
        <w:rFonts w:hint="default"/>
        <w:lang w:val="es-ES" w:eastAsia="es-ES" w:bidi="es-ES"/>
      </w:rPr>
    </w:lvl>
    <w:lvl w:ilvl="3" w:tplc="98B01082">
      <w:numFmt w:val="bullet"/>
      <w:lvlText w:val="•"/>
      <w:lvlJc w:val="left"/>
      <w:pPr>
        <w:ind w:left="3412" w:hanging="348"/>
      </w:pPr>
      <w:rPr>
        <w:rFonts w:hint="default"/>
        <w:lang w:val="es-ES" w:eastAsia="es-ES" w:bidi="es-ES"/>
      </w:rPr>
    </w:lvl>
    <w:lvl w:ilvl="4" w:tplc="AA809D02">
      <w:numFmt w:val="bullet"/>
      <w:lvlText w:val="•"/>
      <w:lvlJc w:val="left"/>
      <w:pPr>
        <w:ind w:left="4236" w:hanging="348"/>
      </w:pPr>
      <w:rPr>
        <w:rFonts w:hint="default"/>
        <w:lang w:val="es-ES" w:eastAsia="es-ES" w:bidi="es-ES"/>
      </w:rPr>
    </w:lvl>
    <w:lvl w:ilvl="5" w:tplc="C1D2453A">
      <w:numFmt w:val="bullet"/>
      <w:lvlText w:val="•"/>
      <w:lvlJc w:val="left"/>
      <w:pPr>
        <w:ind w:left="5060" w:hanging="348"/>
      </w:pPr>
      <w:rPr>
        <w:rFonts w:hint="default"/>
        <w:lang w:val="es-ES" w:eastAsia="es-ES" w:bidi="es-ES"/>
      </w:rPr>
    </w:lvl>
    <w:lvl w:ilvl="6" w:tplc="464C5AD2">
      <w:numFmt w:val="bullet"/>
      <w:lvlText w:val="•"/>
      <w:lvlJc w:val="left"/>
      <w:pPr>
        <w:ind w:left="5884" w:hanging="348"/>
      </w:pPr>
      <w:rPr>
        <w:rFonts w:hint="default"/>
        <w:lang w:val="es-ES" w:eastAsia="es-ES" w:bidi="es-ES"/>
      </w:rPr>
    </w:lvl>
    <w:lvl w:ilvl="7" w:tplc="B02C355E">
      <w:numFmt w:val="bullet"/>
      <w:lvlText w:val="•"/>
      <w:lvlJc w:val="left"/>
      <w:pPr>
        <w:ind w:left="6708" w:hanging="348"/>
      </w:pPr>
      <w:rPr>
        <w:rFonts w:hint="default"/>
        <w:lang w:val="es-ES" w:eastAsia="es-ES" w:bidi="es-ES"/>
      </w:rPr>
    </w:lvl>
    <w:lvl w:ilvl="8" w:tplc="DEFA982E">
      <w:numFmt w:val="bullet"/>
      <w:lvlText w:val="•"/>
      <w:lvlJc w:val="left"/>
      <w:pPr>
        <w:ind w:left="7532" w:hanging="348"/>
      </w:pPr>
      <w:rPr>
        <w:rFonts w:hint="default"/>
        <w:lang w:val="es-ES" w:eastAsia="es-ES" w:bidi="es-ES"/>
      </w:rPr>
    </w:lvl>
  </w:abstractNum>
  <w:abstractNum w:abstractNumId="6" w15:restartNumberingAfterBreak="0">
    <w:nsid w:val="04B77DF2"/>
    <w:multiLevelType w:val="hybridMultilevel"/>
    <w:tmpl w:val="1C8A5F9A"/>
    <w:lvl w:ilvl="0" w:tplc="15C4655A">
      <w:start w:val="1"/>
      <w:numFmt w:val="lowerLetter"/>
      <w:lvlText w:val="%1)"/>
      <w:lvlJc w:val="left"/>
      <w:pPr>
        <w:ind w:left="144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B91F0B"/>
    <w:multiLevelType w:val="hybridMultilevel"/>
    <w:tmpl w:val="596880D8"/>
    <w:lvl w:ilvl="0" w:tplc="43BC11BA">
      <w:start w:val="1"/>
      <w:numFmt w:val="lowerLetter"/>
      <w:lvlText w:val="%1."/>
      <w:lvlJc w:val="left"/>
      <w:pPr>
        <w:ind w:left="360" w:hanging="360"/>
      </w:pPr>
      <w:rPr>
        <w:rFonts w:ascii="Arial" w:eastAsia="Times New Roman" w:hAnsi="Arial" w:cs="Arial"/>
        <w:b/>
      </w:rPr>
    </w:lvl>
    <w:lvl w:ilvl="1" w:tplc="24727576">
      <w:start w:val="1"/>
      <w:numFmt w:val="lowerLetter"/>
      <w:lvlText w:val="%2)"/>
      <w:lvlJc w:val="left"/>
      <w:pPr>
        <w:ind w:left="1080" w:hanging="360"/>
      </w:pPr>
      <w:rPr>
        <w:rFonts w:hint="default"/>
      </w:rPr>
    </w:lvl>
    <w:lvl w:ilvl="2" w:tplc="240A000F">
      <w:start w:val="1"/>
      <w:numFmt w:val="decimal"/>
      <w:lvlText w:val="%3."/>
      <w:lvlJc w:val="lef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D8D09EB"/>
    <w:multiLevelType w:val="hybridMultilevel"/>
    <w:tmpl w:val="79B4748C"/>
    <w:lvl w:ilvl="0" w:tplc="B456D164">
      <w:start w:val="2"/>
      <w:numFmt w:val="bullet"/>
      <w:lvlText w:val=""/>
      <w:lvlJc w:val="left"/>
      <w:pPr>
        <w:ind w:left="1351" w:hanging="360"/>
      </w:pPr>
      <w:rPr>
        <w:rFonts w:ascii="Symbol" w:eastAsia="Arial" w:hAnsi="Symbol" w:cs="Arial" w:hint="default"/>
      </w:rPr>
    </w:lvl>
    <w:lvl w:ilvl="1" w:tplc="240A0003" w:tentative="1">
      <w:start w:val="1"/>
      <w:numFmt w:val="bullet"/>
      <w:lvlText w:val="o"/>
      <w:lvlJc w:val="left"/>
      <w:pPr>
        <w:ind w:left="2071" w:hanging="360"/>
      </w:pPr>
      <w:rPr>
        <w:rFonts w:ascii="Courier New" w:hAnsi="Courier New" w:cs="Courier New" w:hint="default"/>
      </w:rPr>
    </w:lvl>
    <w:lvl w:ilvl="2" w:tplc="240A0005" w:tentative="1">
      <w:start w:val="1"/>
      <w:numFmt w:val="bullet"/>
      <w:lvlText w:val=""/>
      <w:lvlJc w:val="left"/>
      <w:pPr>
        <w:ind w:left="2791" w:hanging="360"/>
      </w:pPr>
      <w:rPr>
        <w:rFonts w:ascii="Wingdings" w:hAnsi="Wingdings" w:hint="default"/>
      </w:rPr>
    </w:lvl>
    <w:lvl w:ilvl="3" w:tplc="240A0001" w:tentative="1">
      <w:start w:val="1"/>
      <w:numFmt w:val="bullet"/>
      <w:lvlText w:val=""/>
      <w:lvlJc w:val="left"/>
      <w:pPr>
        <w:ind w:left="3511" w:hanging="360"/>
      </w:pPr>
      <w:rPr>
        <w:rFonts w:ascii="Symbol" w:hAnsi="Symbol" w:hint="default"/>
      </w:rPr>
    </w:lvl>
    <w:lvl w:ilvl="4" w:tplc="240A0003" w:tentative="1">
      <w:start w:val="1"/>
      <w:numFmt w:val="bullet"/>
      <w:lvlText w:val="o"/>
      <w:lvlJc w:val="left"/>
      <w:pPr>
        <w:ind w:left="4231" w:hanging="360"/>
      </w:pPr>
      <w:rPr>
        <w:rFonts w:ascii="Courier New" w:hAnsi="Courier New" w:cs="Courier New" w:hint="default"/>
      </w:rPr>
    </w:lvl>
    <w:lvl w:ilvl="5" w:tplc="240A0005" w:tentative="1">
      <w:start w:val="1"/>
      <w:numFmt w:val="bullet"/>
      <w:lvlText w:val=""/>
      <w:lvlJc w:val="left"/>
      <w:pPr>
        <w:ind w:left="4951" w:hanging="360"/>
      </w:pPr>
      <w:rPr>
        <w:rFonts w:ascii="Wingdings" w:hAnsi="Wingdings" w:hint="default"/>
      </w:rPr>
    </w:lvl>
    <w:lvl w:ilvl="6" w:tplc="240A0001" w:tentative="1">
      <w:start w:val="1"/>
      <w:numFmt w:val="bullet"/>
      <w:lvlText w:val=""/>
      <w:lvlJc w:val="left"/>
      <w:pPr>
        <w:ind w:left="5671" w:hanging="360"/>
      </w:pPr>
      <w:rPr>
        <w:rFonts w:ascii="Symbol" w:hAnsi="Symbol" w:hint="default"/>
      </w:rPr>
    </w:lvl>
    <w:lvl w:ilvl="7" w:tplc="240A0003" w:tentative="1">
      <w:start w:val="1"/>
      <w:numFmt w:val="bullet"/>
      <w:lvlText w:val="o"/>
      <w:lvlJc w:val="left"/>
      <w:pPr>
        <w:ind w:left="6391" w:hanging="360"/>
      </w:pPr>
      <w:rPr>
        <w:rFonts w:ascii="Courier New" w:hAnsi="Courier New" w:cs="Courier New" w:hint="default"/>
      </w:rPr>
    </w:lvl>
    <w:lvl w:ilvl="8" w:tplc="240A0005" w:tentative="1">
      <w:start w:val="1"/>
      <w:numFmt w:val="bullet"/>
      <w:lvlText w:val=""/>
      <w:lvlJc w:val="left"/>
      <w:pPr>
        <w:ind w:left="7111" w:hanging="360"/>
      </w:pPr>
      <w:rPr>
        <w:rFonts w:ascii="Wingdings" w:hAnsi="Wingdings" w:hint="default"/>
      </w:rPr>
    </w:lvl>
  </w:abstractNum>
  <w:abstractNum w:abstractNumId="9" w15:restartNumberingAfterBreak="0">
    <w:nsid w:val="11AD52A8"/>
    <w:multiLevelType w:val="hybridMultilevel"/>
    <w:tmpl w:val="87FC3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C12F3F"/>
    <w:multiLevelType w:val="hybridMultilevel"/>
    <w:tmpl w:val="5EBCC7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666CCE"/>
    <w:multiLevelType w:val="hybridMultilevel"/>
    <w:tmpl w:val="BC080D94"/>
    <w:lvl w:ilvl="0" w:tplc="6AAA6BB0">
      <w:start w:val="2"/>
      <w:numFmt w:val="bullet"/>
      <w:lvlText w:val="-"/>
      <w:lvlJc w:val="left"/>
      <w:pPr>
        <w:ind w:left="720" w:hanging="360"/>
      </w:pPr>
      <w:rPr>
        <w:rFonts w:ascii="Arial" w:eastAsia="Arial"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575205"/>
    <w:multiLevelType w:val="multilevel"/>
    <w:tmpl w:val="BACE26F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15602D64"/>
    <w:multiLevelType w:val="hybridMultilevel"/>
    <w:tmpl w:val="9A400A30"/>
    <w:lvl w:ilvl="0" w:tplc="45A08A42">
      <w:start w:val="1"/>
      <w:numFmt w:val="lowerLetter"/>
      <w:lvlText w:val="%1)"/>
      <w:lvlJc w:val="left"/>
      <w:pPr>
        <w:ind w:left="12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54BD64">
      <w:start w:val="1"/>
      <w:numFmt w:val="lowerLetter"/>
      <w:lvlText w:val="%2"/>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C6BAC4">
      <w:start w:val="1"/>
      <w:numFmt w:val="lowerRoman"/>
      <w:lvlText w:val="%3"/>
      <w:lvlJc w:val="left"/>
      <w:pPr>
        <w:ind w:left="2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847776">
      <w:start w:val="1"/>
      <w:numFmt w:val="decimal"/>
      <w:lvlText w:val="%4"/>
      <w:lvlJc w:val="left"/>
      <w:pPr>
        <w:ind w:left="3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4C68A0">
      <w:start w:val="1"/>
      <w:numFmt w:val="lowerLetter"/>
      <w:lvlText w:val="%5"/>
      <w:lvlJc w:val="left"/>
      <w:pPr>
        <w:ind w:left="4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16838A">
      <w:start w:val="1"/>
      <w:numFmt w:val="lowerRoman"/>
      <w:lvlText w:val="%6"/>
      <w:lvlJc w:val="left"/>
      <w:pPr>
        <w:ind w:left="4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37267B6">
      <w:start w:val="1"/>
      <w:numFmt w:val="decimal"/>
      <w:lvlText w:val="%7"/>
      <w:lvlJc w:val="left"/>
      <w:pPr>
        <w:ind w:left="5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DCF5D8">
      <w:start w:val="1"/>
      <w:numFmt w:val="lowerLetter"/>
      <w:lvlText w:val="%8"/>
      <w:lvlJc w:val="left"/>
      <w:pPr>
        <w:ind w:left="6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778AB5C">
      <w:start w:val="1"/>
      <w:numFmt w:val="lowerRoman"/>
      <w:lvlText w:val="%9"/>
      <w:lvlJc w:val="left"/>
      <w:pPr>
        <w:ind w:left="7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97565DE"/>
    <w:multiLevelType w:val="hybridMultilevel"/>
    <w:tmpl w:val="4014986A"/>
    <w:lvl w:ilvl="0" w:tplc="4DBEEE72">
      <w:start w:val="1000"/>
      <w:numFmt w:val="decimal"/>
      <w:lvlText w:val="%1"/>
      <w:lvlJc w:val="left"/>
      <w:pPr>
        <w:ind w:left="1200" w:hanging="42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15" w15:restartNumberingAfterBreak="0">
    <w:nsid w:val="1BEF490D"/>
    <w:multiLevelType w:val="hybridMultilevel"/>
    <w:tmpl w:val="499C77A8"/>
    <w:lvl w:ilvl="0" w:tplc="3C1A37A0">
      <w:start w:val="1"/>
      <w:numFmt w:val="decimal"/>
      <w:lvlText w:val="%1."/>
      <w:lvlJc w:val="left"/>
      <w:pPr>
        <w:ind w:left="720" w:hanging="360"/>
      </w:pPr>
      <w:rPr>
        <w:rFonts w:hint="default"/>
        <w:b/>
        <w:bCs/>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518C576">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1F0349"/>
    <w:multiLevelType w:val="multilevel"/>
    <w:tmpl w:val="88F0E70A"/>
    <w:lvl w:ilvl="0">
      <w:start w:val="1"/>
      <w:numFmt w:val="decimal"/>
      <w:lvlText w:val="%1."/>
      <w:lvlJc w:val="left"/>
      <w:pPr>
        <w:ind w:left="720" w:hanging="360"/>
      </w:pPr>
      <w:rPr>
        <w:rFonts w:ascii="Arial" w:eastAsia="Arial" w:hAnsi="Arial" w:cs="Arial"/>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2542F2"/>
    <w:multiLevelType w:val="hybridMultilevel"/>
    <w:tmpl w:val="58122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227689F"/>
    <w:multiLevelType w:val="multilevel"/>
    <w:tmpl w:val="B6A0CA0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2E26747"/>
    <w:multiLevelType w:val="hybridMultilevel"/>
    <w:tmpl w:val="18422468"/>
    <w:lvl w:ilvl="0" w:tplc="78B2D626">
      <w:start w:val="1"/>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cs="Wingdings" w:hint="default"/>
      </w:rPr>
    </w:lvl>
    <w:lvl w:ilvl="3" w:tplc="240A0001" w:tentative="1">
      <w:start w:val="1"/>
      <w:numFmt w:val="bullet"/>
      <w:lvlText w:val=""/>
      <w:lvlJc w:val="left"/>
      <w:pPr>
        <w:ind w:left="3240" w:hanging="360"/>
      </w:pPr>
      <w:rPr>
        <w:rFonts w:ascii="Symbol" w:hAnsi="Symbol" w:cs="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cs="Wingdings" w:hint="default"/>
      </w:rPr>
    </w:lvl>
    <w:lvl w:ilvl="6" w:tplc="240A0001" w:tentative="1">
      <w:start w:val="1"/>
      <w:numFmt w:val="bullet"/>
      <w:lvlText w:val=""/>
      <w:lvlJc w:val="left"/>
      <w:pPr>
        <w:ind w:left="5400" w:hanging="360"/>
      </w:pPr>
      <w:rPr>
        <w:rFonts w:ascii="Symbol" w:hAnsi="Symbol" w:cs="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cs="Wingdings" w:hint="default"/>
      </w:rPr>
    </w:lvl>
  </w:abstractNum>
  <w:abstractNum w:abstractNumId="20" w15:restartNumberingAfterBreak="0">
    <w:nsid w:val="250B446B"/>
    <w:multiLevelType w:val="hybridMultilevel"/>
    <w:tmpl w:val="E396B3BE"/>
    <w:lvl w:ilvl="0" w:tplc="2FA2C8B8">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27B74867"/>
    <w:multiLevelType w:val="hybridMultilevel"/>
    <w:tmpl w:val="C7128574"/>
    <w:lvl w:ilvl="0" w:tplc="F60A831E">
      <w:start w:val="1"/>
      <w:numFmt w:val="decimal"/>
      <w:lvlText w:val="%1."/>
      <w:lvlJc w:val="left"/>
      <w:pPr>
        <w:ind w:left="720" w:hanging="360"/>
      </w:pPr>
      <w:rPr>
        <w:rFonts w:ascii="Arial Narrow" w:hAnsi="Arial Narrow" w:hint="default"/>
        <w:b w:val="0"/>
        <w:sz w:val="22"/>
        <w:szCs w:val="22"/>
      </w:rPr>
    </w:lvl>
    <w:lvl w:ilvl="1" w:tplc="15C4655A">
      <w:start w:val="1"/>
      <w:numFmt w:val="lowerLetter"/>
      <w:lvlText w:val="%2)"/>
      <w:lvlJc w:val="left"/>
      <w:pPr>
        <w:ind w:left="1440" w:hanging="360"/>
      </w:pPr>
      <w:rPr>
        <w:rFonts w:hint="default"/>
        <w:b w:val="0"/>
        <w:color w:val="auto"/>
      </w:rPr>
    </w:lvl>
    <w:lvl w:ilvl="2" w:tplc="3F42145C">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DE2FF8"/>
    <w:multiLevelType w:val="hybridMultilevel"/>
    <w:tmpl w:val="14A6A874"/>
    <w:lvl w:ilvl="0" w:tplc="240A0017">
      <w:start w:val="1"/>
      <w:numFmt w:val="lowerLetter"/>
      <w:lvlText w:val="%1)"/>
      <w:lvlJc w:val="left"/>
      <w:pPr>
        <w:ind w:left="836" w:hanging="360"/>
      </w:pPr>
    </w:lvl>
    <w:lvl w:ilvl="1" w:tplc="240A0019" w:tentative="1">
      <w:start w:val="1"/>
      <w:numFmt w:val="lowerLetter"/>
      <w:lvlText w:val="%2."/>
      <w:lvlJc w:val="left"/>
      <w:pPr>
        <w:ind w:left="1556" w:hanging="360"/>
      </w:pPr>
    </w:lvl>
    <w:lvl w:ilvl="2" w:tplc="240A001B" w:tentative="1">
      <w:start w:val="1"/>
      <w:numFmt w:val="lowerRoman"/>
      <w:lvlText w:val="%3."/>
      <w:lvlJc w:val="right"/>
      <w:pPr>
        <w:ind w:left="2276" w:hanging="180"/>
      </w:pPr>
    </w:lvl>
    <w:lvl w:ilvl="3" w:tplc="240A000F" w:tentative="1">
      <w:start w:val="1"/>
      <w:numFmt w:val="decimal"/>
      <w:lvlText w:val="%4."/>
      <w:lvlJc w:val="left"/>
      <w:pPr>
        <w:ind w:left="2996" w:hanging="360"/>
      </w:pPr>
    </w:lvl>
    <w:lvl w:ilvl="4" w:tplc="240A0019" w:tentative="1">
      <w:start w:val="1"/>
      <w:numFmt w:val="lowerLetter"/>
      <w:lvlText w:val="%5."/>
      <w:lvlJc w:val="left"/>
      <w:pPr>
        <w:ind w:left="3716" w:hanging="360"/>
      </w:pPr>
    </w:lvl>
    <w:lvl w:ilvl="5" w:tplc="240A001B" w:tentative="1">
      <w:start w:val="1"/>
      <w:numFmt w:val="lowerRoman"/>
      <w:lvlText w:val="%6."/>
      <w:lvlJc w:val="right"/>
      <w:pPr>
        <w:ind w:left="4436" w:hanging="180"/>
      </w:pPr>
    </w:lvl>
    <w:lvl w:ilvl="6" w:tplc="240A000F" w:tentative="1">
      <w:start w:val="1"/>
      <w:numFmt w:val="decimal"/>
      <w:lvlText w:val="%7."/>
      <w:lvlJc w:val="left"/>
      <w:pPr>
        <w:ind w:left="5156" w:hanging="360"/>
      </w:pPr>
    </w:lvl>
    <w:lvl w:ilvl="7" w:tplc="240A0019" w:tentative="1">
      <w:start w:val="1"/>
      <w:numFmt w:val="lowerLetter"/>
      <w:lvlText w:val="%8."/>
      <w:lvlJc w:val="left"/>
      <w:pPr>
        <w:ind w:left="5876" w:hanging="360"/>
      </w:pPr>
    </w:lvl>
    <w:lvl w:ilvl="8" w:tplc="240A001B" w:tentative="1">
      <w:start w:val="1"/>
      <w:numFmt w:val="lowerRoman"/>
      <w:lvlText w:val="%9."/>
      <w:lvlJc w:val="right"/>
      <w:pPr>
        <w:ind w:left="6596" w:hanging="180"/>
      </w:pPr>
    </w:lvl>
  </w:abstractNum>
  <w:abstractNum w:abstractNumId="23" w15:restartNumberingAfterBreak="0">
    <w:nsid w:val="2EEE2384"/>
    <w:multiLevelType w:val="multilevel"/>
    <w:tmpl w:val="3718F182"/>
    <w:lvl w:ilvl="0">
      <w:start w:val="1"/>
      <w:numFmt w:val="decimal"/>
      <w:lvlText w:val="%1."/>
      <w:lvlJc w:val="left"/>
      <w:pPr>
        <w:ind w:left="720" w:hanging="360"/>
      </w:pPr>
      <w:rPr>
        <w:rFonts w:ascii="Arial Narrow" w:eastAsia="Arial" w:hAnsi="Arial Narrow" w:cs="Arial"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0097DFA"/>
    <w:multiLevelType w:val="multilevel"/>
    <w:tmpl w:val="696CE458"/>
    <w:lvl w:ilvl="0">
      <w:start w:val="2"/>
      <w:numFmt w:val="decimal"/>
      <w:lvlText w:val="%1"/>
      <w:lvlJc w:val="left"/>
      <w:pPr>
        <w:ind w:left="495" w:hanging="495"/>
      </w:pPr>
    </w:lvl>
    <w:lvl w:ilvl="1">
      <w:start w:val="2"/>
      <w:numFmt w:val="decimal"/>
      <w:lvlText w:val="%1.%2"/>
      <w:lvlJc w:val="left"/>
      <w:pPr>
        <w:ind w:left="495" w:hanging="49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25" w15:restartNumberingAfterBreak="0">
    <w:nsid w:val="33AC1B97"/>
    <w:multiLevelType w:val="hybridMultilevel"/>
    <w:tmpl w:val="35708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3FE46C4"/>
    <w:multiLevelType w:val="hybridMultilevel"/>
    <w:tmpl w:val="002E4D36"/>
    <w:lvl w:ilvl="0" w:tplc="601693AE">
      <w:start w:val="1"/>
      <w:numFmt w:val="lowerLetter"/>
      <w:lvlText w:val="%1)"/>
      <w:lvlJc w:val="left"/>
      <w:pPr>
        <w:ind w:left="113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2F65B28">
      <w:start w:val="1"/>
      <w:numFmt w:val="lowerLetter"/>
      <w:lvlText w:val="%2"/>
      <w:lvlJc w:val="left"/>
      <w:pPr>
        <w:ind w:left="15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696E186">
      <w:start w:val="1"/>
      <w:numFmt w:val="lowerRoman"/>
      <w:lvlText w:val="%3"/>
      <w:lvlJc w:val="left"/>
      <w:pPr>
        <w:ind w:left="22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8C6380C">
      <w:start w:val="1"/>
      <w:numFmt w:val="decimal"/>
      <w:lvlText w:val="%4"/>
      <w:lvlJc w:val="left"/>
      <w:pPr>
        <w:ind w:left="30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F340D1E">
      <w:start w:val="1"/>
      <w:numFmt w:val="lowerLetter"/>
      <w:lvlText w:val="%5"/>
      <w:lvlJc w:val="left"/>
      <w:pPr>
        <w:ind w:left="37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E2E88A">
      <w:start w:val="1"/>
      <w:numFmt w:val="lowerRoman"/>
      <w:lvlText w:val="%6"/>
      <w:lvlJc w:val="left"/>
      <w:pPr>
        <w:ind w:left="44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7C6D8B0">
      <w:start w:val="1"/>
      <w:numFmt w:val="decimal"/>
      <w:lvlText w:val="%7"/>
      <w:lvlJc w:val="left"/>
      <w:pPr>
        <w:ind w:left="51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D9C29E6">
      <w:start w:val="1"/>
      <w:numFmt w:val="lowerLetter"/>
      <w:lvlText w:val="%8"/>
      <w:lvlJc w:val="left"/>
      <w:pPr>
        <w:ind w:left="58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3FC1996">
      <w:start w:val="1"/>
      <w:numFmt w:val="lowerRoman"/>
      <w:lvlText w:val="%9"/>
      <w:lvlJc w:val="left"/>
      <w:pPr>
        <w:ind w:left="66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6CA1FC5"/>
    <w:multiLevelType w:val="multilevel"/>
    <w:tmpl w:val="BDEEE146"/>
    <w:lvl w:ilvl="0">
      <w:start w:val="3"/>
      <w:numFmt w:val="bullet"/>
      <w:lvlText w:val="-"/>
      <w:lvlJc w:val="left"/>
      <w:pPr>
        <w:ind w:left="360" w:hanging="360"/>
      </w:pPr>
      <w:rPr>
        <w:rFonts w:ascii="Arial" w:eastAsia="Calibri"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71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378F366F"/>
    <w:multiLevelType w:val="hybridMultilevel"/>
    <w:tmpl w:val="93A4731C"/>
    <w:lvl w:ilvl="0" w:tplc="B456D164">
      <w:start w:val="2"/>
      <w:numFmt w:val="bullet"/>
      <w:lvlText w:val=""/>
      <w:lvlJc w:val="left"/>
      <w:pPr>
        <w:ind w:left="437" w:hanging="360"/>
      </w:pPr>
      <w:rPr>
        <w:rFonts w:ascii="Symbol" w:eastAsia="Arial" w:hAnsi="Symbol" w:cs="Arial" w:hint="default"/>
      </w:rPr>
    </w:lvl>
    <w:lvl w:ilvl="1" w:tplc="240A0003">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29" w15:restartNumberingAfterBreak="0">
    <w:nsid w:val="38606983"/>
    <w:multiLevelType w:val="hybridMultilevel"/>
    <w:tmpl w:val="7B560E1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9E835B0"/>
    <w:multiLevelType w:val="hybridMultilevel"/>
    <w:tmpl w:val="3F00594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D010C14"/>
    <w:multiLevelType w:val="hybridMultilevel"/>
    <w:tmpl w:val="460EE104"/>
    <w:lvl w:ilvl="0" w:tplc="F2681C8A">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89A35AA">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D1E6D06"/>
    <w:multiLevelType w:val="multilevel"/>
    <w:tmpl w:val="B99C08EC"/>
    <w:lvl w:ilvl="0">
      <w:start w:val="1"/>
      <w:numFmt w:val="decimal"/>
      <w:lvlText w:val="%1."/>
      <w:lvlJc w:val="left"/>
      <w:pPr>
        <w:ind w:left="1353" w:hanging="359"/>
      </w:pPr>
      <w:rPr>
        <w:sz w:val="22"/>
        <w:szCs w:val="22"/>
      </w:rPr>
    </w:lvl>
    <w:lvl w:ilvl="1">
      <w:start w:val="8"/>
      <w:numFmt w:val="decimal"/>
      <w:lvlText w:val="%1.%2."/>
      <w:lvlJc w:val="left"/>
      <w:pPr>
        <w:ind w:left="1713" w:hanging="719"/>
      </w:pPr>
    </w:lvl>
    <w:lvl w:ilvl="2">
      <w:start w:val="1"/>
      <w:numFmt w:val="decimal"/>
      <w:lvlText w:val="%1.%2.%3."/>
      <w:lvlJc w:val="left"/>
      <w:pPr>
        <w:ind w:left="1713" w:hanging="719"/>
      </w:pPr>
    </w:lvl>
    <w:lvl w:ilvl="3">
      <w:start w:val="1"/>
      <w:numFmt w:val="decimal"/>
      <w:lvlText w:val="%1.%2.%3.%4."/>
      <w:lvlJc w:val="left"/>
      <w:pPr>
        <w:ind w:left="2073" w:hanging="1080"/>
      </w:pPr>
    </w:lvl>
    <w:lvl w:ilvl="4">
      <w:start w:val="1"/>
      <w:numFmt w:val="decimal"/>
      <w:lvlText w:val="%1.%2.%3.%4.%5."/>
      <w:lvlJc w:val="left"/>
      <w:pPr>
        <w:ind w:left="2073" w:hanging="1080"/>
      </w:pPr>
    </w:lvl>
    <w:lvl w:ilvl="5">
      <w:start w:val="1"/>
      <w:numFmt w:val="decimal"/>
      <w:lvlText w:val="%1.%2.%3.%4.%5.%6."/>
      <w:lvlJc w:val="left"/>
      <w:pPr>
        <w:ind w:left="2433" w:hanging="1440"/>
      </w:pPr>
    </w:lvl>
    <w:lvl w:ilvl="6">
      <w:start w:val="1"/>
      <w:numFmt w:val="decimal"/>
      <w:lvlText w:val="%1.%2.%3.%4.%5.%6.%7."/>
      <w:lvlJc w:val="left"/>
      <w:pPr>
        <w:ind w:left="2433" w:hanging="1440"/>
      </w:pPr>
    </w:lvl>
    <w:lvl w:ilvl="7">
      <w:start w:val="1"/>
      <w:numFmt w:val="decimal"/>
      <w:lvlText w:val="%1.%2.%3.%4.%5.%6.%7.%8."/>
      <w:lvlJc w:val="left"/>
      <w:pPr>
        <w:ind w:left="2793" w:hanging="1800"/>
      </w:pPr>
    </w:lvl>
    <w:lvl w:ilvl="8">
      <w:start w:val="1"/>
      <w:numFmt w:val="decimal"/>
      <w:lvlText w:val="%1.%2.%3.%4.%5.%6.%7.%8.%9."/>
      <w:lvlJc w:val="left"/>
      <w:pPr>
        <w:ind w:left="2793" w:hanging="1800"/>
      </w:pPr>
    </w:lvl>
  </w:abstractNum>
  <w:abstractNum w:abstractNumId="33" w15:restartNumberingAfterBreak="0">
    <w:nsid w:val="3E115391"/>
    <w:multiLevelType w:val="hybridMultilevel"/>
    <w:tmpl w:val="2FEE0AD6"/>
    <w:lvl w:ilvl="0" w:tplc="149AC0BE">
      <w:start w:val="1"/>
      <w:numFmt w:val="lowerLetter"/>
      <w:lvlText w:val="%1)"/>
      <w:lvlJc w:val="left"/>
      <w:pPr>
        <w:ind w:left="1440" w:hanging="360"/>
      </w:pPr>
      <w:rPr>
        <w:rFonts w:ascii="Arial" w:eastAsia="Times New Roman" w:hAnsi="Arial" w:cs="Arial"/>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E76911"/>
    <w:multiLevelType w:val="hybridMultilevel"/>
    <w:tmpl w:val="6DCA4A46"/>
    <w:lvl w:ilvl="0" w:tplc="240A0017">
      <w:start w:val="1"/>
      <w:numFmt w:val="lowerLetter"/>
      <w:lvlText w:val="%1)"/>
      <w:lvlJc w:val="left"/>
      <w:pPr>
        <w:ind w:left="836" w:hanging="360"/>
      </w:pPr>
    </w:lvl>
    <w:lvl w:ilvl="1" w:tplc="240A0019" w:tentative="1">
      <w:start w:val="1"/>
      <w:numFmt w:val="lowerLetter"/>
      <w:lvlText w:val="%2."/>
      <w:lvlJc w:val="left"/>
      <w:pPr>
        <w:ind w:left="1556" w:hanging="360"/>
      </w:pPr>
    </w:lvl>
    <w:lvl w:ilvl="2" w:tplc="240A001B" w:tentative="1">
      <w:start w:val="1"/>
      <w:numFmt w:val="lowerRoman"/>
      <w:lvlText w:val="%3."/>
      <w:lvlJc w:val="right"/>
      <w:pPr>
        <w:ind w:left="2276" w:hanging="180"/>
      </w:pPr>
    </w:lvl>
    <w:lvl w:ilvl="3" w:tplc="240A000F" w:tentative="1">
      <w:start w:val="1"/>
      <w:numFmt w:val="decimal"/>
      <w:lvlText w:val="%4."/>
      <w:lvlJc w:val="left"/>
      <w:pPr>
        <w:ind w:left="2996" w:hanging="360"/>
      </w:pPr>
    </w:lvl>
    <w:lvl w:ilvl="4" w:tplc="240A0019" w:tentative="1">
      <w:start w:val="1"/>
      <w:numFmt w:val="lowerLetter"/>
      <w:lvlText w:val="%5."/>
      <w:lvlJc w:val="left"/>
      <w:pPr>
        <w:ind w:left="3716" w:hanging="360"/>
      </w:pPr>
    </w:lvl>
    <w:lvl w:ilvl="5" w:tplc="240A001B" w:tentative="1">
      <w:start w:val="1"/>
      <w:numFmt w:val="lowerRoman"/>
      <w:lvlText w:val="%6."/>
      <w:lvlJc w:val="right"/>
      <w:pPr>
        <w:ind w:left="4436" w:hanging="180"/>
      </w:pPr>
    </w:lvl>
    <w:lvl w:ilvl="6" w:tplc="240A000F" w:tentative="1">
      <w:start w:val="1"/>
      <w:numFmt w:val="decimal"/>
      <w:lvlText w:val="%7."/>
      <w:lvlJc w:val="left"/>
      <w:pPr>
        <w:ind w:left="5156" w:hanging="360"/>
      </w:pPr>
    </w:lvl>
    <w:lvl w:ilvl="7" w:tplc="240A0019" w:tentative="1">
      <w:start w:val="1"/>
      <w:numFmt w:val="lowerLetter"/>
      <w:lvlText w:val="%8."/>
      <w:lvlJc w:val="left"/>
      <w:pPr>
        <w:ind w:left="5876" w:hanging="360"/>
      </w:pPr>
    </w:lvl>
    <w:lvl w:ilvl="8" w:tplc="240A001B" w:tentative="1">
      <w:start w:val="1"/>
      <w:numFmt w:val="lowerRoman"/>
      <w:lvlText w:val="%9."/>
      <w:lvlJc w:val="right"/>
      <w:pPr>
        <w:ind w:left="6596" w:hanging="180"/>
      </w:pPr>
    </w:lvl>
  </w:abstractNum>
  <w:abstractNum w:abstractNumId="35" w15:restartNumberingAfterBreak="0">
    <w:nsid w:val="3F6C43FB"/>
    <w:multiLevelType w:val="multilevel"/>
    <w:tmpl w:val="AA80903C"/>
    <w:lvl w:ilvl="0">
      <w:start w:val="16"/>
      <w:numFmt w:val="decimal"/>
      <w:lvlText w:val="%1."/>
      <w:lvlJc w:val="left"/>
      <w:pPr>
        <w:ind w:left="360" w:hanging="360"/>
      </w:pPr>
      <w:rPr>
        <w:rFonts w:hint="default"/>
      </w:rPr>
    </w:lvl>
    <w:lvl w:ilvl="1">
      <w:start w:val="1"/>
      <w:numFmt w:val="decimal"/>
      <w:lvlText w:val="%1.%2."/>
      <w:lvlJc w:val="left"/>
      <w:pPr>
        <w:ind w:left="1605" w:hanging="72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735" w:hanging="108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865" w:hanging="144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995" w:hanging="1800"/>
      </w:pPr>
      <w:rPr>
        <w:rFonts w:hint="default"/>
      </w:rPr>
    </w:lvl>
    <w:lvl w:ilvl="8">
      <w:start w:val="1"/>
      <w:numFmt w:val="decimal"/>
      <w:lvlText w:val="%1.%2.%3.%4.%5.%6.%7.%8.%9."/>
      <w:lvlJc w:val="left"/>
      <w:pPr>
        <w:ind w:left="8880" w:hanging="1800"/>
      </w:pPr>
      <w:rPr>
        <w:rFonts w:hint="default"/>
      </w:rPr>
    </w:lvl>
  </w:abstractNum>
  <w:abstractNum w:abstractNumId="36" w15:restartNumberingAfterBreak="0">
    <w:nsid w:val="40343C21"/>
    <w:multiLevelType w:val="hybridMultilevel"/>
    <w:tmpl w:val="922413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8C534F"/>
    <w:multiLevelType w:val="hybridMultilevel"/>
    <w:tmpl w:val="B46E8110"/>
    <w:lvl w:ilvl="0" w:tplc="240A0001">
      <w:start w:val="1"/>
      <w:numFmt w:val="bullet"/>
      <w:lvlText w:val=""/>
      <w:lvlJc w:val="left"/>
      <w:pPr>
        <w:ind w:left="143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81514ED"/>
    <w:multiLevelType w:val="hybridMultilevel"/>
    <w:tmpl w:val="00A05C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B5675D"/>
    <w:multiLevelType w:val="hybridMultilevel"/>
    <w:tmpl w:val="84A4FF4C"/>
    <w:styleLink w:val="BMHeadings21"/>
    <w:lvl w:ilvl="0" w:tplc="0FDCC0AE">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4B583A9F"/>
    <w:multiLevelType w:val="hybridMultilevel"/>
    <w:tmpl w:val="18281AA4"/>
    <w:lvl w:ilvl="0" w:tplc="FFFFFFFF">
      <w:start w:val="1"/>
      <w:numFmt w:val="bullet"/>
      <w:lvlText w:val="•"/>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B6538AA"/>
    <w:multiLevelType w:val="hybridMultilevel"/>
    <w:tmpl w:val="0B2A90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F750B6C"/>
    <w:multiLevelType w:val="multilevel"/>
    <w:tmpl w:val="20E0A972"/>
    <w:lvl w:ilvl="0">
      <w:start w:val="1"/>
      <w:numFmt w:val="decimal"/>
      <w:lvlText w:val="%1."/>
      <w:lvlJc w:val="left"/>
      <w:pPr>
        <w:ind w:left="585" w:hanging="585"/>
      </w:pPr>
      <w:rPr>
        <w:b/>
      </w:rPr>
    </w:lvl>
    <w:lvl w:ilvl="1">
      <w:start w:val="1"/>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3" w15:restartNumberingAfterBreak="0">
    <w:nsid w:val="4FCA3B03"/>
    <w:multiLevelType w:val="hybridMultilevel"/>
    <w:tmpl w:val="5A90AE64"/>
    <w:lvl w:ilvl="0" w:tplc="52BC8F2E">
      <w:start w:val="1"/>
      <w:numFmt w:val="decimal"/>
      <w:lvlText w:val="%1."/>
      <w:lvlJc w:val="left"/>
      <w:pPr>
        <w:ind w:left="437" w:hanging="360"/>
      </w:pPr>
      <w:rPr>
        <w:rFonts w:hint="default"/>
      </w:rPr>
    </w:lvl>
    <w:lvl w:ilvl="1" w:tplc="240A0019" w:tentative="1">
      <w:start w:val="1"/>
      <w:numFmt w:val="lowerLetter"/>
      <w:lvlText w:val="%2."/>
      <w:lvlJc w:val="left"/>
      <w:pPr>
        <w:ind w:left="1157" w:hanging="360"/>
      </w:pPr>
    </w:lvl>
    <w:lvl w:ilvl="2" w:tplc="240A001B" w:tentative="1">
      <w:start w:val="1"/>
      <w:numFmt w:val="lowerRoman"/>
      <w:lvlText w:val="%3."/>
      <w:lvlJc w:val="right"/>
      <w:pPr>
        <w:ind w:left="1877" w:hanging="180"/>
      </w:pPr>
    </w:lvl>
    <w:lvl w:ilvl="3" w:tplc="240A000F" w:tentative="1">
      <w:start w:val="1"/>
      <w:numFmt w:val="decimal"/>
      <w:lvlText w:val="%4."/>
      <w:lvlJc w:val="left"/>
      <w:pPr>
        <w:ind w:left="2597" w:hanging="360"/>
      </w:pPr>
    </w:lvl>
    <w:lvl w:ilvl="4" w:tplc="240A0019" w:tentative="1">
      <w:start w:val="1"/>
      <w:numFmt w:val="lowerLetter"/>
      <w:lvlText w:val="%5."/>
      <w:lvlJc w:val="left"/>
      <w:pPr>
        <w:ind w:left="3317" w:hanging="360"/>
      </w:pPr>
    </w:lvl>
    <w:lvl w:ilvl="5" w:tplc="240A001B" w:tentative="1">
      <w:start w:val="1"/>
      <w:numFmt w:val="lowerRoman"/>
      <w:lvlText w:val="%6."/>
      <w:lvlJc w:val="right"/>
      <w:pPr>
        <w:ind w:left="4037" w:hanging="180"/>
      </w:pPr>
    </w:lvl>
    <w:lvl w:ilvl="6" w:tplc="240A000F" w:tentative="1">
      <w:start w:val="1"/>
      <w:numFmt w:val="decimal"/>
      <w:lvlText w:val="%7."/>
      <w:lvlJc w:val="left"/>
      <w:pPr>
        <w:ind w:left="4757" w:hanging="360"/>
      </w:pPr>
    </w:lvl>
    <w:lvl w:ilvl="7" w:tplc="240A0019" w:tentative="1">
      <w:start w:val="1"/>
      <w:numFmt w:val="lowerLetter"/>
      <w:lvlText w:val="%8."/>
      <w:lvlJc w:val="left"/>
      <w:pPr>
        <w:ind w:left="5477" w:hanging="360"/>
      </w:pPr>
    </w:lvl>
    <w:lvl w:ilvl="8" w:tplc="240A001B" w:tentative="1">
      <w:start w:val="1"/>
      <w:numFmt w:val="lowerRoman"/>
      <w:lvlText w:val="%9."/>
      <w:lvlJc w:val="right"/>
      <w:pPr>
        <w:ind w:left="6197" w:hanging="180"/>
      </w:pPr>
    </w:lvl>
  </w:abstractNum>
  <w:abstractNum w:abstractNumId="44" w15:restartNumberingAfterBreak="0">
    <w:nsid w:val="53EB20D7"/>
    <w:multiLevelType w:val="hybridMultilevel"/>
    <w:tmpl w:val="F04ADC3E"/>
    <w:lvl w:ilvl="0" w:tplc="DBD63A9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4657641"/>
    <w:multiLevelType w:val="multilevel"/>
    <w:tmpl w:val="EE28205E"/>
    <w:lvl w:ilvl="0">
      <w:start w:val="1"/>
      <w:numFmt w:val="bullet"/>
      <w:lvlText w:val="●"/>
      <w:lvlJc w:val="left"/>
      <w:pPr>
        <w:ind w:left="2136" w:hanging="360"/>
      </w:pPr>
      <w:rPr>
        <w:rFonts w:ascii="Noto Sans Symbols" w:eastAsia="Noto Sans Symbols" w:hAnsi="Noto Sans Symbols" w:cs="Noto Sans Symbols"/>
        <w:vertAlign w:val="baseline"/>
      </w:rPr>
    </w:lvl>
    <w:lvl w:ilvl="1">
      <w:start w:val="1"/>
      <w:numFmt w:val="lowerLetter"/>
      <w:lvlText w:val="%2."/>
      <w:lvlJc w:val="left"/>
      <w:pPr>
        <w:ind w:left="2856" w:hanging="360"/>
      </w:pPr>
      <w:rPr>
        <w:vertAlign w:val="baseline"/>
      </w:rPr>
    </w:lvl>
    <w:lvl w:ilvl="2">
      <w:start w:val="1"/>
      <w:numFmt w:val="lowerRoman"/>
      <w:lvlText w:val="%3."/>
      <w:lvlJc w:val="right"/>
      <w:pPr>
        <w:ind w:left="3576" w:hanging="180"/>
      </w:pPr>
      <w:rPr>
        <w:vertAlign w:val="baseline"/>
      </w:rPr>
    </w:lvl>
    <w:lvl w:ilvl="3">
      <w:start w:val="1"/>
      <w:numFmt w:val="decimal"/>
      <w:lvlText w:val="%4."/>
      <w:lvlJc w:val="left"/>
      <w:pPr>
        <w:ind w:left="4296" w:hanging="360"/>
      </w:pPr>
      <w:rPr>
        <w:vertAlign w:val="baseline"/>
      </w:rPr>
    </w:lvl>
    <w:lvl w:ilvl="4">
      <w:start w:val="1"/>
      <w:numFmt w:val="lowerLetter"/>
      <w:lvlText w:val="%5."/>
      <w:lvlJc w:val="left"/>
      <w:pPr>
        <w:ind w:left="5016" w:hanging="360"/>
      </w:pPr>
      <w:rPr>
        <w:vertAlign w:val="baseline"/>
      </w:rPr>
    </w:lvl>
    <w:lvl w:ilvl="5">
      <w:start w:val="1"/>
      <w:numFmt w:val="lowerRoman"/>
      <w:lvlText w:val="%6."/>
      <w:lvlJc w:val="right"/>
      <w:pPr>
        <w:ind w:left="5736" w:hanging="180"/>
      </w:pPr>
      <w:rPr>
        <w:vertAlign w:val="baseline"/>
      </w:rPr>
    </w:lvl>
    <w:lvl w:ilvl="6">
      <w:start w:val="1"/>
      <w:numFmt w:val="decimal"/>
      <w:lvlText w:val="%7."/>
      <w:lvlJc w:val="left"/>
      <w:pPr>
        <w:ind w:left="6456" w:hanging="360"/>
      </w:pPr>
      <w:rPr>
        <w:vertAlign w:val="baseline"/>
      </w:rPr>
    </w:lvl>
    <w:lvl w:ilvl="7">
      <w:start w:val="1"/>
      <w:numFmt w:val="lowerLetter"/>
      <w:lvlText w:val="%8."/>
      <w:lvlJc w:val="left"/>
      <w:pPr>
        <w:ind w:left="7176" w:hanging="360"/>
      </w:pPr>
      <w:rPr>
        <w:vertAlign w:val="baseline"/>
      </w:rPr>
    </w:lvl>
    <w:lvl w:ilvl="8">
      <w:start w:val="1"/>
      <w:numFmt w:val="lowerRoman"/>
      <w:lvlText w:val="%9."/>
      <w:lvlJc w:val="right"/>
      <w:pPr>
        <w:ind w:left="7896" w:hanging="180"/>
      </w:pPr>
      <w:rPr>
        <w:vertAlign w:val="baseline"/>
      </w:rPr>
    </w:lvl>
  </w:abstractNum>
  <w:abstractNum w:abstractNumId="46" w15:restartNumberingAfterBreak="0">
    <w:nsid w:val="54C00993"/>
    <w:multiLevelType w:val="hybridMultilevel"/>
    <w:tmpl w:val="FFDAF244"/>
    <w:lvl w:ilvl="0" w:tplc="15C4655A">
      <w:start w:val="1"/>
      <w:numFmt w:val="lowerLetter"/>
      <w:lvlText w:val="%1)"/>
      <w:lvlJc w:val="left"/>
      <w:pPr>
        <w:ind w:left="1440" w:hanging="360"/>
      </w:pPr>
      <w:rPr>
        <w:rFonts w:hint="default"/>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74CC20E2">
      <w:start w:val="1"/>
      <w:numFmt w:val="lowerRoman"/>
      <w:lvlText w:val="(%5)"/>
      <w:lvlJc w:val="left"/>
      <w:pPr>
        <w:ind w:left="3960" w:hanging="720"/>
      </w:pPr>
      <w:rPr>
        <w:rFonts w:hint="default"/>
        <w:b/>
      </w:rPr>
    </w:lvl>
    <w:lvl w:ilvl="5" w:tplc="DCDC9E84">
      <w:start w:val="1"/>
      <w:numFmt w:val="upperRoman"/>
      <w:lvlText w:val="(%6)"/>
      <w:lvlJc w:val="left"/>
      <w:pPr>
        <w:ind w:left="4860" w:hanging="720"/>
      </w:pPr>
      <w:rPr>
        <w:rFonts w:hint="default"/>
        <w:b/>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F4656E"/>
    <w:multiLevelType w:val="hybridMultilevel"/>
    <w:tmpl w:val="E084B700"/>
    <w:lvl w:ilvl="0" w:tplc="FFFFFFFF">
      <w:start w:val="1"/>
      <w:numFmt w:val="bullet"/>
      <w:lvlText w:val="•"/>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15:restartNumberingAfterBreak="0">
    <w:nsid w:val="55404869"/>
    <w:multiLevelType w:val="multilevel"/>
    <w:tmpl w:val="14AA39F6"/>
    <w:lvl w:ilvl="0">
      <w:start w:val="1"/>
      <w:numFmt w:val="decimal"/>
      <w:lvlText w:val="%1."/>
      <w:lvlJc w:val="left"/>
      <w:pPr>
        <w:ind w:left="6881" w:hanging="360"/>
      </w:pPr>
      <w:rPr>
        <w:vertAlign w:val="baseline"/>
      </w:rPr>
    </w:lvl>
    <w:lvl w:ilvl="1">
      <w:start w:val="1"/>
      <w:numFmt w:val="lowerLetter"/>
      <w:lvlText w:val="%2."/>
      <w:lvlJc w:val="left"/>
      <w:pPr>
        <w:ind w:left="-2328" w:hanging="780"/>
      </w:pPr>
      <w:rPr>
        <w:vertAlign w:val="baseline"/>
      </w:rPr>
    </w:lvl>
    <w:lvl w:ilvl="2">
      <w:start w:val="3"/>
      <w:numFmt w:val="decimal"/>
      <w:lvlText w:val="%1.%2.%3."/>
      <w:lvlJc w:val="left"/>
      <w:pPr>
        <w:ind w:left="-2328" w:hanging="780"/>
      </w:pPr>
      <w:rPr>
        <w:vertAlign w:val="baseline"/>
      </w:rPr>
    </w:lvl>
    <w:lvl w:ilvl="3">
      <w:start w:val="2"/>
      <w:numFmt w:val="decimal"/>
      <w:lvlText w:val="%1.%2.%3.%4."/>
      <w:lvlJc w:val="left"/>
      <w:pPr>
        <w:ind w:left="-2028" w:hanging="1080"/>
      </w:pPr>
      <w:rPr>
        <w:vertAlign w:val="baseline"/>
      </w:rPr>
    </w:lvl>
    <w:lvl w:ilvl="4">
      <w:start w:val="1"/>
      <w:numFmt w:val="decimal"/>
      <w:lvlText w:val="%1.%2.%3.%4.%5."/>
      <w:lvlJc w:val="left"/>
      <w:pPr>
        <w:ind w:left="-2028" w:hanging="1080"/>
      </w:pPr>
      <w:rPr>
        <w:vertAlign w:val="baseline"/>
      </w:rPr>
    </w:lvl>
    <w:lvl w:ilvl="5">
      <w:start w:val="1"/>
      <w:numFmt w:val="decimal"/>
      <w:lvlText w:val="%1.%2.%3.%4.%5.%6."/>
      <w:lvlJc w:val="left"/>
      <w:pPr>
        <w:ind w:left="-1668" w:hanging="1440"/>
      </w:pPr>
      <w:rPr>
        <w:vertAlign w:val="baseline"/>
      </w:rPr>
    </w:lvl>
    <w:lvl w:ilvl="6">
      <w:start w:val="1"/>
      <w:numFmt w:val="decimal"/>
      <w:lvlText w:val="%1.%2.%3.%4.%5.%6.%7."/>
      <w:lvlJc w:val="left"/>
      <w:pPr>
        <w:ind w:left="-1668" w:hanging="1440"/>
      </w:pPr>
      <w:rPr>
        <w:vertAlign w:val="baseline"/>
      </w:rPr>
    </w:lvl>
    <w:lvl w:ilvl="7">
      <w:start w:val="1"/>
      <w:numFmt w:val="decimal"/>
      <w:lvlText w:val="%1.%2.%3.%4.%5.%6.%7.%8."/>
      <w:lvlJc w:val="left"/>
      <w:pPr>
        <w:ind w:left="-1308" w:hanging="1800"/>
      </w:pPr>
      <w:rPr>
        <w:vertAlign w:val="baseline"/>
      </w:rPr>
    </w:lvl>
    <w:lvl w:ilvl="8">
      <w:start w:val="1"/>
      <w:numFmt w:val="decimal"/>
      <w:lvlText w:val="%1.%2.%3.%4.%5.%6.%7.%8.%9."/>
      <w:lvlJc w:val="left"/>
      <w:pPr>
        <w:ind w:left="-948" w:hanging="2160"/>
      </w:pPr>
      <w:rPr>
        <w:vertAlign w:val="baseline"/>
      </w:rPr>
    </w:lvl>
  </w:abstractNum>
  <w:abstractNum w:abstractNumId="49" w15:restartNumberingAfterBreak="0">
    <w:nsid w:val="59903D13"/>
    <w:multiLevelType w:val="hybridMultilevel"/>
    <w:tmpl w:val="29AC09CA"/>
    <w:lvl w:ilvl="0" w:tplc="DDD4C8E4">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A3C04A5"/>
    <w:multiLevelType w:val="multilevel"/>
    <w:tmpl w:val="E6C482F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1" w15:restartNumberingAfterBreak="0">
    <w:nsid w:val="5B010EF8"/>
    <w:multiLevelType w:val="hybridMultilevel"/>
    <w:tmpl w:val="17DA5C2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5E76173D"/>
    <w:multiLevelType w:val="multilevel"/>
    <w:tmpl w:val="B0BA770A"/>
    <w:lvl w:ilvl="0">
      <w:start w:val="1"/>
      <w:numFmt w:val="decimal"/>
      <w:lvlText w:val="%1."/>
      <w:lvlJc w:val="left"/>
      <w:pPr>
        <w:ind w:left="437" w:hanging="360"/>
      </w:pPr>
      <w:rPr>
        <w:rFonts w:ascii="Arial" w:eastAsia="Times New Roman" w:hAnsi="Arial" w:cs="Arial"/>
        <w:b/>
        <w:bCs/>
        <w:sz w:val="22"/>
        <w:szCs w:val="22"/>
      </w:rPr>
    </w:lvl>
    <w:lvl w:ilvl="1">
      <w:start w:val="2"/>
      <w:numFmt w:val="decimal"/>
      <w:isLgl/>
      <w:lvlText w:val="%1.%2."/>
      <w:lvlJc w:val="left"/>
      <w:pPr>
        <w:ind w:left="1118" w:hanging="720"/>
      </w:pPr>
      <w:rPr>
        <w:rFonts w:hint="default"/>
      </w:rPr>
    </w:lvl>
    <w:lvl w:ilvl="2">
      <w:start w:val="1"/>
      <w:numFmt w:val="decimal"/>
      <w:isLgl/>
      <w:lvlText w:val="%1.%2.%3."/>
      <w:lvlJc w:val="left"/>
      <w:pPr>
        <w:ind w:left="1439" w:hanging="720"/>
      </w:pPr>
      <w:rPr>
        <w:rFonts w:hint="default"/>
      </w:rPr>
    </w:lvl>
    <w:lvl w:ilvl="3">
      <w:start w:val="1"/>
      <w:numFmt w:val="decimal"/>
      <w:isLgl/>
      <w:lvlText w:val="%1.%2.%3.%4."/>
      <w:lvlJc w:val="left"/>
      <w:pPr>
        <w:ind w:left="2120" w:hanging="1080"/>
      </w:pPr>
      <w:rPr>
        <w:rFonts w:hint="default"/>
      </w:rPr>
    </w:lvl>
    <w:lvl w:ilvl="4">
      <w:start w:val="1"/>
      <w:numFmt w:val="decimal"/>
      <w:isLgl/>
      <w:lvlText w:val="%1.%2.%3.%4.%5."/>
      <w:lvlJc w:val="left"/>
      <w:pPr>
        <w:ind w:left="2441" w:hanging="1080"/>
      </w:pPr>
      <w:rPr>
        <w:rFonts w:hint="default"/>
      </w:rPr>
    </w:lvl>
    <w:lvl w:ilvl="5">
      <w:start w:val="1"/>
      <w:numFmt w:val="decimal"/>
      <w:isLgl/>
      <w:lvlText w:val="%1.%2.%3.%4.%5.%6."/>
      <w:lvlJc w:val="left"/>
      <w:pPr>
        <w:ind w:left="3122" w:hanging="1440"/>
      </w:pPr>
      <w:rPr>
        <w:rFonts w:hint="default"/>
      </w:rPr>
    </w:lvl>
    <w:lvl w:ilvl="6">
      <w:start w:val="1"/>
      <w:numFmt w:val="decimal"/>
      <w:isLgl/>
      <w:lvlText w:val="%1.%2.%3.%4.%5.%6.%7."/>
      <w:lvlJc w:val="left"/>
      <w:pPr>
        <w:ind w:left="3443" w:hanging="1440"/>
      </w:pPr>
      <w:rPr>
        <w:rFonts w:hint="default"/>
      </w:rPr>
    </w:lvl>
    <w:lvl w:ilvl="7">
      <w:start w:val="1"/>
      <w:numFmt w:val="decimal"/>
      <w:isLgl/>
      <w:lvlText w:val="%1.%2.%3.%4.%5.%6.%7.%8."/>
      <w:lvlJc w:val="left"/>
      <w:pPr>
        <w:ind w:left="4124" w:hanging="1800"/>
      </w:pPr>
      <w:rPr>
        <w:rFonts w:hint="default"/>
      </w:rPr>
    </w:lvl>
    <w:lvl w:ilvl="8">
      <w:start w:val="1"/>
      <w:numFmt w:val="decimal"/>
      <w:isLgl/>
      <w:lvlText w:val="%1.%2.%3.%4.%5.%6.%7.%8.%9."/>
      <w:lvlJc w:val="left"/>
      <w:pPr>
        <w:ind w:left="4445" w:hanging="1800"/>
      </w:pPr>
      <w:rPr>
        <w:rFonts w:hint="default"/>
      </w:rPr>
    </w:lvl>
  </w:abstractNum>
  <w:abstractNum w:abstractNumId="53" w15:restartNumberingAfterBreak="0">
    <w:nsid w:val="5F127967"/>
    <w:multiLevelType w:val="hybridMultilevel"/>
    <w:tmpl w:val="3B90505A"/>
    <w:lvl w:ilvl="0" w:tplc="240A000F">
      <w:start w:val="1"/>
      <w:numFmt w:val="decimal"/>
      <w:lvlText w:val="%1."/>
      <w:lvlJc w:val="left"/>
      <w:pPr>
        <w:ind w:left="720" w:hanging="360"/>
      </w:pPr>
    </w:lvl>
    <w:lvl w:ilvl="1" w:tplc="240A0001">
      <w:start w:val="1"/>
      <w:numFmt w:val="bullet"/>
      <w:lvlText w:val=""/>
      <w:lvlJc w:val="left"/>
      <w:pPr>
        <w:ind w:left="1800" w:hanging="720"/>
      </w:pPr>
      <w:rPr>
        <w:rFonts w:ascii="Symbol" w:hAnsi="Symbo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CD7E68"/>
    <w:multiLevelType w:val="multilevel"/>
    <w:tmpl w:val="47C250DE"/>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0124DF1"/>
    <w:multiLevelType w:val="multilevel"/>
    <w:tmpl w:val="B6BA79EA"/>
    <w:lvl w:ilvl="0">
      <w:start w:val="1"/>
      <w:numFmt w:val="bullet"/>
      <w:lvlText w:val="●"/>
      <w:lvlJc w:val="left"/>
      <w:pPr>
        <w:ind w:left="2136" w:hanging="360"/>
      </w:pPr>
      <w:rPr>
        <w:rFonts w:ascii="Noto Sans Symbols" w:eastAsia="Noto Sans Symbols" w:hAnsi="Noto Sans Symbols" w:cs="Noto Sans Symbols"/>
        <w:vertAlign w:val="baseline"/>
      </w:rPr>
    </w:lvl>
    <w:lvl w:ilvl="1">
      <w:start w:val="1"/>
      <w:numFmt w:val="bullet"/>
      <w:lvlText w:val="o"/>
      <w:lvlJc w:val="left"/>
      <w:pPr>
        <w:ind w:left="2856" w:hanging="360"/>
      </w:pPr>
      <w:rPr>
        <w:rFonts w:ascii="Courier New" w:eastAsia="Courier New" w:hAnsi="Courier New" w:cs="Courier New"/>
        <w:vertAlign w:val="baseline"/>
      </w:rPr>
    </w:lvl>
    <w:lvl w:ilvl="2">
      <w:start w:val="1"/>
      <w:numFmt w:val="bullet"/>
      <w:lvlText w:val="▪"/>
      <w:lvlJc w:val="left"/>
      <w:pPr>
        <w:ind w:left="3576" w:hanging="360"/>
      </w:pPr>
      <w:rPr>
        <w:rFonts w:ascii="Noto Sans Symbols" w:eastAsia="Noto Sans Symbols" w:hAnsi="Noto Sans Symbols" w:cs="Noto Sans Symbols"/>
        <w:vertAlign w:val="baseline"/>
      </w:rPr>
    </w:lvl>
    <w:lvl w:ilvl="3">
      <w:start w:val="1"/>
      <w:numFmt w:val="bullet"/>
      <w:lvlText w:val="●"/>
      <w:lvlJc w:val="left"/>
      <w:pPr>
        <w:ind w:left="4296" w:hanging="360"/>
      </w:pPr>
      <w:rPr>
        <w:rFonts w:ascii="Noto Sans Symbols" w:eastAsia="Noto Sans Symbols" w:hAnsi="Noto Sans Symbols" w:cs="Noto Sans Symbols"/>
        <w:vertAlign w:val="baseline"/>
      </w:rPr>
    </w:lvl>
    <w:lvl w:ilvl="4">
      <w:start w:val="1"/>
      <w:numFmt w:val="bullet"/>
      <w:lvlText w:val="o"/>
      <w:lvlJc w:val="left"/>
      <w:pPr>
        <w:ind w:left="5016" w:hanging="360"/>
      </w:pPr>
      <w:rPr>
        <w:rFonts w:ascii="Courier New" w:eastAsia="Courier New" w:hAnsi="Courier New" w:cs="Courier New"/>
        <w:vertAlign w:val="baseline"/>
      </w:rPr>
    </w:lvl>
    <w:lvl w:ilvl="5">
      <w:start w:val="1"/>
      <w:numFmt w:val="bullet"/>
      <w:lvlText w:val="▪"/>
      <w:lvlJc w:val="left"/>
      <w:pPr>
        <w:ind w:left="5736" w:hanging="360"/>
      </w:pPr>
      <w:rPr>
        <w:rFonts w:ascii="Noto Sans Symbols" w:eastAsia="Noto Sans Symbols" w:hAnsi="Noto Sans Symbols" w:cs="Noto Sans Symbols"/>
        <w:vertAlign w:val="baseline"/>
      </w:rPr>
    </w:lvl>
    <w:lvl w:ilvl="6">
      <w:start w:val="1"/>
      <w:numFmt w:val="bullet"/>
      <w:lvlText w:val="●"/>
      <w:lvlJc w:val="left"/>
      <w:pPr>
        <w:ind w:left="6456" w:hanging="360"/>
      </w:pPr>
      <w:rPr>
        <w:rFonts w:ascii="Noto Sans Symbols" w:eastAsia="Noto Sans Symbols" w:hAnsi="Noto Sans Symbols" w:cs="Noto Sans Symbols"/>
        <w:vertAlign w:val="baseline"/>
      </w:rPr>
    </w:lvl>
    <w:lvl w:ilvl="7">
      <w:start w:val="1"/>
      <w:numFmt w:val="bullet"/>
      <w:lvlText w:val="o"/>
      <w:lvlJc w:val="left"/>
      <w:pPr>
        <w:ind w:left="7176" w:hanging="360"/>
      </w:pPr>
      <w:rPr>
        <w:rFonts w:ascii="Courier New" w:eastAsia="Courier New" w:hAnsi="Courier New" w:cs="Courier New"/>
        <w:vertAlign w:val="baseline"/>
      </w:rPr>
    </w:lvl>
    <w:lvl w:ilvl="8">
      <w:start w:val="1"/>
      <w:numFmt w:val="bullet"/>
      <w:lvlText w:val="▪"/>
      <w:lvlJc w:val="left"/>
      <w:pPr>
        <w:ind w:left="7896" w:hanging="360"/>
      </w:pPr>
      <w:rPr>
        <w:rFonts w:ascii="Noto Sans Symbols" w:eastAsia="Noto Sans Symbols" w:hAnsi="Noto Sans Symbols" w:cs="Noto Sans Symbols"/>
        <w:vertAlign w:val="baseline"/>
      </w:rPr>
    </w:lvl>
  </w:abstractNum>
  <w:abstractNum w:abstractNumId="56" w15:restartNumberingAfterBreak="0">
    <w:nsid w:val="60DC1E2F"/>
    <w:multiLevelType w:val="multilevel"/>
    <w:tmpl w:val="4D6A47D2"/>
    <w:lvl w:ilvl="0">
      <w:start w:val="1"/>
      <w:numFmt w:val="lowerLetter"/>
      <w:lvlText w:val="%1."/>
      <w:lvlJc w:val="left"/>
      <w:pPr>
        <w:ind w:left="720" w:hanging="360"/>
      </w:pPr>
    </w:lvl>
    <w:lvl w:ilvl="1">
      <w:start w:val="1"/>
      <w:numFmt w:val="decimal"/>
      <w:lvlText w:val="%2."/>
      <w:lvlJc w:val="left"/>
      <w:pPr>
        <w:ind w:left="1500" w:hanging="540"/>
      </w:pPr>
    </w:lvl>
    <w:lvl w:ilvl="2">
      <w:start w:val="1"/>
      <w:numFmt w:val="decimal"/>
      <w:lvlText w:val="%1.%2.%3."/>
      <w:lvlJc w:val="left"/>
      <w:pPr>
        <w:ind w:left="2280" w:hanging="720"/>
      </w:pPr>
    </w:lvl>
    <w:lvl w:ilvl="3">
      <w:start w:val="1"/>
      <w:numFmt w:val="decimal"/>
      <w:lvlText w:val="%1.%2.%3.%4."/>
      <w:lvlJc w:val="left"/>
      <w:pPr>
        <w:ind w:left="2880" w:hanging="720"/>
      </w:pPr>
    </w:lvl>
    <w:lvl w:ilvl="4">
      <w:start w:val="1"/>
      <w:numFmt w:val="decimal"/>
      <w:lvlText w:val="%1.%2.%3.%4.%5."/>
      <w:lvlJc w:val="left"/>
      <w:pPr>
        <w:ind w:left="3480" w:hanging="720"/>
      </w:pPr>
    </w:lvl>
    <w:lvl w:ilvl="5">
      <w:start w:val="1"/>
      <w:numFmt w:val="decimal"/>
      <w:lvlText w:val="%1.%2.%3.%4.%5.%6."/>
      <w:lvlJc w:val="left"/>
      <w:pPr>
        <w:ind w:left="4440" w:hanging="1080"/>
      </w:pPr>
    </w:lvl>
    <w:lvl w:ilvl="6">
      <w:start w:val="1"/>
      <w:numFmt w:val="decimal"/>
      <w:lvlText w:val="%1.%2.%3.%4.%5.%6.%7."/>
      <w:lvlJc w:val="left"/>
      <w:pPr>
        <w:ind w:left="5040" w:hanging="1080"/>
      </w:pPr>
    </w:lvl>
    <w:lvl w:ilvl="7">
      <w:start w:val="1"/>
      <w:numFmt w:val="decimal"/>
      <w:lvlText w:val="%1.%2.%3.%4.%5.%6.%7.%8."/>
      <w:lvlJc w:val="left"/>
      <w:pPr>
        <w:ind w:left="6000" w:hanging="1440"/>
      </w:pPr>
    </w:lvl>
    <w:lvl w:ilvl="8">
      <w:start w:val="1"/>
      <w:numFmt w:val="decimal"/>
      <w:lvlText w:val="%1.%2.%3.%4.%5.%6.%7.%8.%9."/>
      <w:lvlJc w:val="left"/>
      <w:pPr>
        <w:ind w:left="6600" w:hanging="1440"/>
      </w:pPr>
    </w:lvl>
  </w:abstractNum>
  <w:abstractNum w:abstractNumId="57" w15:restartNumberingAfterBreak="0">
    <w:nsid w:val="631310EB"/>
    <w:multiLevelType w:val="multilevel"/>
    <w:tmpl w:val="88F0E70A"/>
    <w:lvl w:ilvl="0">
      <w:start w:val="1"/>
      <w:numFmt w:val="decimal"/>
      <w:lvlText w:val="%1."/>
      <w:lvlJc w:val="left"/>
      <w:pPr>
        <w:ind w:left="720" w:hanging="360"/>
      </w:pPr>
      <w:rPr>
        <w:rFonts w:ascii="Arial" w:eastAsia="Arial" w:hAnsi="Arial" w:cs="Arial"/>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44C0496"/>
    <w:multiLevelType w:val="multilevel"/>
    <w:tmpl w:val="2E3AAB10"/>
    <w:lvl w:ilvl="0">
      <w:start w:val="2"/>
      <w:numFmt w:val="decimal"/>
      <w:lvlText w:val="%1."/>
      <w:lvlJc w:val="left"/>
      <w:pPr>
        <w:ind w:left="720" w:hanging="720"/>
      </w:pPr>
      <w:rPr>
        <w:rFonts w:hint="default"/>
      </w:rPr>
    </w:lvl>
    <w:lvl w:ilvl="1">
      <w:start w:val="2"/>
      <w:numFmt w:val="decimal"/>
      <w:lvlText w:val="%1.%2."/>
      <w:lvlJc w:val="left"/>
      <w:pPr>
        <w:ind w:left="1015" w:hanging="720"/>
      </w:pPr>
      <w:rPr>
        <w:rFonts w:hint="default"/>
      </w:rPr>
    </w:lvl>
    <w:lvl w:ilvl="2">
      <w:start w:val="2"/>
      <w:numFmt w:val="decimal"/>
      <w:lvlText w:val="%1.%2.%3."/>
      <w:lvlJc w:val="left"/>
      <w:pPr>
        <w:ind w:left="1310" w:hanging="720"/>
      </w:pPr>
      <w:rPr>
        <w:rFonts w:hint="default"/>
      </w:rPr>
    </w:lvl>
    <w:lvl w:ilvl="3">
      <w:start w:val="1"/>
      <w:numFmt w:val="decimal"/>
      <w:lvlText w:val="%1.%2.%3.%4."/>
      <w:lvlJc w:val="left"/>
      <w:pPr>
        <w:ind w:left="1965" w:hanging="1080"/>
      </w:pPr>
      <w:rPr>
        <w:rFonts w:hint="default"/>
      </w:rPr>
    </w:lvl>
    <w:lvl w:ilvl="4">
      <w:start w:val="1"/>
      <w:numFmt w:val="decimal"/>
      <w:lvlText w:val="%1.%2.%3.%4.%5."/>
      <w:lvlJc w:val="left"/>
      <w:pPr>
        <w:ind w:left="2260" w:hanging="1080"/>
      </w:pPr>
      <w:rPr>
        <w:rFonts w:hint="default"/>
      </w:rPr>
    </w:lvl>
    <w:lvl w:ilvl="5">
      <w:start w:val="1"/>
      <w:numFmt w:val="decimal"/>
      <w:lvlText w:val="%1.%2.%3.%4.%5.%6."/>
      <w:lvlJc w:val="left"/>
      <w:pPr>
        <w:ind w:left="2915" w:hanging="1440"/>
      </w:pPr>
      <w:rPr>
        <w:rFonts w:hint="default"/>
      </w:rPr>
    </w:lvl>
    <w:lvl w:ilvl="6">
      <w:start w:val="1"/>
      <w:numFmt w:val="decimal"/>
      <w:lvlText w:val="%1.%2.%3.%4.%5.%6.%7."/>
      <w:lvlJc w:val="left"/>
      <w:pPr>
        <w:ind w:left="3210" w:hanging="1440"/>
      </w:pPr>
      <w:rPr>
        <w:rFonts w:hint="default"/>
      </w:rPr>
    </w:lvl>
    <w:lvl w:ilvl="7">
      <w:start w:val="1"/>
      <w:numFmt w:val="decimal"/>
      <w:lvlText w:val="%1.%2.%3.%4.%5.%6.%7.%8."/>
      <w:lvlJc w:val="left"/>
      <w:pPr>
        <w:ind w:left="3865" w:hanging="1800"/>
      </w:pPr>
      <w:rPr>
        <w:rFonts w:hint="default"/>
      </w:rPr>
    </w:lvl>
    <w:lvl w:ilvl="8">
      <w:start w:val="1"/>
      <w:numFmt w:val="decimal"/>
      <w:lvlText w:val="%1.%2.%3.%4.%5.%6.%7.%8.%9."/>
      <w:lvlJc w:val="left"/>
      <w:pPr>
        <w:ind w:left="4160" w:hanging="1800"/>
      </w:pPr>
      <w:rPr>
        <w:rFonts w:hint="default"/>
      </w:rPr>
    </w:lvl>
  </w:abstractNum>
  <w:abstractNum w:abstractNumId="59" w15:restartNumberingAfterBreak="0">
    <w:nsid w:val="6A451C0C"/>
    <w:multiLevelType w:val="hybridMultilevel"/>
    <w:tmpl w:val="429EF960"/>
    <w:lvl w:ilvl="0" w:tplc="15C4655A">
      <w:start w:val="1"/>
      <w:numFmt w:val="lowerLetter"/>
      <w:lvlText w:val="%1)"/>
      <w:lvlJc w:val="left"/>
      <w:pPr>
        <w:ind w:left="144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A614B9B"/>
    <w:multiLevelType w:val="multilevel"/>
    <w:tmpl w:val="B1DE26D0"/>
    <w:lvl w:ilvl="0">
      <w:start w:val="4"/>
      <w:numFmt w:val="decimal"/>
      <w:lvlText w:val="%1."/>
      <w:lvlJc w:val="left"/>
      <w:pPr>
        <w:ind w:left="360" w:hanging="360"/>
      </w:pPr>
      <w:rPr>
        <w:rFonts w:hint="default"/>
      </w:rPr>
    </w:lvl>
    <w:lvl w:ilvl="1">
      <w:start w:val="1"/>
      <w:numFmt w:val="decimal"/>
      <w:pStyle w:val="Titulo2SENA"/>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6ACA1FA4"/>
    <w:multiLevelType w:val="hybridMultilevel"/>
    <w:tmpl w:val="026C518A"/>
    <w:lvl w:ilvl="0" w:tplc="9A08895E">
      <w:start w:val="1"/>
      <w:numFmt w:val="lowerLetter"/>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76DB7DF7"/>
    <w:multiLevelType w:val="hybridMultilevel"/>
    <w:tmpl w:val="EB9C79CC"/>
    <w:lvl w:ilvl="0" w:tplc="FCACF8FE">
      <w:start w:val="1"/>
      <w:numFmt w:val="decimal"/>
      <w:lvlText w:val="%1."/>
      <w:lvlJc w:val="left"/>
      <w:pPr>
        <w:ind w:left="1070" w:hanging="360"/>
      </w:pPr>
      <w:rPr>
        <w:rFonts w:ascii="Arial" w:eastAsia="Times New Roman" w:hAnsi="Arial" w:cs="Arial"/>
        <w:b/>
        <w:sz w:val="22"/>
        <w:szCs w:val="22"/>
      </w:rPr>
    </w:lvl>
    <w:lvl w:ilvl="1" w:tplc="336E54E8">
      <w:start w:val="1"/>
      <w:numFmt w:val="lowerLetter"/>
      <w:lvlText w:val="%2)"/>
      <w:lvlJc w:val="left"/>
      <w:pPr>
        <w:ind w:left="1440" w:hanging="360"/>
      </w:pPr>
      <w:rPr>
        <w:rFonts w:hint="default"/>
      </w:rPr>
    </w:lvl>
    <w:lvl w:ilvl="2" w:tplc="3F42145C">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82B656D"/>
    <w:multiLevelType w:val="multilevel"/>
    <w:tmpl w:val="844CCD1E"/>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B096712"/>
    <w:multiLevelType w:val="hybridMultilevel"/>
    <w:tmpl w:val="25988F36"/>
    <w:lvl w:ilvl="0" w:tplc="B602F026">
      <w:start w:val="1"/>
      <w:numFmt w:val="decimal"/>
      <w:lvlText w:val="%1."/>
      <w:lvlJc w:val="left"/>
      <w:pPr>
        <w:ind w:left="644" w:hanging="360"/>
      </w:pPr>
      <w:rPr>
        <w:rFonts w:ascii="Arial Narrow" w:hAnsi="Arial Narrow" w:hint="default"/>
        <w:w w:val="99"/>
        <w:sz w:val="24"/>
        <w:szCs w:val="20"/>
        <w:lang w:val="es-CO" w:eastAsia="es-CO" w:bidi="es-CO"/>
      </w:rPr>
    </w:lvl>
    <w:lvl w:ilvl="1" w:tplc="A30EECEE">
      <w:start w:val="1"/>
      <w:numFmt w:val="lowerRoman"/>
      <w:lvlText w:val="%2."/>
      <w:lvlJc w:val="left"/>
      <w:pPr>
        <w:ind w:left="1518" w:hanging="444"/>
        <w:jc w:val="right"/>
      </w:pPr>
      <w:rPr>
        <w:rFonts w:ascii="Liberation Sans Narrow" w:eastAsia="Liberation Sans Narrow" w:hAnsi="Liberation Sans Narrow" w:cs="Liberation Sans Narrow" w:hint="default"/>
        <w:spacing w:val="-1"/>
        <w:w w:val="99"/>
        <w:sz w:val="20"/>
        <w:szCs w:val="20"/>
        <w:lang w:val="es-CO" w:eastAsia="es-CO" w:bidi="es-CO"/>
      </w:rPr>
    </w:lvl>
    <w:lvl w:ilvl="2" w:tplc="FC6EBC02">
      <w:numFmt w:val="bullet"/>
      <w:lvlText w:val="•"/>
      <w:lvlJc w:val="left"/>
      <w:pPr>
        <w:ind w:left="1680" w:hanging="444"/>
      </w:pPr>
      <w:rPr>
        <w:rFonts w:hint="default"/>
        <w:lang w:val="es-CO" w:eastAsia="es-CO" w:bidi="es-CO"/>
      </w:rPr>
    </w:lvl>
    <w:lvl w:ilvl="3" w:tplc="3F4CBB0C">
      <w:numFmt w:val="bullet"/>
      <w:lvlText w:val="•"/>
      <w:lvlJc w:val="left"/>
      <w:pPr>
        <w:ind w:left="2672" w:hanging="444"/>
      </w:pPr>
      <w:rPr>
        <w:rFonts w:hint="default"/>
        <w:lang w:val="es-CO" w:eastAsia="es-CO" w:bidi="es-CO"/>
      </w:rPr>
    </w:lvl>
    <w:lvl w:ilvl="4" w:tplc="2D72FE68">
      <w:numFmt w:val="bullet"/>
      <w:lvlText w:val="•"/>
      <w:lvlJc w:val="left"/>
      <w:pPr>
        <w:ind w:left="3665" w:hanging="444"/>
      </w:pPr>
      <w:rPr>
        <w:rFonts w:hint="default"/>
        <w:lang w:val="es-CO" w:eastAsia="es-CO" w:bidi="es-CO"/>
      </w:rPr>
    </w:lvl>
    <w:lvl w:ilvl="5" w:tplc="6A00EE10">
      <w:numFmt w:val="bullet"/>
      <w:lvlText w:val="•"/>
      <w:lvlJc w:val="left"/>
      <w:pPr>
        <w:ind w:left="4658" w:hanging="444"/>
      </w:pPr>
      <w:rPr>
        <w:rFonts w:hint="default"/>
        <w:lang w:val="es-CO" w:eastAsia="es-CO" w:bidi="es-CO"/>
      </w:rPr>
    </w:lvl>
    <w:lvl w:ilvl="6" w:tplc="7D2A23F0">
      <w:numFmt w:val="bullet"/>
      <w:lvlText w:val="•"/>
      <w:lvlJc w:val="left"/>
      <w:pPr>
        <w:ind w:left="5651" w:hanging="444"/>
      </w:pPr>
      <w:rPr>
        <w:rFonts w:hint="default"/>
        <w:lang w:val="es-CO" w:eastAsia="es-CO" w:bidi="es-CO"/>
      </w:rPr>
    </w:lvl>
    <w:lvl w:ilvl="7" w:tplc="09126356">
      <w:numFmt w:val="bullet"/>
      <w:lvlText w:val="•"/>
      <w:lvlJc w:val="left"/>
      <w:pPr>
        <w:ind w:left="6644" w:hanging="444"/>
      </w:pPr>
      <w:rPr>
        <w:rFonts w:hint="default"/>
        <w:lang w:val="es-CO" w:eastAsia="es-CO" w:bidi="es-CO"/>
      </w:rPr>
    </w:lvl>
    <w:lvl w:ilvl="8" w:tplc="3A125380">
      <w:numFmt w:val="bullet"/>
      <w:lvlText w:val="•"/>
      <w:lvlJc w:val="left"/>
      <w:pPr>
        <w:ind w:left="7636" w:hanging="444"/>
      </w:pPr>
      <w:rPr>
        <w:rFonts w:hint="default"/>
        <w:lang w:val="es-CO" w:eastAsia="es-CO" w:bidi="es-CO"/>
      </w:rPr>
    </w:lvl>
  </w:abstractNum>
  <w:abstractNum w:abstractNumId="65" w15:restartNumberingAfterBreak="0">
    <w:nsid w:val="7B164CD0"/>
    <w:multiLevelType w:val="hybridMultilevel"/>
    <w:tmpl w:val="CB0E84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BE43332"/>
    <w:multiLevelType w:val="hybridMultilevel"/>
    <w:tmpl w:val="69F42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CAB07B8"/>
    <w:multiLevelType w:val="multilevel"/>
    <w:tmpl w:val="B8D698A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000"/>
      <w:numFmt w:val="decimal"/>
      <w:lvlText w:val="%3."/>
      <w:lvlJc w:val="left"/>
      <w:pPr>
        <w:ind w:left="2340" w:hanging="360"/>
      </w:pPr>
      <w:rPr>
        <w:rFonts w:ascii="Arial" w:eastAsia="Arial" w:hAnsi="Arial" w:cs="Arial"/>
        <w:color w:val="000000"/>
        <w:sz w:val="20"/>
        <w:szCs w:val="20"/>
        <w:vertAlign w:val="baseline"/>
      </w:rPr>
    </w:lvl>
    <w:lvl w:ilvl="3">
      <w:start w:val="1"/>
      <w:numFmt w:val="upperRoman"/>
      <w:lvlText w:val="(%4)"/>
      <w:lvlJc w:val="left"/>
      <w:pPr>
        <w:ind w:left="3240" w:hanging="720"/>
      </w:pPr>
      <w:rPr>
        <w:rFonts w:ascii="Arial" w:hAnsi="Arial" w:cs="Arial" w:hint="default"/>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8" w15:restartNumberingAfterBreak="0">
    <w:nsid w:val="7F595478"/>
    <w:multiLevelType w:val="hybridMultilevel"/>
    <w:tmpl w:val="73063376"/>
    <w:lvl w:ilvl="0" w:tplc="B83A3C66">
      <w:start w:val="1"/>
      <w:numFmt w:val="decimal"/>
      <w:lvlText w:val="%1."/>
      <w:lvlJc w:val="left"/>
      <w:pPr>
        <w:ind w:left="10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FF62AF2">
      <w:start w:val="1"/>
      <w:numFmt w:val="lowerLetter"/>
      <w:lvlText w:val="%2"/>
      <w:lvlJc w:val="left"/>
      <w:pPr>
        <w:ind w:left="16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4ECE4E4">
      <w:start w:val="1"/>
      <w:numFmt w:val="lowerRoman"/>
      <w:lvlText w:val="%3"/>
      <w:lvlJc w:val="left"/>
      <w:pPr>
        <w:ind w:left="23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A446A72">
      <w:start w:val="1"/>
      <w:numFmt w:val="decimal"/>
      <w:lvlText w:val="%4"/>
      <w:lvlJc w:val="left"/>
      <w:pPr>
        <w:ind w:left="30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374736A">
      <w:start w:val="1"/>
      <w:numFmt w:val="lowerLetter"/>
      <w:lvlText w:val="%5"/>
      <w:lvlJc w:val="left"/>
      <w:pPr>
        <w:ind w:left="37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A208D58">
      <w:start w:val="1"/>
      <w:numFmt w:val="lowerRoman"/>
      <w:lvlText w:val="%6"/>
      <w:lvlJc w:val="left"/>
      <w:pPr>
        <w:ind w:left="44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850DEF0">
      <w:start w:val="1"/>
      <w:numFmt w:val="decimal"/>
      <w:lvlText w:val="%7"/>
      <w:lvlJc w:val="left"/>
      <w:pPr>
        <w:ind w:left="52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916FF88">
      <w:start w:val="1"/>
      <w:numFmt w:val="lowerLetter"/>
      <w:lvlText w:val="%8"/>
      <w:lvlJc w:val="left"/>
      <w:pPr>
        <w:ind w:left="59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ED2691E">
      <w:start w:val="1"/>
      <w:numFmt w:val="lowerRoman"/>
      <w:lvlText w:val="%9"/>
      <w:lvlJc w:val="left"/>
      <w:pPr>
        <w:ind w:left="66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FFC377C"/>
    <w:multiLevelType w:val="hybridMultilevel"/>
    <w:tmpl w:val="9B3E05AC"/>
    <w:lvl w:ilvl="0" w:tplc="15C4655A">
      <w:start w:val="1"/>
      <w:numFmt w:val="lowerLetter"/>
      <w:lvlText w:val="%1)"/>
      <w:lvlJc w:val="left"/>
      <w:pPr>
        <w:ind w:left="144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8"/>
  </w:num>
  <w:num w:numId="2">
    <w:abstractNumId w:val="60"/>
  </w:num>
  <w:num w:numId="3">
    <w:abstractNumId w:val="50"/>
  </w:num>
  <w:num w:numId="4">
    <w:abstractNumId w:val="24"/>
  </w:num>
  <w:num w:numId="5">
    <w:abstractNumId w:val="40"/>
  </w:num>
  <w:num w:numId="6">
    <w:abstractNumId w:val="47"/>
  </w:num>
  <w:num w:numId="7">
    <w:abstractNumId w:val="9"/>
  </w:num>
  <w:num w:numId="8">
    <w:abstractNumId w:val="32"/>
  </w:num>
  <w:num w:numId="9">
    <w:abstractNumId w:val="53"/>
  </w:num>
  <w:num w:numId="10">
    <w:abstractNumId w:val="62"/>
  </w:num>
  <w:num w:numId="11">
    <w:abstractNumId w:val="4"/>
  </w:num>
  <w:num w:numId="12">
    <w:abstractNumId w:val="21"/>
  </w:num>
  <w:num w:numId="13">
    <w:abstractNumId w:val="23"/>
  </w:num>
  <w:num w:numId="14">
    <w:abstractNumId w:val="33"/>
  </w:num>
  <w:num w:numId="15">
    <w:abstractNumId w:val="46"/>
  </w:num>
  <w:num w:numId="16">
    <w:abstractNumId w:val="37"/>
  </w:num>
  <w:num w:numId="17">
    <w:abstractNumId w:val="7"/>
  </w:num>
  <w:num w:numId="1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4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5"/>
  </w:num>
  <w:num w:numId="23">
    <w:abstractNumId w:val="22"/>
  </w:num>
  <w:num w:numId="24">
    <w:abstractNumId w:val="11"/>
  </w:num>
  <w:num w:numId="25">
    <w:abstractNumId w:val="51"/>
  </w:num>
  <w:num w:numId="26">
    <w:abstractNumId w:val="56"/>
  </w:num>
  <w:num w:numId="27">
    <w:abstractNumId w:val="38"/>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5"/>
  </w:num>
  <w:num w:numId="3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67"/>
  </w:num>
  <w:num w:numId="33">
    <w:abstractNumId w:val="18"/>
  </w:num>
  <w:num w:numId="34">
    <w:abstractNumId w:val="10"/>
  </w:num>
  <w:num w:numId="35">
    <w:abstractNumId w:val="1"/>
  </w:num>
  <w:num w:numId="36">
    <w:abstractNumId w:val="5"/>
  </w:num>
  <w:num w:numId="37">
    <w:abstractNumId w:val="16"/>
  </w:num>
  <w:num w:numId="38">
    <w:abstractNumId w:val="26"/>
  </w:num>
  <w:num w:numId="39">
    <w:abstractNumId w:val="68"/>
  </w:num>
  <w:num w:numId="40">
    <w:abstractNumId w:val="13"/>
  </w:num>
  <w:num w:numId="41">
    <w:abstractNumId w:val="28"/>
  </w:num>
  <w:num w:numId="42">
    <w:abstractNumId w:val="8"/>
  </w:num>
  <w:num w:numId="43">
    <w:abstractNumId w:val="0"/>
  </w:num>
  <w:num w:numId="44">
    <w:abstractNumId w:val="43"/>
  </w:num>
  <w:num w:numId="45">
    <w:abstractNumId w:val="52"/>
  </w:num>
  <w:num w:numId="46">
    <w:abstractNumId w:val="65"/>
  </w:num>
  <w:num w:numId="47">
    <w:abstractNumId w:val="2"/>
  </w:num>
  <w:num w:numId="48">
    <w:abstractNumId w:val="34"/>
  </w:num>
  <w:num w:numId="49">
    <w:abstractNumId w:val="66"/>
  </w:num>
  <w:num w:numId="50">
    <w:abstractNumId w:val="29"/>
  </w:num>
  <w:num w:numId="51">
    <w:abstractNumId w:val="19"/>
  </w:num>
  <w:num w:numId="52">
    <w:abstractNumId w:val="54"/>
  </w:num>
  <w:num w:numId="53">
    <w:abstractNumId w:val="20"/>
  </w:num>
  <w:num w:numId="54">
    <w:abstractNumId w:val="30"/>
  </w:num>
  <w:num w:numId="55">
    <w:abstractNumId w:val="36"/>
  </w:num>
  <w:num w:numId="56">
    <w:abstractNumId w:val="3"/>
  </w:num>
  <w:num w:numId="57">
    <w:abstractNumId w:val="58"/>
  </w:num>
  <w:num w:numId="58">
    <w:abstractNumId w:val="63"/>
  </w:num>
  <w:num w:numId="59">
    <w:abstractNumId w:val="64"/>
  </w:num>
  <w:num w:numId="60">
    <w:abstractNumId w:val="35"/>
  </w:num>
  <w:num w:numId="61">
    <w:abstractNumId w:val="15"/>
  </w:num>
  <w:num w:numId="62">
    <w:abstractNumId w:val="44"/>
  </w:num>
  <w:num w:numId="63">
    <w:abstractNumId w:val="31"/>
  </w:num>
  <w:num w:numId="64">
    <w:abstractNumId w:val="49"/>
  </w:num>
  <w:num w:numId="65">
    <w:abstractNumId w:val="6"/>
  </w:num>
  <w:num w:numId="66">
    <w:abstractNumId w:val="59"/>
  </w:num>
  <w:num w:numId="67">
    <w:abstractNumId w:val="69"/>
  </w:num>
  <w:num w:numId="68">
    <w:abstractNumId w:val="57"/>
  </w:num>
  <w:num w:numId="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num>
  <w:num w:numId="71">
    <w:abstractNumId w:val="4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E4"/>
    <w:rsid w:val="00000A19"/>
    <w:rsid w:val="00001765"/>
    <w:rsid w:val="000034B3"/>
    <w:rsid w:val="0001137E"/>
    <w:rsid w:val="000125B7"/>
    <w:rsid w:val="000139C0"/>
    <w:rsid w:val="000156A3"/>
    <w:rsid w:val="00015C85"/>
    <w:rsid w:val="00020A4A"/>
    <w:rsid w:val="00020C5B"/>
    <w:rsid w:val="00020FC6"/>
    <w:rsid w:val="00021358"/>
    <w:rsid w:val="00022250"/>
    <w:rsid w:val="000223A3"/>
    <w:rsid w:val="00030167"/>
    <w:rsid w:val="00031457"/>
    <w:rsid w:val="00031C1C"/>
    <w:rsid w:val="00032943"/>
    <w:rsid w:val="00034A87"/>
    <w:rsid w:val="00035181"/>
    <w:rsid w:val="00036177"/>
    <w:rsid w:val="00037E47"/>
    <w:rsid w:val="00040073"/>
    <w:rsid w:val="0004294C"/>
    <w:rsid w:val="00044924"/>
    <w:rsid w:val="000463D1"/>
    <w:rsid w:val="00046410"/>
    <w:rsid w:val="0004691B"/>
    <w:rsid w:val="0004707A"/>
    <w:rsid w:val="00050AF7"/>
    <w:rsid w:val="00050B5F"/>
    <w:rsid w:val="0005420A"/>
    <w:rsid w:val="00056088"/>
    <w:rsid w:val="00056517"/>
    <w:rsid w:val="00057A52"/>
    <w:rsid w:val="00057E24"/>
    <w:rsid w:val="00063EA8"/>
    <w:rsid w:val="00064816"/>
    <w:rsid w:val="0006554B"/>
    <w:rsid w:val="00065B69"/>
    <w:rsid w:val="000670BB"/>
    <w:rsid w:val="000670E1"/>
    <w:rsid w:val="0007381C"/>
    <w:rsid w:val="00073FB5"/>
    <w:rsid w:val="0007406D"/>
    <w:rsid w:val="0007491C"/>
    <w:rsid w:val="000814DF"/>
    <w:rsid w:val="00081B9A"/>
    <w:rsid w:val="00090245"/>
    <w:rsid w:val="00090E82"/>
    <w:rsid w:val="000925A2"/>
    <w:rsid w:val="00093D97"/>
    <w:rsid w:val="0009555E"/>
    <w:rsid w:val="000958FD"/>
    <w:rsid w:val="0009683E"/>
    <w:rsid w:val="00097159"/>
    <w:rsid w:val="00097E95"/>
    <w:rsid w:val="000A13AF"/>
    <w:rsid w:val="000A195F"/>
    <w:rsid w:val="000A23B1"/>
    <w:rsid w:val="000A33F5"/>
    <w:rsid w:val="000A4A1A"/>
    <w:rsid w:val="000A6708"/>
    <w:rsid w:val="000A7B59"/>
    <w:rsid w:val="000A7DC4"/>
    <w:rsid w:val="000B0824"/>
    <w:rsid w:val="000B27BC"/>
    <w:rsid w:val="000B3A4F"/>
    <w:rsid w:val="000B46D8"/>
    <w:rsid w:val="000B50C5"/>
    <w:rsid w:val="000B5DCF"/>
    <w:rsid w:val="000C19D0"/>
    <w:rsid w:val="000C54D7"/>
    <w:rsid w:val="000C6F94"/>
    <w:rsid w:val="000D0C35"/>
    <w:rsid w:val="000D147A"/>
    <w:rsid w:val="000D2D42"/>
    <w:rsid w:val="000D372C"/>
    <w:rsid w:val="000D3962"/>
    <w:rsid w:val="000D597B"/>
    <w:rsid w:val="000D6A93"/>
    <w:rsid w:val="000D7AB9"/>
    <w:rsid w:val="000E46B1"/>
    <w:rsid w:val="000E4C69"/>
    <w:rsid w:val="000E4CD7"/>
    <w:rsid w:val="000E5A18"/>
    <w:rsid w:val="000E600B"/>
    <w:rsid w:val="000E657E"/>
    <w:rsid w:val="000E6B2D"/>
    <w:rsid w:val="000E7019"/>
    <w:rsid w:val="000E75B6"/>
    <w:rsid w:val="000E7926"/>
    <w:rsid w:val="000F06B5"/>
    <w:rsid w:val="000F121B"/>
    <w:rsid w:val="000F18E3"/>
    <w:rsid w:val="000F25AF"/>
    <w:rsid w:val="000F3B5D"/>
    <w:rsid w:val="000F4CA5"/>
    <w:rsid w:val="000F5253"/>
    <w:rsid w:val="000F58F5"/>
    <w:rsid w:val="000F5957"/>
    <w:rsid w:val="0010069B"/>
    <w:rsid w:val="00101083"/>
    <w:rsid w:val="00102173"/>
    <w:rsid w:val="00102188"/>
    <w:rsid w:val="0010221E"/>
    <w:rsid w:val="00104366"/>
    <w:rsid w:val="001055B4"/>
    <w:rsid w:val="001114EF"/>
    <w:rsid w:val="00112FE6"/>
    <w:rsid w:val="00114266"/>
    <w:rsid w:val="00114FDB"/>
    <w:rsid w:val="00120D26"/>
    <w:rsid w:val="00121685"/>
    <w:rsid w:val="00125792"/>
    <w:rsid w:val="00130831"/>
    <w:rsid w:val="0013154F"/>
    <w:rsid w:val="00131FB3"/>
    <w:rsid w:val="0013452B"/>
    <w:rsid w:val="00136AE2"/>
    <w:rsid w:val="00137FC3"/>
    <w:rsid w:val="00141783"/>
    <w:rsid w:val="00141C4B"/>
    <w:rsid w:val="0014271B"/>
    <w:rsid w:val="00143566"/>
    <w:rsid w:val="00144169"/>
    <w:rsid w:val="001445F7"/>
    <w:rsid w:val="00145050"/>
    <w:rsid w:val="001458E1"/>
    <w:rsid w:val="00146F83"/>
    <w:rsid w:val="001472E4"/>
    <w:rsid w:val="00150A26"/>
    <w:rsid w:val="0015297B"/>
    <w:rsid w:val="00153443"/>
    <w:rsid w:val="00153AA7"/>
    <w:rsid w:val="00161C63"/>
    <w:rsid w:val="00162897"/>
    <w:rsid w:val="00162DE4"/>
    <w:rsid w:val="00163388"/>
    <w:rsid w:val="00164F42"/>
    <w:rsid w:val="00165032"/>
    <w:rsid w:val="00173CB6"/>
    <w:rsid w:val="0017547C"/>
    <w:rsid w:val="00175DC3"/>
    <w:rsid w:val="001765E7"/>
    <w:rsid w:val="001767AB"/>
    <w:rsid w:val="00181A4C"/>
    <w:rsid w:val="0018244A"/>
    <w:rsid w:val="00183DEA"/>
    <w:rsid w:val="00183F5C"/>
    <w:rsid w:val="001903D7"/>
    <w:rsid w:val="00191541"/>
    <w:rsid w:val="001A09C4"/>
    <w:rsid w:val="001A2D55"/>
    <w:rsid w:val="001A74E9"/>
    <w:rsid w:val="001A7F1C"/>
    <w:rsid w:val="001A7FC4"/>
    <w:rsid w:val="001B161B"/>
    <w:rsid w:val="001B32F6"/>
    <w:rsid w:val="001B34D7"/>
    <w:rsid w:val="001B4EB5"/>
    <w:rsid w:val="001B65C5"/>
    <w:rsid w:val="001B67B7"/>
    <w:rsid w:val="001C04B7"/>
    <w:rsid w:val="001C2426"/>
    <w:rsid w:val="001C3A21"/>
    <w:rsid w:val="001C4CA0"/>
    <w:rsid w:val="001C71CB"/>
    <w:rsid w:val="001D0C7B"/>
    <w:rsid w:val="001D1171"/>
    <w:rsid w:val="001D37E0"/>
    <w:rsid w:val="001D3864"/>
    <w:rsid w:val="001D4BC1"/>
    <w:rsid w:val="001D554F"/>
    <w:rsid w:val="001D5F5C"/>
    <w:rsid w:val="001D6CF1"/>
    <w:rsid w:val="001D7094"/>
    <w:rsid w:val="001E491E"/>
    <w:rsid w:val="001E493C"/>
    <w:rsid w:val="001F301B"/>
    <w:rsid w:val="001F3919"/>
    <w:rsid w:val="001F394D"/>
    <w:rsid w:val="001F3F45"/>
    <w:rsid w:val="001F44BE"/>
    <w:rsid w:val="001F473A"/>
    <w:rsid w:val="001F621A"/>
    <w:rsid w:val="001F6F75"/>
    <w:rsid w:val="00202519"/>
    <w:rsid w:val="00203DE5"/>
    <w:rsid w:val="00204797"/>
    <w:rsid w:val="00210BC1"/>
    <w:rsid w:val="00210E31"/>
    <w:rsid w:val="0021175F"/>
    <w:rsid w:val="002151EF"/>
    <w:rsid w:val="0021632E"/>
    <w:rsid w:val="00216F65"/>
    <w:rsid w:val="002214BE"/>
    <w:rsid w:val="002217D4"/>
    <w:rsid w:val="0022465E"/>
    <w:rsid w:val="00230329"/>
    <w:rsid w:val="00232833"/>
    <w:rsid w:val="00234882"/>
    <w:rsid w:val="00235798"/>
    <w:rsid w:val="002365F0"/>
    <w:rsid w:val="002409A7"/>
    <w:rsid w:val="00240DD4"/>
    <w:rsid w:val="002436EE"/>
    <w:rsid w:val="00244878"/>
    <w:rsid w:val="00245234"/>
    <w:rsid w:val="00245F4F"/>
    <w:rsid w:val="002466A5"/>
    <w:rsid w:val="00254257"/>
    <w:rsid w:val="00256A92"/>
    <w:rsid w:val="00257C7B"/>
    <w:rsid w:val="00257CF7"/>
    <w:rsid w:val="00257FB3"/>
    <w:rsid w:val="002605B2"/>
    <w:rsid w:val="002670CE"/>
    <w:rsid w:val="002675A1"/>
    <w:rsid w:val="002726A6"/>
    <w:rsid w:val="00272CC5"/>
    <w:rsid w:val="00273C1B"/>
    <w:rsid w:val="00281C59"/>
    <w:rsid w:val="0028661A"/>
    <w:rsid w:val="002917BB"/>
    <w:rsid w:val="00291C3F"/>
    <w:rsid w:val="00292594"/>
    <w:rsid w:val="002939EE"/>
    <w:rsid w:val="00293B9F"/>
    <w:rsid w:val="00293F48"/>
    <w:rsid w:val="00297250"/>
    <w:rsid w:val="002A0836"/>
    <w:rsid w:val="002A581C"/>
    <w:rsid w:val="002A6070"/>
    <w:rsid w:val="002A6B2C"/>
    <w:rsid w:val="002A79B3"/>
    <w:rsid w:val="002A7D42"/>
    <w:rsid w:val="002B4CEF"/>
    <w:rsid w:val="002B4FB8"/>
    <w:rsid w:val="002B5B09"/>
    <w:rsid w:val="002B6EFC"/>
    <w:rsid w:val="002B7DDC"/>
    <w:rsid w:val="002B7E0E"/>
    <w:rsid w:val="002C1741"/>
    <w:rsid w:val="002C2692"/>
    <w:rsid w:val="002C3662"/>
    <w:rsid w:val="002C5B88"/>
    <w:rsid w:val="002C6EFE"/>
    <w:rsid w:val="002C7DF0"/>
    <w:rsid w:val="002D06D1"/>
    <w:rsid w:val="002D0E1A"/>
    <w:rsid w:val="002D16F1"/>
    <w:rsid w:val="002D1933"/>
    <w:rsid w:val="002D210A"/>
    <w:rsid w:val="002D2DDB"/>
    <w:rsid w:val="002D3004"/>
    <w:rsid w:val="002D5166"/>
    <w:rsid w:val="002D671F"/>
    <w:rsid w:val="002D6949"/>
    <w:rsid w:val="002D7556"/>
    <w:rsid w:val="002E06BB"/>
    <w:rsid w:val="002E1D6C"/>
    <w:rsid w:val="002F4633"/>
    <w:rsid w:val="002F4F25"/>
    <w:rsid w:val="002F6863"/>
    <w:rsid w:val="002F7048"/>
    <w:rsid w:val="002F7217"/>
    <w:rsid w:val="0030293F"/>
    <w:rsid w:val="003032AB"/>
    <w:rsid w:val="0030357D"/>
    <w:rsid w:val="00303B77"/>
    <w:rsid w:val="003052F3"/>
    <w:rsid w:val="003057C6"/>
    <w:rsid w:val="00305D82"/>
    <w:rsid w:val="00307337"/>
    <w:rsid w:val="00313E9E"/>
    <w:rsid w:val="003145D5"/>
    <w:rsid w:val="003152D5"/>
    <w:rsid w:val="0031539B"/>
    <w:rsid w:val="003160D7"/>
    <w:rsid w:val="003167DF"/>
    <w:rsid w:val="003178D8"/>
    <w:rsid w:val="003256B8"/>
    <w:rsid w:val="003278DA"/>
    <w:rsid w:val="00330EB6"/>
    <w:rsid w:val="00331FC7"/>
    <w:rsid w:val="00333056"/>
    <w:rsid w:val="003334B8"/>
    <w:rsid w:val="00333A47"/>
    <w:rsid w:val="003345A7"/>
    <w:rsid w:val="003352C8"/>
    <w:rsid w:val="00337702"/>
    <w:rsid w:val="00340780"/>
    <w:rsid w:val="00341AA3"/>
    <w:rsid w:val="00343012"/>
    <w:rsid w:val="00343375"/>
    <w:rsid w:val="003441FF"/>
    <w:rsid w:val="003462D0"/>
    <w:rsid w:val="00350614"/>
    <w:rsid w:val="00355BE3"/>
    <w:rsid w:val="0036099C"/>
    <w:rsid w:val="003654F7"/>
    <w:rsid w:val="00367B71"/>
    <w:rsid w:val="00372840"/>
    <w:rsid w:val="00372D5F"/>
    <w:rsid w:val="0037326D"/>
    <w:rsid w:val="00385747"/>
    <w:rsid w:val="00385D77"/>
    <w:rsid w:val="00386523"/>
    <w:rsid w:val="00393502"/>
    <w:rsid w:val="00393D28"/>
    <w:rsid w:val="00395578"/>
    <w:rsid w:val="00395B2B"/>
    <w:rsid w:val="00395D01"/>
    <w:rsid w:val="003961FF"/>
    <w:rsid w:val="003A1121"/>
    <w:rsid w:val="003A177D"/>
    <w:rsid w:val="003A21A0"/>
    <w:rsid w:val="003A2275"/>
    <w:rsid w:val="003A3ECD"/>
    <w:rsid w:val="003A53FB"/>
    <w:rsid w:val="003A7140"/>
    <w:rsid w:val="003B1656"/>
    <w:rsid w:val="003B4FF4"/>
    <w:rsid w:val="003B70DB"/>
    <w:rsid w:val="003C371B"/>
    <w:rsid w:val="003C4B95"/>
    <w:rsid w:val="003C4DC9"/>
    <w:rsid w:val="003C57E3"/>
    <w:rsid w:val="003D07E6"/>
    <w:rsid w:val="003D1B20"/>
    <w:rsid w:val="003D3012"/>
    <w:rsid w:val="003D6916"/>
    <w:rsid w:val="003E026C"/>
    <w:rsid w:val="003E0276"/>
    <w:rsid w:val="003E077F"/>
    <w:rsid w:val="003E3746"/>
    <w:rsid w:val="003E3814"/>
    <w:rsid w:val="003E399D"/>
    <w:rsid w:val="003F0E61"/>
    <w:rsid w:val="003F2B48"/>
    <w:rsid w:val="003F51B2"/>
    <w:rsid w:val="003F6D59"/>
    <w:rsid w:val="0040136F"/>
    <w:rsid w:val="00404D21"/>
    <w:rsid w:val="004064E0"/>
    <w:rsid w:val="00407F11"/>
    <w:rsid w:val="0041191C"/>
    <w:rsid w:val="00412705"/>
    <w:rsid w:val="00414095"/>
    <w:rsid w:val="00415E2A"/>
    <w:rsid w:val="00416993"/>
    <w:rsid w:val="00420814"/>
    <w:rsid w:val="00420E0F"/>
    <w:rsid w:val="0042226B"/>
    <w:rsid w:val="00424BE3"/>
    <w:rsid w:val="00425FEE"/>
    <w:rsid w:val="0042684A"/>
    <w:rsid w:val="00431685"/>
    <w:rsid w:val="00436879"/>
    <w:rsid w:val="004414AE"/>
    <w:rsid w:val="00442498"/>
    <w:rsid w:val="004444BE"/>
    <w:rsid w:val="00444CCA"/>
    <w:rsid w:val="00445242"/>
    <w:rsid w:val="004461B8"/>
    <w:rsid w:val="0044682A"/>
    <w:rsid w:val="00446C52"/>
    <w:rsid w:val="00446EA1"/>
    <w:rsid w:val="0045207A"/>
    <w:rsid w:val="0045268B"/>
    <w:rsid w:val="00455A12"/>
    <w:rsid w:val="00462BF9"/>
    <w:rsid w:val="004630A8"/>
    <w:rsid w:val="004633B4"/>
    <w:rsid w:val="00463C54"/>
    <w:rsid w:val="00464028"/>
    <w:rsid w:val="0046427A"/>
    <w:rsid w:val="004652CB"/>
    <w:rsid w:val="00466D41"/>
    <w:rsid w:val="00470179"/>
    <w:rsid w:val="00472032"/>
    <w:rsid w:val="00472D4B"/>
    <w:rsid w:val="00474898"/>
    <w:rsid w:val="00474E85"/>
    <w:rsid w:val="004806E9"/>
    <w:rsid w:val="00481740"/>
    <w:rsid w:val="0048182B"/>
    <w:rsid w:val="004823ED"/>
    <w:rsid w:val="004843EC"/>
    <w:rsid w:val="00484488"/>
    <w:rsid w:val="00484C91"/>
    <w:rsid w:val="00492977"/>
    <w:rsid w:val="00493978"/>
    <w:rsid w:val="004A5832"/>
    <w:rsid w:val="004A78B9"/>
    <w:rsid w:val="004B1582"/>
    <w:rsid w:val="004B2A37"/>
    <w:rsid w:val="004B2A81"/>
    <w:rsid w:val="004B41EF"/>
    <w:rsid w:val="004B7A85"/>
    <w:rsid w:val="004C0710"/>
    <w:rsid w:val="004C1EFF"/>
    <w:rsid w:val="004C30AF"/>
    <w:rsid w:val="004C363F"/>
    <w:rsid w:val="004C497E"/>
    <w:rsid w:val="004C641F"/>
    <w:rsid w:val="004D074C"/>
    <w:rsid w:val="004D1B59"/>
    <w:rsid w:val="004D3AB6"/>
    <w:rsid w:val="004D4872"/>
    <w:rsid w:val="004D4AF9"/>
    <w:rsid w:val="004D4F26"/>
    <w:rsid w:val="004D7EA7"/>
    <w:rsid w:val="004E28D9"/>
    <w:rsid w:val="004E5C44"/>
    <w:rsid w:val="004E635F"/>
    <w:rsid w:val="004E694C"/>
    <w:rsid w:val="004F0C96"/>
    <w:rsid w:val="004F1B89"/>
    <w:rsid w:val="004F1E7D"/>
    <w:rsid w:val="004F281D"/>
    <w:rsid w:val="004F32DD"/>
    <w:rsid w:val="004F4437"/>
    <w:rsid w:val="004F53F3"/>
    <w:rsid w:val="004F55F5"/>
    <w:rsid w:val="004F6FA2"/>
    <w:rsid w:val="004F7E2A"/>
    <w:rsid w:val="005006C7"/>
    <w:rsid w:val="00501270"/>
    <w:rsid w:val="00501B7C"/>
    <w:rsid w:val="005028F8"/>
    <w:rsid w:val="00504653"/>
    <w:rsid w:val="005059B3"/>
    <w:rsid w:val="00510498"/>
    <w:rsid w:val="00511521"/>
    <w:rsid w:val="00512B20"/>
    <w:rsid w:val="00513630"/>
    <w:rsid w:val="00515406"/>
    <w:rsid w:val="00515543"/>
    <w:rsid w:val="00515F73"/>
    <w:rsid w:val="00516188"/>
    <w:rsid w:val="0051634B"/>
    <w:rsid w:val="005170AD"/>
    <w:rsid w:val="00517887"/>
    <w:rsid w:val="0052094F"/>
    <w:rsid w:val="005226E4"/>
    <w:rsid w:val="0052301C"/>
    <w:rsid w:val="00523A77"/>
    <w:rsid w:val="00523C4C"/>
    <w:rsid w:val="00524107"/>
    <w:rsid w:val="005253A1"/>
    <w:rsid w:val="0052694C"/>
    <w:rsid w:val="0053074D"/>
    <w:rsid w:val="00531C89"/>
    <w:rsid w:val="0053240E"/>
    <w:rsid w:val="0053332A"/>
    <w:rsid w:val="00535695"/>
    <w:rsid w:val="005367D3"/>
    <w:rsid w:val="00536B4D"/>
    <w:rsid w:val="00536F4E"/>
    <w:rsid w:val="0053798F"/>
    <w:rsid w:val="005403AF"/>
    <w:rsid w:val="00541050"/>
    <w:rsid w:val="00541F21"/>
    <w:rsid w:val="0054266C"/>
    <w:rsid w:val="00542C1B"/>
    <w:rsid w:val="005451CC"/>
    <w:rsid w:val="005465C5"/>
    <w:rsid w:val="005475C2"/>
    <w:rsid w:val="005500F1"/>
    <w:rsid w:val="00552445"/>
    <w:rsid w:val="005534F2"/>
    <w:rsid w:val="0055534A"/>
    <w:rsid w:val="00556131"/>
    <w:rsid w:val="00557802"/>
    <w:rsid w:val="00561D98"/>
    <w:rsid w:val="00564A91"/>
    <w:rsid w:val="00566228"/>
    <w:rsid w:val="00566FB9"/>
    <w:rsid w:val="005675B6"/>
    <w:rsid w:val="00570BED"/>
    <w:rsid w:val="005716A6"/>
    <w:rsid w:val="005718A3"/>
    <w:rsid w:val="005719FE"/>
    <w:rsid w:val="0057288F"/>
    <w:rsid w:val="00572B63"/>
    <w:rsid w:val="00574B91"/>
    <w:rsid w:val="00574D4B"/>
    <w:rsid w:val="005761A9"/>
    <w:rsid w:val="00577160"/>
    <w:rsid w:val="0057750D"/>
    <w:rsid w:val="00577DA6"/>
    <w:rsid w:val="005801F3"/>
    <w:rsid w:val="00581AF0"/>
    <w:rsid w:val="00582741"/>
    <w:rsid w:val="005850CE"/>
    <w:rsid w:val="00586E8F"/>
    <w:rsid w:val="00587C43"/>
    <w:rsid w:val="005900EB"/>
    <w:rsid w:val="0059059A"/>
    <w:rsid w:val="00590922"/>
    <w:rsid w:val="00591764"/>
    <w:rsid w:val="00592A2D"/>
    <w:rsid w:val="005943B6"/>
    <w:rsid w:val="005A04B8"/>
    <w:rsid w:val="005A31B1"/>
    <w:rsid w:val="005A3B53"/>
    <w:rsid w:val="005A4026"/>
    <w:rsid w:val="005A6FD1"/>
    <w:rsid w:val="005B014E"/>
    <w:rsid w:val="005B0D03"/>
    <w:rsid w:val="005B32DC"/>
    <w:rsid w:val="005B3A89"/>
    <w:rsid w:val="005B4154"/>
    <w:rsid w:val="005B6B9A"/>
    <w:rsid w:val="005B6FAE"/>
    <w:rsid w:val="005C186A"/>
    <w:rsid w:val="005C22F1"/>
    <w:rsid w:val="005C429A"/>
    <w:rsid w:val="005C4CE7"/>
    <w:rsid w:val="005C52BD"/>
    <w:rsid w:val="005C647F"/>
    <w:rsid w:val="005D40EE"/>
    <w:rsid w:val="005D6574"/>
    <w:rsid w:val="005D68E2"/>
    <w:rsid w:val="005D6E1C"/>
    <w:rsid w:val="005E1EEB"/>
    <w:rsid w:val="005E31CD"/>
    <w:rsid w:val="005E3431"/>
    <w:rsid w:val="005E3436"/>
    <w:rsid w:val="005E4922"/>
    <w:rsid w:val="005E4E1E"/>
    <w:rsid w:val="005E5285"/>
    <w:rsid w:val="005E53FC"/>
    <w:rsid w:val="005E5746"/>
    <w:rsid w:val="005E6A33"/>
    <w:rsid w:val="005E78BA"/>
    <w:rsid w:val="005E7B32"/>
    <w:rsid w:val="005F01A7"/>
    <w:rsid w:val="005F0AB6"/>
    <w:rsid w:val="005F19BD"/>
    <w:rsid w:val="005F1EB5"/>
    <w:rsid w:val="005F2265"/>
    <w:rsid w:val="005F27F3"/>
    <w:rsid w:val="006001BA"/>
    <w:rsid w:val="006013FF"/>
    <w:rsid w:val="00601455"/>
    <w:rsid w:val="006014DC"/>
    <w:rsid w:val="00602E7E"/>
    <w:rsid w:val="00605D6E"/>
    <w:rsid w:val="00605E19"/>
    <w:rsid w:val="00610202"/>
    <w:rsid w:val="0061075C"/>
    <w:rsid w:val="006108C9"/>
    <w:rsid w:val="00612992"/>
    <w:rsid w:val="0061460D"/>
    <w:rsid w:val="00615363"/>
    <w:rsid w:val="006165AF"/>
    <w:rsid w:val="006175D1"/>
    <w:rsid w:val="006224D4"/>
    <w:rsid w:val="00622E3D"/>
    <w:rsid w:val="00623BD0"/>
    <w:rsid w:val="00624139"/>
    <w:rsid w:val="00624B03"/>
    <w:rsid w:val="006262D5"/>
    <w:rsid w:val="00626F5C"/>
    <w:rsid w:val="00626FEE"/>
    <w:rsid w:val="00634549"/>
    <w:rsid w:val="0063499D"/>
    <w:rsid w:val="00634C45"/>
    <w:rsid w:val="00635B3F"/>
    <w:rsid w:val="00637A22"/>
    <w:rsid w:val="00640A1A"/>
    <w:rsid w:val="00641FC8"/>
    <w:rsid w:val="006437C3"/>
    <w:rsid w:val="00643A90"/>
    <w:rsid w:val="00644942"/>
    <w:rsid w:val="00645122"/>
    <w:rsid w:val="00645AD3"/>
    <w:rsid w:val="00651982"/>
    <w:rsid w:val="00651D1B"/>
    <w:rsid w:val="00654B8C"/>
    <w:rsid w:val="00655913"/>
    <w:rsid w:val="00657166"/>
    <w:rsid w:val="00662F82"/>
    <w:rsid w:val="00671886"/>
    <w:rsid w:val="00672213"/>
    <w:rsid w:val="00672954"/>
    <w:rsid w:val="00676812"/>
    <w:rsid w:val="00676B83"/>
    <w:rsid w:val="0068030A"/>
    <w:rsid w:val="00682BAC"/>
    <w:rsid w:val="00683481"/>
    <w:rsid w:val="0068399A"/>
    <w:rsid w:val="00683EFD"/>
    <w:rsid w:val="00684F3B"/>
    <w:rsid w:val="00685F2B"/>
    <w:rsid w:val="00686912"/>
    <w:rsid w:val="00687D11"/>
    <w:rsid w:val="0069093D"/>
    <w:rsid w:val="00690B2C"/>
    <w:rsid w:val="006912BF"/>
    <w:rsid w:val="00691BCC"/>
    <w:rsid w:val="006955D5"/>
    <w:rsid w:val="006962F1"/>
    <w:rsid w:val="00696404"/>
    <w:rsid w:val="00696CD9"/>
    <w:rsid w:val="0069719A"/>
    <w:rsid w:val="006A05B8"/>
    <w:rsid w:val="006A10D2"/>
    <w:rsid w:val="006A3E6D"/>
    <w:rsid w:val="006A5559"/>
    <w:rsid w:val="006A76F6"/>
    <w:rsid w:val="006A787A"/>
    <w:rsid w:val="006B0801"/>
    <w:rsid w:val="006B33BA"/>
    <w:rsid w:val="006B3E46"/>
    <w:rsid w:val="006B6255"/>
    <w:rsid w:val="006B6FA0"/>
    <w:rsid w:val="006C0EE1"/>
    <w:rsid w:val="006C37AF"/>
    <w:rsid w:val="006C51D6"/>
    <w:rsid w:val="006C6428"/>
    <w:rsid w:val="006D06E2"/>
    <w:rsid w:val="006D0B0A"/>
    <w:rsid w:val="006D693B"/>
    <w:rsid w:val="006D6E6F"/>
    <w:rsid w:val="006D7367"/>
    <w:rsid w:val="006D7D5C"/>
    <w:rsid w:val="006E1DF1"/>
    <w:rsid w:val="006E57BB"/>
    <w:rsid w:val="006E58B6"/>
    <w:rsid w:val="006E5E7C"/>
    <w:rsid w:val="006F0A4B"/>
    <w:rsid w:val="006F3730"/>
    <w:rsid w:val="006F4516"/>
    <w:rsid w:val="006F6A2C"/>
    <w:rsid w:val="006F732B"/>
    <w:rsid w:val="00700F1B"/>
    <w:rsid w:val="00701CEA"/>
    <w:rsid w:val="007035E5"/>
    <w:rsid w:val="00704060"/>
    <w:rsid w:val="00707C5C"/>
    <w:rsid w:val="00710428"/>
    <w:rsid w:val="00710B61"/>
    <w:rsid w:val="00710BCA"/>
    <w:rsid w:val="00710F41"/>
    <w:rsid w:val="00712323"/>
    <w:rsid w:val="00714AA7"/>
    <w:rsid w:val="007172A8"/>
    <w:rsid w:val="00720CE5"/>
    <w:rsid w:val="0072146D"/>
    <w:rsid w:val="00722069"/>
    <w:rsid w:val="0072222B"/>
    <w:rsid w:val="0072332C"/>
    <w:rsid w:val="00723787"/>
    <w:rsid w:val="00724AAC"/>
    <w:rsid w:val="0072528D"/>
    <w:rsid w:val="00725AF7"/>
    <w:rsid w:val="0072674D"/>
    <w:rsid w:val="00727FA7"/>
    <w:rsid w:val="00730CAD"/>
    <w:rsid w:val="00731284"/>
    <w:rsid w:val="0073235F"/>
    <w:rsid w:val="007338FB"/>
    <w:rsid w:val="00736508"/>
    <w:rsid w:val="00736D1B"/>
    <w:rsid w:val="00741E8D"/>
    <w:rsid w:val="00742413"/>
    <w:rsid w:val="00744CDF"/>
    <w:rsid w:val="00746E26"/>
    <w:rsid w:val="007500B8"/>
    <w:rsid w:val="0075019F"/>
    <w:rsid w:val="007508C3"/>
    <w:rsid w:val="007522DA"/>
    <w:rsid w:val="00753605"/>
    <w:rsid w:val="00756BB2"/>
    <w:rsid w:val="00760CB9"/>
    <w:rsid w:val="00761404"/>
    <w:rsid w:val="00764674"/>
    <w:rsid w:val="00772AE5"/>
    <w:rsid w:val="00774DAB"/>
    <w:rsid w:val="00775A86"/>
    <w:rsid w:val="00775D89"/>
    <w:rsid w:val="00780150"/>
    <w:rsid w:val="007837CA"/>
    <w:rsid w:val="00783E06"/>
    <w:rsid w:val="0078505F"/>
    <w:rsid w:val="0078568F"/>
    <w:rsid w:val="00785DAB"/>
    <w:rsid w:val="00786246"/>
    <w:rsid w:val="0079150F"/>
    <w:rsid w:val="007916ED"/>
    <w:rsid w:val="0079235D"/>
    <w:rsid w:val="0079546F"/>
    <w:rsid w:val="007A0533"/>
    <w:rsid w:val="007A1481"/>
    <w:rsid w:val="007A185D"/>
    <w:rsid w:val="007A2034"/>
    <w:rsid w:val="007A2CFB"/>
    <w:rsid w:val="007A3F48"/>
    <w:rsid w:val="007A725E"/>
    <w:rsid w:val="007A76C9"/>
    <w:rsid w:val="007B1B3F"/>
    <w:rsid w:val="007B1BE1"/>
    <w:rsid w:val="007B20E3"/>
    <w:rsid w:val="007B231A"/>
    <w:rsid w:val="007B39B8"/>
    <w:rsid w:val="007B3C1B"/>
    <w:rsid w:val="007C10C6"/>
    <w:rsid w:val="007C171A"/>
    <w:rsid w:val="007C1D72"/>
    <w:rsid w:val="007C2DC4"/>
    <w:rsid w:val="007C4117"/>
    <w:rsid w:val="007C68DD"/>
    <w:rsid w:val="007C6C16"/>
    <w:rsid w:val="007C747F"/>
    <w:rsid w:val="007D06C3"/>
    <w:rsid w:val="007D0B32"/>
    <w:rsid w:val="007D3244"/>
    <w:rsid w:val="007D3CE2"/>
    <w:rsid w:val="007D5B07"/>
    <w:rsid w:val="007D74E6"/>
    <w:rsid w:val="007E0C96"/>
    <w:rsid w:val="007E3A0E"/>
    <w:rsid w:val="007E3AF9"/>
    <w:rsid w:val="007E448E"/>
    <w:rsid w:val="007E5316"/>
    <w:rsid w:val="007E5B3C"/>
    <w:rsid w:val="007E6D86"/>
    <w:rsid w:val="007F2137"/>
    <w:rsid w:val="007F4E57"/>
    <w:rsid w:val="00800216"/>
    <w:rsid w:val="00800467"/>
    <w:rsid w:val="00802FB4"/>
    <w:rsid w:val="00803468"/>
    <w:rsid w:val="008040CA"/>
    <w:rsid w:val="00805DCF"/>
    <w:rsid w:val="00807D8C"/>
    <w:rsid w:val="00807F8D"/>
    <w:rsid w:val="008102B2"/>
    <w:rsid w:val="0081218D"/>
    <w:rsid w:val="00812B6B"/>
    <w:rsid w:val="0081309B"/>
    <w:rsid w:val="0081350F"/>
    <w:rsid w:val="00815BEC"/>
    <w:rsid w:val="00815C4B"/>
    <w:rsid w:val="00820731"/>
    <w:rsid w:val="008210A1"/>
    <w:rsid w:val="0082131F"/>
    <w:rsid w:val="00822ACD"/>
    <w:rsid w:val="00826795"/>
    <w:rsid w:val="00830411"/>
    <w:rsid w:val="00830BCA"/>
    <w:rsid w:val="00830F55"/>
    <w:rsid w:val="0083490D"/>
    <w:rsid w:val="00836459"/>
    <w:rsid w:val="00836A84"/>
    <w:rsid w:val="00837B4A"/>
    <w:rsid w:val="00837C66"/>
    <w:rsid w:val="008410EF"/>
    <w:rsid w:val="008423A8"/>
    <w:rsid w:val="00842BE3"/>
    <w:rsid w:val="00842D99"/>
    <w:rsid w:val="0084381C"/>
    <w:rsid w:val="0084636B"/>
    <w:rsid w:val="00847FF6"/>
    <w:rsid w:val="0085127D"/>
    <w:rsid w:val="00851844"/>
    <w:rsid w:val="00855166"/>
    <w:rsid w:val="0085526E"/>
    <w:rsid w:val="00863C3C"/>
    <w:rsid w:val="00863C53"/>
    <w:rsid w:val="008658DE"/>
    <w:rsid w:val="00866691"/>
    <w:rsid w:val="00866C06"/>
    <w:rsid w:val="00873291"/>
    <w:rsid w:val="008734FD"/>
    <w:rsid w:val="00874D45"/>
    <w:rsid w:val="00874DE2"/>
    <w:rsid w:val="0087691F"/>
    <w:rsid w:val="00881D7E"/>
    <w:rsid w:val="00881FB4"/>
    <w:rsid w:val="00885E28"/>
    <w:rsid w:val="00893701"/>
    <w:rsid w:val="0089583B"/>
    <w:rsid w:val="00897A18"/>
    <w:rsid w:val="008A29A3"/>
    <w:rsid w:val="008A4318"/>
    <w:rsid w:val="008A62F7"/>
    <w:rsid w:val="008A7C3D"/>
    <w:rsid w:val="008B04E1"/>
    <w:rsid w:val="008B4055"/>
    <w:rsid w:val="008B59E1"/>
    <w:rsid w:val="008B7051"/>
    <w:rsid w:val="008B75DA"/>
    <w:rsid w:val="008B7ABB"/>
    <w:rsid w:val="008C35CC"/>
    <w:rsid w:val="008C4BF5"/>
    <w:rsid w:val="008C4CCC"/>
    <w:rsid w:val="008C5DDF"/>
    <w:rsid w:val="008C64EE"/>
    <w:rsid w:val="008C73AE"/>
    <w:rsid w:val="008C7653"/>
    <w:rsid w:val="008D2B5A"/>
    <w:rsid w:val="008D4274"/>
    <w:rsid w:val="008D42AD"/>
    <w:rsid w:val="008D5C51"/>
    <w:rsid w:val="008E06CB"/>
    <w:rsid w:val="008E1FE9"/>
    <w:rsid w:val="008E26CF"/>
    <w:rsid w:val="008E5F91"/>
    <w:rsid w:val="008E6AF7"/>
    <w:rsid w:val="008E7430"/>
    <w:rsid w:val="008E76BA"/>
    <w:rsid w:val="008F1BE2"/>
    <w:rsid w:val="008F4392"/>
    <w:rsid w:val="008F49B5"/>
    <w:rsid w:val="008F5567"/>
    <w:rsid w:val="00900076"/>
    <w:rsid w:val="00901A44"/>
    <w:rsid w:val="0090597F"/>
    <w:rsid w:val="00905A63"/>
    <w:rsid w:val="00905BFC"/>
    <w:rsid w:val="00905F21"/>
    <w:rsid w:val="00906A7D"/>
    <w:rsid w:val="00907826"/>
    <w:rsid w:val="00911DD8"/>
    <w:rsid w:val="00911E10"/>
    <w:rsid w:val="00914272"/>
    <w:rsid w:val="009175C5"/>
    <w:rsid w:val="00922434"/>
    <w:rsid w:val="00922EEC"/>
    <w:rsid w:val="009259DB"/>
    <w:rsid w:val="00926774"/>
    <w:rsid w:val="00926D09"/>
    <w:rsid w:val="009270B1"/>
    <w:rsid w:val="009335ED"/>
    <w:rsid w:val="009352C2"/>
    <w:rsid w:val="009406A3"/>
    <w:rsid w:val="00940986"/>
    <w:rsid w:val="0094195F"/>
    <w:rsid w:val="00941C6B"/>
    <w:rsid w:val="00943486"/>
    <w:rsid w:val="00944409"/>
    <w:rsid w:val="009455EA"/>
    <w:rsid w:val="00947BD9"/>
    <w:rsid w:val="0095085E"/>
    <w:rsid w:val="00953E4C"/>
    <w:rsid w:val="00954A70"/>
    <w:rsid w:val="00954C87"/>
    <w:rsid w:val="009560BA"/>
    <w:rsid w:val="00956FA9"/>
    <w:rsid w:val="00961511"/>
    <w:rsid w:val="00963565"/>
    <w:rsid w:val="00963815"/>
    <w:rsid w:val="00963F43"/>
    <w:rsid w:val="00965437"/>
    <w:rsid w:val="00966392"/>
    <w:rsid w:val="0096729E"/>
    <w:rsid w:val="00967544"/>
    <w:rsid w:val="009675AD"/>
    <w:rsid w:val="00970470"/>
    <w:rsid w:val="0097074F"/>
    <w:rsid w:val="00970BA9"/>
    <w:rsid w:val="00971B32"/>
    <w:rsid w:val="0097261F"/>
    <w:rsid w:val="00973687"/>
    <w:rsid w:val="00975A37"/>
    <w:rsid w:val="00976DF3"/>
    <w:rsid w:val="00977206"/>
    <w:rsid w:val="00977A77"/>
    <w:rsid w:val="0098026A"/>
    <w:rsid w:val="009840AA"/>
    <w:rsid w:val="009841F5"/>
    <w:rsid w:val="00985A9E"/>
    <w:rsid w:val="00987079"/>
    <w:rsid w:val="00991119"/>
    <w:rsid w:val="00993561"/>
    <w:rsid w:val="00994722"/>
    <w:rsid w:val="0099511D"/>
    <w:rsid w:val="00996794"/>
    <w:rsid w:val="00997B5E"/>
    <w:rsid w:val="009A0A43"/>
    <w:rsid w:val="009A2D93"/>
    <w:rsid w:val="009A3A0B"/>
    <w:rsid w:val="009A3B85"/>
    <w:rsid w:val="009A42FC"/>
    <w:rsid w:val="009A6C5B"/>
    <w:rsid w:val="009A76C2"/>
    <w:rsid w:val="009B242C"/>
    <w:rsid w:val="009B2837"/>
    <w:rsid w:val="009B2B5D"/>
    <w:rsid w:val="009B57E4"/>
    <w:rsid w:val="009B72EB"/>
    <w:rsid w:val="009B7329"/>
    <w:rsid w:val="009C0C47"/>
    <w:rsid w:val="009C1E02"/>
    <w:rsid w:val="009C2940"/>
    <w:rsid w:val="009C4EAC"/>
    <w:rsid w:val="009C6C9A"/>
    <w:rsid w:val="009C7396"/>
    <w:rsid w:val="009D0D09"/>
    <w:rsid w:val="009D0D4E"/>
    <w:rsid w:val="009D2369"/>
    <w:rsid w:val="009D3A63"/>
    <w:rsid w:val="009D7540"/>
    <w:rsid w:val="009D7F5A"/>
    <w:rsid w:val="009E0434"/>
    <w:rsid w:val="009E347D"/>
    <w:rsid w:val="009E3E08"/>
    <w:rsid w:val="009E5145"/>
    <w:rsid w:val="009E66A7"/>
    <w:rsid w:val="009F0A07"/>
    <w:rsid w:val="009F14A6"/>
    <w:rsid w:val="00A06AAA"/>
    <w:rsid w:val="00A077A4"/>
    <w:rsid w:val="00A1029E"/>
    <w:rsid w:val="00A10D36"/>
    <w:rsid w:val="00A134D5"/>
    <w:rsid w:val="00A1480E"/>
    <w:rsid w:val="00A21E3D"/>
    <w:rsid w:val="00A23974"/>
    <w:rsid w:val="00A23CB1"/>
    <w:rsid w:val="00A24450"/>
    <w:rsid w:val="00A25111"/>
    <w:rsid w:val="00A266D0"/>
    <w:rsid w:val="00A3048C"/>
    <w:rsid w:val="00A30FE0"/>
    <w:rsid w:val="00A36F9A"/>
    <w:rsid w:val="00A374FF"/>
    <w:rsid w:val="00A47B3B"/>
    <w:rsid w:val="00A47F51"/>
    <w:rsid w:val="00A51CA0"/>
    <w:rsid w:val="00A5201C"/>
    <w:rsid w:val="00A5243E"/>
    <w:rsid w:val="00A53F56"/>
    <w:rsid w:val="00A54888"/>
    <w:rsid w:val="00A55028"/>
    <w:rsid w:val="00A6039B"/>
    <w:rsid w:val="00A60D79"/>
    <w:rsid w:val="00A65E8F"/>
    <w:rsid w:val="00A67022"/>
    <w:rsid w:val="00A6736A"/>
    <w:rsid w:val="00A67EF7"/>
    <w:rsid w:val="00A71395"/>
    <w:rsid w:val="00A71661"/>
    <w:rsid w:val="00A728E9"/>
    <w:rsid w:val="00A75310"/>
    <w:rsid w:val="00A81A4B"/>
    <w:rsid w:val="00A81D33"/>
    <w:rsid w:val="00A8436D"/>
    <w:rsid w:val="00A84CB2"/>
    <w:rsid w:val="00A920CE"/>
    <w:rsid w:val="00A92399"/>
    <w:rsid w:val="00A935C3"/>
    <w:rsid w:val="00A94036"/>
    <w:rsid w:val="00A951F8"/>
    <w:rsid w:val="00A95CED"/>
    <w:rsid w:val="00AA0213"/>
    <w:rsid w:val="00AA07EC"/>
    <w:rsid w:val="00AA469B"/>
    <w:rsid w:val="00AA4912"/>
    <w:rsid w:val="00AA4ABB"/>
    <w:rsid w:val="00AA644E"/>
    <w:rsid w:val="00AA7721"/>
    <w:rsid w:val="00AB2B07"/>
    <w:rsid w:val="00AB37EE"/>
    <w:rsid w:val="00AB6F18"/>
    <w:rsid w:val="00AB7C49"/>
    <w:rsid w:val="00AC1228"/>
    <w:rsid w:val="00AC2B56"/>
    <w:rsid w:val="00AC3B8A"/>
    <w:rsid w:val="00AC422F"/>
    <w:rsid w:val="00AC4920"/>
    <w:rsid w:val="00AC6B84"/>
    <w:rsid w:val="00AD5522"/>
    <w:rsid w:val="00AD621E"/>
    <w:rsid w:val="00AD645F"/>
    <w:rsid w:val="00AD78DD"/>
    <w:rsid w:val="00AE0CD4"/>
    <w:rsid w:val="00AE18AA"/>
    <w:rsid w:val="00AE1DB0"/>
    <w:rsid w:val="00AE2977"/>
    <w:rsid w:val="00AE4D19"/>
    <w:rsid w:val="00AE5219"/>
    <w:rsid w:val="00AE57B1"/>
    <w:rsid w:val="00AE6E60"/>
    <w:rsid w:val="00AE775C"/>
    <w:rsid w:val="00AF0C1E"/>
    <w:rsid w:val="00AF5A3C"/>
    <w:rsid w:val="00AF6217"/>
    <w:rsid w:val="00AF6FF0"/>
    <w:rsid w:val="00B03A74"/>
    <w:rsid w:val="00B06079"/>
    <w:rsid w:val="00B0644A"/>
    <w:rsid w:val="00B07712"/>
    <w:rsid w:val="00B10CE8"/>
    <w:rsid w:val="00B1265A"/>
    <w:rsid w:val="00B12D77"/>
    <w:rsid w:val="00B149E3"/>
    <w:rsid w:val="00B21652"/>
    <w:rsid w:val="00B2203B"/>
    <w:rsid w:val="00B241FF"/>
    <w:rsid w:val="00B31F18"/>
    <w:rsid w:val="00B3234E"/>
    <w:rsid w:val="00B3361A"/>
    <w:rsid w:val="00B34055"/>
    <w:rsid w:val="00B343B0"/>
    <w:rsid w:val="00B3484B"/>
    <w:rsid w:val="00B352A7"/>
    <w:rsid w:val="00B352FB"/>
    <w:rsid w:val="00B3589B"/>
    <w:rsid w:val="00B404F8"/>
    <w:rsid w:val="00B415CB"/>
    <w:rsid w:val="00B42B04"/>
    <w:rsid w:val="00B44098"/>
    <w:rsid w:val="00B451F4"/>
    <w:rsid w:val="00B46449"/>
    <w:rsid w:val="00B510A9"/>
    <w:rsid w:val="00B51FDC"/>
    <w:rsid w:val="00B5289B"/>
    <w:rsid w:val="00B53460"/>
    <w:rsid w:val="00B544A1"/>
    <w:rsid w:val="00B56051"/>
    <w:rsid w:val="00B5672E"/>
    <w:rsid w:val="00B571C8"/>
    <w:rsid w:val="00B60901"/>
    <w:rsid w:val="00B62568"/>
    <w:rsid w:val="00B63293"/>
    <w:rsid w:val="00B64AA6"/>
    <w:rsid w:val="00B65776"/>
    <w:rsid w:val="00B7135D"/>
    <w:rsid w:val="00B72112"/>
    <w:rsid w:val="00B73D04"/>
    <w:rsid w:val="00B7555E"/>
    <w:rsid w:val="00B869B7"/>
    <w:rsid w:val="00B872F8"/>
    <w:rsid w:val="00B87FE3"/>
    <w:rsid w:val="00B90798"/>
    <w:rsid w:val="00B90FE3"/>
    <w:rsid w:val="00B91A6C"/>
    <w:rsid w:val="00B92829"/>
    <w:rsid w:val="00B92A07"/>
    <w:rsid w:val="00B93835"/>
    <w:rsid w:val="00B97DC3"/>
    <w:rsid w:val="00BA14B0"/>
    <w:rsid w:val="00BA1FBB"/>
    <w:rsid w:val="00BA2202"/>
    <w:rsid w:val="00BA25D3"/>
    <w:rsid w:val="00BA2C96"/>
    <w:rsid w:val="00BA37AB"/>
    <w:rsid w:val="00BB0016"/>
    <w:rsid w:val="00BB6CAC"/>
    <w:rsid w:val="00BB7512"/>
    <w:rsid w:val="00BC2F07"/>
    <w:rsid w:val="00BC3AF5"/>
    <w:rsid w:val="00BC3E14"/>
    <w:rsid w:val="00BC4826"/>
    <w:rsid w:val="00BC525D"/>
    <w:rsid w:val="00BC6058"/>
    <w:rsid w:val="00BC73FC"/>
    <w:rsid w:val="00BD0665"/>
    <w:rsid w:val="00BD5C3D"/>
    <w:rsid w:val="00BD6B54"/>
    <w:rsid w:val="00BD7997"/>
    <w:rsid w:val="00BE21BC"/>
    <w:rsid w:val="00BE554A"/>
    <w:rsid w:val="00BE5A2E"/>
    <w:rsid w:val="00BE5A35"/>
    <w:rsid w:val="00BF0FB0"/>
    <w:rsid w:val="00BF55E8"/>
    <w:rsid w:val="00C029E9"/>
    <w:rsid w:val="00C04751"/>
    <w:rsid w:val="00C05A98"/>
    <w:rsid w:val="00C07866"/>
    <w:rsid w:val="00C1000C"/>
    <w:rsid w:val="00C103C3"/>
    <w:rsid w:val="00C13666"/>
    <w:rsid w:val="00C139EF"/>
    <w:rsid w:val="00C1695E"/>
    <w:rsid w:val="00C21463"/>
    <w:rsid w:val="00C2394A"/>
    <w:rsid w:val="00C2458C"/>
    <w:rsid w:val="00C269B9"/>
    <w:rsid w:val="00C30463"/>
    <w:rsid w:val="00C306C0"/>
    <w:rsid w:val="00C31E70"/>
    <w:rsid w:val="00C32470"/>
    <w:rsid w:val="00C3375A"/>
    <w:rsid w:val="00C3535A"/>
    <w:rsid w:val="00C35F4D"/>
    <w:rsid w:val="00C3780B"/>
    <w:rsid w:val="00C41220"/>
    <w:rsid w:val="00C41AC8"/>
    <w:rsid w:val="00C425F2"/>
    <w:rsid w:val="00C42A0A"/>
    <w:rsid w:val="00C43808"/>
    <w:rsid w:val="00C4463E"/>
    <w:rsid w:val="00C448E7"/>
    <w:rsid w:val="00C45AA7"/>
    <w:rsid w:val="00C46D09"/>
    <w:rsid w:val="00C51A34"/>
    <w:rsid w:val="00C52628"/>
    <w:rsid w:val="00C5338E"/>
    <w:rsid w:val="00C54029"/>
    <w:rsid w:val="00C54A46"/>
    <w:rsid w:val="00C550F7"/>
    <w:rsid w:val="00C5747C"/>
    <w:rsid w:val="00C5791F"/>
    <w:rsid w:val="00C60393"/>
    <w:rsid w:val="00C6042D"/>
    <w:rsid w:val="00C61CEB"/>
    <w:rsid w:val="00C6278D"/>
    <w:rsid w:val="00C63635"/>
    <w:rsid w:val="00C63E04"/>
    <w:rsid w:val="00C64327"/>
    <w:rsid w:val="00C649C1"/>
    <w:rsid w:val="00C64F64"/>
    <w:rsid w:val="00C6768A"/>
    <w:rsid w:val="00C677B3"/>
    <w:rsid w:val="00C67E54"/>
    <w:rsid w:val="00C70413"/>
    <w:rsid w:val="00C71429"/>
    <w:rsid w:val="00C72BD4"/>
    <w:rsid w:val="00C732EC"/>
    <w:rsid w:val="00C74554"/>
    <w:rsid w:val="00C804B8"/>
    <w:rsid w:val="00C83F2B"/>
    <w:rsid w:val="00C8591F"/>
    <w:rsid w:val="00C85C36"/>
    <w:rsid w:val="00C8654E"/>
    <w:rsid w:val="00C871D7"/>
    <w:rsid w:val="00C931FA"/>
    <w:rsid w:val="00C946F4"/>
    <w:rsid w:val="00CA2CFE"/>
    <w:rsid w:val="00CA2DC6"/>
    <w:rsid w:val="00CA310C"/>
    <w:rsid w:val="00CA3A2D"/>
    <w:rsid w:val="00CA4039"/>
    <w:rsid w:val="00CA4400"/>
    <w:rsid w:val="00CA4AA2"/>
    <w:rsid w:val="00CA72F9"/>
    <w:rsid w:val="00CA7BFA"/>
    <w:rsid w:val="00CB29A3"/>
    <w:rsid w:val="00CB2B37"/>
    <w:rsid w:val="00CB3D11"/>
    <w:rsid w:val="00CB3D7D"/>
    <w:rsid w:val="00CB3DBF"/>
    <w:rsid w:val="00CB42EC"/>
    <w:rsid w:val="00CB45B1"/>
    <w:rsid w:val="00CB6621"/>
    <w:rsid w:val="00CB7C2E"/>
    <w:rsid w:val="00CC0127"/>
    <w:rsid w:val="00CC17A5"/>
    <w:rsid w:val="00CC2A8C"/>
    <w:rsid w:val="00CC2D07"/>
    <w:rsid w:val="00CC30B7"/>
    <w:rsid w:val="00CC33D1"/>
    <w:rsid w:val="00CC377F"/>
    <w:rsid w:val="00CC4833"/>
    <w:rsid w:val="00CC6FE9"/>
    <w:rsid w:val="00CC7F7E"/>
    <w:rsid w:val="00CD0314"/>
    <w:rsid w:val="00CD154B"/>
    <w:rsid w:val="00CD23B6"/>
    <w:rsid w:val="00CD2B50"/>
    <w:rsid w:val="00CD2F8C"/>
    <w:rsid w:val="00CD451C"/>
    <w:rsid w:val="00CD4B5A"/>
    <w:rsid w:val="00CD4D20"/>
    <w:rsid w:val="00CD73F6"/>
    <w:rsid w:val="00CE0686"/>
    <w:rsid w:val="00CE1B00"/>
    <w:rsid w:val="00CE395F"/>
    <w:rsid w:val="00CE3C4C"/>
    <w:rsid w:val="00CE4753"/>
    <w:rsid w:val="00CF135C"/>
    <w:rsid w:val="00CF2355"/>
    <w:rsid w:val="00CF239F"/>
    <w:rsid w:val="00CF357D"/>
    <w:rsid w:val="00CF7318"/>
    <w:rsid w:val="00CF7A62"/>
    <w:rsid w:val="00D00CD7"/>
    <w:rsid w:val="00D00D9E"/>
    <w:rsid w:val="00D00E05"/>
    <w:rsid w:val="00D027CA"/>
    <w:rsid w:val="00D03D86"/>
    <w:rsid w:val="00D05328"/>
    <w:rsid w:val="00D0541A"/>
    <w:rsid w:val="00D102F8"/>
    <w:rsid w:val="00D10D2F"/>
    <w:rsid w:val="00D21BAD"/>
    <w:rsid w:val="00D2237A"/>
    <w:rsid w:val="00D23E8F"/>
    <w:rsid w:val="00D26FEF"/>
    <w:rsid w:val="00D27A4C"/>
    <w:rsid w:val="00D3266C"/>
    <w:rsid w:val="00D327B8"/>
    <w:rsid w:val="00D3798E"/>
    <w:rsid w:val="00D40D89"/>
    <w:rsid w:val="00D411CF"/>
    <w:rsid w:val="00D417AC"/>
    <w:rsid w:val="00D419A5"/>
    <w:rsid w:val="00D42818"/>
    <w:rsid w:val="00D47284"/>
    <w:rsid w:val="00D50285"/>
    <w:rsid w:val="00D547E7"/>
    <w:rsid w:val="00D54D49"/>
    <w:rsid w:val="00D56E29"/>
    <w:rsid w:val="00D575C9"/>
    <w:rsid w:val="00D60E21"/>
    <w:rsid w:val="00D620C3"/>
    <w:rsid w:val="00D62D14"/>
    <w:rsid w:val="00D63323"/>
    <w:rsid w:val="00D70B50"/>
    <w:rsid w:val="00D7161D"/>
    <w:rsid w:val="00D71962"/>
    <w:rsid w:val="00D73279"/>
    <w:rsid w:val="00D74B3F"/>
    <w:rsid w:val="00D75B2D"/>
    <w:rsid w:val="00D7645F"/>
    <w:rsid w:val="00D80B66"/>
    <w:rsid w:val="00D8137F"/>
    <w:rsid w:val="00D83DBD"/>
    <w:rsid w:val="00D8532A"/>
    <w:rsid w:val="00D93943"/>
    <w:rsid w:val="00D93D0B"/>
    <w:rsid w:val="00D948DD"/>
    <w:rsid w:val="00D94DA2"/>
    <w:rsid w:val="00D950B1"/>
    <w:rsid w:val="00D97F8A"/>
    <w:rsid w:val="00DA6272"/>
    <w:rsid w:val="00DA6495"/>
    <w:rsid w:val="00DB0E0C"/>
    <w:rsid w:val="00DB1C41"/>
    <w:rsid w:val="00DB2197"/>
    <w:rsid w:val="00DB4B95"/>
    <w:rsid w:val="00DB6F66"/>
    <w:rsid w:val="00DC01D2"/>
    <w:rsid w:val="00DC10A1"/>
    <w:rsid w:val="00DC24F8"/>
    <w:rsid w:val="00DC41F3"/>
    <w:rsid w:val="00DC454E"/>
    <w:rsid w:val="00DC45FB"/>
    <w:rsid w:val="00DC69D4"/>
    <w:rsid w:val="00DD0E58"/>
    <w:rsid w:val="00DD0F4D"/>
    <w:rsid w:val="00DD17E5"/>
    <w:rsid w:val="00DD2A0A"/>
    <w:rsid w:val="00DD2F29"/>
    <w:rsid w:val="00DD4105"/>
    <w:rsid w:val="00DD454D"/>
    <w:rsid w:val="00DD5F6D"/>
    <w:rsid w:val="00DD6096"/>
    <w:rsid w:val="00DD6178"/>
    <w:rsid w:val="00DE25DF"/>
    <w:rsid w:val="00DE3ED8"/>
    <w:rsid w:val="00DE4D97"/>
    <w:rsid w:val="00DE64CC"/>
    <w:rsid w:val="00DE6588"/>
    <w:rsid w:val="00DE6639"/>
    <w:rsid w:val="00DE6E61"/>
    <w:rsid w:val="00DE7E05"/>
    <w:rsid w:val="00DF1F57"/>
    <w:rsid w:val="00DF2BDD"/>
    <w:rsid w:val="00DF39F9"/>
    <w:rsid w:val="00DF4D5F"/>
    <w:rsid w:val="00DF740C"/>
    <w:rsid w:val="00DF7553"/>
    <w:rsid w:val="00DF7CE7"/>
    <w:rsid w:val="00E007FD"/>
    <w:rsid w:val="00E00F97"/>
    <w:rsid w:val="00E0286A"/>
    <w:rsid w:val="00E073A8"/>
    <w:rsid w:val="00E10EA5"/>
    <w:rsid w:val="00E10F12"/>
    <w:rsid w:val="00E15BE4"/>
    <w:rsid w:val="00E17F14"/>
    <w:rsid w:val="00E30874"/>
    <w:rsid w:val="00E3091C"/>
    <w:rsid w:val="00E30E81"/>
    <w:rsid w:val="00E34006"/>
    <w:rsid w:val="00E34AD1"/>
    <w:rsid w:val="00E35BC7"/>
    <w:rsid w:val="00E36582"/>
    <w:rsid w:val="00E3731A"/>
    <w:rsid w:val="00E37C34"/>
    <w:rsid w:val="00E42097"/>
    <w:rsid w:val="00E43B6B"/>
    <w:rsid w:val="00E43EAC"/>
    <w:rsid w:val="00E529FE"/>
    <w:rsid w:val="00E52BA8"/>
    <w:rsid w:val="00E541A7"/>
    <w:rsid w:val="00E54FCA"/>
    <w:rsid w:val="00E55978"/>
    <w:rsid w:val="00E56272"/>
    <w:rsid w:val="00E63ABE"/>
    <w:rsid w:val="00E6512B"/>
    <w:rsid w:val="00E67A5E"/>
    <w:rsid w:val="00E70E24"/>
    <w:rsid w:val="00E723A0"/>
    <w:rsid w:val="00E75C81"/>
    <w:rsid w:val="00E8071B"/>
    <w:rsid w:val="00E80D78"/>
    <w:rsid w:val="00E8161E"/>
    <w:rsid w:val="00E81F04"/>
    <w:rsid w:val="00E82204"/>
    <w:rsid w:val="00E824F7"/>
    <w:rsid w:val="00E834A5"/>
    <w:rsid w:val="00E83604"/>
    <w:rsid w:val="00E83678"/>
    <w:rsid w:val="00E846B8"/>
    <w:rsid w:val="00E84C79"/>
    <w:rsid w:val="00E857B3"/>
    <w:rsid w:val="00E87CC7"/>
    <w:rsid w:val="00E90136"/>
    <w:rsid w:val="00E9016D"/>
    <w:rsid w:val="00E90195"/>
    <w:rsid w:val="00E90D8D"/>
    <w:rsid w:val="00E90F71"/>
    <w:rsid w:val="00E946DF"/>
    <w:rsid w:val="00E95C4E"/>
    <w:rsid w:val="00E9652D"/>
    <w:rsid w:val="00E97432"/>
    <w:rsid w:val="00EA17EF"/>
    <w:rsid w:val="00EA2ABB"/>
    <w:rsid w:val="00EA36C3"/>
    <w:rsid w:val="00EA50F3"/>
    <w:rsid w:val="00EA5993"/>
    <w:rsid w:val="00EA7DD5"/>
    <w:rsid w:val="00EB0C78"/>
    <w:rsid w:val="00EB2649"/>
    <w:rsid w:val="00EB29A1"/>
    <w:rsid w:val="00EB339B"/>
    <w:rsid w:val="00EB5C63"/>
    <w:rsid w:val="00EB7313"/>
    <w:rsid w:val="00EC2984"/>
    <w:rsid w:val="00EC3BCF"/>
    <w:rsid w:val="00EC5200"/>
    <w:rsid w:val="00ED025D"/>
    <w:rsid w:val="00ED0358"/>
    <w:rsid w:val="00ED0C85"/>
    <w:rsid w:val="00ED111D"/>
    <w:rsid w:val="00ED18BC"/>
    <w:rsid w:val="00ED2A2F"/>
    <w:rsid w:val="00ED2DEA"/>
    <w:rsid w:val="00ED4597"/>
    <w:rsid w:val="00ED5ED7"/>
    <w:rsid w:val="00EE0943"/>
    <w:rsid w:val="00EE30BC"/>
    <w:rsid w:val="00EE5460"/>
    <w:rsid w:val="00EE56A8"/>
    <w:rsid w:val="00EE6135"/>
    <w:rsid w:val="00EE6C2F"/>
    <w:rsid w:val="00EE74C5"/>
    <w:rsid w:val="00EF16A0"/>
    <w:rsid w:val="00EF23FF"/>
    <w:rsid w:val="00EF4730"/>
    <w:rsid w:val="00EF4EA6"/>
    <w:rsid w:val="00EF5B8F"/>
    <w:rsid w:val="00EF70F9"/>
    <w:rsid w:val="00F006B5"/>
    <w:rsid w:val="00F0612F"/>
    <w:rsid w:val="00F07599"/>
    <w:rsid w:val="00F07D24"/>
    <w:rsid w:val="00F13F20"/>
    <w:rsid w:val="00F14B36"/>
    <w:rsid w:val="00F246C2"/>
    <w:rsid w:val="00F26BA8"/>
    <w:rsid w:val="00F26D36"/>
    <w:rsid w:val="00F27691"/>
    <w:rsid w:val="00F3007D"/>
    <w:rsid w:val="00F31750"/>
    <w:rsid w:val="00F32000"/>
    <w:rsid w:val="00F332D2"/>
    <w:rsid w:val="00F337FC"/>
    <w:rsid w:val="00F34D34"/>
    <w:rsid w:val="00F35C26"/>
    <w:rsid w:val="00F36BDC"/>
    <w:rsid w:val="00F377A0"/>
    <w:rsid w:val="00F40D7A"/>
    <w:rsid w:val="00F41F20"/>
    <w:rsid w:val="00F43206"/>
    <w:rsid w:val="00F44DFF"/>
    <w:rsid w:val="00F453EF"/>
    <w:rsid w:val="00F46072"/>
    <w:rsid w:val="00F460AB"/>
    <w:rsid w:val="00F5434A"/>
    <w:rsid w:val="00F57E3A"/>
    <w:rsid w:val="00F603D1"/>
    <w:rsid w:val="00F6040D"/>
    <w:rsid w:val="00F6041D"/>
    <w:rsid w:val="00F608E6"/>
    <w:rsid w:val="00F61790"/>
    <w:rsid w:val="00F625A8"/>
    <w:rsid w:val="00F63BD5"/>
    <w:rsid w:val="00F64DAB"/>
    <w:rsid w:val="00F65632"/>
    <w:rsid w:val="00F65735"/>
    <w:rsid w:val="00F66357"/>
    <w:rsid w:val="00F707E1"/>
    <w:rsid w:val="00F70908"/>
    <w:rsid w:val="00F7253C"/>
    <w:rsid w:val="00F76654"/>
    <w:rsid w:val="00F7798C"/>
    <w:rsid w:val="00F77D71"/>
    <w:rsid w:val="00F80467"/>
    <w:rsid w:val="00F83C84"/>
    <w:rsid w:val="00F8434C"/>
    <w:rsid w:val="00F85C1E"/>
    <w:rsid w:val="00F8659A"/>
    <w:rsid w:val="00F91FBD"/>
    <w:rsid w:val="00F93A3E"/>
    <w:rsid w:val="00FA148C"/>
    <w:rsid w:val="00FA3481"/>
    <w:rsid w:val="00FA5E61"/>
    <w:rsid w:val="00FA672B"/>
    <w:rsid w:val="00FB070D"/>
    <w:rsid w:val="00FB0A81"/>
    <w:rsid w:val="00FB1645"/>
    <w:rsid w:val="00FB1B48"/>
    <w:rsid w:val="00FB25D7"/>
    <w:rsid w:val="00FB2C96"/>
    <w:rsid w:val="00FB36CA"/>
    <w:rsid w:val="00FB4969"/>
    <w:rsid w:val="00FB5309"/>
    <w:rsid w:val="00FB576C"/>
    <w:rsid w:val="00FC32E5"/>
    <w:rsid w:val="00FC456E"/>
    <w:rsid w:val="00FC52F3"/>
    <w:rsid w:val="00FC7580"/>
    <w:rsid w:val="00FC7EDD"/>
    <w:rsid w:val="00FD0887"/>
    <w:rsid w:val="00FD1305"/>
    <w:rsid w:val="00FD2AB2"/>
    <w:rsid w:val="00FD50FC"/>
    <w:rsid w:val="00FE3FB7"/>
    <w:rsid w:val="00FF0AF1"/>
    <w:rsid w:val="00FF16B5"/>
    <w:rsid w:val="00FF2B6C"/>
    <w:rsid w:val="00FF419E"/>
    <w:rsid w:val="00FF48F3"/>
    <w:rsid w:val="00FF5692"/>
    <w:rsid w:val="00FF5A29"/>
    <w:rsid w:val="00FF6048"/>
    <w:rsid w:val="00FF653C"/>
    <w:rsid w:val="00FF6E3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ADE3DE"/>
  <w14:defaultImageDpi w14:val="300"/>
  <w15:docId w15:val="{CAD8FEFA-FFD1-457A-A977-7D24C667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1358"/>
    <w:rPr>
      <w:rFonts w:ascii="Times New Roman" w:eastAsia="Times New Roman" w:hAnsi="Times New Roman" w:cs="Times New Roman"/>
      <w:sz w:val="20"/>
      <w:szCs w:val="20"/>
      <w:lang w:val="es-ES" w:eastAsia="es-CO"/>
    </w:rPr>
  </w:style>
  <w:style w:type="paragraph" w:styleId="Ttulo1">
    <w:name w:val="heading 1"/>
    <w:aliases w:val="Título 3 SENA"/>
    <w:basedOn w:val="Normal"/>
    <w:next w:val="Normal"/>
    <w:link w:val="Ttulo1Car"/>
    <w:qFormat/>
    <w:rsid w:val="005226E4"/>
    <w:pPr>
      <w:keepNext/>
      <w:keepLines/>
      <w:spacing w:before="480" w:after="120"/>
      <w:outlineLvl w:val="0"/>
    </w:pPr>
    <w:rPr>
      <w:b/>
      <w:sz w:val="48"/>
      <w:szCs w:val="48"/>
    </w:rPr>
  </w:style>
  <w:style w:type="paragraph" w:styleId="Ttulo2">
    <w:name w:val="heading 2"/>
    <w:basedOn w:val="Normal"/>
    <w:next w:val="Normal"/>
    <w:link w:val="Ttulo2Car"/>
    <w:qFormat/>
    <w:rsid w:val="005226E4"/>
    <w:pPr>
      <w:keepNext/>
      <w:keepLines/>
      <w:spacing w:before="360" w:after="80"/>
      <w:outlineLvl w:val="1"/>
    </w:pPr>
    <w:rPr>
      <w:b/>
      <w:sz w:val="36"/>
      <w:szCs w:val="36"/>
    </w:rPr>
  </w:style>
  <w:style w:type="paragraph" w:styleId="Ttulo3">
    <w:name w:val="heading 3"/>
    <w:basedOn w:val="Normal"/>
    <w:next w:val="Normal"/>
    <w:link w:val="Ttulo3Car"/>
    <w:qFormat/>
    <w:rsid w:val="005226E4"/>
    <w:pPr>
      <w:keepNext/>
      <w:keepLines/>
      <w:spacing w:before="280" w:after="80"/>
      <w:outlineLvl w:val="2"/>
    </w:pPr>
    <w:rPr>
      <w:b/>
      <w:sz w:val="28"/>
      <w:szCs w:val="28"/>
    </w:rPr>
  </w:style>
  <w:style w:type="paragraph" w:styleId="Ttulo4">
    <w:name w:val="heading 4"/>
    <w:basedOn w:val="Normal"/>
    <w:next w:val="Normal"/>
    <w:link w:val="Ttulo4Car"/>
    <w:qFormat/>
    <w:rsid w:val="005226E4"/>
    <w:pPr>
      <w:keepNext/>
      <w:keepLines/>
      <w:spacing w:before="240" w:after="40"/>
      <w:outlineLvl w:val="3"/>
    </w:pPr>
    <w:rPr>
      <w:b/>
      <w:sz w:val="24"/>
      <w:szCs w:val="24"/>
    </w:rPr>
  </w:style>
  <w:style w:type="paragraph" w:styleId="Ttulo5">
    <w:name w:val="heading 5"/>
    <w:basedOn w:val="Normal"/>
    <w:next w:val="Normal"/>
    <w:link w:val="Ttulo5Car"/>
    <w:qFormat/>
    <w:rsid w:val="005226E4"/>
    <w:pPr>
      <w:keepNext/>
      <w:keepLines/>
      <w:spacing w:before="220" w:after="40"/>
      <w:outlineLvl w:val="4"/>
    </w:pPr>
    <w:rPr>
      <w:b/>
      <w:sz w:val="22"/>
      <w:szCs w:val="22"/>
    </w:rPr>
  </w:style>
  <w:style w:type="paragraph" w:styleId="Ttulo6">
    <w:name w:val="heading 6"/>
    <w:basedOn w:val="Normal"/>
    <w:next w:val="Normal"/>
    <w:link w:val="Ttulo6Car"/>
    <w:qFormat/>
    <w:rsid w:val="005226E4"/>
    <w:pPr>
      <w:keepNext/>
      <w:keepLines/>
      <w:spacing w:before="200" w:after="40"/>
      <w:outlineLvl w:val="5"/>
    </w:pPr>
    <w:rPr>
      <w:b/>
    </w:rPr>
  </w:style>
  <w:style w:type="paragraph" w:styleId="Ttulo7">
    <w:name w:val="heading 7"/>
    <w:basedOn w:val="Normal"/>
    <w:next w:val="Normal"/>
    <w:link w:val="Ttulo7Car"/>
    <w:unhideWhenUsed/>
    <w:qFormat/>
    <w:rsid w:val="005719FE"/>
    <w:pPr>
      <w:spacing w:before="240" w:after="60"/>
      <w:ind w:left="4320"/>
      <w:outlineLvl w:val="6"/>
    </w:pPr>
    <w:rPr>
      <w:rFonts w:ascii="Calibri" w:hAnsi="Calibri"/>
      <w:sz w:val="24"/>
      <w:szCs w:val="24"/>
      <w:lang w:val="es-ES_tradnl" w:eastAsia="es-ES"/>
    </w:rPr>
  </w:style>
  <w:style w:type="paragraph" w:styleId="Ttulo8">
    <w:name w:val="heading 8"/>
    <w:basedOn w:val="Normal"/>
    <w:next w:val="Normal"/>
    <w:link w:val="Ttulo8Car"/>
    <w:semiHidden/>
    <w:unhideWhenUsed/>
    <w:qFormat/>
    <w:rsid w:val="005719FE"/>
    <w:pPr>
      <w:spacing w:before="240" w:after="60"/>
      <w:ind w:left="5040"/>
      <w:outlineLvl w:val="7"/>
    </w:pPr>
    <w:rPr>
      <w:rFonts w:ascii="Calibri" w:hAnsi="Calibri"/>
      <w:i/>
      <w:iCs/>
      <w:sz w:val="24"/>
      <w:szCs w:val="24"/>
      <w:lang w:val="es-ES_tradnl" w:eastAsia="es-ES"/>
    </w:rPr>
  </w:style>
  <w:style w:type="paragraph" w:styleId="Ttulo9">
    <w:name w:val="heading 9"/>
    <w:basedOn w:val="Normal"/>
    <w:next w:val="Normal"/>
    <w:link w:val="Ttulo9Car"/>
    <w:semiHidden/>
    <w:unhideWhenUsed/>
    <w:qFormat/>
    <w:rsid w:val="005719FE"/>
    <w:pPr>
      <w:spacing w:before="240" w:after="60"/>
      <w:ind w:left="5760"/>
      <w:outlineLvl w:val="8"/>
    </w:pPr>
    <w:rPr>
      <w:rFonts w:ascii="Calibri Light" w:hAnsi="Calibri Light"/>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3 SENA Car"/>
    <w:basedOn w:val="Fuentedeprrafopredeter"/>
    <w:link w:val="Ttulo1"/>
    <w:rsid w:val="005226E4"/>
    <w:rPr>
      <w:rFonts w:ascii="Times New Roman" w:eastAsia="Times New Roman" w:hAnsi="Times New Roman" w:cs="Times New Roman"/>
      <w:b/>
      <w:sz w:val="48"/>
      <w:szCs w:val="48"/>
      <w:lang w:val="es-ES" w:eastAsia="es-CO"/>
    </w:rPr>
  </w:style>
  <w:style w:type="character" w:customStyle="1" w:styleId="Ttulo2Car">
    <w:name w:val="Título 2 Car"/>
    <w:basedOn w:val="Fuentedeprrafopredeter"/>
    <w:link w:val="Ttulo2"/>
    <w:rsid w:val="005226E4"/>
    <w:rPr>
      <w:rFonts w:ascii="Times New Roman" w:eastAsia="Times New Roman" w:hAnsi="Times New Roman" w:cs="Times New Roman"/>
      <w:b/>
      <w:sz w:val="36"/>
      <w:szCs w:val="36"/>
      <w:lang w:val="es-ES" w:eastAsia="es-CO"/>
    </w:rPr>
  </w:style>
  <w:style w:type="character" w:customStyle="1" w:styleId="Ttulo3Car">
    <w:name w:val="Título 3 Car"/>
    <w:basedOn w:val="Fuentedeprrafopredeter"/>
    <w:link w:val="Ttulo3"/>
    <w:rsid w:val="005226E4"/>
    <w:rPr>
      <w:rFonts w:ascii="Times New Roman" w:eastAsia="Times New Roman" w:hAnsi="Times New Roman" w:cs="Times New Roman"/>
      <w:b/>
      <w:sz w:val="28"/>
      <w:szCs w:val="28"/>
      <w:lang w:val="es-ES" w:eastAsia="es-CO"/>
    </w:rPr>
  </w:style>
  <w:style w:type="character" w:customStyle="1" w:styleId="Ttulo4Car">
    <w:name w:val="Título 4 Car"/>
    <w:basedOn w:val="Fuentedeprrafopredeter"/>
    <w:link w:val="Ttulo4"/>
    <w:rsid w:val="005226E4"/>
    <w:rPr>
      <w:rFonts w:ascii="Times New Roman" w:eastAsia="Times New Roman" w:hAnsi="Times New Roman" w:cs="Times New Roman"/>
      <w:b/>
      <w:lang w:val="es-ES" w:eastAsia="es-CO"/>
    </w:rPr>
  </w:style>
  <w:style w:type="character" w:customStyle="1" w:styleId="Ttulo5Car">
    <w:name w:val="Título 5 Car"/>
    <w:basedOn w:val="Fuentedeprrafopredeter"/>
    <w:link w:val="Ttulo5"/>
    <w:rsid w:val="005226E4"/>
    <w:rPr>
      <w:rFonts w:ascii="Times New Roman" w:eastAsia="Times New Roman" w:hAnsi="Times New Roman" w:cs="Times New Roman"/>
      <w:b/>
      <w:sz w:val="22"/>
      <w:szCs w:val="22"/>
      <w:lang w:val="es-ES" w:eastAsia="es-CO"/>
    </w:rPr>
  </w:style>
  <w:style w:type="character" w:customStyle="1" w:styleId="Ttulo6Car">
    <w:name w:val="Título 6 Car"/>
    <w:basedOn w:val="Fuentedeprrafopredeter"/>
    <w:link w:val="Ttulo6"/>
    <w:rsid w:val="005226E4"/>
    <w:rPr>
      <w:rFonts w:ascii="Times New Roman" w:eastAsia="Times New Roman" w:hAnsi="Times New Roman" w:cs="Times New Roman"/>
      <w:b/>
      <w:sz w:val="20"/>
      <w:szCs w:val="20"/>
      <w:lang w:val="es-ES" w:eastAsia="es-CO"/>
    </w:rPr>
  </w:style>
  <w:style w:type="table" w:customStyle="1" w:styleId="TableNormal">
    <w:name w:val="Table Normal"/>
    <w:uiPriority w:val="2"/>
    <w:qFormat/>
    <w:rsid w:val="005226E4"/>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paragraph" w:styleId="Ttulo">
    <w:name w:val="Title"/>
    <w:aliases w:val="Título 1. SENA,0 PRINCIPAL"/>
    <w:basedOn w:val="Normal"/>
    <w:next w:val="Normal"/>
    <w:link w:val="TtuloCar"/>
    <w:qFormat/>
    <w:rsid w:val="005226E4"/>
    <w:pPr>
      <w:keepNext/>
      <w:keepLines/>
      <w:spacing w:before="480" w:after="120"/>
    </w:pPr>
    <w:rPr>
      <w:b/>
      <w:sz w:val="72"/>
      <w:szCs w:val="72"/>
    </w:rPr>
  </w:style>
  <w:style w:type="character" w:customStyle="1" w:styleId="TtuloCar">
    <w:name w:val="Título Car"/>
    <w:aliases w:val="Título 1. SENA Car,0 PRINCIPAL Car"/>
    <w:basedOn w:val="Fuentedeprrafopredeter"/>
    <w:link w:val="Ttulo"/>
    <w:rsid w:val="005226E4"/>
    <w:rPr>
      <w:rFonts w:ascii="Times New Roman" w:eastAsia="Times New Roman" w:hAnsi="Times New Roman" w:cs="Times New Roman"/>
      <w:b/>
      <w:sz w:val="72"/>
      <w:szCs w:val="72"/>
      <w:lang w:val="es-ES" w:eastAsia="es-CO"/>
    </w:rPr>
  </w:style>
  <w:style w:type="paragraph" w:styleId="Subttulo">
    <w:name w:val="Subtitle"/>
    <w:basedOn w:val="Normal"/>
    <w:next w:val="Normal"/>
    <w:link w:val="SubttuloCar"/>
    <w:rsid w:val="005226E4"/>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5226E4"/>
    <w:rPr>
      <w:rFonts w:ascii="Georgia" w:eastAsia="Georgia" w:hAnsi="Georgia" w:cs="Georgia"/>
      <w:i/>
      <w:color w:val="666666"/>
      <w:sz w:val="48"/>
      <w:szCs w:val="48"/>
      <w:lang w:val="es-ES" w:eastAsia="es-CO"/>
    </w:rPr>
  </w:style>
  <w:style w:type="paragraph" w:styleId="Textocomentario">
    <w:name w:val="annotation text"/>
    <w:basedOn w:val="Normal"/>
    <w:link w:val="TextocomentarioCar"/>
    <w:uiPriority w:val="99"/>
    <w:unhideWhenUsed/>
    <w:rsid w:val="005226E4"/>
  </w:style>
  <w:style w:type="character" w:customStyle="1" w:styleId="TextocomentarioCar">
    <w:name w:val="Texto comentario Car"/>
    <w:basedOn w:val="Fuentedeprrafopredeter"/>
    <w:link w:val="Textocomentario"/>
    <w:uiPriority w:val="99"/>
    <w:rsid w:val="005226E4"/>
    <w:rPr>
      <w:rFonts w:ascii="Times New Roman" w:eastAsia="Times New Roman" w:hAnsi="Times New Roman" w:cs="Times New Roman"/>
      <w:sz w:val="20"/>
      <w:szCs w:val="20"/>
      <w:lang w:val="es-ES" w:eastAsia="es-CO"/>
    </w:rPr>
  </w:style>
  <w:style w:type="character" w:styleId="Refdecomentario">
    <w:name w:val="annotation reference"/>
    <w:basedOn w:val="Fuentedeprrafopredeter"/>
    <w:uiPriority w:val="99"/>
    <w:unhideWhenUsed/>
    <w:rsid w:val="005226E4"/>
    <w:rPr>
      <w:sz w:val="16"/>
      <w:szCs w:val="16"/>
    </w:rPr>
  </w:style>
  <w:style w:type="paragraph" w:styleId="Prrafodelista">
    <w:name w:val="List Paragraph"/>
    <w:aliases w:val="Bullet List,FooterText,numbered,Paragraphe de liste1,Bulletr List Paragraph,列出段落,列出段落1,List Paragraph21,Listeafsnit1,Parágrafo da Lista1,Párrafo de lista31,Titulo 8,Párrafo de lista5,Colorful List - Accent 12,Fuente_ERU,LISTA,BO,BOLA,Ha"/>
    <w:basedOn w:val="Normal"/>
    <w:link w:val="PrrafodelistaCar"/>
    <w:uiPriority w:val="34"/>
    <w:qFormat/>
    <w:rsid w:val="005226E4"/>
    <w:pPr>
      <w:ind w:left="720"/>
      <w:contextualSpacing/>
    </w:pPr>
  </w:style>
  <w:style w:type="paragraph" w:customStyle="1" w:styleId="Titulo2SENA">
    <w:name w:val="Titulo 2 SENA"/>
    <w:basedOn w:val="Normal"/>
    <w:link w:val="Titulo2SENACar"/>
    <w:autoRedefine/>
    <w:qFormat/>
    <w:rsid w:val="00635B3F"/>
    <w:pPr>
      <w:keepNext/>
      <w:numPr>
        <w:ilvl w:val="1"/>
        <w:numId w:val="2"/>
      </w:numPr>
      <w:pBdr>
        <w:top w:val="nil"/>
        <w:left w:val="nil"/>
        <w:bottom w:val="nil"/>
        <w:right w:val="nil"/>
        <w:between w:val="nil"/>
      </w:pBdr>
      <w:suppressAutoHyphens/>
      <w:ind w:hanging="578"/>
      <w:jc w:val="both"/>
      <w:outlineLvl w:val="0"/>
    </w:pPr>
    <w:rPr>
      <w:rFonts w:ascii="Arial Narrow" w:eastAsia="Arial Narrow" w:hAnsi="Arial Narrow" w:cs="Arial Narrow"/>
      <w:b/>
      <w:bCs/>
      <w:kern w:val="1"/>
      <w:sz w:val="24"/>
      <w:szCs w:val="24"/>
      <w:lang w:eastAsia="zh-CN"/>
    </w:rPr>
  </w:style>
  <w:style w:type="character" w:customStyle="1" w:styleId="Titulo2SENACar">
    <w:name w:val="Titulo 2 SENA Car"/>
    <w:link w:val="Titulo2SENA"/>
    <w:rsid w:val="00635B3F"/>
    <w:rPr>
      <w:rFonts w:ascii="Arial Narrow" w:eastAsia="Arial Narrow" w:hAnsi="Arial Narrow" w:cs="Arial Narrow"/>
      <w:b/>
      <w:bCs/>
      <w:kern w:val="1"/>
      <w:lang w:val="es-ES" w:eastAsia="zh-CN"/>
    </w:rPr>
  </w:style>
  <w:style w:type="paragraph" w:styleId="Encabezado">
    <w:name w:val="header"/>
    <w:basedOn w:val="Normal"/>
    <w:link w:val="EncabezadoCar"/>
    <w:uiPriority w:val="99"/>
    <w:unhideWhenUsed/>
    <w:rsid w:val="005226E4"/>
    <w:pPr>
      <w:tabs>
        <w:tab w:val="center" w:pos="4419"/>
        <w:tab w:val="right" w:pos="8838"/>
      </w:tabs>
    </w:pPr>
  </w:style>
  <w:style w:type="character" w:customStyle="1" w:styleId="EncabezadoCar">
    <w:name w:val="Encabezado Car"/>
    <w:basedOn w:val="Fuentedeprrafopredeter"/>
    <w:link w:val="Encabezado"/>
    <w:uiPriority w:val="99"/>
    <w:rsid w:val="005226E4"/>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5226E4"/>
    <w:pPr>
      <w:tabs>
        <w:tab w:val="center" w:pos="4419"/>
        <w:tab w:val="right" w:pos="8838"/>
      </w:tabs>
    </w:pPr>
  </w:style>
  <w:style w:type="character" w:customStyle="1" w:styleId="PiedepginaCar">
    <w:name w:val="Pie de página Car"/>
    <w:basedOn w:val="Fuentedeprrafopredeter"/>
    <w:link w:val="Piedepgina"/>
    <w:uiPriority w:val="99"/>
    <w:rsid w:val="005226E4"/>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semiHidden/>
    <w:unhideWhenUsed/>
    <w:rsid w:val="005226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26E4"/>
    <w:rPr>
      <w:rFonts w:ascii="Segoe UI" w:eastAsia="Times New Roman" w:hAnsi="Segoe UI" w:cs="Segoe UI"/>
      <w:sz w:val="18"/>
      <w:szCs w:val="18"/>
      <w:lang w:val="es-ES" w:eastAsia="es-CO"/>
    </w:rPr>
  </w:style>
  <w:style w:type="paragraph" w:customStyle="1" w:styleId="Normal1">
    <w:name w:val="Normal1"/>
    <w:rsid w:val="005226E4"/>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226E4"/>
    <w:rPr>
      <w:b/>
      <w:bCs/>
    </w:rPr>
  </w:style>
  <w:style w:type="character" w:customStyle="1" w:styleId="AsuntodelcomentarioCar">
    <w:name w:val="Asunto del comentario Car"/>
    <w:basedOn w:val="TextocomentarioCar"/>
    <w:link w:val="Asuntodelcomentario"/>
    <w:uiPriority w:val="99"/>
    <w:semiHidden/>
    <w:rsid w:val="005226E4"/>
    <w:rPr>
      <w:rFonts w:ascii="Times New Roman" w:eastAsia="Times New Roman" w:hAnsi="Times New Roman" w:cs="Times New Roman"/>
      <w:b/>
      <w:bCs/>
      <w:sz w:val="20"/>
      <w:szCs w:val="20"/>
      <w:lang w:val="es-ES" w:eastAsia="es-CO"/>
    </w:rPr>
  </w:style>
  <w:style w:type="paragraph" w:styleId="Revisin">
    <w:name w:val="Revision"/>
    <w:hidden/>
    <w:uiPriority w:val="99"/>
    <w:semiHidden/>
    <w:rsid w:val="005500F1"/>
    <w:rPr>
      <w:rFonts w:ascii="Times New Roman" w:eastAsia="Times New Roman" w:hAnsi="Times New Roman" w:cs="Times New Roman"/>
      <w:sz w:val="20"/>
      <w:szCs w:val="20"/>
      <w:lang w:val="es-ES" w:eastAsia="es-CO"/>
    </w:rPr>
  </w:style>
  <w:style w:type="paragraph" w:styleId="NormalWeb">
    <w:name w:val="Normal (Web)"/>
    <w:basedOn w:val="Normal"/>
    <w:uiPriority w:val="99"/>
    <w:unhideWhenUsed/>
    <w:rsid w:val="00035181"/>
    <w:pPr>
      <w:spacing w:before="100" w:beforeAutospacing="1" w:after="100" w:afterAutospacing="1"/>
    </w:pPr>
    <w:rPr>
      <w:rFonts w:ascii="Times" w:eastAsiaTheme="minorEastAsia" w:hAnsi="Times"/>
      <w:lang w:val="es-CO" w:eastAsia="es-ES"/>
    </w:rPr>
  </w:style>
  <w:style w:type="character" w:styleId="Hipervnculo">
    <w:name w:val="Hyperlink"/>
    <w:basedOn w:val="Fuentedeprrafopredeter"/>
    <w:uiPriority w:val="99"/>
    <w:unhideWhenUsed/>
    <w:rsid w:val="00035181"/>
    <w:rPr>
      <w:color w:val="0000FF"/>
      <w:u w:val="single"/>
    </w:rPr>
  </w:style>
  <w:style w:type="paragraph" w:customStyle="1" w:styleId="Listavistosa-nfasis11">
    <w:name w:val="Lista vistosa - Énfasis 11"/>
    <w:basedOn w:val="Normal"/>
    <w:link w:val="Listavistosa-nfasis1Car"/>
    <w:uiPriority w:val="34"/>
    <w:qFormat/>
    <w:rsid w:val="000F3B5D"/>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Párrafo de lista1 Car,List Paragraph Car,LISTA Car,Párrafo de lista11 Car,Ha Car,titulo 3 Car,HOJA Car,Bolita Car,Párrafo de lista4 Car,BOLADEF Car,Párrafo de lista3 Car,Párrafo de lista21 Car,BOLA Car,Nivel 1 OS Car,Foot C"/>
    <w:link w:val="Listavistosa-nfasis11"/>
    <w:uiPriority w:val="34"/>
    <w:locked/>
    <w:rsid w:val="000F3B5D"/>
    <w:rPr>
      <w:rFonts w:ascii="Calibri" w:eastAsia="Calibri" w:hAnsi="Calibri" w:cs="Times New Roman"/>
      <w:sz w:val="22"/>
      <w:szCs w:val="22"/>
      <w:lang w:val="es-CO" w:eastAsia="en-US"/>
    </w:rPr>
  </w:style>
  <w:style w:type="character" w:customStyle="1" w:styleId="Ttulo7Car">
    <w:name w:val="Título 7 Car"/>
    <w:basedOn w:val="Fuentedeprrafopredeter"/>
    <w:link w:val="Ttulo7"/>
    <w:rsid w:val="005719FE"/>
    <w:rPr>
      <w:rFonts w:ascii="Calibri" w:eastAsia="Times New Roman" w:hAnsi="Calibri" w:cs="Times New Roman"/>
    </w:rPr>
  </w:style>
  <w:style w:type="character" w:customStyle="1" w:styleId="Ttulo8Car">
    <w:name w:val="Título 8 Car"/>
    <w:basedOn w:val="Fuentedeprrafopredeter"/>
    <w:link w:val="Ttulo8"/>
    <w:semiHidden/>
    <w:rsid w:val="005719FE"/>
    <w:rPr>
      <w:rFonts w:ascii="Calibri" w:eastAsia="Times New Roman" w:hAnsi="Calibri" w:cs="Times New Roman"/>
      <w:i/>
      <w:iCs/>
    </w:rPr>
  </w:style>
  <w:style w:type="character" w:customStyle="1" w:styleId="Ttulo9Car">
    <w:name w:val="Título 9 Car"/>
    <w:basedOn w:val="Fuentedeprrafopredeter"/>
    <w:link w:val="Ttulo9"/>
    <w:semiHidden/>
    <w:rsid w:val="005719FE"/>
    <w:rPr>
      <w:rFonts w:ascii="Calibri Light" w:eastAsia="Times New Roman" w:hAnsi="Calibri Light" w:cs="Times New Roman"/>
      <w:sz w:val="22"/>
      <w:szCs w:val="22"/>
    </w:rPr>
  </w:style>
  <w:style w:type="paragraph" w:customStyle="1" w:styleId="Estilo1">
    <w:name w:val="Estilo1"/>
    <w:basedOn w:val="Ttulo2"/>
    <w:qFormat/>
    <w:rsid w:val="005719FE"/>
    <w:pPr>
      <w:keepLines w:val="0"/>
      <w:spacing w:before="240" w:after="60"/>
    </w:pPr>
    <w:rPr>
      <w:rFonts w:ascii="Calibri Light" w:hAnsi="Calibri Light"/>
      <w:bCs/>
      <w:i/>
      <w:iCs/>
      <w:sz w:val="28"/>
      <w:szCs w:val="28"/>
      <w:lang w:val="es-ES_tradnl" w:eastAsia="es-ES"/>
    </w:rPr>
  </w:style>
  <w:style w:type="table" w:customStyle="1" w:styleId="Tablanormal21">
    <w:name w:val="Tabla normal 21"/>
    <w:basedOn w:val="Tablanormal"/>
    <w:uiPriority w:val="99"/>
    <w:rsid w:val="00F26D3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Paragraph">
    <w:name w:val="Table Paragraph"/>
    <w:basedOn w:val="Normal"/>
    <w:uiPriority w:val="1"/>
    <w:qFormat/>
    <w:rsid w:val="00B2203B"/>
    <w:pPr>
      <w:widowControl w:val="0"/>
      <w:autoSpaceDE w:val="0"/>
      <w:autoSpaceDN w:val="0"/>
    </w:pPr>
    <w:rPr>
      <w:rFonts w:ascii="Arial" w:eastAsia="Arial" w:hAnsi="Arial" w:cs="Arial"/>
      <w:sz w:val="22"/>
      <w:szCs w:val="22"/>
      <w:lang w:val="es-CO" w:bidi="es-CO"/>
    </w:rPr>
  </w:style>
  <w:style w:type="table" w:styleId="Tablaconcuadrcula">
    <w:name w:val="Table Grid"/>
    <w:basedOn w:val="Tablanormal"/>
    <w:uiPriority w:val="39"/>
    <w:rsid w:val="00533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15406"/>
    <w:rPr>
      <w:color w:val="808080"/>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Párrafo de lista31 Car,Titulo 8 Car,Fuente_ERU Car"/>
    <w:link w:val="Prrafodelista"/>
    <w:uiPriority w:val="34"/>
    <w:qFormat/>
    <w:rsid w:val="00815C4B"/>
    <w:rPr>
      <w:rFonts w:ascii="Times New Roman" w:eastAsia="Times New Roman" w:hAnsi="Times New Roman" w:cs="Times New Roman"/>
      <w:sz w:val="20"/>
      <w:szCs w:val="20"/>
      <w:lang w:val="es-ES" w:eastAsia="es-CO"/>
    </w:rPr>
  </w:style>
  <w:style w:type="paragraph" w:styleId="Textoindependiente">
    <w:name w:val="Body Text"/>
    <w:basedOn w:val="Normal"/>
    <w:link w:val="TextoindependienteCar"/>
    <w:rsid w:val="009A3A0B"/>
    <w:pPr>
      <w:jc w:val="both"/>
    </w:pPr>
    <w:rPr>
      <w:rFonts w:ascii="Arial" w:hAnsi="Arial" w:cs="Arial"/>
      <w:sz w:val="24"/>
      <w:lang w:eastAsia="es-ES"/>
    </w:rPr>
  </w:style>
  <w:style w:type="character" w:customStyle="1" w:styleId="TextoindependienteCar">
    <w:name w:val="Texto independiente Car"/>
    <w:basedOn w:val="Fuentedeprrafopredeter"/>
    <w:link w:val="Textoindependiente"/>
    <w:rsid w:val="009A3A0B"/>
    <w:rPr>
      <w:rFonts w:ascii="Arial" w:eastAsia="Times New Roman" w:hAnsi="Arial" w:cs="Arial"/>
      <w:szCs w:val="20"/>
      <w:lang w:val="es-ES"/>
    </w:rPr>
  </w:style>
  <w:style w:type="paragraph" w:customStyle="1" w:styleId="Default">
    <w:name w:val="Default"/>
    <w:link w:val="DefaultCar"/>
    <w:qFormat/>
    <w:rsid w:val="00EC2984"/>
    <w:pPr>
      <w:autoSpaceDE w:val="0"/>
      <w:autoSpaceDN w:val="0"/>
      <w:adjustRightInd w:val="0"/>
      <w:spacing w:line="360" w:lineRule="auto"/>
    </w:pPr>
    <w:rPr>
      <w:rFonts w:ascii="Calibri" w:eastAsia="Times New Roman" w:hAnsi="Calibri" w:cs="Times New Roman"/>
      <w:color w:val="000000"/>
      <w:lang w:val="es-CO" w:eastAsia="es-CO"/>
    </w:rPr>
  </w:style>
  <w:style w:type="character" w:customStyle="1" w:styleId="DefaultCar">
    <w:name w:val="Default Car"/>
    <w:link w:val="Default"/>
    <w:locked/>
    <w:rsid w:val="00EC2984"/>
    <w:rPr>
      <w:rFonts w:ascii="Calibri" w:eastAsia="Times New Roman" w:hAnsi="Calibri" w:cs="Times New Roman"/>
      <w:color w:val="000000"/>
      <w:lang w:val="es-CO" w:eastAsia="es-CO"/>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rsid w:val="003C4DC9"/>
    <w:pPr>
      <w:overflowPunct w:val="0"/>
      <w:autoSpaceDE w:val="0"/>
      <w:autoSpaceDN w:val="0"/>
      <w:adjustRightInd w:val="0"/>
      <w:jc w:val="both"/>
      <w:textAlignment w:val="baseline"/>
    </w:pPr>
    <w:rPr>
      <w:rFonts w:ascii="Arial" w:hAnsi="Arial"/>
      <w:sz w:val="24"/>
      <w:lang w:eastAsia="es-ES"/>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3C4DC9"/>
    <w:rPr>
      <w:rFonts w:ascii="Arial" w:eastAsia="Times New Roman" w:hAnsi="Arial" w:cs="Times New Roman"/>
      <w:szCs w:val="20"/>
      <w:lang w:val="es-ES"/>
    </w:rPr>
  </w:style>
  <w:style w:type="character" w:styleId="Refdenotaalpie">
    <w:name w:val="footnote reference"/>
    <w:aliases w:val="referencia nota al pie,Texto de nota al pie,Ref,de nota al pie,Nota de pie,Ref. de nota al pie2,normal,Massilia Footnote Reference,Nota al pie info 1,Footnote"/>
    <w:uiPriority w:val="99"/>
    <w:rsid w:val="003C4DC9"/>
    <w:rPr>
      <w:rFonts w:cs="Times New Roman"/>
      <w:vertAlign w:val="superscript"/>
    </w:rPr>
  </w:style>
  <w:style w:type="numbering" w:customStyle="1" w:styleId="BMHeadings21">
    <w:name w:val="B&amp;M Headings21"/>
    <w:uiPriority w:val="99"/>
    <w:rsid w:val="005B3A89"/>
    <w:pPr>
      <w:numPr>
        <w:numId w:val="19"/>
      </w:numPr>
    </w:pPr>
  </w:style>
  <w:style w:type="paragraph" w:styleId="Lista3">
    <w:name w:val="List 3"/>
    <w:basedOn w:val="Normal"/>
    <w:rsid w:val="00114266"/>
    <w:pPr>
      <w:ind w:left="849" w:hanging="283"/>
      <w:contextualSpacing/>
      <w:jc w:val="both"/>
    </w:pPr>
    <w:rPr>
      <w:rFonts w:ascii="Arial" w:hAnsi="Arial"/>
      <w:sz w:val="24"/>
      <w:lang w:val="es-ES_tradnl" w:eastAsia="es-ES"/>
    </w:rPr>
  </w:style>
  <w:style w:type="paragraph" w:customStyle="1" w:styleId="Contenidodelatabla">
    <w:name w:val="Contenido de la tabla"/>
    <w:basedOn w:val="Normal"/>
    <w:rsid w:val="00A266D0"/>
    <w:pPr>
      <w:widowControl w:val="0"/>
      <w:suppressLineNumbers/>
      <w:suppressAutoHyphens/>
    </w:pPr>
    <w:rPr>
      <w:sz w:val="24"/>
      <w:szCs w:val="24"/>
      <w:lang w:eastAsia="zh-CN"/>
    </w:rPr>
  </w:style>
  <w:style w:type="paragraph" w:customStyle="1" w:styleId="Cuadrculamedia21">
    <w:name w:val="Cuadrícula media 21"/>
    <w:link w:val="Cuadrculamedia2Car"/>
    <w:uiPriority w:val="1"/>
    <w:qFormat/>
    <w:rsid w:val="00216F65"/>
    <w:pPr>
      <w:keepNext/>
      <w:suppressAutoHyphens/>
      <w:spacing w:after="200" w:line="100" w:lineRule="atLeast"/>
      <w:jc w:val="both"/>
      <w:textAlignment w:val="baseline"/>
    </w:pPr>
    <w:rPr>
      <w:rFonts w:ascii="Calibri" w:eastAsia="Calibri" w:hAnsi="Calibri" w:cs="Times New Roman"/>
      <w:color w:val="00000A"/>
      <w:szCs w:val="22"/>
      <w:lang w:val="es-ES"/>
    </w:rPr>
  </w:style>
  <w:style w:type="character" w:customStyle="1" w:styleId="Cuadrculamedia2Car">
    <w:name w:val="Cuadrícula media 2 Car"/>
    <w:link w:val="Cuadrculamedia21"/>
    <w:uiPriority w:val="1"/>
    <w:rsid w:val="00216F65"/>
    <w:rPr>
      <w:rFonts w:ascii="Calibri" w:eastAsia="Calibri" w:hAnsi="Calibri" w:cs="Times New Roman"/>
      <w:color w:val="00000A"/>
      <w:szCs w:val="22"/>
      <w:lang w:val="es-ES"/>
    </w:rPr>
  </w:style>
  <w:style w:type="table" w:customStyle="1" w:styleId="TableGrid">
    <w:name w:val="TableGrid"/>
    <w:rsid w:val="00240DD4"/>
    <w:rPr>
      <w:sz w:val="22"/>
      <w:szCs w:val="22"/>
      <w:lang w:val="es-CO" w:eastAsia="es-CO"/>
    </w:rPr>
    <w:tblPr>
      <w:tblCellMar>
        <w:top w:w="0" w:type="dxa"/>
        <w:left w:w="0" w:type="dxa"/>
        <w:bottom w:w="0" w:type="dxa"/>
        <w:right w:w="0" w:type="dxa"/>
      </w:tblCellMar>
    </w:tblPr>
  </w:style>
  <w:style w:type="character" w:customStyle="1" w:styleId="FontStyle171">
    <w:name w:val="Font Style171"/>
    <w:uiPriority w:val="99"/>
    <w:rsid w:val="00E541A7"/>
    <w:rPr>
      <w:rFonts w:ascii="Arial Unicode MS" w:eastAsia="Arial Unicode MS" w:cs="Arial Unicode MS"/>
      <w:sz w:val="16"/>
      <w:szCs w:val="16"/>
    </w:rPr>
  </w:style>
  <w:style w:type="character" w:customStyle="1" w:styleId="Mencinsinresolver1">
    <w:name w:val="Mención sin resolver1"/>
    <w:basedOn w:val="Fuentedeprrafopredeter"/>
    <w:uiPriority w:val="99"/>
    <w:semiHidden/>
    <w:unhideWhenUsed/>
    <w:rsid w:val="00C61CEB"/>
    <w:rPr>
      <w:color w:val="605E5C"/>
      <w:shd w:val="clear" w:color="auto" w:fill="E1DFDD"/>
    </w:rPr>
  </w:style>
  <w:style w:type="character" w:styleId="Hipervnculovisitado">
    <w:name w:val="FollowedHyperlink"/>
    <w:basedOn w:val="Fuentedeprrafopredeter"/>
    <w:uiPriority w:val="99"/>
    <w:semiHidden/>
    <w:unhideWhenUsed/>
    <w:rsid w:val="001021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28980">
      <w:bodyDiv w:val="1"/>
      <w:marLeft w:val="0"/>
      <w:marRight w:val="0"/>
      <w:marTop w:val="0"/>
      <w:marBottom w:val="0"/>
      <w:divBdr>
        <w:top w:val="none" w:sz="0" w:space="0" w:color="auto"/>
        <w:left w:val="none" w:sz="0" w:space="0" w:color="auto"/>
        <w:bottom w:val="none" w:sz="0" w:space="0" w:color="auto"/>
        <w:right w:val="none" w:sz="0" w:space="0" w:color="auto"/>
      </w:divBdr>
    </w:div>
    <w:div w:id="448740753">
      <w:bodyDiv w:val="1"/>
      <w:marLeft w:val="0"/>
      <w:marRight w:val="0"/>
      <w:marTop w:val="0"/>
      <w:marBottom w:val="0"/>
      <w:divBdr>
        <w:top w:val="none" w:sz="0" w:space="0" w:color="auto"/>
        <w:left w:val="none" w:sz="0" w:space="0" w:color="auto"/>
        <w:bottom w:val="none" w:sz="0" w:space="0" w:color="auto"/>
        <w:right w:val="none" w:sz="0" w:space="0" w:color="auto"/>
      </w:divBdr>
      <w:divsChild>
        <w:div w:id="52122276">
          <w:marLeft w:val="0"/>
          <w:marRight w:val="0"/>
          <w:marTop w:val="0"/>
          <w:marBottom w:val="0"/>
          <w:divBdr>
            <w:top w:val="none" w:sz="0" w:space="0" w:color="auto"/>
            <w:left w:val="none" w:sz="0" w:space="0" w:color="auto"/>
            <w:bottom w:val="none" w:sz="0" w:space="0" w:color="auto"/>
            <w:right w:val="none" w:sz="0" w:space="0" w:color="auto"/>
          </w:divBdr>
        </w:div>
        <w:div w:id="1848934123">
          <w:marLeft w:val="0"/>
          <w:marRight w:val="0"/>
          <w:marTop w:val="0"/>
          <w:marBottom w:val="0"/>
          <w:divBdr>
            <w:top w:val="none" w:sz="0" w:space="0" w:color="auto"/>
            <w:left w:val="none" w:sz="0" w:space="0" w:color="auto"/>
            <w:bottom w:val="none" w:sz="0" w:space="0" w:color="auto"/>
            <w:right w:val="none" w:sz="0" w:space="0" w:color="auto"/>
          </w:divBdr>
        </w:div>
      </w:divsChild>
    </w:div>
    <w:div w:id="650328162">
      <w:bodyDiv w:val="1"/>
      <w:marLeft w:val="0"/>
      <w:marRight w:val="0"/>
      <w:marTop w:val="0"/>
      <w:marBottom w:val="0"/>
      <w:divBdr>
        <w:top w:val="none" w:sz="0" w:space="0" w:color="auto"/>
        <w:left w:val="none" w:sz="0" w:space="0" w:color="auto"/>
        <w:bottom w:val="none" w:sz="0" w:space="0" w:color="auto"/>
        <w:right w:val="none" w:sz="0" w:space="0" w:color="auto"/>
      </w:divBdr>
    </w:div>
    <w:div w:id="651056544">
      <w:bodyDiv w:val="1"/>
      <w:marLeft w:val="0"/>
      <w:marRight w:val="0"/>
      <w:marTop w:val="0"/>
      <w:marBottom w:val="0"/>
      <w:divBdr>
        <w:top w:val="none" w:sz="0" w:space="0" w:color="auto"/>
        <w:left w:val="none" w:sz="0" w:space="0" w:color="auto"/>
        <w:bottom w:val="none" w:sz="0" w:space="0" w:color="auto"/>
        <w:right w:val="none" w:sz="0" w:space="0" w:color="auto"/>
      </w:divBdr>
    </w:div>
    <w:div w:id="659775059">
      <w:bodyDiv w:val="1"/>
      <w:marLeft w:val="0"/>
      <w:marRight w:val="0"/>
      <w:marTop w:val="0"/>
      <w:marBottom w:val="0"/>
      <w:divBdr>
        <w:top w:val="none" w:sz="0" w:space="0" w:color="auto"/>
        <w:left w:val="none" w:sz="0" w:space="0" w:color="auto"/>
        <w:bottom w:val="none" w:sz="0" w:space="0" w:color="auto"/>
        <w:right w:val="none" w:sz="0" w:space="0" w:color="auto"/>
      </w:divBdr>
    </w:div>
    <w:div w:id="1252546034">
      <w:bodyDiv w:val="1"/>
      <w:marLeft w:val="0"/>
      <w:marRight w:val="0"/>
      <w:marTop w:val="0"/>
      <w:marBottom w:val="0"/>
      <w:divBdr>
        <w:top w:val="none" w:sz="0" w:space="0" w:color="auto"/>
        <w:left w:val="none" w:sz="0" w:space="0" w:color="auto"/>
        <w:bottom w:val="none" w:sz="0" w:space="0" w:color="auto"/>
        <w:right w:val="none" w:sz="0" w:space="0" w:color="auto"/>
      </w:divBdr>
    </w:div>
    <w:div w:id="1490288693">
      <w:bodyDiv w:val="1"/>
      <w:marLeft w:val="0"/>
      <w:marRight w:val="0"/>
      <w:marTop w:val="0"/>
      <w:marBottom w:val="0"/>
      <w:divBdr>
        <w:top w:val="none" w:sz="0" w:space="0" w:color="auto"/>
        <w:left w:val="none" w:sz="0" w:space="0" w:color="auto"/>
        <w:bottom w:val="none" w:sz="0" w:space="0" w:color="auto"/>
        <w:right w:val="none" w:sz="0" w:space="0" w:color="auto"/>
      </w:divBdr>
      <w:divsChild>
        <w:div w:id="829949007">
          <w:marLeft w:val="0"/>
          <w:marRight w:val="0"/>
          <w:marTop w:val="0"/>
          <w:marBottom w:val="0"/>
          <w:divBdr>
            <w:top w:val="none" w:sz="0" w:space="0" w:color="auto"/>
            <w:left w:val="none" w:sz="0" w:space="0" w:color="auto"/>
            <w:bottom w:val="none" w:sz="0" w:space="0" w:color="auto"/>
            <w:right w:val="none" w:sz="0" w:space="0" w:color="auto"/>
          </w:divBdr>
        </w:div>
      </w:divsChild>
    </w:div>
    <w:div w:id="1746681533">
      <w:bodyDiv w:val="1"/>
      <w:marLeft w:val="0"/>
      <w:marRight w:val="0"/>
      <w:marTop w:val="0"/>
      <w:marBottom w:val="0"/>
      <w:divBdr>
        <w:top w:val="none" w:sz="0" w:space="0" w:color="auto"/>
        <w:left w:val="none" w:sz="0" w:space="0" w:color="auto"/>
        <w:bottom w:val="none" w:sz="0" w:space="0" w:color="auto"/>
        <w:right w:val="none" w:sz="0" w:space="0" w:color="auto"/>
      </w:divBdr>
      <w:divsChild>
        <w:div w:id="96609906">
          <w:marLeft w:val="0"/>
          <w:marRight w:val="0"/>
          <w:marTop w:val="0"/>
          <w:marBottom w:val="0"/>
          <w:divBdr>
            <w:top w:val="none" w:sz="0" w:space="0" w:color="auto"/>
            <w:left w:val="none" w:sz="0" w:space="0" w:color="auto"/>
            <w:bottom w:val="none" w:sz="0" w:space="0" w:color="auto"/>
            <w:right w:val="none" w:sz="0" w:space="0" w:color="auto"/>
          </w:divBdr>
        </w:div>
        <w:div w:id="1760832920">
          <w:marLeft w:val="0"/>
          <w:marRight w:val="0"/>
          <w:marTop w:val="0"/>
          <w:marBottom w:val="0"/>
          <w:divBdr>
            <w:top w:val="none" w:sz="0" w:space="0" w:color="auto"/>
            <w:left w:val="none" w:sz="0" w:space="0" w:color="auto"/>
            <w:bottom w:val="none" w:sz="0" w:space="0" w:color="auto"/>
            <w:right w:val="none" w:sz="0" w:space="0" w:color="auto"/>
          </w:divBdr>
        </w:div>
        <w:div w:id="1035540498">
          <w:marLeft w:val="0"/>
          <w:marRight w:val="0"/>
          <w:marTop w:val="0"/>
          <w:marBottom w:val="0"/>
          <w:divBdr>
            <w:top w:val="none" w:sz="0" w:space="0" w:color="auto"/>
            <w:left w:val="none" w:sz="0" w:space="0" w:color="auto"/>
            <w:bottom w:val="none" w:sz="0" w:space="0" w:color="auto"/>
            <w:right w:val="none" w:sz="0" w:space="0" w:color="auto"/>
          </w:divBdr>
        </w:div>
      </w:divsChild>
    </w:div>
    <w:div w:id="1770462719">
      <w:bodyDiv w:val="1"/>
      <w:marLeft w:val="0"/>
      <w:marRight w:val="0"/>
      <w:marTop w:val="0"/>
      <w:marBottom w:val="0"/>
      <w:divBdr>
        <w:top w:val="none" w:sz="0" w:space="0" w:color="auto"/>
        <w:left w:val="none" w:sz="0" w:space="0" w:color="auto"/>
        <w:bottom w:val="none" w:sz="0" w:space="0" w:color="auto"/>
        <w:right w:val="none" w:sz="0" w:space="0" w:color="auto"/>
      </w:divBdr>
    </w:div>
    <w:div w:id="1772043531">
      <w:bodyDiv w:val="1"/>
      <w:marLeft w:val="0"/>
      <w:marRight w:val="0"/>
      <w:marTop w:val="0"/>
      <w:marBottom w:val="0"/>
      <w:divBdr>
        <w:top w:val="none" w:sz="0" w:space="0" w:color="auto"/>
        <w:left w:val="none" w:sz="0" w:space="0" w:color="auto"/>
        <w:bottom w:val="none" w:sz="0" w:space="0" w:color="auto"/>
        <w:right w:val="none" w:sz="0" w:space="0" w:color="auto"/>
      </w:divBdr>
    </w:div>
    <w:div w:id="1957173440">
      <w:bodyDiv w:val="1"/>
      <w:marLeft w:val="0"/>
      <w:marRight w:val="0"/>
      <w:marTop w:val="0"/>
      <w:marBottom w:val="0"/>
      <w:divBdr>
        <w:top w:val="none" w:sz="0" w:space="0" w:color="auto"/>
        <w:left w:val="none" w:sz="0" w:space="0" w:color="auto"/>
        <w:bottom w:val="none" w:sz="0" w:space="0" w:color="auto"/>
        <w:right w:val="none" w:sz="0" w:space="0" w:color="auto"/>
      </w:divBdr>
    </w:div>
    <w:div w:id="2042658341">
      <w:bodyDiv w:val="1"/>
      <w:marLeft w:val="0"/>
      <w:marRight w:val="0"/>
      <w:marTop w:val="0"/>
      <w:marBottom w:val="0"/>
      <w:divBdr>
        <w:top w:val="none" w:sz="0" w:space="0" w:color="auto"/>
        <w:left w:val="none" w:sz="0" w:space="0" w:color="auto"/>
        <w:bottom w:val="none" w:sz="0" w:space="0" w:color="auto"/>
        <w:right w:val="none" w:sz="0" w:space="0" w:color="auto"/>
      </w:divBdr>
    </w:div>
    <w:div w:id="2058355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705F8-5DA8-4E1B-A011-6525DC9DC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1135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LUIS OBANDO MARTINEZ</dc:creator>
  <cp:lastModifiedBy>Cristina Vargas Sinisterra</cp:lastModifiedBy>
  <cp:revision>2</cp:revision>
  <cp:lastPrinted>2019-09-05T21:24:00Z</cp:lastPrinted>
  <dcterms:created xsi:type="dcterms:W3CDTF">2022-03-09T18:21:00Z</dcterms:created>
  <dcterms:modified xsi:type="dcterms:W3CDTF">2022-03-09T18:21:00Z</dcterms:modified>
</cp:coreProperties>
</file>