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F00B" w14:textId="049D7A03" w:rsidR="000A67AD" w:rsidRPr="002B59C0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001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-2022</w:t>
      </w:r>
    </w:p>
    <w:p w14:paraId="696DD547" w14:textId="5623011B" w:rsidR="0003502B" w:rsidRDefault="0003502B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  <w:r>
        <w:rPr>
          <w:rFonts w:ascii="Arial" w:eastAsiaTheme="minorHAnsi" w:hAnsi="Arial" w:cs="Arial"/>
          <w:b/>
          <w:lang w:val="es-CO"/>
        </w:rPr>
        <w:t>PROPUESTA ECONOMICA</w:t>
      </w:r>
    </w:p>
    <w:p w14:paraId="5358BA21" w14:textId="77777777" w:rsidR="007C29EC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tbl>
      <w:tblPr>
        <w:tblW w:w="10476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5"/>
        <w:gridCol w:w="1308"/>
        <w:gridCol w:w="981"/>
        <w:gridCol w:w="1407"/>
        <w:gridCol w:w="1265"/>
        <w:gridCol w:w="1970"/>
      </w:tblGrid>
      <w:tr w:rsidR="007C29EC" w:rsidRPr="007C29EC" w14:paraId="34C361B4" w14:textId="77777777" w:rsidTr="00713EF6">
        <w:trPr>
          <w:trHeight w:val="555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570F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CLASIFICACION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D961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COSTO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E6E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FM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C66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DEDICACION</w:t>
            </w: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08A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No. MESES</w:t>
            </w:r>
          </w:p>
        </w:tc>
        <w:tc>
          <w:tcPr>
            <w:tcW w:w="1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3C11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TOTAL</w:t>
            </w:r>
          </w:p>
        </w:tc>
      </w:tr>
      <w:tr w:rsidR="007C29EC" w:rsidRPr="007C29EC" w14:paraId="02C8998E" w14:textId="77777777" w:rsidTr="00713EF6">
        <w:trPr>
          <w:trHeight w:val="14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801C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DIRECTOR INTERVENTORIA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9C2D9F" w14:textId="65D29CC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EEDA7" w14:textId="60A645D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FDEB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EB03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CA5917" w14:textId="210957B6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56C5DD1" w14:textId="77777777" w:rsidTr="00713EF6">
        <w:trPr>
          <w:trHeight w:val="15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79A0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FINANCIERO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97AF40" w14:textId="2369391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B1C23" w14:textId="5BD55D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36E8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384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DEB902" w14:textId="7E76A8F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32218BD" w14:textId="77777777" w:rsidTr="00713EF6">
        <w:trPr>
          <w:trHeight w:val="88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7D77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EN GASES Y LIXIVIADOS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1BA425" w14:textId="6DCA22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750D70" w14:textId="16C064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4E0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BB2F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BEA08D" w14:textId="293D39B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4C4F8BA8" w14:textId="77777777" w:rsidTr="00713EF6">
        <w:trPr>
          <w:trHeight w:val="133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BEA7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 EN GEOTECNIA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5C265" w14:textId="1B438D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4F8896" w14:textId="7E90FCE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D1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CB54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444D1F" w14:textId="2CDBF2A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F7FBBC" w14:textId="77777777" w:rsidTr="00713EF6">
        <w:trPr>
          <w:trHeight w:val="17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D8D5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JURIDICO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C3654F" w14:textId="76DF61C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125399" w14:textId="09860E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14D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3149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08AD95" w14:textId="0CF7D9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1B3B2C76" w14:textId="77777777" w:rsidTr="00713EF6">
        <w:trPr>
          <w:trHeight w:val="224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0FD2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MDL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6195D2" w14:textId="541EFA5C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D54A1" w14:textId="72B63BB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49F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FF54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B1C0B9" w14:textId="1B5E6EF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8CF71FC" w14:textId="77777777" w:rsidTr="00713EF6">
        <w:trPr>
          <w:trHeight w:val="257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67A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SISO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CA8E6" w14:textId="5764ADD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83C8B" w14:textId="43776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79B2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80E5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9B2462" w14:textId="10D2DCA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99091E" w14:textId="77777777" w:rsidTr="00713EF6">
        <w:trPr>
          <w:trHeight w:val="146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494B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INGENIERO RESIDENTE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45CEF" w14:textId="1897238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E1CE2" w14:textId="4C6D4FB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6DEB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0,60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2F4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E447DC0" w14:textId="0468E3D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3B0C5E3" w14:textId="77777777" w:rsidTr="00713EF6">
        <w:trPr>
          <w:trHeight w:val="5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F799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INSPECTOR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EF68F" w14:textId="7FACBE3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5A125" w14:textId="793BA16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3D01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2354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191DBF9" w14:textId="46F986C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D1CDC26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FA4548F" w14:textId="36BB1C2E" w:rsidR="007C29EC" w:rsidRPr="007C29EC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="007C29EC"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7E4CA32C" w14:textId="6DB4215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11AF3F97" w14:textId="77777777" w:rsidR="007C29EC" w:rsidRDefault="007C29EC"/>
    <w:tbl>
      <w:tblPr>
        <w:tblW w:w="1047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3"/>
        <w:gridCol w:w="3058"/>
        <w:gridCol w:w="1308"/>
        <w:gridCol w:w="1407"/>
        <w:gridCol w:w="970"/>
        <w:gridCol w:w="26"/>
        <w:gridCol w:w="1934"/>
        <w:gridCol w:w="10"/>
      </w:tblGrid>
      <w:tr w:rsidR="007C29EC" w:rsidRPr="007C29EC" w14:paraId="76CD2D5B" w14:textId="77777777" w:rsidTr="00713EF6">
        <w:trPr>
          <w:gridAfter w:val="1"/>
          <w:wAfter w:w="10" w:type="dxa"/>
          <w:trHeight w:val="525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67FB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38A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74FB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Unitario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1EA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4D80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Cantidad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0DCA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</w:p>
        </w:tc>
      </w:tr>
      <w:tr w:rsidR="007C29EC" w:rsidRPr="007C29EC" w14:paraId="749EF7E6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1FB96" w14:textId="0E8264A0" w:rsidR="007C29EC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Papelería</w:t>
            </w:r>
            <w:r w:rsidR="007C29EC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, Fotocopias y Otros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FA1B35" w14:textId="22470D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3447B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7079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8ABDF35" w14:textId="71DB64E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2CAD1A8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9384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Computador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B21CF9" w14:textId="1AD3129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D5E9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2990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366B9A" w14:textId="08BB463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4DC3F70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9E44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Comunicaciones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2BA0B4" w14:textId="2E7DBF6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42401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621E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3FE90C" w14:textId="13808FE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702D8F6E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A698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Informes Mensuales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5BC3" w14:textId="2925300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78AD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7150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64E9817" w14:textId="461D836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C05BD8C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47070" w14:textId="2DC95D9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alquiler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vehículo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44DEFE" w14:textId="12B16E2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B434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028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A6C5F9" w14:textId="75471B9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EFB808A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56066" w14:textId="22C2C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Ensayos de Laboratorio -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Análisis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de muestras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32AA3D" w14:textId="3BDC1C5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06B9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CA73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C38ED7C" w14:textId="43FAAF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C3DC9FF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F2DD0" w14:textId="5E09B9E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Levantamientos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Topográficos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- Comisión topográfica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228729" w14:textId="06393D8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7D95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92E4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012D91" w14:textId="0320F4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117C347C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4B3763F1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gridSpan w:val="3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2701F762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0961A9AC" w14:textId="77777777" w:rsidR="00713EF6" w:rsidRDefault="00713EF6"/>
    <w:tbl>
      <w:tblPr>
        <w:tblW w:w="10491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6"/>
        <w:gridCol w:w="1985"/>
      </w:tblGrid>
      <w:tr w:rsidR="00713EF6" w:rsidRPr="007C29EC" w14:paraId="2B2B0D2F" w14:textId="77777777" w:rsidTr="00713EF6">
        <w:trPr>
          <w:trHeight w:val="270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8E8F" w14:textId="7AC417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 xml:space="preserve">TOTAL COSTOS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060CEF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</w:tr>
      <w:tr w:rsidR="00713EF6" w:rsidRPr="007C29EC" w14:paraId="2096030C" w14:textId="77777777" w:rsidTr="00713EF6">
        <w:trPr>
          <w:trHeight w:val="250"/>
        </w:trPr>
        <w:tc>
          <w:tcPr>
            <w:tcW w:w="8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58E2E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657DC1" w14:textId="75D23B54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2BF75CFD" w14:textId="77777777" w:rsidTr="00713EF6">
        <w:trPr>
          <w:trHeight w:val="260"/>
        </w:trPr>
        <w:tc>
          <w:tcPr>
            <w:tcW w:w="85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FA419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OTROS COSTOS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4D064C" w14:textId="1D3AEE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3DC6620A" w14:textId="77777777" w:rsidTr="00713EF6">
        <w:trPr>
          <w:trHeight w:val="270"/>
        </w:trPr>
        <w:tc>
          <w:tcPr>
            <w:tcW w:w="85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CA21826" w14:textId="3E87ABAF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11853170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3D6CAADB" w14:textId="77777777" w:rsidR="00713EF6" w:rsidRDefault="00713EF6"/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1"/>
        <w:gridCol w:w="314"/>
        <w:gridCol w:w="1665"/>
        <w:gridCol w:w="1180"/>
        <w:gridCol w:w="1180"/>
        <w:gridCol w:w="2120"/>
      </w:tblGrid>
      <w:tr w:rsidR="00713EF6" w:rsidRPr="00713EF6" w14:paraId="6478F379" w14:textId="77777777" w:rsidTr="00713EF6">
        <w:trPr>
          <w:trHeight w:val="25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633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DIRECTOS E INDIRECTOS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6E3933" w14:textId="6C8909D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30A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5DD314E2" w14:textId="77777777" w:rsidTr="00713EF6">
        <w:trPr>
          <w:trHeight w:val="25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639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IVA  19%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6524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C728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B82265" w14:textId="604AB85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66D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0ED8EA85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11D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VALOR MENSUAL NETO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7875" w14:textId="2D8E0585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12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3D8974B9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9D3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7FCD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9FE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10501D84" w14:textId="77777777" w:rsidTr="00713EF6">
        <w:trPr>
          <w:trHeight w:val="31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BF5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 xml:space="preserve">VALOR TOTAL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AC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8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E97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MESES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D0D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10E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9893" w14:textId="3C76901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</w:tbl>
    <w:p w14:paraId="3BDFDBD8" w14:textId="7892C50A" w:rsidR="00713EF6" w:rsidRDefault="00026D70" w:rsidP="00026D70">
      <w:pPr>
        <w:tabs>
          <w:tab w:val="left" w:pos="2427"/>
        </w:tabs>
      </w:pPr>
      <w:r>
        <w:tab/>
      </w:r>
    </w:p>
    <w:p w14:paraId="319E036D" w14:textId="15F62A91" w:rsidR="00026D70" w:rsidRDefault="00026D70" w:rsidP="00026D70">
      <w:pPr>
        <w:tabs>
          <w:tab w:val="left" w:pos="2427"/>
        </w:tabs>
      </w:pPr>
    </w:p>
    <w:p w14:paraId="0DF99BEF" w14:textId="77777777" w:rsidR="00713EF6" w:rsidRDefault="00713EF6"/>
    <w:p w14:paraId="0DE95DC1" w14:textId="77777777" w:rsidR="007C29EC" w:rsidRPr="005D1C36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p w14:paraId="0C680674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4FB180A6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7A8F608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78799DE5" w14:textId="140B8345" w:rsidR="00E346A3" w:rsidRPr="002B59C0" w:rsidRDefault="00E346A3" w:rsidP="00E346A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SA-CMA-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001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-2022</w:t>
      </w:r>
    </w:p>
    <w:p w14:paraId="6BC9A74E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3451F77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CÁLCULO DEL FACTOR</w:t>
      </w:r>
      <w:r w:rsidRPr="00C05532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 </w:t>
      </w: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MULTIPLICADOR</w:t>
      </w:r>
    </w:p>
    <w:p w14:paraId="47904C6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6CAB62EF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tbl>
      <w:tblPr>
        <w:tblW w:w="7105" w:type="dxa"/>
        <w:tblInd w:w="5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525"/>
        <w:gridCol w:w="1840"/>
      </w:tblGrid>
      <w:tr w:rsidR="00E346A3" w:rsidRPr="00E346A3" w14:paraId="7D82CA0C" w14:textId="77777777" w:rsidTr="00E346A3">
        <w:trPr>
          <w:trHeight w:val="32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E63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ITEM</w:t>
            </w:r>
          </w:p>
        </w:tc>
        <w:tc>
          <w:tcPr>
            <w:tcW w:w="45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EA3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DESCRIPCION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834E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PORCENTAJE</w:t>
            </w:r>
          </w:p>
        </w:tc>
      </w:tr>
      <w:tr w:rsidR="00E346A3" w:rsidRPr="00E346A3" w14:paraId="0D4F792D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34C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A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B1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SUELDOS O SALARIOS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21809A" w14:textId="319AD81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78AEE2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760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04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A075A" w14:textId="1C61208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AA9D91B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EDD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285A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PRESTACIONES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23E235" w14:textId="5528E481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AB1442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B0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F63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8F54B3" w14:textId="1CD31B6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7DEBBC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45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1F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Intereses de 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67240B" w14:textId="69D01A6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D26821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657C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159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Vacaciones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4A4ADB" w14:textId="6F91101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0692C04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474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6A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Prima Anual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745FFA" w14:textId="2B244C08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7E42361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4D9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5FE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Social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7D4163" w14:textId="2A858F9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80365F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53B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9BD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ICBF - SENA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F39E0F" w14:textId="60E1A48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149A56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774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B50E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de Vida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ECA384" w14:textId="4B71129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F0C873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CE2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EDC5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Subsidio de transporte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860A7" w14:textId="4BE27B3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831D3D1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BF3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855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B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5C3B5" w14:textId="4A9D3FA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F0EFA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C35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B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558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COSTOS DIRECTOS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368749" w14:textId="0D9FA1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6A793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EED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ED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Equipos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941159" w14:textId="3FFA7F00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86E07D4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425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C3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Personal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13032F" w14:textId="07E6FFE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29FE268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1D1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DE3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Servicios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5C769" w14:textId="43F4707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8041E7" w14:paraId="33D05C7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92C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1AA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Operacionales y Gastos de Viaje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F7460" w14:textId="138BC23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8041E7" w14:paraId="64ECF11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58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03CB" w14:textId="05AD177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Impuestos 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Dpto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(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Retefuente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- ICA - Otros)</w:t>
            </w:r>
            <w: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11%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A53B9E" w14:textId="73A5FC1C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1A1D50A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8FCC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61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Pólizas, Timbre y legalización.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E314CD" w14:textId="41C5B95B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40028D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AEE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D98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Bancarios y financieros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397B7" w14:textId="5964A33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8041E7" w14:paraId="4BEBA18B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8B8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9D5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de representación y asesorías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9B467A" w14:textId="04D62F9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08ACC7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1289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F8B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Imprevistos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5AC372" w14:textId="27EBF5E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844474F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9294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90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745DED" w14:textId="2244FD5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45A683E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5F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DFF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SUBTOTAL A+B+C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B3FC5" w14:textId="4BB8312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30AF6B0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002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5B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HONORARIOS (20%)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13FE2D" w14:textId="744255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9058A0" w14:textId="77777777" w:rsidTr="00E346A3">
        <w:trPr>
          <w:trHeight w:val="315"/>
        </w:trPr>
        <w:tc>
          <w:tcPr>
            <w:tcW w:w="5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69EF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TOTAL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2D728E" w14:textId="2FCE296F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</w:tbl>
    <w:p w14:paraId="05FF57B3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05D0DF85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8994963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sectPr w:rsidR="000A67AD">
      <w:headerReference w:type="default" r:id="rId7"/>
      <w:footerReference w:type="default" r:id="rId8"/>
      <w:pgSz w:w="12240" w:h="15840"/>
      <w:pgMar w:top="2381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6FD6B" w14:textId="77777777" w:rsidR="00987A25" w:rsidRDefault="00987A25">
      <w:r>
        <w:separator/>
      </w:r>
    </w:p>
  </w:endnote>
  <w:endnote w:type="continuationSeparator" w:id="0">
    <w:p w14:paraId="56ED9247" w14:textId="77777777" w:rsidR="00987A25" w:rsidRDefault="0098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tstream Vera Sans">
    <w:altName w:val="Calibri"/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7B8B" w14:textId="77777777" w:rsidR="00B60938" w:rsidRDefault="00B60938">
    <w:pPr>
      <w:pStyle w:val="Piedepgina"/>
      <w:tabs>
        <w:tab w:val="clear" w:pos="4252"/>
        <w:tab w:val="clear" w:pos="8504"/>
        <w:tab w:val="left" w:pos="6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8611C" w14:textId="77777777" w:rsidR="00987A25" w:rsidRDefault="00987A25">
      <w:r>
        <w:separator/>
      </w:r>
    </w:p>
  </w:footnote>
  <w:footnote w:type="continuationSeparator" w:id="0">
    <w:p w14:paraId="08B9CBD6" w14:textId="77777777" w:rsidR="00987A25" w:rsidRDefault="00987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95F1" w14:textId="77777777" w:rsidR="00B60938" w:rsidRDefault="000D760A">
    <w:pPr>
      <w:pStyle w:val="Encabezado"/>
      <w:ind w:left="708" w:firstLine="4956"/>
    </w:pPr>
    <w:r>
      <w:rPr>
        <w:noProof/>
        <w:lang w:val="es-ES"/>
      </w:rPr>
      <w:drawing>
        <wp:anchor distT="152400" distB="152400" distL="152400" distR="152400" simplePos="0" relativeHeight="251658240" behindDoc="1" locked="0" layoutInCell="1" allowOverlap="1" wp14:anchorId="445C2993" wp14:editId="1EB3C652">
          <wp:simplePos x="0" y="0"/>
          <wp:positionH relativeFrom="page">
            <wp:posOffset>526415</wp:posOffset>
          </wp:positionH>
          <wp:positionV relativeFrom="page">
            <wp:posOffset>10159</wp:posOffset>
          </wp:positionV>
          <wp:extent cx="2915607" cy="1673901"/>
          <wp:effectExtent l="0" t="0" r="0" b="0"/>
          <wp:wrapNone/>
          <wp:docPr id="1073741825" name="officeArt object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jpg" descr="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1CBEA10" wp14:editId="36DF6372">
          <wp:simplePos x="0" y="0"/>
          <wp:positionH relativeFrom="page">
            <wp:posOffset>-19920</wp:posOffset>
          </wp:positionH>
          <wp:positionV relativeFrom="page">
            <wp:posOffset>5568314</wp:posOffset>
          </wp:positionV>
          <wp:extent cx="7715250" cy="4542790"/>
          <wp:effectExtent l="0" t="0" r="0" b="0"/>
          <wp:wrapNone/>
          <wp:docPr id="1073741826" name="officeArt object" descr="PA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ATA.jpg" descr="PATA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32F6DB2A" wp14:editId="4342B06D">
              <wp:simplePos x="0" y="0"/>
              <wp:positionH relativeFrom="page">
                <wp:posOffset>5164854</wp:posOffset>
              </wp:positionH>
              <wp:positionV relativeFrom="page">
                <wp:posOffset>9083674</wp:posOffset>
              </wp:positionV>
              <wp:extent cx="3429000" cy="597760"/>
              <wp:effectExtent l="0" t="0" r="0" b="0"/>
              <wp:wrapNone/>
              <wp:docPr id="1073741827" name="officeArt object" descr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9776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771B1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Calle 26 #51-53 Bogotá D.C.</w:t>
                          </w:r>
                        </w:p>
                        <w:p w14:paraId="245724DD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 xml:space="preserve"> - Torre Beneficencia Piso 3.</w:t>
                          </w:r>
                        </w:p>
                        <w:p w14:paraId="3E2DEE2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Código Postal: 111321 – Teléfono: 749 1435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6DB2A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Text Box 4" style="position:absolute;left:0;text-align:left;margin-left:406.7pt;margin-top:715.25pt;width:270pt;height:47.05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" filled="f" stroked="f" strokeweight="1pt">
              <v:stroke miterlimit="4"/>
              <v:textbox inset="1.27mm,1.27mm,1.27mm,1.27mm">
                <w:txbxContent>
                  <w:p w14:paraId="70771B1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Calle 26 #51-53 Bogotá D.C.</w:t>
                    </w:r>
                  </w:p>
                  <w:p w14:paraId="245724DD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 xml:space="preserve"> - Torre Beneficencia Piso 3.</w:t>
                    </w:r>
                  </w:p>
                  <w:p w14:paraId="3E2DEE2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Código Postal: 111321 – Teléfono: 749 1435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3C"/>
    <w:multiLevelType w:val="singleLevel"/>
    <w:tmpl w:val="0000003C"/>
    <w:name w:val="WW8Num5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2" w15:restartNumberingAfterBreak="0">
    <w:nsid w:val="0000003D"/>
    <w:multiLevelType w:val="singleLevel"/>
    <w:tmpl w:val="0000003D"/>
    <w:name w:val="WW8Num4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3" w15:restartNumberingAfterBreak="0">
    <w:nsid w:val="1B69462C"/>
    <w:multiLevelType w:val="hybridMultilevel"/>
    <w:tmpl w:val="945AB16C"/>
    <w:styleLink w:val="Estiloimportado2"/>
    <w:lvl w:ilvl="0" w:tplc="EAD20E3C">
      <w:start w:val="1"/>
      <w:numFmt w:val="bullet"/>
      <w:lvlText w:val="✓"/>
      <w:lvlJc w:val="left"/>
      <w:pPr>
        <w:ind w:left="4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4A3B4C">
      <w:start w:val="1"/>
      <w:numFmt w:val="bullet"/>
      <w:lvlText w:val="□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4CD65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447EB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5E8B88">
      <w:start w:val="1"/>
      <w:numFmt w:val="bullet"/>
      <w:lvlText w:val="□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9E03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E8504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6A3F58">
      <w:start w:val="1"/>
      <w:numFmt w:val="bullet"/>
      <w:lvlText w:val="□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5A15B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4B73D60"/>
    <w:multiLevelType w:val="hybridMultilevel"/>
    <w:tmpl w:val="9A40F88E"/>
    <w:styleLink w:val="Nmero"/>
    <w:lvl w:ilvl="0" w:tplc="2124B408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42B056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C079C0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A09CA2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D68DA2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AE62FC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284B8E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FAB01E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D6CA74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856133C"/>
    <w:multiLevelType w:val="hybridMultilevel"/>
    <w:tmpl w:val="3C5C163C"/>
    <w:styleLink w:val="Estiloimportado1"/>
    <w:lvl w:ilvl="0" w:tplc="4B1A925E">
      <w:start w:val="1"/>
      <w:numFmt w:val="decimal"/>
      <w:lvlText w:val="%1."/>
      <w:lvlJc w:val="left"/>
      <w:pPr>
        <w:tabs>
          <w:tab w:val="left" w:pos="709"/>
          <w:tab w:val="left" w:pos="1440"/>
        </w:tabs>
        <w:ind w:left="39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548A18">
      <w:start w:val="1"/>
      <w:numFmt w:val="decimal"/>
      <w:lvlText w:val="%2."/>
      <w:lvlJc w:val="left"/>
      <w:pPr>
        <w:tabs>
          <w:tab w:val="left" w:pos="709"/>
          <w:tab w:val="left" w:pos="1440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247B02">
      <w:start w:val="1"/>
      <w:numFmt w:val="decimal"/>
      <w:lvlText w:val="%3."/>
      <w:lvlJc w:val="left"/>
      <w:pPr>
        <w:tabs>
          <w:tab w:val="left" w:pos="709"/>
          <w:tab w:val="left" w:pos="1440"/>
        </w:tabs>
        <w:ind w:left="9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CF20A">
      <w:start w:val="1"/>
      <w:numFmt w:val="decimal"/>
      <w:lvlText w:val="%4."/>
      <w:lvlJc w:val="left"/>
      <w:pPr>
        <w:tabs>
          <w:tab w:val="left" w:pos="709"/>
          <w:tab w:val="left" w:pos="1440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2DEBC">
      <w:start w:val="1"/>
      <w:numFmt w:val="decimal"/>
      <w:lvlText w:val="%5."/>
      <w:lvlJc w:val="left"/>
      <w:pPr>
        <w:tabs>
          <w:tab w:val="left" w:pos="709"/>
          <w:tab w:val="left" w:pos="1440"/>
        </w:tabs>
        <w:ind w:left="16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A0E040">
      <w:start w:val="1"/>
      <w:numFmt w:val="decimal"/>
      <w:lvlText w:val="%6."/>
      <w:lvlJc w:val="left"/>
      <w:pPr>
        <w:tabs>
          <w:tab w:val="left" w:pos="709"/>
          <w:tab w:val="left" w:pos="1440"/>
        </w:tabs>
        <w:ind w:left="20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94A5A2">
      <w:start w:val="1"/>
      <w:numFmt w:val="decimal"/>
      <w:lvlText w:val="%7."/>
      <w:lvlJc w:val="left"/>
      <w:pPr>
        <w:tabs>
          <w:tab w:val="left" w:pos="709"/>
          <w:tab w:val="left" w:pos="1440"/>
        </w:tabs>
        <w:ind w:left="23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149AA6">
      <w:start w:val="1"/>
      <w:numFmt w:val="decimal"/>
      <w:lvlText w:val="%8."/>
      <w:lvlJc w:val="left"/>
      <w:pPr>
        <w:tabs>
          <w:tab w:val="left" w:pos="709"/>
          <w:tab w:val="left" w:pos="1440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0E6790">
      <w:start w:val="1"/>
      <w:numFmt w:val="decimal"/>
      <w:lvlText w:val="%9."/>
      <w:lvlJc w:val="left"/>
      <w:pPr>
        <w:tabs>
          <w:tab w:val="left" w:pos="709"/>
          <w:tab w:val="left" w:pos="1440"/>
        </w:tabs>
        <w:ind w:left="30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8"/>
    <w:rsid w:val="00026D70"/>
    <w:rsid w:val="0003502B"/>
    <w:rsid w:val="000458A7"/>
    <w:rsid w:val="000A67AD"/>
    <w:rsid w:val="000C43B8"/>
    <w:rsid w:val="000D760A"/>
    <w:rsid w:val="00107493"/>
    <w:rsid w:val="001332EB"/>
    <w:rsid w:val="001C3BB9"/>
    <w:rsid w:val="001E2583"/>
    <w:rsid w:val="001F179A"/>
    <w:rsid w:val="001F6135"/>
    <w:rsid w:val="00211DFB"/>
    <w:rsid w:val="0021436E"/>
    <w:rsid w:val="002828FF"/>
    <w:rsid w:val="002C02CF"/>
    <w:rsid w:val="002C7CF3"/>
    <w:rsid w:val="00326EA9"/>
    <w:rsid w:val="00333B6C"/>
    <w:rsid w:val="00344654"/>
    <w:rsid w:val="0039272C"/>
    <w:rsid w:val="003A6AB8"/>
    <w:rsid w:val="003B0036"/>
    <w:rsid w:val="003C187D"/>
    <w:rsid w:val="0048408B"/>
    <w:rsid w:val="00491B61"/>
    <w:rsid w:val="004A3742"/>
    <w:rsid w:val="004E3C98"/>
    <w:rsid w:val="005241F1"/>
    <w:rsid w:val="00526CDB"/>
    <w:rsid w:val="005626FB"/>
    <w:rsid w:val="00595376"/>
    <w:rsid w:val="005A6722"/>
    <w:rsid w:val="005B17A3"/>
    <w:rsid w:val="005B5DA4"/>
    <w:rsid w:val="005B6720"/>
    <w:rsid w:val="005C20C1"/>
    <w:rsid w:val="005C5510"/>
    <w:rsid w:val="005D28C5"/>
    <w:rsid w:val="005E032B"/>
    <w:rsid w:val="005E0DE9"/>
    <w:rsid w:val="00601541"/>
    <w:rsid w:val="00631C70"/>
    <w:rsid w:val="00655991"/>
    <w:rsid w:val="0067706C"/>
    <w:rsid w:val="00686AC9"/>
    <w:rsid w:val="006E15C8"/>
    <w:rsid w:val="00700425"/>
    <w:rsid w:val="00705F36"/>
    <w:rsid w:val="00706173"/>
    <w:rsid w:val="00713EF6"/>
    <w:rsid w:val="0072514B"/>
    <w:rsid w:val="00746C98"/>
    <w:rsid w:val="00786F21"/>
    <w:rsid w:val="007A1CA7"/>
    <w:rsid w:val="007B48B0"/>
    <w:rsid w:val="007C29EC"/>
    <w:rsid w:val="007C4645"/>
    <w:rsid w:val="007E5995"/>
    <w:rsid w:val="007F58D2"/>
    <w:rsid w:val="008041E7"/>
    <w:rsid w:val="00806A08"/>
    <w:rsid w:val="008540E6"/>
    <w:rsid w:val="00871CCF"/>
    <w:rsid w:val="00877D74"/>
    <w:rsid w:val="008A216A"/>
    <w:rsid w:val="008A491E"/>
    <w:rsid w:val="008A67F2"/>
    <w:rsid w:val="008C0289"/>
    <w:rsid w:val="008D5423"/>
    <w:rsid w:val="008D74F8"/>
    <w:rsid w:val="008E1008"/>
    <w:rsid w:val="008E16B0"/>
    <w:rsid w:val="008E4DC6"/>
    <w:rsid w:val="00907C9C"/>
    <w:rsid w:val="00934E03"/>
    <w:rsid w:val="00987A25"/>
    <w:rsid w:val="0099372B"/>
    <w:rsid w:val="00996C90"/>
    <w:rsid w:val="009E3DE5"/>
    <w:rsid w:val="00A36098"/>
    <w:rsid w:val="00A548EE"/>
    <w:rsid w:val="00AA7A78"/>
    <w:rsid w:val="00AB2E90"/>
    <w:rsid w:val="00B60938"/>
    <w:rsid w:val="00B652F0"/>
    <w:rsid w:val="00B73EDC"/>
    <w:rsid w:val="00B9416A"/>
    <w:rsid w:val="00B95EEB"/>
    <w:rsid w:val="00BC39F8"/>
    <w:rsid w:val="00C01EBA"/>
    <w:rsid w:val="00C14FBF"/>
    <w:rsid w:val="00C3229A"/>
    <w:rsid w:val="00C6090F"/>
    <w:rsid w:val="00C638AF"/>
    <w:rsid w:val="00C66806"/>
    <w:rsid w:val="00CB3B6D"/>
    <w:rsid w:val="00CC7DB8"/>
    <w:rsid w:val="00D05D4D"/>
    <w:rsid w:val="00D141A7"/>
    <w:rsid w:val="00D15D24"/>
    <w:rsid w:val="00D54887"/>
    <w:rsid w:val="00D7757A"/>
    <w:rsid w:val="00D92179"/>
    <w:rsid w:val="00DC029D"/>
    <w:rsid w:val="00DC1C97"/>
    <w:rsid w:val="00DC6A65"/>
    <w:rsid w:val="00DD2DD9"/>
    <w:rsid w:val="00DE63F4"/>
    <w:rsid w:val="00E346A3"/>
    <w:rsid w:val="00E41143"/>
    <w:rsid w:val="00E45CBB"/>
    <w:rsid w:val="00E63424"/>
    <w:rsid w:val="00E83F27"/>
    <w:rsid w:val="00EB0F1B"/>
    <w:rsid w:val="00EE40FE"/>
    <w:rsid w:val="00F079FF"/>
    <w:rsid w:val="00F300FD"/>
    <w:rsid w:val="00F3296C"/>
    <w:rsid w:val="00F561F3"/>
    <w:rsid w:val="00F57BBF"/>
    <w:rsid w:val="00F62CCB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471B"/>
  <w15:docId w15:val="{43D13D38-B209-49D2-A896-2001C0F4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  <w:lang w:val="es-ES" w:eastAsia="es-ES"/>
    </w:rPr>
  </w:style>
  <w:style w:type="paragraph" w:styleId="Ttulo2">
    <w:name w:val="heading 2"/>
    <w:next w:val="Cuerpo"/>
    <w:link w:val="Ttulo2Car"/>
    <w:qFormat/>
    <w:pPr>
      <w:keepNext/>
      <w:widowControl w:val="0"/>
      <w:suppressAutoHyphens/>
      <w:jc w:val="center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paragraph" w:styleId="Ttulo3">
    <w:name w:val="heading 3"/>
    <w:next w:val="Cuerpo"/>
    <w:link w:val="Ttulo3Car"/>
    <w:qFormat/>
    <w:pPr>
      <w:keepNext/>
      <w:spacing w:before="240" w:after="60"/>
      <w:outlineLvl w:val="2"/>
    </w:pPr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3"/>
    </w:pPr>
    <w:rPr>
      <w:rFonts w:eastAsia="Times New Roman"/>
      <w:b/>
      <w:bCs/>
      <w:sz w:val="28"/>
      <w:szCs w:val="28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4"/>
    </w:pPr>
    <w:rPr>
      <w:rFonts w:eastAsia="Times New Roman"/>
      <w:i/>
      <w:sz w:val="19"/>
      <w:szCs w:val="20"/>
      <w:u w:val="single"/>
      <w:bdr w:val="none" w:sz="0" w:space="0" w:color="auto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5"/>
    </w:pPr>
    <w:rPr>
      <w:rFonts w:ascii="CG Times" w:eastAsia="Times New Roman" w:hAnsi="CG Times"/>
      <w:i/>
      <w:sz w:val="20"/>
      <w:szCs w:val="20"/>
      <w:u w:val="single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6"/>
    </w:pPr>
    <w:rPr>
      <w:rFonts w:ascii="CG Times" w:eastAsia="Times New Roman" w:hAnsi="CG Times"/>
      <w:b/>
      <w:i/>
      <w:sz w:val="21"/>
      <w:szCs w:val="20"/>
      <w:u w:val="single"/>
      <w:bdr w:val="none" w:sz="0" w:space="0" w:color="auto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7"/>
    </w:pPr>
    <w:rPr>
      <w:rFonts w:ascii="CG Times" w:eastAsia="Times New Roman" w:hAnsi="CG Times"/>
      <w:i/>
      <w:sz w:val="21"/>
      <w:szCs w:val="20"/>
      <w:bdr w:val="none" w:sz="0" w:space="0" w:color="auto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Arial" w:eastAsia="Times New Roman" w:hAnsi="Arial" w:cs="Arial"/>
      <w:sz w:val="22"/>
      <w:szCs w:val="22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"/>
    <w:link w:val="EncabezadoCar"/>
    <w:pPr>
      <w:tabs>
        <w:tab w:val="center" w:pos="4252"/>
        <w:tab w:val="right" w:pos="8504"/>
      </w:tabs>
    </w:pPr>
    <w:rPr>
      <w:rFonts w:cs="Arial Unicode MS"/>
      <w:color w:val="000000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styleId="Piedepgina">
    <w:name w:val="footer"/>
    <w:link w:val="PiedepginaCar"/>
    <w:pPr>
      <w:tabs>
        <w:tab w:val="center" w:pos="4252"/>
        <w:tab w:val="right" w:pos="8504"/>
      </w:tabs>
    </w:pPr>
    <w:rPr>
      <w:rFonts w:eastAsia="Times New Roman"/>
      <w:color w:val="000000"/>
      <w:u w:color="000000"/>
      <w:lang w:val="es-ES_tradnl"/>
    </w:rPr>
  </w:style>
  <w:style w:type="paragraph" w:styleId="Textoindependiente">
    <w:name w:val="Body Text"/>
    <w:link w:val="TextoindependienteCar"/>
    <w:pPr>
      <w:jc w:val="both"/>
    </w:pPr>
    <w:rPr>
      <w:rFonts w:cs="Arial Unicode MS"/>
      <w:i/>
      <w:iCs/>
      <w:color w:val="000000"/>
      <w:u w:color="000000"/>
      <w:lang w:val="es-ES_tradnl"/>
    </w:rPr>
  </w:style>
  <w:style w:type="paragraph" w:customStyle="1" w:styleId="Cuerpo">
    <w:name w:val="Cuerpo"/>
    <w:rPr>
      <w:rFonts w:eastAsia="Times New Roman"/>
      <w:color w:val="000000"/>
      <w:u w:color="000000"/>
    </w:rPr>
  </w:style>
  <w:style w:type="numbering" w:customStyle="1" w:styleId="Nmero">
    <w:name w:val="Número"/>
    <w:pPr>
      <w:numPr>
        <w:numId w:val="1"/>
      </w:numPr>
    </w:pPr>
  </w:style>
  <w:style w:type="numbering" w:customStyle="1" w:styleId="Estiloimportado2">
    <w:name w:val="Estilo importado 2"/>
    <w:pPr>
      <w:numPr>
        <w:numId w:val="2"/>
      </w:numPr>
    </w:pPr>
  </w:style>
  <w:style w:type="character" w:customStyle="1" w:styleId="NingunoA">
    <w:name w:val="Ninguno A"/>
    <w:basedOn w:val="Ninguno"/>
    <w:rPr>
      <w:lang w:val="es-ES_tradnl"/>
    </w:rPr>
  </w:style>
  <w:style w:type="paragraph" w:customStyle="1" w:styleId="Poromisin">
    <w:name w:val="Por omisión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link w:val="PrrafodelistaCar"/>
    <w:uiPriority w:val="34"/>
    <w:qFormat/>
    <w:pPr>
      <w:ind w:left="720"/>
    </w:pPr>
    <w:rPr>
      <w:rFonts w:cs="Arial Unicode MS"/>
      <w:color w:val="000000"/>
      <w:u w:color="000000"/>
      <w:lang w:val="es-ES_tradnl"/>
    </w:rPr>
  </w:style>
  <w:style w:type="numbering" w:customStyle="1" w:styleId="Estiloimportado1">
    <w:name w:val="Estilo importado 1"/>
    <w:pPr>
      <w:numPr>
        <w:numId w:val="3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unhideWhenUsed/>
    <w:rsid w:val="009937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9372B"/>
    <w:rPr>
      <w:rFonts w:ascii="Segoe UI" w:hAnsi="Segoe UI" w:cs="Segoe UI"/>
      <w:sz w:val="18"/>
      <w:szCs w:val="18"/>
      <w:lang w:val="en-US" w:eastAsia="en-US"/>
    </w:rPr>
  </w:style>
  <w:style w:type="paragraph" w:customStyle="1" w:styleId="CuerpoA">
    <w:name w:val="Cuerpo A"/>
    <w:rsid w:val="0099372B"/>
    <w:rPr>
      <w:rFonts w:cs="Arial Unicode MS"/>
      <w:color w:val="000000"/>
      <w:u w:color="000000"/>
      <w:lang w:val="es-ES_tradnl"/>
    </w:rPr>
  </w:style>
  <w:style w:type="paragraph" w:styleId="NormalWeb">
    <w:name w:val="Normal (Web)"/>
    <w:basedOn w:val="Normal"/>
    <w:uiPriority w:val="99"/>
    <w:unhideWhenUsed/>
    <w:rsid w:val="002C02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3B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3B6C"/>
    <w:rPr>
      <w:b/>
      <w:bCs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qFormat/>
    <w:locked/>
    <w:rsid w:val="001F6135"/>
    <w:rPr>
      <w:rFonts w:cs="Arial Unicode MS"/>
      <w:color w:val="000000"/>
      <w:u w:color="000000"/>
      <w:lang w:val="es-ES_tradnl"/>
    </w:rPr>
  </w:style>
  <w:style w:type="character" w:customStyle="1" w:styleId="Ttulo1Car">
    <w:name w:val="Título 1 Car"/>
    <w:basedOn w:val="Fuentedeprrafopredeter"/>
    <w:link w:val="Ttulo1"/>
    <w:rsid w:val="000A67AD"/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</w:rPr>
  </w:style>
  <w:style w:type="character" w:customStyle="1" w:styleId="Ttulo4Car">
    <w:name w:val="Título 4 Car"/>
    <w:basedOn w:val="Fuentedeprrafopredeter"/>
    <w:link w:val="Ttulo4"/>
    <w:rsid w:val="000A67AD"/>
    <w:rPr>
      <w:rFonts w:eastAsia="Times New Roman"/>
      <w:b/>
      <w:bCs/>
      <w:sz w:val="28"/>
      <w:szCs w:val="28"/>
      <w:bdr w:val="none" w:sz="0" w:space="0" w:color="auto"/>
    </w:rPr>
  </w:style>
  <w:style w:type="character" w:customStyle="1" w:styleId="Ttulo5Car">
    <w:name w:val="Título 5 Car"/>
    <w:basedOn w:val="Fuentedeprrafopredeter"/>
    <w:link w:val="Ttulo5"/>
    <w:rsid w:val="000A67AD"/>
    <w:rPr>
      <w:rFonts w:eastAsia="Times New Roman"/>
      <w:i/>
      <w:sz w:val="19"/>
      <w:u w:val="single"/>
      <w:bdr w:val="none" w:sz="0" w:space="0" w:color="auto"/>
    </w:rPr>
  </w:style>
  <w:style w:type="character" w:customStyle="1" w:styleId="Ttulo6Car">
    <w:name w:val="Título 6 Car"/>
    <w:basedOn w:val="Fuentedeprrafopredeter"/>
    <w:link w:val="Ttulo6"/>
    <w:rsid w:val="000A67AD"/>
    <w:rPr>
      <w:rFonts w:ascii="CG Times" w:eastAsia="Times New Roman" w:hAnsi="CG Times"/>
      <w:i/>
      <w:u w:val="single"/>
      <w:bdr w:val="none" w:sz="0" w:space="0" w:color="auto"/>
    </w:rPr>
  </w:style>
  <w:style w:type="character" w:customStyle="1" w:styleId="Ttulo7Car">
    <w:name w:val="Título 7 Car"/>
    <w:basedOn w:val="Fuentedeprrafopredeter"/>
    <w:link w:val="Ttulo7"/>
    <w:rsid w:val="000A67AD"/>
    <w:rPr>
      <w:rFonts w:ascii="CG Times" w:eastAsia="Times New Roman" w:hAnsi="CG Times"/>
      <w:b/>
      <w:i/>
      <w:sz w:val="21"/>
      <w:u w:val="single"/>
      <w:bdr w:val="none" w:sz="0" w:space="0" w:color="auto"/>
    </w:rPr>
  </w:style>
  <w:style w:type="character" w:customStyle="1" w:styleId="Ttulo8Car">
    <w:name w:val="Título 8 Car"/>
    <w:basedOn w:val="Fuentedeprrafopredeter"/>
    <w:link w:val="Ttulo8"/>
    <w:rsid w:val="000A67AD"/>
    <w:rPr>
      <w:rFonts w:ascii="CG Times" w:eastAsia="Times New Roman" w:hAnsi="CG Times"/>
      <w:i/>
      <w:sz w:val="21"/>
      <w:bdr w:val="none" w:sz="0" w:space="0" w:color="auto"/>
    </w:rPr>
  </w:style>
  <w:style w:type="character" w:customStyle="1" w:styleId="Ttulo9Car">
    <w:name w:val="Título 9 Car"/>
    <w:basedOn w:val="Fuentedeprrafopredeter"/>
    <w:link w:val="Ttulo9"/>
    <w:rsid w:val="000A67AD"/>
    <w:rPr>
      <w:rFonts w:ascii="Arial" w:eastAsia="Times New Roman" w:hAnsi="Arial" w:cs="Arial"/>
      <w:sz w:val="22"/>
      <w:szCs w:val="22"/>
      <w:bdr w:val="none" w:sz="0" w:space="0" w:color="auto"/>
    </w:rPr>
  </w:style>
  <w:style w:type="character" w:customStyle="1" w:styleId="Ttulo2Car">
    <w:name w:val="Título 2 Car"/>
    <w:basedOn w:val="Fuentedeprrafopredeter"/>
    <w:link w:val="Ttulo2"/>
    <w:rsid w:val="000A67AD"/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character" w:customStyle="1" w:styleId="Ttulo3Car">
    <w:name w:val="Título 3 Car"/>
    <w:basedOn w:val="Fuentedeprrafopredeter"/>
    <w:link w:val="Ttulo3"/>
    <w:rsid w:val="000A67AD"/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A67AD"/>
    <w:rPr>
      <w:rFonts w:cs="Arial Unicode MS"/>
      <w:color w:val="000000"/>
      <w:u w:color="00000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0A67AD"/>
    <w:rPr>
      <w:rFonts w:eastAsia="Times New Roman"/>
      <w:color w:val="000000"/>
      <w:u w:color="000000"/>
      <w:lang w:val="es-ES_tradnl"/>
    </w:rPr>
  </w:style>
  <w:style w:type="paragraph" w:customStyle="1" w:styleId="Textoindependiente21">
    <w:name w:val="Texto independiente 2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8647"/>
      </w:tabs>
      <w:suppressAutoHyphens/>
      <w:jc w:val="both"/>
    </w:pPr>
    <w:rPr>
      <w:rFonts w:ascii="CG Times" w:eastAsia="Bitstream Vera Sans" w:hAnsi="CG Times"/>
      <w:i/>
      <w:szCs w:val="20"/>
      <w:bdr w:val="none" w:sz="0" w:space="0" w:color="auto"/>
      <w:lang w:val="es-CO" w:eastAsia="es-ES"/>
    </w:rPr>
  </w:style>
  <w:style w:type="paragraph" w:styleId="Textoindependiente2">
    <w:name w:val="Body Text 2"/>
    <w:basedOn w:val="Normal"/>
    <w:link w:val="Textoindependiente2Car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ascii="Bitstream Vera Serif" w:eastAsia="Bitstream Vera Sans" w:hAnsi="Bitstream Vera Serif"/>
      <w:szCs w:val="20"/>
      <w:bdr w:val="none" w:sz="0" w:space="0" w:color="auto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A67AD"/>
    <w:rPr>
      <w:rFonts w:ascii="Bitstream Vera Serif" w:eastAsia="Bitstream Vera Sans" w:hAnsi="Bitstream Vera Serif"/>
      <w:sz w:val="24"/>
      <w:bdr w:val="none" w:sz="0" w:space="0" w:color="auto"/>
      <w:lang w:val="es-CO"/>
    </w:rPr>
  </w:style>
  <w:style w:type="paragraph" w:customStyle="1" w:styleId="Textoindependiente31">
    <w:name w:val="Texto independiente 3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Bitstream Vera Serif" w:eastAsia="Bitstream Vera Sans" w:hAnsi="Bitstream Vera Serif"/>
      <w:sz w:val="28"/>
      <w:szCs w:val="20"/>
      <w:bdr w:val="none" w:sz="0" w:space="0" w:color="auto"/>
      <w:lang w:val="es-CO" w:eastAsia="es-ES"/>
    </w:rPr>
  </w:style>
  <w:style w:type="character" w:styleId="Hipervnculovisitado">
    <w:name w:val="FollowedHyperlink"/>
    <w:basedOn w:val="Fuentedeprrafopredeter"/>
    <w:uiPriority w:val="99"/>
    <w:rsid w:val="000A67AD"/>
    <w:rPr>
      <w:color w:val="800080"/>
      <w:u w:val="single"/>
    </w:rPr>
  </w:style>
  <w:style w:type="paragraph" w:customStyle="1" w:styleId="xl22">
    <w:name w:val="xl22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3">
    <w:name w:val="xl2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4">
    <w:name w:val="xl2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5">
    <w:name w:val="xl25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6">
    <w:name w:val="xl2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character" w:styleId="Nmerodepgina">
    <w:name w:val="page number"/>
    <w:basedOn w:val="Fuentedeprrafopredeter"/>
    <w:rsid w:val="000A67AD"/>
  </w:style>
  <w:style w:type="paragraph" w:customStyle="1" w:styleId="xl27">
    <w:name w:val="xl27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8">
    <w:name w:val="xl28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9">
    <w:name w:val="xl29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30">
    <w:name w:val="xl30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22"/>
      <w:szCs w:val="22"/>
      <w:bdr w:val="none" w:sz="0" w:space="0" w:color="auto"/>
      <w:lang w:val="es-ES" w:eastAsia="es-ES"/>
    </w:rPr>
  </w:style>
  <w:style w:type="paragraph" w:customStyle="1" w:styleId="xl31">
    <w:name w:val="xl31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styleId="Textoindependiente3">
    <w:name w:val="Body Text 3"/>
    <w:basedOn w:val="Normal"/>
    <w:link w:val="Textoindependiente3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8"/>
      <w:szCs w:val="20"/>
      <w:bdr w:val="none" w:sz="0" w:space="0" w:color="auto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A67AD"/>
    <w:rPr>
      <w:rFonts w:eastAsia="Times New Roman"/>
      <w:sz w:val="28"/>
      <w:bdr w:val="none" w:sz="0" w:space="0" w:color="auto"/>
    </w:rPr>
  </w:style>
  <w:style w:type="character" w:customStyle="1" w:styleId="TextoindependienteCar">
    <w:name w:val="Texto independiente Car"/>
    <w:basedOn w:val="Fuentedeprrafopredeter"/>
    <w:link w:val="Textoindependiente"/>
    <w:rsid w:val="000A67AD"/>
    <w:rPr>
      <w:rFonts w:cs="Arial Unicode MS"/>
      <w:i/>
      <w:iCs/>
      <w:color w:val="000000"/>
      <w:u w:color="000000"/>
      <w:lang w:val="es-ES_tradnl"/>
    </w:rPr>
  </w:style>
  <w:style w:type="paragraph" w:styleId="Ttulo">
    <w:name w:val="Title"/>
    <w:basedOn w:val="Normal"/>
    <w:link w:val="Ttulo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ahoma" w:eastAsia="Times New Roman" w:hAnsi="Tahoma"/>
      <w:b/>
      <w:szCs w:val="20"/>
      <w:bdr w:val="none" w:sz="0" w:space="0" w:color="auto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0A67AD"/>
    <w:rPr>
      <w:rFonts w:ascii="Tahoma" w:eastAsia="Times New Roman" w:hAnsi="Tahoma"/>
      <w:b/>
      <w:sz w:val="24"/>
      <w:bdr w:val="none" w:sz="0" w:space="0" w:color="auto"/>
    </w:rPr>
  </w:style>
  <w:style w:type="paragraph" w:customStyle="1" w:styleId="xl65">
    <w:name w:val="xl65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18"/>
      <w:szCs w:val="18"/>
      <w:bdr w:val="none" w:sz="0" w:space="0" w:color="auto"/>
      <w:lang w:val="es-ES" w:eastAsia="es-ES"/>
    </w:rPr>
  </w:style>
  <w:style w:type="paragraph" w:customStyle="1" w:styleId="xl66">
    <w:name w:val="xl6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7">
    <w:name w:val="xl67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8">
    <w:name w:val="xl68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3">
    <w:name w:val="xl6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64">
    <w:name w:val="xl6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styleId="Lista">
    <w:name w:val="List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Listaconvietas2">
    <w:name w:val="List Bullet 2"/>
    <w:basedOn w:val="Normal"/>
    <w:unhideWhenUsed/>
    <w:rsid w:val="000A67AD"/>
    <w:pPr>
      <w:numPr>
        <w:numId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Cierre">
    <w:name w:val="Closing"/>
    <w:basedOn w:val="Normal"/>
    <w:link w:val="Cierre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4252"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character" w:customStyle="1" w:styleId="CierreCar">
    <w:name w:val="Cierre Car"/>
    <w:basedOn w:val="Fuentedeprrafopredeter"/>
    <w:link w:val="Cierre"/>
    <w:rsid w:val="000A67AD"/>
    <w:rPr>
      <w:rFonts w:eastAsia="Times New Roman"/>
      <w:bdr w:val="none" w:sz="0" w:space="0" w:color="auto"/>
      <w:lang w:val="es-CO"/>
    </w:rPr>
  </w:style>
  <w:style w:type="paragraph" w:styleId="Encabezadodemensaje">
    <w:name w:val="Message Header"/>
    <w:basedOn w:val="Normal"/>
    <w:link w:val="EncabezadodemensajeCar"/>
    <w:rsid w:val="000A67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ind w:left="1134" w:hanging="1134"/>
    </w:pPr>
    <w:rPr>
      <w:rFonts w:ascii="Cambria" w:eastAsia="Times New Roman" w:hAnsi="Cambria"/>
      <w:bdr w:val="none" w:sz="0" w:space="0" w:color="auto"/>
      <w:lang w:val="es-CO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A67AD"/>
    <w:rPr>
      <w:rFonts w:ascii="Cambria" w:eastAsia="Times New Roman" w:hAnsi="Cambria"/>
      <w:sz w:val="24"/>
      <w:szCs w:val="24"/>
      <w:bdr w:val="none" w:sz="0" w:space="0" w:color="auto"/>
      <w:shd w:val="pct20" w:color="auto" w:fill="auto"/>
      <w:lang w:val="es-CO"/>
    </w:rPr>
  </w:style>
  <w:style w:type="paragraph" w:customStyle="1" w:styleId="Default">
    <w:name w:val="Default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  <w:style w:type="table" w:styleId="Tablaconcuadrcula">
    <w:name w:val="Table Grid"/>
    <w:basedOn w:val="Tablanormal"/>
    <w:uiPriority w:val="59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W-Textoindependiente2">
    <w:name w:val="WW-Texto independiente 2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right="-345"/>
      <w:jc w:val="both"/>
    </w:pPr>
    <w:rPr>
      <w:rFonts w:eastAsia="Times New Roman"/>
      <w:b/>
      <w:szCs w:val="20"/>
      <w:bdr w:val="none" w:sz="0" w:space="0" w:color="auto"/>
      <w:lang w:val="es-ES_tradnl" w:eastAsia="es-ES"/>
    </w:rPr>
  </w:style>
  <w:style w:type="paragraph" w:customStyle="1" w:styleId="WW-Textoindependiente3">
    <w:name w:val="WW-Texto independiente 3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Cs w:val="20"/>
      <w:bdr w:val="none" w:sz="0" w:space="0" w:color="auto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Antonio Pulido Cañarete</dc:creator>
  <cp:lastModifiedBy>Camila Ramos</cp:lastModifiedBy>
  <cp:revision>4</cp:revision>
  <dcterms:created xsi:type="dcterms:W3CDTF">2022-02-08T23:14:00Z</dcterms:created>
  <dcterms:modified xsi:type="dcterms:W3CDTF">2022-03-01T16:52:00Z</dcterms:modified>
</cp:coreProperties>
</file>