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A79" w:rsidRPr="00805B5C" w:rsidRDefault="00D5157B" w:rsidP="00DE34AE">
      <w:pPr>
        <w:widowControl w:val="0"/>
        <w:tabs>
          <w:tab w:val="left" w:pos="8505"/>
        </w:tabs>
        <w:autoSpaceDE w:val="0"/>
        <w:autoSpaceDN w:val="0"/>
        <w:adjustRightInd w:val="0"/>
        <w:ind w:right="49"/>
        <w:jc w:val="both"/>
        <w:rPr>
          <w:rFonts w:ascii="Arial" w:eastAsia="Batang" w:hAnsi="Arial" w:cs="Arial"/>
          <w:sz w:val="21"/>
          <w:szCs w:val="21"/>
        </w:rPr>
      </w:pPr>
      <w:r w:rsidRPr="00805B5C">
        <w:rPr>
          <w:rFonts w:ascii="Arial" w:eastAsia="Batang" w:hAnsi="Arial" w:cs="Arial"/>
          <w:sz w:val="21"/>
          <w:szCs w:val="21"/>
        </w:rPr>
        <w:t xml:space="preserve">Entre los suscritos, </w:t>
      </w:r>
      <w:r w:rsidRPr="00805B5C">
        <w:rPr>
          <w:rFonts w:ascii="Arial" w:eastAsia="Batang" w:hAnsi="Arial" w:cs="Arial"/>
          <w:b/>
          <w:sz w:val="21"/>
          <w:szCs w:val="21"/>
        </w:rPr>
        <w:t>DIEGO ALEJANDRO RIOS BARRERO</w:t>
      </w:r>
      <w:r w:rsidRPr="00805B5C">
        <w:rPr>
          <w:rFonts w:ascii="Arial" w:eastAsia="Batang" w:hAnsi="Arial" w:cs="Arial"/>
          <w:sz w:val="21"/>
          <w:szCs w:val="21"/>
        </w:rPr>
        <w:t xml:space="preserve">, identificado con la cédula de ciudadanía número 1.032.402.059 de Bogotá D.C., en su calidad de Alcalde Local (E) de Barrios Unidos, según Decreto de Encargo No. 125 del 05 de Marzo de 2018 y Decreto 154 del 21 de marzo de 2018, quien actúa en nombre y representación del </w:t>
      </w:r>
      <w:r w:rsidRPr="00805B5C">
        <w:rPr>
          <w:rFonts w:ascii="Arial" w:eastAsia="Batang" w:hAnsi="Arial" w:cs="Arial"/>
          <w:b/>
          <w:sz w:val="21"/>
          <w:szCs w:val="21"/>
        </w:rPr>
        <w:t>FONDO DE DESARROLLO LOCAL DE BARRIOS UNIDOS</w:t>
      </w:r>
      <w:r w:rsidRPr="00805B5C">
        <w:rPr>
          <w:rFonts w:ascii="Arial" w:eastAsia="Batang" w:hAnsi="Arial" w:cs="Arial"/>
          <w:sz w:val="21"/>
          <w:szCs w:val="21"/>
        </w:rPr>
        <w:t>, en virtud de la delegación de la capacidad de contratar otorgada por el Alcalde Mayor de Bogotá, de acuerdo a lo estipulado por el Decreto 854 de 2001 con base en lo dispuesto en el Decreto Ley No. 1421 de 1993 y el Decreto distrital No. 101 de 2010, aclarado por medio del Decreto 153 de 2010 y en concordancia con la ley 80 de 1993, la ley 1150 de 2007, el Decreto 1082 de 2015, quien para efectos de este documento se denominará</w:t>
      </w:r>
      <w:r w:rsidRPr="00805B5C">
        <w:rPr>
          <w:rFonts w:ascii="Arial" w:eastAsia="Batang" w:hAnsi="Arial" w:cs="Arial"/>
          <w:b/>
          <w:sz w:val="21"/>
          <w:szCs w:val="21"/>
        </w:rPr>
        <w:t xml:space="preserve"> EL FONDO </w:t>
      </w:r>
      <w:r w:rsidRPr="00805B5C">
        <w:rPr>
          <w:rFonts w:ascii="Arial" w:hAnsi="Arial" w:cs="Arial"/>
          <w:sz w:val="21"/>
          <w:szCs w:val="21"/>
        </w:rPr>
        <w:t>de una parte y por la otra</w:t>
      </w:r>
      <w:r w:rsidR="00563BE5" w:rsidRPr="00805B5C">
        <w:rPr>
          <w:rFonts w:ascii="Arial" w:hAnsi="Arial" w:cs="Arial"/>
          <w:bCs/>
          <w:sz w:val="21"/>
          <w:szCs w:val="21"/>
          <w:lang w:val="es-ES"/>
        </w:rPr>
        <w:t>,</w:t>
      </w:r>
      <w:r w:rsidR="00142924" w:rsidRPr="00805B5C">
        <w:rPr>
          <w:rFonts w:ascii="Arial" w:hAnsi="Arial" w:cs="Arial"/>
          <w:bCs/>
          <w:sz w:val="21"/>
          <w:szCs w:val="21"/>
          <w:lang w:val="es-ES"/>
        </w:rPr>
        <w:t xml:space="preserve"> </w:t>
      </w:r>
      <w:r w:rsidR="00142924" w:rsidRPr="00805B5C">
        <w:rPr>
          <w:rFonts w:ascii="Arial" w:hAnsi="Arial" w:cs="Arial"/>
          <w:b/>
          <w:bCs/>
          <w:sz w:val="21"/>
          <w:szCs w:val="21"/>
          <w:lang w:val="es-ES"/>
        </w:rPr>
        <w:t>LINA MARIA ORTIZ CORTAZAR</w:t>
      </w:r>
      <w:r w:rsidR="00EA0F1B" w:rsidRPr="00805B5C">
        <w:rPr>
          <w:rFonts w:ascii="Arial" w:hAnsi="Arial" w:cs="Arial"/>
          <w:b/>
          <w:sz w:val="21"/>
          <w:szCs w:val="21"/>
        </w:rPr>
        <w:t xml:space="preserve">, </w:t>
      </w:r>
      <w:r w:rsidR="00AC2401" w:rsidRPr="00805B5C">
        <w:rPr>
          <w:rFonts w:ascii="Arial" w:hAnsi="Arial" w:cs="Arial"/>
          <w:bCs/>
          <w:sz w:val="21"/>
          <w:szCs w:val="21"/>
          <w:lang w:val="es-ES"/>
        </w:rPr>
        <w:t>ident</w:t>
      </w:r>
      <w:r w:rsidR="00F475E7" w:rsidRPr="00805B5C">
        <w:rPr>
          <w:rFonts w:ascii="Arial" w:hAnsi="Arial" w:cs="Arial"/>
          <w:bCs/>
          <w:sz w:val="21"/>
          <w:szCs w:val="21"/>
          <w:lang w:val="es-ES"/>
        </w:rPr>
        <w:t>ificad</w:t>
      </w:r>
      <w:r w:rsidR="00711E53" w:rsidRPr="00805B5C">
        <w:rPr>
          <w:rFonts w:ascii="Arial" w:hAnsi="Arial" w:cs="Arial"/>
          <w:bCs/>
          <w:sz w:val="21"/>
          <w:szCs w:val="21"/>
          <w:lang w:val="es-ES"/>
        </w:rPr>
        <w:t>a</w:t>
      </w:r>
      <w:r w:rsidR="00F475E7" w:rsidRPr="00805B5C">
        <w:rPr>
          <w:rFonts w:ascii="Arial" w:hAnsi="Arial" w:cs="Arial"/>
          <w:bCs/>
          <w:sz w:val="21"/>
          <w:szCs w:val="21"/>
          <w:lang w:val="es-ES"/>
        </w:rPr>
        <w:t xml:space="preserve"> con </w:t>
      </w:r>
      <w:r w:rsidR="00B16E8B" w:rsidRPr="00805B5C">
        <w:rPr>
          <w:rFonts w:ascii="Arial" w:hAnsi="Arial" w:cs="Arial"/>
          <w:bCs/>
          <w:sz w:val="21"/>
          <w:szCs w:val="21"/>
          <w:lang w:val="es-ES"/>
        </w:rPr>
        <w:t>Cédula de Ciudadanía No.</w:t>
      </w:r>
      <w:r w:rsidR="00FA3A5E" w:rsidRPr="00805B5C">
        <w:rPr>
          <w:rFonts w:ascii="Arial" w:hAnsi="Arial" w:cs="Arial"/>
          <w:bCs/>
          <w:sz w:val="21"/>
          <w:szCs w:val="21"/>
          <w:lang w:val="es-ES"/>
        </w:rPr>
        <w:t xml:space="preserve"> </w:t>
      </w:r>
      <w:r w:rsidR="00FA3A5E" w:rsidRPr="00805B5C">
        <w:rPr>
          <w:rFonts w:ascii="Arial" w:hAnsi="Arial" w:cs="Arial"/>
          <w:sz w:val="21"/>
          <w:szCs w:val="21"/>
        </w:rPr>
        <w:t>1.032.376.529 de Bogotá</w:t>
      </w:r>
      <w:r w:rsidR="00B0129C" w:rsidRPr="00805B5C">
        <w:rPr>
          <w:rFonts w:ascii="Arial" w:hAnsi="Arial" w:cs="Arial"/>
          <w:bCs/>
          <w:sz w:val="21"/>
          <w:szCs w:val="21"/>
          <w:lang w:val="es-ES"/>
        </w:rPr>
        <w:t xml:space="preserve">, </w:t>
      </w:r>
      <w:r w:rsidR="00DD17C5" w:rsidRPr="00805B5C">
        <w:rPr>
          <w:rFonts w:ascii="Arial" w:hAnsi="Arial" w:cs="Arial"/>
          <w:bCs/>
          <w:sz w:val="21"/>
          <w:szCs w:val="21"/>
          <w:lang w:val="es-ES"/>
        </w:rPr>
        <w:t>quien en adel</w:t>
      </w:r>
      <w:r w:rsidR="008D5642" w:rsidRPr="00805B5C">
        <w:rPr>
          <w:rFonts w:ascii="Arial" w:hAnsi="Arial" w:cs="Arial"/>
          <w:bCs/>
          <w:sz w:val="21"/>
          <w:szCs w:val="21"/>
          <w:lang w:val="es-ES"/>
        </w:rPr>
        <w:t xml:space="preserve">ante se denominará </w:t>
      </w:r>
      <w:r w:rsidR="00D223BA" w:rsidRPr="00805B5C">
        <w:rPr>
          <w:rFonts w:ascii="Arial" w:hAnsi="Arial" w:cs="Arial"/>
          <w:b/>
          <w:bCs/>
          <w:sz w:val="21"/>
          <w:szCs w:val="21"/>
          <w:lang w:val="es-ES"/>
        </w:rPr>
        <w:t>EL</w:t>
      </w:r>
      <w:r w:rsidR="00506FF7" w:rsidRPr="00805B5C">
        <w:rPr>
          <w:rFonts w:ascii="Arial" w:hAnsi="Arial" w:cs="Arial"/>
          <w:b/>
          <w:bCs/>
          <w:sz w:val="21"/>
          <w:szCs w:val="21"/>
          <w:lang w:val="es-ES"/>
        </w:rPr>
        <w:t xml:space="preserve"> </w:t>
      </w:r>
      <w:r w:rsidR="008D5642" w:rsidRPr="00805B5C">
        <w:rPr>
          <w:rFonts w:ascii="Arial" w:hAnsi="Arial" w:cs="Arial"/>
          <w:b/>
          <w:bCs/>
          <w:sz w:val="21"/>
          <w:szCs w:val="21"/>
          <w:lang w:val="es-ES"/>
        </w:rPr>
        <w:t xml:space="preserve">CONTRATISTA, </w:t>
      </w:r>
      <w:r w:rsidR="007F61CD" w:rsidRPr="00805B5C">
        <w:rPr>
          <w:rFonts w:ascii="Arial" w:hAnsi="Arial" w:cs="Arial"/>
          <w:sz w:val="21"/>
          <w:szCs w:val="21"/>
        </w:rPr>
        <w:t xml:space="preserve">hemos acordado </w:t>
      </w:r>
      <w:r w:rsidR="007F61CD" w:rsidRPr="00805B5C">
        <w:rPr>
          <w:rFonts w:ascii="Arial" w:hAnsi="Arial" w:cs="Arial"/>
          <w:bCs/>
          <w:sz w:val="21"/>
          <w:szCs w:val="21"/>
        </w:rPr>
        <w:t xml:space="preserve">celebrar </w:t>
      </w:r>
      <w:r w:rsidR="00537EEC" w:rsidRPr="00805B5C">
        <w:rPr>
          <w:rFonts w:ascii="Arial" w:hAnsi="Arial" w:cs="Arial"/>
          <w:bCs/>
          <w:sz w:val="21"/>
          <w:szCs w:val="21"/>
        </w:rPr>
        <w:t>la</w:t>
      </w:r>
      <w:r w:rsidR="00282B35" w:rsidRPr="00805B5C">
        <w:rPr>
          <w:rFonts w:ascii="Arial" w:hAnsi="Arial" w:cs="Arial"/>
          <w:bCs/>
          <w:sz w:val="21"/>
          <w:szCs w:val="21"/>
        </w:rPr>
        <w:t xml:space="preserve"> presente</w:t>
      </w:r>
      <w:r w:rsidR="001966FF" w:rsidRPr="00805B5C">
        <w:rPr>
          <w:rFonts w:ascii="Arial" w:hAnsi="Arial" w:cs="Arial"/>
          <w:bCs/>
          <w:sz w:val="21"/>
          <w:szCs w:val="21"/>
        </w:rPr>
        <w:t xml:space="preserve"> </w:t>
      </w:r>
      <w:r w:rsidR="00B0129C" w:rsidRPr="00805B5C">
        <w:rPr>
          <w:rFonts w:ascii="Arial" w:hAnsi="Arial" w:cs="Arial"/>
          <w:bCs/>
          <w:sz w:val="21"/>
          <w:szCs w:val="21"/>
        </w:rPr>
        <w:t>p</w:t>
      </w:r>
      <w:r w:rsidR="00556EAE" w:rsidRPr="00805B5C">
        <w:rPr>
          <w:rFonts w:ascii="Arial" w:hAnsi="Arial" w:cs="Arial"/>
          <w:bCs/>
          <w:sz w:val="21"/>
          <w:szCs w:val="21"/>
        </w:rPr>
        <w:t>rórroga</w:t>
      </w:r>
      <w:r w:rsidR="00B16E8B" w:rsidRPr="00805B5C">
        <w:rPr>
          <w:rFonts w:ascii="Arial" w:hAnsi="Arial" w:cs="Arial"/>
          <w:bCs/>
          <w:sz w:val="21"/>
          <w:szCs w:val="21"/>
        </w:rPr>
        <w:t xml:space="preserve"> y adición al Contrato </w:t>
      </w:r>
      <w:r w:rsidR="00EA0F1B" w:rsidRPr="00805B5C">
        <w:rPr>
          <w:rFonts w:ascii="Arial" w:hAnsi="Arial" w:cs="Arial"/>
          <w:bCs/>
          <w:sz w:val="21"/>
          <w:szCs w:val="21"/>
        </w:rPr>
        <w:t xml:space="preserve">de Prestación de Servicios </w:t>
      </w:r>
      <w:r w:rsidR="00FA3A5E" w:rsidRPr="00805B5C">
        <w:rPr>
          <w:rFonts w:ascii="Arial" w:hAnsi="Arial" w:cs="Arial"/>
          <w:bCs/>
          <w:sz w:val="21"/>
          <w:szCs w:val="21"/>
        </w:rPr>
        <w:t>profesionales No</w:t>
      </w:r>
      <w:r w:rsidR="00B16E8B" w:rsidRPr="00805B5C">
        <w:rPr>
          <w:rFonts w:ascii="Arial" w:hAnsi="Arial" w:cs="Arial"/>
          <w:bCs/>
          <w:sz w:val="21"/>
          <w:szCs w:val="21"/>
        </w:rPr>
        <w:t xml:space="preserve">. </w:t>
      </w:r>
      <w:r w:rsidR="008F4315" w:rsidRPr="00805B5C">
        <w:rPr>
          <w:rFonts w:ascii="Arial" w:hAnsi="Arial" w:cs="Arial"/>
          <w:bCs/>
          <w:sz w:val="21"/>
          <w:szCs w:val="21"/>
        </w:rPr>
        <w:t>1</w:t>
      </w:r>
      <w:r w:rsidR="00FA3A5E" w:rsidRPr="00805B5C">
        <w:rPr>
          <w:rFonts w:ascii="Arial" w:hAnsi="Arial" w:cs="Arial"/>
          <w:bCs/>
          <w:sz w:val="21"/>
          <w:szCs w:val="21"/>
        </w:rPr>
        <w:t>09</w:t>
      </w:r>
      <w:r w:rsidR="004D1A19" w:rsidRPr="00805B5C">
        <w:rPr>
          <w:rFonts w:ascii="Arial" w:hAnsi="Arial" w:cs="Arial"/>
          <w:bCs/>
          <w:sz w:val="21"/>
          <w:szCs w:val="21"/>
        </w:rPr>
        <w:t xml:space="preserve"> de 2018</w:t>
      </w:r>
      <w:r w:rsidR="002E2173" w:rsidRPr="00805B5C">
        <w:rPr>
          <w:rFonts w:ascii="Arial" w:hAnsi="Arial" w:cs="Arial"/>
          <w:bCs/>
          <w:sz w:val="21"/>
          <w:szCs w:val="21"/>
        </w:rPr>
        <w:t xml:space="preserve">, </w:t>
      </w:r>
      <w:r w:rsidR="007F61CD" w:rsidRPr="00805B5C">
        <w:rPr>
          <w:rFonts w:ascii="Arial" w:hAnsi="Arial" w:cs="Arial"/>
          <w:bCs/>
          <w:sz w:val="21"/>
          <w:szCs w:val="21"/>
        </w:rPr>
        <w:t xml:space="preserve">previas las siguientes consideraciones: </w:t>
      </w:r>
      <w:r w:rsidR="002E2173" w:rsidRPr="00805B5C">
        <w:rPr>
          <w:rFonts w:ascii="Arial" w:hAnsi="Arial" w:cs="Arial"/>
          <w:b/>
          <w:bCs/>
          <w:sz w:val="21"/>
          <w:szCs w:val="21"/>
        </w:rPr>
        <w:t>1.</w:t>
      </w:r>
      <w:r w:rsidR="00366824" w:rsidRPr="00805B5C">
        <w:rPr>
          <w:rFonts w:ascii="Arial" w:hAnsi="Arial" w:cs="Arial"/>
          <w:sz w:val="21"/>
          <w:szCs w:val="21"/>
        </w:rPr>
        <w:t xml:space="preserve"> </w:t>
      </w:r>
      <w:r w:rsidR="00E974F6" w:rsidRPr="00805B5C">
        <w:rPr>
          <w:rFonts w:ascii="Arial" w:hAnsi="Arial" w:cs="Arial"/>
          <w:sz w:val="21"/>
          <w:szCs w:val="21"/>
        </w:rPr>
        <w:t>Que</w:t>
      </w:r>
      <w:r w:rsidR="00FA3A5E" w:rsidRPr="00805B5C">
        <w:rPr>
          <w:rFonts w:ascii="Arial" w:hAnsi="Arial" w:cs="Arial"/>
          <w:sz w:val="21"/>
          <w:szCs w:val="21"/>
        </w:rPr>
        <w:t xml:space="preserve"> el 3 </w:t>
      </w:r>
      <w:r w:rsidR="008F4315" w:rsidRPr="00805B5C">
        <w:rPr>
          <w:rFonts w:ascii="Arial" w:hAnsi="Arial" w:cs="Arial"/>
          <w:bCs/>
          <w:sz w:val="21"/>
          <w:szCs w:val="21"/>
        </w:rPr>
        <w:t>de septiembre de 2018</w:t>
      </w:r>
      <w:r w:rsidR="004D1A19" w:rsidRPr="00805B5C">
        <w:rPr>
          <w:rFonts w:ascii="Arial" w:hAnsi="Arial" w:cs="Arial"/>
          <w:bCs/>
          <w:sz w:val="21"/>
          <w:szCs w:val="21"/>
        </w:rPr>
        <w:t xml:space="preserve"> </w:t>
      </w:r>
      <w:r w:rsidR="002E2173" w:rsidRPr="00805B5C">
        <w:rPr>
          <w:rFonts w:ascii="Arial" w:hAnsi="Arial" w:cs="Arial"/>
          <w:sz w:val="21"/>
          <w:szCs w:val="21"/>
        </w:rPr>
        <w:t xml:space="preserve">se celebró el </w:t>
      </w:r>
      <w:r w:rsidR="00B16E8B" w:rsidRPr="00805B5C">
        <w:rPr>
          <w:rFonts w:ascii="Arial" w:hAnsi="Arial" w:cs="Arial"/>
          <w:bCs/>
          <w:sz w:val="21"/>
          <w:szCs w:val="21"/>
        </w:rPr>
        <w:t>Contrato</w:t>
      </w:r>
      <w:r w:rsidR="004D1A19" w:rsidRPr="00805B5C">
        <w:rPr>
          <w:rFonts w:ascii="Arial" w:hAnsi="Arial" w:cs="Arial"/>
          <w:bCs/>
          <w:sz w:val="21"/>
          <w:szCs w:val="21"/>
        </w:rPr>
        <w:t xml:space="preserve"> de Prestación de Servicios </w:t>
      </w:r>
      <w:r w:rsidR="00FA3A5E" w:rsidRPr="00805B5C">
        <w:rPr>
          <w:rFonts w:ascii="Arial" w:hAnsi="Arial" w:cs="Arial"/>
          <w:bCs/>
          <w:sz w:val="21"/>
          <w:szCs w:val="21"/>
        </w:rPr>
        <w:t>profesionales No</w:t>
      </w:r>
      <w:r w:rsidR="008C783C" w:rsidRPr="00805B5C">
        <w:rPr>
          <w:rFonts w:ascii="Arial" w:hAnsi="Arial" w:cs="Arial"/>
          <w:bCs/>
          <w:sz w:val="21"/>
          <w:szCs w:val="21"/>
        </w:rPr>
        <w:t xml:space="preserve">. </w:t>
      </w:r>
      <w:r w:rsidR="00FA3A5E" w:rsidRPr="00805B5C">
        <w:rPr>
          <w:rFonts w:ascii="Arial" w:hAnsi="Arial" w:cs="Arial"/>
          <w:bCs/>
          <w:sz w:val="21"/>
          <w:szCs w:val="21"/>
        </w:rPr>
        <w:t>109 de</w:t>
      </w:r>
      <w:r w:rsidR="004D1A19" w:rsidRPr="00805B5C">
        <w:rPr>
          <w:rFonts w:ascii="Arial" w:hAnsi="Arial" w:cs="Arial"/>
          <w:bCs/>
          <w:sz w:val="21"/>
          <w:szCs w:val="21"/>
        </w:rPr>
        <w:t xml:space="preserve"> 2018</w:t>
      </w:r>
      <w:r w:rsidRPr="00805B5C">
        <w:rPr>
          <w:rFonts w:ascii="Arial" w:hAnsi="Arial" w:cs="Arial"/>
          <w:bCs/>
          <w:sz w:val="21"/>
          <w:szCs w:val="21"/>
        </w:rPr>
        <w:t xml:space="preserve">, cuyo objeto es: </w:t>
      </w:r>
      <w:r w:rsidR="00FA3A5E" w:rsidRPr="00805B5C">
        <w:rPr>
          <w:rFonts w:ascii="Arial" w:hAnsi="Arial" w:cs="Arial"/>
          <w:color w:val="000000"/>
          <w:sz w:val="21"/>
          <w:szCs w:val="21"/>
          <w:shd w:val="clear" w:color="auto" w:fill="FFFFFF"/>
        </w:rPr>
        <w:t>APOYAR JURÍDICAMENTE LA EJECUCIÓN DE LAS ACCIONES REQUERIDAS PARA LA DEPURACIÓN DE LAS ACTUACIONES ADMINISTRATIVAS QUE CURSAN EN LA ALCALDÍA LOCAL.</w:t>
      </w:r>
      <w:r w:rsidR="00750254" w:rsidRPr="00805B5C">
        <w:rPr>
          <w:rFonts w:ascii="Arial" w:hAnsi="Arial" w:cs="Arial"/>
          <w:bCs/>
          <w:sz w:val="21"/>
          <w:szCs w:val="21"/>
        </w:rPr>
        <w:t>”</w:t>
      </w:r>
      <w:r w:rsidR="004D1A19" w:rsidRPr="00805B5C">
        <w:rPr>
          <w:rFonts w:ascii="Arial" w:hAnsi="Arial" w:cs="Arial"/>
          <w:bCs/>
          <w:sz w:val="21"/>
          <w:szCs w:val="21"/>
        </w:rPr>
        <w:t>.</w:t>
      </w:r>
      <w:r w:rsidR="004D651A" w:rsidRPr="00805B5C">
        <w:rPr>
          <w:rFonts w:ascii="Arial" w:hAnsi="Arial" w:cs="Arial"/>
          <w:b/>
          <w:sz w:val="21"/>
          <w:szCs w:val="21"/>
        </w:rPr>
        <w:t>2</w:t>
      </w:r>
      <w:r w:rsidR="004D651A" w:rsidRPr="00805B5C">
        <w:rPr>
          <w:rFonts w:ascii="Arial" w:hAnsi="Arial" w:cs="Arial"/>
          <w:sz w:val="21"/>
          <w:szCs w:val="21"/>
        </w:rPr>
        <w:t>.</w:t>
      </w:r>
      <w:r w:rsidR="00163317" w:rsidRPr="00805B5C">
        <w:rPr>
          <w:rFonts w:ascii="Arial" w:hAnsi="Arial" w:cs="Arial"/>
          <w:i/>
          <w:sz w:val="21"/>
          <w:szCs w:val="21"/>
        </w:rPr>
        <w:t xml:space="preserve"> </w:t>
      </w:r>
      <w:r w:rsidR="00BE051F" w:rsidRPr="00805B5C">
        <w:rPr>
          <w:rFonts w:ascii="Arial" w:hAnsi="Arial" w:cs="Arial"/>
          <w:sz w:val="21"/>
          <w:szCs w:val="21"/>
          <w:lang w:val="es-MX"/>
        </w:rPr>
        <w:t>Que</w:t>
      </w:r>
      <w:r w:rsidR="00711F98" w:rsidRPr="00805B5C">
        <w:rPr>
          <w:rFonts w:ascii="Arial" w:hAnsi="Arial" w:cs="Arial"/>
          <w:sz w:val="21"/>
          <w:szCs w:val="21"/>
          <w:lang w:val="es-MX"/>
        </w:rPr>
        <w:t>,</w:t>
      </w:r>
      <w:r w:rsidR="00BE051F" w:rsidRPr="00805B5C">
        <w:rPr>
          <w:rFonts w:ascii="Arial" w:hAnsi="Arial" w:cs="Arial"/>
          <w:sz w:val="21"/>
          <w:szCs w:val="21"/>
          <w:lang w:val="es-MX"/>
        </w:rPr>
        <w:t xml:space="preserve"> el contrato se suscribió</w:t>
      </w:r>
      <w:r w:rsidR="002E2173" w:rsidRPr="00805B5C">
        <w:rPr>
          <w:rFonts w:ascii="Arial" w:hAnsi="Arial" w:cs="Arial"/>
          <w:sz w:val="21"/>
          <w:szCs w:val="21"/>
        </w:rPr>
        <w:t xml:space="preserve">, por </w:t>
      </w:r>
      <w:r w:rsidR="00D13E3D" w:rsidRPr="00805B5C">
        <w:rPr>
          <w:rFonts w:ascii="Arial" w:hAnsi="Arial" w:cs="Arial"/>
          <w:sz w:val="21"/>
          <w:szCs w:val="21"/>
        </w:rPr>
        <w:t>valor de</w:t>
      </w:r>
      <w:r w:rsidR="00FA3A5E" w:rsidRPr="00805B5C">
        <w:rPr>
          <w:rFonts w:ascii="Arial" w:hAnsi="Arial" w:cs="Arial"/>
          <w:sz w:val="21"/>
          <w:szCs w:val="21"/>
        </w:rPr>
        <w:t xml:space="preserve"> Hasta por DIECIOCHO MILLONES CUATROCIENTOS CINCUENTA MIL PESOS M/CTE ($18.450.000).</w:t>
      </w:r>
      <w:r w:rsidR="008F4315" w:rsidRPr="00805B5C">
        <w:rPr>
          <w:sz w:val="21"/>
          <w:szCs w:val="21"/>
        </w:rPr>
        <w:t xml:space="preserve"> </w:t>
      </w:r>
      <w:r w:rsidR="008D3A55" w:rsidRPr="00805B5C">
        <w:rPr>
          <w:rFonts w:ascii="Arial" w:hAnsi="Arial" w:cs="Arial"/>
          <w:b/>
          <w:sz w:val="21"/>
          <w:szCs w:val="21"/>
        </w:rPr>
        <w:t>3</w:t>
      </w:r>
      <w:r w:rsidR="00556EAE" w:rsidRPr="00805B5C">
        <w:rPr>
          <w:rFonts w:ascii="Arial" w:hAnsi="Arial" w:cs="Arial"/>
          <w:b/>
          <w:sz w:val="21"/>
          <w:szCs w:val="21"/>
        </w:rPr>
        <w:t>.</w:t>
      </w:r>
      <w:r w:rsidR="001B4CFE" w:rsidRPr="00805B5C">
        <w:rPr>
          <w:rFonts w:ascii="Arial" w:hAnsi="Arial" w:cs="Arial"/>
          <w:sz w:val="21"/>
          <w:szCs w:val="21"/>
        </w:rPr>
        <w:t xml:space="preserve"> </w:t>
      </w:r>
      <w:r w:rsidR="00A24FBB" w:rsidRPr="00805B5C">
        <w:rPr>
          <w:rFonts w:ascii="Arial" w:hAnsi="Arial" w:cs="Arial"/>
          <w:sz w:val="21"/>
          <w:szCs w:val="21"/>
        </w:rPr>
        <w:t>Que</w:t>
      </w:r>
      <w:r w:rsidR="00711F98" w:rsidRPr="00805B5C">
        <w:rPr>
          <w:rFonts w:ascii="Arial" w:hAnsi="Arial" w:cs="Arial"/>
          <w:sz w:val="21"/>
          <w:szCs w:val="21"/>
        </w:rPr>
        <w:t>,</w:t>
      </w:r>
      <w:r w:rsidR="00A24FBB" w:rsidRPr="00805B5C">
        <w:rPr>
          <w:rFonts w:ascii="Arial" w:hAnsi="Arial" w:cs="Arial"/>
          <w:sz w:val="21"/>
          <w:szCs w:val="21"/>
        </w:rPr>
        <w:t xml:space="preserve"> el plazo de eje</w:t>
      </w:r>
      <w:r w:rsidR="00366824" w:rsidRPr="00805B5C">
        <w:rPr>
          <w:rFonts w:ascii="Arial" w:hAnsi="Arial" w:cs="Arial"/>
          <w:sz w:val="21"/>
          <w:szCs w:val="21"/>
        </w:rPr>
        <w:t>cución del contrato se pactó en</w:t>
      </w:r>
      <w:r w:rsidR="00A24FBB" w:rsidRPr="00805B5C">
        <w:rPr>
          <w:rFonts w:ascii="Arial" w:hAnsi="Arial" w:cs="Arial"/>
          <w:sz w:val="21"/>
          <w:szCs w:val="21"/>
        </w:rPr>
        <w:t xml:space="preserve"> </w:t>
      </w:r>
      <w:r w:rsidR="00FA3A5E" w:rsidRPr="00805B5C">
        <w:rPr>
          <w:rFonts w:ascii="Arial" w:hAnsi="Arial" w:cs="Arial"/>
          <w:iCs/>
          <w:sz w:val="21"/>
          <w:szCs w:val="21"/>
          <w:lang w:val="es-ES"/>
        </w:rPr>
        <w:t>Cuatro (04) meses y tres (3) días, sin sobrepasar el 31 de diciembre de 2018</w:t>
      </w:r>
      <w:r w:rsidR="00FA3A5E" w:rsidRPr="00805B5C">
        <w:rPr>
          <w:rFonts w:ascii="Arial" w:hAnsi="Arial" w:cs="Arial"/>
          <w:sz w:val="21"/>
          <w:szCs w:val="21"/>
        </w:rPr>
        <w:t xml:space="preserve"> </w:t>
      </w:r>
      <w:r w:rsidR="00FA3A5E" w:rsidRPr="00805B5C">
        <w:rPr>
          <w:rFonts w:ascii="Arial" w:hAnsi="Arial" w:cs="Arial"/>
          <w:b/>
          <w:sz w:val="21"/>
          <w:szCs w:val="21"/>
        </w:rPr>
        <w:t>4</w:t>
      </w:r>
      <w:r w:rsidR="00B01441" w:rsidRPr="00805B5C">
        <w:rPr>
          <w:rFonts w:ascii="Arial" w:hAnsi="Arial" w:cs="Arial"/>
          <w:b/>
          <w:sz w:val="21"/>
          <w:szCs w:val="21"/>
        </w:rPr>
        <w:t>.</w:t>
      </w:r>
      <w:r w:rsidR="00DE34AE">
        <w:rPr>
          <w:rFonts w:ascii="Arial" w:hAnsi="Arial" w:cs="Arial"/>
          <w:b/>
          <w:sz w:val="21"/>
          <w:szCs w:val="21"/>
        </w:rPr>
        <w:t xml:space="preserve"> </w:t>
      </w:r>
      <w:r w:rsidR="00DE34AE">
        <w:rPr>
          <w:rFonts w:ascii="Arial" w:hAnsi="Arial" w:cs="Arial"/>
          <w:sz w:val="22"/>
          <w:szCs w:val="22"/>
        </w:rPr>
        <w:t xml:space="preserve">Que el día </w:t>
      </w:r>
      <w:r w:rsidR="00DE34AE">
        <w:rPr>
          <w:rFonts w:ascii="Arial" w:eastAsia="Batang" w:hAnsi="Arial" w:cs="Arial"/>
          <w:sz w:val="22"/>
          <w:szCs w:val="22"/>
        </w:rPr>
        <w:t>28</w:t>
      </w:r>
      <w:r w:rsidR="00DE34AE" w:rsidRPr="008F41D4">
        <w:rPr>
          <w:rFonts w:ascii="Arial" w:eastAsia="Batang" w:hAnsi="Arial" w:cs="Arial"/>
          <w:sz w:val="22"/>
          <w:szCs w:val="22"/>
        </w:rPr>
        <w:t xml:space="preserve"> de </w:t>
      </w:r>
      <w:r w:rsidR="00DE34AE">
        <w:rPr>
          <w:rFonts w:ascii="Arial" w:eastAsia="Batang" w:hAnsi="Arial" w:cs="Arial"/>
          <w:sz w:val="22"/>
          <w:szCs w:val="22"/>
        </w:rPr>
        <w:t>diciembre</w:t>
      </w:r>
      <w:r w:rsidR="00DE34AE" w:rsidRPr="008F41D4">
        <w:rPr>
          <w:rFonts w:ascii="Arial" w:eastAsia="Batang" w:hAnsi="Arial" w:cs="Arial"/>
          <w:sz w:val="22"/>
          <w:szCs w:val="22"/>
        </w:rPr>
        <w:t xml:space="preserve"> de 2018</w:t>
      </w:r>
      <w:r w:rsidR="00DE34AE">
        <w:rPr>
          <w:rFonts w:ascii="Arial" w:eastAsia="Batang" w:hAnsi="Arial" w:cs="Arial"/>
          <w:sz w:val="22"/>
          <w:szCs w:val="22"/>
        </w:rPr>
        <w:t xml:space="preserve"> se realizó prórroga </w:t>
      </w:r>
      <w:r w:rsidR="00DE34AE" w:rsidRPr="008F41D4">
        <w:rPr>
          <w:rFonts w:ascii="Arial" w:eastAsia="Batang" w:hAnsi="Arial" w:cs="Arial"/>
          <w:sz w:val="22"/>
          <w:szCs w:val="22"/>
        </w:rPr>
        <w:t xml:space="preserve">por un término </w:t>
      </w:r>
      <w:r w:rsidR="00DE34AE" w:rsidRPr="00805B5C">
        <w:rPr>
          <w:rFonts w:ascii="Arial" w:eastAsia="Batang" w:hAnsi="Arial" w:cs="Arial"/>
          <w:sz w:val="21"/>
          <w:szCs w:val="21"/>
        </w:rPr>
        <w:t>de once (11) días contados a partir del día primero (01) de enero de 2019 y hasta el once (11) de enero de 2019</w:t>
      </w:r>
      <w:r w:rsidR="00DE34AE">
        <w:rPr>
          <w:rFonts w:ascii="Arial" w:eastAsia="Batang" w:hAnsi="Arial" w:cs="Arial"/>
          <w:sz w:val="22"/>
          <w:szCs w:val="22"/>
        </w:rPr>
        <w:t xml:space="preserve"> y adición por la suma de </w:t>
      </w:r>
      <w:r w:rsidR="00DE34AE" w:rsidRPr="00805B5C">
        <w:rPr>
          <w:rFonts w:ascii="Arial" w:eastAsia="Batang" w:hAnsi="Arial" w:cs="Arial"/>
          <w:b/>
          <w:sz w:val="21"/>
          <w:szCs w:val="21"/>
        </w:rPr>
        <w:t>UN MILLÓN SEISCIENTOS CINCUENTA MIL PESOS M/CTE ($ 1.650.000)</w:t>
      </w:r>
      <w:r w:rsidR="00DE34AE">
        <w:rPr>
          <w:rFonts w:ascii="Arial" w:eastAsia="Batang" w:hAnsi="Arial" w:cs="Arial"/>
          <w:b/>
          <w:sz w:val="21"/>
          <w:szCs w:val="21"/>
        </w:rPr>
        <w:t xml:space="preserve"> </w:t>
      </w:r>
      <w:r w:rsidR="00DE34AE">
        <w:rPr>
          <w:rFonts w:ascii="Arial" w:hAnsi="Arial" w:cs="Arial"/>
          <w:b/>
          <w:sz w:val="21"/>
          <w:szCs w:val="21"/>
        </w:rPr>
        <w:t xml:space="preserve">5. </w:t>
      </w:r>
      <w:r w:rsidR="00B01441" w:rsidRPr="00805B5C">
        <w:rPr>
          <w:rFonts w:ascii="Arial" w:hAnsi="Arial" w:cs="Arial"/>
          <w:sz w:val="21"/>
          <w:szCs w:val="21"/>
        </w:rPr>
        <w:t>Que de acuerdo a las consideraciones previamente enunciadas y</w:t>
      </w:r>
      <w:r w:rsidR="007557D9" w:rsidRPr="00805B5C">
        <w:rPr>
          <w:rFonts w:ascii="Arial" w:hAnsi="Arial" w:cs="Arial"/>
          <w:sz w:val="21"/>
          <w:szCs w:val="21"/>
        </w:rPr>
        <w:t xml:space="preserve"> junto</w:t>
      </w:r>
      <w:r w:rsidR="00B01441" w:rsidRPr="00805B5C">
        <w:rPr>
          <w:rFonts w:ascii="Arial" w:hAnsi="Arial" w:cs="Arial"/>
          <w:sz w:val="21"/>
          <w:szCs w:val="21"/>
        </w:rPr>
        <w:t xml:space="preserve"> </w:t>
      </w:r>
      <w:r w:rsidR="007557D9" w:rsidRPr="00805B5C">
        <w:rPr>
          <w:rFonts w:ascii="Arial" w:hAnsi="Arial" w:cs="Arial"/>
          <w:sz w:val="21"/>
          <w:szCs w:val="21"/>
        </w:rPr>
        <w:t>aquellas</w:t>
      </w:r>
      <w:r w:rsidR="00B01441" w:rsidRPr="00805B5C">
        <w:rPr>
          <w:rFonts w:ascii="Arial" w:hAnsi="Arial" w:cs="Arial"/>
          <w:sz w:val="21"/>
          <w:szCs w:val="21"/>
        </w:rPr>
        <w:t xml:space="preserve"> que se sustentan en la solicitud de modificación contractual, se hace necesario prorrogar </w:t>
      </w:r>
      <w:r w:rsidR="00B16E8B" w:rsidRPr="00805B5C">
        <w:rPr>
          <w:rFonts w:ascii="Arial" w:hAnsi="Arial" w:cs="Arial"/>
          <w:sz w:val="21"/>
          <w:szCs w:val="21"/>
        </w:rPr>
        <w:t xml:space="preserve">y adicionar </w:t>
      </w:r>
      <w:r w:rsidR="00B01441" w:rsidRPr="00805B5C">
        <w:rPr>
          <w:rFonts w:ascii="Arial" w:hAnsi="Arial" w:cs="Arial"/>
          <w:sz w:val="21"/>
          <w:szCs w:val="21"/>
        </w:rPr>
        <w:t>el presente contrato, así</w:t>
      </w:r>
      <w:r w:rsidR="00A540FF" w:rsidRPr="00805B5C">
        <w:rPr>
          <w:rFonts w:ascii="Arial" w:hAnsi="Arial" w:cs="Arial"/>
          <w:sz w:val="21"/>
          <w:szCs w:val="21"/>
        </w:rPr>
        <w:t xml:space="preserve">: </w:t>
      </w:r>
      <w:r w:rsidR="002E2173" w:rsidRPr="00805B5C">
        <w:rPr>
          <w:rFonts w:ascii="Arial" w:eastAsia="Batang" w:hAnsi="Arial" w:cs="Arial"/>
          <w:b/>
          <w:sz w:val="21"/>
          <w:szCs w:val="21"/>
          <w:u w:val="single"/>
        </w:rPr>
        <w:t xml:space="preserve">CLÁUSULA PRIMERA- </w:t>
      </w:r>
      <w:r w:rsidR="00A540FF" w:rsidRPr="00805B5C">
        <w:rPr>
          <w:rFonts w:ascii="Arial" w:eastAsia="Batang" w:hAnsi="Arial" w:cs="Arial"/>
          <w:b/>
          <w:sz w:val="21"/>
          <w:szCs w:val="21"/>
          <w:u w:val="single"/>
        </w:rPr>
        <w:t>PR</w:t>
      </w:r>
      <w:r w:rsidR="007557D9" w:rsidRPr="00805B5C">
        <w:rPr>
          <w:rFonts w:ascii="Arial" w:eastAsia="Batang" w:hAnsi="Arial" w:cs="Arial"/>
          <w:b/>
          <w:sz w:val="21"/>
          <w:szCs w:val="21"/>
          <w:u w:val="single"/>
        </w:rPr>
        <w:t>Ó</w:t>
      </w:r>
      <w:r w:rsidR="00A540FF" w:rsidRPr="00805B5C">
        <w:rPr>
          <w:rFonts w:ascii="Arial" w:eastAsia="Batang" w:hAnsi="Arial" w:cs="Arial"/>
          <w:b/>
          <w:sz w:val="21"/>
          <w:szCs w:val="21"/>
          <w:u w:val="single"/>
        </w:rPr>
        <w:t>RROGA</w:t>
      </w:r>
      <w:r w:rsidR="00620765" w:rsidRPr="00805B5C">
        <w:rPr>
          <w:rFonts w:ascii="Arial" w:eastAsia="Batang" w:hAnsi="Arial" w:cs="Arial"/>
          <w:b/>
          <w:sz w:val="21"/>
          <w:szCs w:val="21"/>
          <w:u w:val="single"/>
        </w:rPr>
        <w:t>:</w:t>
      </w:r>
      <w:r w:rsidR="00620765" w:rsidRPr="00805B5C">
        <w:rPr>
          <w:rFonts w:ascii="Arial" w:eastAsia="Batang" w:hAnsi="Arial" w:cs="Arial"/>
          <w:b/>
          <w:sz w:val="21"/>
          <w:szCs w:val="21"/>
        </w:rPr>
        <w:t xml:space="preserve"> </w:t>
      </w:r>
      <w:r w:rsidR="00A540FF" w:rsidRPr="00805B5C">
        <w:rPr>
          <w:rFonts w:ascii="Arial" w:eastAsia="Batang" w:hAnsi="Arial" w:cs="Arial"/>
          <w:sz w:val="21"/>
          <w:szCs w:val="21"/>
        </w:rPr>
        <w:t>Prorrogar</w:t>
      </w:r>
      <w:r w:rsidR="002E2173" w:rsidRPr="00805B5C">
        <w:rPr>
          <w:rFonts w:ascii="Arial" w:eastAsia="Batang" w:hAnsi="Arial" w:cs="Arial"/>
          <w:sz w:val="21"/>
          <w:szCs w:val="21"/>
        </w:rPr>
        <w:t xml:space="preserve"> el plazo de ejecución del </w:t>
      </w:r>
      <w:r w:rsidR="009E2995" w:rsidRPr="00805B5C">
        <w:rPr>
          <w:rFonts w:ascii="Arial" w:eastAsia="Batang" w:hAnsi="Arial" w:cs="Arial"/>
          <w:sz w:val="21"/>
          <w:szCs w:val="21"/>
        </w:rPr>
        <w:t>C</w:t>
      </w:r>
      <w:r w:rsidR="00A540FF" w:rsidRPr="00805B5C">
        <w:rPr>
          <w:rFonts w:ascii="Arial" w:hAnsi="Arial" w:cs="Arial"/>
          <w:sz w:val="21"/>
          <w:szCs w:val="21"/>
        </w:rPr>
        <w:t xml:space="preserve">ontrato de </w:t>
      </w:r>
      <w:r w:rsidR="003C2C3B" w:rsidRPr="00805B5C">
        <w:rPr>
          <w:rFonts w:ascii="Arial" w:hAnsi="Arial" w:cs="Arial"/>
          <w:sz w:val="21"/>
          <w:szCs w:val="21"/>
        </w:rPr>
        <w:t>Prestación de Servicios</w:t>
      </w:r>
      <w:r w:rsidR="004D1A19" w:rsidRPr="00805B5C">
        <w:rPr>
          <w:rFonts w:ascii="Arial" w:hAnsi="Arial" w:cs="Arial"/>
          <w:sz w:val="21"/>
          <w:szCs w:val="21"/>
        </w:rPr>
        <w:t xml:space="preserve"> </w:t>
      </w:r>
      <w:r w:rsidR="00FA3A5E" w:rsidRPr="00805B5C">
        <w:rPr>
          <w:rFonts w:ascii="Arial" w:hAnsi="Arial" w:cs="Arial"/>
          <w:sz w:val="21"/>
          <w:szCs w:val="21"/>
        </w:rPr>
        <w:t>profesionales No</w:t>
      </w:r>
      <w:r w:rsidR="00B16E8B" w:rsidRPr="00805B5C">
        <w:rPr>
          <w:rFonts w:ascii="Arial" w:hAnsi="Arial" w:cs="Arial"/>
          <w:sz w:val="21"/>
          <w:szCs w:val="21"/>
        </w:rPr>
        <w:t xml:space="preserve">. </w:t>
      </w:r>
      <w:r w:rsidR="005F38C9" w:rsidRPr="00805B5C">
        <w:rPr>
          <w:rFonts w:ascii="Arial" w:hAnsi="Arial" w:cs="Arial"/>
          <w:sz w:val="21"/>
          <w:szCs w:val="21"/>
        </w:rPr>
        <w:t xml:space="preserve"> </w:t>
      </w:r>
      <w:r w:rsidR="00FA3A5E" w:rsidRPr="00805B5C">
        <w:rPr>
          <w:rFonts w:ascii="Arial" w:hAnsi="Arial" w:cs="Arial"/>
          <w:sz w:val="21"/>
          <w:szCs w:val="21"/>
        </w:rPr>
        <w:t>109 de</w:t>
      </w:r>
      <w:r w:rsidR="004D1A19" w:rsidRPr="00805B5C">
        <w:rPr>
          <w:rFonts w:ascii="Arial" w:hAnsi="Arial" w:cs="Arial"/>
          <w:sz w:val="21"/>
          <w:szCs w:val="21"/>
        </w:rPr>
        <w:t xml:space="preserve"> 2018</w:t>
      </w:r>
      <w:r w:rsidR="002E2173" w:rsidRPr="00805B5C">
        <w:rPr>
          <w:rFonts w:ascii="Arial" w:hAnsi="Arial" w:cs="Arial"/>
          <w:sz w:val="21"/>
          <w:szCs w:val="21"/>
        </w:rPr>
        <w:t xml:space="preserve">, </w:t>
      </w:r>
      <w:r w:rsidR="002E2173" w:rsidRPr="00805B5C">
        <w:rPr>
          <w:rFonts w:ascii="Arial" w:eastAsia="Batang" w:hAnsi="Arial" w:cs="Arial"/>
          <w:sz w:val="21"/>
          <w:szCs w:val="21"/>
        </w:rPr>
        <w:t xml:space="preserve">por </w:t>
      </w:r>
      <w:r w:rsidR="00435D9D" w:rsidRPr="00805B5C">
        <w:rPr>
          <w:rFonts w:ascii="Arial" w:eastAsia="Batang" w:hAnsi="Arial" w:cs="Arial"/>
          <w:sz w:val="21"/>
          <w:szCs w:val="21"/>
        </w:rPr>
        <w:t>un término</w:t>
      </w:r>
      <w:r w:rsidR="00B01441" w:rsidRPr="00805B5C">
        <w:rPr>
          <w:rFonts w:ascii="Arial" w:eastAsia="Batang" w:hAnsi="Arial" w:cs="Arial"/>
          <w:sz w:val="21"/>
          <w:szCs w:val="21"/>
        </w:rPr>
        <w:t xml:space="preserve"> de </w:t>
      </w:r>
      <w:r w:rsidR="00DE34AE">
        <w:rPr>
          <w:rFonts w:ascii="Arial" w:eastAsia="Batang" w:hAnsi="Arial" w:cs="Arial"/>
          <w:sz w:val="21"/>
          <w:szCs w:val="21"/>
        </w:rPr>
        <w:t>catorce</w:t>
      </w:r>
      <w:r w:rsidR="00CD2888" w:rsidRPr="00805B5C">
        <w:rPr>
          <w:rFonts w:ascii="Arial" w:eastAsia="Batang" w:hAnsi="Arial" w:cs="Arial"/>
          <w:sz w:val="21"/>
          <w:szCs w:val="21"/>
        </w:rPr>
        <w:t xml:space="preserve"> (1</w:t>
      </w:r>
      <w:r w:rsidR="00DE34AE">
        <w:rPr>
          <w:rFonts w:ascii="Arial" w:eastAsia="Batang" w:hAnsi="Arial" w:cs="Arial"/>
          <w:sz w:val="21"/>
          <w:szCs w:val="21"/>
        </w:rPr>
        <w:t>4</w:t>
      </w:r>
      <w:r w:rsidR="00CD2888" w:rsidRPr="00805B5C">
        <w:rPr>
          <w:rFonts w:ascii="Arial" w:eastAsia="Batang" w:hAnsi="Arial" w:cs="Arial"/>
          <w:sz w:val="21"/>
          <w:szCs w:val="21"/>
        </w:rPr>
        <w:t xml:space="preserve">) </w:t>
      </w:r>
      <w:r w:rsidR="00FA3A5E" w:rsidRPr="00805B5C">
        <w:rPr>
          <w:rFonts w:ascii="Arial" w:eastAsia="Batang" w:hAnsi="Arial" w:cs="Arial"/>
          <w:sz w:val="21"/>
          <w:szCs w:val="21"/>
        </w:rPr>
        <w:t>días contados</w:t>
      </w:r>
      <w:r w:rsidR="00E974F6" w:rsidRPr="00805B5C">
        <w:rPr>
          <w:rFonts w:ascii="Arial" w:eastAsia="Batang" w:hAnsi="Arial" w:cs="Arial"/>
          <w:sz w:val="21"/>
          <w:szCs w:val="21"/>
        </w:rPr>
        <w:t xml:space="preserve"> a partir del </w:t>
      </w:r>
      <w:r w:rsidR="00EA0F1B" w:rsidRPr="00805B5C">
        <w:rPr>
          <w:rFonts w:ascii="Arial" w:eastAsia="Batang" w:hAnsi="Arial" w:cs="Arial"/>
          <w:sz w:val="21"/>
          <w:szCs w:val="21"/>
        </w:rPr>
        <w:t xml:space="preserve">día </w:t>
      </w:r>
      <w:r w:rsidR="006B652E">
        <w:rPr>
          <w:rFonts w:ascii="Arial" w:eastAsia="Batang" w:hAnsi="Arial" w:cs="Arial"/>
          <w:sz w:val="21"/>
          <w:szCs w:val="21"/>
        </w:rPr>
        <w:t>doce</w:t>
      </w:r>
      <w:r w:rsidR="00DE34AE">
        <w:rPr>
          <w:rFonts w:ascii="Arial" w:eastAsia="Batang" w:hAnsi="Arial" w:cs="Arial"/>
          <w:sz w:val="21"/>
          <w:szCs w:val="21"/>
        </w:rPr>
        <w:t xml:space="preserve"> (12</w:t>
      </w:r>
      <w:r w:rsidR="00CD2888" w:rsidRPr="00805B5C">
        <w:rPr>
          <w:rFonts w:ascii="Arial" w:eastAsia="Batang" w:hAnsi="Arial" w:cs="Arial"/>
          <w:sz w:val="21"/>
          <w:szCs w:val="21"/>
        </w:rPr>
        <w:t xml:space="preserve">) de enero de 2019 y hasta el </w:t>
      </w:r>
      <w:r w:rsidR="00DE34AE">
        <w:rPr>
          <w:rFonts w:ascii="Arial" w:eastAsia="Batang" w:hAnsi="Arial" w:cs="Arial"/>
          <w:sz w:val="21"/>
          <w:szCs w:val="21"/>
        </w:rPr>
        <w:t>veinticinco (25</w:t>
      </w:r>
      <w:r w:rsidR="00CD2888" w:rsidRPr="00805B5C">
        <w:rPr>
          <w:rFonts w:ascii="Arial" w:eastAsia="Batang" w:hAnsi="Arial" w:cs="Arial"/>
          <w:sz w:val="21"/>
          <w:szCs w:val="21"/>
        </w:rPr>
        <w:t>) de enero de 2019</w:t>
      </w:r>
      <w:r w:rsidR="009E2995" w:rsidRPr="00805B5C">
        <w:rPr>
          <w:rFonts w:ascii="Arial" w:hAnsi="Arial" w:cs="Arial"/>
          <w:sz w:val="21"/>
          <w:szCs w:val="21"/>
        </w:rPr>
        <w:t xml:space="preserve"> </w:t>
      </w:r>
      <w:r w:rsidR="00905EAF" w:rsidRPr="00805B5C">
        <w:rPr>
          <w:rFonts w:ascii="Arial" w:hAnsi="Arial" w:cs="Arial"/>
          <w:b/>
          <w:sz w:val="21"/>
          <w:szCs w:val="21"/>
          <w:u w:val="single"/>
        </w:rPr>
        <w:t xml:space="preserve">CLÁUSULA </w:t>
      </w:r>
      <w:r w:rsidR="000A07DE" w:rsidRPr="00805B5C">
        <w:rPr>
          <w:rFonts w:ascii="Arial" w:hAnsi="Arial" w:cs="Arial"/>
          <w:b/>
          <w:sz w:val="21"/>
          <w:szCs w:val="21"/>
          <w:u w:val="single"/>
        </w:rPr>
        <w:t>SEGUNDA</w:t>
      </w:r>
      <w:r w:rsidR="00B16E8B" w:rsidRPr="00805B5C">
        <w:rPr>
          <w:rFonts w:ascii="Arial" w:eastAsia="Batang" w:hAnsi="Arial" w:cs="Arial"/>
          <w:b/>
          <w:sz w:val="21"/>
          <w:szCs w:val="21"/>
          <w:u w:val="single"/>
        </w:rPr>
        <w:t xml:space="preserve"> </w:t>
      </w:r>
      <w:r w:rsidRPr="00805B5C">
        <w:rPr>
          <w:rFonts w:ascii="Arial" w:eastAsia="Batang" w:hAnsi="Arial" w:cs="Arial"/>
          <w:b/>
          <w:sz w:val="21"/>
          <w:szCs w:val="21"/>
          <w:u w:val="single"/>
        </w:rPr>
        <w:t>–</w:t>
      </w:r>
      <w:r w:rsidR="00B16E8B" w:rsidRPr="00805B5C">
        <w:rPr>
          <w:rFonts w:ascii="Arial" w:eastAsia="Batang" w:hAnsi="Arial" w:cs="Arial"/>
          <w:b/>
          <w:sz w:val="21"/>
          <w:szCs w:val="21"/>
          <w:u w:val="single"/>
        </w:rPr>
        <w:t xml:space="preserve"> </w:t>
      </w:r>
      <w:r w:rsidRPr="00805B5C">
        <w:rPr>
          <w:rFonts w:ascii="Arial" w:eastAsia="Batang" w:hAnsi="Arial" w:cs="Arial"/>
          <w:b/>
          <w:sz w:val="21"/>
          <w:szCs w:val="21"/>
          <w:u w:val="single"/>
        </w:rPr>
        <w:t>ADICIÓN E IMPUTACION PRESUPUESTAL</w:t>
      </w:r>
      <w:r w:rsidR="00B16E8B" w:rsidRPr="00805B5C">
        <w:rPr>
          <w:rFonts w:ascii="Arial" w:eastAsia="Batang" w:hAnsi="Arial" w:cs="Arial"/>
          <w:b/>
          <w:sz w:val="21"/>
          <w:szCs w:val="21"/>
          <w:u w:val="single"/>
        </w:rPr>
        <w:t>:</w:t>
      </w:r>
      <w:r w:rsidR="00B16E8B" w:rsidRPr="00805B5C">
        <w:rPr>
          <w:rFonts w:ascii="Arial" w:eastAsia="Batang" w:hAnsi="Arial" w:cs="Arial"/>
          <w:b/>
          <w:sz w:val="21"/>
          <w:szCs w:val="21"/>
        </w:rPr>
        <w:t xml:space="preserve"> </w:t>
      </w:r>
      <w:r w:rsidR="00B16E8B" w:rsidRPr="00805B5C">
        <w:rPr>
          <w:rFonts w:ascii="Arial" w:eastAsia="Batang" w:hAnsi="Arial" w:cs="Arial"/>
          <w:sz w:val="21"/>
          <w:szCs w:val="21"/>
        </w:rPr>
        <w:t>Adicionar el valor del C</w:t>
      </w:r>
      <w:r w:rsidR="00B16E8B" w:rsidRPr="00805B5C">
        <w:rPr>
          <w:rFonts w:ascii="Arial" w:hAnsi="Arial" w:cs="Arial"/>
          <w:sz w:val="21"/>
          <w:szCs w:val="21"/>
        </w:rPr>
        <w:t xml:space="preserve">ontrato de Prestación de Servicios </w:t>
      </w:r>
      <w:r w:rsidR="00826FDD" w:rsidRPr="00805B5C">
        <w:rPr>
          <w:rFonts w:ascii="Arial" w:hAnsi="Arial" w:cs="Arial"/>
          <w:sz w:val="21"/>
          <w:szCs w:val="21"/>
        </w:rPr>
        <w:t>profesionales No. 10</w:t>
      </w:r>
      <w:r w:rsidR="00FA3A5E" w:rsidRPr="00805B5C">
        <w:rPr>
          <w:rFonts w:ascii="Arial" w:hAnsi="Arial" w:cs="Arial"/>
          <w:sz w:val="21"/>
          <w:szCs w:val="21"/>
        </w:rPr>
        <w:t>9</w:t>
      </w:r>
      <w:r w:rsidR="00B16E8B" w:rsidRPr="00805B5C">
        <w:rPr>
          <w:rFonts w:ascii="Arial" w:hAnsi="Arial" w:cs="Arial"/>
          <w:sz w:val="21"/>
          <w:szCs w:val="21"/>
        </w:rPr>
        <w:t xml:space="preserve">, </w:t>
      </w:r>
      <w:r w:rsidR="00B16E8B" w:rsidRPr="00805B5C">
        <w:rPr>
          <w:rFonts w:ascii="Arial" w:eastAsia="Batang" w:hAnsi="Arial" w:cs="Arial"/>
          <w:sz w:val="21"/>
          <w:szCs w:val="21"/>
        </w:rPr>
        <w:t>en la suma de</w:t>
      </w:r>
      <w:r w:rsidR="00B16E8B" w:rsidRPr="00805B5C">
        <w:rPr>
          <w:rFonts w:ascii="Arial" w:eastAsia="Batang" w:hAnsi="Arial" w:cs="Arial"/>
          <w:b/>
          <w:sz w:val="21"/>
          <w:szCs w:val="21"/>
        </w:rPr>
        <w:t xml:space="preserve"> </w:t>
      </w:r>
      <w:r w:rsidR="00DE34AE">
        <w:rPr>
          <w:rFonts w:ascii="Arial" w:eastAsia="Batang" w:hAnsi="Arial" w:cs="Arial"/>
          <w:b/>
          <w:sz w:val="21"/>
          <w:szCs w:val="21"/>
        </w:rPr>
        <w:t>DOS</w:t>
      </w:r>
      <w:r w:rsidR="00FA3A5E" w:rsidRPr="00805B5C">
        <w:rPr>
          <w:rFonts w:ascii="Arial" w:eastAsia="Batang" w:hAnsi="Arial" w:cs="Arial"/>
          <w:b/>
          <w:sz w:val="21"/>
          <w:szCs w:val="21"/>
        </w:rPr>
        <w:t xml:space="preserve"> MILL</w:t>
      </w:r>
      <w:r w:rsidR="00DE34AE">
        <w:rPr>
          <w:rFonts w:ascii="Arial" w:eastAsia="Batang" w:hAnsi="Arial" w:cs="Arial"/>
          <w:b/>
          <w:sz w:val="21"/>
          <w:szCs w:val="21"/>
        </w:rPr>
        <w:t>ONES CIEN MIL PESOS M/CTE ($2.100</w:t>
      </w:r>
      <w:r w:rsidR="00FA3A5E" w:rsidRPr="00805B5C">
        <w:rPr>
          <w:rFonts w:ascii="Arial" w:eastAsia="Batang" w:hAnsi="Arial" w:cs="Arial"/>
          <w:b/>
          <w:sz w:val="21"/>
          <w:szCs w:val="21"/>
        </w:rPr>
        <w:t xml:space="preserve">.000) </w:t>
      </w:r>
      <w:r w:rsidR="00FA3A5E" w:rsidRPr="00805B5C">
        <w:rPr>
          <w:rFonts w:ascii="Arial" w:hAnsi="Arial" w:cs="Arial"/>
          <w:sz w:val="21"/>
          <w:szCs w:val="21"/>
          <w:lang w:val="es-ES"/>
        </w:rPr>
        <w:t>el</w:t>
      </w:r>
      <w:r w:rsidRPr="00805B5C">
        <w:rPr>
          <w:rFonts w:ascii="Arial" w:hAnsi="Arial" w:cs="Arial"/>
          <w:sz w:val="21"/>
          <w:szCs w:val="21"/>
          <w:lang w:val="es-ES"/>
        </w:rPr>
        <w:t xml:space="preserve"> cual se encuentra</w:t>
      </w:r>
      <w:r w:rsidRPr="00805B5C">
        <w:rPr>
          <w:rFonts w:ascii="Arial" w:hAnsi="Arial" w:cs="Arial"/>
          <w:b/>
          <w:sz w:val="21"/>
          <w:szCs w:val="21"/>
          <w:lang w:val="es-ES"/>
        </w:rPr>
        <w:t xml:space="preserve"> </w:t>
      </w:r>
      <w:r w:rsidRPr="00805B5C">
        <w:rPr>
          <w:rFonts w:ascii="Arial" w:hAnsi="Arial" w:cs="Arial"/>
          <w:sz w:val="21"/>
          <w:szCs w:val="21"/>
          <w:lang w:val="es-ES"/>
        </w:rPr>
        <w:t>respaldad</w:t>
      </w:r>
      <w:r w:rsidR="00A02107" w:rsidRPr="00805B5C">
        <w:rPr>
          <w:rFonts w:ascii="Arial" w:hAnsi="Arial" w:cs="Arial"/>
          <w:sz w:val="21"/>
          <w:szCs w:val="21"/>
          <w:lang w:val="es-ES"/>
        </w:rPr>
        <w:t>o</w:t>
      </w:r>
      <w:r w:rsidRPr="00805B5C">
        <w:rPr>
          <w:rFonts w:ascii="Arial" w:hAnsi="Arial" w:cs="Arial"/>
          <w:sz w:val="21"/>
          <w:szCs w:val="21"/>
          <w:lang w:val="es-ES"/>
        </w:rPr>
        <w:t xml:space="preserve"> por el certificado d</w:t>
      </w:r>
      <w:r w:rsidR="004B56C9" w:rsidRPr="00805B5C">
        <w:rPr>
          <w:rFonts w:ascii="Arial" w:hAnsi="Arial" w:cs="Arial"/>
          <w:sz w:val="21"/>
          <w:szCs w:val="21"/>
          <w:lang w:val="es-ES"/>
        </w:rPr>
        <w:t xml:space="preserve">e disponibilidad presupuestal </w:t>
      </w:r>
      <w:r w:rsidR="00467658">
        <w:rPr>
          <w:rFonts w:ascii="Arial" w:hAnsi="Arial" w:cs="Arial"/>
          <w:sz w:val="21"/>
          <w:szCs w:val="21"/>
          <w:lang w:val="es-ES"/>
        </w:rPr>
        <w:t>126</w:t>
      </w:r>
      <w:bookmarkStart w:id="0" w:name="_GoBack"/>
      <w:bookmarkEnd w:id="0"/>
      <w:r w:rsidR="00A02107" w:rsidRPr="00805B5C">
        <w:rPr>
          <w:rFonts w:ascii="Arial" w:hAnsi="Arial" w:cs="Arial"/>
          <w:sz w:val="21"/>
          <w:szCs w:val="21"/>
          <w:lang w:val="es-ES"/>
        </w:rPr>
        <w:t xml:space="preserve"> </w:t>
      </w:r>
      <w:r w:rsidRPr="00805B5C">
        <w:rPr>
          <w:rFonts w:ascii="Arial" w:hAnsi="Arial" w:cs="Arial"/>
          <w:sz w:val="21"/>
          <w:szCs w:val="21"/>
          <w:lang w:val="es-ES"/>
        </w:rPr>
        <w:t xml:space="preserve">de fecha </w:t>
      </w:r>
      <w:r w:rsidR="00DE34AE">
        <w:rPr>
          <w:rFonts w:ascii="Arial" w:hAnsi="Arial" w:cs="Arial"/>
          <w:sz w:val="21"/>
          <w:szCs w:val="21"/>
          <w:lang w:val="es-ES"/>
        </w:rPr>
        <w:t>11</w:t>
      </w:r>
      <w:r w:rsidR="00BE163B" w:rsidRPr="00805B5C">
        <w:rPr>
          <w:rFonts w:ascii="Arial" w:hAnsi="Arial" w:cs="Arial"/>
          <w:sz w:val="21"/>
          <w:szCs w:val="21"/>
          <w:lang w:val="es-ES"/>
        </w:rPr>
        <w:t xml:space="preserve"> de </w:t>
      </w:r>
      <w:r w:rsidR="00DE34AE">
        <w:rPr>
          <w:rFonts w:ascii="Arial" w:hAnsi="Arial" w:cs="Arial"/>
          <w:sz w:val="21"/>
          <w:szCs w:val="21"/>
          <w:lang w:val="es-ES"/>
        </w:rPr>
        <w:t>enero de 2019</w:t>
      </w:r>
      <w:r w:rsidRPr="00805B5C">
        <w:rPr>
          <w:rFonts w:ascii="Arial" w:hAnsi="Arial" w:cs="Arial"/>
          <w:sz w:val="21"/>
          <w:szCs w:val="21"/>
          <w:lang w:val="es-ES"/>
        </w:rPr>
        <w:t xml:space="preserve">, con cargo al rubro </w:t>
      </w:r>
      <w:r w:rsidR="0075457D" w:rsidRPr="00543D48">
        <w:rPr>
          <w:rFonts w:ascii="Arial" w:hAnsi="Arial" w:cs="Arial"/>
          <w:sz w:val="21"/>
          <w:szCs w:val="21"/>
          <w:lang w:val="es-ES"/>
        </w:rPr>
        <w:t xml:space="preserve">3-3-1-15-07-45-1559-00 </w:t>
      </w:r>
      <w:r w:rsidRPr="00805B5C">
        <w:rPr>
          <w:rFonts w:ascii="Arial" w:hAnsi="Arial" w:cs="Arial"/>
          <w:sz w:val="21"/>
          <w:szCs w:val="21"/>
          <w:lang w:val="es-ES"/>
        </w:rPr>
        <w:t>“</w:t>
      </w:r>
      <w:r w:rsidR="008C783C" w:rsidRPr="00805B5C">
        <w:rPr>
          <w:rFonts w:ascii="Arial" w:hAnsi="Arial" w:cs="Arial"/>
          <w:sz w:val="21"/>
          <w:szCs w:val="21"/>
          <w:lang w:val="es-ES"/>
        </w:rPr>
        <w:t>Eficiencia y Eficacia Administrativa de la mano de la Comunidad</w:t>
      </w:r>
      <w:r w:rsidRPr="00805B5C">
        <w:rPr>
          <w:rFonts w:ascii="Arial" w:hAnsi="Arial" w:cs="Arial"/>
          <w:sz w:val="21"/>
          <w:szCs w:val="21"/>
          <w:lang w:val="es-ES"/>
        </w:rPr>
        <w:t>”.</w:t>
      </w:r>
      <w:r w:rsidR="00331865" w:rsidRPr="00805B5C">
        <w:rPr>
          <w:rFonts w:ascii="Arial" w:hAnsi="Arial" w:cs="Arial"/>
          <w:b/>
          <w:sz w:val="21"/>
          <w:szCs w:val="21"/>
          <w:lang w:val="es-ES"/>
        </w:rPr>
        <w:t xml:space="preserve"> </w:t>
      </w:r>
      <w:r w:rsidR="00331865" w:rsidRPr="00805B5C">
        <w:rPr>
          <w:rFonts w:ascii="Arial" w:hAnsi="Arial" w:cs="Arial"/>
          <w:b/>
          <w:sz w:val="21"/>
          <w:szCs w:val="21"/>
          <w:u w:val="single"/>
          <w:lang w:val="es-ES"/>
        </w:rPr>
        <w:t>CLÁUSULA TERCERA. -</w:t>
      </w:r>
      <w:r w:rsidR="00331865" w:rsidRPr="00805B5C">
        <w:rPr>
          <w:rFonts w:ascii="Arial" w:hAnsi="Arial" w:cs="Arial"/>
          <w:b/>
          <w:sz w:val="21"/>
          <w:szCs w:val="21"/>
          <w:lang w:val="es-ES"/>
        </w:rPr>
        <w:t xml:space="preserve"> </w:t>
      </w:r>
      <w:r w:rsidR="002E2173" w:rsidRPr="00805B5C">
        <w:rPr>
          <w:rFonts w:ascii="Arial" w:hAnsi="Arial" w:cs="Arial"/>
          <w:b/>
          <w:sz w:val="21"/>
          <w:szCs w:val="21"/>
          <w:u w:val="single"/>
        </w:rPr>
        <w:t>PERFECCIONAMIENTO</w:t>
      </w:r>
      <w:r w:rsidR="00435D9D" w:rsidRPr="00805B5C">
        <w:rPr>
          <w:rFonts w:ascii="Arial" w:hAnsi="Arial" w:cs="Arial"/>
          <w:b/>
          <w:sz w:val="21"/>
          <w:szCs w:val="21"/>
          <w:u w:val="single"/>
        </w:rPr>
        <w:t xml:space="preserve"> Y EJECUCIÓN</w:t>
      </w:r>
      <w:r w:rsidR="002E2173" w:rsidRPr="00805B5C">
        <w:rPr>
          <w:rFonts w:ascii="Arial" w:hAnsi="Arial" w:cs="Arial"/>
          <w:b/>
          <w:sz w:val="21"/>
          <w:szCs w:val="21"/>
          <w:u w:val="single"/>
        </w:rPr>
        <w:t>:</w:t>
      </w:r>
      <w:r w:rsidR="002E2173" w:rsidRPr="00805B5C">
        <w:rPr>
          <w:rFonts w:ascii="Arial" w:hAnsi="Arial" w:cs="Arial"/>
          <w:sz w:val="21"/>
          <w:szCs w:val="21"/>
        </w:rPr>
        <w:t xml:space="preserve"> Este documento se entiende perfeccio</w:t>
      </w:r>
      <w:r w:rsidR="00435D9D" w:rsidRPr="00805B5C">
        <w:rPr>
          <w:rFonts w:ascii="Arial" w:hAnsi="Arial" w:cs="Arial"/>
          <w:sz w:val="21"/>
          <w:szCs w:val="21"/>
        </w:rPr>
        <w:t>nado con la firma de las partes. Para</w:t>
      </w:r>
      <w:r w:rsidR="007557D9" w:rsidRPr="00805B5C">
        <w:rPr>
          <w:rFonts w:ascii="Arial" w:hAnsi="Arial" w:cs="Arial"/>
          <w:sz w:val="21"/>
          <w:szCs w:val="21"/>
        </w:rPr>
        <w:t xml:space="preserve"> que</w:t>
      </w:r>
      <w:r w:rsidR="00435D9D" w:rsidRPr="00805B5C">
        <w:rPr>
          <w:rFonts w:ascii="Arial" w:hAnsi="Arial" w:cs="Arial"/>
          <w:sz w:val="21"/>
          <w:szCs w:val="21"/>
        </w:rPr>
        <w:t xml:space="preserve"> el contrato continúe siendo ejecutado, se </w:t>
      </w:r>
      <w:r w:rsidR="000A07DE" w:rsidRPr="00805B5C">
        <w:rPr>
          <w:rFonts w:ascii="Arial" w:hAnsi="Arial" w:cs="Arial"/>
          <w:sz w:val="21"/>
          <w:szCs w:val="21"/>
        </w:rPr>
        <w:t>requiere de la</w:t>
      </w:r>
      <w:r w:rsidR="00331865" w:rsidRPr="00805B5C">
        <w:rPr>
          <w:rFonts w:ascii="Arial" w:hAnsi="Arial" w:cs="Arial"/>
          <w:sz w:val="21"/>
          <w:szCs w:val="21"/>
        </w:rPr>
        <w:t xml:space="preserve"> expedición del correspondiente Registro presupuestal y de la actualización</w:t>
      </w:r>
      <w:r w:rsidR="000A07DE" w:rsidRPr="00805B5C">
        <w:rPr>
          <w:rFonts w:ascii="Arial" w:hAnsi="Arial" w:cs="Arial"/>
          <w:sz w:val="21"/>
          <w:szCs w:val="21"/>
        </w:rPr>
        <w:t xml:space="preserve"> de </w:t>
      </w:r>
      <w:r w:rsidR="00331865" w:rsidRPr="00805B5C">
        <w:rPr>
          <w:rFonts w:ascii="Arial" w:hAnsi="Arial" w:cs="Arial"/>
          <w:sz w:val="21"/>
          <w:szCs w:val="21"/>
        </w:rPr>
        <w:t>la garantía de cumplimiento</w:t>
      </w:r>
      <w:r w:rsidR="000A07DE" w:rsidRPr="00805B5C">
        <w:rPr>
          <w:rFonts w:ascii="Arial" w:hAnsi="Arial" w:cs="Arial"/>
          <w:sz w:val="21"/>
          <w:szCs w:val="21"/>
        </w:rPr>
        <w:t>.</w:t>
      </w:r>
      <w:r w:rsidR="000A07DE" w:rsidRPr="00805B5C">
        <w:rPr>
          <w:rFonts w:ascii="Arial" w:eastAsia="Batang" w:hAnsi="Arial" w:cs="Arial"/>
          <w:b/>
          <w:sz w:val="21"/>
          <w:szCs w:val="21"/>
          <w:u w:val="single"/>
        </w:rPr>
        <w:t xml:space="preserve"> CLÁUSULA </w:t>
      </w:r>
      <w:r w:rsidR="00331865" w:rsidRPr="00805B5C">
        <w:rPr>
          <w:rFonts w:ascii="Arial" w:eastAsia="Batang" w:hAnsi="Arial" w:cs="Arial"/>
          <w:b/>
          <w:sz w:val="21"/>
          <w:szCs w:val="21"/>
          <w:u w:val="single"/>
        </w:rPr>
        <w:t>CUARTA</w:t>
      </w:r>
      <w:r w:rsidR="000A07DE" w:rsidRPr="00805B5C">
        <w:rPr>
          <w:rFonts w:ascii="Arial" w:eastAsia="Batang" w:hAnsi="Arial" w:cs="Arial"/>
          <w:b/>
          <w:sz w:val="21"/>
          <w:szCs w:val="21"/>
          <w:u w:val="single"/>
        </w:rPr>
        <w:t xml:space="preserve"> - VIGENCIA: </w:t>
      </w:r>
      <w:r w:rsidR="000A07DE" w:rsidRPr="00805B5C">
        <w:rPr>
          <w:rFonts w:ascii="Arial" w:eastAsia="Batang" w:hAnsi="Arial" w:cs="Arial"/>
          <w:sz w:val="21"/>
          <w:szCs w:val="21"/>
        </w:rPr>
        <w:t xml:space="preserve">Las demás cláusulas y condiciones del </w:t>
      </w:r>
      <w:r w:rsidR="000A07DE" w:rsidRPr="00805B5C">
        <w:rPr>
          <w:rFonts w:ascii="Arial" w:hAnsi="Arial" w:cs="Arial"/>
          <w:bCs/>
          <w:sz w:val="21"/>
          <w:szCs w:val="21"/>
        </w:rPr>
        <w:t>contrato</w:t>
      </w:r>
      <w:r w:rsidR="000A07DE" w:rsidRPr="00805B5C">
        <w:rPr>
          <w:rFonts w:ascii="Arial" w:hAnsi="Arial" w:cs="Arial"/>
          <w:sz w:val="21"/>
          <w:szCs w:val="21"/>
        </w:rPr>
        <w:t xml:space="preserve">, </w:t>
      </w:r>
      <w:r w:rsidR="000A07DE" w:rsidRPr="00805B5C">
        <w:rPr>
          <w:rFonts w:ascii="Arial" w:eastAsia="Batang" w:hAnsi="Arial" w:cs="Arial"/>
          <w:sz w:val="21"/>
          <w:szCs w:val="21"/>
        </w:rPr>
        <w:t xml:space="preserve">se mantienen sin modificación </w:t>
      </w:r>
      <w:r w:rsidR="000A07DE" w:rsidRPr="00805B5C">
        <w:rPr>
          <w:rFonts w:ascii="Arial" w:hAnsi="Arial" w:cs="Arial"/>
          <w:sz w:val="21"/>
          <w:szCs w:val="21"/>
        </w:rPr>
        <w:t>alguna y continúan vigentes para las partes.</w:t>
      </w:r>
      <w:r w:rsidR="00DE34AE">
        <w:rPr>
          <w:rFonts w:ascii="Arial" w:hAnsi="Arial" w:cs="Arial"/>
          <w:sz w:val="21"/>
          <w:szCs w:val="21"/>
        </w:rPr>
        <w:t xml:space="preserve"> </w:t>
      </w:r>
      <w:r w:rsidR="00DC6A79" w:rsidRPr="00805B5C">
        <w:rPr>
          <w:rFonts w:ascii="Arial" w:eastAsia="Batang" w:hAnsi="Arial" w:cs="Arial"/>
          <w:sz w:val="21"/>
          <w:szCs w:val="21"/>
        </w:rPr>
        <w:t xml:space="preserve">Para constancia </w:t>
      </w:r>
      <w:r w:rsidR="000A07DE" w:rsidRPr="00805B5C">
        <w:rPr>
          <w:rFonts w:ascii="Arial" w:eastAsia="Batang" w:hAnsi="Arial" w:cs="Arial"/>
          <w:sz w:val="21"/>
          <w:szCs w:val="21"/>
        </w:rPr>
        <w:t xml:space="preserve">se firma </w:t>
      </w:r>
      <w:r w:rsidR="00331865" w:rsidRPr="00805B5C">
        <w:rPr>
          <w:rFonts w:ascii="Arial" w:eastAsia="Batang" w:hAnsi="Arial" w:cs="Arial"/>
          <w:sz w:val="21"/>
          <w:szCs w:val="21"/>
        </w:rPr>
        <w:t>por las partes en la plataforma del SECOP II.</w:t>
      </w:r>
    </w:p>
    <w:p w:rsidR="009E2995" w:rsidRPr="00805B5C" w:rsidRDefault="009E2995" w:rsidP="008D5642">
      <w:pPr>
        <w:jc w:val="both"/>
        <w:rPr>
          <w:rFonts w:ascii="Arial" w:hAnsi="Arial" w:cs="Arial"/>
          <w:bCs/>
          <w:sz w:val="21"/>
          <w:szCs w:val="21"/>
          <w:lang w:val="es-ES"/>
        </w:rPr>
      </w:pPr>
    </w:p>
    <w:p w:rsidR="0028369E" w:rsidRPr="00805B5C" w:rsidRDefault="0028369E" w:rsidP="008D5642">
      <w:pPr>
        <w:jc w:val="both"/>
        <w:rPr>
          <w:rFonts w:ascii="Arial" w:hAnsi="Arial" w:cs="Arial"/>
          <w:bCs/>
          <w:sz w:val="21"/>
          <w:szCs w:val="21"/>
          <w:lang w:val="es-ES"/>
        </w:rPr>
      </w:pPr>
    </w:p>
    <w:p w:rsidR="00524278" w:rsidRPr="00805B5C" w:rsidRDefault="00524278" w:rsidP="00524278">
      <w:pPr>
        <w:rPr>
          <w:rFonts w:ascii="Arial" w:hAnsi="Arial" w:cs="Arial"/>
          <w:sz w:val="21"/>
          <w:szCs w:val="21"/>
          <w:lang w:val="es-ES"/>
        </w:rPr>
      </w:pPr>
      <w:r w:rsidRPr="00805B5C">
        <w:rPr>
          <w:rFonts w:ascii="Arial" w:hAnsi="Arial" w:cs="Arial"/>
          <w:sz w:val="21"/>
          <w:szCs w:val="21"/>
          <w:lang w:val="es-ES"/>
        </w:rPr>
        <w:t>Por la Alcaldía Local de Barrios Unidos,</w:t>
      </w:r>
      <w:r w:rsidRPr="00805B5C">
        <w:rPr>
          <w:rFonts w:ascii="Arial" w:hAnsi="Arial" w:cs="Arial"/>
          <w:sz w:val="21"/>
          <w:szCs w:val="21"/>
          <w:lang w:val="es-ES"/>
        </w:rPr>
        <w:tab/>
      </w:r>
      <w:r w:rsidRPr="00805B5C">
        <w:rPr>
          <w:rFonts w:ascii="Arial" w:hAnsi="Arial" w:cs="Arial"/>
          <w:sz w:val="21"/>
          <w:szCs w:val="21"/>
          <w:lang w:val="es-ES"/>
        </w:rPr>
        <w:tab/>
      </w:r>
      <w:r w:rsidRPr="00805B5C">
        <w:rPr>
          <w:rFonts w:ascii="Arial" w:hAnsi="Arial" w:cs="Arial"/>
          <w:sz w:val="21"/>
          <w:szCs w:val="21"/>
          <w:lang w:val="es-ES"/>
        </w:rPr>
        <w:tab/>
        <w:t>Contratista,</w:t>
      </w:r>
    </w:p>
    <w:p w:rsidR="00524278" w:rsidRPr="00805B5C" w:rsidRDefault="00524278" w:rsidP="00524278">
      <w:pPr>
        <w:rPr>
          <w:rFonts w:ascii="Arial" w:hAnsi="Arial" w:cs="Arial"/>
          <w:sz w:val="21"/>
          <w:szCs w:val="21"/>
          <w:lang w:val="es-ES"/>
        </w:rPr>
      </w:pPr>
    </w:p>
    <w:p w:rsidR="00524278" w:rsidRPr="00805B5C" w:rsidRDefault="00524278" w:rsidP="00524278">
      <w:pPr>
        <w:rPr>
          <w:rFonts w:ascii="Arial" w:hAnsi="Arial" w:cs="Arial"/>
          <w:sz w:val="21"/>
          <w:szCs w:val="21"/>
          <w:lang w:val="es-ES"/>
        </w:rPr>
      </w:pPr>
    </w:p>
    <w:p w:rsidR="00524278" w:rsidRPr="00805B5C" w:rsidRDefault="00524278" w:rsidP="00524278">
      <w:pPr>
        <w:rPr>
          <w:rFonts w:ascii="Arial" w:hAnsi="Arial" w:cs="Arial"/>
          <w:sz w:val="21"/>
          <w:szCs w:val="21"/>
          <w:lang w:val="es-ES"/>
        </w:rPr>
      </w:pPr>
      <w:r w:rsidRPr="00805B5C">
        <w:rPr>
          <w:rFonts w:ascii="Arial" w:hAnsi="Arial" w:cs="Arial"/>
          <w:b/>
          <w:sz w:val="21"/>
          <w:szCs w:val="21"/>
          <w:lang w:val="es-ES"/>
        </w:rPr>
        <w:t xml:space="preserve">DIEGO ALEJANDRO RIOS BARRERO          </w:t>
      </w:r>
      <w:r w:rsidRPr="00805B5C">
        <w:rPr>
          <w:rFonts w:ascii="Arial" w:hAnsi="Arial" w:cs="Arial"/>
          <w:b/>
          <w:sz w:val="21"/>
          <w:szCs w:val="21"/>
          <w:lang w:val="es-ES"/>
        </w:rPr>
        <w:tab/>
      </w:r>
      <w:r w:rsidRPr="00805B5C">
        <w:rPr>
          <w:rFonts w:ascii="Arial" w:hAnsi="Arial" w:cs="Arial"/>
          <w:b/>
          <w:sz w:val="21"/>
          <w:szCs w:val="21"/>
          <w:lang w:val="es-ES"/>
        </w:rPr>
        <w:tab/>
      </w:r>
      <w:r w:rsidR="00142924" w:rsidRPr="00805B5C">
        <w:rPr>
          <w:rFonts w:ascii="Arial" w:hAnsi="Arial" w:cs="Arial"/>
          <w:b/>
          <w:sz w:val="21"/>
          <w:szCs w:val="21"/>
          <w:lang w:val="es-ES"/>
        </w:rPr>
        <w:t>LINA MARIA ORTIZ CORTAZAR</w:t>
      </w:r>
    </w:p>
    <w:p w:rsidR="00524278" w:rsidRPr="00805B5C" w:rsidRDefault="00524278" w:rsidP="00524278">
      <w:pPr>
        <w:rPr>
          <w:rFonts w:ascii="Arial" w:hAnsi="Arial" w:cs="Arial"/>
          <w:sz w:val="21"/>
          <w:szCs w:val="21"/>
          <w:lang w:val="es-ES"/>
        </w:rPr>
      </w:pPr>
      <w:r w:rsidRPr="00805B5C">
        <w:rPr>
          <w:rFonts w:ascii="Arial" w:hAnsi="Arial" w:cs="Arial"/>
          <w:sz w:val="21"/>
          <w:szCs w:val="21"/>
          <w:lang w:val="es-ES"/>
        </w:rPr>
        <w:t xml:space="preserve">Ordenador del Gasto (E) </w:t>
      </w:r>
      <w:r w:rsidRPr="00805B5C">
        <w:rPr>
          <w:rFonts w:ascii="Arial" w:hAnsi="Arial" w:cs="Arial"/>
          <w:sz w:val="21"/>
          <w:szCs w:val="21"/>
          <w:lang w:val="es-ES"/>
        </w:rPr>
        <w:tab/>
      </w:r>
      <w:r w:rsidRPr="00805B5C">
        <w:rPr>
          <w:rFonts w:ascii="Arial" w:hAnsi="Arial" w:cs="Arial"/>
          <w:sz w:val="21"/>
          <w:szCs w:val="21"/>
          <w:lang w:val="es-ES"/>
        </w:rPr>
        <w:tab/>
        <w:t xml:space="preserve">        </w:t>
      </w:r>
      <w:r w:rsidR="00805B5C">
        <w:rPr>
          <w:rFonts w:ascii="Arial" w:hAnsi="Arial" w:cs="Arial"/>
          <w:sz w:val="21"/>
          <w:szCs w:val="21"/>
          <w:lang w:val="es-ES"/>
        </w:rPr>
        <w:t xml:space="preserve">  </w:t>
      </w:r>
      <w:r w:rsidRPr="00805B5C">
        <w:rPr>
          <w:rFonts w:ascii="Arial" w:hAnsi="Arial" w:cs="Arial"/>
          <w:sz w:val="21"/>
          <w:szCs w:val="21"/>
          <w:lang w:val="es-ES"/>
        </w:rPr>
        <w:tab/>
      </w:r>
      <w:r w:rsidRPr="00805B5C">
        <w:rPr>
          <w:rFonts w:ascii="Arial" w:hAnsi="Arial" w:cs="Arial"/>
          <w:sz w:val="21"/>
          <w:szCs w:val="21"/>
          <w:lang w:val="es-ES"/>
        </w:rPr>
        <w:tab/>
      </w:r>
      <w:r w:rsidR="00805B5C">
        <w:rPr>
          <w:rFonts w:ascii="Arial" w:hAnsi="Arial" w:cs="Arial"/>
          <w:sz w:val="21"/>
          <w:szCs w:val="21"/>
          <w:lang w:val="es-ES"/>
        </w:rPr>
        <w:t xml:space="preserve">            </w:t>
      </w:r>
      <w:r w:rsidRPr="00805B5C">
        <w:rPr>
          <w:rFonts w:ascii="Arial" w:hAnsi="Arial" w:cs="Arial"/>
          <w:sz w:val="21"/>
          <w:szCs w:val="21"/>
          <w:lang w:val="es-ES"/>
        </w:rPr>
        <w:t>C.C. No.</w:t>
      </w:r>
      <w:r w:rsidR="00FA3A5E" w:rsidRPr="00805B5C">
        <w:rPr>
          <w:rFonts w:ascii="Arial" w:hAnsi="Arial" w:cs="Arial"/>
          <w:sz w:val="21"/>
          <w:szCs w:val="21"/>
          <w:lang w:val="es-ES"/>
        </w:rPr>
        <w:t xml:space="preserve"> </w:t>
      </w:r>
      <w:r w:rsidR="00FA3A5E" w:rsidRPr="00805B5C">
        <w:rPr>
          <w:rFonts w:ascii="Arial" w:hAnsi="Arial" w:cs="Arial"/>
          <w:sz w:val="21"/>
          <w:szCs w:val="21"/>
        </w:rPr>
        <w:t>1.032.376.529 de Bogotá</w:t>
      </w:r>
    </w:p>
    <w:p w:rsidR="00524278" w:rsidRPr="00805B5C" w:rsidRDefault="00524278" w:rsidP="00524278">
      <w:pPr>
        <w:rPr>
          <w:rFonts w:ascii="Arial" w:hAnsi="Arial" w:cs="Arial"/>
          <w:sz w:val="21"/>
          <w:szCs w:val="21"/>
          <w:lang w:val="es-ES"/>
        </w:rPr>
      </w:pPr>
      <w:r w:rsidRPr="00805B5C">
        <w:rPr>
          <w:rFonts w:ascii="Arial" w:hAnsi="Arial" w:cs="Arial"/>
          <w:sz w:val="21"/>
          <w:szCs w:val="21"/>
          <w:lang w:val="es-ES"/>
        </w:rPr>
        <w:t xml:space="preserve">Fondo de Desarrollo Local   </w:t>
      </w:r>
      <w:r w:rsidRPr="00805B5C">
        <w:rPr>
          <w:rFonts w:ascii="Arial" w:hAnsi="Arial" w:cs="Arial"/>
          <w:sz w:val="21"/>
          <w:szCs w:val="21"/>
          <w:lang w:val="es-ES"/>
        </w:rPr>
        <w:tab/>
      </w:r>
      <w:r w:rsidRPr="00805B5C">
        <w:rPr>
          <w:rFonts w:ascii="Arial" w:hAnsi="Arial" w:cs="Arial"/>
          <w:sz w:val="21"/>
          <w:szCs w:val="21"/>
          <w:lang w:val="es-ES"/>
        </w:rPr>
        <w:tab/>
        <w:t xml:space="preserve"> </w:t>
      </w:r>
    </w:p>
    <w:p w:rsidR="00524278" w:rsidRPr="00805B5C" w:rsidRDefault="00524278" w:rsidP="00524278">
      <w:pPr>
        <w:rPr>
          <w:rFonts w:ascii="Arial" w:hAnsi="Arial" w:cs="Arial"/>
          <w:sz w:val="21"/>
          <w:szCs w:val="21"/>
          <w:lang w:val="es-ES"/>
        </w:rPr>
      </w:pPr>
      <w:r w:rsidRPr="00805B5C">
        <w:rPr>
          <w:rFonts w:ascii="Arial" w:hAnsi="Arial" w:cs="Arial"/>
          <w:sz w:val="21"/>
          <w:szCs w:val="21"/>
          <w:lang w:val="es-ES"/>
        </w:rPr>
        <w:t xml:space="preserve">de Barrios Unidos                 </w:t>
      </w:r>
    </w:p>
    <w:p w:rsidR="0095150E" w:rsidRPr="00805B5C" w:rsidRDefault="0095150E" w:rsidP="00524278">
      <w:pPr>
        <w:jc w:val="both"/>
        <w:rPr>
          <w:rFonts w:ascii="Arial" w:hAnsi="Arial" w:cs="Arial"/>
          <w:sz w:val="21"/>
          <w:szCs w:val="21"/>
          <w:lang w:val="es-ES"/>
        </w:rPr>
      </w:pPr>
    </w:p>
    <w:p w:rsidR="004A3358" w:rsidRDefault="004A3358" w:rsidP="00524278">
      <w:pPr>
        <w:jc w:val="both"/>
        <w:rPr>
          <w:rFonts w:ascii="Arial" w:hAnsi="Arial" w:cs="Arial"/>
          <w:sz w:val="14"/>
          <w:szCs w:val="21"/>
          <w:lang w:val="es-ES"/>
        </w:rPr>
      </w:pPr>
    </w:p>
    <w:p w:rsidR="00DE34AE" w:rsidRDefault="00DE34AE" w:rsidP="00DE34AE">
      <w:pPr>
        <w:spacing w:line="276" w:lineRule="auto"/>
        <w:jc w:val="both"/>
        <w:rPr>
          <w:rFonts w:ascii="Arial" w:hAnsi="Arial" w:cs="Arial"/>
          <w:sz w:val="14"/>
          <w:szCs w:val="22"/>
        </w:rPr>
      </w:pPr>
      <w:r w:rsidRPr="006E13B1">
        <w:rPr>
          <w:rFonts w:ascii="Arial" w:hAnsi="Arial" w:cs="Arial"/>
          <w:b/>
          <w:sz w:val="14"/>
          <w:szCs w:val="22"/>
        </w:rPr>
        <w:t>Proyectó</w:t>
      </w:r>
      <w:r w:rsidRPr="006E13B1">
        <w:rPr>
          <w:rFonts w:ascii="Arial" w:hAnsi="Arial" w:cs="Arial"/>
          <w:sz w:val="14"/>
          <w:szCs w:val="22"/>
        </w:rPr>
        <w:t xml:space="preserve">: </w:t>
      </w:r>
      <w:r>
        <w:rPr>
          <w:rFonts w:ascii="Arial" w:hAnsi="Arial" w:cs="Arial"/>
          <w:sz w:val="14"/>
          <w:szCs w:val="22"/>
        </w:rPr>
        <w:t xml:space="preserve">Mauricio Barragán </w:t>
      </w:r>
      <w:r w:rsidRPr="006E13B1">
        <w:rPr>
          <w:rFonts w:ascii="Arial" w:hAnsi="Arial" w:cs="Arial"/>
          <w:sz w:val="14"/>
          <w:szCs w:val="22"/>
        </w:rPr>
        <w:t>/ Abogad</w:t>
      </w:r>
      <w:r>
        <w:rPr>
          <w:rFonts w:ascii="Arial" w:hAnsi="Arial" w:cs="Arial"/>
          <w:sz w:val="14"/>
          <w:szCs w:val="22"/>
        </w:rPr>
        <w:t>o</w:t>
      </w:r>
      <w:r w:rsidRPr="006E13B1">
        <w:rPr>
          <w:rFonts w:ascii="Arial" w:hAnsi="Arial" w:cs="Arial"/>
          <w:sz w:val="14"/>
          <w:szCs w:val="22"/>
        </w:rPr>
        <w:t xml:space="preserve"> contratista FDLBU</w:t>
      </w:r>
    </w:p>
    <w:p w:rsidR="00DE34AE" w:rsidRDefault="00DE34AE" w:rsidP="00DE34AE">
      <w:pPr>
        <w:spacing w:line="276" w:lineRule="auto"/>
        <w:jc w:val="both"/>
        <w:rPr>
          <w:rFonts w:ascii="Arial" w:hAnsi="Arial" w:cs="Arial"/>
          <w:sz w:val="14"/>
          <w:szCs w:val="22"/>
        </w:rPr>
      </w:pPr>
      <w:r w:rsidRPr="00DE34AE">
        <w:rPr>
          <w:rFonts w:ascii="Arial" w:hAnsi="Arial" w:cs="Arial"/>
          <w:b/>
          <w:sz w:val="14"/>
          <w:szCs w:val="22"/>
        </w:rPr>
        <w:t>Revisó:</w:t>
      </w:r>
      <w:r>
        <w:rPr>
          <w:rFonts w:ascii="Arial" w:hAnsi="Arial" w:cs="Arial"/>
          <w:sz w:val="14"/>
          <w:szCs w:val="22"/>
        </w:rPr>
        <w:t xml:space="preserve"> Adriana Montealegre / </w:t>
      </w:r>
      <w:r w:rsidRPr="006E13B1">
        <w:rPr>
          <w:rFonts w:ascii="Arial" w:hAnsi="Arial" w:cs="Arial"/>
          <w:sz w:val="14"/>
          <w:szCs w:val="22"/>
        </w:rPr>
        <w:t>Abogad</w:t>
      </w:r>
      <w:r>
        <w:rPr>
          <w:rFonts w:ascii="Arial" w:hAnsi="Arial" w:cs="Arial"/>
          <w:sz w:val="14"/>
          <w:szCs w:val="22"/>
        </w:rPr>
        <w:t>a</w:t>
      </w:r>
      <w:r w:rsidRPr="006E13B1">
        <w:rPr>
          <w:rFonts w:ascii="Arial" w:hAnsi="Arial" w:cs="Arial"/>
          <w:sz w:val="14"/>
          <w:szCs w:val="22"/>
        </w:rPr>
        <w:t xml:space="preserve"> </w:t>
      </w:r>
      <w:r>
        <w:rPr>
          <w:rFonts w:ascii="Arial" w:hAnsi="Arial" w:cs="Arial"/>
          <w:sz w:val="14"/>
          <w:szCs w:val="22"/>
        </w:rPr>
        <w:t>Despacho</w:t>
      </w:r>
    </w:p>
    <w:p w:rsidR="004A3358" w:rsidRPr="00524278" w:rsidRDefault="004A3358" w:rsidP="00524278">
      <w:pPr>
        <w:jc w:val="both"/>
        <w:rPr>
          <w:rFonts w:ascii="Arial" w:hAnsi="Arial" w:cs="Arial"/>
          <w:sz w:val="14"/>
          <w:szCs w:val="21"/>
          <w:lang w:val="es-ES"/>
        </w:rPr>
      </w:pPr>
    </w:p>
    <w:sectPr w:rsidR="004A3358" w:rsidRPr="00524278" w:rsidSect="004D1A19">
      <w:headerReference w:type="default" r:id="rId9"/>
      <w:footerReference w:type="even" r:id="rId10"/>
      <w:footerReference w:type="default" r:id="rId11"/>
      <w:pgSz w:w="12240" w:h="18720" w:code="14"/>
      <w:pgMar w:top="1560" w:right="1183" w:bottom="1985" w:left="851" w:header="1020"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3501" w:rsidRDefault="00483501">
      <w:r>
        <w:separator/>
      </w:r>
    </w:p>
  </w:endnote>
  <w:endnote w:type="continuationSeparator" w:id="0">
    <w:p w:rsidR="00483501" w:rsidRDefault="00483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DB8" w:rsidRDefault="00A43757" w:rsidP="009E7913">
    <w:pPr>
      <w:pStyle w:val="Piedepgina"/>
      <w:framePr w:wrap="around" w:vAnchor="text" w:hAnchor="margin" w:xAlign="right" w:y="1"/>
      <w:rPr>
        <w:rStyle w:val="Nmerodepgina"/>
      </w:rPr>
    </w:pPr>
    <w:r>
      <w:rPr>
        <w:rStyle w:val="Nmerodepgina"/>
      </w:rPr>
      <w:fldChar w:fldCharType="begin"/>
    </w:r>
    <w:r w:rsidR="00A60DB8">
      <w:rPr>
        <w:rStyle w:val="Nmerodepgina"/>
      </w:rPr>
      <w:instrText xml:space="preserve">PAGE  </w:instrText>
    </w:r>
    <w:r>
      <w:rPr>
        <w:rStyle w:val="Nmerodepgina"/>
      </w:rPr>
      <w:fldChar w:fldCharType="end"/>
    </w:r>
  </w:p>
  <w:p w:rsidR="00A60DB8" w:rsidRDefault="00A60DB8" w:rsidP="009E7913">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DB8" w:rsidRPr="0000445E" w:rsidRDefault="008D3A55">
    <w:pPr>
      <w:pStyle w:val="Piedepgina"/>
      <w:jc w:val="right"/>
      <w:rPr>
        <w:rFonts w:ascii="Arial Narrow" w:hAnsi="Arial Narrow"/>
      </w:rPr>
    </w:pPr>
    <w:r>
      <w:rPr>
        <w:rFonts w:ascii="Arial Narrow" w:hAnsi="Arial Narrow"/>
        <w:noProof/>
        <w:lang w:val="es-CO" w:eastAsia="es-CO"/>
      </w:rPr>
      <w:drawing>
        <wp:anchor distT="0" distB="0" distL="114300" distR="114300" simplePos="0" relativeHeight="251659264" behindDoc="0" locked="0" layoutInCell="1" allowOverlap="1" wp14:anchorId="70040698" wp14:editId="657DE05D">
          <wp:simplePos x="0" y="0"/>
          <wp:positionH relativeFrom="column">
            <wp:posOffset>5327015</wp:posOffset>
          </wp:positionH>
          <wp:positionV relativeFrom="paragraph">
            <wp:posOffset>-478790</wp:posOffset>
          </wp:positionV>
          <wp:extent cx="942975" cy="695325"/>
          <wp:effectExtent l="19050" t="0" r="9525" b="0"/>
          <wp:wrapSquare wrapText="bothSides"/>
          <wp:docPr id="9" name="Imagen 2" descr="logo-plantilla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plantillas-2.png"/>
                  <pic:cNvPicPr>
                    <a:picLocks noChangeAspect="1" noChangeArrowheads="1"/>
                  </pic:cNvPicPr>
                </pic:nvPicPr>
                <pic:blipFill>
                  <a:blip r:embed="rId1"/>
                  <a:srcRect/>
                  <a:stretch>
                    <a:fillRect/>
                  </a:stretch>
                </pic:blipFill>
                <pic:spPr bwMode="auto">
                  <a:xfrm>
                    <a:off x="0" y="0"/>
                    <a:ext cx="942975" cy="695325"/>
                  </a:xfrm>
                  <a:prstGeom prst="rect">
                    <a:avLst/>
                  </a:prstGeom>
                  <a:noFill/>
                  <a:ln w="9525">
                    <a:noFill/>
                    <a:miter lim="800000"/>
                    <a:headEnd/>
                    <a:tailEnd/>
                  </a:ln>
                </pic:spPr>
              </pic:pic>
            </a:graphicData>
          </a:graphic>
        </wp:anchor>
      </w:drawing>
    </w:r>
    <w:r w:rsidR="00C9017A">
      <w:rPr>
        <w:rFonts w:ascii="Arial Narrow" w:hAnsi="Arial Narrow"/>
        <w:noProof/>
        <w:lang w:val="es-CO" w:eastAsia="es-CO"/>
      </w:rPr>
      <mc:AlternateContent>
        <mc:Choice Requires="wps">
          <w:drawing>
            <wp:anchor distT="0" distB="0" distL="114300" distR="114300" simplePos="0" relativeHeight="251658240" behindDoc="0" locked="0" layoutInCell="1" allowOverlap="1" wp14:anchorId="29154666" wp14:editId="303A7F23">
              <wp:simplePos x="0" y="0"/>
              <wp:positionH relativeFrom="column">
                <wp:posOffset>387350</wp:posOffset>
              </wp:positionH>
              <wp:positionV relativeFrom="paragraph">
                <wp:posOffset>-323215</wp:posOffset>
              </wp:positionV>
              <wp:extent cx="1447800" cy="800100"/>
              <wp:effectExtent l="0" t="635" r="3175" b="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2CCC" w:rsidRDefault="00972CCC" w:rsidP="00972CCC">
                          <w:pPr>
                            <w:rPr>
                              <w:rFonts w:ascii="Arial" w:hAnsi="Arial" w:cs="Arial"/>
                              <w:sz w:val="16"/>
                              <w:szCs w:val="16"/>
                              <w:lang w:val="es-MX"/>
                            </w:rPr>
                          </w:pPr>
                          <w:r>
                            <w:rPr>
                              <w:rFonts w:ascii="Arial" w:hAnsi="Arial" w:cs="Arial"/>
                              <w:sz w:val="16"/>
                              <w:szCs w:val="16"/>
                              <w:lang w:val="es-MX"/>
                            </w:rPr>
                            <w:t>Call</w:t>
                          </w:r>
                          <w:r w:rsidRPr="00E11BD3">
                            <w:rPr>
                              <w:rFonts w:ascii="Arial" w:hAnsi="Arial" w:cs="Arial"/>
                              <w:sz w:val="16"/>
                              <w:szCs w:val="16"/>
                              <w:lang w:val="es-MX"/>
                            </w:rPr>
                            <w:t xml:space="preserve">e </w:t>
                          </w:r>
                          <w:smartTag w:uri="urn:schemas-microsoft-com:office:smarttags" w:element="metricconverter">
                            <w:smartTagPr>
                              <w:attr w:name="ProductID" w:val="74 A"/>
                            </w:smartTagPr>
                            <w:r w:rsidRPr="00E11BD3">
                              <w:rPr>
                                <w:rFonts w:ascii="Arial" w:hAnsi="Arial" w:cs="Arial"/>
                                <w:sz w:val="16"/>
                                <w:szCs w:val="16"/>
                                <w:lang w:val="es-MX"/>
                              </w:rPr>
                              <w:t>74</w:t>
                            </w:r>
                            <w:r>
                              <w:rPr>
                                <w:rFonts w:ascii="Arial" w:hAnsi="Arial" w:cs="Arial"/>
                                <w:sz w:val="16"/>
                                <w:szCs w:val="16"/>
                                <w:lang w:val="es-MX"/>
                              </w:rPr>
                              <w:t xml:space="preserve"> </w:t>
                            </w:r>
                            <w:r w:rsidRPr="00E11BD3">
                              <w:rPr>
                                <w:rFonts w:ascii="Arial" w:hAnsi="Arial" w:cs="Arial"/>
                                <w:sz w:val="16"/>
                                <w:szCs w:val="16"/>
                                <w:lang w:val="es-MX"/>
                              </w:rPr>
                              <w:t>A</w:t>
                            </w:r>
                          </w:smartTag>
                          <w:r w:rsidRPr="00E11BD3">
                            <w:rPr>
                              <w:rFonts w:ascii="Arial" w:hAnsi="Arial" w:cs="Arial"/>
                              <w:sz w:val="16"/>
                              <w:szCs w:val="16"/>
                              <w:lang w:val="es-MX"/>
                            </w:rPr>
                            <w:t xml:space="preserve"> </w:t>
                          </w:r>
                          <w:r>
                            <w:rPr>
                              <w:rFonts w:ascii="Arial" w:hAnsi="Arial" w:cs="Arial"/>
                              <w:sz w:val="16"/>
                              <w:szCs w:val="16"/>
                              <w:lang w:val="es-MX"/>
                            </w:rPr>
                            <w:t>No.</w:t>
                          </w:r>
                          <w:r w:rsidRPr="00E11BD3">
                            <w:rPr>
                              <w:rFonts w:ascii="Arial" w:hAnsi="Arial" w:cs="Arial"/>
                              <w:sz w:val="16"/>
                              <w:szCs w:val="16"/>
                              <w:lang w:val="es-MX"/>
                            </w:rPr>
                            <w:t xml:space="preserve"> 63</w:t>
                          </w:r>
                          <w:r>
                            <w:rPr>
                              <w:rFonts w:ascii="Arial" w:hAnsi="Arial" w:cs="Arial"/>
                              <w:sz w:val="16"/>
                              <w:szCs w:val="16"/>
                              <w:lang w:val="es-MX"/>
                            </w:rPr>
                            <w:t xml:space="preserve"> </w:t>
                          </w:r>
                          <w:r w:rsidRPr="00E11BD3">
                            <w:rPr>
                              <w:rFonts w:ascii="Arial" w:hAnsi="Arial" w:cs="Arial"/>
                              <w:sz w:val="16"/>
                              <w:szCs w:val="16"/>
                              <w:lang w:val="es-MX"/>
                            </w:rPr>
                            <w:t>-</w:t>
                          </w:r>
                          <w:r>
                            <w:rPr>
                              <w:rFonts w:ascii="Arial" w:hAnsi="Arial" w:cs="Arial"/>
                              <w:sz w:val="16"/>
                              <w:szCs w:val="16"/>
                              <w:lang w:val="es-MX"/>
                            </w:rPr>
                            <w:t xml:space="preserve"> </w:t>
                          </w:r>
                          <w:r w:rsidRPr="00E11BD3">
                            <w:rPr>
                              <w:rFonts w:ascii="Arial" w:hAnsi="Arial" w:cs="Arial"/>
                              <w:sz w:val="16"/>
                              <w:szCs w:val="16"/>
                              <w:lang w:val="es-MX"/>
                            </w:rPr>
                            <w:t>04</w:t>
                          </w:r>
                        </w:p>
                        <w:p w:rsidR="00972CCC" w:rsidRPr="001A37B3" w:rsidRDefault="00972CCC" w:rsidP="00972CCC">
                          <w:pPr>
                            <w:rPr>
                              <w:rFonts w:ascii="Arial" w:hAnsi="Arial" w:cs="Arial"/>
                              <w:sz w:val="16"/>
                              <w:szCs w:val="16"/>
                              <w:lang w:val="es-MX"/>
                            </w:rPr>
                          </w:pPr>
                          <w:r w:rsidRPr="003A7387">
                            <w:rPr>
                              <w:rFonts w:ascii="Arial" w:hAnsi="Arial" w:cs="Arial"/>
                              <w:sz w:val="16"/>
                              <w:szCs w:val="16"/>
                              <w:lang w:val="es-MX"/>
                            </w:rPr>
                            <w:t xml:space="preserve">Tel. </w:t>
                          </w:r>
                          <w:r w:rsidRPr="001A37B3">
                            <w:rPr>
                              <w:rFonts w:ascii="Arial" w:hAnsi="Arial" w:cs="Arial"/>
                              <w:sz w:val="16"/>
                              <w:szCs w:val="16"/>
                              <w:lang w:val="es-MX"/>
                            </w:rPr>
                            <w:t>6602759</w:t>
                          </w:r>
                        </w:p>
                        <w:p w:rsidR="00972CCC" w:rsidRPr="003A7387" w:rsidRDefault="00972CCC" w:rsidP="00972CCC">
                          <w:pPr>
                            <w:rPr>
                              <w:rFonts w:ascii="Arial" w:hAnsi="Arial" w:cs="Arial"/>
                              <w:sz w:val="16"/>
                              <w:szCs w:val="16"/>
                              <w:lang w:val="es-MX"/>
                            </w:rPr>
                          </w:pPr>
                          <w:r w:rsidRPr="00F166FB">
                            <w:rPr>
                              <w:rFonts w:ascii="Arial" w:hAnsi="Arial" w:cs="Arial"/>
                              <w:b/>
                              <w:sz w:val="16"/>
                              <w:szCs w:val="16"/>
                              <w:lang w:val="es-MX"/>
                            </w:rPr>
                            <w:t>Información</w:t>
                          </w:r>
                          <w:r>
                            <w:rPr>
                              <w:rFonts w:ascii="Arial" w:hAnsi="Arial" w:cs="Arial"/>
                              <w:sz w:val="16"/>
                              <w:szCs w:val="16"/>
                              <w:lang w:val="es-MX"/>
                            </w:rPr>
                            <w:t xml:space="preserve"> Línea 195</w:t>
                          </w:r>
                        </w:p>
                        <w:p w:rsidR="00972CCC" w:rsidRDefault="00483501" w:rsidP="00972CCC">
                          <w:pPr>
                            <w:rPr>
                              <w:rFonts w:ascii="Arial" w:hAnsi="Arial" w:cs="Arial"/>
                              <w:sz w:val="16"/>
                              <w:szCs w:val="16"/>
                              <w:lang w:val="es-MX"/>
                            </w:rPr>
                          </w:pPr>
                          <w:hyperlink r:id="rId2" w:history="1">
                            <w:r w:rsidR="00972CCC" w:rsidRPr="00861734">
                              <w:rPr>
                                <w:rStyle w:val="Hipervnculo"/>
                                <w:rFonts w:ascii="Arial" w:hAnsi="Arial" w:cs="Arial"/>
                                <w:sz w:val="16"/>
                                <w:szCs w:val="16"/>
                                <w:lang w:val="es-MX"/>
                              </w:rPr>
                              <w:t>www.barriosunidos.gov.co</w:t>
                            </w:r>
                          </w:hyperlink>
                        </w:p>
                        <w:p w:rsidR="00972CCC" w:rsidRPr="00E11BD3" w:rsidRDefault="00972CCC" w:rsidP="00972CCC">
                          <w:pPr>
                            <w:rPr>
                              <w:rFonts w:ascii="Arial" w:hAnsi="Arial" w:cs="Arial"/>
                              <w:sz w:val="16"/>
                              <w:szCs w:val="16"/>
                              <w:lang w:val="es-MX"/>
                            </w:rPr>
                          </w:pPr>
                          <w:r>
                            <w:rPr>
                              <w:rFonts w:ascii="Arial" w:hAnsi="Arial" w:cs="Arial"/>
                              <w:sz w:val="16"/>
                              <w:szCs w:val="16"/>
                              <w:lang w:val="es-MX"/>
                            </w:rPr>
                            <w:t xml:space="preserve">Código Postal: 111211-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508421A" id="_x0000_t202" coordsize="21600,21600" o:spt="202" path="m,l,21600r21600,l21600,xe">
              <v:stroke joinstyle="miter"/>
              <v:path gradientshapeok="t" o:connecttype="rect"/>
            </v:shapetype>
            <v:shape id="Text Box 8" o:spid="_x0000_s1026" type="#_x0000_t202" style="position:absolute;left:0;text-align:left;margin-left:30.5pt;margin-top:-25.45pt;width:114pt;height: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" stroked="f">
              <v:textbox>
                <w:txbxContent>
                  <w:p w:rsidR="00972CCC" w:rsidRDefault="00972CCC" w:rsidP="00972CCC">
                    <w:pPr>
                      <w:rPr>
                        <w:rFonts w:ascii="Arial" w:hAnsi="Arial" w:cs="Arial"/>
                        <w:sz w:val="16"/>
                        <w:szCs w:val="16"/>
                        <w:lang w:val="es-MX"/>
                      </w:rPr>
                    </w:pPr>
                    <w:r>
                      <w:rPr>
                        <w:rFonts w:ascii="Arial" w:hAnsi="Arial" w:cs="Arial"/>
                        <w:sz w:val="16"/>
                        <w:szCs w:val="16"/>
                        <w:lang w:val="es-MX"/>
                      </w:rPr>
                      <w:t>Call</w:t>
                    </w:r>
                    <w:r w:rsidRPr="00E11BD3">
                      <w:rPr>
                        <w:rFonts w:ascii="Arial" w:hAnsi="Arial" w:cs="Arial"/>
                        <w:sz w:val="16"/>
                        <w:szCs w:val="16"/>
                        <w:lang w:val="es-MX"/>
                      </w:rPr>
                      <w:t xml:space="preserve">e </w:t>
                    </w:r>
                    <w:smartTag w:uri="urn:schemas-microsoft-com:office:smarttags" w:element="metricconverter">
                      <w:smartTagPr>
                        <w:attr w:name="ProductID" w:val="74 A"/>
                      </w:smartTagPr>
                      <w:r w:rsidRPr="00E11BD3">
                        <w:rPr>
                          <w:rFonts w:ascii="Arial" w:hAnsi="Arial" w:cs="Arial"/>
                          <w:sz w:val="16"/>
                          <w:szCs w:val="16"/>
                          <w:lang w:val="es-MX"/>
                        </w:rPr>
                        <w:t>74</w:t>
                      </w:r>
                      <w:r>
                        <w:rPr>
                          <w:rFonts w:ascii="Arial" w:hAnsi="Arial" w:cs="Arial"/>
                          <w:sz w:val="16"/>
                          <w:szCs w:val="16"/>
                          <w:lang w:val="es-MX"/>
                        </w:rPr>
                        <w:t xml:space="preserve"> </w:t>
                      </w:r>
                      <w:r w:rsidRPr="00E11BD3">
                        <w:rPr>
                          <w:rFonts w:ascii="Arial" w:hAnsi="Arial" w:cs="Arial"/>
                          <w:sz w:val="16"/>
                          <w:szCs w:val="16"/>
                          <w:lang w:val="es-MX"/>
                        </w:rPr>
                        <w:t>A</w:t>
                      </w:r>
                    </w:smartTag>
                    <w:r w:rsidRPr="00E11BD3">
                      <w:rPr>
                        <w:rFonts w:ascii="Arial" w:hAnsi="Arial" w:cs="Arial"/>
                        <w:sz w:val="16"/>
                        <w:szCs w:val="16"/>
                        <w:lang w:val="es-MX"/>
                      </w:rPr>
                      <w:t xml:space="preserve"> </w:t>
                    </w:r>
                    <w:r>
                      <w:rPr>
                        <w:rFonts w:ascii="Arial" w:hAnsi="Arial" w:cs="Arial"/>
                        <w:sz w:val="16"/>
                        <w:szCs w:val="16"/>
                        <w:lang w:val="es-MX"/>
                      </w:rPr>
                      <w:t>No.</w:t>
                    </w:r>
                    <w:r w:rsidRPr="00E11BD3">
                      <w:rPr>
                        <w:rFonts w:ascii="Arial" w:hAnsi="Arial" w:cs="Arial"/>
                        <w:sz w:val="16"/>
                        <w:szCs w:val="16"/>
                        <w:lang w:val="es-MX"/>
                      </w:rPr>
                      <w:t xml:space="preserve"> 63</w:t>
                    </w:r>
                    <w:r>
                      <w:rPr>
                        <w:rFonts w:ascii="Arial" w:hAnsi="Arial" w:cs="Arial"/>
                        <w:sz w:val="16"/>
                        <w:szCs w:val="16"/>
                        <w:lang w:val="es-MX"/>
                      </w:rPr>
                      <w:t xml:space="preserve"> </w:t>
                    </w:r>
                    <w:r w:rsidRPr="00E11BD3">
                      <w:rPr>
                        <w:rFonts w:ascii="Arial" w:hAnsi="Arial" w:cs="Arial"/>
                        <w:sz w:val="16"/>
                        <w:szCs w:val="16"/>
                        <w:lang w:val="es-MX"/>
                      </w:rPr>
                      <w:t>-</w:t>
                    </w:r>
                    <w:r>
                      <w:rPr>
                        <w:rFonts w:ascii="Arial" w:hAnsi="Arial" w:cs="Arial"/>
                        <w:sz w:val="16"/>
                        <w:szCs w:val="16"/>
                        <w:lang w:val="es-MX"/>
                      </w:rPr>
                      <w:t xml:space="preserve"> </w:t>
                    </w:r>
                    <w:r w:rsidRPr="00E11BD3">
                      <w:rPr>
                        <w:rFonts w:ascii="Arial" w:hAnsi="Arial" w:cs="Arial"/>
                        <w:sz w:val="16"/>
                        <w:szCs w:val="16"/>
                        <w:lang w:val="es-MX"/>
                      </w:rPr>
                      <w:t>04</w:t>
                    </w:r>
                  </w:p>
                  <w:p w:rsidR="00972CCC" w:rsidRPr="001A37B3" w:rsidRDefault="00972CCC" w:rsidP="00972CCC">
                    <w:pPr>
                      <w:rPr>
                        <w:rFonts w:ascii="Arial" w:hAnsi="Arial" w:cs="Arial"/>
                        <w:sz w:val="16"/>
                        <w:szCs w:val="16"/>
                        <w:lang w:val="es-MX"/>
                      </w:rPr>
                    </w:pPr>
                    <w:r w:rsidRPr="003A7387">
                      <w:rPr>
                        <w:rFonts w:ascii="Arial" w:hAnsi="Arial" w:cs="Arial"/>
                        <w:sz w:val="16"/>
                        <w:szCs w:val="16"/>
                        <w:lang w:val="es-MX"/>
                      </w:rPr>
                      <w:t xml:space="preserve">Tel. </w:t>
                    </w:r>
                    <w:r w:rsidRPr="001A37B3">
                      <w:rPr>
                        <w:rFonts w:ascii="Arial" w:hAnsi="Arial" w:cs="Arial"/>
                        <w:sz w:val="16"/>
                        <w:szCs w:val="16"/>
                        <w:lang w:val="es-MX"/>
                      </w:rPr>
                      <w:t>6602759</w:t>
                    </w:r>
                  </w:p>
                  <w:p w:rsidR="00972CCC" w:rsidRPr="003A7387" w:rsidRDefault="00972CCC" w:rsidP="00972CCC">
                    <w:pPr>
                      <w:rPr>
                        <w:rFonts w:ascii="Arial" w:hAnsi="Arial" w:cs="Arial"/>
                        <w:sz w:val="16"/>
                        <w:szCs w:val="16"/>
                        <w:lang w:val="es-MX"/>
                      </w:rPr>
                    </w:pPr>
                    <w:r w:rsidRPr="00F166FB">
                      <w:rPr>
                        <w:rFonts w:ascii="Arial" w:hAnsi="Arial" w:cs="Arial"/>
                        <w:b/>
                        <w:sz w:val="16"/>
                        <w:szCs w:val="16"/>
                        <w:lang w:val="es-MX"/>
                      </w:rPr>
                      <w:t>Información</w:t>
                    </w:r>
                    <w:r>
                      <w:rPr>
                        <w:rFonts w:ascii="Arial" w:hAnsi="Arial" w:cs="Arial"/>
                        <w:sz w:val="16"/>
                        <w:szCs w:val="16"/>
                        <w:lang w:val="es-MX"/>
                      </w:rPr>
                      <w:t xml:space="preserve"> Línea 195</w:t>
                    </w:r>
                  </w:p>
                  <w:p w:rsidR="00972CCC" w:rsidRDefault="00AB401C" w:rsidP="00972CCC">
                    <w:pPr>
                      <w:rPr>
                        <w:rFonts w:ascii="Arial" w:hAnsi="Arial" w:cs="Arial"/>
                        <w:sz w:val="16"/>
                        <w:szCs w:val="16"/>
                        <w:lang w:val="es-MX"/>
                      </w:rPr>
                    </w:pPr>
                    <w:hyperlink r:id="rId3" w:history="1">
                      <w:r w:rsidR="00972CCC" w:rsidRPr="00861734">
                        <w:rPr>
                          <w:rStyle w:val="Hipervnculo"/>
                          <w:rFonts w:ascii="Arial" w:hAnsi="Arial" w:cs="Arial"/>
                          <w:sz w:val="16"/>
                          <w:szCs w:val="16"/>
                          <w:lang w:val="es-MX"/>
                        </w:rPr>
                        <w:t>www.barriosunidos.gov.co</w:t>
                      </w:r>
                    </w:hyperlink>
                  </w:p>
                  <w:p w:rsidR="00972CCC" w:rsidRPr="00E11BD3" w:rsidRDefault="00972CCC" w:rsidP="00972CCC">
                    <w:pPr>
                      <w:rPr>
                        <w:rFonts w:ascii="Arial" w:hAnsi="Arial" w:cs="Arial"/>
                        <w:sz w:val="16"/>
                        <w:szCs w:val="16"/>
                        <w:lang w:val="es-MX"/>
                      </w:rPr>
                    </w:pPr>
                    <w:r>
                      <w:rPr>
                        <w:rFonts w:ascii="Arial" w:hAnsi="Arial" w:cs="Arial"/>
                        <w:sz w:val="16"/>
                        <w:szCs w:val="16"/>
                        <w:lang w:val="es-MX"/>
                      </w:rPr>
                      <w:t xml:space="preserve">Código Postal: 111211- </w:t>
                    </w:r>
                  </w:p>
                </w:txbxContent>
              </v:textbox>
            </v:shape>
          </w:pict>
        </mc:Fallback>
      </mc:AlternateContent>
    </w:r>
    <w:r w:rsidR="00A60DB8" w:rsidRPr="0000445E">
      <w:rPr>
        <w:rFonts w:ascii="Arial Narrow" w:hAnsi="Arial Narrow"/>
      </w:rPr>
      <w:t xml:space="preserve">Página </w:t>
    </w:r>
    <w:r w:rsidR="00A43757" w:rsidRPr="0000445E">
      <w:rPr>
        <w:rFonts w:ascii="Arial Narrow" w:hAnsi="Arial Narrow"/>
        <w:sz w:val="24"/>
        <w:szCs w:val="24"/>
      </w:rPr>
      <w:fldChar w:fldCharType="begin"/>
    </w:r>
    <w:r w:rsidR="00A60DB8" w:rsidRPr="0000445E">
      <w:rPr>
        <w:rFonts w:ascii="Arial Narrow" w:hAnsi="Arial Narrow"/>
      </w:rPr>
      <w:instrText>PAGE</w:instrText>
    </w:r>
    <w:r w:rsidR="00A43757" w:rsidRPr="0000445E">
      <w:rPr>
        <w:rFonts w:ascii="Arial Narrow" w:hAnsi="Arial Narrow"/>
        <w:sz w:val="24"/>
        <w:szCs w:val="24"/>
      </w:rPr>
      <w:fldChar w:fldCharType="separate"/>
    </w:r>
    <w:r w:rsidR="00483501">
      <w:rPr>
        <w:rFonts w:ascii="Arial Narrow" w:hAnsi="Arial Narrow"/>
        <w:noProof/>
      </w:rPr>
      <w:t>1</w:t>
    </w:r>
    <w:r w:rsidR="00A43757" w:rsidRPr="0000445E">
      <w:rPr>
        <w:rFonts w:ascii="Arial Narrow" w:hAnsi="Arial Narrow"/>
        <w:sz w:val="24"/>
        <w:szCs w:val="24"/>
      </w:rPr>
      <w:fldChar w:fldCharType="end"/>
    </w:r>
    <w:r w:rsidR="00A60DB8" w:rsidRPr="0000445E">
      <w:rPr>
        <w:rFonts w:ascii="Arial Narrow" w:hAnsi="Arial Narrow"/>
      </w:rPr>
      <w:t xml:space="preserve"> de </w:t>
    </w:r>
    <w:r w:rsidR="00A43757" w:rsidRPr="0000445E">
      <w:rPr>
        <w:rFonts w:ascii="Arial Narrow" w:hAnsi="Arial Narrow"/>
        <w:sz w:val="24"/>
        <w:szCs w:val="24"/>
      </w:rPr>
      <w:fldChar w:fldCharType="begin"/>
    </w:r>
    <w:r w:rsidR="00A60DB8" w:rsidRPr="0000445E">
      <w:rPr>
        <w:rFonts w:ascii="Arial Narrow" w:hAnsi="Arial Narrow"/>
      </w:rPr>
      <w:instrText>NUMPAGES</w:instrText>
    </w:r>
    <w:r w:rsidR="00A43757" w:rsidRPr="0000445E">
      <w:rPr>
        <w:rFonts w:ascii="Arial Narrow" w:hAnsi="Arial Narrow"/>
        <w:sz w:val="24"/>
        <w:szCs w:val="24"/>
      </w:rPr>
      <w:fldChar w:fldCharType="separate"/>
    </w:r>
    <w:r w:rsidR="00483501">
      <w:rPr>
        <w:rFonts w:ascii="Arial Narrow" w:hAnsi="Arial Narrow"/>
        <w:noProof/>
      </w:rPr>
      <w:t>1</w:t>
    </w:r>
    <w:r w:rsidR="00A43757" w:rsidRPr="0000445E">
      <w:rPr>
        <w:rFonts w:ascii="Arial Narrow" w:hAnsi="Arial Narrow"/>
        <w:sz w:val="24"/>
        <w:szCs w:val="24"/>
      </w:rPr>
      <w:fldChar w:fldCharType="end"/>
    </w:r>
  </w:p>
  <w:p w:rsidR="00A60DB8" w:rsidRPr="00AA5D84" w:rsidRDefault="00A60DB8" w:rsidP="009E7913">
    <w:pPr>
      <w:rPr>
        <w:rFonts w:ascii="Arial" w:hAnsi="Arial" w:cs="Arial"/>
        <w:b/>
        <w:bCs/>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3501" w:rsidRDefault="00483501">
      <w:r>
        <w:separator/>
      </w:r>
    </w:p>
  </w:footnote>
  <w:footnote w:type="continuationSeparator" w:id="0">
    <w:p w:rsidR="00483501" w:rsidRDefault="004835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DB8" w:rsidRDefault="008D3A55">
    <w:pPr>
      <w:pStyle w:val="Encabezado"/>
      <w:jc w:val="center"/>
      <w:rPr>
        <w:rFonts w:ascii="Arial" w:hAnsi="Arial" w:cs="Arial"/>
        <w:b/>
        <w:bCs/>
        <w:sz w:val="22"/>
        <w:szCs w:val="22"/>
      </w:rPr>
    </w:pPr>
    <w:r>
      <w:rPr>
        <w:rFonts w:ascii="Arial" w:hAnsi="Arial" w:cs="Arial"/>
        <w:b/>
        <w:bCs/>
        <w:noProof/>
        <w:sz w:val="22"/>
        <w:szCs w:val="22"/>
        <w:lang w:val="es-CO" w:eastAsia="es-CO"/>
      </w:rPr>
      <w:drawing>
        <wp:anchor distT="0" distB="0" distL="114300" distR="114300" simplePos="0" relativeHeight="251658752" behindDoc="1" locked="0" layoutInCell="1" allowOverlap="1" wp14:anchorId="4F71743F" wp14:editId="4E856F1A">
          <wp:simplePos x="0" y="0"/>
          <wp:positionH relativeFrom="column">
            <wp:posOffset>2519045</wp:posOffset>
          </wp:positionH>
          <wp:positionV relativeFrom="paragraph">
            <wp:posOffset>-343535</wp:posOffset>
          </wp:positionV>
          <wp:extent cx="1643380" cy="1201420"/>
          <wp:effectExtent l="19050" t="0" r="0" b="0"/>
          <wp:wrapNone/>
          <wp:docPr id="6" name="Imagen 6" descr="barriosuni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arriosunidos"/>
                  <pic:cNvPicPr>
                    <a:picLocks noChangeAspect="1" noChangeArrowheads="1"/>
                  </pic:cNvPicPr>
                </pic:nvPicPr>
                <pic:blipFill>
                  <a:blip r:embed="rId1"/>
                  <a:srcRect l="39432" r="39325" b="87868"/>
                  <a:stretch>
                    <a:fillRect/>
                  </a:stretch>
                </pic:blipFill>
                <pic:spPr bwMode="auto">
                  <a:xfrm>
                    <a:off x="0" y="0"/>
                    <a:ext cx="1643380" cy="1201420"/>
                  </a:xfrm>
                  <a:prstGeom prst="rect">
                    <a:avLst/>
                  </a:prstGeom>
                  <a:noFill/>
                  <a:ln w="9525">
                    <a:noFill/>
                    <a:miter lim="800000"/>
                    <a:headEnd/>
                    <a:tailEnd/>
                  </a:ln>
                </pic:spPr>
              </pic:pic>
            </a:graphicData>
          </a:graphic>
        </wp:anchor>
      </w:drawing>
    </w:r>
  </w:p>
  <w:p w:rsidR="00A60DB8" w:rsidRDefault="00A60DB8" w:rsidP="00016297">
    <w:pPr>
      <w:pStyle w:val="Encabezado"/>
      <w:jc w:val="both"/>
      <w:rPr>
        <w:rFonts w:ascii="Arial" w:hAnsi="Arial"/>
        <w:b/>
        <w:sz w:val="24"/>
        <w:szCs w:val="24"/>
      </w:rPr>
    </w:pPr>
  </w:p>
  <w:p w:rsidR="00A60DB8" w:rsidRDefault="00A60DB8" w:rsidP="00016297">
    <w:pPr>
      <w:pStyle w:val="Encabezado"/>
      <w:jc w:val="both"/>
      <w:rPr>
        <w:rFonts w:ascii="Arial" w:hAnsi="Arial"/>
        <w:b/>
        <w:sz w:val="24"/>
        <w:szCs w:val="24"/>
      </w:rPr>
    </w:pPr>
  </w:p>
  <w:p w:rsidR="00A60DB8" w:rsidRPr="004F5E19" w:rsidRDefault="00A60DB8" w:rsidP="00016297">
    <w:pPr>
      <w:pStyle w:val="Encabezado"/>
      <w:jc w:val="both"/>
      <w:rPr>
        <w:rFonts w:ascii="Arial" w:hAnsi="Arial"/>
        <w:b/>
        <w:sz w:val="22"/>
        <w:szCs w:val="22"/>
      </w:rPr>
    </w:pPr>
  </w:p>
  <w:p w:rsidR="00A60DB8" w:rsidRPr="008F4315" w:rsidRDefault="00875058" w:rsidP="00875058">
    <w:pPr>
      <w:tabs>
        <w:tab w:val="left" w:pos="1455"/>
      </w:tabs>
      <w:jc w:val="both"/>
      <w:rPr>
        <w:rFonts w:ascii="Arial" w:hAnsi="Arial" w:cs="Arial"/>
        <w:b/>
        <w:bCs/>
        <w:iCs/>
        <w:kern w:val="24"/>
        <w:lang w:eastAsia="ar-SA"/>
      </w:rPr>
    </w:pPr>
    <w:r w:rsidRPr="008F4315">
      <w:rPr>
        <w:rFonts w:ascii="Arial" w:hAnsi="Arial" w:cs="Arial"/>
        <w:b/>
        <w:bCs/>
        <w:iCs/>
        <w:kern w:val="24"/>
        <w:lang w:eastAsia="ar-SA"/>
      </w:rPr>
      <w:tab/>
    </w:r>
  </w:p>
  <w:p w:rsidR="00A60DB8" w:rsidRPr="00711E53" w:rsidRDefault="004D1A19" w:rsidP="004B56C9">
    <w:pPr>
      <w:pStyle w:val="Ttulo1"/>
      <w:pBdr>
        <w:bottom w:val="single" w:sz="12" w:space="1" w:color="auto"/>
      </w:pBdr>
      <w:spacing w:before="0" w:after="0"/>
      <w:jc w:val="both"/>
      <w:rPr>
        <w:iCs/>
        <w:kern w:val="24"/>
        <w:sz w:val="20"/>
        <w:szCs w:val="20"/>
      </w:rPr>
    </w:pPr>
    <w:r w:rsidRPr="00711E53">
      <w:rPr>
        <w:iCs/>
        <w:kern w:val="24"/>
        <w:sz w:val="20"/>
        <w:szCs w:val="20"/>
      </w:rPr>
      <w:t xml:space="preserve">PRÓRROGA Y ADICIÓN No. </w:t>
    </w:r>
    <w:r w:rsidR="00DE34AE">
      <w:rPr>
        <w:iCs/>
        <w:kern w:val="24"/>
        <w:sz w:val="20"/>
        <w:szCs w:val="20"/>
      </w:rPr>
      <w:t>2</w:t>
    </w:r>
    <w:r w:rsidRPr="00711E53">
      <w:rPr>
        <w:iCs/>
        <w:kern w:val="24"/>
        <w:sz w:val="20"/>
        <w:szCs w:val="20"/>
      </w:rPr>
      <w:t xml:space="preserve"> AL </w:t>
    </w:r>
    <w:r w:rsidRPr="004B56C9">
      <w:rPr>
        <w:iCs/>
        <w:kern w:val="24"/>
        <w:sz w:val="20"/>
        <w:szCs w:val="20"/>
      </w:rPr>
      <w:t>CONTRATO DE</w:t>
    </w:r>
    <w:r w:rsidR="008F4315">
      <w:rPr>
        <w:iCs/>
        <w:kern w:val="24"/>
        <w:sz w:val="20"/>
        <w:szCs w:val="20"/>
      </w:rPr>
      <w:t xml:space="preserve"> </w:t>
    </w:r>
    <w:r w:rsidR="008F4315" w:rsidRPr="008F4315">
      <w:rPr>
        <w:iCs/>
        <w:kern w:val="24"/>
        <w:sz w:val="20"/>
        <w:szCs w:val="20"/>
      </w:rPr>
      <w:t>CONTRATO DE PRESTACIÓN DE SERVICIOS PROFESIONALES</w:t>
    </w:r>
    <w:r w:rsidR="008F4315">
      <w:rPr>
        <w:iCs/>
        <w:kern w:val="24"/>
        <w:sz w:val="20"/>
        <w:szCs w:val="20"/>
      </w:rPr>
      <w:t xml:space="preserve"> </w:t>
    </w:r>
    <w:r w:rsidR="00711E53">
      <w:rPr>
        <w:iCs/>
        <w:kern w:val="24"/>
        <w:sz w:val="20"/>
        <w:szCs w:val="20"/>
      </w:rPr>
      <w:t>NO. 10</w:t>
    </w:r>
    <w:r w:rsidR="002704D3">
      <w:rPr>
        <w:iCs/>
        <w:kern w:val="24"/>
        <w:sz w:val="20"/>
        <w:szCs w:val="20"/>
      </w:rPr>
      <w:t>9</w:t>
    </w:r>
    <w:r w:rsidR="004B56C9" w:rsidRPr="004B56C9">
      <w:rPr>
        <w:iCs/>
        <w:kern w:val="24"/>
        <w:sz w:val="20"/>
        <w:szCs w:val="20"/>
      </w:rPr>
      <w:t xml:space="preserve"> DE 2018, SUSCRITO ENTRE EL </w:t>
    </w:r>
    <w:r w:rsidR="004B56C9" w:rsidRPr="00711E53">
      <w:rPr>
        <w:iCs/>
        <w:kern w:val="24"/>
        <w:sz w:val="20"/>
        <w:szCs w:val="20"/>
      </w:rPr>
      <w:t>FONDO DE DESARROLLO LOCAL DE BARRIOS UNIDOS Y</w:t>
    </w:r>
    <w:r w:rsidR="00711E53" w:rsidRPr="00711E53">
      <w:rPr>
        <w:iCs/>
        <w:kern w:val="24"/>
        <w:sz w:val="20"/>
        <w:szCs w:val="20"/>
      </w:rPr>
      <w:t xml:space="preserve"> </w:t>
    </w:r>
    <w:r w:rsidR="00142924" w:rsidRPr="00FA3A5E">
      <w:rPr>
        <w:iCs/>
        <w:kern w:val="24"/>
        <w:sz w:val="20"/>
        <w:szCs w:val="20"/>
      </w:rPr>
      <w:t>LINA MARIA ORTIZ CORTAZAR</w:t>
    </w:r>
  </w:p>
  <w:p w:rsidR="002062B5" w:rsidRDefault="002062B5" w:rsidP="009E791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6"/>
    <w:lvl w:ilvl="0">
      <w:start w:val="1"/>
      <w:numFmt w:val="decimal"/>
      <w:lvlText w:val="%1."/>
      <w:lvlJc w:val="left"/>
      <w:pPr>
        <w:tabs>
          <w:tab w:val="num" w:pos="0"/>
        </w:tabs>
        <w:ind w:left="3338" w:hanging="360"/>
      </w:pPr>
    </w:lvl>
  </w:abstractNum>
  <w:abstractNum w:abstractNumId="1">
    <w:nsid w:val="028D0F73"/>
    <w:multiLevelType w:val="hybridMultilevel"/>
    <w:tmpl w:val="B37AED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3825116"/>
    <w:multiLevelType w:val="hybridMultilevel"/>
    <w:tmpl w:val="F378E94E"/>
    <w:lvl w:ilvl="0" w:tplc="0C0A000F">
      <w:start w:val="1"/>
      <w:numFmt w:val="decimal"/>
      <w:lvlText w:val="%1."/>
      <w:lvlJc w:val="left"/>
      <w:pPr>
        <w:tabs>
          <w:tab w:val="num" w:pos="1128"/>
        </w:tabs>
        <w:ind w:left="1128" w:hanging="360"/>
      </w:pPr>
    </w:lvl>
    <w:lvl w:ilvl="1" w:tplc="0C0A0019" w:tentative="1">
      <w:start w:val="1"/>
      <w:numFmt w:val="lowerLetter"/>
      <w:lvlText w:val="%2."/>
      <w:lvlJc w:val="left"/>
      <w:pPr>
        <w:tabs>
          <w:tab w:val="num" w:pos="1848"/>
        </w:tabs>
        <w:ind w:left="1848" w:hanging="360"/>
      </w:pPr>
    </w:lvl>
    <w:lvl w:ilvl="2" w:tplc="0C0A001B" w:tentative="1">
      <w:start w:val="1"/>
      <w:numFmt w:val="lowerRoman"/>
      <w:lvlText w:val="%3."/>
      <w:lvlJc w:val="right"/>
      <w:pPr>
        <w:tabs>
          <w:tab w:val="num" w:pos="2568"/>
        </w:tabs>
        <w:ind w:left="2568" w:hanging="180"/>
      </w:pPr>
    </w:lvl>
    <w:lvl w:ilvl="3" w:tplc="0C0A000F" w:tentative="1">
      <w:start w:val="1"/>
      <w:numFmt w:val="decimal"/>
      <w:lvlText w:val="%4."/>
      <w:lvlJc w:val="left"/>
      <w:pPr>
        <w:tabs>
          <w:tab w:val="num" w:pos="3288"/>
        </w:tabs>
        <w:ind w:left="3288" w:hanging="360"/>
      </w:pPr>
    </w:lvl>
    <w:lvl w:ilvl="4" w:tplc="0C0A0019" w:tentative="1">
      <w:start w:val="1"/>
      <w:numFmt w:val="lowerLetter"/>
      <w:lvlText w:val="%5."/>
      <w:lvlJc w:val="left"/>
      <w:pPr>
        <w:tabs>
          <w:tab w:val="num" w:pos="4008"/>
        </w:tabs>
        <w:ind w:left="4008" w:hanging="360"/>
      </w:pPr>
    </w:lvl>
    <w:lvl w:ilvl="5" w:tplc="0C0A001B" w:tentative="1">
      <w:start w:val="1"/>
      <w:numFmt w:val="lowerRoman"/>
      <w:lvlText w:val="%6."/>
      <w:lvlJc w:val="right"/>
      <w:pPr>
        <w:tabs>
          <w:tab w:val="num" w:pos="4728"/>
        </w:tabs>
        <w:ind w:left="4728" w:hanging="180"/>
      </w:pPr>
    </w:lvl>
    <w:lvl w:ilvl="6" w:tplc="0C0A000F" w:tentative="1">
      <w:start w:val="1"/>
      <w:numFmt w:val="decimal"/>
      <w:lvlText w:val="%7."/>
      <w:lvlJc w:val="left"/>
      <w:pPr>
        <w:tabs>
          <w:tab w:val="num" w:pos="5448"/>
        </w:tabs>
        <w:ind w:left="5448" w:hanging="360"/>
      </w:pPr>
    </w:lvl>
    <w:lvl w:ilvl="7" w:tplc="0C0A0019" w:tentative="1">
      <w:start w:val="1"/>
      <w:numFmt w:val="lowerLetter"/>
      <w:lvlText w:val="%8."/>
      <w:lvlJc w:val="left"/>
      <w:pPr>
        <w:tabs>
          <w:tab w:val="num" w:pos="6168"/>
        </w:tabs>
        <w:ind w:left="6168" w:hanging="360"/>
      </w:pPr>
    </w:lvl>
    <w:lvl w:ilvl="8" w:tplc="0C0A001B" w:tentative="1">
      <w:start w:val="1"/>
      <w:numFmt w:val="lowerRoman"/>
      <w:lvlText w:val="%9."/>
      <w:lvlJc w:val="right"/>
      <w:pPr>
        <w:tabs>
          <w:tab w:val="num" w:pos="6888"/>
        </w:tabs>
        <w:ind w:left="6888" w:hanging="180"/>
      </w:pPr>
    </w:lvl>
  </w:abstractNum>
  <w:abstractNum w:abstractNumId="3">
    <w:nsid w:val="0AF918FF"/>
    <w:multiLevelType w:val="hybridMultilevel"/>
    <w:tmpl w:val="C24C7B1C"/>
    <w:lvl w:ilvl="0" w:tplc="D1B0FCE0">
      <w:start w:val="3"/>
      <w:numFmt w:val="decimal"/>
      <w:lvlText w:val="%1."/>
      <w:lvlJc w:val="left"/>
      <w:pPr>
        <w:ind w:left="1080" w:hanging="360"/>
      </w:pPr>
      <w:rPr>
        <w:rFonts w:hint="default"/>
        <w:b w:val="0"/>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nsid w:val="0F0973E8"/>
    <w:multiLevelType w:val="hybridMultilevel"/>
    <w:tmpl w:val="23FE178E"/>
    <w:lvl w:ilvl="0" w:tplc="AAEA4FF0">
      <w:start w:val="3"/>
      <w:numFmt w:val="decimal"/>
      <w:lvlText w:val="%1."/>
      <w:lvlJc w:val="left"/>
      <w:pPr>
        <w:ind w:left="1080" w:hanging="360"/>
      </w:pPr>
      <w:rPr>
        <w:rFonts w:hint="default"/>
        <w:b w:val="0"/>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nsid w:val="164621AD"/>
    <w:multiLevelType w:val="hybridMultilevel"/>
    <w:tmpl w:val="3CC6C2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8F52B8F"/>
    <w:multiLevelType w:val="hybridMultilevel"/>
    <w:tmpl w:val="87C4D99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BB44A2D"/>
    <w:multiLevelType w:val="hybridMultilevel"/>
    <w:tmpl w:val="F5F42752"/>
    <w:lvl w:ilvl="0" w:tplc="5BAEBE2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4FA2BCD"/>
    <w:multiLevelType w:val="hybridMultilevel"/>
    <w:tmpl w:val="B9AA66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6B573F14"/>
    <w:multiLevelType w:val="hybridMultilevel"/>
    <w:tmpl w:val="80BC25C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9"/>
  </w:num>
  <w:num w:numId="2">
    <w:abstractNumId w:val="5"/>
  </w:num>
  <w:num w:numId="3">
    <w:abstractNumId w:val="2"/>
  </w:num>
  <w:num w:numId="4">
    <w:abstractNumId w:val="1"/>
  </w:num>
  <w:num w:numId="5">
    <w:abstractNumId w:val="4"/>
  </w:num>
  <w:num w:numId="6">
    <w:abstractNumId w:val="3"/>
  </w:num>
  <w:num w:numId="7">
    <w:abstractNumId w:val="7"/>
  </w:num>
  <w:num w:numId="8">
    <w:abstractNumId w:val="8"/>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913"/>
    <w:rsid w:val="00003612"/>
    <w:rsid w:val="00003B63"/>
    <w:rsid w:val="0000445E"/>
    <w:rsid w:val="00011BB6"/>
    <w:rsid w:val="00015616"/>
    <w:rsid w:val="00016297"/>
    <w:rsid w:val="00021B42"/>
    <w:rsid w:val="0002424A"/>
    <w:rsid w:val="0002583C"/>
    <w:rsid w:val="00025C9C"/>
    <w:rsid w:val="00033F69"/>
    <w:rsid w:val="000348AA"/>
    <w:rsid w:val="00036320"/>
    <w:rsid w:val="0003639D"/>
    <w:rsid w:val="00041811"/>
    <w:rsid w:val="0004310B"/>
    <w:rsid w:val="0004708B"/>
    <w:rsid w:val="00050006"/>
    <w:rsid w:val="00050FAD"/>
    <w:rsid w:val="00051BF7"/>
    <w:rsid w:val="00056055"/>
    <w:rsid w:val="00056C1F"/>
    <w:rsid w:val="0006499E"/>
    <w:rsid w:val="00070B09"/>
    <w:rsid w:val="00073DE4"/>
    <w:rsid w:val="000768AE"/>
    <w:rsid w:val="00080988"/>
    <w:rsid w:val="00080A02"/>
    <w:rsid w:val="000822FA"/>
    <w:rsid w:val="00084705"/>
    <w:rsid w:val="00087D84"/>
    <w:rsid w:val="00095D81"/>
    <w:rsid w:val="000A07DE"/>
    <w:rsid w:val="000A1916"/>
    <w:rsid w:val="000A1D69"/>
    <w:rsid w:val="000A4614"/>
    <w:rsid w:val="000A564A"/>
    <w:rsid w:val="000A640E"/>
    <w:rsid w:val="000A72C4"/>
    <w:rsid w:val="000A76C3"/>
    <w:rsid w:val="000B215B"/>
    <w:rsid w:val="000B35A9"/>
    <w:rsid w:val="000B5F26"/>
    <w:rsid w:val="000B6B14"/>
    <w:rsid w:val="000C3CC7"/>
    <w:rsid w:val="000C4C29"/>
    <w:rsid w:val="000C76F5"/>
    <w:rsid w:val="000D4F0C"/>
    <w:rsid w:val="000D5816"/>
    <w:rsid w:val="000E026A"/>
    <w:rsid w:val="000E59E9"/>
    <w:rsid w:val="000E6157"/>
    <w:rsid w:val="000E65D4"/>
    <w:rsid w:val="000E68FD"/>
    <w:rsid w:val="000F0D5F"/>
    <w:rsid w:val="000F2580"/>
    <w:rsid w:val="000F2F60"/>
    <w:rsid w:val="000F6380"/>
    <w:rsid w:val="000F74D7"/>
    <w:rsid w:val="00106040"/>
    <w:rsid w:val="0010690F"/>
    <w:rsid w:val="0010773F"/>
    <w:rsid w:val="00110CFC"/>
    <w:rsid w:val="001121E0"/>
    <w:rsid w:val="0011252E"/>
    <w:rsid w:val="001155CA"/>
    <w:rsid w:val="00120720"/>
    <w:rsid w:val="00121F0E"/>
    <w:rsid w:val="00123A48"/>
    <w:rsid w:val="00125030"/>
    <w:rsid w:val="0012527F"/>
    <w:rsid w:val="00127443"/>
    <w:rsid w:val="00131603"/>
    <w:rsid w:val="001319B3"/>
    <w:rsid w:val="00132179"/>
    <w:rsid w:val="0013285A"/>
    <w:rsid w:val="0013326D"/>
    <w:rsid w:val="00134148"/>
    <w:rsid w:val="00134FA4"/>
    <w:rsid w:val="001355C4"/>
    <w:rsid w:val="00136CC0"/>
    <w:rsid w:val="001373D8"/>
    <w:rsid w:val="00140E9E"/>
    <w:rsid w:val="00141A14"/>
    <w:rsid w:val="00141CF5"/>
    <w:rsid w:val="00141D66"/>
    <w:rsid w:val="00142924"/>
    <w:rsid w:val="0014431F"/>
    <w:rsid w:val="00147438"/>
    <w:rsid w:val="00150E7A"/>
    <w:rsid w:val="00150E9A"/>
    <w:rsid w:val="00152E9D"/>
    <w:rsid w:val="001558D1"/>
    <w:rsid w:val="001577EF"/>
    <w:rsid w:val="00162A1F"/>
    <w:rsid w:val="00163317"/>
    <w:rsid w:val="00163546"/>
    <w:rsid w:val="00164834"/>
    <w:rsid w:val="001659F1"/>
    <w:rsid w:val="00174173"/>
    <w:rsid w:val="00181966"/>
    <w:rsid w:val="00186530"/>
    <w:rsid w:val="001906B2"/>
    <w:rsid w:val="001916DA"/>
    <w:rsid w:val="00195017"/>
    <w:rsid w:val="001966FF"/>
    <w:rsid w:val="00196BB8"/>
    <w:rsid w:val="001A2359"/>
    <w:rsid w:val="001A3FB2"/>
    <w:rsid w:val="001A5297"/>
    <w:rsid w:val="001A61BD"/>
    <w:rsid w:val="001A648D"/>
    <w:rsid w:val="001B0802"/>
    <w:rsid w:val="001B4CFE"/>
    <w:rsid w:val="001B5267"/>
    <w:rsid w:val="001B61F7"/>
    <w:rsid w:val="001B7B34"/>
    <w:rsid w:val="001C013B"/>
    <w:rsid w:val="001C06EF"/>
    <w:rsid w:val="001C4363"/>
    <w:rsid w:val="001C4DDA"/>
    <w:rsid w:val="001C5EF8"/>
    <w:rsid w:val="001C669E"/>
    <w:rsid w:val="001C6FFA"/>
    <w:rsid w:val="001D2353"/>
    <w:rsid w:val="001D474E"/>
    <w:rsid w:val="001D5B17"/>
    <w:rsid w:val="001D5D7E"/>
    <w:rsid w:val="001D5E38"/>
    <w:rsid w:val="001D72A6"/>
    <w:rsid w:val="001E0375"/>
    <w:rsid w:val="001E0649"/>
    <w:rsid w:val="001E295E"/>
    <w:rsid w:val="001F20A6"/>
    <w:rsid w:val="001F5976"/>
    <w:rsid w:val="00202DA8"/>
    <w:rsid w:val="00202E3F"/>
    <w:rsid w:val="00202F05"/>
    <w:rsid w:val="00203199"/>
    <w:rsid w:val="00205CC0"/>
    <w:rsid w:val="002061D2"/>
    <w:rsid w:val="002062B5"/>
    <w:rsid w:val="002138C2"/>
    <w:rsid w:val="00217FF9"/>
    <w:rsid w:val="002247B6"/>
    <w:rsid w:val="00226AD3"/>
    <w:rsid w:val="00233DA9"/>
    <w:rsid w:val="00235979"/>
    <w:rsid w:val="0023750F"/>
    <w:rsid w:val="00237E0C"/>
    <w:rsid w:val="0024005F"/>
    <w:rsid w:val="00244891"/>
    <w:rsid w:val="00244A28"/>
    <w:rsid w:val="0024611B"/>
    <w:rsid w:val="00246D6E"/>
    <w:rsid w:val="00251B76"/>
    <w:rsid w:val="00251DA1"/>
    <w:rsid w:val="002615AA"/>
    <w:rsid w:val="002670EE"/>
    <w:rsid w:val="002704D3"/>
    <w:rsid w:val="00270B6B"/>
    <w:rsid w:val="002725CA"/>
    <w:rsid w:val="00272727"/>
    <w:rsid w:val="00276B96"/>
    <w:rsid w:val="0028029E"/>
    <w:rsid w:val="00282B35"/>
    <w:rsid w:val="0028369E"/>
    <w:rsid w:val="00287E41"/>
    <w:rsid w:val="00290BC2"/>
    <w:rsid w:val="0029124E"/>
    <w:rsid w:val="002931FD"/>
    <w:rsid w:val="002A55B1"/>
    <w:rsid w:val="002A6EA0"/>
    <w:rsid w:val="002B1F43"/>
    <w:rsid w:val="002B30B9"/>
    <w:rsid w:val="002B5D3F"/>
    <w:rsid w:val="002B6311"/>
    <w:rsid w:val="002C24D0"/>
    <w:rsid w:val="002C76F6"/>
    <w:rsid w:val="002D395F"/>
    <w:rsid w:val="002D7B39"/>
    <w:rsid w:val="002E0010"/>
    <w:rsid w:val="002E11BC"/>
    <w:rsid w:val="002E1414"/>
    <w:rsid w:val="002E1EEF"/>
    <w:rsid w:val="002E2173"/>
    <w:rsid w:val="002E4CBF"/>
    <w:rsid w:val="002E6E8B"/>
    <w:rsid w:val="002F0F02"/>
    <w:rsid w:val="002F14B3"/>
    <w:rsid w:val="002F6B4E"/>
    <w:rsid w:val="002F7D85"/>
    <w:rsid w:val="00304727"/>
    <w:rsid w:val="00310871"/>
    <w:rsid w:val="00312728"/>
    <w:rsid w:val="00321756"/>
    <w:rsid w:val="00322EEB"/>
    <w:rsid w:val="00323030"/>
    <w:rsid w:val="00323052"/>
    <w:rsid w:val="00323481"/>
    <w:rsid w:val="00327548"/>
    <w:rsid w:val="00331865"/>
    <w:rsid w:val="00331899"/>
    <w:rsid w:val="00334B49"/>
    <w:rsid w:val="00334D02"/>
    <w:rsid w:val="00336543"/>
    <w:rsid w:val="0033745E"/>
    <w:rsid w:val="003400AB"/>
    <w:rsid w:val="00342A0D"/>
    <w:rsid w:val="003474D7"/>
    <w:rsid w:val="00353F3C"/>
    <w:rsid w:val="00356847"/>
    <w:rsid w:val="00356F6A"/>
    <w:rsid w:val="00364090"/>
    <w:rsid w:val="00366824"/>
    <w:rsid w:val="003748B9"/>
    <w:rsid w:val="003750B8"/>
    <w:rsid w:val="00380F05"/>
    <w:rsid w:val="00381D33"/>
    <w:rsid w:val="0038346C"/>
    <w:rsid w:val="00385EA8"/>
    <w:rsid w:val="003868C7"/>
    <w:rsid w:val="00386C42"/>
    <w:rsid w:val="00391A1D"/>
    <w:rsid w:val="003929B4"/>
    <w:rsid w:val="00393361"/>
    <w:rsid w:val="0039394E"/>
    <w:rsid w:val="003A2B3C"/>
    <w:rsid w:val="003A2B8F"/>
    <w:rsid w:val="003A42C1"/>
    <w:rsid w:val="003A7223"/>
    <w:rsid w:val="003A7DD8"/>
    <w:rsid w:val="003B5E5D"/>
    <w:rsid w:val="003B72C3"/>
    <w:rsid w:val="003C21A2"/>
    <w:rsid w:val="003C21C2"/>
    <w:rsid w:val="003C2C3B"/>
    <w:rsid w:val="003C3377"/>
    <w:rsid w:val="003C36E1"/>
    <w:rsid w:val="003C479E"/>
    <w:rsid w:val="003C7685"/>
    <w:rsid w:val="003D4C22"/>
    <w:rsid w:val="003E2DC7"/>
    <w:rsid w:val="003E3041"/>
    <w:rsid w:val="003E5800"/>
    <w:rsid w:val="003E6588"/>
    <w:rsid w:val="003F03F1"/>
    <w:rsid w:val="003F1894"/>
    <w:rsid w:val="003F4149"/>
    <w:rsid w:val="003F48FE"/>
    <w:rsid w:val="003F49F8"/>
    <w:rsid w:val="003F5D21"/>
    <w:rsid w:val="003F7843"/>
    <w:rsid w:val="0040506D"/>
    <w:rsid w:val="00405BA7"/>
    <w:rsid w:val="004152D0"/>
    <w:rsid w:val="00416C97"/>
    <w:rsid w:val="00417E2F"/>
    <w:rsid w:val="00422515"/>
    <w:rsid w:val="0042594A"/>
    <w:rsid w:val="004315EB"/>
    <w:rsid w:val="00431C6E"/>
    <w:rsid w:val="004351B7"/>
    <w:rsid w:val="00435287"/>
    <w:rsid w:val="00435AA0"/>
    <w:rsid w:val="00435D9D"/>
    <w:rsid w:val="00437D15"/>
    <w:rsid w:val="004416DB"/>
    <w:rsid w:val="00442B55"/>
    <w:rsid w:val="00444794"/>
    <w:rsid w:val="004454E5"/>
    <w:rsid w:val="00445683"/>
    <w:rsid w:val="00447FB9"/>
    <w:rsid w:val="0045022F"/>
    <w:rsid w:val="004502C2"/>
    <w:rsid w:val="00451135"/>
    <w:rsid w:val="0045197C"/>
    <w:rsid w:val="004546DA"/>
    <w:rsid w:val="004565E4"/>
    <w:rsid w:val="0045681E"/>
    <w:rsid w:val="004619FF"/>
    <w:rsid w:val="00467658"/>
    <w:rsid w:val="0047334D"/>
    <w:rsid w:val="00483501"/>
    <w:rsid w:val="00485F72"/>
    <w:rsid w:val="00491170"/>
    <w:rsid w:val="00495250"/>
    <w:rsid w:val="0049560A"/>
    <w:rsid w:val="00495E0B"/>
    <w:rsid w:val="00496299"/>
    <w:rsid w:val="00496381"/>
    <w:rsid w:val="004968D1"/>
    <w:rsid w:val="004A056D"/>
    <w:rsid w:val="004A0EF8"/>
    <w:rsid w:val="004A1336"/>
    <w:rsid w:val="004A3358"/>
    <w:rsid w:val="004B116D"/>
    <w:rsid w:val="004B519B"/>
    <w:rsid w:val="004B5422"/>
    <w:rsid w:val="004B56C9"/>
    <w:rsid w:val="004B5BCB"/>
    <w:rsid w:val="004B6A74"/>
    <w:rsid w:val="004B6DCD"/>
    <w:rsid w:val="004D174E"/>
    <w:rsid w:val="004D18EF"/>
    <w:rsid w:val="004D192D"/>
    <w:rsid w:val="004D1A19"/>
    <w:rsid w:val="004D3BC2"/>
    <w:rsid w:val="004D5D09"/>
    <w:rsid w:val="004D5EB3"/>
    <w:rsid w:val="004D651A"/>
    <w:rsid w:val="004D79A1"/>
    <w:rsid w:val="004E263E"/>
    <w:rsid w:val="004E4EB9"/>
    <w:rsid w:val="004E7FE8"/>
    <w:rsid w:val="004F08DE"/>
    <w:rsid w:val="004F3060"/>
    <w:rsid w:val="004F3B29"/>
    <w:rsid w:val="004F53F7"/>
    <w:rsid w:val="004F5E19"/>
    <w:rsid w:val="004F6736"/>
    <w:rsid w:val="004F6E89"/>
    <w:rsid w:val="00501275"/>
    <w:rsid w:val="00505BA6"/>
    <w:rsid w:val="00505C66"/>
    <w:rsid w:val="00506FF7"/>
    <w:rsid w:val="00512BF9"/>
    <w:rsid w:val="00514A0C"/>
    <w:rsid w:val="00515E65"/>
    <w:rsid w:val="0051714B"/>
    <w:rsid w:val="00524278"/>
    <w:rsid w:val="0052575E"/>
    <w:rsid w:val="005341ED"/>
    <w:rsid w:val="00536FEF"/>
    <w:rsid w:val="00537961"/>
    <w:rsid w:val="00537EEC"/>
    <w:rsid w:val="00546402"/>
    <w:rsid w:val="00547D17"/>
    <w:rsid w:val="00550163"/>
    <w:rsid w:val="00550956"/>
    <w:rsid w:val="00550EB7"/>
    <w:rsid w:val="005530F7"/>
    <w:rsid w:val="00556EAE"/>
    <w:rsid w:val="00560956"/>
    <w:rsid w:val="00560DF8"/>
    <w:rsid w:val="00563BE5"/>
    <w:rsid w:val="0057027D"/>
    <w:rsid w:val="00571709"/>
    <w:rsid w:val="00573CB5"/>
    <w:rsid w:val="00586B74"/>
    <w:rsid w:val="00587B9D"/>
    <w:rsid w:val="00590AF8"/>
    <w:rsid w:val="005910DC"/>
    <w:rsid w:val="0059669B"/>
    <w:rsid w:val="005A29DF"/>
    <w:rsid w:val="005B486E"/>
    <w:rsid w:val="005B4DEA"/>
    <w:rsid w:val="005B6A61"/>
    <w:rsid w:val="005C37CD"/>
    <w:rsid w:val="005C651D"/>
    <w:rsid w:val="005D1F72"/>
    <w:rsid w:val="005D218C"/>
    <w:rsid w:val="005D4717"/>
    <w:rsid w:val="005D5252"/>
    <w:rsid w:val="005D564F"/>
    <w:rsid w:val="005D6B24"/>
    <w:rsid w:val="005D70DD"/>
    <w:rsid w:val="005E1D63"/>
    <w:rsid w:val="005E238A"/>
    <w:rsid w:val="005E3DC2"/>
    <w:rsid w:val="005E4283"/>
    <w:rsid w:val="005E4402"/>
    <w:rsid w:val="005E5746"/>
    <w:rsid w:val="005F19CE"/>
    <w:rsid w:val="005F38C9"/>
    <w:rsid w:val="005F53BD"/>
    <w:rsid w:val="005F56ED"/>
    <w:rsid w:val="005F6D76"/>
    <w:rsid w:val="005F7F16"/>
    <w:rsid w:val="00602EAB"/>
    <w:rsid w:val="00602FBA"/>
    <w:rsid w:val="00605B25"/>
    <w:rsid w:val="006068DE"/>
    <w:rsid w:val="00611B5E"/>
    <w:rsid w:val="0061438F"/>
    <w:rsid w:val="00617B18"/>
    <w:rsid w:val="00620765"/>
    <w:rsid w:val="006245B8"/>
    <w:rsid w:val="006247B9"/>
    <w:rsid w:val="00625699"/>
    <w:rsid w:val="00627D32"/>
    <w:rsid w:val="00630550"/>
    <w:rsid w:val="006312AD"/>
    <w:rsid w:val="0064051E"/>
    <w:rsid w:val="00640EAF"/>
    <w:rsid w:val="006431F0"/>
    <w:rsid w:val="00645331"/>
    <w:rsid w:val="00646B13"/>
    <w:rsid w:val="006472A9"/>
    <w:rsid w:val="006506B6"/>
    <w:rsid w:val="0065380D"/>
    <w:rsid w:val="0066064B"/>
    <w:rsid w:val="00660B9E"/>
    <w:rsid w:val="0066296C"/>
    <w:rsid w:val="0066374A"/>
    <w:rsid w:val="00663C78"/>
    <w:rsid w:val="00666D2B"/>
    <w:rsid w:val="00666FD1"/>
    <w:rsid w:val="00672C97"/>
    <w:rsid w:val="006775DF"/>
    <w:rsid w:val="00677755"/>
    <w:rsid w:val="00680940"/>
    <w:rsid w:val="00684310"/>
    <w:rsid w:val="00686CDF"/>
    <w:rsid w:val="00687B4C"/>
    <w:rsid w:val="006A1B2D"/>
    <w:rsid w:val="006A2757"/>
    <w:rsid w:val="006A6510"/>
    <w:rsid w:val="006B322C"/>
    <w:rsid w:val="006B5FF1"/>
    <w:rsid w:val="006B652E"/>
    <w:rsid w:val="006C1A64"/>
    <w:rsid w:val="006C6062"/>
    <w:rsid w:val="006D2EE7"/>
    <w:rsid w:val="006D35D1"/>
    <w:rsid w:val="006D5E23"/>
    <w:rsid w:val="006D6AD7"/>
    <w:rsid w:val="006E135A"/>
    <w:rsid w:val="006E20EE"/>
    <w:rsid w:val="006F0BFE"/>
    <w:rsid w:val="006F2474"/>
    <w:rsid w:val="006F2CAC"/>
    <w:rsid w:val="006F2F71"/>
    <w:rsid w:val="006F63C2"/>
    <w:rsid w:val="006F7C44"/>
    <w:rsid w:val="00700249"/>
    <w:rsid w:val="00700D97"/>
    <w:rsid w:val="0070171A"/>
    <w:rsid w:val="00701F61"/>
    <w:rsid w:val="0070418B"/>
    <w:rsid w:val="00705B1B"/>
    <w:rsid w:val="007114BB"/>
    <w:rsid w:val="00711E53"/>
    <w:rsid w:val="00711F98"/>
    <w:rsid w:val="00714AB1"/>
    <w:rsid w:val="007150CD"/>
    <w:rsid w:val="00721E38"/>
    <w:rsid w:val="0072502E"/>
    <w:rsid w:val="007323E2"/>
    <w:rsid w:val="0073350E"/>
    <w:rsid w:val="00742F71"/>
    <w:rsid w:val="00744EEB"/>
    <w:rsid w:val="00745127"/>
    <w:rsid w:val="00746E87"/>
    <w:rsid w:val="00750254"/>
    <w:rsid w:val="0075134F"/>
    <w:rsid w:val="00751ACD"/>
    <w:rsid w:val="00752AF5"/>
    <w:rsid w:val="00752E41"/>
    <w:rsid w:val="00753D49"/>
    <w:rsid w:val="0075440B"/>
    <w:rsid w:val="0075457D"/>
    <w:rsid w:val="007557D9"/>
    <w:rsid w:val="007558EB"/>
    <w:rsid w:val="00756887"/>
    <w:rsid w:val="00757139"/>
    <w:rsid w:val="0076142D"/>
    <w:rsid w:val="007621DD"/>
    <w:rsid w:val="007632B3"/>
    <w:rsid w:val="007664C0"/>
    <w:rsid w:val="00773791"/>
    <w:rsid w:val="007740FD"/>
    <w:rsid w:val="00780AD1"/>
    <w:rsid w:val="00781CC3"/>
    <w:rsid w:val="00784707"/>
    <w:rsid w:val="00785A4A"/>
    <w:rsid w:val="00785E31"/>
    <w:rsid w:val="00786CF8"/>
    <w:rsid w:val="007878C5"/>
    <w:rsid w:val="00792900"/>
    <w:rsid w:val="00793A19"/>
    <w:rsid w:val="0079491A"/>
    <w:rsid w:val="00794FCF"/>
    <w:rsid w:val="00795C71"/>
    <w:rsid w:val="007A0D58"/>
    <w:rsid w:val="007A5CBA"/>
    <w:rsid w:val="007B0D3F"/>
    <w:rsid w:val="007B2C1F"/>
    <w:rsid w:val="007B300D"/>
    <w:rsid w:val="007B6514"/>
    <w:rsid w:val="007B6DB9"/>
    <w:rsid w:val="007B6E02"/>
    <w:rsid w:val="007C06B7"/>
    <w:rsid w:val="007C246F"/>
    <w:rsid w:val="007C424B"/>
    <w:rsid w:val="007C4A5A"/>
    <w:rsid w:val="007D143E"/>
    <w:rsid w:val="007E00DB"/>
    <w:rsid w:val="007E0F1E"/>
    <w:rsid w:val="007E17B6"/>
    <w:rsid w:val="007E505A"/>
    <w:rsid w:val="007E70FC"/>
    <w:rsid w:val="007F0726"/>
    <w:rsid w:val="007F1A90"/>
    <w:rsid w:val="007F1C69"/>
    <w:rsid w:val="007F61CD"/>
    <w:rsid w:val="00802619"/>
    <w:rsid w:val="0080398D"/>
    <w:rsid w:val="0080527F"/>
    <w:rsid w:val="00805B5C"/>
    <w:rsid w:val="008065D3"/>
    <w:rsid w:val="008123E7"/>
    <w:rsid w:val="00812AAE"/>
    <w:rsid w:val="008139B0"/>
    <w:rsid w:val="00813DD6"/>
    <w:rsid w:val="00816FAB"/>
    <w:rsid w:val="00817948"/>
    <w:rsid w:val="00817E12"/>
    <w:rsid w:val="00825E48"/>
    <w:rsid w:val="008260C2"/>
    <w:rsid w:val="008269B1"/>
    <w:rsid w:val="00826FDD"/>
    <w:rsid w:val="008302E8"/>
    <w:rsid w:val="00830C69"/>
    <w:rsid w:val="00833166"/>
    <w:rsid w:val="00833C78"/>
    <w:rsid w:val="00836251"/>
    <w:rsid w:val="00843F06"/>
    <w:rsid w:val="00852124"/>
    <w:rsid w:val="008535A7"/>
    <w:rsid w:val="00854699"/>
    <w:rsid w:val="00854D86"/>
    <w:rsid w:val="008556E9"/>
    <w:rsid w:val="00855EBF"/>
    <w:rsid w:val="00863745"/>
    <w:rsid w:val="0086376B"/>
    <w:rsid w:val="00864BB5"/>
    <w:rsid w:val="00865C43"/>
    <w:rsid w:val="00866B40"/>
    <w:rsid w:val="00870202"/>
    <w:rsid w:val="00872222"/>
    <w:rsid w:val="00875058"/>
    <w:rsid w:val="00877F3F"/>
    <w:rsid w:val="00881DD7"/>
    <w:rsid w:val="008837D7"/>
    <w:rsid w:val="008847EA"/>
    <w:rsid w:val="00885DED"/>
    <w:rsid w:val="008915CD"/>
    <w:rsid w:val="00895A40"/>
    <w:rsid w:val="008A1C6C"/>
    <w:rsid w:val="008A1EEC"/>
    <w:rsid w:val="008A501F"/>
    <w:rsid w:val="008A6E77"/>
    <w:rsid w:val="008A7667"/>
    <w:rsid w:val="008B0DBD"/>
    <w:rsid w:val="008B6ECF"/>
    <w:rsid w:val="008C549C"/>
    <w:rsid w:val="008C5829"/>
    <w:rsid w:val="008C5912"/>
    <w:rsid w:val="008C783C"/>
    <w:rsid w:val="008D3A55"/>
    <w:rsid w:val="008D3DA6"/>
    <w:rsid w:val="008D3DB4"/>
    <w:rsid w:val="008D5642"/>
    <w:rsid w:val="008D5AA5"/>
    <w:rsid w:val="008D7D1F"/>
    <w:rsid w:val="008E05D1"/>
    <w:rsid w:val="008E4AFD"/>
    <w:rsid w:val="008E6F5F"/>
    <w:rsid w:val="008E7C84"/>
    <w:rsid w:val="008F0DAC"/>
    <w:rsid w:val="008F13D9"/>
    <w:rsid w:val="008F237D"/>
    <w:rsid w:val="008F31E0"/>
    <w:rsid w:val="008F3448"/>
    <w:rsid w:val="008F4315"/>
    <w:rsid w:val="008F5E70"/>
    <w:rsid w:val="00900E29"/>
    <w:rsid w:val="00902322"/>
    <w:rsid w:val="00905EAF"/>
    <w:rsid w:val="00907F4A"/>
    <w:rsid w:val="009120D4"/>
    <w:rsid w:val="00915F2A"/>
    <w:rsid w:val="00916EC4"/>
    <w:rsid w:val="00917889"/>
    <w:rsid w:val="009208DE"/>
    <w:rsid w:val="009210B6"/>
    <w:rsid w:val="00921803"/>
    <w:rsid w:val="00923667"/>
    <w:rsid w:val="00931A41"/>
    <w:rsid w:val="00932C3A"/>
    <w:rsid w:val="00933E87"/>
    <w:rsid w:val="009341A4"/>
    <w:rsid w:val="00935229"/>
    <w:rsid w:val="0094262E"/>
    <w:rsid w:val="00944AFF"/>
    <w:rsid w:val="00946596"/>
    <w:rsid w:val="00947063"/>
    <w:rsid w:val="0095150E"/>
    <w:rsid w:val="00951B11"/>
    <w:rsid w:val="00952211"/>
    <w:rsid w:val="0095284A"/>
    <w:rsid w:val="00952F90"/>
    <w:rsid w:val="00954253"/>
    <w:rsid w:val="009573AF"/>
    <w:rsid w:val="009613C0"/>
    <w:rsid w:val="00964EAE"/>
    <w:rsid w:val="009666F4"/>
    <w:rsid w:val="00966D6E"/>
    <w:rsid w:val="00972CCC"/>
    <w:rsid w:val="00973A53"/>
    <w:rsid w:val="0097422A"/>
    <w:rsid w:val="009777B4"/>
    <w:rsid w:val="00981E66"/>
    <w:rsid w:val="0098410B"/>
    <w:rsid w:val="00984A16"/>
    <w:rsid w:val="00987273"/>
    <w:rsid w:val="00992D76"/>
    <w:rsid w:val="00994F35"/>
    <w:rsid w:val="009967CB"/>
    <w:rsid w:val="00997AF4"/>
    <w:rsid w:val="00997EFA"/>
    <w:rsid w:val="009A2C45"/>
    <w:rsid w:val="009A347A"/>
    <w:rsid w:val="009A37E0"/>
    <w:rsid w:val="009A5910"/>
    <w:rsid w:val="009A67BE"/>
    <w:rsid w:val="009B2AAB"/>
    <w:rsid w:val="009B4A1B"/>
    <w:rsid w:val="009B4A85"/>
    <w:rsid w:val="009B5C8A"/>
    <w:rsid w:val="009C128C"/>
    <w:rsid w:val="009C68CA"/>
    <w:rsid w:val="009D14AD"/>
    <w:rsid w:val="009D4386"/>
    <w:rsid w:val="009E2995"/>
    <w:rsid w:val="009E73A5"/>
    <w:rsid w:val="009E7913"/>
    <w:rsid w:val="009F5BBB"/>
    <w:rsid w:val="00A00425"/>
    <w:rsid w:val="00A0139A"/>
    <w:rsid w:val="00A02107"/>
    <w:rsid w:val="00A039D3"/>
    <w:rsid w:val="00A03B11"/>
    <w:rsid w:val="00A05682"/>
    <w:rsid w:val="00A070F5"/>
    <w:rsid w:val="00A1208F"/>
    <w:rsid w:val="00A16C4C"/>
    <w:rsid w:val="00A20533"/>
    <w:rsid w:val="00A21E31"/>
    <w:rsid w:val="00A24206"/>
    <w:rsid w:val="00A24FBB"/>
    <w:rsid w:val="00A25A84"/>
    <w:rsid w:val="00A2619F"/>
    <w:rsid w:val="00A31BFD"/>
    <w:rsid w:val="00A32765"/>
    <w:rsid w:val="00A335A0"/>
    <w:rsid w:val="00A349EA"/>
    <w:rsid w:val="00A34E7F"/>
    <w:rsid w:val="00A35359"/>
    <w:rsid w:val="00A36416"/>
    <w:rsid w:val="00A3654D"/>
    <w:rsid w:val="00A42EDF"/>
    <w:rsid w:val="00A43757"/>
    <w:rsid w:val="00A440BD"/>
    <w:rsid w:val="00A447EE"/>
    <w:rsid w:val="00A50AF0"/>
    <w:rsid w:val="00A54075"/>
    <w:rsid w:val="00A540FF"/>
    <w:rsid w:val="00A544DA"/>
    <w:rsid w:val="00A55DAD"/>
    <w:rsid w:val="00A56104"/>
    <w:rsid w:val="00A60DB8"/>
    <w:rsid w:val="00A66AC2"/>
    <w:rsid w:val="00A725AF"/>
    <w:rsid w:val="00A74DD3"/>
    <w:rsid w:val="00A75668"/>
    <w:rsid w:val="00A76B6A"/>
    <w:rsid w:val="00A802AC"/>
    <w:rsid w:val="00A80B13"/>
    <w:rsid w:val="00A82F5F"/>
    <w:rsid w:val="00A83107"/>
    <w:rsid w:val="00A857D6"/>
    <w:rsid w:val="00A86B76"/>
    <w:rsid w:val="00A925F8"/>
    <w:rsid w:val="00A93CC9"/>
    <w:rsid w:val="00A94097"/>
    <w:rsid w:val="00A9701D"/>
    <w:rsid w:val="00A97A6C"/>
    <w:rsid w:val="00AA14DD"/>
    <w:rsid w:val="00AA2624"/>
    <w:rsid w:val="00AA273E"/>
    <w:rsid w:val="00AA64C6"/>
    <w:rsid w:val="00AA6D70"/>
    <w:rsid w:val="00AB401C"/>
    <w:rsid w:val="00AB538D"/>
    <w:rsid w:val="00AB6307"/>
    <w:rsid w:val="00AB722B"/>
    <w:rsid w:val="00AC2401"/>
    <w:rsid w:val="00AC4370"/>
    <w:rsid w:val="00AC58E8"/>
    <w:rsid w:val="00AD1698"/>
    <w:rsid w:val="00AD39EE"/>
    <w:rsid w:val="00AD7605"/>
    <w:rsid w:val="00AE0D78"/>
    <w:rsid w:val="00AE3AEA"/>
    <w:rsid w:val="00AE3C63"/>
    <w:rsid w:val="00AE3D5D"/>
    <w:rsid w:val="00AE5FC7"/>
    <w:rsid w:val="00AE6EC5"/>
    <w:rsid w:val="00AE7ED8"/>
    <w:rsid w:val="00AF0A70"/>
    <w:rsid w:val="00AF1C0C"/>
    <w:rsid w:val="00AF1F54"/>
    <w:rsid w:val="00AF65A3"/>
    <w:rsid w:val="00B0129C"/>
    <w:rsid w:val="00B01441"/>
    <w:rsid w:val="00B0382C"/>
    <w:rsid w:val="00B0488E"/>
    <w:rsid w:val="00B059B3"/>
    <w:rsid w:val="00B07BAC"/>
    <w:rsid w:val="00B10909"/>
    <w:rsid w:val="00B113C0"/>
    <w:rsid w:val="00B12543"/>
    <w:rsid w:val="00B12FB6"/>
    <w:rsid w:val="00B13BA3"/>
    <w:rsid w:val="00B147E1"/>
    <w:rsid w:val="00B16E8B"/>
    <w:rsid w:val="00B17869"/>
    <w:rsid w:val="00B24B2C"/>
    <w:rsid w:val="00B24D59"/>
    <w:rsid w:val="00B25AC5"/>
    <w:rsid w:val="00B26EF1"/>
    <w:rsid w:val="00B26FF0"/>
    <w:rsid w:val="00B331A5"/>
    <w:rsid w:val="00B52AB0"/>
    <w:rsid w:val="00B553D3"/>
    <w:rsid w:val="00B644E3"/>
    <w:rsid w:val="00B66BF1"/>
    <w:rsid w:val="00B70734"/>
    <w:rsid w:val="00B71D6F"/>
    <w:rsid w:val="00B73A20"/>
    <w:rsid w:val="00B74744"/>
    <w:rsid w:val="00B81ED4"/>
    <w:rsid w:val="00B96783"/>
    <w:rsid w:val="00B9694D"/>
    <w:rsid w:val="00BA27BF"/>
    <w:rsid w:val="00BA7B94"/>
    <w:rsid w:val="00BB1008"/>
    <w:rsid w:val="00BB1C5B"/>
    <w:rsid w:val="00BB3A6E"/>
    <w:rsid w:val="00BB4E64"/>
    <w:rsid w:val="00BC629E"/>
    <w:rsid w:val="00BD5D84"/>
    <w:rsid w:val="00BD65E0"/>
    <w:rsid w:val="00BE051F"/>
    <w:rsid w:val="00BE163B"/>
    <w:rsid w:val="00BE3090"/>
    <w:rsid w:val="00BE5EF3"/>
    <w:rsid w:val="00BE5F6A"/>
    <w:rsid w:val="00BE78DE"/>
    <w:rsid w:val="00BF639B"/>
    <w:rsid w:val="00C01D7C"/>
    <w:rsid w:val="00C02384"/>
    <w:rsid w:val="00C024B4"/>
    <w:rsid w:val="00C06D74"/>
    <w:rsid w:val="00C104AB"/>
    <w:rsid w:val="00C120E8"/>
    <w:rsid w:val="00C12BED"/>
    <w:rsid w:val="00C15FB1"/>
    <w:rsid w:val="00C1770E"/>
    <w:rsid w:val="00C212D7"/>
    <w:rsid w:val="00C242CF"/>
    <w:rsid w:val="00C32E2A"/>
    <w:rsid w:val="00C337DB"/>
    <w:rsid w:val="00C33CF6"/>
    <w:rsid w:val="00C400F3"/>
    <w:rsid w:val="00C401D2"/>
    <w:rsid w:val="00C40DD9"/>
    <w:rsid w:val="00C43508"/>
    <w:rsid w:val="00C465D5"/>
    <w:rsid w:val="00C50D13"/>
    <w:rsid w:val="00C546F6"/>
    <w:rsid w:val="00C56215"/>
    <w:rsid w:val="00C56AF8"/>
    <w:rsid w:val="00C57FC0"/>
    <w:rsid w:val="00C61D12"/>
    <w:rsid w:val="00C639A8"/>
    <w:rsid w:val="00C63AB7"/>
    <w:rsid w:val="00C64762"/>
    <w:rsid w:val="00C64CCD"/>
    <w:rsid w:val="00C67B63"/>
    <w:rsid w:val="00C7043C"/>
    <w:rsid w:val="00C7126E"/>
    <w:rsid w:val="00C74105"/>
    <w:rsid w:val="00C768DD"/>
    <w:rsid w:val="00C76943"/>
    <w:rsid w:val="00C804BD"/>
    <w:rsid w:val="00C80629"/>
    <w:rsid w:val="00C820D2"/>
    <w:rsid w:val="00C82557"/>
    <w:rsid w:val="00C8380D"/>
    <w:rsid w:val="00C8412B"/>
    <w:rsid w:val="00C87DC7"/>
    <w:rsid w:val="00C9017A"/>
    <w:rsid w:val="00C9118F"/>
    <w:rsid w:val="00C920CE"/>
    <w:rsid w:val="00C92B8A"/>
    <w:rsid w:val="00C93226"/>
    <w:rsid w:val="00CA05FB"/>
    <w:rsid w:val="00CA0DAF"/>
    <w:rsid w:val="00CA140C"/>
    <w:rsid w:val="00CA1423"/>
    <w:rsid w:val="00CA66C8"/>
    <w:rsid w:val="00CA7326"/>
    <w:rsid w:val="00CA7E11"/>
    <w:rsid w:val="00CB384C"/>
    <w:rsid w:val="00CB3C34"/>
    <w:rsid w:val="00CB69D5"/>
    <w:rsid w:val="00CB6D7F"/>
    <w:rsid w:val="00CB700C"/>
    <w:rsid w:val="00CD108F"/>
    <w:rsid w:val="00CD13E4"/>
    <w:rsid w:val="00CD2888"/>
    <w:rsid w:val="00CD3145"/>
    <w:rsid w:val="00CD31A9"/>
    <w:rsid w:val="00CD34D9"/>
    <w:rsid w:val="00CD45A9"/>
    <w:rsid w:val="00CD49EA"/>
    <w:rsid w:val="00CE2232"/>
    <w:rsid w:val="00CE3087"/>
    <w:rsid w:val="00CF1BF4"/>
    <w:rsid w:val="00CF53B0"/>
    <w:rsid w:val="00CF5C7A"/>
    <w:rsid w:val="00CF7D35"/>
    <w:rsid w:val="00D01BBC"/>
    <w:rsid w:val="00D03EE4"/>
    <w:rsid w:val="00D040C7"/>
    <w:rsid w:val="00D050BA"/>
    <w:rsid w:val="00D06F66"/>
    <w:rsid w:val="00D13E3D"/>
    <w:rsid w:val="00D172B5"/>
    <w:rsid w:val="00D21852"/>
    <w:rsid w:val="00D223BA"/>
    <w:rsid w:val="00D2653B"/>
    <w:rsid w:val="00D26B6E"/>
    <w:rsid w:val="00D3210F"/>
    <w:rsid w:val="00D32FD0"/>
    <w:rsid w:val="00D33D99"/>
    <w:rsid w:val="00D3545A"/>
    <w:rsid w:val="00D354C0"/>
    <w:rsid w:val="00D42847"/>
    <w:rsid w:val="00D42CD6"/>
    <w:rsid w:val="00D45580"/>
    <w:rsid w:val="00D5157B"/>
    <w:rsid w:val="00D52495"/>
    <w:rsid w:val="00D529C1"/>
    <w:rsid w:val="00D54263"/>
    <w:rsid w:val="00D6065D"/>
    <w:rsid w:val="00D62970"/>
    <w:rsid w:val="00D62FF9"/>
    <w:rsid w:val="00D63550"/>
    <w:rsid w:val="00D63817"/>
    <w:rsid w:val="00D6396E"/>
    <w:rsid w:val="00D64655"/>
    <w:rsid w:val="00D66269"/>
    <w:rsid w:val="00D6691B"/>
    <w:rsid w:val="00D67486"/>
    <w:rsid w:val="00D704FB"/>
    <w:rsid w:val="00D726F3"/>
    <w:rsid w:val="00D73982"/>
    <w:rsid w:val="00D74809"/>
    <w:rsid w:val="00D757A6"/>
    <w:rsid w:val="00D77D0C"/>
    <w:rsid w:val="00D8412E"/>
    <w:rsid w:val="00D8474D"/>
    <w:rsid w:val="00D85129"/>
    <w:rsid w:val="00D85F03"/>
    <w:rsid w:val="00D86C80"/>
    <w:rsid w:val="00D91770"/>
    <w:rsid w:val="00D96144"/>
    <w:rsid w:val="00D961A7"/>
    <w:rsid w:val="00D96C8F"/>
    <w:rsid w:val="00DA20D2"/>
    <w:rsid w:val="00DA3D38"/>
    <w:rsid w:val="00DB152A"/>
    <w:rsid w:val="00DB4308"/>
    <w:rsid w:val="00DB46DF"/>
    <w:rsid w:val="00DB5008"/>
    <w:rsid w:val="00DB5D8A"/>
    <w:rsid w:val="00DB6357"/>
    <w:rsid w:val="00DB7518"/>
    <w:rsid w:val="00DC0201"/>
    <w:rsid w:val="00DC45E6"/>
    <w:rsid w:val="00DC5167"/>
    <w:rsid w:val="00DC6A79"/>
    <w:rsid w:val="00DD0DC5"/>
    <w:rsid w:val="00DD17C5"/>
    <w:rsid w:val="00DD3CCC"/>
    <w:rsid w:val="00DD4790"/>
    <w:rsid w:val="00DD6254"/>
    <w:rsid w:val="00DD6E13"/>
    <w:rsid w:val="00DE0448"/>
    <w:rsid w:val="00DE1783"/>
    <w:rsid w:val="00DE1B91"/>
    <w:rsid w:val="00DE34AE"/>
    <w:rsid w:val="00DE4284"/>
    <w:rsid w:val="00DE63AA"/>
    <w:rsid w:val="00DE73E5"/>
    <w:rsid w:val="00DF1BF2"/>
    <w:rsid w:val="00DF5B30"/>
    <w:rsid w:val="00E07A3B"/>
    <w:rsid w:val="00E07AFA"/>
    <w:rsid w:val="00E10FD4"/>
    <w:rsid w:val="00E1162E"/>
    <w:rsid w:val="00E11985"/>
    <w:rsid w:val="00E124D0"/>
    <w:rsid w:val="00E13457"/>
    <w:rsid w:val="00E171D0"/>
    <w:rsid w:val="00E1794F"/>
    <w:rsid w:val="00E219E3"/>
    <w:rsid w:val="00E256DC"/>
    <w:rsid w:val="00E36C49"/>
    <w:rsid w:val="00E37736"/>
    <w:rsid w:val="00E42E7B"/>
    <w:rsid w:val="00E436FD"/>
    <w:rsid w:val="00E43F7C"/>
    <w:rsid w:val="00E44418"/>
    <w:rsid w:val="00E47BF4"/>
    <w:rsid w:val="00E5152B"/>
    <w:rsid w:val="00E51959"/>
    <w:rsid w:val="00E53E35"/>
    <w:rsid w:val="00E5745C"/>
    <w:rsid w:val="00E6070F"/>
    <w:rsid w:val="00E62AD9"/>
    <w:rsid w:val="00E6417B"/>
    <w:rsid w:val="00E65DB6"/>
    <w:rsid w:val="00E66BD4"/>
    <w:rsid w:val="00E670BE"/>
    <w:rsid w:val="00E72977"/>
    <w:rsid w:val="00E74084"/>
    <w:rsid w:val="00E7660D"/>
    <w:rsid w:val="00E81D18"/>
    <w:rsid w:val="00E87766"/>
    <w:rsid w:val="00E92840"/>
    <w:rsid w:val="00E974F6"/>
    <w:rsid w:val="00EA0F1B"/>
    <w:rsid w:val="00EA3BDC"/>
    <w:rsid w:val="00EA5D18"/>
    <w:rsid w:val="00EA5DA4"/>
    <w:rsid w:val="00EA6500"/>
    <w:rsid w:val="00EB10D5"/>
    <w:rsid w:val="00EB7356"/>
    <w:rsid w:val="00EC061D"/>
    <w:rsid w:val="00EC13E1"/>
    <w:rsid w:val="00EC2F9A"/>
    <w:rsid w:val="00EC5E38"/>
    <w:rsid w:val="00ED1987"/>
    <w:rsid w:val="00ED3137"/>
    <w:rsid w:val="00ED4FDE"/>
    <w:rsid w:val="00EE3AB9"/>
    <w:rsid w:val="00EF0686"/>
    <w:rsid w:val="00EF24E5"/>
    <w:rsid w:val="00EF5B0B"/>
    <w:rsid w:val="00F0044A"/>
    <w:rsid w:val="00F01D47"/>
    <w:rsid w:val="00F0233A"/>
    <w:rsid w:val="00F03209"/>
    <w:rsid w:val="00F0720A"/>
    <w:rsid w:val="00F13957"/>
    <w:rsid w:val="00F146F4"/>
    <w:rsid w:val="00F14DE5"/>
    <w:rsid w:val="00F155E0"/>
    <w:rsid w:val="00F1605A"/>
    <w:rsid w:val="00F21C14"/>
    <w:rsid w:val="00F24F89"/>
    <w:rsid w:val="00F2524B"/>
    <w:rsid w:val="00F4032F"/>
    <w:rsid w:val="00F405A7"/>
    <w:rsid w:val="00F40906"/>
    <w:rsid w:val="00F41D0F"/>
    <w:rsid w:val="00F42ADB"/>
    <w:rsid w:val="00F475E7"/>
    <w:rsid w:val="00F47EC7"/>
    <w:rsid w:val="00F50C75"/>
    <w:rsid w:val="00F54CD7"/>
    <w:rsid w:val="00F6222B"/>
    <w:rsid w:val="00F6360F"/>
    <w:rsid w:val="00F6363B"/>
    <w:rsid w:val="00F6557F"/>
    <w:rsid w:val="00F71F2C"/>
    <w:rsid w:val="00F73D73"/>
    <w:rsid w:val="00F76A8C"/>
    <w:rsid w:val="00F82207"/>
    <w:rsid w:val="00F82548"/>
    <w:rsid w:val="00F827FB"/>
    <w:rsid w:val="00F84190"/>
    <w:rsid w:val="00F856FC"/>
    <w:rsid w:val="00F86317"/>
    <w:rsid w:val="00F86717"/>
    <w:rsid w:val="00F91BAE"/>
    <w:rsid w:val="00F93A05"/>
    <w:rsid w:val="00F957D7"/>
    <w:rsid w:val="00F960C2"/>
    <w:rsid w:val="00F97EB2"/>
    <w:rsid w:val="00FA0A55"/>
    <w:rsid w:val="00FA2557"/>
    <w:rsid w:val="00FA3A5E"/>
    <w:rsid w:val="00FA7AE9"/>
    <w:rsid w:val="00FB7B96"/>
    <w:rsid w:val="00FC3006"/>
    <w:rsid w:val="00FC42F3"/>
    <w:rsid w:val="00FC6DB6"/>
    <w:rsid w:val="00FD1D53"/>
    <w:rsid w:val="00FD3907"/>
    <w:rsid w:val="00FD7B0B"/>
    <w:rsid w:val="00FE0A6B"/>
    <w:rsid w:val="00FE683B"/>
    <w:rsid w:val="00FE6E3B"/>
    <w:rsid w:val="00FE7711"/>
    <w:rsid w:val="00FF480D"/>
    <w:rsid w:val="00FF7F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foot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913"/>
    <w:rPr>
      <w:lang w:val="es-ES_tradnl" w:eastAsia="es-ES"/>
    </w:rPr>
  </w:style>
  <w:style w:type="paragraph" w:styleId="Ttulo1">
    <w:name w:val="heading 1"/>
    <w:basedOn w:val="Normal"/>
    <w:next w:val="Normal"/>
    <w:qFormat/>
    <w:rsid w:val="00C87DC7"/>
    <w:pPr>
      <w:keepNext/>
      <w:suppressAutoHyphens/>
      <w:spacing w:before="240" w:after="60"/>
      <w:outlineLvl w:val="0"/>
    </w:pPr>
    <w:rPr>
      <w:rFonts w:ascii="Arial" w:hAnsi="Arial" w:cs="Arial"/>
      <w:b/>
      <w:bCs/>
      <w:kern w:val="1"/>
      <w:sz w:val="32"/>
      <w:szCs w:val="32"/>
      <w:lang w:eastAsia="ar-SA"/>
    </w:rPr>
  </w:style>
  <w:style w:type="paragraph" w:styleId="Ttulo9">
    <w:name w:val="heading 9"/>
    <w:basedOn w:val="Normal"/>
    <w:next w:val="Normal"/>
    <w:link w:val="Ttulo9Car"/>
    <w:uiPriority w:val="9"/>
    <w:unhideWhenUsed/>
    <w:qFormat/>
    <w:rsid w:val="008D5642"/>
    <w:pPr>
      <w:spacing w:before="240" w:after="60"/>
      <w:outlineLvl w:val="8"/>
    </w:pPr>
    <w:rPr>
      <w:rFonts w:ascii="Cambria" w:hAnsi="Cambria"/>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9E7913"/>
    <w:pPr>
      <w:tabs>
        <w:tab w:val="center" w:pos="4252"/>
        <w:tab w:val="right" w:pos="8504"/>
      </w:tabs>
    </w:pPr>
  </w:style>
  <w:style w:type="character" w:customStyle="1" w:styleId="EncabezadoCar">
    <w:name w:val="Encabezado Car"/>
    <w:aliases w:val="encabezado Car"/>
    <w:link w:val="Encabezado"/>
    <w:semiHidden/>
    <w:rsid w:val="009E7913"/>
    <w:rPr>
      <w:lang w:val="es-ES_tradnl" w:eastAsia="es-ES" w:bidi="ar-SA"/>
    </w:rPr>
  </w:style>
  <w:style w:type="paragraph" w:styleId="Piedepgina">
    <w:name w:val="footer"/>
    <w:aliases w:val="Car"/>
    <w:basedOn w:val="Normal"/>
    <w:link w:val="PiedepginaCar"/>
    <w:uiPriority w:val="99"/>
    <w:rsid w:val="009E7913"/>
    <w:pPr>
      <w:tabs>
        <w:tab w:val="center" w:pos="4252"/>
        <w:tab w:val="right" w:pos="8504"/>
      </w:tabs>
    </w:pPr>
  </w:style>
  <w:style w:type="paragraph" w:styleId="Ttulo">
    <w:name w:val="Title"/>
    <w:basedOn w:val="Normal"/>
    <w:qFormat/>
    <w:rsid w:val="009E7913"/>
    <w:pPr>
      <w:jc w:val="center"/>
    </w:pPr>
    <w:rPr>
      <w:rFonts w:ascii="Arial" w:hAnsi="Arial"/>
      <w:b/>
      <w:lang w:val="es-MX"/>
    </w:rPr>
  </w:style>
  <w:style w:type="table" w:styleId="Tablaconcuadrcula">
    <w:name w:val="Table Grid"/>
    <w:basedOn w:val="Tablanormal"/>
    <w:rsid w:val="009E79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basedOn w:val="Fuentedeprrafopredeter"/>
    <w:rsid w:val="009E7913"/>
  </w:style>
  <w:style w:type="character" w:styleId="Refdecomentario">
    <w:name w:val="annotation reference"/>
    <w:semiHidden/>
    <w:rsid w:val="00870202"/>
    <w:rPr>
      <w:sz w:val="16"/>
      <w:szCs w:val="16"/>
    </w:rPr>
  </w:style>
  <w:style w:type="paragraph" w:styleId="Textocomentario">
    <w:name w:val="annotation text"/>
    <w:basedOn w:val="Normal"/>
    <w:semiHidden/>
    <w:rsid w:val="00870202"/>
  </w:style>
  <w:style w:type="paragraph" w:styleId="Asuntodelcomentario">
    <w:name w:val="annotation subject"/>
    <w:basedOn w:val="Textocomentario"/>
    <w:next w:val="Textocomentario"/>
    <w:semiHidden/>
    <w:rsid w:val="00870202"/>
    <w:rPr>
      <w:b/>
      <w:bCs/>
    </w:rPr>
  </w:style>
  <w:style w:type="paragraph" w:styleId="Textodeglobo">
    <w:name w:val="Balloon Text"/>
    <w:basedOn w:val="Normal"/>
    <w:semiHidden/>
    <w:rsid w:val="00870202"/>
    <w:rPr>
      <w:rFonts w:ascii="Tahoma" w:hAnsi="Tahoma" w:cs="Tahoma"/>
      <w:sz w:val="16"/>
      <w:szCs w:val="16"/>
    </w:rPr>
  </w:style>
  <w:style w:type="character" w:customStyle="1" w:styleId="PiedepginaCar">
    <w:name w:val="Pie de página Car"/>
    <w:aliases w:val="Car Car"/>
    <w:link w:val="Piedepgina"/>
    <w:uiPriority w:val="99"/>
    <w:locked/>
    <w:rsid w:val="00EB7356"/>
    <w:rPr>
      <w:lang w:val="es-ES_tradnl" w:eastAsia="es-ES" w:bidi="ar-SA"/>
    </w:rPr>
  </w:style>
  <w:style w:type="paragraph" w:styleId="Textoindependiente">
    <w:name w:val="Body Text"/>
    <w:basedOn w:val="Normal"/>
    <w:link w:val="TextoindependienteCar"/>
    <w:rsid w:val="00B24B2C"/>
    <w:pPr>
      <w:suppressAutoHyphens/>
      <w:spacing w:after="120"/>
    </w:pPr>
    <w:rPr>
      <w:lang w:eastAsia="ar-SA"/>
    </w:rPr>
  </w:style>
  <w:style w:type="character" w:customStyle="1" w:styleId="TextoindependienteCar">
    <w:name w:val="Texto independiente Car"/>
    <w:link w:val="Textoindependiente"/>
    <w:rsid w:val="00B24B2C"/>
    <w:rPr>
      <w:lang w:val="es-ES_tradnl" w:eastAsia="ar-SA"/>
    </w:rPr>
  </w:style>
  <w:style w:type="character" w:styleId="Hipervnculo">
    <w:name w:val="Hyperlink"/>
    <w:unhideWhenUsed/>
    <w:rsid w:val="007E00DB"/>
    <w:rPr>
      <w:color w:val="0000FF"/>
      <w:u w:val="single"/>
    </w:rPr>
  </w:style>
  <w:style w:type="paragraph" w:customStyle="1" w:styleId="Textoindependiente21">
    <w:name w:val="Texto independiente 21"/>
    <w:basedOn w:val="Normal"/>
    <w:rsid w:val="0095284A"/>
    <w:pPr>
      <w:suppressAutoHyphens/>
      <w:spacing w:after="120" w:line="480" w:lineRule="auto"/>
    </w:pPr>
    <w:rPr>
      <w:lang w:eastAsia="ar-SA"/>
    </w:rPr>
  </w:style>
  <w:style w:type="paragraph" w:styleId="NormalWeb">
    <w:name w:val="Normal (Web)"/>
    <w:basedOn w:val="Normal"/>
    <w:uiPriority w:val="99"/>
    <w:rsid w:val="0042594A"/>
    <w:rPr>
      <w:sz w:val="24"/>
      <w:szCs w:val="24"/>
      <w:lang w:val="es-CO"/>
    </w:rPr>
  </w:style>
  <w:style w:type="paragraph" w:customStyle="1" w:styleId="Default">
    <w:name w:val="Default"/>
    <w:rsid w:val="00E44418"/>
    <w:pPr>
      <w:autoSpaceDE w:val="0"/>
      <w:autoSpaceDN w:val="0"/>
      <w:adjustRightInd w:val="0"/>
    </w:pPr>
    <w:rPr>
      <w:rFonts w:ascii="Tahoma" w:hAnsi="Tahoma" w:cs="Tahoma"/>
      <w:color w:val="000000"/>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34"/>
    <w:qFormat/>
    <w:rsid w:val="001A61BD"/>
    <w:pPr>
      <w:suppressAutoHyphens/>
      <w:ind w:left="708"/>
    </w:pPr>
    <w:rPr>
      <w:lang w:eastAsia="ar-SA"/>
    </w:rPr>
  </w:style>
  <w:style w:type="character" w:customStyle="1" w:styleId="Ttulo9Car">
    <w:name w:val="Título 9 Car"/>
    <w:link w:val="Ttulo9"/>
    <w:uiPriority w:val="9"/>
    <w:rsid w:val="008D5642"/>
    <w:rPr>
      <w:rFonts w:ascii="Cambria" w:hAnsi="Cambria"/>
      <w:sz w:val="22"/>
      <w:szCs w:val="22"/>
      <w:lang w:val="es-CO"/>
    </w:rPr>
  </w:style>
  <w:style w:type="paragraph" w:styleId="Textonotapie">
    <w:name w:val="footnote text"/>
    <w:basedOn w:val="Normal"/>
    <w:link w:val="TextonotapieCar"/>
    <w:rsid w:val="00C7043C"/>
    <w:rPr>
      <w:rFonts w:ascii="Arial" w:hAnsi="Arial"/>
      <w:color w:val="000000"/>
    </w:rPr>
  </w:style>
  <w:style w:type="character" w:customStyle="1" w:styleId="TextonotapieCar">
    <w:name w:val="Texto nota pie Car"/>
    <w:link w:val="Textonotapie"/>
    <w:rsid w:val="00C7043C"/>
    <w:rPr>
      <w:rFonts w:ascii="Arial" w:hAnsi="Arial"/>
      <w:color w:val="000000"/>
      <w:lang w:val="es-ES_tradnl"/>
    </w:rPr>
  </w:style>
  <w:style w:type="character" w:styleId="Refdenotaalpie">
    <w:name w:val="footnote reference"/>
    <w:uiPriority w:val="99"/>
    <w:rsid w:val="00C7043C"/>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link w:val="Prrafodelista"/>
    <w:uiPriority w:val="34"/>
    <w:locked/>
    <w:rsid w:val="00BE051F"/>
    <w:rPr>
      <w:lang w:val="es-ES_tradnl"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foot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913"/>
    <w:rPr>
      <w:lang w:val="es-ES_tradnl" w:eastAsia="es-ES"/>
    </w:rPr>
  </w:style>
  <w:style w:type="paragraph" w:styleId="Ttulo1">
    <w:name w:val="heading 1"/>
    <w:basedOn w:val="Normal"/>
    <w:next w:val="Normal"/>
    <w:qFormat/>
    <w:rsid w:val="00C87DC7"/>
    <w:pPr>
      <w:keepNext/>
      <w:suppressAutoHyphens/>
      <w:spacing w:before="240" w:after="60"/>
      <w:outlineLvl w:val="0"/>
    </w:pPr>
    <w:rPr>
      <w:rFonts w:ascii="Arial" w:hAnsi="Arial" w:cs="Arial"/>
      <w:b/>
      <w:bCs/>
      <w:kern w:val="1"/>
      <w:sz w:val="32"/>
      <w:szCs w:val="32"/>
      <w:lang w:eastAsia="ar-SA"/>
    </w:rPr>
  </w:style>
  <w:style w:type="paragraph" w:styleId="Ttulo9">
    <w:name w:val="heading 9"/>
    <w:basedOn w:val="Normal"/>
    <w:next w:val="Normal"/>
    <w:link w:val="Ttulo9Car"/>
    <w:uiPriority w:val="9"/>
    <w:unhideWhenUsed/>
    <w:qFormat/>
    <w:rsid w:val="008D5642"/>
    <w:pPr>
      <w:spacing w:before="240" w:after="60"/>
      <w:outlineLvl w:val="8"/>
    </w:pPr>
    <w:rPr>
      <w:rFonts w:ascii="Cambria" w:hAnsi="Cambria"/>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9E7913"/>
    <w:pPr>
      <w:tabs>
        <w:tab w:val="center" w:pos="4252"/>
        <w:tab w:val="right" w:pos="8504"/>
      </w:tabs>
    </w:pPr>
  </w:style>
  <w:style w:type="character" w:customStyle="1" w:styleId="EncabezadoCar">
    <w:name w:val="Encabezado Car"/>
    <w:aliases w:val="encabezado Car"/>
    <w:link w:val="Encabezado"/>
    <w:semiHidden/>
    <w:rsid w:val="009E7913"/>
    <w:rPr>
      <w:lang w:val="es-ES_tradnl" w:eastAsia="es-ES" w:bidi="ar-SA"/>
    </w:rPr>
  </w:style>
  <w:style w:type="paragraph" w:styleId="Piedepgina">
    <w:name w:val="footer"/>
    <w:aliases w:val="Car"/>
    <w:basedOn w:val="Normal"/>
    <w:link w:val="PiedepginaCar"/>
    <w:uiPriority w:val="99"/>
    <w:rsid w:val="009E7913"/>
    <w:pPr>
      <w:tabs>
        <w:tab w:val="center" w:pos="4252"/>
        <w:tab w:val="right" w:pos="8504"/>
      </w:tabs>
    </w:pPr>
  </w:style>
  <w:style w:type="paragraph" w:styleId="Ttulo">
    <w:name w:val="Title"/>
    <w:basedOn w:val="Normal"/>
    <w:qFormat/>
    <w:rsid w:val="009E7913"/>
    <w:pPr>
      <w:jc w:val="center"/>
    </w:pPr>
    <w:rPr>
      <w:rFonts w:ascii="Arial" w:hAnsi="Arial"/>
      <w:b/>
      <w:lang w:val="es-MX"/>
    </w:rPr>
  </w:style>
  <w:style w:type="table" w:styleId="Tablaconcuadrcula">
    <w:name w:val="Table Grid"/>
    <w:basedOn w:val="Tablanormal"/>
    <w:rsid w:val="009E79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basedOn w:val="Fuentedeprrafopredeter"/>
    <w:rsid w:val="009E7913"/>
  </w:style>
  <w:style w:type="character" w:styleId="Refdecomentario">
    <w:name w:val="annotation reference"/>
    <w:semiHidden/>
    <w:rsid w:val="00870202"/>
    <w:rPr>
      <w:sz w:val="16"/>
      <w:szCs w:val="16"/>
    </w:rPr>
  </w:style>
  <w:style w:type="paragraph" w:styleId="Textocomentario">
    <w:name w:val="annotation text"/>
    <w:basedOn w:val="Normal"/>
    <w:semiHidden/>
    <w:rsid w:val="00870202"/>
  </w:style>
  <w:style w:type="paragraph" w:styleId="Asuntodelcomentario">
    <w:name w:val="annotation subject"/>
    <w:basedOn w:val="Textocomentario"/>
    <w:next w:val="Textocomentario"/>
    <w:semiHidden/>
    <w:rsid w:val="00870202"/>
    <w:rPr>
      <w:b/>
      <w:bCs/>
    </w:rPr>
  </w:style>
  <w:style w:type="paragraph" w:styleId="Textodeglobo">
    <w:name w:val="Balloon Text"/>
    <w:basedOn w:val="Normal"/>
    <w:semiHidden/>
    <w:rsid w:val="00870202"/>
    <w:rPr>
      <w:rFonts w:ascii="Tahoma" w:hAnsi="Tahoma" w:cs="Tahoma"/>
      <w:sz w:val="16"/>
      <w:szCs w:val="16"/>
    </w:rPr>
  </w:style>
  <w:style w:type="character" w:customStyle="1" w:styleId="PiedepginaCar">
    <w:name w:val="Pie de página Car"/>
    <w:aliases w:val="Car Car"/>
    <w:link w:val="Piedepgina"/>
    <w:uiPriority w:val="99"/>
    <w:locked/>
    <w:rsid w:val="00EB7356"/>
    <w:rPr>
      <w:lang w:val="es-ES_tradnl" w:eastAsia="es-ES" w:bidi="ar-SA"/>
    </w:rPr>
  </w:style>
  <w:style w:type="paragraph" w:styleId="Textoindependiente">
    <w:name w:val="Body Text"/>
    <w:basedOn w:val="Normal"/>
    <w:link w:val="TextoindependienteCar"/>
    <w:rsid w:val="00B24B2C"/>
    <w:pPr>
      <w:suppressAutoHyphens/>
      <w:spacing w:after="120"/>
    </w:pPr>
    <w:rPr>
      <w:lang w:eastAsia="ar-SA"/>
    </w:rPr>
  </w:style>
  <w:style w:type="character" w:customStyle="1" w:styleId="TextoindependienteCar">
    <w:name w:val="Texto independiente Car"/>
    <w:link w:val="Textoindependiente"/>
    <w:rsid w:val="00B24B2C"/>
    <w:rPr>
      <w:lang w:val="es-ES_tradnl" w:eastAsia="ar-SA"/>
    </w:rPr>
  </w:style>
  <w:style w:type="character" w:styleId="Hipervnculo">
    <w:name w:val="Hyperlink"/>
    <w:unhideWhenUsed/>
    <w:rsid w:val="007E00DB"/>
    <w:rPr>
      <w:color w:val="0000FF"/>
      <w:u w:val="single"/>
    </w:rPr>
  </w:style>
  <w:style w:type="paragraph" w:customStyle="1" w:styleId="Textoindependiente21">
    <w:name w:val="Texto independiente 21"/>
    <w:basedOn w:val="Normal"/>
    <w:rsid w:val="0095284A"/>
    <w:pPr>
      <w:suppressAutoHyphens/>
      <w:spacing w:after="120" w:line="480" w:lineRule="auto"/>
    </w:pPr>
    <w:rPr>
      <w:lang w:eastAsia="ar-SA"/>
    </w:rPr>
  </w:style>
  <w:style w:type="paragraph" w:styleId="NormalWeb">
    <w:name w:val="Normal (Web)"/>
    <w:basedOn w:val="Normal"/>
    <w:uiPriority w:val="99"/>
    <w:rsid w:val="0042594A"/>
    <w:rPr>
      <w:sz w:val="24"/>
      <w:szCs w:val="24"/>
      <w:lang w:val="es-CO"/>
    </w:rPr>
  </w:style>
  <w:style w:type="paragraph" w:customStyle="1" w:styleId="Default">
    <w:name w:val="Default"/>
    <w:rsid w:val="00E44418"/>
    <w:pPr>
      <w:autoSpaceDE w:val="0"/>
      <w:autoSpaceDN w:val="0"/>
      <w:adjustRightInd w:val="0"/>
    </w:pPr>
    <w:rPr>
      <w:rFonts w:ascii="Tahoma" w:hAnsi="Tahoma" w:cs="Tahoma"/>
      <w:color w:val="000000"/>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34"/>
    <w:qFormat/>
    <w:rsid w:val="001A61BD"/>
    <w:pPr>
      <w:suppressAutoHyphens/>
      <w:ind w:left="708"/>
    </w:pPr>
    <w:rPr>
      <w:lang w:eastAsia="ar-SA"/>
    </w:rPr>
  </w:style>
  <w:style w:type="character" w:customStyle="1" w:styleId="Ttulo9Car">
    <w:name w:val="Título 9 Car"/>
    <w:link w:val="Ttulo9"/>
    <w:uiPriority w:val="9"/>
    <w:rsid w:val="008D5642"/>
    <w:rPr>
      <w:rFonts w:ascii="Cambria" w:hAnsi="Cambria"/>
      <w:sz w:val="22"/>
      <w:szCs w:val="22"/>
      <w:lang w:val="es-CO"/>
    </w:rPr>
  </w:style>
  <w:style w:type="paragraph" w:styleId="Textonotapie">
    <w:name w:val="footnote text"/>
    <w:basedOn w:val="Normal"/>
    <w:link w:val="TextonotapieCar"/>
    <w:rsid w:val="00C7043C"/>
    <w:rPr>
      <w:rFonts w:ascii="Arial" w:hAnsi="Arial"/>
      <w:color w:val="000000"/>
    </w:rPr>
  </w:style>
  <w:style w:type="character" w:customStyle="1" w:styleId="TextonotapieCar">
    <w:name w:val="Texto nota pie Car"/>
    <w:link w:val="Textonotapie"/>
    <w:rsid w:val="00C7043C"/>
    <w:rPr>
      <w:rFonts w:ascii="Arial" w:hAnsi="Arial"/>
      <w:color w:val="000000"/>
      <w:lang w:val="es-ES_tradnl"/>
    </w:rPr>
  </w:style>
  <w:style w:type="character" w:styleId="Refdenotaalpie">
    <w:name w:val="footnote reference"/>
    <w:uiPriority w:val="99"/>
    <w:rsid w:val="00C7043C"/>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link w:val="Prrafodelista"/>
    <w:uiPriority w:val="34"/>
    <w:locked/>
    <w:rsid w:val="00BE051F"/>
    <w:rPr>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7081938">
      <w:bodyDiv w:val="1"/>
      <w:marLeft w:val="0"/>
      <w:marRight w:val="0"/>
      <w:marTop w:val="0"/>
      <w:marBottom w:val="0"/>
      <w:divBdr>
        <w:top w:val="none" w:sz="0" w:space="0" w:color="auto"/>
        <w:left w:val="none" w:sz="0" w:space="0" w:color="auto"/>
        <w:bottom w:val="none" w:sz="0" w:space="0" w:color="auto"/>
        <w:right w:val="none" w:sz="0" w:space="0" w:color="auto"/>
      </w:divBdr>
    </w:div>
    <w:div w:id="935407281">
      <w:bodyDiv w:val="1"/>
      <w:marLeft w:val="0"/>
      <w:marRight w:val="0"/>
      <w:marTop w:val="0"/>
      <w:marBottom w:val="0"/>
      <w:divBdr>
        <w:top w:val="none" w:sz="0" w:space="0" w:color="auto"/>
        <w:left w:val="none" w:sz="0" w:space="0" w:color="auto"/>
        <w:bottom w:val="none" w:sz="0" w:space="0" w:color="auto"/>
        <w:right w:val="none" w:sz="0" w:space="0" w:color="auto"/>
      </w:divBdr>
    </w:div>
    <w:div w:id="1556352713">
      <w:bodyDiv w:val="1"/>
      <w:marLeft w:val="0"/>
      <w:marRight w:val="0"/>
      <w:marTop w:val="0"/>
      <w:marBottom w:val="0"/>
      <w:divBdr>
        <w:top w:val="none" w:sz="0" w:space="0" w:color="auto"/>
        <w:left w:val="none" w:sz="0" w:space="0" w:color="auto"/>
        <w:bottom w:val="none" w:sz="0" w:space="0" w:color="auto"/>
        <w:right w:val="none" w:sz="0" w:space="0" w:color="auto"/>
      </w:divBdr>
    </w:div>
    <w:div w:id="1671061260">
      <w:bodyDiv w:val="1"/>
      <w:marLeft w:val="0"/>
      <w:marRight w:val="0"/>
      <w:marTop w:val="0"/>
      <w:marBottom w:val="0"/>
      <w:divBdr>
        <w:top w:val="none" w:sz="0" w:space="0" w:color="auto"/>
        <w:left w:val="none" w:sz="0" w:space="0" w:color="auto"/>
        <w:bottom w:val="none" w:sz="0" w:space="0" w:color="auto"/>
        <w:right w:val="none" w:sz="0" w:space="0" w:color="auto"/>
      </w:divBdr>
    </w:div>
    <w:div w:id="1745178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http://www.barriosunidos.gov.co" TargetMode="External"/><Relationship Id="rId2" Type="http://schemas.openxmlformats.org/officeDocument/2006/relationships/hyperlink" Target="http://www.barriosunido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0AAA2-F253-46AC-9175-5F10CDBFE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577</Words>
  <Characters>3175</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Entre los suscritos, ANA LUCÍA LÓPEZ PINZÓN, identificada con la cédula de ciudadanía número 51</vt:lpstr>
    </vt:vector>
  </TitlesOfParts>
  <Company>SECRETARIA DE GOBIERNO</Company>
  <LinksUpToDate>false</LinksUpToDate>
  <CharactersWithSpaces>3745</CharactersWithSpaces>
  <SharedDoc>false</SharedDoc>
  <HLinks>
    <vt:vector size="6" baseType="variant">
      <vt:variant>
        <vt:i4>327775</vt:i4>
      </vt:variant>
      <vt:variant>
        <vt:i4>0</vt:i4>
      </vt:variant>
      <vt:variant>
        <vt:i4>0</vt:i4>
      </vt:variant>
      <vt:variant>
        <vt:i4>5</vt:i4>
      </vt:variant>
      <vt:variant>
        <vt:lpwstr>http://www.barriosunidos.gov.co/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ANA LUCÍA LÓPEZ PINZÓN, identificada con la cédula de ciudadanía número 51</dc:title>
  <dc:creator>Lorena.Quinones</dc:creator>
  <cp:lastModifiedBy>Jose Mauricio Barragan Moreno</cp:lastModifiedBy>
  <cp:revision>9</cp:revision>
  <cp:lastPrinted>2018-06-25T21:29:00Z</cp:lastPrinted>
  <dcterms:created xsi:type="dcterms:W3CDTF">2018-12-27T14:04:00Z</dcterms:created>
  <dcterms:modified xsi:type="dcterms:W3CDTF">2019-01-11T23:44:00Z</dcterms:modified>
</cp:coreProperties>
</file>