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2DB8E" w14:textId="2B4F2B1D" w:rsidR="002751F4" w:rsidRPr="002B6533" w:rsidRDefault="003D48A7" w:rsidP="0085222A">
      <w:pPr>
        <w:jc w:val="center"/>
        <w:rPr>
          <w:rFonts w:ascii="Arial Narrow" w:hAnsi="Arial Narrow" w:cs="Arial"/>
          <w:b/>
          <w:sz w:val="22"/>
        </w:rPr>
      </w:pPr>
      <w:r w:rsidRPr="002B6533">
        <w:rPr>
          <w:rFonts w:ascii="Arial Narrow" w:hAnsi="Arial Narrow" w:cs="Arial"/>
          <w:b/>
          <w:sz w:val="22"/>
        </w:rPr>
        <w:t>ANEXO 1</w:t>
      </w:r>
    </w:p>
    <w:p w14:paraId="2880FC69" w14:textId="6B99DFF9" w:rsidR="005A20C8" w:rsidRPr="002B6533" w:rsidRDefault="000468F6" w:rsidP="00B3725C">
      <w:pPr>
        <w:jc w:val="center"/>
        <w:rPr>
          <w:rFonts w:ascii="Arial Narrow" w:hAnsi="Arial Narrow" w:cs="Arial"/>
          <w:b/>
          <w:sz w:val="22"/>
          <w:lang w:val="es-ES"/>
        </w:rPr>
      </w:pPr>
      <w:r w:rsidRPr="002B6533">
        <w:rPr>
          <w:rFonts w:ascii="Arial Narrow" w:hAnsi="Arial Narrow" w:cs="Arial"/>
          <w:b/>
          <w:sz w:val="22"/>
          <w:lang w:val="es-ES"/>
        </w:rPr>
        <w:t xml:space="preserve">ANEXO 1— </w:t>
      </w:r>
      <w:r w:rsidR="00D32D42" w:rsidRPr="002B6533">
        <w:rPr>
          <w:rFonts w:ascii="Arial Narrow" w:hAnsi="Arial Narrow" w:cs="Arial"/>
          <w:b/>
          <w:sz w:val="22"/>
          <w:lang w:val="es-ES"/>
        </w:rPr>
        <w:t>ANEXO TÉCNICO</w:t>
      </w:r>
      <w:r w:rsidR="00E91898" w:rsidRPr="002B6533">
        <w:rPr>
          <w:rFonts w:ascii="Arial Narrow" w:hAnsi="Arial Narrow" w:cs="Arial"/>
          <w:b/>
          <w:sz w:val="22"/>
          <w:lang w:val="es-ES"/>
        </w:rPr>
        <w:t xml:space="preserve"> INTERVENTORÍA</w:t>
      </w:r>
    </w:p>
    <w:p w14:paraId="42C90597" w14:textId="567579D3" w:rsidR="004D39FA" w:rsidRPr="002B6533" w:rsidRDefault="004D39FA" w:rsidP="004D39FA">
      <w:pPr>
        <w:jc w:val="center"/>
        <w:rPr>
          <w:rStyle w:val="dasha-word-ph-span"/>
          <w:rFonts w:ascii="Arial Narrow" w:hAnsi="Arial Narrow" w:cs="Arial"/>
          <w:color w:val="000000"/>
          <w:sz w:val="22"/>
        </w:rPr>
      </w:pPr>
    </w:p>
    <w:p w14:paraId="198B2A38" w14:textId="77777777" w:rsidR="00206DF2" w:rsidRPr="002B6533" w:rsidRDefault="00206DF2" w:rsidP="004D39FA">
      <w:pPr>
        <w:jc w:val="center"/>
        <w:rPr>
          <w:rStyle w:val="dasha-word-ph-span"/>
          <w:rFonts w:ascii="Arial Narrow" w:hAnsi="Arial Narrow" w:cs="Arial"/>
          <w:b/>
          <w:color w:val="000000"/>
          <w:sz w:val="22"/>
        </w:rPr>
      </w:pPr>
    </w:p>
    <w:p w14:paraId="73CF6C4A" w14:textId="7682F8AE" w:rsidR="00206DF2" w:rsidRPr="002B6533" w:rsidRDefault="00206DF2" w:rsidP="004D39FA">
      <w:pPr>
        <w:jc w:val="center"/>
        <w:rPr>
          <w:rStyle w:val="dasha-word-ph-span"/>
          <w:rFonts w:ascii="Arial Narrow" w:hAnsi="Arial Narrow" w:cs="Arial"/>
          <w:b/>
          <w:color w:val="000000"/>
          <w:sz w:val="32"/>
        </w:rPr>
      </w:pPr>
      <w:r w:rsidRPr="002B6533">
        <w:rPr>
          <w:rStyle w:val="dasha-word-ph-span"/>
          <w:rFonts w:ascii="Arial Narrow" w:hAnsi="Arial Narrow" w:cs="Arial"/>
          <w:b/>
          <w:color w:val="000000"/>
          <w:sz w:val="32"/>
        </w:rPr>
        <w:t>GOBERNACIÓN DEL HUILA</w:t>
      </w:r>
    </w:p>
    <w:p w14:paraId="1228E19C" w14:textId="7B2B7BB1" w:rsidR="00206DF2" w:rsidRPr="002B6533" w:rsidRDefault="00206DF2" w:rsidP="004D39FA">
      <w:pPr>
        <w:jc w:val="center"/>
        <w:rPr>
          <w:rStyle w:val="dasha-word-ph-span"/>
          <w:rFonts w:ascii="Arial Narrow" w:hAnsi="Arial Narrow" w:cs="Arial"/>
          <w:b/>
          <w:color w:val="000000"/>
          <w:sz w:val="32"/>
        </w:rPr>
      </w:pPr>
    </w:p>
    <w:p w14:paraId="4E3522B2" w14:textId="653D2B4D" w:rsidR="00206DF2" w:rsidRPr="002B6533" w:rsidRDefault="00206DF2" w:rsidP="004D39FA">
      <w:pPr>
        <w:jc w:val="center"/>
        <w:rPr>
          <w:rStyle w:val="dasha-word-ph-span"/>
          <w:rFonts w:ascii="Arial Narrow" w:hAnsi="Arial Narrow" w:cs="Arial"/>
          <w:b/>
          <w:color w:val="000000"/>
          <w:sz w:val="32"/>
        </w:rPr>
      </w:pPr>
    </w:p>
    <w:p w14:paraId="76B30821" w14:textId="755DBE5B" w:rsidR="00206DF2" w:rsidRPr="002B6533" w:rsidRDefault="00206DF2" w:rsidP="004D39FA">
      <w:pPr>
        <w:jc w:val="center"/>
        <w:rPr>
          <w:rStyle w:val="dasha-word-ph-span"/>
          <w:rFonts w:ascii="Arial Narrow" w:hAnsi="Arial Narrow" w:cs="Arial"/>
          <w:b/>
          <w:color w:val="000000"/>
          <w:sz w:val="32"/>
        </w:rPr>
      </w:pPr>
    </w:p>
    <w:p w14:paraId="285CAD02" w14:textId="2601D412" w:rsidR="00206DF2" w:rsidRPr="002B6533" w:rsidRDefault="00206DF2" w:rsidP="004D39FA">
      <w:pPr>
        <w:jc w:val="center"/>
        <w:rPr>
          <w:rStyle w:val="dasha-word-ph-span"/>
          <w:rFonts w:ascii="Arial Narrow" w:hAnsi="Arial Narrow" w:cs="Arial"/>
          <w:b/>
          <w:color w:val="000000"/>
          <w:sz w:val="32"/>
        </w:rPr>
      </w:pPr>
    </w:p>
    <w:p w14:paraId="2F318D62" w14:textId="77777777" w:rsidR="00206DF2" w:rsidRPr="002B6533" w:rsidRDefault="00206DF2" w:rsidP="004D39FA">
      <w:pPr>
        <w:jc w:val="center"/>
        <w:rPr>
          <w:rStyle w:val="dasha-word-ph-span"/>
          <w:rFonts w:ascii="Arial Narrow" w:hAnsi="Arial Narrow" w:cs="Arial"/>
          <w:b/>
          <w:color w:val="000000"/>
          <w:sz w:val="32"/>
        </w:rPr>
      </w:pPr>
    </w:p>
    <w:p w14:paraId="5743CCE5" w14:textId="137762C7" w:rsidR="0085222A" w:rsidRPr="002B6533" w:rsidRDefault="004D39FA" w:rsidP="004D39FA">
      <w:pPr>
        <w:jc w:val="center"/>
        <w:rPr>
          <w:rStyle w:val="dasha-word-ph-span"/>
          <w:rFonts w:ascii="Arial Narrow" w:hAnsi="Arial Narrow" w:cs="Arial"/>
          <w:b/>
          <w:color w:val="000000"/>
          <w:sz w:val="32"/>
        </w:rPr>
      </w:pPr>
      <w:r w:rsidRPr="002B6533">
        <w:rPr>
          <w:rStyle w:val="dasha-word-ph-span"/>
          <w:rFonts w:ascii="Arial Narrow" w:hAnsi="Arial Narrow" w:cs="Arial"/>
          <w:b/>
          <w:color w:val="000000"/>
          <w:sz w:val="32"/>
        </w:rPr>
        <w:t>INTERVENTORÍA</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TÉCNICA,</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ADMINISTRATIVA,</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FINANCIERA,</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JURÍDICA,</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CONTABLE</w:t>
      </w:r>
      <w:r w:rsidRPr="002B6533">
        <w:rPr>
          <w:rStyle w:val="dasha-word-ph-span"/>
          <w:rFonts w:ascii="Arial Narrow" w:hAnsi="Arial Narrow" w:cs="Arial"/>
          <w:b/>
          <w:color w:val="000000"/>
          <w:spacing w:val="98"/>
          <w:sz w:val="32"/>
        </w:rPr>
        <w:t xml:space="preserve"> </w:t>
      </w:r>
      <w:r w:rsidRPr="002B6533">
        <w:rPr>
          <w:rStyle w:val="dasha-word-ph-span"/>
          <w:rFonts w:ascii="Arial Narrow" w:hAnsi="Arial Narrow" w:cs="Arial"/>
          <w:b/>
          <w:color w:val="000000"/>
          <w:sz w:val="32"/>
        </w:rPr>
        <w:t>Y AMBIENTAL</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AL</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CONTRATO</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DE</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OBRA</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CUYO</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OBJETO</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ES</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“MEJORAMIENTO</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DE</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LA</w:t>
      </w:r>
      <w:r w:rsidRPr="002B6533">
        <w:rPr>
          <w:rStyle w:val="dasha-word-ph-span"/>
          <w:rFonts w:ascii="Arial Narrow" w:hAnsi="Arial Narrow" w:cs="Arial"/>
          <w:b/>
          <w:color w:val="000000"/>
          <w:spacing w:val="50"/>
          <w:sz w:val="32"/>
        </w:rPr>
        <w:t xml:space="preserve"> </w:t>
      </w:r>
      <w:r w:rsidRPr="002B6533">
        <w:rPr>
          <w:rStyle w:val="dasha-word-ph-span"/>
          <w:rFonts w:ascii="Arial Narrow" w:hAnsi="Arial Narrow" w:cs="Arial"/>
          <w:b/>
          <w:color w:val="000000"/>
          <w:sz w:val="32"/>
        </w:rPr>
        <w:t>VIA CRUCE</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PLATANILLAL</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-SAN</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ANTONIO</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VEGALARGA</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MUNICIPIO</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DE</w:t>
      </w:r>
      <w:r w:rsidRPr="002B6533">
        <w:rPr>
          <w:rStyle w:val="dasha-word-ph-span"/>
          <w:rFonts w:ascii="Arial Narrow" w:hAnsi="Arial Narrow" w:cs="Arial"/>
          <w:b/>
          <w:color w:val="000000"/>
          <w:spacing w:val="157"/>
          <w:sz w:val="32"/>
        </w:rPr>
        <w:t xml:space="preserve"> </w:t>
      </w:r>
      <w:r w:rsidRPr="002B6533">
        <w:rPr>
          <w:rStyle w:val="dasha-word-ph-span"/>
          <w:rFonts w:ascii="Arial Narrow" w:hAnsi="Arial Narrow" w:cs="Arial"/>
          <w:b/>
          <w:color w:val="000000"/>
          <w:sz w:val="32"/>
        </w:rPr>
        <w:t>NEIVA, DEPARTAMENTO DEL HUILA"</w:t>
      </w:r>
    </w:p>
    <w:p w14:paraId="69ED7A54" w14:textId="067806BC" w:rsidR="00206DF2" w:rsidRPr="002B6533" w:rsidRDefault="00206DF2" w:rsidP="00206DF2">
      <w:pPr>
        <w:jc w:val="center"/>
        <w:rPr>
          <w:rStyle w:val="dasha-word-ph-span"/>
          <w:rFonts w:ascii="Arial Narrow" w:hAnsi="Arial Narrow" w:cs="Arial"/>
          <w:b/>
          <w:color w:val="000000"/>
          <w:sz w:val="32"/>
        </w:rPr>
      </w:pPr>
    </w:p>
    <w:p w14:paraId="45A7156A" w14:textId="40B1B8FC" w:rsidR="00206DF2" w:rsidRPr="002B6533" w:rsidRDefault="00206DF2" w:rsidP="00206DF2">
      <w:pPr>
        <w:jc w:val="center"/>
        <w:rPr>
          <w:rStyle w:val="dasha-word-ph-span"/>
          <w:rFonts w:ascii="Arial Narrow" w:hAnsi="Arial Narrow" w:cs="Arial"/>
          <w:b/>
          <w:color w:val="000000"/>
          <w:sz w:val="32"/>
        </w:rPr>
      </w:pPr>
    </w:p>
    <w:p w14:paraId="7D126520" w14:textId="3C14C7C7" w:rsidR="00206DF2" w:rsidRPr="002B6533" w:rsidRDefault="00206DF2" w:rsidP="00206DF2">
      <w:pPr>
        <w:jc w:val="center"/>
        <w:rPr>
          <w:rStyle w:val="dasha-word-ph-span"/>
          <w:rFonts w:ascii="Arial Narrow" w:hAnsi="Arial Narrow" w:cs="Arial"/>
          <w:b/>
          <w:color w:val="000000"/>
          <w:sz w:val="32"/>
        </w:rPr>
      </w:pPr>
    </w:p>
    <w:p w14:paraId="0440F3EA" w14:textId="77777777" w:rsidR="00206DF2" w:rsidRPr="002B6533" w:rsidRDefault="00206DF2" w:rsidP="00206DF2">
      <w:pPr>
        <w:jc w:val="center"/>
        <w:rPr>
          <w:rStyle w:val="dasha-word-ph-span"/>
          <w:rFonts w:ascii="Arial Narrow" w:hAnsi="Arial Narrow" w:cs="Arial"/>
          <w:b/>
          <w:color w:val="000000"/>
          <w:sz w:val="32"/>
        </w:rPr>
      </w:pPr>
    </w:p>
    <w:p w14:paraId="44F0AADA" w14:textId="34318035" w:rsidR="00206DF2" w:rsidRPr="002B6533" w:rsidRDefault="00E2353C" w:rsidP="004D39FA">
      <w:pPr>
        <w:jc w:val="center"/>
        <w:rPr>
          <w:rStyle w:val="dasha-word-ph-span"/>
          <w:rFonts w:ascii="Arial Narrow" w:hAnsi="Arial Narrow" w:cs="Arial"/>
          <w:b/>
          <w:color w:val="000000"/>
          <w:sz w:val="32"/>
        </w:rPr>
      </w:pPr>
      <w:r>
        <w:rPr>
          <w:rStyle w:val="dasha-word-ph-span"/>
          <w:rFonts w:ascii="Arial Narrow" w:hAnsi="Arial Narrow" w:cs="Arial"/>
          <w:b/>
          <w:color w:val="000000"/>
          <w:sz w:val="32"/>
        </w:rPr>
        <w:t>DICIEMBRE</w:t>
      </w:r>
      <w:r w:rsidR="00206DF2" w:rsidRPr="002B6533">
        <w:rPr>
          <w:rStyle w:val="dasha-word-ph-span"/>
          <w:rFonts w:ascii="Arial Narrow" w:hAnsi="Arial Narrow" w:cs="Arial"/>
          <w:b/>
          <w:color w:val="000000"/>
          <w:sz w:val="32"/>
        </w:rPr>
        <w:t xml:space="preserve"> DE 2021</w:t>
      </w:r>
    </w:p>
    <w:p w14:paraId="37028CAC" w14:textId="77777777" w:rsidR="00206DF2" w:rsidRPr="002B6533" w:rsidRDefault="00206DF2">
      <w:pPr>
        <w:spacing w:after="0" w:line="240" w:lineRule="auto"/>
        <w:jc w:val="left"/>
        <w:rPr>
          <w:rStyle w:val="dasha-word-ph-span"/>
          <w:rFonts w:ascii="Arial Narrow" w:hAnsi="Arial Narrow" w:cs="Arial"/>
          <w:b/>
          <w:color w:val="000000"/>
          <w:sz w:val="32"/>
        </w:rPr>
      </w:pPr>
      <w:r w:rsidRPr="002B6533">
        <w:rPr>
          <w:rStyle w:val="dasha-word-ph-span"/>
          <w:rFonts w:ascii="Arial Narrow" w:hAnsi="Arial Narrow" w:cs="Arial"/>
          <w:b/>
          <w:color w:val="000000"/>
          <w:sz w:val="32"/>
        </w:rPr>
        <w:br w:type="page"/>
      </w:r>
    </w:p>
    <w:p w14:paraId="046AD4B8" w14:textId="04FC969E" w:rsidR="002C511F" w:rsidRPr="002B6533" w:rsidRDefault="002C511F" w:rsidP="00206DF2">
      <w:pPr>
        <w:numPr>
          <w:ilvl w:val="0"/>
          <w:numId w:val="3"/>
        </w:numPr>
        <w:jc w:val="center"/>
        <w:rPr>
          <w:rFonts w:ascii="Arial Narrow" w:hAnsi="Arial Narrow" w:cs="Arial"/>
          <w:b/>
          <w:sz w:val="22"/>
          <w:lang w:val="es-ES"/>
        </w:rPr>
      </w:pPr>
      <w:r w:rsidRPr="002B6533">
        <w:rPr>
          <w:rFonts w:ascii="Arial Narrow" w:hAnsi="Arial Narrow" w:cs="Arial"/>
          <w:b/>
          <w:sz w:val="22"/>
          <w:lang w:val="es-ES"/>
        </w:rPr>
        <w:lastRenderedPageBreak/>
        <w:t>DESCRIPCIÓN</w:t>
      </w:r>
      <w:r w:rsidR="0087634C" w:rsidRPr="002B6533">
        <w:rPr>
          <w:rFonts w:ascii="Arial Narrow" w:hAnsi="Arial Narrow" w:cs="Arial"/>
          <w:b/>
          <w:sz w:val="22"/>
          <w:lang w:val="es-ES"/>
        </w:rPr>
        <w:t xml:space="preserve"> DEL PROYECTO</w:t>
      </w:r>
      <w:r w:rsidR="00E91898" w:rsidRPr="002B6533">
        <w:rPr>
          <w:rFonts w:ascii="Arial Narrow" w:hAnsi="Arial Narrow" w:cs="Arial"/>
          <w:b/>
          <w:sz w:val="22"/>
          <w:lang w:val="es-ES"/>
        </w:rPr>
        <w:t xml:space="preserve"> A REALIZAR LA INTERVENTORÍA</w:t>
      </w:r>
      <w:r w:rsidRPr="002B6533">
        <w:rPr>
          <w:rFonts w:ascii="Arial Narrow" w:hAnsi="Arial Narrow" w:cs="Arial"/>
          <w:b/>
          <w:sz w:val="22"/>
          <w:lang w:val="es-ES"/>
        </w:rPr>
        <w:t>:</w:t>
      </w:r>
    </w:p>
    <w:p w14:paraId="32DA8FD2" w14:textId="77777777" w:rsidR="00206DF2" w:rsidRPr="002B6533" w:rsidRDefault="00206DF2" w:rsidP="0070526B">
      <w:pPr>
        <w:rPr>
          <w:rStyle w:val="dasha-word-ph-span"/>
          <w:rFonts w:ascii="Arial Narrow" w:hAnsi="Arial Narrow" w:cs="Arial"/>
          <w:color w:val="000000"/>
          <w:sz w:val="10"/>
        </w:rPr>
      </w:pPr>
    </w:p>
    <w:p w14:paraId="0A0F82D8" w14:textId="4C995EE7" w:rsidR="004D39FA" w:rsidRPr="002B6533" w:rsidRDefault="004D39FA" w:rsidP="0070526B">
      <w:pPr>
        <w:rPr>
          <w:rStyle w:val="dasha-word-ph-span"/>
          <w:rFonts w:ascii="Arial Narrow" w:hAnsi="Arial Narrow" w:cs="Arial"/>
          <w:color w:val="000000"/>
          <w:sz w:val="22"/>
        </w:rPr>
      </w:pP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Cruce</w:t>
      </w:r>
      <w:r w:rsidRPr="002B6533">
        <w:rPr>
          <w:rStyle w:val="dasha-word-ph-span"/>
          <w:rFonts w:ascii="Arial Narrow" w:hAnsi="Arial Narrow" w:cs="Arial"/>
          <w:color w:val="000000"/>
          <w:spacing w:val="5"/>
          <w:sz w:val="22"/>
        </w:rPr>
        <w:t xml:space="preserve"> </w:t>
      </w:r>
      <w:proofErr w:type="spellStart"/>
      <w:r w:rsidRPr="002B6533">
        <w:rPr>
          <w:rStyle w:val="dasha-word-ph-span"/>
          <w:rFonts w:ascii="Arial Narrow" w:hAnsi="Arial Narrow" w:cs="Arial"/>
          <w:color w:val="000000"/>
          <w:sz w:val="22"/>
        </w:rPr>
        <w:t>Platanillal</w:t>
      </w:r>
      <w:proofErr w:type="spellEnd"/>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-San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Antonio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5"/>
          <w:sz w:val="22"/>
        </w:rPr>
        <w:t xml:space="preserve"> </w:t>
      </w:r>
      <w:proofErr w:type="spellStart"/>
      <w:r w:rsidRPr="002B6533">
        <w:rPr>
          <w:rStyle w:val="dasha-word-ph-span"/>
          <w:rFonts w:ascii="Arial Narrow" w:hAnsi="Arial Narrow" w:cs="Arial"/>
          <w:color w:val="000000"/>
          <w:sz w:val="22"/>
        </w:rPr>
        <w:t>Vegalarga</w:t>
      </w:r>
      <w:proofErr w:type="spellEnd"/>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Municipio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Neiva,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identificada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código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30HL01,</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hace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parte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 la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tercer</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orden</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cargo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Departamento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Huila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conformidad</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lo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establecido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Resolución</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No.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4611</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 2019</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expedida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por</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Ministerio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Transporte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mediante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cual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"se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expide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categorización</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vías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conforman</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el Sistema</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Nacional</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Carreteras</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o</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Red</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Vial</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Nacional</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correspondientes</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al</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Departamento</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Huila";</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mencionada</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28"/>
          <w:sz w:val="22"/>
        </w:rPr>
        <w:t xml:space="preserve"> </w:t>
      </w:r>
      <w:r w:rsidRPr="002B6533">
        <w:rPr>
          <w:rStyle w:val="dasha-word-ph-span"/>
          <w:rFonts w:ascii="Arial Narrow" w:hAnsi="Arial Narrow" w:cs="Arial"/>
          <w:color w:val="000000"/>
          <w:sz w:val="22"/>
        </w:rPr>
        <w:t>se encuentra</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actualmente</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malas</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condiciones</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debido</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al</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Precario</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mantenimiento</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Deterioro</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superficie</w:t>
      </w:r>
      <w:r w:rsidRPr="002B6533">
        <w:rPr>
          <w:rStyle w:val="dasha-word-ph-span"/>
          <w:rFonts w:ascii="Arial Narrow" w:hAnsi="Arial Narrow" w:cs="Arial"/>
          <w:color w:val="000000"/>
          <w:spacing w:val="15"/>
          <w:sz w:val="22"/>
        </w:rPr>
        <w:t xml:space="preserve"> </w:t>
      </w:r>
      <w:r w:rsidRPr="002B6533">
        <w:rPr>
          <w:rStyle w:val="dasha-word-ph-span"/>
          <w:rFonts w:ascii="Arial Narrow" w:hAnsi="Arial Narrow" w:cs="Arial"/>
          <w:color w:val="000000"/>
          <w:sz w:val="22"/>
        </w:rPr>
        <w:t>de rodadura,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entre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otros.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precario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estado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este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sector</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vial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afecta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considerablemente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habitantes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áreas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aledañas y</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quienes</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se</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movilizan</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por</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este</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corredor</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vial.</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situación</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anteriormente</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mencionada,</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genera</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entre</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otros</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factores</w:t>
      </w:r>
      <w:r w:rsidRPr="002B6533">
        <w:rPr>
          <w:rStyle w:val="dasha-word-ph-span"/>
          <w:rFonts w:ascii="Arial Narrow" w:hAnsi="Arial Narrow" w:cs="Arial"/>
          <w:color w:val="000000"/>
          <w:spacing w:val="-13"/>
          <w:sz w:val="22"/>
        </w:rPr>
        <w:t xml:space="preserve"> </w:t>
      </w:r>
      <w:r w:rsidRPr="002B6533">
        <w:rPr>
          <w:rStyle w:val="dasha-word-ph-span"/>
          <w:rFonts w:ascii="Arial Narrow" w:hAnsi="Arial Narrow" w:cs="Arial"/>
          <w:color w:val="000000"/>
          <w:sz w:val="22"/>
        </w:rPr>
        <w:t>adversos, dentro de los cuales se puede identificar el aumento en los tiempos de viaje, daños frecuentes en los vehículos particulares y</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transporte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público,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mayores</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costos</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movilización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operación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vehículos,</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alto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grado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contaminación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sobre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las viviendas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cercanas,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aire,</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aguas,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cultivos.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Todos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estos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factores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conllevan</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al</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desmejoramiento</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10"/>
          <w:sz w:val="22"/>
        </w:rPr>
        <w:t xml:space="preserve"> </w:t>
      </w:r>
      <w:r w:rsidRPr="002B6533">
        <w:rPr>
          <w:rStyle w:val="dasha-word-ph-span"/>
          <w:rFonts w:ascii="Arial Narrow" w:hAnsi="Arial Narrow" w:cs="Arial"/>
          <w:color w:val="000000"/>
          <w:sz w:val="22"/>
        </w:rPr>
        <w:t>condiciones socioeconómicas de los usuarios y habitantes de este sector.</w:t>
      </w:r>
    </w:p>
    <w:p w14:paraId="088B06DD" w14:textId="022D8C4B" w:rsidR="004D39FA" w:rsidRPr="002B6533" w:rsidRDefault="004D39FA" w:rsidP="004D39FA">
      <w:pPr>
        <w:rPr>
          <w:rStyle w:val="dasha-word-ph-span"/>
          <w:rFonts w:ascii="Arial Narrow" w:hAnsi="Arial Narrow" w:cs="Arial"/>
          <w:color w:val="000000"/>
          <w:sz w:val="22"/>
        </w:rPr>
      </w:pP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base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lo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anterior,</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se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requiere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intervención</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tercer</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orden</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cargo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Departamento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Huila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denominada Cruce</w:t>
      </w:r>
      <w:r w:rsidRPr="002B6533">
        <w:rPr>
          <w:rStyle w:val="dasha-word-ph-span"/>
          <w:rFonts w:ascii="Arial Narrow" w:hAnsi="Arial Narrow" w:cs="Arial"/>
          <w:color w:val="000000"/>
          <w:spacing w:val="-1"/>
          <w:sz w:val="22"/>
        </w:rPr>
        <w:t xml:space="preserve"> </w:t>
      </w:r>
      <w:proofErr w:type="spellStart"/>
      <w:r w:rsidRPr="002B6533">
        <w:rPr>
          <w:rStyle w:val="dasha-word-ph-span"/>
          <w:rFonts w:ascii="Arial Narrow" w:hAnsi="Arial Narrow" w:cs="Arial"/>
          <w:color w:val="000000"/>
          <w:sz w:val="22"/>
        </w:rPr>
        <w:t>Platanillal</w:t>
      </w:r>
      <w:proofErr w:type="spellEnd"/>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-San</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Antonio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1"/>
          <w:sz w:val="22"/>
        </w:rPr>
        <w:t xml:space="preserve"> </w:t>
      </w:r>
      <w:proofErr w:type="spellStart"/>
      <w:r w:rsidRPr="002B6533">
        <w:rPr>
          <w:rStyle w:val="dasha-word-ph-span"/>
          <w:rFonts w:ascii="Arial Narrow" w:hAnsi="Arial Narrow" w:cs="Arial"/>
          <w:color w:val="000000"/>
          <w:sz w:val="22"/>
        </w:rPr>
        <w:t>Vegalarga</w:t>
      </w:r>
      <w:proofErr w:type="spellEnd"/>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Municipio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Neiva,</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identificada</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código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30HL01,</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mediante</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mejoramiento con</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pavimento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flexible,</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lo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cual,</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permitirá</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disminuir</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tiempo</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costos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desplazamientos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para</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usuarios</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1"/>
          <w:sz w:val="22"/>
        </w:rPr>
        <w:t xml:space="preserve"> </w:t>
      </w:r>
      <w:r w:rsidRPr="002B6533">
        <w:rPr>
          <w:rStyle w:val="dasha-word-ph-span"/>
          <w:rFonts w:ascii="Arial Narrow" w:hAnsi="Arial Narrow" w:cs="Arial"/>
          <w:color w:val="000000"/>
          <w:sz w:val="22"/>
        </w:rPr>
        <w:t>vía y</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habitantes</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sector,</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así</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como</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un</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beneficio</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movilidad</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conectividad</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vías</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necesarias</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para</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dinamizar</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3"/>
          <w:sz w:val="22"/>
        </w:rPr>
        <w:t xml:space="preserve"> </w:t>
      </w:r>
      <w:r w:rsidRPr="002B6533">
        <w:rPr>
          <w:rStyle w:val="dasha-word-ph-span"/>
          <w:rFonts w:ascii="Arial Narrow" w:hAnsi="Arial Narrow" w:cs="Arial"/>
          <w:color w:val="000000"/>
          <w:sz w:val="22"/>
        </w:rPr>
        <w:t>comercio, el</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desarrollo</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turismo</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economía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este</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sector</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siendo</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esta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una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arterias</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surte</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capital</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huilense</w:t>
      </w:r>
      <w:r w:rsidRPr="002B6533">
        <w:rPr>
          <w:rStyle w:val="dasha-word-ph-span"/>
          <w:rFonts w:ascii="Arial Narrow" w:hAnsi="Arial Narrow" w:cs="Arial"/>
          <w:color w:val="000000"/>
          <w:spacing w:val="6"/>
          <w:sz w:val="22"/>
        </w:rPr>
        <w:t xml:space="preserve"> </w:t>
      </w:r>
      <w:r w:rsidRPr="002B6533">
        <w:rPr>
          <w:rStyle w:val="dasha-word-ph-span"/>
          <w:rFonts w:ascii="Arial Narrow" w:hAnsi="Arial Narrow" w:cs="Arial"/>
          <w:color w:val="000000"/>
          <w:sz w:val="22"/>
        </w:rPr>
        <w:t>de los</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productos</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agrícolas</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se</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cosechan</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esta</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zona,</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por</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lo</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impacto</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positivo</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se</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sentirá</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varios</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sectores.</w:t>
      </w:r>
      <w:r w:rsidRPr="002B6533">
        <w:rPr>
          <w:rStyle w:val="dasha-word-ph-span"/>
          <w:rFonts w:ascii="Arial Narrow" w:hAnsi="Arial Narrow" w:cs="Arial"/>
          <w:color w:val="000000"/>
          <w:spacing w:val="26"/>
          <w:sz w:val="22"/>
        </w:rPr>
        <w:t xml:space="preserve"> </w:t>
      </w:r>
      <w:r w:rsidRPr="002B6533">
        <w:rPr>
          <w:rStyle w:val="dasha-word-ph-span"/>
          <w:rFonts w:ascii="Arial Narrow" w:hAnsi="Arial Narrow" w:cs="Arial"/>
          <w:color w:val="000000"/>
          <w:sz w:val="22"/>
        </w:rPr>
        <w:t>El proyecto</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tiene</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como</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objetivo</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mejoramiento</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1</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km</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pavimento</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flexible</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conforme</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las</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especificaciones</w:t>
      </w:r>
      <w:r w:rsidRPr="002B6533">
        <w:rPr>
          <w:rStyle w:val="dasha-word-ph-span"/>
          <w:rFonts w:ascii="Arial Narrow" w:hAnsi="Arial Narrow" w:cs="Arial"/>
          <w:color w:val="000000"/>
          <w:spacing w:val="34"/>
          <w:sz w:val="22"/>
        </w:rPr>
        <w:t xml:space="preserve"> </w:t>
      </w:r>
      <w:r w:rsidRPr="002B6533">
        <w:rPr>
          <w:rStyle w:val="dasha-word-ph-span"/>
          <w:rFonts w:ascii="Arial Narrow" w:hAnsi="Arial Narrow" w:cs="Arial"/>
          <w:color w:val="000000"/>
          <w:sz w:val="22"/>
        </w:rPr>
        <w:t>técnicas adjuntas</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al</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presente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documento</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hacen</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parte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integral</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ejecución</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proyecto,</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donde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existe</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un</w:t>
      </w:r>
      <w:r w:rsidRPr="002B6533">
        <w:rPr>
          <w:rStyle w:val="dasha-word-ph-span"/>
          <w:rFonts w:ascii="Arial Narrow" w:hAnsi="Arial Narrow" w:cs="Arial"/>
          <w:color w:val="000000"/>
          <w:spacing w:val="24"/>
          <w:sz w:val="22"/>
        </w:rPr>
        <w:t xml:space="preserve"> </w:t>
      </w:r>
      <w:r w:rsidRPr="002B6533">
        <w:rPr>
          <w:rStyle w:val="dasha-word-ph-span"/>
          <w:rFonts w:ascii="Arial Narrow" w:hAnsi="Arial Narrow" w:cs="Arial"/>
          <w:color w:val="000000"/>
          <w:sz w:val="22"/>
        </w:rPr>
        <w:t>enfoque relacionado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mejoramiento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salud,</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turismo,</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movilidad,</w:t>
      </w:r>
      <w:r w:rsidRPr="002B6533">
        <w:rPr>
          <w:rStyle w:val="dasha-word-ph-span"/>
          <w:rFonts w:ascii="Arial Narrow" w:hAnsi="Arial Narrow" w:cs="Arial"/>
          <w:color w:val="000000"/>
          <w:spacing w:val="7"/>
          <w:sz w:val="22"/>
        </w:rPr>
        <w:t xml:space="preserve"> </w:t>
      </w:r>
      <w:proofErr w:type="spellStart"/>
      <w:r w:rsidRPr="002B6533">
        <w:rPr>
          <w:rStyle w:val="dasha-word-ph-span"/>
          <w:rFonts w:ascii="Arial Narrow" w:hAnsi="Arial Narrow" w:cs="Arial"/>
          <w:color w:val="000000"/>
          <w:sz w:val="22"/>
        </w:rPr>
        <w:t>transitabilidad</w:t>
      </w:r>
      <w:proofErr w:type="spellEnd"/>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usuarios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los</w:t>
      </w:r>
      <w:r w:rsidRPr="002B6533">
        <w:rPr>
          <w:rStyle w:val="dasha-word-ph-span"/>
          <w:rFonts w:ascii="Arial Narrow" w:hAnsi="Arial Narrow" w:cs="Arial"/>
          <w:color w:val="000000"/>
          <w:spacing w:val="7"/>
          <w:sz w:val="22"/>
        </w:rPr>
        <w:t xml:space="preserve"> </w:t>
      </w:r>
      <w:r w:rsidRPr="002B6533">
        <w:rPr>
          <w:rStyle w:val="dasha-word-ph-span"/>
          <w:rFonts w:ascii="Arial Narrow" w:hAnsi="Arial Narrow" w:cs="Arial"/>
          <w:color w:val="000000"/>
          <w:sz w:val="22"/>
        </w:rPr>
        <w:t>más de 5.000 habitantes del sector.</w:t>
      </w:r>
    </w:p>
    <w:p w14:paraId="2084EBC7" w14:textId="69BF98A4" w:rsidR="004D39FA" w:rsidRPr="002B6533" w:rsidRDefault="004D39FA" w:rsidP="0070526B">
      <w:pPr>
        <w:rPr>
          <w:rStyle w:val="dasha-word-ph-span"/>
          <w:rFonts w:ascii="Arial Narrow" w:hAnsi="Arial Narrow" w:cs="Arial"/>
          <w:color w:val="000000"/>
          <w:sz w:val="22"/>
        </w:rPr>
      </w:pP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proyecto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para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mejoramiento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vía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tercer</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orden</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cargo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Departamento</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Huila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denominada</w:t>
      </w:r>
      <w:r w:rsidRPr="002B6533">
        <w:rPr>
          <w:rStyle w:val="dasha-word-ph-span"/>
          <w:rFonts w:ascii="Arial Narrow" w:hAnsi="Arial Narrow" w:cs="Arial"/>
          <w:color w:val="000000"/>
          <w:spacing w:val="-4"/>
          <w:sz w:val="22"/>
        </w:rPr>
        <w:t xml:space="preserve"> </w:t>
      </w:r>
      <w:r w:rsidRPr="002B6533">
        <w:rPr>
          <w:rStyle w:val="dasha-word-ph-span"/>
          <w:rFonts w:ascii="Arial Narrow" w:hAnsi="Arial Narrow" w:cs="Arial"/>
          <w:color w:val="000000"/>
          <w:sz w:val="22"/>
        </w:rPr>
        <w:t>Cruce</w:t>
      </w:r>
      <w:r w:rsidRPr="002B6533">
        <w:rPr>
          <w:rStyle w:val="dasha-word-ph-span"/>
          <w:rFonts w:ascii="Arial Narrow" w:hAnsi="Arial Narrow" w:cs="Arial"/>
          <w:color w:val="000000"/>
          <w:spacing w:val="-4"/>
          <w:sz w:val="22"/>
        </w:rPr>
        <w:t xml:space="preserve"> </w:t>
      </w:r>
      <w:proofErr w:type="spellStart"/>
      <w:r w:rsidRPr="002B6533">
        <w:rPr>
          <w:rStyle w:val="dasha-word-ph-span"/>
          <w:rFonts w:ascii="Arial Narrow" w:hAnsi="Arial Narrow" w:cs="Arial"/>
          <w:color w:val="000000"/>
          <w:sz w:val="22"/>
        </w:rPr>
        <w:t>Platanillal</w:t>
      </w:r>
      <w:proofErr w:type="spellEnd"/>
      <w:r w:rsidRPr="002B6533">
        <w:rPr>
          <w:rStyle w:val="dasha-word-ph-span"/>
          <w:rFonts w:ascii="Arial Narrow" w:hAnsi="Arial Narrow" w:cs="Arial"/>
          <w:color w:val="000000"/>
          <w:sz w:val="22"/>
        </w:rPr>
        <w:t xml:space="preserve"> -</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San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Antonio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5"/>
          <w:sz w:val="22"/>
        </w:rPr>
        <w:t xml:space="preserve"> </w:t>
      </w:r>
      <w:proofErr w:type="spellStart"/>
      <w:r w:rsidRPr="002B6533">
        <w:rPr>
          <w:rStyle w:val="dasha-word-ph-span"/>
          <w:rFonts w:ascii="Arial Narrow" w:hAnsi="Arial Narrow" w:cs="Arial"/>
          <w:color w:val="000000"/>
          <w:sz w:val="22"/>
        </w:rPr>
        <w:t>Vegalarga</w:t>
      </w:r>
      <w:proofErr w:type="spellEnd"/>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Municipio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Neiva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Departamento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Huila,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identificada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código</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30HL01</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que</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sustenta</w:t>
      </w:r>
      <w:r w:rsidRPr="002B6533">
        <w:rPr>
          <w:rStyle w:val="dasha-word-ph-span"/>
          <w:rFonts w:ascii="Arial Narrow" w:hAnsi="Arial Narrow" w:cs="Arial"/>
          <w:color w:val="000000"/>
          <w:spacing w:val="5"/>
          <w:sz w:val="22"/>
        </w:rPr>
        <w:t xml:space="preserve"> </w:t>
      </w:r>
      <w:r w:rsidRPr="002B6533">
        <w:rPr>
          <w:rStyle w:val="dasha-word-ph-span"/>
          <w:rFonts w:ascii="Arial Narrow" w:hAnsi="Arial Narrow" w:cs="Arial"/>
          <w:color w:val="000000"/>
          <w:sz w:val="22"/>
        </w:rPr>
        <w:t>el desarrollo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del</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presente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proceso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contratación,</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fue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elaborado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y</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viabilizado</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por</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la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Secretaría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Vías</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e</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Infraestructura</w:t>
      </w:r>
      <w:r w:rsidRPr="002B6533">
        <w:rPr>
          <w:rStyle w:val="dasha-word-ph-span"/>
          <w:rFonts w:ascii="Arial Narrow" w:hAnsi="Arial Narrow" w:cs="Arial"/>
          <w:color w:val="000000"/>
          <w:spacing w:val="8"/>
          <w:sz w:val="22"/>
        </w:rPr>
        <w:t xml:space="preserve"> </w:t>
      </w:r>
      <w:r w:rsidRPr="002B6533">
        <w:rPr>
          <w:rStyle w:val="dasha-word-ph-span"/>
          <w:rFonts w:ascii="Arial Narrow" w:hAnsi="Arial Narrow" w:cs="Arial"/>
          <w:color w:val="000000"/>
          <w:sz w:val="22"/>
        </w:rPr>
        <w:t>del Departamento,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inscrito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en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el</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banco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proyectos</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BPIN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2021000441009,</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aprobado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según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artículo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primero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la Resolución No. 163 de 2021 expedida por la Gobernación del Huila el 31 de mayo de 2021.</w:t>
      </w:r>
    </w:p>
    <w:p w14:paraId="1CD1E848" w14:textId="7DB929C4" w:rsidR="004D39FA" w:rsidRPr="002B6533" w:rsidRDefault="004D39FA" w:rsidP="004D39FA">
      <w:pPr>
        <w:spacing w:after="0" w:line="240" w:lineRule="auto"/>
        <w:rPr>
          <w:rFonts w:ascii="Arial Narrow" w:hAnsi="Arial Narrow" w:cs="Arial"/>
          <w:color w:val="000000"/>
          <w:spacing w:val="-6"/>
          <w:sz w:val="22"/>
        </w:rPr>
      </w:pPr>
      <w:r w:rsidRPr="002B6533">
        <w:rPr>
          <w:rFonts w:ascii="Arial Narrow" w:hAnsi="Arial Narrow" w:cs="Arial"/>
          <w:color w:val="000000"/>
          <w:spacing w:val="-6"/>
          <w:sz w:val="22"/>
        </w:rPr>
        <w:t>Que</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actualmente,</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El</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Departamento</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del</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Huila</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adelanta</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el</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proceso</w:t>
      </w:r>
      <w:r w:rsidRPr="002B6533">
        <w:rPr>
          <w:rFonts w:ascii="Arial Narrow" w:hAnsi="Arial Narrow" w:cs="Arial"/>
          <w:color w:val="000000"/>
          <w:spacing w:val="-5"/>
          <w:sz w:val="22"/>
        </w:rPr>
        <w:t xml:space="preserve"> </w:t>
      </w:r>
      <w:r w:rsidRPr="002B6533">
        <w:rPr>
          <w:rFonts w:ascii="Arial Narrow" w:hAnsi="Arial Narrow" w:cs="Arial"/>
          <w:color w:val="000000"/>
          <w:spacing w:val="-6"/>
          <w:sz w:val="22"/>
        </w:rPr>
        <w:t>de</w:t>
      </w:r>
      <w:r w:rsidRPr="002B6533">
        <w:rPr>
          <w:rFonts w:ascii="Arial Narrow" w:hAnsi="Arial Narrow" w:cs="Arial"/>
          <w:color w:val="000000"/>
          <w:spacing w:val="-5"/>
          <w:sz w:val="22"/>
        </w:rPr>
        <w:t xml:space="preserve"> </w:t>
      </w:r>
      <w:r w:rsidRPr="002B6533">
        <w:rPr>
          <w:rFonts w:ascii="Arial Narrow" w:hAnsi="Arial Narrow" w:cs="Arial"/>
          <w:color w:val="000000"/>
          <w:sz w:val="22"/>
        </w:rPr>
        <w:t>licitación</w:t>
      </w:r>
      <w:r w:rsidRPr="002B6533">
        <w:rPr>
          <w:rFonts w:ascii="Arial Narrow" w:hAnsi="Arial Narrow" w:cs="Arial"/>
          <w:color w:val="000000"/>
          <w:spacing w:val="1"/>
          <w:sz w:val="22"/>
        </w:rPr>
        <w:t xml:space="preserve"> </w:t>
      </w:r>
      <w:r w:rsidRPr="002B6533">
        <w:rPr>
          <w:rFonts w:ascii="Arial Narrow" w:hAnsi="Arial Narrow" w:cs="Arial"/>
          <w:color w:val="000000"/>
          <w:sz w:val="22"/>
        </w:rPr>
        <w:t>pública</w:t>
      </w:r>
      <w:r w:rsidRPr="002B6533">
        <w:rPr>
          <w:rFonts w:ascii="Arial Narrow" w:hAnsi="Arial Narrow" w:cs="Arial"/>
          <w:color w:val="000000"/>
          <w:spacing w:val="1"/>
          <w:sz w:val="22"/>
        </w:rPr>
        <w:t xml:space="preserve"> </w:t>
      </w:r>
      <w:r w:rsidRPr="002B6533">
        <w:rPr>
          <w:rFonts w:ascii="Arial Narrow" w:hAnsi="Arial Narrow" w:cs="Arial"/>
          <w:color w:val="000000"/>
          <w:sz w:val="22"/>
        </w:rPr>
        <w:t>cuyo</w:t>
      </w:r>
      <w:r w:rsidRPr="002B6533">
        <w:rPr>
          <w:rFonts w:ascii="Arial Narrow" w:hAnsi="Arial Narrow" w:cs="Arial"/>
          <w:color w:val="000000"/>
          <w:spacing w:val="1"/>
          <w:sz w:val="22"/>
        </w:rPr>
        <w:t xml:space="preserve"> </w:t>
      </w:r>
      <w:r w:rsidRPr="002B6533">
        <w:rPr>
          <w:rFonts w:ascii="Arial Narrow" w:hAnsi="Arial Narrow" w:cs="Arial"/>
          <w:color w:val="000000"/>
          <w:sz w:val="22"/>
        </w:rPr>
        <w:t>objeto</w:t>
      </w:r>
      <w:r w:rsidRPr="002B6533">
        <w:rPr>
          <w:rFonts w:ascii="Arial Narrow" w:hAnsi="Arial Narrow" w:cs="Arial"/>
          <w:color w:val="000000"/>
          <w:spacing w:val="1"/>
          <w:sz w:val="22"/>
        </w:rPr>
        <w:t xml:space="preserve"> </w:t>
      </w:r>
      <w:r w:rsidRPr="002B6533">
        <w:rPr>
          <w:rFonts w:ascii="Arial Narrow" w:hAnsi="Arial Narrow" w:cs="Arial"/>
          <w:color w:val="000000"/>
          <w:sz w:val="22"/>
        </w:rPr>
        <w:t>es:</w:t>
      </w:r>
      <w:r w:rsidRPr="002B6533">
        <w:rPr>
          <w:rFonts w:ascii="Arial Narrow" w:hAnsi="Arial Narrow" w:cs="Arial"/>
          <w:color w:val="000000"/>
          <w:spacing w:val="1"/>
          <w:sz w:val="22"/>
        </w:rPr>
        <w:t xml:space="preserve"> </w:t>
      </w:r>
      <w:r w:rsidRPr="002B6533">
        <w:rPr>
          <w:rFonts w:ascii="Arial Narrow" w:hAnsi="Arial Narrow" w:cs="Arial"/>
          <w:color w:val="000000"/>
          <w:sz w:val="22"/>
        </w:rPr>
        <w:t>“MEJORAMIENTO</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LA VIA</w:t>
      </w:r>
      <w:r w:rsidRPr="002B6533">
        <w:rPr>
          <w:rFonts w:ascii="Arial Narrow" w:hAnsi="Arial Narrow" w:cs="Arial"/>
          <w:color w:val="000000"/>
          <w:spacing w:val="-6"/>
          <w:sz w:val="22"/>
        </w:rPr>
        <w:t xml:space="preserve"> </w:t>
      </w:r>
      <w:r w:rsidRPr="002B6533">
        <w:rPr>
          <w:rFonts w:ascii="Arial Narrow" w:hAnsi="Arial Narrow" w:cs="Arial"/>
          <w:color w:val="000000"/>
          <w:sz w:val="22"/>
        </w:rPr>
        <w:t>CRUCE</w:t>
      </w:r>
      <w:r w:rsidRPr="002B6533">
        <w:rPr>
          <w:rFonts w:ascii="Arial Narrow" w:hAnsi="Arial Narrow" w:cs="Arial"/>
          <w:color w:val="000000"/>
          <w:spacing w:val="-6"/>
          <w:sz w:val="22"/>
        </w:rPr>
        <w:t xml:space="preserve"> </w:t>
      </w:r>
      <w:r w:rsidRPr="002B6533">
        <w:rPr>
          <w:rFonts w:ascii="Arial Narrow" w:hAnsi="Arial Narrow" w:cs="Arial"/>
          <w:color w:val="000000"/>
          <w:sz w:val="22"/>
        </w:rPr>
        <w:t>PLATANILLAL</w:t>
      </w:r>
      <w:r w:rsidRPr="002B6533">
        <w:rPr>
          <w:rFonts w:ascii="Arial Narrow" w:hAnsi="Arial Narrow" w:cs="Arial"/>
          <w:color w:val="000000"/>
          <w:spacing w:val="-6"/>
          <w:sz w:val="22"/>
        </w:rPr>
        <w:t xml:space="preserve"> </w:t>
      </w:r>
      <w:r w:rsidRPr="002B6533">
        <w:rPr>
          <w:rFonts w:ascii="Arial Narrow" w:hAnsi="Arial Narrow" w:cs="Arial"/>
          <w:color w:val="000000"/>
          <w:sz w:val="22"/>
        </w:rPr>
        <w:t>-SAN</w:t>
      </w:r>
      <w:r w:rsidRPr="002B6533">
        <w:rPr>
          <w:rFonts w:ascii="Arial Narrow" w:hAnsi="Arial Narrow" w:cs="Arial"/>
          <w:color w:val="000000"/>
          <w:spacing w:val="-6"/>
          <w:sz w:val="22"/>
        </w:rPr>
        <w:t xml:space="preserve"> </w:t>
      </w:r>
      <w:r w:rsidRPr="002B6533">
        <w:rPr>
          <w:rFonts w:ascii="Arial Narrow" w:hAnsi="Arial Narrow" w:cs="Arial"/>
          <w:color w:val="000000"/>
          <w:sz w:val="22"/>
        </w:rPr>
        <w:t>ANTONIO</w:t>
      </w:r>
      <w:r w:rsidRPr="002B6533">
        <w:rPr>
          <w:rFonts w:ascii="Arial Narrow" w:hAnsi="Arial Narrow" w:cs="Arial"/>
          <w:color w:val="000000"/>
          <w:spacing w:val="-6"/>
          <w:sz w:val="22"/>
        </w:rPr>
        <w:t xml:space="preserve"> </w:t>
      </w:r>
      <w:r w:rsidRPr="002B6533">
        <w:rPr>
          <w:rFonts w:ascii="Arial Narrow" w:hAnsi="Arial Narrow" w:cs="Arial"/>
          <w:color w:val="000000"/>
          <w:sz w:val="22"/>
        </w:rPr>
        <w:t>-</w:t>
      </w:r>
      <w:r w:rsidRPr="002B6533">
        <w:rPr>
          <w:rFonts w:ascii="Arial Narrow" w:hAnsi="Arial Narrow" w:cs="Arial"/>
          <w:color w:val="000000"/>
          <w:spacing w:val="-6"/>
          <w:sz w:val="22"/>
        </w:rPr>
        <w:t xml:space="preserve"> </w:t>
      </w:r>
      <w:r w:rsidRPr="002B6533">
        <w:rPr>
          <w:rFonts w:ascii="Arial Narrow" w:hAnsi="Arial Narrow" w:cs="Arial"/>
          <w:color w:val="000000"/>
          <w:sz w:val="22"/>
        </w:rPr>
        <w:t>VEGALARGA</w:t>
      </w:r>
      <w:r w:rsidRPr="002B6533">
        <w:rPr>
          <w:rFonts w:ascii="Arial Narrow" w:hAnsi="Arial Narrow" w:cs="Arial"/>
          <w:color w:val="000000"/>
          <w:spacing w:val="-6"/>
          <w:sz w:val="22"/>
        </w:rPr>
        <w:t xml:space="preserve"> </w:t>
      </w:r>
      <w:r w:rsidRPr="002B6533">
        <w:rPr>
          <w:rFonts w:ascii="Arial Narrow" w:hAnsi="Arial Narrow" w:cs="Arial"/>
          <w:color w:val="000000"/>
          <w:sz w:val="22"/>
        </w:rPr>
        <w:t>-</w:t>
      </w:r>
      <w:r w:rsidRPr="002B6533">
        <w:rPr>
          <w:rFonts w:ascii="Arial Narrow" w:hAnsi="Arial Narrow" w:cs="Arial"/>
          <w:color w:val="000000"/>
          <w:spacing w:val="-6"/>
          <w:sz w:val="22"/>
        </w:rPr>
        <w:t xml:space="preserve"> </w:t>
      </w:r>
      <w:r w:rsidRPr="002B6533">
        <w:rPr>
          <w:rFonts w:ascii="Arial Narrow" w:hAnsi="Arial Narrow" w:cs="Arial"/>
          <w:color w:val="000000"/>
          <w:sz w:val="22"/>
        </w:rPr>
        <w:t>MUNICIPIO</w:t>
      </w:r>
      <w:r w:rsidRPr="002B6533">
        <w:rPr>
          <w:rFonts w:ascii="Arial Narrow" w:hAnsi="Arial Narrow" w:cs="Arial"/>
          <w:color w:val="000000"/>
          <w:spacing w:val="-6"/>
          <w:sz w:val="22"/>
        </w:rPr>
        <w:t xml:space="preserve"> </w:t>
      </w:r>
      <w:r w:rsidRPr="002B6533">
        <w:rPr>
          <w:rFonts w:ascii="Arial Narrow" w:hAnsi="Arial Narrow" w:cs="Arial"/>
          <w:color w:val="000000"/>
          <w:sz w:val="22"/>
        </w:rPr>
        <w:t>DE</w:t>
      </w:r>
      <w:r w:rsidRPr="002B6533">
        <w:rPr>
          <w:rFonts w:ascii="Arial Narrow" w:hAnsi="Arial Narrow" w:cs="Arial"/>
          <w:color w:val="000000"/>
          <w:spacing w:val="-6"/>
          <w:sz w:val="22"/>
        </w:rPr>
        <w:t xml:space="preserve"> </w:t>
      </w:r>
      <w:r w:rsidRPr="002B6533">
        <w:rPr>
          <w:rFonts w:ascii="Arial Narrow" w:hAnsi="Arial Narrow" w:cs="Arial"/>
          <w:color w:val="000000"/>
          <w:sz w:val="22"/>
        </w:rPr>
        <w:t>NEIVA,</w:t>
      </w:r>
      <w:r w:rsidRPr="002B6533">
        <w:rPr>
          <w:rFonts w:ascii="Arial Narrow" w:hAnsi="Arial Narrow" w:cs="Arial"/>
          <w:color w:val="000000"/>
          <w:spacing w:val="-6"/>
          <w:sz w:val="22"/>
        </w:rPr>
        <w:t xml:space="preserve"> </w:t>
      </w:r>
      <w:r w:rsidRPr="002B6533">
        <w:rPr>
          <w:rFonts w:ascii="Arial Narrow" w:hAnsi="Arial Narrow" w:cs="Arial"/>
          <w:color w:val="000000"/>
          <w:sz w:val="22"/>
        </w:rPr>
        <w:t>DEPARTAMENTO</w:t>
      </w:r>
      <w:r w:rsidRPr="002B6533">
        <w:rPr>
          <w:rFonts w:ascii="Arial Narrow" w:hAnsi="Arial Narrow" w:cs="Arial"/>
          <w:color w:val="000000"/>
          <w:spacing w:val="-6"/>
          <w:sz w:val="22"/>
        </w:rPr>
        <w:t xml:space="preserve"> </w:t>
      </w:r>
      <w:r w:rsidRPr="002B6533">
        <w:rPr>
          <w:rFonts w:ascii="Arial Narrow" w:hAnsi="Arial Narrow" w:cs="Arial"/>
          <w:color w:val="000000"/>
          <w:sz w:val="22"/>
        </w:rPr>
        <w:t>DEL</w:t>
      </w:r>
      <w:r w:rsidRPr="002B6533">
        <w:rPr>
          <w:rFonts w:ascii="Arial Narrow" w:hAnsi="Arial Narrow" w:cs="Arial"/>
          <w:color w:val="000000"/>
          <w:spacing w:val="-6"/>
          <w:sz w:val="22"/>
        </w:rPr>
        <w:t xml:space="preserve"> </w:t>
      </w:r>
      <w:r w:rsidRPr="002B6533">
        <w:rPr>
          <w:rFonts w:ascii="Arial Narrow" w:hAnsi="Arial Narrow" w:cs="Arial"/>
          <w:color w:val="000000"/>
          <w:sz w:val="22"/>
        </w:rPr>
        <w:t>HUILA”,</w:t>
      </w:r>
      <w:r w:rsidRPr="002B6533">
        <w:rPr>
          <w:rFonts w:ascii="Arial Narrow" w:hAnsi="Arial Narrow" w:cs="Arial"/>
          <w:color w:val="000000"/>
          <w:spacing w:val="-6"/>
          <w:sz w:val="22"/>
        </w:rPr>
        <w:t xml:space="preserve"> </w:t>
      </w:r>
      <w:r w:rsidRPr="002B6533">
        <w:rPr>
          <w:rFonts w:ascii="Arial Narrow" w:hAnsi="Arial Narrow" w:cs="Arial"/>
          <w:color w:val="000000"/>
          <w:spacing w:val="-4"/>
          <w:sz w:val="22"/>
        </w:rPr>
        <w:t xml:space="preserve">cuya vigilancia, </w:t>
      </w:r>
      <w:r w:rsidRPr="002B6533">
        <w:rPr>
          <w:rFonts w:ascii="Arial Narrow" w:hAnsi="Arial Narrow" w:cs="Arial"/>
          <w:color w:val="000000"/>
          <w:spacing w:val="-6"/>
          <w:sz w:val="22"/>
        </w:rPr>
        <w:t>de conformidad con la normatividad vigente, deberá ser ejercida a través de una interventoría</w:t>
      </w:r>
    </w:p>
    <w:p w14:paraId="438444EE" w14:textId="77777777" w:rsidR="004D39FA" w:rsidRPr="002B6533" w:rsidRDefault="004D39FA" w:rsidP="004D39FA">
      <w:pPr>
        <w:spacing w:after="0" w:line="240" w:lineRule="auto"/>
        <w:rPr>
          <w:rFonts w:ascii="Arial Narrow" w:hAnsi="Arial Narrow" w:cs="Arial"/>
          <w:color w:val="000000"/>
          <w:sz w:val="22"/>
        </w:rPr>
      </w:pPr>
    </w:p>
    <w:p w14:paraId="3BC8D61E" w14:textId="77777777" w:rsidR="004D39FA" w:rsidRPr="002B6533" w:rsidRDefault="004D39FA" w:rsidP="004D39FA">
      <w:pPr>
        <w:spacing w:after="0" w:line="240" w:lineRule="auto"/>
        <w:rPr>
          <w:rFonts w:ascii="Arial Narrow" w:hAnsi="Arial Narrow" w:cs="Arial"/>
          <w:color w:val="000000"/>
          <w:sz w:val="22"/>
        </w:rPr>
      </w:pP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este</w:t>
      </w:r>
      <w:r w:rsidRPr="002B6533">
        <w:rPr>
          <w:rFonts w:ascii="Arial Narrow" w:hAnsi="Arial Narrow" w:cs="Arial"/>
          <w:color w:val="000000"/>
          <w:spacing w:val="1"/>
          <w:sz w:val="22"/>
        </w:rPr>
        <w:t xml:space="preserve"> </w:t>
      </w:r>
      <w:r w:rsidRPr="002B6533">
        <w:rPr>
          <w:rFonts w:ascii="Arial Narrow" w:hAnsi="Arial Narrow" w:cs="Arial"/>
          <w:color w:val="000000"/>
          <w:sz w:val="22"/>
        </w:rPr>
        <w:t>orden</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ideas,</w:t>
      </w:r>
      <w:r w:rsidRPr="002B6533">
        <w:rPr>
          <w:rFonts w:ascii="Arial Narrow" w:hAnsi="Arial Narrow" w:cs="Arial"/>
          <w:color w:val="000000"/>
          <w:spacing w:val="1"/>
          <w:sz w:val="22"/>
        </w:rPr>
        <w:t xml:space="preserve"> </w:t>
      </w: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atención</w:t>
      </w:r>
      <w:r w:rsidRPr="002B6533">
        <w:rPr>
          <w:rFonts w:ascii="Arial Narrow" w:hAnsi="Arial Narrow" w:cs="Arial"/>
          <w:color w:val="000000"/>
          <w:spacing w:val="1"/>
          <w:sz w:val="22"/>
        </w:rPr>
        <w:t xml:space="preserve"> </w:t>
      </w:r>
      <w:r w:rsidRPr="002B6533">
        <w:rPr>
          <w:rFonts w:ascii="Arial Narrow" w:hAnsi="Arial Narrow" w:cs="Arial"/>
          <w:color w:val="000000"/>
          <w:sz w:val="22"/>
        </w:rPr>
        <w:t>a</w:t>
      </w:r>
      <w:r w:rsidRPr="002B6533">
        <w:rPr>
          <w:rFonts w:ascii="Arial Narrow" w:hAnsi="Arial Narrow" w:cs="Arial"/>
          <w:color w:val="000000"/>
          <w:spacing w:val="1"/>
          <w:sz w:val="22"/>
        </w:rPr>
        <w:t xml:space="preserve"> </w:t>
      </w:r>
      <w:r w:rsidRPr="002B6533">
        <w:rPr>
          <w:rFonts w:ascii="Arial Narrow" w:hAnsi="Arial Narrow" w:cs="Arial"/>
          <w:color w:val="000000"/>
          <w:sz w:val="22"/>
        </w:rPr>
        <w:t>lo</w:t>
      </w:r>
      <w:r w:rsidRPr="002B6533">
        <w:rPr>
          <w:rFonts w:ascii="Arial Narrow" w:hAnsi="Arial Narrow" w:cs="Arial"/>
          <w:color w:val="000000"/>
          <w:spacing w:val="1"/>
          <w:sz w:val="22"/>
        </w:rPr>
        <w:t xml:space="preserve"> </w:t>
      </w:r>
      <w:r w:rsidRPr="002B6533">
        <w:rPr>
          <w:rFonts w:ascii="Arial Narrow" w:hAnsi="Arial Narrow" w:cs="Arial"/>
          <w:color w:val="000000"/>
          <w:sz w:val="22"/>
        </w:rPr>
        <w:t>dispuesto</w:t>
      </w:r>
      <w:r w:rsidRPr="002B6533">
        <w:rPr>
          <w:rFonts w:ascii="Arial Narrow" w:hAnsi="Arial Narrow" w:cs="Arial"/>
          <w:color w:val="000000"/>
          <w:spacing w:val="1"/>
          <w:sz w:val="22"/>
        </w:rPr>
        <w:t xml:space="preserve"> </w:t>
      </w: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el</w:t>
      </w:r>
      <w:r w:rsidRPr="002B6533">
        <w:rPr>
          <w:rFonts w:ascii="Arial Narrow" w:hAnsi="Arial Narrow" w:cs="Arial"/>
          <w:color w:val="000000"/>
          <w:spacing w:val="1"/>
          <w:sz w:val="22"/>
        </w:rPr>
        <w:t xml:space="preserve"> </w:t>
      </w:r>
      <w:r w:rsidRPr="002B6533">
        <w:rPr>
          <w:rFonts w:ascii="Arial Narrow" w:hAnsi="Arial Narrow" w:cs="Arial"/>
          <w:color w:val="000000"/>
          <w:sz w:val="22"/>
        </w:rPr>
        <w:t>numeral</w:t>
      </w:r>
      <w:r w:rsidRPr="002B6533">
        <w:rPr>
          <w:rFonts w:ascii="Arial Narrow" w:hAnsi="Arial Narrow" w:cs="Arial"/>
          <w:color w:val="000000"/>
          <w:spacing w:val="1"/>
          <w:sz w:val="22"/>
        </w:rPr>
        <w:t xml:space="preserve"> </w:t>
      </w:r>
      <w:r w:rsidRPr="002B6533">
        <w:rPr>
          <w:rFonts w:ascii="Arial Narrow" w:hAnsi="Arial Narrow" w:cs="Arial"/>
          <w:color w:val="000000"/>
          <w:sz w:val="22"/>
        </w:rPr>
        <w:t>1</w:t>
      </w:r>
      <w:r w:rsidRPr="002B6533">
        <w:rPr>
          <w:rFonts w:ascii="Arial Narrow" w:hAnsi="Arial Narrow" w:cs="Arial"/>
          <w:color w:val="000000"/>
          <w:spacing w:val="1"/>
          <w:sz w:val="22"/>
        </w:rPr>
        <w:t xml:space="preserve"> </w:t>
      </w:r>
      <w:r w:rsidRPr="002B6533">
        <w:rPr>
          <w:rFonts w:ascii="Arial Narrow" w:hAnsi="Arial Narrow" w:cs="Arial"/>
          <w:color w:val="000000"/>
          <w:sz w:val="22"/>
        </w:rPr>
        <w:t>del</w:t>
      </w:r>
      <w:r w:rsidRPr="002B6533">
        <w:rPr>
          <w:rFonts w:ascii="Arial Narrow" w:hAnsi="Arial Narrow" w:cs="Arial"/>
          <w:color w:val="000000"/>
          <w:spacing w:val="1"/>
          <w:sz w:val="22"/>
        </w:rPr>
        <w:t xml:space="preserve"> </w:t>
      </w:r>
      <w:r w:rsidRPr="002B6533">
        <w:rPr>
          <w:rFonts w:ascii="Arial Narrow" w:hAnsi="Arial Narrow" w:cs="Arial"/>
          <w:color w:val="000000"/>
          <w:sz w:val="22"/>
        </w:rPr>
        <w:t>Artículo</w:t>
      </w:r>
      <w:r w:rsidRPr="002B6533">
        <w:rPr>
          <w:rFonts w:ascii="Arial Narrow" w:hAnsi="Arial Narrow" w:cs="Arial"/>
          <w:color w:val="000000"/>
          <w:spacing w:val="1"/>
          <w:sz w:val="22"/>
        </w:rPr>
        <w:t xml:space="preserve"> </w:t>
      </w:r>
      <w:r w:rsidRPr="002B6533">
        <w:rPr>
          <w:rFonts w:ascii="Arial Narrow" w:hAnsi="Arial Narrow" w:cs="Arial"/>
          <w:color w:val="000000"/>
          <w:sz w:val="22"/>
        </w:rPr>
        <w:t>32</w:t>
      </w:r>
      <w:r w:rsidRPr="002B6533">
        <w:rPr>
          <w:rFonts w:ascii="Arial Narrow" w:hAnsi="Arial Narrow" w:cs="Arial"/>
          <w:color w:val="000000"/>
          <w:spacing w:val="1"/>
          <w:sz w:val="22"/>
        </w:rPr>
        <w:t xml:space="preserve"> </w:t>
      </w:r>
      <w:r w:rsidRPr="002B6533">
        <w:rPr>
          <w:rFonts w:ascii="Arial Narrow" w:hAnsi="Arial Narrow" w:cs="Arial"/>
          <w:color w:val="000000"/>
          <w:sz w:val="22"/>
        </w:rPr>
        <w:t>y</w:t>
      </w:r>
      <w:r w:rsidRPr="002B6533">
        <w:rPr>
          <w:rFonts w:ascii="Arial Narrow" w:hAnsi="Arial Narrow" w:cs="Arial"/>
          <w:color w:val="000000"/>
          <w:spacing w:val="1"/>
          <w:sz w:val="22"/>
        </w:rPr>
        <w:t xml:space="preserve"> </w:t>
      </w: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el</w:t>
      </w:r>
      <w:r w:rsidRPr="002B6533">
        <w:rPr>
          <w:rFonts w:ascii="Arial Narrow" w:hAnsi="Arial Narrow" w:cs="Arial"/>
          <w:color w:val="000000"/>
          <w:spacing w:val="1"/>
          <w:sz w:val="22"/>
        </w:rPr>
        <w:t xml:space="preserve"> </w:t>
      </w:r>
      <w:r w:rsidRPr="002B6533">
        <w:rPr>
          <w:rFonts w:ascii="Arial Narrow" w:hAnsi="Arial Narrow" w:cs="Arial"/>
          <w:color w:val="000000"/>
          <w:sz w:val="22"/>
        </w:rPr>
        <w:t>numeral</w:t>
      </w:r>
      <w:r w:rsidRPr="002B6533">
        <w:rPr>
          <w:rFonts w:ascii="Arial Narrow" w:hAnsi="Arial Narrow" w:cs="Arial"/>
          <w:color w:val="000000"/>
          <w:spacing w:val="1"/>
          <w:sz w:val="22"/>
        </w:rPr>
        <w:t xml:space="preserve"> </w:t>
      </w:r>
      <w:r w:rsidRPr="002B6533">
        <w:rPr>
          <w:rFonts w:ascii="Arial Narrow" w:hAnsi="Arial Narrow" w:cs="Arial"/>
          <w:color w:val="000000"/>
          <w:sz w:val="22"/>
        </w:rPr>
        <w:t>4</w:t>
      </w:r>
      <w:r w:rsidRPr="002B6533">
        <w:rPr>
          <w:rFonts w:ascii="Arial Narrow" w:hAnsi="Arial Narrow" w:cs="Arial"/>
          <w:color w:val="000000"/>
          <w:spacing w:val="1"/>
          <w:sz w:val="22"/>
        </w:rPr>
        <w:t xml:space="preserve"> </w:t>
      </w:r>
      <w:r w:rsidRPr="002B6533">
        <w:rPr>
          <w:rFonts w:ascii="Arial Narrow" w:hAnsi="Arial Narrow" w:cs="Arial"/>
          <w:color w:val="000000"/>
          <w:sz w:val="22"/>
        </w:rPr>
        <w:t>del</w:t>
      </w:r>
      <w:r w:rsidRPr="002B6533">
        <w:rPr>
          <w:rFonts w:ascii="Arial Narrow" w:hAnsi="Arial Narrow" w:cs="Arial"/>
          <w:color w:val="000000"/>
          <w:spacing w:val="1"/>
          <w:sz w:val="22"/>
        </w:rPr>
        <w:t xml:space="preserve"> </w:t>
      </w:r>
      <w:r w:rsidRPr="002B6533">
        <w:rPr>
          <w:rFonts w:ascii="Arial Narrow" w:hAnsi="Arial Narrow" w:cs="Arial"/>
          <w:color w:val="000000"/>
          <w:sz w:val="22"/>
        </w:rPr>
        <w:t>artículo</w:t>
      </w:r>
      <w:r w:rsidRPr="002B6533">
        <w:rPr>
          <w:rFonts w:ascii="Arial Narrow" w:hAnsi="Arial Narrow" w:cs="Arial"/>
          <w:color w:val="000000"/>
          <w:spacing w:val="1"/>
          <w:sz w:val="22"/>
        </w:rPr>
        <w:t xml:space="preserve"> </w:t>
      </w:r>
      <w:r w:rsidRPr="002B6533">
        <w:rPr>
          <w:rFonts w:ascii="Arial Narrow" w:hAnsi="Arial Narrow" w:cs="Arial"/>
          <w:color w:val="000000"/>
          <w:sz w:val="22"/>
        </w:rPr>
        <w:t>4</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la</w:t>
      </w:r>
      <w:r w:rsidRPr="002B6533">
        <w:rPr>
          <w:rFonts w:ascii="Arial Narrow" w:hAnsi="Arial Narrow" w:cs="Arial"/>
          <w:color w:val="000000"/>
          <w:spacing w:val="1"/>
          <w:sz w:val="22"/>
        </w:rPr>
        <w:t xml:space="preserve"> </w:t>
      </w:r>
      <w:r w:rsidRPr="002B6533">
        <w:rPr>
          <w:rFonts w:ascii="Arial Narrow" w:hAnsi="Arial Narrow" w:cs="Arial"/>
          <w:color w:val="000000"/>
          <w:sz w:val="22"/>
        </w:rPr>
        <w:t>Ley 80</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1993,</w:t>
      </w:r>
      <w:r w:rsidRPr="002B6533">
        <w:rPr>
          <w:rFonts w:ascii="Arial Narrow" w:hAnsi="Arial Narrow" w:cs="Arial"/>
          <w:color w:val="000000"/>
          <w:spacing w:val="1"/>
          <w:sz w:val="22"/>
        </w:rPr>
        <w:t xml:space="preserve"> </w:t>
      </w:r>
      <w:r w:rsidRPr="002B6533">
        <w:rPr>
          <w:rFonts w:ascii="Arial Narrow" w:hAnsi="Arial Narrow" w:cs="Arial"/>
          <w:color w:val="000000"/>
          <w:sz w:val="22"/>
        </w:rPr>
        <w:t>así</w:t>
      </w:r>
      <w:r w:rsidRPr="002B6533">
        <w:rPr>
          <w:rFonts w:ascii="Arial Narrow" w:hAnsi="Arial Narrow" w:cs="Arial"/>
          <w:color w:val="000000"/>
          <w:spacing w:val="1"/>
          <w:sz w:val="22"/>
        </w:rPr>
        <w:t xml:space="preserve"> </w:t>
      </w:r>
      <w:r w:rsidRPr="002B6533">
        <w:rPr>
          <w:rFonts w:ascii="Arial Narrow" w:hAnsi="Arial Narrow" w:cs="Arial"/>
          <w:color w:val="000000"/>
          <w:sz w:val="22"/>
        </w:rPr>
        <w:t>como</w:t>
      </w:r>
      <w:r w:rsidRPr="002B6533">
        <w:rPr>
          <w:rFonts w:ascii="Arial Narrow" w:hAnsi="Arial Narrow" w:cs="Arial"/>
          <w:color w:val="000000"/>
          <w:spacing w:val="1"/>
          <w:sz w:val="22"/>
        </w:rPr>
        <w:t xml:space="preserve"> </w:t>
      </w: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los</w:t>
      </w:r>
      <w:r w:rsidRPr="002B6533">
        <w:rPr>
          <w:rFonts w:ascii="Arial Narrow" w:hAnsi="Arial Narrow" w:cs="Arial"/>
          <w:color w:val="000000"/>
          <w:spacing w:val="1"/>
          <w:sz w:val="22"/>
        </w:rPr>
        <w:t xml:space="preserve"> </w:t>
      </w:r>
      <w:r w:rsidRPr="002B6533">
        <w:rPr>
          <w:rFonts w:ascii="Arial Narrow" w:hAnsi="Arial Narrow" w:cs="Arial"/>
          <w:color w:val="000000"/>
          <w:sz w:val="22"/>
        </w:rPr>
        <w:t>artículos</w:t>
      </w:r>
      <w:r w:rsidRPr="002B6533">
        <w:rPr>
          <w:rFonts w:ascii="Arial Narrow" w:hAnsi="Arial Narrow" w:cs="Arial"/>
          <w:color w:val="000000"/>
          <w:spacing w:val="1"/>
          <w:sz w:val="22"/>
        </w:rPr>
        <w:t xml:space="preserve"> </w:t>
      </w:r>
      <w:r w:rsidRPr="002B6533">
        <w:rPr>
          <w:rFonts w:ascii="Arial Narrow" w:hAnsi="Arial Narrow" w:cs="Arial"/>
          <w:color w:val="000000"/>
          <w:sz w:val="22"/>
        </w:rPr>
        <w:t>83</w:t>
      </w:r>
      <w:r w:rsidRPr="002B6533">
        <w:rPr>
          <w:rFonts w:ascii="Arial Narrow" w:hAnsi="Arial Narrow" w:cs="Arial"/>
          <w:color w:val="000000"/>
          <w:spacing w:val="1"/>
          <w:sz w:val="22"/>
        </w:rPr>
        <w:t xml:space="preserve"> </w:t>
      </w:r>
      <w:r w:rsidRPr="002B6533">
        <w:rPr>
          <w:rFonts w:ascii="Arial Narrow" w:hAnsi="Arial Narrow" w:cs="Arial"/>
          <w:color w:val="000000"/>
          <w:sz w:val="22"/>
        </w:rPr>
        <w:t>y</w:t>
      </w:r>
      <w:r w:rsidRPr="002B6533">
        <w:rPr>
          <w:rFonts w:ascii="Arial Narrow" w:hAnsi="Arial Narrow" w:cs="Arial"/>
          <w:color w:val="000000"/>
          <w:spacing w:val="1"/>
          <w:sz w:val="22"/>
        </w:rPr>
        <w:t xml:space="preserve"> </w:t>
      </w:r>
      <w:r w:rsidRPr="002B6533">
        <w:rPr>
          <w:rFonts w:ascii="Arial Narrow" w:hAnsi="Arial Narrow" w:cs="Arial"/>
          <w:color w:val="000000"/>
          <w:sz w:val="22"/>
        </w:rPr>
        <w:t>84</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la</w:t>
      </w:r>
      <w:r w:rsidRPr="002B6533">
        <w:rPr>
          <w:rFonts w:ascii="Arial Narrow" w:hAnsi="Arial Narrow" w:cs="Arial"/>
          <w:color w:val="000000"/>
          <w:spacing w:val="1"/>
          <w:sz w:val="22"/>
        </w:rPr>
        <w:t xml:space="preserve"> </w:t>
      </w:r>
      <w:r w:rsidRPr="002B6533">
        <w:rPr>
          <w:rFonts w:ascii="Arial Narrow" w:hAnsi="Arial Narrow" w:cs="Arial"/>
          <w:color w:val="000000"/>
          <w:sz w:val="22"/>
        </w:rPr>
        <w:t>Ley</w:t>
      </w:r>
      <w:r w:rsidRPr="002B6533">
        <w:rPr>
          <w:rFonts w:ascii="Arial Narrow" w:hAnsi="Arial Narrow" w:cs="Arial"/>
          <w:color w:val="000000"/>
          <w:spacing w:val="1"/>
          <w:sz w:val="22"/>
        </w:rPr>
        <w:t xml:space="preserve"> </w:t>
      </w:r>
      <w:r w:rsidRPr="002B6533">
        <w:rPr>
          <w:rFonts w:ascii="Arial Narrow" w:hAnsi="Arial Narrow" w:cs="Arial"/>
          <w:color w:val="000000"/>
          <w:sz w:val="22"/>
        </w:rPr>
        <w:t>1474</w:t>
      </w:r>
      <w:r w:rsidRPr="002B6533">
        <w:rPr>
          <w:rFonts w:ascii="Arial Narrow" w:hAnsi="Arial Narrow" w:cs="Arial"/>
          <w:color w:val="000000"/>
          <w:spacing w:val="1"/>
          <w:sz w:val="22"/>
        </w:rPr>
        <w:t xml:space="preserve"> </w:t>
      </w:r>
      <w:r w:rsidRPr="002B6533">
        <w:rPr>
          <w:rFonts w:ascii="Arial Narrow" w:hAnsi="Arial Narrow" w:cs="Arial"/>
          <w:color w:val="000000"/>
          <w:sz w:val="22"/>
        </w:rPr>
        <w:t>de</w:t>
      </w:r>
      <w:r w:rsidRPr="002B6533">
        <w:rPr>
          <w:rFonts w:ascii="Arial Narrow" w:hAnsi="Arial Narrow" w:cs="Arial"/>
          <w:color w:val="000000"/>
          <w:spacing w:val="1"/>
          <w:sz w:val="22"/>
        </w:rPr>
        <w:t xml:space="preserve"> </w:t>
      </w:r>
      <w:r w:rsidRPr="002B6533">
        <w:rPr>
          <w:rFonts w:ascii="Arial Narrow" w:hAnsi="Arial Narrow" w:cs="Arial"/>
          <w:color w:val="000000"/>
          <w:sz w:val="22"/>
        </w:rPr>
        <w:t>2011</w:t>
      </w:r>
      <w:r w:rsidRPr="002B6533">
        <w:rPr>
          <w:rFonts w:ascii="Arial Narrow" w:hAnsi="Arial Narrow" w:cs="Arial"/>
          <w:color w:val="000000"/>
          <w:spacing w:val="1"/>
          <w:sz w:val="22"/>
        </w:rPr>
        <w:t xml:space="preserve"> </w:t>
      </w:r>
      <w:r w:rsidRPr="002B6533">
        <w:rPr>
          <w:rFonts w:ascii="Arial Narrow" w:hAnsi="Arial Narrow" w:cs="Arial"/>
          <w:color w:val="000000"/>
          <w:sz w:val="22"/>
        </w:rPr>
        <w:t>y</w:t>
      </w:r>
      <w:r w:rsidRPr="002B6533">
        <w:rPr>
          <w:rFonts w:ascii="Arial Narrow" w:hAnsi="Arial Narrow" w:cs="Arial"/>
          <w:color w:val="000000"/>
          <w:spacing w:val="1"/>
          <w:sz w:val="22"/>
        </w:rPr>
        <w:t xml:space="preserve"> </w:t>
      </w:r>
      <w:r w:rsidRPr="002B6533">
        <w:rPr>
          <w:rFonts w:ascii="Arial Narrow" w:hAnsi="Arial Narrow" w:cs="Arial"/>
          <w:color w:val="000000"/>
          <w:sz w:val="22"/>
        </w:rPr>
        <w:t>teniendo</w:t>
      </w:r>
      <w:r w:rsidRPr="002B6533">
        <w:rPr>
          <w:rFonts w:ascii="Arial Narrow" w:hAnsi="Arial Narrow" w:cs="Arial"/>
          <w:color w:val="000000"/>
          <w:spacing w:val="1"/>
          <w:sz w:val="22"/>
        </w:rPr>
        <w:t xml:space="preserve"> </w:t>
      </w:r>
      <w:r w:rsidRPr="002B6533">
        <w:rPr>
          <w:rFonts w:ascii="Arial Narrow" w:hAnsi="Arial Narrow" w:cs="Arial"/>
          <w:color w:val="000000"/>
          <w:sz w:val="22"/>
        </w:rPr>
        <w:t>en</w:t>
      </w:r>
      <w:r w:rsidRPr="002B6533">
        <w:rPr>
          <w:rFonts w:ascii="Arial Narrow" w:hAnsi="Arial Narrow" w:cs="Arial"/>
          <w:color w:val="000000"/>
          <w:spacing w:val="1"/>
          <w:sz w:val="22"/>
        </w:rPr>
        <w:t xml:space="preserve"> </w:t>
      </w:r>
      <w:r w:rsidRPr="002B6533">
        <w:rPr>
          <w:rFonts w:ascii="Arial Narrow" w:hAnsi="Arial Narrow" w:cs="Arial"/>
          <w:color w:val="000000"/>
          <w:sz w:val="22"/>
        </w:rPr>
        <w:t>cuenta</w:t>
      </w:r>
      <w:r w:rsidRPr="002B6533">
        <w:rPr>
          <w:rFonts w:ascii="Arial Narrow" w:hAnsi="Arial Narrow" w:cs="Arial"/>
          <w:color w:val="000000"/>
          <w:spacing w:val="1"/>
          <w:sz w:val="22"/>
        </w:rPr>
        <w:t xml:space="preserve"> </w:t>
      </w:r>
      <w:r w:rsidRPr="002B6533">
        <w:rPr>
          <w:rFonts w:ascii="Arial Narrow" w:hAnsi="Arial Narrow" w:cs="Arial"/>
          <w:color w:val="000000"/>
          <w:sz w:val="22"/>
        </w:rPr>
        <w:t>la</w:t>
      </w:r>
      <w:r w:rsidRPr="002B6533">
        <w:rPr>
          <w:rFonts w:ascii="Arial Narrow" w:hAnsi="Arial Narrow" w:cs="Arial"/>
          <w:color w:val="000000"/>
          <w:spacing w:val="1"/>
          <w:sz w:val="22"/>
        </w:rPr>
        <w:t xml:space="preserve"> </w:t>
      </w:r>
      <w:r w:rsidRPr="002B6533">
        <w:rPr>
          <w:rFonts w:ascii="Arial Narrow" w:hAnsi="Arial Narrow" w:cs="Arial"/>
          <w:color w:val="000000"/>
          <w:sz w:val="22"/>
        </w:rPr>
        <w:t>complejidad,</w:t>
      </w:r>
      <w:r w:rsidRPr="002B6533">
        <w:rPr>
          <w:rFonts w:ascii="Arial Narrow" w:hAnsi="Arial Narrow" w:cs="Arial"/>
          <w:color w:val="000000"/>
          <w:spacing w:val="1"/>
          <w:sz w:val="22"/>
        </w:rPr>
        <w:t xml:space="preserve"> </w:t>
      </w:r>
      <w:r w:rsidRPr="002B6533">
        <w:rPr>
          <w:rFonts w:ascii="Arial Narrow" w:hAnsi="Arial Narrow" w:cs="Arial"/>
          <w:color w:val="000000"/>
          <w:sz w:val="22"/>
        </w:rPr>
        <w:t>la</w:t>
      </w:r>
      <w:r w:rsidRPr="002B6533">
        <w:rPr>
          <w:rFonts w:ascii="Arial Narrow" w:hAnsi="Arial Narrow" w:cs="Arial"/>
          <w:color w:val="000000"/>
          <w:spacing w:val="1"/>
          <w:sz w:val="22"/>
        </w:rPr>
        <w:t xml:space="preserve"> </w:t>
      </w:r>
      <w:r w:rsidRPr="002B6533">
        <w:rPr>
          <w:rFonts w:ascii="Arial Narrow" w:hAnsi="Arial Narrow" w:cs="Arial"/>
          <w:color w:val="000000"/>
          <w:sz w:val="22"/>
        </w:rPr>
        <w:t>extensión</w:t>
      </w:r>
      <w:r w:rsidRPr="002B6533">
        <w:rPr>
          <w:rFonts w:ascii="Arial Narrow" w:hAnsi="Arial Narrow" w:cs="Arial"/>
          <w:color w:val="000000"/>
          <w:spacing w:val="1"/>
          <w:sz w:val="22"/>
        </w:rPr>
        <w:t xml:space="preserve"> </w:t>
      </w:r>
      <w:r w:rsidRPr="002B6533">
        <w:rPr>
          <w:rFonts w:ascii="Arial Narrow" w:hAnsi="Arial Narrow" w:cs="Arial"/>
          <w:color w:val="000000"/>
          <w:sz w:val="22"/>
        </w:rPr>
        <w:t>del proyecto,</w:t>
      </w:r>
      <w:r w:rsidRPr="002B6533">
        <w:rPr>
          <w:rFonts w:ascii="Arial Narrow" w:hAnsi="Arial Narrow" w:cs="Arial"/>
          <w:color w:val="000000"/>
          <w:spacing w:val="12"/>
          <w:sz w:val="22"/>
        </w:rPr>
        <w:t xml:space="preserve"> </w:t>
      </w:r>
      <w:r w:rsidRPr="002B6533">
        <w:rPr>
          <w:rFonts w:ascii="Arial Narrow" w:hAnsi="Arial Narrow" w:cs="Arial"/>
          <w:color w:val="000000"/>
          <w:sz w:val="22"/>
        </w:rPr>
        <w:t>las</w:t>
      </w:r>
      <w:r w:rsidRPr="002B6533">
        <w:rPr>
          <w:rFonts w:ascii="Arial Narrow" w:hAnsi="Arial Narrow" w:cs="Arial"/>
          <w:color w:val="000000"/>
          <w:spacing w:val="12"/>
          <w:sz w:val="22"/>
        </w:rPr>
        <w:t xml:space="preserve"> </w:t>
      </w:r>
      <w:r w:rsidRPr="002B6533">
        <w:rPr>
          <w:rFonts w:ascii="Arial Narrow" w:hAnsi="Arial Narrow" w:cs="Arial"/>
          <w:color w:val="000000"/>
          <w:sz w:val="22"/>
        </w:rPr>
        <w:t>especificaciones</w:t>
      </w:r>
      <w:r w:rsidRPr="002B6533">
        <w:rPr>
          <w:rFonts w:ascii="Arial Narrow" w:hAnsi="Arial Narrow" w:cs="Arial"/>
          <w:color w:val="000000"/>
          <w:spacing w:val="12"/>
          <w:sz w:val="22"/>
        </w:rPr>
        <w:t xml:space="preserve"> </w:t>
      </w:r>
      <w:r w:rsidRPr="002B6533">
        <w:rPr>
          <w:rFonts w:ascii="Arial Narrow" w:hAnsi="Arial Narrow" w:cs="Arial"/>
          <w:color w:val="000000"/>
          <w:sz w:val="22"/>
        </w:rPr>
        <w:t>técnicas</w:t>
      </w:r>
      <w:r w:rsidRPr="002B6533">
        <w:rPr>
          <w:rFonts w:ascii="Arial Narrow" w:hAnsi="Arial Narrow" w:cs="Arial"/>
          <w:color w:val="000000"/>
          <w:spacing w:val="12"/>
          <w:sz w:val="22"/>
        </w:rPr>
        <w:t xml:space="preserve"> </w:t>
      </w:r>
      <w:r w:rsidRPr="002B6533">
        <w:rPr>
          <w:rFonts w:ascii="Arial Narrow" w:hAnsi="Arial Narrow" w:cs="Arial"/>
          <w:color w:val="000000"/>
          <w:sz w:val="22"/>
        </w:rPr>
        <w:t>y</w:t>
      </w:r>
      <w:r w:rsidRPr="002B6533">
        <w:rPr>
          <w:rFonts w:ascii="Arial Narrow" w:hAnsi="Arial Narrow" w:cs="Arial"/>
          <w:color w:val="000000"/>
          <w:spacing w:val="12"/>
          <w:sz w:val="22"/>
        </w:rPr>
        <w:t xml:space="preserve"> </w:t>
      </w:r>
      <w:r w:rsidRPr="002B6533">
        <w:rPr>
          <w:rFonts w:ascii="Arial Narrow" w:hAnsi="Arial Narrow" w:cs="Arial"/>
          <w:color w:val="000000"/>
          <w:sz w:val="22"/>
        </w:rPr>
        <w:t>de</w:t>
      </w:r>
      <w:r w:rsidRPr="002B6533">
        <w:rPr>
          <w:rFonts w:ascii="Arial Narrow" w:hAnsi="Arial Narrow" w:cs="Arial"/>
          <w:color w:val="000000"/>
          <w:spacing w:val="12"/>
          <w:sz w:val="22"/>
        </w:rPr>
        <w:t xml:space="preserve"> </w:t>
      </w:r>
      <w:r w:rsidRPr="002B6533">
        <w:rPr>
          <w:rFonts w:ascii="Arial Narrow" w:hAnsi="Arial Narrow" w:cs="Arial"/>
          <w:color w:val="000000"/>
          <w:sz w:val="22"/>
        </w:rPr>
        <w:t>calidad</w:t>
      </w:r>
      <w:r w:rsidRPr="002B6533">
        <w:rPr>
          <w:rFonts w:ascii="Arial Narrow" w:hAnsi="Arial Narrow" w:cs="Arial"/>
          <w:color w:val="000000"/>
          <w:spacing w:val="12"/>
          <w:sz w:val="22"/>
        </w:rPr>
        <w:t xml:space="preserve"> </w:t>
      </w:r>
      <w:r w:rsidRPr="002B6533">
        <w:rPr>
          <w:rFonts w:ascii="Arial Narrow" w:hAnsi="Arial Narrow" w:cs="Arial"/>
          <w:color w:val="000000"/>
          <w:sz w:val="22"/>
        </w:rPr>
        <w:t>de</w:t>
      </w:r>
      <w:r w:rsidRPr="002B6533">
        <w:rPr>
          <w:rFonts w:ascii="Arial Narrow" w:hAnsi="Arial Narrow" w:cs="Arial"/>
          <w:color w:val="000000"/>
          <w:spacing w:val="12"/>
          <w:sz w:val="22"/>
        </w:rPr>
        <w:t xml:space="preserve"> </w:t>
      </w:r>
      <w:r w:rsidRPr="002B6533">
        <w:rPr>
          <w:rFonts w:ascii="Arial Narrow" w:hAnsi="Arial Narrow" w:cs="Arial"/>
          <w:color w:val="000000"/>
          <w:sz w:val="22"/>
        </w:rPr>
        <w:t>la</w:t>
      </w:r>
      <w:r w:rsidRPr="002B6533">
        <w:rPr>
          <w:rFonts w:ascii="Arial Narrow" w:hAnsi="Arial Narrow" w:cs="Arial"/>
          <w:color w:val="000000"/>
          <w:spacing w:val="12"/>
          <w:sz w:val="22"/>
        </w:rPr>
        <w:t xml:space="preserve"> </w:t>
      </w:r>
      <w:r w:rsidRPr="002B6533">
        <w:rPr>
          <w:rFonts w:ascii="Arial Narrow" w:hAnsi="Arial Narrow" w:cs="Arial"/>
          <w:color w:val="000000"/>
          <w:sz w:val="22"/>
        </w:rPr>
        <w:t>obra,</w:t>
      </w:r>
      <w:r w:rsidRPr="002B6533">
        <w:rPr>
          <w:rFonts w:ascii="Arial Narrow" w:hAnsi="Arial Narrow" w:cs="Arial"/>
          <w:color w:val="000000"/>
          <w:spacing w:val="12"/>
          <w:sz w:val="22"/>
        </w:rPr>
        <w:t xml:space="preserve"> </w:t>
      </w:r>
      <w:r w:rsidRPr="002B6533">
        <w:rPr>
          <w:rFonts w:ascii="Arial Narrow" w:hAnsi="Arial Narrow" w:cs="Arial"/>
          <w:color w:val="000000"/>
          <w:sz w:val="22"/>
        </w:rPr>
        <w:t>la</w:t>
      </w:r>
      <w:r w:rsidRPr="002B6533">
        <w:rPr>
          <w:rFonts w:ascii="Arial Narrow" w:hAnsi="Arial Narrow" w:cs="Arial"/>
          <w:color w:val="000000"/>
          <w:spacing w:val="12"/>
          <w:sz w:val="22"/>
        </w:rPr>
        <w:t xml:space="preserve"> </w:t>
      </w:r>
      <w:r w:rsidRPr="002B6533">
        <w:rPr>
          <w:rFonts w:ascii="Arial Narrow" w:hAnsi="Arial Narrow" w:cs="Arial"/>
          <w:color w:val="000000"/>
          <w:sz w:val="22"/>
        </w:rPr>
        <w:t>Entidad</w:t>
      </w:r>
      <w:r w:rsidRPr="002B6533">
        <w:rPr>
          <w:rFonts w:ascii="Arial Narrow" w:hAnsi="Arial Narrow" w:cs="Arial"/>
          <w:color w:val="000000"/>
          <w:spacing w:val="12"/>
          <w:sz w:val="22"/>
        </w:rPr>
        <w:t xml:space="preserve"> </w:t>
      </w:r>
      <w:r w:rsidRPr="002B6533">
        <w:rPr>
          <w:rFonts w:ascii="Arial Narrow" w:hAnsi="Arial Narrow" w:cs="Arial"/>
          <w:color w:val="000000"/>
          <w:sz w:val="22"/>
        </w:rPr>
        <w:t>está</w:t>
      </w:r>
      <w:r w:rsidRPr="002B6533">
        <w:rPr>
          <w:rFonts w:ascii="Arial Narrow" w:hAnsi="Arial Narrow" w:cs="Arial"/>
          <w:color w:val="000000"/>
          <w:spacing w:val="12"/>
          <w:sz w:val="22"/>
        </w:rPr>
        <w:t xml:space="preserve"> </w:t>
      </w:r>
      <w:r w:rsidRPr="002B6533">
        <w:rPr>
          <w:rFonts w:ascii="Arial Narrow" w:hAnsi="Arial Narrow" w:cs="Arial"/>
          <w:color w:val="000000"/>
          <w:sz w:val="22"/>
        </w:rPr>
        <w:t>obligada</w:t>
      </w:r>
      <w:r w:rsidRPr="002B6533">
        <w:rPr>
          <w:rFonts w:ascii="Arial Narrow" w:hAnsi="Arial Narrow" w:cs="Arial"/>
          <w:color w:val="000000"/>
          <w:spacing w:val="12"/>
          <w:sz w:val="22"/>
        </w:rPr>
        <w:t xml:space="preserve"> </w:t>
      </w:r>
      <w:r w:rsidRPr="002B6533">
        <w:rPr>
          <w:rFonts w:ascii="Arial Narrow" w:hAnsi="Arial Narrow" w:cs="Arial"/>
          <w:color w:val="000000"/>
          <w:sz w:val="22"/>
        </w:rPr>
        <w:t>a</w:t>
      </w:r>
      <w:r w:rsidRPr="002B6533">
        <w:rPr>
          <w:rFonts w:ascii="Arial Narrow" w:hAnsi="Arial Narrow" w:cs="Arial"/>
          <w:color w:val="000000"/>
          <w:spacing w:val="12"/>
          <w:sz w:val="22"/>
        </w:rPr>
        <w:t xml:space="preserve"> </w:t>
      </w:r>
      <w:r w:rsidRPr="002B6533">
        <w:rPr>
          <w:rFonts w:ascii="Arial Narrow" w:hAnsi="Arial Narrow" w:cs="Arial"/>
          <w:color w:val="000000"/>
          <w:sz w:val="22"/>
        </w:rPr>
        <w:t>vigilar</w:t>
      </w:r>
      <w:r w:rsidRPr="002B6533">
        <w:rPr>
          <w:rFonts w:ascii="Arial Narrow" w:hAnsi="Arial Narrow" w:cs="Arial"/>
          <w:color w:val="000000"/>
          <w:spacing w:val="12"/>
          <w:sz w:val="22"/>
        </w:rPr>
        <w:t xml:space="preserve"> </w:t>
      </w:r>
      <w:r w:rsidRPr="002B6533">
        <w:rPr>
          <w:rFonts w:ascii="Arial Narrow" w:hAnsi="Arial Narrow" w:cs="Arial"/>
          <w:color w:val="000000"/>
          <w:sz w:val="22"/>
        </w:rPr>
        <w:t>la</w:t>
      </w:r>
      <w:r w:rsidRPr="002B6533">
        <w:rPr>
          <w:rFonts w:ascii="Arial Narrow" w:hAnsi="Arial Narrow" w:cs="Arial"/>
          <w:color w:val="000000"/>
          <w:spacing w:val="12"/>
          <w:sz w:val="22"/>
        </w:rPr>
        <w:t xml:space="preserve"> </w:t>
      </w:r>
      <w:r w:rsidRPr="002B6533">
        <w:rPr>
          <w:rFonts w:ascii="Arial Narrow" w:hAnsi="Arial Narrow" w:cs="Arial"/>
          <w:color w:val="000000"/>
          <w:sz w:val="22"/>
        </w:rPr>
        <w:t>correcta</w:t>
      </w:r>
      <w:r w:rsidRPr="002B6533">
        <w:rPr>
          <w:rFonts w:ascii="Arial Narrow" w:hAnsi="Arial Narrow" w:cs="Arial"/>
          <w:color w:val="000000"/>
          <w:spacing w:val="12"/>
          <w:sz w:val="22"/>
        </w:rPr>
        <w:t xml:space="preserve"> </w:t>
      </w:r>
      <w:r w:rsidRPr="002B6533">
        <w:rPr>
          <w:rFonts w:ascii="Arial Narrow" w:hAnsi="Arial Narrow" w:cs="Arial"/>
          <w:color w:val="000000"/>
          <w:sz w:val="22"/>
        </w:rPr>
        <w:t>ejecución</w:t>
      </w:r>
      <w:r w:rsidRPr="002B6533">
        <w:rPr>
          <w:rFonts w:ascii="Arial Narrow" w:hAnsi="Arial Narrow" w:cs="Arial"/>
          <w:color w:val="000000"/>
          <w:spacing w:val="12"/>
          <w:sz w:val="22"/>
        </w:rPr>
        <w:t xml:space="preserve"> </w:t>
      </w:r>
      <w:r w:rsidRPr="002B6533">
        <w:rPr>
          <w:rFonts w:ascii="Arial Narrow" w:hAnsi="Arial Narrow" w:cs="Arial"/>
          <w:color w:val="000000"/>
          <w:sz w:val="22"/>
        </w:rPr>
        <w:t>del objeto</w:t>
      </w:r>
      <w:r w:rsidRPr="002B6533">
        <w:rPr>
          <w:rFonts w:ascii="Arial Narrow" w:hAnsi="Arial Narrow" w:cs="Arial"/>
          <w:color w:val="000000"/>
          <w:spacing w:val="15"/>
          <w:sz w:val="22"/>
        </w:rPr>
        <w:t xml:space="preserve"> </w:t>
      </w:r>
      <w:r w:rsidRPr="002B6533">
        <w:rPr>
          <w:rFonts w:ascii="Arial Narrow" w:hAnsi="Arial Narrow" w:cs="Arial"/>
          <w:color w:val="000000"/>
          <w:sz w:val="22"/>
        </w:rPr>
        <w:t>del</w:t>
      </w:r>
      <w:r w:rsidRPr="002B6533">
        <w:rPr>
          <w:rFonts w:ascii="Arial Narrow" w:hAnsi="Arial Narrow" w:cs="Arial"/>
          <w:color w:val="000000"/>
          <w:spacing w:val="15"/>
          <w:sz w:val="22"/>
        </w:rPr>
        <w:t xml:space="preserve"> </w:t>
      </w:r>
      <w:r w:rsidRPr="002B6533">
        <w:rPr>
          <w:rFonts w:ascii="Arial Narrow" w:hAnsi="Arial Narrow" w:cs="Arial"/>
          <w:color w:val="000000"/>
          <w:sz w:val="22"/>
        </w:rPr>
        <w:t>Contrato</w:t>
      </w:r>
      <w:r w:rsidRPr="002B6533">
        <w:rPr>
          <w:rFonts w:ascii="Arial Narrow" w:hAnsi="Arial Narrow" w:cs="Arial"/>
          <w:color w:val="000000"/>
          <w:spacing w:val="15"/>
          <w:sz w:val="22"/>
        </w:rPr>
        <w:t xml:space="preserve"> </w:t>
      </w:r>
      <w:r w:rsidRPr="002B6533">
        <w:rPr>
          <w:rFonts w:ascii="Arial Narrow" w:hAnsi="Arial Narrow" w:cs="Arial"/>
          <w:color w:val="000000"/>
          <w:sz w:val="22"/>
        </w:rPr>
        <w:t>de</w:t>
      </w:r>
      <w:r w:rsidRPr="002B6533">
        <w:rPr>
          <w:rFonts w:ascii="Arial Narrow" w:hAnsi="Arial Narrow" w:cs="Arial"/>
          <w:color w:val="000000"/>
          <w:spacing w:val="15"/>
          <w:sz w:val="22"/>
        </w:rPr>
        <w:t xml:space="preserve"> </w:t>
      </w:r>
      <w:r w:rsidRPr="002B6533">
        <w:rPr>
          <w:rFonts w:ascii="Arial Narrow" w:hAnsi="Arial Narrow" w:cs="Arial"/>
          <w:color w:val="000000"/>
          <w:sz w:val="22"/>
        </w:rPr>
        <w:t>obra</w:t>
      </w:r>
      <w:r w:rsidRPr="002B6533">
        <w:rPr>
          <w:rFonts w:ascii="Arial Narrow" w:hAnsi="Arial Narrow" w:cs="Arial"/>
          <w:color w:val="000000"/>
          <w:spacing w:val="15"/>
          <w:sz w:val="22"/>
        </w:rPr>
        <w:t xml:space="preserve"> </w:t>
      </w:r>
      <w:r w:rsidRPr="002B6533">
        <w:rPr>
          <w:rFonts w:ascii="Arial Narrow" w:hAnsi="Arial Narrow" w:cs="Arial"/>
          <w:color w:val="000000"/>
          <w:sz w:val="22"/>
        </w:rPr>
        <w:t>que</w:t>
      </w:r>
      <w:r w:rsidRPr="002B6533">
        <w:rPr>
          <w:rFonts w:ascii="Arial Narrow" w:hAnsi="Arial Narrow" w:cs="Arial"/>
          <w:color w:val="000000"/>
          <w:spacing w:val="15"/>
          <w:sz w:val="22"/>
        </w:rPr>
        <w:t xml:space="preserve"> </w:t>
      </w:r>
      <w:r w:rsidRPr="002B6533">
        <w:rPr>
          <w:rFonts w:ascii="Arial Narrow" w:hAnsi="Arial Narrow" w:cs="Arial"/>
          <w:color w:val="000000"/>
          <w:sz w:val="22"/>
        </w:rPr>
        <w:t>resulte</w:t>
      </w:r>
      <w:r w:rsidRPr="002B6533">
        <w:rPr>
          <w:rFonts w:ascii="Arial Narrow" w:hAnsi="Arial Narrow" w:cs="Arial"/>
          <w:color w:val="000000"/>
          <w:spacing w:val="15"/>
          <w:sz w:val="22"/>
        </w:rPr>
        <w:t xml:space="preserve"> </w:t>
      </w:r>
      <w:r w:rsidRPr="002B6533">
        <w:rPr>
          <w:rFonts w:ascii="Arial Narrow" w:hAnsi="Arial Narrow" w:cs="Arial"/>
          <w:color w:val="000000"/>
          <w:sz w:val="22"/>
        </w:rPr>
        <w:t>del</w:t>
      </w:r>
      <w:r w:rsidRPr="002B6533">
        <w:rPr>
          <w:rFonts w:ascii="Arial Narrow" w:hAnsi="Arial Narrow" w:cs="Arial"/>
          <w:color w:val="000000"/>
          <w:spacing w:val="15"/>
          <w:sz w:val="22"/>
        </w:rPr>
        <w:t xml:space="preserve"> </w:t>
      </w:r>
      <w:r w:rsidRPr="002B6533">
        <w:rPr>
          <w:rFonts w:ascii="Arial Narrow" w:hAnsi="Arial Narrow" w:cs="Arial"/>
          <w:color w:val="000000"/>
          <w:sz w:val="22"/>
        </w:rPr>
        <w:t>proceso</w:t>
      </w:r>
      <w:r w:rsidRPr="002B6533">
        <w:rPr>
          <w:rFonts w:ascii="Arial Narrow" w:hAnsi="Arial Narrow" w:cs="Arial"/>
          <w:color w:val="000000"/>
          <w:spacing w:val="15"/>
          <w:sz w:val="22"/>
        </w:rPr>
        <w:t xml:space="preserve"> </w:t>
      </w:r>
      <w:r w:rsidRPr="002B6533">
        <w:rPr>
          <w:rFonts w:ascii="Arial Narrow" w:hAnsi="Arial Narrow" w:cs="Arial"/>
          <w:color w:val="000000"/>
          <w:sz w:val="22"/>
        </w:rPr>
        <w:t>de</w:t>
      </w:r>
      <w:r w:rsidRPr="002B6533">
        <w:rPr>
          <w:rFonts w:ascii="Arial Narrow" w:hAnsi="Arial Narrow" w:cs="Arial"/>
          <w:color w:val="000000"/>
          <w:spacing w:val="15"/>
          <w:sz w:val="22"/>
        </w:rPr>
        <w:t xml:space="preserve"> </w:t>
      </w:r>
      <w:r w:rsidRPr="002B6533">
        <w:rPr>
          <w:rFonts w:ascii="Arial Narrow" w:hAnsi="Arial Narrow" w:cs="Arial"/>
          <w:color w:val="000000"/>
          <w:sz w:val="22"/>
        </w:rPr>
        <w:t>licitación</w:t>
      </w:r>
      <w:r w:rsidRPr="002B6533">
        <w:rPr>
          <w:rFonts w:ascii="Arial Narrow" w:hAnsi="Arial Narrow" w:cs="Arial"/>
          <w:color w:val="000000"/>
          <w:spacing w:val="15"/>
          <w:sz w:val="22"/>
        </w:rPr>
        <w:t xml:space="preserve"> </w:t>
      </w:r>
      <w:r w:rsidRPr="002B6533">
        <w:rPr>
          <w:rFonts w:ascii="Arial Narrow" w:hAnsi="Arial Narrow" w:cs="Arial"/>
          <w:color w:val="000000"/>
          <w:sz w:val="22"/>
        </w:rPr>
        <w:t>pública</w:t>
      </w:r>
      <w:r w:rsidRPr="002B6533">
        <w:rPr>
          <w:rFonts w:ascii="Arial Narrow" w:hAnsi="Arial Narrow" w:cs="Arial"/>
          <w:color w:val="000000"/>
          <w:spacing w:val="15"/>
          <w:sz w:val="22"/>
        </w:rPr>
        <w:t xml:space="preserve"> </w:t>
      </w:r>
      <w:r w:rsidRPr="002B6533">
        <w:rPr>
          <w:rFonts w:ascii="Arial Narrow" w:hAnsi="Arial Narrow" w:cs="Arial"/>
          <w:color w:val="000000"/>
          <w:sz w:val="22"/>
        </w:rPr>
        <w:t>cuyo</w:t>
      </w:r>
      <w:r w:rsidRPr="002B6533">
        <w:rPr>
          <w:rFonts w:ascii="Arial Narrow" w:hAnsi="Arial Narrow" w:cs="Arial"/>
          <w:color w:val="000000"/>
          <w:spacing w:val="15"/>
          <w:sz w:val="22"/>
        </w:rPr>
        <w:t xml:space="preserve"> </w:t>
      </w:r>
      <w:r w:rsidRPr="002B6533">
        <w:rPr>
          <w:rFonts w:ascii="Arial Narrow" w:hAnsi="Arial Narrow" w:cs="Arial"/>
          <w:color w:val="000000"/>
          <w:sz w:val="22"/>
        </w:rPr>
        <w:t>objeto</w:t>
      </w:r>
      <w:r w:rsidRPr="002B6533">
        <w:rPr>
          <w:rFonts w:ascii="Arial Narrow" w:hAnsi="Arial Narrow" w:cs="Arial"/>
          <w:color w:val="000000"/>
          <w:spacing w:val="15"/>
          <w:sz w:val="22"/>
        </w:rPr>
        <w:t xml:space="preserve"> </w:t>
      </w:r>
      <w:r w:rsidRPr="002B6533">
        <w:rPr>
          <w:rFonts w:ascii="Arial Narrow" w:hAnsi="Arial Narrow" w:cs="Arial"/>
          <w:color w:val="000000"/>
          <w:sz w:val="22"/>
        </w:rPr>
        <w:t>es</w:t>
      </w:r>
      <w:r w:rsidRPr="002B6533">
        <w:rPr>
          <w:rFonts w:ascii="Arial Narrow" w:hAnsi="Arial Narrow" w:cs="Arial"/>
          <w:color w:val="000000"/>
          <w:spacing w:val="15"/>
          <w:sz w:val="22"/>
        </w:rPr>
        <w:t xml:space="preserve"> </w:t>
      </w:r>
      <w:r w:rsidRPr="002B6533">
        <w:rPr>
          <w:rFonts w:ascii="Arial Narrow" w:hAnsi="Arial Narrow" w:cs="Arial"/>
          <w:color w:val="000000"/>
          <w:sz w:val="22"/>
        </w:rPr>
        <w:t>el</w:t>
      </w:r>
      <w:r w:rsidRPr="002B6533">
        <w:rPr>
          <w:rFonts w:ascii="Arial Narrow" w:hAnsi="Arial Narrow" w:cs="Arial"/>
          <w:color w:val="000000"/>
          <w:spacing w:val="15"/>
          <w:sz w:val="22"/>
        </w:rPr>
        <w:t xml:space="preserve"> </w:t>
      </w:r>
      <w:r w:rsidRPr="002B6533">
        <w:rPr>
          <w:rFonts w:ascii="Arial Narrow" w:hAnsi="Arial Narrow" w:cs="Arial"/>
          <w:color w:val="000000"/>
          <w:sz w:val="22"/>
        </w:rPr>
        <w:t>"MEJORAMIENTO</w:t>
      </w:r>
      <w:r w:rsidRPr="002B6533">
        <w:rPr>
          <w:rFonts w:ascii="Arial Narrow" w:hAnsi="Arial Narrow" w:cs="Arial"/>
          <w:color w:val="000000"/>
          <w:spacing w:val="15"/>
          <w:sz w:val="22"/>
        </w:rPr>
        <w:t xml:space="preserve"> </w:t>
      </w:r>
      <w:r w:rsidRPr="002B6533">
        <w:rPr>
          <w:rFonts w:ascii="Arial Narrow" w:hAnsi="Arial Narrow" w:cs="Arial"/>
          <w:color w:val="000000"/>
          <w:sz w:val="22"/>
        </w:rPr>
        <w:t>DE</w:t>
      </w:r>
      <w:r w:rsidRPr="002B6533">
        <w:rPr>
          <w:rFonts w:ascii="Arial Narrow" w:hAnsi="Arial Narrow" w:cs="Arial"/>
          <w:color w:val="000000"/>
          <w:spacing w:val="15"/>
          <w:sz w:val="22"/>
        </w:rPr>
        <w:t xml:space="preserve"> </w:t>
      </w:r>
      <w:r w:rsidRPr="002B6533">
        <w:rPr>
          <w:rFonts w:ascii="Arial Narrow" w:hAnsi="Arial Narrow" w:cs="Arial"/>
          <w:color w:val="000000"/>
          <w:sz w:val="22"/>
        </w:rPr>
        <w:t>LA</w:t>
      </w:r>
      <w:r w:rsidRPr="002B6533">
        <w:rPr>
          <w:rFonts w:ascii="Arial Narrow" w:hAnsi="Arial Narrow" w:cs="Arial"/>
          <w:color w:val="000000"/>
          <w:spacing w:val="15"/>
          <w:sz w:val="22"/>
        </w:rPr>
        <w:t xml:space="preserve"> </w:t>
      </w:r>
      <w:r w:rsidRPr="002B6533">
        <w:rPr>
          <w:rFonts w:ascii="Arial Narrow" w:hAnsi="Arial Narrow" w:cs="Arial"/>
          <w:color w:val="000000"/>
          <w:sz w:val="22"/>
        </w:rPr>
        <w:t>VIA CRUCE</w:t>
      </w:r>
      <w:r w:rsidRPr="002B6533">
        <w:rPr>
          <w:rFonts w:ascii="Arial Narrow" w:hAnsi="Arial Narrow" w:cs="Arial"/>
          <w:color w:val="000000"/>
          <w:spacing w:val="-5"/>
          <w:sz w:val="22"/>
        </w:rPr>
        <w:t xml:space="preserve"> </w:t>
      </w:r>
      <w:r w:rsidRPr="002B6533">
        <w:rPr>
          <w:rFonts w:ascii="Arial Narrow" w:hAnsi="Arial Narrow" w:cs="Arial"/>
          <w:color w:val="000000"/>
          <w:sz w:val="22"/>
        </w:rPr>
        <w:t>PLATANILLAL</w:t>
      </w:r>
      <w:r w:rsidRPr="002B6533">
        <w:rPr>
          <w:rFonts w:ascii="Arial Narrow" w:hAnsi="Arial Narrow" w:cs="Arial"/>
          <w:color w:val="000000"/>
          <w:spacing w:val="-5"/>
          <w:sz w:val="22"/>
        </w:rPr>
        <w:t xml:space="preserve"> </w:t>
      </w:r>
      <w:r w:rsidRPr="002B6533">
        <w:rPr>
          <w:rFonts w:ascii="Arial Narrow" w:hAnsi="Arial Narrow" w:cs="Arial"/>
          <w:color w:val="000000"/>
          <w:sz w:val="22"/>
        </w:rPr>
        <w:t>-SAN</w:t>
      </w:r>
      <w:r w:rsidRPr="002B6533">
        <w:rPr>
          <w:rFonts w:ascii="Arial Narrow" w:hAnsi="Arial Narrow" w:cs="Arial"/>
          <w:color w:val="000000"/>
          <w:spacing w:val="-5"/>
          <w:sz w:val="22"/>
        </w:rPr>
        <w:t xml:space="preserve"> </w:t>
      </w:r>
      <w:r w:rsidRPr="002B6533">
        <w:rPr>
          <w:rFonts w:ascii="Arial Narrow" w:hAnsi="Arial Narrow" w:cs="Arial"/>
          <w:color w:val="000000"/>
          <w:sz w:val="22"/>
        </w:rPr>
        <w:t>ANTONIO</w:t>
      </w:r>
      <w:r w:rsidRPr="002B6533">
        <w:rPr>
          <w:rFonts w:ascii="Arial Narrow" w:hAnsi="Arial Narrow" w:cs="Arial"/>
          <w:color w:val="000000"/>
          <w:spacing w:val="-5"/>
          <w:sz w:val="22"/>
        </w:rPr>
        <w:t xml:space="preserve"> </w:t>
      </w:r>
      <w:r w:rsidRPr="002B6533">
        <w:rPr>
          <w:rFonts w:ascii="Arial Narrow" w:hAnsi="Arial Narrow" w:cs="Arial"/>
          <w:color w:val="000000"/>
          <w:sz w:val="22"/>
        </w:rPr>
        <w:t>-</w:t>
      </w:r>
      <w:r w:rsidRPr="002B6533">
        <w:rPr>
          <w:rFonts w:ascii="Arial Narrow" w:hAnsi="Arial Narrow" w:cs="Arial"/>
          <w:color w:val="000000"/>
          <w:spacing w:val="-5"/>
          <w:sz w:val="22"/>
        </w:rPr>
        <w:t xml:space="preserve"> </w:t>
      </w:r>
      <w:r w:rsidRPr="002B6533">
        <w:rPr>
          <w:rFonts w:ascii="Arial Narrow" w:hAnsi="Arial Narrow" w:cs="Arial"/>
          <w:color w:val="000000"/>
          <w:sz w:val="22"/>
        </w:rPr>
        <w:t>VEGALARGA</w:t>
      </w:r>
      <w:r w:rsidRPr="002B6533">
        <w:rPr>
          <w:rFonts w:ascii="Arial Narrow" w:hAnsi="Arial Narrow" w:cs="Arial"/>
          <w:color w:val="000000"/>
          <w:spacing w:val="-5"/>
          <w:sz w:val="22"/>
        </w:rPr>
        <w:t xml:space="preserve"> </w:t>
      </w:r>
      <w:r w:rsidRPr="002B6533">
        <w:rPr>
          <w:rFonts w:ascii="Arial Narrow" w:hAnsi="Arial Narrow" w:cs="Arial"/>
          <w:color w:val="000000"/>
          <w:sz w:val="22"/>
        </w:rPr>
        <w:t>-</w:t>
      </w:r>
      <w:r w:rsidRPr="002B6533">
        <w:rPr>
          <w:rFonts w:ascii="Arial Narrow" w:hAnsi="Arial Narrow" w:cs="Arial"/>
          <w:color w:val="000000"/>
          <w:spacing w:val="-5"/>
          <w:sz w:val="22"/>
        </w:rPr>
        <w:t xml:space="preserve"> </w:t>
      </w:r>
      <w:r w:rsidRPr="002B6533">
        <w:rPr>
          <w:rFonts w:ascii="Arial Narrow" w:hAnsi="Arial Narrow" w:cs="Arial"/>
          <w:color w:val="000000"/>
          <w:sz w:val="22"/>
        </w:rPr>
        <w:t>MUNICIPIO</w:t>
      </w:r>
      <w:r w:rsidRPr="002B6533">
        <w:rPr>
          <w:rFonts w:ascii="Arial Narrow" w:hAnsi="Arial Narrow" w:cs="Arial"/>
          <w:color w:val="000000"/>
          <w:spacing w:val="-5"/>
          <w:sz w:val="22"/>
        </w:rPr>
        <w:t xml:space="preserve"> </w:t>
      </w:r>
      <w:r w:rsidRPr="002B6533">
        <w:rPr>
          <w:rFonts w:ascii="Arial Narrow" w:hAnsi="Arial Narrow" w:cs="Arial"/>
          <w:color w:val="000000"/>
          <w:sz w:val="22"/>
        </w:rPr>
        <w:t>DE</w:t>
      </w:r>
      <w:r w:rsidRPr="002B6533">
        <w:rPr>
          <w:rFonts w:ascii="Arial Narrow" w:hAnsi="Arial Narrow" w:cs="Arial"/>
          <w:color w:val="000000"/>
          <w:spacing w:val="-5"/>
          <w:sz w:val="22"/>
        </w:rPr>
        <w:t xml:space="preserve"> </w:t>
      </w:r>
      <w:r w:rsidRPr="002B6533">
        <w:rPr>
          <w:rFonts w:ascii="Arial Narrow" w:hAnsi="Arial Narrow" w:cs="Arial"/>
          <w:color w:val="000000"/>
          <w:sz w:val="22"/>
        </w:rPr>
        <w:t>NEIVA,</w:t>
      </w:r>
      <w:r w:rsidRPr="002B6533">
        <w:rPr>
          <w:rFonts w:ascii="Arial Narrow" w:hAnsi="Arial Narrow" w:cs="Arial"/>
          <w:color w:val="000000"/>
          <w:spacing w:val="-5"/>
          <w:sz w:val="22"/>
        </w:rPr>
        <w:t xml:space="preserve"> </w:t>
      </w:r>
      <w:r w:rsidRPr="002B6533">
        <w:rPr>
          <w:rFonts w:ascii="Arial Narrow" w:hAnsi="Arial Narrow" w:cs="Arial"/>
          <w:color w:val="000000"/>
          <w:sz w:val="22"/>
        </w:rPr>
        <w:lastRenderedPageBreak/>
        <w:t>DEPARTAMENTO</w:t>
      </w:r>
      <w:r w:rsidRPr="002B6533">
        <w:rPr>
          <w:rFonts w:ascii="Arial Narrow" w:hAnsi="Arial Narrow" w:cs="Arial"/>
          <w:color w:val="000000"/>
          <w:spacing w:val="-5"/>
          <w:sz w:val="22"/>
        </w:rPr>
        <w:t xml:space="preserve"> </w:t>
      </w:r>
      <w:r w:rsidRPr="002B6533">
        <w:rPr>
          <w:rFonts w:ascii="Arial Narrow" w:hAnsi="Arial Narrow" w:cs="Arial"/>
          <w:color w:val="000000"/>
          <w:sz w:val="22"/>
        </w:rPr>
        <w:t>DEL</w:t>
      </w:r>
      <w:r w:rsidRPr="002B6533">
        <w:rPr>
          <w:rFonts w:ascii="Arial Narrow" w:hAnsi="Arial Narrow" w:cs="Arial"/>
          <w:color w:val="000000"/>
          <w:spacing w:val="-5"/>
          <w:sz w:val="22"/>
        </w:rPr>
        <w:t xml:space="preserve"> </w:t>
      </w:r>
      <w:r w:rsidRPr="002B6533">
        <w:rPr>
          <w:rFonts w:ascii="Arial Narrow" w:hAnsi="Arial Narrow" w:cs="Arial"/>
          <w:color w:val="000000"/>
          <w:sz w:val="22"/>
        </w:rPr>
        <w:t>HUILA</w:t>
      </w:r>
      <w:r w:rsidRPr="002B6533">
        <w:rPr>
          <w:rFonts w:ascii="Arial Narrow" w:hAnsi="Arial Narrow" w:cs="Arial"/>
          <w:color w:val="000000"/>
          <w:spacing w:val="-5"/>
          <w:sz w:val="22"/>
        </w:rPr>
        <w:t xml:space="preserve"> </w:t>
      </w:r>
      <w:r w:rsidRPr="002B6533">
        <w:rPr>
          <w:rFonts w:ascii="Arial Narrow" w:hAnsi="Arial Narrow" w:cs="Arial"/>
          <w:color w:val="000000"/>
          <w:sz w:val="22"/>
        </w:rPr>
        <w:t>",</w:t>
      </w:r>
      <w:r w:rsidRPr="002B6533">
        <w:rPr>
          <w:rFonts w:ascii="Arial Narrow" w:hAnsi="Arial Narrow" w:cs="Arial"/>
          <w:color w:val="000000"/>
          <w:spacing w:val="-5"/>
          <w:sz w:val="22"/>
        </w:rPr>
        <w:t xml:space="preserve"> </w:t>
      </w:r>
      <w:r w:rsidRPr="002B6533">
        <w:rPr>
          <w:rFonts w:ascii="Arial Narrow" w:hAnsi="Arial Narrow" w:cs="Arial"/>
          <w:color w:val="000000"/>
          <w:sz w:val="22"/>
        </w:rPr>
        <w:t>a</w:t>
      </w:r>
      <w:r w:rsidRPr="002B6533">
        <w:rPr>
          <w:rFonts w:ascii="Arial Narrow" w:hAnsi="Arial Narrow" w:cs="Arial"/>
          <w:color w:val="000000"/>
          <w:spacing w:val="-5"/>
          <w:sz w:val="22"/>
        </w:rPr>
        <w:t xml:space="preserve"> </w:t>
      </w:r>
      <w:r w:rsidRPr="002B6533">
        <w:rPr>
          <w:rFonts w:ascii="Arial Narrow" w:hAnsi="Arial Narrow" w:cs="Arial"/>
          <w:color w:val="000000"/>
          <w:sz w:val="22"/>
        </w:rPr>
        <w:t>través de</w:t>
      </w:r>
      <w:r w:rsidRPr="002B6533">
        <w:rPr>
          <w:rFonts w:ascii="Arial Narrow" w:hAnsi="Arial Narrow" w:cs="Arial"/>
          <w:color w:val="000000"/>
          <w:spacing w:val="20"/>
          <w:sz w:val="22"/>
        </w:rPr>
        <w:t xml:space="preserve"> </w:t>
      </w:r>
      <w:r w:rsidRPr="002B6533">
        <w:rPr>
          <w:rFonts w:ascii="Arial Narrow" w:hAnsi="Arial Narrow" w:cs="Arial"/>
          <w:color w:val="000000"/>
          <w:sz w:val="22"/>
        </w:rPr>
        <w:t>una</w:t>
      </w:r>
      <w:r w:rsidRPr="002B6533">
        <w:rPr>
          <w:rFonts w:ascii="Arial Narrow" w:hAnsi="Arial Narrow" w:cs="Arial"/>
          <w:color w:val="000000"/>
          <w:spacing w:val="20"/>
          <w:sz w:val="22"/>
        </w:rPr>
        <w:t xml:space="preserve"> </w:t>
      </w:r>
      <w:r w:rsidRPr="002B6533">
        <w:rPr>
          <w:rFonts w:ascii="Arial Narrow" w:hAnsi="Arial Narrow" w:cs="Arial"/>
          <w:color w:val="000000"/>
          <w:sz w:val="22"/>
        </w:rPr>
        <w:t>interventoría</w:t>
      </w:r>
      <w:r w:rsidRPr="002B6533">
        <w:rPr>
          <w:rFonts w:ascii="Arial Narrow" w:hAnsi="Arial Narrow" w:cs="Arial"/>
          <w:color w:val="000000"/>
          <w:spacing w:val="20"/>
          <w:sz w:val="22"/>
        </w:rPr>
        <w:t xml:space="preserve"> </w:t>
      </w:r>
      <w:r w:rsidRPr="002B6533">
        <w:rPr>
          <w:rFonts w:ascii="Arial Narrow" w:hAnsi="Arial Narrow" w:cs="Arial"/>
          <w:color w:val="000000"/>
          <w:sz w:val="22"/>
        </w:rPr>
        <w:t>a</w:t>
      </w:r>
      <w:r w:rsidRPr="002B6533">
        <w:rPr>
          <w:rFonts w:ascii="Arial Narrow" w:hAnsi="Arial Narrow" w:cs="Arial"/>
          <w:color w:val="000000"/>
          <w:spacing w:val="20"/>
          <w:sz w:val="22"/>
        </w:rPr>
        <w:t xml:space="preserve"> </w:t>
      </w:r>
      <w:r w:rsidRPr="002B6533">
        <w:rPr>
          <w:rFonts w:ascii="Arial Narrow" w:hAnsi="Arial Narrow" w:cs="Arial"/>
          <w:color w:val="000000"/>
          <w:sz w:val="22"/>
        </w:rPr>
        <w:t>fin</w:t>
      </w:r>
      <w:r w:rsidRPr="002B6533">
        <w:rPr>
          <w:rFonts w:ascii="Arial Narrow" w:hAnsi="Arial Narrow" w:cs="Arial"/>
          <w:color w:val="000000"/>
          <w:spacing w:val="20"/>
          <w:sz w:val="22"/>
        </w:rPr>
        <w:t xml:space="preserve"> </w:t>
      </w:r>
      <w:r w:rsidRPr="002B6533">
        <w:rPr>
          <w:rFonts w:ascii="Arial Narrow" w:hAnsi="Arial Narrow" w:cs="Arial"/>
          <w:color w:val="000000"/>
          <w:sz w:val="22"/>
        </w:rPr>
        <w:t>de</w:t>
      </w:r>
      <w:r w:rsidRPr="002B6533">
        <w:rPr>
          <w:rFonts w:ascii="Arial Narrow" w:hAnsi="Arial Narrow" w:cs="Arial"/>
          <w:color w:val="000000"/>
          <w:spacing w:val="20"/>
          <w:sz w:val="22"/>
        </w:rPr>
        <w:t xml:space="preserve"> </w:t>
      </w:r>
      <w:r w:rsidRPr="002B6533">
        <w:rPr>
          <w:rFonts w:ascii="Arial Narrow" w:hAnsi="Arial Narrow" w:cs="Arial"/>
          <w:color w:val="000000"/>
          <w:sz w:val="22"/>
        </w:rPr>
        <w:t>que</w:t>
      </w:r>
      <w:r w:rsidRPr="002B6533">
        <w:rPr>
          <w:rFonts w:ascii="Arial Narrow" w:hAnsi="Arial Narrow" w:cs="Arial"/>
          <w:color w:val="000000"/>
          <w:spacing w:val="20"/>
          <w:sz w:val="22"/>
        </w:rPr>
        <w:t xml:space="preserve"> </w:t>
      </w:r>
      <w:r w:rsidRPr="002B6533">
        <w:rPr>
          <w:rFonts w:ascii="Arial Narrow" w:hAnsi="Arial Narrow" w:cs="Arial"/>
          <w:color w:val="000000"/>
          <w:sz w:val="22"/>
        </w:rPr>
        <w:t>realice</w:t>
      </w:r>
      <w:r w:rsidRPr="002B6533">
        <w:rPr>
          <w:rFonts w:ascii="Arial Narrow" w:hAnsi="Arial Narrow" w:cs="Arial"/>
          <w:color w:val="000000"/>
          <w:spacing w:val="20"/>
          <w:sz w:val="22"/>
        </w:rPr>
        <w:t xml:space="preserve"> </w:t>
      </w:r>
      <w:r w:rsidRPr="002B6533">
        <w:rPr>
          <w:rFonts w:ascii="Arial Narrow" w:hAnsi="Arial Narrow" w:cs="Arial"/>
          <w:color w:val="000000"/>
          <w:sz w:val="22"/>
        </w:rPr>
        <w:t>un</w:t>
      </w:r>
      <w:r w:rsidRPr="002B6533">
        <w:rPr>
          <w:rFonts w:ascii="Arial Narrow" w:hAnsi="Arial Narrow" w:cs="Arial"/>
          <w:color w:val="000000"/>
          <w:spacing w:val="20"/>
          <w:sz w:val="22"/>
        </w:rPr>
        <w:t xml:space="preserve"> </w:t>
      </w:r>
      <w:r w:rsidRPr="002B6533">
        <w:rPr>
          <w:rFonts w:ascii="Arial Narrow" w:hAnsi="Arial Narrow" w:cs="Arial"/>
          <w:color w:val="000000"/>
          <w:sz w:val="22"/>
        </w:rPr>
        <w:t>seguimiento</w:t>
      </w:r>
      <w:r w:rsidRPr="002B6533">
        <w:rPr>
          <w:rFonts w:ascii="Arial Narrow" w:hAnsi="Arial Narrow" w:cs="Arial"/>
          <w:color w:val="000000"/>
          <w:spacing w:val="20"/>
          <w:sz w:val="22"/>
        </w:rPr>
        <w:t xml:space="preserve"> </w:t>
      </w:r>
      <w:r w:rsidRPr="002B6533">
        <w:rPr>
          <w:rFonts w:ascii="Arial Narrow" w:hAnsi="Arial Narrow" w:cs="Arial"/>
          <w:color w:val="000000"/>
          <w:sz w:val="22"/>
        </w:rPr>
        <w:t>técnico,</w:t>
      </w:r>
      <w:r w:rsidRPr="002B6533">
        <w:rPr>
          <w:rFonts w:ascii="Arial Narrow" w:hAnsi="Arial Narrow" w:cs="Arial"/>
          <w:color w:val="000000"/>
          <w:spacing w:val="20"/>
          <w:sz w:val="22"/>
        </w:rPr>
        <w:t xml:space="preserve"> </w:t>
      </w:r>
      <w:r w:rsidRPr="002B6533">
        <w:rPr>
          <w:rFonts w:ascii="Arial Narrow" w:hAnsi="Arial Narrow" w:cs="Arial"/>
          <w:color w:val="000000"/>
          <w:sz w:val="22"/>
        </w:rPr>
        <w:t>administrativo,</w:t>
      </w:r>
      <w:r w:rsidRPr="002B6533">
        <w:rPr>
          <w:rFonts w:ascii="Arial Narrow" w:hAnsi="Arial Narrow" w:cs="Arial"/>
          <w:color w:val="000000"/>
          <w:spacing w:val="20"/>
          <w:sz w:val="22"/>
        </w:rPr>
        <w:t xml:space="preserve"> </w:t>
      </w:r>
      <w:r w:rsidRPr="002B6533">
        <w:rPr>
          <w:rFonts w:ascii="Arial Narrow" w:hAnsi="Arial Narrow" w:cs="Arial"/>
          <w:color w:val="000000"/>
          <w:sz w:val="22"/>
        </w:rPr>
        <w:t>jurídico,</w:t>
      </w:r>
      <w:r w:rsidRPr="002B6533">
        <w:rPr>
          <w:rFonts w:ascii="Arial Narrow" w:hAnsi="Arial Narrow" w:cs="Arial"/>
          <w:color w:val="000000"/>
          <w:spacing w:val="20"/>
          <w:sz w:val="22"/>
        </w:rPr>
        <w:t xml:space="preserve"> </w:t>
      </w:r>
      <w:r w:rsidRPr="002B6533">
        <w:rPr>
          <w:rFonts w:ascii="Arial Narrow" w:hAnsi="Arial Narrow" w:cs="Arial"/>
          <w:color w:val="000000"/>
          <w:sz w:val="22"/>
        </w:rPr>
        <w:t>financiero,</w:t>
      </w:r>
      <w:r w:rsidRPr="002B6533">
        <w:rPr>
          <w:rFonts w:ascii="Arial Narrow" w:hAnsi="Arial Narrow" w:cs="Arial"/>
          <w:color w:val="000000"/>
          <w:spacing w:val="20"/>
          <w:sz w:val="22"/>
        </w:rPr>
        <w:t xml:space="preserve"> </w:t>
      </w:r>
      <w:r w:rsidRPr="002B6533">
        <w:rPr>
          <w:rFonts w:ascii="Arial Narrow" w:hAnsi="Arial Narrow" w:cs="Arial"/>
          <w:color w:val="000000"/>
          <w:sz w:val="22"/>
        </w:rPr>
        <w:t>y</w:t>
      </w:r>
      <w:r w:rsidRPr="002B6533">
        <w:rPr>
          <w:rFonts w:ascii="Arial Narrow" w:hAnsi="Arial Narrow" w:cs="Arial"/>
          <w:color w:val="000000"/>
          <w:spacing w:val="20"/>
          <w:sz w:val="22"/>
        </w:rPr>
        <w:t xml:space="preserve"> </w:t>
      </w:r>
      <w:r w:rsidRPr="002B6533">
        <w:rPr>
          <w:rFonts w:ascii="Arial Narrow" w:hAnsi="Arial Narrow" w:cs="Arial"/>
          <w:color w:val="000000"/>
          <w:sz w:val="22"/>
        </w:rPr>
        <w:t>ambiental</w:t>
      </w:r>
      <w:r w:rsidRPr="002B6533">
        <w:rPr>
          <w:rFonts w:ascii="Arial Narrow" w:hAnsi="Arial Narrow" w:cs="Arial"/>
          <w:color w:val="000000"/>
          <w:spacing w:val="20"/>
          <w:sz w:val="22"/>
        </w:rPr>
        <w:t xml:space="preserve"> </w:t>
      </w:r>
      <w:r w:rsidRPr="002B6533">
        <w:rPr>
          <w:rFonts w:ascii="Arial Narrow" w:hAnsi="Arial Narrow" w:cs="Arial"/>
          <w:color w:val="000000"/>
          <w:sz w:val="22"/>
        </w:rPr>
        <w:t>sobre</w:t>
      </w:r>
      <w:r w:rsidRPr="002B6533">
        <w:rPr>
          <w:rFonts w:ascii="Arial Narrow" w:hAnsi="Arial Narrow" w:cs="Arial"/>
          <w:color w:val="000000"/>
          <w:spacing w:val="20"/>
          <w:sz w:val="22"/>
        </w:rPr>
        <w:t xml:space="preserve"> </w:t>
      </w:r>
      <w:r w:rsidRPr="002B6533">
        <w:rPr>
          <w:rFonts w:ascii="Arial Narrow" w:hAnsi="Arial Narrow" w:cs="Arial"/>
          <w:color w:val="000000"/>
          <w:sz w:val="22"/>
        </w:rPr>
        <w:t>el cumplimiento obligacional</w:t>
      </w:r>
    </w:p>
    <w:p w14:paraId="764FC7BB" w14:textId="77777777" w:rsidR="004D39FA" w:rsidRPr="002B6533" w:rsidRDefault="004D39FA" w:rsidP="0070526B">
      <w:pPr>
        <w:rPr>
          <w:rStyle w:val="dasha-word-ph-span"/>
          <w:rFonts w:ascii="Arial Narrow" w:hAnsi="Arial Narrow" w:cs="Arial"/>
          <w:color w:val="000000"/>
          <w:sz w:val="22"/>
        </w:rPr>
      </w:pPr>
    </w:p>
    <w:p w14:paraId="54F33650" w14:textId="25B3DAA5" w:rsidR="00484C73" w:rsidRPr="002B6533" w:rsidRDefault="00484C73" w:rsidP="0042750F">
      <w:pPr>
        <w:numPr>
          <w:ilvl w:val="0"/>
          <w:numId w:val="3"/>
        </w:numPr>
        <w:rPr>
          <w:rFonts w:ascii="Arial Narrow" w:hAnsi="Arial Narrow" w:cs="Arial"/>
          <w:b/>
          <w:sz w:val="22"/>
          <w:lang w:val="es-ES"/>
        </w:rPr>
      </w:pPr>
      <w:r w:rsidRPr="002B6533">
        <w:rPr>
          <w:rFonts w:ascii="Arial Narrow" w:hAnsi="Arial Narrow" w:cs="Arial"/>
          <w:b/>
          <w:sz w:val="22"/>
          <w:lang w:val="es-ES"/>
        </w:rPr>
        <w:t xml:space="preserve">DETALLE DEL PROYECTO AL CUAL SE REALIZARÁ LA INTERVENTORÍA </w:t>
      </w:r>
    </w:p>
    <w:p w14:paraId="271CE99F" w14:textId="3AEADFFA" w:rsidR="004D39FA" w:rsidRPr="002B6533" w:rsidRDefault="004D39FA" w:rsidP="004D39FA">
      <w:pPr>
        <w:pStyle w:val="Sinespaciado"/>
        <w:numPr>
          <w:ilvl w:val="0"/>
          <w:numId w:val="25"/>
        </w:numPr>
        <w:jc w:val="both"/>
        <w:rPr>
          <w:rFonts w:ascii="Arial Narrow" w:hAnsi="Arial Narrow" w:cs="Arial"/>
          <w:b/>
        </w:rPr>
      </w:pPr>
      <w:r w:rsidRPr="002B6533">
        <w:rPr>
          <w:rFonts w:ascii="Arial Narrow" w:hAnsi="Arial Narrow" w:cs="Arial"/>
          <w:b/>
        </w:rPr>
        <w:t xml:space="preserve">Aspectos generales </w:t>
      </w:r>
    </w:p>
    <w:p w14:paraId="5F9F5F0C" w14:textId="77777777" w:rsidR="004D39FA" w:rsidRPr="002B6533" w:rsidRDefault="004D39FA" w:rsidP="004D39FA">
      <w:pPr>
        <w:pStyle w:val="Sinespaciado"/>
        <w:ind w:left="720"/>
        <w:jc w:val="both"/>
        <w:rPr>
          <w:rFonts w:ascii="Arial Narrow" w:hAnsi="Arial Narrow" w:cs="Arial"/>
        </w:rPr>
      </w:pPr>
    </w:p>
    <w:p w14:paraId="213F4E75" w14:textId="38516F05" w:rsidR="004D39FA" w:rsidRPr="002B6533" w:rsidRDefault="004D39FA" w:rsidP="004D39FA">
      <w:pPr>
        <w:pStyle w:val="Sinespaciado"/>
        <w:jc w:val="both"/>
        <w:rPr>
          <w:rFonts w:ascii="Arial Narrow" w:hAnsi="Arial Narrow" w:cs="Arial"/>
        </w:rPr>
      </w:pPr>
      <w:r w:rsidRPr="002B6533">
        <w:rPr>
          <w:rFonts w:ascii="Arial Narrow" w:hAnsi="Arial Narrow" w:cs="Arial"/>
        </w:rPr>
        <w:t xml:space="preserve">El </w:t>
      </w:r>
      <w:r w:rsidRPr="002B6533">
        <w:rPr>
          <w:rFonts w:ascii="Arial Narrow" w:hAnsi="Arial Narrow" w:cs="Arial"/>
          <w:b/>
        </w:rPr>
        <w:t>CONTRATO DEL OBRA</w:t>
      </w:r>
      <w:r w:rsidRPr="002B6533">
        <w:rPr>
          <w:rFonts w:ascii="Arial Narrow" w:hAnsi="Arial Narrow" w:cs="Arial"/>
        </w:rPr>
        <w:t xml:space="preserve"> al cual se le realizará la interventoría tiene los siguientes datos generales: </w:t>
      </w:r>
    </w:p>
    <w:p w14:paraId="46FEF0DE" w14:textId="6E84576E" w:rsidR="004D39FA" w:rsidRPr="002B6533" w:rsidRDefault="004D39FA" w:rsidP="004D39FA">
      <w:pPr>
        <w:pStyle w:val="Sinespaciado"/>
        <w:jc w:val="both"/>
        <w:rPr>
          <w:rFonts w:ascii="Arial Narrow" w:hAnsi="Arial Narrow" w:cs="Arial"/>
          <w:sz w:val="14"/>
        </w:rPr>
      </w:pPr>
    </w:p>
    <w:p w14:paraId="661B0A93" w14:textId="6A2140BF" w:rsidR="004D39FA" w:rsidRPr="002B6533" w:rsidRDefault="004D39FA" w:rsidP="004D39FA">
      <w:pPr>
        <w:pStyle w:val="Sinespaciado"/>
        <w:numPr>
          <w:ilvl w:val="0"/>
          <w:numId w:val="23"/>
        </w:numPr>
        <w:jc w:val="both"/>
        <w:rPr>
          <w:rFonts w:ascii="Arial Narrow" w:hAnsi="Arial Narrow" w:cs="Arial"/>
        </w:rPr>
      </w:pPr>
      <w:r w:rsidRPr="002B6533">
        <w:rPr>
          <w:rFonts w:ascii="Arial Narrow" w:hAnsi="Arial Narrow" w:cs="Arial"/>
          <w:b/>
        </w:rPr>
        <w:t>Objeto</w:t>
      </w:r>
      <w:r w:rsidRPr="002B6533">
        <w:rPr>
          <w:rFonts w:ascii="Arial Narrow" w:hAnsi="Arial Narrow" w:cs="Arial"/>
        </w:rPr>
        <w:t xml:space="preserve">: </w:t>
      </w:r>
      <w:r w:rsidRPr="002B6533">
        <w:rPr>
          <w:rFonts w:ascii="Arial Narrow" w:hAnsi="Arial Narrow" w:cs="Arial"/>
          <w:lang w:val="es-ES"/>
        </w:rPr>
        <w:t>MEJORAMIENTO DE LA VÍA CRUCE PLATANILLAL –SAN ANTONIO – VEGALARGA-MUNICIPIO DE NEIVA, DEPARTAMENTO DEL HUILA</w:t>
      </w:r>
    </w:p>
    <w:p w14:paraId="6F30538A" w14:textId="119855C8" w:rsidR="004D39FA" w:rsidRPr="00E2353C" w:rsidRDefault="004D39FA" w:rsidP="002B724B">
      <w:pPr>
        <w:pStyle w:val="Sinespaciado"/>
        <w:numPr>
          <w:ilvl w:val="0"/>
          <w:numId w:val="23"/>
        </w:numPr>
        <w:jc w:val="both"/>
        <w:rPr>
          <w:rFonts w:ascii="Arial Narrow" w:hAnsi="Arial Narrow" w:cs="Arial"/>
          <w:bCs/>
        </w:rPr>
      </w:pPr>
      <w:r w:rsidRPr="00E2353C">
        <w:rPr>
          <w:rFonts w:ascii="Arial Narrow" w:hAnsi="Arial Narrow" w:cs="Arial"/>
          <w:b/>
        </w:rPr>
        <w:t xml:space="preserve">Valor del proceso contractual de la obra: </w:t>
      </w:r>
      <w:r w:rsidR="00E2353C" w:rsidRPr="00E2353C">
        <w:rPr>
          <w:rFonts w:ascii="Arial Narrow" w:hAnsi="Arial Narrow" w:cs="Arial"/>
          <w:bCs/>
          <w:szCs w:val="18"/>
        </w:rPr>
        <w:t>DOS MIL TRESCIENTOS TREINTA Y OCHO MILLONES DOSCIENTOS TREINTA Y CINCO MIL VEINTICINCO PESOS ($</w:t>
      </w:r>
      <w:r w:rsidR="00E2353C" w:rsidRPr="00E2353C">
        <w:rPr>
          <w:rFonts w:ascii="Open Sans" w:hAnsi="Open Sans"/>
          <w:color w:val="000000"/>
          <w:szCs w:val="18"/>
          <w:shd w:val="clear" w:color="auto" w:fill="F5F5F5"/>
        </w:rPr>
        <w:t>2.338.235.025</w:t>
      </w:r>
      <w:r w:rsidR="00E2353C" w:rsidRPr="00E2353C">
        <w:rPr>
          <w:rFonts w:ascii="Arial Narrow" w:hAnsi="Arial Narrow" w:cs="Arial"/>
          <w:bCs/>
          <w:szCs w:val="18"/>
        </w:rPr>
        <w:t>) MCTE INCLUIDOS TODOS LOS IMPUESTOS.</w:t>
      </w:r>
    </w:p>
    <w:p w14:paraId="00ADC48D" w14:textId="3D1FAAC7" w:rsidR="004D39FA" w:rsidRPr="002B6533" w:rsidRDefault="004D39FA" w:rsidP="004D39FA">
      <w:pPr>
        <w:pStyle w:val="Sinespaciado"/>
        <w:numPr>
          <w:ilvl w:val="0"/>
          <w:numId w:val="23"/>
        </w:numPr>
        <w:jc w:val="both"/>
        <w:rPr>
          <w:rFonts w:ascii="Arial Narrow" w:hAnsi="Arial Narrow" w:cs="Arial"/>
        </w:rPr>
      </w:pPr>
      <w:r w:rsidRPr="002B6533">
        <w:rPr>
          <w:rFonts w:ascii="Arial Narrow" w:hAnsi="Arial Narrow" w:cs="Arial"/>
          <w:b/>
        </w:rPr>
        <w:t xml:space="preserve">Plazo: </w:t>
      </w:r>
      <w:r w:rsidRPr="002B6533">
        <w:rPr>
          <w:rFonts w:ascii="Arial Narrow" w:hAnsi="Arial Narrow" w:cs="Arial"/>
        </w:rPr>
        <w:t>cinco (5) meses contados a partid de la suscripción del acta de inicio</w:t>
      </w:r>
    </w:p>
    <w:p w14:paraId="16F46A2A" w14:textId="608C47DD" w:rsidR="004D39FA" w:rsidRPr="002B6533" w:rsidRDefault="004D39FA" w:rsidP="004D39FA">
      <w:pPr>
        <w:pStyle w:val="Sinespaciado"/>
        <w:numPr>
          <w:ilvl w:val="0"/>
          <w:numId w:val="23"/>
        </w:numPr>
        <w:jc w:val="both"/>
        <w:rPr>
          <w:rFonts w:ascii="Arial Narrow" w:hAnsi="Arial Narrow" w:cs="Arial"/>
        </w:rPr>
      </w:pPr>
      <w:r w:rsidRPr="002B6533">
        <w:rPr>
          <w:rFonts w:ascii="Arial Narrow" w:hAnsi="Arial Narrow" w:cs="Arial"/>
          <w:b/>
        </w:rPr>
        <w:t>Lugar de ejecución</w:t>
      </w:r>
      <w:r w:rsidRPr="002B6533">
        <w:rPr>
          <w:rFonts w:ascii="Arial Narrow" w:hAnsi="Arial Narrow" w:cs="Arial"/>
        </w:rPr>
        <w:t>: Municipio de Neiva, Departamento del Huila</w:t>
      </w:r>
    </w:p>
    <w:p w14:paraId="38E42517" w14:textId="6BD97DB1" w:rsidR="004D39FA" w:rsidRPr="002B6533" w:rsidRDefault="004D39FA" w:rsidP="004D39FA">
      <w:pPr>
        <w:pStyle w:val="Sinespaciado"/>
        <w:numPr>
          <w:ilvl w:val="0"/>
          <w:numId w:val="23"/>
        </w:numPr>
        <w:jc w:val="both"/>
        <w:rPr>
          <w:rFonts w:ascii="Arial Narrow" w:hAnsi="Arial Narrow" w:cs="Arial"/>
        </w:rPr>
      </w:pPr>
      <w:r w:rsidRPr="002B6533">
        <w:rPr>
          <w:rFonts w:ascii="Arial Narrow" w:hAnsi="Arial Narrow" w:cs="Arial"/>
          <w:b/>
          <w:bCs/>
        </w:rPr>
        <w:t xml:space="preserve">Longitud de vía a intervenir: </w:t>
      </w:r>
      <w:r w:rsidRPr="002B6533">
        <w:rPr>
          <w:rFonts w:ascii="Arial Narrow" w:hAnsi="Arial Narrow" w:cs="Arial"/>
          <w:bCs/>
        </w:rPr>
        <w:t>1 km</w:t>
      </w:r>
      <w:r w:rsidRPr="002B6533">
        <w:rPr>
          <w:rFonts w:ascii="Arial Narrow" w:hAnsi="Arial Narrow" w:cs="Arial"/>
          <w:b/>
          <w:bCs/>
        </w:rPr>
        <w:t xml:space="preserve"> </w:t>
      </w:r>
      <w:r w:rsidRPr="002B6533">
        <w:rPr>
          <w:rFonts w:ascii="Arial Narrow" w:hAnsi="Arial Narrow" w:cs="Arial"/>
          <w:bCs/>
        </w:rPr>
        <w:t xml:space="preserve">(vía </w:t>
      </w:r>
      <w:r w:rsidRPr="002B6533">
        <w:rPr>
          <w:rFonts w:ascii="Arial Narrow" w:hAnsi="Arial Narrow" w:cs="Arial"/>
        </w:rPr>
        <w:t>identificada con código 30HL01, intervención entre la abscisa K15+300 hasta el k16+300)</w:t>
      </w:r>
    </w:p>
    <w:p w14:paraId="47145CBD" w14:textId="77777777" w:rsidR="004D39FA" w:rsidRPr="002B6533" w:rsidRDefault="004D39FA" w:rsidP="004D39FA">
      <w:pPr>
        <w:pStyle w:val="Sinespaciado"/>
        <w:jc w:val="both"/>
        <w:rPr>
          <w:rFonts w:ascii="Arial Narrow" w:hAnsi="Arial Narrow" w:cs="Arial"/>
          <w:sz w:val="10"/>
        </w:rPr>
      </w:pPr>
    </w:p>
    <w:p w14:paraId="1348C3AE" w14:textId="752A64A4" w:rsidR="004D39FA" w:rsidRPr="00E2353C" w:rsidRDefault="004D39FA" w:rsidP="004D39FA">
      <w:pPr>
        <w:pStyle w:val="Sinespaciado"/>
        <w:jc w:val="both"/>
        <w:rPr>
          <w:rFonts w:ascii="Arial Narrow" w:hAnsi="Arial Narrow" w:cs="Arial"/>
        </w:rPr>
      </w:pPr>
      <w:r w:rsidRPr="00E2353C">
        <w:rPr>
          <w:rFonts w:ascii="Arial Narrow" w:hAnsi="Arial Narrow" w:cs="Arial"/>
        </w:rPr>
        <w:t xml:space="preserve">Los interesados </w:t>
      </w:r>
      <w:r w:rsidR="002B6533" w:rsidRPr="00E2353C">
        <w:rPr>
          <w:rFonts w:ascii="Arial Narrow" w:hAnsi="Arial Narrow" w:cs="Arial"/>
        </w:rPr>
        <w:t xml:space="preserve">en participar en el proceso, deberán </w:t>
      </w:r>
      <w:r w:rsidRPr="00E2353C">
        <w:rPr>
          <w:rFonts w:ascii="Arial Narrow" w:hAnsi="Arial Narrow" w:cs="Arial"/>
        </w:rPr>
        <w:t xml:space="preserve">revisar las condiciones del </w:t>
      </w:r>
      <w:r w:rsidRPr="00E2353C">
        <w:rPr>
          <w:rFonts w:ascii="Arial Narrow" w:hAnsi="Arial Narrow" w:cs="Arial"/>
          <w:b/>
        </w:rPr>
        <w:t>CONTRATO DE OBRA</w:t>
      </w:r>
      <w:r w:rsidRPr="00E2353C">
        <w:rPr>
          <w:rFonts w:ascii="Arial Narrow" w:hAnsi="Arial Narrow" w:cs="Arial"/>
        </w:rPr>
        <w:t xml:space="preserve"> al cual se le realizará la interventoría, pueden efectuar la verificación en el portal SECOP II </w:t>
      </w:r>
      <w:r w:rsidR="00837B58" w:rsidRPr="00E2353C">
        <w:rPr>
          <w:rFonts w:ascii="Arial Narrow" w:hAnsi="Arial Narrow" w:cs="Arial"/>
        </w:rPr>
        <w:t xml:space="preserve">o sitio web de la Gobernación del Huila </w:t>
      </w:r>
      <w:r w:rsidRPr="00E2353C">
        <w:rPr>
          <w:rFonts w:ascii="Arial Narrow" w:hAnsi="Arial Narrow" w:cs="Arial"/>
        </w:rPr>
        <w:t>en el cual, se viene desarrol</w:t>
      </w:r>
      <w:r w:rsidR="00E2353C">
        <w:rPr>
          <w:rFonts w:ascii="Arial Narrow" w:hAnsi="Arial Narrow" w:cs="Arial"/>
        </w:rPr>
        <w:t>lando la contratación del mismo.</w:t>
      </w:r>
    </w:p>
    <w:p w14:paraId="084666DC" w14:textId="77777777" w:rsidR="004D39FA" w:rsidRPr="002B6533" w:rsidRDefault="004D39FA" w:rsidP="004D39FA">
      <w:pPr>
        <w:pStyle w:val="Sinespaciado"/>
        <w:jc w:val="both"/>
        <w:rPr>
          <w:rFonts w:ascii="Arial Narrow" w:hAnsi="Arial Narrow" w:cs="Arial"/>
          <w:highlight w:val="lightGray"/>
        </w:rPr>
      </w:pPr>
    </w:p>
    <w:p w14:paraId="7218880D" w14:textId="5D04862B" w:rsidR="004D39FA" w:rsidRPr="002B6533" w:rsidRDefault="004D39FA" w:rsidP="004D39FA">
      <w:pPr>
        <w:pStyle w:val="Prrafodelista"/>
        <w:numPr>
          <w:ilvl w:val="0"/>
          <w:numId w:val="25"/>
        </w:numPr>
        <w:spacing w:after="0" w:line="240" w:lineRule="auto"/>
        <w:rPr>
          <w:rFonts w:ascii="Arial Narrow" w:hAnsi="Arial Narrow" w:cs="Arial"/>
          <w:b/>
          <w:bCs/>
          <w:sz w:val="22"/>
        </w:rPr>
      </w:pPr>
      <w:r w:rsidRPr="002B6533">
        <w:rPr>
          <w:rFonts w:ascii="Arial Narrow" w:hAnsi="Arial Narrow" w:cs="Arial"/>
          <w:b/>
          <w:bCs/>
          <w:sz w:val="22"/>
        </w:rPr>
        <w:t>Localización</w:t>
      </w:r>
    </w:p>
    <w:p w14:paraId="32284C9D" w14:textId="77777777" w:rsidR="004D39FA" w:rsidRPr="002B6533" w:rsidRDefault="004D39FA" w:rsidP="004D39FA">
      <w:pPr>
        <w:spacing w:after="0" w:line="240" w:lineRule="auto"/>
        <w:rPr>
          <w:rFonts w:ascii="Arial Narrow" w:hAnsi="Arial Narrow" w:cs="Arial"/>
          <w:sz w:val="12"/>
        </w:rPr>
      </w:pPr>
    </w:p>
    <w:p w14:paraId="4F100078" w14:textId="77777777" w:rsidR="004D39FA" w:rsidRPr="002B6533" w:rsidRDefault="004D39FA" w:rsidP="004D39FA">
      <w:pPr>
        <w:spacing w:after="0" w:line="240" w:lineRule="auto"/>
        <w:rPr>
          <w:rFonts w:ascii="Arial Narrow" w:hAnsi="Arial Narrow" w:cs="Arial"/>
          <w:sz w:val="22"/>
        </w:rPr>
      </w:pPr>
      <w:r w:rsidRPr="002B6533">
        <w:rPr>
          <w:rFonts w:ascii="Arial Narrow" w:hAnsi="Arial Narrow" w:cs="Arial"/>
          <w:sz w:val="22"/>
        </w:rPr>
        <w:t xml:space="preserve">El Departamento de Huila está ubicado en el sur occidente de Colombia y se encuentra localizado entre los 3°55'12" y 1°30'04" de latitud norte y el 74°25'24" y 76°35'16" de longitud al oeste, esto es entre el nacimiento del Río </w:t>
      </w:r>
      <w:proofErr w:type="spellStart"/>
      <w:r w:rsidRPr="002B6533">
        <w:rPr>
          <w:rFonts w:ascii="Arial Narrow" w:hAnsi="Arial Narrow" w:cs="Arial"/>
          <w:sz w:val="22"/>
        </w:rPr>
        <w:t>Riachón</w:t>
      </w:r>
      <w:proofErr w:type="spellEnd"/>
      <w:r w:rsidRPr="002B6533">
        <w:rPr>
          <w:rFonts w:ascii="Arial Narrow" w:hAnsi="Arial Narrow" w:cs="Arial"/>
          <w:sz w:val="22"/>
        </w:rPr>
        <w:t xml:space="preserve"> y el Pico de La Fragua y entre el Alto de Las Oseras y el Páramo de las Papas. El Huila limita con los departamentos de Cundinamarca y Tolima en el norte, con los departamentos del Cauca y Caquetá en el sur, con Meta y Caquetá en el oriente con Cauca y Tolima en el occidente. El territorio departamental tiene una extensión aproximada de 19890 km2, está conformado por 37 municipios y posee una población estimada de 1.241.356 a 2020 (Censo DANE).</w:t>
      </w:r>
    </w:p>
    <w:p w14:paraId="33EEE8D7" w14:textId="77777777" w:rsidR="004D39FA" w:rsidRPr="002B6533" w:rsidRDefault="004D39FA" w:rsidP="004D39FA">
      <w:pPr>
        <w:spacing w:after="0" w:line="240" w:lineRule="auto"/>
        <w:rPr>
          <w:rFonts w:ascii="Arial Narrow" w:hAnsi="Arial Narrow" w:cs="Arial"/>
          <w:sz w:val="22"/>
        </w:rPr>
      </w:pPr>
    </w:p>
    <w:p w14:paraId="6F675380" w14:textId="77777777" w:rsidR="004D39FA" w:rsidRPr="002B6533" w:rsidRDefault="004D39FA" w:rsidP="004D39FA">
      <w:pPr>
        <w:spacing w:after="0" w:line="240" w:lineRule="auto"/>
        <w:jc w:val="center"/>
        <w:rPr>
          <w:rFonts w:ascii="Arial Narrow" w:hAnsi="Arial Narrow" w:cs="Arial"/>
          <w:sz w:val="22"/>
        </w:rPr>
      </w:pPr>
      <w:r w:rsidRPr="002B6533">
        <w:rPr>
          <w:rFonts w:ascii="Arial Narrow" w:hAnsi="Arial Narrow" w:cs="Arial"/>
          <w:b/>
          <w:bCs/>
          <w:noProof/>
          <w:sz w:val="22"/>
        </w:rPr>
        <w:drawing>
          <wp:inline distT="0" distB="0" distL="0" distR="0" wp14:anchorId="4535D900" wp14:editId="57B025D2">
            <wp:extent cx="2962275" cy="2266751"/>
            <wp:effectExtent l="0" t="0" r="0" b="63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6018" cy="2399701"/>
                    </a:xfrm>
                    <a:prstGeom prst="rect">
                      <a:avLst/>
                    </a:prstGeom>
                    <a:noFill/>
                    <a:ln>
                      <a:noFill/>
                    </a:ln>
                  </pic:spPr>
                </pic:pic>
              </a:graphicData>
            </a:graphic>
          </wp:inline>
        </w:drawing>
      </w:r>
    </w:p>
    <w:p w14:paraId="69FB35B5" w14:textId="77777777" w:rsidR="004D39FA" w:rsidRPr="002B6533" w:rsidRDefault="004D39FA" w:rsidP="004D39FA">
      <w:pPr>
        <w:spacing w:after="0" w:line="240" w:lineRule="auto"/>
        <w:jc w:val="center"/>
        <w:rPr>
          <w:rFonts w:ascii="Arial Narrow" w:hAnsi="Arial Narrow" w:cs="Arial"/>
          <w:i/>
          <w:sz w:val="22"/>
          <w:lang w:val="es-ES"/>
        </w:rPr>
      </w:pPr>
      <w:r w:rsidRPr="002B6533">
        <w:rPr>
          <w:rFonts w:ascii="Arial Narrow" w:hAnsi="Arial Narrow" w:cs="Arial"/>
          <w:i/>
          <w:sz w:val="22"/>
          <w:lang w:val="es-ES"/>
        </w:rPr>
        <w:t>Imagen 1. Localización Departamento del Huila — Fuente Wikipedia.</w:t>
      </w:r>
    </w:p>
    <w:p w14:paraId="65484348" w14:textId="77777777" w:rsidR="004D39FA" w:rsidRPr="002B6533" w:rsidRDefault="004D39FA" w:rsidP="004D39FA">
      <w:pPr>
        <w:spacing w:after="0" w:line="240" w:lineRule="auto"/>
        <w:rPr>
          <w:rFonts w:ascii="Arial Narrow" w:hAnsi="Arial Narrow" w:cs="Arial"/>
          <w:sz w:val="22"/>
        </w:rPr>
      </w:pPr>
    </w:p>
    <w:p w14:paraId="204A1BE4" w14:textId="77777777" w:rsidR="004D39FA" w:rsidRPr="002B6533" w:rsidRDefault="004D39FA" w:rsidP="004D39FA">
      <w:pPr>
        <w:spacing w:after="0" w:line="240" w:lineRule="auto"/>
        <w:rPr>
          <w:rFonts w:ascii="Arial Narrow" w:hAnsi="Arial Narrow" w:cs="Arial"/>
          <w:sz w:val="22"/>
        </w:rPr>
      </w:pPr>
      <w:r w:rsidRPr="002B6533">
        <w:rPr>
          <w:rFonts w:ascii="Arial Narrow" w:hAnsi="Arial Narrow" w:cs="Arial"/>
          <w:sz w:val="22"/>
        </w:rPr>
        <w:t xml:space="preserve">En la vía que conduce del Municipio de Neiva a la Vereda </w:t>
      </w:r>
      <w:proofErr w:type="spellStart"/>
      <w:r w:rsidRPr="002B6533">
        <w:rPr>
          <w:rFonts w:ascii="Arial Narrow" w:hAnsi="Arial Narrow" w:cs="Arial"/>
          <w:sz w:val="22"/>
        </w:rPr>
        <w:t>Platanillal</w:t>
      </w:r>
      <w:proofErr w:type="spellEnd"/>
      <w:r w:rsidRPr="002B6533">
        <w:rPr>
          <w:rFonts w:ascii="Arial Narrow" w:hAnsi="Arial Narrow" w:cs="Arial"/>
          <w:sz w:val="22"/>
        </w:rPr>
        <w:t xml:space="preserve"> — San Antonio, se pretende hacer el diseño de la estructura de pavimento de un tramo de aproximadamente 1 km de longitud, en el km 15+300 Metros. </w:t>
      </w:r>
    </w:p>
    <w:p w14:paraId="561CC189" w14:textId="77777777" w:rsidR="004D39FA" w:rsidRPr="002B6533" w:rsidRDefault="004D39FA" w:rsidP="004D39FA">
      <w:pPr>
        <w:spacing w:after="0" w:line="240" w:lineRule="auto"/>
        <w:rPr>
          <w:rFonts w:ascii="Arial Narrow" w:hAnsi="Arial Narrow" w:cs="Arial"/>
          <w:sz w:val="22"/>
        </w:rPr>
      </w:pPr>
    </w:p>
    <w:p w14:paraId="28397817" w14:textId="77777777" w:rsidR="004D39FA" w:rsidRPr="002B6533" w:rsidRDefault="004D39FA" w:rsidP="004D39FA">
      <w:pPr>
        <w:spacing w:after="0" w:line="240" w:lineRule="auto"/>
        <w:rPr>
          <w:rFonts w:ascii="Arial Narrow" w:hAnsi="Arial Narrow" w:cs="Arial"/>
          <w:noProof/>
          <w:sz w:val="22"/>
        </w:rPr>
      </w:pPr>
      <w:r w:rsidRPr="002B6533">
        <w:rPr>
          <w:rFonts w:ascii="Arial Narrow" w:hAnsi="Arial Narrow" w:cs="Arial"/>
          <w:sz w:val="22"/>
        </w:rPr>
        <w:t>Actualmente el tramo se encuentra sin estructura de pavimento, con un ancho de banca que oscila entre 4.0 m y 5.0m.</w:t>
      </w:r>
    </w:p>
    <w:p w14:paraId="3FC0E398" w14:textId="77777777" w:rsidR="004D39FA" w:rsidRPr="002B6533" w:rsidRDefault="004D39FA" w:rsidP="004D39FA">
      <w:pPr>
        <w:spacing w:after="0" w:line="240" w:lineRule="auto"/>
        <w:rPr>
          <w:rFonts w:ascii="Arial Narrow" w:hAnsi="Arial Narrow" w:cs="Arial"/>
          <w:noProof/>
          <w:sz w:val="8"/>
        </w:rPr>
      </w:pPr>
    </w:p>
    <w:p w14:paraId="65E824DE" w14:textId="77777777" w:rsidR="004D39FA" w:rsidRPr="002B6533" w:rsidRDefault="004D39FA" w:rsidP="004D39FA">
      <w:pPr>
        <w:spacing w:after="0" w:line="240" w:lineRule="auto"/>
        <w:jc w:val="center"/>
        <w:rPr>
          <w:rFonts w:ascii="Arial Narrow" w:hAnsi="Arial Narrow" w:cs="Arial"/>
          <w:sz w:val="22"/>
        </w:rPr>
      </w:pPr>
      <w:r w:rsidRPr="002B6533">
        <w:rPr>
          <w:rFonts w:ascii="Arial Narrow" w:hAnsi="Arial Narrow" w:cs="Arial"/>
          <w:noProof/>
          <w:sz w:val="22"/>
        </w:rPr>
        <w:drawing>
          <wp:inline distT="0" distB="0" distL="0" distR="0" wp14:anchorId="569B7F00" wp14:editId="63F1BDA4">
            <wp:extent cx="4238625" cy="1929593"/>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5175" cy="1978099"/>
                    </a:xfrm>
                    <a:prstGeom prst="rect">
                      <a:avLst/>
                    </a:prstGeom>
                    <a:noFill/>
                  </pic:spPr>
                </pic:pic>
              </a:graphicData>
            </a:graphic>
          </wp:inline>
        </w:drawing>
      </w:r>
    </w:p>
    <w:p w14:paraId="15DB5302" w14:textId="77777777" w:rsidR="004D39FA" w:rsidRPr="002B6533" w:rsidRDefault="004D39FA" w:rsidP="004D39FA">
      <w:pPr>
        <w:spacing w:after="0" w:line="240" w:lineRule="auto"/>
        <w:jc w:val="center"/>
        <w:rPr>
          <w:rFonts w:ascii="Arial Narrow" w:hAnsi="Arial Narrow" w:cs="Arial"/>
          <w:i/>
          <w:sz w:val="22"/>
          <w:lang w:val="es-ES"/>
        </w:rPr>
      </w:pPr>
      <w:r w:rsidRPr="002B6533">
        <w:rPr>
          <w:rFonts w:ascii="Arial Narrow" w:hAnsi="Arial Narrow" w:cs="Arial"/>
          <w:i/>
          <w:sz w:val="22"/>
          <w:lang w:val="es-ES"/>
        </w:rPr>
        <w:t xml:space="preserve">Imagen 1. Localización del Proyecto-Fuente Google </w:t>
      </w:r>
      <w:proofErr w:type="spellStart"/>
      <w:r w:rsidRPr="002B6533">
        <w:rPr>
          <w:rFonts w:ascii="Arial Narrow" w:hAnsi="Arial Narrow" w:cs="Arial"/>
          <w:i/>
          <w:sz w:val="22"/>
          <w:lang w:val="es-ES"/>
        </w:rPr>
        <w:t>Maps</w:t>
      </w:r>
      <w:proofErr w:type="spellEnd"/>
    </w:p>
    <w:p w14:paraId="1A0C3EF5" w14:textId="77777777" w:rsidR="004D39FA" w:rsidRPr="002B6533" w:rsidRDefault="004D39FA" w:rsidP="004D39FA">
      <w:pPr>
        <w:spacing w:after="0" w:line="240" w:lineRule="auto"/>
        <w:rPr>
          <w:rFonts w:ascii="Arial Narrow" w:hAnsi="Arial Narrow" w:cs="Arial"/>
          <w:i/>
          <w:sz w:val="22"/>
          <w:lang w:val="es-ES"/>
        </w:rPr>
      </w:pPr>
    </w:p>
    <w:p w14:paraId="62D7FE90" w14:textId="77777777" w:rsidR="004D39FA" w:rsidRPr="002B6533" w:rsidRDefault="004D39FA" w:rsidP="004D39FA">
      <w:pPr>
        <w:spacing w:after="0" w:line="240" w:lineRule="auto"/>
        <w:rPr>
          <w:rFonts w:ascii="Arial Narrow" w:hAnsi="Arial Narrow" w:cs="Arial"/>
          <w:b/>
          <w:sz w:val="22"/>
          <w:lang w:val="es-ES"/>
        </w:rPr>
      </w:pPr>
      <w:r w:rsidRPr="002B6533">
        <w:rPr>
          <w:rFonts w:ascii="Arial Narrow" w:hAnsi="Arial Narrow" w:cs="Arial"/>
          <w:b/>
          <w:sz w:val="22"/>
          <w:lang w:val="es-ES"/>
        </w:rPr>
        <w:t xml:space="preserve">DESCRIPCIÓN GENERAL DEL PROYECTO </w:t>
      </w:r>
    </w:p>
    <w:p w14:paraId="134DD80C" w14:textId="77777777" w:rsidR="004D39FA" w:rsidRPr="002B6533" w:rsidRDefault="004D39FA" w:rsidP="004D39FA">
      <w:pPr>
        <w:spacing w:after="0" w:line="240" w:lineRule="auto"/>
        <w:rPr>
          <w:rFonts w:ascii="Arial Narrow" w:hAnsi="Arial Narrow" w:cs="Arial"/>
          <w:b/>
          <w:sz w:val="22"/>
          <w:lang w:val="es-ES"/>
        </w:rPr>
      </w:pPr>
    </w:p>
    <w:p w14:paraId="2C65EFE5" w14:textId="77777777" w:rsidR="004D39FA" w:rsidRPr="002B6533" w:rsidRDefault="004D39FA" w:rsidP="004D39FA">
      <w:pPr>
        <w:spacing w:after="0" w:line="240" w:lineRule="auto"/>
        <w:rPr>
          <w:rFonts w:ascii="Arial Narrow" w:hAnsi="Arial Narrow" w:cs="Arial"/>
          <w:sz w:val="22"/>
          <w:lang w:val="es-ES"/>
        </w:rPr>
      </w:pPr>
      <w:r w:rsidRPr="002B6533">
        <w:rPr>
          <w:rFonts w:ascii="Arial Narrow" w:hAnsi="Arial Narrow" w:cs="Arial"/>
          <w:sz w:val="22"/>
          <w:lang w:val="es-ES"/>
        </w:rPr>
        <w:t xml:space="preserve">Dentro del marco de ejecución se ha propuesto el diseño de la estructura de pavimento de la carretera que comunica el Municipio de Neiva con la Vereda </w:t>
      </w:r>
      <w:proofErr w:type="spellStart"/>
      <w:r w:rsidRPr="002B6533">
        <w:rPr>
          <w:rFonts w:ascii="Arial Narrow" w:hAnsi="Arial Narrow" w:cs="Arial"/>
          <w:sz w:val="22"/>
          <w:lang w:val="es-ES"/>
        </w:rPr>
        <w:t>Platanillal</w:t>
      </w:r>
      <w:proofErr w:type="spellEnd"/>
      <w:r w:rsidRPr="002B6533">
        <w:rPr>
          <w:rFonts w:ascii="Arial Narrow" w:hAnsi="Arial Narrow" w:cs="Arial"/>
          <w:sz w:val="22"/>
          <w:lang w:val="es-ES"/>
        </w:rPr>
        <w:t xml:space="preserve"> - San Antonio, Cuyo objeto es mejoramiento de la vía cruce </w:t>
      </w:r>
      <w:proofErr w:type="spellStart"/>
      <w:r w:rsidRPr="002B6533">
        <w:rPr>
          <w:rFonts w:ascii="Arial Narrow" w:hAnsi="Arial Narrow" w:cs="Arial"/>
          <w:sz w:val="22"/>
          <w:lang w:val="es-ES"/>
        </w:rPr>
        <w:t>Platanillal</w:t>
      </w:r>
      <w:proofErr w:type="spellEnd"/>
      <w:r w:rsidRPr="002B6533">
        <w:rPr>
          <w:rFonts w:ascii="Arial Narrow" w:hAnsi="Arial Narrow" w:cs="Arial"/>
          <w:sz w:val="22"/>
          <w:lang w:val="es-ES"/>
        </w:rPr>
        <w:t xml:space="preserve"> -san Antonio-</w:t>
      </w:r>
      <w:r w:rsidRPr="002B6533">
        <w:rPr>
          <w:rFonts w:ascii="Arial Narrow" w:hAnsi="Arial Narrow" w:cs="Arial"/>
          <w:sz w:val="22"/>
          <w:lang w:val="en-US"/>
        </w:rPr>
        <w:t xml:space="preserve"> </w:t>
      </w:r>
      <w:proofErr w:type="spellStart"/>
      <w:r w:rsidRPr="002B6533">
        <w:rPr>
          <w:rFonts w:ascii="Arial Narrow" w:hAnsi="Arial Narrow" w:cs="Arial"/>
          <w:sz w:val="22"/>
          <w:lang w:val="es-ES"/>
        </w:rPr>
        <w:t>Vegalarga</w:t>
      </w:r>
      <w:proofErr w:type="spellEnd"/>
      <w:r w:rsidRPr="002B6533">
        <w:rPr>
          <w:rFonts w:ascii="Arial Narrow" w:hAnsi="Arial Narrow" w:cs="Arial"/>
          <w:sz w:val="22"/>
          <w:lang w:val="es-ES"/>
        </w:rPr>
        <w:t xml:space="preserve"> -municipio de Neiva, departamento del Huila". </w:t>
      </w:r>
      <w:r w:rsidRPr="002B6533">
        <w:rPr>
          <w:rFonts w:ascii="Arial Narrow" w:hAnsi="Arial Narrow" w:cs="Arial"/>
          <w:b/>
          <w:sz w:val="22"/>
          <w:lang w:val="es-ES"/>
        </w:rPr>
        <w:t xml:space="preserve"> </w:t>
      </w:r>
      <w:r w:rsidRPr="002B6533">
        <w:rPr>
          <w:rFonts w:ascii="Arial Narrow" w:hAnsi="Arial Narrow" w:cs="Arial"/>
          <w:sz w:val="22"/>
          <w:lang w:val="es-ES"/>
        </w:rPr>
        <w:t xml:space="preserve">El tramo de vía a intervenir tiene una longitud aproximada de 1 kilómetro, los cuales en la actualidad se encuentran sin estructura de pavimento. Se pretende obtener una estructura de pavimento flexible. Georreferenciación (K0+000: N814121,15-E883090,70: K1+000: N813835,50-E883612,35). ver anexo obras de arte y contención. </w:t>
      </w:r>
    </w:p>
    <w:p w14:paraId="5DB0EC1F" w14:textId="77777777" w:rsidR="004D39FA" w:rsidRPr="002B6533" w:rsidRDefault="004D39FA" w:rsidP="004D39FA">
      <w:pPr>
        <w:spacing w:after="0" w:line="240" w:lineRule="auto"/>
        <w:rPr>
          <w:rFonts w:ascii="Arial Narrow" w:hAnsi="Arial Narrow" w:cs="Arial"/>
          <w:sz w:val="22"/>
          <w:lang w:val="es-ES"/>
        </w:rPr>
      </w:pPr>
    </w:p>
    <w:p w14:paraId="675F497C" w14:textId="77777777" w:rsidR="004D39FA" w:rsidRPr="002B6533" w:rsidRDefault="004D39FA" w:rsidP="004D39FA">
      <w:pPr>
        <w:spacing w:after="0" w:line="240" w:lineRule="auto"/>
        <w:rPr>
          <w:rFonts w:ascii="Arial Narrow" w:hAnsi="Arial Narrow" w:cs="Arial"/>
          <w:sz w:val="22"/>
          <w:lang w:val="es-ES"/>
        </w:rPr>
      </w:pPr>
      <w:r w:rsidRPr="002B6533">
        <w:rPr>
          <w:rFonts w:ascii="Arial Narrow" w:hAnsi="Arial Narrow" w:cs="Arial"/>
          <w:sz w:val="22"/>
          <w:lang w:val="es-ES"/>
        </w:rPr>
        <w:t>En cuanto al diseño geométrico de la vía, se pretende aprovechar al máximo la banca existente, sin embargo, debido al ancho existente y por tratarse de una vía secundaria, es necesario ampliar el ancho de la vía, por lo que se tendrán movimientos de tierra importantes comprendidos en material conglomerado y roca. En cuanto al trazado vertical, se pretende de igual manera aprovechar al máximo el trazado existente y en algunos tramos será necesario hacer cortes o llenos para mejorar las pendientes.</w:t>
      </w:r>
    </w:p>
    <w:p w14:paraId="4D930D49" w14:textId="77777777" w:rsidR="004D39FA" w:rsidRPr="002B6533" w:rsidRDefault="004D39FA" w:rsidP="004D39FA">
      <w:pPr>
        <w:spacing w:after="0" w:line="240" w:lineRule="auto"/>
        <w:rPr>
          <w:rFonts w:ascii="Arial Narrow" w:hAnsi="Arial Narrow" w:cs="Arial"/>
          <w:b/>
          <w:sz w:val="22"/>
          <w:lang w:val="es-ES"/>
        </w:rPr>
      </w:pPr>
    </w:p>
    <w:p w14:paraId="1D71914C" w14:textId="77777777" w:rsidR="004D39FA" w:rsidRPr="002B6533" w:rsidRDefault="004D39FA" w:rsidP="004D39FA">
      <w:pPr>
        <w:spacing w:after="0" w:line="240" w:lineRule="auto"/>
        <w:rPr>
          <w:rFonts w:ascii="Arial Narrow" w:hAnsi="Arial Narrow" w:cs="Arial"/>
          <w:sz w:val="22"/>
          <w:lang w:val="es-ES"/>
        </w:rPr>
      </w:pPr>
      <w:r w:rsidRPr="002B6533">
        <w:rPr>
          <w:rFonts w:ascii="Arial Narrow" w:hAnsi="Arial Narrow" w:cs="Arial"/>
          <w:sz w:val="22"/>
          <w:lang w:val="es-ES"/>
        </w:rPr>
        <w:t xml:space="preserve">Finalmente se realizará el diseño de señalización teniendo en cuenta el Manual de Señalización Vial 2015 del Instituto Nacional de Vías – INVIAS y/o normatividad vigente aplicable. </w:t>
      </w:r>
    </w:p>
    <w:p w14:paraId="28DFDA0A" w14:textId="77777777" w:rsidR="004D39FA" w:rsidRPr="002B6533" w:rsidRDefault="004D39FA" w:rsidP="004D39FA">
      <w:pPr>
        <w:spacing w:after="0" w:line="240" w:lineRule="auto"/>
        <w:rPr>
          <w:rFonts w:ascii="Arial Narrow" w:hAnsi="Arial Narrow" w:cs="Arial"/>
          <w:sz w:val="22"/>
          <w:lang w:val="es-ES"/>
        </w:rPr>
      </w:pPr>
    </w:p>
    <w:p w14:paraId="2EBC8BC6" w14:textId="77777777" w:rsidR="004D39FA" w:rsidRPr="002B6533" w:rsidRDefault="004D39FA" w:rsidP="002B6533">
      <w:pPr>
        <w:spacing w:after="0" w:line="240" w:lineRule="auto"/>
        <w:jc w:val="center"/>
        <w:rPr>
          <w:rFonts w:ascii="Arial Narrow" w:hAnsi="Arial Narrow" w:cs="Arial"/>
          <w:b/>
          <w:sz w:val="22"/>
          <w:lang w:val="es-ES"/>
        </w:rPr>
      </w:pPr>
      <w:r w:rsidRPr="002B6533">
        <w:rPr>
          <w:rFonts w:ascii="Arial Narrow" w:hAnsi="Arial Narrow" w:cs="Arial"/>
          <w:b/>
          <w:sz w:val="22"/>
          <w:lang w:val="es-ES"/>
        </w:rPr>
        <w:t>ANEXO OBRAS DE ARTE Y CONTENCIÓN</w:t>
      </w:r>
    </w:p>
    <w:p w14:paraId="124AF21D" w14:textId="77777777" w:rsidR="004D39FA" w:rsidRPr="002B6533" w:rsidRDefault="004D39FA" w:rsidP="004D39FA">
      <w:pPr>
        <w:spacing w:after="0" w:line="240" w:lineRule="auto"/>
        <w:rPr>
          <w:rFonts w:ascii="Arial Narrow" w:hAnsi="Arial Narrow" w:cs="Arial"/>
          <w:b/>
          <w:sz w:val="22"/>
          <w:lang w:val="es-ES"/>
        </w:rPr>
      </w:pPr>
    </w:p>
    <w:tbl>
      <w:tblPr>
        <w:tblW w:w="9423" w:type="dxa"/>
        <w:tblInd w:w="5" w:type="dxa"/>
        <w:tblLayout w:type="fixed"/>
        <w:tblCellMar>
          <w:left w:w="0" w:type="dxa"/>
          <w:right w:w="0" w:type="dxa"/>
        </w:tblCellMar>
        <w:tblLook w:val="04A0" w:firstRow="1" w:lastRow="0" w:firstColumn="1" w:lastColumn="0" w:noHBand="0" w:noVBand="1"/>
      </w:tblPr>
      <w:tblGrid>
        <w:gridCol w:w="780"/>
        <w:gridCol w:w="2184"/>
        <w:gridCol w:w="2183"/>
        <w:gridCol w:w="1871"/>
        <w:gridCol w:w="2405"/>
      </w:tblGrid>
      <w:tr w:rsidR="004D39FA" w:rsidRPr="002B6533" w14:paraId="2830A907"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60370B70"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ID</w:t>
            </w:r>
          </w:p>
        </w:tc>
        <w:tc>
          <w:tcPr>
            <w:tcW w:w="2184" w:type="dxa"/>
            <w:tcBorders>
              <w:top w:val="single" w:sz="4" w:space="0" w:color="000000"/>
              <w:left w:val="single" w:sz="4" w:space="0" w:color="000000"/>
              <w:bottom w:val="single" w:sz="4" w:space="0" w:color="000000"/>
              <w:right w:val="single" w:sz="4" w:space="0" w:color="000000"/>
            </w:tcBorders>
            <w:vAlign w:val="center"/>
          </w:tcPr>
          <w:p w14:paraId="3ABEBDC6"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OBRA</w:t>
            </w:r>
          </w:p>
        </w:tc>
        <w:tc>
          <w:tcPr>
            <w:tcW w:w="2183" w:type="dxa"/>
            <w:tcBorders>
              <w:top w:val="single" w:sz="4" w:space="0" w:color="000000"/>
              <w:left w:val="single" w:sz="4" w:space="0" w:color="000000"/>
              <w:bottom w:val="single" w:sz="4" w:space="0" w:color="000000"/>
              <w:right w:val="single" w:sz="4" w:space="0" w:color="000000"/>
            </w:tcBorders>
            <w:vAlign w:val="center"/>
          </w:tcPr>
          <w:p w14:paraId="428338F6"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ABSCISA</w:t>
            </w:r>
          </w:p>
        </w:tc>
        <w:tc>
          <w:tcPr>
            <w:tcW w:w="1871" w:type="dxa"/>
            <w:tcBorders>
              <w:top w:val="single" w:sz="4" w:space="0" w:color="000000"/>
              <w:left w:val="single" w:sz="4" w:space="0" w:color="000000"/>
              <w:bottom w:val="single" w:sz="4" w:space="0" w:color="000000"/>
              <w:right w:val="single" w:sz="4" w:space="0" w:color="000000"/>
            </w:tcBorders>
            <w:vAlign w:val="center"/>
          </w:tcPr>
          <w:p w14:paraId="3F2CFBA6"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ESTE</w:t>
            </w:r>
          </w:p>
        </w:tc>
        <w:tc>
          <w:tcPr>
            <w:tcW w:w="2405" w:type="dxa"/>
            <w:tcBorders>
              <w:top w:val="single" w:sz="4" w:space="0" w:color="000000"/>
              <w:left w:val="single" w:sz="4" w:space="0" w:color="000000"/>
              <w:bottom w:val="single" w:sz="4" w:space="0" w:color="000000"/>
              <w:right w:val="single" w:sz="4" w:space="0" w:color="000000"/>
            </w:tcBorders>
            <w:vAlign w:val="center"/>
          </w:tcPr>
          <w:p w14:paraId="3BBEF7AE"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NORTE</w:t>
            </w:r>
            <w:r w:rsidRPr="002B6533">
              <w:rPr>
                <w:rFonts w:ascii="Arial Narrow" w:hAnsi="Arial Narrow" w:cs="Arial"/>
                <w:b/>
                <w:sz w:val="22"/>
                <w:lang w:val="es-ES"/>
              </w:rPr>
              <w:tab/>
              <w:t>1</w:t>
            </w:r>
          </w:p>
        </w:tc>
      </w:tr>
      <w:tr w:rsidR="004D39FA" w:rsidRPr="002B6533" w14:paraId="128B23AC"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6DD12AB6" w14:textId="77777777" w:rsidR="004D39FA" w:rsidRPr="002B6533" w:rsidRDefault="004D39FA" w:rsidP="004D39FA">
            <w:pPr>
              <w:spacing w:after="0" w:line="240" w:lineRule="auto"/>
              <w:jc w:val="center"/>
              <w:rPr>
                <w:rFonts w:ascii="Arial Narrow" w:hAnsi="Arial Narrow" w:cs="Arial"/>
                <w:b/>
                <w:sz w:val="22"/>
                <w:lang w:val="es-ES"/>
              </w:rPr>
            </w:pPr>
            <w:r w:rsidRPr="002B6533">
              <w:rPr>
                <w:rFonts w:ascii="Arial Narrow" w:hAnsi="Arial Narrow" w:cs="Arial"/>
                <w:b/>
                <w:sz w:val="22"/>
                <w:lang w:val="es-ES"/>
              </w:rPr>
              <w:t>1</w:t>
            </w:r>
          </w:p>
        </w:tc>
        <w:tc>
          <w:tcPr>
            <w:tcW w:w="2184" w:type="dxa"/>
            <w:tcBorders>
              <w:top w:val="single" w:sz="4" w:space="0" w:color="000000"/>
              <w:left w:val="single" w:sz="4" w:space="0" w:color="000000"/>
              <w:bottom w:val="single" w:sz="4" w:space="0" w:color="000000"/>
              <w:right w:val="single" w:sz="4" w:space="0" w:color="000000"/>
            </w:tcBorders>
            <w:vAlign w:val="center"/>
          </w:tcPr>
          <w:p w14:paraId="0C6078A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ALC-01</w:t>
            </w:r>
          </w:p>
        </w:tc>
        <w:tc>
          <w:tcPr>
            <w:tcW w:w="2183" w:type="dxa"/>
            <w:tcBorders>
              <w:top w:val="single" w:sz="4" w:space="0" w:color="000000"/>
              <w:left w:val="single" w:sz="4" w:space="0" w:color="000000"/>
              <w:bottom w:val="single" w:sz="4" w:space="0" w:color="000000"/>
              <w:right w:val="single" w:sz="4" w:space="0" w:color="000000"/>
            </w:tcBorders>
            <w:vAlign w:val="center"/>
          </w:tcPr>
          <w:p w14:paraId="6C01BEA3"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0+572.63</w:t>
            </w:r>
          </w:p>
        </w:tc>
        <w:tc>
          <w:tcPr>
            <w:tcW w:w="1871" w:type="dxa"/>
            <w:tcBorders>
              <w:top w:val="single" w:sz="4" w:space="0" w:color="000000"/>
              <w:left w:val="single" w:sz="4" w:space="0" w:color="000000"/>
              <w:bottom w:val="single" w:sz="4" w:space="0" w:color="000000"/>
              <w:right w:val="single" w:sz="4" w:space="0" w:color="000000"/>
            </w:tcBorders>
            <w:vAlign w:val="center"/>
          </w:tcPr>
          <w:p w14:paraId="19FB6BD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883255.566</w:t>
            </w:r>
          </w:p>
        </w:tc>
        <w:tc>
          <w:tcPr>
            <w:tcW w:w="2405" w:type="dxa"/>
            <w:tcBorders>
              <w:top w:val="single" w:sz="4" w:space="0" w:color="000000"/>
              <w:left w:val="single" w:sz="4" w:space="0" w:color="000000"/>
              <w:bottom w:val="single" w:sz="4" w:space="0" w:color="000000"/>
              <w:right w:val="single" w:sz="4" w:space="0" w:color="000000"/>
            </w:tcBorders>
            <w:vAlign w:val="center"/>
          </w:tcPr>
          <w:p w14:paraId="5D654EC1"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813704.672</w:t>
            </w:r>
          </w:p>
        </w:tc>
      </w:tr>
      <w:tr w:rsidR="004D39FA" w:rsidRPr="002B6533" w14:paraId="7D3C52FB"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7EE443FD"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2</w:t>
            </w:r>
          </w:p>
        </w:tc>
        <w:tc>
          <w:tcPr>
            <w:tcW w:w="2184" w:type="dxa"/>
            <w:tcBorders>
              <w:top w:val="single" w:sz="4" w:space="0" w:color="000000"/>
              <w:left w:val="single" w:sz="4" w:space="0" w:color="000000"/>
              <w:bottom w:val="single" w:sz="4" w:space="0" w:color="000000"/>
              <w:right w:val="single" w:sz="4" w:space="0" w:color="000000"/>
            </w:tcBorders>
            <w:vAlign w:val="center"/>
          </w:tcPr>
          <w:p w14:paraId="16113E31"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GAVIÓN-1</w:t>
            </w:r>
          </w:p>
        </w:tc>
        <w:tc>
          <w:tcPr>
            <w:tcW w:w="2183" w:type="dxa"/>
            <w:tcBorders>
              <w:top w:val="single" w:sz="4" w:space="0" w:color="000000"/>
              <w:left w:val="single" w:sz="4" w:space="0" w:color="000000"/>
              <w:bottom w:val="single" w:sz="4" w:space="0" w:color="000000"/>
              <w:right w:val="single" w:sz="4" w:space="0" w:color="000000"/>
            </w:tcBorders>
            <w:vAlign w:val="center"/>
          </w:tcPr>
          <w:p w14:paraId="2E8BAC41"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0+608</w:t>
            </w:r>
          </w:p>
        </w:tc>
        <w:tc>
          <w:tcPr>
            <w:tcW w:w="1871" w:type="dxa"/>
            <w:tcBorders>
              <w:top w:val="single" w:sz="4" w:space="0" w:color="000000"/>
              <w:left w:val="single" w:sz="4" w:space="0" w:color="000000"/>
              <w:bottom w:val="single" w:sz="4" w:space="0" w:color="000000"/>
              <w:right w:val="single" w:sz="4" w:space="0" w:color="000000"/>
            </w:tcBorders>
            <w:vAlign w:val="center"/>
          </w:tcPr>
          <w:p w14:paraId="3F5BF3E8"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i883288.115</w:t>
            </w:r>
          </w:p>
        </w:tc>
        <w:tc>
          <w:tcPr>
            <w:tcW w:w="2405" w:type="dxa"/>
            <w:tcBorders>
              <w:top w:val="single" w:sz="4" w:space="0" w:color="000000"/>
              <w:left w:val="single" w:sz="4" w:space="0" w:color="000000"/>
              <w:bottom w:val="single" w:sz="4" w:space="0" w:color="000000"/>
              <w:right w:val="single" w:sz="4" w:space="0" w:color="000000"/>
            </w:tcBorders>
            <w:vAlign w:val="center"/>
          </w:tcPr>
          <w:p w14:paraId="45A8F142"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813688.231</w:t>
            </w:r>
          </w:p>
        </w:tc>
      </w:tr>
      <w:tr w:rsidR="004D39FA" w:rsidRPr="002B6533" w14:paraId="3C8BCEDC"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0E485781"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3</w:t>
            </w:r>
          </w:p>
        </w:tc>
        <w:tc>
          <w:tcPr>
            <w:tcW w:w="2184" w:type="dxa"/>
            <w:tcBorders>
              <w:top w:val="single" w:sz="4" w:space="0" w:color="000000"/>
              <w:left w:val="single" w:sz="4" w:space="0" w:color="000000"/>
              <w:bottom w:val="single" w:sz="4" w:space="0" w:color="000000"/>
              <w:right w:val="single" w:sz="4" w:space="0" w:color="000000"/>
            </w:tcBorders>
            <w:vAlign w:val="center"/>
          </w:tcPr>
          <w:p w14:paraId="0851AE22"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ALC-02</w:t>
            </w:r>
          </w:p>
        </w:tc>
        <w:tc>
          <w:tcPr>
            <w:tcW w:w="2183" w:type="dxa"/>
            <w:tcBorders>
              <w:top w:val="single" w:sz="4" w:space="0" w:color="000000"/>
              <w:left w:val="single" w:sz="4" w:space="0" w:color="000000"/>
              <w:bottom w:val="single" w:sz="4" w:space="0" w:color="000000"/>
              <w:right w:val="single" w:sz="4" w:space="0" w:color="000000"/>
            </w:tcBorders>
            <w:vAlign w:val="center"/>
          </w:tcPr>
          <w:p w14:paraId="4091FFA8"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0+660.59</w:t>
            </w:r>
          </w:p>
        </w:tc>
        <w:tc>
          <w:tcPr>
            <w:tcW w:w="1871" w:type="dxa"/>
            <w:tcBorders>
              <w:top w:val="single" w:sz="4" w:space="0" w:color="000000"/>
              <w:left w:val="single" w:sz="4" w:space="0" w:color="000000"/>
              <w:bottom w:val="single" w:sz="4" w:space="0" w:color="000000"/>
              <w:right w:val="single" w:sz="4" w:space="0" w:color="000000"/>
            </w:tcBorders>
            <w:vAlign w:val="center"/>
          </w:tcPr>
          <w:p w14:paraId="3C09977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883331.62</w:t>
            </w:r>
          </w:p>
        </w:tc>
        <w:tc>
          <w:tcPr>
            <w:tcW w:w="2405" w:type="dxa"/>
            <w:tcBorders>
              <w:top w:val="single" w:sz="4" w:space="0" w:color="000000"/>
              <w:left w:val="single" w:sz="4" w:space="0" w:color="000000"/>
              <w:bottom w:val="single" w:sz="4" w:space="0" w:color="000000"/>
              <w:right w:val="single" w:sz="4" w:space="0" w:color="000000"/>
            </w:tcBorders>
            <w:vAlign w:val="center"/>
          </w:tcPr>
          <w:p w14:paraId="5703817F"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813721.145</w:t>
            </w:r>
          </w:p>
        </w:tc>
      </w:tr>
      <w:tr w:rsidR="004D39FA" w:rsidRPr="002B6533" w14:paraId="7DB4EF67" w14:textId="77777777" w:rsidTr="004D39FA">
        <w:trPr>
          <w:trHeight w:hRule="exact" w:val="426"/>
        </w:trPr>
        <w:tc>
          <w:tcPr>
            <w:tcW w:w="780" w:type="dxa"/>
            <w:tcBorders>
              <w:top w:val="single" w:sz="4" w:space="0" w:color="000000"/>
              <w:left w:val="single" w:sz="4" w:space="0" w:color="000000"/>
              <w:bottom w:val="single" w:sz="4" w:space="0" w:color="000000"/>
              <w:right w:val="single" w:sz="4" w:space="0" w:color="000000"/>
            </w:tcBorders>
            <w:vAlign w:val="center"/>
          </w:tcPr>
          <w:p w14:paraId="5A8BB313"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lastRenderedPageBreak/>
              <w:t>4</w:t>
            </w:r>
          </w:p>
        </w:tc>
        <w:tc>
          <w:tcPr>
            <w:tcW w:w="2184" w:type="dxa"/>
            <w:tcBorders>
              <w:top w:val="single" w:sz="4" w:space="0" w:color="000000"/>
              <w:left w:val="single" w:sz="4" w:space="0" w:color="000000"/>
              <w:bottom w:val="single" w:sz="4" w:space="0" w:color="000000"/>
              <w:right w:val="single" w:sz="4" w:space="0" w:color="000000"/>
            </w:tcBorders>
            <w:vAlign w:val="center"/>
          </w:tcPr>
          <w:p w14:paraId="3C61C1FC"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ALC-03</w:t>
            </w:r>
          </w:p>
        </w:tc>
        <w:tc>
          <w:tcPr>
            <w:tcW w:w="2183" w:type="dxa"/>
            <w:tcBorders>
              <w:top w:val="single" w:sz="4" w:space="0" w:color="000000"/>
              <w:left w:val="single" w:sz="4" w:space="0" w:color="000000"/>
              <w:bottom w:val="single" w:sz="4" w:space="0" w:color="000000"/>
              <w:right w:val="single" w:sz="4" w:space="0" w:color="000000"/>
            </w:tcBorders>
            <w:vAlign w:val="center"/>
          </w:tcPr>
          <w:p w14:paraId="0D5BB179"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0+708.67</w:t>
            </w:r>
          </w:p>
        </w:tc>
        <w:tc>
          <w:tcPr>
            <w:tcW w:w="1871" w:type="dxa"/>
            <w:tcBorders>
              <w:top w:val="single" w:sz="4" w:space="0" w:color="000000"/>
              <w:left w:val="single" w:sz="4" w:space="0" w:color="000000"/>
              <w:bottom w:val="single" w:sz="4" w:space="0" w:color="000000"/>
              <w:right w:val="single" w:sz="4" w:space="0" w:color="000000"/>
            </w:tcBorders>
            <w:vAlign w:val="center"/>
          </w:tcPr>
          <w:p w14:paraId="11B42908"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883360.302</w:t>
            </w:r>
          </w:p>
        </w:tc>
        <w:tc>
          <w:tcPr>
            <w:tcW w:w="2405" w:type="dxa"/>
            <w:tcBorders>
              <w:top w:val="single" w:sz="4" w:space="0" w:color="000000"/>
              <w:left w:val="single" w:sz="4" w:space="0" w:color="000000"/>
              <w:bottom w:val="single" w:sz="4" w:space="0" w:color="000000"/>
              <w:right w:val="single" w:sz="4" w:space="0" w:color="000000"/>
            </w:tcBorders>
            <w:vAlign w:val="center"/>
          </w:tcPr>
          <w:p w14:paraId="4796C29E"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813758.791</w:t>
            </w:r>
          </w:p>
        </w:tc>
      </w:tr>
      <w:tr w:rsidR="004D39FA" w:rsidRPr="002B6533" w14:paraId="56E81271"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2151319D"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5</w:t>
            </w:r>
          </w:p>
        </w:tc>
        <w:tc>
          <w:tcPr>
            <w:tcW w:w="2184" w:type="dxa"/>
            <w:tcBorders>
              <w:top w:val="single" w:sz="4" w:space="0" w:color="000000"/>
              <w:left w:val="single" w:sz="4" w:space="0" w:color="000000"/>
              <w:bottom w:val="single" w:sz="4" w:space="0" w:color="000000"/>
              <w:right w:val="single" w:sz="4" w:space="0" w:color="000000"/>
            </w:tcBorders>
            <w:vAlign w:val="center"/>
          </w:tcPr>
          <w:p w14:paraId="42E91CC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ALC-04</w:t>
            </w:r>
          </w:p>
        </w:tc>
        <w:tc>
          <w:tcPr>
            <w:tcW w:w="2183" w:type="dxa"/>
            <w:tcBorders>
              <w:top w:val="single" w:sz="4" w:space="0" w:color="000000"/>
              <w:left w:val="single" w:sz="4" w:space="0" w:color="000000"/>
              <w:bottom w:val="single" w:sz="4" w:space="0" w:color="000000"/>
              <w:right w:val="single" w:sz="4" w:space="0" w:color="000000"/>
            </w:tcBorders>
            <w:vAlign w:val="center"/>
          </w:tcPr>
          <w:p w14:paraId="0402598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0+865.86</w:t>
            </w:r>
          </w:p>
        </w:tc>
        <w:tc>
          <w:tcPr>
            <w:tcW w:w="1871" w:type="dxa"/>
            <w:tcBorders>
              <w:top w:val="single" w:sz="4" w:space="0" w:color="000000"/>
              <w:left w:val="single" w:sz="4" w:space="0" w:color="000000"/>
              <w:bottom w:val="single" w:sz="4" w:space="0" w:color="000000"/>
              <w:right w:val="single" w:sz="4" w:space="0" w:color="000000"/>
            </w:tcBorders>
            <w:vAlign w:val="center"/>
          </w:tcPr>
          <w:p w14:paraId="6931A2AD"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883494.532</w:t>
            </w:r>
          </w:p>
        </w:tc>
        <w:tc>
          <w:tcPr>
            <w:tcW w:w="2405" w:type="dxa"/>
            <w:tcBorders>
              <w:top w:val="single" w:sz="4" w:space="0" w:color="000000"/>
              <w:left w:val="single" w:sz="4" w:space="0" w:color="000000"/>
              <w:bottom w:val="single" w:sz="4" w:space="0" w:color="000000"/>
              <w:right w:val="single" w:sz="4" w:space="0" w:color="000000"/>
            </w:tcBorders>
            <w:vAlign w:val="center"/>
          </w:tcPr>
          <w:p w14:paraId="303AB2BF"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813798.657</w:t>
            </w:r>
          </w:p>
        </w:tc>
      </w:tr>
      <w:tr w:rsidR="004D39FA" w:rsidRPr="002B6533" w14:paraId="18177650"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201856B7"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w:t>
            </w:r>
          </w:p>
        </w:tc>
        <w:tc>
          <w:tcPr>
            <w:tcW w:w="2184" w:type="dxa"/>
            <w:tcBorders>
              <w:top w:val="single" w:sz="4" w:space="0" w:color="000000"/>
              <w:left w:val="single" w:sz="4" w:space="0" w:color="000000"/>
              <w:bottom w:val="single" w:sz="4" w:space="0" w:color="000000"/>
              <w:right w:val="single" w:sz="4" w:space="0" w:color="000000"/>
            </w:tcBorders>
            <w:vAlign w:val="center"/>
          </w:tcPr>
          <w:p w14:paraId="60C35FE7"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GAVIÓN-2</w:t>
            </w:r>
          </w:p>
        </w:tc>
        <w:tc>
          <w:tcPr>
            <w:tcW w:w="2183" w:type="dxa"/>
            <w:tcBorders>
              <w:top w:val="single" w:sz="4" w:space="0" w:color="000000"/>
              <w:left w:val="single" w:sz="4" w:space="0" w:color="000000"/>
              <w:bottom w:val="single" w:sz="4" w:space="0" w:color="000000"/>
              <w:right w:val="single" w:sz="4" w:space="0" w:color="000000"/>
            </w:tcBorders>
            <w:vAlign w:val="center"/>
          </w:tcPr>
          <w:p w14:paraId="42430E5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4+720</w:t>
            </w:r>
          </w:p>
        </w:tc>
        <w:tc>
          <w:tcPr>
            <w:tcW w:w="1871" w:type="dxa"/>
            <w:tcBorders>
              <w:top w:val="single" w:sz="4" w:space="0" w:color="000000"/>
              <w:left w:val="single" w:sz="4" w:space="0" w:color="000000"/>
              <w:bottom w:val="single" w:sz="4" w:space="0" w:color="000000"/>
              <w:right w:val="single" w:sz="4" w:space="0" w:color="000000"/>
            </w:tcBorders>
            <w:vAlign w:val="center"/>
          </w:tcPr>
          <w:p w14:paraId="2188F46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885376.566</w:t>
            </w:r>
          </w:p>
        </w:tc>
        <w:tc>
          <w:tcPr>
            <w:tcW w:w="2405" w:type="dxa"/>
            <w:tcBorders>
              <w:top w:val="single" w:sz="4" w:space="0" w:color="000000"/>
              <w:left w:val="single" w:sz="4" w:space="0" w:color="000000"/>
              <w:bottom w:val="single" w:sz="4" w:space="0" w:color="000000"/>
              <w:right w:val="single" w:sz="4" w:space="0" w:color="000000"/>
            </w:tcBorders>
            <w:vAlign w:val="center"/>
          </w:tcPr>
          <w:p w14:paraId="1E149EA9"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815296.457</w:t>
            </w:r>
          </w:p>
        </w:tc>
      </w:tr>
      <w:tr w:rsidR="004D39FA" w:rsidRPr="002B6533" w14:paraId="66A64D6E"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5722A863"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7</w:t>
            </w:r>
          </w:p>
        </w:tc>
        <w:tc>
          <w:tcPr>
            <w:tcW w:w="2184" w:type="dxa"/>
            <w:tcBorders>
              <w:top w:val="single" w:sz="4" w:space="0" w:color="000000"/>
              <w:left w:val="single" w:sz="4" w:space="0" w:color="000000"/>
              <w:bottom w:val="single" w:sz="4" w:space="0" w:color="000000"/>
              <w:right w:val="single" w:sz="4" w:space="0" w:color="000000"/>
            </w:tcBorders>
            <w:vAlign w:val="center"/>
          </w:tcPr>
          <w:p w14:paraId="67A2C92F"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BOX CULVERT</w:t>
            </w:r>
          </w:p>
        </w:tc>
        <w:tc>
          <w:tcPr>
            <w:tcW w:w="2183" w:type="dxa"/>
            <w:tcBorders>
              <w:top w:val="single" w:sz="4" w:space="0" w:color="000000"/>
              <w:left w:val="single" w:sz="4" w:space="0" w:color="000000"/>
              <w:bottom w:val="single" w:sz="4" w:space="0" w:color="000000"/>
              <w:right w:val="single" w:sz="4" w:space="0" w:color="000000"/>
            </w:tcBorders>
            <w:vAlign w:val="center"/>
          </w:tcPr>
          <w:p w14:paraId="6B0D0D8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6+100</w:t>
            </w:r>
          </w:p>
        </w:tc>
        <w:tc>
          <w:tcPr>
            <w:tcW w:w="1871" w:type="dxa"/>
            <w:tcBorders>
              <w:top w:val="single" w:sz="4" w:space="0" w:color="000000"/>
              <w:left w:val="single" w:sz="4" w:space="0" w:color="000000"/>
              <w:bottom w:val="single" w:sz="4" w:space="0" w:color="000000"/>
              <w:right w:val="single" w:sz="4" w:space="0" w:color="000000"/>
            </w:tcBorders>
            <w:vAlign w:val="center"/>
          </w:tcPr>
          <w:p w14:paraId="6ECBEA3F"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886159.525</w:t>
            </w:r>
          </w:p>
        </w:tc>
        <w:tc>
          <w:tcPr>
            <w:tcW w:w="2405" w:type="dxa"/>
            <w:tcBorders>
              <w:top w:val="single" w:sz="4" w:space="0" w:color="000000"/>
              <w:left w:val="single" w:sz="4" w:space="0" w:color="000000"/>
              <w:bottom w:val="single" w:sz="4" w:space="0" w:color="000000"/>
              <w:right w:val="single" w:sz="4" w:space="0" w:color="000000"/>
            </w:tcBorders>
            <w:vAlign w:val="center"/>
          </w:tcPr>
          <w:p w14:paraId="1FE671BE"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815132.972</w:t>
            </w:r>
          </w:p>
        </w:tc>
      </w:tr>
      <w:tr w:rsidR="004D39FA" w:rsidRPr="002B6533" w14:paraId="03D64ED6"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14F552C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w:t>
            </w:r>
          </w:p>
        </w:tc>
        <w:tc>
          <w:tcPr>
            <w:tcW w:w="2184" w:type="dxa"/>
            <w:tcBorders>
              <w:top w:val="single" w:sz="4" w:space="0" w:color="000000"/>
              <w:left w:val="single" w:sz="4" w:space="0" w:color="000000"/>
              <w:bottom w:val="single" w:sz="4" w:space="0" w:color="000000"/>
              <w:right w:val="single" w:sz="4" w:space="0" w:color="000000"/>
            </w:tcBorders>
            <w:vAlign w:val="center"/>
          </w:tcPr>
          <w:p w14:paraId="2275394B"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ALC-05</w:t>
            </w:r>
          </w:p>
        </w:tc>
        <w:tc>
          <w:tcPr>
            <w:tcW w:w="2183" w:type="dxa"/>
            <w:tcBorders>
              <w:top w:val="single" w:sz="4" w:space="0" w:color="000000"/>
              <w:left w:val="single" w:sz="4" w:space="0" w:color="000000"/>
              <w:bottom w:val="single" w:sz="4" w:space="0" w:color="000000"/>
              <w:right w:val="single" w:sz="4" w:space="0" w:color="000000"/>
            </w:tcBorders>
            <w:vAlign w:val="center"/>
          </w:tcPr>
          <w:p w14:paraId="0623B10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6+140.00</w:t>
            </w:r>
          </w:p>
        </w:tc>
        <w:tc>
          <w:tcPr>
            <w:tcW w:w="1871" w:type="dxa"/>
            <w:tcBorders>
              <w:top w:val="single" w:sz="4" w:space="0" w:color="000000"/>
              <w:left w:val="single" w:sz="4" w:space="0" w:color="000000"/>
              <w:bottom w:val="single" w:sz="4" w:space="0" w:color="000000"/>
              <w:right w:val="single" w:sz="4" w:space="0" w:color="000000"/>
            </w:tcBorders>
            <w:vAlign w:val="center"/>
          </w:tcPr>
          <w:p w14:paraId="224B885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886200.71</w:t>
            </w:r>
          </w:p>
        </w:tc>
        <w:tc>
          <w:tcPr>
            <w:tcW w:w="2405" w:type="dxa"/>
            <w:tcBorders>
              <w:top w:val="single" w:sz="4" w:space="0" w:color="000000"/>
              <w:left w:val="single" w:sz="4" w:space="0" w:color="000000"/>
              <w:bottom w:val="single" w:sz="4" w:space="0" w:color="000000"/>
              <w:right w:val="single" w:sz="4" w:space="0" w:color="000000"/>
            </w:tcBorders>
            <w:vAlign w:val="center"/>
          </w:tcPr>
          <w:p w14:paraId="46BAB59E"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815125.74</w:t>
            </w:r>
          </w:p>
        </w:tc>
      </w:tr>
      <w:tr w:rsidR="004D39FA" w:rsidRPr="002B6533" w14:paraId="1944B3CC"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4F9B1273"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9</w:t>
            </w:r>
          </w:p>
        </w:tc>
        <w:tc>
          <w:tcPr>
            <w:tcW w:w="2184" w:type="dxa"/>
            <w:tcBorders>
              <w:top w:val="single" w:sz="4" w:space="0" w:color="000000"/>
              <w:left w:val="single" w:sz="4" w:space="0" w:color="000000"/>
              <w:bottom w:val="single" w:sz="4" w:space="0" w:color="000000"/>
              <w:right w:val="single" w:sz="4" w:space="0" w:color="000000"/>
            </w:tcBorders>
            <w:vAlign w:val="center"/>
          </w:tcPr>
          <w:p w14:paraId="0B1FB42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 ALC-06</w:t>
            </w:r>
          </w:p>
        </w:tc>
        <w:tc>
          <w:tcPr>
            <w:tcW w:w="2183" w:type="dxa"/>
            <w:tcBorders>
              <w:top w:val="single" w:sz="4" w:space="0" w:color="000000"/>
              <w:left w:val="single" w:sz="4" w:space="0" w:color="000000"/>
              <w:bottom w:val="single" w:sz="4" w:space="0" w:color="000000"/>
              <w:right w:val="single" w:sz="4" w:space="0" w:color="000000"/>
            </w:tcBorders>
            <w:vAlign w:val="center"/>
          </w:tcPr>
          <w:p w14:paraId="5A4EDEA2"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6+187.86</w:t>
            </w:r>
          </w:p>
        </w:tc>
        <w:tc>
          <w:tcPr>
            <w:tcW w:w="1871" w:type="dxa"/>
            <w:tcBorders>
              <w:top w:val="single" w:sz="4" w:space="0" w:color="000000"/>
              <w:left w:val="single" w:sz="4" w:space="0" w:color="000000"/>
              <w:bottom w:val="single" w:sz="4" w:space="0" w:color="000000"/>
              <w:right w:val="single" w:sz="4" w:space="0" w:color="000000"/>
            </w:tcBorders>
            <w:vAlign w:val="center"/>
          </w:tcPr>
          <w:p w14:paraId="1EBFDBF9"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886247.94</w:t>
            </w:r>
          </w:p>
        </w:tc>
        <w:tc>
          <w:tcPr>
            <w:tcW w:w="2405" w:type="dxa"/>
            <w:tcBorders>
              <w:top w:val="single" w:sz="4" w:space="0" w:color="000000"/>
              <w:left w:val="single" w:sz="4" w:space="0" w:color="000000"/>
              <w:bottom w:val="single" w:sz="4" w:space="0" w:color="000000"/>
              <w:right w:val="single" w:sz="4" w:space="0" w:color="000000"/>
            </w:tcBorders>
            <w:vAlign w:val="center"/>
          </w:tcPr>
          <w:p w14:paraId="4166A13F"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815118.46</w:t>
            </w:r>
          </w:p>
        </w:tc>
      </w:tr>
      <w:tr w:rsidR="004D39FA" w:rsidRPr="002B6533" w14:paraId="21361045"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7BB25EA4"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10</w:t>
            </w:r>
          </w:p>
        </w:tc>
        <w:tc>
          <w:tcPr>
            <w:tcW w:w="2184" w:type="dxa"/>
            <w:tcBorders>
              <w:top w:val="single" w:sz="4" w:space="0" w:color="000000"/>
              <w:left w:val="single" w:sz="4" w:space="0" w:color="000000"/>
              <w:bottom w:val="single" w:sz="4" w:space="0" w:color="000000"/>
              <w:right w:val="single" w:sz="4" w:space="0" w:color="000000"/>
            </w:tcBorders>
            <w:vAlign w:val="center"/>
          </w:tcPr>
          <w:p w14:paraId="04E5A90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PUENTE</w:t>
            </w:r>
          </w:p>
        </w:tc>
        <w:tc>
          <w:tcPr>
            <w:tcW w:w="2183" w:type="dxa"/>
            <w:tcBorders>
              <w:top w:val="single" w:sz="4" w:space="0" w:color="000000"/>
              <w:left w:val="single" w:sz="4" w:space="0" w:color="000000"/>
              <w:bottom w:val="single" w:sz="4" w:space="0" w:color="000000"/>
              <w:right w:val="single" w:sz="4" w:space="0" w:color="000000"/>
            </w:tcBorders>
            <w:vAlign w:val="center"/>
          </w:tcPr>
          <w:p w14:paraId="79911C5E"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6+227.23</w:t>
            </w:r>
          </w:p>
        </w:tc>
        <w:tc>
          <w:tcPr>
            <w:tcW w:w="1871" w:type="dxa"/>
            <w:tcBorders>
              <w:top w:val="single" w:sz="4" w:space="0" w:color="000000"/>
              <w:left w:val="single" w:sz="4" w:space="0" w:color="000000"/>
              <w:bottom w:val="single" w:sz="4" w:space="0" w:color="000000"/>
              <w:right w:val="single" w:sz="4" w:space="0" w:color="000000"/>
            </w:tcBorders>
            <w:vAlign w:val="center"/>
          </w:tcPr>
          <w:p w14:paraId="4EFA4B44"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886273.62</w:t>
            </w:r>
          </w:p>
        </w:tc>
        <w:tc>
          <w:tcPr>
            <w:tcW w:w="2405" w:type="dxa"/>
            <w:tcBorders>
              <w:top w:val="single" w:sz="4" w:space="0" w:color="000000"/>
              <w:left w:val="single" w:sz="4" w:space="0" w:color="000000"/>
              <w:bottom w:val="single" w:sz="4" w:space="0" w:color="000000"/>
              <w:right w:val="single" w:sz="4" w:space="0" w:color="000000"/>
            </w:tcBorders>
            <w:vAlign w:val="center"/>
          </w:tcPr>
          <w:p w14:paraId="7326592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815144.65</w:t>
            </w:r>
          </w:p>
        </w:tc>
      </w:tr>
      <w:tr w:rsidR="004D39FA" w:rsidRPr="002B6533" w14:paraId="32CF20A1"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321AF36B"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11</w:t>
            </w:r>
          </w:p>
        </w:tc>
        <w:tc>
          <w:tcPr>
            <w:tcW w:w="2184" w:type="dxa"/>
            <w:tcBorders>
              <w:top w:val="single" w:sz="4" w:space="0" w:color="000000"/>
              <w:left w:val="single" w:sz="4" w:space="0" w:color="000000"/>
              <w:bottom w:val="single" w:sz="4" w:space="0" w:color="000000"/>
              <w:right w:val="single" w:sz="4" w:space="0" w:color="000000"/>
            </w:tcBorders>
            <w:vAlign w:val="center"/>
          </w:tcPr>
          <w:p w14:paraId="4EF92D3B"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MURO-01</w:t>
            </w:r>
          </w:p>
        </w:tc>
        <w:tc>
          <w:tcPr>
            <w:tcW w:w="2183" w:type="dxa"/>
            <w:tcBorders>
              <w:top w:val="single" w:sz="4" w:space="0" w:color="000000"/>
              <w:left w:val="single" w:sz="4" w:space="0" w:color="000000"/>
              <w:bottom w:val="single" w:sz="4" w:space="0" w:color="000000"/>
              <w:right w:val="single" w:sz="4" w:space="0" w:color="000000"/>
            </w:tcBorders>
            <w:vAlign w:val="center"/>
          </w:tcPr>
          <w:p w14:paraId="484916B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6+249.47</w:t>
            </w:r>
          </w:p>
        </w:tc>
        <w:tc>
          <w:tcPr>
            <w:tcW w:w="1871" w:type="dxa"/>
            <w:tcBorders>
              <w:top w:val="single" w:sz="4" w:space="0" w:color="000000"/>
              <w:left w:val="single" w:sz="4" w:space="0" w:color="000000"/>
              <w:bottom w:val="single" w:sz="4" w:space="0" w:color="000000"/>
              <w:right w:val="single" w:sz="4" w:space="0" w:color="000000"/>
            </w:tcBorders>
            <w:vAlign w:val="center"/>
          </w:tcPr>
          <w:p w14:paraId="36F91BA2"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886275.34</w:t>
            </w:r>
          </w:p>
        </w:tc>
        <w:tc>
          <w:tcPr>
            <w:tcW w:w="2405" w:type="dxa"/>
            <w:tcBorders>
              <w:top w:val="single" w:sz="4" w:space="0" w:color="000000"/>
              <w:left w:val="single" w:sz="4" w:space="0" w:color="000000"/>
              <w:bottom w:val="single" w:sz="4" w:space="0" w:color="000000"/>
              <w:right w:val="single" w:sz="4" w:space="0" w:color="000000"/>
            </w:tcBorders>
            <w:vAlign w:val="center"/>
          </w:tcPr>
          <w:p w14:paraId="0DA5F5B0"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815165.57</w:t>
            </w:r>
          </w:p>
        </w:tc>
      </w:tr>
      <w:tr w:rsidR="004D39FA" w:rsidRPr="002B6533" w14:paraId="53EA8B3D" w14:textId="77777777" w:rsidTr="004D39FA">
        <w:trPr>
          <w:trHeight w:hRule="exact" w:val="426"/>
        </w:trPr>
        <w:tc>
          <w:tcPr>
            <w:tcW w:w="780" w:type="dxa"/>
            <w:tcBorders>
              <w:top w:val="single" w:sz="4" w:space="0" w:color="000000"/>
              <w:left w:val="single" w:sz="4" w:space="0" w:color="000000"/>
              <w:bottom w:val="single" w:sz="4" w:space="0" w:color="000000"/>
              <w:right w:val="single" w:sz="4" w:space="0" w:color="000000"/>
            </w:tcBorders>
            <w:vAlign w:val="center"/>
          </w:tcPr>
          <w:p w14:paraId="4F238319"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12</w:t>
            </w:r>
          </w:p>
        </w:tc>
        <w:tc>
          <w:tcPr>
            <w:tcW w:w="2184" w:type="dxa"/>
            <w:tcBorders>
              <w:top w:val="single" w:sz="4" w:space="0" w:color="000000"/>
              <w:left w:val="single" w:sz="4" w:space="0" w:color="000000"/>
              <w:bottom w:val="single" w:sz="4" w:space="0" w:color="000000"/>
              <w:right w:val="single" w:sz="4" w:space="0" w:color="000000"/>
            </w:tcBorders>
            <w:vAlign w:val="center"/>
          </w:tcPr>
          <w:p w14:paraId="20694248"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ALC-07</w:t>
            </w:r>
          </w:p>
        </w:tc>
        <w:tc>
          <w:tcPr>
            <w:tcW w:w="2183" w:type="dxa"/>
            <w:tcBorders>
              <w:top w:val="single" w:sz="4" w:space="0" w:color="000000"/>
              <w:left w:val="single" w:sz="4" w:space="0" w:color="000000"/>
              <w:bottom w:val="single" w:sz="4" w:space="0" w:color="000000"/>
              <w:right w:val="single" w:sz="4" w:space="0" w:color="000000"/>
            </w:tcBorders>
            <w:vAlign w:val="center"/>
          </w:tcPr>
          <w:p w14:paraId="012082BA"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6+264.84</w:t>
            </w:r>
          </w:p>
        </w:tc>
        <w:tc>
          <w:tcPr>
            <w:tcW w:w="1871" w:type="dxa"/>
            <w:tcBorders>
              <w:top w:val="single" w:sz="4" w:space="0" w:color="000000"/>
              <w:left w:val="single" w:sz="4" w:space="0" w:color="000000"/>
              <w:bottom w:val="single" w:sz="4" w:space="0" w:color="000000"/>
              <w:right w:val="single" w:sz="4" w:space="0" w:color="000000"/>
            </w:tcBorders>
            <w:vAlign w:val="center"/>
          </w:tcPr>
          <w:p w14:paraId="5743C062"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886272.39</w:t>
            </w:r>
          </w:p>
        </w:tc>
        <w:tc>
          <w:tcPr>
            <w:tcW w:w="2405" w:type="dxa"/>
            <w:tcBorders>
              <w:top w:val="single" w:sz="4" w:space="0" w:color="000000"/>
              <w:left w:val="single" w:sz="4" w:space="0" w:color="000000"/>
              <w:bottom w:val="single" w:sz="4" w:space="0" w:color="000000"/>
              <w:right w:val="single" w:sz="4" w:space="0" w:color="000000"/>
            </w:tcBorders>
            <w:vAlign w:val="center"/>
          </w:tcPr>
          <w:p w14:paraId="5D384CE3"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815179.34</w:t>
            </w:r>
          </w:p>
        </w:tc>
      </w:tr>
      <w:tr w:rsidR="004D39FA" w:rsidRPr="002B6533" w14:paraId="187CD08E" w14:textId="77777777" w:rsidTr="004D39FA">
        <w:trPr>
          <w:trHeight w:hRule="exact" w:val="413"/>
        </w:trPr>
        <w:tc>
          <w:tcPr>
            <w:tcW w:w="780" w:type="dxa"/>
            <w:tcBorders>
              <w:top w:val="single" w:sz="4" w:space="0" w:color="000000"/>
              <w:left w:val="single" w:sz="4" w:space="0" w:color="000000"/>
              <w:bottom w:val="single" w:sz="4" w:space="0" w:color="000000"/>
              <w:right w:val="single" w:sz="4" w:space="0" w:color="000000"/>
            </w:tcBorders>
            <w:vAlign w:val="center"/>
          </w:tcPr>
          <w:p w14:paraId="67EC76C7"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13</w:t>
            </w:r>
          </w:p>
        </w:tc>
        <w:tc>
          <w:tcPr>
            <w:tcW w:w="2184" w:type="dxa"/>
            <w:tcBorders>
              <w:top w:val="single" w:sz="4" w:space="0" w:color="000000"/>
              <w:left w:val="single" w:sz="4" w:space="0" w:color="000000"/>
              <w:bottom w:val="single" w:sz="4" w:space="0" w:color="000000"/>
              <w:right w:val="single" w:sz="4" w:space="0" w:color="000000"/>
            </w:tcBorders>
            <w:vAlign w:val="center"/>
          </w:tcPr>
          <w:p w14:paraId="7595A567"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ALC-08</w:t>
            </w:r>
          </w:p>
        </w:tc>
        <w:tc>
          <w:tcPr>
            <w:tcW w:w="2183" w:type="dxa"/>
            <w:tcBorders>
              <w:top w:val="single" w:sz="4" w:space="0" w:color="000000"/>
              <w:left w:val="single" w:sz="4" w:space="0" w:color="000000"/>
              <w:bottom w:val="single" w:sz="4" w:space="0" w:color="000000"/>
              <w:right w:val="single" w:sz="4" w:space="0" w:color="000000"/>
            </w:tcBorders>
            <w:vAlign w:val="center"/>
          </w:tcPr>
          <w:p w14:paraId="08F75CF4"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6+352.00</w:t>
            </w:r>
          </w:p>
        </w:tc>
        <w:tc>
          <w:tcPr>
            <w:tcW w:w="1871" w:type="dxa"/>
            <w:tcBorders>
              <w:top w:val="single" w:sz="4" w:space="0" w:color="000000"/>
              <w:left w:val="single" w:sz="4" w:space="0" w:color="000000"/>
              <w:bottom w:val="single" w:sz="4" w:space="0" w:color="000000"/>
              <w:right w:val="single" w:sz="4" w:space="0" w:color="000000"/>
            </w:tcBorders>
            <w:vAlign w:val="center"/>
          </w:tcPr>
          <w:p w14:paraId="14B5ABEC"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886193.74</w:t>
            </w:r>
          </w:p>
        </w:tc>
        <w:tc>
          <w:tcPr>
            <w:tcW w:w="2405" w:type="dxa"/>
            <w:tcBorders>
              <w:top w:val="single" w:sz="4" w:space="0" w:color="000000"/>
              <w:left w:val="single" w:sz="4" w:space="0" w:color="000000"/>
              <w:bottom w:val="single" w:sz="4" w:space="0" w:color="000000"/>
              <w:right w:val="single" w:sz="4" w:space="0" w:color="000000"/>
            </w:tcBorders>
            <w:vAlign w:val="center"/>
          </w:tcPr>
          <w:p w14:paraId="189147D1"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815214.46</w:t>
            </w:r>
          </w:p>
        </w:tc>
      </w:tr>
      <w:tr w:rsidR="004D39FA" w:rsidRPr="002B6533" w14:paraId="4906727C" w14:textId="77777777" w:rsidTr="004D39FA">
        <w:trPr>
          <w:trHeight w:hRule="exact" w:val="419"/>
        </w:trPr>
        <w:tc>
          <w:tcPr>
            <w:tcW w:w="780" w:type="dxa"/>
            <w:tcBorders>
              <w:top w:val="single" w:sz="4" w:space="0" w:color="000000"/>
              <w:left w:val="single" w:sz="4" w:space="0" w:color="000000"/>
              <w:bottom w:val="single" w:sz="4" w:space="0" w:color="000000"/>
              <w:right w:val="single" w:sz="4" w:space="0" w:color="000000"/>
            </w:tcBorders>
            <w:vAlign w:val="center"/>
          </w:tcPr>
          <w:p w14:paraId="075990D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14</w:t>
            </w:r>
          </w:p>
        </w:tc>
        <w:tc>
          <w:tcPr>
            <w:tcW w:w="2184" w:type="dxa"/>
            <w:tcBorders>
              <w:top w:val="single" w:sz="4" w:space="0" w:color="000000"/>
              <w:left w:val="single" w:sz="4" w:space="0" w:color="000000"/>
              <w:bottom w:val="single" w:sz="4" w:space="0" w:color="000000"/>
              <w:right w:val="single" w:sz="4" w:space="0" w:color="000000"/>
            </w:tcBorders>
            <w:vAlign w:val="center"/>
          </w:tcPr>
          <w:p w14:paraId="12160C88"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ALC-09</w:t>
            </w:r>
          </w:p>
        </w:tc>
        <w:tc>
          <w:tcPr>
            <w:tcW w:w="2183" w:type="dxa"/>
            <w:tcBorders>
              <w:top w:val="single" w:sz="4" w:space="0" w:color="000000"/>
              <w:left w:val="single" w:sz="4" w:space="0" w:color="000000"/>
              <w:bottom w:val="single" w:sz="4" w:space="0" w:color="000000"/>
              <w:right w:val="single" w:sz="4" w:space="0" w:color="000000"/>
            </w:tcBorders>
            <w:vAlign w:val="center"/>
          </w:tcPr>
          <w:p w14:paraId="72EB6604"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10+037</w:t>
            </w:r>
          </w:p>
        </w:tc>
        <w:tc>
          <w:tcPr>
            <w:tcW w:w="1871" w:type="dxa"/>
            <w:tcBorders>
              <w:top w:val="single" w:sz="4" w:space="0" w:color="000000"/>
              <w:left w:val="single" w:sz="4" w:space="0" w:color="000000"/>
              <w:bottom w:val="single" w:sz="4" w:space="0" w:color="000000"/>
              <w:right w:val="single" w:sz="4" w:space="0" w:color="000000"/>
            </w:tcBorders>
            <w:vAlign w:val="center"/>
          </w:tcPr>
          <w:p w14:paraId="4BB59286" w14:textId="77777777" w:rsidR="004D39FA" w:rsidRPr="002B6533" w:rsidRDefault="004D39FA" w:rsidP="004D39FA">
            <w:pPr>
              <w:spacing w:after="0" w:line="240" w:lineRule="auto"/>
              <w:jc w:val="center"/>
              <w:rPr>
                <w:rFonts w:ascii="Arial Narrow" w:hAnsi="Arial Narrow" w:cs="Arial"/>
                <w:sz w:val="22"/>
                <w:lang w:val="es-ES"/>
              </w:rPr>
            </w:pPr>
            <w:r w:rsidRPr="002B6533">
              <w:rPr>
                <w:rFonts w:ascii="Arial Narrow" w:hAnsi="Arial Narrow" w:cs="Arial"/>
                <w:sz w:val="22"/>
                <w:lang w:val="es-ES"/>
              </w:rPr>
              <w:t>888226.122</w:t>
            </w:r>
          </w:p>
        </w:tc>
        <w:tc>
          <w:tcPr>
            <w:tcW w:w="2405" w:type="dxa"/>
            <w:tcBorders>
              <w:top w:val="single" w:sz="4" w:space="0" w:color="000000"/>
              <w:left w:val="single" w:sz="4" w:space="0" w:color="000000"/>
              <w:bottom w:val="single" w:sz="4" w:space="0" w:color="000000"/>
              <w:right w:val="single" w:sz="4" w:space="0" w:color="000000"/>
            </w:tcBorders>
            <w:vAlign w:val="center"/>
          </w:tcPr>
          <w:p w14:paraId="0FC30E40" w14:textId="77777777" w:rsidR="004D39FA" w:rsidRPr="002B6533" w:rsidRDefault="004D39FA" w:rsidP="004D39FA">
            <w:pPr>
              <w:spacing w:after="0" w:line="240" w:lineRule="auto"/>
              <w:jc w:val="center"/>
              <w:rPr>
                <w:rFonts w:ascii="Arial Narrow" w:hAnsi="Arial Narrow" w:cs="Arial"/>
                <w:sz w:val="22"/>
                <w:u w:val="single"/>
                <w:lang w:val="es-ES"/>
              </w:rPr>
            </w:pPr>
            <w:r w:rsidRPr="002B6533">
              <w:rPr>
                <w:rFonts w:ascii="Arial Narrow" w:hAnsi="Arial Narrow" w:cs="Arial"/>
                <w:sz w:val="22"/>
                <w:u w:val="single"/>
                <w:lang w:val="es-ES"/>
              </w:rPr>
              <w:t>816823.571</w:t>
            </w:r>
          </w:p>
        </w:tc>
      </w:tr>
    </w:tbl>
    <w:p w14:paraId="1762D298" w14:textId="77777777" w:rsidR="004D39FA" w:rsidRPr="002B6533" w:rsidRDefault="004D39FA" w:rsidP="004D39FA">
      <w:pPr>
        <w:spacing w:after="0" w:line="240" w:lineRule="auto"/>
        <w:rPr>
          <w:rFonts w:ascii="Arial Narrow" w:hAnsi="Arial Narrow" w:cs="Arial"/>
          <w:sz w:val="22"/>
        </w:rPr>
      </w:pPr>
    </w:p>
    <w:p w14:paraId="2741CF6F" w14:textId="70391919" w:rsidR="00890854" w:rsidRPr="002B6533" w:rsidRDefault="00381BDB" w:rsidP="0042750F">
      <w:pPr>
        <w:numPr>
          <w:ilvl w:val="0"/>
          <w:numId w:val="3"/>
        </w:numPr>
        <w:rPr>
          <w:rFonts w:ascii="Arial Narrow" w:hAnsi="Arial Narrow" w:cs="Arial"/>
          <w:b/>
          <w:sz w:val="22"/>
          <w:lang w:val="es-ES"/>
        </w:rPr>
      </w:pPr>
      <w:r w:rsidRPr="002B6533">
        <w:rPr>
          <w:rFonts w:ascii="Arial Narrow" w:hAnsi="Arial Narrow" w:cs="Arial"/>
          <w:b/>
          <w:sz w:val="22"/>
          <w:lang w:val="es-ES"/>
        </w:rPr>
        <w:t>PRINCIPALES ACTIVIDADES POR EJECUTAR</w:t>
      </w:r>
      <w:r w:rsidR="00890854" w:rsidRPr="002B6533">
        <w:rPr>
          <w:rFonts w:ascii="Arial Narrow" w:hAnsi="Arial Narrow" w:cs="Arial"/>
          <w:b/>
          <w:sz w:val="22"/>
          <w:lang w:val="es-ES"/>
        </w:rPr>
        <w:t xml:space="preserve"> </w:t>
      </w:r>
      <w:r w:rsidR="008E171D" w:rsidRPr="002B6533">
        <w:rPr>
          <w:rFonts w:ascii="Arial Narrow" w:hAnsi="Arial Narrow" w:cs="Arial"/>
          <w:b/>
          <w:sz w:val="22"/>
          <w:lang w:val="es-ES"/>
        </w:rPr>
        <w:t>DE LA INTERVENTORÍA</w:t>
      </w:r>
    </w:p>
    <w:p w14:paraId="30E94EF3" w14:textId="0E676BED" w:rsidR="00314D29" w:rsidRDefault="00364570" w:rsidP="00E2353C">
      <w:pPr>
        <w:rPr>
          <w:rFonts w:ascii="Arial Narrow" w:hAnsi="Arial Narrow" w:cs="Arial"/>
          <w:sz w:val="22"/>
          <w:lang w:val="es-ES"/>
        </w:rPr>
      </w:pPr>
      <w:r w:rsidRPr="002B6533">
        <w:rPr>
          <w:rFonts w:ascii="Arial Narrow" w:hAnsi="Arial Narrow" w:cs="Arial"/>
          <w:sz w:val="22"/>
          <w:lang w:val="es-ES"/>
        </w:rPr>
        <w:t>Las actividades</w:t>
      </w:r>
      <w:r w:rsidR="00837B58">
        <w:rPr>
          <w:rFonts w:ascii="Arial Narrow" w:hAnsi="Arial Narrow" w:cs="Arial"/>
          <w:sz w:val="22"/>
          <w:lang w:val="es-ES"/>
        </w:rPr>
        <w:t xml:space="preserve"> a las cuales le deberá hacer vigilancia y control el futuro interventor sobre el </w:t>
      </w:r>
      <w:r w:rsidR="002B6533">
        <w:rPr>
          <w:rFonts w:ascii="Arial Narrow" w:hAnsi="Arial Narrow" w:cs="Arial"/>
          <w:sz w:val="22"/>
          <w:lang w:val="es-ES"/>
        </w:rPr>
        <w:t xml:space="preserve">CONTRATO DE OBRA del </w:t>
      </w:r>
      <w:r w:rsidR="0095795A" w:rsidRPr="002B6533">
        <w:rPr>
          <w:rFonts w:ascii="Arial Narrow" w:hAnsi="Arial Narrow" w:cs="Arial"/>
          <w:sz w:val="22"/>
          <w:lang w:val="es-ES"/>
        </w:rPr>
        <w:t xml:space="preserve">proyecto de infraestructura </w:t>
      </w:r>
      <w:r w:rsidR="00837B58">
        <w:rPr>
          <w:rFonts w:ascii="Arial Narrow" w:hAnsi="Arial Narrow" w:cs="Arial"/>
          <w:sz w:val="22"/>
          <w:lang w:val="es-ES"/>
        </w:rPr>
        <w:t xml:space="preserve">vial </w:t>
      </w:r>
      <w:r w:rsidR="0095795A" w:rsidRPr="002B6533">
        <w:rPr>
          <w:rFonts w:ascii="Arial Narrow" w:hAnsi="Arial Narrow" w:cs="Arial"/>
          <w:sz w:val="22"/>
          <w:lang w:val="es-ES"/>
        </w:rPr>
        <w:t xml:space="preserve">son las siguientes: </w:t>
      </w:r>
    </w:p>
    <w:tbl>
      <w:tblPr>
        <w:tblW w:w="8587" w:type="dxa"/>
        <w:jc w:val="center"/>
        <w:tblCellMar>
          <w:left w:w="70" w:type="dxa"/>
          <w:right w:w="70" w:type="dxa"/>
        </w:tblCellMar>
        <w:tblLook w:val="04A0" w:firstRow="1" w:lastRow="0" w:firstColumn="1" w:lastColumn="0" w:noHBand="0" w:noVBand="1"/>
      </w:tblPr>
      <w:tblGrid>
        <w:gridCol w:w="426"/>
        <w:gridCol w:w="709"/>
        <w:gridCol w:w="782"/>
        <w:gridCol w:w="993"/>
        <w:gridCol w:w="4244"/>
        <w:gridCol w:w="563"/>
        <w:gridCol w:w="870"/>
      </w:tblGrid>
      <w:tr w:rsidR="00E2353C" w:rsidRPr="00915827" w14:paraId="58A05E0E" w14:textId="77777777" w:rsidTr="00E2353C">
        <w:trPr>
          <w:trHeight w:val="60"/>
          <w:jc w:val="center"/>
        </w:trPr>
        <w:tc>
          <w:tcPr>
            <w:tcW w:w="426"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1A8A3D9"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Nº</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DA29718"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ÍTEM DE PAGO</w:t>
            </w:r>
          </w:p>
        </w:tc>
        <w:tc>
          <w:tcPr>
            <w:tcW w:w="1775" w:type="dxa"/>
            <w:gridSpan w:val="2"/>
            <w:tcBorders>
              <w:top w:val="single" w:sz="8" w:space="0" w:color="auto"/>
              <w:left w:val="nil"/>
              <w:bottom w:val="single" w:sz="4" w:space="0" w:color="auto"/>
              <w:right w:val="single" w:sz="4" w:space="0" w:color="auto"/>
            </w:tcBorders>
            <w:shd w:val="clear" w:color="auto" w:fill="auto"/>
            <w:vAlign w:val="center"/>
            <w:hideMark/>
          </w:tcPr>
          <w:p w14:paraId="718B56B2"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xml:space="preserve">ESPECIFICACIONES </w:t>
            </w:r>
          </w:p>
        </w:tc>
        <w:tc>
          <w:tcPr>
            <w:tcW w:w="4244"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989E8D9"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DESCRIPCIÓN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AB67BD1"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5B8B022"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CANTIDAD</w:t>
            </w:r>
          </w:p>
        </w:tc>
      </w:tr>
      <w:tr w:rsidR="00E2353C" w:rsidRPr="00915827" w14:paraId="64591B98" w14:textId="77777777" w:rsidTr="00E2353C">
        <w:trPr>
          <w:trHeight w:val="60"/>
          <w:jc w:val="center"/>
        </w:trPr>
        <w:tc>
          <w:tcPr>
            <w:tcW w:w="426" w:type="dxa"/>
            <w:vMerge/>
            <w:tcBorders>
              <w:top w:val="single" w:sz="8" w:space="0" w:color="auto"/>
              <w:left w:val="single" w:sz="8" w:space="0" w:color="auto"/>
              <w:bottom w:val="single" w:sz="8" w:space="0" w:color="000000"/>
              <w:right w:val="single" w:sz="4" w:space="0" w:color="auto"/>
            </w:tcBorders>
            <w:vAlign w:val="center"/>
            <w:hideMark/>
          </w:tcPr>
          <w:p w14:paraId="1B4513C2" w14:textId="77777777" w:rsidR="00E2353C" w:rsidRPr="00915827" w:rsidRDefault="00E2353C" w:rsidP="00D866D1">
            <w:pPr>
              <w:spacing w:after="0" w:line="240" w:lineRule="auto"/>
              <w:rPr>
                <w:rFonts w:ascii="Arial Narrow" w:hAnsi="Arial Narrow" w:cs="Arial"/>
                <w:b/>
                <w:bCs/>
                <w:sz w:val="16"/>
                <w:szCs w:val="16"/>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4413B6B1" w14:textId="77777777" w:rsidR="00E2353C" w:rsidRPr="00915827" w:rsidRDefault="00E2353C" w:rsidP="00D866D1">
            <w:pPr>
              <w:spacing w:after="0" w:line="240" w:lineRule="auto"/>
              <w:rPr>
                <w:rFonts w:ascii="Arial Narrow" w:hAnsi="Arial Narrow" w:cs="Arial"/>
                <w:b/>
                <w:bCs/>
                <w:sz w:val="16"/>
                <w:szCs w:val="16"/>
              </w:rPr>
            </w:pPr>
          </w:p>
        </w:tc>
        <w:tc>
          <w:tcPr>
            <w:tcW w:w="782" w:type="dxa"/>
            <w:tcBorders>
              <w:top w:val="nil"/>
              <w:left w:val="nil"/>
              <w:bottom w:val="single" w:sz="8" w:space="0" w:color="auto"/>
              <w:right w:val="single" w:sz="4" w:space="0" w:color="auto"/>
            </w:tcBorders>
            <w:shd w:val="clear" w:color="auto" w:fill="auto"/>
            <w:vAlign w:val="center"/>
            <w:hideMark/>
          </w:tcPr>
          <w:p w14:paraId="43548D80"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GENERAL</w:t>
            </w:r>
          </w:p>
        </w:tc>
        <w:tc>
          <w:tcPr>
            <w:tcW w:w="993" w:type="dxa"/>
            <w:tcBorders>
              <w:top w:val="nil"/>
              <w:left w:val="nil"/>
              <w:bottom w:val="single" w:sz="8" w:space="0" w:color="auto"/>
              <w:right w:val="single" w:sz="4" w:space="0" w:color="auto"/>
            </w:tcBorders>
            <w:shd w:val="clear" w:color="auto" w:fill="auto"/>
            <w:vAlign w:val="center"/>
            <w:hideMark/>
          </w:tcPr>
          <w:p w14:paraId="1DC5423E"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PARTICULAR</w:t>
            </w:r>
          </w:p>
        </w:tc>
        <w:tc>
          <w:tcPr>
            <w:tcW w:w="4244" w:type="dxa"/>
            <w:vMerge/>
            <w:tcBorders>
              <w:top w:val="single" w:sz="8" w:space="0" w:color="auto"/>
              <w:left w:val="single" w:sz="8" w:space="0" w:color="auto"/>
              <w:bottom w:val="single" w:sz="8" w:space="0" w:color="000000"/>
              <w:right w:val="single" w:sz="4" w:space="0" w:color="auto"/>
            </w:tcBorders>
            <w:vAlign w:val="center"/>
            <w:hideMark/>
          </w:tcPr>
          <w:p w14:paraId="338AF6BA" w14:textId="77777777" w:rsidR="00E2353C" w:rsidRPr="00915827" w:rsidRDefault="00E2353C" w:rsidP="00D866D1">
            <w:pPr>
              <w:spacing w:after="0" w:line="240" w:lineRule="auto"/>
              <w:rPr>
                <w:rFonts w:ascii="Arial Narrow" w:hAnsi="Arial Narrow" w:cs="Arial"/>
                <w:b/>
                <w:bCs/>
                <w:sz w:val="16"/>
                <w:szCs w:val="16"/>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5280BDE" w14:textId="77777777" w:rsidR="00E2353C" w:rsidRPr="00915827" w:rsidRDefault="00E2353C" w:rsidP="00D866D1">
            <w:pPr>
              <w:spacing w:after="0" w:line="240" w:lineRule="auto"/>
              <w:rPr>
                <w:rFonts w:ascii="Arial Narrow" w:hAnsi="Arial Narrow" w:cs="Arial"/>
                <w:b/>
                <w:bCs/>
                <w:sz w:val="16"/>
                <w:szCs w:val="16"/>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C5C3CBC" w14:textId="77777777" w:rsidR="00E2353C" w:rsidRPr="00915827" w:rsidRDefault="00E2353C" w:rsidP="00D866D1">
            <w:pPr>
              <w:spacing w:after="0" w:line="240" w:lineRule="auto"/>
              <w:rPr>
                <w:rFonts w:ascii="Arial Narrow" w:hAnsi="Arial Narrow" w:cs="Arial"/>
                <w:b/>
                <w:bCs/>
                <w:sz w:val="16"/>
                <w:szCs w:val="16"/>
              </w:rPr>
            </w:pPr>
          </w:p>
        </w:tc>
      </w:tr>
      <w:tr w:rsidR="00E2353C" w:rsidRPr="00915827" w14:paraId="39C8065C" w14:textId="77777777" w:rsidTr="00E2353C">
        <w:trPr>
          <w:trHeight w:val="60"/>
          <w:jc w:val="center"/>
        </w:trPr>
        <w:tc>
          <w:tcPr>
            <w:tcW w:w="426" w:type="dxa"/>
            <w:tcBorders>
              <w:top w:val="nil"/>
              <w:left w:val="single" w:sz="8" w:space="0" w:color="auto"/>
              <w:bottom w:val="nil"/>
              <w:right w:val="nil"/>
            </w:tcBorders>
            <w:shd w:val="clear" w:color="000000" w:fill="D9D9D9"/>
            <w:noWrap/>
            <w:vAlign w:val="center"/>
            <w:hideMark/>
          </w:tcPr>
          <w:p w14:paraId="49847D9F"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c>
          <w:tcPr>
            <w:tcW w:w="709" w:type="dxa"/>
            <w:tcBorders>
              <w:top w:val="nil"/>
              <w:left w:val="single" w:sz="8" w:space="0" w:color="auto"/>
              <w:bottom w:val="nil"/>
              <w:right w:val="nil"/>
            </w:tcBorders>
            <w:shd w:val="clear" w:color="000000" w:fill="D9D9D9"/>
            <w:noWrap/>
            <w:vAlign w:val="center"/>
            <w:hideMark/>
          </w:tcPr>
          <w:p w14:paraId="7AD409B6"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1</w:t>
            </w:r>
          </w:p>
        </w:tc>
        <w:tc>
          <w:tcPr>
            <w:tcW w:w="782" w:type="dxa"/>
            <w:tcBorders>
              <w:top w:val="nil"/>
              <w:left w:val="nil"/>
              <w:bottom w:val="nil"/>
              <w:right w:val="nil"/>
            </w:tcBorders>
            <w:shd w:val="clear" w:color="000000" w:fill="D9D9D9"/>
            <w:noWrap/>
            <w:vAlign w:val="center"/>
            <w:hideMark/>
          </w:tcPr>
          <w:p w14:paraId="338579DD"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993" w:type="dxa"/>
            <w:tcBorders>
              <w:top w:val="nil"/>
              <w:left w:val="nil"/>
              <w:bottom w:val="nil"/>
              <w:right w:val="nil"/>
            </w:tcBorders>
            <w:shd w:val="clear" w:color="000000" w:fill="D9D9D9"/>
            <w:noWrap/>
            <w:vAlign w:val="center"/>
            <w:hideMark/>
          </w:tcPr>
          <w:p w14:paraId="22A0D8BF"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4244" w:type="dxa"/>
            <w:tcBorders>
              <w:top w:val="nil"/>
              <w:left w:val="nil"/>
              <w:bottom w:val="nil"/>
              <w:right w:val="nil"/>
            </w:tcBorders>
            <w:shd w:val="clear" w:color="000000" w:fill="D9D9D9"/>
            <w:noWrap/>
            <w:vAlign w:val="center"/>
            <w:hideMark/>
          </w:tcPr>
          <w:p w14:paraId="0FA7D97A"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PRELIMINARES</w:t>
            </w:r>
          </w:p>
        </w:tc>
        <w:tc>
          <w:tcPr>
            <w:tcW w:w="0" w:type="auto"/>
            <w:tcBorders>
              <w:top w:val="nil"/>
              <w:left w:val="nil"/>
              <w:bottom w:val="nil"/>
              <w:right w:val="nil"/>
            </w:tcBorders>
            <w:shd w:val="clear" w:color="000000" w:fill="D9D9D9"/>
            <w:noWrap/>
            <w:vAlign w:val="center"/>
            <w:hideMark/>
          </w:tcPr>
          <w:p w14:paraId="354ED8BD"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0" w:type="auto"/>
            <w:tcBorders>
              <w:top w:val="nil"/>
              <w:left w:val="nil"/>
              <w:bottom w:val="nil"/>
              <w:right w:val="nil"/>
            </w:tcBorders>
            <w:shd w:val="clear" w:color="000000" w:fill="D9D9D9"/>
            <w:noWrap/>
            <w:vAlign w:val="center"/>
            <w:hideMark/>
          </w:tcPr>
          <w:p w14:paraId="2CDDA613"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r>
      <w:tr w:rsidR="00E2353C" w:rsidRPr="00915827" w14:paraId="3A237B14" w14:textId="77777777" w:rsidTr="00E2353C">
        <w:trPr>
          <w:trHeight w:val="7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8C60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AC19C6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1,1</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209A45E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977AB7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14:paraId="5EFAEA0C"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TRAZADO, LOCALIZACIÓN Y REPLANTEO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F1B011"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KM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FC50A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1,00</w:t>
            </w:r>
          </w:p>
        </w:tc>
      </w:tr>
      <w:tr w:rsidR="00E2353C" w:rsidRPr="00915827" w14:paraId="5F5C8340" w14:textId="77777777" w:rsidTr="00E2353C">
        <w:trPr>
          <w:trHeight w:val="70"/>
          <w:jc w:val="center"/>
        </w:trPr>
        <w:tc>
          <w:tcPr>
            <w:tcW w:w="1135" w:type="dxa"/>
            <w:gridSpan w:val="2"/>
            <w:tcBorders>
              <w:top w:val="nil"/>
              <w:left w:val="single" w:sz="8" w:space="0" w:color="auto"/>
              <w:bottom w:val="nil"/>
              <w:right w:val="nil"/>
            </w:tcBorders>
            <w:shd w:val="clear" w:color="auto" w:fill="auto"/>
            <w:noWrap/>
            <w:vAlign w:val="center"/>
            <w:hideMark/>
          </w:tcPr>
          <w:p w14:paraId="7E359164"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Subtotal</w:t>
            </w:r>
          </w:p>
        </w:tc>
        <w:tc>
          <w:tcPr>
            <w:tcW w:w="782" w:type="dxa"/>
            <w:tcBorders>
              <w:top w:val="nil"/>
              <w:left w:val="nil"/>
              <w:bottom w:val="nil"/>
              <w:right w:val="nil"/>
            </w:tcBorders>
            <w:shd w:val="clear" w:color="auto" w:fill="auto"/>
            <w:noWrap/>
            <w:vAlign w:val="center"/>
            <w:hideMark/>
          </w:tcPr>
          <w:p w14:paraId="6817B571" w14:textId="77777777" w:rsidR="00E2353C" w:rsidRPr="00915827" w:rsidRDefault="00E2353C" w:rsidP="00D866D1">
            <w:pPr>
              <w:spacing w:after="0" w:line="240" w:lineRule="auto"/>
              <w:rPr>
                <w:rFonts w:ascii="Arial Narrow" w:hAnsi="Arial Narrow" w:cs="Arial"/>
                <w:sz w:val="16"/>
                <w:szCs w:val="16"/>
              </w:rPr>
            </w:pPr>
          </w:p>
        </w:tc>
        <w:tc>
          <w:tcPr>
            <w:tcW w:w="993" w:type="dxa"/>
            <w:tcBorders>
              <w:top w:val="nil"/>
              <w:left w:val="nil"/>
              <w:bottom w:val="nil"/>
              <w:right w:val="nil"/>
            </w:tcBorders>
            <w:shd w:val="clear" w:color="auto" w:fill="auto"/>
            <w:noWrap/>
            <w:vAlign w:val="center"/>
            <w:hideMark/>
          </w:tcPr>
          <w:p w14:paraId="7098A3AA" w14:textId="77777777" w:rsidR="00E2353C" w:rsidRPr="00915827" w:rsidRDefault="00E2353C" w:rsidP="00D866D1">
            <w:pPr>
              <w:spacing w:after="0" w:line="240" w:lineRule="auto"/>
              <w:jc w:val="center"/>
              <w:rPr>
                <w:rFonts w:ascii="Arial Narrow" w:hAnsi="Arial Narrow"/>
                <w:sz w:val="16"/>
                <w:szCs w:val="16"/>
              </w:rPr>
            </w:pPr>
          </w:p>
        </w:tc>
        <w:tc>
          <w:tcPr>
            <w:tcW w:w="4244" w:type="dxa"/>
            <w:tcBorders>
              <w:top w:val="nil"/>
              <w:left w:val="nil"/>
              <w:bottom w:val="nil"/>
              <w:right w:val="nil"/>
            </w:tcBorders>
            <w:shd w:val="clear" w:color="auto" w:fill="auto"/>
            <w:vAlign w:val="center"/>
            <w:hideMark/>
          </w:tcPr>
          <w:p w14:paraId="2ACB9503" w14:textId="77777777" w:rsidR="00E2353C" w:rsidRPr="00915827" w:rsidRDefault="00E2353C" w:rsidP="00D866D1">
            <w:pPr>
              <w:spacing w:after="0" w:line="240" w:lineRule="auto"/>
              <w:jc w:val="center"/>
              <w:rPr>
                <w:rFonts w:ascii="Arial Narrow" w:hAnsi="Arial Narrow"/>
                <w:sz w:val="16"/>
                <w:szCs w:val="16"/>
              </w:rPr>
            </w:pPr>
          </w:p>
        </w:tc>
        <w:tc>
          <w:tcPr>
            <w:tcW w:w="0" w:type="auto"/>
            <w:tcBorders>
              <w:top w:val="nil"/>
              <w:left w:val="nil"/>
              <w:bottom w:val="nil"/>
              <w:right w:val="nil"/>
            </w:tcBorders>
            <w:shd w:val="clear" w:color="auto" w:fill="auto"/>
            <w:noWrap/>
            <w:vAlign w:val="center"/>
            <w:hideMark/>
          </w:tcPr>
          <w:p w14:paraId="5F206F6D" w14:textId="77777777" w:rsidR="00E2353C" w:rsidRPr="00915827" w:rsidRDefault="00E2353C" w:rsidP="00D866D1">
            <w:pPr>
              <w:spacing w:after="0" w:line="240" w:lineRule="auto"/>
              <w:rPr>
                <w:rFonts w:ascii="Arial Narrow" w:hAnsi="Arial Narrow"/>
                <w:sz w:val="16"/>
                <w:szCs w:val="16"/>
              </w:rPr>
            </w:pPr>
          </w:p>
        </w:tc>
        <w:tc>
          <w:tcPr>
            <w:tcW w:w="0" w:type="auto"/>
            <w:tcBorders>
              <w:top w:val="nil"/>
              <w:left w:val="single" w:sz="4" w:space="0" w:color="auto"/>
              <w:bottom w:val="nil"/>
              <w:right w:val="single" w:sz="4" w:space="0" w:color="auto"/>
            </w:tcBorders>
            <w:shd w:val="clear" w:color="auto" w:fill="auto"/>
            <w:vAlign w:val="center"/>
            <w:hideMark/>
          </w:tcPr>
          <w:p w14:paraId="7A5F928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r>
      <w:tr w:rsidR="00E2353C" w:rsidRPr="00915827" w14:paraId="580563B5" w14:textId="77777777" w:rsidTr="00E2353C">
        <w:trPr>
          <w:trHeight w:val="60"/>
          <w:jc w:val="center"/>
        </w:trPr>
        <w:tc>
          <w:tcPr>
            <w:tcW w:w="426"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7B24265B"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c>
          <w:tcPr>
            <w:tcW w:w="709" w:type="dxa"/>
            <w:tcBorders>
              <w:top w:val="single" w:sz="8" w:space="0" w:color="auto"/>
              <w:left w:val="nil"/>
              <w:bottom w:val="single" w:sz="4" w:space="0" w:color="auto"/>
              <w:right w:val="single" w:sz="4" w:space="0" w:color="auto"/>
            </w:tcBorders>
            <w:shd w:val="clear" w:color="000000" w:fill="D9D9D9"/>
            <w:noWrap/>
            <w:vAlign w:val="center"/>
            <w:hideMark/>
          </w:tcPr>
          <w:p w14:paraId="34E077C8"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2</w:t>
            </w:r>
          </w:p>
        </w:tc>
        <w:tc>
          <w:tcPr>
            <w:tcW w:w="782" w:type="dxa"/>
            <w:tcBorders>
              <w:top w:val="single" w:sz="8" w:space="0" w:color="auto"/>
              <w:left w:val="nil"/>
              <w:bottom w:val="single" w:sz="4" w:space="0" w:color="auto"/>
              <w:right w:val="single" w:sz="4" w:space="0" w:color="auto"/>
            </w:tcBorders>
            <w:shd w:val="clear" w:color="000000" w:fill="D9D9D9"/>
            <w:noWrap/>
            <w:vAlign w:val="center"/>
            <w:hideMark/>
          </w:tcPr>
          <w:p w14:paraId="225FFDEA"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993" w:type="dxa"/>
            <w:tcBorders>
              <w:top w:val="single" w:sz="8" w:space="0" w:color="auto"/>
              <w:left w:val="nil"/>
              <w:bottom w:val="single" w:sz="4" w:space="0" w:color="auto"/>
              <w:right w:val="single" w:sz="4" w:space="0" w:color="auto"/>
            </w:tcBorders>
            <w:shd w:val="clear" w:color="000000" w:fill="D9D9D9"/>
            <w:noWrap/>
            <w:vAlign w:val="center"/>
            <w:hideMark/>
          </w:tcPr>
          <w:p w14:paraId="579CADB5"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4244" w:type="dxa"/>
            <w:tcBorders>
              <w:top w:val="single" w:sz="8" w:space="0" w:color="auto"/>
              <w:left w:val="nil"/>
              <w:bottom w:val="nil"/>
              <w:right w:val="nil"/>
            </w:tcBorders>
            <w:shd w:val="clear" w:color="000000" w:fill="D9D9D9"/>
            <w:noWrap/>
            <w:vAlign w:val="center"/>
            <w:hideMark/>
          </w:tcPr>
          <w:p w14:paraId="30C0DF55"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OBRAS DE DRENAJE Y CONTENCION</w:t>
            </w:r>
          </w:p>
        </w:tc>
        <w:tc>
          <w:tcPr>
            <w:tcW w:w="0" w:type="auto"/>
            <w:tcBorders>
              <w:top w:val="single" w:sz="8" w:space="0" w:color="auto"/>
              <w:left w:val="nil"/>
              <w:bottom w:val="nil"/>
              <w:right w:val="nil"/>
            </w:tcBorders>
            <w:shd w:val="clear" w:color="000000" w:fill="D9D9D9"/>
            <w:noWrap/>
            <w:vAlign w:val="center"/>
            <w:hideMark/>
          </w:tcPr>
          <w:p w14:paraId="72448CE7"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0" w:type="auto"/>
            <w:tcBorders>
              <w:top w:val="single" w:sz="8" w:space="0" w:color="auto"/>
              <w:left w:val="nil"/>
              <w:bottom w:val="nil"/>
              <w:right w:val="nil"/>
            </w:tcBorders>
            <w:shd w:val="clear" w:color="000000" w:fill="D9D9D9"/>
            <w:noWrap/>
            <w:vAlign w:val="center"/>
            <w:hideMark/>
          </w:tcPr>
          <w:p w14:paraId="4ADE6FA1"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r>
      <w:tr w:rsidR="00E2353C" w:rsidRPr="00915827" w14:paraId="5FC5232C"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61CF038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8082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2,1</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5DEE528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6.30-13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AE1F1D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single" w:sz="4" w:space="0" w:color="auto"/>
              <w:left w:val="nil"/>
              <w:bottom w:val="single" w:sz="4" w:space="0" w:color="auto"/>
              <w:right w:val="single" w:sz="4" w:space="0" w:color="auto"/>
            </w:tcBorders>
            <w:shd w:val="clear" w:color="000000" w:fill="FFFFFF"/>
            <w:vAlign w:val="center"/>
            <w:hideMark/>
          </w:tcPr>
          <w:p w14:paraId="6908BB25"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CONCRETO ESTRUCTURAL F'C=140 KGF/CM2 PARA BASE DE ALCANTARILLAS. ESP. 630-13 INV.</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0710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FDEE2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8,00</w:t>
            </w:r>
          </w:p>
        </w:tc>
      </w:tr>
      <w:tr w:rsidR="00E2353C" w:rsidRPr="00915827" w14:paraId="07D9C138"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28E337B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DDFE9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2,2</w:t>
            </w:r>
          </w:p>
        </w:tc>
        <w:tc>
          <w:tcPr>
            <w:tcW w:w="782" w:type="dxa"/>
            <w:tcBorders>
              <w:top w:val="nil"/>
              <w:left w:val="nil"/>
              <w:bottom w:val="single" w:sz="4" w:space="0" w:color="auto"/>
              <w:right w:val="single" w:sz="4" w:space="0" w:color="auto"/>
            </w:tcBorders>
            <w:shd w:val="clear" w:color="auto" w:fill="auto"/>
            <w:noWrap/>
            <w:vAlign w:val="center"/>
            <w:hideMark/>
          </w:tcPr>
          <w:p w14:paraId="727CB1C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6.30-13</w:t>
            </w:r>
          </w:p>
        </w:tc>
        <w:tc>
          <w:tcPr>
            <w:tcW w:w="993" w:type="dxa"/>
            <w:tcBorders>
              <w:top w:val="nil"/>
              <w:left w:val="nil"/>
              <w:bottom w:val="single" w:sz="4" w:space="0" w:color="auto"/>
              <w:right w:val="single" w:sz="4" w:space="0" w:color="auto"/>
            </w:tcBorders>
            <w:shd w:val="clear" w:color="auto" w:fill="auto"/>
            <w:noWrap/>
            <w:vAlign w:val="center"/>
            <w:hideMark/>
          </w:tcPr>
          <w:p w14:paraId="34BD381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5A1CF277"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CONCRETO ESTRUCTURAL F'C=210 KGF/CM2 PARA ALCANTARILLAS. ESP. 630-13 INV.</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8E969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30343D7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44,00</w:t>
            </w:r>
          </w:p>
        </w:tc>
      </w:tr>
      <w:tr w:rsidR="00E2353C" w:rsidRPr="00915827" w14:paraId="2DB0D2FF"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47D642C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CBD5E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2,3</w:t>
            </w:r>
          </w:p>
        </w:tc>
        <w:tc>
          <w:tcPr>
            <w:tcW w:w="782" w:type="dxa"/>
            <w:tcBorders>
              <w:top w:val="nil"/>
              <w:left w:val="nil"/>
              <w:bottom w:val="single" w:sz="4" w:space="0" w:color="auto"/>
              <w:right w:val="single" w:sz="4" w:space="0" w:color="auto"/>
            </w:tcBorders>
            <w:shd w:val="clear" w:color="auto" w:fill="auto"/>
            <w:noWrap/>
            <w:vAlign w:val="center"/>
            <w:hideMark/>
          </w:tcPr>
          <w:p w14:paraId="03D9FF6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6.30-13</w:t>
            </w:r>
          </w:p>
        </w:tc>
        <w:tc>
          <w:tcPr>
            <w:tcW w:w="993" w:type="dxa"/>
            <w:tcBorders>
              <w:top w:val="nil"/>
              <w:left w:val="nil"/>
              <w:bottom w:val="single" w:sz="4" w:space="0" w:color="auto"/>
              <w:right w:val="single" w:sz="4" w:space="0" w:color="auto"/>
            </w:tcBorders>
            <w:shd w:val="clear" w:color="auto" w:fill="auto"/>
            <w:noWrap/>
            <w:vAlign w:val="center"/>
            <w:hideMark/>
          </w:tcPr>
          <w:p w14:paraId="5D28996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79927DC4"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ATRAQUE LATERAL PARA ALCANTARILLAS CONCRETO CICPLOPEO 60% CONCRETO NORMAL F'C=176 KGF/CM2, 40% PIEDRA ESP. 630-13 INV.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EFCC4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217D88C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14,00</w:t>
            </w:r>
          </w:p>
        </w:tc>
      </w:tr>
      <w:tr w:rsidR="00E2353C" w:rsidRPr="00915827" w14:paraId="6946BEE9"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39B4BC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27B7655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2,4</w:t>
            </w:r>
          </w:p>
        </w:tc>
        <w:tc>
          <w:tcPr>
            <w:tcW w:w="782" w:type="dxa"/>
            <w:tcBorders>
              <w:top w:val="nil"/>
              <w:left w:val="nil"/>
              <w:bottom w:val="single" w:sz="4" w:space="0" w:color="auto"/>
              <w:right w:val="single" w:sz="4" w:space="0" w:color="auto"/>
            </w:tcBorders>
            <w:shd w:val="clear" w:color="auto" w:fill="auto"/>
            <w:noWrap/>
            <w:vAlign w:val="center"/>
            <w:hideMark/>
          </w:tcPr>
          <w:p w14:paraId="41B7963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661-13</w:t>
            </w:r>
          </w:p>
        </w:tc>
        <w:tc>
          <w:tcPr>
            <w:tcW w:w="993" w:type="dxa"/>
            <w:tcBorders>
              <w:top w:val="nil"/>
              <w:left w:val="nil"/>
              <w:bottom w:val="single" w:sz="4" w:space="0" w:color="auto"/>
              <w:right w:val="single" w:sz="4" w:space="0" w:color="auto"/>
            </w:tcBorders>
            <w:shd w:val="clear" w:color="auto" w:fill="auto"/>
            <w:noWrap/>
            <w:vAlign w:val="center"/>
            <w:hideMark/>
          </w:tcPr>
          <w:p w14:paraId="3B0BA7F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3831C2"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SUMINISTRO E INTALACION TUBERÍA DE CONCRETO REFORZADO 1M X 36". ESP. 661-13 INV.</w:t>
            </w:r>
          </w:p>
        </w:tc>
        <w:tc>
          <w:tcPr>
            <w:tcW w:w="0" w:type="auto"/>
            <w:tcBorders>
              <w:top w:val="nil"/>
              <w:left w:val="nil"/>
              <w:bottom w:val="single" w:sz="4" w:space="0" w:color="auto"/>
              <w:right w:val="single" w:sz="4" w:space="0" w:color="auto"/>
            </w:tcBorders>
            <w:shd w:val="clear" w:color="auto" w:fill="auto"/>
            <w:noWrap/>
            <w:vAlign w:val="center"/>
            <w:hideMark/>
          </w:tcPr>
          <w:p w14:paraId="0BD9B6B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ML</w:t>
            </w:r>
          </w:p>
        </w:tc>
        <w:tc>
          <w:tcPr>
            <w:tcW w:w="0" w:type="auto"/>
            <w:tcBorders>
              <w:top w:val="nil"/>
              <w:left w:val="nil"/>
              <w:bottom w:val="single" w:sz="4" w:space="0" w:color="auto"/>
              <w:right w:val="single" w:sz="4" w:space="0" w:color="auto"/>
            </w:tcBorders>
            <w:shd w:val="clear" w:color="auto" w:fill="auto"/>
            <w:vAlign w:val="center"/>
            <w:hideMark/>
          </w:tcPr>
          <w:p w14:paraId="3A428EA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28,00</w:t>
            </w:r>
          </w:p>
        </w:tc>
      </w:tr>
      <w:tr w:rsidR="00E2353C" w:rsidRPr="00915827" w14:paraId="234D6904"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5A16DB4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6ABC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2,5</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6157BBB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673-13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A3D7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52A3F496"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E INSTALACION MATERIAL GRANULAR FILTRANTE. ESP. 673-13 INV. </w:t>
            </w:r>
          </w:p>
        </w:tc>
        <w:tc>
          <w:tcPr>
            <w:tcW w:w="0" w:type="auto"/>
            <w:tcBorders>
              <w:top w:val="nil"/>
              <w:left w:val="nil"/>
              <w:bottom w:val="single" w:sz="4" w:space="0" w:color="auto"/>
              <w:right w:val="single" w:sz="4" w:space="0" w:color="auto"/>
            </w:tcBorders>
            <w:shd w:val="clear" w:color="auto" w:fill="auto"/>
            <w:noWrap/>
            <w:vAlign w:val="center"/>
            <w:hideMark/>
          </w:tcPr>
          <w:p w14:paraId="76EB04E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312890D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192,96</w:t>
            </w:r>
          </w:p>
        </w:tc>
      </w:tr>
      <w:tr w:rsidR="00E2353C" w:rsidRPr="00915827" w14:paraId="5381D666"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6BC2901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1FF50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2,6</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3F0768C1"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6.30-13</w:t>
            </w:r>
          </w:p>
        </w:tc>
        <w:tc>
          <w:tcPr>
            <w:tcW w:w="993" w:type="dxa"/>
            <w:tcBorders>
              <w:top w:val="nil"/>
              <w:left w:val="nil"/>
              <w:bottom w:val="single" w:sz="4" w:space="0" w:color="auto"/>
              <w:right w:val="single" w:sz="4" w:space="0" w:color="auto"/>
            </w:tcBorders>
            <w:shd w:val="clear" w:color="auto" w:fill="auto"/>
            <w:noWrap/>
            <w:vAlign w:val="center"/>
            <w:hideMark/>
          </w:tcPr>
          <w:p w14:paraId="1A4A86D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38238799"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CONSTRUCCION DE CUNETA TIPO INVIAS EN CONCRETO ESTRUCTURAL F'C=210 KGF/CM2 PARA BASE DE ESTRUCTURAS CONVENCIONALES. ESP. 630-13 INV.</w:t>
            </w:r>
          </w:p>
        </w:tc>
        <w:tc>
          <w:tcPr>
            <w:tcW w:w="0" w:type="auto"/>
            <w:tcBorders>
              <w:top w:val="nil"/>
              <w:left w:val="nil"/>
              <w:bottom w:val="single" w:sz="4" w:space="0" w:color="auto"/>
              <w:right w:val="single" w:sz="4" w:space="0" w:color="auto"/>
            </w:tcBorders>
            <w:shd w:val="clear" w:color="auto" w:fill="auto"/>
            <w:noWrap/>
            <w:vAlign w:val="center"/>
            <w:hideMark/>
          </w:tcPr>
          <w:p w14:paraId="4615D9D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ML</w:t>
            </w:r>
          </w:p>
        </w:tc>
        <w:tc>
          <w:tcPr>
            <w:tcW w:w="0" w:type="auto"/>
            <w:tcBorders>
              <w:top w:val="nil"/>
              <w:left w:val="nil"/>
              <w:bottom w:val="single" w:sz="4" w:space="0" w:color="auto"/>
              <w:right w:val="single" w:sz="4" w:space="0" w:color="auto"/>
            </w:tcBorders>
            <w:shd w:val="clear" w:color="auto" w:fill="auto"/>
            <w:vAlign w:val="center"/>
            <w:hideMark/>
          </w:tcPr>
          <w:p w14:paraId="4F52DE1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1.000,00</w:t>
            </w:r>
          </w:p>
        </w:tc>
      </w:tr>
      <w:tr w:rsidR="00E2353C" w:rsidRPr="00915827" w14:paraId="2CE535A4"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370AF2B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0EA41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2,7</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5EB9A3A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673-13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2C8185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215A467A"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E INSTALACION GEOTEXTIL NO TEJIDO 2500 </w:t>
            </w:r>
            <w:proofErr w:type="spellStart"/>
            <w:r w:rsidRPr="00915827">
              <w:rPr>
                <w:rFonts w:ascii="Arial Narrow" w:hAnsi="Arial Narrow" w:cs="Arial"/>
                <w:sz w:val="16"/>
                <w:szCs w:val="16"/>
              </w:rPr>
              <w:t>Ó</w:t>
            </w:r>
            <w:proofErr w:type="spellEnd"/>
            <w:r w:rsidRPr="00915827">
              <w:rPr>
                <w:rFonts w:ascii="Arial Narrow" w:hAnsi="Arial Narrow" w:cs="Arial"/>
                <w:sz w:val="16"/>
                <w:szCs w:val="16"/>
              </w:rPr>
              <w:t xml:space="preserve"> SIMILAR. ESP. 673-13 INV.</w:t>
            </w:r>
          </w:p>
        </w:tc>
        <w:tc>
          <w:tcPr>
            <w:tcW w:w="0" w:type="auto"/>
            <w:tcBorders>
              <w:top w:val="nil"/>
              <w:left w:val="nil"/>
              <w:bottom w:val="single" w:sz="4" w:space="0" w:color="auto"/>
              <w:right w:val="single" w:sz="4" w:space="0" w:color="auto"/>
            </w:tcBorders>
            <w:shd w:val="clear" w:color="auto" w:fill="auto"/>
            <w:noWrap/>
            <w:vAlign w:val="center"/>
            <w:hideMark/>
          </w:tcPr>
          <w:p w14:paraId="1F4E88B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M2</w:t>
            </w:r>
          </w:p>
        </w:tc>
        <w:tc>
          <w:tcPr>
            <w:tcW w:w="0" w:type="auto"/>
            <w:tcBorders>
              <w:top w:val="nil"/>
              <w:left w:val="nil"/>
              <w:bottom w:val="single" w:sz="4" w:space="0" w:color="auto"/>
              <w:right w:val="single" w:sz="4" w:space="0" w:color="auto"/>
            </w:tcBorders>
            <w:shd w:val="clear" w:color="auto" w:fill="auto"/>
            <w:vAlign w:val="center"/>
            <w:hideMark/>
          </w:tcPr>
          <w:p w14:paraId="22E0B35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1.929,60</w:t>
            </w:r>
          </w:p>
        </w:tc>
      </w:tr>
      <w:tr w:rsidR="00E2353C" w:rsidRPr="00915827" w14:paraId="5639B334"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047A73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E71CF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2,8</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484EC88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610-13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16FE7F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0D22D16A"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RELLENO PARA </w:t>
            </w:r>
            <w:proofErr w:type="gramStart"/>
            <w:r w:rsidRPr="00915827">
              <w:rPr>
                <w:rFonts w:ascii="Arial Narrow" w:hAnsi="Arial Narrow" w:cs="Arial"/>
                <w:sz w:val="16"/>
                <w:szCs w:val="16"/>
              </w:rPr>
              <w:t>ESTRUCTURAS  CON</w:t>
            </w:r>
            <w:proofErr w:type="gramEnd"/>
            <w:r w:rsidRPr="00915827">
              <w:rPr>
                <w:rFonts w:ascii="Arial Narrow" w:hAnsi="Arial Narrow" w:cs="Arial"/>
                <w:sz w:val="16"/>
                <w:szCs w:val="16"/>
              </w:rPr>
              <w:t xml:space="preserve"> MATERIAL SELECCIONADO . ESP. 610-13 P. INV.</w:t>
            </w:r>
          </w:p>
        </w:tc>
        <w:tc>
          <w:tcPr>
            <w:tcW w:w="0" w:type="auto"/>
            <w:tcBorders>
              <w:top w:val="nil"/>
              <w:left w:val="nil"/>
              <w:bottom w:val="single" w:sz="4" w:space="0" w:color="auto"/>
              <w:right w:val="single" w:sz="4" w:space="0" w:color="auto"/>
            </w:tcBorders>
            <w:shd w:val="clear" w:color="auto" w:fill="auto"/>
            <w:noWrap/>
            <w:vAlign w:val="center"/>
            <w:hideMark/>
          </w:tcPr>
          <w:p w14:paraId="0BC88B7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279AA09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142,40</w:t>
            </w:r>
          </w:p>
        </w:tc>
      </w:tr>
      <w:tr w:rsidR="00E2353C" w:rsidRPr="00915827" w14:paraId="1740BA94"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E9CB0A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32AE1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2,9</w:t>
            </w:r>
          </w:p>
        </w:tc>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1F4CBE7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600-13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345BA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19AC45B9"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EXCAVACIONES VARIAS SIN CLASIFICAR. ESP. 600-13 INV.</w:t>
            </w:r>
          </w:p>
        </w:tc>
        <w:tc>
          <w:tcPr>
            <w:tcW w:w="0" w:type="auto"/>
            <w:tcBorders>
              <w:top w:val="nil"/>
              <w:left w:val="nil"/>
              <w:bottom w:val="single" w:sz="4" w:space="0" w:color="auto"/>
              <w:right w:val="single" w:sz="4" w:space="0" w:color="auto"/>
            </w:tcBorders>
            <w:shd w:val="clear" w:color="auto" w:fill="auto"/>
            <w:noWrap/>
            <w:vAlign w:val="center"/>
            <w:hideMark/>
          </w:tcPr>
          <w:p w14:paraId="00FB84F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4C2847B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312,96</w:t>
            </w:r>
          </w:p>
        </w:tc>
      </w:tr>
      <w:tr w:rsidR="00E2353C" w:rsidRPr="00915827" w14:paraId="5AD51F53"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2942773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E43C5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2,10</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4FEBBAC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886B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nil"/>
              <w:left w:val="single" w:sz="4" w:space="0" w:color="auto"/>
              <w:bottom w:val="single" w:sz="4" w:space="0" w:color="auto"/>
              <w:right w:val="single" w:sz="4" w:space="0" w:color="auto"/>
            </w:tcBorders>
            <w:shd w:val="clear" w:color="000000" w:fill="FFFFFF"/>
            <w:vAlign w:val="center"/>
            <w:hideMark/>
          </w:tcPr>
          <w:p w14:paraId="4204AC9D"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GAVION EN PIEDRA ZONGA Y MEDIA ZONGA, MALLA C-12 ESCUADRA 10CMX 8CM VENA C-12, INCLUYE ATIRANTAMIENTO HORIZONTAL Y VERTICAL.</w:t>
            </w:r>
          </w:p>
        </w:tc>
        <w:tc>
          <w:tcPr>
            <w:tcW w:w="0" w:type="auto"/>
            <w:tcBorders>
              <w:top w:val="nil"/>
              <w:left w:val="nil"/>
              <w:bottom w:val="single" w:sz="4" w:space="0" w:color="auto"/>
              <w:right w:val="single" w:sz="4" w:space="0" w:color="auto"/>
            </w:tcBorders>
            <w:shd w:val="clear" w:color="auto" w:fill="auto"/>
            <w:noWrap/>
            <w:vAlign w:val="center"/>
            <w:hideMark/>
          </w:tcPr>
          <w:p w14:paraId="485EDB3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7A0D11E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67,00</w:t>
            </w:r>
          </w:p>
        </w:tc>
      </w:tr>
      <w:tr w:rsidR="00E2353C" w:rsidRPr="00915827" w14:paraId="31801702" w14:textId="77777777" w:rsidTr="00E2353C">
        <w:trPr>
          <w:trHeight w:val="70"/>
          <w:jc w:val="center"/>
        </w:trPr>
        <w:tc>
          <w:tcPr>
            <w:tcW w:w="1135" w:type="dxa"/>
            <w:gridSpan w:val="2"/>
            <w:tcBorders>
              <w:top w:val="nil"/>
              <w:left w:val="single" w:sz="8" w:space="0" w:color="auto"/>
              <w:bottom w:val="single" w:sz="8" w:space="0" w:color="auto"/>
              <w:right w:val="nil"/>
            </w:tcBorders>
            <w:shd w:val="clear" w:color="auto" w:fill="auto"/>
            <w:noWrap/>
            <w:vAlign w:val="center"/>
            <w:hideMark/>
          </w:tcPr>
          <w:p w14:paraId="3D1F9A54"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Subtotal</w:t>
            </w:r>
          </w:p>
        </w:tc>
        <w:tc>
          <w:tcPr>
            <w:tcW w:w="782" w:type="dxa"/>
            <w:tcBorders>
              <w:top w:val="nil"/>
              <w:left w:val="nil"/>
              <w:bottom w:val="single" w:sz="8" w:space="0" w:color="auto"/>
              <w:right w:val="nil"/>
            </w:tcBorders>
            <w:shd w:val="clear" w:color="auto" w:fill="auto"/>
            <w:noWrap/>
            <w:vAlign w:val="center"/>
            <w:hideMark/>
          </w:tcPr>
          <w:p w14:paraId="007066E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8" w:space="0" w:color="auto"/>
              <w:right w:val="nil"/>
            </w:tcBorders>
            <w:shd w:val="clear" w:color="auto" w:fill="auto"/>
            <w:noWrap/>
            <w:vAlign w:val="center"/>
            <w:hideMark/>
          </w:tcPr>
          <w:p w14:paraId="732966D7"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8" w:space="0" w:color="auto"/>
              <w:right w:val="nil"/>
            </w:tcBorders>
            <w:shd w:val="clear" w:color="auto" w:fill="auto"/>
            <w:noWrap/>
            <w:vAlign w:val="bottom"/>
            <w:hideMark/>
          </w:tcPr>
          <w:p w14:paraId="165B30A8"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w:t>
            </w:r>
          </w:p>
        </w:tc>
        <w:tc>
          <w:tcPr>
            <w:tcW w:w="0" w:type="auto"/>
            <w:tcBorders>
              <w:top w:val="nil"/>
              <w:left w:val="nil"/>
              <w:bottom w:val="single" w:sz="8" w:space="0" w:color="auto"/>
              <w:right w:val="nil"/>
            </w:tcBorders>
            <w:shd w:val="clear" w:color="auto" w:fill="auto"/>
            <w:noWrap/>
            <w:vAlign w:val="bottom"/>
            <w:hideMark/>
          </w:tcPr>
          <w:p w14:paraId="43666749"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w:t>
            </w:r>
          </w:p>
        </w:tc>
        <w:tc>
          <w:tcPr>
            <w:tcW w:w="0" w:type="auto"/>
            <w:tcBorders>
              <w:top w:val="single" w:sz="4" w:space="0" w:color="auto"/>
              <w:left w:val="single" w:sz="4" w:space="0" w:color="auto"/>
              <w:bottom w:val="single" w:sz="8" w:space="0" w:color="auto"/>
              <w:right w:val="single" w:sz="4" w:space="0" w:color="auto"/>
            </w:tcBorders>
            <w:shd w:val="clear" w:color="auto" w:fill="auto"/>
            <w:vAlign w:val="center"/>
            <w:hideMark/>
          </w:tcPr>
          <w:p w14:paraId="4A95359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r>
      <w:tr w:rsidR="00E2353C" w:rsidRPr="00915827" w14:paraId="25435492" w14:textId="77777777" w:rsidTr="00E2353C">
        <w:trPr>
          <w:trHeight w:val="60"/>
          <w:jc w:val="center"/>
        </w:trPr>
        <w:tc>
          <w:tcPr>
            <w:tcW w:w="426" w:type="dxa"/>
            <w:tcBorders>
              <w:top w:val="nil"/>
              <w:left w:val="single" w:sz="8" w:space="0" w:color="auto"/>
              <w:bottom w:val="single" w:sz="8" w:space="0" w:color="auto"/>
              <w:right w:val="nil"/>
            </w:tcBorders>
            <w:shd w:val="clear" w:color="000000" w:fill="D9D9D9"/>
            <w:noWrap/>
            <w:vAlign w:val="center"/>
            <w:hideMark/>
          </w:tcPr>
          <w:p w14:paraId="19FF68FE"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lastRenderedPageBreak/>
              <w:t> </w:t>
            </w:r>
          </w:p>
        </w:tc>
        <w:tc>
          <w:tcPr>
            <w:tcW w:w="709" w:type="dxa"/>
            <w:tcBorders>
              <w:top w:val="nil"/>
              <w:left w:val="nil"/>
              <w:bottom w:val="single" w:sz="8" w:space="0" w:color="auto"/>
              <w:right w:val="nil"/>
            </w:tcBorders>
            <w:shd w:val="clear" w:color="000000" w:fill="D9D9D9"/>
            <w:noWrap/>
            <w:vAlign w:val="center"/>
            <w:hideMark/>
          </w:tcPr>
          <w:p w14:paraId="766B93C3"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3</w:t>
            </w:r>
          </w:p>
        </w:tc>
        <w:tc>
          <w:tcPr>
            <w:tcW w:w="782" w:type="dxa"/>
            <w:tcBorders>
              <w:top w:val="nil"/>
              <w:left w:val="nil"/>
              <w:bottom w:val="single" w:sz="8" w:space="0" w:color="auto"/>
              <w:right w:val="nil"/>
            </w:tcBorders>
            <w:shd w:val="clear" w:color="000000" w:fill="D9D9D9"/>
            <w:noWrap/>
            <w:vAlign w:val="center"/>
            <w:hideMark/>
          </w:tcPr>
          <w:p w14:paraId="1810A896"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993" w:type="dxa"/>
            <w:tcBorders>
              <w:top w:val="nil"/>
              <w:left w:val="nil"/>
              <w:bottom w:val="single" w:sz="8" w:space="0" w:color="auto"/>
              <w:right w:val="nil"/>
            </w:tcBorders>
            <w:shd w:val="clear" w:color="000000" w:fill="D9D9D9"/>
            <w:noWrap/>
            <w:vAlign w:val="center"/>
            <w:hideMark/>
          </w:tcPr>
          <w:p w14:paraId="52204900"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4244" w:type="dxa"/>
            <w:tcBorders>
              <w:top w:val="nil"/>
              <w:left w:val="nil"/>
              <w:bottom w:val="single" w:sz="8" w:space="0" w:color="auto"/>
              <w:right w:val="nil"/>
            </w:tcBorders>
            <w:shd w:val="clear" w:color="000000" w:fill="D9D9D9"/>
            <w:noWrap/>
            <w:vAlign w:val="center"/>
            <w:hideMark/>
          </w:tcPr>
          <w:p w14:paraId="3B9D5BEB"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EXCAVACIONES Y MOVIMIENTOS DE TIERRA</w:t>
            </w:r>
          </w:p>
        </w:tc>
        <w:tc>
          <w:tcPr>
            <w:tcW w:w="0" w:type="auto"/>
            <w:tcBorders>
              <w:top w:val="nil"/>
              <w:left w:val="nil"/>
              <w:bottom w:val="single" w:sz="8" w:space="0" w:color="auto"/>
              <w:right w:val="nil"/>
            </w:tcBorders>
            <w:shd w:val="clear" w:color="000000" w:fill="D9D9D9"/>
            <w:noWrap/>
            <w:vAlign w:val="center"/>
            <w:hideMark/>
          </w:tcPr>
          <w:p w14:paraId="1EDC14D3"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0" w:type="auto"/>
            <w:tcBorders>
              <w:top w:val="nil"/>
              <w:left w:val="nil"/>
              <w:bottom w:val="single" w:sz="8" w:space="0" w:color="auto"/>
              <w:right w:val="nil"/>
            </w:tcBorders>
            <w:shd w:val="clear" w:color="000000" w:fill="D9D9D9"/>
            <w:noWrap/>
            <w:vAlign w:val="center"/>
            <w:hideMark/>
          </w:tcPr>
          <w:p w14:paraId="7C179CF1"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r>
      <w:tr w:rsidR="00E2353C" w:rsidRPr="00915827" w14:paraId="03C2F6F8" w14:textId="77777777" w:rsidTr="00E2353C">
        <w:trPr>
          <w:trHeight w:val="6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23101F1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C86463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3,1</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0641A6E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FAC680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single" w:sz="4" w:space="0" w:color="auto"/>
              <w:left w:val="nil"/>
              <w:bottom w:val="single" w:sz="4" w:space="0" w:color="auto"/>
              <w:right w:val="single" w:sz="4" w:space="0" w:color="auto"/>
            </w:tcBorders>
            <w:shd w:val="clear" w:color="000000" w:fill="FFFFFF"/>
            <w:vAlign w:val="center"/>
            <w:hideMark/>
          </w:tcPr>
          <w:p w14:paraId="341F76F0"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CORTE Y/O EXCAVACION MECANICA EN ROCA CON MARTILLO (INCLUYE TRANSPORTE)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62296F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06BAB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3.078,53</w:t>
            </w:r>
          </w:p>
        </w:tc>
      </w:tr>
      <w:tr w:rsidR="00E2353C" w:rsidRPr="00915827" w14:paraId="5C4F7846"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69893DA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510F9E1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3,2</w:t>
            </w:r>
          </w:p>
        </w:tc>
        <w:tc>
          <w:tcPr>
            <w:tcW w:w="782" w:type="dxa"/>
            <w:tcBorders>
              <w:top w:val="nil"/>
              <w:left w:val="nil"/>
              <w:bottom w:val="single" w:sz="4" w:space="0" w:color="auto"/>
              <w:right w:val="single" w:sz="4" w:space="0" w:color="auto"/>
            </w:tcBorders>
            <w:shd w:val="clear" w:color="auto" w:fill="auto"/>
            <w:noWrap/>
            <w:vAlign w:val="center"/>
            <w:hideMark/>
          </w:tcPr>
          <w:p w14:paraId="5F30B17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14:paraId="6A143B2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nil"/>
              <w:left w:val="nil"/>
              <w:bottom w:val="single" w:sz="4" w:space="0" w:color="auto"/>
              <w:right w:val="single" w:sz="4" w:space="0" w:color="auto"/>
            </w:tcBorders>
            <w:shd w:val="clear" w:color="000000" w:fill="FFFFFF"/>
            <w:vAlign w:val="center"/>
            <w:hideMark/>
          </w:tcPr>
          <w:p w14:paraId="252D3D3A"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CORTE Y/O EXCAVACION MECANICA EN  MATERIAL CONGLOMERADO (INCLUYE TRANSPORTE)</w:t>
            </w:r>
          </w:p>
        </w:tc>
        <w:tc>
          <w:tcPr>
            <w:tcW w:w="0" w:type="auto"/>
            <w:tcBorders>
              <w:top w:val="nil"/>
              <w:left w:val="nil"/>
              <w:bottom w:val="single" w:sz="4" w:space="0" w:color="auto"/>
              <w:right w:val="single" w:sz="4" w:space="0" w:color="auto"/>
            </w:tcBorders>
            <w:shd w:val="clear" w:color="auto" w:fill="auto"/>
            <w:noWrap/>
            <w:vAlign w:val="center"/>
            <w:hideMark/>
          </w:tcPr>
          <w:p w14:paraId="5392A48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3BBF7DD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511,16</w:t>
            </w:r>
          </w:p>
        </w:tc>
      </w:tr>
      <w:tr w:rsidR="00E2353C" w:rsidRPr="00915827" w14:paraId="62873EF9" w14:textId="77777777" w:rsidTr="00E2353C">
        <w:trPr>
          <w:trHeight w:val="337"/>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6FC60BE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BC30A5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3,3</w:t>
            </w:r>
          </w:p>
        </w:tc>
        <w:tc>
          <w:tcPr>
            <w:tcW w:w="782" w:type="dxa"/>
            <w:tcBorders>
              <w:top w:val="nil"/>
              <w:left w:val="nil"/>
              <w:bottom w:val="single" w:sz="4" w:space="0" w:color="auto"/>
              <w:right w:val="single" w:sz="4" w:space="0" w:color="auto"/>
            </w:tcBorders>
            <w:shd w:val="clear" w:color="auto" w:fill="auto"/>
            <w:noWrap/>
            <w:vAlign w:val="center"/>
            <w:hideMark/>
          </w:tcPr>
          <w:p w14:paraId="24705D4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220-13</w:t>
            </w:r>
          </w:p>
        </w:tc>
        <w:tc>
          <w:tcPr>
            <w:tcW w:w="993" w:type="dxa"/>
            <w:tcBorders>
              <w:top w:val="nil"/>
              <w:left w:val="nil"/>
              <w:bottom w:val="single" w:sz="4" w:space="0" w:color="auto"/>
              <w:right w:val="single" w:sz="4" w:space="0" w:color="auto"/>
            </w:tcBorders>
            <w:shd w:val="clear" w:color="auto" w:fill="auto"/>
            <w:noWrap/>
            <w:vAlign w:val="center"/>
            <w:hideMark/>
          </w:tcPr>
          <w:p w14:paraId="05B77D6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6B52C7FC"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ESCARIFICACION, INSTALACION, NIVELACION Y </w:t>
            </w:r>
            <w:proofErr w:type="gramStart"/>
            <w:r w:rsidRPr="00915827">
              <w:rPr>
                <w:rFonts w:ascii="Arial Narrow" w:hAnsi="Arial Narrow" w:cs="Arial"/>
                <w:sz w:val="16"/>
                <w:szCs w:val="16"/>
              </w:rPr>
              <w:t>COMPACTACION  DEL</w:t>
            </w:r>
            <w:proofErr w:type="gramEnd"/>
            <w:r w:rsidRPr="00915827">
              <w:rPr>
                <w:rFonts w:ascii="Arial Narrow" w:hAnsi="Arial Narrow" w:cs="Arial"/>
                <w:sz w:val="16"/>
                <w:szCs w:val="16"/>
              </w:rPr>
              <w:t xml:space="preserve"> TERRENO EMPLEANDO UNICAMENTE MATERIAL SELECCIONADO. ESP. 220 INV.</w:t>
            </w:r>
          </w:p>
        </w:tc>
        <w:tc>
          <w:tcPr>
            <w:tcW w:w="0" w:type="auto"/>
            <w:tcBorders>
              <w:top w:val="nil"/>
              <w:left w:val="nil"/>
              <w:bottom w:val="single" w:sz="4" w:space="0" w:color="auto"/>
              <w:right w:val="single" w:sz="4" w:space="0" w:color="auto"/>
            </w:tcBorders>
            <w:shd w:val="clear" w:color="auto" w:fill="auto"/>
            <w:noWrap/>
            <w:vAlign w:val="center"/>
            <w:hideMark/>
          </w:tcPr>
          <w:p w14:paraId="61CEFA2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5C5F30F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541,98</w:t>
            </w:r>
          </w:p>
        </w:tc>
      </w:tr>
      <w:tr w:rsidR="00E2353C" w:rsidRPr="00915827" w14:paraId="79D2E131" w14:textId="77777777" w:rsidTr="00E2353C">
        <w:trPr>
          <w:trHeight w:val="149"/>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987BD7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77D0E8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3,4</w:t>
            </w:r>
          </w:p>
        </w:tc>
        <w:tc>
          <w:tcPr>
            <w:tcW w:w="782" w:type="dxa"/>
            <w:tcBorders>
              <w:top w:val="nil"/>
              <w:left w:val="nil"/>
              <w:bottom w:val="single" w:sz="4" w:space="0" w:color="auto"/>
              <w:right w:val="single" w:sz="4" w:space="0" w:color="auto"/>
            </w:tcBorders>
            <w:shd w:val="clear" w:color="auto" w:fill="auto"/>
            <w:noWrap/>
            <w:vAlign w:val="center"/>
            <w:hideMark/>
          </w:tcPr>
          <w:p w14:paraId="43A2E17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14:paraId="5AAFF08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nil"/>
              <w:left w:val="nil"/>
              <w:bottom w:val="single" w:sz="4" w:space="0" w:color="auto"/>
              <w:right w:val="single" w:sz="4" w:space="0" w:color="auto"/>
            </w:tcBorders>
            <w:shd w:val="clear" w:color="000000" w:fill="FFFFFF"/>
            <w:vAlign w:val="center"/>
            <w:hideMark/>
          </w:tcPr>
          <w:p w14:paraId="2AAAB579"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TRANSPORTE DE MATERIALES (PROVENIENTES DE EXCAVACION). PARA DISTANCIAS MAYORES DE MIL METROS (1.000 M) MEDIDOS A PARTIR DE CIEN METROS (100 M).</w:t>
            </w:r>
          </w:p>
        </w:tc>
        <w:tc>
          <w:tcPr>
            <w:tcW w:w="0" w:type="auto"/>
            <w:tcBorders>
              <w:top w:val="nil"/>
              <w:left w:val="nil"/>
              <w:bottom w:val="single" w:sz="4" w:space="0" w:color="auto"/>
              <w:right w:val="single" w:sz="4" w:space="0" w:color="auto"/>
            </w:tcBorders>
            <w:shd w:val="clear" w:color="auto" w:fill="auto"/>
            <w:noWrap/>
            <w:vAlign w:val="center"/>
            <w:hideMark/>
          </w:tcPr>
          <w:p w14:paraId="72009B4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M3-KM</w:t>
            </w:r>
          </w:p>
        </w:tc>
        <w:tc>
          <w:tcPr>
            <w:tcW w:w="0" w:type="auto"/>
            <w:tcBorders>
              <w:top w:val="nil"/>
              <w:left w:val="nil"/>
              <w:bottom w:val="single" w:sz="4" w:space="0" w:color="auto"/>
              <w:right w:val="single" w:sz="4" w:space="0" w:color="auto"/>
            </w:tcBorders>
            <w:shd w:val="clear" w:color="auto" w:fill="auto"/>
            <w:vAlign w:val="center"/>
            <w:hideMark/>
          </w:tcPr>
          <w:p w14:paraId="1C52C99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112.794,59</w:t>
            </w:r>
          </w:p>
        </w:tc>
      </w:tr>
      <w:tr w:rsidR="00E2353C" w:rsidRPr="00915827" w14:paraId="4FDB7BC6" w14:textId="77777777" w:rsidTr="00E2353C">
        <w:trPr>
          <w:trHeight w:val="60"/>
          <w:jc w:val="center"/>
        </w:trPr>
        <w:tc>
          <w:tcPr>
            <w:tcW w:w="426" w:type="dxa"/>
            <w:tcBorders>
              <w:top w:val="single" w:sz="8" w:space="0" w:color="auto"/>
              <w:left w:val="single" w:sz="8" w:space="0" w:color="auto"/>
              <w:bottom w:val="single" w:sz="8" w:space="0" w:color="auto"/>
              <w:right w:val="nil"/>
            </w:tcBorders>
            <w:shd w:val="clear" w:color="000000" w:fill="D9D9D9"/>
            <w:noWrap/>
            <w:vAlign w:val="center"/>
            <w:hideMark/>
          </w:tcPr>
          <w:p w14:paraId="07992140"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709" w:type="dxa"/>
            <w:tcBorders>
              <w:top w:val="single" w:sz="8" w:space="0" w:color="auto"/>
              <w:left w:val="nil"/>
              <w:bottom w:val="single" w:sz="8" w:space="0" w:color="auto"/>
              <w:right w:val="nil"/>
            </w:tcBorders>
            <w:shd w:val="clear" w:color="000000" w:fill="D9D9D9"/>
            <w:noWrap/>
            <w:vAlign w:val="center"/>
            <w:hideMark/>
          </w:tcPr>
          <w:p w14:paraId="189D48B4"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4</w:t>
            </w:r>
          </w:p>
        </w:tc>
        <w:tc>
          <w:tcPr>
            <w:tcW w:w="782" w:type="dxa"/>
            <w:tcBorders>
              <w:top w:val="single" w:sz="8" w:space="0" w:color="auto"/>
              <w:left w:val="nil"/>
              <w:bottom w:val="single" w:sz="8" w:space="0" w:color="auto"/>
              <w:right w:val="nil"/>
            </w:tcBorders>
            <w:shd w:val="clear" w:color="000000" w:fill="D9D9D9"/>
            <w:noWrap/>
            <w:vAlign w:val="center"/>
            <w:hideMark/>
          </w:tcPr>
          <w:p w14:paraId="64FADA8F"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993" w:type="dxa"/>
            <w:tcBorders>
              <w:top w:val="single" w:sz="8" w:space="0" w:color="auto"/>
              <w:left w:val="nil"/>
              <w:bottom w:val="single" w:sz="8" w:space="0" w:color="auto"/>
              <w:right w:val="nil"/>
            </w:tcBorders>
            <w:shd w:val="clear" w:color="000000" w:fill="D9D9D9"/>
            <w:noWrap/>
            <w:vAlign w:val="center"/>
            <w:hideMark/>
          </w:tcPr>
          <w:p w14:paraId="069F907F"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4244" w:type="dxa"/>
            <w:tcBorders>
              <w:top w:val="single" w:sz="8" w:space="0" w:color="auto"/>
              <w:left w:val="nil"/>
              <w:bottom w:val="single" w:sz="8" w:space="0" w:color="auto"/>
              <w:right w:val="nil"/>
            </w:tcBorders>
            <w:shd w:val="clear" w:color="000000" w:fill="D9D9D9"/>
            <w:noWrap/>
            <w:vAlign w:val="center"/>
            <w:hideMark/>
          </w:tcPr>
          <w:p w14:paraId="327704DF"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ESTRUCTURA PAVIMENTO FLEXIBLE</w:t>
            </w:r>
          </w:p>
        </w:tc>
        <w:tc>
          <w:tcPr>
            <w:tcW w:w="0" w:type="auto"/>
            <w:tcBorders>
              <w:top w:val="single" w:sz="8" w:space="0" w:color="auto"/>
              <w:left w:val="nil"/>
              <w:bottom w:val="single" w:sz="8" w:space="0" w:color="auto"/>
              <w:right w:val="nil"/>
            </w:tcBorders>
            <w:shd w:val="clear" w:color="000000" w:fill="D9D9D9"/>
            <w:noWrap/>
            <w:vAlign w:val="center"/>
            <w:hideMark/>
          </w:tcPr>
          <w:p w14:paraId="1B02A359"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0" w:type="auto"/>
            <w:tcBorders>
              <w:top w:val="single" w:sz="8" w:space="0" w:color="auto"/>
              <w:left w:val="nil"/>
              <w:bottom w:val="single" w:sz="8" w:space="0" w:color="auto"/>
              <w:right w:val="nil"/>
            </w:tcBorders>
            <w:shd w:val="clear" w:color="000000" w:fill="D9D9D9"/>
            <w:noWrap/>
            <w:vAlign w:val="center"/>
            <w:hideMark/>
          </w:tcPr>
          <w:p w14:paraId="4F4159FC"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r>
      <w:tr w:rsidR="00E2353C" w:rsidRPr="00915827" w14:paraId="1F91CD86" w14:textId="77777777" w:rsidTr="00E2353C">
        <w:trPr>
          <w:trHeight w:val="96"/>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32282CA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4A46C93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4,1</w:t>
            </w:r>
          </w:p>
        </w:tc>
        <w:tc>
          <w:tcPr>
            <w:tcW w:w="782" w:type="dxa"/>
            <w:tcBorders>
              <w:top w:val="nil"/>
              <w:left w:val="nil"/>
              <w:bottom w:val="single" w:sz="4" w:space="0" w:color="auto"/>
              <w:right w:val="single" w:sz="4" w:space="0" w:color="auto"/>
            </w:tcBorders>
            <w:shd w:val="clear" w:color="auto" w:fill="auto"/>
            <w:noWrap/>
            <w:vAlign w:val="center"/>
            <w:hideMark/>
          </w:tcPr>
          <w:p w14:paraId="18A1C05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320-13</w:t>
            </w:r>
          </w:p>
        </w:tc>
        <w:tc>
          <w:tcPr>
            <w:tcW w:w="993" w:type="dxa"/>
            <w:tcBorders>
              <w:top w:val="nil"/>
              <w:left w:val="nil"/>
              <w:bottom w:val="single" w:sz="4" w:space="0" w:color="auto"/>
              <w:right w:val="single" w:sz="4" w:space="0" w:color="auto"/>
            </w:tcBorders>
            <w:shd w:val="clear" w:color="auto" w:fill="auto"/>
            <w:noWrap/>
            <w:vAlign w:val="center"/>
            <w:hideMark/>
          </w:tcPr>
          <w:p w14:paraId="105D558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67A7CAAD"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SUMINISTRO, INSTALACION, HUMEDECIMIENTO O AIREACION, EXTENCION, CONFORMACION Y COMPACTACION DE SUBBASE GRANULAR CBR ≥ 40%. ESP. 320-13 INV.</w:t>
            </w:r>
          </w:p>
        </w:tc>
        <w:tc>
          <w:tcPr>
            <w:tcW w:w="0" w:type="auto"/>
            <w:tcBorders>
              <w:top w:val="nil"/>
              <w:left w:val="nil"/>
              <w:bottom w:val="single" w:sz="4" w:space="0" w:color="auto"/>
              <w:right w:val="single" w:sz="4" w:space="0" w:color="auto"/>
            </w:tcBorders>
            <w:shd w:val="clear" w:color="000000" w:fill="FFFFFF"/>
            <w:vAlign w:val="center"/>
            <w:hideMark/>
          </w:tcPr>
          <w:p w14:paraId="2B17417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36382EC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1.677,10</w:t>
            </w:r>
          </w:p>
        </w:tc>
      </w:tr>
      <w:tr w:rsidR="00E2353C" w:rsidRPr="00915827" w14:paraId="6E297D2D" w14:textId="77777777" w:rsidTr="00E2353C">
        <w:trPr>
          <w:trHeight w:val="432"/>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378661F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9748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4,2</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1DA9696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330-13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073CFA3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single" w:sz="4" w:space="0" w:color="auto"/>
              <w:left w:val="nil"/>
              <w:bottom w:val="single" w:sz="4" w:space="0" w:color="auto"/>
              <w:right w:val="single" w:sz="4" w:space="0" w:color="auto"/>
            </w:tcBorders>
            <w:shd w:val="clear" w:color="000000" w:fill="FFFFFF"/>
            <w:vAlign w:val="center"/>
            <w:hideMark/>
          </w:tcPr>
          <w:p w14:paraId="495713F9"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INSTALACION, HUMEDECIMIENTO O AIREACION, EXTENCION, CONFORMACION Y COMPACTACION DE BASE GRANULAR </w:t>
            </w:r>
            <w:proofErr w:type="gramStart"/>
            <w:r w:rsidRPr="00915827">
              <w:rPr>
                <w:rFonts w:ascii="Arial Narrow" w:hAnsi="Arial Narrow" w:cs="Arial"/>
                <w:sz w:val="16"/>
                <w:szCs w:val="16"/>
              </w:rPr>
              <w:t>CBR  ≥</w:t>
            </w:r>
            <w:proofErr w:type="gramEnd"/>
            <w:r w:rsidRPr="00915827">
              <w:rPr>
                <w:rFonts w:ascii="Arial Narrow" w:hAnsi="Arial Narrow" w:cs="Arial"/>
                <w:sz w:val="16"/>
                <w:szCs w:val="16"/>
              </w:rPr>
              <w:t>. 80%. ESP. 330-13 INV.</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CA6200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28A8CD"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896,790</w:t>
            </w:r>
          </w:p>
        </w:tc>
      </w:tr>
      <w:tr w:rsidR="00E2353C" w:rsidRPr="00915827" w14:paraId="43BD1C31"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48B418B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24F79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4,3</w:t>
            </w:r>
          </w:p>
        </w:tc>
        <w:tc>
          <w:tcPr>
            <w:tcW w:w="782" w:type="dxa"/>
            <w:tcBorders>
              <w:top w:val="nil"/>
              <w:left w:val="nil"/>
              <w:bottom w:val="single" w:sz="4" w:space="0" w:color="auto"/>
              <w:right w:val="single" w:sz="4" w:space="0" w:color="auto"/>
            </w:tcBorders>
            <w:shd w:val="clear" w:color="auto" w:fill="auto"/>
            <w:noWrap/>
            <w:vAlign w:val="center"/>
            <w:hideMark/>
          </w:tcPr>
          <w:p w14:paraId="653AAD1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420-13</w:t>
            </w:r>
          </w:p>
        </w:tc>
        <w:tc>
          <w:tcPr>
            <w:tcW w:w="993" w:type="dxa"/>
            <w:tcBorders>
              <w:top w:val="nil"/>
              <w:left w:val="nil"/>
              <w:bottom w:val="single" w:sz="4" w:space="0" w:color="auto"/>
              <w:right w:val="single" w:sz="4" w:space="0" w:color="auto"/>
            </w:tcBorders>
            <w:shd w:val="clear" w:color="auto" w:fill="auto"/>
            <w:noWrap/>
            <w:vAlign w:val="center"/>
            <w:hideMark/>
          </w:tcPr>
          <w:p w14:paraId="170F8B1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4A5810F4"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E INSTALACION DE RIEGO DE IMPRIMACION CON EMULSION ASFÀLTICA CRL-1 </w:t>
            </w:r>
            <w:proofErr w:type="spellStart"/>
            <w:r w:rsidRPr="00915827">
              <w:rPr>
                <w:rFonts w:ascii="Arial Narrow" w:hAnsi="Arial Narrow" w:cs="Arial"/>
                <w:sz w:val="16"/>
                <w:szCs w:val="16"/>
              </w:rPr>
              <w:t>Ó</w:t>
            </w:r>
            <w:proofErr w:type="spellEnd"/>
            <w:r w:rsidRPr="00915827">
              <w:rPr>
                <w:rFonts w:ascii="Arial Narrow" w:hAnsi="Arial Narrow" w:cs="Arial"/>
                <w:sz w:val="16"/>
                <w:szCs w:val="16"/>
              </w:rPr>
              <w:t xml:space="preserve"> CRL-0. ESP. 420-13 INV.</w:t>
            </w:r>
          </w:p>
        </w:tc>
        <w:tc>
          <w:tcPr>
            <w:tcW w:w="0" w:type="auto"/>
            <w:tcBorders>
              <w:top w:val="nil"/>
              <w:left w:val="nil"/>
              <w:bottom w:val="single" w:sz="4" w:space="0" w:color="auto"/>
              <w:right w:val="single" w:sz="4" w:space="0" w:color="auto"/>
            </w:tcBorders>
            <w:shd w:val="clear" w:color="000000" w:fill="FFFFFF"/>
            <w:vAlign w:val="center"/>
            <w:hideMark/>
          </w:tcPr>
          <w:p w14:paraId="2F8F366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M2</w:t>
            </w:r>
          </w:p>
        </w:tc>
        <w:tc>
          <w:tcPr>
            <w:tcW w:w="0" w:type="auto"/>
            <w:tcBorders>
              <w:top w:val="nil"/>
              <w:left w:val="nil"/>
              <w:bottom w:val="single" w:sz="4" w:space="0" w:color="auto"/>
              <w:right w:val="single" w:sz="4" w:space="0" w:color="auto"/>
            </w:tcBorders>
            <w:shd w:val="clear" w:color="auto" w:fill="auto"/>
            <w:vAlign w:val="center"/>
            <w:hideMark/>
          </w:tcPr>
          <w:p w14:paraId="2428195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6.100,00</w:t>
            </w:r>
          </w:p>
        </w:tc>
      </w:tr>
      <w:tr w:rsidR="00E2353C" w:rsidRPr="00915827" w14:paraId="3076DEE1"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48EF5001"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DD05C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4,4</w:t>
            </w:r>
          </w:p>
        </w:tc>
        <w:tc>
          <w:tcPr>
            <w:tcW w:w="782" w:type="dxa"/>
            <w:tcBorders>
              <w:top w:val="nil"/>
              <w:left w:val="nil"/>
              <w:bottom w:val="single" w:sz="4" w:space="0" w:color="auto"/>
              <w:right w:val="single" w:sz="4" w:space="0" w:color="auto"/>
            </w:tcBorders>
            <w:shd w:val="clear" w:color="auto" w:fill="auto"/>
            <w:noWrap/>
            <w:vAlign w:val="center"/>
            <w:hideMark/>
          </w:tcPr>
          <w:p w14:paraId="7D33DE8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450-13</w:t>
            </w:r>
          </w:p>
        </w:tc>
        <w:tc>
          <w:tcPr>
            <w:tcW w:w="993" w:type="dxa"/>
            <w:tcBorders>
              <w:top w:val="nil"/>
              <w:left w:val="nil"/>
              <w:bottom w:val="single" w:sz="4" w:space="0" w:color="auto"/>
              <w:right w:val="single" w:sz="4" w:space="0" w:color="auto"/>
            </w:tcBorders>
            <w:shd w:val="clear" w:color="auto" w:fill="auto"/>
            <w:noWrap/>
            <w:vAlign w:val="center"/>
            <w:hideMark/>
          </w:tcPr>
          <w:p w14:paraId="49ED2AE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2A93A095"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INSTALACION Y COMPACTACION DE MEZCLA ASFALTICA EN CALIENTE MDC-19 </w:t>
            </w:r>
            <w:proofErr w:type="gramStart"/>
            <w:r w:rsidRPr="00915827">
              <w:rPr>
                <w:rFonts w:ascii="Arial Narrow" w:hAnsi="Arial Narrow" w:cs="Arial"/>
                <w:sz w:val="16"/>
                <w:szCs w:val="16"/>
              </w:rPr>
              <w:t>M  ≥</w:t>
            </w:r>
            <w:proofErr w:type="gramEnd"/>
            <w:r w:rsidRPr="00915827">
              <w:rPr>
                <w:rFonts w:ascii="Arial Narrow" w:hAnsi="Arial Narrow" w:cs="Arial"/>
                <w:sz w:val="16"/>
                <w:szCs w:val="16"/>
              </w:rPr>
              <w:t>. 383.000 PSI,  ESP. 450-13 INV.</w:t>
            </w:r>
          </w:p>
        </w:tc>
        <w:tc>
          <w:tcPr>
            <w:tcW w:w="0" w:type="auto"/>
            <w:tcBorders>
              <w:top w:val="nil"/>
              <w:left w:val="nil"/>
              <w:bottom w:val="single" w:sz="4" w:space="0" w:color="auto"/>
              <w:right w:val="single" w:sz="4" w:space="0" w:color="auto"/>
            </w:tcBorders>
            <w:shd w:val="clear" w:color="000000" w:fill="FFFFFF"/>
            <w:vAlign w:val="center"/>
            <w:hideMark/>
          </w:tcPr>
          <w:p w14:paraId="7C84449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14:paraId="7948A4E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597,861</w:t>
            </w:r>
          </w:p>
        </w:tc>
      </w:tr>
      <w:tr w:rsidR="00E2353C" w:rsidRPr="00915827" w14:paraId="122CA231"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5B51324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01E39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4,5</w:t>
            </w:r>
          </w:p>
        </w:tc>
        <w:tc>
          <w:tcPr>
            <w:tcW w:w="782" w:type="dxa"/>
            <w:tcBorders>
              <w:top w:val="nil"/>
              <w:left w:val="nil"/>
              <w:bottom w:val="single" w:sz="4" w:space="0" w:color="auto"/>
              <w:right w:val="single" w:sz="4" w:space="0" w:color="auto"/>
            </w:tcBorders>
            <w:shd w:val="clear" w:color="auto" w:fill="auto"/>
            <w:noWrap/>
            <w:vAlign w:val="center"/>
            <w:hideMark/>
          </w:tcPr>
          <w:p w14:paraId="448615D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14:paraId="6700B31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nil"/>
              <w:left w:val="nil"/>
              <w:bottom w:val="single" w:sz="4" w:space="0" w:color="auto"/>
              <w:right w:val="single" w:sz="4" w:space="0" w:color="auto"/>
            </w:tcBorders>
            <w:shd w:val="clear" w:color="000000" w:fill="FFFFFF"/>
            <w:vAlign w:val="center"/>
            <w:hideMark/>
          </w:tcPr>
          <w:p w14:paraId="20E37F54"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TRANSPORTE DE MATERIALES (SUBBASE, BASE, ASFALTO</w:t>
            </w:r>
            <w:proofErr w:type="gramStart"/>
            <w:r w:rsidRPr="00915827">
              <w:rPr>
                <w:rFonts w:ascii="Arial Narrow" w:hAnsi="Arial Narrow" w:cs="Arial"/>
                <w:sz w:val="16"/>
                <w:szCs w:val="16"/>
              </w:rPr>
              <w:t>) .</w:t>
            </w:r>
            <w:proofErr w:type="gramEnd"/>
            <w:r w:rsidRPr="00915827">
              <w:rPr>
                <w:rFonts w:ascii="Arial Narrow" w:hAnsi="Arial Narrow" w:cs="Arial"/>
                <w:sz w:val="16"/>
                <w:szCs w:val="16"/>
              </w:rPr>
              <w:t xml:space="preserve"> PARA DISTANCIAS MAYORES DE MIL METROS (1.000 M) MEDIDOS A PARTIR DE CIEN METROS (100 M).</w:t>
            </w:r>
          </w:p>
        </w:tc>
        <w:tc>
          <w:tcPr>
            <w:tcW w:w="0" w:type="auto"/>
            <w:tcBorders>
              <w:top w:val="nil"/>
              <w:left w:val="nil"/>
              <w:bottom w:val="single" w:sz="4" w:space="0" w:color="auto"/>
              <w:right w:val="single" w:sz="4" w:space="0" w:color="auto"/>
            </w:tcBorders>
            <w:shd w:val="clear" w:color="000000" w:fill="FFFFFF"/>
            <w:vAlign w:val="center"/>
            <w:hideMark/>
          </w:tcPr>
          <w:p w14:paraId="52988AA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M3-KM</w:t>
            </w:r>
          </w:p>
        </w:tc>
        <w:tc>
          <w:tcPr>
            <w:tcW w:w="0" w:type="auto"/>
            <w:tcBorders>
              <w:top w:val="nil"/>
              <w:left w:val="nil"/>
              <w:bottom w:val="single" w:sz="4" w:space="0" w:color="auto"/>
              <w:right w:val="single" w:sz="4" w:space="0" w:color="auto"/>
            </w:tcBorders>
            <w:shd w:val="clear" w:color="auto" w:fill="auto"/>
            <w:vAlign w:val="center"/>
            <w:hideMark/>
          </w:tcPr>
          <w:p w14:paraId="410C6ABC"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123.698,250</w:t>
            </w:r>
          </w:p>
        </w:tc>
      </w:tr>
      <w:tr w:rsidR="00E2353C" w:rsidRPr="00915827" w14:paraId="7AB03C21" w14:textId="77777777" w:rsidTr="00E2353C">
        <w:trPr>
          <w:trHeight w:val="70"/>
          <w:jc w:val="center"/>
        </w:trPr>
        <w:tc>
          <w:tcPr>
            <w:tcW w:w="1135" w:type="dxa"/>
            <w:gridSpan w:val="2"/>
            <w:tcBorders>
              <w:top w:val="nil"/>
              <w:left w:val="single" w:sz="8" w:space="0" w:color="auto"/>
              <w:bottom w:val="single" w:sz="8" w:space="0" w:color="auto"/>
              <w:right w:val="nil"/>
            </w:tcBorders>
            <w:shd w:val="clear" w:color="auto" w:fill="auto"/>
            <w:noWrap/>
            <w:vAlign w:val="center"/>
            <w:hideMark/>
          </w:tcPr>
          <w:p w14:paraId="5556E31A"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Subtotal</w:t>
            </w:r>
          </w:p>
        </w:tc>
        <w:tc>
          <w:tcPr>
            <w:tcW w:w="782" w:type="dxa"/>
            <w:tcBorders>
              <w:top w:val="nil"/>
              <w:left w:val="nil"/>
              <w:bottom w:val="single" w:sz="8" w:space="0" w:color="auto"/>
              <w:right w:val="nil"/>
            </w:tcBorders>
            <w:shd w:val="clear" w:color="auto" w:fill="auto"/>
            <w:noWrap/>
            <w:vAlign w:val="center"/>
            <w:hideMark/>
          </w:tcPr>
          <w:p w14:paraId="01534A3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8" w:space="0" w:color="auto"/>
              <w:right w:val="nil"/>
            </w:tcBorders>
            <w:shd w:val="clear" w:color="auto" w:fill="auto"/>
            <w:noWrap/>
            <w:vAlign w:val="center"/>
            <w:hideMark/>
          </w:tcPr>
          <w:p w14:paraId="7352FDC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8" w:space="0" w:color="auto"/>
              <w:right w:val="nil"/>
            </w:tcBorders>
            <w:shd w:val="clear" w:color="auto" w:fill="auto"/>
            <w:noWrap/>
            <w:vAlign w:val="bottom"/>
            <w:hideMark/>
          </w:tcPr>
          <w:p w14:paraId="51DF181B"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w:t>
            </w:r>
          </w:p>
        </w:tc>
        <w:tc>
          <w:tcPr>
            <w:tcW w:w="0" w:type="auto"/>
            <w:tcBorders>
              <w:top w:val="nil"/>
              <w:left w:val="nil"/>
              <w:bottom w:val="single" w:sz="8" w:space="0" w:color="auto"/>
              <w:right w:val="nil"/>
            </w:tcBorders>
            <w:shd w:val="clear" w:color="auto" w:fill="auto"/>
            <w:noWrap/>
            <w:vAlign w:val="center"/>
            <w:hideMark/>
          </w:tcPr>
          <w:p w14:paraId="76ACB49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0" w:type="auto"/>
            <w:tcBorders>
              <w:top w:val="nil"/>
              <w:left w:val="single" w:sz="4" w:space="0" w:color="auto"/>
              <w:bottom w:val="single" w:sz="8" w:space="0" w:color="auto"/>
              <w:right w:val="single" w:sz="4" w:space="0" w:color="auto"/>
            </w:tcBorders>
            <w:shd w:val="clear" w:color="auto" w:fill="auto"/>
            <w:vAlign w:val="center"/>
            <w:hideMark/>
          </w:tcPr>
          <w:p w14:paraId="5A98536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r>
      <w:tr w:rsidR="00E2353C" w:rsidRPr="00915827" w14:paraId="5A1DD6BD" w14:textId="77777777" w:rsidTr="00E2353C">
        <w:trPr>
          <w:trHeight w:val="80"/>
          <w:jc w:val="center"/>
        </w:trPr>
        <w:tc>
          <w:tcPr>
            <w:tcW w:w="426" w:type="dxa"/>
            <w:tcBorders>
              <w:top w:val="nil"/>
              <w:left w:val="nil"/>
              <w:bottom w:val="nil"/>
              <w:right w:val="nil"/>
            </w:tcBorders>
            <w:shd w:val="clear" w:color="auto" w:fill="auto"/>
            <w:noWrap/>
            <w:vAlign w:val="bottom"/>
            <w:hideMark/>
          </w:tcPr>
          <w:p w14:paraId="55FFC90E" w14:textId="77777777" w:rsidR="00E2353C" w:rsidRPr="00915827" w:rsidRDefault="00E2353C" w:rsidP="00D866D1">
            <w:pPr>
              <w:spacing w:after="0" w:line="240" w:lineRule="auto"/>
              <w:rPr>
                <w:rFonts w:ascii="Arial Narrow" w:hAnsi="Arial Narrow"/>
                <w:sz w:val="16"/>
                <w:szCs w:val="16"/>
              </w:rPr>
            </w:pPr>
          </w:p>
        </w:tc>
        <w:tc>
          <w:tcPr>
            <w:tcW w:w="709" w:type="dxa"/>
            <w:tcBorders>
              <w:top w:val="nil"/>
              <w:left w:val="nil"/>
              <w:bottom w:val="nil"/>
              <w:right w:val="nil"/>
            </w:tcBorders>
            <w:shd w:val="clear" w:color="auto" w:fill="auto"/>
            <w:noWrap/>
            <w:vAlign w:val="bottom"/>
            <w:hideMark/>
          </w:tcPr>
          <w:p w14:paraId="50D0FCB8" w14:textId="77777777" w:rsidR="00E2353C" w:rsidRPr="00915827" w:rsidRDefault="00E2353C" w:rsidP="00D866D1">
            <w:pPr>
              <w:spacing w:after="0" w:line="240" w:lineRule="auto"/>
              <w:rPr>
                <w:rFonts w:ascii="Arial Narrow" w:hAnsi="Arial Narrow"/>
                <w:sz w:val="16"/>
                <w:szCs w:val="16"/>
              </w:rPr>
            </w:pPr>
          </w:p>
        </w:tc>
        <w:tc>
          <w:tcPr>
            <w:tcW w:w="782" w:type="dxa"/>
            <w:tcBorders>
              <w:top w:val="nil"/>
              <w:left w:val="nil"/>
              <w:bottom w:val="nil"/>
              <w:right w:val="nil"/>
            </w:tcBorders>
            <w:shd w:val="clear" w:color="auto" w:fill="auto"/>
            <w:noWrap/>
            <w:vAlign w:val="bottom"/>
            <w:hideMark/>
          </w:tcPr>
          <w:p w14:paraId="7C7C087D" w14:textId="77777777" w:rsidR="00E2353C" w:rsidRPr="00915827" w:rsidRDefault="00E2353C" w:rsidP="00D866D1">
            <w:pPr>
              <w:spacing w:after="0" w:line="240" w:lineRule="auto"/>
              <w:rPr>
                <w:rFonts w:ascii="Arial Narrow" w:hAnsi="Arial Narrow"/>
                <w:sz w:val="16"/>
                <w:szCs w:val="16"/>
              </w:rPr>
            </w:pPr>
          </w:p>
        </w:tc>
        <w:tc>
          <w:tcPr>
            <w:tcW w:w="993" w:type="dxa"/>
            <w:tcBorders>
              <w:top w:val="nil"/>
              <w:left w:val="nil"/>
              <w:bottom w:val="nil"/>
              <w:right w:val="nil"/>
            </w:tcBorders>
            <w:shd w:val="clear" w:color="auto" w:fill="auto"/>
            <w:noWrap/>
            <w:vAlign w:val="bottom"/>
            <w:hideMark/>
          </w:tcPr>
          <w:p w14:paraId="3D5EA7F5" w14:textId="77777777" w:rsidR="00E2353C" w:rsidRPr="00915827" w:rsidRDefault="00E2353C" w:rsidP="00D866D1">
            <w:pPr>
              <w:spacing w:after="0" w:line="240" w:lineRule="auto"/>
              <w:rPr>
                <w:rFonts w:ascii="Arial Narrow" w:hAnsi="Arial Narrow"/>
                <w:sz w:val="16"/>
                <w:szCs w:val="16"/>
              </w:rPr>
            </w:pPr>
          </w:p>
        </w:tc>
        <w:tc>
          <w:tcPr>
            <w:tcW w:w="4244" w:type="dxa"/>
            <w:tcBorders>
              <w:top w:val="nil"/>
              <w:left w:val="nil"/>
              <w:bottom w:val="nil"/>
              <w:right w:val="nil"/>
            </w:tcBorders>
            <w:shd w:val="clear" w:color="auto" w:fill="auto"/>
            <w:noWrap/>
            <w:vAlign w:val="bottom"/>
            <w:hideMark/>
          </w:tcPr>
          <w:p w14:paraId="735E4847" w14:textId="77777777" w:rsidR="00E2353C" w:rsidRPr="00915827" w:rsidRDefault="00E2353C" w:rsidP="00D866D1">
            <w:pPr>
              <w:spacing w:after="0" w:line="240" w:lineRule="auto"/>
              <w:rPr>
                <w:rFonts w:ascii="Arial Narrow" w:hAnsi="Arial Narrow"/>
                <w:sz w:val="16"/>
                <w:szCs w:val="16"/>
              </w:rPr>
            </w:pPr>
          </w:p>
        </w:tc>
        <w:tc>
          <w:tcPr>
            <w:tcW w:w="0" w:type="auto"/>
            <w:tcBorders>
              <w:top w:val="nil"/>
              <w:left w:val="nil"/>
              <w:bottom w:val="nil"/>
              <w:right w:val="nil"/>
            </w:tcBorders>
            <w:shd w:val="clear" w:color="auto" w:fill="auto"/>
            <w:noWrap/>
            <w:vAlign w:val="bottom"/>
            <w:hideMark/>
          </w:tcPr>
          <w:p w14:paraId="0307C9AD" w14:textId="77777777" w:rsidR="00E2353C" w:rsidRPr="00915827" w:rsidRDefault="00E2353C" w:rsidP="00D866D1">
            <w:pPr>
              <w:spacing w:after="0" w:line="240" w:lineRule="auto"/>
              <w:rPr>
                <w:rFonts w:ascii="Arial Narrow" w:hAnsi="Arial Narrow"/>
                <w:sz w:val="16"/>
                <w:szCs w:val="16"/>
              </w:rPr>
            </w:pPr>
          </w:p>
        </w:tc>
        <w:tc>
          <w:tcPr>
            <w:tcW w:w="0" w:type="auto"/>
            <w:tcBorders>
              <w:top w:val="nil"/>
              <w:left w:val="nil"/>
              <w:bottom w:val="nil"/>
              <w:right w:val="nil"/>
            </w:tcBorders>
            <w:shd w:val="clear" w:color="auto" w:fill="auto"/>
            <w:noWrap/>
            <w:vAlign w:val="bottom"/>
            <w:hideMark/>
          </w:tcPr>
          <w:p w14:paraId="5CD0AB51" w14:textId="77777777" w:rsidR="00E2353C" w:rsidRPr="00915827" w:rsidRDefault="00E2353C" w:rsidP="00D866D1">
            <w:pPr>
              <w:spacing w:after="0" w:line="240" w:lineRule="auto"/>
              <w:rPr>
                <w:rFonts w:ascii="Arial Narrow" w:hAnsi="Arial Narrow"/>
                <w:sz w:val="16"/>
                <w:szCs w:val="16"/>
              </w:rPr>
            </w:pPr>
          </w:p>
        </w:tc>
      </w:tr>
      <w:tr w:rsidR="00E2353C" w:rsidRPr="00915827" w14:paraId="4B0AB4A3" w14:textId="77777777" w:rsidTr="00E2353C">
        <w:trPr>
          <w:trHeight w:val="60"/>
          <w:jc w:val="center"/>
        </w:trPr>
        <w:tc>
          <w:tcPr>
            <w:tcW w:w="426" w:type="dxa"/>
            <w:tcBorders>
              <w:top w:val="single" w:sz="8" w:space="0" w:color="auto"/>
              <w:left w:val="single" w:sz="8" w:space="0" w:color="auto"/>
              <w:bottom w:val="single" w:sz="8" w:space="0" w:color="auto"/>
              <w:right w:val="nil"/>
            </w:tcBorders>
            <w:shd w:val="clear" w:color="000000" w:fill="D9D9D9"/>
            <w:noWrap/>
            <w:vAlign w:val="center"/>
            <w:hideMark/>
          </w:tcPr>
          <w:p w14:paraId="45C3F66A"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709" w:type="dxa"/>
            <w:tcBorders>
              <w:top w:val="single" w:sz="8" w:space="0" w:color="auto"/>
              <w:left w:val="nil"/>
              <w:bottom w:val="single" w:sz="8" w:space="0" w:color="auto"/>
              <w:right w:val="nil"/>
            </w:tcBorders>
            <w:shd w:val="clear" w:color="000000" w:fill="D9D9D9"/>
            <w:noWrap/>
            <w:vAlign w:val="center"/>
            <w:hideMark/>
          </w:tcPr>
          <w:p w14:paraId="09D10D9D"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5</w:t>
            </w:r>
          </w:p>
        </w:tc>
        <w:tc>
          <w:tcPr>
            <w:tcW w:w="782" w:type="dxa"/>
            <w:tcBorders>
              <w:top w:val="single" w:sz="8" w:space="0" w:color="auto"/>
              <w:left w:val="nil"/>
              <w:bottom w:val="single" w:sz="8" w:space="0" w:color="auto"/>
              <w:right w:val="nil"/>
            </w:tcBorders>
            <w:shd w:val="clear" w:color="000000" w:fill="D9D9D9"/>
            <w:noWrap/>
            <w:vAlign w:val="center"/>
            <w:hideMark/>
          </w:tcPr>
          <w:p w14:paraId="3403EFFE"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993" w:type="dxa"/>
            <w:tcBorders>
              <w:top w:val="single" w:sz="8" w:space="0" w:color="auto"/>
              <w:left w:val="nil"/>
              <w:bottom w:val="single" w:sz="8" w:space="0" w:color="auto"/>
              <w:right w:val="nil"/>
            </w:tcBorders>
            <w:shd w:val="clear" w:color="000000" w:fill="D9D9D9"/>
            <w:noWrap/>
            <w:vAlign w:val="center"/>
            <w:hideMark/>
          </w:tcPr>
          <w:p w14:paraId="161AA058"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4244" w:type="dxa"/>
            <w:tcBorders>
              <w:top w:val="single" w:sz="8" w:space="0" w:color="auto"/>
              <w:left w:val="nil"/>
              <w:bottom w:val="single" w:sz="8" w:space="0" w:color="auto"/>
              <w:right w:val="nil"/>
            </w:tcBorders>
            <w:shd w:val="clear" w:color="000000" w:fill="D9D9D9"/>
            <w:noWrap/>
            <w:vAlign w:val="center"/>
            <w:hideMark/>
          </w:tcPr>
          <w:p w14:paraId="168604DF"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SEÑALIZACIÓN Y CONTROL DEL TRANSITO</w:t>
            </w:r>
          </w:p>
        </w:tc>
        <w:tc>
          <w:tcPr>
            <w:tcW w:w="0" w:type="auto"/>
            <w:tcBorders>
              <w:top w:val="single" w:sz="8" w:space="0" w:color="auto"/>
              <w:left w:val="nil"/>
              <w:bottom w:val="single" w:sz="8" w:space="0" w:color="auto"/>
              <w:right w:val="nil"/>
            </w:tcBorders>
            <w:shd w:val="clear" w:color="000000" w:fill="D9D9D9"/>
            <w:noWrap/>
            <w:vAlign w:val="center"/>
            <w:hideMark/>
          </w:tcPr>
          <w:p w14:paraId="2E759BA1" w14:textId="77777777" w:rsidR="00E2353C" w:rsidRPr="00915827" w:rsidRDefault="00E2353C" w:rsidP="00D866D1">
            <w:pPr>
              <w:spacing w:after="0" w:line="240" w:lineRule="auto"/>
              <w:rPr>
                <w:rFonts w:ascii="Arial Narrow" w:hAnsi="Arial Narrow" w:cs="Arial"/>
                <w:b/>
                <w:bCs/>
                <w:sz w:val="16"/>
                <w:szCs w:val="16"/>
              </w:rPr>
            </w:pPr>
            <w:r w:rsidRPr="00915827">
              <w:rPr>
                <w:rFonts w:ascii="Arial Narrow" w:hAnsi="Arial Narrow" w:cs="Arial"/>
                <w:b/>
                <w:bCs/>
                <w:sz w:val="16"/>
                <w:szCs w:val="16"/>
              </w:rPr>
              <w:t> </w:t>
            </w:r>
          </w:p>
        </w:tc>
        <w:tc>
          <w:tcPr>
            <w:tcW w:w="0" w:type="auto"/>
            <w:tcBorders>
              <w:top w:val="single" w:sz="8" w:space="0" w:color="auto"/>
              <w:left w:val="nil"/>
              <w:bottom w:val="single" w:sz="8" w:space="0" w:color="auto"/>
              <w:right w:val="nil"/>
            </w:tcBorders>
            <w:shd w:val="clear" w:color="000000" w:fill="D9D9D9"/>
            <w:noWrap/>
            <w:vAlign w:val="center"/>
            <w:hideMark/>
          </w:tcPr>
          <w:p w14:paraId="70E0474D" w14:textId="77777777" w:rsidR="00E2353C" w:rsidRPr="00915827" w:rsidRDefault="00E2353C" w:rsidP="00D866D1">
            <w:pPr>
              <w:spacing w:after="0" w:line="240" w:lineRule="auto"/>
              <w:jc w:val="center"/>
              <w:rPr>
                <w:rFonts w:ascii="Arial Narrow" w:hAnsi="Arial Narrow" w:cs="Arial"/>
                <w:b/>
                <w:bCs/>
                <w:sz w:val="16"/>
                <w:szCs w:val="16"/>
              </w:rPr>
            </w:pPr>
            <w:r w:rsidRPr="00915827">
              <w:rPr>
                <w:rFonts w:ascii="Arial Narrow" w:hAnsi="Arial Narrow" w:cs="Arial"/>
                <w:b/>
                <w:bCs/>
                <w:sz w:val="16"/>
                <w:szCs w:val="16"/>
              </w:rPr>
              <w:t> </w:t>
            </w:r>
          </w:p>
        </w:tc>
      </w:tr>
      <w:tr w:rsidR="00E2353C" w:rsidRPr="00915827" w14:paraId="15B47AEC" w14:textId="77777777" w:rsidTr="00E2353C">
        <w:trPr>
          <w:trHeight w:val="6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4C0AB3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E74C98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5,1</w:t>
            </w:r>
          </w:p>
        </w:tc>
        <w:tc>
          <w:tcPr>
            <w:tcW w:w="782" w:type="dxa"/>
            <w:tcBorders>
              <w:top w:val="single" w:sz="4" w:space="0" w:color="auto"/>
              <w:left w:val="nil"/>
              <w:bottom w:val="single" w:sz="4" w:space="0" w:color="auto"/>
              <w:right w:val="single" w:sz="4" w:space="0" w:color="auto"/>
            </w:tcBorders>
            <w:shd w:val="clear" w:color="auto" w:fill="auto"/>
            <w:noWrap/>
            <w:vAlign w:val="center"/>
            <w:hideMark/>
          </w:tcPr>
          <w:p w14:paraId="016304A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710-13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EB6234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single" w:sz="4" w:space="0" w:color="auto"/>
              <w:left w:val="nil"/>
              <w:bottom w:val="single" w:sz="4" w:space="0" w:color="auto"/>
              <w:right w:val="single" w:sz="4" w:space="0" w:color="auto"/>
            </w:tcBorders>
            <w:shd w:val="clear" w:color="000000" w:fill="FFFFFF"/>
            <w:vAlign w:val="center"/>
            <w:hideMark/>
          </w:tcPr>
          <w:p w14:paraId="3C7445DE"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E INSTALACION DE SEÑAL VERTICAL SP, SI, SR. ESP. 710-13 INV.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3A92A3E" w14:textId="77777777" w:rsidR="00E2353C" w:rsidRPr="00915827" w:rsidRDefault="00E2353C" w:rsidP="00D866D1">
            <w:pPr>
              <w:spacing w:after="0" w:line="240" w:lineRule="auto"/>
              <w:jc w:val="center"/>
              <w:rPr>
                <w:rFonts w:ascii="Arial Narrow" w:hAnsi="Arial Narrow" w:cs="Arial"/>
                <w:sz w:val="16"/>
                <w:szCs w:val="16"/>
              </w:rPr>
            </w:pPr>
            <w:proofErr w:type="spellStart"/>
            <w:r w:rsidRPr="00915827">
              <w:rPr>
                <w:rFonts w:ascii="Arial Narrow" w:hAnsi="Arial Narrow" w:cs="Arial"/>
                <w:sz w:val="16"/>
                <w:szCs w:val="16"/>
              </w:rPr>
              <w:t>Und</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C6692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29,00</w:t>
            </w:r>
          </w:p>
        </w:tc>
      </w:tr>
      <w:tr w:rsidR="00E2353C" w:rsidRPr="00915827" w14:paraId="3A81FBE1"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47DC6C4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6E32B0A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5,2</w:t>
            </w:r>
          </w:p>
        </w:tc>
        <w:tc>
          <w:tcPr>
            <w:tcW w:w="782" w:type="dxa"/>
            <w:tcBorders>
              <w:top w:val="nil"/>
              <w:left w:val="nil"/>
              <w:bottom w:val="single" w:sz="4" w:space="0" w:color="auto"/>
              <w:right w:val="single" w:sz="4" w:space="0" w:color="auto"/>
            </w:tcBorders>
            <w:shd w:val="clear" w:color="auto" w:fill="auto"/>
            <w:noWrap/>
            <w:vAlign w:val="center"/>
            <w:hideMark/>
          </w:tcPr>
          <w:p w14:paraId="29AF5D0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701-13</w:t>
            </w:r>
          </w:p>
        </w:tc>
        <w:tc>
          <w:tcPr>
            <w:tcW w:w="993" w:type="dxa"/>
            <w:tcBorders>
              <w:top w:val="nil"/>
              <w:left w:val="nil"/>
              <w:bottom w:val="single" w:sz="4" w:space="0" w:color="auto"/>
              <w:right w:val="single" w:sz="4" w:space="0" w:color="auto"/>
            </w:tcBorders>
            <w:shd w:val="clear" w:color="auto" w:fill="auto"/>
            <w:noWrap/>
            <w:vAlign w:val="center"/>
            <w:hideMark/>
          </w:tcPr>
          <w:p w14:paraId="4791445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2AF7932D"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SUMINISTRO E INSTALACION DE TACHA REFLECTIVA ESP. 701-13 INV.</w:t>
            </w:r>
          </w:p>
        </w:tc>
        <w:tc>
          <w:tcPr>
            <w:tcW w:w="0" w:type="auto"/>
            <w:tcBorders>
              <w:top w:val="nil"/>
              <w:left w:val="nil"/>
              <w:bottom w:val="single" w:sz="4" w:space="0" w:color="auto"/>
              <w:right w:val="single" w:sz="4" w:space="0" w:color="auto"/>
            </w:tcBorders>
            <w:shd w:val="clear" w:color="000000" w:fill="FFFFFF"/>
            <w:vAlign w:val="center"/>
            <w:hideMark/>
          </w:tcPr>
          <w:p w14:paraId="76D5E974" w14:textId="77777777" w:rsidR="00E2353C" w:rsidRPr="00915827" w:rsidRDefault="00E2353C" w:rsidP="00D866D1">
            <w:pPr>
              <w:spacing w:after="0" w:line="240" w:lineRule="auto"/>
              <w:jc w:val="center"/>
              <w:rPr>
                <w:rFonts w:ascii="Arial Narrow" w:hAnsi="Arial Narrow" w:cs="Arial"/>
                <w:sz w:val="16"/>
                <w:szCs w:val="16"/>
              </w:rPr>
            </w:pPr>
            <w:proofErr w:type="spellStart"/>
            <w:r w:rsidRPr="00915827">
              <w:rPr>
                <w:rFonts w:ascii="Arial Narrow" w:hAnsi="Arial Narrow" w:cs="Arial"/>
                <w:sz w:val="16"/>
                <w:szCs w:val="16"/>
              </w:rPr>
              <w:t>Und</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76A0B9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600,00</w:t>
            </w:r>
          </w:p>
        </w:tc>
      </w:tr>
      <w:tr w:rsidR="00E2353C" w:rsidRPr="00915827" w14:paraId="66A206FD"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27A8A993"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0C7E472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5,3</w:t>
            </w:r>
          </w:p>
        </w:tc>
        <w:tc>
          <w:tcPr>
            <w:tcW w:w="782" w:type="dxa"/>
            <w:tcBorders>
              <w:top w:val="nil"/>
              <w:left w:val="nil"/>
              <w:bottom w:val="single" w:sz="4" w:space="0" w:color="auto"/>
              <w:right w:val="single" w:sz="4" w:space="0" w:color="auto"/>
            </w:tcBorders>
            <w:shd w:val="clear" w:color="auto" w:fill="auto"/>
            <w:noWrap/>
            <w:vAlign w:val="center"/>
            <w:hideMark/>
          </w:tcPr>
          <w:p w14:paraId="637C08A4"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700-13</w:t>
            </w:r>
          </w:p>
        </w:tc>
        <w:tc>
          <w:tcPr>
            <w:tcW w:w="993" w:type="dxa"/>
            <w:tcBorders>
              <w:top w:val="nil"/>
              <w:left w:val="nil"/>
              <w:bottom w:val="single" w:sz="4" w:space="0" w:color="auto"/>
              <w:right w:val="single" w:sz="4" w:space="0" w:color="auto"/>
            </w:tcBorders>
            <w:shd w:val="clear" w:color="auto" w:fill="auto"/>
            <w:noWrap/>
            <w:vAlign w:val="center"/>
            <w:hideMark/>
          </w:tcPr>
          <w:p w14:paraId="2864703E"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3032CD3F"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LINEA DE DEMARCACIÓN CON PINTURA EN FRIO. ESP. 700-13 INV. </w:t>
            </w:r>
          </w:p>
        </w:tc>
        <w:tc>
          <w:tcPr>
            <w:tcW w:w="0" w:type="auto"/>
            <w:tcBorders>
              <w:top w:val="nil"/>
              <w:left w:val="nil"/>
              <w:bottom w:val="single" w:sz="4" w:space="0" w:color="auto"/>
              <w:right w:val="single" w:sz="4" w:space="0" w:color="auto"/>
            </w:tcBorders>
            <w:shd w:val="clear" w:color="000000" w:fill="FFFFFF"/>
            <w:vAlign w:val="center"/>
            <w:hideMark/>
          </w:tcPr>
          <w:p w14:paraId="27F8B1BF"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w:t>
            </w:r>
          </w:p>
        </w:tc>
        <w:tc>
          <w:tcPr>
            <w:tcW w:w="0" w:type="auto"/>
            <w:tcBorders>
              <w:top w:val="nil"/>
              <w:left w:val="nil"/>
              <w:bottom w:val="single" w:sz="4" w:space="0" w:color="auto"/>
              <w:right w:val="single" w:sz="4" w:space="0" w:color="auto"/>
            </w:tcBorders>
            <w:shd w:val="clear" w:color="auto" w:fill="auto"/>
            <w:vAlign w:val="center"/>
            <w:hideMark/>
          </w:tcPr>
          <w:p w14:paraId="0AC7A74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4.000,00</w:t>
            </w:r>
          </w:p>
        </w:tc>
      </w:tr>
      <w:tr w:rsidR="00E2353C" w:rsidRPr="00915827" w14:paraId="6723E4FD"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70F306A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653205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5,4</w:t>
            </w:r>
          </w:p>
        </w:tc>
        <w:tc>
          <w:tcPr>
            <w:tcW w:w="782" w:type="dxa"/>
            <w:tcBorders>
              <w:top w:val="nil"/>
              <w:left w:val="nil"/>
              <w:bottom w:val="single" w:sz="4" w:space="0" w:color="auto"/>
              <w:right w:val="single" w:sz="4" w:space="0" w:color="auto"/>
            </w:tcBorders>
            <w:shd w:val="clear" w:color="auto" w:fill="auto"/>
            <w:noWrap/>
            <w:vAlign w:val="center"/>
            <w:hideMark/>
          </w:tcPr>
          <w:p w14:paraId="2E0C8432"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14:paraId="31383CC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PARTC</w:t>
            </w:r>
          </w:p>
        </w:tc>
        <w:tc>
          <w:tcPr>
            <w:tcW w:w="4244" w:type="dxa"/>
            <w:tcBorders>
              <w:top w:val="nil"/>
              <w:left w:val="nil"/>
              <w:bottom w:val="single" w:sz="4" w:space="0" w:color="auto"/>
              <w:right w:val="single" w:sz="4" w:space="0" w:color="auto"/>
            </w:tcBorders>
            <w:shd w:val="clear" w:color="000000" w:fill="FFFFFF"/>
            <w:vAlign w:val="center"/>
            <w:hideMark/>
          </w:tcPr>
          <w:p w14:paraId="55810E4A"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SUMINISTRO E INSTALACIÒN BARANDA METALICA SEGÚN DISEÑO. ESPECIFICACION PARTICULAR</w:t>
            </w:r>
          </w:p>
        </w:tc>
        <w:tc>
          <w:tcPr>
            <w:tcW w:w="0" w:type="auto"/>
            <w:tcBorders>
              <w:top w:val="nil"/>
              <w:left w:val="nil"/>
              <w:bottom w:val="single" w:sz="4" w:space="0" w:color="auto"/>
              <w:right w:val="single" w:sz="4" w:space="0" w:color="auto"/>
            </w:tcBorders>
            <w:shd w:val="clear" w:color="000000" w:fill="FFFFFF"/>
            <w:vAlign w:val="center"/>
            <w:hideMark/>
          </w:tcPr>
          <w:p w14:paraId="530DFED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w:t>
            </w:r>
          </w:p>
        </w:tc>
        <w:tc>
          <w:tcPr>
            <w:tcW w:w="0" w:type="auto"/>
            <w:tcBorders>
              <w:top w:val="nil"/>
              <w:left w:val="nil"/>
              <w:bottom w:val="single" w:sz="4" w:space="0" w:color="auto"/>
              <w:right w:val="single" w:sz="4" w:space="0" w:color="auto"/>
            </w:tcBorders>
            <w:shd w:val="clear" w:color="auto" w:fill="auto"/>
            <w:vAlign w:val="center"/>
            <w:hideMark/>
          </w:tcPr>
          <w:p w14:paraId="5AF6E675"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30,00</w:t>
            </w:r>
          </w:p>
        </w:tc>
      </w:tr>
      <w:tr w:rsidR="00E2353C" w:rsidRPr="00915827" w14:paraId="58008DB9"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6714991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C42301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5,5</w:t>
            </w:r>
          </w:p>
        </w:tc>
        <w:tc>
          <w:tcPr>
            <w:tcW w:w="782" w:type="dxa"/>
            <w:tcBorders>
              <w:top w:val="nil"/>
              <w:left w:val="nil"/>
              <w:bottom w:val="single" w:sz="4" w:space="0" w:color="auto"/>
              <w:right w:val="single" w:sz="4" w:space="0" w:color="auto"/>
            </w:tcBorders>
            <w:shd w:val="clear" w:color="auto" w:fill="auto"/>
            <w:noWrap/>
            <w:vAlign w:val="center"/>
            <w:hideMark/>
          </w:tcPr>
          <w:p w14:paraId="323BE4A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730-13</w:t>
            </w:r>
          </w:p>
        </w:tc>
        <w:tc>
          <w:tcPr>
            <w:tcW w:w="993" w:type="dxa"/>
            <w:tcBorders>
              <w:top w:val="nil"/>
              <w:left w:val="nil"/>
              <w:bottom w:val="single" w:sz="4" w:space="0" w:color="auto"/>
              <w:right w:val="single" w:sz="4" w:space="0" w:color="auto"/>
            </w:tcBorders>
            <w:shd w:val="clear" w:color="auto" w:fill="auto"/>
            <w:noWrap/>
            <w:vAlign w:val="center"/>
            <w:hideMark/>
          </w:tcPr>
          <w:p w14:paraId="3EBFD600"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60819717"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SECCION FINAL DEFENSA METALICA. ESP. 730-13 INV. </w:t>
            </w:r>
          </w:p>
        </w:tc>
        <w:tc>
          <w:tcPr>
            <w:tcW w:w="0" w:type="auto"/>
            <w:tcBorders>
              <w:top w:val="nil"/>
              <w:left w:val="nil"/>
              <w:bottom w:val="single" w:sz="4" w:space="0" w:color="auto"/>
              <w:right w:val="single" w:sz="4" w:space="0" w:color="auto"/>
            </w:tcBorders>
            <w:shd w:val="clear" w:color="000000" w:fill="FFFFFF"/>
            <w:vAlign w:val="center"/>
            <w:hideMark/>
          </w:tcPr>
          <w:p w14:paraId="668E2612" w14:textId="77777777" w:rsidR="00E2353C" w:rsidRPr="00915827" w:rsidRDefault="00E2353C" w:rsidP="00D866D1">
            <w:pPr>
              <w:spacing w:after="0" w:line="240" w:lineRule="auto"/>
              <w:jc w:val="center"/>
              <w:rPr>
                <w:rFonts w:ascii="Arial Narrow" w:hAnsi="Arial Narrow" w:cs="Arial"/>
                <w:sz w:val="16"/>
                <w:szCs w:val="16"/>
              </w:rPr>
            </w:pPr>
            <w:proofErr w:type="spellStart"/>
            <w:r w:rsidRPr="00915827">
              <w:rPr>
                <w:rFonts w:ascii="Arial Narrow" w:hAnsi="Arial Narrow" w:cs="Arial"/>
                <w:sz w:val="16"/>
                <w:szCs w:val="16"/>
              </w:rPr>
              <w:t>Und</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6575CC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12,00</w:t>
            </w:r>
          </w:p>
        </w:tc>
      </w:tr>
      <w:tr w:rsidR="00E2353C" w:rsidRPr="00915827" w14:paraId="1A08937D" w14:textId="77777777" w:rsidTr="00E2353C">
        <w:trPr>
          <w:trHeight w:val="70"/>
          <w:jc w:val="center"/>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14:paraId="2849DE7B"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34E8DA38"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5,6</w:t>
            </w:r>
          </w:p>
        </w:tc>
        <w:tc>
          <w:tcPr>
            <w:tcW w:w="782" w:type="dxa"/>
            <w:tcBorders>
              <w:top w:val="nil"/>
              <w:left w:val="nil"/>
              <w:bottom w:val="single" w:sz="4" w:space="0" w:color="auto"/>
              <w:right w:val="single" w:sz="4" w:space="0" w:color="auto"/>
            </w:tcBorders>
            <w:shd w:val="clear" w:color="auto" w:fill="auto"/>
            <w:noWrap/>
            <w:vAlign w:val="center"/>
            <w:hideMark/>
          </w:tcPr>
          <w:p w14:paraId="64085F66"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730-13</w:t>
            </w:r>
          </w:p>
        </w:tc>
        <w:tc>
          <w:tcPr>
            <w:tcW w:w="993" w:type="dxa"/>
            <w:tcBorders>
              <w:top w:val="nil"/>
              <w:left w:val="nil"/>
              <w:bottom w:val="single" w:sz="4" w:space="0" w:color="auto"/>
              <w:right w:val="single" w:sz="4" w:space="0" w:color="auto"/>
            </w:tcBorders>
            <w:shd w:val="clear" w:color="auto" w:fill="auto"/>
            <w:noWrap/>
            <w:vAlign w:val="center"/>
            <w:hideMark/>
          </w:tcPr>
          <w:p w14:paraId="3040A9B7"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 </w:t>
            </w:r>
          </w:p>
        </w:tc>
        <w:tc>
          <w:tcPr>
            <w:tcW w:w="4244" w:type="dxa"/>
            <w:tcBorders>
              <w:top w:val="nil"/>
              <w:left w:val="nil"/>
              <w:bottom w:val="single" w:sz="4" w:space="0" w:color="auto"/>
              <w:right w:val="single" w:sz="4" w:space="0" w:color="auto"/>
            </w:tcBorders>
            <w:shd w:val="clear" w:color="000000" w:fill="FFFFFF"/>
            <w:vAlign w:val="center"/>
            <w:hideMark/>
          </w:tcPr>
          <w:p w14:paraId="3BBBAD45" w14:textId="77777777" w:rsidR="00E2353C" w:rsidRPr="00915827" w:rsidRDefault="00E2353C" w:rsidP="00D866D1">
            <w:pPr>
              <w:spacing w:after="0" w:line="240" w:lineRule="auto"/>
              <w:rPr>
                <w:rFonts w:ascii="Arial Narrow" w:hAnsi="Arial Narrow" w:cs="Arial"/>
                <w:sz w:val="16"/>
                <w:szCs w:val="16"/>
              </w:rPr>
            </w:pPr>
            <w:r w:rsidRPr="00915827">
              <w:rPr>
                <w:rFonts w:ascii="Arial Narrow" w:hAnsi="Arial Narrow" w:cs="Arial"/>
                <w:sz w:val="16"/>
                <w:szCs w:val="16"/>
              </w:rPr>
              <w:t xml:space="preserve">SUMINISTRO, ANCLAJE E INSTALACION DE DEFENSA METALICA. ESP. 730-13 INV. </w:t>
            </w:r>
          </w:p>
        </w:tc>
        <w:tc>
          <w:tcPr>
            <w:tcW w:w="0" w:type="auto"/>
            <w:tcBorders>
              <w:top w:val="nil"/>
              <w:left w:val="nil"/>
              <w:bottom w:val="single" w:sz="4" w:space="0" w:color="auto"/>
              <w:right w:val="single" w:sz="4" w:space="0" w:color="auto"/>
            </w:tcBorders>
            <w:shd w:val="clear" w:color="000000" w:fill="FFFFFF"/>
            <w:vAlign w:val="center"/>
            <w:hideMark/>
          </w:tcPr>
          <w:p w14:paraId="29F2F71A"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m</w:t>
            </w:r>
          </w:p>
        </w:tc>
        <w:tc>
          <w:tcPr>
            <w:tcW w:w="0" w:type="auto"/>
            <w:tcBorders>
              <w:top w:val="nil"/>
              <w:left w:val="nil"/>
              <w:bottom w:val="single" w:sz="4" w:space="0" w:color="auto"/>
              <w:right w:val="single" w:sz="4" w:space="0" w:color="auto"/>
            </w:tcBorders>
            <w:shd w:val="clear" w:color="auto" w:fill="auto"/>
            <w:vAlign w:val="center"/>
            <w:hideMark/>
          </w:tcPr>
          <w:p w14:paraId="68FE5B69" w14:textId="77777777" w:rsidR="00E2353C" w:rsidRPr="00915827" w:rsidRDefault="00E2353C" w:rsidP="00D866D1">
            <w:pPr>
              <w:spacing w:after="0" w:line="240" w:lineRule="auto"/>
              <w:jc w:val="center"/>
              <w:rPr>
                <w:rFonts w:ascii="Arial Narrow" w:hAnsi="Arial Narrow" w:cs="Arial"/>
                <w:sz w:val="16"/>
                <w:szCs w:val="16"/>
              </w:rPr>
            </w:pPr>
            <w:r w:rsidRPr="00915827">
              <w:rPr>
                <w:rFonts w:ascii="Arial Narrow" w:hAnsi="Arial Narrow" w:cs="Arial"/>
                <w:sz w:val="16"/>
                <w:szCs w:val="16"/>
              </w:rPr>
              <w:t>80,00</w:t>
            </w:r>
          </w:p>
        </w:tc>
      </w:tr>
    </w:tbl>
    <w:p w14:paraId="30A41719" w14:textId="7D11799B" w:rsidR="00E2353C" w:rsidRDefault="00E2353C" w:rsidP="00E2353C">
      <w:pPr>
        <w:rPr>
          <w:rFonts w:ascii="Arial Narrow" w:hAnsi="Arial Narrow" w:cs="Arial"/>
          <w:sz w:val="22"/>
          <w:lang w:val="es-ES"/>
        </w:rPr>
      </w:pPr>
    </w:p>
    <w:p w14:paraId="227327F2" w14:textId="77777777" w:rsidR="00E2353C" w:rsidRPr="002B6533" w:rsidRDefault="00E2353C" w:rsidP="00E2353C">
      <w:pPr>
        <w:rPr>
          <w:rFonts w:ascii="Arial Narrow" w:hAnsi="Arial Narrow" w:cs="Arial"/>
          <w:sz w:val="2"/>
          <w:lang w:val="es-ES"/>
        </w:rPr>
      </w:pPr>
    </w:p>
    <w:p w14:paraId="5FDC6F37" w14:textId="68D0E4E0" w:rsidR="008F5CE0" w:rsidRPr="002B6533" w:rsidRDefault="0095795A" w:rsidP="005C5D3D">
      <w:pPr>
        <w:rPr>
          <w:rFonts w:ascii="Arial Narrow" w:hAnsi="Arial Narrow" w:cs="Arial"/>
          <w:sz w:val="22"/>
          <w:lang w:val="es-ES"/>
        </w:rPr>
      </w:pPr>
      <w:r w:rsidRPr="002B6533">
        <w:rPr>
          <w:rFonts w:ascii="Arial Narrow" w:hAnsi="Arial Narrow" w:cs="Arial"/>
          <w:sz w:val="22"/>
          <w:lang w:val="es-ES"/>
        </w:rPr>
        <w:t xml:space="preserve">Sin limitarse a lo anterior, el interventor debe </w:t>
      </w:r>
      <w:r w:rsidR="00D96324" w:rsidRPr="002B6533">
        <w:rPr>
          <w:rFonts w:ascii="Arial Narrow" w:hAnsi="Arial Narrow" w:cs="Arial"/>
          <w:sz w:val="22"/>
          <w:lang w:val="es-ES"/>
        </w:rPr>
        <w:t>cumpli</w:t>
      </w:r>
      <w:r w:rsidR="00170F48" w:rsidRPr="002B6533">
        <w:rPr>
          <w:rFonts w:ascii="Arial Narrow" w:hAnsi="Arial Narrow" w:cs="Arial"/>
          <w:sz w:val="22"/>
          <w:lang w:val="es-ES"/>
        </w:rPr>
        <w:t>r</w:t>
      </w:r>
      <w:r w:rsidR="00D96324" w:rsidRPr="002B6533">
        <w:rPr>
          <w:rFonts w:ascii="Arial Narrow" w:hAnsi="Arial Narrow" w:cs="Arial"/>
          <w:sz w:val="22"/>
          <w:lang w:val="es-ES"/>
        </w:rPr>
        <w:t xml:space="preserve"> sus obligaciones </w:t>
      </w:r>
      <w:r w:rsidR="008F5CE0" w:rsidRPr="002B6533">
        <w:rPr>
          <w:rFonts w:ascii="Arial Narrow" w:hAnsi="Arial Narrow" w:cs="Arial"/>
          <w:sz w:val="22"/>
          <w:lang w:val="es-ES"/>
        </w:rPr>
        <w:t>derivadas de la Ley 80 de 1993 y</w:t>
      </w:r>
      <w:r w:rsidR="00EE286C" w:rsidRPr="002B6533">
        <w:rPr>
          <w:rFonts w:ascii="Arial Narrow" w:hAnsi="Arial Narrow" w:cs="Arial"/>
          <w:sz w:val="22"/>
          <w:lang w:val="es-ES"/>
        </w:rPr>
        <w:t xml:space="preserve"> 1474</w:t>
      </w:r>
      <w:r w:rsidR="002724EE" w:rsidRPr="002B6533">
        <w:rPr>
          <w:rFonts w:ascii="Arial Narrow" w:hAnsi="Arial Narrow" w:cs="Arial"/>
          <w:sz w:val="22"/>
          <w:lang w:val="es-ES"/>
        </w:rPr>
        <w:t xml:space="preserve"> de 2011. </w:t>
      </w:r>
    </w:p>
    <w:p w14:paraId="6002FE26" w14:textId="47D2F657" w:rsidR="00822688" w:rsidRPr="002B6533" w:rsidRDefault="00314D29" w:rsidP="00314D29">
      <w:pPr>
        <w:rPr>
          <w:rFonts w:ascii="Arial Narrow" w:hAnsi="Arial Narrow" w:cs="Arial"/>
          <w:b/>
          <w:color w:val="000000"/>
          <w:sz w:val="22"/>
          <w:shd w:val="clear" w:color="auto" w:fill="F5F5F5"/>
        </w:rPr>
      </w:pPr>
      <w:r w:rsidRPr="002B6533">
        <w:rPr>
          <w:rFonts w:ascii="Arial Narrow" w:hAnsi="Arial Narrow" w:cs="Arial"/>
          <w:sz w:val="22"/>
          <w:lang w:val="es-ES"/>
        </w:rPr>
        <w:t>Los valores y todas las especificaciones técnicas propias del futuro Contrato de Obra podrán ser consultados por los interesados en la página del SECOP II o sitio web de la Gobernación del Huila, portales web en los cuales se encuentran publicados los docu</w:t>
      </w:r>
      <w:r w:rsidR="00E2353C">
        <w:rPr>
          <w:rFonts w:ascii="Arial Narrow" w:hAnsi="Arial Narrow" w:cs="Arial"/>
          <w:sz w:val="22"/>
          <w:lang w:val="es-ES"/>
        </w:rPr>
        <w:t>mentos técnicos.</w:t>
      </w:r>
    </w:p>
    <w:p w14:paraId="09A607C0" w14:textId="77777777" w:rsidR="00206DF2" w:rsidRPr="002B6533" w:rsidRDefault="00206DF2" w:rsidP="00314D29">
      <w:pPr>
        <w:rPr>
          <w:rFonts w:ascii="Arial Narrow" w:hAnsi="Arial Narrow" w:cs="Arial"/>
          <w:sz w:val="2"/>
          <w:lang w:val="es-ES"/>
        </w:rPr>
      </w:pPr>
    </w:p>
    <w:p w14:paraId="11E34323" w14:textId="7C894C9A" w:rsidR="004F78C8" w:rsidRPr="002B6533" w:rsidRDefault="004F78C8" w:rsidP="004F78C8">
      <w:pPr>
        <w:pStyle w:val="Prrafodelista"/>
        <w:numPr>
          <w:ilvl w:val="0"/>
          <w:numId w:val="3"/>
        </w:numPr>
        <w:rPr>
          <w:rFonts w:ascii="Arial Narrow" w:hAnsi="Arial Narrow" w:cs="Arial"/>
          <w:b/>
          <w:sz w:val="22"/>
          <w:lang w:val="es-ES"/>
        </w:rPr>
      </w:pPr>
      <w:r w:rsidRPr="002B6533">
        <w:rPr>
          <w:rFonts w:ascii="Arial Narrow" w:hAnsi="Arial Narrow" w:cs="Arial"/>
          <w:b/>
          <w:sz w:val="22"/>
          <w:lang w:val="es-ES"/>
        </w:rPr>
        <w:t xml:space="preserve">PLAZO PARA LA </w:t>
      </w:r>
      <w:r w:rsidR="00D82C3D" w:rsidRPr="002B6533">
        <w:rPr>
          <w:rFonts w:ascii="Arial Narrow" w:hAnsi="Arial Narrow" w:cs="Arial"/>
          <w:b/>
          <w:sz w:val="22"/>
          <w:lang w:val="es-ES"/>
        </w:rPr>
        <w:t>EJECUCIÓN</w:t>
      </w:r>
      <w:r w:rsidRPr="002B6533">
        <w:rPr>
          <w:rFonts w:ascii="Arial Narrow" w:hAnsi="Arial Narrow" w:cs="Arial"/>
          <w:b/>
          <w:sz w:val="22"/>
          <w:lang w:val="es-ES"/>
        </w:rPr>
        <w:t xml:space="preserve"> DEL CONTRATO</w:t>
      </w:r>
      <w:r w:rsidR="00BA2F33" w:rsidRPr="002B6533">
        <w:rPr>
          <w:rFonts w:ascii="Arial Narrow" w:hAnsi="Arial Narrow" w:cs="Arial"/>
          <w:b/>
          <w:sz w:val="22"/>
          <w:lang w:val="es-ES"/>
        </w:rPr>
        <w:t xml:space="preserve"> </w:t>
      </w:r>
    </w:p>
    <w:p w14:paraId="0A4CCFC4" w14:textId="73D554BD" w:rsidR="004F78C8" w:rsidRPr="002B6533" w:rsidRDefault="004F78C8" w:rsidP="009935BF">
      <w:pPr>
        <w:rPr>
          <w:rFonts w:ascii="Arial Narrow" w:hAnsi="Arial Narrow" w:cs="Arial"/>
          <w:sz w:val="22"/>
        </w:rPr>
      </w:pPr>
      <w:r w:rsidRPr="002B6533">
        <w:rPr>
          <w:rFonts w:ascii="Arial Narrow" w:hAnsi="Arial Narrow" w:cs="Arial"/>
          <w:sz w:val="22"/>
        </w:rPr>
        <w:t xml:space="preserve">El plazo previsto para la ejecución de las actividades que se deriven del presente proceso es </w:t>
      </w:r>
      <w:r w:rsidR="00314D29" w:rsidRPr="002B6533">
        <w:rPr>
          <w:rFonts w:ascii="Arial Narrow" w:hAnsi="Arial Narrow" w:cs="Arial"/>
          <w:sz w:val="22"/>
        </w:rPr>
        <w:t xml:space="preserve">el comprendido </w:t>
      </w:r>
      <w:r w:rsidR="00314D29" w:rsidRPr="002B6533">
        <w:rPr>
          <w:rStyle w:val="dasha-word-ph-span"/>
          <w:rFonts w:ascii="Arial Narrow" w:hAnsi="Arial Narrow" w:cs="Arial"/>
          <w:color w:val="000000"/>
          <w:sz w:val="22"/>
        </w:rPr>
        <w:t>DESDE</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LA</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SUSCRIPCIÓN</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DEL</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ACTA</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DE</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INICIO</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Y</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EN</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TODO</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CASO</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HASTA</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LA</w:t>
      </w:r>
      <w:r w:rsidR="00314D29" w:rsidRPr="002B6533">
        <w:rPr>
          <w:rStyle w:val="dasha-word-ph-span"/>
          <w:rFonts w:ascii="Arial Narrow" w:hAnsi="Arial Narrow" w:cs="Arial"/>
          <w:color w:val="000000"/>
          <w:spacing w:val="3"/>
          <w:sz w:val="22"/>
        </w:rPr>
        <w:t xml:space="preserve"> </w:t>
      </w:r>
      <w:r w:rsidR="00314D29" w:rsidRPr="002B6533">
        <w:rPr>
          <w:rStyle w:val="dasha-word-ph-span"/>
          <w:rFonts w:ascii="Arial Narrow" w:hAnsi="Arial Narrow" w:cs="Arial"/>
          <w:color w:val="000000"/>
          <w:sz w:val="22"/>
        </w:rPr>
        <w:t xml:space="preserve">LIQUIDACIÓN DEL CONTRATO DE OBRA. De igual manera, el mismo se encuentra </w:t>
      </w:r>
      <w:r w:rsidRPr="002B6533">
        <w:rPr>
          <w:rFonts w:ascii="Arial Narrow" w:hAnsi="Arial Narrow" w:cs="Arial"/>
          <w:sz w:val="22"/>
        </w:rPr>
        <w:t xml:space="preserve">establecido en la sección 1.1. del </w:t>
      </w:r>
      <w:r w:rsidR="00716F9D" w:rsidRPr="002B6533">
        <w:rPr>
          <w:rFonts w:ascii="Arial Narrow" w:hAnsi="Arial Narrow" w:cs="Arial"/>
          <w:sz w:val="22"/>
        </w:rPr>
        <w:t>p</w:t>
      </w:r>
      <w:r w:rsidRPr="002B6533">
        <w:rPr>
          <w:rFonts w:ascii="Arial Narrow" w:hAnsi="Arial Narrow" w:cs="Arial"/>
          <w:sz w:val="22"/>
        </w:rPr>
        <w:t xml:space="preserve">liego de </w:t>
      </w:r>
      <w:r w:rsidR="00716F9D" w:rsidRPr="002B6533">
        <w:rPr>
          <w:rFonts w:ascii="Arial Narrow" w:hAnsi="Arial Narrow" w:cs="Arial"/>
          <w:sz w:val="22"/>
        </w:rPr>
        <w:t>c</w:t>
      </w:r>
      <w:r w:rsidRPr="002B6533">
        <w:rPr>
          <w:rFonts w:ascii="Arial Narrow" w:hAnsi="Arial Narrow" w:cs="Arial"/>
          <w:sz w:val="22"/>
        </w:rPr>
        <w:t xml:space="preserve">ondiciones, el cual se contará </w:t>
      </w:r>
      <w:r w:rsidR="007A3641" w:rsidRPr="002B6533">
        <w:rPr>
          <w:rFonts w:ascii="Arial Narrow" w:hAnsi="Arial Narrow" w:cs="Arial"/>
          <w:sz w:val="22"/>
          <w:lang w:val="es-ES"/>
        </w:rPr>
        <w:t xml:space="preserve">a </w:t>
      </w:r>
      <w:r w:rsidR="00B334E6" w:rsidRPr="002B6533">
        <w:rPr>
          <w:rFonts w:ascii="Arial Narrow" w:hAnsi="Arial Narrow" w:cs="Arial"/>
          <w:sz w:val="22"/>
          <w:lang w:val="es-ES"/>
        </w:rPr>
        <w:t>en la forma prevista en el Anexo 5 – Minuta del Contrato</w:t>
      </w:r>
      <w:r w:rsidR="007A3641" w:rsidRPr="002B6533">
        <w:rPr>
          <w:rFonts w:ascii="Arial Narrow" w:hAnsi="Arial Narrow" w:cs="Arial"/>
          <w:sz w:val="22"/>
          <w:lang w:val="es-ES"/>
        </w:rPr>
        <w:t>.</w:t>
      </w:r>
    </w:p>
    <w:p w14:paraId="320159E6" w14:textId="3656A8CB" w:rsidR="00A75162" w:rsidRPr="002B6533" w:rsidRDefault="004E1E45" w:rsidP="0042750F">
      <w:pPr>
        <w:numPr>
          <w:ilvl w:val="0"/>
          <w:numId w:val="3"/>
        </w:numPr>
        <w:rPr>
          <w:rFonts w:ascii="Arial Narrow" w:hAnsi="Arial Narrow" w:cs="Arial"/>
          <w:b/>
          <w:color w:val="000000"/>
          <w:sz w:val="22"/>
        </w:rPr>
      </w:pPr>
      <w:r w:rsidRPr="002B6533">
        <w:rPr>
          <w:rFonts w:ascii="Arial Narrow" w:hAnsi="Arial Narrow" w:cs="Arial"/>
          <w:b/>
          <w:color w:val="000000"/>
          <w:sz w:val="22"/>
        </w:rPr>
        <w:lastRenderedPageBreak/>
        <w:t xml:space="preserve">FORMA </w:t>
      </w:r>
      <w:r w:rsidR="009935BF" w:rsidRPr="002B6533">
        <w:rPr>
          <w:rFonts w:ascii="Arial Narrow" w:hAnsi="Arial Narrow" w:cs="Arial"/>
          <w:b/>
          <w:color w:val="000000"/>
          <w:sz w:val="22"/>
        </w:rPr>
        <w:t>DE</w:t>
      </w:r>
      <w:r w:rsidR="00A75162" w:rsidRPr="002B6533">
        <w:rPr>
          <w:rFonts w:ascii="Arial Narrow" w:hAnsi="Arial Narrow" w:cs="Arial"/>
          <w:b/>
          <w:color w:val="000000"/>
          <w:sz w:val="22"/>
        </w:rPr>
        <w:t xml:space="preserve"> PAGO</w:t>
      </w:r>
    </w:p>
    <w:p w14:paraId="4F4A7991" w14:textId="27D72FA6" w:rsidR="00E2353C" w:rsidRPr="00E2353C" w:rsidRDefault="002B6533" w:rsidP="0067741F">
      <w:pPr>
        <w:pStyle w:val="Prrafodelista"/>
        <w:numPr>
          <w:ilvl w:val="0"/>
          <w:numId w:val="27"/>
        </w:numPr>
        <w:ind w:left="284"/>
        <w:rPr>
          <w:rFonts w:ascii="Arial Narrow" w:hAnsi="Arial Narrow" w:cs="Arial"/>
          <w:b/>
          <w:sz w:val="22"/>
        </w:rPr>
      </w:pPr>
      <w:r w:rsidRPr="00E2353C">
        <w:rPr>
          <w:rFonts w:ascii="Arial Narrow" w:hAnsi="Arial Narrow" w:cs="Arial"/>
          <w:b/>
          <w:sz w:val="22"/>
        </w:rPr>
        <w:t xml:space="preserve">Valor del Contrato: </w:t>
      </w:r>
      <w:r w:rsidR="00E2353C" w:rsidRPr="00E2353C">
        <w:rPr>
          <w:rStyle w:val="dasha-word-ph-span"/>
          <w:rFonts w:cs="Arial"/>
          <w:color w:val="000000"/>
          <w:szCs w:val="20"/>
        </w:rPr>
        <w:t>CIENTO</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SESENTA</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Y</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TRES</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MILLONES</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SEISCIENTOS</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SETENTA</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Y</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SEIS</w:t>
      </w:r>
      <w:r w:rsidR="00E2353C" w:rsidRPr="00E2353C">
        <w:rPr>
          <w:rStyle w:val="dasha-word-ph-span"/>
          <w:rFonts w:cs="Arial"/>
          <w:color w:val="000000"/>
          <w:spacing w:val="-9"/>
          <w:szCs w:val="20"/>
        </w:rPr>
        <w:t xml:space="preserve"> </w:t>
      </w:r>
      <w:r w:rsidR="00E2353C" w:rsidRPr="00E2353C">
        <w:rPr>
          <w:rStyle w:val="dasha-word-ph-span"/>
          <w:rFonts w:cs="Arial"/>
          <w:color w:val="000000"/>
          <w:szCs w:val="20"/>
        </w:rPr>
        <w:t>MIL CUATROCIENTOS CINCUENTA Y DOS PESOS</w:t>
      </w:r>
      <w:r w:rsidR="00E2353C" w:rsidRPr="00E2353C">
        <w:rPr>
          <w:rStyle w:val="dasha-word-ph-span"/>
          <w:rFonts w:cs="Arial"/>
          <w:color w:val="000000"/>
          <w:szCs w:val="20"/>
        </w:rPr>
        <w:t xml:space="preserve"> ($1</w:t>
      </w:r>
      <w:r w:rsidR="00E2353C" w:rsidRPr="00E2353C">
        <w:rPr>
          <w:rStyle w:val="dasha-word-ph-span"/>
          <w:rFonts w:cs="Arial"/>
          <w:color w:val="000000"/>
          <w:szCs w:val="20"/>
        </w:rPr>
        <w:t>63.676.452,00</w:t>
      </w:r>
      <w:r w:rsidR="00E2353C" w:rsidRPr="00E2353C">
        <w:rPr>
          <w:rStyle w:val="dasha-word-ph-span"/>
          <w:rFonts w:cs="Arial"/>
          <w:color w:val="000000"/>
          <w:szCs w:val="20"/>
        </w:rPr>
        <w:t>)</w:t>
      </w:r>
      <w:r w:rsidR="00E2353C" w:rsidRPr="00E2353C">
        <w:rPr>
          <w:rStyle w:val="dasha-word-ph-span"/>
          <w:rFonts w:cs="Arial"/>
          <w:color w:val="000000"/>
          <w:szCs w:val="20"/>
        </w:rPr>
        <w:t xml:space="preserve"> MCTE</w:t>
      </w:r>
      <w:r w:rsidR="00E2353C" w:rsidRPr="00E2353C">
        <w:rPr>
          <w:rStyle w:val="dasha-word-ph-span"/>
          <w:rFonts w:cs="Arial"/>
          <w:color w:val="000000"/>
          <w:szCs w:val="20"/>
        </w:rPr>
        <w:t xml:space="preserve"> impuestos incluidos</w:t>
      </w:r>
    </w:p>
    <w:p w14:paraId="710A477D" w14:textId="77777777" w:rsidR="00E2353C" w:rsidRDefault="00E2353C" w:rsidP="002B6533">
      <w:pPr>
        <w:pStyle w:val="Prrafodelista"/>
        <w:ind w:left="284"/>
        <w:rPr>
          <w:rFonts w:ascii="Arial Narrow" w:hAnsi="Arial Narrow" w:cs="Arial"/>
          <w:b/>
          <w:sz w:val="22"/>
        </w:rPr>
      </w:pPr>
    </w:p>
    <w:p w14:paraId="41D5D971" w14:textId="5939180D" w:rsidR="002B6533" w:rsidRPr="002B6533" w:rsidRDefault="002B6533" w:rsidP="002B6533">
      <w:pPr>
        <w:pStyle w:val="Prrafodelista"/>
        <w:numPr>
          <w:ilvl w:val="0"/>
          <w:numId w:val="27"/>
        </w:numPr>
        <w:ind w:left="284"/>
        <w:rPr>
          <w:rFonts w:ascii="Arial Narrow" w:hAnsi="Arial Narrow" w:cs="Arial"/>
          <w:b/>
          <w:sz w:val="22"/>
        </w:rPr>
      </w:pPr>
      <w:r w:rsidRPr="002B6533">
        <w:rPr>
          <w:rFonts w:ascii="Arial Narrow" w:hAnsi="Arial Narrow" w:cs="Arial"/>
          <w:b/>
          <w:sz w:val="22"/>
        </w:rPr>
        <w:t>Forma de pago:</w:t>
      </w:r>
    </w:p>
    <w:p w14:paraId="0F1A2C3D" w14:textId="5EDC17E4" w:rsidR="00314D29" w:rsidRPr="002B6533" w:rsidRDefault="00314D29" w:rsidP="002B6533">
      <w:pPr>
        <w:rPr>
          <w:rFonts w:ascii="Arial Narrow" w:hAnsi="Arial Narrow" w:cs="Arial"/>
          <w:sz w:val="22"/>
        </w:rPr>
      </w:pPr>
      <w:r w:rsidRPr="002B6533">
        <w:rPr>
          <w:rFonts w:ascii="Arial Narrow" w:hAnsi="Arial Narrow" w:cs="Arial"/>
          <w:b/>
          <w:sz w:val="22"/>
        </w:rPr>
        <w:t>ANTICIPO</w:t>
      </w:r>
      <w:r w:rsidRPr="002B6533">
        <w:rPr>
          <w:rFonts w:ascii="Arial Narrow" w:hAnsi="Arial Narrow" w:cs="Arial"/>
          <w:sz w:val="22"/>
        </w:rPr>
        <w:t>: EL DEPARTAMENTO concederá a EL CONTRATISTA anticipo equivalente al treinta por ciento (30%) del valor total del contrato, previo cumplimiento de los requisitos de perfeccionamiento y legalización, y una vez suscrita la correspondiente Acta de inicio, a fin de cubrir los costos que debe incurrir dentro de la ejecución del objeto contratado, específicamente en lo que tiene que ver en gastos de personal y administración, los cuales debe ser asumidos costeados con anticipación a la primera acta de recibo de obra.</w:t>
      </w:r>
    </w:p>
    <w:p w14:paraId="3B18F51F" w14:textId="7DE6821A" w:rsidR="00314D29" w:rsidRPr="002B6533" w:rsidRDefault="00314D29" w:rsidP="00A75162">
      <w:pPr>
        <w:rPr>
          <w:rFonts w:ascii="Arial Narrow" w:hAnsi="Arial Narrow" w:cs="Arial"/>
          <w:color w:val="000000"/>
          <w:sz w:val="22"/>
          <w:highlight w:val="lightGray"/>
        </w:rPr>
      </w:pPr>
      <w:r w:rsidRPr="002B6533">
        <w:rPr>
          <w:rFonts w:ascii="Arial Narrow" w:hAnsi="Arial Narrow" w:cs="Arial"/>
          <w:sz w:val="22"/>
        </w:rPr>
        <w:t>La constitución y aprobación de la garantía son requisitos indispensables previos para la entrega del anticipo</w:t>
      </w:r>
    </w:p>
    <w:p w14:paraId="4DF89C99"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rPr>
        <w:t xml:space="preserve">El Departamento cancelará el valor del contrato que resulte del presente proceso de selección así: </w:t>
      </w:r>
    </w:p>
    <w:p w14:paraId="559C743F" w14:textId="77777777" w:rsidR="00ED4FB8" w:rsidRPr="002B6533" w:rsidRDefault="00ED4FB8" w:rsidP="00ED4FB8">
      <w:pPr>
        <w:pStyle w:val="Sinespaciado"/>
        <w:jc w:val="both"/>
        <w:rPr>
          <w:rFonts w:ascii="Arial Narrow" w:hAnsi="Arial Narrow" w:cs="Arial"/>
        </w:rPr>
      </w:pPr>
    </w:p>
    <w:p w14:paraId="6E24667B"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PAGOS PARCIALES</w:t>
      </w:r>
      <w:r w:rsidRPr="002B6533">
        <w:rPr>
          <w:rFonts w:ascii="Arial Narrow" w:hAnsi="Arial Narrow" w:cs="Arial"/>
        </w:rPr>
        <w:t xml:space="preserve">: hasta por el noventa por ciento (90%) del valor total del Contrato según porcentaje de obra recibido y aprobado, previa presentación del Informe Parcial y el Acta de Recibo Parcial aprobadas por el Supervisor del Contrato. </w:t>
      </w:r>
    </w:p>
    <w:p w14:paraId="057C7579" w14:textId="77777777" w:rsidR="00ED4FB8" w:rsidRPr="002B6533" w:rsidRDefault="00ED4FB8" w:rsidP="00ED4FB8">
      <w:pPr>
        <w:pStyle w:val="Sinespaciado"/>
        <w:jc w:val="both"/>
        <w:rPr>
          <w:rFonts w:ascii="Arial Narrow" w:hAnsi="Arial Narrow" w:cs="Arial"/>
        </w:rPr>
      </w:pPr>
    </w:p>
    <w:p w14:paraId="12B34EF1"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PAGO FINAL</w:t>
      </w:r>
      <w:r w:rsidRPr="002B6533">
        <w:rPr>
          <w:rFonts w:ascii="Arial Narrow" w:hAnsi="Arial Narrow" w:cs="Arial"/>
        </w:rPr>
        <w:t xml:space="preserve">: el diez por ciento (10%) restante del valor total del Contrato, con la suscripción del Acta de Recibo Final y Acta de liquidación del Contrato de Interventoría aprobadas por el supervisor, una vez terminando y liquidado el contrato de obra objeto de interventoría. </w:t>
      </w:r>
    </w:p>
    <w:p w14:paraId="03E83EEF" w14:textId="77777777" w:rsidR="00ED4FB8" w:rsidRPr="002B6533" w:rsidRDefault="00ED4FB8" w:rsidP="00ED4FB8">
      <w:pPr>
        <w:pStyle w:val="Sinespaciado"/>
        <w:jc w:val="both"/>
        <w:rPr>
          <w:rFonts w:ascii="Arial Narrow" w:hAnsi="Arial Narrow" w:cs="Arial"/>
        </w:rPr>
      </w:pPr>
    </w:p>
    <w:p w14:paraId="7FC2FFF5"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NOTA 1:</w:t>
      </w:r>
      <w:r w:rsidRPr="002B6533">
        <w:rPr>
          <w:rFonts w:ascii="Arial Narrow" w:hAnsi="Arial Narrow" w:cs="Arial"/>
        </w:rPr>
        <w:t xml:space="preserve"> Para el último pago se deberá aportar:</w:t>
      </w:r>
    </w:p>
    <w:p w14:paraId="76E24F7D" w14:textId="77777777" w:rsidR="00ED4FB8" w:rsidRPr="002B6533" w:rsidRDefault="00ED4FB8" w:rsidP="00ED4FB8">
      <w:pPr>
        <w:pStyle w:val="Sinespaciado"/>
        <w:jc w:val="both"/>
        <w:rPr>
          <w:rFonts w:ascii="Arial Narrow" w:hAnsi="Arial Narrow" w:cs="Arial"/>
        </w:rPr>
      </w:pPr>
    </w:p>
    <w:p w14:paraId="6310676B" w14:textId="77777777" w:rsidR="00ED4FB8" w:rsidRPr="002B6533" w:rsidRDefault="00ED4FB8" w:rsidP="00ED4FB8">
      <w:pPr>
        <w:pStyle w:val="Sinespaciado"/>
        <w:numPr>
          <w:ilvl w:val="0"/>
          <w:numId w:val="26"/>
        </w:numPr>
        <w:ind w:left="434"/>
        <w:jc w:val="both"/>
        <w:rPr>
          <w:rFonts w:ascii="Arial Narrow" w:hAnsi="Arial Narrow" w:cs="Arial"/>
        </w:rPr>
      </w:pPr>
      <w:r w:rsidRPr="002B6533">
        <w:rPr>
          <w:rFonts w:ascii="Arial Narrow" w:hAnsi="Arial Narrow" w:cs="Arial"/>
          <w:b/>
        </w:rPr>
        <w:t>informe de cumplimiento final expedido por el supervisor del contrato, que deberá contener como mínimo</w:t>
      </w:r>
      <w:r w:rsidRPr="002B6533">
        <w:rPr>
          <w:rFonts w:ascii="Arial Narrow" w:hAnsi="Arial Narrow" w:cs="Arial"/>
        </w:rPr>
        <w:t>: 1. Reporte de cumplimiento de las obligaciones del Contrato 2. Constancia de paz y salvo de los pagos del contratista con el sistema de Seguridad Social Integral y parafiscales, si estuviere obligado a ello, 3. Vigencia de las garantías del Contrato de Interventoría., y 4. Valor a pagar con el acta de liquidación al Contratista, y saldo de ejecución del contrato a favor del Departamento, si hubiere lugar a ello.</w:t>
      </w:r>
    </w:p>
    <w:p w14:paraId="075C5B33" w14:textId="77777777" w:rsidR="00ED4FB8" w:rsidRPr="002B6533" w:rsidRDefault="00ED4FB8" w:rsidP="00ED4FB8">
      <w:pPr>
        <w:pStyle w:val="Sinespaciado"/>
        <w:jc w:val="both"/>
        <w:rPr>
          <w:rFonts w:ascii="Arial Narrow" w:hAnsi="Arial Narrow" w:cs="Arial"/>
        </w:rPr>
      </w:pPr>
    </w:p>
    <w:p w14:paraId="7D237982" w14:textId="77777777" w:rsidR="00ED4FB8" w:rsidRPr="002B6533" w:rsidRDefault="00ED4FB8" w:rsidP="00ED4FB8">
      <w:pPr>
        <w:pStyle w:val="Sinespaciado"/>
        <w:numPr>
          <w:ilvl w:val="0"/>
          <w:numId w:val="26"/>
        </w:numPr>
        <w:ind w:left="434"/>
        <w:jc w:val="both"/>
        <w:rPr>
          <w:rFonts w:ascii="Arial Narrow" w:hAnsi="Arial Narrow" w:cs="Arial"/>
        </w:rPr>
      </w:pPr>
      <w:r w:rsidRPr="002B6533">
        <w:rPr>
          <w:rFonts w:ascii="Arial Narrow" w:hAnsi="Arial Narrow" w:cs="Arial"/>
          <w:b/>
        </w:rPr>
        <w:t>Informe Final de Interventoría, aprobado por el Supervisor, que deberá contener como mínimo</w:t>
      </w:r>
      <w:r w:rsidRPr="002B6533">
        <w:rPr>
          <w:rFonts w:ascii="Arial Narrow" w:hAnsi="Arial Narrow" w:cs="Arial"/>
        </w:rPr>
        <w:t>: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y 6. Adjuntar planos record, bitácora de seguimiento de cada una de las obras y memorias de cálculo de cantidades de obra ejecutada y las demás que requiera el supervisor del contrato.</w:t>
      </w:r>
    </w:p>
    <w:p w14:paraId="54F96317" w14:textId="77777777" w:rsidR="00ED4FB8" w:rsidRPr="002B6533" w:rsidRDefault="00ED4FB8" w:rsidP="00ED4FB8">
      <w:pPr>
        <w:pStyle w:val="Sinespaciado"/>
        <w:jc w:val="both"/>
        <w:rPr>
          <w:rFonts w:ascii="Arial Narrow" w:hAnsi="Arial Narrow" w:cs="Arial"/>
        </w:rPr>
      </w:pPr>
    </w:p>
    <w:p w14:paraId="7E5B54B9"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NOTA 2:</w:t>
      </w:r>
      <w:r w:rsidRPr="002B6533">
        <w:rPr>
          <w:rFonts w:ascii="Arial Narrow" w:hAnsi="Arial Narrow" w:cs="Arial"/>
        </w:rP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w:t>
      </w:r>
      <w:proofErr w:type="spellStart"/>
      <w:r w:rsidRPr="002B6533">
        <w:rPr>
          <w:rFonts w:ascii="Arial Narrow" w:hAnsi="Arial Narrow" w:cs="Arial"/>
        </w:rPr>
        <w:t>ralizado</w:t>
      </w:r>
      <w:proofErr w:type="spellEnd"/>
      <w:r w:rsidRPr="002B6533">
        <w:rPr>
          <w:rFonts w:ascii="Arial Narrow" w:hAnsi="Arial Narrow" w:cs="Arial"/>
        </w:rPr>
        <w:t xml:space="preserve">, totalmente los aportes </w:t>
      </w:r>
      <w:r w:rsidRPr="002B6533">
        <w:rPr>
          <w:rFonts w:ascii="Arial Narrow" w:hAnsi="Arial Narrow" w:cs="Arial"/>
        </w:rPr>
        <w:lastRenderedPageBreak/>
        <w:t>correspondientes al Sistema de Seguridad Social, el DEPARTAMENTO podrá retener las sumas adeudadas y efectuará el giro directo de dichos recursos con prioridad a los regímenes de salud y pensiones.</w:t>
      </w:r>
    </w:p>
    <w:p w14:paraId="10CE4894" w14:textId="77777777" w:rsidR="00ED4FB8" w:rsidRPr="002B6533" w:rsidRDefault="00ED4FB8" w:rsidP="00ED4FB8">
      <w:pPr>
        <w:pStyle w:val="Sinespaciado"/>
        <w:jc w:val="both"/>
        <w:rPr>
          <w:rFonts w:ascii="Arial Narrow" w:hAnsi="Arial Narrow" w:cs="Arial"/>
        </w:rPr>
      </w:pPr>
    </w:p>
    <w:p w14:paraId="54C3038C"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NOTA 3</w:t>
      </w:r>
      <w:r w:rsidRPr="002B6533">
        <w:rPr>
          <w:rFonts w:ascii="Arial Narrow" w:hAnsi="Arial Narrow" w:cs="Arial"/>
        </w:rPr>
        <w:t>: Las demoras en los pagos originadas por la presentación incorrecta de los documentos requeridos para ello, serán responsabilidad del CONTRATISTA, y no tendrá derecho al reconocimiento de intereses o compensación de ninguna naturaleza.</w:t>
      </w:r>
    </w:p>
    <w:p w14:paraId="586BEB06" w14:textId="77777777" w:rsidR="00ED4FB8" w:rsidRPr="002B6533" w:rsidRDefault="00ED4FB8" w:rsidP="00ED4FB8">
      <w:pPr>
        <w:pStyle w:val="Sinespaciado"/>
        <w:jc w:val="both"/>
        <w:rPr>
          <w:rFonts w:ascii="Arial Narrow" w:hAnsi="Arial Narrow" w:cs="Arial"/>
        </w:rPr>
      </w:pPr>
    </w:p>
    <w:p w14:paraId="3F2424DD"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NOTA 4:</w:t>
      </w:r>
      <w:r w:rsidRPr="002B6533">
        <w:rPr>
          <w:rFonts w:ascii="Arial Narrow" w:hAnsi="Arial Narrow" w:cs="Arial"/>
        </w:rPr>
        <w:t xml:space="preserve"> Los pagos estarán sujetos a las retenciones y deducciones legales a que hubiera lugar.</w:t>
      </w:r>
    </w:p>
    <w:p w14:paraId="68A70A66" w14:textId="77777777" w:rsidR="00ED4FB8" w:rsidRPr="002B6533" w:rsidRDefault="00ED4FB8" w:rsidP="00ED4FB8">
      <w:pPr>
        <w:pStyle w:val="Sinespaciado"/>
        <w:jc w:val="both"/>
        <w:rPr>
          <w:rFonts w:ascii="Arial Narrow" w:hAnsi="Arial Narrow" w:cs="Arial"/>
        </w:rPr>
      </w:pPr>
    </w:p>
    <w:p w14:paraId="6B46DC45"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b/>
        </w:rPr>
        <w:t>NOTA 5:</w:t>
      </w:r>
      <w:r w:rsidRPr="002B6533">
        <w:rPr>
          <w:rFonts w:ascii="Arial Narrow" w:hAnsi="Arial Narrow" w:cs="Arial"/>
        </w:rPr>
        <w:t xml:space="preserve"> En todo caso la entrega de estos dineros queda supeditada a la disponibilidad de los recursos aprobados en el Programa Anual </w:t>
      </w:r>
      <w:proofErr w:type="spellStart"/>
      <w:r w:rsidRPr="002B6533">
        <w:rPr>
          <w:rFonts w:ascii="Arial Narrow" w:hAnsi="Arial Narrow" w:cs="Arial"/>
        </w:rPr>
        <w:t>Mensualizado</w:t>
      </w:r>
      <w:proofErr w:type="spellEnd"/>
      <w:r w:rsidRPr="002B6533">
        <w:rPr>
          <w:rFonts w:ascii="Arial Narrow" w:hAnsi="Arial Narrow" w:cs="Arial"/>
        </w:rPr>
        <w:t xml:space="preserve"> de Caja (PAC) de la Gobernación del Huila.</w:t>
      </w:r>
    </w:p>
    <w:p w14:paraId="187D2E84" w14:textId="77777777" w:rsidR="00ED4FB8" w:rsidRPr="002B6533" w:rsidRDefault="00ED4FB8" w:rsidP="00ED4FB8">
      <w:pPr>
        <w:pStyle w:val="Sinespaciado"/>
        <w:jc w:val="both"/>
        <w:rPr>
          <w:rFonts w:ascii="Arial Narrow" w:hAnsi="Arial Narrow" w:cs="Arial"/>
        </w:rPr>
      </w:pPr>
    </w:p>
    <w:p w14:paraId="156E43B7" w14:textId="77777777" w:rsidR="00ED4FB8" w:rsidRPr="00E2353C" w:rsidRDefault="00ED4FB8" w:rsidP="00ED4FB8">
      <w:pPr>
        <w:pStyle w:val="Sinespaciado"/>
        <w:jc w:val="both"/>
        <w:rPr>
          <w:rFonts w:ascii="Arial Narrow" w:hAnsi="Arial Narrow" w:cs="Arial"/>
        </w:rPr>
      </w:pPr>
      <w:r w:rsidRPr="00E2353C">
        <w:rPr>
          <w:rFonts w:ascii="Arial Narrow" w:hAnsi="Arial Narrow" w:cs="Arial"/>
          <w:b/>
        </w:rPr>
        <w:t>Nota 6:</w:t>
      </w:r>
      <w:r w:rsidRPr="00E2353C">
        <w:rPr>
          <w:rFonts w:ascii="Arial Narrow" w:hAnsi="Arial Narrow" w:cs="Arial"/>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42287B14" w14:textId="77777777" w:rsidR="00ED4FB8" w:rsidRPr="00E2353C" w:rsidRDefault="00ED4FB8" w:rsidP="00ED4FB8">
      <w:pPr>
        <w:pStyle w:val="Sinespaciado"/>
        <w:jc w:val="both"/>
        <w:rPr>
          <w:rFonts w:ascii="Arial Narrow" w:hAnsi="Arial Narrow" w:cs="Arial"/>
        </w:rPr>
      </w:pPr>
    </w:p>
    <w:p w14:paraId="26067F91" w14:textId="77777777" w:rsidR="00ED4FB8" w:rsidRPr="002B6533" w:rsidRDefault="00ED4FB8" w:rsidP="00ED4FB8">
      <w:pPr>
        <w:pStyle w:val="Sinespaciado"/>
        <w:jc w:val="both"/>
        <w:rPr>
          <w:rFonts w:ascii="Arial Narrow" w:hAnsi="Arial Narrow" w:cs="Arial"/>
        </w:rPr>
      </w:pPr>
      <w:r w:rsidRPr="00E2353C">
        <w:rPr>
          <w:rFonts w:ascii="Arial Narrow" w:hAnsi="Arial Narrow" w:cs="Arial"/>
          <w:b/>
        </w:rPr>
        <w:t>Nota 7:</w:t>
      </w:r>
      <w:r w:rsidRPr="00E2353C">
        <w:rPr>
          <w:rFonts w:ascii="Arial Narrow" w:hAnsi="Arial Narrow" w:cs="Arial"/>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62589439" w14:textId="77777777" w:rsidR="00ED4FB8" w:rsidRPr="002B6533" w:rsidRDefault="00ED4FB8" w:rsidP="00ED4FB8">
      <w:pPr>
        <w:pStyle w:val="Sinespaciado"/>
        <w:jc w:val="both"/>
        <w:rPr>
          <w:rFonts w:ascii="Arial Narrow" w:hAnsi="Arial Narrow" w:cs="Arial"/>
        </w:rPr>
      </w:pPr>
    </w:p>
    <w:p w14:paraId="7B3B3189" w14:textId="77777777" w:rsidR="00ED4FB8" w:rsidRPr="002B6533" w:rsidRDefault="00ED4FB8" w:rsidP="00ED4FB8">
      <w:pPr>
        <w:pStyle w:val="Sinespaciado"/>
        <w:jc w:val="both"/>
        <w:rPr>
          <w:rFonts w:ascii="Arial Narrow" w:hAnsi="Arial Narrow" w:cs="Arial"/>
          <w:b/>
        </w:rPr>
      </w:pPr>
      <w:r w:rsidRPr="002B6533">
        <w:rPr>
          <w:rFonts w:ascii="Arial Narrow" w:hAnsi="Arial Narrow" w:cs="Arial"/>
          <w:b/>
        </w:rPr>
        <w:t xml:space="preserve">JUSTIFICACIÓN DEL ANTICIPO: </w:t>
      </w:r>
    </w:p>
    <w:p w14:paraId="28E84504" w14:textId="77777777" w:rsidR="00ED4FB8" w:rsidRPr="002B6533" w:rsidRDefault="00ED4FB8" w:rsidP="00ED4FB8">
      <w:pPr>
        <w:pStyle w:val="Sinespaciado"/>
        <w:jc w:val="both"/>
        <w:rPr>
          <w:rFonts w:ascii="Arial Narrow" w:hAnsi="Arial Narrow" w:cs="Arial"/>
          <w:sz w:val="14"/>
        </w:rPr>
      </w:pPr>
    </w:p>
    <w:p w14:paraId="71AC61D3" w14:textId="77777777" w:rsidR="00ED4FB8" w:rsidRPr="002B6533" w:rsidRDefault="00ED4FB8" w:rsidP="00ED4FB8">
      <w:pPr>
        <w:pStyle w:val="Sinespaciado"/>
        <w:jc w:val="both"/>
        <w:rPr>
          <w:rFonts w:ascii="Arial Narrow" w:hAnsi="Arial Narrow" w:cs="Arial"/>
        </w:rPr>
      </w:pPr>
      <w:r w:rsidRPr="002B6533">
        <w:rPr>
          <w:rFonts w:ascii="Arial Narrow" w:hAnsi="Arial Narrow" w:cs="Arial"/>
        </w:rPr>
        <w:t xml:space="preserve">Se justifica el valor del anticipo, teniendo en cuenta que son recursos destinados a cubrir los gastos para el inicio de las actividades propias de la Interventoría, tales como pagos relacionados con el equipo de trabajo (todo pertinente a dotaciones, afiliaciones de seguridad social, salarios y otros), adquisición y/o alquiler de equipos (adecuación de espacios de acopio, alquiler de vehículos, entre otros). Al respecto el Consejo de Estado ha señalado: </w:t>
      </w:r>
    </w:p>
    <w:p w14:paraId="7D31BE68" w14:textId="77777777" w:rsidR="00ED4FB8" w:rsidRPr="002B6533" w:rsidRDefault="00ED4FB8" w:rsidP="00ED4FB8">
      <w:pPr>
        <w:pStyle w:val="Sinespaciado"/>
        <w:jc w:val="both"/>
        <w:rPr>
          <w:rFonts w:ascii="Arial Narrow" w:hAnsi="Arial Narrow" w:cs="Arial"/>
        </w:rPr>
      </w:pPr>
    </w:p>
    <w:p w14:paraId="78628534" w14:textId="77777777" w:rsidR="00ED4FB8" w:rsidRPr="002B6533" w:rsidRDefault="00ED4FB8" w:rsidP="00ED4FB8">
      <w:pPr>
        <w:pStyle w:val="Sinespaciado"/>
        <w:ind w:left="251" w:right="325"/>
        <w:jc w:val="both"/>
        <w:rPr>
          <w:rFonts w:ascii="Arial Narrow" w:hAnsi="Arial Narrow" w:cs="Arial"/>
          <w:i/>
        </w:rPr>
      </w:pPr>
      <w:r w:rsidRPr="002B6533">
        <w:rPr>
          <w:rFonts w:ascii="Arial Narrow" w:hAnsi="Arial Narrow" w:cs="Arial"/>
          <w:i/>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769D0B9B" w14:textId="77777777" w:rsidR="00ED4FB8" w:rsidRPr="002B6533" w:rsidRDefault="00ED4FB8" w:rsidP="00ED4FB8">
      <w:pPr>
        <w:pStyle w:val="Sinespaciado"/>
        <w:ind w:left="251" w:right="325"/>
        <w:jc w:val="both"/>
        <w:rPr>
          <w:rFonts w:ascii="Arial Narrow" w:hAnsi="Arial Narrow" w:cs="Arial"/>
          <w:i/>
          <w:sz w:val="12"/>
        </w:rPr>
      </w:pPr>
    </w:p>
    <w:p w14:paraId="01D332EC" w14:textId="77777777" w:rsidR="00ED4FB8" w:rsidRPr="002B6533" w:rsidRDefault="00ED4FB8" w:rsidP="00ED4FB8">
      <w:pPr>
        <w:pStyle w:val="Sinespaciado"/>
        <w:ind w:left="251" w:right="325"/>
        <w:jc w:val="both"/>
        <w:rPr>
          <w:rFonts w:ascii="Arial Narrow" w:hAnsi="Arial Narrow" w:cs="Arial"/>
          <w:i/>
        </w:rPr>
      </w:pPr>
      <w:r w:rsidRPr="002B6533">
        <w:rPr>
          <w:rFonts w:ascii="Arial Narrow" w:hAnsi="Arial Narrow" w:cs="Arial"/>
          <w:i/>
        </w:rPr>
        <w:t xml:space="preserve">(...) </w:t>
      </w:r>
    </w:p>
    <w:p w14:paraId="1E5533B8" w14:textId="77777777" w:rsidR="00ED4FB8" w:rsidRPr="002B6533" w:rsidRDefault="00ED4FB8" w:rsidP="00ED4FB8">
      <w:pPr>
        <w:pStyle w:val="Sinespaciado"/>
        <w:ind w:left="251" w:right="325"/>
        <w:jc w:val="both"/>
        <w:rPr>
          <w:rFonts w:ascii="Arial Narrow" w:hAnsi="Arial Narrow" w:cs="Arial"/>
          <w:i/>
          <w:sz w:val="10"/>
        </w:rPr>
      </w:pPr>
    </w:p>
    <w:p w14:paraId="45ADE539" w14:textId="77777777" w:rsidR="00ED4FB8" w:rsidRPr="002B6533" w:rsidRDefault="00ED4FB8" w:rsidP="00ED4FB8">
      <w:pPr>
        <w:pStyle w:val="Sinespaciado"/>
        <w:ind w:left="251" w:right="325"/>
        <w:jc w:val="both"/>
        <w:rPr>
          <w:rFonts w:ascii="Arial Narrow" w:hAnsi="Arial Narrow" w:cs="Arial"/>
          <w:i/>
        </w:rPr>
      </w:pPr>
      <w:r w:rsidRPr="002B6533">
        <w:rPr>
          <w:rFonts w:ascii="Arial Narrow" w:hAnsi="Arial Narrow" w:cs="Arial"/>
          <w:i/>
        </w:rPr>
        <w:t>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2B6533">
        <w:rPr>
          <w:rStyle w:val="Refdenotaalpie"/>
          <w:rFonts w:ascii="Arial Narrow" w:hAnsi="Arial Narrow" w:cs="Arial"/>
          <w:i/>
        </w:rPr>
        <w:footnoteReference w:id="2"/>
      </w:r>
    </w:p>
    <w:p w14:paraId="128A3504" w14:textId="6304F993" w:rsidR="00314D29" w:rsidRPr="002B6533" w:rsidRDefault="00314D29" w:rsidP="00A75162">
      <w:pPr>
        <w:rPr>
          <w:rFonts w:ascii="Arial Narrow" w:hAnsi="Arial Narrow" w:cs="Arial"/>
          <w:color w:val="000000"/>
          <w:sz w:val="22"/>
          <w:highlight w:val="lightGray"/>
        </w:rPr>
      </w:pPr>
    </w:p>
    <w:p w14:paraId="56D7D212" w14:textId="77777777" w:rsidR="002B6533" w:rsidRPr="002B6533" w:rsidRDefault="002B6533" w:rsidP="002B6533">
      <w:pPr>
        <w:pStyle w:val="Prrafodelista"/>
        <w:numPr>
          <w:ilvl w:val="0"/>
          <w:numId w:val="27"/>
        </w:numPr>
        <w:rPr>
          <w:rFonts w:ascii="Arial Narrow" w:hAnsi="Arial Narrow" w:cs="Arial"/>
          <w:b/>
          <w:color w:val="000000"/>
          <w:sz w:val="22"/>
          <w:highlight w:val="lightGray"/>
        </w:rPr>
      </w:pPr>
      <w:r w:rsidRPr="002B6533">
        <w:rPr>
          <w:rFonts w:ascii="Arial Narrow" w:hAnsi="Arial Narrow"/>
          <w:b/>
          <w:sz w:val="22"/>
        </w:rPr>
        <w:lastRenderedPageBreak/>
        <w:t xml:space="preserve">Clasificador de Bienes y Servicios </w:t>
      </w:r>
    </w:p>
    <w:p w14:paraId="50E75CAF" w14:textId="68C227B5" w:rsidR="002B6533" w:rsidRPr="002B6533" w:rsidRDefault="002B6533" w:rsidP="002B6533">
      <w:pPr>
        <w:rPr>
          <w:rFonts w:ascii="Arial Narrow" w:hAnsi="Arial Narrow"/>
          <w:sz w:val="22"/>
        </w:rPr>
      </w:pPr>
      <w:r w:rsidRPr="002B6533">
        <w:rPr>
          <w:rFonts w:ascii="Arial Narrow" w:hAnsi="Arial Narrow"/>
          <w:sz w:val="22"/>
        </w:rPr>
        <w:t xml:space="preserve">El contrato de interventoría del presente proceso de contratación está codificado en el Clasificador de Bienes y Servicios de Naciones Unidas (UNSPSC) bajo el segmento 81 y/o 80 con el tercer nivel, como se indica en la siguiente tabla: </w:t>
      </w:r>
    </w:p>
    <w:p w14:paraId="7B7A470E" w14:textId="622FE7BC" w:rsidR="002B6533" w:rsidRPr="002B6533" w:rsidRDefault="002B6533" w:rsidP="002B6533">
      <w:pPr>
        <w:jc w:val="center"/>
        <w:rPr>
          <w:rFonts w:ascii="Arial Narrow" w:hAnsi="Arial Narrow" w:cs="Arial"/>
          <w:color w:val="000000"/>
          <w:sz w:val="22"/>
          <w:highlight w:val="lightGray"/>
        </w:rPr>
      </w:pPr>
      <w:r w:rsidRPr="002B6533">
        <w:rPr>
          <w:noProof/>
          <w:sz w:val="22"/>
        </w:rPr>
        <w:drawing>
          <wp:inline distT="0" distB="0" distL="0" distR="0" wp14:anchorId="2F09C976" wp14:editId="2B0E2261">
            <wp:extent cx="4381500" cy="914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461" t="58603" r="11545" b="20611"/>
                    <a:stretch/>
                  </pic:blipFill>
                  <pic:spPr bwMode="auto">
                    <a:xfrm>
                      <a:off x="0" y="0"/>
                      <a:ext cx="4383988" cy="914919"/>
                    </a:xfrm>
                    <a:prstGeom prst="rect">
                      <a:avLst/>
                    </a:prstGeom>
                    <a:ln>
                      <a:noFill/>
                    </a:ln>
                    <a:extLst>
                      <a:ext uri="{53640926-AAD7-44D8-BBD7-CCE9431645EC}">
                        <a14:shadowObscured xmlns:a14="http://schemas.microsoft.com/office/drawing/2010/main"/>
                      </a:ext>
                    </a:extLst>
                  </pic:spPr>
                </pic:pic>
              </a:graphicData>
            </a:graphic>
          </wp:inline>
        </w:drawing>
      </w:r>
    </w:p>
    <w:p w14:paraId="0F78F10D" w14:textId="22A5ADE5" w:rsidR="00A75951" w:rsidRPr="002B6533" w:rsidRDefault="00A75951" w:rsidP="00DA45C0">
      <w:pPr>
        <w:numPr>
          <w:ilvl w:val="0"/>
          <w:numId w:val="3"/>
        </w:numPr>
        <w:rPr>
          <w:rFonts w:ascii="Arial Narrow" w:hAnsi="Arial Narrow" w:cs="Arial"/>
          <w:b/>
          <w:sz w:val="22"/>
          <w:lang w:val="es-ES"/>
        </w:rPr>
      </w:pPr>
      <w:r w:rsidRPr="002B6533">
        <w:rPr>
          <w:rFonts w:ascii="Arial Narrow" w:hAnsi="Arial Narrow" w:cs="Arial"/>
          <w:b/>
          <w:sz w:val="22"/>
          <w:lang w:val="es-ES"/>
        </w:rPr>
        <w:t xml:space="preserve">DOCUMENTOS O INSUMOS QUE ENTREGARÁ LA ENTIDAD PARA LA EJECUCIÓN DEL CONTRATO </w:t>
      </w:r>
    </w:p>
    <w:p w14:paraId="500C90FB" w14:textId="77777777" w:rsidR="00ED4FB8" w:rsidRPr="002B6533" w:rsidRDefault="00F4346C" w:rsidP="00F4346C">
      <w:pPr>
        <w:rPr>
          <w:rFonts w:ascii="Arial Narrow" w:hAnsi="Arial Narrow" w:cs="Arial"/>
          <w:color w:val="000000"/>
          <w:sz w:val="22"/>
        </w:rPr>
      </w:pPr>
      <w:r w:rsidRPr="002B6533">
        <w:rPr>
          <w:rFonts w:ascii="Arial Narrow" w:hAnsi="Arial Narrow" w:cs="Arial"/>
          <w:color w:val="000000"/>
          <w:sz w:val="22"/>
        </w:rPr>
        <w:t xml:space="preserve">El </w:t>
      </w:r>
      <w:r w:rsidR="003E2657" w:rsidRPr="002B6533">
        <w:rPr>
          <w:rFonts w:ascii="Arial Narrow" w:hAnsi="Arial Narrow" w:cs="Arial"/>
          <w:color w:val="000000"/>
          <w:sz w:val="22"/>
        </w:rPr>
        <w:t>i</w:t>
      </w:r>
      <w:r w:rsidR="00AE1460" w:rsidRPr="002B6533">
        <w:rPr>
          <w:rFonts w:ascii="Arial Narrow" w:hAnsi="Arial Narrow" w:cs="Arial"/>
          <w:color w:val="000000"/>
          <w:sz w:val="22"/>
        </w:rPr>
        <w:t xml:space="preserve">nterventor </w:t>
      </w:r>
      <w:r w:rsidRPr="002B6533">
        <w:rPr>
          <w:rFonts w:ascii="Arial Narrow" w:hAnsi="Arial Narrow" w:cs="Arial"/>
          <w:color w:val="000000"/>
          <w:sz w:val="22"/>
        </w:rPr>
        <w:t xml:space="preserve">deberá realizar lo necesario y suficiente en orden </w:t>
      </w:r>
      <w:r w:rsidR="005857FC" w:rsidRPr="002B6533">
        <w:rPr>
          <w:rFonts w:ascii="Arial Narrow" w:hAnsi="Arial Narrow" w:cs="Arial"/>
          <w:color w:val="000000"/>
          <w:sz w:val="22"/>
        </w:rPr>
        <w:t>de</w:t>
      </w:r>
      <w:r w:rsidRPr="002B6533">
        <w:rPr>
          <w:rFonts w:ascii="Arial Narrow" w:hAnsi="Arial Narrow" w:cs="Arial"/>
          <w:color w:val="000000"/>
          <w:sz w:val="22"/>
        </w:rPr>
        <w:t xml:space="preserve"> conocer, revisar y estudiar completamente los estudios y diseños que la </w:t>
      </w:r>
      <w:r w:rsidR="003E2657" w:rsidRPr="002B6533">
        <w:rPr>
          <w:rFonts w:ascii="Arial Narrow" w:hAnsi="Arial Narrow" w:cs="Arial"/>
          <w:color w:val="000000"/>
          <w:sz w:val="22"/>
        </w:rPr>
        <w:t>e</w:t>
      </w:r>
      <w:r w:rsidRPr="002B6533">
        <w:rPr>
          <w:rFonts w:ascii="Arial Narrow" w:hAnsi="Arial Narrow" w:cs="Arial"/>
          <w:color w:val="000000"/>
          <w:sz w:val="22"/>
        </w:rPr>
        <w:t>ntidad entregue</w:t>
      </w:r>
      <w:r w:rsidR="00AE1460" w:rsidRPr="002B6533">
        <w:rPr>
          <w:rFonts w:ascii="Arial Narrow" w:hAnsi="Arial Narrow" w:cs="Arial"/>
          <w:color w:val="000000"/>
          <w:sz w:val="22"/>
        </w:rPr>
        <w:t xml:space="preserve"> al </w:t>
      </w:r>
      <w:r w:rsidR="003E2657" w:rsidRPr="002B6533">
        <w:rPr>
          <w:rFonts w:ascii="Arial Narrow" w:hAnsi="Arial Narrow" w:cs="Arial"/>
          <w:color w:val="000000"/>
          <w:sz w:val="22"/>
        </w:rPr>
        <w:t>c</w:t>
      </w:r>
      <w:r w:rsidR="00AE1460" w:rsidRPr="002B6533">
        <w:rPr>
          <w:rFonts w:ascii="Arial Narrow" w:hAnsi="Arial Narrow" w:cs="Arial"/>
          <w:color w:val="000000"/>
          <w:sz w:val="22"/>
        </w:rPr>
        <w:t xml:space="preserve">ontratista de </w:t>
      </w:r>
      <w:r w:rsidR="003E2657" w:rsidRPr="002B6533">
        <w:rPr>
          <w:rFonts w:ascii="Arial Narrow" w:hAnsi="Arial Narrow" w:cs="Arial"/>
          <w:color w:val="000000"/>
          <w:sz w:val="22"/>
        </w:rPr>
        <w:t>o</w:t>
      </w:r>
      <w:r w:rsidR="00AE1460" w:rsidRPr="002B6533">
        <w:rPr>
          <w:rFonts w:ascii="Arial Narrow" w:hAnsi="Arial Narrow" w:cs="Arial"/>
          <w:color w:val="000000"/>
          <w:sz w:val="22"/>
        </w:rPr>
        <w:t>bra</w:t>
      </w:r>
      <w:r w:rsidRPr="002B6533">
        <w:rPr>
          <w:rFonts w:ascii="Arial Narrow" w:hAnsi="Arial Narrow" w:cs="Arial"/>
          <w:color w:val="000000"/>
          <w:sz w:val="22"/>
        </w:rPr>
        <w:t xml:space="preserve"> para la ejecución de las obras objeto </w:t>
      </w:r>
      <w:r w:rsidR="005037B6" w:rsidRPr="002B6533">
        <w:rPr>
          <w:rFonts w:ascii="Arial Narrow" w:hAnsi="Arial Narrow" w:cs="Arial"/>
          <w:color w:val="000000"/>
          <w:sz w:val="22"/>
        </w:rPr>
        <w:t>de la interventoría</w:t>
      </w:r>
      <w:r w:rsidR="00D9118A" w:rsidRPr="002B6533">
        <w:rPr>
          <w:rFonts w:ascii="Arial Narrow" w:hAnsi="Arial Narrow" w:cs="Arial"/>
          <w:color w:val="000000"/>
          <w:sz w:val="22"/>
        </w:rPr>
        <w:t>, en caso de aplicar</w:t>
      </w:r>
      <w:r w:rsidRPr="002B6533">
        <w:rPr>
          <w:rFonts w:ascii="Arial Narrow" w:hAnsi="Arial Narrow" w:cs="Arial"/>
          <w:color w:val="000000"/>
          <w:sz w:val="22"/>
        </w:rPr>
        <w:t xml:space="preserve">. </w:t>
      </w:r>
    </w:p>
    <w:p w14:paraId="25E30BB6" w14:textId="0E3026C0" w:rsidR="00F4346C" w:rsidRPr="002B6533" w:rsidRDefault="00F4346C" w:rsidP="00F4346C">
      <w:pPr>
        <w:rPr>
          <w:rFonts w:ascii="Arial Narrow" w:hAnsi="Arial Narrow" w:cs="Arial"/>
          <w:color w:val="000000"/>
          <w:sz w:val="22"/>
        </w:rPr>
      </w:pPr>
      <w:r w:rsidRPr="002B6533">
        <w:rPr>
          <w:rFonts w:ascii="Arial Narrow" w:hAnsi="Arial Narrow" w:cs="Arial"/>
          <w:color w:val="000000"/>
          <w:sz w:val="22"/>
        </w:rPr>
        <w:t xml:space="preserve">En consecuencia, finalizado el plazo previsto por la </w:t>
      </w:r>
      <w:r w:rsidR="001259EC" w:rsidRPr="002B6533">
        <w:rPr>
          <w:rFonts w:ascii="Arial Narrow" w:hAnsi="Arial Narrow" w:cs="Arial"/>
          <w:color w:val="000000"/>
          <w:sz w:val="22"/>
        </w:rPr>
        <w:t>e</w:t>
      </w:r>
      <w:r w:rsidRPr="002B6533">
        <w:rPr>
          <w:rFonts w:ascii="Arial Narrow" w:hAnsi="Arial Narrow" w:cs="Arial"/>
          <w:color w:val="000000"/>
          <w:sz w:val="22"/>
        </w:rPr>
        <w:t>ntidad para la revisión de estudios y</w:t>
      </w:r>
      <w:r w:rsidR="00ED4FB8" w:rsidRPr="002B6533">
        <w:rPr>
          <w:rFonts w:ascii="Arial Narrow" w:hAnsi="Arial Narrow" w:cs="Arial"/>
          <w:color w:val="000000"/>
          <w:sz w:val="22"/>
        </w:rPr>
        <w:t xml:space="preserve"> diseños</w:t>
      </w:r>
      <w:r w:rsidRPr="002B6533">
        <w:rPr>
          <w:rFonts w:ascii="Arial Narrow" w:hAnsi="Arial Narrow" w:cs="Arial"/>
          <w:color w:val="000000"/>
          <w:sz w:val="22"/>
        </w:rPr>
        <w:t xml:space="preserve">, si el </w:t>
      </w:r>
      <w:r w:rsidR="00F536A9" w:rsidRPr="002B6533">
        <w:rPr>
          <w:rFonts w:ascii="Arial Narrow" w:hAnsi="Arial Narrow" w:cs="Arial"/>
          <w:color w:val="000000"/>
          <w:sz w:val="22"/>
        </w:rPr>
        <w:t>c</w:t>
      </w:r>
      <w:r w:rsidRPr="002B6533">
        <w:rPr>
          <w:rFonts w:ascii="Arial Narrow" w:hAnsi="Arial Narrow" w:cs="Arial"/>
          <w:color w:val="000000"/>
          <w:sz w:val="22"/>
        </w:rPr>
        <w:t xml:space="preserve">ontratista </w:t>
      </w:r>
      <w:r w:rsidR="00AE1460" w:rsidRPr="002B6533">
        <w:rPr>
          <w:rFonts w:ascii="Arial Narrow" w:hAnsi="Arial Narrow" w:cs="Arial"/>
          <w:color w:val="000000"/>
          <w:sz w:val="22"/>
        </w:rPr>
        <w:t xml:space="preserve">de </w:t>
      </w:r>
      <w:r w:rsidR="00F536A9" w:rsidRPr="002B6533">
        <w:rPr>
          <w:rFonts w:ascii="Arial Narrow" w:hAnsi="Arial Narrow" w:cs="Arial"/>
          <w:color w:val="000000"/>
          <w:sz w:val="22"/>
        </w:rPr>
        <w:t>o</w:t>
      </w:r>
      <w:r w:rsidR="00AE1460" w:rsidRPr="002B6533">
        <w:rPr>
          <w:rFonts w:ascii="Arial Narrow" w:hAnsi="Arial Narrow" w:cs="Arial"/>
          <w:color w:val="000000"/>
          <w:sz w:val="22"/>
        </w:rPr>
        <w:t xml:space="preserve">bra </w:t>
      </w:r>
      <w:r w:rsidRPr="002B6533">
        <w:rPr>
          <w:rFonts w:ascii="Arial Narrow" w:hAnsi="Arial Narrow" w:cs="Arial"/>
          <w:color w:val="000000"/>
          <w:sz w:val="22"/>
        </w:rPr>
        <w:t xml:space="preserve">no se pronuncia en sentido contrario, se entiende que ha aceptado los estudios y diseños presentados por la </w:t>
      </w:r>
      <w:r w:rsidR="001259EC" w:rsidRPr="002B6533">
        <w:rPr>
          <w:rFonts w:ascii="Arial Narrow" w:hAnsi="Arial Narrow" w:cs="Arial"/>
          <w:color w:val="000000"/>
          <w:sz w:val="22"/>
        </w:rPr>
        <w:t>e</w:t>
      </w:r>
      <w:r w:rsidRPr="002B6533">
        <w:rPr>
          <w:rFonts w:ascii="Arial Narrow" w:hAnsi="Arial Narrow" w:cs="Arial"/>
          <w:color w:val="000000"/>
          <w:sz w:val="22"/>
        </w:rPr>
        <w:t>ntidad y asume la responsabilidad de los resultados para la implementación de los mismos y la ejecución de la obra contratada, con la debida calidad, garantizando la durabilidad, resistencia, estabilidad y funcionalidad de tales obras</w:t>
      </w:r>
      <w:r w:rsidR="00D83055" w:rsidRPr="002B6533">
        <w:rPr>
          <w:rFonts w:ascii="Arial Narrow" w:hAnsi="Arial Narrow" w:cs="Arial"/>
          <w:color w:val="000000"/>
          <w:sz w:val="22"/>
        </w:rPr>
        <w:t xml:space="preserve">; los cuales serán </w:t>
      </w:r>
      <w:r w:rsidR="00EF4E25" w:rsidRPr="002B6533">
        <w:rPr>
          <w:rFonts w:ascii="Arial Narrow" w:hAnsi="Arial Narrow" w:cs="Arial"/>
          <w:color w:val="000000"/>
          <w:sz w:val="22"/>
        </w:rPr>
        <w:t>objeto de</w:t>
      </w:r>
      <w:r w:rsidR="00D83055" w:rsidRPr="002B6533">
        <w:rPr>
          <w:rFonts w:ascii="Arial Narrow" w:hAnsi="Arial Narrow" w:cs="Arial"/>
          <w:color w:val="000000"/>
          <w:sz w:val="22"/>
        </w:rPr>
        <w:t xml:space="preserve"> seguimiento y </w:t>
      </w:r>
      <w:r w:rsidR="005037B6" w:rsidRPr="002B6533">
        <w:rPr>
          <w:rFonts w:ascii="Arial Narrow" w:hAnsi="Arial Narrow" w:cs="Arial"/>
          <w:color w:val="000000"/>
          <w:sz w:val="22"/>
        </w:rPr>
        <w:t xml:space="preserve">vigilancia </w:t>
      </w:r>
      <w:r w:rsidR="00D83055" w:rsidRPr="002B6533">
        <w:rPr>
          <w:rFonts w:ascii="Arial Narrow" w:hAnsi="Arial Narrow" w:cs="Arial"/>
          <w:color w:val="000000"/>
          <w:sz w:val="22"/>
        </w:rPr>
        <w:t xml:space="preserve">por el </w:t>
      </w:r>
      <w:r w:rsidR="005037B6" w:rsidRPr="002B6533">
        <w:rPr>
          <w:rFonts w:ascii="Arial Narrow" w:hAnsi="Arial Narrow" w:cs="Arial"/>
          <w:color w:val="000000"/>
          <w:sz w:val="22"/>
        </w:rPr>
        <w:t>i</w:t>
      </w:r>
      <w:r w:rsidR="00D83055" w:rsidRPr="002B6533">
        <w:rPr>
          <w:rFonts w:ascii="Arial Narrow" w:hAnsi="Arial Narrow" w:cs="Arial"/>
          <w:color w:val="000000"/>
          <w:sz w:val="22"/>
        </w:rPr>
        <w:t xml:space="preserve">nterventor. </w:t>
      </w:r>
      <w:r w:rsidR="00A0494E" w:rsidRPr="002B6533">
        <w:rPr>
          <w:rFonts w:ascii="Arial Narrow" w:hAnsi="Arial Narrow" w:cs="Arial"/>
          <w:color w:val="000000"/>
          <w:sz w:val="22"/>
        </w:rPr>
        <w:t xml:space="preserve">El interventor </w:t>
      </w:r>
      <w:r w:rsidR="005037B6" w:rsidRPr="002B6533">
        <w:rPr>
          <w:rFonts w:ascii="Arial Narrow" w:hAnsi="Arial Narrow" w:cs="Arial"/>
          <w:color w:val="000000"/>
          <w:sz w:val="22"/>
        </w:rPr>
        <w:t xml:space="preserve">se </w:t>
      </w:r>
      <w:r w:rsidR="00A0494E" w:rsidRPr="002B6533">
        <w:rPr>
          <w:rFonts w:ascii="Arial Narrow" w:hAnsi="Arial Narrow" w:cs="Arial"/>
          <w:color w:val="000000"/>
          <w:sz w:val="22"/>
        </w:rPr>
        <w:t>pronunciar</w:t>
      </w:r>
      <w:r w:rsidR="005037B6" w:rsidRPr="002B6533">
        <w:rPr>
          <w:rFonts w:ascii="Arial Narrow" w:hAnsi="Arial Narrow" w:cs="Arial"/>
          <w:color w:val="000000"/>
          <w:sz w:val="22"/>
        </w:rPr>
        <w:t>á</w:t>
      </w:r>
      <w:r w:rsidR="00A0494E" w:rsidRPr="002B6533">
        <w:rPr>
          <w:rFonts w:ascii="Arial Narrow" w:hAnsi="Arial Narrow" w:cs="Arial"/>
          <w:color w:val="000000"/>
          <w:sz w:val="22"/>
        </w:rPr>
        <w:t xml:space="preserve"> y emitir</w:t>
      </w:r>
      <w:r w:rsidR="005037B6" w:rsidRPr="002B6533">
        <w:rPr>
          <w:rFonts w:ascii="Arial Narrow" w:hAnsi="Arial Narrow" w:cs="Arial"/>
          <w:color w:val="000000"/>
          <w:sz w:val="22"/>
        </w:rPr>
        <w:t>á</w:t>
      </w:r>
      <w:r w:rsidR="00A0494E" w:rsidRPr="002B6533">
        <w:rPr>
          <w:rFonts w:ascii="Arial Narrow" w:hAnsi="Arial Narrow" w:cs="Arial"/>
          <w:color w:val="000000"/>
          <w:sz w:val="22"/>
        </w:rPr>
        <w:t xml:space="preserve"> concepto sobre las </w:t>
      </w:r>
      <w:r w:rsidR="005037B6" w:rsidRPr="002B6533">
        <w:rPr>
          <w:rFonts w:ascii="Arial Narrow" w:hAnsi="Arial Narrow" w:cs="Arial"/>
          <w:color w:val="000000"/>
          <w:sz w:val="22"/>
        </w:rPr>
        <w:t xml:space="preserve">eventuales </w:t>
      </w:r>
      <w:r w:rsidR="00A0494E" w:rsidRPr="002B6533">
        <w:rPr>
          <w:rFonts w:ascii="Arial Narrow" w:hAnsi="Arial Narrow" w:cs="Arial"/>
          <w:color w:val="000000"/>
          <w:sz w:val="22"/>
        </w:rPr>
        <w:t>modificaciones que proponga el contratista de obra</w:t>
      </w:r>
      <w:r w:rsidR="005037B6" w:rsidRPr="002B6533">
        <w:rPr>
          <w:rFonts w:ascii="Arial Narrow" w:hAnsi="Arial Narrow" w:cs="Arial"/>
          <w:color w:val="000000"/>
          <w:sz w:val="22"/>
        </w:rPr>
        <w:t>,</w:t>
      </w:r>
      <w:r w:rsidR="00A0494E" w:rsidRPr="002B6533">
        <w:rPr>
          <w:rFonts w:ascii="Arial Narrow" w:hAnsi="Arial Narrow" w:cs="Arial"/>
          <w:color w:val="000000"/>
          <w:sz w:val="22"/>
        </w:rPr>
        <w:t xml:space="preserve"> </w:t>
      </w:r>
      <w:r w:rsidR="009F1414" w:rsidRPr="002B6533">
        <w:rPr>
          <w:rFonts w:ascii="Arial Narrow" w:hAnsi="Arial Narrow" w:cs="Arial"/>
          <w:color w:val="000000"/>
          <w:sz w:val="22"/>
        </w:rPr>
        <w:t xml:space="preserve">para consideración de la entidad contratante. </w:t>
      </w:r>
    </w:p>
    <w:p w14:paraId="46D3F22B" w14:textId="2708647B" w:rsidR="009F1414" w:rsidRPr="002B6533" w:rsidRDefault="009F1414" w:rsidP="009F1414">
      <w:pPr>
        <w:pStyle w:val="InviasNormal"/>
        <w:rPr>
          <w:rFonts w:ascii="Arial Narrow" w:hAnsi="Arial Narrow" w:cs="Arial"/>
          <w:color w:val="000000" w:themeColor="text1"/>
          <w:sz w:val="22"/>
          <w:szCs w:val="22"/>
          <w:lang w:val="es-CO"/>
        </w:rPr>
      </w:pPr>
      <w:r w:rsidRPr="002B6533">
        <w:rPr>
          <w:rFonts w:ascii="Arial Narrow" w:hAnsi="Arial Narrow" w:cs="Arial"/>
          <w:color w:val="000000" w:themeColor="text1"/>
          <w:sz w:val="22"/>
          <w:szCs w:val="22"/>
          <w:lang w:val="es-CO"/>
        </w:rPr>
        <w:t xml:space="preserve">Cualquier modificación y/o adaptación y/o complementación que el contratista pretenda efectuar a los estudios y diseños deberán ser tramitadas por el contratista </w:t>
      </w:r>
      <w:r w:rsidR="005037B6" w:rsidRPr="002B6533">
        <w:rPr>
          <w:rFonts w:ascii="Arial Narrow" w:hAnsi="Arial Narrow" w:cs="Arial"/>
          <w:color w:val="000000" w:themeColor="text1"/>
          <w:sz w:val="22"/>
          <w:szCs w:val="22"/>
          <w:lang w:val="es-CO"/>
        </w:rPr>
        <w:t xml:space="preserve">de obra </w:t>
      </w:r>
      <w:r w:rsidRPr="002B6533">
        <w:rPr>
          <w:rFonts w:ascii="Arial Narrow" w:hAnsi="Arial Narrow" w:cs="Arial"/>
          <w:color w:val="000000" w:themeColor="text1"/>
          <w:sz w:val="22"/>
          <w:szCs w:val="22"/>
          <w:lang w:val="es-CO"/>
        </w:rPr>
        <w:t xml:space="preserve">para aprobación </w:t>
      </w:r>
      <w:r w:rsidR="005037B6" w:rsidRPr="002B6533">
        <w:rPr>
          <w:rFonts w:ascii="Arial Narrow" w:hAnsi="Arial Narrow" w:cs="Arial"/>
          <w:color w:val="000000" w:themeColor="text1"/>
          <w:sz w:val="22"/>
          <w:szCs w:val="22"/>
          <w:lang w:val="es-CO"/>
        </w:rPr>
        <w:t xml:space="preserve">de </w:t>
      </w:r>
      <w:r w:rsidRPr="002B6533">
        <w:rPr>
          <w:rFonts w:ascii="Arial Narrow" w:hAnsi="Arial Narrow" w:cs="Arial"/>
          <w:color w:val="000000" w:themeColor="text1"/>
          <w:sz w:val="22"/>
          <w:szCs w:val="22"/>
          <w:lang w:val="es-CO"/>
        </w:rPr>
        <w:t xml:space="preserve">la entidad, previo concepto de la interventoría, sin que ello se constituya en causa de demora en la ejecución del proyecto, situación que será parte del seguimiento, control, vigilancia y aprobación por parte de la interventoría. </w:t>
      </w:r>
    </w:p>
    <w:p w14:paraId="5CDBBD8B" w14:textId="70738D92" w:rsidR="0059413C" w:rsidRPr="002B6533" w:rsidRDefault="0059413C" w:rsidP="009F1414">
      <w:pPr>
        <w:pStyle w:val="InviasNormal"/>
        <w:rPr>
          <w:rFonts w:ascii="Arial Narrow" w:hAnsi="Arial Narrow" w:cs="Arial"/>
          <w:color w:val="000000" w:themeColor="text1"/>
          <w:sz w:val="22"/>
          <w:szCs w:val="22"/>
          <w:lang w:val="es-CO"/>
        </w:rPr>
      </w:pPr>
      <w:r w:rsidRPr="002B6533">
        <w:rPr>
          <w:rFonts w:ascii="Arial Narrow" w:hAnsi="Arial Narrow" w:cs="Arial"/>
          <w:color w:val="000000" w:themeColor="text1"/>
          <w:sz w:val="22"/>
          <w:szCs w:val="22"/>
          <w:lang w:val="es-CO"/>
        </w:rPr>
        <w:t>Es importante manifestar que la responsabilidad de los</w:t>
      </w:r>
      <w:r w:rsidR="00343F63" w:rsidRPr="002B6533">
        <w:rPr>
          <w:rFonts w:ascii="Arial Narrow" w:hAnsi="Arial Narrow" w:cs="Arial"/>
          <w:color w:val="000000" w:themeColor="text1"/>
          <w:sz w:val="22"/>
          <w:szCs w:val="22"/>
          <w:lang w:val="es-CO"/>
        </w:rPr>
        <w:t xml:space="preserve"> consultores que realizaron los estudios y diseños se establece según la vigencia de</w:t>
      </w:r>
      <w:r w:rsidR="008D672C" w:rsidRPr="002B6533">
        <w:rPr>
          <w:rFonts w:ascii="Arial Narrow" w:hAnsi="Arial Narrow" w:cs="Arial"/>
          <w:color w:val="000000" w:themeColor="text1"/>
          <w:sz w:val="22"/>
          <w:szCs w:val="22"/>
          <w:lang w:val="es-CO"/>
        </w:rPr>
        <w:t xml:space="preserve">l amparo de </w:t>
      </w:r>
      <w:r w:rsidR="00454F6C" w:rsidRPr="002B6533">
        <w:rPr>
          <w:rFonts w:ascii="Arial Narrow" w:hAnsi="Arial Narrow" w:cs="Arial"/>
          <w:color w:val="000000" w:themeColor="text1"/>
          <w:sz w:val="22"/>
          <w:szCs w:val="22"/>
          <w:lang w:val="es-CO"/>
        </w:rPr>
        <w:t xml:space="preserve">calidad del servicio, siempre y cuando se encuentre vigente dicho amparo. Por tal motivo, la entidad analizará si es procedente </w:t>
      </w:r>
      <w:r w:rsidR="00885114" w:rsidRPr="002B6533">
        <w:rPr>
          <w:rFonts w:ascii="Arial Narrow" w:hAnsi="Arial Narrow" w:cs="Arial"/>
          <w:color w:val="000000" w:themeColor="text1"/>
          <w:sz w:val="22"/>
          <w:szCs w:val="22"/>
          <w:lang w:val="es-CO"/>
        </w:rPr>
        <w:t xml:space="preserve">la </w:t>
      </w:r>
      <w:r w:rsidR="0025102E" w:rsidRPr="002B6533">
        <w:rPr>
          <w:rFonts w:ascii="Arial Narrow" w:hAnsi="Arial Narrow" w:cs="Arial"/>
          <w:color w:val="000000" w:themeColor="text1"/>
          <w:sz w:val="22"/>
          <w:szCs w:val="22"/>
          <w:lang w:val="es-CO"/>
        </w:rPr>
        <w:t xml:space="preserve">modificación y/o adaptación y/o actualización y/o complementación de los diseños realizados; y en caso de ser necesario </w:t>
      </w:r>
      <w:r w:rsidR="00F63C87" w:rsidRPr="002B6533">
        <w:rPr>
          <w:rFonts w:ascii="Arial Narrow" w:hAnsi="Arial Narrow" w:cs="Arial"/>
          <w:color w:val="000000" w:themeColor="text1"/>
          <w:sz w:val="22"/>
          <w:szCs w:val="22"/>
          <w:lang w:val="es-CO"/>
        </w:rPr>
        <w:t xml:space="preserve">algún </w:t>
      </w:r>
      <w:r w:rsidR="0025102E" w:rsidRPr="002B6533">
        <w:rPr>
          <w:rFonts w:ascii="Arial Narrow" w:hAnsi="Arial Narrow" w:cs="Arial"/>
          <w:color w:val="000000" w:themeColor="text1"/>
          <w:sz w:val="22"/>
          <w:szCs w:val="22"/>
          <w:lang w:val="es-CO"/>
        </w:rPr>
        <w:t xml:space="preserve">ajuste la obligación y responsabilidad se encuentra asociada al </w:t>
      </w:r>
      <w:r w:rsidR="00F63C87" w:rsidRPr="002B6533">
        <w:rPr>
          <w:rFonts w:ascii="Arial Narrow" w:hAnsi="Arial Narrow" w:cs="Arial"/>
          <w:color w:val="000000" w:themeColor="text1"/>
          <w:sz w:val="22"/>
          <w:szCs w:val="22"/>
          <w:lang w:val="es-CO"/>
        </w:rPr>
        <w:t>c</w:t>
      </w:r>
      <w:r w:rsidR="00C1232B" w:rsidRPr="002B6533">
        <w:rPr>
          <w:rFonts w:ascii="Arial Narrow" w:hAnsi="Arial Narrow" w:cs="Arial"/>
          <w:color w:val="000000" w:themeColor="text1"/>
          <w:sz w:val="22"/>
          <w:szCs w:val="22"/>
          <w:lang w:val="es-CO"/>
        </w:rPr>
        <w:t xml:space="preserve">ontratista de </w:t>
      </w:r>
      <w:r w:rsidR="00F63C87" w:rsidRPr="002B6533">
        <w:rPr>
          <w:rFonts w:ascii="Arial Narrow" w:hAnsi="Arial Narrow" w:cs="Arial"/>
          <w:color w:val="000000" w:themeColor="text1"/>
          <w:sz w:val="22"/>
          <w:szCs w:val="22"/>
          <w:lang w:val="es-CO"/>
        </w:rPr>
        <w:t>o</w:t>
      </w:r>
      <w:r w:rsidR="00C1232B" w:rsidRPr="002B6533">
        <w:rPr>
          <w:rFonts w:ascii="Arial Narrow" w:hAnsi="Arial Narrow" w:cs="Arial"/>
          <w:color w:val="000000" w:themeColor="text1"/>
          <w:sz w:val="22"/>
          <w:szCs w:val="22"/>
          <w:lang w:val="es-CO"/>
        </w:rPr>
        <w:t xml:space="preserve">bra y la verificación realizada por el </w:t>
      </w:r>
      <w:r w:rsidR="00F63C87" w:rsidRPr="002B6533">
        <w:rPr>
          <w:rFonts w:ascii="Arial Narrow" w:hAnsi="Arial Narrow" w:cs="Arial"/>
          <w:color w:val="000000" w:themeColor="text1"/>
          <w:sz w:val="22"/>
          <w:szCs w:val="22"/>
          <w:lang w:val="es-CO"/>
        </w:rPr>
        <w:t>i</w:t>
      </w:r>
      <w:r w:rsidR="00C1232B" w:rsidRPr="002B6533">
        <w:rPr>
          <w:rFonts w:ascii="Arial Narrow" w:hAnsi="Arial Narrow" w:cs="Arial"/>
          <w:color w:val="000000" w:themeColor="text1"/>
          <w:sz w:val="22"/>
          <w:szCs w:val="22"/>
          <w:lang w:val="es-CO"/>
        </w:rPr>
        <w:t xml:space="preserve">nterventor. </w:t>
      </w:r>
    </w:p>
    <w:p w14:paraId="351B193F" w14:textId="2B712623" w:rsidR="002C511F" w:rsidRPr="002B6533" w:rsidRDefault="002C511F" w:rsidP="00DA45C0">
      <w:pPr>
        <w:numPr>
          <w:ilvl w:val="0"/>
          <w:numId w:val="3"/>
        </w:numPr>
        <w:rPr>
          <w:rFonts w:ascii="Arial Narrow" w:hAnsi="Arial Narrow" w:cs="Arial"/>
          <w:b/>
          <w:sz w:val="22"/>
          <w:lang w:val="es-ES"/>
        </w:rPr>
      </w:pPr>
      <w:r w:rsidRPr="002B6533">
        <w:rPr>
          <w:rFonts w:ascii="Arial Narrow" w:hAnsi="Arial Narrow" w:cs="Arial"/>
          <w:b/>
          <w:sz w:val="22"/>
          <w:lang w:val="es-ES"/>
        </w:rPr>
        <w:t>INFORMACIÓN SOBRE EL PERSONAL PROFESIONAL</w:t>
      </w:r>
      <w:r w:rsidR="00457E13" w:rsidRPr="002B6533">
        <w:rPr>
          <w:rFonts w:ascii="Arial Narrow" w:hAnsi="Arial Narrow" w:cs="Arial"/>
          <w:b/>
          <w:sz w:val="22"/>
          <w:lang w:val="es-ES"/>
        </w:rPr>
        <w:t xml:space="preserve"> DEL INTERVENTOR</w:t>
      </w:r>
    </w:p>
    <w:p w14:paraId="2FA2DD41" w14:textId="673D479B" w:rsidR="00636FCB" w:rsidRPr="002B6533" w:rsidRDefault="008A2E93" w:rsidP="00DA45C0">
      <w:pPr>
        <w:rPr>
          <w:rFonts w:ascii="Arial Narrow" w:eastAsia="Arial" w:hAnsi="Arial Narrow" w:cs="Arial"/>
          <w:sz w:val="22"/>
          <w:lang w:eastAsia="es-ES"/>
        </w:rPr>
      </w:pPr>
      <w:r w:rsidRPr="002B6533">
        <w:rPr>
          <w:rFonts w:ascii="Arial Narrow" w:hAnsi="Arial Narrow" w:cs="Arial"/>
          <w:sz w:val="22"/>
        </w:rPr>
        <w:t xml:space="preserve">Para </w:t>
      </w:r>
      <w:r w:rsidR="008C570A" w:rsidRPr="002B6533">
        <w:rPr>
          <w:rFonts w:ascii="Arial Narrow" w:hAnsi="Arial Narrow" w:cs="Arial"/>
          <w:sz w:val="22"/>
        </w:rPr>
        <w:t>analizar</w:t>
      </w:r>
      <w:r w:rsidRPr="002B6533">
        <w:rPr>
          <w:rFonts w:ascii="Arial Narrow" w:hAnsi="Arial Narrow" w:cs="Arial"/>
          <w:sz w:val="22"/>
        </w:rPr>
        <w:t xml:space="preserve"> la información del personal</w:t>
      </w:r>
      <w:r w:rsidR="00AE4C71" w:rsidRPr="002B6533">
        <w:rPr>
          <w:rFonts w:ascii="Arial Narrow" w:hAnsi="Arial Narrow" w:cs="Arial"/>
          <w:sz w:val="22"/>
        </w:rPr>
        <w:t xml:space="preserve"> del interventor</w:t>
      </w:r>
      <w:r w:rsidRPr="002B6533">
        <w:rPr>
          <w:rFonts w:ascii="Arial Narrow" w:hAnsi="Arial Narrow" w:cs="Arial"/>
          <w:sz w:val="22"/>
        </w:rPr>
        <w:t>, se tendrán en cuenta las siguientes consideraciones:</w:t>
      </w:r>
    </w:p>
    <w:p w14:paraId="3B192C67" w14:textId="5BA6847C" w:rsidR="00ED4FB8" w:rsidRPr="002B6533" w:rsidRDefault="00636FCB" w:rsidP="000D70B6">
      <w:pPr>
        <w:pStyle w:val="Prrafodelista"/>
        <w:numPr>
          <w:ilvl w:val="0"/>
          <w:numId w:val="19"/>
        </w:numPr>
        <w:spacing w:after="0" w:line="276" w:lineRule="auto"/>
        <w:rPr>
          <w:rFonts w:ascii="Arial Narrow" w:eastAsia="Arial" w:hAnsi="Arial Narrow" w:cs="Arial"/>
          <w:sz w:val="22"/>
          <w:lang w:eastAsia="es-ES"/>
        </w:rPr>
      </w:pPr>
      <w:r w:rsidRPr="002B6533">
        <w:rPr>
          <w:rFonts w:ascii="Arial Narrow" w:eastAsia="Arial" w:hAnsi="Arial Narrow" w:cs="Arial"/>
          <w:sz w:val="22"/>
          <w:lang w:eastAsia="es-ES"/>
        </w:rPr>
        <w:t xml:space="preserve">Los soportes académicos y de experiencia de los perfiles que están descritos en el Anexo Técnico </w:t>
      </w:r>
      <w:r w:rsidR="00335F9B" w:rsidRPr="002B6533">
        <w:rPr>
          <w:rFonts w:ascii="Arial Narrow" w:eastAsia="Arial" w:hAnsi="Arial Narrow" w:cs="Arial"/>
          <w:sz w:val="22"/>
          <w:lang w:eastAsia="es-ES"/>
        </w:rPr>
        <w:t xml:space="preserve">serán verificados por la entidad </w:t>
      </w:r>
      <w:r w:rsidR="00ED4FB8" w:rsidRPr="002B6533">
        <w:rPr>
          <w:rFonts w:ascii="Arial Narrow" w:hAnsi="Arial Narrow" w:cs="Arial"/>
          <w:sz w:val="22"/>
        </w:rPr>
        <w:t>y la incorporación de los recursos y personal al proyecto deberá ser acorde con las necesidades del proyecto, previa autorización del respectivo Supervisor del Contrato.</w:t>
      </w:r>
    </w:p>
    <w:p w14:paraId="07A6CFEE" w14:textId="77777777" w:rsidR="00ED4FB8" w:rsidRPr="002B6533" w:rsidRDefault="00ED4FB8" w:rsidP="00ED4FB8">
      <w:pPr>
        <w:pStyle w:val="Prrafodelista"/>
        <w:spacing w:after="0" w:line="276" w:lineRule="auto"/>
        <w:rPr>
          <w:rFonts w:ascii="Arial Narrow" w:eastAsia="Arial" w:hAnsi="Arial Narrow" w:cs="Arial"/>
          <w:sz w:val="22"/>
          <w:lang w:eastAsia="es-ES"/>
        </w:rPr>
      </w:pPr>
    </w:p>
    <w:p w14:paraId="460177AD" w14:textId="4D6A6731" w:rsidR="00B10B2E" w:rsidRPr="002B6533" w:rsidRDefault="003D7663" w:rsidP="004B68CF">
      <w:pPr>
        <w:pStyle w:val="Prrafodelista"/>
        <w:numPr>
          <w:ilvl w:val="0"/>
          <w:numId w:val="19"/>
        </w:numPr>
        <w:rPr>
          <w:rFonts w:ascii="Arial Narrow" w:hAnsi="Arial Narrow" w:cs="Arial"/>
          <w:color w:val="000000"/>
          <w:sz w:val="22"/>
        </w:rPr>
      </w:pPr>
      <w:r w:rsidRPr="002B6533">
        <w:rPr>
          <w:rFonts w:ascii="Arial Narrow" w:hAnsi="Arial Narrow" w:cs="Arial"/>
          <w:color w:val="000000" w:themeColor="text1"/>
          <w:sz w:val="22"/>
        </w:rPr>
        <w:t>Si el</w:t>
      </w:r>
      <w:r w:rsidR="000A5C75" w:rsidRPr="002B6533">
        <w:rPr>
          <w:rFonts w:ascii="Arial Narrow" w:hAnsi="Arial Narrow" w:cs="Arial"/>
          <w:color w:val="000000" w:themeColor="text1"/>
          <w:sz w:val="22"/>
        </w:rPr>
        <w:t xml:space="preserve"> interventor</w:t>
      </w:r>
      <w:r w:rsidRPr="002B6533">
        <w:rPr>
          <w:rFonts w:ascii="Arial Narrow" w:hAnsi="Arial Narrow" w:cs="Arial"/>
          <w:color w:val="000000" w:themeColor="text1"/>
          <w:sz w:val="22"/>
        </w:rPr>
        <w:t xml:space="preserve"> ofrece dos (2) o más profesionales para realizar actividades de un mismo cargo, </w:t>
      </w:r>
      <w:r w:rsidRPr="002B6533">
        <w:rPr>
          <w:rFonts w:ascii="Arial Narrow" w:eastAsia="Arial" w:hAnsi="Arial Narrow" w:cs="Arial"/>
          <w:sz w:val="22"/>
          <w:lang w:eastAsia="es-ES"/>
        </w:rPr>
        <w:t>cada uno de ellos deberá cumplir los requisitos exigidos en los pliegos de condiciones para el</w:t>
      </w:r>
      <w:r w:rsidRPr="002B6533">
        <w:rPr>
          <w:rFonts w:ascii="Arial Narrow" w:hAnsi="Arial Narrow" w:cs="Arial"/>
          <w:color w:val="000000" w:themeColor="text1"/>
          <w:sz w:val="22"/>
        </w:rPr>
        <w:t xml:space="preserve"> </w:t>
      </w:r>
      <w:r w:rsidR="00C236A5" w:rsidRPr="002B6533">
        <w:rPr>
          <w:rFonts w:ascii="Arial Narrow" w:hAnsi="Arial Narrow" w:cs="Arial"/>
          <w:color w:val="000000" w:themeColor="text1"/>
          <w:sz w:val="22"/>
        </w:rPr>
        <w:t>respectivo cargo.</w:t>
      </w:r>
      <w:r w:rsidRPr="002B6533">
        <w:rPr>
          <w:rFonts w:ascii="Arial Narrow" w:hAnsi="Arial Narrow" w:cs="Arial"/>
          <w:color w:val="000000" w:themeColor="text1"/>
          <w:sz w:val="22"/>
        </w:rPr>
        <w:t xml:space="preserve"> </w:t>
      </w:r>
      <w:r w:rsidR="00C236A5" w:rsidRPr="002B6533">
        <w:rPr>
          <w:rFonts w:ascii="Arial Narrow" w:hAnsi="Arial Narrow" w:cs="Arial"/>
          <w:color w:val="000000" w:themeColor="text1"/>
          <w:sz w:val="22"/>
        </w:rPr>
        <w:t>U</w:t>
      </w:r>
      <w:r w:rsidRPr="002B6533">
        <w:rPr>
          <w:rFonts w:ascii="Arial Narrow" w:hAnsi="Arial Narrow" w:cs="Arial"/>
          <w:color w:val="000000" w:themeColor="text1"/>
          <w:sz w:val="22"/>
        </w:rPr>
        <w:t xml:space="preserve">n </w:t>
      </w:r>
      <w:r w:rsidRPr="002B6533">
        <w:rPr>
          <w:rFonts w:ascii="Arial Narrow" w:hAnsi="Arial Narrow" w:cs="Arial"/>
          <w:color w:val="000000" w:themeColor="text1"/>
          <w:sz w:val="22"/>
        </w:rPr>
        <w:lastRenderedPageBreak/>
        <w:t>mismo profesional no puede ser ofrecido para dos o más cargos diferentes</w:t>
      </w:r>
      <w:r w:rsidR="32FB5CBA" w:rsidRPr="002B6533">
        <w:rPr>
          <w:rFonts w:ascii="Arial Narrow" w:hAnsi="Arial Narrow" w:cs="Arial"/>
          <w:color w:val="000000" w:themeColor="text1"/>
          <w:sz w:val="22"/>
        </w:rPr>
        <w:t xml:space="preserve"> en los cuales supere el 100% de la dedicación requerida</w:t>
      </w:r>
      <w:r w:rsidR="53EAC6B0" w:rsidRPr="002B6533">
        <w:rPr>
          <w:rFonts w:ascii="Arial Narrow" w:hAnsi="Arial Narrow" w:cs="Arial"/>
          <w:color w:val="000000" w:themeColor="text1"/>
          <w:sz w:val="22"/>
        </w:rPr>
        <w:t xml:space="preserve"> para este proceso</w:t>
      </w:r>
      <w:r w:rsidR="007D126C" w:rsidRPr="002B6533">
        <w:rPr>
          <w:rFonts w:ascii="Arial Narrow" w:hAnsi="Arial Narrow" w:cs="Arial"/>
          <w:color w:val="000000" w:themeColor="text1"/>
          <w:sz w:val="22"/>
        </w:rPr>
        <w:t xml:space="preserve"> de contratación</w:t>
      </w:r>
      <w:r w:rsidRPr="002B6533">
        <w:rPr>
          <w:rFonts w:ascii="Arial Narrow" w:hAnsi="Arial Narrow" w:cs="Arial"/>
          <w:color w:val="000000" w:themeColor="text1"/>
          <w:sz w:val="22"/>
        </w:rPr>
        <w:t>.</w:t>
      </w:r>
    </w:p>
    <w:p w14:paraId="504A2FE0" w14:textId="77777777" w:rsidR="00D2693B" w:rsidRPr="002B6533" w:rsidRDefault="00D2693B" w:rsidP="004B68CF">
      <w:pPr>
        <w:pStyle w:val="Prrafodelista"/>
        <w:rPr>
          <w:rFonts w:ascii="Arial Narrow" w:hAnsi="Arial Narrow" w:cs="Arial"/>
          <w:sz w:val="22"/>
        </w:rPr>
      </w:pPr>
    </w:p>
    <w:p w14:paraId="0CB704BA" w14:textId="56FD3BAE" w:rsidR="00B10B2E" w:rsidRPr="002B6533" w:rsidRDefault="003D7663" w:rsidP="004B68CF">
      <w:pPr>
        <w:pStyle w:val="Prrafodelista"/>
        <w:numPr>
          <w:ilvl w:val="0"/>
          <w:numId w:val="19"/>
        </w:numPr>
        <w:rPr>
          <w:rFonts w:ascii="Arial Narrow" w:hAnsi="Arial Narrow" w:cs="Arial"/>
          <w:sz w:val="22"/>
        </w:rPr>
      </w:pPr>
      <w:r w:rsidRPr="002B6533">
        <w:rPr>
          <w:rFonts w:ascii="Arial Narrow" w:hAnsi="Arial Narrow" w:cs="Arial"/>
          <w:sz w:val="22"/>
        </w:rPr>
        <w:t xml:space="preserve">El </w:t>
      </w:r>
      <w:r w:rsidR="000A5C75" w:rsidRPr="002B6533">
        <w:rPr>
          <w:rFonts w:ascii="Arial Narrow" w:hAnsi="Arial Narrow" w:cs="Arial"/>
          <w:sz w:val="22"/>
        </w:rPr>
        <w:t xml:space="preserve">interventor </w:t>
      </w:r>
      <w:r w:rsidRPr="002B6533">
        <w:rPr>
          <w:rFonts w:ascii="Arial Narrow" w:hAnsi="Arial Narrow" w:cs="Arial"/>
          <w:sz w:val="22"/>
        </w:rPr>
        <w:t>deberá informar la fecha a partir de la cual los profesionales ofrecidos ejercen legalmente la profesión</w:t>
      </w:r>
      <w:r w:rsidR="00CF42E5" w:rsidRPr="002B6533">
        <w:rPr>
          <w:rFonts w:ascii="Arial Narrow" w:hAnsi="Arial Narrow" w:cs="Arial"/>
          <w:sz w:val="22"/>
        </w:rPr>
        <w:t xml:space="preserve">, </w:t>
      </w:r>
      <w:r w:rsidR="00036649" w:rsidRPr="002B6533">
        <w:rPr>
          <w:rFonts w:ascii="Arial Narrow" w:hAnsi="Arial Narrow" w:cs="Arial"/>
          <w:sz w:val="22"/>
        </w:rPr>
        <w:t>de conformidad con lo señalado en el pliego de condiciones</w:t>
      </w:r>
      <w:r w:rsidRPr="002B6533">
        <w:rPr>
          <w:rFonts w:ascii="Arial Narrow" w:hAnsi="Arial Narrow" w:cs="Arial"/>
          <w:sz w:val="22"/>
        </w:rPr>
        <w:t xml:space="preserve">. </w:t>
      </w:r>
      <w:r w:rsidR="005064F6" w:rsidRPr="002B6533">
        <w:rPr>
          <w:rFonts w:ascii="Arial Narrow" w:hAnsi="Arial Narrow" w:cs="Arial"/>
          <w:sz w:val="22"/>
        </w:rPr>
        <w:t xml:space="preserve">El requisito de la tarjeta profesional </w:t>
      </w:r>
      <w:r w:rsidR="000C61BC" w:rsidRPr="002B6533">
        <w:rPr>
          <w:rFonts w:ascii="Arial Narrow" w:hAnsi="Arial Narrow" w:cs="Arial"/>
          <w:sz w:val="22"/>
        </w:rPr>
        <w:t xml:space="preserve">se puede suplir con </w:t>
      </w:r>
      <w:r w:rsidR="00E07D9F" w:rsidRPr="002B6533">
        <w:rPr>
          <w:rFonts w:ascii="Arial Narrow" w:hAnsi="Arial Narrow" w:cs="Arial"/>
          <w:sz w:val="22"/>
        </w:rPr>
        <w:t>los regulado en</w:t>
      </w:r>
      <w:r w:rsidR="000E11E5" w:rsidRPr="002B6533">
        <w:rPr>
          <w:rFonts w:ascii="Arial Narrow" w:hAnsi="Arial Narrow" w:cs="Arial"/>
          <w:sz w:val="22"/>
        </w:rPr>
        <w:t xml:space="preserve"> el artículo 18 del Decreto 2106 de</w:t>
      </w:r>
      <w:r w:rsidR="003D61F9" w:rsidRPr="002B6533">
        <w:rPr>
          <w:rFonts w:ascii="Arial Narrow" w:hAnsi="Arial Narrow" w:cs="Arial"/>
          <w:sz w:val="22"/>
        </w:rPr>
        <w:t xml:space="preserve"> 2019.</w:t>
      </w:r>
    </w:p>
    <w:p w14:paraId="6622E82F" w14:textId="77777777" w:rsidR="00B10B2E" w:rsidRPr="002B6533" w:rsidRDefault="00B10B2E" w:rsidP="004B68CF">
      <w:pPr>
        <w:pStyle w:val="Prrafodelista"/>
        <w:rPr>
          <w:rFonts w:ascii="Arial Narrow" w:hAnsi="Arial Narrow" w:cs="Arial"/>
          <w:sz w:val="22"/>
        </w:rPr>
      </w:pPr>
    </w:p>
    <w:p w14:paraId="3AA1488A" w14:textId="7EB7B6EE" w:rsidR="00B31689" w:rsidRPr="002B6533" w:rsidRDefault="003D7663" w:rsidP="004B68CF">
      <w:pPr>
        <w:pStyle w:val="Prrafodelista"/>
        <w:numPr>
          <w:ilvl w:val="0"/>
          <w:numId w:val="19"/>
        </w:numPr>
        <w:rPr>
          <w:rFonts w:ascii="Arial Narrow" w:hAnsi="Arial Narrow" w:cs="Arial"/>
          <w:sz w:val="22"/>
        </w:rPr>
      </w:pPr>
      <w:r w:rsidRPr="002B6533">
        <w:rPr>
          <w:rFonts w:ascii="Arial Narrow" w:hAnsi="Arial Narrow" w:cs="Arial"/>
          <w:sz w:val="22"/>
        </w:rPr>
        <w:t>Las certificaciones de experiencia de los profesionales deben ser expedidas por la persona natural o jurídica con quien se haya establecido la relación laboral o de prestación de servicios</w:t>
      </w:r>
      <w:r w:rsidR="00B31689" w:rsidRPr="002B6533">
        <w:rPr>
          <w:rFonts w:ascii="Arial Narrow" w:hAnsi="Arial Narrow" w:cs="Arial"/>
          <w:sz w:val="22"/>
        </w:rPr>
        <w:t xml:space="preserve">. </w:t>
      </w:r>
    </w:p>
    <w:p w14:paraId="68F1CA62" w14:textId="77777777" w:rsidR="00B10B2E" w:rsidRPr="002B6533" w:rsidRDefault="00B10B2E" w:rsidP="004B68CF">
      <w:pPr>
        <w:pStyle w:val="Prrafodelista"/>
        <w:rPr>
          <w:rFonts w:ascii="Arial Narrow" w:hAnsi="Arial Narrow" w:cs="Arial"/>
          <w:sz w:val="22"/>
        </w:rPr>
      </w:pPr>
    </w:p>
    <w:p w14:paraId="604D74F3" w14:textId="4BE76830" w:rsidR="0094692D" w:rsidRPr="002B6533" w:rsidRDefault="00BF0457" w:rsidP="004B68CF">
      <w:pPr>
        <w:pStyle w:val="Prrafodelista"/>
        <w:numPr>
          <w:ilvl w:val="0"/>
          <w:numId w:val="19"/>
        </w:numPr>
        <w:rPr>
          <w:rFonts w:ascii="Arial Narrow" w:hAnsi="Arial Narrow" w:cs="Arial"/>
          <w:sz w:val="22"/>
        </w:rPr>
      </w:pPr>
      <w:r w:rsidRPr="002B6533">
        <w:rPr>
          <w:rFonts w:ascii="Arial Narrow" w:hAnsi="Arial Narrow" w:cs="Arial"/>
          <w:sz w:val="22"/>
        </w:rPr>
        <w:t xml:space="preserve">En la determinación de la experiencia </w:t>
      </w:r>
      <w:r w:rsidR="00AC15D2" w:rsidRPr="002B6533">
        <w:rPr>
          <w:rFonts w:ascii="Arial Narrow" w:hAnsi="Arial Narrow" w:cs="Arial"/>
          <w:sz w:val="22"/>
        </w:rPr>
        <w:t xml:space="preserve">y la formación académica </w:t>
      </w:r>
      <w:r w:rsidRPr="002B6533">
        <w:rPr>
          <w:rFonts w:ascii="Arial Narrow" w:hAnsi="Arial Narrow" w:cs="Arial"/>
          <w:sz w:val="22"/>
        </w:rPr>
        <w:t>de los profesionales se aplicará la equivalencia</w:t>
      </w:r>
      <w:r w:rsidR="00FF63DD" w:rsidRPr="002B6533">
        <w:rPr>
          <w:rFonts w:ascii="Arial Narrow" w:hAnsi="Arial Narrow" w:cs="Arial"/>
          <w:sz w:val="22"/>
        </w:rPr>
        <w:t xml:space="preserve"> detallada en la Matriz 4 y los lineamientos de la misma.</w:t>
      </w:r>
    </w:p>
    <w:p w14:paraId="64E8A17E" w14:textId="77777777" w:rsidR="00FF63DD" w:rsidRPr="002B6533" w:rsidRDefault="00FF63DD" w:rsidP="00DA45C0">
      <w:pPr>
        <w:pStyle w:val="Prrafodelista"/>
        <w:rPr>
          <w:rFonts w:ascii="Arial Narrow" w:hAnsi="Arial Narrow" w:cs="Arial"/>
          <w:sz w:val="22"/>
        </w:rPr>
      </w:pPr>
    </w:p>
    <w:p w14:paraId="22CEFF35" w14:textId="6C98442E" w:rsidR="00AC15D2" w:rsidRPr="002B6533" w:rsidRDefault="006152A0" w:rsidP="004B68CF">
      <w:pPr>
        <w:pStyle w:val="Prrafodelista"/>
        <w:numPr>
          <w:ilvl w:val="0"/>
          <w:numId w:val="19"/>
        </w:numPr>
        <w:spacing w:after="0" w:line="240" w:lineRule="auto"/>
        <w:rPr>
          <w:rFonts w:ascii="Arial Narrow" w:hAnsi="Arial Narrow" w:cs="Arial"/>
          <w:sz w:val="22"/>
        </w:rPr>
      </w:pPr>
      <w:r w:rsidRPr="002B6533">
        <w:rPr>
          <w:rFonts w:ascii="Arial Narrow" w:hAnsi="Arial Narrow" w:cs="Arial"/>
          <w:color w:val="000000"/>
          <w:sz w:val="22"/>
        </w:rPr>
        <w:t>La</w:t>
      </w:r>
      <w:r w:rsidR="00BE4AA9" w:rsidRPr="002B6533">
        <w:rPr>
          <w:rFonts w:ascii="Arial Narrow" w:hAnsi="Arial Narrow" w:cs="Arial"/>
          <w:color w:val="000000"/>
          <w:sz w:val="22"/>
        </w:rPr>
        <w:t xml:space="preserve"> e</w:t>
      </w:r>
      <w:r w:rsidRPr="002B6533">
        <w:rPr>
          <w:rFonts w:ascii="Arial Narrow" w:hAnsi="Arial Narrow" w:cs="Arial"/>
          <w:color w:val="000000"/>
          <w:sz w:val="22"/>
        </w:rPr>
        <w:t xml:space="preserve">ntidad </w:t>
      </w:r>
      <w:r w:rsidR="00A90057" w:rsidRPr="002B6533">
        <w:rPr>
          <w:rFonts w:ascii="Arial Narrow" w:hAnsi="Arial Narrow" w:cs="Arial"/>
          <w:color w:val="000000"/>
          <w:sz w:val="22"/>
        </w:rPr>
        <w:t>aplicará</w:t>
      </w:r>
      <w:r w:rsidRPr="002B6533">
        <w:rPr>
          <w:rFonts w:ascii="Arial Narrow" w:hAnsi="Arial Narrow" w:cs="Arial"/>
          <w:color w:val="000000"/>
          <w:sz w:val="22"/>
        </w:rPr>
        <w:t xml:space="preserve"> las equivalencias mencionadas en la Matriz 4</w:t>
      </w:r>
      <w:r w:rsidR="00822A6D" w:rsidRPr="002B6533">
        <w:rPr>
          <w:rFonts w:ascii="Arial Narrow" w:hAnsi="Arial Narrow" w:cs="Arial"/>
          <w:color w:val="000000"/>
          <w:sz w:val="22"/>
        </w:rPr>
        <w:t xml:space="preserve"> para </w:t>
      </w:r>
      <w:r w:rsidR="00A90057" w:rsidRPr="002B6533">
        <w:rPr>
          <w:rFonts w:ascii="Arial Narrow" w:hAnsi="Arial Narrow" w:cs="Arial"/>
          <w:color w:val="000000"/>
          <w:sz w:val="22"/>
        </w:rPr>
        <w:t xml:space="preserve">verificar </w:t>
      </w:r>
      <w:r w:rsidR="00822A6D" w:rsidRPr="002B6533">
        <w:rPr>
          <w:rFonts w:ascii="Arial Narrow" w:hAnsi="Arial Narrow" w:cs="Arial"/>
          <w:color w:val="000000"/>
          <w:sz w:val="22"/>
        </w:rPr>
        <w:t xml:space="preserve">el </w:t>
      </w:r>
      <w:r w:rsidR="00A90057" w:rsidRPr="002B6533">
        <w:rPr>
          <w:rFonts w:ascii="Arial Narrow" w:hAnsi="Arial Narrow" w:cs="Arial"/>
          <w:color w:val="000000"/>
          <w:sz w:val="22"/>
        </w:rPr>
        <w:t>g</w:t>
      </w:r>
      <w:r w:rsidR="00822A6D" w:rsidRPr="002B6533">
        <w:rPr>
          <w:rFonts w:ascii="Arial Narrow" w:hAnsi="Arial Narrow" w:cs="Arial"/>
          <w:color w:val="000000"/>
          <w:sz w:val="22"/>
        </w:rPr>
        <w:t xml:space="preserve">rupo de </w:t>
      </w:r>
      <w:r w:rsidR="00A90057" w:rsidRPr="002B6533">
        <w:rPr>
          <w:rFonts w:ascii="Arial Narrow" w:hAnsi="Arial Narrow" w:cs="Arial"/>
          <w:color w:val="000000"/>
          <w:sz w:val="22"/>
        </w:rPr>
        <w:t>p</w:t>
      </w:r>
      <w:r w:rsidR="00822A6D" w:rsidRPr="002B6533">
        <w:rPr>
          <w:rFonts w:ascii="Arial Narrow" w:hAnsi="Arial Narrow" w:cs="Arial"/>
          <w:color w:val="000000"/>
          <w:sz w:val="22"/>
        </w:rPr>
        <w:t xml:space="preserve">rofesionales </w:t>
      </w:r>
      <w:r w:rsidR="003623FA" w:rsidRPr="002B6533">
        <w:rPr>
          <w:rFonts w:ascii="Arial Narrow" w:hAnsi="Arial Narrow" w:cs="Arial"/>
          <w:color w:val="000000"/>
          <w:sz w:val="22"/>
        </w:rPr>
        <w:t xml:space="preserve">que el </w:t>
      </w:r>
      <w:r w:rsidR="00A90057" w:rsidRPr="002B6533">
        <w:rPr>
          <w:rFonts w:ascii="Arial Narrow" w:hAnsi="Arial Narrow" w:cs="Arial"/>
          <w:color w:val="000000"/>
          <w:sz w:val="22"/>
        </w:rPr>
        <w:t>i</w:t>
      </w:r>
      <w:r w:rsidR="00CB3DDE" w:rsidRPr="002B6533">
        <w:rPr>
          <w:rFonts w:ascii="Arial Narrow" w:hAnsi="Arial Narrow" w:cs="Arial"/>
          <w:color w:val="000000"/>
          <w:sz w:val="22"/>
        </w:rPr>
        <w:t>nterventor relacione</w:t>
      </w:r>
      <w:r w:rsidR="00317567" w:rsidRPr="002B6533">
        <w:rPr>
          <w:rFonts w:ascii="Arial Narrow" w:hAnsi="Arial Narrow" w:cs="Arial"/>
          <w:color w:val="000000"/>
          <w:sz w:val="22"/>
        </w:rPr>
        <w:t>, e</w:t>
      </w:r>
      <w:r w:rsidR="003A20A2" w:rsidRPr="002B6533">
        <w:rPr>
          <w:rFonts w:ascii="Arial Narrow" w:hAnsi="Arial Narrow" w:cs="Arial"/>
          <w:color w:val="000000"/>
          <w:sz w:val="22"/>
        </w:rPr>
        <w:t>specíficamente</w:t>
      </w:r>
      <w:r w:rsidR="00317567" w:rsidRPr="002B6533">
        <w:rPr>
          <w:rFonts w:ascii="Arial Narrow" w:hAnsi="Arial Narrow" w:cs="Arial"/>
          <w:color w:val="000000"/>
          <w:sz w:val="22"/>
        </w:rPr>
        <w:t>, para acreditar las exigencias mínimas</w:t>
      </w:r>
      <w:r w:rsidR="003A20A2" w:rsidRPr="002B6533">
        <w:rPr>
          <w:rFonts w:ascii="Arial Narrow" w:hAnsi="Arial Narrow" w:cs="Arial"/>
          <w:color w:val="000000"/>
          <w:sz w:val="22"/>
        </w:rPr>
        <w:t xml:space="preserve"> previstas en </w:t>
      </w:r>
      <w:r w:rsidR="009F4C2A" w:rsidRPr="002B6533">
        <w:rPr>
          <w:rFonts w:ascii="Arial Narrow" w:hAnsi="Arial Narrow" w:cs="Arial"/>
          <w:color w:val="000000"/>
          <w:sz w:val="22"/>
        </w:rPr>
        <w:t>la sección de</w:t>
      </w:r>
      <w:r w:rsidR="003A20A2" w:rsidRPr="002B6533">
        <w:rPr>
          <w:rFonts w:ascii="Arial Narrow" w:hAnsi="Arial Narrow" w:cs="Arial"/>
          <w:color w:val="000000"/>
          <w:sz w:val="22"/>
        </w:rPr>
        <w:t xml:space="preserve"> “</w:t>
      </w:r>
      <w:r w:rsidR="00786D9F" w:rsidRPr="002B6533">
        <w:rPr>
          <w:rFonts w:ascii="Arial Narrow" w:eastAsia="Arial" w:hAnsi="Arial Narrow" w:cs="Arial"/>
          <w:sz w:val="22"/>
        </w:rPr>
        <w:t>Exigencias mínimas de la experiencia del proponente y la experiencia y formación académica del equipo de trabajo (personal clave evaluable)</w:t>
      </w:r>
      <w:r w:rsidR="009F4C2A" w:rsidRPr="002B6533">
        <w:rPr>
          <w:rFonts w:ascii="Arial Narrow" w:eastAsia="Arial" w:hAnsi="Arial Narrow" w:cs="Arial"/>
          <w:sz w:val="22"/>
        </w:rPr>
        <w:t>”.</w:t>
      </w:r>
    </w:p>
    <w:p w14:paraId="4FCCC5A0" w14:textId="77777777" w:rsidR="00CB3DDE" w:rsidRPr="002B6533" w:rsidRDefault="00CB3DDE" w:rsidP="00CB3DDE">
      <w:pPr>
        <w:pStyle w:val="Prrafodelista"/>
        <w:spacing w:after="0" w:line="240" w:lineRule="auto"/>
        <w:rPr>
          <w:rFonts w:ascii="Arial Narrow" w:hAnsi="Arial Narrow" w:cs="Arial"/>
          <w:sz w:val="22"/>
        </w:rPr>
      </w:pPr>
    </w:p>
    <w:p w14:paraId="0E5FC6D9" w14:textId="1E3FCE34" w:rsidR="00FF0472" w:rsidRPr="002B6533" w:rsidRDefault="00FF0472" w:rsidP="004B68CF">
      <w:pPr>
        <w:numPr>
          <w:ilvl w:val="0"/>
          <w:numId w:val="19"/>
        </w:numPr>
        <w:rPr>
          <w:rFonts w:ascii="Arial Narrow" w:hAnsi="Arial Narrow" w:cs="Arial"/>
          <w:sz w:val="22"/>
        </w:rPr>
      </w:pPr>
      <w:r w:rsidRPr="002B6533">
        <w:rPr>
          <w:rFonts w:ascii="Arial Narrow" w:hAnsi="Arial Narrow" w:cs="Arial"/>
          <w:sz w:val="22"/>
        </w:rPr>
        <w:t xml:space="preserve">La </w:t>
      </w:r>
      <w:r w:rsidR="00FC4F27" w:rsidRPr="002B6533">
        <w:rPr>
          <w:rFonts w:ascii="Arial Narrow" w:hAnsi="Arial Narrow" w:cs="Arial"/>
          <w:sz w:val="22"/>
        </w:rPr>
        <w:t>e</w:t>
      </w:r>
      <w:r w:rsidRPr="002B6533">
        <w:rPr>
          <w:rFonts w:ascii="Arial Narrow" w:hAnsi="Arial Narrow" w:cs="Arial"/>
          <w:sz w:val="22"/>
        </w:rPr>
        <w:t xml:space="preserve">ntidad podrá solicitar en cualquier momento al </w:t>
      </w:r>
      <w:r w:rsidR="00FC4F27" w:rsidRPr="002B6533">
        <w:rPr>
          <w:rFonts w:ascii="Arial Narrow" w:hAnsi="Arial Narrow" w:cs="Arial"/>
          <w:sz w:val="22"/>
        </w:rPr>
        <w:t>i</w:t>
      </w:r>
      <w:r w:rsidRPr="002B6533">
        <w:rPr>
          <w:rFonts w:ascii="Arial Narrow" w:hAnsi="Arial Narrow" w:cs="Arial"/>
          <w:sz w:val="22"/>
        </w:rPr>
        <w:t xml:space="preserve">nterventor los documentos que permitan acreditar el valor y el pago correspondiente de cada uno de los profesionales empleados en la ejecución del contrato y que estén acorde con </w:t>
      </w:r>
      <w:r w:rsidR="001E5E03" w:rsidRPr="002B6533">
        <w:rPr>
          <w:rFonts w:ascii="Arial Narrow" w:hAnsi="Arial Narrow" w:cs="Arial"/>
          <w:sz w:val="22"/>
        </w:rPr>
        <w:t>el valor</w:t>
      </w:r>
      <w:r w:rsidR="004C2F48" w:rsidRPr="002B6533">
        <w:rPr>
          <w:rFonts w:ascii="Arial Narrow" w:hAnsi="Arial Narrow" w:cs="Arial"/>
          <w:sz w:val="22"/>
        </w:rPr>
        <w:t xml:space="preserve"> de</w:t>
      </w:r>
      <w:r w:rsidR="008A4AE5" w:rsidRPr="002B6533">
        <w:rPr>
          <w:rFonts w:ascii="Arial Narrow" w:hAnsi="Arial Narrow" w:cs="Arial"/>
          <w:sz w:val="22"/>
        </w:rPr>
        <w:t xml:space="preserve"> los</w:t>
      </w:r>
      <w:r w:rsidR="004C2F48" w:rsidRPr="002B6533">
        <w:rPr>
          <w:rFonts w:ascii="Arial Narrow" w:hAnsi="Arial Narrow" w:cs="Arial"/>
          <w:sz w:val="22"/>
        </w:rPr>
        <w:t xml:space="preserve"> honorarios</w:t>
      </w:r>
      <w:r w:rsidR="001E5E03" w:rsidRPr="002B6533">
        <w:rPr>
          <w:rFonts w:ascii="Arial Narrow" w:hAnsi="Arial Narrow" w:cs="Arial"/>
          <w:sz w:val="22"/>
        </w:rPr>
        <w:t xml:space="preserve"> definido</w:t>
      </w:r>
      <w:r w:rsidR="00D635EE" w:rsidRPr="002B6533">
        <w:rPr>
          <w:rFonts w:ascii="Arial Narrow" w:hAnsi="Arial Narrow" w:cs="Arial"/>
          <w:sz w:val="22"/>
        </w:rPr>
        <w:t>s</w:t>
      </w:r>
      <w:r w:rsidR="001E5E03" w:rsidRPr="002B6533">
        <w:rPr>
          <w:rFonts w:ascii="Arial Narrow" w:hAnsi="Arial Narrow" w:cs="Arial"/>
          <w:sz w:val="22"/>
        </w:rPr>
        <w:t xml:space="preserve"> a la fecha </w:t>
      </w:r>
      <w:r w:rsidRPr="002B6533">
        <w:rPr>
          <w:rFonts w:ascii="Arial Narrow" w:hAnsi="Arial Narrow" w:cs="Arial"/>
          <w:sz w:val="22"/>
        </w:rPr>
        <w:t>de ejecución del contrato</w:t>
      </w:r>
      <w:r w:rsidR="006B06E6" w:rsidRPr="002B6533">
        <w:rPr>
          <w:rFonts w:ascii="Arial Narrow" w:hAnsi="Arial Narrow" w:cs="Arial"/>
          <w:sz w:val="22"/>
        </w:rPr>
        <w:t>, en el caso en el cual sea establecido un valor de honorarios de referencia</w:t>
      </w:r>
      <w:r w:rsidRPr="002B6533">
        <w:rPr>
          <w:rFonts w:ascii="Arial Narrow" w:hAnsi="Arial Narrow" w:cs="Arial"/>
          <w:sz w:val="22"/>
        </w:rPr>
        <w:t>.</w:t>
      </w:r>
    </w:p>
    <w:p w14:paraId="3429D964" w14:textId="028A2298" w:rsidR="00C206C3" w:rsidRPr="002B6533" w:rsidRDefault="00C206C3" w:rsidP="004B68CF">
      <w:pPr>
        <w:numPr>
          <w:ilvl w:val="0"/>
          <w:numId w:val="19"/>
        </w:numPr>
        <w:rPr>
          <w:rFonts w:ascii="Arial Narrow" w:hAnsi="Arial Narrow" w:cs="Arial"/>
          <w:sz w:val="22"/>
        </w:rPr>
      </w:pPr>
      <w:r w:rsidRPr="002B6533">
        <w:rPr>
          <w:rFonts w:ascii="Arial Narrow" w:hAnsi="Arial Narrow" w:cs="Arial"/>
          <w:sz w:val="22"/>
        </w:rPr>
        <w:t xml:space="preserve">El </w:t>
      </w:r>
      <w:r w:rsidR="00657721" w:rsidRPr="002B6533">
        <w:rPr>
          <w:rFonts w:ascii="Arial Narrow" w:hAnsi="Arial Narrow" w:cs="Arial"/>
          <w:sz w:val="22"/>
        </w:rPr>
        <w:t>i</w:t>
      </w:r>
      <w:r w:rsidRPr="002B6533">
        <w:rPr>
          <w:rFonts w:ascii="Arial Narrow" w:hAnsi="Arial Narrow" w:cs="Arial"/>
          <w:sz w:val="22"/>
        </w:rPr>
        <w:t xml:space="preserve">nterventor se obliga a que los profesionales estén disponibles </w:t>
      </w:r>
      <w:r w:rsidR="00AF7B2A" w:rsidRPr="002B6533">
        <w:rPr>
          <w:rFonts w:ascii="Arial Narrow" w:hAnsi="Arial Narrow" w:cs="Arial"/>
          <w:sz w:val="22"/>
        </w:rPr>
        <w:t>(</w:t>
      </w:r>
      <w:r w:rsidRPr="002B6533">
        <w:rPr>
          <w:rFonts w:ascii="Arial Narrow" w:hAnsi="Arial Narrow" w:cs="Arial"/>
          <w:sz w:val="22"/>
        </w:rPr>
        <w:t>físicamente</w:t>
      </w:r>
      <w:r w:rsidR="00AF7B2A" w:rsidRPr="002B6533">
        <w:rPr>
          <w:rFonts w:ascii="Arial Narrow" w:hAnsi="Arial Narrow" w:cs="Arial"/>
          <w:sz w:val="22"/>
        </w:rPr>
        <w:t xml:space="preserve"> o a través de medios digitales)</w:t>
      </w:r>
      <w:r w:rsidRPr="002B6533">
        <w:rPr>
          <w:rFonts w:ascii="Arial Narrow" w:hAnsi="Arial Narrow" w:cs="Arial"/>
          <w:sz w:val="22"/>
        </w:rPr>
        <w:t xml:space="preserve"> cada vez que la </w:t>
      </w:r>
      <w:r w:rsidR="006D3A5E" w:rsidRPr="002B6533">
        <w:rPr>
          <w:rFonts w:ascii="Arial Narrow" w:hAnsi="Arial Narrow" w:cs="Arial"/>
          <w:sz w:val="22"/>
        </w:rPr>
        <w:t>e</w:t>
      </w:r>
      <w:r w:rsidRPr="002B6533">
        <w:rPr>
          <w:rFonts w:ascii="Arial Narrow" w:hAnsi="Arial Narrow" w:cs="Arial"/>
          <w:sz w:val="22"/>
        </w:rPr>
        <w:t>ntidad lo</w:t>
      </w:r>
      <w:r w:rsidR="006D3A5E" w:rsidRPr="002B6533">
        <w:rPr>
          <w:rFonts w:ascii="Arial Narrow" w:hAnsi="Arial Narrow" w:cs="Arial"/>
          <w:sz w:val="22"/>
        </w:rPr>
        <w:t>s</w:t>
      </w:r>
      <w:r w:rsidRPr="002B6533">
        <w:rPr>
          <w:rFonts w:ascii="Arial Narrow" w:hAnsi="Arial Narrow" w:cs="Arial"/>
          <w:sz w:val="22"/>
        </w:rPr>
        <w:t xml:space="preserve"> requiera</w:t>
      </w:r>
      <w:r w:rsidR="00365F8C" w:rsidRPr="002B6533">
        <w:rPr>
          <w:rFonts w:ascii="Arial Narrow" w:hAnsi="Arial Narrow" w:cs="Arial"/>
          <w:sz w:val="22"/>
        </w:rPr>
        <w:t>, indistintamente de la dedicación que estos ostenten</w:t>
      </w:r>
      <w:r w:rsidRPr="002B6533">
        <w:rPr>
          <w:rFonts w:ascii="Arial Narrow" w:hAnsi="Arial Narrow" w:cs="Arial"/>
          <w:sz w:val="22"/>
        </w:rPr>
        <w:t xml:space="preserve">, so pena de </w:t>
      </w:r>
      <w:r w:rsidR="006D3A5E" w:rsidRPr="002B6533">
        <w:rPr>
          <w:rFonts w:ascii="Arial Narrow" w:hAnsi="Arial Narrow" w:cs="Arial"/>
          <w:sz w:val="22"/>
        </w:rPr>
        <w:t>aplicar</w:t>
      </w:r>
      <w:r w:rsidRPr="002B6533">
        <w:rPr>
          <w:rFonts w:ascii="Arial Narrow" w:hAnsi="Arial Narrow" w:cs="Arial"/>
          <w:sz w:val="22"/>
        </w:rPr>
        <w:t xml:space="preserve"> las sanciones contractuales.</w:t>
      </w:r>
    </w:p>
    <w:p w14:paraId="56252001" w14:textId="085DCCC1" w:rsidR="00C206C3" w:rsidRPr="002B6533" w:rsidRDefault="00C206C3" w:rsidP="004B68CF">
      <w:pPr>
        <w:numPr>
          <w:ilvl w:val="0"/>
          <w:numId w:val="19"/>
        </w:numPr>
        <w:rPr>
          <w:rFonts w:ascii="Arial Narrow" w:hAnsi="Arial Narrow" w:cs="Arial"/>
          <w:sz w:val="22"/>
        </w:rPr>
      </w:pPr>
      <w:r w:rsidRPr="002B6533">
        <w:rPr>
          <w:rFonts w:ascii="Arial Narrow" w:hAnsi="Arial Narrow" w:cs="Arial"/>
          <w:sz w:val="22"/>
        </w:rPr>
        <w:t xml:space="preserve">La </w:t>
      </w:r>
      <w:r w:rsidR="00D15721" w:rsidRPr="002B6533">
        <w:rPr>
          <w:rFonts w:ascii="Arial Narrow" w:hAnsi="Arial Narrow" w:cs="Arial"/>
          <w:sz w:val="22"/>
        </w:rPr>
        <w:t>e</w:t>
      </w:r>
      <w:r w:rsidRPr="002B6533">
        <w:rPr>
          <w:rFonts w:ascii="Arial Narrow" w:hAnsi="Arial Narrow" w:cs="Arial"/>
          <w:sz w:val="22"/>
        </w:rPr>
        <w:t>ntidad se reserva el derecho de exigir el r</w:t>
      </w:r>
      <w:r w:rsidR="008E757F" w:rsidRPr="002B6533">
        <w:rPr>
          <w:rFonts w:ascii="Arial Narrow" w:hAnsi="Arial Narrow" w:cs="Arial"/>
          <w:sz w:val="22"/>
        </w:rPr>
        <w:t>e</w:t>
      </w:r>
      <w:r w:rsidRPr="002B6533">
        <w:rPr>
          <w:rFonts w:ascii="Arial Narrow" w:hAnsi="Arial Narrow" w:cs="Arial"/>
          <w:sz w:val="22"/>
        </w:rPr>
        <w:t xml:space="preserve">emplazo o retiro de cualquier </w:t>
      </w:r>
      <w:r w:rsidR="006D3A5E" w:rsidRPr="002B6533">
        <w:rPr>
          <w:rFonts w:ascii="Arial Narrow" w:hAnsi="Arial Narrow" w:cs="Arial"/>
          <w:sz w:val="22"/>
        </w:rPr>
        <w:t xml:space="preserve">contratista </w:t>
      </w:r>
      <w:r w:rsidRPr="002B6533">
        <w:rPr>
          <w:rFonts w:ascii="Arial Narrow" w:hAnsi="Arial Narrow" w:cs="Arial"/>
          <w:sz w:val="22"/>
        </w:rPr>
        <w:t>o trabajador vinculado al contrato, sin que ello conlleve a mayores costos para la entidad</w:t>
      </w:r>
      <w:r w:rsidR="00834B50" w:rsidRPr="002B6533">
        <w:rPr>
          <w:rFonts w:ascii="Arial Narrow" w:hAnsi="Arial Narrow" w:cs="Arial"/>
          <w:sz w:val="22"/>
        </w:rPr>
        <w:t>, detallando las razones</w:t>
      </w:r>
      <w:r w:rsidR="004E039C" w:rsidRPr="002B6533">
        <w:rPr>
          <w:rFonts w:ascii="Arial Narrow" w:hAnsi="Arial Narrow" w:cs="Arial"/>
          <w:sz w:val="22"/>
        </w:rPr>
        <w:t xml:space="preserve"> debidamente justificadas</w:t>
      </w:r>
      <w:r w:rsidR="00834B50" w:rsidRPr="002B6533">
        <w:rPr>
          <w:rFonts w:ascii="Arial Narrow" w:hAnsi="Arial Narrow" w:cs="Arial"/>
          <w:sz w:val="22"/>
        </w:rPr>
        <w:t xml:space="preserve"> por la cual solicita dicho cambio.</w:t>
      </w:r>
    </w:p>
    <w:p w14:paraId="68C62A00" w14:textId="463866B0" w:rsidR="00CC1130" w:rsidRPr="002B6533" w:rsidRDefault="002B6468" w:rsidP="0070526B">
      <w:pPr>
        <w:rPr>
          <w:rFonts w:ascii="Arial Narrow" w:hAnsi="Arial Narrow" w:cs="Arial"/>
          <w:snapToGrid w:val="0"/>
          <w:color w:val="000000"/>
          <w:sz w:val="22"/>
          <w:lang w:val="es-ES" w:eastAsia="es-ES"/>
        </w:rPr>
      </w:pPr>
      <w:r w:rsidRPr="002B6533">
        <w:rPr>
          <w:rFonts w:ascii="Arial Narrow" w:hAnsi="Arial Narrow" w:cs="Arial"/>
          <w:snapToGrid w:val="0"/>
          <w:color w:val="000000"/>
          <w:sz w:val="22"/>
          <w:lang w:val="es-ES" w:eastAsia="es-ES"/>
        </w:rPr>
        <w:t xml:space="preserve">El personal relacionado </w:t>
      </w:r>
      <w:r w:rsidR="00C95982" w:rsidRPr="002B6533">
        <w:rPr>
          <w:rFonts w:ascii="Arial Narrow" w:hAnsi="Arial Narrow" w:cs="Arial"/>
          <w:snapToGrid w:val="0"/>
          <w:color w:val="000000"/>
          <w:sz w:val="22"/>
          <w:lang w:val="es-ES" w:eastAsia="es-ES"/>
        </w:rPr>
        <w:t>será</w:t>
      </w:r>
      <w:r w:rsidR="00662EAA" w:rsidRPr="002B6533">
        <w:rPr>
          <w:rFonts w:ascii="Arial Narrow" w:hAnsi="Arial Narrow" w:cs="Arial"/>
          <w:snapToGrid w:val="0"/>
          <w:color w:val="000000"/>
          <w:sz w:val="22"/>
          <w:lang w:val="es-ES" w:eastAsia="es-ES"/>
        </w:rPr>
        <w:t xml:space="preserve"> contratado </w:t>
      </w:r>
      <w:r w:rsidR="00C95982" w:rsidRPr="002B6533">
        <w:rPr>
          <w:rFonts w:ascii="Arial Narrow" w:hAnsi="Arial Narrow" w:cs="Arial"/>
          <w:snapToGrid w:val="0"/>
          <w:color w:val="000000"/>
          <w:sz w:val="22"/>
          <w:lang w:val="es-ES" w:eastAsia="es-ES"/>
        </w:rPr>
        <w:t>por el</w:t>
      </w:r>
      <w:r w:rsidRPr="002B6533">
        <w:rPr>
          <w:rFonts w:ascii="Arial Narrow" w:hAnsi="Arial Narrow" w:cs="Arial"/>
          <w:snapToGrid w:val="0"/>
          <w:color w:val="000000"/>
          <w:sz w:val="22"/>
          <w:lang w:val="es-ES" w:eastAsia="es-ES"/>
        </w:rPr>
        <w:t xml:space="preserve"> </w:t>
      </w:r>
      <w:r w:rsidR="006113C3" w:rsidRPr="002B6533">
        <w:rPr>
          <w:rFonts w:ascii="Arial Narrow" w:hAnsi="Arial Narrow" w:cs="Arial"/>
          <w:snapToGrid w:val="0"/>
          <w:color w:val="000000"/>
          <w:sz w:val="22"/>
          <w:lang w:val="es-ES" w:eastAsia="es-ES"/>
        </w:rPr>
        <w:t xml:space="preserve">interventor </w:t>
      </w:r>
      <w:r w:rsidRPr="002B6533">
        <w:rPr>
          <w:rFonts w:ascii="Arial Narrow" w:hAnsi="Arial Narrow" w:cs="Arial"/>
          <w:snapToGrid w:val="0"/>
          <w:color w:val="000000"/>
          <w:sz w:val="22"/>
          <w:lang w:val="es-ES" w:eastAsia="es-ES"/>
        </w:rPr>
        <w:t xml:space="preserve">y su costo </w:t>
      </w:r>
      <w:r w:rsidR="00662EAA" w:rsidRPr="002B6533">
        <w:rPr>
          <w:rFonts w:ascii="Arial Narrow" w:hAnsi="Arial Narrow" w:cs="Arial"/>
          <w:snapToGrid w:val="0"/>
          <w:color w:val="000000"/>
          <w:sz w:val="22"/>
          <w:lang w:val="es-ES" w:eastAsia="es-ES"/>
        </w:rPr>
        <w:t xml:space="preserve">debe </w:t>
      </w:r>
      <w:r w:rsidRPr="002B6533">
        <w:rPr>
          <w:rFonts w:ascii="Arial Narrow" w:hAnsi="Arial Narrow" w:cs="Arial"/>
          <w:snapToGrid w:val="0"/>
          <w:color w:val="000000"/>
          <w:sz w:val="22"/>
          <w:lang w:val="es-ES" w:eastAsia="es-ES"/>
        </w:rPr>
        <w:t>incluirse dentro de los gastos</w:t>
      </w:r>
      <w:r w:rsidR="00662EAA" w:rsidRPr="002B6533">
        <w:rPr>
          <w:rFonts w:ascii="Arial Narrow" w:hAnsi="Arial Narrow" w:cs="Arial"/>
          <w:snapToGrid w:val="0"/>
          <w:color w:val="000000"/>
          <w:sz w:val="22"/>
          <w:lang w:val="es-ES" w:eastAsia="es-ES"/>
        </w:rPr>
        <w:t xml:space="preserve"> </w:t>
      </w:r>
      <w:r w:rsidR="00CF7539" w:rsidRPr="002B6533">
        <w:rPr>
          <w:rFonts w:ascii="Arial Narrow" w:hAnsi="Arial Narrow" w:cs="Arial"/>
          <w:snapToGrid w:val="0"/>
          <w:color w:val="000000"/>
          <w:sz w:val="22"/>
          <w:lang w:val="es-ES" w:eastAsia="es-ES"/>
        </w:rPr>
        <w:t>administrativos</w:t>
      </w:r>
      <w:r w:rsidR="00662EAA" w:rsidRPr="002B6533">
        <w:rPr>
          <w:rFonts w:ascii="Arial Narrow" w:hAnsi="Arial Narrow" w:cs="Arial"/>
          <w:snapToGrid w:val="0"/>
          <w:color w:val="000000"/>
          <w:sz w:val="22"/>
          <w:lang w:val="es-ES" w:eastAsia="es-ES"/>
        </w:rPr>
        <w:t xml:space="preserve"> general</w:t>
      </w:r>
      <w:r w:rsidR="00CF7539" w:rsidRPr="002B6533">
        <w:rPr>
          <w:rFonts w:ascii="Arial Narrow" w:hAnsi="Arial Narrow" w:cs="Arial"/>
          <w:snapToGrid w:val="0"/>
          <w:color w:val="000000"/>
          <w:sz w:val="22"/>
          <w:lang w:val="es-ES" w:eastAsia="es-ES"/>
        </w:rPr>
        <w:t>es</w:t>
      </w:r>
      <w:r w:rsidR="00662EAA" w:rsidRPr="002B6533">
        <w:rPr>
          <w:rFonts w:ascii="Arial Narrow" w:hAnsi="Arial Narrow" w:cs="Arial"/>
          <w:snapToGrid w:val="0"/>
          <w:color w:val="000000"/>
          <w:sz w:val="22"/>
          <w:lang w:val="es-ES" w:eastAsia="es-ES"/>
        </w:rPr>
        <w:t xml:space="preserve"> del </w:t>
      </w:r>
      <w:r w:rsidR="00D15721" w:rsidRPr="002B6533">
        <w:rPr>
          <w:rFonts w:ascii="Arial Narrow" w:hAnsi="Arial Narrow" w:cs="Arial"/>
          <w:snapToGrid w:val="0"/>
          <w:color w:val="000000"/>
          <w:sz w:val="22"/>
          <w:lang w:val="es-ES" w:eastAsia="es-ES"/>
        </w:rPr>
        <w:t>c</w:t>
      </w:r>
      <w:r w:rsidRPr="002B6533">
        <w:rPr>
          <w:rFonts w:ascii="Arial Narrow" w:hAnsi="Arial Narrow" w:cs="Arial"/>
          <w:snapToGrid w:val="0"/>
          <w:color w:val="000000"/>
          <w:sz w:val="22"/>
          <w:lang w:val="es-ES" w:eastAsia="es-ES"/>
        </w:rPr>
        <w:t xml:space="preserve">ontrato. Se aclara que </w:t>
      </w:r>
      <w:r w:rsidR="00C236A5" w:rsidRPr="002B6533">
        <w:rPr>
          <w:rFonts w:ascii="Arial Narrow" w:hAnsi="Arial Narrow" w:cs="Arial"/>
          <w:snapToGrid w:val="0"/>
          <w:color w:val="000000"/>
          <w:sz w:val="22"/>
          <w:lang w:val="es-ES" w:eastAsia="es-ES"/>
        </w:rPr>
        <w:t>los perfiles</w:t>
      </w:r>
      <w:r w:rsidR="00F939A4" w:rsidRPr="002B6533">
        <w:rPr>
          <w:rFonts w:ascii="Arial Narrow" w:hAnsi="Arial Narrow" w:cs="Arial"/>
          <w:snapToGrid w:val="0"/>
          <w:color w:val="000000"/>
          <w:sz w:val="22"/>
          <w:lang w:val="es-ES" w:eastAsia="es-ES"/>
        </w:rPr>
        <w:t xml:space="preserve"> que hacen parte del personal clave</w:t>
      </w:r>
      <w:r w:rsidR="00B33CCE" w:rsidRPr="002B6533">
        <w:rPr>
          <w:rFonts w:ascii="Arial Narrow" w:hAnsi="Arial Narrow" w:cs="Arial"/>
          <w:snapToGrid w:val="0"/>
          <w:color w:val="000000"/>
          <w:sz w:val="22"/>
          <w:lang w:val="es-ES" w:eastAsia="es-ES"/>
        </w:rPr>
        <w:t xml:space="preserve">, </w:t>
      </w:r>
      <w:r w:rsidRPr="002B6533">
        <w:rPr>
          <w:rFonts w:ascii="Arial Narrow" w:hAnsi="Arial Narrow" w:cs="Arial"/>
          <w:snapToGrid w:val="0"/>
          <w:color w:val="000000"/>
          <w:sz w:val="22"/>
          <w:lang w:val="es-ES" w:eastAsia="es-ES"/>
        </w:rPr>
        <w:t xml:space="preserve">deben cubrir todo el plazo de ejecución del </w:t>
      </w:r>
      <w:r w:rsidR="00D74B9E" w:rsidRPr="002B6533">
        <w:rPr>
          <w:rFonts w:ascii="Arial Narrow" w:hAnsi="Arial Narrow" w:cs="Arial"/>
          <w:snapToGrid w:val="0"/>
          <w:color w:val="000000"/>
          <w:sz w:val="22"/>
          <w:lang w:val="es-ES" w:eastAsia="es-ES"/>
        </w:rPr>
        <w:t>proyecto</w:t>
      </w:r>
      <w:r w:rsidR="001748EA" w:rsidRPr="002B6533">
        <w:rPr>
          <w:rFonts w:ascii="Arial Narrow" w:hAnsi="Arial Narrow" w:cs="Arial"/>
          <w:snapToGrid w:val="0"/>
          <w:color w:val="000000"/>
          <w:sz w:val="22"/>
          <w:lang w:val="es-ES" w:eastAsia="es-ES"/>
        </w:rPr>
        <w:t xml:space="preserve"> indistintamente de su porcentaje de dedicación</w:t>
      </w:r>
      <w:r w:rsidR="00D74B9E" w:rsidRPr="002B6533">
        <w:rPr>
          <w:rFonts w:ascii="Arial Narrow" w:hAnsi="Arial Narrow" w:cs="Arial"/>
          <w:snapToGrid w:val="0"/>
          <w:color w:val="000000"/>
          <w:sz w:val="22"/>
          <w:lang w:val="es-ES" w:eastAsia="es-ES"/>
        </w:rPr>
        <w:t>.</w:t>
      </w:r>
      <w:r w:rsidR="00A30DC2" w:rsidRPr="002B6533">
        <w:rPr>
          <w:rFonts w:ascii="Arial Narrow" w:hAnsi="Arial Narrow" w:cs="Arial"/>
          <w:snapToGrid w:val="0"/>
          <w:color w:val="000000"/>
          <w:sz w:val="22"/>
          <w:lang w:val="es-ES" w:eastAsia="es-ES"/>
        </w:rPr>
        <w:t xml:space="preserve"> Para los demás perfiles profesionales, en caso que la entidad los requiera deberán estar disponibles indistintamente de su porcentaje de participación</w:t>
      </w:r>
      <w:r w:rsidR="00370808" w:rsidRPr="002B6533">
        <w:rPr>
          <w:rFonts w:ascii="Arial Narrow" w:hAnsi="Arial Narrow" w:cs="Arial"/>
          <w:snapToGrid w:val="0"/>
          <w:color w:val="000000"/>
          <w:sz w:val="22"/>
          <w:lang w:val="es-ES" w:eastAsia="es-ES"/>
        </w:rPr>
        <w:t>,</w:t>
      </w:r>
      <w:r w:rsidR="00A30DC2" w:rsidRPr="002B6533">
        <w:rPr>
          <w:rFonts w:ascii="Arial Narrow" w:hAnsi="Arial Narrow" w:cs="Arial"/>
          <w:snapToGrid w:val="0"/>
          <w:color w:val="000000"/>
          <w:sz w:val="22"/>
          <w:lang w:val="es-ES" w:eastAsia="es-ES"/>
        </w:rPr>
        <w:t xml:space="preserve"> con el fin de lograr el cumplimiento del objeto contractual y las obligaciones derivadas del </w:t>
      </w:r>
      <w:r w:rsidR="00370808" w:rsidRPr="002B6533">
        <w:rPr>
          <w:rFonts w:ascii="Arial Narrow" w:hAnsi="Arial Narrow" w:cs="Arial"/>
          <w:snapToGrid w:val="0"/>
          <w:color w:val="000000"/>
          <w:sz w:val="22"/>
          <w:lang w:val="es-ES" w:eastAsia="es-ES"/>
        </w:rPr>
        <w:t>i</w:t>
      </w:r>
      <w:r w:rsidR="00A30DC2" w:rsidRPr="002B6533">
        <w:rPr>
          <w:rFonts w:ascii="Arial Narrow" w:hAnsi="Arial Narrow" w:cs="Arial"/>
          <w:snapToGrid w:val="0"/>
          <w:color w:val="000000"/>
          <w:sz w:val="22"/>
          <w:lang w:val="es-ES" w:eastAsia="es-ES"/>
        </w:rPr>
        <w:t>nterventor</w:t>
      </w:r>
      <w:r w:rsidR="00334851" w:rsidRPr="002B6533">
        <w:rPr>
          <w:rFonts w:ascii="Arial Narrow" w:hAnsi="Arial Narrow" w:cs="Arial"/>
          <w:snapToGrid w:val="0"/>
          <w:color w:val="000000"/>
          <w:sz w:val="22"/>
          <w:lang w:val="es-ES" w:eastAsia="es-ES"/>
        </w:rPr>
        <w:t>, para lo cual se podrá hacer uso de medios virtuales</w:t>
      </w:r>
      <w:r w:rsidR="00A30DC2" w:rsidRPr="002B6533">
        <w:rPr>
          <w:rFonts w:ascii="Arial Narrow" w:hAnsi="Arial Narrow" w:cs="Arial"/>
          <w:snapToGrid w:val="0"/>
          <w:color w:val="000000"/>
          <w:sz w:val="22"/>
          <w:lang w:val="es-ES" w:eastAsia="es-ES"/>
        </w:rPr>
        <w:t xml:space="preserve">. </w:t>
      </w:r>
    </w:p>
    <w:p w14:paraId="7CC8594E" w14:textId="77777777" w:rsidR="00ED4FB8" w:rsidRPr="002B6533" w:rsidRDefault="00ED4FB8" w:rsidP="0070526B">
      <w:pPr>
        <w:rPr>
          <w:rFonts w:ascii="Arial Narrow" w:hAnsi="Arial Narrow" w:cs="Arial"/>
          <w:b/>
          <w:snapToGrid w:val="0"/>
          <w:color w:val="000000"/>
          <w:sz w:val="22"/>
          <w:u w:val="single"/>
          <w:lang w:val="es-ES" w:eastAsia="es-ES"/>
        </w:rPr>
      </w:pPr>
    </w:p>
    <w:p w14:paraId="60676C2A" w14:textId="7AAD6344" w:rsidR="00CC1130" w:rsidRPr="002B6533" w:rsidRDefault="002B6468" w:rsidP="0070526B">
      <w:pPr>
        <w:rPr>
          <w:rFonts w:ascii="Arial Narrow" w:hAnsi="Arial Narrow" w:cs="Arial"/>
          <w:snapToGrid w:val="0"/>
          <w:color w:val="000000"/>
          <w:sz w:val="22"/>
          <w:lang w:val="es-ES" w:eastAsia="es-ES"/>
        </w:rPr>
      </w:pPr>
      <w:r w:rsidRPr="002B6533">
        <w:rPr>
          <w:rFonts w:ascii="Arial Narrow" w:hAnsi="Arial Narrow" w:cs="Arial"/>
          <w:b/>
          <w:snapToGrid w:val="0"/>
          <w:color w:val="000000"/>
          <w:sz w:val="22"/>
          <w:u w:val="single"/>
          <w:lang w:val="es-ES" w:eastAsia="es-ES"/>
        </w:rPr>
        <w:t xml:space="preserve">El personal </w:t>
      </w:r>
      <w:r w:rsidR="00C206C3" w:rsidRPr="002B6533">
        <w:rPr>
          <w:rFonts w:ascii="Arial Narrow" w:hAnsi="Arial Narrow" w:cs="Arial"/>
          <w:b/>
          <w:snapToGrid w:val="0"/>
          <w:color w:val="000000"/>
          <w:sz w:val="22"/>
          <w:u w:val="single"/>
          <w:lang w:val="es-ES" w:eastAsia="es-ES"/>
        </w:rPr>
        <w:t xml:space="preserve">clave </w:t>
      </w:r>
      <w:r w:rsidR="005E250A" w:rsidRPr="002B6533">
        <w:rPr>
          <w:rFonts w:ascii="Arial Narrow" w:hAnsi="Arial Narrow" w:cs="Arial"/>
          <w:b/>
          <w:snapToGrid w:val="0"/>
          <w:color w:val="000000"/>
          <w:sz w:val="22"/>
          <w:u w:val="single"/>
          <w:lang w:val="es-ES" w:eastAsia="es-ES"/>
        </w:rPr>
        <w:t>evaluable</w:t>
      </w:r>
      <w:r w:rsidR="00CC1130" w:rsidRPr="002B6533">
        <w:rPr>
          <w:rFonts w:ascii="Arial Narrow" w:hAnsi="Arial Narrow" w:cs="Arial"/>
          <w:b/>
          <w:snapToGrid w:val="0"/>
          <w:color w:val="000000"/>
          <w:sz w:val="22"/>
          <w:u w:val="single"/>
          <w:lang w:val="es-ES" w:eastAsia="es-ES"/>
        </w:rPr>
        <w:t>:</w:t>
      </w:r>
      <w:r w:rsidR="00F701CA" w:rsidRPr="002B6533">
        <w:rPr>
          <w:rFonts w:ascii="Arial Narrow" w:hAnsi="Arial Narrow" w:cs="Arial"/>
          <w:snapToGrid w:val="0"/>
          <w:color w:val="000000"/>
          <w:sz w:val="22"/>
          <w:lang w:val="es-ES" w:eastAsia="es-ES"/>
        </w:rPr>
        <w:t xml:space="preserve"> </w:t>
      </w:r>
    </w:p>
    <w:p w14:paraId="1C946D43" w14:textId="13CFE47B" w:rsidR="002B6468" w:rsidRPr="002B6533" w:rsidRDefault="00CC1130" w:rsidP="0070526B">
      <w:pPr>
        <w:rPr>
          <w:rFonts w:ascii="Arial Narrow" w:hAnsi="Arial Narrow" w:cs="Arial"/>
          <w:color w:val="000000"/>
          <w:sz w:val="22"/>
          <w:lang w:val="es-ES"/>
        </w:rPr>
      </w:pPr>
      <w:r w:rsidRPr="002B6533">
        <w:rPr>
          <w:rFonts w:ascii="Arial Narrow" w:hAnsi="Arial Narrow" w:cs="Arial"/>
          <w:snapToGrid w:val="0"/>
          <w:color w:val="000000"/>
          <w:sz w:val="22"/>
          <w:lang w:val="es-ES" w:eastAsia="es-ES"/>
        </w:rPr>
        <w:t>E</w:t>
      </w:r>
      <w:r w:rsidR="00F701CA" w:rsidRPr="002B6533">
        <w:rPr>
          <w:rFonts w:ascii="Arial Narrow" w:hAnsi="Arial Narrow" w:cs="Arial"/>
          <w:snapToGrid w:val="0"/>
          <w:color w:val="000000"/>
          <w:sz w:val="22"/>
          <w:lang w:val="es-ES" w:eastAsia="es-ES"/>
        </w:rPr>
        <w:t>s el definido en el pli</w:t>
      </w:r>
      <w:r w:rsidR="00823EDD" w:rsidRPr="002B6533">
        <w:rPr>
          <w:rFonts w:ascii="Arial Narrow" w:hAnsi="Arial Narrow" w:cs="Arial"/>
          <w:snapToGrid w:val="0"/>
          <w:color w:val="000000"/>
          <w:sz w:val="22"/>
          <w:lang w:val="es-ES" w:eastAsia="es-ES"/>
        </w:rPr>
        <w:t>ego de condiciones y</w:t>
      </w:r>
      <w:r w:rsidR="00F0255D" w:rsidRPr="002B6533">
        <w:rPr>
          <w:rFonts w:ascii="Arial Narrow" w:hAnsi="Arial Narrow" w:cs="Arial"/>
          <w:snapToGrid w:val="0"/>
          <w:color w:val="000000"/>
          <w:sz w:val="22"/>
          <w:lang w:val="es-ES" w:eastAsia="es-ES"/>
        </w:rPr>
        <w:t xml:space="preserve"> es el que </w:t>
      </w:r>
      <w:r w:rsidR="00823EDD" w:rsidRPr="002B6533">
        <w:rPr>
          <w:rFonts w:ascii="Arial Narrow" w:hAnsi="Arial Narrow" w:cs="Arial"/>
          <w:snapToGrid w:val="0"/>
          <w:color w:val="000000"/>
          <w:sz w:val="22"/>
          <w:lang w:val="es-ES" w:eastAsia="es-ES"/>
        </w:rPr>
        <w:t>se describe a continuación</w:t>
      </w:r>
      <w:r w:rsidR="002B6468" w:rsidRPr="002B6533">
        <w:rPr>
          <w:rFonts w:ascii="Arial Narrow" w:hAnsi="Arial Narrow" w:cs="Arial"/>
          <w:color w:val="000000"/>
          <w:sz w:val="22"/>
          <w:lang w:val="es-ES"/>
        </w:rPr>
        <w:t>:</w:t>
      </w:r>
      <w:r w:rsidR="004C6E30" w:rsidRPr="002B6533">
        <w:rPr>
          <w:rFonts w:ascii="Arial Narrow" w:hAnsi="Arial Narrow" w:cs="Arial"/>
          <w:color w:val="000000"/>
          <w:sz w:val="22"/>
          <w:lang w:val="es-ES"/>
        </w:rPr>
        <w:t xml:space="preserve"> </w:t>
      </w:r>
    </w:p>
    <w:p w14:paraId="297CF4BD" w14:textId="6DAA9EBB" w:rsidR="00ED4FB8" w:rsidRPr="002B6533" w:rsidRDefault="00ED4FB8" w:rsidP="00ED4FB8">
      <w:pPr>
        <w:pStyle w:val="Prrafodelista"/>
        <w:numPr>
          <w:ilvl w:val="0"/>
          <w:numId w:val="23"/>
        </w:numPr>
        <w:rPr>
          <w:rFonts w:ascii="Arial Narrow" w:hAnsi="Arial Narrow" w:cs="Arial"/>
          <w:color w:val="000000"/>
          <w:sz w:val="22"/>
          <w:lang w:val="es-ES"/>
        </w:rPr>
      </w:pPr>
      <w:r w:rsidRPr="002B6533">
        <w:rPr>
          <w:rFonts w:ascii="Arial Narrow" w:hAnsi="Arial Narrow" w:cs="Arial"/>
          <w:color w:val="000000"/>
          <w:sz w:val="22"/>
          <w:lang w:val="es-ES"/>
        </w:rPr>
        <w:t xml:space="preserve">Un (01) director de interventoría </w:t>
      </w:r>
    </w:p>
    <w:p w14:paraId="45984E8A" w14:textId="61AC49DF" w:rsidR="00ED4FB8" w:rsidRPr="002B6533" w:rsidRDefault="00ED4FB8" w:rsidP="00ED4FB8">
      <w:pPr>
        <w:pStyle w:val="Prrafodelista"/>
        <w:numPr>
          <w:ilvl w:val="0"/>
          <w:numId w:val="23"/>
        </w:numPr>
        <w:rPr>
          <w:rFonts w:ascii="Arial Narrow" w:hAnsi="Arial Narrow" w:cs="Arial"/>
          <w:color w:val="000000"/>
          <w:sz w:val="22"/>
          <w:lang w:val="es-ES"/>
        </w:rPr>
      </w:pPr>
      <w:r w:rsidRPr="002B6533">
        <w:rPr>
          <w:rFonts w:ascii="Arial Narrow" w:hAnsi="Arial Narrow" w:cs="Arial"/>
          <w:color w:val="000000"/>
          <w:sz w:val="22"/>
          <w:lang w:val="es-ES"/>
        </w:rPr>
        <w:t xml:space="preserve">Un (01) ingeniero residente </w:t>
      </w:r>
    </w:p>
    <w:p w14:paraId="299ADCA9" w14:textId="62DCF424" w:rsidR="00ED4FB8" w:rsidRPr="002B6533" w:rsidRDefault="00ED4FB8" w:rsidP="00ED4FB8">
      <w:pPr>
        <w:pStyle w:val="Prrafodelista"/>
        <w:numPr>
          <w:ilvl w:val="0"/>
          <w:numId w:val="23"/>
        </w:numPr>
        <w:rPr>
          <w:rFonts w:ascii="Arial Narrow" w:hAnsi="Arial Narrow" w:cs="Arial"/>
          <w:color w:val="000000"/>
          <w:sz w:val="22"/>
          <w:lang w:val="es-ES"/>
        </w:rPr>
      </w:pPr>
      <w:r w:rsidRPr="002B6533">
        <w:rPr>
          <w:rFonts w:ascii="Arial Narrow" w:hAnsi="Arial Narrow" w:cs="Arial"/>
          <w:color w:val="000000"/>
          <w:sz w:val="22"/>
          <w:lang w:val="es-ES"/>
        </w:rPr>
        <w:lastRenderedPageBreak/>
        <w:t>Un (01) ingeniero socio – ambiental (SISO)</w:t>
      </w:r>
    </w:p>
    <w:p w14:paraId="518EE889" w14:textId="3BBF4542" w:rsidR="00ED4FB8" w:rsidRPr="002B6533" w:rsidRDefault="00ED4FB8" w:rsidP="00ED4FB8">
      <w:pPr>
        <w:pStyle w:val="Prrafodelista"/>
        <w:numPr>
          <w:ilvl w:val="0"/>
          <w:numId w:val="23"/>
        </w:numPr>
        <w:rPr>
          <w:rFonts w:ascii="Arial Narrow" w:hAnsi="Arial Narrow" w:cs="Arial"/>
          <w:color w:val="000000"/>
          <w:sz w:val="22"/>
          <w:lang w:val="es-ES"/>
        </w:rPr>
      </w:pPr>
      <w:r w:rsidRPr="002B6533">
        <w:rPr>
          <w:rFonts w:ascii="Arial Narrow" w:hAnsi="Arial Narrow" w:cs="Arial"/>
          <w:color w:val="000000"/>
          <w:sz w:val="22"/>
          <w:lang w:val="es-ES"/>
        </w:rPr>
        <w:t>Un (01) especialista en pavimentos</w:t>
      </w:r>
    </w:p>
    <w:p w14:paraId="2C460269" w14:textId="77777777" w:rsidR="00ED4FB8" w:rsidRPr="002B6533" w:rsidRDefault="005E250A" w:rsidP="0070526B">
      <w:pPr>
        <w:rPr>
          <w:rFonts w:ascii="Arial Narrow" w:eastAsia="Calibri" w:hAnsi="Arial Narrow" w:cs="Arial"/>
          <w:sz w:val="22"/>
          <w:lang w:eastAsia="en-US"/>
        </w:rPr>
      </w:pPr>
      <w:r w:rsidRPr="002B6533">
        <w:rPr>
          <w:rFonts w:ascii="Arial Narrow" w:eastAsia="Calibri" w:hAnsi="Arial Narrow" w:cs="Arial"/>
          <w:sz w:val="22"/>
          <w:lang w:eastAsia="en-US"/>
        </w:rPr>
        <w:t>El personal requerido</w:t>
      </w:r>
      <w:r w:rsidR="007578B7" w:rsidRPr="002B6533">
        <w:rPr>
          <w:rFonts w:ascii="Arial Narrow" w:eastAsia="Calibri" w:hAnsi="Arial Narrow" w:cs="Arial"/>
          <w:sz w:val="22"/>
          <w:lang w:eastAsia="en-US"/>
        </w:rPr>
        <w:t xml:space="preserve">, </w:t>
      </w:r>
      <w:r w:rsidR="007578B7" w:rsidRPr="002B6533">
        <w:rPr>
          <w:rFonts w:ascii="Arial Narrow" w:eastAsia="Calibri" w:hAnsi="Arial Narrow" w:cs="Arial"/>
          <w:b/>
          <w:bCs/>
          <w:sz w:val="22"/>
          <w:u w:val="single"/>
          <w:lang w:eastAsia="en-US"/>
        </w:rPr>
        <w:t>distinto al clave evaluable</w:t>
      </w:r>
      <w:r w:rsidR="00877D10" w:rsidRPr="002B6533">
        <w:rPr>
          <w:rFonts w:ascii="Arial Narrow" w:eastAsia="Calibri" w:hAnsi="Arial Narrow" w:cs="Arial"/>
          <w:sz w:val="22"/>
          <w:lang w:eastAsia="en-US"/>
        </w:rPr>
        <w:t xml:space="preserve"> es el siguiente:</w:t>
      </w:r>
    </w:p>
    <w:p w14:paraId="16634A72" w14:textId="77777777" w:rsidR="00ED4FB8" w:rsidRPr="002B6533" w:rsidRDefault="00ED4FB8" w:rsidP="00ED4FB8">
      <w:pPr>
        <w:pStyle w:val="Prrafodelista"/>
        <w:numPr>
          <w:ilvl w:val="0"/>
          <w:numId w:val="23"/>
        </w:numPr>
        <w:rPr>
          <w:rFonts w:ascii="Arial Narrow" w:eastAsia="Calibri" w:hAnsi="Arial Narrow" w:cs="Arial"/>
          <w:sz w:val="22"/>
          <w:lang w:eastAsia="en-US"/>
        </w:rPr>
      </w:pPr>
      <w:r w:rsidRPr="002B6533">
        <w:rPr>
          <w:rFonts w:ascii="Arial Narrow" w:eastAsia="Calibri" w:hAnsi="Arial Narrow" w:cs="Arial"/>
          <w:sz w:val="22"/>
          <w:lang w:eastAsia="en-US"/>
        </w:rPr>
        <w:t>Un (01) inspector de obra</w:t>
      </w:r>
    </w:p>
    <w:p w14:paraId="7F1CE2DB" w14:textId="6FFF5227" w:rsidR="005E250A" w:rsidRPr="002B6533" w:rsidRDefault="00ED4FB8" w:rsidP="00ED4FB8">
      <w:pPr>
        <w:pStyle w:val="Prrafodelista"/>
        <w:numPr>
          <w:ilvl w:val="0"/>
          <w:numId w:val="23"/>
        </w:numPr>
        <w:rPr>
          <w:rFonts w:ascii="Arial Narrow" w:eastAsia="Calibri" w:hAnsi="Arial Narrow" w:cs="Arial"/>
          <w:sz w:val="22"/>
          <w:lang w:eastAsia="en-US"/>
        </w:rPr>
      </w:pPr>
      <w:r w:rsidRPr="002B6533">
        <w:rPr>
          <w:rFonts w:ascii="Arial Narrow" w:eastAsia="Calibri" w:hAnsi="Arial Narrow" w:cs="Arial"/>
          <w:sz w:val="22"/>
          <w:lang w:eastAsia="en-US"/>
        </w:rPr>
        <w:t xml:space="preserve">Un (01) topógrafo </w:t>
      </w:r>
      <w:r w:rsidR="00877D10" w:rsidRPr="002B6533">
        <w:rPr>
          <w:rFonts w:ascii="Arial Narrow" w:eastAsia="Calibri" w:hAnsi="Arial Narrow" w:cs="Arial"/>
          <w:sz w:val="22"/>
          <w:lang w:eastAsia="en-US"/>
        </w:rPr>
        <w:t xml:space="preserve"> </w:t>
      </w:r>
    </w:p>
    <w:p w14:paraId="30FF8A18" w14:textId="6BAF5FA7" w:rsidR="00ED4FB8" w:rsidRPr="002B6533" w:rsidRDefault="00ED4FB8" w:rsidP="00ED4FB8">
      <w:pPr>
        <w:pStyle w:val="Prrafodelista"/>
        <w:numPr>
          <w:ilvl w:val="0"/>
          <w:numId w:val="23"/>
        </w:numPr>
        <w:rPr>
          <w:rFonts w:ascii="Arial Narrow" w:eastAsia="Calibri" w:hAnsi="Arial Narrow" w:cs="Arial"/>
          <w:sz w:val="22"/>
          <w:lang w:eastAsia="en-US"/>
        </w:rPr>
      </w:pPr>
      <w:r w:rsidRPr="002B6533">
        <w:rPr>
          <w:rFonts w:ascii="Arial Narrow" w:eastAsia="Calibri" w:hAnsi="Arial Narrow" w:cs="Arial"/>
          <w:sz w:val="22"/>
          <w:lang w:eastAsia="en-US"/>
        </w:rPr>
        <w:t>Un (01) contador</w:t>
      </w:r>
    </w:p>
    <w:p w14:paraId="41F58A8B" w14:textId="6DFD6C41" w:rsidR="00ED4FB8" w:rsidRPr="002B6533" w:rsidRDefault="00ED4FB8" w:rsidP="00ED4FB8">
      <w:pPr>
        <w:pStyle w:val="Prrafodelista"/>
        <w:numPr>
          <w:ilvl w:val="0"/>
          <w:numId w:val="23"/>
        </w:numPr>
        <w:rPr>
          <w:rFonts w:ascii="Arial Narrow" w:eastAsia="Calibri" w:hAnsi="Arial Narrow" w:cs="Arial"/>
          <w:sz w:val="22"/>
          <w:lang w:eastAsia="en-US"/>
        </w:rPr>
      </w:pPr>
      <w:r w:rsidRPr="002B6533">
        <w:rPr>
          <w:rFonts w:ascii="Arial Narrow" w:eastAsia="Calibri" w:hAnsi="Arial Narrow" w:cs="Arial"/>
          <w:sz w:val="22"/>
          <w:lang w:eastAsia="en-US"/>
        </w:rPr>
        <w:t xml:space="preserve">Una (01) secretaria </w:t>
      </w:r>
    </w:p>
    <w:p w14:paraId="49A4053C" w14:textId="549897B7" w:rsidR="005027CD" w:rsidRPr="002B6533" w:rsidRDefault="005027CD" w:rsidP="00561604">
      <w:pPr>
        <w:numPr>
          <w:ilvl w:val="0"/>
          <w:numId w:val="9"/>
        </w:numPr>
        <w:rPr>
          <w:rFonts w:ascii="Arial Narrow" w:hAnsi="Arial Narrow" w:cs="Arial"/>
          <w:b/>
          <w:sz w:val="22"/>
          <w:lang w:val="es-ES"/>
        </w:rPr>
      </w:pPr>
      <w:r w:rsidRPr="002B6533">
        <w:rPr>
          <w:rFonts w:ascii="Arial Narrow" w:hAnsi="Arial Narrow" w:cs="Arial"/>
          <w:b/>
          <w:sz w:val="22"/>
          <w:lang w:val="es-ES"/>
        </w:rPr>
        <w:t xml:space="preserve">Requisitos del personal </w:t>
      </w:r>
      <w:r w:rsidR="00340FD7" w:rsidRPr="002B6533">
        <w:rPr>
          <w:rFonts w:ascii="Arial Narrow" w:hAnsi="Arial Narrow" w:cs="Arial"/>
          <w:b/>
          <w:sz w:val="22"/>
          <w:lang w:val="es-ES"/>
        </w:rPr>
        <w:t>del Interventor</w:t>
      </w:r>
    </w:p>
    <w:p w14:paraId="5916F7B3" w14:textId="2161A239" w:rsidR="007A1DBE" w:rsidRPr="002B6533" w:rsidRDefault="00233690" w:rsidP="009935BF">
      <w:pPr>
        <w:rPr>
          <w:rFonts w:ascii="Arial Narrow" w:hAnsi="Arial Narrow" w:cs="Arial"/>
          <w:sz w:val="22"/>
          <w:lang w:val="es-ES"/>
        </w:rPr>
      </w:pPr>
      <w:r w:rsidRPr="002B6533">
        <w:rPr>
          <w:rFonts w:ascii="Arial Narrow" w:hAnsi="Arial Narrow" w:cs="Arial"/>
          <w:sz w:val="22"/>
          <w:lang w:val="es-ES"/>
        </w:rPr>
        <w:t xml:space="preserve">El </w:t>
      </w:r>
      <w:r w:rsidR="00926369" w:rsidRPr="002B6533">
        <w:rPr>
          <w:rFonts w:ascii="Arial Narrow" w:hAnsi="Arial Narrow" w:cs="Arial"/>
          <w:sz w:val="22"/>
          <w:lang w:val="es-ES"/>
        </w:rPr>
        <w:t>p</w:t>
      </w:r>
      <w:r w:rsidRPr="002B6533">
        <w:rPr>
          <w:rFonts w:ascii="Arial Narrow" w:hAnsi="Arial Narrow" w:cs="Arial"/>
          <w:sz w:val="22"/>
          <w:lang w:val="es-ES"/>
        </w:rPr>
        <w:t xml:space="preserve">ersonal </w:t>
      </w:r>
      <w:r w:rsidR="00926369" w:rsidRPr="002B6533">
        <w:rPr>
          <w:rFonts w:ascii="Arial Narrow" w:hAnsi="Arial Narrow" w:cs="Arial"/>
          <w:sz w:val="22"/>
          <w:lang w:val="es-ES"/>
        </w:rPr>
        <w:t>c</w:t>
      </w:r>
      <w:r w:rsidRPr="002B6533">
        <w:rPr>
          <w:rFonts w:ascii="Arial Narrow" w:hAnsi="Arial Narrow" w:cs="Arial"/>
          <w:sz w:val="22"/>
          <w:lang w:val="es-ES"/>
        </w:rPr>
        <w:t xml:space="preserve">lave </w:t>
      </w:r>
      <w:r w:rsidR="00926369" w:rsidRPr="002B6533">
        <w:rPr>
          <w:rFonts w:ascii="Arial Narrow" w:hAnsi="Arial Narrow" w:cs="Arial"/>
          <w:sz w:val="22"/>
          <w:lang w:val="es-ES"/>
        </w:rPr>
        <w:t>e</w:t>
      </w:r>
      <w:r w:rsidRPr="002B6533">
        <w:rPr>
          <w:rFonts w:ascii="Arial Narrow" w:hAnsi="Arial Narrow" w:cs="Arial"/>
          <w:sz w:val="22"/>
          <w:lang w:val="es-ES"/>
        </w:rPr>
        <w:t>valuable</w:t>
      </w:r>
      <w:r w:rsidR="00F919A6" w:rsidRPr="002B6533">
        <w:rPr>
          <w:rFonts w:ascii="Arial Narrow" w:hAnsi="Arial Narrow" w:cs="Arial"/>
          <w:sz w:val="22"/>
          <w:lang w:val="es-ES"/>
        </w:rPr>
        <w:t xml:space="preserve">, debe cumplir y acreditar, como mínimo, los siguientes requisitos de </w:t>
      </w:r>
      <w:r w:rsidR="004E7554" w:rsidRPr="002B6533">
        <w:rPr>
          <w:rFonts w:ascii="Arial Narrow" w:hAnsi="Arial Narrow" w:cs="Arial"/>
          <w:sz w:val="22"/>
          <w:lang w:val="es-ES"/>
        </w:rPr>
        <w:t xml:space="preserve">formación </w:t>
      </w:r>
      <w:r w:rsidR="00F919A6" w:rsidRPr="002B6533">
        <w:rPr>
          <w:rFonts w:ascii="Arial Narrow" w:hAnsi="Arial Narrow" w:cs="Arial"/>
          <w:sz w:val="22"/>
          <w:lang w:val="es-ES"/>
        </w:rPr>
        <w:t>y experiencia:</w:t>
      </w:r>
      <w:r w:rsidR="004067D4" w:rsidRPr="002B6533">
        <w:rPr>
          <w:rFonts w:ascii="Arial Narrow" w:hAnsi="Arial Narrow" w:cs="Arial"/>
          <w:sz w:val="22"/>
          <w:lang w:val="es-ES"/>
        </w:rPr>
        <w:t xml:space="preserve"> </w:t>
      </w:r>
    </w:p>
    <w:tbl>
      <w:tblPr>
        <w:tblW w:w="9747" w:type="dxa"/>
        <w:tblCellMar>
          <w:top w:w="15" w:type="dxa"/>
          <w:left w:w="70" w:type="dxa"/>
          <w:bottom w:w="15" w:type="dxa"/>
          <w:right w:w="70" w:type="dxa"/>
        </w:tblCellMar>
        <w:tblLook w:val="04A0" w:firstRow="1" w:lastRow="0" w:firstColumn="1" w:lastColumn="0" w:noHBand="0" w:noVBand="1"/>
      </w:tblPr>
      <w:tblGrid>
        <w:gridCol w:w="643"/>
        <w:gridCol w:w="2109"/>
        <w:gridCol w:w="2772"/>
        <w:gridCol w:w="1563"/>
        <w:gridCol w:w="1330"/>
        <w:gridCol w:w="1330"/>
      </w:tblGrid>
      <w:tr w:rsidR="007A1DBE" w:rsidRPr="002B6533" w14:paraId="0CF1BDF1" w14:textId="77777777" w:rsidTr="00206DF2">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Perfil No.</w:t>
            </w:r>
          </w:p>
        </w:tc>
        <w:tc>
          <w:tcPr>
            <w:tcW w:w="21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Cargo</w:t>
            </w:r>
          </w:p>
        </w:tc>
        <w:tc>
          <w:tcPr>
            <w:tcW w:w="277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Título Profesional</w:t>
            </w:r>
          </w:p>
        </w:tc>
        <w:tc>
          <w:tcPr>
            <w:tcW w:w="156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Título de Posgrado</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Experiencia General</w:t>
            </w:r>
            <w:r w:rsidRPr="002B6533">
              <w:rPr>
                <w:rFonts w:ascii="Arial Narrow" w:hAnsi="Arial Narrow" w:cs="Arial"/>
                <w:b/>
                <w:color w:val="000000"/>
                <w:sz w:val="22"/>
              </w:rPr>
              <w:br/>
              <w:t>(años mínimos)</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7A1DBE" w:rsidRPr="002B6533" w:rsidRDefault="007A1DBE" w:rsidP="007A1DB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Experiencia Específica</w:t>
            </w:r>
            <w:r w:rsidRPr="002B6533">
              <w:rPr>
                <w:rFonts w:ascii="Arial Narrow" w:hAnsi="Arial Narrow" w:cs="Arial"/>
                <w:b/>
                <w:color w:val="000000"/>
                <w:sz w:val="22"/>
              </w:rPr>
              <w:br/>
              <w:t>(años mínimos)</w:t>
            </w:r>
          </w:p>
        </w:tc>
      </w:tr>
      <w:tr w:rsidR="00693353" w:rsidRPr="002B6533" w14:paraId="14E64251" w14:textId="77777777" w:rsidTr="00206DF2">
        <w:trPr>
          <w:trHeight w:val="761"/>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693353" w:rsidRPr="002B6533" w:rsidRDefault="00693353" w:rsidP="00CC03FA">
            <w:pPr>
              <w:spacing w:after="0" w:line="240" w:lineRule="auto"/>
              <w:jc w:val="center"/>
              <w:rPr>
                <w:rFonts w:ascii="Arial Narrow" w:hAnsi="Arial Narrow" w:cs="Arial"/>
                <w:sz w:val="22"/>
              </w:rPr>
            </w:pPr>
            <w:r w:rsidRPr="002B6533">
              <w:rPr>
                <w:rFonts w:ascii="Arial Narrow" w:hAnsi="Arial Narrow" w:cs="Arial"/>
                <w:sz w:val="22"/>
              </w:rPr>
              <w:t>1</w:t>
            </w:r>
          </w:p>
        </w:tc>
        <w:tc>
          <w:tcPr>
            <w:tcW w:w="2109" w:type="dxa"/>
            <w:tcBorders>
              <w:top w:val="single" w:sz="4" w:space="0" w:color="auto"/>
              <w:left w:val="single" w:sz="4" w:space="0" w:color="auto"/>
              <w:bottom w:val="single" w:sz="4" w:space="0" w:color="auto"/>
              <w:right w:val="single" w:sz="4" w:space="0" w:color="auto"/>
            </w:tcBorders>
            <w:vAlign w:val="center"/>
            <w:hideMark/>
          </w:tcPr>
          <w:p w14:paraId="4C2A6953" w14:textId="33645322" w:rsidR="00693353" w:rsidRPr="002B6533" w:rsidRDefault="00693353" w:rsidP="00CC03FA">
            <w:pPr>
              <w:spacing w:after="0" w:line="240" w:lineRule="auto"/>
              <w:jc w:val="center"/>
              <w:rPr>
                <w:rFonts w:ascii="Arial Narrow" w:hAnsi="Arial Narrow" w:cs="Arial"/>
                <w:sz w:val="22"/>
              </w:rPr>
            </w:pPr>
            <w:r w:rsidRPr="002B6533">
              <w:rPr>
                <w:rFonts w:ascii="Arial Narrow" w:hAnsi="Arial Narrow" w:cs="Arial"/>
                <w:sz w:val="22"/>
              </w:rPr>
              <w:t>DIRECTOR DE INTERVENTORÍA</w:t>
            </w:r>
          </w:p>
          <w:p w14:paraId="1A4F62B9" w14:textId="77777777" w:rsidR="00693353" w:rsidRPr="002B6533" w:rsidRDefault="00693353" w:rsidP="00CC03FA">
            <w:pPr>
              <w:spacing w:after="0" w:line="240" w:lineRule="auto"/>
              <w:jc w:val="center"/>
              <w:rPr>
                <w:rFonts w:ascii="Arial Narrow" w:hAnsi="Arial Narrow" w:cs="Arial"/>
                <w:sz w:val="22"/>
              </w:rPr>
            </w:pPr>
          </w:p>
          <w:p w14:paraId="5F5FD923" w14:textId="69D84C78" w:rsidR="00693353" w:rsidRPr="002B6533" w:rsidRDefault="00693353" w:rsidP="00CC03FA">
            <w:pPr>
              <w:spacing w:after="0" w:line="240" w:lineRule="auto"/>
              <w:jc w:val="center"/>
              <w:rPr>
                <w:rFonts w:ascii="Arial Narrow" w:hAnsi="Arial Narrow" w:cs="Arial"/>
                <w:sz w:val="22"/>
              </w:rPr>
            </w:pPr>
            <w:r w:rsidRPr="002B6533">
              <w:rPr>
                <w:rFonts w:ascii="Arial Narrow" w:hAnsi="Arial Narrow" w:cs="Arial"/>
                <w:sz w:val="22"/>
              </w:rPr>
              <w:t>DEDICACIÓN: 20%</w:t>
            </w:r>
          </w:p>
        </w:tc>
        <w:tc>
          <w:tcPr>
            <w:tcW w:w="2772" w:type="dxa"/>
            <w:tcBorders>
              <w:top w:val="single" w:sz="4" w:space="0" w:color="auto"/>
              <w:left w:val="single" w:sz="4" w:space="0" w:color="auto"/>
              <w:bottom w:val="single" w:sz="4" w:space="0" w:color="auto"/>
              <w:right w:val="single" w:sz="4" w:space="0" w:color="auto"/>
            </w:tcBorders>
            <w:hideMark/>
          </w:tcPr>
          <w:p w14:paraId="7B19FCE9" w14:textId="593C7524" w:rsidR="00693353" w:rsidRPr="002B6533" w:rsidRDefault="00693353" w:rsidP="00CC03FA">
            <w:pPr>
              <w:spacing w:after="0" w:line="240" w:lineRule="auto"/>
              <w:jc w:val="center"/>
              <w:rPr>
                <w:rFonts w:ascii="Arial Narrow" w:hAnsi="Arial Narrow" w:cs="Arial"/>
                <w:sz w:val="22"/>
              </w:rPr>
            </w:pPr>
            <w:r w:rsidRPr="002B6533">
              <w:rPr>
                <w:rFonts w:ascii="Arial Narrow" w:hAnsi="Arial Narrow" w:cs="Arial"/>
                <w:sz w:val="22"/>
              </w:rPr>
              <w:t>Matrícula profesional vigente de Ingeniero Civil y/o de Ingeniero de Transportes y Vías.</w:t>
            </w:r>
          </w:p>
        </w:tc>
        <w:tc>
          <w:tcPr>
            <w:tcW w:w="1563" w:type="dxa"/>
            <w:tcBorders>
              <w:top w:val="single" w:sz="4" w:space="0" w:color="auto"/>
              <w:left w:val="single" w:sz="4" w:space="0" w:color="auto"/>
              <w:bottom w:val="single" w:sz="4" w:space="0" w:color="auto"/>
              <w:right w:val="single" w:sz="4" w:space="0" w:color="auto"/>
            </w:tcBorders>
          </w:tcPr>
          <w:p w14:paraId="36E789F2" w14:textId="77777777" w:rsidR="00CC03FA" w:rsidRPr="002B6533" w:rsidRDefault="00CC03FA" w:rsidP="00CC03FA">
            <w:pPr>
              <w:spacing w:after="0" w:line="240" w:lineRule="auto"/>
              <w:jc w:val="center"/>
              <w:rPr>
                <w:rFonts w:ascii="Arial Narrow" w:hAnsi="Arial Narrow" w:cs="Arial"/>
                <w:sz w:val="22"/>
              </w:rPr>
            </w:pPr>
          </w:p>
          <w:p w14:paraId="2F0877BF" w14:textId="064241EB" w:rsidR="00693353" w:rsidRPr="002B6533" w:rsidRDefault="00693353" w:rsidP="00CC03FA">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72E6B306" w14:textId="1897DA22" w:rsidR="00693353" w:rsidRPr="002B6533" w:rsidRDefault="00E2353C" w:rsidP="00CC03FA">
            <w:pPr>
              <w:spacing w:after="0" w:line="240" w:lineRule="auto"/>
              <w:jc w:val="center"/>
              <w:rPr>
                <w:rFonts w:ascii="Arial Narrow" w:hAnsi="Arial Narrow" w:cs="Arial"/>
                <w:sz w:val="22"/>
              </w:rPr>
            </w:pPr>
            <w:r>
              <w:rPr>
                <w:rFonts w:ascii="Arial Narrow" w:hAnsi="Arial Narrow" w:cs="Arial"/>
                <w:sz w:val="22"/>
              </w:rPr>
              <w:t>8</w:t>
            </w:r>
            <w:r w:rsidR="00693353" w:rsidRPr="002B6533">
              <w:rPr>
                <w:rFonts w:ascii="Arial Narrow" w:hAnsi="Arial Narrow" w:cs="Arial"/>
                <w:sz w:val="22"/>
              </w:rPr>
              <w:t xml:space="preserve"> años</w:t>
            </w:r>
            <w:r w:rsidR="00CC03FA" w:rsidRPr="002B6533">
              <w:rPr>
                <w:rFonts w:ascii="Arial Narrow" w:hAnsi="Arial Narrow" w:cs="Arial"/>
                <w:sz w:val="22"/>
              </w:rPr>
              <w:t xml:space="preserve"> </w:t>
            </w:r>
          </w:p>
        </w:tc>
        <w:tc>
          <w:tcPr>
            <w:tcW w:w="1330" w:type="dxa"/>
            <w:tcBorders>
              <w:top w:val="single" w:sz="4" w:space="0" w:color="auto"/>
              <w:left w:val="single" w:sz="4" w:space="0" w:color="auto"/>
              <w:bottom w:val="single" w:sz="4" w:space="0" w:color="auto"/>
              <w:right w:val="single" w:sz="4" w:space="0" w:color="auto"/>
            </w:tcBorders>
            <w:noWrap/>
            <w:vAlign w:val="center"/>
          </w:tcPr>
          <w:p w14:paraId="176EE8D0" w14:textId="5FC3B628" w:rsidR="00693353" w:rsidRPr="002B6533" w:rsidRDefault="00E2353C" w:rsidP="00CC03FA">
            <w:pPr>
              <w:spacing w:after="0" w:line="240" w:lineRule="auto"/>
              <w:jc w:val="center"/>
              <w:rPr>
                <w:rFonts w:ascii="Arial Narrow" w:hAnsi="Arial Narrow" w:cs="Arial"/>
                <w:sz w:val="22"/>
              </w:rPr>
            </w:pPr>
            <w:r>
              <w:rPr>
                <w:rFonts w:ascii="Arial Narrow" w:hAnsi="Arial Narrow" w:cs="Arial"/>
                <w:sz w:val="22"/>
              </w:rPr>
              <w:t>3</w:t>
            </w:r>
            <w:r w:rsidR="00693353" w:rsidRPr="002B6533">
              <w:rPr>
                <w:rFonts w:ascii="Arial Narrow" w:hAnsi="Arial Narrow" w:cs="Arial"/>
                <w:sz w:val="22"/>
              </w:rPr>
              <w:t xml:space="preserve"> años</w:t>
            </w:r>
          </w:p>
        </w:tc>
      </w:tr>
      <w:tr w:rsidR="00CC03FA" w:rsidRPr="002B6533" w14:paraId="7D23EE62" w14:textId="77777777" w:rsidTr="00206DF2">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711704DF"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2</w:t>
            </w:r>
          </w:p>
        </w:tc>
        <w:tc>
          <w:tcPr>
            <w:tcW w:w="2109" w:type="dxa"/>
            <w:tcBorders>
              <w:top w:val="single" w:sz="4" w:space="0" w:color="auto"/>
              <w:left w:val="single" w:sz="4" w:space="0" w:color="auto"/>
              <w:bottom w:val="single" w:sz="4" w:space="0" w:color="auto"/>
              <w:right w:val="single" w:sz="4" w:space="0" w:color="auto"/>
            </w:tcBorders>
          </w:tcPr>
          <w:p w14:paraId="63942BB4" w14:textId="77777777"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INGENIERO RESIDENTE DE INTERVENTORIA</w:t>
            </w:r>
          </w:p>
          <w:p w14:paraId="2DDC61AC" w14:textId="77777777" w:rsidR="00CC03FA" w:rsidRPr="002B6533" w:rsidRDefault="00CC03FA" w:rsidP="00CC03FA">
            <w:pPr>
              <w:spacing w:after="0" w:line="240" w:lineRule="auto"/>
              <w:jc w:val="center"/>
              <w:rPr>
                <w:rFonts w:ascii="Arial Narrow" w:hAnsi="Arial Narrow" w:cs="Arial"/>
                <w:sz w:val="22"/>
              </w:rPr>
            </w:pPr>
          </w:p>
          <w:p w14:paraId="7102630E" w14:textId="2C8EC1A5"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DEDICACIÓN: 100%</w:t>
            </w:r>
          </w:p>
        </w:tc>
        <w:tc>
          <w:tcPr>
            <w:tcW w:w="2772" w:type="dxa"/>
            <w:tcBorders>
              <w:top w:val="single" w:sz="4" w:space="0" w:color="auto"/>
              <w:left w:val="single" w:sz="4" w:space="0" w:color="auto"/>
              <w:bottom w:val="single" w:sz="4" w:space="0" w:color="auto"/>
              <w:right w:val="single" w:sz="4" w:space="0" w:color="auto"/>
            </w:tcBorders>
          </w:tcPr>
          <w:p w14:paraId="039F128A" w14:textId="2B4E3FC5"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Matrícula profesional vigente de Ingeniero Civil y/o de Transportes y Vías.</w:t>
            </w:r>
          </w:p>
        </w:tc>
        <w:tc>
          <w:tcPr>
            <w:tcW w:w="1563" w:type="dxa"/>
            <w:tcBorders>
              <w:top w:val="single" w:sz="4" w:space="0" w:color="auto"/>
              <w:left w:val="single" w:sz="4" w:space="0" w:color="auto"/>
              <w:bottom w:val="single" w:sz="4" w:space="0" w:color="auto"/>
              <w:right w:val="single" w:sz="4" w:space="0" w:color="auto"/>
            </w:tcBorders>
          </w:tcPr>
          <w:p w14:paraId="42CFD362" w14:textId="77777777" w:rsidR="00CC03FA" w:rsidRPr="002B6533" w:rsidRDefault="00CC03FA" w:rsidP="00CC03FA">
            <w:pPr>
              <w:spacing w:after="0" w:line="240" w:lineRule="auto"/>
              <w:jc w:val="center"/>
              <w:rPr>
                <w:rFonts w:ascii="Arial Narrow" w:hAnsi="Arial Narrow" w:cs="Arial"/>
                <w:sz w:val="22"/>
              </w:rPr>
            </w:pPr>
          </w:p>
          <w:p w14:paraId="0896F4C1" w14:textId="745D854D"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22384191" w14:textId="7E384F3E"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8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63382D04" w14:textId="5144FC14"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3 años</w:t>
            </w:r>
          </w:p>
        </w:tc>
      </w:tr>
      <w:tr w:rsidR="00CC03FA" w:rsidRPr="002B6533" w14:paraId="4E535F77" w14:textId="77777777" w:rsidTr="00206DF2">
        <w:trPr>
          <w:trHeight w:val="808"/>
        </w:trPr>
        <w:tc>
          <w:tcPr>
            <w:tcW w:w="643" w:type="dxa"/>
            <w:tcBorders>
              <w:top w:val="single" w:sz="4" w:space="0" w:color="auto"/>
              <w:left w:val="single" w:sz="4" w:space="0" w:color="auto"/>
              <w:bottom w:val="single" w:sz="4" w:space="0" w:color="auto"/>
              <w:right w:val="single" w:sz="4" w:space="0" w:color="auto"/>
            </w:tcBorders>
            <w:noWrap/>
            <w:vAlign w:val="center"/>
          </w:tcPr>
          <w:p w14:paraId="3400517F" w14:textId="4FA3F0FB"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3</w:t>
            </w:r>
          </w:p>
        </w:tc>
        <w:tc>
          <w:tcPr>
            <w:tcW w:w="2109" w:type="dxa"/>
            <w:tcBorders>
              <w:top w:val="single" w:sz="4" w:space="0" w:color="auto"/>
              <w:left w:val="single" w:sz="4" w:space="0" w:color="auto"/>
              <w:bottom w:val="single" w:sz="4" w:space="0" w:color="auto"/>
              <w:right w:val="single" w:sz="4" w:space="0" w:color="auto"/>
            </w:tcBorders>
            <w:vAlign w:val="center"/>
          </w:tcPr>
          <w:p w14:paraId="50BA695E" w14:textId="77777777"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ingeniero socio - ambiental - (SISO)</w:t>
            </w:r>
          </w:p>
          <w:p w14:paraId="29F2972E" w14:textId="77777777" w:rsidR="00CC03FA" w:rsidRPr="002B6533" w:rsidRDefault="00CC03FA" w:rsidP="00CC03FA">
            <w:pPr>
              <w:spacing w:after="0" w:line="240" w:lineRule="auto"/>
              <w:jc w:val="center"/>
              <w:rPr>
                <w:rFonts w:ascii="Arial Narrow" w:hAnsi="Arial Narrow" w:cs="Arial"/>
                <w:sz w:val="22"/>
              </w:rPr>
            </w:pPr>
          </w:p>
          <w:p w14:paraId="0B433C8C" w14:textId="48614B15"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DEDICACIÓN: 50%</w:t>
            </w:r>
          </w:p>
        </w:tc>
        <w:tc>
          <w:tcPr>
            <w:tcW w:w="2772" w:type="dxa"/>
            <w:tcBorders>
              <w:top w:val="single" w:sz="4" w:space="0" w:color="auto"/>
              <w:left w:val="single" w:sz="4" w:space="0" w:color="auto"/>
              <w:bottom w:val="single" w:sz="4" w:space="0" w:color="auto"/>
              <w:right w:val="single" w:sz="4" w:space="0" w:color="auto"/>
            </w:tcBorders>
          </w:tcPr>
          <w:p w14:paraId="2D767E4F" w14:textId="0B45BE81"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 xml:space="preserve">Matrícula profesional vigente de Ingeniero industrial y/o ambiental y/o en Seguridad Industrial y/o Salud Ocupacional y/o Seguridad y Salud en el Trabajo </w:t>
            </w:r>
          </w:p>
        </w:tc>
        <w:tc>
          <w:tcPr>
            <w:tcW w:w="1563" w:type="dxa"/>
            <w:tcBorders>
              <w:top w:val="single" w:sz="4" w:space="0" w:color="auto"/>
              <w:left w:val="single" w:sz="4" w:space="0" w:color="auto"/>
              <w:bottom w:val="single" w:sz="4" w:space="0" w:color="auto"/>
              <w:right w:val="single" w:sz="4" w:space="0" w:color="auto"/>
            </w:tcBorders>
          </w:tcPr>
          <w:p w14:paraId="35D86010" w14:textId="3AFDE880"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48EA049A" w14:textId="25E55D4F"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4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54BF6A07" w14:textId="6B395558"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2 años</w:t>
            </w:r>
          </w:p>
        </w:tc>
      </w:tr>
      <w:tr w:rsidR="00CC03FA" w:rsidRPr="002B6533" w14:paraId="5FA9D354" w14:textId="77777777" w:rsidTr="00206DF2">
        <w:trPr>
          <w:trHeight w:val="636"/>
        </w:trPr>
        <w:tc>
          <w:tcPr>
            <w:tcW w:w="643" w:type="dxa"/>
            <w:tcBorders>
              <w:top w:val="single" w:sz="4" w:space="0" w:color="auto"/>
              <w:left w:val="single" w:sz="4" w:space="0" w:color="auto"/>
              <w:bottom w:val="single" w:sz="4" w:space="0" w:color="auto"/>
              <w:right w:val="single" w:sz="4" w:space="0" w:color="auto"/>
            </w:tcBorders>
            <w:noWrap/>
            <w:vAlign w:val="center"/>
          </w:tcPr>
          <w:p w14:paraId="1FE927EB" w14:textId="0E34A3CD"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4</w:t>
            </w:r>
          </w:p>
        </w:tc>
        <w:tc>
          <w:tcPr>
            <w:tcW w:w="2109" w:type="dxa"/>
            <w:tcBorders>
              <w:top w:val="single" w:sz="4" w:space="0" w:color="auto"/>
              <w:left w:val="single" w:sz="4" w:space="0" w:color="auto"/>
              <w:bottom w:val="single" w:sz="4" w:space="0" w:color="auto"/>
              <w:right w:val="single" w:sz="4" w:space="0" w:color="auto"/>
            </w:tcBorders>
            <w:vAlign w:val="center"/>
          </w:tcPr>
          <w:p w14:paraId="16DD4E06" w14:textId="77777777"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Especialista en Pavimentos</w:t>
            </w:r>
          </w:p>
          <w:p w14:paraId="13B73339" w14:textId="77777777" w:rsidR="00CC03FA" w:rsidRPr="002B6533" w:rsidRDefault="00CC03FA" w:rsidP="00CC03FA">
            <w:pPr>
              <w:spacing w:after="0" w:line="240" w:lineRule="auto"/>
              <w:jc w:val="center"/>
              <w:rPr>
                <w:rFonts w:ascii="Arial Narrow" w:hAnsi="Arial Narrow" w:cs="Arial"/>
                <w:sz w:val="22"/>
              </w:rPr>
            </w:pPr>
          </w:p>
          <w:p w14:paraId="4EAD2B5A" w14:textId="2C848E94"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DEDICACIÓN: 20%</w:t>
            </w:r>
          </w:p>
        </w:tc>
        <w:tc>
          <w:tcPr>
            <w:tcW w:w="2772" w:type="dxa"/>
            <w:tcBorders>
              <w:top w:val="single" w:sz="4" w:space="0" w:color="auto"/>
              <w:left w:val="single" w:sz="4" w:space="0" w:color="auto"/>
              <w:bottom w:val="single" w:sz="4" w:space="0" w:color="auto"/>
              <w:right w:val="single" w:sz="4" w:space="0" w:color="auto"/>
            </w:tcBorders>
          </w:tcPr>
          <w:p w14:paraId="64650963" w14:textId="3BB861B2"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Matrícula profesional vigente de Ingeniero Civil y/o de Transportes y Vías.</w:t>
            </w:r>
          </w:p>
        </w:tc>
        <w:tc>
          <w:tcPr>
            <w:tcW w:w="1563" w:type="dxa"/>
            <w:tcBorders>
              <w:top w:val="single" w:sz="4" w:space="0" w:color="auto"/>
              <w:left w:val="single" w:sz="4" w:space="0" w:color="auto"/>
              <w:bottom w:val="single" w:sz="4" w:space="0" w:color="auto"/>
              <w:right w:val="single" w:sz="4" w:space="0" w:color="auto"/>
            </w:tcBorders>
          </w:tcPr>
          <w:p w14:paraId="1326182C" w14:textId="62303A24" w:rsidR="00CC03FA" w:rsidRPr="002B6533" w:rsidRDefault="00CC03FA" w:rsidP="00CC03FA">
            <w:pPr>
              <w:spacing w:after="0" w:line="240" w:lineRule="auto"/>
              <w:jc w:val="center"/>
              <w:rPr>
                <w:rFonts w:ascii="Arial Narrow" w:hAnsi="Arial Narrow" w:cs="Arial"/>
                <w:sz w:val="22"/>
              </w:rPr>
            </w:pPr>
            <w:r w:rsidRPr="002B6533">
              <w:rPr>
                <w:rFonts w:ascii="Arial Narrow" w:hAnsi="Arial Narrow" w:cs="Arial"/>
                <w:sz w:val="22"/>
              </w:rPr>
              <w:t>Título a nivel de posgrado en pavimentos</w:t>
            </w:r>
          </w:p>
        </w:tc>
        <w:tc>
          <w:tcPr>
            <w:tcW w:w="1330" w:type="dxa"/>
            <w:tcBorders>
              <w:top w:val="single" w:sz="4" w:space="0" w:color="auto"/>
              <w:left w:val="single" w:sz="4" w:space="0" w:color="auto"/>
              <w:bottom w:val="single" w:sz="4" w:space="0" w:color="auto"/>
              <w:right w:val="single" w:sz="4" w:space="0" w:color="auto"/>
            </w:tcBorders>
            <w:noWrap/>
            <w:vAlign w:val="center"/>
          </w:tcPr>
          <w:p w14:paraId="377A1778" w14:textId="4F0AA4BB" w:rsidR="00CC03FA" w:rsidRPr="002B6533" w:rsidRDefault="00E2353C" w:rsidP="00CC03FA">
            <w:pPr>
              <w:spacing w:after="0" w:line="240" w:lineRule="auto"/>
              <w:jc w:val="center"/>
              <w:rPr>
                <w:rFonts w:ascii="Arial Narrow" w:hAnsi="Arial Narrow" w:cs="Arial"/>
                <w:sz w:val="22"/>
              </w:rPr>
            </w:pPr>
            <w:r>
              <w:rPr>
                <w:rFonts w:ascii="Arial Narrow" w:hAnsi="Arial Narrow" w:cs="Arial"/>
                <w:sz w:val="22"/>
              </w:rPr>
              <w:t>8</w:t>
            </w:r>
            <w:r w:rsidR="00CC03FA" w:rsidRPr="002B6533">
              <w:rPr>
                <w:rFonts w:ascii="Arial Narrow" w:hAnsi="Arial Narrow" w:cs="Arial"/>
                <w:sz w:val="22"/>
              </w:rPr>
              <w:t xml:space="preserve">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61E31502" w14:textId="7A6073FF" w:rsidR="00CC03FA" w:rsidRPr="002B6533" w:rsidRDefault="00E2353C" w:rsidP="00CC03FA">
            <w:pPr>
              <w:spacing w:after="0" w:line="240" w:lineRule="auto"/>
              <w:jc w:val="center"/>
              <w:rPr>
                <w:rFonts w:ascii="Arial Narrow" w:hAnsi="Arial Narrow" w:cs="Arial"/>
                <w:sz w:val="22"/>
              </w:rPr>
            </w:pPr>
            <w:r>
              <w:rPr>
                <w:rFonts w:ascii="Arial Narrow" w:hAnsi="Arial Narrow" w:cs="Arial"/>
                <w:sz w:val="22"/>
              </w:rPr>
              <w:t>3</w:t>
            </w:r>
            <w:r w:rsidR="00CC03FA" w:rsidRPr="002B6533">
              <w:rPr>
                <w:rFonts w:ascii="Arial Narrow" w:hAnsi="Arial Narrow" w:cs="Arial"/>
                <w:sz w:val="22"/>
              </w:rPr>
              <w:t xml:space="preserve"> años</w:t>
            </w:r>
          </w:p>
        </w:tc>
      </w:tr>
    </w:tbl>
    <w:p w14:paraId="79166B45" w14:textId="62C4AD50" w:rsidR="00A316BC" w:rsidRPr="002B6533" w:rsidRDefault="00A316BC" w:rsidP="009935BF">
      <w:pPr>
        <w:rPr>
          <w:rFonts w:ascii="Arial Narrow" w:hAnsi="Arial Narrow" w:cs="Arial"/>
          <w:sz w:val="22"/>
          <w:lang w:val="es-ES"/>
        </w:rPr>
      </w:pPr>
    </w:p>
    <w:p w14:paraId="2E39C3FC" w14:textId="2EDF2738" w:rsidR="00CC03FA" w:rsidRPr="002B6533" w:rsidRDefault="00CC03FA" w:rsidP="00CC03FA">
      <w:pPr>
        <w:rPr>
          <w:rFonts w:ascii="Arial Narrow" w:hAnsi="Arial Narrow" w:cs="Arial"/>
          <w:sz w:val="22"/>
        </w:rPr>
      </w:pPr>
      <w:r w:rsidRPr="002B6533">
        <w:rPr>
          <w:rFonts w:ascii="Arial Narrow" w:hAnsi="Arial Narrow" w:cs="Arial"/>
          <w:sz w:val="22"/>
        </w:rPr>
        <w:t>El personal distinto al clave evaluable, debe cumplir y acreditar, como mínimo, los siguientes requisitos de formación y experiencia:</w:t>
      </w:r>
    </w:p>
    <w:tbl>
      <w:tblPr>
        <w:tblW w:w="9747" w:type="dxa"/>
        <w:tblCellMar>
          <w:top w:w="15" w:type="dxa"/>
          <w:left w:w="70" w:type="dxa"/>
          <w:bottom w:w="15" w:type="dxa"/>
          <w:right w:w="70" w:type="dxa"/>
        </w:tblCellMar>
        <w:tblLook w:val="04A0" w:firstRow="1" w:lastRow="0" w:firstColumn="1" w:lastColumn="0" w:noHBand="0" w:noVBand="1"/>
      </w:tblPr>
      <w:tblGrid>
        <w:gridCol w:w="643"/>
        <w:gridCol w:w="2109"/>
        <w:gridCol w:w="2006"/>
        <w:gridCol w:w="2329"/>
        <w:gridCol w:w="1330"/>
        <w:gridCol w:w="1330"/>
      </w:tblGrid>
      <w:tr w:rsidR="00CC03FA" w:rsidRPr="002B6533" w14:paraId="6A4B07D2" w14:textId="77777777" w:rsidTr="005D13CE">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15170DC"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lastRenderedPageBreak/>
              <w:t>Perfil No.</w:t>
            </w:r>
          </w:p>
        </w:tc>
        <w:tc>
          <w:tcPr>
            <w:tcW w:w="21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63570E"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Cargo</w:t>
            </w:r>
          </w:p>
        </w:tc>
        <w:tc>
          <w:tcPr>
            <w:tcW w:w="200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A0F713A"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Título Profesional</w:t>
            </w:r>
          </w:p>
        </w:tc>
        <w:tc>
          <w:tcPr>
            <w:tcW w:w="232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D77ABCE"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Título de Posgrado</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306C518"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Experiencia General</w:t>
            </w:r>
            <w:r w:rsidRPr="002B6533">
              <w:rPr>
                <w:rFonts w:ascii="Arial Narrow" w:hAnsi="Arial Narrow" w:cs="Arial"/>
                <w:b/>
                <w:color w:val="000000"/>
                <w:sz w:val="22"/>
              </w:rPr>
              <w:br/>
              <w:t>(años mínimos)</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5C3F998" w14:textId="77777777" w:rsidR="00CC03FA" w:rsidRPr="002B6533" w:rsidRDefault="00CC03FA" w:rsidP="005D13CE">
            <w:pPr>
              <w:spacing w:after="0" w:line="240" w:lineRule="auto"/>
              <w:jc w:val="center"/>
              <w:rPr>
                <w:rFonts w:ascii="Arial Narrow" w:hAnsi="Arial Narrow" w:cs="Arial"/>
                <w:b/>
                <w:color w:val="000000"/>
                <w:sz w:val="22"/>
              </w:rPr>
            </w:pPr>
            <w:r w:rsidRPr="002B6533">
              <w:rPr>
                <w:rFonts w:ascii="Arial Narrow" w:hAnsi="Arial Narrow" w:cs="Arial"/>
                <w:b/>
                <w:color w:val="000000"/>
                <w:sz w:val="22"/>
              </w:rPr>
              <w:t>Experiencia Específica</w:t>
            </w:r>
            <w:r w:rsidRPr="002B6533">
              <w:rPr>
                <w:rFonts w:ascii="Arial Narrow" w:hAnsi="Arial Narrow" w:cs="Arial"/>
                <w:b/>
                <w:color w:val="000000"/>
                <w:sz w:val="22"/>
              </w:rPr>
              <w:br/>
              <w:t>(años mínimos)</w:t>
            </w:r>
          </w:p>
        </w:tc>
      </w:tr>
      <w:tr w:rsidR="00855BDD" w:rsidRPr="002B6533" w14:paraId="6EAC2B3F" w14:textId="77777777" w:rsidTr="00855BDD">
        <w:trPr>
          <w:trHeight w:val="761"/>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5B77E7B1"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1</w:t>
            </w:r>
          </w:p>
        </w:tc>
        <w:tc>
          <w:tcPr>
            <w:tcW w:w="2109" w:type="dxa"/>
            <w:tcBorders>
              <w:top w:val="single" w:sz="4" w:space="0" w:color="auto"/>
              <w:left w:val="single" w:sz="4" w:space="0" w:color="auto"/>
              <w:bottom w:val="single" w:sz="4" w:space="0" w:color="auto"/>
              <w:right w:val="single" w:sz="4" w:space="0" w:color="auto"/>
            </w:tcBorders>
            <w:vAlign w:val="center"/>
            <w:hideMark/>
          </w:tcPr>
          <w:p w14:paraId="22005A6D" w14:textId="52930A4D"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INSPECTOR DE OBRA</w:t>
            </w:r>
          </w:p>
          <w:p w14:paraId="0299DB5F" w14:textId="77777777" w:rsidR="00855BDD" w:rsidRPr="002B6533" w:rsidRDefault="00855BDD" w:rsidP="00855BDD">
            <w:pPr>
              <w:spacing w:after="0" w:line="240" w:lineRule="auto"/>
              <w:jc w:val="center"/>
              <w:rPr>
                <w:rFonts w:ascii="Arial Narrow" w:hAnsi="Arial Narrow" w:cs="Arial"/>
                <w:sz w:val="22"/>
              </w:rPr>
            </w:pPr>
          </w:p>
          <w:p w14:paraId="638181D5" w14:textId="0F9CEF6F"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DEDICACIÓN: 100%</w:t>
            </w:r>
          </w:p>
        </w:tc>
        <w:tc>
          <w:tcPr>
            <w:tcW w:w="2006" w:type="dxa"/>
            <w:tcBorders>
              <w:top w:val="single" w:sz="4" w:space="0" w:color="auto"/>
              <w:left w:val="single" w:sz="4" w:space="0" w:color="auto"/>
              <w:bottom w:val="single" w:sz="4" w:space="0" w:color="auto"/>
              <w:right w:val="single" w:sz="4" w:space="0" w:color="auto"/>
            </w:tcBorders>
          </w:tcPr>
          <w:p w14:paraId="7A5EBCAB" w14:textId="3B780838"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2329" w:type="dxa"/>
            <w:tcBorders>
              <w:top w:val="single" w:sz="4" w:space="0" w:color="auto"/>
              <w:left w:val="single" w:sz="4" w:space="0" w:color="auto"/>
              <w:bottom w:val="single" w:sz="4" w:space="0" w:color="auto"/>
              <w:right w:val="single" w:sz="4" w:space="0" w:color="auto"/>
            </w:tcBorders>
          </w:tcPr>
          <w:p w14:paraId="7A37BEB1" w14:textId="18841968"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479B7A72" w14:textId="4A421B9A"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color w:val="000000"/>
                <w:sz w:val="22"/>
              </w:rPr>
              <w:t>8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32B541DB" w14:textId="0D58FB6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3 años</w:t>
            </w:r>
          </w:p>
        </w:tc>
      </w:tr>
      <w:tr w:rsidR="00855BDD" w:rsidRPr="002B6533" w14:paraId="487A7406" w14:textId="77777777" w:rsidTr="005D13CE">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5E041508"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2</w:t>
            </w:r>
          </w:p>
        </w:tc>
        <w:tc>
          <w:tcPr>
            <w:tcW w:w="2109" w:type="dxa"/>
            <w:tcBorders>
              <w:top w:val="single" w:sz="4" w:space="0" w:color="auto"/>
              <w:left w:val="single" w:sz="4" w:space="0" w:color="auto"/>
              <w:bottom w:val="single" w:sz="4" w:space="0" w:color="auto"/>
              <w:right w:val="single" w:sz="4" w:space="0" w:color="auto"/>
            </w:tcBorders>
          </w:tcPr>
          <w:p w14:paraId="5DA7CB91" w14:textId="0AA29570"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TOPÓGRAFO</w:t>
            </w:r>
          </w:p>
          <w:p w14:paraId="09395697" w14:textId="77777777" w:rsidR="00855BDD" w:rsidRPr="002B6533" w:rsidRDefault="00855BDD" w:rsidP="00855BDD">
            <w:pPr>
              <w:spacing w:after="0" w:line="240" w:lineRule="auto"/>
              <w:jc w:val="center"/>
              <w:rPr>
                <w:rFonts w:ascii="Arial Narrow" w:hAnsi="Arial Narrow" w:cs="Arial"/>
                <w:sz w:val="22"/>
              </w:rPr>
            </w:pPr>
          </w:p>
          <w:p w14:paraId="77BB9B52"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DEDICACIÓN: 100%</w:t>
            </w:r>
          </w:p>
        </w:tc>
        <w:tc>
          <w:tcPr>
            <w:tcW w:w="2006" w:type="dxa"/>
            <w:tcBorders>
              <w:top w:val="single" w:sz="4" w:space="0" w:color="auto"/>
              <w:left w:val="single" w:sz="4" w:space="0" w:color="auto"/>
              <w:bottom w:val="single" w:sz="4" w:space="0" w:color="auto"/>
              <w:right w:val="single" w:sz="4" w:space="0" w:color="auto"/>
            </w:tcBorders>
          </w:tcPr>
          <w:p w14:paraId="73428907" w14:textId="38300449"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 xml:space="preserve">Profesional en ingeniería topográfica y/o tecnólogo en topografía </w:t>
            </w:r>
          </w:p>
        </w:tc>
        <w:tc>
          <w:tcPr>
            <w:tcW w:w="2329" w:type="dxa"/>
            <w:tcBorders>
              <w:top w:val="single" w:sz="4" w:space="0" w:color="auto"/>
              <w:left w:val="single" w:sz="4" w:space="0" w:color="auto"/>
              <w:bottom w:val="single" w:sz="4" w:space="0" w:color="auto"/>
              <w:right w:val="single" w:sz="4" w:space="0" w:color="auto"/>
            </w:tcBorders>
          </w:tcPr>
          <w:p w14:paraId="5B03D768" w14:textId="5DEF570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3D6BA106" w14:textId="68F78FE4"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4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650D40C3" w14:textId="58DE8919"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2 años</w:t>
            </w:r>
          </w:p>
        </w:tc>
      </w:tr>
      <w:tr w:rsidR="00855BDD" w:rsidRPr="002B6533" w14:paraId="55FC7332" w14:textId="77777777" w:rsidTr="005D13CE">
        <w:trPr>
          <w:trHeight w:val="808"/>
        </w:trPr>
        <w:tc>
          <w:tcPr>
            <w:tcW w:w="643" w:type="dxa"/>
            <w:tcBorders>
              <w:top w:val="single" w:sz="4" w:space="0" w:color="auto"/>
              <w:left w:val="single" w:sz="4" w:space="0" w:color="auto"/>
              <w:bottom w:val="single" w:sz="4" w:space="0" w:color="auto"/>
              <w:right w:val="single" w:sz="4" w:space="0" w:color="auto"/>
            </w:tcBorders>
            <w:noWrap/>
            <w:vAlign w:val="center"/>
          </w:tcPr>
          <w:p w14:paraId="1CC1D556"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3</w:t>
            </w:r>
          </w:p>
        </w:tc>
        <w:tc>
          <w:tcPr>
            <w:tcW w:w="2109" w:type="dxa"/>
            <w:tcBorders>
              <w:top w:val="single" w:sz="4" w:space="0" w:color="auto"/>
              <w:left w:val="single" w:sz="4" w:space="0" w:color="auto"/>
              <w:bottom w:val="single" w:sz="4" w:space="0" w:color="auto"/>
              <w:right w:val="single" w:sz="4" w:space="0" w:color="auto"/>
            </w:tcBorders>
            <w:vAlign w:val="center"/>
          </w:tcPr>
          <w:p w14:paraId="5321FED6" w14:textId="7E4E2566"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CONTADOR</w:t>
            </w:r>
          </w:p>
          <w:p w14:paraId="5A3A333A" w14:textId="77777777" w:rsidR="00855BDD" w:rsidRPr="002B6533" w:rsidRDefault="00855BDD" w:rsidP="00855BDD">
            <w:pPr>
              <w:spacing w:after="0" w:line="240" w:lineRule="auto"/>
              <w:jc w:val="center"/>
              <w:rPr>
                <w:rFonts w:ascii="Arial Narrow" w:hAnsi="Arial Narrow" w:cs="Arial"/>
                <w:sz w:val="22"/>
              </w:rPr>
            </w:pPr>
          </w:p>
          <w:p w14:paraId="05CC2FF6"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DEDICACIÓN: 50%</w:t>
            </w:r>
          </w:p>
        </w:tc>
        <w:tc>
          <w:tcPr>
            <w:tcW w:w="2006" w:type="dxa"/>
            <w:tcBorders>
              <w:top w:val="single" w:sz="4" w:space="0" w:color="auto"/>
              <w:left w:val="single" w:sz="4" w:space="0" w:color="auto"/>
              <w:bottom w:val="single" w:sz="4" w:space="0" w:color="auto"/>
              <w:right w:val="single" w:sz="4" w:space="0" w:color="auto"/>
            </w:tcBorders>
          </w:tcPr>
          <w:p w14:paraId="05589576" w14:textId="30E55B1D"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 xml:space="preserve">Profesional en contaduría pública </w:t>
            </w:r>
          </w:p>
        </w:tc>
        <w:tc>
          <w:tcPr>
            <w:tcW w:w="2329" w:type="dxa"/>
            <w:tcBorders>
              <w:top w:val="single" w:sz="4" w:space="0" w:color="auto"/>
              <w:left w:val="single" w:sz="4" w:space="0" w:color="auto"/>
              <w:bottom w:val="single" w:sz="4" w:space="0" w:color="auto"/>
              <w:right w:val="single" w:sz="4" w:space="0" w:color="auto"/>
            </w:tcBorders>
          </w:tcPr>
          <w:p w14:paraId="326A7FF9" w14:textId="05C27AE2"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3ABC3E76" w14:textId="760D0F6B"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color w:val="000000"/>
                <w:sz w:val="22"/>
              </w:rPr>
              <w:t>2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62B507E3" w14:textId="48A1DE18"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1 años</w:t>
            </w:r>
          </w:p>
        </w:tc>
      </w:tr>
      <w:tr w:rsidR="00855BDD" w:rsidRPr="002B6533" w14:paraId="6BB1DEA9" w14:textId="77777777" w:rsidTr="005D13CE">
        <w:trPr>
          <w:trHeight w:val="636"/>
        </w:trPr>
        <w:tc>
          <w:tcPr>
            <w:tcW w:w="643" w:type="dxa"/>
            <w:tcBorders>
              <w:top w:val="single" w:sz="4" w:space="0" w:color="auto"/>
              <w:left w:val="single" w:sz="4" w:space="0" w:color="auto"/>
              <w:bottom w:val="single" w:sz="4" w:space="0" w:color="auto"/>
              <w:right w:val="single" w:sz="4" w:space="0" w:color="auto"/>
            </w:tcBorders>
            <w:noWrap/>
            <w:vAlign w:val="center"/>
          </w:tcPr>
          <w:p w14:paraId="50DC15F0" w14:textId="7777777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4</w:t>
            </w:r>
          </w:p>
        </w:tc>
        <w:tc>
          <w:tcPr>
            <w:tcW w:w="2109" w:type="dxa"/>
            <w:tcBorders>
              <w:top w:val="single" w:sz="4" w:space="0" w:color="auto"/>
              <w:left w:val="single" w:sz="4" w:space="0" w:color="auto"/>
              <w:bottom w:val="single" w:sz="4" w:space="0" w:color="auto"/>
              <w:right w:val="single" w:sz="4" w:space="0" w:color="auto"/>
            </w:tcBorders>
            <w:vAlign w:val="center"/>
          </w:tcPr>
          <w:p w14:paraId="26426AAF" w14:textId="6132D0A3"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SECRETARIA</w:t>
            </w:r>
          </w:p>
          <w:p w14:paraId="5D0394E3" w14:textId="77777777" w:rsidR="00855BDD" w:rsidRPr="002B6533" w:rsidRDefault="00855BDD" w:rsidP="00855BDD">
            <w:pPr>
              <w:spacing w:after="0" w:line="240" w:lineRule="auto"/>
              <w:jc w:val="center"/>
              <w:rPr>
                <w:rFonts w:ascii="Arial Narrow" w:hAnsi="Arial Narrow" w:cs="Arial"/>
                <w:sz w:val="22"/>
              </w:rPr>
            </w:pPr>
          </w:p>
          <w:p w14:paraId="6D73B615" w14:textId="72023AE5"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DEDICACIÓN: 100%</w:t>
            </w:r>
          </w:p>
        </w:tc>
        <w:tc>
          <w:tcPr>
            <w:tcW w:w="2006" w:type="dxa"/>
            <w:tcBorders>
              <w:top w:val="single" w:sz="4" w:space="0" w:color="auto"/>
              <w:left w:val="single" w:sz="4" w:space="0" w:color="auto"/>
              <w:bottom w:val="single" w:sz="4" w:space="0" w:color="auto"/>
              <w:right w:val="single" w:sz="4" w:space="0" w:color="auto"/>
            </w:tcBorders>
          </w:tcPr>
          <w:p w14:paraId="0B1D39DF" w14:textId="07347AC2"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2329" w:type="dxa"/>
            <w:tcBorders>
              <w:top w:val="single" w:sz="4" w:space="0" w:color="auto"/>
              <w:left w:val="single" w:sz="4" w:space="0" w:color="auto"/>
              <w:bottom w:val="single" w:sz="4" w:space="0" w:color="auto"/>
              <w:right w:val="single" w:sz="4" w:space="0" w:color="auto"/>
            </w:tcBorders>
          </w:tcPr>
          <w:p w14:paraId="7B41C566" w14:textId="515DB3FD"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NA</w:t>
            </w:r>
          </w:p>
        </w:tc>
        <w:tc>
          <w:tcPr>
            <w:tcW w:w="1330" w:type="dxa"/>
            <w:tcBorders>
              <w:top w:val="single" w:sz="4" w:space="0" w:color="auto"/>
              <w:left w:val="single" w:sz="4" w:space="0" w:color="auto"/>
              <w:bottom w:val="single" w:sz="4" w:space="0" w:color="auto"/>
              <w:right w:val="single" w:sz="4" w:space="0" w:color="auto"/>
            </w:tcBorders>
            <w:noWrap/>
            <w:vAlign w:val="center"/>
          </w:tcPr>
          <w:p w14:paraId="253ECC66" w14:textId="577DD0F7"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color w:val="000000"/>
                <w:sz w:val="22"/>
              </w:rPr>
              <w:t>2 años</w:t>
            </w:r>
          </w:p>
        </w:tc>
        <w:tc>
          <w:tcPr>
            <w:tcW w:w="1330" w:type="dxa"/>
            <w:tcBorders>
              <w:top w:val="single" w:sz="4" w:space="0" w:color="auto"/>
              <w:left w:val="single" w:sz="4" w:space="0" w:color="auto"/>
              <w:bottom w:val="single" w:sz="4" w:space="0" w:color="auto"/>
              <w:right w:val="single" w:sz="4" w:space="0" w:color="auto"/>
            </w:tcBorders>
            <w:noWrap/>
            <w:vAlign w:val="center"/>
          </w:tcPr>
          <w:p w14:paraId="75341FB8" w14:textId="2B76DCE6" w:rsidR="00855BDD" w:rsidRPr="002B6533" w:rsidRDefault="00855BDD" w:rsidP="00855BDD">
            <w:pPr>
              <w:spacing w:after="0" w:line="240" w:lineRule="auto"/>
              <w:jc w:val="center"/>
              <w:rPr>
                <w:rFonts w:ascii="Arial Narrow" w:hAnsi="Arial Narrow" w:cs="Arial"/>
                <w:sz w:val="22"/>
              </w:rPr>
            </w:pPr>
            <w:r w:rsidRPr="002B6533">
              <w:rPr>
                <w:rFonts w:ascii="Arial Narrow" w:hAnsi="Arial Narrow" w:cs="Arial"/>
                <w:sz w:val="22"/>
              </w:rPr>
              <w:t>1 años</w:t>
            </w:r>
          </w:p>
        </w:tc>
      </w:tr>
    </w:tbl>
    <w:p w14:paraId="41F05208" w14:textId="5B85A9DB" w:rsidR="00CC03FA" w:rsidRPr="002B6533" w:rsidRDefault="00CC03FA" w:rsidP="00CC03FA">
      <w:pPr>
        <w:rPr>
          <w:rFonts w:ascii="Arial Narrow" w:hAnsi="Arial Narrow" w:cs="Arial"/>
          <w:sz w:val="22"/>
        </w:rPr>
      </w:pPr>
    </w:p>
    <w:p w14:paraId="12B512D6" w14:textId="61A6154B" w:rsidR="00FF3ED3" w:rsidRPr="002B6533" w:rsidRDefault="00834ABE" w:rsidP="00074540">
      <w:pPr>
        <w:rPr>
          <w:rFonts w:ascii="Arial Narrow" w:eastAsiaTheme="minorHAnsi" w:hAnsi="Arial Narrow" w:cs="Arial"/>
          <w:sz w:val="22"/>
          <w:lang w:eastAsia="es-ES"/>
        </w:rPr>
      </w:pPr>
      <w:r w:rsidRPr="002B6533">
        <w:rPr>
          <w:rFonts w:ascii="Arial Narrow" w:eastAsiaTheme="minorHAnsi" w:hAnsi="Arial Narrow" w:cs="Arial"/>
          <w:sz w:val="22"/>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w:t>
      </w:r>
      <w:r w:rsidR="007F3D46" w:rsidRPr="002B6533">
        <w:rPr>
          <w:rFonts w:ascii="Arial Narrow" w:eastAsiaTheme="minorHAnsi" w:hAnsi="Arial Narrow" w:cs="Arial"/>
          <w:sz w:val="22"/>
          <w:lang w:val="es-MX" w:eastAsia="es-ES"/>
        </w:rPr>
        <w:t xml:space="preserve"> o con posterioridad a su expedición</w:t>
      </w:r>
      <w:r w:rsidRPr="002B6533">
        <w:rPr>
          <w:rFonts w:ascii="Arial Narrow" w:eastAsiaTheme="minorHAnsi" w:hAnsi="Arial Narrow" w:cs="Arial"/>
          <w:sz w:val="22"/>
          <w:lang w:val="x-none" w:eastAsia="es-ES"/>
        </w:rPr>
        <w:t>. Es decir, la práctica realizada antes de la terminación de materias contará como experiencia profesional si se cumplen los criterios mencionados</w:t>
      </w:r>
      <w:r w:rsidR="00C246F1" w:rsidRPr="002B6533">
        <w:rPr>
          <w:rFonts w:ascii="Arial Narrow" w:eastAsiaTheme="minorHAnsi" w:hAnsi="Arial Narrow" w:cs="Arial"/>
          <w:sz w:val="22"/>
          <w:lang w:val="es-MX" w:eastAsia="es-ES"/>
        </w:rPr>
        <w:t>.</w:t>
      </w:r>
      <w:r w:rsidR="00C246F1" w:rsidRPr="002B6533">
        <w:rPr>
          <w:rFonts w:ascii="Arial Narrow" w:eastAsiaTheme="minorHAnsi" w:hAnsi="Arial Narrow" w:cs="Arial"/>
          <w:sz w:val="22"/>
          <w:lang w:eastAsia="es-ES"/>
        </w:rPr>
        <w:t xml:space="preserve"> En el evento que el oferente no entregue alguno de estos </w:t>
      </w:r>
      <w:r w:rsidR="007E1F88" w:rsidRPr="002B6533">
        <w:rPr>
          <w:rFonts w:ascii="Arial Narrow" w:eastAsiaTheme="minorHAnsi" w:hAnsi="Arial Narrow" w:cs="Arial"/>
          <w:sz w:val="22"/>
          <w:lang w:eastAsia="es-ES"/>
        </w:rPr>
        <w:t>l</w:t>
      </w:r>
      <w:r w:rsidR="00C246F1" w:rsidRPr="002B6533">
        <w:rPr>
          <w:rFonts w:ascii="Arial Narrow" w:eastAsiaTheme="minorHAnsi" w:hAnsi="Arial Narrow" w:cs="Arial"/>
          <w:sz w:val="22"/>
          <w:lang w:eastAsia="es-ES"/>
        </w:rPr>
        <w:t>a entidad contará la experiencia profesional a partir de la expedición del acta de grado o el diploma, el cual debe ser aportado</w:t>
      </w:r>
      <w:r w:rsidR="00645E8A" w:rsidRPr="002B6533">
        <w:rPr>
          <w:rFonts w:ascii="Arial Narrow" w:eastAsiaTheme="minorHAnsi" w:hAnsi="Arial Narrow" w:cs="Arial"/>
          <w:sz w:val="22"/>
          <w:lang w:eastAsia="es-ES"/>
        </w:rPr>
        <w:t xml:space="preserve"> con posterioridad a la celebración del contrato</w:t>
      </w:r>
      <w:r w:rsidR="00C246F1" w:rsidRPr="002B6533">
        <w:rPr>
          <w:rFonts w:ascii="Arial Narrow" w:eastAsiaTheme="minorHAnsi" w:hAnsi="Arial Narrow" w:cs="Arial"/>
          <w:sz w:val="22"/>
          <w:lang w:eastAsia="es-ES"/>
        </w:rPr>
        <w:t>.</w:t>
      </w:r>
    </w:p>
    <w:p w14:paraId="0F541C5C" w14:textId="13B73580" w:rsidR="00074540" w:rsidRPr="002B6533" w:rsidRDefault="00D95FF6" w:rsidP="00074540">
      <w:pPr>
        <w:rPr>
          <w:rFonts w:ascii="Arial Narrow" w:hAnsi="Arial Narrow" w:cs="Arial"/>
          <w:sz w:val="22"/>
          <w:lang w:val="es-ES" w:eastAsia="es-ES"/>
        </w:rPr>
      </w:pPr>
      <w:r w:rsidRPr="002B6533">
        <w:rPr>
          <w:rFonts w:ascii="Arial Narrow" w:hAnsi="Arial Narrow" w:cs="Arial"/>
          <w:sz w:val="22"/>
          <w:lang w:val="es-ES" w:eastAsia="es-ES"/>
        </w:rPr>
        <w:t>El personal relacionado anteriormente es el personal operacional y profesional mínimo necesario para la ejecución del proyecto</w:t>
      </w:r>
      <w:r w:rsidR="007E1F88" w:rsidRPr="002B6533">
        <w:rPr>
          <w:rFonts w:ascii="Arial Narrow" w:hAnsi="Arial Narrow" w:cs="Arial"/>
          <w:sz w:val="22"/>
          <w:lang w:val="es-ES" w:eastAsia="es-ES"/>
        </w:rPr>
        <w:t>.</w:t>
      </w:r>
      <w:r w:rsidRPr="002B6533">
        <w:rPr>
          <w:rFonts w:ascii="Arial Narrow" w:hAnsi="Arial Narrow" w:cs="Arial"/>
          <w:sz w:val="22"/>
          <w:lang w:val="es-ES" w:eastAsia="es-ES"/>
        </w:rPr>
        <w:t xml:space="preserve"> </w:t>
      </w:r>
      <w:r w:rsidR="007E1F88" w:rsidRPr="002B6533">
        <w:rPr>
          <w:rFonts w:ascii="Arial Narrow" w:hAnsi="Arial Narrow" w:cs="Arial"/>
          <w:sz w:val="22"/>
          <w:lang w:val="es-ES" w:eastAsia="es-ES"/>
        </w:rPr>
        <w:t>S</w:t>
      </w:r>
      <w:r w:rsidRPr="002B6533">
        <w:rPr>
          <w:rFonts w:ascii="Arial Narrow" w:hAnsi="Arial Narrow" w:cs="Arial"/>
          <w:sz w:val="22"/>
          <w:lang w:val="es-ES" w:eastAsia="es-ES"/>
        </w:rPr>
        <w:t xml:space="preserve">i el </w:t>
      </w:r>
      <w:r w:rsidR="007E1F88" w:rsidRPr="002B6533">
        <w:rPr>
          <w:rFonts w:ascii="Arial Narrow" w:hAnsi="Arial Narrow" w:cs="Arial"/>
          <w:sz w:val="22"/>
          <w:lang w:val="es-ES" w:eastAsia="es-ES"/>
        </w:rPr>
        <w:t>i</w:t>
      </w:r>
      <w:r w:rsidR="00FF3ED3" w:rsidRPr="002B6533">
        <w:rPr>
          <w:rFonts w:ascii="Arial Narrow" w:hAnsi="Arial Narrow" w:cs="Arial"/>
          <w:sz w:val="22"/>
          <w:lang w:val="es-ES" w:eastAsia="es-ES"/>
        </w:rPr>
        <w:t>nterventor</w:t>
      </w:r>
      <w:r w:rsidRPr="002B6533">
        <w:rPr>
          <w:rFonts w:ascii="Arial Narrow" w:hAnsi="Arial Narrow" w:cs="Arial"/>
          <w:sz w:val="22"/>
          <w:lang w:val="es-ES" w:eastAsia="es-ES"/>
        </w:rPr>
        <w:t xml:space="preserve"> observa que necesita personal adicional, este será por </w:t>
      </w:r>
      <w:r w:rsidR="007E1F88" w:rsidRPr="002B6533">
        <w:rPr>
          <w:rFonts w:ascii="Arial Narrow" w:hAnsi="Arial Narrow" w:cs="Arial"/>
          <w:sz w:val="22"/>
          <w:lang w:val="es-ES" w:eastAsia="es-ES"/>
        </w:rPr>
        <w:t xml:space="preserve">su </w:t>
      </w:r>
      <w:r w:rsidRPr="002B6533">
        <w:rPr>
          <w:rFonts w:ascii="Arial Narrow" w:hAnsi="Arial Narrow" w:cs="Arial"/>
          <w:sz w:val="22"/>
          <w:lang w:val="es-ES" w:eastAsia="es-ES"/>
        </w:rPr>
        <w:t>cuenta</w:t>
      </w:r>
      <w:r w:rsidR="007E1F88" w:rsidRPr="002B6533">
        <w:rPr>
          <w:rFonts w:ascii="Arial Narrow" w:hAnsi="Arial Narrow" w:cs="Arial"/>
          <w:sz w:val="22"/>
          <w:lang w:val="es-ES" w:eastAsia="es-ES"/>
        </w:rPr>
        <w:t>, por lo que no habrá</w:t>
      </w:r>
      <w:r w:rsidRPr="002B6533">
        <w:rPr>
          <w:rFonts w:ascii="Arial Narrow" w:hAnsi="Arial Narrow" w:cs="Arial"/>
          <w:sz w:val="22"/>
          <w:lang w:val="es-ES" w:eastAsia="es-ES"/>
        </w:rPr>
        <w:t xml:space="preserve"> a pago alguno por parte de la </w:t>
      </w:r>
      <w:r w:rsidR="0020583E" w:rsidRPr="002B6533">
        <w:rPr>
          <w:rFonts w:ascii="Arial Narrow" w:hAnsi="Arial Narrow" w:cs="Arial"/>
          <w:sz w:val="22"/>
          <w:lang w:val="es-ES" w:eastAsia="es-ES"/>
        </w:rPr>
        <w:t>e</w:t>
      </w:r>
      <w:r w:rsidRPr="002B6533">
        <w:rPr>
          <w:rFonts w:ascii="Arial Narrow" w:hAnsi="Arial Narrow" w:cs="Arial"/>
          <w:sz w:val="22"/>
          <w:lang w:val="es-ES" w:eastAsia="es-ES"/>
        </w:rPr>
        <w:t>ntidad</w:t>
      </w:r>
      <w:r w:rsidR="007E1F88" w:rsidRPr="002B6533">
        <w:rPr>
          <w:rFonts w:ascii="Arial Narrow" w:hAnsi="Arial Narrow" w:cs="Arial"/>
          <w:sz w:val="22"/>
          <w:lang w:val="es-ES" w:eastAsia="es-ES"/>
        </w:rPr>
        <w:t xml:space="preserve"> frente al</w:t>
      </w:r>
      <w:r w:rsidRPr="002B6533">
        <w:rPr>
          <w:rFonts w:ascii="Arial Narrow" w:hAnsi="Arial Narrow" w:cs="Arial"/>
          <w:sz w:val="22"/>
          <w:lang w:val="es-ES" w:eastAsia="es-ES"/>
        </w:rPr>
        <w:t xml:space="preserve"> personal extra que el interventor utilice en la ejecución del contrato</w:t>
      </w:r>
      <w:r w:rsidR="007E1F88" w:rsidRPr="002B6533">
        <w:rPr>
          <w:rFonts w:ascii="Arial Narrow" w:hAnsi="Arial Narrow" w:cs="Arial"/>
          <w:sz w:val="22"/>
          <w:lang w:val="es-ES" w:eastAsia="es-ES"/>
        </w:rPr>
        <w:t>,</w:t>
      </w:r>
      <w:r w:rsidR="006C20D6" w:rsidRPr="002B6533">
        <w:rPr>
          <w:rFonts w:ascii="Arial Narrow" w:hAnsi="Arial Narrow" w:cs="Arial"/>
          <w:sz w:val="22"/>
          <w:lang w:val="es-ES" w:eastAsia="es-ES"/>
        </w:rPr>
        <w:t xml:space="preserve"> toda vez que la entidad </w:t>
      </w:r>
      <w:r w:rsidR="007E1F88" w:rsidRPr="002B6533">
        <w:rPr>
          <w:rFonts w:ascii="Arial Narrow" w:hAnsi="Arial Narrow" w:cs="Arial"/>
          <w:sz w:val="22"/>
          <w:lang w:val="es-ES" w:eastAsia="es-ES"/>
        </w:rPr>
        <w:t>en la etapa de</w:t>
      </w:r>
      <w:r w:rsidR="006C20D6" w:rsidRPr="002B6533">
        <w:rPr>
          <w:rFonts w:ascii="Arial Narrow" w:hAnsi="Arial Narrow" w:cs="Arial"/>
          <w:sz w:val="22"/>
          <w:lang w:val="es-ES" w:eastAsia="es-ES"/>
        </w:rPr>
        <w:t xml:space="preserve"> planeación estableci</w:t>
      </w:r>
      <w:r w:rsidR="007E1F88" w:rsidRPr="002B6533">
        <w:rPr>
          <w:rFonts w:ascii="Arial Narrow" w:hAnsi="Arial Narrow" w:cs="Arial"/>
          <w:sz w:val="22"/>
          <w:lang w:val="es-ES" w:eastAsia="es-ES"/>
        </w:rPr>
        <w:t>ó</w:t>
      </w:r>
      <w:r w:rsidR="006C20D6" w:rsidRPr="002B6533">
        <w:rPr>
          <w:rFonts w:ascii="Arial Narrow" w:hAnsi="Arial Narrow" w:cs="Arial"/>
          <w:sz w:val="22"/>
          <w:lang w:val="es-ES" w:eastAsia="es-ES"/>
        </w:rPr>
        <w:t xml:space="preserve"> el personal profesional y operacional mínimo requerido para el cumplimiento </w:t>
      </w:r>
      <w:r w:rsidR="00092CF5" w:rsidRPr="002B6533">
        <w:rPr>
          <w:rFonts w:ascii="Arial Narrow" w:hAnsi="Arial Narrow" w:cs="Arial"/>
          <w:sz w:val="22"/>
          <w:lang w:val="es-ES" w:eastAsia="es-ES"/>
        </w:rPr>
        <w:t xml:space="preserve">del contrato. </w:t>
      </w:r>
    </w:p>
    <w:p w14:paraId="46DE772B" w14:textId="53C53A54" w:rsidR="00D95FF6" w:rsidRPr="002B6533" w:rsidRDefault="00D95FF6" w:rsidP="00D95FF6">
      <w:pPr>
        <w:rPr>
          <w:rFonts w:ascii="Arial Narrow" w:hAnsi="Arial Narrow" w:cs="Arial"/>
          <w:bCs/>
          <w:sz w:val="22"/>
          <w:lang w:eastAsia="es-ES"/>
        </w:rPr>
      </w:pPr>
      <w:r w:rsidRPr="002B6533">
        <w:rPr>
          <w:rFonts w:ascii="Arial Narrow" w:hAnsi="Arial Narrow" w:cs="Arial"/>
          <w:bCs/>
          <w:sz w:val="22"/>
          <w:lang w:eastAsia="es-ES"/>
        </w:rPr>
        <w:t xml:space="preserve">Para cada uno de los profesionales mencionados, se deberá anexar fotocopia de la </w:t>
      </w:r>
      <w:r w:rsidR="0020583E" w:rsidRPr="002B6533">
        <w:rPr>
          <w:rFonts w:ascii="Arial Narrow" w:hAnsi="Arial Narrow" w:cs="Arial"/>
          <w:bCs/>
          <w:sz w:val="22"/>
          <w:lang w:eastAsia="es-ES"/>
        </w:rPr>
        <w:t>t</w:t>
      </w:r>
      <w:r w:rsidRPr="002B6533">
        <w:rPr>
          <w:rFonts w:ascii="Arial Narrow" w:hAnsi="Arial Narrow" w:cs="Arial"/>
          <w:bCs/>
          <w:sz w:val="22"/>
          <w:lang w:eastAsia="es-ES"/>
        </w:rPr>
        <w:t xml:space="preserve">arjeta </w:t>
      </w:r>
      <w:r w:rsidR="0020583E" w:rsidRPr="002B6533">
        <w:rPr>
          <w:rFonts w:ascii="Arial Narrow" w:hAnsi="Arial Narrow" w:cs="Arial"/>
          <w:bCs/>
          <w:sz w:val="22"/>
          <w:lang w:eastAsia="es-ES"/>
        </w:rPr>
        <w:t>p</w:t>
      </w:r>
      <w:r w:rsidRPr="002B6533">
        <w:rPr>
          <w:rFonts w:ascii="Arial Narrow" w:hAnsi="Arial Narrow" w:cs="Arial"/>
          <w:bCs/>
          <w:sz w:val="22"/>
          <w:lang w:eastAsia="es-ES"/>
        </w:rPr>
        <w:t xml:space="preserve">rofesional y </w:t>
      </w:r>
      <w:r w:rsidR="0020583E" w:rsidRPr="002B6533">
        <w:rPr>
          <w:rFonts w:ascii="Arial Narrow" w:hAnsi="Arial Narrow" w:cs="Arial"/>
          <w:bCs/>
          <w:sz w:val="22"/>
          <w:lang w:eastAsia="es-ES"/>
        </w:rPr>
        <w:t>c</w:t>
      </w:r>
      <w:r w:rsidRPr="002B6533">
        <w:rPr>
          <w:rFonts w:ascii="Arial Narrow" w:hAnsi="Arial Narrow" w:cs="Arial"/>
          <w:bCs/>
          <w:sz w:val="22"/>
          <w:lang w:eastAsia="es-ES"/>
        </w:rPr>
        <w:t xml:space="preserve">ertificado de </w:t>
      </w:r>
      <w:r w:rsidR="0020583E" w:rsidRPr="002B6533">
        <w:rPr>
          <w:rFonts w:ascii="Arial Narrow" w:hAnsi="Arial Narrow" w:cs="Arial"/>
          <w:bCs/>
          <w:sz w:val="22"/>
          <w:lang w:eastAsia="es-ES"/>
        </w:rPr>
        <w:t>v</w:t>
      </w:r>
      <w:r w:rsidRPr="002B6533">
        <w:rPr>
          <w:rFonts w:ascii="Arial Narrow" w:hAnsi="Arial Narrow" w:cs="Arial"/>
          <w:bCs/>
          <w:sz w:val="22"/>
          <w:lang w:eastAsia="es-ES"/>
        </w:rPr>
        <w:t xml:space="preserve">igencia expedido por el </w:t>
      </w:r>
      <w:r w:rsidR="0020583E" w:rsidRPr="002B6533">
        <w:rPr>
          <w:rFonts w:ascii="Arial Narrow" w:hAnsi="Arial Narrow" w:cs="Arial"/>
          <w:bCs/>
          <w:sz w:val="22"/>
          <w:lang w:eastAsia="es-ES"/>
        </w:rPr>
        <w:t>c</w:t>
      </w:r>
      <w:r w:rsidRPr="002B6533">
        <w:rPr>
          <w:rFonts w:ascii="Arial Narrow" w:hAnsi="Arial Narrow" w:cs="Arial"/>
          <w:bCs/>
          <w:sz w:val="22"/>
          <w:lang w:eastAsia="es-ES"/>
        </w:rPr>
        <w:t>on</w:t>
      </w:r>
      <w:r w:rsidR="00AA7B64" w:rsidRPr="002B6533">
        <w:rPr>
          <w:rFonts w:ascii="Arial Narrow" w:hAnsi="Arial Narrow" w:cs="Arial"/>
          <w:bCs/>
          <w:sz w:val="22"/>
          <w:lang w:eastAsia="es-ES"/>
        </w:rPr>
        <w:t>s</w:t>
      </w:r>
      <w:r w:rsidRPr="002B6533">
        <w:rPr>
          <w:rFonts w:ascii="Arial Narrow" w:hAnsi="Arial Narrow" w:cs="Arial"/>
          <w:bCs/>
          <w:sz w:val="22"/>
          <w:lang w:eastAsia="es-ES"/>
        </w:rPr>
        <w:t xml:space="preserve">ejo </w:t>
      </w:r>
      <w:r w:rsidR="0020583E" w:rsidRPr="002B6533">
        <w:rPr>
          <w:rFonts w:ascii="Arial Narrow" w:hAnsi="Arial Narrow" w:cs="Arial"/>
          <w:bCs/>
          <w:sz w:val="22"/>
          <w:lang w:eastAsia="es-ES"/>
        </w:rPr>
        <w:t>p</w:t>
      </w:r>
      <w:r w:rsidRPr="002B6533">
        <w:rPr>
          <w:rFonts w:ascii="Arial Narrow" w:hAnsi="Arial Narrow" w:cs="Arial"/>
          <w:bCs/>
          <w:sz w:val="22"/>
          <w:lang w:eastAsia="es-ES"/>
        </w:rPr>
        <w:t>rofesional competente.</w:t>
      </w:r>
      <w:r w:rsidR="003F2C41" w:rsidRPr="002B6533">
        <w:rPr>
          <w:rFonts w:ascii="Arial Narrow" w:hAnsi="Arial Narrow" w:cs="Arial"/>
          <w:bCs/>
          <w:sz w:val="22"/>
          <w:lang w:eastAsia="es-ES"/>
        </w:rPr>
        <w:t xml:space="preserve"> El requisito de la tarjeta profesional </w:t>
      </w:r>
      <w:r w:rsidR="00F02C01" w:rsidRPr="002B6533">
        <w:rPr>
          <w:rFonts w:ascii="Arial Narrow" w:hAnsi="Arial Narrow" w:cs="Arial"/>
          <w:bCs/>
          <w:sz w:val="22"/>
          <w:lang w:eastAsia="es-ES"/>
        </w:rPr>
        <w:t>se puede suplir con el requisito de que trata el artículo 18 del Decreto 2106 de 2019.</w:t>
      </w:r>
      <w:r w:rsidRPr="002B6533">
        <w:rPr>
          <w:rFonts w:ascii="Arial Narrow" w:hAnsi="Arial Narrow" w:cs="Arial"/>
          <w:bCs/>
          <w:sz w:val="22"/>
          <w:lang w:eastAsia="es-ES"/>
        </w:rPr>
        <w:t xml:space="preserve"> Los estudios de posgrado que se exijan como requisito mínimo, se acreditará</w:t>
      </w:r>
      <w:r w:rsidR="00AA7B64" w:rsidRPr="002B6533">
        <w:rPr>
          <w:rFonts w:ascii="Arial Narrow" w:hAnsi="Arial Narrow" w:cs="Arial"/>
          <w:bCs/>
          <w:sz w:val="22"/>
          <w:lang w:eastAsia="es-ES"/>
        </w:rPr>
        <w:t>n</w:t>
      </w:r>
      <w:r w:rsidRPr="002B6533">
        <w:rPr>
          <w:rFonts w:ascii="Arial Narrow" w:hAnsi="Arial Narrow" w:cs="Arial"/>
          <w:bCs/>
          <w:sz w:val="22"/>
          <w:lang w:eastAsia="es-ES"/>
        </w:rPr>
        <w:t xml:space="preserve"> mediante copia de los diplomas respectivos o certificado de obtención del título correspondiente. Además, la </w:t>
      </w:r>
      <w:r w:rsidR="0026594D" w:rsidRPr="002B6533">
        <w:rPr>
          <w:rFonts w:ascii="Arial Narrow" w:hAnsi="Arial Narrow" w:cs="Arial"/>
          <w:bCs/>
          <w:sz w:val="22"/>
          <w:lang w:eastAsia="es-ES"/>
        </w:rPr>
        <w:t>e</w:t>
      </w:r>
      <w:r w:rsidRPr="002B6533">
        <w:rPr>
          <w:rFonts w:ascii="Arial Narrow" w:hAnsi="Arial Narrow" w:cs="Arial"/>
          <w:bCs/>
          <w:sz w:val="22"/>
          <w:lang w:eastAsia="es-ES"/>
        </w:rPr>
        <w:t xml:space="preserve">ntidad podrá solicitar las certificaciones laborales que permitan verificar la información relacionada en los Anexos. Para cada uno de los profesionales se debe </w:t>
      </w:r>
      <w:r w:rsidR="00935F37" w:rsidRPr="002B6533">
        <w:rPr>
          <w:rFonts w:ascii="Arial Narrow" w:hAnsi="Arial Narrow" w:cs="Arial"/>
          <w:bCs/>
          <w:sz w:val="22"/>
          <w:lang w:eastAsia="es-ES"/>
        </w:rPr>
        <w:t xml:space="preserve">aportar </w:t>
      </w:r>
      <w:r w:rsidRPr="002B6533">
        <w:rPr>
          <w:rFonts w:ascii="Arial Narrow" w:hAnsi="Arial Narrow" w:cs="Arial"/>
          <w:bCs/>
          <w:sz w:val="22"/>
          <w:lang w:eastAsia="es-ES"/>
        </w:rPr>
        <w:t xml:space="preserve">la información solicitada. </w:t>
      </w:r>
    </w:p>
    <w:p w14:paraId="4E37B979" w14:textId="06AA489B" w:rsidR="00561604" w:rsidRPr="002B6533" w:rsidRDefault="004067D4" w:rsidP="00561604">
      <w:pPr>
        <w:numPr>
          <w:ilvl w:val="0"/>
          <w:numId w:val="9"/>
        </w:numPr>
        <w:rPr>
          <w:rFonts w:ascii="Arial Narrow" w:hAnsi="Arial Narrow" w:cs="Arial"/>
          <w:b/>
          <w:sz w:val="22"/>
          <w:lang w:val="es-ES"/>
        </w:rPr>
      </w:pPr>
      <w:r w:rsidRPr="002B6533">
        <w:rPr>
          <w:rFonts w:ascii="Arial Narrow" w:hAnsi="Arial Narrow" w:cs="Arial"/>
          <w:b/>
          <w:sz w:val="22"/>
          <w:lang w:val="es-ES"/>
        </w:rPr>
        <w:t xml:space="preserve">Maquinaria </w:t>
      </w:r>
      <w:r w:rsidR="00C52717" w:rsidRPr="002B6533">
        <w:rPr>
          <w:rFonts w:ascii="Arial Narrow" w:hAnsi="Arial Narrow" w:cs="Arial"/>
          <w:b/>
          <w:sz w:val="22"/>
          <w:lang w:val="es-ES"/>
        </w:rPr>
        <w:t xml:space="preserve">y condiciones técnicas </w:t>
      </w:r>
      <w:r w:rsidRPr="002B6533">
        <w:rPr>
          <w:rFonts w:ascii="Arial Narrow" w:hAnsi="Arial Narrow" w:cs="Arial"/>
          <w:b/>
          <w:sz w:val="22"/>
          <w:lang w:val="es-ES"/>
        </w:rPr>
        <w:t>vinculada</w:t>
      </w:r>
      <w:r w:rsidR="00C52717" w:rsidRPr="002B6533">
        <w:rPr>
          <w:rFonts w:ascii="Arial Narrow" w:hAnsi="Arial Narrow" w:cs="Arial"/>
          <w:b/>
          <w:sz w:val="22"/>
          <w:lang w:val="es-ES"/>
        </w:rPr>
        <w:t>s</w:t>
      </w:r>
      <w:r w:rsidRPr="002B6533">
        <w:rPr>
          <w:rFonts w:ascii="Arial Narrow" w:hAnsi="Arial Narrow" w:cs="Arial"/>
          <w:b/>
          <w:sz w:val="22"/>
          <w:lang w:val="es-ES"/>
        </w:rPr>
        <w:t xml:space="preserve"> al </w:t>
      </w:r>
      <w:r w:rsidR="0026594D" w:rsidRPr="002B6533">
        <w:rPr>
          <w:rFonts w:ascii="Arial Narrow" w:hAnsi="Arial Narrow" w:cs="Arial"/>
          <w:b/>
          <w:sz w:val="22"/>
          <w:lang w:val="es-ES"/>
        </w:rPr>
        <w:t>p</w:t>
      </w:r>
      <w:r w:rsidRPr="002B6533">
        <w:rPr>
          <w:rFonts w:ascii="Arial Narrow" w:hAnsi="Arial Narrow" w:cs="Arial"/>
          <w:b/>
          <w:sz w:val="22"/>
          <w:lang w:val="es-ES"/>
        </w:rPr>
        <w:t>royecto</w:t>
      </w:r>
      <w:r w:rsidR="00FB2646" w:rsidRPr="002B6533">
        <w:rPr>
          <w:rFonts w:ascii="Arial Narrow" w:hAnsi="Arial Narrow" w:cs="Arial"/>
          <w:b/>
          <w:sz w:val="22"/>
          <w:lang w:val="es-ES"/>
        </w:rPr>
        <w:t xml:space="preserve"> para seguimiento</w:t>
      </w:r>
      <w:r w:rsidR="00C37F57" w:rsidRPr="002B6533">
        <w:rPr>
          <w:rFonts w:ascii="Arial Narrow" w:hAnsi="Arial Narrow" w:cs="Arial"/>
          <w:b/>
          <w:sz w:val="22"/>
          <w:lang w:val="es-ES"/>
        </w:rPr>
        <w:t xml:space="preserve"> o implementación</w:t>
      </w:r>
      <w:r w:rsidR="00FB2646" w:rsidRPr="002B6533">
        <w:rPr>
          <w:rFonts w:ascii="Arial Narrow" w:hAnsi="Arial Narrow" w:cs="Arial"/>
          <w:b/>
          <w:sz w:val="22"/>
          <w:lang w:val="es-ES"/>
        </w:rPr>
        <w:t xml:space="preserve"> del interventor </w:t>
      </w:r>
    </w:p>
    <w:p w14:paraId="4AD34926" w14:textId="643F90BA" w:rsidR="00561604" w:rsidRPr="002B6533" w:rsidRDefault="00C65EF0" w:rsidP="00DA0DAE">
      <w:pPr>
        <w:rPr>
          <w:rFonts w:ascii="Arial Narrow" w:hAnsi="Arial Narrow" w:cs="Arial"/>
          <w:color w:val="000000"/>
          <w:sz w:val="22"/>
        </w:rPr>
      </w:pPr>
      <w:r w:rsidRPr="002B6533">
        <w:rPr>
          <w:rFonts w:ascii="Arial Narrow" w:hAnsi="Arial Narrow" w:cs="Arial"/>
          <w:color w:val="000000"/>
          <w:sz w:val="22"/>
        </w:rPr>
        <w:lastRenderedPageBreak/>
        <w:t xml:space="preserve">El </w:t>
      </w:r>
      <w:r w:rsidR="0026594D" w:rsidRPr="002B6533">
        <w:rPr>
          <w:rFonts w:ascii="Arial Narrow" w:hAnsi="Arial Narrow" w:cs="Arial"/>
          <w:color w:val="000000"/>
          <w:sz w:val="22"/>
        </w:rPr>
        <w:t>i</w:t>
      </w:r>
      <w:r w:rsidRPr="002B6533">
        <w:rPr>
          <w:rFonts w:ascii="Arial Narrow" w:hAnsi="Arial Narrow" w:cs="Arial"/>
          <w:color w:val="000000"/>
          <w:sz w:val="22"/>
        </w:rPr>
        <w:t xml:space="preserve">nterventor deberá verificar que el </w:t>
      </w:r>
      <w:r w:rsidR="00D45C81" w:rsidRPr="002B6533">
        <w:rPr>
          <w:rFonts w:ascii="Arial Narrow" w:hAnsi="Arial Narrow" w:cs="Arial"/>
          <w:color w:val="000000"/>
          <w:sz w:val="22"/>
        </w:rPr>
        <w:t>c</w:t>
      </w:r>
      <w:r w:rsidRPr="002B6533">
        <w:rPr>
          <w:rFonts w:ascii="Arial Narrow" w:hAnsi="Arial Narrow" w:cs="Arial"/>
          <w:color w:val="000000"/>
          <w:sz w:val="22"/>
        </w:rPr>
        <w:t xml:space="preserve">ontratista de </w:t>
      </w:r>
      <w:r w:rsidR="00D45C81" w:rsidRPr="002B6533">
        <w:rPr>
          <w:rFonts w:ascii="Arial Narrow" w:hAnsi="Arial Narrow" w:cs="Arial"/>
          <w:color w:val="000000"/>
          <w:sz w:val="22"/>
        </w:rPr>
        <w:t>o</w:t>
      </w:r>
      <w:r w:rsidRPr="002B6533">
        <w:rPr>
          <w:rFonts w:ascii="Arial Narrow" w:hAnsi="Arial Narrow" w:cs="Arial"/>
          <w:color w:val="000000"/>
          <w:sz w:val="22"/>
        </w:rPr>
        <w:t>bra mantenga en las condiciones requeridas y/</w:t>
      </w:r>
      <w:proofErr w:type="spellStart"/>
      <w:r w:rsidRPr="002B6533">
        <w:rPr>
          <w:rFonts w:ascii="Arial Narrow" w:hAnsi="Arial Narrow" w:cs="Arial"/>
          <w:color w:val="000000"/>
          <w:sz w:val="22"/>
        </w:rPr>
        <w:t>o</w:t>
      </w:r>
      <w:proofErr w:type="spellEnd"/>
      <w:r w:rsidRPr="002B6533">
        <w:rPr>
          <w:rFonts w:ascii="Arial Narrow" w:hAnsi="Arial Narrow" w:cs="Arial"/>
          <w:color w:val="000000"/>
          <w:sz w:val="22"/>
        </w:rPr>
        <w:t xml:space="preserve"> ofertadas en los distintos frentes de obra la </w:t>
      </w:r>
      <w:r w:rsidR="00F845B8" w:rsidRPr="002B6533">
        <w:rPr>
          <w:rFonts w:ascii="Arial Narrow" w:hAnsi="Arial Narrow" w:cs="Arial"/>
          <w:color w:val="000000"/>
          <w:sz w:val="22"/>
        </w:rPr>
        <w:t>m</w:t>
      </w:r>
      <w:r w:rsidRPr="002B6533">
        <w:rPr>
          <w:rFonts w:ascii="Arial Narrow" w:hAnsi="Arial Narrow" w:cs="Arial"/>
          <w:color w:val="000000"/>
          <w:sz w:val="22"/>
        </w:rPr>
        <w:t xml:space="preserve">aquinaria vinculada al proyecto, en condiciones óptimas y cumpliendo con lo requerido por la </w:t>
      </w:r>
      <w:r w:rsidR="0026594D" w:rsidRPr="002B6533">
        <w:rPr>
          <w:rFonts w:ascii="Arial Narrow" w:hAnsi="Arial Narrow" w:cs="Arial"/>
          <w:color w:val="000000"/>
          <w:sz w:val="22"/>
        </w:rPr>
        <w:t>e</w:t>
      </w:r>
      <w:r w:rsidRPr="002B6533">
        <w:rPr>
          <w:rFonts w:ascii="Arial Narrow" w:hAnsi="Arial Narrow" w:cs="Arial"/>
          <w:color w:val="000000"/>
          <w:sz w:val="22"/>
        </w:rPr>
        <w:t>ntidad.</w:t>
      </w:r>
    </w:p>
    <w:p w14:paraId="34FCF98D" w14:textId="7321F55E" w:rsidR="00855BDD" w:rsidRPr="002B6533" w:rsidRDefault="00855BDD" w:rsidP="00DA0DAE">
      <w:pPr>
        <w:rPr>
          <w:rFonts w:ascii="Arial Narrow" w:hAnsi="Arial Narrow" w:cs="Arial"/>
          <w:color w:val="000000"/>
          <w:sz w:val="22"/>
        </w:rPr>
      </w:pPr>
      <w:r w:rsidRPr="002B6533">
        <w:rPr>
          <w:rFonts w:ascii="Arial Narrow" w:hAnsi="Arial Narrow" w:cs="Arial"/>
          <w:color w:val="000000"/>
          <w:sz w:val="22"/>
        </w:rPr>
        <w:t xml:space="preserve">Para la ejecución del Contrato de interventoría, el interventor deberá mantener durante la ejecución del contrato lo siguiente: </w:t>
      </w:r>
    </w:p>
    <w:p w14:paraId="78CF1F4A" w14:textId="284F5920" w:rsidR="00855BDD" w:rsidRPr="002B6533" w:rsidRDefault="00855BDD" w:rsidP="00855BDD">
      <w:pPr>
        <w:pStyle w:val="Prrafodelista"/>
        <w:numPr>
          <w:ilvl w:val="0"/>
          <w:numId w:val="23"/>
        </w:numPr>
        <w:rPr>
          <w:rFonts w:ascii="Arial Narrow" w:hAnsi="Arial Narrow" w:cs="Arial"/>
          <w:color w:val="000000"/>
          <w:sz w:val="22"/>
        </w:rPr>
      </w:pPr>
      <w:r w:rsidRPr="002B6533">
        <w:rPr>
          <w:rFonts w:ascii="Arial Narrow" w:hAnsi="Arial Narrow" w:cs="Arial"/>
          <w:color w:val="000000"/>
          <w:sz w:val="22"/>
        </w:rPr>
        <w:t xml:space="preserve">Un (01) Equipo de </w:t>
      </w:r>
      <w:r w:rsidR="00D413A3" w:rsidRPr="002B6533">
        <w:rPr>
          <w:rFonts w:ascii="Arial Narrow" w:hAnsi="Arial Narrow" w:cs="Arial"/>
          <w:color w:val="000000"/>
          <w:sz w:val="22"/>
        </w:rPr>
        <w:t>topografía</w:t>
      </w:r>
      <w:r w:rsidRPr="002B6533">
        <w:rPr>
          <w:rFonts w:ascii="Arial Narrow" w:hAnsi="Arial Narrow" w:cs="Arial"/>
          <w:color w:val="000000"/>
          <w:sz w:val="22"/>
        </w:rPr>
        <w:t xml:space="preserve"> (Incluye Transito, Nivel, Estación y Elementos Complementarios)</w:t>
      </w:r>
    </w:p>
    <w:p w14:paraId="7ACC50EF" w14:textId="5B49B8B5" w:rsidR="00855BDD" w:rsidRPr="002B6533" w:rsidRDefault="00855BDD" w:rsidP="00855BDD">
      <w:pPr>
        <w:pStyle w:val="Prrafodelista"/>
        <w:numPr>
          <w:ilvl w:val="0"/>
          <w:numId w:val="23"/>
        </w:numPr>
        <w:rPr>
          <w:rFonts w:ascii="Arial Narrow" w:hAnsi="Arial Narrow" w:cs="Arial"/>
          <w:color w:val="000000"/>
          <w:sz w:val="22"/>
        </w:rPr>
      </w:pPr>
      <w:r w:rsidRPr="002B6533">
        <w:rPr>
          <w:rFonts w:ascii="Arial Narrow" w:hAnsi="Arial Narrow" w:cs="Arial"/>
          <w:color w:val="000000"/>
          <w:sz w:val="22"/>
        </w:rPr>
        <w:t>Un (01) Laboratorio de s</w:t>
      </w:r>
      <w:r w:rsidR="00D413A3" w:rsidRPr="002B6533">
        <w:rPr>
          <w:rFonts w:ascii="Arial Narrow" w:hAnsi="Arial Narrow" w:cs="Arial"/>
          <w:color w:val="000000"/>
          <w:sz w:val="22"/>
        </w:rPr>
        <w:t>uelos, concretos y pavimentos (</w:t>
      </w:r>
      <w:r w:rsidRPr="002B6533">
        <w:rPr>
          <w:rFonts w:ascii="Arial Narrow" w:hAnsi="Arial Narrow" w:cs="Arial"/>
          <w:color w:val="000000"/>
          <w:sz w:val="22"/>
        </w:rPr>
        <w:t xml:space="preserve">Limites, densidades, </w:t>
      </w:r>
      <w:proofErr w:type="spellStart"/>
      <w:r w:rsidRPr="002B6533">
        <w:rPr>
          <w:rFonts w:ascii="Arial Narrow" w:hAnsi="Arial Narrow" w:cs="Arial"/>
          <w:color w:val="000000"/>
          <w:sz w:val="22"/>
        </w:rPr>
        <w:t>protor</w:t>
      </w:r>
      <w:proofErr w:type="spellEnd"/>
      <w:r w:rsidRPr="002B6533">
        <w:rPr>
          <w:rFonts w:ascii="Arial Narrow" w:hAnsi="Arial Narrow" w:cs="Arial"/>
          <w:color w:val="000000"/>
          <w:sz w:val="22"/>
        </w:rPr>
        <w:t xml:space="preserve">, </w:t>
      </w:r>
      <w:proofErr w:type="spellStart"/>
      <w:r w:rsidRPr="002B6533">
        <w:rPr>
          <w:rFonts w:ascii="Arial Narrow" w:hAnsi="Arial Narrow" w:cs="Arial"/>
          <w:color w:val="000000"/>
          <w:sz w:val="22"/>
        </w:rPr>
        <w:t>granulometria</w:t>
      </w:r>
      <w:proofErr w:type="spellEnd"/>
      <w:r w:rsidRPr="002B6533">
        <w:rPr>
          <w:rFonts w:ascii="Arial Narrow" w:hAnsi="Arial Narrow" w:cs="Arial"/>
          <w:color w:val="000000"/>
          <w:sz w:val="22"/>
        </w:rPr>
        <w:t xml:space="preserve">, resistencia </w:t>
      </w:r>
      <w:proofErr w:type="gramStart"/>
      <w:r w:rsidRPr="002B6533">
        <w:rPr>
          <w:rFonts w:ascii="Arial Narrow" w:hAnsi="Arial Narrow" w:cs="Arial"/>
          <w:color w:val="000000"/>
          <w:sz w:val="22"/>
        </w:rPr>
        <w:t>concreto  -</w:t>
      </w:r>
      <w:proofErr w:type="gramEnd"/>
      <w:r w:rsidRPr="002B6533">
        <w:rPr>
          <w:rFonts w:ascii="Arial Narrow" w:hAnsi="Arial Narrow" w:cs="Arial"/>
          <w:color w:val="000000"/>
          <w:sz w:val="22"/>
        </w:rPr>
        <w:t xml:space="preserve"> </w:t>
      </w:r>
      <w:proofErr w:type="spellStart"/>
      <w:r w:rsidRPr="002B6533">
        <w:rPr>
          <w:rFonts w:ascii="Arial Narrow" w:hAnsi="Arial Narrow" w:cs="Arial"/>
          <w:color w:val="000000"/>
          <w:sz w:val="22"/>
        </w:rPr>
        <w:t>flexion</w:t>
      </w:r>
      <w:proofErr w:type="spellEnd"/>
      <w:r w:rsidRPr="002B6533">
        <w:rPr>
          <w:rFonts w:ascii="Arial Narrow" w:hAnsi="Arial Narrow" w:cs="Arial"/>
          <w:color w:val="000000"/>
          <w:sz w:val="22"/>
        </w:rPr>
        <w:t xml:space="preserve">, etc. </w:t>
      </w:r>
    </w:p>
    <w:p w14:paraId="44A06410" w14:textId="35699EF5" w:rsidR="00855BDD" w:rsidRPr="002B6533" w:rsidRDefault="00855BDD" w:rsidP="00855BDD">
      <w:pPr>
        <w:pStyle w:val="Prrafodelista"/>
        <w:numPr>
          <w:ilvl w:val="0"/>
          <w:numId w:val="23"/>
        </w:numPr>
        <w:rPr>
          <w:rFonts w:ascii="Arial Narrow" w:hAnsi="Arial Narrow" w:cs="Arial"/>
          <w:color w:val="000000"/>
          <w:sz w:val="22"/>
        </w:rPr>
      </w:pPr>
      <w:r w:rsidRPr="002B6533">
        <w:rPr>
          <w:rFonts w:ascii="Arial Narrow" w:hAnsi="Arial Narrow" w:cs="Arial"/>
          <w:color w:val="000000"/>
          <w:sz w:val="22"/>
        </w:rPr>
        <w:t xml:space="preserve">Un (01) </w:t>
      </w:r>
      <w:r w:rsidR="00D413A3" w:rsidRPr="002B6533">
        <w:rPr>
          <w:rFonts w:ascii="Arial Narrow" w:hAnsi="Arial Narrow" w:cs="Arial"/>
          <w:color w:val="000000"/>
          <w:sz w:val="22"/>
        </w:rPr>
        <w:t>vehículo</w:t>
      </w:r>
      <w:r w:rsidRPr="002B6533">
        <w:rPr>
          <w:rFonts w:ascii="Arial Narrow" w:hAnsi="Arial Narrow" w:cs="Arial"/>
          <w:color w:val="000000"/>
          <w:sz w:val="22"/>
        </w:rPr>
        <w:t xml:space="preserve"> - camioneta &gt;2000cc. Pick o similar (incluye conductor y combustibles)</w:t>
      </w:r>
    </w:p>
    <w:p w14:paraId="0FAD4ADB" w14:textId="58572E42" w:rsidR="00D413A3" w:rsidRPr="002B6533" w:rsidRDefault="00D413A3" w:rsidP="00DA0DAE">
      <w:pPr>
        <w:rPr>
          <w:rFonts w:ascii="Arial Narrow" w:hAnsi="Arial Narrow" w:cs="Arial"/>
          <w:color w:val="000000"/>
          <w:sz w:val="22"/>
          <w:u w:val="single"/>
        </w:rPr>
      </w:pPr>
      <w:r w:rsidRPr="002B6533">
        <w:rPr>
          <w:rFonts w:ascii="Arial Narrow" w:hAnsi="Arial Narrow" w:cs="Arial"/>
          <w:color w:val="000000"/>
          <w:sz w:val="22"/>
          <w:u w:val="single"/>
        </w:rPr>
        <w:t xml:space="preserve">De igual manera, </w:t>
      </w:r>
      <w:r w:rsidRPr="002B6533">
        <w:rPr>
          <w:rFonts w:ascii="Arial Narrow" w:hAnsi="Arial Narrow" w:cs="Arial"/>
          <w:sz w:val="22"/>
          <w:u w:val="single"/>
        </w:rPr>
        <w:t>El interventor deberá verificar que el contratista de obra mantenga en las condiciones requeridas y/</w:t>
      </w:r>
      <w:proofErr w:type="spellStart"/>
      <w:r w:rsidRPr="002B6533">
        <w:rPr>
          <w:rFonts w:ascii="Arial Narrow" w:hAnsi="Arial Narrow" w:cs="Arial"/>
          <w:sz w:val="22"/>
          <w:u w:val="single"/>
        </w:rPr>
        <w:t>o</w:t>
      </w:r>
      <w:proofErr w:type="spellEnd"/>
      <w:r w:rsidRPr="002B6533">
        <w:rPr>
          <w:rFonts w:ascii="Arial Narrow" w:hAnsi="Arial Narrow" w:cs="Arial"/>
          <w:sz w:val="22"/>
          <w:u w:val="single"/>
        </w:rPr>
        <w:t xml:space="preserve"> ofertadas en los distintos frentes de obra la maquinaria</w:t>
      </w:r>
      <w:r w:rsidR="00206DF2" w:rsidRPr="002B6533">
        <w:rPr>
          <w:rFonts w:ascii="Arial Narrow" w:hAnsi="Arial Narrow" w:cs="Arial"/>
          <w:sz w:val="22"/>
          <w:u w:val="single"/>
        </w:rPr>
        <w:t xml:space="preserve"> y equipo de trabajo vinculado </w:t>
      </w:r>
      <w:r w:rsidRPr="002B6533">
        <w:rPr>
          <w:rFonts w:ascii="Arial Narrow" w:hAnsi="Arial Narrow" w:cs="Arial"/>
          <w:sz w:val="22"/>
          <w:u w:val="single"/>
        </w:rPr>
        <w:t>al proyecto, en condiciones óptimas y cumpliendo con lo requerido por la entidad.</w:t>
      </w:r>
    </w:p>
    <w:p w14:paraId="4CADD2E5" w14:textId="77777777" w:rsidR="00D413A3" w:rsidRPr="002B6533" w:rsidRDefault="00D413A3" w:rsidP="00DA0DAE">
      <w:pPr>
        <w:rPr>
          <w:rFonts w:ascii="Arial Narrow" w:hAnsi="Arial Narrow" w:cs="Arial"/>
          <w:color w:val="000000"/>
          <w:sz w:val="22"/>
        </w:rPr>
      </w:pPr>
    </w:p>
    <w:p w14:paraId="75B3793F" w14:textId="59977D6A" w:rsidR="00507F7A" w:rsidRPr="002B6533" w:rsidRDefault="000268C3" w:rsidP="00DA45C0">
      <w:pPr>
        <w:pStyle w:val="Prrafodelista"/>
        <w:numPr>
          <w:ilvl w:val="0"/>
          <w:numId w:val="3"/>
        </w:numPr>
        <w:rPr>
          <w:rFonts w:ascii="Arial Narrow" w:hAnsi="Arial Narrow" w:cs="Arial"/>
          <w:b/>
          <w:sz w:val="22"/>
          <w:lang w:val="es-ES"/>
        </w:rPr>
      </w:pPr>
      <w:r w:rsidRPr="002B6533">
        <w:rPr>
          <w:rFonts w:ascii="Arial Narrow" w:hAnsi="Arial Narrow" w:cs="Arial"/>
          <w:b/>
          <w:sz w:val="22"/>
          <w:lang w:val="es-ES"/>
        </w:rPr>
        <w:t>EX</w:t>
      </w:r>
      <w:r w:rsidR="005016D7" w:rsidRPr="002B6533">
        <w:rPr>
          <w:rFonts w:ascii="Arial Narrow" w:hAnsi="Arial Narrow" w:cs="Arial"/>
          <w:b/>
          <w:sz w:val="22"/>
          <w:lang w:val="es-ES"/>
        </w:rPr>
        <w:t>A</w:t>
      </w:r>
      <w:r w:rsidR="00507F7A" w:rsidRPr="002B6533">
        <w:rPr>
          <w:rFonts w:ascii="Arial Narrow" w:hAnsi="Arial Narrow" w:cs="Arial"/>
          <w:b/>
          <w:sz w:val="22"/>
          <w:lang w:val="es-ES"/>
        </w:rPr>
        <w:t>MEN DEL SITIO DE LA OBRA</w:t>
      </w:r>
      <w:r w:rsidR="00BE7942" w:rsidRPr="002B6533">
        <w:rPr>
          <w:rFonts w:ascii="Arial Narrow" w:hAnsi="Arial Narrow" w:cs="Arial"/>
          <w:b/>
          <w:sz w:val="22"/>
          <w:lang w:val="es-ES"/>
        </w:rPr>
        <w:t xml:space="preserve"> </w:t>
      </w:r>
      <w:r w:rsidR="00290F03" w:rsidRPr="002B6533">
        <w:rPr>
          <w:rFonts w:ascii="Arial Narrow" w:hAnsi="Arial Narrow" w:cs="Arial"/>
          <w:b/>
          <w:sz w:val="22"/>
          <w:lang w:val="es-ES"/>
        </w:rPr>
        <w:t>A VIGILAR</w:t>
      </w:r>
    </w:p>
    <w:p w14:paraId="591CB423" w14:textId="61DD137D" w:rsidR="00A244B8" w:rsidRPr="002B6533" w:rsidRDefault="00912E98" w:rsidP="00912E98">
      <w:pPr>
        <w:rPr>
          <w:rFonts w:ascii="Arial Narrow" w:hAnsi="Arial Narrow" w:cs="Arial"/>
          <w:sz w:val="22"/>
        </w:rPr>
      </w:pPr>
      <w:r w:rsidRPr="002B6533">
        <w:rPr>
          <w:rFonts w:ascii="Arial Narrow" w:hAnsi="Arial Narrow" w:cs="Arial"/>
          <w:sz w:val="22"/>
        </w:rPr>
        <w:t xml:space="preserve">Es responsabilidad del </w:t>
      </w:r>
      <w:r w:rsidR="00714CC6" w:rsidRPr="002B6533">
        <w:rPr>
          <w:rFonts w:ascii="Arial Narrow" w:hAnsi="Arial Narrow" w:cs="Arial"/>
          <w:sz w:val="22"/>
        </w:rPr>
        <w:t>p</w:t>
      </w:r>
      <w:r w:rsidRPr="002B6533">
        <w:rPr>
          <w:rFonts w:ascii="Arial Narrow" w:hAnsi="Arial Narrow" w:cs="Arial"/>
          <w:sz w:val="22"/>
        </w:rPr>
        <w:t xml:space="preserve">roponente, </w:t>
      </w:r>
      <w:r w:rsidR="00EF386C" w:rsidRPr="002B6533">
        <w:rPr>
          <w:rFonts w:ascii="Arial Narrow" w:hAnsi="Arial Narrow" w:cs="Arial"/>
          <w:sz w:val="22"/>
        </w:rPr>
        <w:t xml:space="preserve">conocer la ubicación y situaciones particulares donde será adelantada la labor de interventoría </w:t>
      </w:r>
      <w:r w:rsidRPr="002B6533">
        <w:rPr>
          <w:rFonts w:ascii="Arial Narrow" w:hAnsi="Arial Narrow" w:cs="Arial"/>
          <w:sz w:val="22"/>
        </w:rPr>
        <w:t>de la obra</w:t>
      </w:r>
      <w:r w:rsidR="00166C7E" w:rsidRPr="002B6533">
        <w:rPr>
          <w:rFonts w:ascii="Arial Narrow" w:hAnsi="Arial Narrow" w:cs="Arial"/>
          <w:sz w:val="22"/>
        </w:rPr>
        <w:t xml:space="preserve"> a vigilar</w:t>
      </w:r>
      <w:r w:rsidRPr="002B6533">
        <w:rPr>
          <w:rFonts w:ascii="Arial Narrow" w:hAnsi="Arial Narrow" w:cs="Arial"/>
          <w:sz w:val="22"/>
        </w:rPr>
        <w:t xml:space="preserve"> e informarse</w:t>
      </w:r>
      <w:r w:rsidR="00822D50" w:rsidRPr="002B6533">
        <w:rPr>
          <w:rFonts w:ascii="Arial Narrow" w:hAnsi="Arial Narrow" w:cs="Arial"/>
          <w:sz w:val="22"/>
        </w:rPr>
        <w:t xml:space="preserve"> </w:t>
      </w:r>
      <w:r w:rsidRPr="002B6533">
        <w:rPr>
          <w:rFonts w:ascii="Arial Narrow" w:hAnsi="Arial Narrow" w:cs="Arial"/>
          <w:sz w:val="22"/>
        </w:rPr>
        <w:t>sobre la forma y características del sitio, localización y naturaleza de la obra</w:t>
      </w:r>
      <w:r w:rsidR="00684836" w:rsidRPr="002B6533">
        <w:rPr>
          <w:rFonts w:ascii="Arial Narrow" w:hAnsi="Arial Narrow" w:cs="Arial"/>
          <w:sz w:val="22"/>
        </w:rPr>
        <w:t xml:space="preserve"> a </w:t>
      </w:r>
      <w:r w:rsidR="00822D50" w:rsidRPr="002B6533">
        <w:rPr>
          <w:rFonts w:ascii="Arial Narrow" w:hAnsi="Arial Narrow" w:cs="Arial"/>
          <w:sz w:val="22"/>
        </w:rPr>
        <w:t>realizar la interventoría</w:t>
      </w:r>
      <w:r w:rsidRPr="002B6533">
        <w:rPr>
          <w:rFonts w:ascii="Arial Narrow" w:hAnsi="Arial Narrow" w:cs="Arial"/>
          <w:sz w:val="22"/>
        </w:rPr>
        <w:t xml:space="preserve">, las condiciones ambientales y sociales del área de influencia, las cuales debe considerar para </w:t>
      </w:r>
      <w:r w:rsidR="00AA0263" w:rsidRPr="002B6533">
        <w:rPr>
          <w:rFonts w:ascii="Arial Narrow" w:hAnsi="Arial Narrow" w:cs="Arial"/>
          <w:sz w:val="22"/>
        </w:rPr>
        <w:t xml:space="preserve">las labores de interventoría propias del </w:t>
      </w:r>
      <w:r w:rsidR="007B635B" w:rsidRPr="002B6533">
        <w:rPr>
          <w:rFonts w:ascii="Arial Narrow" w:hAnsi="Arial Narrow" w:cs="Arial"/>
          <w:sz w:val="22"/>
        </w:rPr>
        <w:t>seguimiento al</w:t>
      </w:r>
      <w:r w:rsidRPr="002B6533">
        <w:rPr>
          <w:rFonts w:ascii="Arial Narrow" w:hAnsi="Arial Narrow" w:cs="Arial"/>
          <w:sz w:val="22"/>
        </w:rPr>
        <w:t xml:space="preserve"> desarrollo y manejo ambiental del proyecto, en especial cuando se establezca presencia de minorías étnicas, caso en el cual debe asegurarse de</w:t>
      </w:r>
      <w:r w:rsidR="007B635B" w:rsidRPr="002B6533">
        <w:rPr>
          <w:rFonts w:ascii="Arial Narrow" w:hAnsi="Arial Narrow" w:cs="Arial"/>
          <w:sz w:val="22"/>
        </w:rPr>
        <w:t xml:space="preserve"> hacer el seguimiento al</w:t>
      </w:r>
      <w:r w:rsidRPr="002B6533">
        <w:rPr>
          <w:rFonts w:ascii="Arial Narrow" w:hAnsi="Arial Narrow" w:cs="Arial"/>
          <w:sz w:val="22"/>
        </w:rPr>
        <w:t xml:space="preserve"> cumpli</w:t>
      </w:r>
      <w:r w:rsidR="007B635B" w:rsidRPr="002B6533">
        <w:rPr>
          <w:rFonts w:ascii="Arial Narrow" w:hAnsi="Arial Narrow" w:cs="Arial"/>
          <w:sz w:val="22"/>
        </w:rPr>
        <w:t>miento</w:t>
      </w:r>
      <w:r w:rsidRPr="002B6533">
        <w:rPr>
          <w:rFonts w:ascii="Arial Narrow" w:hAnsi="Arial Narrow" w:cs="Arial"/>
          <w:sz w:val="22"/>
        </w:rPr>
        <w:t xml:space="preserve"> </w:t>
      </w:r>
      <w:r w:rsidR="00D50D0C" w:rsidRPr="002B6533">
        <w:rPr>
          <w:rFonts w:ascii="Arial Narrow" w:hAnsi="Arial Narrow" w:cs="Arial"/>
          <w:sz w:val="22"/>
        </w:rPr>
        <w:t xml:space="preserve">del contratista de obra </w:t>
      </w:r>
      <w:r w:rsidRPr="002B6533">
        <w:rPr>
          <w:rFonts w:ascii="Arial Narrow" w:hAnsi="Arial Narrow" w:cs="Arial"/>
          <w:sz w:val="22"/>
        </w:rPr>
        <w:t xml:space="preserve">con la normativa especial que rige para la explotación de recursos naturales en jurisdicción de los territorios legalmente constituidos a su favor, o evitar su intervención a efectos de obviar el procedimiento de </w:t>
      </w:r>
      <w:r w:rsidR="00714CC6" w:rsidRPr="002B6533">
        <w:rPr>
          <w:rFonts w:ascii="Arial Narrow" w:hAnsi="Arial Narrow" w:cs="Arial"/>
          <w:sz w:val="22"/>
        </w:rPr>
        <w:t>c</w:t>
      </w:r>
      <w:r w:rsidRPr="002B6533">
        <w:rPr>
          <w:rFonts w:ascii="Arial Narrow" w:hAnsi="Arial Narrow" w:cs="Arial"/>
          <w:sz w:val="22"/>
        </w:rPr>
        <w:t xml:space="preserve">onsulta </w:t>
      </w:r>
      <w:r w:rsidR="00714CC6" w:rsidRPr="002B6533">
        <w:rPr>
          <w:rFonts w:ascii="Arial Narrow" w:hAnsi="Arial Narrow" w:cs="Arial"/>
          <w:sz w:val="22"/>
        </w:rPr>
        <w:t>p</w:t>
      </w:r>
      <w:r w:rsidRPr="002B6533">
        <w:rPr>
          <w:rFonts w:ascii="Arial Narrow" w:hAnsi="Arial Narrow" w:cs="Arial"/>
          <w:sz w:val="22"/>
        </w:rPr>
        <w:t>revia</w:t>
      </w:r>
      <w:r w:rsidR="007B635B" w:rsidRPr="002B6533">
        <w:rPr>
          <w:rFonts w:ascii="Arial Narrow" w:hAnsi="Arial Narrow" w:cs="Arial"/>
          <w:sz w:val="22"/>
        </w:rPr>
        <w:t xml:space="preserve"> a realizar por parte del </w:t>
      </w:r>
      <w:r w:rsidR="0075656A" w:rsidRPr="002B6533">
        <w:rPr>
          <w:rFonts w:ascii="Arial Narrow" w:hAnsi="Arial Narrow" w:cs="Arial"/>
          <w:sz w:val="22"/>
        </w:rPr>
        <w:t>c</w:t>
      </w:r>
      <w:r w:rsidR="007B635B" w:rsidRPr="002B6533">
        <w:rPr>
          <w:rFonts w:ascii="Arial Narrow" w:hAnsi="Arial Narrow" w:cs="Arial"/>
          <w:sz w:val="22"/>
        </w:rPr>
        <w:t xml:space="preserve">ontratista de </w:t>
      </w:r>
      <w:r w:rsidR="0075656A" w:rsidRPr="002B6533">
        <w:rPr>
          <w:rFonts w:ascii="Arial Narrow" w:hAnsi="Arial Narrow" w:cs="Arial"/>
          <w:sz w:val="22"/>
        </w:rPr>
        <w:t>o</w:t>
      </w:r>
      <w:r w:rsidR="007B635B" w:rsidRPr="002B6533">
        <w:rPr>
          <w:rFonts w:ascii="Arial Narrow" w:hAnsi="Arial Narrow" w:cs="Arial"/>
          <w:sz w:val="22"/>
        </w:rPr>
        <w:t>bra</w:t>
      </w:r>
      <w:r w:rsidR="00684836" w:rsidRPr="002B6533">
        <w:rPr>
          <w:rFonts w:ascii="Arial Narrow" w:hAnsi="Arial Narrow" w:cs="Arial"/>
          <w:sz w:val="22"/>
        </w:rPr>
        <w:t xml:space="preserve"> vigilado por el interventor</w:t>
      </w:r>
      <w:r w:rsidRPr="002B6533">
        <w:rPr>
          <w:rFonts w:ascii="Arial Narrow" w:hAnsi="Arial Narrow" w:cs="Arial"/>
          <w:sz w:val="22"/>
        </w:rPr>
        <w:t>, y, en general, sobre todas las circunstancias que puedan afectar o influir en el cálculo del valor de su propuesta</w:t>
      </w:r>
      <w:r w:rsidR="007B635B" w:rsidRPr="002B6533">
        <w:rPr>
          <w:rFonts w:ascii="Arial Narrow" w:hAnsi="Arial Narrow" w:cs="Arial"/>
          <w:sz w:val="22"/>
        </w:rPr>
        <w:t xml:space="preserve"> y las condiciones particulares del proyecto</w:t>
      </w:r>
      <w:r w:rsidR="00684836" w:rsidRPr="002B6533">
        <w:rPr>
          <w:rFonts w:ascii="Arial Narrow" w:hAnsi="Arial Narrow" w:cs="Arial"/>
          <w:sz w:val="22"/>
        </w:rPr>
        <w:t xml:space="preserve"> desde el rol de</w:t>
      </w:r>
      <w:r w:rsidR="00B16ECB" w:rsidRPr="002B6533">
        <w:rPr>
          <w:rFonts w:ascii="Arial Narrow" w:hAnsi="Arial Narrow" w:cs="Arial"/>
          <w:sz w:val="22"/>
        </w:rPr>
        <w:t>l</w:t>
      </w:r>
      <w:r w:rsidR="00684836" w:rsidRPr="002B6533">
        <w:rPr>
          <w:rFonts w:ascii="Arial Narrow" w:hAnsi="Arial Narrow" w:cs="Arial"/>
          <w:sz w:val="22"/>
        </w:rPr>
        <w:t xml:space="preserve"> interventor</w:t>
      </w:r>
      <w:r w:rsidRPr="002B6533">
        <w:rPr>
          <w:rFonts w:ascii="Arial Narrow" w:hAnsi="Arial Narrow" w:cs="Arial"/>
          <w:sz w:val="22"/>
        </w:rPr>
        <w:t>.</w:t>
      </w:r>
      <w:r w:rsidR="008006A0" w:rsidRPr="002B6533">
        <w:rPr>
          <w:rFonts w:ascii="Arial Narrow" w:hAnsi="Arial Narrow" w:cs="Arial"/>
          <w:sz w:val="22"/>
        </w:rPr>
        <w:tab/>
      </w:r>
    </w:p>
    <w:p w14:paraId="55D2D4FD" w14:textId="2D9AD3D3" w:rsidR="009A4F8D" w:rsidRPr="002B6533" w:rsidRDefault="00EF1B37" w:rsidP="00DA45C0">
      <w:pPr>
        <w:numPr>
          <w:ilvl w:val="0"/>
          <w:numId w:val="3"/>
        </w:numPr>
        <w:rPr>
          <w:rFonts w:ascii="Arial Narrow" w:hAnsi="Arial Narrow" w:cs="Arial"/>
          <w:b/>
          <w:sz w:val="22"/>
          <w:lang w:val="es-ES"/>
        </w:rPr>
      </w:pPr>
      <w:r w:rsidRPr="002B6533">
        <w:rPr>
          <w:rFonts w:ascii="Arial Narrow" w:hAnsi="Arial Narrow" w:cs="Arial"/>
          <w:b/>
          <w:sz w:val="22"/>
          <w:lang w:val="es-ES"/>
        </w:rPr>
        <w:t xml:space="preserve">SEGUIMIENTO A LAS </w:t>
      </w:r>
      <w:r w:rsidR="009A4F8D" w:rsidRPr="002B6533">
        <w:rPr>
          <w:rFonts w:ascii="Arial Narrow" w:hAnsi="Arial Narrow" w:cs="Arial"/>
          <w:b/>
          <w:sz w:val="22"/>
          <w:lang w:val="es-ES"/>
        </w:rPr>
        <w:t>OBRAS PROVISIONALES</w:t>
      </w:r>
      <w:r w:rsidR="00940B15" w:rsidRPr="002B6533">
        <w:rPr>
          <w:rFonts w:ascii="Arial Narrow" w:hAnsi="Arial Narrow" w:cs="Arial"/>
          <w:b/>
          <w:sz w:val="22"/>
          <w:lang w:val="es-ES"/>
        </w:rPr>
        <w:t xml:space="preserve"> (Cuando aplique)</w:t>
      </w:r>
    </w:p>
    <w:p w14:paraId="19771B86" w14:textId="19016967" w:rsidR="00EF1B37" w:rsidRPr="002B6533" w:rsidRDefault="00EF1B37" w:rsidP="009A4F8D">
      <w:pPr>
        <w:pStyle w:val="InviasNormal"/>
        <w:rPr>
          <w:rFonts w:ascii="Arial Narrow" w:hAnsi="Arial Narrow" w:cs="Arial"/>
          <w:sz w:val="22"/>
          <w:szCs w:val="22"/>
          <w:lang w:val="es-CO"/>
        </w:rPr>
      </w:pPr>
      <w:r w:rsidRPr="002B6533">
        <w:rPr>
          <w:rFonts w:ascii="Arial Narrow" w:hAnsi="Arial Narrow" w:cs="Arial"/>
          <w:sz w:val="22"/>
          <w:szCs w:val="22"/>
          <w:lang w:val="es-CO"/>
        </w:rPr>
        <w:t xml:space="preserve">El </w:t>
      </w:r>
      <w:r w:rsidR="002677E5" w:rsidRPr="002B6533">
        <w:rPr>
          <w:rFonts w:ascii="Arial Narrow" w:hAnsi="Arial Narrow" w:cs="Arial"/>
          <w:sz w:val="22"/>
          <w:szCs w:val="22"/>
          <w:lang w:val="es-CO"/>
        </w:rPr>
        <w:t>i</w:t>
      </w:r>
      <w:r w:rsidRPr="002B6533">
        <w:rPr>
          <w:rFonts w:ascii="Arial Narrow" w:hAnsi="Arial Narrow" w:cs="Arial"/>
          <w:sz w:val="22"/>
          <w:szCs w:val="22"/>
          <w:lang w:val="es-CO"/>
        </w:rPr>
        <w:t>nterventor deberá vigilar</w:t>
      </w:r>
      <w:r w:rsidR="00AA14D2" w:rsidRPr="002B6533">
        <w:rPr>
          <w:rFonts w:ascii="Arial Narrow" w:hAnsi="Arial Narrow" w:cs="Arial"/>
          <w:sz w:val="22"/>
          <w:szCs w:val="22"/>
          <w:lang w:val="es-CO"/>
        </w:rPr>
        <w:t xml:space="preserve">, </w:t>
      </w:r>
      <w:r w:rsidRPr="002B6533">
        <w:rPr>
          <w:rFonts w:ascii="Arial Narrow" w:hAnsi="Arial Narrow" w:cs="Arial"/>
          <w:sz w:val="22"/>
          <w:szCs w:val="22"/>
          <w:lang w:val="es-CO"/>
        </w:rPr>
        <w:t xml:space="preserve">controlar, y </w:t>
      </w:r>
      <w:r w:rsidR="00AA1E7E" w:rsidRPr="002B6533">
        <w:rPr>
          <w:rFonts w:ascii="Arial Narrow" w:hAnsi="Arial Narrow" w:cs="Arial"/>
          <w:sz w:val="22"/>
          <w:szCs w:val="22"/>
          <w:lang w:val="es-CO"/>
        </w:rPr>
        <w:t xml:space="preserve">conceptuar sobre </w:t>
      </w:r>
      <w:r w:rsidRPr="002B6533">
        <w:rPr>
          <w:rFonts w:ascii="Arial Narrow" w:hAnsi="Arial Narrow" w:cs="Arial"/>
          <w:sz w:val="22"/>
          <w:szCs w:val="22"/>
          <w:lang w:val="es-CO"/>
        </w:rPr>
        <w:t xml:space="preserve">las siguientes labores realizadas por el </w:t>
      </w:r>
      <w:r w:rsidR="0030760B" w:rsidRPr="002B6533">
        <w:rPr>
          <w:rFonts w:ascii="Arial Narrow" w:hAnsi="Arial Narrow" w:cs="Arial"/>
          <w:sz w:val="22"/>
          <w:szCs w:val="22"/>
          <w:lang w:val="es-CO"/>
        </w:rPr>
        <w:t>c</w:t>
      </w:r>
      <w:r w:rsidRPr="002B6533">
        <w:rPr>
          <w:rFonts w:ascii="Arial Narrow" w:hAnsi="Arial Narrow" w:cs="Arial"/>
          <w:sz w:val="22"/>
          <w:szCs w:val="22"/>
          <w:lang w:val="es-CO"/>
        </w:rPr>
        <w:t xml:space="preserve">ontratista de </w:t>
      </w:r>
      <w:r w:rsidR="0030760B" w:rsidRPr="002B6533">
        <w:rPr>
          <w:rFonts w:ascii="Arial Narrow" w:hAnsi="Arial Narrow" w:cs="Arial"/>
          <w:sz w:val="22"/>
          <w:szCs w:val="22"/>
          <w:lang w:val="es-CO"/>
        </w:rPr>
        <w:t>o</w:t>
      </w:r>
      <w:r w:rsidRPr="002B6533">
        <w:rPr>
          <w:rFonts w:ascii="Arial Narrow" w:hAnsi="Arial Narrow" w:cs="Arial"/>
          <w:sz w:val="22"/>
          <w:szCs w:val="22"/>
          <w:lang w:val="es-CO"/>
        </w:rPr>
        <w:t xml:space="preserve">bra según disponga la </w:t>
      </w:r>
      <w:r w:rsidR="0030760B" w:rsidRPr="002B6533">
        <w:rPr>
          <w:rFonts w:ascii="Arial Narrow" w:hAnsi="Arial Narrow" w:cs="Arial"/>
          <w:sz w:val="22"/>
          <w:szCs w:val="22"/>
          <w:lang w:val="es-CO"/>
        </w:rPr>
        <w:t>e</w:t>
      </w:r>
      <w:r w:rsidRPr="002B6533">
        <w:rPr>
          <w:rFonts w:ascii="Arial Narrow" w:hAnsi="Arial Narrow" w:cs="Arial"/>
          <w:sz w:val="22"/>
          <w:szCs w:val="22"/>
          <w:lang w:val="es-CO"/>
        </w:rPr>
        <w:t xml:space="preserve">ntidad </w:t>
      </w:r>
      <w:r w:rsidR="0030760B" w:rsidRPr="002B6533">
        <w:rPr>
          <w:rFonts w:ascii="Arial Narrow" w:hAnsi="Arial Narrow" w:cs="Arial"/>
          <w:sz w:val="22"/>
          <w:szCs w:val="22"/>
          <w:lang w:val="es-CO"/>
        </w:rPr>
        <w:t>e</w:t>
      </w:r>
      <w:r w:rsidRPr="002B6533">
        <w:rPr>
          <w:rFonts w:ascii="Arial Narrow" w:hAnsi="Arial Narrow" w:cs="Arial"/>
          <w:sz w:val="22"/>
          <w:szCs w:val="22"/>
          <w:lang w:val="es-CO"/>
        </w:rPr>
        <w:t xml:space="preserve">statal: </w:t>
      </w:r>
    </w:p>
    <w:p w14:paraId="3EAF3359" w14:textId="39152FF5" w:rsidR="009A4F8D" w:rsidRPr="002B6533" w:rsidRDefault="00EF1B37" w:rsidP="009A4F8D">
      <w:pPr>
        <w:pStyle w:val="InviasNormal"/>
        <w:rPr>
          <w:rFonts w:ascii="Arial Narrow" w:hAnsi="Arial Narrow" w:cs="Arial"/>
          <w:sz w:val="22"/>
          <w:szCs w:val="22"/>
          <w:lang w:val="es-CO"/>
        </w:rPr>
      </w:pPr>
      <w:r w:rsidRPr="002B6533">
        <w:rPr>
          <w:rFonts w:ascii="Arial Narrow" w:hAnsi="Arial Narrow" w:cs="Arial"/>
          <w:sz w:val="22"/>
          <w:szCs w:val="22"/>
          <w:lang w:val="es-CO"/>
        </w:rPr>
        <w:t>Durante</w:t>
      </w:r>
      <w:r w:rsidR="009A4F8D" w:rsidRPr="002B6533">
        <w:rPr>
          <w:rFonts w:ascii="Arial Narrow" w:hAnsi="Arial Narrow" w:cs="Arial"/>
          <w:sz w:val="22"/>
          <w:szCs w:val="22"/>
        </w:rP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sidRPr="002B6533">
        <w:rPr>
          <w:rFonts w:ascii="Arial Narrow" w:hAnsi="Arial Narrow" w:cs="Arial"/>
          <w:sz w:val="22"/>
          <w:szCs w:val="22"/>
          <w:lang w:val="es-CO"/>
        </w:rPr>
        <w:t>e</w:t>
      </w:r>
      <w:proofErr w:type="spellStart"/>
      <w:r w:rsidR="009A4F8D" w:rsidRPr="002B6533">
        <w:rPr>
          <w:rFonts w:ascii="Arial Narrow" w:hAnsi="Arial Narrow" w:cs="Arial"/>
          <w:sz w:val="22"/>
          <w:szCs w:val="22"/>
        </w:rPr>
        <w:t>ntidad</w:t>
      </w:r>
      <w:proofErr w:type="spellEnd"/>
      <w:r w:rsidR="009A4F8D" w:rsidRPr="002B6533">
        <w:rPr>
          <w:rFonts w:ascii="Arial Narrow" w:hAnsi="Arial Narrow" w:cs="Arial"/>
          <w:sz w:val="22"/>
          <w:szCs w:val="22"/>
        </w:rPr>
        <w:t xml:space="preserve"> </w:t>
      </w:r>
      <w:r w:rsidR="009A4F8D" w:rsidRPr="002B6533">
        <w:rPr>
          <w:rFonts w:ascii="Arial Narrow" w:hAnsi="Arial Narrow" w:cs="Arial"/>
          <w:sz w:val="22"/>
          <w:szCs w:val="22"/>
          <w:lang w:val="es-CO"/>
        </w:rPr>
        <w:t>o de terceros que puedan ser afectados por razón de los trabajos durante la ejecución de los mismos, y en general toda obra provisional relacionada con los trabajos.</w:t>
      </w:r>
      <w:r w:rsidR="004A273B" w:rsidRPr="002B6533">
        <w:rPr>
          <w:rFonts w:ascii="Arial Narrow" w:hAnsi="Arial Narrow" w:cs="Arial"/>
          <w:sz w:val="22"/>
          <w:szCs w:val="22"/>
          <w:lang w:val="es-CO"/>
        </w:rPr>
        <w:t xml:space="preserve"> Todas estas labores deberán ser objeto de vigilancia y seguimiento por parte del interventor. </w:t>
      </w:r>
    </w:p>
    <w:p w14:paraId="6251B2D3" w14:textId="2591AB27" w:rsidR="009A4F8D" w:rsidRPr="002B6533" w:rsidRDefault="009A4F8D" w:rsidP="009A4F8D">
      <w:pPr>
        <w:rPr>
          <w:rFonts w:ascii="Arial Narrow" w:hAnsi="Arial Narrow" w:cs="Arial"/>
          <w:sz w:val="22"/>
        </w:rPr>
      </w:pPr>
      <w:r w:rsidRPr="002B6533">
        <w:rPr>
          <w:rFonts w:ascii="Arial Narrow" w:hAnsi="Arial Narrow" w:cs="Arial"/>
          <w:sz w:val="22"/>
        </w:rPr>
        <w:lastRenderedPageBreak/>
        <w:t>En caso de que sea necesario</w:t>
      </w:r>
      <w:r w:rsidR="00D8701F" w:rsidRPr="002B6533">
        <w:rPr>
          <w:rFonts w:ascii="Arial Narrow" w:hAnsi="Arial Narrow" w:cs="Arial"/>
          <w:sz w:val="22"/>
        </w:rPr>
        <w:t>,</w:t>
      </w:r>
      <w:r w:rsidRPr="002B6533">
        <w:rPr>
          <w:rFonts w:ascii="Arial Narrow" w:hAnsi="Arial Narrow" w:cs="Arial"/>
          <w:sz w:val="22"/>
        </w:rPr>
        <w:t xml:space="preserve"> el </w:t>
      </w:r>
      <w:r w:rsidR="0030760B" w:rsidRPr="002B6533">
        <w:rPr>
          <w:rFonts w:ascii="Arial Narrow" w:hAnsi="Arial Narrow" w:cs="Arial"/>
          <w:sz w:val="22"/>
        </w:rPr>
        <w:t>c</w:t>
      </w:r>
      <w:r w:rsidR="009024F6" w:rsidRPr="002B6533">
        <w:rPr>
          <w:rFonts w:ascii="Arial Narrow" w:hAnsi="Arial Narrow" w:cs="Arial"/>
          <w:sz w:val="22"/>
        </w:rPr>
        <w:t xml:space="preserve">ontratista de </w:t>
      </w:r>
      <w:r w:rsidR="0030760B" w:rsidRPr="002B6533">
        <w:rPr>
          <w:rFonts w:ascii="Arial Narrow" w:hAnsi="Arial Narrow" w:cs="Arial"/>
          <w:sz w:val="22"/>
        </w:rPr>
        <w:t>o</w:t>
      </w:r>
      <w:r w:rsidR="009024F6" w:rsidRPr="002B6533">
        <w:rPr>
          <w:rFonts w:ascii="Arial Narrow" w:hAnsi="Arial Narrow" w:cs="Arial"/>
          <w:sz w:val="22"/>
        </w:rPr>
        <w:t xml:space="preserve">bra </w:t>
      </w:r>
      <w:r w:rsidRPr="002B6533">
        <w:rPr>
          <w:rFonts w:ascii="Arial Narrow" w:hAnsi="Arial Narrow" w:cs="Arial"/>
          <w:sz w:val="22"/>
        </w:rPr>
        <w:t>dispondrá de las zonas previstas para ejecutar la obra y la obtención de lotes o zonas necesarias para construir sus instalaciones, las cuales estarán bajo su responsabilidad</w:t>
      </w:r>
      <w:r w:rsidR="004A273B" w:rsidRPr="002B6533">
        <w:rPr>
          <w:rFonts w:ascii="Arial Narrow" w:hAnsi="Arial Narrow" w:cs="Arial"/>
          <w:sz w:val="22"/>
        </w:rPr>
        <w:t xml:space="preserve">; y el interventor será el encargado de su seguimiento y verificación. </w:t>
      </w:r>
    </w:p>
    <w:p w14:paraId="73462C28" w14:textId="749B3F2E" w:rsidR="009A4F8D" w:rsidRPr="002B6533" w:rsidRDefault="009A4F8D" w:rsidP="009A4F8D">
      <w:pPr>
        <w:pStyle w:val="InviasNormal"/>
        <w:rPr>
          <w:rFonts w:ascii="Arial Narrow" w:hAnsi="Arial Narrow" w:cs="Arial"/>
          <w:sz w:val="22"/>
          <w:szCs w:val="22"/>
          <w:lang w:val="es-CO"/>
        </w:rPr>
      </w:pPr>
      <w:r w:rsidRPr="002B6533">
        <w:rPr>
          <w:rFonts w:ascii="Arial Narrow" w:hAnsi="Arial Narrow" w:cs="Arial"/>
          <w:sz w:val="22"/>
          <w:szCs w:val="22"/>
          <w:lang w:val="es-CO"/>
        </w:rPr>
        <w:t xml:space="preserve">Adicionalmente, correrán por cuenta </w:t>
      </w:r>
      <w:r w:rsidR="00992879" w:rsidRPr="002B6533">
        <w:rPr>
          <w:rFonts w:ascii="Arial Narrow" w:hAnsi="Arial Narrow" w:cs="Arial"/>
          <w:sz w:val="22"/>
          <w:szCs w:val="22"/>
          <w:lang w:val="es-CO"/>
        </w:rPr>
        <w:t xml:space="preserve">del contratista de obra </w:t>
      </w:r>
      <w:r w:rsidRPr="002B6533">
        <w:rPr>
          <w:rFonts w:ascii="Arial Narrow" w:hAnsi="Arial Narrow" w:cs="Arial"/>
          <w:sz w:val="22"/>
          <w:szCs w:val="22"/>
          <w:lang w:val="es-CO"/>
        </w:rPr>
        <w:t>los trabajos necesarios para no interrumpir el servicio en las vías públicas usadas por él o en las vías de acceso cuyo uso comparta con otros contratistas</w:t>
      </w:r>
      <w:r w:rsidR="009024F6" w:rsidRPr="002B6533">
        <w:rPr>
          <w:rFonts w:ascii="Arial Narrow" w:hAnsi="Arial Narrow" w:cs="Arial"/>
          <w:sz w:val="22"/>
          <w:szCs w:val="22"/>
          <w:lang w:val="es-CO"/>
        </w:rPr>
        <w:t>, las cuales deberán ser entregadas en iguales o mejores condiciones</w:t>
      </w:r>
      <w:r w:rsidR="00FE1E65" w:rsidRPr="002B6533">
        <w:rPr>
          <w:rFonts w:ascii="Arial Narrow" w:hAnsi="Arial Narrow" w:cs="Arial"/>
          <w:sz w:val="22"/>
          <w:szCs w:val="22"/>
          <w:lang w:val="es-CO"/>
        </w:rPr>
        <w:t>,</w:t>
      </w:r>
      <w:r w:rsidR="009024F6" w:rsidRPr="002B6533">
        <w:rPr>
          <w:rFonts w:ascii="Arial Narrow" w:hAnsi="Arial Narrow" w:cs="Arial"/>
          <w:sz w:val="22"/>
          <w:szCs w:val="22"/>
          <w:lang w:val="es-CO"/>
        </w:rPr>
        <w:t xml:space="preserve"> por lo cual deberá existir un registro fotográfico previo a la utilización y a la finalización de las labores para constatar dicho estado</w:t>
      </w:r>
      <w:r w:rsidR="00FE1E65" w:rsidRPr="002B6533">
        <w:rPr>
          <w:rFonts w:ascii="Arial Narrow" w:hAnsi="Arial Narrow" w:cs="Arial"/>
          <w:sz w:val="22"/>
          <w:szCs w:val="22"/>
          <w:lang w:val="es-CO"/>
        </w:rPr>
        <w:t>,</w:t>
      </w:r>
      <w:r w:rsidR="00F216A7" w:rsidRPr="002B6533">
        <w:rPr>
          <w:rFonts w:ascii="Arial Narrow" w:hAnsi="Arial Narrow" w:cs="Arial"/>
          <w:sz w:val="22"/>
          <w:szCs w:val="22"/>
          <w:lang w:val="es-CO"/>
        </w:rPr>
        <w:t xml:space="preserve"> labor que será vigilada por el interventor. </w:t>
      </w:r>
    </w:p>
    <w:p w14:paraId="6618DCC3" w14:textId="02D3AB85" w:rsidR="009A4F8D" w:rsidRPr="002B6533" w:rsidRDefault="009A4F8D" w:rsidP="00924852">
      <w:pPr>
        <w:pStyle w:val="InviasNormal"/>
        <w:tabs>
          <w:tab w:val="left" w:pos="1985"/>
        </w:tabs>
        <w:rPr>
          <w:rFonts w:ascii="Arial Narrow" w:hAnsi="Arial Narrow" w:cs="Arial"/>
          <w:sz w:val="22"/>
          <w:szCs w:val="22"/>
          <w:lang w:val="es-CO"/>
        </w:rPr>
      </w:pPr>
      <w:r w:rsidRPr="002B6533">
        <w:rPr>
          <w:rFonts w:ascii="Arial Narrow" w:hAnsi="Arial Narrow" w:cs="Arial"/>
          <w:sz w:val="22"/>
          <w:szCs w:val="22"/>
          <w:lang w:val="es-CO"/>
        </w:rPr>
        <w:t xml:space="preserve">El </w:t>
      </w:r>
      <w:r w:rsidR="0019657D" w:rsidRPr="002B6533">
        <w:rPr>
          <w:rFonts w:ascii="Arial Narrow" w:hAnsi="Arial Narrow" w:cs="Arial"/>
          <w:sz w:val="22"/>
          <w:szCs w:val="22"/>
          <w:lang w:val="es-CO"/>
        </w:rPr>
        <w:t>c</w:t>
      </w:r>
      <w:r w:rsidR="009024F6" w:rsidRPr="002B6533">
        <w:rPr>
          <w:rFonts w:ascii="Arial Narrow" w:hAnsi="Arial Narrow" w:cs="Arial"/>
          <w:sz w:val="22"/>
          <w:szCs w:val="22"/>
          <w:lang w:val="es-CO"/>
        </w:rPr>
        <w:t xml:space="preserve">ontratista de </w:t>
      </w:r>
      <w:r w:rsidR="0019657D" w:rsidRPr="002B6533">
        <w:rPr>
          <w:rFonts w:ascii="Arial Narrow" w:hAnsi="Arial Narrow" w:cs="Arial"/>
          <w:sz w:val="22"/>
          <w:szCs w:val="22"/>
          <w:lang w:val="es-CO"/>
        </w:rPr>
        <w:t>o</w:t>
      </w:r>
      <w:r w:rsidR="009024F6" w:rsidRPr="002B6533">
        <w:rPr>
          <w:rFonts w:ascii="Arial Narrow" w:hAnsi="Arial Narrow" w:cs="Arial"/>
          <w:sz w:val="22"/>
          <w:szCs w:val="22"/>
          <w:lang w:val="es-CO"/>
        </w:rPr>
        <w:t xml:space="preserve">bra </w:t>
      </w:r>
      <w:r w:rsidRPr="002B6533">
        <w:rPr>
          <w:rFonts w:ascii="Arial Narrow" w:hAnsi="Arial Narrow" w:cs="Arial"/>
          <w:sz w:val="22"/>
          <w:szCs w:val="22"/>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sidRPr="002B6533">
        <w:rPr>
          <w:rFonts w:ascii="Arial Narrow" w:hAnsi="Arial Narrow" w:cs="Arial"/>
          <w:sz w:val="22"/>
          <w:szCs w:val="22"/>
          <w:lang w:val="es-CO"/>
        </w:rPr>
        <w:t>i</w:t>
      </w:r>
      <w:r w:rsidRPr="002B6533">
        <w:rPr>
          <w:rFonts w:ascii="Arial Narrow" w:hAnsi="Arial Narrow" w:cs="Arial"/>
          <w:sz w:val="22"/>
          <w:szCs w:val="22"/>
          <w:lang w:val="es-CO"/>
        </w:rPr>
        <w:t>nterventor. Para lo anterior deberá tramitar la correspondiente aprobación de los precios no previstos del proyecto ante el ordenador</w:t>
      </w:r>
      <w:r w:rsidR="008E09C1" w:rsidRPr="002B6533">
        <w:rPr>
          <w:rFonts w:ascii="Arial Narrow" w:hAnsi="Arial Narrow" w:cs="Arial"/>
          <w:sz w:val="22"/>
          <w:szCs w:val="22"/>
          <w:lang w:val="es-CO"/>
        </w:rPr>
        <w:t xml:space="preserve"> del gasto</w:t>
      </w:r>
      <w:r w:rsidRPr="002B6533">
        <w:rPr>
          <w:rFonts w:ascii="Arial Narrow" w:hAnsi="Arial Narrow" w:cs="Arial"/>
          <w:sz w:val="22"/>
          <w:szCs w:val="22"/>
          <w:lang w:val="es-CO"/>
        </w:rPr>
        <w:t>, y en los casos que se requiera el permiso correspondiente ante la autoridad competente.</w:t>
      </w:r>
      <w:r w:rsidR="00E30711" w:rsidRPr="002B6533">
        <w:rPr>
          <w:rFonts w:ascii="Arial Narrow" w:hAnsi="Arial Narrow" w:cs="Arial"/>
          <w:sz w:val="22"/>
          <w:szCs w:val="22"/>
          <w:lang w:val="es-CO"/>
        </w:rPr>
        <w:t xml:space="preserve"> Situación que será vigilada y supervisada por el interventor. </w:t>
      </w:r>
    </w:p>
    <w:p w14:paraId="0C4B96DA" w14:textId="47AC3243" w:rsidR="00E30711" w:rsidRPr="002B6533" w:rsidRDefault="009A4F8D" w:rsidP="009A4F8D">
      <w:pPr>
        <w:pStyle w:val="InviasNormal"/>
        <w:rPr>
          <w:rFonts w:ascii="Arial Narrow" w:hAnsi="Arial Narrow" w:cs="Arial"/>
          <w:sz w:val="22"/>
          <w:szCs w:val="22"/>
          <w:lang w:val="es-CO"/>
        </w:rPr>
      </w:pPr>
      <w:r w:rsidRPr="002B6533">
        <w:rPr>
          <w:rFonts w:ascii="Arial Narrow" w:hAnsi="Arial Narrow" w:cs="Arial"/>
          <w:sz w:val="22"/>
          <w:szCs w:val="22"/>
          <w:lang w:val="es-CO"/>
        </w:rPr>
        <w:t xml:space="preserve">A menos que se hubieran efectuado otros acuerdos, el </w:t>
      </w:r>
      <w:r w:rsidR="00C95B49" w:rsidRPr="002B6533">
        <w:rPr>
          <w:rFonts w:ascii="Arial Narrow" w:hAnsi="Arial Narrow" w:cs="Arial"/>
          <w:sz w:val="22"/>
          <w:szCs w:val="22"/>
          <w:lang w:val="es-CO"/>
        </w:rPr>
        <w:t>c</w:t>
      </w:r>
      <w:r w:rsidR="006E41C2" w:rsidRPr="002B6533">
        <w:rPr>
          <w:rFonts w:ascii="Arial Narrow" w:hAnsi="Arial Narrow" w:cs="Arial"/>
          <w:sz w:val="22"/>
          <w:szCs w:val="22"/>
          <w:lang w:val="es-CO"/>
        </w:rPr>
        <w:t xml:space="preserve">ontratista de </w:t>
      </w:r>
      <w:r w:rsidR="00C95B49" w:rsidRPr="002B6533">
        <w:rPr>
          <w:rFonts w:ascii="Arial Narrow" w:hAnsi="Arial Narrow" w:cs="Arial"/>
          <w:sz w:val="22"/>
          <w:szCs w:val="22"/>
          <w:lang w:val="es-CO"/>
        </w:rPr>
        <w:t>o</w:t>
      </w:r>
      <w:r w:rsidR="006E41C2" w:rsidRPr="002B6533">
        <w:rPr>
          <w:rFonts w:ascii="Arial Narrow" w:hAnsi="Arial Narrow" w:cs="Arial"/>
          <w:sz w:val="22"/>
          <w:szCs w:val="22"/>
          <w:lang w:val="es-CO"/>
        </w:rPr>
        <w:t xml:space="preserve">bra </w:t>
      </w:r>
      <w:r w:rsidRPr="002B6533">
        <w:rPr>
          <w:rFonts w:ascii="Arial Narrow" w:hAnsi="Arial Narrow" w:cs="Arial"/>
          <w:sz w:val="22"/>
          <w:szCs w:val="22"/>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sidRPr="002B6533">
        <w:rPr>
          <w:rFonts w:ascii="Arial Narrow" w:hAnsi="Arial Narrow" w:cs="Arial"/>
          <w:sz w:val="22"/>
          <w:szCs w:val="22"/>
          <w:lang w:val="es-CO"/>
        </w:rPr>
        <w:t xml:space="preserve"> </w:t>
      </w:r>
    </w:p>
    <w:p w14:paraId="47D9E99D" w14:textId="600B810A" w:rsidR="0012219B" w:rsidRPr="002B6533" w:rsidRDefault="00E30711" w:rsidP="00DA45C0">
      <w:pPr>
        <w:pStyle w:val="InviasNormal"/>
        <w:spacing w:before="0" w:after="160"/>
        <w:rPr>
          <w:rFonts w:ascii="Arial Narrow" w:hAnsi="Arial Narrow" w:cs="Arial"/>
          <w:sz w:val="22"/>
          <w:szCs w:val="22"/>
          <w:lang w:val="es-CO"/>
        </w:rPr>
      </w:pPr>
      <w:r w:rsidRPr="002B6533">
        <w:rPr>
          <w:rFonts w:ascii="Arial Narrow" w:hAnsi="Arial Narrow" w:cs="Arial"/>
          <w:sz w:val="22"/>
          <w:szCs w:val="22"/>
          <w:lang w:val="es-CO"/>
        </w:rPr>
        <w:t xml:space="preserve">Sobre el particular, el interventor deberá cerciorarse que se cumplieron </w:t>
      </w:r>
      <w:r w:rsidR="00D27AF4" w:rsidRPr="002B6533">
        <w:rPr>
          <w:rFonts w:ascii="Arial Narrow" w:hAnsi="Arial Narrow" w:cs="Arial"/>
          <w:sz w:val="22"/>
          <w:szCs w:val="22"/>
          <w:lang w:val="es-CO"/>
        </w:rPr>
        <w:t xml:space="preserve">las consideraciones </w:t>
      </w:r>
      <w:r w:rsidR="0033083B" w:rsidRPr="002B6533">
        <w:rPr>
          <w:rFonts w:ascii="Arial Narrow" w:hAnsi="Arial Narrow" w:cs="Arial"/>
          <w:sz w:val="22"/>
          <w:szCs w:val="22"/>
          <w:lang w:val="es-CO"/>
        </w:rPr>
        <w:t xml:space="preserve">aquí </w:t>
      </w:r>
      <w:r w:rsidR="00D27AF4" w:rsidRPr="002B6533">
        <w:rPr>
          <w:rFonts w:ascii="Arial Narrow" w:hAnsi="Arial Narrow" w:cs="Arial"/>
          <w:sz w:val="22"/>
          <w:szCs w:val="22"/>
          <w:lang w:val="es-CO"/>
        </w:rPr>
        <w:t xml:space="preserve">establecidas, y que las obras complementarias cuenten con su vigilancia </w:t>
      </w:r>
      <w:r w:rsidR="00C00C97" w:rsidRPr="002B6533">
        <w:rPr>
          <w:rFonts w:ascii="Arial Narrow" w:hAnsi="Arial Narrow" w:cs="Arial"/>
          <w:sz w:val="22"/>
          <w:szCs w:val="22"/>
          <w:lang w:val="es-CO"/>
        </w:rPr>
        <w:t xml:space="preserve">y control </w:t>
      </w:r>
      <w:r w:rsidR="00D27AF4" w:rsidRPr="002B6533">
        <w:rPr>
          <w:rFonts w:ascii="Arial Narrow" w:hAnsi="Arial Narrow" w:cs="Arial"/>
          <w:sz w:val="22"/>
          <w:szCs w:val="22"/>
          <w:lang w:val="es-CO"/>
        </w:rPr>
        <w:t xml:space="preserve">según corresponde para el interventor. </w:t>
      </w:r>
    </w:p>
    <w:p w14:paraId="188A1A0F" w14:textId="61CE151A" w:rsidR="003D6723" w:rsidRPr="002B6533" w:rsidRDefault="003D6723" w:rsidP="00DA45C0">
      <w:pPr>
        <w:numPr>
          <w:ilvl w:val="0"/>
          <w:numId w:val="3"/>
        </w:numPr>
        <w:rPr>
          <w:rFonts w:ascii="Arial Narrow" w:hAnsi="Arial Narrow" w:cs="Arial"/>
          <w:b/>
          <w:sz w:val="22"/>
          <w:lang w:val="es-ES"/>
        </w:rPr>
      </w:pPr>
      <w:r w:rsidRPr="002B6533">
        <w:rPr>
          <w:rFonts w:ascii="Arial Narrow" w:hAnsi="Arial Narrow" w:cs="Arial"/>
          <w:b/>
          <w:sz w:val="22"/>
          <w:lang w:val="es-ES"/>
        </w:rPr>
        <w:t xml:space="preserve">SEÑALIZACIÓN </w:t>
      </w:r>
      <w:r w:rsidR="00940B15" w:rsidRPr="002B6533">
        <w:rPr>
          <w:rFonts w:ascii="Arial Narrow" w:hAnsi="Arial Narrow" w:cs="Arial"/>
          <w:b/>
          <w:sz w:val="22"/>
          <w:lang w:val="es-ES"/>
        </w:rPr>
        <w:t>Y MANUAL DE IMAGEN A VERIFICAR POR EL INTERVENTOR</w:t>
      </w:r>
    </w:p>
    <w:p w14:paraId="051672CA" w14:textId="31AE0E07" w:rsidR="003D6723" w:rsidRPr="002B6533" w:rsidRDefault="003D6723" w:rsidP="003D6723">
      <w:pPr>
        <w:rPr>
          <w:rFonts w:ascii="Arial Narrow" w:hAnsi="Arial Narrow" w:cs="Arial"/>
          <w:sz w:val="22"/>
        </w:rPr>
      </w:pPr>
      <w:r w:rsidRPr="002B6533">
        <w:rPr>
          <w:rFonts w:ascii="Arial Narrow" w:hAnsi="Arial Narrow" w:cs="Arial"/>
          <w:sz w:val="22"/>
        </w:rPr>
        <w:t>De ser necesario,</w:t>
      </w:r>
      <w:r w:rsidR="0023199C" w:rsidRPr="002B6533">
        <w:rPr>
          <w:rFonts w:ascii="Arial Narrow" w:hAnsi="Arial Narrow" w:cs="Arial"/>
          <w:sz w:val="22"/>
        </w:rPr>
        <w:t xml:space="preserve"> según </w:t>
      </w:r>
      <w:r w:rsidR="00D96846" w:rsidRPr="002B6533">
        <w:rPr>
          <w:rFonts w:ascii="Arial Narrow" w:hAnsi="Arial Narrow" w:cs="Arial"/>
          <w:sz w:val="22"/>
        </w:rPr>
        <w:t xml:space="preserve">los </w:t>
      </w:r>
      <w:r w:rsidR="00C95B49" w:rsidRPr="002B6533">
        <w:rPr>
          <w:rFonts w:ascii="Arial Narrow" w:hAnsi="Arial Narrow" w:cs="Arial"/>
          <w:sz w:val="22"/>
        </w:rPr>
        <w:t>e</w:t>
      </w:r>
      <w:r w:rsidR="00D96846" w:rsidRPr="002B6533">
        <w:rPr>
          <w:rFonts w:ascii="Arial Narrow" w:hAnsi="Arial Narrow" w:cs="Arial"/>
          <w:sz w:val="22"/>
        </w:rPr>
        <w:t xml:space="preserve">studios </w:t>
      </w:r>
      <w:r w:rsidR="00C95B49" w:rsidRPr="002B6533">
        <w:rPr>
          <w:rFonts w:ascii="Arial Narrow" w:hAnsi="Arial Narrow" w:cs="Arial"/>
          <w:sz w:val="22"/>
        </w:rPr>
        <w:t>p</w:t>
      </w:r>
      <w:r w:rsidR="00D96846" w:rsidRPr="002B6533">
        <w:rPr>
          <w:rFonts w:ascii="Arial Narrow" w:hAnsi="Arial Narrow" w:cs="Arial"/>
          <w:sz w:val="22"/>
        </w:rPr>
        <w:t>revios</w:t>
      </w:r>
      <w:r w:rsidR="00A86D12" w:rsidRPr="002B6533">
        <w:rPr>
          <w:rFonts w:ascii="Arial Narrow" w:hAnsi="Arial Narrow" w:cs="Arial"/>
          <w:sz w:val="22"/>
        </w:rPr>
        <w:t>,</w:t>
      </w:r>
      <w:r w:rsidR="00D96846" w:rsidRPr="002B6533">
        <w:rPr>
          <w:rFonts w:ascii="Arial Narrow" w:hAnsi="Arial Narrow" w:cs="Arial"/>
          <w:sz w:val="22"/>
        </w:rPr>
        <w:t xml:space="preserve"> </w:t>
      </w:r>
      <w:r w:rsidR="00A86D12" w:rsidRPr="002B6533">
        <w:rPr>
          <w:rFonts w:ascii="Arial Narrow" w:hAnsi="Arial Narrow" w:cs="Arial"/>
          <w:sz w:val="22"/>
        </w:rPr>
        <w:t xml:space="preserve">están a </w:t>
      </w:r>
      <w:r w:rsidRPr="002B6533">
        <w:rPr>
          <w:rFonts w:ascii="Arial Narrow" w:hAnsi="Arial Narrow" w:cs="Arial"/>
          <w:sz w:val="22"/>
        </w:rPr>
        <w:t xml:space="preserve">cargo del </w:t>
      </w:r>
      <w:r w:rsidR="00C95B49" w:rsidRPr="002B6533">
        <w:rPr>
          <w:rFonts w:ascii="Arial Narrow" w:hAnsi="Arial Narrow" w:cs="Arial"/>
          <w:sz w:val="22"/>
        </w:rPr>
        <w:t>c</w:t>
      </w:r>
      <w:r w:rsidR="00A7799C" w:rsidRPr="002B6533">
        <w:rPr>
          <w:rFonts w:ascii="Arial Narrow" w:hAnsi="Arial Narrow" w:cs="Arial"/>
          <w:sz w:val="22"/>
        </w:rPr>
        <w:t xml:space="preserve">ontratista de </w:t>
      </w:r>
      <w:r w:rsidR="00C95B49" w:rsidRPr="002B6533">
        <w:rPr>
          <w:rFonts w:ascii="Arial Narrow" w:hAnsi="Arial Narrow" w:cs="Arial"/>
          <w:sz w:val="22"/>
        </w:rPr>
        <w:t>o</w:t>
      </w:r>
      <w:r w:rsidR="00A7799C" w:rsidRPr="002B6533">
        <w:rPr>
          <w:rFonts w:ascii="Arial Narrow" w:hAnsi="Arial Narrow" w:cs="Arial"/>
          <w:sz w:val="22"/>
        </w:rPr>
        <w:t>bra</w:t>
      </w:r>
      <w:r w:rsidRPr="002B6533">
        <w:rPr>
          <w:rFonts w:ascii="Arial Narrow" w:hAnsi="Arial Narrow" w:cs="Arial"/>
          <w:sz w:val="22"/>
        </w:rP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rsidRPr="002B6533">
        <w:rPr>
          <w:rFonts w:ascii="Arial Narrow" w:hAnsi="Arial Narrow" w:cs="Arial"/>
          <w:sz w:val="22"/>
        </w:rPr>
        <w:t>, situación de estricta verificación por parte de la Interventoría</w:t>
      </w:r>
      <w:r w:rsidRPr="002B6533">
        <w:rPr>
          <w:rFonts w:ascii="Arial Narrow" w:hAnsi="Arial Narrow" w:cs="Arial"/>
          <w:sz w:val="22"/>
        </w:rPr>
        <w:t xml:space="preserve">. </w:t>
      </w:r>
    </w:p>
    <w:p w14:paraId="6E423B08" w14:textId="0A609B98" w:rsidR="00EE60DB" w:rsidRPr="002B6533" w:rsidRDefault="00E17536" w:rsidP="00DA45C0">
      <w:pPr>
        <w:numPr>
          <w:ilvl w:val="0"/>
          <w:numId w:val="3"/>
        </w:numPr>
        <w:rPr>
          <w:rFonts w:ascii="Arial Narrow" w:hAnsi="Arial Narrow" w:cs="Arial"/>
          <w:b/>
          <w:sz w:val="22"/>
          <w:lang w:val="es-ES"/>
        </w:rPr>
      </w:pPr>
      <w:r w:rsidRPr="002B6533">
        <w:rPr>
          <w:rFonts w:ascii="Arial Narrow" w:hAnsi="Arial Narrow" w:cs="Arial"/>
          <w:b/>
          <w:bCs/>
          <w:sz w:val="22"/>
        </w:rPr>
        <w:t xml:space="preserve">SEGUIMIENTO A </w:t>
      </w:r>
      <w:r w:rsidR="00507F7A" w:rsidRPr="002B6533">
        <w:rPr>
          <w:rFonts w:ascii="Arial Narrow" w:hAnsi="Arial Narrow" w:cs="Arial"/>
          <w:b/>
          <w:bCs/>
          <w:sz w:val="22"/>
          <w:lang w:val="es-ES"/>
        </w:rPr>
        <w:t>P</w:t>
      </w:r>
      <w:r w:rsidR="00507F7A" w:rsidRPr="002B6533">
        <w:rPr>
          <w:rFonts w:ascii="Arial Narrow" w:hAnsi="Arial Narrow" w:cs="Arial"/>
          <w:b/>
          <w:sz w:val="22"/>
          <w:lang w:val="es-ES"/>
        </w:rPr>
        <w:t>ERMISOS, LICENCIAS Y AUTORIZACIONES</w:t>
      </w:r>
      <w:r w:rsidR="00CD1054" w:rsidRPr="002B6533">
        <w:rPr>
          <w:rFonts w:ascii="Arial Narrow" w:hAnsi="Arial Narrow" w:cs="Arial"/>
          <w:b/>
          <w:sz w:val="22"/>
          <w:lang w:val="es-ES"/>
        </w:rPr>
        <w:t xml:space="preserve"> POR PARTE DEL INTERVENTOR </w:t>
      </w:r>
    </w:p>
    <w:p w14:paraId="5E653B7A" w14:textId="77777777" w:rsidR="00D413A3" w:rsidRPr="002B6533" w:rsidRDefault="00D413A3" w:rsidP="00D413A3">
      <w:pPr>
        <w:rPr>
          <w:rFonts w:ascii="Arial Narrow" w:hAnsi="Arial Narrow" w:cs="Arial"/>
          <w:sz w:val="22"/>
        </w:rPr>
      </w:pPr>
      <w:r w:rsidRPr="002B6533">
        <w:rPr>
          <w:rFonts w:ascii="Arial Narrow" w:hAnsi="Arial Narrow" w:cs="Arial"/>
          <w:sz w:val="22"/>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73A6DC80" w14:textId="7D205749" w:rsidR="00D413A3" w:rsidRPr="002B6533" w:rsidRDefault="00D413A3" w:rsidP="00D413A3">
      <w:pPr>
        <w:rPr>
          <w:rFonts w:ascii="Arial Narrow" w:hAnsi="Arial Narrow" w:cs="Arial"/>
          <w:sz w:val="22"/>
        </w:rPr>
      </w:pPr>
      <w:r w:rsidRPr="002B6533">
        <w:rPr>
          <w:rFonts w:ascii="Arial Narrow" w:hAnsi="Arial Narrow" w:cs="Arial"/>
          <w:sz w:val="22"/>
        </w:rPr>
        <w:t xml:space="preserve">Teniendo en cuenta el alcance y localización del proyecto de obra el Contratista debe identificar, evaluar y tramitar de manera oportuna (dentro de los plazos contractuales y caso que aplique), todas las certificaciones, licencias y/o permisos para cumplir con el objeto contratado y la normatividad vigente. Una vez obtenidos estas certificaciones, licencias y/o permisos, el Contratista dar cumplimiento las obligaciones derivadas por su obtención. </w:t>
      </w:r>
    </w:p>
    <w:p w14:paraId="5AD6EAE4" w14:textId="77777777" w:rsidR="00D413A3" w:rsidRPr="002B6533" w:rsidRDefault="00D413A3" w:rsidP="00D413A3">
      <w:pPr>
        <w:rPr>
          <w:rFonts w:ascii="Arial Narrow" w:hAnsi="Arial Narrow" w:cs="Arial"/>
          <w:sz w:val="22"/>
        </w:rPr>
      </w:pPr>
      <w:r w:rsidRPr="002B6533">
        <w:rPr>
          <w:rFonts w:ascii="Arial Narrow" w:hAnsi="Arial Narrow" w:cs="Arial"/>
          <w:sz w:val="22"/>
        </w:rPr>
        <w:t xml:space="preserve">La realización de estas actividades, debe ser simultánea a la ejecución de las obras del contrato y dentro del plazo contractual. </w:t>
      </w:r>
    </w:p>
    <w:p w14:paraId="0B53B1F8" w14:textId="54AF0EC8" w:rsidR="00E14919" w:rsidRPr="002B6533" w:rsidRDefault="00D413A3" w:rsidP="00D413A3">
      <w:pPr>
        <w:rPr>
          <w:rFonts w:ascii="Arial Narrow" w:hAnsi="Arial Narrow" w:cs="Arial"/>
          <w:sz w:val="22"/>
          <w:lang w:val="es-ES"/>
        </w:rPr>
      </w:pPr>
      <w:r w:rsidRPr="002B6533">
        <w:rPr>
          <w:rFonts w:ascii="Arial Narrow" w:hAnsi="Arial Narrow" w:cs="Arial"/>
          <w:sz w:val="22"/>
        </w:rPr>
        <w:lastRenderedPageBreak/>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493E71D8" w14:textId="4A1A1FE4" w:rsidR="00FF4388" w:rsidRPr="002B6533" w:rsidRDefault="00FF4388" w:rsidP="00DA45C0">
      <w:pPr>
        <w:numPr>
          <w:ilvl w:val="0"/>
          <w:numId w:val="3"/>
        </w:numPr>
        <w:rPr>
          <w:rFonts w:ascii="Arial Narrow" w:hAnsi="Arial Narrow" w:cs="Arial"/>
          <w:b/>
          <w:sz w:val="22"/>
          <w:lang w:val="es-ES"/>
        </w:rPr>
      </w:pPr>
      <w:r w:rsidRPr="002B6533">
        <w:rPr>
          <w:rFonts w:ascii="Arial Narrow" w:hAnsi="Arial Narrow" w:cs="Arial"/>
          <w:b/>
          <w:sz w:val="22"/>
          <w:lang w:val="es-ES"/>
        </w:rPr>
        <w:t>NOTAS TÉCNICAS ESPECÍFICAS PARA EL PROYECTO</w:t>
      </w:r>
      <w:r w:rsidR="00CD1054" w:rsidRPr="002B6533">
        <w:rPr>
          <w:rFonts w:ascii="Arial Narrow" w:hAnsi="Arial Narrow" w:cs="Arial"/>
          <w:b/>
          <w:sz w:val="22"/>
          <w:lang w:val="es-ES"/>
        </w:rPr>
        <w:t xml:space="preserve"> ENFOCADAS AL INTERVENTOR </w:t>
      </w:r>
    </w:p>
    <w:p w14:paraId="55713795" w14:textId="70DEA3F4" w:rsidR="00D413A3" w:rsidRPr="002B6533" w:rsidRDefault="00D413A3" w:rsidP="0070526B">
      <w:pPr>
        <w:rPr>
          <w:rFonts w:ascii="Arial Narrow" w:hAnsi="Arial Narrow" w:cs="Arial"/>
          <w:sz w:val="22"/>
          <w:highlight w:val="lightGray"/>
        </w:rPr>
      </w:pPr>
      <w:r w:rsidRPr="002B6533">
        <w:rPr>
          <w:rFonts w:ascii="Arial Narrow" w:hAnsi="Arial Narrow" w:cs="Arial"/>
          <w:sz w:val="22"/>
        </w:rPr>
        <w:t>Le corresponderá al Interventor, la revisión y aprobación de los Análisis de Precios Unitarios, presentados por el Contratista de Obra, teniendo en cuenta los precios establecidos por la Gobernación del Huila.</w:t>
      </w:r>
    </w:p>
    <w:p w14:paraId="5E2C9129" w14:textId="77777777" w:rsidR="00D413A3" w:rsidRPr="002B6533" w:rsidRDefault="00D413A3" w:rsidP="00D413A3">
      <w:pPr>
        <w:rPr>
          <w:rStyle w:val="dasha-word-ph-span"/>
          <w:rFonts w:ascii="Arial Narrow" w:hAnsi="Arial Narrow" w:cs="Arial"/>
          <w:color w:val="000000"/>
          <w:sz w:val="22"/>
        </w:rPr>
      </w:pPr>
      <w:r w:rsidRPr="002B6533">
        <w:rPr>
          <w:rFonts w:ascii="Arial Narrow" w:hAnsi="Arial Narrow" w:cs="Arial"/>
          <w:sz w:val="22"/>
        </w:rPr>
        <w:t xml:space="preserve">El interventor deberá propender porque las obras se ejecuten de acuerdo a las especificaciones técnicas del proyecto </w:t>
      </w:r>
      <w:r w:rsidRPr="002B6533">
        <w:rPr>
          <w:rStyle w:val="dasha-word-ph-span"/>
          <w:rFonts w:ascii="Arial Narrow" w:hAnsi="Arial Narrow" w:cs="Arial"/>
          <w:color w:val="000000"/>
          <w:sz w:val="22"/>
        </w:rPr>
        <w:t>con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BPIN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2021000441009,</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aprobado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según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artículo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primero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la Resolución No. 163 de 2021 expedida por la Gobernación del Huila el 31 de mayo de 2021.</w:t>
      </w:r>
    </w:p>
    <w:p w14:paraId="73E85591" w14:textId="5553281C" w:rsidR="00D413A3" w:rsidRPr="002B6533" w:rsidRDefault="00D413A3" w:rsidP="0070526B">
      <w:pPr>
        <w:rPr>
          <w:rFonts w:ascii="Arial Narrow" w:hAnsi="Arial Narrow" w:cs="Arial"/>
          <w:sz w:val="22"/>
        </w:rPr>
      </w:pPr>
      <w:r w:rsidRPr="002B6533">
        <w:rPr>
          <w:rFonts w:ascii="Arial Narrow" w:hAnsi="Arial Narrow" w:cs="Arial"/>
          <w:sz w:val="22"/>
        </w:rPr>
        <w:t xml:space="preserve">Le corresponde al interventor hacer cumplir la normatividad vigente aplicable al tipo de proceso constructivo que se realizará y dar cumplimiento a las obligaciones contractuales establecidas en los estudios y documentos previos del proceso y proyecto. </w:t>
      </w:r>
    </w:p>
    <w:p w14:paraId="25E0B0A4" w14:textId="104EE4BE" w:rsidR="00FF4364" w:rsidRPr="002B6533" w:rsidRDefault="00FF4364" w:rsidP="00DA45C0">
      <w:pPr>
        <w:numPr>
          <w:ilvl w:val="0"/>
          <w:numId w:val="3"/>
        </w:numPr>
        <w:rPr>
          <w:rFonts w:ascii="Arial Narrow" w:hAnsi="Arial Narrow" w:cs="Arial"/>
          <w:b/>
          <w:sz w:val="22"/>
          <w:lang w:val="es-ES"/>
        </w:rPr>
      </w:pPr>
      <w:r w:rsidRPr="002B6533">
        <w:rPr>
          <w:rFonts w:ascii="Arial Narrow" w:hAnsi="Arial Narrow" w:cs="Arial"/>
          <w:b/>
          <w:sz w:val="22"/>
          <w:lang w:val="es-ES"/>
        </w:rPr>
        <w:t xml:space="preserve">SEGUIMIENTO POR PARTE DEL INTERVENTOR </w:t>
      </w:r>
    </w:p>
    <w:p w14:paraId="36DC9567" w14:textId="7D5CF57C" w:rsidR="00FF4364" w:rsidRPr="002B6533" w:rsidRDefault="00E234E8" w:rsidP="0070526B">
      <w:pPr>
        <w:rPr>
          <w:rFonts w:ascii="Arial Narrow" w:hAnsi="Arial Narrow" w:cs="Arial"/>
          <w:sz w:val="22"/>
        </w:rPr>
      </w:pPr>
      <w:r w:rsidRPr="002B6533">
        <w:rPr>
          <w:rFonts w:ascii="Arial Narrow" w:hAnsi="Arial Narrow" w:cs="Arial"/>
          <w:sz w:val="22"/>
        </w:rPr>
        <w:t xml:space="preserve">El </w:t>
      </w:r>
      <w:r w:rsidR="00511E79" w:rsidRPr="002B6533">
        <w:rPr>
          <w:rFonts w:ascii="Arial Narrow" w:hAnsi="Arial Narrow" w:cs="Arial"/>
          <w:sz w:val="22"/>
        </w:rPr>
        <w:t>i</w:t>
      </w:r>
      <w:r w:rsidRPr="002B6533">
        <w:rPr>
          <w:rFonts w:ascii="Arial Narrow" w:hAnsi="Arial Narrow" w:cs="Arial"/>
          <w:sz w:val="22"/>
        </w:rPr>
        <w:t xml:space="preserve">nterventor como parte de su seguimiento debe realizar informes de forma periódica para constatar las gestiones realizadas en cada uno de sus componentes que como mínimo contengan la siguiente información: </w:t>
      </w:r>
    </w:p>
    <w:p w14:paraId="24ACD6C7" w14:textId="0AB90717" w:rsidR="00E234E8" w:rsidRDefault="00E234E8" w:rsidP="002B6533">
      <w:pPr>
        <w:pStyle w:val="Prrafodelista"/>
        <w:numPr>
          <w:ilvl w:val="0"/>
          <w:numId w:val="13"/>
        </w:numPr>
        <w:ind w:left="426" w:hanging="284"/>
        <w:rPr>
          <w:rFonts w:ascii="Arial Narrow" w:hAnsi="Arial Narrow" w:cs="Arial"/>
          <w:b/>
          <w:bCs/>
          <w:sz w:val="22"/>
        </w:rPr>
      </w:pPr>
      <w:r w:rsidRPr="002B6533">
        <w:rPr>
          <w:rFonts w:ascii="Arial Narrow" w:hAnsi="Arial Narrow" w:cs="Arial"/>
          <w:b/>
          <w:bCs/>
          <w:sz w:val="22"/>
        </w:rPr>
        <w:t>GENERALIDADES</w:t>
      </w:r>
    </w:p>
    <w:p w14:paraId="7751B147" w14:textId="77777777" w:rsidR="00F969B5" w:rsidRPr="002B6533" w:rsidRDefault="00F969B5" w:rsidP="00F969B5">
      <w:pPr>
        <w:pStyle w:val="Prrafodelista"/>
        <w:ind w:left="426"/>
        <w:rPr>
          <w:rFonts w:ascii="Arial Narrow" w:hAnsi="Arial Narrow" w:cs="Arial"/>
          <w:b/>
          <w:bCs/>
          <w:sz w:val="22"/>
        </w:rPr>
      </w:pPr>
    </w:p>
    <w:p w14:paraId="31088EAF" w14:textId="7DD14390" w:rsidR="00E234E8" w:rsidRPr="002B6533" w:rsidRDefault="00E234E8"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Descripción general del contrato de obra, de acuerdo con la modalidad del contrato. </w:t>
      </w:r>
    </w:p>
    <w:p w14:paraId="63F55C3C" w14:textId="7D853B70" w:rsidR="00E234E8" w:rsidRPr="002B6533" w:rsidRDefault="00E234E8"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Objeto del contrato. </w:t>
      </w:r>
    </w:p>
    <w:p w14:paraId="7B463783" w14:textId="3D9AEACA" w:rsidR="00E234E8" w:rsidRPr="002B6533" w:rsidRDefault="00E234E8"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Fechas de suscripción, legalización, plazo y valor con sus diferentes etapas, prórrogas, suspensiones y adiciones. </w:t>
      </w:r>
    </w:p>
    <w:p w14:paraId="4E1C9A02" w14:textId="7242992B" w:rsidR="00E234E8" w:rsidRPr="002B6533" w:rsidRDefault="00E234E8"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Directorio telefónico actualizado del personal profesional del contratista, interventoría y de la </w:t>
      </w:r>
      <w:r w:rsidR="008B094A" w:rsidRPr="002B6533">
        <w:rPr>
          <w:rFonts w:ascii="Arial Narrow" w:hAnsi="Arial Narrow" w:cs="Arial"/>
          <w:sz w:val="22"/>
        </w:rPr>
        <w:t>e</w:t>
      </w:r>
      <w:r w:rsidRPr="002B6533">
        <w:rPr>
          <w:rFonts w:ascii="Arial Narrow" w:hAnsi="Arial Narrow" w:cs="Arial"/>
          <w:sz w:val="22"/>
        </w:rPr>
        <w:t xml:space="preserve">ntidad. </w:t>
      </w:r>
    </w:p>
    <w:p w14:paraId="1178333C" w14:textId="77777777" w:rsidR="003210CC" w:rsidRPr="002B6533" w:rsidRDefault="003210CC" w:rsidP="002B6533">
      <w:pPr>
        <w:pStyle w:val="Prrafodelista"/>
        <w:ind w:left="426" w:hanging="284"/>
        <w:rPr>
          <w:rFonts w:ascii="Arial Narrow" w:hAnsi="Arial Narrow" w:cs="Arial"/>
          <w:sz w:val="22"/>
        </w:rPr>
      </w:pPr>
    </w:p>
    <w:p w14:paraId="76567E76" w14:textId="1A3A022E" w:rsidR="00E234E8" w:rsidRPr="002B6533" w:rsidRDefault="00E234E8" w:rsidP="002B6533">
      <w:pPr>
        <w:pStyle w:val="Prrafodelista"/>
        <w:numPr>
          <w:ilvl w:val="0"/>
          <w:numId w:val="14"/>
        </w:numPr>
        <w:ind w:left="426" w:hanging="284"/>
        <w:rPr>
          <w:rFonts w:ascii="Arial Narrow" w:hAnsi="Arial Narrow" w:cs="Arial"/>
          <w:b/>
          <w:bCs/>
          <w:sz w:val="22"/>
        </w:rPr>
      </w:pPr>
      <w:r w:rsidRPr="002B6533">
        <w:rPr>
          <w:rFonts w:ascii="Arial Narrow" w:hAnsi="Arial Narrow" w:cs="Arial"/>
          <w:b/>
          <w:bCs/>
          <w:sz w:val="22"/>
        </w:rPr>
        <w:t>INFORMACIÓN LEGAL Y FINANCIERA</w:t>
      </w:r>
    </w:p>
    <w:p w14:paraId="3E7269F0" w14:textId="5355E549" w:rsidR="00E234E8" w:rsidRPr="002B6533" w:rsidRDefault="009E78B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Garantías y vigencias de las mismas, adiciones, suspensiones y/o prórrogas.</w:t>
      </w:r>
    </w:p>
    <w:p w14:paraId="214A0D91" w14:textId="43627690" w:rsidR="009E78BB" w:rsidRPr="002B6533" w:rsidRDefault="009E78B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Presentar el cuadro de control legal del contratista y de la interventoría (fechas de suscripción, procesos de selección, etc.)</w:t>
      </w:r>
    </w:p>
    <w:p w14:paraId="336B4BEE" w14:textId="07CE5EE5" w:rsidR="009E78BB" w:rsidRPr="002B6533" w:rsidRDefault="009E78B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Evaluación del cumplimiento de las obligaciones contractuales.</w:t>
      </w:r>
    </w:p>
    <w:p w14:paraId="131B3B4E" w14:textId="214077C3" w:rsidR="009E78BB" w:rsidRPr="002B6533" w:rsidRDefault="009E78B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Programación del Plan Anual de Caja (PAC), si aplica.</w:t>
      </w:r>
    </w:p>
    <w:p w14:paraId="413F3F25" w14:textId="77C2CF9B" w:rsidR="009E78BB" w:rsidRPr="002B6533" w:rsidRDefault="009E78B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Balance financiero del contrato y de interventoría y de convenios asociados. </w:t>
      </w:r>
    </w:p>
    <w:p w14:paraId="07A36978" w14:textId="2197A655" w:rsidR="009E78BB" w:rsidRPr="002B6533" w:rsidRDefault="000568AB"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R</w:t>
      </w:r>
      <w:r w:rsidR="00CF388E" w:rsidRPr="002B6533">
        <w:rPr>
          <w:rFonts w:ascii="Arial Narrow" w:hAnsi="Arial Narrow" w:cs="Arial"/>
          <w:sz w:val="22"/>
        </w:rPr>
        <w:t xml:space="preserve">ealizar </w:t>
      </w:r>
      <w:r w:rsidR="007E213C" w:rsidRPr="002B6533">
        <w:rPr>
          <w:rFonts w:ascii="Arial Narrow" w:hAnsi="Arial Narrow" w:cs="Arial"/>
          <w:sz w:val="22"/>
        </w:rPr>
        <w:t>el</w:t>
      </w:r>
      <w:r w:rsidR="00CF388E" w:rsidRPr="002B6533">
        <w:rPr>
          <w:rFonts w:ascii="Arial Narrow" w:hAnsi="Arial Narrow" w:cs="Arial"/>
          <w:sz w:val="22"/>
        </w:rPr>
        <w:t xml:space="preserve"> seguimiento al </w:t>
      </w:r>
      <w:r w:rsidR="009E78BB" w:rsidRPr="002B6533">
        <w:rPr>
          <w:rFonts w:ascii="Arial Narrow" w:hAnsi="Arial Narrow" w:cs="Arial"/>
          <w:sz w:val="22"/>
        </w:rPr>
        <w:t xml:space="preserve">cuadro de control financiero </w:t>
      </w:r>
      <w:r w:rsidR="00CF388E" w:rsidRPr="002B6533">
        <w:rPr>
          <w:rFonts w:ascii="Arial Narrow" w:hAnsi="Arial Narrow" w:cs="Arial"/>
          <w:sz w:val="22"/>
        </w:rPr>
        <w:t>presentado por el contratista de obra.</w:t>
      </w:r>
    </w:p>
    <w:p w14:paraId="702667E5" w14:textId="3D55ECBD" w:rsidR="009E78BB" w:rsidRPr="002B6533" w:rsidRDefault="00CD3531"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Informe sobre el manejo del anticipo</w:t>
      </w:r>
      <w:r w:rsidR="009A42B1" w:rsidRPr="002B6533">
        <w:rPr>
          <w:rFonts w:ascii="Arial Narrow" w:hAnsi="Arial Narrow" w:cs="Arial"/>
          <w:sz w:val="22"/>
        </w:rPr>
        <w:t xml:space="preserve"> y/o pago anticipado</w:t>
      </w:r>
      <w:r w:rsidRPr="002B6533">
        <w:rPr>
          <w:rFonts w:ascii="Arial Narrow" w:hAnsi="Arial Narrow" w:cs="Arial"/>
          <w:sz w:val="22"/>
        </w:rPr>
        <w:t xml:space="preserve"> y anexos relacionados (En caso de haber sido entregado anticipo</w:t>
      </w:r>
      <w:r w:rsidR="009A42B1" w:rsidRPr="002B6533">
        <w:rPr>
          <w:rFonts w:ascii="Arial Narrow" w:hAnsi="Arial Narrow" w:cs="Arial"/>
          <w:sz w:val="22"/>
        </w:rPr>
        <w:t xml:space="preserve"> y/o pago anticipado</w:t>
      </w:r>
      <w:r w:rsidRPr="002B6533">
        <w:rPr>
          <w:rFonts w:ascii="Arial Narrow" w:hAnsi="Arial Narrow" w:cs="Arial"/>
          <w:sz w:val="22"/>
        </w:rPr>
        <w:t xml:space="preserve"> alguno). </w:t>
      </w:r>
    </w:p>
    <w:p w14:paraId="45BAD49A" w14:textId="4036BBC7" w:rsidR="00CD3531" w:rsidRPr="002B6533" w:rsidRDefault="00CD3531"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Se deben relacionar las metas físicas a ejecutar con respecto al </w:t>
      </w:r>
      <w:r w:rsidR="00824409" w:rsidRPr="002B6533">
        <w:rPr>
          <w:rFonts w:ascii="Arial Narrow" w:hAnsi="Arial Narrow"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2B6533" w:rsidRDefault="00824409"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lastRenderedPageBreak/>
        <w:t>Copia del acta de recibo parcial de obra, en caso de aplicar.</w:t>
      </w:r>
    </w:p>
    <w:p w14:paraId="2FC67EC1" w14:textId="77777777" w:rsidR="003210CC" w:rsidRPr="002B6533" w:rsidRDefault="003210CC" w:rsidP="002B6533">
      <w:pPr>
        <w:pStyle w:val="Prrafodelista"/>
        <w:ind w:left="426" w:hanging="284"/>
        <w:rPr>
          <w:rFonts w:ascii="Arial Narrow" w:hAnsi="Arial Narrow" w:cs="Arial"/>
          <w:sz w:val="22"/>
        </w:rPr>
      </w:pPr>
    </w:p>
    <w:p w14:paraId="419D2F23" w14:textId="42DECBDE" w:rsidR="00824409" w:rsidRPr="002B6533" w:rsidRDefault="00824409" w:rsidP="002B6533">
      <w:pPr>
        <w:pStyle w:val="Prrafodelista"/>
        <w:numPr>
          <w:ilvl w:val="0"/>
          <w:numId w:val="14"/>
        </w:numPr>
        <w:ind w:left="426" w:hanging="284"/>
        <w:rPr>
          <w:rFonts w:ascii="Arial Narrow" w:hAnsi="Arial Narrow" w:cs="Arial"/>
          <w:b/>
          <w:bCs/>
          <w:sz w:val="22"/>
        </w:rPr>
      </w:pPr>
      <w:r w:rsidRPr="002B6533">
        <w:rPr>
          <w:rFonts w:ascii="Arial Narrow" w:hAnsi="Arial Narrow" w:cs="Arial"/>
          <w:b/>
          <w:bCs/>
          <w:sz w:val="22"/>
        </w:rPr>
        <w:t>INFORMACIÓN TÉCNICA</w:t>
      </w:r>
    </w:p>
    <w:p w14:paraId="783FDEB0" w14:textId="77777777" w:rsidR="00D413A3" w:rsidRPr="002B6533" w:rsidRDefault="00D413A3" w:rsidP="002B6533">
      <w:pPr>
        <w:pStyle w:val="Prrafodelista"/>
        <w:ind w:left="426" w:hanging="284"/>
        <w:rPr>
          <w:rFonts w:ascii="Arial Narrow" w:hAnsi="Arial Narrow" w:cs="Arial"/>
          <w:b/>
          <w:bCs/>
          <w:sz w:val="22"/>
        </w:rPr>
      </w:pPr>
    </w:p>
    <w:p w14:paraId="4D02A3E0" w14:textId="5F33C0BF" w:rsidR="00824409" w:rsidRPr="002B6533" w:rsidRDefault="00824409"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Cronograma detallado del contrato, aprobado por la Interventoría con su respectivo análisis a la fecha de corte. </w:t>
      </w:r>
    </w:p>
    <w:p w14:paraId="5F763EC5" w14:textId="3C223082" w:rsidR="00824409" w:rsidRPr="002B6533" w:rsidRDefault="00824409"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Análisis del desempeño de las actividades incluidas en la ruta crítica del contrato de acuerdo con el cronograma </w:t>
      </w:r>
      <w:r w:rsidR="00E53793" w:rsidRPr="002B6533">
        <w:rPr>
          <w:rFonts w:ascii="Arial Narrow" w:hAnsi="Arial Narrow" w:cs="Arial"/>
          <w:sz w:val="22"/>
        </w:rPr>
        <w:t xml:space="preserve">contractual aprobado por la interventoría. </w:t>
      </w:r>
    </w:p>
    <w:p w14:paraId="06ABC85E" w14:textId="2213504C"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Cuadro sobre el estado del tiempo. Detallar las horas no trabajadas por lluvia. </w:t>
      </w:r>
    </w:p>
    <w:p w14:paraId="00FD2E85" w14:textId="5D8E3B63"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Reporte de daños a la infraestructura de servicios públicos indicando: ESP, ubicación, fecha y estado de pago a las ESP por parte del contratista, en caso de ser procedente. </w:t>
      </w:r>
    </w:p>
    <w:p w14:paraId="348930DD" w14:textId="54EAF21C"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Planes de contingencia elaborados por el contratista, aprobados por la interventoría, que no afecten el plazo contractual, los cuales deben ser presentados a la Entidad. </w:t>
      </w:r>
    </w:p>
    <w:p w14:paraId="63722959" w14:textId="6F088012"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2B6533" w:rsidRDefault="00E53793"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Des</w:t>
      </w:r>
      <w:r w:rsidR="007F4074" w:rsidRPr="002B6533">
        <w:rPr>
          <w:rFonts w:ascii="Arial Narrow" w:hAnsi="Arial Narrow" w:cs="Arial"/>
          <w:sz w:val="22"/>
        </w:rPr>
        <w:t xml:space="preserve">cripción de las actividades desarrolladas durante el mes por el </w:t>
      </w:r>
      <w:r w:rsidR="00BC1B68" w:rsidRPr="002B6533">
        <w:rPr>
          <w:rFonts w:ascii="Arial Narrow" w:hAnsi="Arial Narrow" w:cs="Arial"/>
          <w:sz w:val="22"/>
        </w:rPr>
        <w:t>c</w:t>
      </w:r>
      <w:r w:rsidR="007F4074" w:rsidRPr="002B6533">
        <w:rPr>
          <w:rFonts w:ascii="Arial Narrow" w:hAnsi="Arial Narrow" w:cs="Arial"/>
          <w:sz w:val="22"/>
        </w:rPr>
        <w:t xml:space="preserve">ontratista y la Interventoría y su equipo de trabajo (Director, residentes y especialistas). </w:t>
      </w:r>
    </w:p>
    <w:p w14:paraId="553422D2" w14:textId="542D59F7" w:rsidR="007F4074" w:rsidRPr="002B6533" w:rsidRDefault="007F4074"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Esquemas de avance físico de obra, planos de localización del proyecto, figuras, cuadros y demás información relevante relacionada con el avance del contrato. </w:t>
      </w:r>
    </w:p>
    <w:p w14:paraId="6AE13783" w14:textId="1DE9FF4E" w:rsidR="007F4074" w:rsidRPr="002B6533" w:rsidRDefault="007F4074"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00022EF0" w:rsidRPr="002B6533">
        <w:rPr>
          <w:rFonts w:ascii="Arial Narrow" w:hAnsi="Arial Narrow" w:cs="Arial"/>
          <w:sz w:val="22"/>
        </w:rPr>
        <w:t>e</w:t>
      </w:r>
      <w:r w:rsidRPr="002B6533">
        <w:rPr>
          <w:rFonts w:ascii="Arial Narrow" w:hAnsi="Arial Narrow" w:cs="Arial"/>
          <w:sz w:val="22"/>
        </w:rPr>
        <w:t xml:space="preserve">ntidad registros fotográficos por cada elemento de la infraestructura de transporte que haga parte del contrato, resaltando el </w:t>
      </w:r>
      <w:r w:rsidR="00022EF0" w:rsidRPr="002B6533">
        <w:rPr>
          <w:rFonts w:ascii="Arial Narrow" w:hAnsi="Arial Narrow" w:cs="Arial"/>
          <w:sz w:val="22"/>
        </w:rPr>
        <w:t>a</w:t>
      </w:r>
      <w:r w:rsidRPr="002B6533">
        <w:rPr>
          <w:rFonts w:ascii="Arial Narrow" w:hAnsi="Arial Narrow" w:cs="Arial"/>
          <w:sz w:val="22"/>
        </w:rPr>
        <w:t xml:space="preserve">ntes y el </w:t>
      </w:r>
      <w:r w:rsidR="00022EF0" w:rsidRPr="002B6533">
        <w:rPr>
          <w:rFonts w:ascii="Arial Narrow" w:hAnsi="Arial Narrow" w:cs="Arial"/>
          <w:sz w:val="22"/>
        </w:rPr>
        <w:t>d</w:t>
      </w:r>
      <w:r w:rsidRPr="002B6533">
        <w:rPr>
          <w:rFonts w:ascii="Arial Narrow" w:hAnsi="Arial Narrow" w:cs="Arial"/>
          <w:sz w:val="22"/>
        </w:rPr>
        <w:t xml:space="preserve">espués, en cada una de las fases del proyecto. </w:t>
      </w:r>
    </w:p>
    <w:p w14:paraId="61F9E63B" w14:textId="20B38076" w:rsidR="007F4074" w:rsidRPr="002B6533" w:rsidRDefault="007F4074"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2B6533" w:rsidRDefault="007F4074"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2B6533" w:rsidRDefault="007F4074"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2B6533" w:rsidRDefault="00DD5547"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Certificación de cumplimiento del </w:t>
      </w:r>
      <w:r w:rsidR="00022EF0" w:rsidRPr="002B6533">
        <w:rPr>
          <w:rFonts w:ascii="Arial Narrow" w:hAnsi="Arial Narrow" w:cs="Arial"/>
          <w:sz w:val="22"/>
        </w:rPr>
        <w:t>p</w:t>
      </w:r>
      <w:r w:rsidRPr="002B6533">
        <w:rPr>
          <w:rFonts w:ascii="Arial Narrow" w:hAnsi="Arial Narrow" w:cs="Arial"/>
          <w:sz w:val="22"/>
        </w:rPr>
        <w:t xml:space="preserve">lan de </w:t>
      </w:r>
      <w:r w:rsidR="00022EF0" w:rsidRPr="002B6533">
        <w:rPr>
          <w:rFonts w:ascii="Arial Narrow" w:hAnsi="Arial Narrow" w:cs="Arial"/>
          <w:sz w:val="22"/>
        </w:rPr>
        <w:t>c</w:t>
      </w:r>
      <w:r w:rsidRPr="002B6533">
        <w:rPr>
          <w:rFonts w:ascii="Arial Narrow" w:hAnsi="Arial Narrow" w:cs="Arial"/>
          <w:sz w:val="22"/>
        </w:rPr>
        <w:t xml:space="preserve">alidad por parte del </w:t>
      </w:r>
      <w:r w:rsidR="00022EF0" w:rsidRPr="002B6533">
        <w:rPr>
          <w:rFonts w:ascii="Arial Narrow" w:hAnsi="Arial Narrow" w:cs="Arial"/>
          <w:sz w:val="22"/>
        </w:rPr>
        <w:t>i</w:t>
      </w:r>
      <w:r w:rsidRPr="002B6533">
        <w:rPr>
          <w:rFonts w:ascii="Arial Narrow" w:hAnsi="Arial Narrow" w:cs="Arial"/>
          <w:sz w:val="22"/>
        </w:rPr>
        <w:t xml:space="preserve">nterventor y la correspondiente verificación al cumplimiento del </w:t>
      </w:r>
      <w:r w:rsidR="00022EF0" w:rsidRPr="002B6533">
        <w:rPr>
          <w:rFonts w:ascii="Arial Narrow" w:hAnsi="Arial Narrow" w:cs="Arial"/>
          <w:sz w:val="22"/>
        </w:rPr>
        <w:t>p</w:t>
      </w:r>
      <w:r w:rsidRPr="002B6533">
        <w:rPr>
          <w:rFonts w:ascii="Arial Narrow" w:hAnsi="Arial Narrow" w:cs="Arial"/>
          <w:sz w:val="22"/>
        </w:rPr>
        <w:t xml:space="preserve">lan de </w:t>
      </w:r>
      <w:r w:rsidR="00022EF0" w:rsidRPr="002B6533">
        <w:rPr>
          <w:rFonts w:ascii="Arial Narrow" w:hAnsi="Arial Narrow" w:cs="Arial"/>
          <w:sz w:val="22"/>
        </w:rPr>
        <w:t>c</w:t>
      </w:r>
      <w:r w:rsidRPr="002B6533">
        <w:rPr>
          <w:rFonts w:ascii="Arial Narrow" w:hAnsi="Arial Narrow" w:cs="Arial"/>
          <w:sz w:val="22"/>
        </w:rPr>
        <w:t xml:space="preserve">alidad del </w:t>
      </w:r>
      <w:r w:rsidR="001368A2" w:rsidRPr="002B6533">
        <w:rPr>
          <w:rFonts w:ascii="Arial Narrow" w:hAnsi="Arial Narrow" w:cs="Arial"/>
          <w:sz w:val="22"/>
        </w:rPr>
        <w:t>c</w:t>
      </w:r>
      <w:r w:rsidRPr="002B6533">
        <w:rPr>
          <w:rFonts w:ascii="Arial Narrow" w:hAnsi="Arial Narrow" w:cs="Arial"/>
          <w:sz w:val="22"/>
        </w:rPr>
        <w:t xml:space="preserve">ontratista de </w:t>
      </w:r>
      <w:r w:rsidR="00022EF0" w:rsidRPr="002B6533">
        <w:rPr>
          <w:rFonts w:ascii="Arial Narrow" w:hAnsi="Arial Narrow" w:cs="Arial"/>
          <w:sz w:val="22"/>
        </w:rPr>
        <w:t>o</w:t>
      </w:r>
      <w:r w:rsidRPr="002B6533">
        <w:rPr>
          <w:rFonts w:ascii="Arial Narrow" w:hAnsi="Arial Narrow" w:cs="Arial"/>
          <w:sz w:val="22"/>
        </w:rPr>
        <w:t xml:space="preserve">bra, según lo ofertado por este en el aspecto de calidad en su propuesta. </w:t>
      </w:r>
    </w:p>
    <w:p w14:paraId="1F156DAC" w14:textId="77FEA0BB" w:rsidR="00DD5547" w:rsidRPr="002B6533" w:rsidRDefault="00DD5547"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Gestiones adelantadas por el </w:t>
      </w:r>
      <w:r w:rsidR="001368A2" w:rsidRPr="002B6533">
        <w:rPr>
          <w:rFonts w:ascii="Arial Narrow" w:hAnsi="Arial Narrow" w:cs="Arial"/>
          <w:sz w:val="22"/>
        </w:rPr>
        <w:t>c</w:t>
      </w:r>
      <w:r w:rsidRPr="002B6533">
        <w:rPr>
          <w:rFonts w:ascii="Arial Narrow" w:hAnsi="Arial Narrow" w:cs="Arial"/>
          <w:sz w:val="22"/>
        </w:rPr>
        <w:t xml:space="preserve">ontratista y la Interventoría ante las ESP y otras entidades que tengan relación directa con la ejecución del proyecto de infraestructura de transporte. </w:t>
      </w:r>
    </w:p>
    <w:p w14:paraId="1916B0D9" w14:textId="249C612F" w:rsidR="00DD5547" w:rsidRPr="002B6533" w:rsidRDefault="00DD5547"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Descripción </w:t>
      </w:r>
      <w:r w:rsidR="00D42D56" w:rsidRPr="002B6533">
        <w:rPr>
          <w:rFonts w:ascii="Arial Narrow" w:hAnsi="Arial Narrow" w:cs="Arial"/>
          <w:sz w:val="22"/>
        </w:rPr>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2B6533" w:rsidRDefault="00D42D56"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lastRenderedPageBreak/>
        <w:t>Descripción de obras adicionales y/o complementarias, valor y justificación de las mismas; relación de precios unitarios no previstos presentados por el contratista y aprobados por</w:t>
      </w:r>
      <w:r w:rsidR="00B87B27" w:rsidRPr="002B6533">
        <w:rPr>
          <w:rFonts w:ascii="Arial Narrow" w:hAnsi="Arial Narrow" w:cs="Arial"/>
          <w:sz w:val="22"/>
        </w:rPr>
        <w:t xml:space="preserve"> la interventoría e indicar la modificación contractual realizada para su incorporación (en caso de aplicar). Además, mostrar su incidencia en el valor actual del contrato. </w:t>
      </w:r>
    </w:p>
    <w:p w14:paraId="0AD2BE35" w14:textId="7E690F34" w:rsidR="00B87B27" w:rsidRPr="002B6533" w:rsidRDefault="00B87B27"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Informar sobre los ajustes, complementación, apropiación y/o actualización realizada por el </w:t>
      </w:r>
      <w:r w:rsidR="009346DF" w:rsidRPr="002B6533">
        <w:rPr>
          <w:rFonts w:ascii="Arial Narrow" w:hAnsi="Arial Narrow" w:cs="Arial"/>
          <w:sz w:val="22"/>
        </w:rPr>
        <w:t>c</w:t>
      </w:r>
      <w:r w:rsidRPr="002B6533">
        <w:rPr>
          <w:rFonts w:ascii="Arial Narrow" w:hAnsi="Arial Narrow" w:cs="Arial"/>
          <w:sz w:val="22"/>
        </w:rPr>
        <w:t xml:space="preserve">ontratista a los diseños existentes entregados por la Entidad, en caso de ser el caso, y la justificación de los mismos, debidamente aprobados y avalados por la interventoría. </w:t>
      </w:r>
    </w:p>
    <w:p w14:paraId="3A0360F7" w14:textId="2A8F29F8" w:rsidR="00B87B27" w:rsidRPr="002B6533" w:rsidRDefault="00B87B27"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Relación de cantidades de obra que a la fecha no han sido recibidos por la interventoría por no cumplir con los requisitos previstos para el recibo y pago de las mismas, mostrando su incidencia en el valor actual del contrato. </w:t>
      </w:r>
      <w:proofErr w:type="gramStart"/>
      <w:r w:rsidRPr="002B6533">
        <w:rPr>
          <w:rFonts w:ascii="Arial Narrow" w:hAnsi="Arial Narrow" w:cs="Arial"/>
          <w:sz w:val="22"/>
        </w:rPr>
        <w:t>Además</w:t>
      </w:r>
      <w:proofErr w:type="gramEnd"/>
      <w:r w:rsidRPr="002B6533">
        <w:rPr>
          <w:rFonts w:ascii="Arial Narrow" w:hAnsi="Arial Narrow" w:cs="Arial"/>
          <w:sz w:val="22"/>
        </w:rPr>
        <w:t xml:space="preserve"> se deben relacionar las acciones correctivas propuestas, así como la respuesta por parte del contratista. </w:t>
      </w:r>
    </w:p>
    <w:p w14:paraId="5149D201" w14:textId="3EB733BE" w:rsidR="00B87B27" w:rsidRPr="002B6533" w:rsidRDefault="00B87B27"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Reporte de producto no conforme, en el cual se deben incluir los ítems de pago que presentaron no conformidades en el mes, la fecha de identificación, la descripción de la </w:t>
      </w:r>
      <w:r w:rsidR="00A53E53" w:rsidRPr="002B6533">
        <w:rPr>
          <w:rFonts w:ascii="Arial Narrow" w:hAnsi="Arial Narrow" w:cs="Arial"/>
          <w:sz w:val="22"/>
        </w:rPr>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Pr="002B6533" w:rsidRDefault="00A53E53"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Copia del libro de obra (bitácora) del periodo reportado. </w:t>
      </w:r>
    </w:p>
    <w:p w14:paraId="77B1F27B" w14:textId="71A06F07" w:rsidR="00A53E53" w:rsidRPr="002B6533" w:rsidRDefault="00A53E53"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Copia de las actas de seguimiento desarrolladas en el periodo (comité y reuniones) debidamente suscritas por los participantes, contratista, interventor y Entidad. </w:t>
      </w:r>
    </w:p>
    <w:p w14:paraId="32D04885" w14:textId="6CF977B8" w:rsidR="00A53E53" w:rsidRPr="002B6533" w:rsidRDefault="00A53E53"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Cuadro detallado de cantidades y valores ejecutados por tramo, grupo de elementos, o unidad funcional, o frente de obra, según sea el caso del proyecto de infraestructura de transporte; </w:t>
      </w:r>
      <w:r w:rsidR="007137CD" w:rsidRPr="002B6533">
        <w:rPr>
          <w:rFonts w:ascii="Arial Narrow" w:hAnsi="Arial Narrow" w:cs="Arial"/>
          <w:sz w:val="22"/>
        </w:rPr>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2B6533" w:rsidRDefault="003210CC" w:rsidP="002B6533">
      <w:pPr>
        <w:pStyle w:val="Prrafodelista"/>
        <w:ind w:left="426" w:hanging="284"/>
        <w:rPr>
          <w:rFonts w:ascii="Arial Narrow" w:hAnsi="Arial Narrow" w:cs="Arial"/>
          <w:sz w:val="22"/>
        </w:rPr>
      </w:pPr>
    </w:p>
    <w:p w14:paraId="21883186" w14:textId="5EFED2BA" w:rsidR="007137CD" w:rsidRPr="002B6533" w:rsidRDefault="007137CD" w:rsidP="002B6533">
      <w:pPr>
        <w:pStyle w:val="Prrafodelista"/>
        <w:numPr>
          <w:ilvl w:val="0"/>
          <w:numId w:val="14"/>
        </w:numPr>
        <w:ind w:left="426" w:hanging="284"/>
        <w:rPr>
          <w:rFonts w:ascii="Arial Narrow" w:hAnsi="Arial Narrow" w:cs="Arial"/>
          <w:b/>
          <w:bCs/>
          <w:sz w:val="22"/>
        </w:rPr>
      </w:pPr>
      <w:r w:rsidRPr="002B6533">
        <w:rPr>
          <w:rFonts w:ascii="Arial Narrow" w:hAnsi="Arial Narrow" w:cs="Arial"/>
          <w:b/>
          <w:bCs/>
          <w:sz w:val="22"/>
        </w:rPr>
        <w:t>INFORMACIÓN SOCIAL</w:t>
      </w:r>
    </w:p>
    <w:p w14:paraId="236F9455" w14:textId="77777777" w:rsidR="00D413A3" w:rsidRPr="002B6533" w:rsidRDefault="00D413A3" w:rsidP="002B6533">
      <w:pPr>
        <w:pStyle w:val="Prrafodelista"/>
        <w:ind w:left="426" w:hanging="284"/>
        <w:rPr>
          <w:rFonts w:ascii="Arial Narrow" w:hAnsi="Arial Narrow" w:cs="Arial"/>
          <w:b/>
          <w:bCs/>
          <w:sz w:val="22"/>
        </w:rPr>
      </w:pPr>
    </w:p>
    <w:p w14:paraId="70E7147E" w14:textId="6299055C" w:rsidR="007137CD" w:rsidRPr="002B6533" w:rsidRDefault="007137C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2B6533" w:rsidRDefault="007137C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Observaciones y recomendaciones formuladas por la interventoría. Descripción de los atrasos o adelantos o eventualidades que se estén presentando, </w:t>
      </w:r>
      <w:r w:rsidR="00CF0F7D" w:rsidRPr="002B6533">
        <w:rPr>
          <w:rFonts w:ascii="Arial Narrow" w:hAnsi="Arial Narrow" w:cs="Arial"/>
          <w:sz w:val="22"/>
        </w:rPr>
        <w:t xml:space="preserve">conforme al Plan de Gestión Social del Contratista aprobado por la interventoría. </w:t>
      </w:r>
      <w:proofErr w:type="gramStart"/>
      <w:r w:rsidR="00CF0F7D" w:rsidRPr="002B6533">
        <w:rPr>
          <w:rFonts w:ascii="Arial Narrow" w:hAnsi="Arial Narrow" w:cs="Arial"/>
          <w:sz w:val="22"/>
        </w:rPr>
        <w:t>Además</w:t>
      </w:r>
      <w:proofErr w:type="gramEnd"/>
      <w:r w:rsidR="00CF0F7D" w:rsidRPr="002B6533">
        <w:rPr>
          <w:rFonts w:ascii="Arial Narrow" w:hAnsi="Arial Narrow" w:cs="Arial"/>
          <w:sz w:val="22"/>
        </w:rPr>
        <w:t xml:space="preserve"> se deben relacionar las acciones correctivas propuestas así como la respuesta por parte del contratista. </w:t>
      </w:r>
    </w:p>
    <w:p w14:paraId="460CEB63" w14:textId="05A2AAAA" w:rsidR="00CF0F7D" w:rsidRPr="002B6533" w:rsidRDefault="00CF0F7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Relación de recursos físicos empleados para el desarrollo del componente social del contratista y la interventoría. </w:t>
      </w:r>
    </w:p>
    <w:p w14:paraId="4C79EC63" w14:textId="02DEE4FA" w:rsidR="00CF0F7D" w:rsidRPr="002B6533" w:rsidRDefault="00CF0F7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Calificación del componente de gestión social. </w:t>
      </w:r>
    </w:p>
    <w:p w14:paraId="3C03009F" w14:textId="77777777" w:rsidR="003210CC" w:rsidRPr="002B6533" w:rsidRDefault="003210CC" w:rsidP="002B6533">
      <w:pPr>
        <w:pStyle w:val="Prrafodelista"/>
        <w:ind w:left="426" w:hanging="284"/>
        <w:rPr>
          <w:rFonts w:ascii="Arial Narrow" w:hAnsi="Arial Narrow" w:cs="Arial"/>
          <w:b/>
          <w:bCs/>
          <w:sz w:val="22"/>
        </w:rPr>
      </w:pPr>
    </w:p>
    <w:p w14:paraId="22EE067E" w14:textId="71EE8313" w:rsidR="00CF0F7D" w:rsidRPr="002B6533" w:rsidRDefault="00CF0F7D" w:rsidP="002B6533">
      <w:pPr>
        <w:pStyle w:val="Prrafodelista"/>
        <w:numPr>
          <w:ilvl w:val="0"/>
          <w:numId w:val="14"/>
        </w:numPr>
        <w:ind w:left="426" w:hanging="284"/>
        <w:rPr>
          <w:rFonts w:ascii="Arial Narrow" w:hAnsi="Arial Narrow" w:cs="Arial"/>
          <w:b/>
          <w:bCs/>
          <w:sz w:val="22"/>
        </w:rPr>
      </w:pPr>
      <w:r w:rsidRPr="002B6533">
        <w:rPr>
          <w:rFonts w:ascii="Arial Narrow" w:hAnsi="Arial Narrow" w:cs="Arial"/>
          <w:b/>
          <w:bCs/>
          <w:sz w:val="22"/>
        </w:rPr>
        <w:t>INFORMACIÓN AMBIENTAL Y SST</w:t>
      </w:r>
    </w:p>
    <w:p w14:paraId="610DFB93" w14:textId="77777777" w:rsidR="00D413A3" w:rsidRPr="002B6533" w:rsidRDefault="00D413A3" w:rsidP="002B6533">
      <w:pPr>
        <w:pStyle w:val="Prrafodelista"/>
        <w:ind w:left="426" w:hanging="284"/>
        <w:rPr>
          <w:rFonts w:ascii="Arial Narrow" w:hAnsi="Arial Narrow" w:cs="Arial"/>
          <w:b/>
          <w:bCs/>
          <w:sz w:val="22"/>
        </w:rPr>
      </w:pPr>
    </w:p>
    <w:p w14:paraId="66276610" w14:textId="61CF1964" w:rsidR="00CF0F7D" w:rsidRPr="002B6533" w:rsidRDefault="00CF0F7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2B6533" w:rsidRDefault="00CF0F7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Control de materiales y copia de los correspondientes certificados de adquisición de todos los materiales empleados en el mes dentro de la obra.</w:t>
      </w:r>
    </w:p>
    <w:p w14:paraId="5E67E2A2" w14:textId="1C69281D" w:rsidR="00CF0F7D" w:rsidRPr="002B6533" w:rsidRDefault="00CF0F7D"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lastRenderedPageBreak/>
        <w:t>Control de</w:t>
      </w:r>
      <w:r w:rsidR="004A4422" w:rsidRPr="002B6533">
        <w:rPr>
          <w:rFonts w:ascii="Arial Narrow" w:hAnsi="Arial Narrow" w:cs="Arial"/>
          <w:sz w:val="22"/>
        </w:rPr>
        <w:t>l aprovechamiento de los</w:t>
      </w:r>
      <w:r w:rsidRPr="002B6533">
        <w:rPr>
          <w:rFonts w:ascii="Arial Narrow" w:hAnsi="Arial Narrow" w:cs="Arial"/>
          <w:sz w:val="22"/>
        </w:rPr>
        <w:t xml:space="preserve"> Residuos de Construcción y Demolición -RCD</w:t>
      </w:r>
      <w:r w:rsidR="004A4422" w:rsidRPr="002B6533">
        <w:rPr>
          <w:rFonts w:ascii="Arial Narrow" w:hAnsi="Arial Narrow" w:cs="Arial"/>
          <w:sz w:val="22"/>
        </w:rPr>
        <w:t>-.</w:t>
      </w:r>
    </w:p>
    <w:p w14:paraId="09349118" w14:textId="7F3623F4" w:rsidR="004A4422" w:rsidRPr="002B6533" w:rsidRDefault="004A4422"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Manejo de vegetación, si aplica para el contrato. </w:t>
      </w:r>
    </w:p>
    <w:p w14:paraId="5B0E509C" w14:textId="5E7D5F16" w:rsidR="004A4422" w:rsidRPr="002B6533" w:rsidRDefault="004A4422"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Listado de vehículos utilizados en el mes para la obra. </w:t>
      </w:r>
    </w:p>
    <w:p w14:paraId="0AB5CA7A" w14:textId="27A6F7D4" w:rsidR="004A4422" w:rsidRPr="002B6533" w:rsidRDefault="004A4422"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Relación del número de licencia </w:t>
      </w:r>
      <w:r w:rsidR="00695650" w:rsidRPr="002B6533">
        <w:rPr>
          <w:rFonts w:ascii="Arial Narrow" w:hAnsi="Arial Narrow" w:cs="Arial"/>
          <w:sz w:val="22"/>
        </w:rPr>
        <w:t xml:space="preserve">ambiental y/o permiso ambiental y/o pin ambiental. </w:t>
      </w:r>
    </w:p>
    <w:p w14:paraId="4B7E501D" w14:textId="249F75E8" w:rsidR="00695650" w:rsidRPr="002B6533" w:rsidRDefault="00695650" w:rsidP="002B6533">
      <w:pPr>
        <w:pStyle w:val="Prrafodelista"/>
        <w:numPr>
          <w:ilvl w:val="1"/>
          <w:numId w:val="14"/>
        </w:numPr>
        <w:ind w:left="426" w:hanging="284"/>
        <w:rPr>
          <w:rFonts w:ascii="Arial Narrow" w:hAnsi="Arial Narrow" w:cs="Arial"/>
          <w:b/>
          <w:bCs/>
          <w:sz w:val="22"/>
        </w:rPr>
      </w:pPr>
      <w:r w:rsidRPr="002B6533">
        <w:rPr>
          <w:rFonts w:ascii="Arial Narrow" w:hAnsi="Arial Narrow" w:cs="Arial"/>
          <w:sz w:val="22"/>
        </w:rP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Pr="002B6533" w:rsidRDefault="00695650"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Copia de la certificación de mantenimiento periódica de los baños móviles, anexando copia del permiso de vertimientos vigente expedido por la autoridad ambiental competente. </w:t>
      </w:r>
    </w:p>
    <w:p w14:paraId="76BB46EC" w14:textId="643C0193" w:rsidR="00695650" w:rsidRPr="002B6533" w:rsidRDefault="00695650"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Resumen de las actividades realizadas por la interventoría en cumplimiento del Sistema de Gestión de Seguridad y Salud en el Trabajo, con sus respectivos soportes. </w:t>
      </w:r>
    </w:p>
    <w:p w14:paraId="6D155099" w14:textId="427C1B76" w:rsidR="00695650" w:rsidRPr="002B6533" w:rsidRDefault="00695650"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Informe de accidentes e incidentes de trabajo en el periodo, Contratista e Interventor. </w:t>
      </w:r>
    </w:p>
    <w:p w14:paraId="2E3655AF" w14:textId="6E09A464" w:rsidR="00695650" w:rsidRPr="002B6533" w:rsidRDefault="00695650"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Afiliaciones y pagos del personal del contrato de obra, al Sistema General de Seguridad Social Integral. </w:t>
      </w:r>
    </w:p>
    <w:p w14:paraId="02F47F14" w14:textId="5C688040" w:rsidR="00695650" w:rsidRPr="002B6533" w:rsidRDefault="00695650"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Afiliaciones y pagos del personal del contrato de interventoría, al Sistema General de Seguridad Social Integral. </w:t>
      </w:r>
    </w:p>
    <w:p w14:paraId="292FC385" w14:textId="04568970"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Calificación del componente de gestión Ambiental y SST, fichas de seguimiento de labores ambientales. </w:t>
      </w:r>
    </w:p>
    <w:p w14:paraId="16BC6E5C" w14:textId="5A3B9746"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Certificación expedida por la empresa interventora, donde exprese que se han revisado los documentos soportes de pagos salariales y del SGSSI remitidos por el contratista de obra para el respectivo informe. </w:t>
      </w:r>
    </w:p>
    <w:p w14:paraId="3B273C29" w14:textId="77777777" w:rsidR="003210CC" w:rsidRPr="002B6533" w:rsidRDefault="003210CC" w:rsidP="002B6533">
      <w:pPr>
        <w:pStyle w:val="Prrafodelista"/>
        <w:ind w:left="426" w:hanging="284"/>
        <w:rPr>
          <w:rFonts w:ascii="Arial Narrow" w:hAnsi="Arial Narrow" w:cs="Arial"/>
          <w:sz w:val="22"/>
        </w:rPr>
      </w:pPr>
    </w:p>
    <w:p w14:paraId="5789BFFB" w14:textId="696A198B" w:rsidR="00AB283A" w:rsidRPr="002B6533" w:rsidRDefault="00AB283A" w:rsidP="002B6533">
      <w:pPr>
        <w:pStyle w:val="Prrafodelista"/>
        <w:numPr>
          <w:ilvl w:val="0"/>
          <w:numId w:val="14"/>
        </w:numPr>
        <w:ind w:left="426" w:hanging="284"/>
        <w:rPr>
          <w:rFonts w:ascii="Arial Narrow" w:hAnsi="Arial Narrow" w:cs="Arial"/>
          <w:b/>
          <w:sz w:val="22"/>
        </w:rPr>
      </w:pPr>
      <w:r w:rsidRPr="002B6533">
        <w:rPr>
          <w:rFonts w:ascii="Arial Narrow" w:hAnsi="Arial Narrow" w:cs="Arial"/>
          <w:b/>
          <w:bCs/>
          <w:sz w:val="22"/>
        </w:rPr>
        <w:t>CONCLUSIONES Y RECOMENDACIONES</w:t>
      </w:r>
    </w:p>
    <w:p w14:paraId="7465A9EF" w14:textId="77777777" w:rsidR="00D413A3" w:rsidRPr="002B6533" w:rsidRDefault="00D413A3" w:rsidP="002B6533">
      <w:pPr>
        <w:pStyle w:val="Prrafodelista"/>
        <w:ind w:left="426" w:hanging="284"/>
        <w:rPr>
          <w:rFonts w:ascii="Arial Narrow" w:hAnsi="Arial Narrow" w:cs="Arial"/>
          <w:sz w:val="22"/>
        </w:rPr>
      </w:pPr>
    </w:p>
    <w:p w14:paraId="5DA53D11" w14:textId="000FACD2"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Conclusiones, observaciones y recomendaciones de los especialistas de la interventoría y el contratista sobre el componente </w:t>
      </w:r>
      <w:r w:rsidRPr="002B6533">
        <w:rPr>
          <w:rFonts w:ascii="Arial Narrow" w:hAnsi="Arial Narrow" w:cs="Arial"/>
          <w:sz w:val="22"/>
          <w:u w:val="single"/>
        </w:rPr>
        <w:t>técnico</w:t>
      </w:r>
      <w:r w:rsidRPr="002B6533">
        <w:rPr>
          <w:rFonts w:ascii="Arial Narrow" w:hAnsi="Arial Narrow" w:cs="Arial"/>
          <w:sz w:val="22"/>
        </w:rPr>
        <w:t xml:space="preserve"> tendientes a la solución de los inconvenientes presentados en el proyecto indicando los actores involucrados en cada caso. </w:t>
      </w:r>
    </w:p>
    <w:p w14:paraId="3C158209" w14:textId="648CD2DC"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Conclusiones, observaciones y recomendaciones de los especialistas de la interventoría y el contratista sobre el componente </w:t>
      </w:r>
      <w:r w:rsidRPr="002B6533">
        <w:rPr>
          <w:rFonts w:ascii="Arial Narrow" w:hAnsi="Arial Narrow" w:cs="Arial"/>
          <w:sz w:val="22"/>
          <w:u w:val="single"/>
        </w:rPr>
        <w:t>social</w:t>
      </w:r>
      <w:r w:rsidRPr="002B6533">
        <w:rPr>
          <w:rFonts w:ascii="Arial Narrow" w:hAnsi="Arial Narrow" w:cs="Arial"/>
          <w:sz w:val="22"/>
        </w:rPr>
        <w:t xml:space="preserve"> tendientes a la solución de los inconvenientes presentados en el proyecto indicando los actores involucrados en cada caso. </w:t>
      </w:r>
    </w:p>
    <w:p w14:paraId="202A731B" w14:textId="787BB010"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Conclusiones, observaciones y recomendaciones de los especialistas de la interventoría y el contratista sobre el componente </w:t>
      </w:r>
      <w:r w:rsidRPr="002B6533">
        <w:rPr>
          <w:rFonts w:ascii="Arial Narrow" w:hAnsi="Arial Narrow" w:cs="Arial"/>
          <w:sz w:val="22"/>
          <w:u w:val="single"/>
        </w:rPr>
        <w:t>ambiental y SST</w:t>
      </w:r>
      <w:r w:rsidRPr="002B6533">
        <w:rPr>
          <w:rFonts w:ascii="Arial Narrow" w:hAnsi="Arial Narrow" w:cs="Arial"/>
          <w:sz w:val="22"/>
        </w:rPr>
        <w:t xml:space="preserve"> tendientes a la solución de los inconvenientes presentados en el proyecto indicando los actores involucrados en cada caso. </w:t>
      </w:r>
    </w:p>
    <w:p w14:paraId="178E9280" w14:textId="2325DDAA"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Conclusiones, observaciones y recomendaciones de los especialistas de la interventoría y el contratista sobre el componente </w:t>
      </w:r>
      <w:r w:rsidRPr="002B6533">
        <w:rPr>
          <w:rFonts w:ascii="Arial Narrow" w:hAnsi="Arial Narrow" w:cs="Arial"/>
          <w:sz w:val="22"/>
          <w:u w:val="single"/>
        </w:rPr>
        <w:t>administrativo</w:t>
      </w:r>
      <w:r w:rsidRPr="002B6533">
        <w:rPr>
          <w:rFonts w:ascii="Arial Narrow" w:hAnsi="Arial Narrow" w:cs="Arial"/>
          <w:sz w:val="22"/>
        </w:rPr>
        <w:t xml:space="preserve"> tendientes a la solución de los inconvenientes presentados en el proyecto indicando los actores involucrados en cada caso. </w:t>
      </w:r>
    </w:p>
    <w:p w14:paraId="175F759A" w14:textId="316C2C2B"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t xml:space="preserve">Conclusiones, observaciones y recomendaciones de los especialistas de la interventoría y el contratista sobre el componente </w:t>
      </w:r>
      <w:r w:rsidRPr="002B6533">
        <w:rPr>
          <w:rFonts w:ascii="Arial Narrow" w:hAnsi="Arial Narrow" w:cs="Arial"/>
          <w:sz w:val="22"/>
          <w:u w:val="single"/>
        </w:rPr>
        <w:t>financiero</w:t>
      </w:r>
      <w:r w:rsidRPr="002B6533">
        <w:rPr>
          <w:rFonts w:ascii="Arial Narrow" w:hAnsi="Arial Narrow" w:cs="Arial"/>
          <w:sz w:val="22"/>
        </w:rPr>
        <w:t xml:space="preserve"> tendientes a la solución de los inconvenientes presentados en el proyecto indicando los actores involucrados en cada caso. </w:t>
      </w:r>
    </w:p>
    <w:p w14:paraId="1665024A" w14:textId="4DAC4B50" w:rsidR="00AB283A" w:rsidRPr="002B6533" w:rsidRDefault="00AB283A" w:rsidP="002B6533">
      <w:pPr>
        <w:pStyle w:val="Prrafodelista"/>
        <w:numPr>
          <w:ilvl w:val="1"/>
          <w:numId w:val="14"/>
        </w:numPr>
        <w:ind w:left="426" w:hanging="284"/>
        <w:rPr>
          <w:rFonts w:ascii="Arial Narrow" w:hAnsi="Arial Narrow" w:cs="Arial"/>
          <w:sz w:val="22"/>
        </w:rPr>
      </w:pPr>
      <w:r w:rsidRPr="002B6533">
        <w:rPr>
          <w:rFonts w:ascii="Arial Narrow" w:hAnsi="Arial Narrow" w:cs="Arial"/>
          <w:sz w:val="22"/>
        </w:rPr>
        <w:lastRenderedPageBreak/>
        <w:t xml:space="preserve">Conclusiones, observaciones y recomendaciones de los especialistas de la interventoría y el contratista sobre el componente </w:t>
      </w:r>
      <w:r w:rsidRPr="002B6533">
        <w:rPr>
          <w:rFonts w:ascii="Arial Narrow" w:hAnsi="Arial Narrow" w:cs="Arial"/>
          <w:sz w:val="22"/>
          <w:u w:val="single"/>
        </w:rPr>
        <w:t>legal</w:t>
      </w:r>
      <w:r w:rsidRPr="002B6533">
        <w:rPr>
          <w:rFonts w:ascii="Arial Narrow" w:hAnsi="Arial Narrow" w:cs="Arial"/>
          <w:sz w:val="22"/>
        </w:rPr>
        <w:t xml:space="preserve"> tendientes a la solución de los inconvenientes presentados en el proyecto indicando los actores involucrados en cada caso. </w:t>
      </w:r>
    </w:p>
    <w:p w14:paraId="4DAC810B" w14:textId="73E063BB" w:rsidR="00AE433A" w:rsidRPr="002B6533" w:rsidRDefault="00D413A3" w:rsidP="00D413A3">
      <w:pPr>
        <w:rPr>
          <w:rFonts w:ascii="Arial Narrow" w:hAnsi="Arial Narrow" w:cs="Arial"/>
          <w:sz w:val="22"/>
        </w:rPr>
      </w:pPr>
      <w:r w:rsidRPr="002B6533">
        <w:rPr>
          <w:rFonts w:ascii="Arial Narrow" w:hAnsi="Arial Narrow" w:cs="Arial"/>
          <w:sz w:val="22"/>
        </w:rPr>
        <w:t xml:space="preserve">En todo caso, el interventor dará cumplimiento a las obligaciones establecidas en los estudios y documentos previos publicados por la entidad. </w:t>
      </w:r>
    </w:p>
    <w:p w14:paraId="721DA492" w14:textId="43A54F7C" w:rsidR="00E23993" w:rsidRPr="002B6533" w:rsidRDefault="00842F08" w:rsidP="00DA45C0">
      <w:pPr>
        <w:numPr>
          <w:ilvl w:val="0"/>
          <w:numId w:val="3"/>
        </w:numPr>
        <w:rPr>
          <w:rFonts w:ascii="Arial Narrow" w:hAnsi="Arial Narrow" w:cs="Arial"/>
          <w:b/>
          <w:sz w:val="22"/>
          <w:lang w:val="es-ES"/>
        </w:rPr>
      </w:pPr>
      <w:r w:rsidRPr="002B6533">
        <w:rPr>
          <w:rFonts w:ascii="Arial Narrow" w:hAnsi="Arial Narrow" w:cs="Arial"/>
          <w:b/>
          <w:sz w:val="22"/>
          <w:lang w:val="es-ES"/>
        </w:rPr>
        <w:t>DOCUMENTOS TÉCNICOS ADICIONALES</w:t>
      </w:r>
    </w:p>
    <w:p w14:paraId="084D8035" w14:textId="517BA846" w:rsidR="005E2539" w:rsidRPr="002B6533" w:rsidRDefault="00206DF2" w:rsidP="00E23993">
      <w:pPr>
        <w:rPr>
          <w:rFonts w:ascii="Arial Narrow" w:hAnsi="Arial Narrow" w:cs="Arial"/>
          <w:sz w:val="22"/>
          <w:vertAlign w:val="subscript"/>
          <w:lang w:val="es-ES"/>
        </w:rPr>
      </w:pPr>
      <w:r w:rsidRPr="002B6533">
        <w:rPr>
          <w:rFonts w:ascii="Arial Narrow" w:hAnsi="Arial Narrow"/>
          <w:sz w:val="22"/>
        </w:rPr>
        <w:t xml:space="preserve">Corresponden a los documentos técnicos del proceso, los publicados en la correspondiente licitación y todos los relacionados </w:t>
      </w:r>
      <w:r w:rsidRPr="002B6533">
        <w:rPr>
          <w:rStyle w:val="dasha-word-ph-span"/>
          <w:rFonts w:ascii="Arial Narrow" w:hAnsi="Arial Narrow" w:cs="Arial"/>
          <w:color w:val="000000"/>
          <w:sz w:val="22"/>
        </w:rPr>
        <w:t>con el proyecto BPIN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2021000441009,</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aprobado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según</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artículo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primero</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de</w:t>
      </w:r>
      <w:r w:rsidRPr="002B6533">
        <w:rPr>
          <w:rStyle w:val="dasha-word-ph-span"/>
          <w:rFonts w:ascii="Arial Narrow" w:hAnsi="Arial Narrow" w:cs="Arial"/>
          <w:color w:val="000000"/>
          <w:spacing w:val="50"/>
          <w:sz w:val="22"/>
        </w:rPr>
        <w:t xml:space="preserve"> </w:t>
      </w:r>
      <w:r w:rsidRPr="002B6533">
        <w:rPr>
          <w:rStyle w:val="dasha-word-ph-span"/>
          <w:rFonts w:ascii="Arial Narrow" w:hAnsi="Arial Narrow" w:cs="Arial"/>
          <w:color w:val="000000"/>
          <w:sz w:val="22"/>
        </w:rPr>
        <w:t>la Resolución No. 163 de 2021 expedida por la Gobernación del Huila el 31 de mayo de 2021</w:t>
      </w:r>
      <w:r w:rsidR="00E2353C">
        <w:rPr>
          <w:rStyle w:val="dasha-word-ph-span"/>
          <w:rFonts w:ascii="Arial Narrow" w:hAnsi="Arial Narrow" w:cs="Arial"/>
          <w:color w:val="000000"/>
          <w:sz w:val="22"/>
        </w:rPr>
        <w:t xml:space="preserve"> con su ajuste correspondiente.</w:t>
      </w:r>
      <w:bookmarkStart w:id="0" w:name="_GoBack"/>
      <w:bookmarkEnd w:id="0"/>
    </w:p>
    <w:p w14:paraId="5B0BDED3" w14:textId="36A56243" w:rsidR="003A19BF" w:rsidRPr="002B6533" w:rsidRDefault="00E2353C" w:rsidP="0070526B">
      <w:pPr>
        <w:rPr>
          <w:rFonts w:ascii="Arial Narrow" w:hAnsi="Arial Narrow" w:cs="Arial"/>
          <w:sz w:val="22"/>
        </w:rPr>
      </w:pPr>
      <w:r>
        <w:rPr>
          <w:rFonts w:ascii="Arial Narrow" w:hAnsi="Arial Narrow" w:cs="Arial"/>
          <w:sz w:val="22"/>
        </w:rPr>
        <w:t>diciembre</w:t>
      </w:r>
      <w:r w:rsidR="00D413A3" w:rsidRPr="002B6533">
        <w:rPr>
          <w:rFonts w:ascii="Arial Narrow" w:hAnsi="Arial Narrow" w:cs="Arial"/>
          <w:sz w:val="22"/>
        </w:rPr>
        <w:t xml:space="preserve"> de 2021</w:t>
      </w:r>
    </w:p>
    <w:p w14:paraId="71701D71" w14:textId="27568085" w:rsidR="003A19BF" w:rsidRDefault="003A19BF" w:rsidP="00B3725C">
      <w:pPr>
        <w:jc w:val="center"/>
        <w:rPr>
          <w:rFonts w:ascii="Arial Narrow" w:hAnsi="Arial Narrow" w:cs="Arial"/>
          <w:sz w:val="22"/>
        </w:rPr>
      </w:pPr>
    </w:p>
    <w:p w14:paraId="3C8D44A2" w14:textId="2C4FC5DD" w:rsidR="002B6533" w:rsidRDefault="002B6533" w:rsidP="00B3725C">
      <w:pPr>
        <w:jc w:val="center"/>
        <w:rPr>
          <w:rFonts w:ascii="Arial Narrow" w:hAnsi="Arial Narrow" w:cs="Arial"/>
          <w:sz w:val="22"/>
        </w:rPr>
      </w:pPr>
    </w:p>
    <w:p w14:paraId="0B6683F5" w14:textId="77777777" w:rsidR="002B6533" w:rsidRDefault="002B6533" w:rsidP="00B3725C">
      <w:pPr>
        <w:jc w:val="center"/>
        <w:rPr>
          <w:rFonts w:ascii="Arial Narrow" w:hAnsi="Arial Narrow" w:cs="Arial"/>
          <w:sz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7"/>
        <w:gridCol w:w="4687"/>
      </w:tblGrid>
      <w:tr w:rsidR="002B6533" w14:paraId="4C244746" w14:textId="77777777" w:rsidTr="002B6533">
        <w:tc>
          <w:tcPr>
            <w:tcW w:w="4687" w:type="dxa"/>
          </w:tcPr>
          <w:p w14:paraId="32A0A2F1" w14:textId="77777777" w:rsidR="002B6533" w:rsidRPr="002B6533" w:rsidRDefault="002B6533" w:rsidP="002B6533">
            <w:pPr>
              <w:pStyle w:val="Sinespaciado"/>
              <w:jc w:val="center"/>
              <w:rPr>
                <w:rFonts w:ascii="Arial Narrow" w:hAnsi="Arial Narrow" w:cs="Arial"/>
                <w:b/>
              </w:rPr>
            </w:pPr>
            <w:r w:rsidRPr="002B6533">
              <w:rPr>
                <w:rFonts w:ascii="Arial Narrow" w:hAnsi="Arial Narrow" w:cs="Arial"/>
                <w:b/>
              </w:rPr>
              <w:t>JULIO CESAR FIERRO CEDIEL</w:t>
            </w:r>
          </w:p>
          <w:p w14:paraId="5797B72A" w14:textId="77777777" w:rsidR="002B6533" w:rsidRPr="002B6533" w:rsidRDefault="002B6533" w:rsidP="002B6533">
            <w:pPr>
              <w:pStyle w:val="Sinespaciado"/>
              <w:jc w:val="center"/>
              <w:rPr>
                <w:rFonts w:ascii="Arial Narrow" w:hAnsi="Arial Narrow" w:cs="Arial"/>
              </w:rPr>
            </w:pPr>
            <w:r w:rsidRPr="002B6533">
              <w:rPr>
                <w:rFonts w:ascii="Arial Narrow" w:hAnsi="Arial Narrow" w:cs="Arial"/>
              </w:rPr>
              <w:t>Secretario de Vías e Infraestructura</w:t>
            </w:r>
          </w:p>
          <w:p w14:paraId="0BD2CA26" w14:textId="77777777" w:rsidR="002B6533" w:rsidRDefault="002B6533" w:rsidP="00B3725C">
            <w:pPr>
              <w:jc w:val="center"/>
              <w:rPr>
                <w:rFonts w:ascii="Arial Narrow" w:hAnsi="Arial Narrow" w:cs="Arial"/>
                <w:sz w:val="22"/>
              </w:rPr>
            </w:pPr>
          </w:p>
        </w:tc>
        <w:tc>
          <w:tcPr>
            <w:tcW w:w="4687" w:type="dxa"/>
          </w:tcPr>
          <w:p w14:paraId="5B67CDBC" w14:textId="77777777" w:rsidR="002B6533" w:rsidRPr="002B6533" w:rsidRDefault="002B6533" w:rsidP="002B6533">
            <w:pPr>
              <w:pStyle w:val="Sinespaciado"/>
              <w:jc w:val="center"/>
              <w:rPr>
                <w:rFonts w:ascii="Arial Narrow" w:hAnsi="Arial Narrow" w:cs="Arial"/>
                <w:b/>
              </w:rPr>
            </w:pPr>
            <w:r w:rsidRPr="002B6533">
              <w:rPr>
                <w:rFonts w:ascii="Arial Narrow" w:hAnsi="Arial Narrow" w:cs="Arial"/>
                <w:b/>
              </w:rPr>
              <w:t>NELSON ARIAS VILLARREAL</w:t>
            </w:r>
          </w:p>
          <w:p w14:paraId="384C88CD" w14:textId="77777777" w:rsidR="002B6533" w:rsidRPr="002B6533" w:rsidRDefault="002B6533" w:rsidP="002B6533">
            <w:pPr>
              <w:pStyle w:val="Sinespaciado"/>
              <w:jc w:val="center"/>
              <w:rPr>
                <w:rFonts w:ascii="Arial Narrow" w:hAnsi="Arial Narrow" w:cs="Arial"/>
              </w:rPr>
            </w:pPr>
            <w:r w:rsidRPr="002B6533">
              <w:rPr>
                <w:rFonts w:ascii="Arial Narrow" w:hAnsi="Arial Narrow" w:cs="Arial"/>
              </w:rPr>
              <w:t>Profesional Universitario SVI</w:t>
            </w:r>
          </w:p>
          <w:p w14:paraId="30A1D990" w14:textId="77777777" w:rsidR="002B6533" w:rsidRDefault="002B6533" w:rsidP="00B3725C">
            <w:pPr>
              <w:jc w:val="center"/>
              <w:rPr>
                <w:rFonts w:ascii="Arial Narrow" w:hAnsi="Arial Narrow" w:cs="Arial"/>
                <w:sz w:val="22"/>
              </w:rPr>
            </w:pPr>
          </w:p>
        </w:tc>
      </w:tr>
    </w:tbl>
    <w:p w14:paraId="6703770C" w14:textId="77777777" w:rsidR="002B6533" w:rsidRPr="002B6533" w:rsidRDefault="002B6533" w:rsidP="00B3725C">
      <w:pPr>
        <w:jc w:val="center"/>
        <w:rPr>
          <w:rFonts w:ascii="Arial Narrow" w:hAnsi="Arial Narrow" w:cs="Arial"/>
          <w:sz w:val="22"/>
        </w:rPr>
      </w:pPr>
    </w:p>
    <w:p w14:paraId="48A9978E" w14:textId="77777777" w:rsidR="00206DF2" w:rsidRPr="002B6533" w:rsidRDefault="00206DF2" w:rsidP="00B3725C">
      <w:pPr>
        <w:jc w:val="center"/>
        <w:rPr>
          <w:rFonts w:ascii="Arial Narrow" w:hAnsi="Arial Narrow" w:cs="Arial"/>
          <w:sz w:val="18"/>
        </w:rPr>
      </w:pPr>
    </w:p>
    <w:p w14:paraId="4E42B4A1" w14:textId="20D63C4B" w:rsidR="00D413A3" w:rsidRPr="002B6533" w:rsidRDefault="00D413A3" w:rsidP="00CA290C">
      <w:pPr>
        <w:pStyle w:val="Sinespaciado"/>
        <w:rPr>
          <w:rFonts w:ascii="Arial Narrow" w:hAnsi="Arial Narrow" w:cs="Arial"/>
          <w:sz w:val="18"/>
        </w:rPr>
      </w:pPr>
      <w:r w:rsidRPr="002B6533">
        <w:rPr>
          <w:rFonts w:ascii="Arial Narrow" w:hAnsi="Arial Narrow" w:cs="Arial"/>
          <w:sz w:val="18"/>
        </w:rPr>
        <w:t>Rdo.</w:t>
      </w:r>
      <w:r w:rsidR="00CA290C" w:rsidRPr="002B6533">
        <w:rPr>
          <w:rFonts w:ascii="Arial Narrow" w:hAnsi="Arial Narrow" w:cs="Arial"/>
          <w:sz w:val="18"/>
        </w:rPr>
        <w:t xml:space="preserve"> Luis Alberto Motta</w:t>
      </w:r>
    </w:p>
    <w:p w14:paraId="33BE6F49" w14:textId="02C86BA7" w:rsidR="00CA290C" w:rsidRPr="002B6533" w:rsidRDefault="00CA290C" w:rsidP="00CA290C">
      <w:pPr>
        <w:pStyle w:val="Sinespaciado"/>
        <w:rPr>
          <w:rFonts w:ascii="Arial Narrow" w:hAnsi="Arial Narrow" w:cs="Arial"/>
          <w:sz w:val="18"/>
        </w:rPr>
      </w:pPr>
      <w:r w:rsidRPr="002B6533">
        <w:rPr>
          <w:rFonts w:ascii="Arial Narrow" w:hAnsi="Arial Narrow" w:cs="Arial"/>
          <w:sz w:val="18"/>
        </w:rPr>
        <w:t>Apoyo Técnico SVI</w:t>
      </w:r>
    </w:p>
    <w:sectPr w:rsidR="00CA290C" w:rsidRPr="002B6533" w:rsidSect="002B6533">
      <w:headerReference w:type="even" r:id="rId14"/>
      <w:headerReference w:type="default" r:id="rId15"/>
      <w:footerReference w:type="default" r:id="rId16"/>
      <w:pgSz w:w="12240" w:h="15840" w:code="1"/>
      <w:pgMar w:top="1134" w:right="1325"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85CEC" w14:textId="77777777" w:rsidR="00177871" w:rsidRDefault="00177871" w:rsidP="007D0390">
      <w:pPr>
        <w:spacing w:after="0" w:line="240" w:lineRule="auto"/>
      </w:pPr>
      <w:r>
        <w:separator/>
      </w:r>
    </w:p>
  </w:endnote>
  <w:endnote w:type="continuationSeparator" w:id="0">
    <w:p w14:paraId="78DAC789" w14:textId="77777777" w:rsidR="00177871" w:rsidRDefault="00177871" w:rsidP="007D0390">
      <w:pPr>
        <w:spacing w:after="0" w:line="240" w:lineRule="auto"/>
      </w:pPr>
      <w:r>
        <w:continuationSeparator/>
      </w:r>
    </w:p>
  </w:endnote>
  <w:endnote w:type="continuationNotice" w:id="1">
    <w:p w14:paraId="5185F2EE" w14:textId="77777777" w:rsidR="00177871" w:rsidRDefault="00177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CE907" w14:textId="77777777" w:rsidR="004D39FA" w:rsidRDefault="004D39FA" w:rsidP="007F467B">
    <w:pPr>
      <w:widowControl w:val="0"/>
      <w:autoSpaceDE w:val="0"/>
      <w:autoSpaceDN w:val="0"/>
      <w:adjustRightInd w:val="0"/>
      <w:spacing w:after="0" w:line="200" w:lineRule="exact"/>
      <w:ind w:right="-20"/>
      <w:rPr>
        <w:rFonts w:ascii="Times New Roman" w:hAnsi="Times New Roman"/>
        <w:szCs w:val="20"/>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4D39FA" w:rsidRPr="00A54236" w14:paraId="5A1CB23C" w14:textId="77777777" w:rsidTr="00206DF2">
      <w:tc>
        <w:tcPr>
          <w:tcW w:w="972" w:type="dxa"/>
        </w:tcPr>
        <w:p w14:paraId="2ED95558" w14:textId="77777777" w:rsidR="004D39FA" w:rsidRPr="00DA45C0" w:rsidRDefault="004D39FA" w:rsidP="00A54236">
          <w:pPr>
            <w:pStyle w:val="Piedepgina"/>
            <w:rPr>
              <w:b/>
              <w:bCs/>
              <w:sz w:val="16"/>
              <w:szCs w:val="18"/>
            </w:rPr>
          </w:pPr>
          <w:r w:rsidRPr="00DA45C0">
            <w:rPr>
              <w:b/>
              <w:bCs/>
              <w:sz w:val="16"/>
              <w:szCs w:val="18"/>
            </w:rPr>
            <w:t>Código:</w:t>
          </w:r>
        </w:p>
      </w:tc>
      <w:tc>
        <w:tcPr>
          <w:tcW w:w="1858" w:type="dxa"/>
        </w:tcPr>
        <w:p w14:paraId="62ABEDF4" w14:textId="3D773401" w:rsidR="004D39FA" w:rsidRPr="00DA45C0" w:rsidRDefault="004D39FA" w:rsidP="00A54236">
          <w:pPr>
            <w:pStyle w:val="Piedepgina"/>
            <w:rPr>
              <w:sz w:val="16"/>
              <w:szCs w:val="18"/>
            </w:rPr>
          </w:pPr>
          <w:r w:rsidRPr="0061265D">
            <w:rPr>
              <w:sz w:val="16"/>
              <w:szCs w:val="18"/>
            </w:rPr>
            <w:t>CCE-EICP-IDI-22</w:t>
          </w:r>
        </w:p>
      </w:tc>
      <w:tc>
        <w:tcPr>
          <w:tcW w:w="857" w:type="dxa"/>
        </w:tcPr>
        <w:p w14:paraId="78D49370" w14:textId="77777777" w:rsidR="004D39FA" w:rsidRPr="00DA45C0" w:rsidRDefault="004D39FA" w:rsidP="00A54236">
          <w:pPr>
            <w:pStyle w:val="Piedepgina"/>
            <w:rPr>
              <w:b/>
              <w:bCs/>
              <w:sz w:val="16"/>
              <w:szCs w:val="18"/>
            </w:rPr>
          </w:pPr>
          <w:r w:rsidRPr="00DA45C0">
            <w:rPr>
              <w:b/>
              <w:bCs/>
              <w:sz w:val="16"/>
              <w:szCs w:val="18"/>
            </w:rPr>
            <w:t>Versión:</w:t>
          </w:r>
        </w:p>
      </w:tc>
      <w:tc>
        <w:tcPr>
          <w:tcW w:w="627" w:type="dxa"/>
        </w:tcPr>
        <w:p w14:paraId="0E291BD0" w14:textId="6C31176A" w:rsidR="004D39FA" w:rsidRPr="00DA45C0" w:rsidRDefault="004D39FA" w:rsidP="00A54236">
          <w:pPr>
            <w:pStyle w:val="Piedepgina"/>
            <w:rPr>
              <w:sz w:val="16"/>
              <w:szCs w:val="18"/>
            </w:rPr>
          </w:pPr>
          <w:r>
            <w:rPr>
              <w:sz w:val="16"/>
              <w:szCs w:val="18"/>
            </w:rPr>
            <w:t>1</w:t>
          </w:r>
        </w:p>
      </w:tc>
    </w:tr>
  </w:tbl>
  <w:p w14:paraId="2D99E150" w14:textId="5E6E803A" w:rsidR="00206DF2" w:rsidRPr="00206DF2" w:rsidRDefault="00206DF2" w:rsidP="00206DF2">
    <w:pPr>
      <w:pStyle w:val="Sinespaciado"/>
      <w:jc w:val="center"/>
      <w:rPr>
        <w:rFonts w:ascii="Arial" w:hAnsi="Arial" w:cs="Arial"/>
        <w:b/>
        <w:sz w:val="20"/>
        <w:szCs w:val="20"/>
      </w:rPr>
    </w:pPr>
    <w:r w:rsidRPr="00206DF2">
      <w:rPr>
        <w:rFonts w:ascii="Arial" w:hAnsi="Arial" w:cs="Arial"/>
        <w:b/>
        <w:sz w:val="20"/>
        <w:szCs w:val="20"/>
      </w:rPr>
      <w:t>HUILA CRECE</w:t>
    </w:r>
  </w:p>
  <w:p w14:paraId="036581C6" w14:textId="77777777" w:rsidR="00206DF2" w:rsidRPr="00206DF2" w:rsidRDefault="00206DF2" w:rsidP="00206DF2">
    <w:pPr>
      <w:pStyle w:val="Sinespaciado"/>
      <w:jc w:val="center"/>
      <w:rPr>
        <w:rFonts w:ascii="Arial" w:hAnsi="Arial" w:cs="Arial"/>
        <w:color w:val="262626"/>
        <w:sz w:val="20"/>
        <w:szCs w:val="20"/>
      </w:rPr>
    </w:pPr>
    <w:r w:rsidRPr="00206DF2">
      <w:rPr>
        <w:rFonts w:ascii="Arial" w:hAnsi="Arial" w:cs="Arial"/>
        <w:color w:val="262626"/>
        <w:sz w:val="20"/>
        <w:szCs w:val="20"/>
      </w:rPr>
      <w:t xml:space="preserve">Edificio Gobernación, Calle 8 </w:t>
    </w:r>
    <w:proofErr w:type="spellStart"/>
    <w:r w:rsidRPr="00206DF2">
      <w:rPr>
        <w:rFonts w:ascii="Arial" w:hAnsi="Arial" w:cs="Arial"/>
        <w:color w:val="262626"/>
        <w:sz w:val="20"/>
        <w:szCs w:val="20"/>
      </w:rPr>
      <w:t>Cra</w:t>
    </w:r>
    <w:proofErr w:type="spellEnd"/>
    <w:r w:rsidRPr="00206DF2">
      <w:rPr>
        <w:rFonts w:ascii="Arial" w:hAnsi="Arial" w:cs="Arial"/>
        <w:color w:val="262626"/>
        <w:sz w:val="20"/>
        <w:szCs w:val="20"/>
      </w:rPr>
      <w:t>. 4 esquina, Neiva – Huila – Colombia. PBX: (57+8) 8671300</w:t>
    </w:r>
  </w:p>
  <w:p w14:paraId="683035E2" w14:textId="77777777" w:rsidR="00206DF2" w:rsidRPr="00206DF2" w:rsidRDefault="00206DF2" w:rsidP="00206DF2">
    <w:pPr>
      <w:pStyle w:val="Sinespaciado"/>
      <w:jc w:val="center"/>
      <w:rPr>
        <w:rFonts w:ascii="Arial" w:hAnsi="Arial" w:cs="Arial"/>
        <w:color w:val="262626"/>
        <w:sz w:val="20"/>
        <w:szCs w:val="20"/>
      </w:rPr>
    </w:pPr>
    <w:r w:rsidRPr="00206DF2">
      <w:rPr>
        <w:rFonts w:ascii="Arial" w:hAnsi="Arial" w:cs="Arial"/>
        <w:color w:val="262626"/>
        <w:sz w:val="20"/>
        <w:szCs w:val="20"/>
      </w:rPr>
      <w:t>www.huila.gov.co -Twitter: @</w:t>
    </w:r>
    <w:proofErr w:type="spellStart"/>
    <w:r w:rsidRPr="00206DF2">
      <w:rPr>
        <w:rFonts w:ascii="Arial" w:hAnsi="Arial" w:cs="Arial"/>
        <w:color w:val="262626"/>
        <w:sz w:val="20"/>
        <w:szCs w:val="20"/>
      </w:rPr>
      <w:t>HuilaGob</w:t>
    </w:r>
    <w:proofErr w:type="spellEnd"/>
    <w:r w:rsidRPr="00206DF2">
      <w:rPr>
        <w:rFonts w:ascii="Arial" w:hAnsi="Arial" w:cs="Arial"/>
        <w:color w:val="262626"/>
        <w:sz w:val="20"/>
        <w:szCs w:val="20"/>
      </w:rPr>
      <w:t xml:space="preserve"> - Facebook: Gobernación del Huila</w:t>
    </w:r>
  </w:p>
  <w:p w14:paraId="517C5488" w14:textId="77777777" w:rsidR="004D39FA" w:rsidRDefault="004D39FA"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28FE5" w14:textId="77777777" w:rsidR="00177871" w:rsidRDefault="00177871" w:rsidP="007D0390">
      <w:pPr>
        <w:spacing w:after="0" w:line="240" w:lineRule="auto"/>
      </w:pPr>
      <w:r>
        <w:separator/>
      </w:r>
    </w:p>
  </w:footnote>
  <w:footnote w:type="continuationSeparator" w:id="0">
    <w:p w14:paraId="4529C74A" w14:textId="77777777" w:rsidR="00177871" w:rsidRDefault="00177871" w:rsidP="007D0390">
      <w:pPr>
        <w:spacing w:after="0" w:line="240" w:lineRule="auto"/>
      </w:pPr>
      <w:r>
        <w:continuationSeparator/>
      </w:r>
    </w:p>
  </w:footnote>
  <w:footnote w:type="continuationNotice" w:id="1">
    <w:p w14:paraId="1E4184BF" w14:textId="77777777" w:rsidR="00177871" w:rsidRDefault="00177871">
      <w:pPr>
        <w:spacing w:after="0" w:line="240" w:lineRule="auto"/>
      </w:pPr>
    </w:p>
  </w:footnote>
  <w:footnote w:id="2">
    <w:p w14:paraId="3B3FA236" w14:textId="77777777" w:rsidR="00ED4FB8" w:rsidRPr="002D1379" w:rsidRDefault="00ED4FB8" w:rsidP="00ED4FB8">
      <w:pPr>
        <w:pStyle w:val="Textonotapie"/>
        <w:rPr>
          <w:rFonts w:ascii="Arial" w:hAnsi="Arial" w:cs="Arial"/>
        </w:rPr>
      </w:pPr>
      <w:r w:rsidRPr="002D1379">
        <w:rPr>
          <w:rStyle w:val="Refdenotaalpie"/>
          <w:rFonts w:ascii="Arial" w:hAnsi="Arial" w:cs="Arial"/>
          <w:sz w:val="16"/>
        </w:rPr>
        <w:footnoteRef/>
      </w:r>
      <w:r w:rsidRPr="002D1379">
        <w:rPr>
          <w:rFonts w:ascii="Arial" w:hAnsi="Arial" w:cs="Arial"/>
          <w:sz w:val="16"/>
        </w:rPr>
        <w:t xml:space="preserve"> Consejero Ponente: Ricardo Hoyos Duque. Consejo de Estado, Sala de lo Contencioso Administrativo, Sección Tercera. Sentencia 22 de junio de 2001. Expediente No. 13436.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4D39FA" w:rsidRDefault="004D39FA"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4D39FA" w:rsidRDefault="004D39FA"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92"/>
      <w:gridCol w:w="4939"/>
      <w:gridCol w:w="984"/>
      <w:gridCol w:w="2095"/>
    </w:tblGrid>
    <w:tr w:rsidR="004D39FA" w:rsidRPr="00292E4D" w14:paraId="084C659C" w14:textId="77777777" w:rsidTr="0038000E">
      <w:trPr>
        <w:trHeight w:val="138"/>
        <w:jc w:val="center"/>
      </w:trPr>
      <w:tc>
        <w:tcPr>
          <w:tcW w:w="5000" w:type="pct"/>
          <w:gridSpan w:val="4"/>
          <w:shd w:val="clear" w:color="auto" w:fill="auto"/>
          <w:vAlign w:val="center"/>
        </w:tcPr>
        <w:p w14:paraId="15DA744F" w14:textId="5CD8CE71" w:rsidR="004D39FA" w:rsidRPr="00DA45C0" w:rsidRDefault="004D39FA"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4D39FA" w:rsidRPr="00DA45C0" w:rsidRDefault="004D39FA"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4D39FA" w:rsidRPr="00292E4D" w14:paraId="18F60A11" w14:textId="77777777" w:rsidTr="0038000E">
      <w:trPr>
        <w:trHeight w:val="220"/>
        <w:jc w:val="center"/>
      </w:trPr>
      <w:tc>
        <w:tcPr>
          <w:tcW w:w="599" w:type="pct"/>
          <w:shd w:val="clear" w:color="auto" w:fill="auto"/>
          <w:vAlign w:val="center"/>
        </w:tcPr>
        <w:p w14:paraId="75E2B496" w14:textId="77777777" w:rsidR="004D39FA" w:rsidRPr="00DA45C0" w:rsidRDefault="004D39FA"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4D39FA" w:rsidRPr="00DA45C0" w:rsidRDefault="004D39FA"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4D39FA" w:rsidRPr="00DA45C0" w:rsidRDefault="004D39FA"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5A5AC59" w:rsidR="004D39FA" w:rsidRPr="00DA45C0" w:rsidRDefault="00206DF2" w:rsidP="00013699">
          <w:pPr>
            <w:spacing w:after="4" w:line="249" w:lineRule="auto"/>
            <w:ind w:left="10" w:hanging="10"/>
            <w:rPr>
              <w:rFonts w:eastAsia="Arial" w:cs="Arial"/>
              <w:sz w:val="16"/>
              <w:szCs w:val="16"/>
              <w:lang w:eastAsia="es-CO"/>
            </w:rPr>
          </w:pPr>
          <w:r>
            <w:rPr>
              <w:rFonts w:cs="Arial"/>
              <w:noProof/>
              <w:sz w:val="24"/>
            </w:rPr>
            <w:drawing>
              <wp:anchor distT="0" distB="0" distL="114300" distR="114300" simplePos="0" relativeHeight="251659264" behindDoc="1" locked="0" layoutInCell="0" allowOverlap="1" wp14:anchorId="0D74ED15" wp14:editId="260CCF2D">
                <wp:simplePos x="0" y="0"/>
                <wp:positionH relativeFrom="margin">
                  <wp:posOffset>-5478780</wp:posOffset>
                </wp:positionH>
                <wp:positionV relativeFrom="margin">
                  <wp:posOffset>-699135</wp:posOffset>
                </wp:positionV>
                <wp:extent cx="7738745" cy="10079990"/>
                <wp:effectExtent l="0" t="0" r="0" b="0"/>
                <wp:wrapNone/>
                <wp:docPr id="3" name="Imagen 3"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r w:rsidR="004D39FA" w:rsidRPr="00DA45C0">
            <w:rPr>
              <w:rFonts w:eastAsia="Arial" w:cs="Arial"/>
              <w:sz w:val="16"/>
              <w:szCs w:val="16"/>
            </w:rPr>
            <w:fldChar w:fldCharType="begin"/>
          </w:r>
          <w:r w:rsidR="004D39FA" w:rsidRPr="00DA45C0">
            <w:rPr>
              <w:rFonts w:eastAsia="Arial" w:cs="Arial"/>
              <w:sz w:val="16"/>
              <w:szCs w:val="16"/>
            </w:rPr>
            <w:instrText xml:space="preserve"> PAGE </w:instrText>
          </w:r>
          <w:r w:rsidR="004D39FA" w:rsidRPr="00DA45C0">
            <w:rPr>
              <w:rFonts w:eastAsia="Arial" w:cs="Arial"/>
              <w:sz w:val="16"/>
              <w:szCs w:val="16"/>
            </w:rPr>
            <w:fldChar w:fldCharType="separate"/>
          </w:r>
          <w:r w:rsidR="00E2353C">
            <w:rPr>
              <w:rFonts w:eastAsia="Arial" w:cs="Arial"/>
              <w:noProof/>
              <w:sz w:val="16"/>
              <w:szCs w:val="16"/>
            </w:rPr>
            <w:t>19</w:t>
          </w:r>
          <w:r w:rsidR="004D39FA" w:rsidRPr="00DA45C0">
            <w:rPr>
              <w:rFonts w:eastAsia="Arial" w:cs="Arial"/>
              <w:sz w:val="16"/>
              <w:szCs w:val="16"/>
            </w:rPr>
            <w:fldChar w:fldCharType="end"/>
          </w:r>
          <w:r w:rsidR="004D39FA" w:rsidRPr="00DA45C0">
            <w:rPr>
              <w:rFonts w:eastAsia="Arial" w:cs="Arial"/>
              <w:sz w:val="16"/>
              <w:szCs w:val="16"/>
            </w:rPr>
            <w:t xml:space="preserve"> de </w:t>
          </w:r>
          <w:r w:rsidR="004D39FA" w:rsidRPr="00DA45C0">
            <w:rPr>
              <w:rFonts w:eastAsia="Arial" w:cs="Arial"/>
              <w:sz w:val="16"/>
              <w:szCs w:val="16"/>
            </w:rPr>
            <w:fldChar w:fldCharType="begin"/>
          </w:r>
          <w:r w:rsidR="004D39FA" w:rsidRPr="00DA45C0">
            <w:rPr>
              <w:rFonts w:eastAsia="Arial" w:cs="Arial"/>
              <w:sz w:val="16"/>
              <w:szCs w:val="16"/>
            </w:rPr>
            <w:instrText xml:space="preserve"> NUMPAGES </w:instrText>
          </w:r>
          <w:r w:rsidR="004D39FA" w:rsidRPr="00DA45C0">
            <w:rPr>
              <w:rFonts w:eastAsia="Arial" w:cs="Arial"/>
              <w:sz w:val="16"/>
              <w:szCs w:val="16"/>
            </w:rPr>
            <w:fldChar w:fldCharType="separate"/>
          </w:r>
          <w:r w:rsidR="00E2353C">
            <w:rPr>
              <w:rFonts w:eastAsia="Arial" w:cs="Arial"/>
              <w:noProof/>
              <w:sz w:val="16"/>
              <w:szCs w:val="16"/>
            </w:rPr>
            <w:t>19</w:t>
          </w:r>
          <w:r w:rsidR="004D39FA" w:rsidRPr="00DA45C0">
            <w:rPr>
              <w:rFonts w:eastAsia="Arial" w:cs="Arial"/>
              <w:sz w:val="16"/>
              <w:szCs w:val="16"/>
            </w:rPr>
            <w:fldChar w:fldCharType="end"/>
          </w:r>
        </w:p>
      </w:tc>
    </w:tr>
    <w:tr w:rsidR="004D39FA" w:rsidRPr="00292E4D" w14:paraId="253F0E6D" w14:textId="77777777" w:rsidTr="009866C2">
      <w:trPr>
        <w:trHeight w:val="91"/>
        <w:jc w:val="center"/>
      </w:trPr>
      <w:tc>
        <w:tcPr>
          <w:tcW w:w="599" w:type="pct"/>
          <w:shd w:val="clear" w:color="auto" w:fill="auto"/>
          <w:vAlign w:val="center"/>
        </w:tcPr>
        <w:p w14:paraId="31ECEF11" w14:textId="77777777" w:rsidR="004D39FA" w:rsidRPr="00DA45C0" w:rsidRDefault="004D39FA"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1BC3F9E5" w:rsidR="004D39FA" w:rsidRPr="00DA45C0" w:rsidRDefault="004D39FA"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0CBBE455" w14:textId="19CCEDAB" w:rsidR="00206DF2" w:rsidRDefault="00206DF2"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4FFC5409" w14:textId="77777777" w:rsidR="00206DF2" w:rsidRPr="00724EC1" w:rsidRDefault="00206DF2"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6FAC"/>
    <w:multiLevelType w:val="hybridMultilevel"/>
    <w:tmpl w:val="1FA458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BD4290"/>
    <w:multiLevelType w:val="hybridMultilevel"/>
    <w:tmpl w:val="9BD82152"/>
    <w:lvl w:ilvl="0" w:tplc="CD20DF2E">
      <w:start w:val="7"/>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402713"/>
    <w:multiLevelType w:val="multilevel"/>
    <w:tmpl w:val="024EB440"/>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3"/>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4"/>
      <w:lvlText w:val="%1.%2.%3.%4"/>
      <w:lvlJc w:val="left"/>
      <w:pPr>
        <w:tabs>
          <w:tab w:val="num" w:pos="720"/>
        </w:tabs>
        <w:ind w:left="720" w:hanging="720"/>
      </w:pPr>
      <w:rPr>
        <w:rFonts w:cs="Times New Roman" w:hint="default"/>
      </w:rPr>
    </w:lvl>
    <w:lvl w:ilvl="4">
      <w:start w:val="1"/>
      <w:numFmt w:val="decimal"/>
      <w:pStyle w:val="Invias-Titulo5"/>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F32660"/>
    <w:multiLevelType w:val="hybridMultilevel"/>
    <w:tmpl w:val="901C120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640B2D"/>
    <w:multiLevelType w:val="hybridMultilevel"/>
    <w:tmpl w:val="3254332A"/>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B8946BA"/>
    <w:multiLevelType w:val="hybridMultilevel"/>
    <w:tmpl w:val="55146CE6"/>
    <w:lvl w:ilvl="0" w:tplc="671048E0">
      <w:start w:val="1"/>
      <w:numFmt w:val="bullet"/>
      <w:lvlText w:val=""/>
      <w:lvlJc w:val="left"/>
      <w:pPr>
        <w:ind w:left="720" w:hanging="360"/>
      </w:pPr>
      <w:rPr>
        <w:rFonts w:ascii="Wingdings" w:hAnsi="Wingdings" w:hint="default"/>
        <w:sz w:val="22"/>
      </w:rPr>
    </w:lvl>
    <w:lvl w:ilvl="1" w:tplc="19448CA0" w:tentative="1">
      <w:start w:val="1"/>
      <w:numFmt w:val="bullet"/>
      <w:lvlText w:val="o"/>
      <w:lvlJc w:val="left"/>
      <w:pPr>
        <w:ind w:left="1440" w:hanging="360"/>
      </w:pPr>
      <w:rPr>
        <w:rFonts w:ascii="Courier New" w:hAnsi="Courier New" w:cs="Courier New" w:hint="default"/>
      </w:rPr>
    </w:lvl>
    <w:lvl w:ilvl="2" w:tplc="635633A8" w:tentative="1">
      <w:start w:val="1"/>
      <w:numFmt w:val="bullet"/>
      <w:lvlText w:val=""/>
      <w:lvlJc w:val="left"/>
      <w:pPr>
        <w:ind w:left="2160" w:hanging="360"/>
      </w:pPr>
      <w:rPr>
        <w:rFonts w:ascii="Wingdings" w:hAnsi="Wingdings" w:hint="default"/>
      </w:rPr>
    </w:lvl>
    <w:lvl w:ilvl="3" w:tplc="349832F0" w:tentative="1">
      <w:start w:val="1"/>
      <w:numFmt w:val="bullet"/>
      <w:lvlText w:val=""/>
      <w:lvlJc w:val="left"/>
      <w:pPr>
        <w:ind w:left="2880" w:hanging="360"/>
      </w:pPr>
      <w:rPr>
        <w:rFonts w:ascii="Symbol" w:hAnsi="Symbol" w:hint="default"/>
      </w:rPr>
    </w:lvl>
    <w:lvl w:ilvl="4" w:tplc="A906B524" w:tentative="1">
      <w:start w:val="1"/>
      <w:numFmt w:val="bullet"/>
      <w:lvlText w:val="o"/>
      <w:lvlJc w:val="left"/>
      <w:pPr>
        <w:ind w:left="3600" w:hanging="360"/>
      </w:pPr>
      <w:rPr>
        <w:rFonts w:ascii="Courier New" w:hAnsi="Courier New" w:cs="Courier New" w:hint="default"/>
      </w:rPr>
    </w:lvl>
    <w:lvl w:ilvl="5" w:tplc="D5A21F10" w:tentative="1">
      <w:start w:val="1"/>
      <w:numFmt w:val="bullet"/>
      <w:lvlText w:val=""/>
      <w:lvlJc w:val="left"/>
      <w:pPr>
        <w:ind w:left="4320" w:hanging="360"/>
      </w:pPr>
      <w:rPr>
        <w:rFonts w:ascii="Wingdings" w:hAnsi="Wingdings" w:hint="default"/>
      </w:rPr>
    </w:lvl>
    <w:lvl w:ilvl="6" w:tplc="3160C118" w:tentative="1">
      <w:start w:val="1"/>
      <w:numFmt w:val="bullet"/>
      <w:lvlText w:val=""/>
      <w:lvlJc w:val="left"/>
      <w:pPr>
        <w:ind w:left="5040" w:hanging="360"/>
      </w:pPr>
      <w:rPr>
        <w:rFonts w:ascii="Symbol" w:hAnsi="Symbol" w:hint="default"/>
      </w:rPr>
    </w:lvl>
    <w:lvl w:ilvl="7" w:tplc="6CE4ED8C" w:tentative="1">
      <w:start w:val="1"/>
      <w:numFmt w:val="bullet"/>
      <w:lvlText w:val="o"/>
      <w:lvlJc w:val="left"/>
      <w:pPr>
        <w:ind w:left="5760" w:hanging="360"/>
      </w:pPr>
      <w:rPr>
        <w:rFonts w:ascii="Courier New" w:hAnsi="Courier New" w:cs="Courier New" w:hint="default"/>
      </w:rPr>
    </w:lvl>
    <w:lvl w:ilvl="8" w:tplc="B3E01FC2" w:tentative="1">
      <w:start w:val="1"/>
      <w:numFmt w:val="bullet"/>
      <w:lvlText w:val=""/>
      <w:lvlJc w:val="left"/>
      <w:pPr>
        <w:ind w:left="6480" w:hanging="360"/>
      </w:pPr>
      <w:rPr>
        <w:rFonts w:ascii="Wingdings" w:hAnsi="Wingdings" w:hint="default"/>
      </w:rPr>
    </w:lvl>
  </w:abstractNum>
  <w:abstractNum w:abstractNumId="2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3"/>
  </w:num>
  <w:num w:numId="3">
    <w:abstractNumId w:val="25"/>
  </w:num>
  <w:num w:numId="4">
    <w:abstractNumId w:val="9"/>
  </w:num>
  <w:num w:numId="5">
    <w:abstractNumId w:val="24"/>
  </w:num>
  <w:num w:numId="6">
    <w:abstractNumId w:val="4"/>
  </w:num>
  <w:num w:numId="7">
    <w:abstractNumId w:val="13"/>
  </w:num>
  <w:num w:numId="8">
    <w:abstractNumId w:val="23"/>
  </w:num>
  <w:num w:numId="9">
    <w:abstractNumId w:val="7"/>
  </w:num>
  <w:num w:numId="10">
    <w:abstractNumId w:val="8"/>
  </w:num>
  <w:num w:numId="11">
    <w:abstractNumId w:val="11"/>
  </w:num>
  <w:num w:numId="12">
    <w:abstractNumId w:val="17"/>
  </w:num>
  <w:num w:numId="13">
    <w:abstractNumId w:val="6"/>
  </w:num>
  <w:num w:numId="14">
    <w:abstractNumId w:val="21"/>
  </w:num>
  <w:num w:numId="15">
    <w:abstractNumId w:val="12"/>
  </w:num>
  <w:num w:numId="16">
    <w:abstractNumId w:val="2"/>
  </w:num>
  <w:num w:numId="17">
    <w:abstractNumId w:val="16"/>
  </w:num>
  <w:num w:numId="18">
    <w:abstractNumId w:val="10"/>
  </w:num>
  <w:num w:numId="19">
    <w:abstractNumId w:val="26"/>
  </w:num>
  <w:num w:numId="20">
    <w:abstractNumId w:val="1"/>
  </w:num>
  <w:num w:numId="21">
    <w:abstractNumId w:val="15"/>
  </w:num>
  <w:num w:numId="22">
    <w:abstractNumId w:val="14"/>
  </w:num>
  <w:num w:numId="23">
    <w:abstractNumId w:val="5"/>
  </w:num>
  <w:num w:numId="24">
    <w:abstractNumId w:val="20"/>
  </w:num>
  <w:num w:numId="25">
    <w:abstractNumId w:val="19"/>
  </w:num>
  <w:num w:numId="26">
    <w:abstractNumId w:val="22"/>
  </w:num>
  <w:num w:numId="2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A745E"/>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77871"/>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45C2"/>
    <w:rsid w:val="001C51A8"/>
    <w:rsid w:val="001D1AE6"/>
    <w:rsid w:val="001D32DF"/>
    <w:rsid w:val="001D3792"/>
    <w:rsid w:val="001D3E4B"/>
    <w:rsid w:val="001D4767"/>
    <w:rsid w:val="001E1894"/>
    <w:rsid w:val="001E1AE4"/>
    <w:rsid w:val="001E1EC9"/>
    <w:rsid w:val="001E258D"/>
    <w:rsid w:val="001E4B51"/>
    <w:rsid w:val="001E5E03"/>
    <w:rsid w:val="001E7F3E"/>
    <w:rsid w:val="001F3304"/>
    <w:rsid w:val="001F38CF"/>
    <w:rsid w:val="001F4D9A"/>
    <w:rsid w:val="001F5909"/>
    <w:rsid w:val="0020244C"/>
    <w:rsid w:val="002037AD"/>
    <w:rsid w:val="0020475D"/>
    <w:rsid w:val="0020583E"/>
    <w:rsid w:val="00206D23"/>
    <w:rsid w:val="00206DF2"/>
    <w:rsid w:val="00207356"/>
    <w:rsid w:val="002076A6"/>
    <w:rsid w:val="002138D8"/>
    <w:rsid w:val="00215423"/>
    <w:rsid w:val="00216335"/>
    <w:rsid w:val="002172BD"/>
    <w:rsid w:val="002174E2"/>
    <w:rsid w:val="002206AE"/>
    <w:rsid w:val="002207EB"/>
    <w:rsid w:val="002211CF"/>
    <w:rsid w:val="002222D4"/>
    <w:rsid w:val="0022640E"/>
    <w:rsid w:val="00226DC5"/>
    <w:rsid w:val="00227032"/>
    <w:rsid w:val="0023199C"/>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6533"/>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325B"/>
    <w:rsid w:val="00304D66"/>
    <w:rsid w:val="0030721C"/>
    <w:rsid w:val="0030760B"/>
    <w:rsid w:val="0031045F"/>
    <w:rsid w:val="00312D9E"/>
    <w:rsid w:val="00313363"/>
    <w:rsid w:val="00313392"/>
    <w:rsid w:val="00314D29"/>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000E"/>
    <w:rsid w:val="00381BDB"/>
    <w:rsid w:val="0038263B"/>
    <w:rsid w:val="0038286E"/>
    <w:rsid w:val="0038301E"/>
    <w:rsid w:val="00384CDA"/>
    <w:rsid w:val="00386705"/>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07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9FA"/>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11CD"/>
    <w:rsid w:val="0069227C"/>
    <w:rsid w:val="00693353"/>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17D"/>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37B58"/>
    <w:rsid w:val="008404C7"/>
    <w:rsid w:val="00840C92"/>
    <w:rsid w:val="00841493"/>
    <w:rsid w:val="008425E4"/>
    <w:rsid w:val="00842F08"/>
    <w:rsid w:val="00844E2C"/>
    <w:rsid w:val="00845E51"/>
    <w:rsid w:val="008473DC"/>
    <w:rsid w:val="00850EEE"/>
    <w:rsid w:val="00851D25"/>
    <w:rsid w:val="0085222A"/>
    <w:rsid w:val="0085268F"/>
    <w:rsid w:val="008539BB"/>
    <w:rsid w:val="008556AA"/>
    <w:rsid w:val="00855BDD"/>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747"/>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6E"/>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3786"/>
    <w:rsid w:val="00BD388C"/>
    <w:rsid w:val="00BD393F"/>
    <w:rsid w:val="00BD5AEF"/>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290C"/>
    <w:rsid w:val="00CA3093"/>
    <w:rsid w:val="00CA3268"/>
    <w:rsid w:val="00CA59F4"/>
    <w:rsid w:val="00CA6376"/>
    <w:rsid w:val="00CB085A"/>
    <w:rsid w:val="00CB10BE"/>
    <w:rsid w:val="00CB2CEE"/>
    <w:rsid w:val="00CB3DDE"/>
    <w:rsid w:val="00CB4D79"/>
    <w:rsid w:val="00CC03FA"/>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13A3"/>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B9E"/>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53C"/>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609D9"/>
    <w:rsid w:val="00E610F2"/>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671B"/>
    <w:rsid w:val="00EA0F5C"/>
    <w:rsid w:val="00EA1B84"/>
    <w:rsid w:val="00EA30BF"/>
    <w:rsid w:val="00EA774A"/>
    <w:rsid w:val="00EB42AC"/>
    <w:rsid w:val="00EC0554"/>
    <w:rsid w:val="00EC0EDB"/>
    <w:rsid w:val="00EC2EC1"/>
    <w:rsid w:val="00EC3E16"/>
    <w:rsid w:val="00ED143E"/>
    <w:rsid w:val="00ED1522"/>
    <w:rsid w:val="00ED2A37"/>
    <w:rsid w:val="00ED3362"/>
    <w:rsid w:val="00ED4FB8"/>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969B5"/>
    <w:rsid w:val="00FA0932"/>
    <w:rsid w:val="00FA0DA0"/>
    <w:rsid w:val="00FA2BD8"/>
    <w:rsid w:val="00FA3601"/>
    <w:rsid w:val="00FA38C7"/>
    <w:rsid w:val="00FA5158"/>
    <w:rsid w:val="00FA62AE"/>
    <w:rsid w:val="00FA6A07"/>
    <w:rsid w:val="00FA78B2"/>
    <w:rsid w:val="00FB1565"/>
    <w:rsid w:val="00FB2646"/>
    <w:rsid w:val="00FB5E63"/>
    <w:rsid w:val="00FB738A"/>
    <w:rsid w:val="00FC1837"/>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9F4F29"/>
    <w:rPr>
      <w:color w:val="605E5C"/>
      <w:shd w:val="clear" w:color="auto" w:fill="E1DFDD"/>
    </w:rPr>
  </w:style>
  <w:style w:type="character" w:customStyle="1" w:styleId="Mention">
    <w:name w:val="Mention"/>
    <w:basedOn w:val="Fuentedeprrafopredeter"/>
    <w:uiPriority w:val="99"/>
    <w:unhideWhenUsed/>
    <w:rsid w:val="009F4F29"/>
    <w:rPr>
      <w:color w:val="2B579A"/>
      <w:shd w:val="clear" w:color="auto" w:fill="E1DFDD"/>
    </w:rPr>
  </w:style>
  <w:style w:type="character" w:customStyle="1" w:styleId="dasha-word-ph-span">
    <w:name w:val="dasha-word-ph-span"/>
    <w:basedOn w:val="Fuentedeprrafopredeter"/>
    <w:rsid w:val="004D39FA"/>
  </w:style>
  <w:style w:type="character" w:customStyle="1" w:styleId="SinespaciadoCar">
    <w:name w:val="Sin espaciado Car"/>
    <w:link w:val="Sinespaciado"/>
    <w:uiPriority w:val="1"/>
    <w:rsid w:val="004D39FA"/>
    <w:rPr>
      <w:sz w:val="22"/>
      <w:szCs w:val="22"/>
    </w:rPr>
  </w:style>
  <w:style w:type="paragraph" w:customStyle="1" w:styleId="Style3">
    <w:name w:val="Style 3"/>
    <w:basedOn w:val="Normal"/>
    <w:uiPriority w:val="99"/>
    <w:rsid w:val="004D39FA"/>
    <w:pPr>
      <w:widowControl w:val="0"/>
      <w:autoSpaceDE w:val="0"/>
      <w:autoSpaceDN w:val="0"/>
      <w:spacing w:before="252" w:after="0" w:line="240" w:lineRule="auto"/>
      <w:ind w:left="72"/>
      <w:jc w:val="left"/>
    </w:pPr>
    <w:rPr>
      <w:rFonts w:ascii="Tahoma" w:hAnsi="Tahoma" w:cs="Tahoma"/>
      <w:sz w:val="19"/>
      <w:szCs w:val="19"/>
      <w:lang w:val="en-US"/>
    </w:rPr>
  </w:style>
  <w:style w:type="paragraph" w:customStyle="1" w:styleId="Invias-Titulo1">
    <w:name w:val="Invias-Titulo 1"/>
    <w:basedOn w:val="Normal"/>
    <w:rsid w:val="004D39FA"/>
    <w:pPr>
      <w:numPr>
        <w:numId w:val="22"/>
      </w:numPr>
      <w:spacing w:after="200" w:line="276" w:lineRule="auto"/>
      <w:jc w:val="left"/>
    </w:pPr>
    <w:rPr>
      <w:rFonts w:ascii="Calibri" w:eastAsia="Calibri" w:hAnsi="Calibri"/>
      <w:sz w:val="22"/>
      <w:lang w:eastAsia="en-US"/>
    </w:rPr>
  </w:style>
  <w:style w:type="paragraph" w:customStyle="1" w:styleId="Invias-Titulo3">
    <w:name w:val="Invias-Titulo 3"/>
    <w:basedOn w:val="Normal"/>
    <w:rsid w:val="004D39FA"/>
    <w:pPr>
      <w:numPr>
        <w:ilvl w:val="1"/>
        <w:numId w:val="22"/>
      </w:numPr>
      <w:tabs>
        <w:tab w:val="clear" w:pos="360"/>
        <w:tab w:val="num" w:pos="720"/>
      </w:tabs>
      <w:spacing w:after="200" w:line="276" w:lineRule="auto"/>
      <w:ind w:left="720" w:hanging="720"/>
      <w:jc w:val="left"/>
    </w:pPr>
    <w:rPr>
      <w:rFonts w:ascii="Calibri" w:eastAsia="Calibri" w:hAnsi="Calibri"/>
      <w:sz w:val="22"/>
      <w:lang w:eastAsia="en-US"/>
    </w:rPr>
  </w:style>
  <w:style w:type="paragraph" w:customStyle="1" w:styleId="Invias-Titulo4">
    <w:name w:val="Invias-Titulo 4"/>
    <w:basedOn w:val="Normal"/>
    <w:rsid w:val="004D39FA"/>
    <w:pPr>
      <w:numPr>
        <w:ilvl w:val="3"/>
        <w:numId w:val="22"/>
      </w:numPr>
      <w:tabs>
        <w:tab w:val="clear" w:pos="720"/>
        <w:tab w:val="num" w:pos="1080"/>
      </w:tabs>
      <w:spacing w:after="200" w:line="276" w:lineRule="auto"/>
      <w:ind w:left="1080" w:hanging="1080"/>
      <w:jc w:val="left"/>
    </w:pPr>
    <w:rPr>
      <w:rFonts w:ascii="Calibri" w:eastAsia="Calibri" w:hAnsi="Calibri"/>
      <w:sz w:val="22"/>
      <w:lang w:eastAsia="en-US"/>
    </w:rPr>
  </w:style>
  <w:style w:type="paragraph" w:customStyle="1" w:styleId="Invias-Titulo5">
    <w:name w:val="Invias-Titulo 5"/>
    <w:basedOn w:val="Normal"/>
    <w:rsid w:val="004D39FA"/>
    <w:pPr>
      <w:numPr>
        <w:ilvl w:val="4"/>
        <w:numId w:val="22"/>
      </w:numPr>
      <w:spacing w:after="200" w:line="276" w:lineRule="auto"/>
      <w:jc w:val="left"/>
    </w:pPr>
    <w:rPr>
      <w:rFonts w:ascii="Calibri" w:eastAsia="Calibri" w:hAnsi="Calibri"/>
      <w:sz w:val="22"/>
      <w:lang w:eastAsia="en-US"/>
    </w:rPr>
  </w:style>
  <w:style w:type="paragraph" w:customStyle="1" w:styleId="Invias-Titulo6">
    <w:name w:val="Invias-Titulo 6"/>
    <w:basedOn w:val="Normal"/>
    <w:rsid w:val="004D39FA"/>
    <w:pPr>
      <w:numPr>
        <w:ilvl w:val="5"/>
        <w:numId w:val="22"/>
      </w:numPr>
      <w:tabs>
        <w:tab w:val="clear" w:pos="1080"/>
        <w:tab w:val="num" w:pos="1440"/>
      </w:tabs>
      <w:spacing w:after="200" w:line="276" w:lineRule="auto"/>
      <w:ind w:left="1440" w:hanging="1440"/>
      <w:jc w:val="left"/>
    </w:pPr>
    <w:rPr>
      <w:rFonts w:ascii="Calibri" w:eastAsia="Calibri" w:hAnsi="Calibri"/>
      <w:sz w:val="22"/>
      <w:lang w:eastAsia="en-US"/>
    </w:rPr>
  </w:style>
  <w:style w:type="character" w:styleId="Refdenotaalpie">
    <w:name w:val="footnote reference"/>
    <w:uiPriority w:val="99"/>
    <w:semiHidden/>
    <w:rsid w:val="00ED4FB8"/>
    <w:rPr>
      <w:vertAlign w:val="superscript"/>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ED4FB8"/>
    <w:pPr>
      <w:spacing w:after="200" w:line="276" w:lineRule="auto"/>
      <w:jc w:val="left"/>
    </w:pPr>
    <w:rPr>
      <w:rFonts w:ascii="Calibri" w:eastAsia="Calibri" w:hAnsi="Calibri"/>
      <w:szCs w:val="20"/>
      <w:lang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ED4FB8"/>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81753772">
      <w:bodyDiv w:val="1"/>
      <w:marLeft w:val="0"/>
      <w:marRight w:val="0"/>
      <w:marTop w:val="0"/>
      <w:marBottom w:val="0"/>
      <w:divBdr>
        <w:top w:val="none" w:sz="0" w:space="0" w:color="auto"/>
        <w:left w:val="none" w:sz="0" w:space="0" w:color="auto"/>
        <w:bottom w:val="none" w:sz="0" w:space="0" w:color="auto"/>
        <w:right w:val="none" w:sz="0" w:space="0" w:color="auto"/>
      </w:divBdr>
      <w:divsChild>
        <w:div w:id="1698189799">
          <w:marLeft w:val="0"/>
          <w:marRight w:val="0"/>
          <w:marTop w:val="0"/>
          <w:marBottom w:val="0"/>
          <w:divBdr>
            <w:top w:val="none" w:sz="0" w:space="0" w:color="auto"/>
            <w:left w:val="none" w:sz="0" w:space="0" w:color="auto"/>
            <w:bottom w:val="none" w:sz="0" w:space="0" w:color="auto"/>
            <w:right w:val="none" w:sz="0" w:space="0" w:color="auto"/>
          </w:divBdr>
        </w:div>
        <w:div w:id="837769710">
          <w:marLeft w:val="0"/>
          <w:marRight w:val="0"/>
          <w:marTop w:val="0"/>
          <w:marBottom w:val="0"/>
          <w:divBdr>
            <w:top w:val="none" w:sz="0" w:space="0" w:color="auto"/>
            <w:left w:val="none" w:sz="0" w:space="0" w:color="auto"/>
            <w:bottom w:val="none" w:sz="0" w:space="0" w:color="auto"/>
            <w:right w:val="none" w:sz="0" w:space="0" w:color="auto"/>
          </w:divBdr>
        </w:div>
      </w:divsChild>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145933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43208653">
      <w:bodyDiv w:val="1"/>
      <w:marLeft w:val="0"/>
      <w:marRight w:val="0"/>
      <w:marTop w:val="0"/>
      <w:marBottom w:val="0"/>
      <w:divBdr>
        <w:top w:val="none" w:sz="0" w:space="0" w:color="auto"/>
        <w:left w:val="none" w:sz="0" w:space="0" w:color="auto"/>
        <w:bottom w:val="none" w:sz="0" w:space="0" w:color="auto"/>
        <w:right w:val="none" w:sz="0" w:space="0" w:color="auto"/>
      </w:divBdr>
    </w:div>
    <w:div w:id="1582181762">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C1EFF7-EC2A-41D5-9991-5C79ABB3C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19</Pages>
  <Words>7745</Words>
  <Characters>42601</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fabian</cp:lastModifiedBy>
  <cp:revision>10</cp:revision>
  <cp:lastPrinted>2020-12-13T23:14:00Z</cp:lastPrinted>
  <dcterms:created xsi:type="dcterms:W3CDTF">2020-12-13T23:13:00Z</dcterms:created>
  <dcterms:modified xsi:type="dcterms:W3CDTF">2021-12-22T16:14:00Z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