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74183C30"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0669ED" w:rsidRPr="000669ED">
        <w:rPr>
          <w:rFonts w:ascii="Arial Narrow" w:hAnsi="Arial Narrow"/>
          <w:b/>
          <w:color w:val="000000" w:themeColor="text1"/>
          <w:sz w:val="24"/>
          <w:szCs w:val="24"/>
        </w:rPr>
        <w:t>186</w:t>
      </w:r>
      <w:r w:rsidR="00DD5686" w:rsidRPr="000669ED">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5BF93793" w:rsidR="009E3B1B" w:rsidRPr="00E82D71" w:rsidRDefault="00BD094F" w:rsidP="00B22448">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B22448">
              <w:rPr>
                <w:rFonts w:ascii="Arial Narrow" w:hAnsi="Arial Narrow" w:cs="Arial"/>
                <w:color w:val="000000" w:themeColor="text1"/>
                <w:sz w:val="24"/>
                <w:szCs w:val="24"/>
              </w:rPr>
              <w:t xml:space="preserve">TECNOLOGÍA E INFORMÁTICA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5F2F8AD3" w:rsidR="00503181" w:rsidRPr="00E82D71" w:rsidRDefault="00503181" w:rsidP="004D3978">
            <w:pPr>
              <w:pStyle w:val="Textoindependiente"/>
              <w:ind w:left="-4" w:hanging="4"/>
              <w:rPr>
                <w:rFonts w:ascii="Arial Narrow" w:hAnsi="Arial Narrow" w:cs="Arial"/>
                <w:color w:val="000000" w:themeColor="text1"/>
                <w:szCs w:val="24"/>
              </w:rPr>
            </w:pPr>
            <w:r w:rsidRPr="005516A6">
              <w:rPr>
                <w:rFonts w:ascii="Arial Narrow" w:hAnsi="Arial Narrow"/>
                <w:szCs w:val="24"/>
                <w:lang w:val="es-ES"/>
              </w:rPr>
              <w:t xml:space="preserve">El lugar de ejecución del contrato será en el </w:t>
            </w:r>
            <w:r w:rsidR="005516A6" w:rsidRPr="005516A6">
              <w:rPr>
                <w:rFonts w:ascii="Arial Narrow" w:hAnsi="Arial Narrow"/>
                <w:szCs w:val="24"/>
                <w:lang w:val="es-ES"/>
              </w:rPr>
              <w:t>Liceo Gustavo Matamoros León</w:t>
            </w:r>
            <w:r w:rsidRPr="005516A6">
              <w:rPr>
                <w:rFonts w:ascii="Arial Narrow" w:hAnsi="Arial Narrow"/>
                <w:szCs w:val="24"/>
                <w:lang w:val="es-ES"/>
              </w:rPr>
              <w:t xml:space="preserve"> en la ciudad de </w:t>
            </w:r>
            <w:r w:rsidR="005516A6" w:rsidRPr="005516A6">
              <w:rPr>
                <w:rFonts w:ascii="Arial Narrow" w:hAnsi="Arial Narrow"/>
                <w:szCs w:val="24"/>
                <w:lang w:val="es-ES"/>
              </w:rPr>
              <w:t>Yopal-Casanare.</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3E9258D5" w14:textId="77777777" w:rsidR="000669ED" w:rsidRDefault="000669ED" w:rsidP="000669ED">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0F66AD56" w:rsidR="009E3B1B" w:rsidRPr="00E82D71" w:rsidRDefault="009E3B1B" w:rsidP="00D50F6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30AEA693" w14:textId="77777777" w:rsidR="00B22448" w:rsidRDefault="009E3B1B" w:rsidP="00B22448">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B22448">
              <w:rPr>
                <w:rFonts w:ascii="Arial Narrow" w:hAnsi="Arial Narrow" w:cs="Arial"/>
                <w:b/>
                <w:color w:val="000000" w:themeColor="text1"/>
                <w:sz w:val="24"/>
                <w:szCs w:val="24"/>
              </w:rPr>
              <w:t xml:space="preserve">VEINTISIETE MILLONES TRESCIENTOS SESENTA Y OCHO MIL  PESOS  M/CTE ($ 27.368.000.oo), así: </w:t>
            </w:r>
          </w:p>
          <w:p w14:paraId="37392667" w14:textId="77777777" w:rsidR="00B22448" w:rsidRDefault="00B22448" w:rsidP="00B22448">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B22448" w14:paraId="00A28CC7" w14:textId="77777777" w:rsidTr="00B22448">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2682FE75"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A689B75" w14:textId="77777777" w:rsidR="00B22448" w:rsidRDefault="00B22448">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6A209FE2" w14:textId="77777777" w:rsidR="00B22448" w:rsidRDefault="00B22448">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B22448" w14:paraId="1E576A3B"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6FF6271"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3E707313"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7AFB862D"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B22448" w14:paraId="5506945F"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A9312E8"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17490DF9"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68A9CC11"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B22448" w14:paraId="2367ED1C"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876E570"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044CED3B"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1635A782"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B22448" w14:paraId="75EE5B38"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5001E91"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50A180E2"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5EDA40A1"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61E17627"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42E616A"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125BF2E8"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6C826820"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52F774DB"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17EB0FA"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6</w:t>
                  </w:r>
                </w:p>
              </w:tc>
              <w:tc>
                <w:tcPr>
                  <w:tcW w:w="2281" w:type="pct"/>
                  <w:tcBorders>
                    <w:top w:val="nil"/>
                    <w:left w:val="nil"/>
                    <w:bottom w:val="single" w:sz="4" w:space="0" w:color="auto"/>
                    <w:right w:val="single" w:sz="4" w:space="0" w:color="auto"/>
                  </w:tcBorders>
                  <w:noWrap/>
                  <w:vAlign w:val="center"/>
                  <w:hideMark/>
                </w:tcPr>
                <w:p w14:paraId="1458357F"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17091857"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B22448" w14:paraId="7DB99179"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A4AD8AF"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7</w:t>
                  </w:r>
                </w:p>
              </w:tc>
              <w:tc>
                <w:tcPr>
                  <w:tcW w:w="2281" w:type="pct"/>
                  <w:tcBorders>
                    <w:top w:val="nil"/>
                    <w:left w:val="nil"/>
                    <w:bottom w:val="single" w:sz="4" w:space="0" w:color="auto"/>
                    <w:right w:val="single" w:sz="4" w:space="0" w:color="auto"/>
                  </w:tcBorders>
                  <w:noWrap/>
                  <w:vAlign w:val="center"/>
                  <w:hideMark/>
                </w:tcPr>
                <w:p w14:paraId="2467BDB1"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3AE4FC8D"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5BBE5CF1"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30ED082"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7A61E74F"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18F3CAF8"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23C3BB8B"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1006304"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6E365A5"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0CBF58F1"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3C55CFFE"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6FE7A7F"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0BAE1A0E"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312A3C3D"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38E78638"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3192953"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533E21"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0F833DD3"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19769E41" w14:textId="77777777" w:rsidTr="00B22448">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514DF86"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2CCFCE9B" w14:textId="77777777" w:rsidR="00B22448" w:rsidRDefault="00B22448">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3B35C941" w14:textId="77777777" w:rsidR="00B22448" w:rsidRDefault="00B22448">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B22448" w14:paraId="327C6ECF" w14:textId="77777777" w:rsidTr="00B22448">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76A1DCB5" w14:textId="77777777" w:rsidR="00B22448" w:rsidRDefault="00B22448">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3A9CF554" w14:textId="77777777" w:rsidR="00B22448" w:rsidRDefault="00B22448">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6AB3C620" w:rsidR="009E3B1B" w:rsidRPr="00E82D71" w:rsidRDefault="00B22448" w:rsidP="00E82D71">
            <w:pPr>
              <w:rPr>
                <w:rFonts w:ascii="Arial Narrow" w:hAnsi="Arial Narrow"/>
                <w:color w:val="000000" w:themeColor="text1"/>
                <w:sz w:val="24"/>
                <w:szCs w:val="24"/>
              </w:rPr>
            </w:pPr>
            <w:r w:rsidRPr="00E82D71">
              <w:rPr>
                <w:rFonts w:ascii="Arial Narrow" w:hAnsi="Arial Narrow"/>
                <w:color w:val="000000" w:themeColor="text1"/>
                <w:sz w:val="24"/>
                <w:szCs w:val="24"/>
              </w:rPr>
              <w:t xml:space="preserve"> </w:t>
            </w:r>
            <w:r w:rsidR="00D50F68" w:rsidRPr="00E82D71">
              <w:rPr>
                <w:rFonts w:ascii="Arial Narrow" w:hAnsi="Arial Narrow"/>
                <w:color w:val="000000" w:themeColor="text1"/>
                <w:sz w:val="24"/>
                <w:szCs w:val="24"/>
              </w:rPr>
              <w:t xml:space="preserve"> </w:t>
            </w:r>
            <w:r w:rsidR="009E3B1B"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39A9C506" w:rsidR="00264881" w:rsidRPr="00264881" w:rsidRDefault="001C07A7" w:rsidP="000669ED">
            <w:pPr>
              <w:pStyle w:val="Sangra2detindependiente1"/>
              <w:spacing w:line="240" w:lineRule="auto"/>
              <w:ind w:left="0" w:right="-92" w:firstLine="5"/>
              <w:rPr>
                <w:rFonts w:ascii="Arial Narrow" w:hAnsi="Arial Narrow"/>
                <w:sz w:val="24"/>
                <w:szCs w:val="24"/>
              </w:rPr>
            </w:pPr>
            <w:r>
              <w:rPr>
                <w:rFonts w:ascii="Arial Narrow" w:hAnsi="Arial Narrow"/>
                <w:sz w:val="24"/>
                <w:szCs w:val="24"/>
              </w:rPr>
              <w:t xml:space="preserve">A partir de la aprobación de la garantía única y la expedición del registro presupuestal, hasta el </w:t>
            </w:r>
            <w:r w:rsidR="000669ED">
              <w:rPr>
                <w:rFonts w:ascii="Arial Narrow" w:hAnsi="Arial Narrow"/>
                <w:sz w:val="24"/>
                <w:szCs w:val="24"/>
              </w:rPr>
              <w:t>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04949152"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MINISTERIO DE DEFENSA NACIONAL - EJÉRCITO NACIONAL – </w:t>
            </w:r>
            <w:r w:rsidR="005D70F4" w:rsidRPr="00E82D71">
              <w:rPr>
                <w:rFonts w:ascii="Arial Narrow" w:hAnsi="Arial Narrow"/>
                <w:color w:val="000000" w:themeColor="text1"/>
                <w:sz w:val="24"/>
                <w:szCs w:val="24"/>
              </w:rPr>
              <w:t>LICEOS DEL EJERCITO</w:t>
            </w:r>
            <w:r w:rsidRPr="00E82D71">
              <w:rPr>
                <w:rFonts w:ascii="Arial Narrow" w:hAnsi="Arial Narrow"/>
                <w:color w:val="000000" w:themeColor="text1"/>
                <w:sz w:val="24"/>
                <w:szCs w:val="24"/>
              </w:rPr>
              <w:t xml:space="preserve"> ejercerá </w:t>
            </w:r>
            <w:r w:rsidRPr="00E82D71">
              <w:rPr>
                <w:rFonts w:ascii="Arial Narrow" w:hAnsi="Arial Narrow" w:cs="Arial"/>
                <w:color w:val="000000" w:themeColor="text1"/>
                <w:sz w:val="24"/>
                <w:szCs w:val="24"/>
              </w:rPr>
              <w:t>la supervisión y control de la ejecución del presente contrato de prestación de servicios a través el señor</w:t>
            </w:r>
            <w:r w:rsidR="00974C9D">
              <w:rPr>
                <w:rFonts w:ascii="Arial Narrow" w:hAnsi="Arial Narrow" w:cs="Arial"/>
                <w:color w:val="000000" w:themeColor="text1"/>
                <w:sz w:val="24"/>
                <w:szCs w:val="24"/>
              </w:rPr>
              <w:t xml:space="preserve"> </w:t>
            </w:r>
            <w:r w:rsidR="000669ED">
              <w:rPr>
                <w:rFonts w:ascii="Arial Narrow" w:eastAsiaTheme="minorHAnsi" w:hAnsi="Arial Narrow" w:cs="Arial"/>
                <w:b/>
                <w:bCs/>
                <w:color w:val="000000" w:themeColor="text1"/>
                <w:sz w:val="24"/>
                <w:szCs w:val="24"/>
                <w:lang w:eastAsia="en-US"/>
              </w:rPr>
              <w:t>CAPITAN VICTOR MONTES ROJAS</w:t>
            </w:r>
            <w:r w:rsidR="000669ED">
              <w:rPr>
                <w:rFonts w:ascii="Arial Narrow" w:eastAsiaTheme="minorHAnsi" w:hAnsi="Arial Narrow" w:cs="Arial"/>
                <w:b/>
                <w:bCs/>
                <w:color w:val="000000" w:themeColor="text1"/>
                <w:sz w:val="24"/>
                <w:szCs w:val="24"/>
                <w:lang w:eastAsia="en-US"/>
              </w:rPr>
              <w:t xml:space="preserve"> </w:t>
            </w:r>
            <w:r w:rsidR="005516A6" w:rsidRPr="005516A6">
              <w:rPr>
                <w:rFonts w:ascii="Arial Narrow" w:eastAsiaTheme="minorHAnsi" w:hAnsi="Arial Narrow" w:cs="Arial"/>
                <w:b/>
                <w:bCs/>
                <w:color w:val="000000" w:themeColor="text1"/>
                <w:sz w:val="24"/>
                <w:szCs w:val="24"/>
                <w:lang w:eastAsia="en-US"/>
              </w:rPr>
              <w:t xml:space="preserve"> Director Liceo Gustavo Matamoros León </w:t>
            </w:r>
            <w:r w:rsidRPr="00E82D71">
              <w:rPr>
                <w:rFonts w:ascii="Arial Narrow" w:hAnsi="Arial Narrow" w:cs="Arial"/>
                <w:color w:val="000000" w:themeColor="text1"/>
                <w:sz w:val="24"/>
                <w:szCs w:val="24"/>
              </w:rPr>
              <w:t xml:space="preserve">de los Liceos del Ejercito o quien haga sus veces, quien a su vez se denominará </w:t>
            </w:r>
            <w:r w:rsidRPr="00D50F68">
              <w:rPr>
                <w:rFonts w:ascii="Arial Narrow" w:hAnsi="Arial Narrow" w:cs="Arial"/>
                <w:color w:val="000000" w:themeColor="text1"/>
                <w:sz w:val="24"/>
                <w:szCs w:val="24"/>
              </w:rPr>
              <w:t>el supervisor del contrato de acuerdo a la Resolución de Nombramiento No. 001 del 1</w:t>
            </w:r>
            <w:r w:rsidR="000669ED">
              <w:rPr>
                <w:rFonts w:ascii="Arial Narrow" w:hAnsi="Arial Narrow" w:cs="Arial"/>
                <w:color w:val="000000" w:themeColor="text1"/>
                <w:sz w:val="24"/>
                <w:szCs w:val="24"/>
              </w:rPr>
              <w:t>4</w:t>
            </w:r>
            <w:r w:rsidRPr="00D50F68">
              <w:rPr>
                <w:rFonts w:ascii="Arial Narrow" w:hAnsi="Arial Narrow" w:cs="Arial"/>
                <w:color w:val="000000" w:themeColor="text1"/>
                <w:sz w:val="24"/>
                <w:szCs w:val="24"/>
              </w:rPr>
              <w:t xml:space="preserve"> de enero de 201</w:t>
            </w:r>
            <w:r w:rsidR="00974C9D" w:rsidRPr="00D50F68">
              <w:rPr>
                <w:rFonts w:ascii="Arial Narrow" w:hAnsi="Arial Narrow" w:cs="Arial"/>
                <w:color w:val="000000" w:themeColor="text1"/>
                <w:sz w:val="24"/>
                <w:szCs w:val="24"/>
              </w:rPr>
              <w:t>9</w:t>
            </w:r>
            <w:r w:rsidRPr="00D50F68">
              <w:rPr>
                <w:rFonts w:ascii="Arial Narrow" w:hAnsi="Arial Narrow" w:cs="Arial"/>
                <w:color w:val="000000" w:themeColor="text1"/>
                <w:sz w:val="24"/>
                <w:szCs w:val="24"/>
              </w:rPr>
              <w:t>. Para estos efectos el supervisor estará sujeto</w:t>
            </w:r>
            <w:r w:rsidRPr="00E82D71">
              <w:rPr>
                <w:rFonts w:ascii="Arial Narrow" w:hAnsi="Arial Narrow" w:cs="Arial"/>
                <w:color w:val="000000" w:themeColor="text1"/>
                <w:sz w:val="24"/>
                <w:szCs w:val="24"/>
              </w:rPr>
              <w:t xml:space="preserve"> a lo dispuesto en el numeral 1 del artículo 4 y numeral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w:t>
            </w:r>
            <w:r w:rsidRPr="00E82D71">
              <w:rPr>
                <w:rFonts w:ascii="Arial Narrow" w:hAnsi="Arial Narrow" w:cs="Arial"/>
                <w:color w:val="000000" w:themeColor="text1"/>
                <w:szCs w:val="24"/>
              </w:rPr>
              <w:lastRenderedPageBreak/>
              <w:t xml:space="preserve">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lastRenderedPageBreak/>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w:t>
            </w:r>
            <w:r w:rsidRPr="00E82D71">
              <w:rPr>
                <w:rFonts w:ascii="Arial Narrow" w:hAnsi="Arial Narrow" w:cs="Arial"/>
                <w:color w:val="000000" w:themeColor="text1"/>
                <w:szCs w:val="24"/>
              </w:rPr>
              <w:lastRenderedPageBreak/>
              <w:t xml:space="preserve">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xml:space="preserve">.- El pago de las multas a que se refiere esta cláusula Podrá exigirse por la vía ejecutiva. Si dicho pago no se hubiere efectuado durante el término de duración del contrato, podrá </w:t>
            </w:r>
            <w:r w:rsidRPr="00E82D71">
              <w:rPr>
                <w:rFonts w:ascii="Arial Narrow" w:hAnsi="Arial Narrow" w:cs="Arial"/>
                <w:color w:val="000000" w:themeColor="text1"/>
                <w:szCs w:val="24"/>
              </w:rPr>
              <w:lastRenderedPageBreak/>
              <w:t>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lastRenderedPageBreak/>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w:t>
            </w:r>
            <w:r w:rsidRPr="00E82D71">
              <w:rPr>
                <w:rFonts w:ascii="Arial Narrow" w:hAnsi="Arial Narrow" w:cs="Arial"/>
                <w:color w:val="000000" w:themeColor="text1"/>
                <w:sz w:val="24"/>
                <w:szCs w:val="24"/>
              </w:rPr>
              <w:lastRenderedPageBreak/>
              <w:t>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lastRenderedPageBreak/>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w:t>
            </w:r>
            <w:r w:rsidRPr="00E82D71">
              <w:rPr>
                <w:rFonts w:ascii="Arial Narrow" w:hAnsi="Arial Narrow"/>
                <w:b/>
                <w:color w:val="000000" w:themeColor="text1"/>
                <w:sz w:val="24"/>
                <w:szCs w:val="24"/>
              </w:rPr>
              <w:lastRenderedPageBreak/>
              <w:t>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lastRenderedPageBreak/>
              <w:t xml:space="preserve">El presente contrato se encuentra autorizado por parte del Jefe de </w:t>
            </w:r>
            <w:r w:rsidRPr="00E82D71">
              <w:rPr>
                <w:rFonts w:ascii="Arial Narrow" w:hAnsi="Arial Narrow"/>
                <w:color w:val="000000" w:themeColor="text1"/>
                <w:sz w:val="24"/>
                <w:szCs w:val="24"/>
              </w:rPr>
              <w:lastRenderedPageBreak/>
              <w:t xml:space="preserve">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lastRenderedPageBreak/>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03054967" w14:textId="690BDC71" w:rsidR="00544B15" w:rsidRDefault="00B22448" w:rsidP="00E82D71">
      <w:pPr>
        <w:jc w:val="center"/>
        <w:outlineLvl w:val="0"/>
        <w:rPr>
          <w:rFonts w:ascii="Arial Narrow" w:hAnsi="Arial Narrow" w:cs="Arial"/>
          <w:sz w:val="24"/>
          <w:szCs w:val="24"/>
          <w:lang w:val="es-CO"/>
        </w:rPr>
      </w:pPr>
      <w:r w:rsidRPr="00B22448">
        <w:rPr>
          <w:rFonts w:ascii="Arial" w:hAnsi="Arial" w:cs="Arial"/>
          <w:lang w:val="es-CO"/>
        </w:rPr>
        <w:t>EDDIMEL MANZANO ORTIZ</w:t>
      </w:r>
      <w:r w:rsidR="00544B15" w:rsidRPr="00B61FB3">
        <w:rPr>
          <w:rFonts w:ascii="Arial Narrow" w:hAnsi="Arial Narrow" w:cs="Arial"/>
          <w:sz w:val="24"/>
          <w:szCs w:val="24"/>
          <w:lang w:val="es-CO"/>
        </w:rPr>
        <w:t xml:space="preserve"> </w:t>
      </w:r>
    </w:p>
    <w:p w14:paraId="5C3E6A29" w14:textId="5F3F5187"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Pr="00B61FB3">
        <w:rPr>
          <w:rFonts w:ascii="Arial Narrow" w:hAnsi="Arial Narrow" w:cs="Arial"/>
          <w:b/>
          <w:spacing w:val="-2"/>
          <w:sz w:val="24"/>
          <w:szCs w:val="24"/>
        </w:rPr>
        <w:t xml:space="preserve">. </w:t>
      </w:r>
      <w:r w:rsidR="00B22448" w:rsidRPr="00B22448">
        <w:rPr>
          <w:rFonts w:ascii="Arial" w:hAnsi="Arial" w:cs="Arial"/>
          <w:lang w:val="es-CO"/>
        </w:rPr>
        <w:t>9.434.086</w:t>
      </w:r>
      <w:r w:rsidR="005657BD">
        <w:rPr>
          <w:rFonts w:ascii="Arial" w:hAnsi="Arial" w:cs="Arial"/>
          <w:w w:val="90"/>
          <w:lang w:val="es-CO"/>
        </w:rPr>
        <w:t xml:space="preserve"> </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190C7DDF" w:rsidR="00E82D71" w:rsidRPr="005516A6" w:rsidRDefault="000669ED" w:rsidP="00E82D71">
      <w:pPr>
        <w:rPr>
          <w:rFonts w:ascii="Arial Narrow" w:hAnsi="Arial Narrow" w:cs="Arial"/>
          <w:b/>
          <w:sz w:val="16"/>
          <w:szCs w:val="16"/>
        </w:rPr>
      </w:pPr>
      <w:r>
        <w:rPr>
          <w:rFonts w:ascii="Arial Narrow" w:hAnsi="Arial Narrow" w:cs="Arial"/>
          <w:b/>
          <w:sz w:val="16"/>
          <w:szCs w:val="16"/>
        </w:rPr>
        <w:t xml:space="preserve">CAPITAN VICTOR MONTES ROJAS  </w:t>
      </w:r>
      <w:bookmarkStart w:id="0" w:name="_GoBack"/>
      <w:bookmarkEnd w:id="0"/>
      <w:r w:rsidR="00E82D71" w:rsidRPr="005516A6">
        <w:rPr>
          <w:rFonts w:ascii="Arial Narrow" w:hAnsi="Arial Narrow" w:cs="Arial"/>
          <w:b/>
          <w:sz w:val="16"/>
          <w:szCs w:val="16"/>
        </w:rPr>
        <w:tab/>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5F07FBE1" w14:textId="77777777" w:rsidR="00D50F68" w:rsidRDefault="00D50F68" w:rsidP="00D50F68">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5056C36D" w14:textId="77777777" w:rsidR="00D50F68" w:rsidRDefault="00D50F68" w:rsidP="00D50F68">
      <w:pPr>
        <w:rPr>
          <w:rFonts w:ascii="Arial Narrow" w:hAnsi="Arial Narrow" w:cs="Arial"/>
          <w:sz w:val="16"/>
          <w:szCs w:val="16"/>
        </w:rPr>
      </w:pPr>
      <w:r>
        <w:rPr>
          <w:rFonts w:ascii="Arial Narrow" w:hAnsi="Arial Narrow" w:cs="Arial"/>
          <w:sz w:val="16"/>
          <w:szCs w:val="16"/>
        </w:rPr>
        <w:t>Coordinador Administrativo</w:t>
      </w:r>
    </w:p>
    <w:p w14:paraId="2B93FA86" w14:textId="77777777" w:rsidR="00D50F68" w:rsidRDefault="00D50F68" w:rsidP="00D50F68">
      <w:pPr>
        <w:rPr>
          <w:rFonts w:ascii="Arial Narrow" w:hAnsi="Arial Narrow" w:cs="Arial"/>
          <w:sz w:val="16"/>
          <w:szCs w:val="16"/>
        </w:rPr>
      </w:pPr>
      <w:r>
        <w:rPr>
          <w:rFonts w:ascii="Arial Narrow" w:hAnsi="Arial Narrow" w:cs="Arial"/>
          <w:sz w:val="16"/>
          <w:szCs w:val="16"/>
        </w:rPr>
        <w:t>Gerente de Proyecto</w:t>
      </w:r>
    </w:p>
    <w:p w14:paraId="027D9210" w14:textId="77777777" w:rsidR="00E82D71" w:rsidRPr="00E82D71" w:rsidRDefault="00E82D71" w:rsidP="00E82D71">
      <w:pPr>
        <w:rPr>
          <w:rFonts w:ascii="Arial Narrow" w:hAnsi="Arial Narrow" w:cs="Arial"/>
          <w:sz w:val="24"/>
          <w:szCs w:val="24"/>
        </w:rPr>
      </w:pPr>
    </w:p>
    <w:p w14:paraId="26591A86" w14:textId="77777777" w:rsidR="00E82D71" w:rsidRPr="00E82D71" w:rsidRDefault="00E82D71" w:rsidP="00E82D71">
      <w:pPr>
        <w:rPr>
          <w:rFonts w:ascii="Arial Narrow" w:hAnsi="Arial Narrow" w:cs="Arial"/>
          <w:sz w:val="24"/>
          <w:szCs w:val="24"/>
        </w:rPr>
      </w:pP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62C7D" w14:textId="77777777" w:rsidR="001676E7" w:rsidRDefault="001676E7" w:rsidP="001D527E">
      <w:r>
        <w:separator/>
      </w:r>
    </w:p>
  </w:endnote>
  <w:endnote w:type="continuationSeparator" w:id="0">
    <w:p w14:paraId="665F0A8A" w14:textId="77777777" w:rsidR="001676E7" w:rsidRDefault="001676E7"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1676E7"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00A274" w14:textId="77777777" w:rsidR="001676E7" w:rsidRDefault="001676E7" w:rsidP="001D527E">
      <w:r>
        <w:separator/>
      </w:r>
    </w:p>
  </w:footnote>
  <w:footnote w:type="continuationSeparator" w:id="0">
    <w:p w14:paraId="626A7470" w14:textId="77777777" w:rsidR="001676E7" w:rsidRDefault="001676E7"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1676E7">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1676E7"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1676E7">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669ED"/>
    <w:rsid w:val="00083AA2"/>
    <w:rsid w:val="000C0748"/>
    <w:rsid w:val="00101E3F"/>
    <w:rsid w:val="00121846"/>
    <w:rsid w:val="0014241F"/>
    <w:rsid w:val="001575EB"/>
    <w:rsid w:val="001676E7"/>
    <w:rsid w:val="001B3B62"/>
    <w:rsid w:val="001B48A1"/>
    <w:rsid w:val="001C07A7"/>
    <w:rsid w:val="001D527E"/>
    <w:rsid w:val="001E6279"/>
    <w:rsid w:val="00213726"/>
    <w:rsid w:val="00264881"/>
    <w:rsid w:val="002B2457"/>
    <w:rsid w:val="00315B51"/>
    <w:rsid w:val="0039352B"/>
    <w:rsid w:val="00395137"/>
    <w:rsid w:val="003C3DFC"/>
    <w:rsid w:val="003C5EEE"/>
    <w:rsid w:val="003E363F"/>
    <w:rsid w:val="003F4D45"/>
    <w:rsid w:val="004009BA"/>
    <w:rsid w:val="00404140"/>
    <w:rsid w:val="00426629"/>
    <w:rsid w:val="00440301"/>
    <w:rsid w:val="00441178"/>
    <w:rsid w:val="0046109F"/>
    <w:rsid w:val="00464609"/>
    <w:rsid w:val="004669AD"/>
    <w:rsid w:val="00477D3D"/>
    <w:rsid w:val="004B152E"/>
    <w:rsid w:val="004D3978"/>
    <w:rsid w:val="00503181"/>
    <w:rsid w:val="00524144"/>
    <w:rsid w:val="00535B5F"/>
    <w:rsid w:val="00544B15"/>
    <w:rsid w:val="005516A6"/>
    <w:rsid w:val="005657BD"/>
    <w:rsid w:val="00584CD0"/>
    <w:rsid w:val="0058614B"/>
    <w:rsid w:val="005D70F4"/>
    <w:rsid w:val="005F1D20"/>
    <w:rsid w:val="00625671"/>
    <w:rsid w:val="00642324"/>
    <w:rsid w:val="0065480D"/>
    <w:rsid w:val="0067002E"/>
    <w:rsid w:val="00670341"/>
    <w:rsid w:val="006711DB"/>
    <w:rsid w:val="00676A57"/>
    <w:rsid w:val="006924CA"/>
    <w:rsid w:val="006A5E4B"/>
    <w:rsid w:val="006C378C"/>
    <w:rsid w:val="006E7471"/>
    <w:rsid w:val="006F5093"/>
    <w:rsid w:val="007034BD"/>
    <w:rsid w:val="00713FF3"/>
    <w:rsid w:val="00743C62"/>
    <w:rsid w:val="00785937"/>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A8762A"/>
    <w:rsid w:val="00AA10FE"/>
    <w:rsid w:val="00AF0344"/>
    <w:rsid w:val="00B22448"/>
    <w:rsid w:val="00B61FB3"/>
    <w:rsid w:val="00B84FAE"/>
    <w:rsid w:val="00B919E8"/>
    <w:rsid w:val="00BC58CE"/>
    <w:rsid w:val="00BD094F"/>
    <w:rsid w:val="00C02F6F"/>
    <w:rsid w:val="00C12D0B"/>
    <w:rsid w:val="00C27004"/>
    <w:rsid w:val="00C956F0"/>
    <w:rsid w:val="00D104B4"/>
    <w:rsid w:val="00D16F1F"/>
    <w:rsid w:val="00D3498F"/>
    <w:rsid w:val="00D50F68"/>
    <w:rsid w:val="00D57E50"/>
    <w:rsid w:val="00D86A26"/>
    <w:rsid w:val="00DC1EA6"/>
    <w:rsid w:val="00DC5679"/>
    <w:rsid w:val="00DD5686"/>
    <w:rsid w:val="00DE6712"/>
    <w:rsid w:val="00E1623C"/>
    <w:rsid w:val="00E22F1F"/>
    <w:rsid w:val="00E70552"/>
    <w:rsid w:val="00E7124D"/>
    <w:rsid w:val="00E82D71"/>
    <w:rsid w:val="00EA4B31"/>
    <w:rsid w:val="00EB29A0"/>
    <w:rsid w:val="00EC7EB7"/>
    <w:rsid w:val="00EE00A4"/>
    <w:rsid w:val="00F04CDE"/>
    <w:rsid w:val="00F11043"/>
    <w:rsid w:val="00F27780"/>
    <w:rsid w:val="00F27ED2"/>
    <w:rsid w:val="00F31DCB"/>
    <w:rsid w:val="00F45AB4"/>
    <w:rsid w:val="00F50F3C"/>
    <w:rsid w:val="00F74BB3"/>
    <w:rsid w:val="00F80B06"/>
    <w:rsid w:val="00FB726C"/>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353265929">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586429935">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64176233">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235160771">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1682396644">
      <w:bodyDiv w:val="1"/>
      <w:marLeft w:val="0"/>
      <w:marRight w:val="0"/>
      <w:marTop w:val="0"/>
      <w:marBottom w:val="0"/>
      <w:divBdr>
        <w:top w:val="none" w:sz="0" w:space="0" w:color="auto"/>
        <w:left w:val="none" w:sz="0" w:space="0" w:color="auto"/>
        <w:bottom w:val="none" w:sz="0" w:space="0" w:color="auto"/>
        <w:right w:val="none" w:sz="0" w:space="0" w:color="auto"/>
      </w:divBdr>
    </w:div>
    <w:div w:id="169387131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8C96E-7C55-4D86-91FC-DF194E287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11</Pages>
  <Words>3885</Words>
  <Characters>21372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25</cp:revision>
  <cp:lastPrinted>2018-01-17T02:05:00Z</cp:lastPrinted>
  <dcterms:created xsi:type="dcterms:W3CDTF">2018-12-18T20:40:00Z</dcterms:created>
  <dcterms:modified xsi:type="dcterms:W3CDTF">2019-01-14T21:13:00Z</dcterms:modified>
</cp:coreProperties>
</file>