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9523D" w14:textId="10AD5499" w:rsidR="00441178" w:rsidRPr="00595217" w:rsidRDefault="00E82D71" w:rsidP="00441178">
      <w:pPr>
        <w:ind w:left="1134"/>
        <w:rPr>
          <w:rFonts w:ascii="Arial Narrow" w:hAnsi="Arial Narrow" w:cs="Arial"/>
          <w:b/>
          <w:bCs/>
          <w:color w:val="000000" w:themeColor="text1"/>
          <w:sz w:val="24"/>
          <w:szCs w:val="24"/>
        </w:rPr>
      </w:pPr>
      <w:r w:rsidRPr="00595217">
        <w:rPr>
          <w:rFonts w:ascii="Arial Narrow" w:hAnsi="Arial Narrow"/>
          <w:noProof/>
          <w:sz w:val="24"/>
          <w:szCs w:val="24"/>
          <w:lang w:val="es-CO" w:eastAsia="es-CO"/>
        </w:rPr>
        <w:drawing>
          <wp:anchor distT="0" distB="0" distL="114300" distR="114300" simplePos="0" relativeHeight="251661312" behindDoc="1" locked="0" layoutInCell="1" allowOverlap="1" wp14:anchorId="21ECCCB8" wp14:editId="4CC1269F">
            <wp:simplePos x="0" y="0"/>
            <wp:positionH relativeFrom="column">
              <wp:posOffset>4155440</wp:posOffset>
            </wp:positionH>
            <wp:positionV relativeFrom="paragraph">
              <wp:posOffset>-174625</wp:posOffset>
            </wp:positionV>
            <wp:extent cx="1148080" cy="4711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080" cy="471170"/>
                    </a:xfrm>
                    <a:prstGeom prst="rect">
                      <a:avLst/>
                    </a:prstGeom>
                    <a:noFill/>
                  </pic:spPr>
                </pic:pic>
              </a:graphicData>
            </a:graphic>
            <wp14:sizeRelH relativeFrom="page">
              <wp14:pctWidth>0</wp14:pctWidth>
            </wp14:sizeRelH>
            <wp14:sizeRelV relativeFrom="page">
              <wp14:pctHeight>0</wp14:pctHeight>
            </wp14:sizeRelV>
          </wp:anchor>
        </w:drawing>
      </w:r>
      <w:r w:rsidR="008653BD" w:rsidRPr="00595217">
        <w:rPr>
          <w:rFonts w:ascii="Arial Narrow" w:hAnsi="Arial Narrow"/>
          <w:color w:val="000000" w:themeColor="text1"/>
          <w:sz w:val="24"/>
          <w:szCs w:val="24"/>
        </w:rPr>
        <w:t xml:space="preserve"> </w:t>
      </w:r>
      <w:r w:rsidR="00441178" w:rsidRPr="00595217">
        <w:rPr>
          <w:rFonts w:ascii="Arial Narrow" w:hAnsi="Arial Narrow" w:cs="Arial"/>
          <w:noProof/>
          <w:color w:val="000000" w:themeColor="text1"/>
          <w:sz w:val="24"/>
          <w:szCs w:val="24"/>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595217">
        <w:rPr>
          <w:rFonts w:ascii="Arial Narrow" w:hAnsi="Arial Narrow" w:cs="Arial"/>
          <w:b/>
          <w:bCs/>
          <w:color w:val="000000" w:themeColor="text1"/>
          <w:sz w:val="24"/>
          <w:szCs w:val="24"/>
        </w:rPr>
        <w:t>MINISTERIO DE DEFENSA NACIONAL</w:t>
      </w:r>
      <w:r w:rsidR="00441178" w:rsidRPr="00595217">
        <w:rPr>
          <w:rFonts w:ascii="Arial Narrow" w:hAnsi="Arial Narrow" w:cs="Arial"/>
          <w:b/>
          <w:bCs/>
          <w:color w:val="000000" w:themeColor="text1"/>
          <w:sz w:val="24"/>
          <w:szCs w:val="24"/>
        </w:rPr>
        <w:tab/>
      </w:r>
      <w:r w:rsidR="00441178" w:rsidRPr="00595217">
        <w:rPr>
          <w:rFonts w:ascii="Arial Narrow" w:hAnsi="Arial Narrow" w:cs="Arial"/>
          <w:b/>
          <w:bCs/>
          <w:color w:val="000000" w:themeColor="text1"/>
          <w:sz w:val="24"/>
          <w:szCs w:val="24"/>
        </w:rPr>
        <w:tab/>
      </w:r>
      <w:r w:rsidR="00441178" w:rsidRPr="00595217">
        <w:rPr>
          <w:rFonts w:ascii="Arial Narrow" w:hAnsi="Arial Narrow" w:cs="Arial"/>
          <w:b/>
          <w:bCs/>
          <w:color w:val="000000" w:themeColor="text1"/>
          <w:sz w:val="24"/>
          <w:szCs w:val="24"/>
        </w:rPr>
        <w:tab/>
      </w:r>
    </w:p>
    <w:p w14:paraId="03F4B040" w14:textId="77777777" w:rsidR="00441178" w:rsidRPr="00595217" w:rsidRDefault="00441178" w:rsidP="00441178">
      <w:pPr>
        <w:ind w:left="1134"/>
        <w:rPr>
          <w:rFonts w:ascii="Arial Narrow" w:hAnsi="Arial Narrow" w:cs="Arial"/>
          <w:b/>
          <w:bCs/>
          <w:color w:val="000000" w:themeColor="text1"/>
          <w:sz w:val="24"/>
          <w:szCs w:val="24"/>
        </w:rPr>
      </w:pPr>
      <w:r w:rsidRPr="00595217">
        <w:rPr>
          <w:rFonts w:ascii="Arial Narrow" w:hAnsi="Arial Narrow" w:cs="Arial"/>
          <w:b/>
          <w:bCs/>
          <w:color w:val="000000" w:themeColor="text1"/>
          <w:sz w:val="24"/>
          <w:szCs w:val="24"/>
        </w:rPr>
        <w:t>COMANDO GENERAL FUERZAS MILITARES</w:t>
      </w:r>
    </w:p>
    <w:p w14:paraId="5D1A42AB" w14:textId="77777777" w:rsidR="00441178" w:rsidRPr="00595217" w:rsidRDefault="00441178" w:rsidP="00441178">
      <w:pPr>
        <w:ind w:left="1134"/>
        <w:rPr>
          <w:rFonts w:ascii="Arial Narrow" w:hAnsi="Arial Narrow" w:cs="Arial"/>
          <w:color w:val="000000" w:themeColor="text1"/>
          <w:sz w:val="24"/>
          <w:szCs w:val="24"/>
        </w:rPr>
      </w:pPr>
      <w:r w:rsidRPr="00595217">
        <w:rPr>
          <w:rFonts w:ascii="Arial Narrow" w:hAnsi="Arial Narrow" w:cs="Arial"/>
          <w:b/>
          <w:bCs/>
          <w:color w:val="000000" w:themeColor="text1"/>
          <w:sz w:val="24"/>
          <w:szCs w:val="24"/>
        </w:rPr>
        <w:t>EJÉRCITO NACIONAL</w:t>
      </w:r>
    </w:p>
    <w:p w14:paraId="537C7588" w14:textId="77777777" w:rsidR="00441178" w:rsidRPr="00595217" w:rsidRDefault="00441178" w:rsidP="00441178">
      <w:pPr>
        <w:ind w:left="426" w:firstLine="708"/>
        <w:rPr>
          <w:rStyle w:val="Ttulo2Car"/>
          <w:rFonts w:ascii="Arial Narrow" w:hAnsi="Arial Narrow" w:cs="Arial"/>
          <w:color w:val="000000" w:themeColor="text1"/>
          <w:szCs w:val="24"/>
        </w:rPr>
      </w:pPr>
    </w:p>
    <w:p w14:paraId="1172A67A" w14:textId="77777777" w:rsidR="00441178" w:rsidRPr="00595217" w:rsidRDefault="00441178" w:rsidP="00441178">
      <w:pPr>
        <w:jc w:val="center"/>
        <w:rPr>
          <w:rFonts w:ascii="Arial Narrow" w:hAnsi="Arial Narrow"/>
          <w:b/>
          <w:color w:val="000000" w:themeColor="text1"/>
          <w:sz w:val="24"/>
          <w:szCs w:val="24"/>
        </w:rPr>
      </w:pPr>
      <w:r w:rsidRPr="00595217">
        <w:rPr>
          <w:rFonts w:ascii="Arial Narrow" w:hAnsi="Arial Narrow"/>
          <w:b/>
          <w:color w:val="000000" w:themeColor="text1"/>
          <w:sz w:val="24"/>
          <w:szCs w:val="24"/>
        </w:rPr>
        <w:t>ANEXO CLAUSULADO CONTRACTUAL</w:t>
      </w:r>
      <w:bookmarkStart w:id="0" w:name="_GoBack"/>
      <w:bookmarkEnd w:id="0"/>
    </w:p>
    <w:p w14:paraId="76695B54" w14:textId="77777777" w:rsidR="00441178" w:rsidRPr="00595217" w:rsidRDefault="00441178" w:rsidP="00441178">
      <w:pPr>
        <w:jc w:val="center"/>
        <w:rPr>
          <w:rFonts w:ascii="Arial Narrow" w:hAnsi="Arial Narrow"/>
          <w:b/>
          <w:color w:val="000000" w:themeColor="text1"/>
          <w:sz w:val="24"/>
          <w:szCs w:val="24"/>
        </w:rPr>
      </w:pPr>
    </w:p>
    <w:p w14:paraId="42E18A85" w14:textId="352EE699" w:rsidR="00441178" w:rsidRPr="00595217" w:rsidRDefault="00441178" w:rsidP="00441178">
      <w:pPr>
        <w:jc w:val="center"/>
        <w:rPr>
          <w:rFonts w:ascii="Arial Narrow" w:hAnsi="Arial Narrow"/>
          <w:b/>
          <w:color w:val="000000" w:themeColor="text1"/>
          <w:sz w:val="24"/>
          <w:szCs w:val="24"/>
        </w:rPr>
      </w:pPr>
      <w:r w:rsidRPr="00595217">
        <w:rPr>
          <w:rFonts w:ascii="Arial Narrow" w:hAnsi="Arial Narrow"/>
          <w:b/>
          <w:color w:val="000000" w:themeColor="text1"/>
          <w:sz w:val="24"/>
          <w:szCs w:val="24"/>
        </w:rPr>
        <w:t xml:space="preserve">CONTRATO DE PRESTACION DE SERVICIOS No. </w:t>
      </w:r>
      <w:r w:rsidR="00BF468F" w:rsidRPr="00595217">
        <w:rPr>
          <w:rFonts w:ascii="Arial Narrow" w:hAnsi="Arial Narrow"/>
          <w:b/>
          <w:color w:val="000000" w:themeColor="text1"/>
          <w:sz w:val="24"/>
          <w:szCs w:val="24"/>
        </w:rPr>
        <w:t>162</w:t>
      </w:r>
      <w:r w:rsidR="00DD5686" w:rsidRPr="00595217">
        <w:rPr>
          <w:rFonts w:ascii="Arial Narrow" w:hAnsi="Arial Narrow"/>
          <w:b/>
          <w:color w:val="000000" w:themeColor="text1"/>
          <w:sz w:val="24"/>
          <w:szCs w:val="24"/>
        </w:rPr>
        <w:t>-CELIC-2019</w:t>
      </w:r>
    </w:p>
    <w:p w14:paraId="618BE476" w14:textId="77777777" w:rsidR="00441178" w:rsidRPr="00595217" w:rsidRDefault="00441178" w:rsidP="00441178">
      <w:pPr>
        <w:rPr>
          <w:rFonts w:ascii="Arial Narrow" w:hAnsi="Arial Narrow"/>
          <w:color w:val="000000" w:themeColor="text1"/>
          <w:sz w:val="24"/>
          <w:szCs w:val="24"/>
        </w:rPr>
      </w:pPr>
    </w:p>
    <w:tbl>
      <w:tblPr>
        <w:tblStyle w:val="Tablaconcuadrcula"/>
        <w:tblW w:w="5000" w:type="pct"/>
        <w:tblLook w:val="04A0" w:firstRow="1" w:lastRow="0" w:firstColumn="1" w:lastColumn="0" w:noHBand="0" w:noVBand="1"/>
      </w:tblPr>
      <w:tblGrid>
        <w:gridCol w:w="2414"/>
        <w:gridCol w:w="6306"/>
      </w:tblGrid>
      <w:tr w:rsidR="00426629" w:rsidRPr="00595217" w14:paraId="71283EF8" w14:textId="77777777" w:rsidTr="00E82D71">
        <w:tc>
          <w:tcPr>
            <w:tcW w:w="1082" w:type="pct"/>
          </w:tcPr>
          <w:p w14:paraId="4EC85C08" w14:textId="77777777" w:rsidR="009E3B1B" w:rsidRPr="00595217" w:rsidRDefault="009E3B1B" w:rsidP="009E3B1B">
            <w:pPr>
              <w:rPr>
                <w:rFonts w:ascii="Arial Narrow" w:hAnsi="Arial Narrow"/>
                <w:b/>
                <w:color w:val="000000" w:themeColor="text1"/>
                <w:sz w:val="24"/>
                <w:szCs w:val="24"/>
              </w:rPr>
            </w:pPr>
            <w:r w:rsidRPr="00595217">
              <w:rPr>
                <w:rFonts w:ascii="Arial Narrow" w:hAnsi="Arial Narrow"/>
                <w:b/>
                <w:color w:val="000000" w:themeColor="text1"/>
                <w:sz w:val="24"/>
                <w:szCs w:val="24"/>
              </w:rPr>
              <w:t>OBJETO DE CONTRATO</w:t>
            </w:r>
          </w:p>
        </w:tc>
        <w:tc>
          <w:tcPr>
            <w:tcW w:w="3918" w:type="pct"/>
            <w:vAlign w:val="center"/>
          </w:tcPr>
          <w:p w14:paraId="777F7E96" w14:textId="42D92475" w:rsidR="009E3B1B" w:rsidRPr="00595217" w:rsidRDefault="00BD094F" w:rsidP="007349D4">
            <w:pPr>
              <w:jc w:val="both"/>
              <w:rPr>
                <w:rFonts w:ascii="Arial Narrow" w:hAnsi="Arial Narrow"/>
                <w:color w:val="000000" w:themeColor="text1"/>
                <w:sz w:val="24"/>
                <w:szCs w:val="24"/>
              </w:rPr>
            </w:pPr>
            <w:r w:rsidRPr="00595217">
              <w:rPr>
                <w:rFonts w:ascii="Arial Narrow" w:hAnsi="Arial Narrow" w:cs="Arial"/>
                <w:color w:val="000000" w:themeColor="text1"/>
                <w:sz w:val="24"/>
                <w:szCs w:val="24"/>
              </w:rPr>
              <w:t xml:space="preserve">Prestación de servicios profesionales </w:t>
            </w:r>
            <w:r w:rsidR="00C27004" w:rsidRPr="00595217">
              <w:rPr>
                <w:rFonts w:ascii="Arial Narrow" w:hAnsi="Arial Narrow" w:cs="Arial"/>
                <w:color w:val="000000" w:themeColor="text1"/>
                <w:sz w:val="24"/>
                <w:szCs w:val="24"/>
              </w:rPr>
              <w:t xml:space="preserve">como docente de </w:t>
            </w:r>
            <w:r w:rsidR="003D4425" w:rsidRPr="00595217">
              <w:rPr>
                <w:rFonts w:ascii="Arial Narrow" w:hAnsi="Arial Narrow" w:cs="Arial"/>
                <w:color w:val="000000" w:themeColor="text1"/>
                <w:sz w:val="24"/>
                <w:szCs w:val="24"/>
              </w:rPr>
              <w:t xml:space="preserve">MATEMATICAS </w:t>
            </w:r>
            <w:r w:rsidR="00503181" w:rsidRPr="00595217">
              <w:rPr>
                <w:rFonts w:ascii="Arial Narrow" w:hAnsi="Arial Narrow" w:cs="Arial"/>
                <w:color w:val="000000" w:themeColor="text1"/>
                <w:sz w:val="24"/>
                <w:szCs w:val="24"/>
              </w:rPr>
              <w:t>de los liceos del ejercito</w:t>
            </w:r>
          </w:p>
        </w:tc>
      </w:tr>
      <w:tr w:rsidR="00503181" w:rsidRPr="00595217" w14:paraId="5C3ADF26" w14:textId="77777777" w:rsidTr="00E82D71">
        <w:tc>
          <w:tcPr>
            <w:tcW w:w="1082" w:type="pct"/>
          </w:tcPr>
          <w:p w14:paraId="3004A150" w14:textId="77777777" w:rsidR="00503181" w:rsidRPr="00595217" w:rsidRDefault="00503181" w:rsidP="009E3B1B">
            <w:pPr>
              <w:pStyle w:val="Textoindependiente"/>
              <w:widowControl/>
              <w:numPr>
                <w:ilvl w:val="0"/>
                <w:numId w:val="11"/>
              </w:numPr>
              <w:tabs>
                <w:tab w:val="left" w:pos="0"/>
              </w:tabs>
              <w:ind w:left="0" w:hanging="2344"/>
              <w:rPr>
                <w:rFonts w:ascii="Arial Narrow" w:hAnsi="Arial Narrow" w:cs="Arial"/>
                <w:b/>
                <w:color w:val="000000" w:themeColor="text1"/>
                <w:szCs w:val="24"/>
              </w:rPr>
            </w:pPr>
            <w:r w:rsidRPr="00595217">
              <w:rPr>
                <w:rFonts w:ascii="Arial Narrow" w:hAnsi="Arial Narrow" w:cs="Arial"/>
                <w:b/>
                <w:color w:val="000000" w:themeColor="text1"/>
                <w:szCs w:val="24"/>
              </w:rPr>
              <w:t xml:space="preserve">LUGAR </w:t>
            </w:r>
          </w:p>
          <w:p w14:paraId="3CAD3F39" w14:textId="77777777" w:rsidR="00503181" w:rsidRPr="00595217" w:rsidRDefault="00503181" w:rsidP="009E3B1B">
            <w:pPr>
              <w:rPr>
                <w:rFonts w:ascii="Arial Narrow" w:hAnsi="Arial Narrow"/>
                <w:b/>
                <w:color w:val="000000" w:themeColor="text1"/>
                <w:sz w:val="24"/>
                <w:szCs w:val="24"/>
              </w:rPr>
            </w:pPr>
            <w:r w:rsidRPr="00595217">
              <w:rPr>
                <w:rFonts w:ascii="Arial Narrow" w:hAnsi="Arial Narrow" w:cs="Arial"/>
                <w:b/>
                <w:color w:val="000000" w:themeColor="text1"/>
                <w:sz w:val="24"/>
                <w:szCs w:val="24"/>
              </w:rPr>
              <w:t>DE EJECUCIÓN DEL CONTRATO</w:t>
            </w:r>
          </w:p>
        </w:tc>
        <w:tc>
          <w:tcPr>
            <w:tcW w:w="3918" w:type="pct"/>
          </w:tcPr>
          <w:p w14:paraId="187F6E0C" w14:textId="77777777" w:rsidR="00EA2ADF" w:rsidRPr="00595217" w:rsidRDefault="00EA2ADF" w:rsidP="00EA2ADF">
            <w:pPr>
              <w:jc w:val="both"/>
              <w:rPr>
                <w:rFonts w:ascii="Arial Narrow" w:hAnsi="Arial Narrow"/>
                <w:sz w:val="24"/>
                <w:lang w:val="es-ES_tradnl"/>
              </w:rPr>
            </w:pPr>
            <w:r w:rsidRPr="00595217">
              <w:rPr>
                <w:rFonts w:ascii="Arial Narrow" w:hAnsi="Arial Narrow"/>
                <w:sz w:val="24"/>
                <w:lang w:val="es-ES_tradnl"/>
              </w:rPr>
              <w:t xml:space="preserve">El lugar de ejecución del contrato será en el Liceo </w:t>
            </w:r>
            <w:proofErr w:type="spellStart"/>
            <w:r w:rsidRPr="00595217">
              <w:rPr>
                <w:rFonts w:ascii="Arial Narrow" w:hAnsi="Arial Narrow"/>
                <w:sz w:val="24"/>
                <w:lang w:val="es-ES_tradnl"/>
              </w:rPr>
              <w:t>Serviez</w:t>
            </w:r>
            <w:proofErr w:type="spellEnd"/>
            <w:r w:rsidRPr="00595217">
              <w:rPr>
                <w:rFonts w:ascii="Arial Narrow" w:hAnsi="Arial Narrow"/>
                <w:sz w:val="24"/>
                <w:lang w:val="es-ES_tradnl"/>
              </w:rPr>
              <w:t xml:space="preserve">  en la ciudad de Villavicencio </w:t>
            </w:r>
          </w:p>
          <w:p w14:paraId="294BCE6C" w14:textId="3634892E" w:rsidR="00503181" w:rsidRPr="00595217" w:rsidRDefault="00503181" w:rsidP="004D3978">
            <w:pPr>
              <w:pStyle w:val="Textoindependiente"/>
              <w:ind w:left="-4" w:hanging="4"/>
              <w:rPr>
                <w:rFonts w:ascii="Arial Narrow" w:hAnsi="Arial Narrow" w:cs="Arial"/>
                <w:color w:val="000000" w:themeColor="text1"/>
                <w:szCs w:val="24"/>
              </w:rPr>
            </w:pPr>
          </w:p>
        </w:tc>
      </w:tr>
      <w:tr w:rsidR="00426629" w:rsidRPr="00595217" w14:paraId="627237BF" w14:textId="77777777" w:rsidTr="00E82D71">
        <w:tc>
          <w:tcPr>
            <w:tcW w:w="1082" w:type="pct"/>
          </w:tcPr>
          <w:p w14:paraId="598F8D72" w14:textId="77777777" w:rsidR="009E3B1B" w:rsidRPr="00595217" w:rsidRDefault="009E3B1B" w:rsidP="009E3B1B">
            <w:pPr>
              <w:rPr>
                <w:rFonts w:ascii="Arial Narrow" w:hAnsi="Arial Narrow"/>
                <w:b/>
                <w:color w:val="000000" w:themeColor="text1"/>
                <w:sz w:val="24"/>
                <w:szCs w:val="24"/>
              </w:rPr>
            </w:pPr>
          </w:p>
          <w:p w14:paraId="733223AE" w14:textId="77777777" w:rsidR="009E3B1B" w:rsidRPr="00595217" w:rsidRDefault="009E3B1B" w:rsidP="009E3B1B">
            <w:pPr>
              <w:rPr>
                <w:rFonts w:ascii="Arial Narrow" w:hAnsi="Arial Narrow"/>
                <w:b/>
                <w:color w:val="000000" w:themeColor="text1"/>
                <w:sz w:val="24"/>
                <w:szCs w:val="24"/>
              </w:rPr>
            </w:pPr>
          </w:p>
          <w:p w14:paraId="658FBF2C" w14:textId="77777777" w:rsidR="009E3B1B" w:rsidRPr="00595217" w:rsidRDefault="009E3B1B" w:rsidP="009E3B1B">
            <w:pPr>
              <w:rPr>
                <w:rFonts w:ascii="Arial Narrow" w:hAnsi="Arial Narrow"/>
                <w:b/>
                <w:color w:val="000000" w:themeColor="text1"/>
                <w:sz w:val="24"/>
                <w:szCs w:val="24"/>
              </w:rPr>
            </w:pPr>
          </w:p>
          <w:p w14:paraId="56A5E9A7" w14:textId="77777777" w:rsidR="009E3B1B" w:rsidRPr="00595217" w:rsidRDefault="009E3B1B" w:rsidP="009E3B1B">
            <w:pPr>
              <w:rPr>
                <w:rFonts w:ascii="Arial Narrow" w:hAnsi="Arial Narrow"/>
                <w:b/>
                <w:color w:val="000000" w:themeColor="text1"/>
                <w:sz w:val="24"/>
                <w:szCs w:val="24"/>
              </w:rPr>
            </w:pPr>
            <w:r w:rsidRPr="00595217">
              <w:rPr>
                <w:rFonts w:ascii="Arial Narrow" w:hAnsi="Arial Narrow"/>
                <w:b/>
                <w:color w:val="000000" w:themeColor="text1"/>
                <w:sz w:val="24"/>
                <w:szCs w:val="24"/>
              </w:rPr>
              <w:t>OBLIGACIONES DEL CONTRATISTA</w:t>
            </w:r>
          </w:p>
        </w:tc>
        <w:tc>
          <w:tcPr>
            <w:tcW w:w="3918" w:type="pct"/>
          </w:tcPr>
          <w:p w14:paraId="1D269D2B" w14:textId="3DED6C6F" w:rsidR="00DC5679" w:rsidRPr="00595217" w:rsidRDefault="00DC5679" w:rsidP="00DC5679">
            <w:pPr>
              <w:jc w:val="both"/>
              <w:rPr>
                <w:rFonts w:ascii="Arial Narrow" w:hAnsi="Arial Narrow" w:cs="Arial"/>
                <w:color w:val="000000" w:themeColor="text1"/>
                <w:sz w:val="24"/>
                <w:szCs w:val="24"/>
              </w:rPr>
            </w:pPr>
            <w:r w:rsidRPr="00595217">
              <w:rPr>
                <w:rFonts w:ascii="Arial Narrow" w:hAnsi="Arial Narrow" w:cs="Arial"/>
                <w:color w:val="000000" w:themeColor="text1"/>
                <w:sz w:val="24"/>
                <w:szCs w:val="24"/>
              </w:rPr>
              <w:t xml:space="preserve">Previa coordinación con el supervisor(a) del contrato, el/la  contratista deberá </w:t>
            </w:r>
            <w:r w:rsidR="00F80B06" w:rsidRPr="00595217">
              <w:rPr>
                <w:rFonts w:ascii="Arial Narrow" w:hAnsi="Arial Narrow" w:cs="Arial"/>
                <w:color w:val="000000" w:themeColor="text1"/>
                <w:sz w:val="24"/>
                <w:szCs w:val="24"/>
              </w:rPr>
              <w:t>prestar asesoría</w:t>
            </w:r>
            <w:r w:rsidRPr="00595217">
              <w:rPr>
                <w:rFonts w:ascii="Arial Narrow" w:hAnsi="Arial Narrow" w:cs="Arial"/>
                <w:color w:val="000000" w:themeColor="text1"/>
                <w:sz w:val="24"/>
                <w:szCs w:val="24"/>
              </w:rPr>
              <w:t xml:space="preserve"> con conocimientos acorde a su profesión, así como dar cumplimiento a las siguientes obligaciones:</w:t>
            </w:r>
          </w:p>
          <w:p w14:paraId="6D683B5B" w14:textId="77777777" w:rsidR="00DC5679" w:rsidRPr="00595217" w:rsidRDefault="00DC5679" w:rsidP="00DC5679">
            <w:pPr>
              <w:jc w:val="both"/>
              <w:rPr>
                <w:rFonts w:ascii="Arial Narrow" w:hAnsi="Arial Narrow" w:cs="Arial"/>
                <w:color w:val="000000" w:themeColor="text1"/>
                <w:sz w:val="24"/>
                <w:szCs w:val="24"/>
              </w:rPr>
            </w:pPr>
          </w:p>
          <w:p w14:paraId="52BA0FDD" w14:textId="01C8E90A" w:rsidR="00DC5679" w:rsidRPr="00595217" w:rsidRDefault="00DC5679" w:rsidP="00DC5679">
            <w:pPr>
              <w:pStyle w:val="Textoindependiente"/>
              <w:numPr>
                <w:ilvl w:val="0"/>
                <w:numId w:val="20"/>
              </w:numPr>
              <w:ind w:right="72"/>
              <w:rPr>
                <w:rFonts w:ascii="Arial Narrow" w:hAnsi="Arial Narrow" w:cs="Arial"/>
                <w:szCs w:val="24"/>
                <w:lang w:eastAsia="es-CO"/>
              </w:rPr>
            </w:pPr>
            <w:r w:rsidRPr="00595217">
              <w:rPr>
                <w:rFonts w:ascii="Arial Narrow" w:hAnsi="Arial Narrow" w:cs="Arial"/>
                <w:szCs w:val="24"/>
                <w:lang w:eastAsia="es-CO"/>
              </w:rPr>
              <w:t>Efectuar la preparación de las clases teniendo en cuenta el plan de estudios, los estándares y el diario de campo</w:t>
            </w:r>
            <w:r w:rsidR="00F80B06" w:rsidRPr="00595217">
              <w:rPr>
                <w:rFonts w:ascii="Arial Narrow" w:hAnsi="Arial Narrow" w:cs="Arial"/>
                <w:szCs w:val="24"/>
                <w:lang w:eastAsia="es-CO"/>
              </w:rPr>
              <w:t xml:space="preserve"> establecidos por la coordinación académica de liceos del ejército</w:t>
            </w:r>
            <w:r w:rsidRPr="00595217">
              <w:rPr>
                <w:rFonts w:ascii="Arial Narrow" w:hAnsi="Arial Narrow" w:cs="Arial"/>
                <w:szCs w:val="24"/>
                <w:lang w:eastAsia="es-CO"/>
              </w:rPr>
              <w:t>.</w:t>
            </w:r>
          </w:p>
          <w:p w14:paraId="46FF6A3A" w14:textId="7C78BF76" w:rsidR="00DC5679" w:rsidRPr="00595217" w:rsidRDefault="00DC5679" w:rsidP="00DC5679">
            <w:pPr>
              <w:pStyle w:val="Textoindependiente"/>
              <w:numPr>
                <w:ilvl w:val="0"/>
                <w:numId w:val="20"/>
              </w:numPr>
              <w:ind w:right="72"/>
              <w:rPr>
                <w:rFonts w:ascii="Arial Narrow" w:hAnsi="Arial Narrow" w:cs="Arial"/>
                <w:szCs w:val="24"/>
                <w:lang w:eastAsia="es-CO"/>
              </w:rPr>
            </w:pPr>
            <w:r w:rsidRPr="00595217">
              <w:rPr>
                <w:rFonts w:ascii="Arial Narrow" w:hAnsi="Arial Narrow" w:cs="Arial"/>
                <w:szCs w:val="24"/>
                <w:lang w:eastAsia="es-CO"/>
              </w:rPr>
              <w:t>Efectuar toda clase de evaluaciones escritas</w:t>
            </w:r>
            <w:r w:rsidR="00F80B06" w:rsidRPr="00595217">
              <w:rPr>
                <w:rFonts w:ascii="Arial Narrow" w:hAnsi="Arial Narrow" w:cs="Arial"/>
                <w:szCs w:val="24"/>
                <w:lang w:eastAsia="es-CO"/>
              </w:rPr>
              <w:t xml:space="preserve"> a los alumnos de los liceos del ejército</w:t>
            </w:r>
            <w:r w:rsidRPr="00595217">
              <w:rPr>
                <w:rFonts w:ascii="Arial Narrow" w:hAnsi="Arial Narrow" w:cs="Arial"/>
                <w:szCs w:val="24"/>
                <w:lang w:eastAsia="es-CO"/>
              </w:rPr>
              <w:t>, bajo el modelo basado en evidencias</w:t>
            </w:r>
            <w:r w:rsidR="00F80B06" w:rsidRPr="00595217">
              <w:rPr>
                <w:rFonts w:ascii="Arial Narrow" w:hAnsi="Arial Narrow" w:cs="Arial"/>
                <w:szCs w:val="24"/>
                <w:lang w:eastAsia="es-CO"/>
              </w:rPr>
              <w:t xml:space="preserve"> de acuerdo a su competencia profesional</w:t>
            </w:r>
            <w:r w:rsidRPr="00595217">
              <w:rPr>
                <w:rFonts w:ascii="Arial Narrow" w:hAnsi="Arial Narrow" w:cs="Arial"/>
                <w:szCs w:val="24"/>
                <w:lang w:eastAsia="es-CO"/>
              </w:rPr>
              <w:t>.</w:t>
            </w:r>
          </w:p>
          <w:p w14:paraId="4F9AFDD9" w14:textId="3EA0B50A" w:rsidR="00DC5679" w:rsidRPr="00595217" w:rsidRDefault="00DC5679" w:rsidP="00DC5679">
            <w:pPr>
              <w:pStyle w:val="Textoindependiente"/>
              <w:numPr>
                <w:ilvl w:val="0"/>
                <w:numId w:val="20"/>
              </w:numPr>
              <w:ind w:right="72"/>
              <w:rPr>
                <w:rFonts w:ascii="Arial Narrow" w:hAnsi="Arial Narrow" w:cs="Arial"/>
                <w:szCs w:val="24"/>
                <w:lang w:eastAsia="es-CO"/>
              </w:rPr>
            </w:pPr>
            <w:r w:rsidRPr="00595217">
              <w:rPr>
                <w:rFonts w:ascii="Arial Narrow" w:hAnsi="Arial Narrow" w:cs="Arial"/>
                <w:szCs w:val="24"/>
                <w:lang w:eastAsia="es-CO"/>
              </w:rPr>
              <w:t>Tener en cuenta el debido proceso en el manejo de conflictos o situaciones académicas</w:t>
            </w:r>
            <w:r w:rsidR="00F80B06" w:rsidRPr="00595217">
              <w:rPr>
                <w:rFonts w:ascii="Arial Narrow" w:hAnsi="Arial Narrow" w:cs="Arial"/>
                <w:szCs w:val="24"/>
                <w:lang w:eastAsia="es-CO"/>
              </w:rPr>
              <w:t xml:space="preserve"> dentro del desarrollo de la ejecución del contrato</w:t>
            </w:r>
            <w:r w:rsidRPr="00595217">
              <w:rPr>
                <w:rFonts w:ascii="Arial Narrow" w:hAnsi="Arial Narrow" w:cs="Arial"/>
                <w:szCs w:val="24"/>
                <w:lang w:eastAsia="es-CO"/>
              </w:rPr>
              <w:t>.</w:t>
            </w:r>
          </w:p>
          <w:p w14:paraId="08095251" w14:textId="394979FD" w:rsidR="00DC5679" w:rsidRPr="00595217" w:rsidRDefault="00F80B06" w:rsidP="00DC5679">
            <w:pPr>
              <w:pStyle w:val="Textoindependiente"/>
              <w:numPr>
                <w:ilvl w:val="0"/>
                <w:numId w:val="20"/>
              </w:numPr>
              <w:ind w:right="72"/>
              <w:rPr>
                <w:rFonts w:ascii="Arial Narrow" w:hAnsi="Arial Narrow" w:cs="Arial"/>
                <w:szCs w:val="24"/>
                <w:lang w:eastAsia="es-CO"/>
              </w:rPr>
            </w:pPr>
            <w:r w:rsidRPr="00595217">
              <w:rPr>
                <w:rFonts w:ascii="Arial Narrow" w:hAnsi="Arial Narrow" w:cs="Arial"/>
                <w:szCs w:val="24"/>
                <w:lang w:eastAsia="es-CO"/>
              </w:rPr>
              <w:t xml:space="preserve">Realizar informes en las fechas establecidas por la coordinación académica de los liceos del ejército y darlos a conocer </w:t>
            </w:r>
            <w:r w:rsidR="00DC5679" w:rsidRPr="00595217">
              <w:rPr>
                <w:rFonts w:ascii="Arial Narrow" w:hAnsi="Arial Narrow" w:cs="Arial"/>
                <w:szCs w:val="24"/>
                <w:lang w:eastAsia="es-CO"/>
              </w:rPr>
              <w:t>oportunamente a los padres de familia</w:t>
            </w:r>
            <w:r w:rsidRPr="00595217">
              <w:rPr>
                <w:rFonts w:ascii="Arial Narrow" w:hAnsi="Arial Narrow" w:cs="Arial"/>
                <w:szCs w:val="24"/>
                <w:lang w:eastAsia="es-CO"/>
              </w:rPr>
              <w:t xml:space="preserve"> d</w:t>
            </w:r>
            <w:r w:rsidR="00DC5679" w:rsidRPr="00595217">
              <w:rPr>
                <w:rFonts w:ascii="Arial Narrow" w:hAnsi="Arial Narrow" w:cs="Arial"/>
                <w:szCs w:val="24"/>
                <w:lang w:eastAsia="es-CO"/>
              </w:rPr>
              <w:t xml:space="preserve">el rendimiento académico y </w:t>
            </w:r>
            <w:r w:rsidRPr="00595217">
              <w:rPr>
                <w:rFonts w:ascii="Arial Narrow" w:hAnsi="Arial Narrow" w:cs="Arial"/>
                <w:szCs w:val="24"/>
                <w:lang w:eastAsia="es-CO"/>
              </w:rPr>
              <w:t>d</w:t>
            </w:r>
            <w:r w:rsidR="00DC5679" w:rsidRPr="00595217">
              <w:rPr>
                <w:rFonts w:ascii="Arial Narrow" w:hAnsi="Arial Narrow" w:cs="Arial"/>
                <w:szCs w:val="24"/>
                <w:lang w:eastAsia="es-CO"/>
              </w:rPr>
              <w:t>el comportamiento de los estudiantes</w:t>
            </w:r>
            <w:r w:rsidRPr="00595217">
              <w:rPr>
                <w:rFonts w:ascii="Arial Narrow" w:hAnsi="Arial Narrow" w:cs="Arial"/>
                <w:szCs w:val="24"/>
                <w:lang w:eastAsia="es-CO"/>
              </w:rPr>
              <w:t xml:space="preserve"> a su cargo</w:t>
            </w:r>
            <w:r w:rsidR="00DC5679" w:rsidRPr="00595217">
              <w:rPr>
                <w:rFonts w:ascii="Arial Narrow" w:hAnsi="Arial Narrow" w:cs="Arial"/>
                <w:szCs w:val="24"/>
                <w:lang w:eastAsia="es-CO"/>
              </w:rPr>
              <w:t>.</w:t>
            </w:r>
          </w:p>
          <w:p w14:paraId="68A790CA" w14:textId="77777777" w:rsidR="00DC5679" w:rsidRPr="00595217" w:rsidRDefault="00DC5679" w:rsidP="00DC5679">
            <w:pPr>
              <w:pStyle w:val="Textoindependiente"/>
              <w:numPr>
                <w:ilvl w:val="0"/>
                <w:numId w:val="20"/>
              </w:numPr>
              <w:ind w:right="72"/>
              <w:rPr>
                <w:rFonts w:ascii="Arial Narrow" w:hAnsi="Arial Narrow" w:cs="Arial"/>
                <w:szCs w:val="24"/>
                <w:lang w:eastAsia="es-CO"/>
              </w:rPr>
            </w:pPr>
            <w:r w:rsidRPr="00595217">
              <w:rPr>
                <w:rFonts w:ascii="Arial Narrow" w:hAnsi="Arial Narrow" w:cs="Arial"/>
                <w:szCs w:val="24"/>
                <w:lang w:eastAsia="es-CO"/>
              </w:rPr>
              <w:t>Mantener buenas relaciones con estudiantes, padres de familia, docentes y directivos de la institución.</w:t>
            </w:r>
          </w:p>
          <w:p w14:paraId="7F6A8B64" w14:textId="0F727593" w:rsidR="00DC5679" w:rsidRPr="00595217" w:rsidRDefault="00DC5679" w:rsidP="00F80B06">
            <w:pPr>
              <w:pStyle w:val="Textoindependiente"/>
              <w:numPr>
                <w:ilvl w:val="0"/>
                <w:numId w:val="20"/>
              </w:numPr>
              <w:ind w:right="72"/>
              <w:rPr>
                <w:rFonts w:ascii="Arial Narrow" w:hAnsi="Arial Narrow" w:cs="Arial"/>
                <w:szCs w:val="24"/>
                <w:lang w:eastAsia="es-CO"/>
              </w:rPr>
            </w:pPr>
            <w:r w:rsidRPr="00595217">
              <w:rPr>
                <w:rFonts w:ascii="Arial Narrow" w:hAnsi="Arial Narrow" w:cs="Arial"/>
                <w:szCs w:val="24"/>
                <w:lang w:eastAsia="es-CO"/>
              </w:rPr>
              <w:t xml:space="preserve">Ser puntual en el cumplimiento del cronograma establecido </w:t>
            </w:r>
            <w:r w:rsidR="00F80B06" w:rsidRPr="00595217">
              <w:rPr>
                <w:rFonts w:ascii="Arial Narrow" w:hAnsi="Arial Narrow" w:cs="Arial"/>
                <w:szCs w:val="24"/>
                <w:lang w:eastAsia="es-CO"/>
              </w:rPr>
              <w:t xml:space="preserve">por la coordinación académica de los liceos del ejército </w:t>
            </w:r>
            <w:r w:rsidRPr="00595217">
              <w:rPr>
                <w:rFonts w:ascii="Arial Narrow" w:hAnsi="Arial Narrow" w:cs="Arial"/>
                <w:szCs w:val="24"/>
                <w:lang w:eastAsia="es-CO"/>
              </w:rPr>
              <w:t>y en la entrega de los diferentes documentos e informes que sean exigidos por la institución.</w:t>
            </w:r>
          </w:p>
          <w:p w14:paraId="35727EC1" w14:textId="22B13771" w:rsidR="00DC5679" w:rsidRPr="00595217" w:rsidRDefault="00F80B06" w:rsidP="00DC5679">
            <w:pPr>
              <w:pStyle w:val="Prrafodelista"/>
              <w:numPr>
                <w:ilvl w:val="0"/>
                <w:numId w:val="20"/>
              </w:numPr>
              <w:ind w:right="72"/>
              <w:jc w:val="both"/>
              <w:rPr>
                <w:rFonts w:ascii="Arial Narrow" w:hAnsi="Arial Narrow" w:cs="Arial"/>
                <w:sz w:val="24"/>
                <w:szCs w:val="24"/>
                <w:lang w:eastAsia="es-CO"/>
              </w:rPr>
            </w:pPr>
            <w:r w:rsidRPr="00595217">
              <w:rPr>
                <w:rFonts w:ascii="Arial Narrow" w:hAnsi="Arial Narrow" w:cs="Arial"/>
                <w:sz w:val="24"/>
                <w:szCs w:val="24"/>
              </w:rPr>
              <w:t>Dar</w:t>
            </w:r>
            <w:r w:rsidR="00DC5679" w:rsidRPr="00595217">
              <w:rPr>
                <w:rFonts w:ascii="Arial Narrow" w:hAnsi="Arial Narrow" w:cs="Arial"/>
                <w:sz w:val="24"/>
                <w:szCs w:val="24"/>
              </w:rPr>
              <w:t xml:space="preserve"> cumplimiento </w:t>
            </w:r>
            <w:r w:rsidRPr="00595217">
              <w:rPr>
                <w:rFonts w:ascii="Arial Narrow" w:hAnsi="Arial Narrow" w:cs="Arial"/>
                <w:sz w:val="24"/>
                <w:szCs w:val="24"/>
              </w:rPr>
              <w:t>a</w:t>
            </w:r>
            <w:r w:rsidR="00DC5679" w:rsidRPr="00595217">
              <w:rPr>
                <w:rFonts w:ascii="Arial Narrow" w:hAnsi="Arial Narrow" w:cs="Arial"/>
                <w:sz w:val="24"/>
                <w:szCs w:val="24"/>
              </w:rPr>
              <w:t xml:space="preserve"> las obligaciones definidas en el Decreto 1075 de 2015 “Decreto Único Reglamentario del Sector Educación” Artículo 2.4.6.3.3.</w:t>
            </w:r>
          </w:p>
          <w:p w14:paraId="04757CAC" w14:textId="77777777" w:rsidR="00DC5679" w:rsidRPr="00595217" w:rsidRDefault="00DC5679" w:rsidP="00DC5679">
            <w:pPr>
              <w:pStyle w:val="Prrafodelista"/>
              <w:numPr>
                <w:ilvl w:val="0"/>
                <w:numId w:val="20"/>
              </w:numPr>
              <w:ind w:right="72"/>
              <w:jc w:val="both"/>
              <w:rPr>
                <w:rFonts w:ascii="Arial Narrow" w:hAnsi="Arial Narrow" w:cs="Arial"/>
                <w:sz w:val="24"/>
                <w:szCs w:val="24"/>
                <w:lang w:eastAsia="es-CO"/>
              </w:rPr>
            </w:pPr>
            <w:r w:rsidRPr="00595217">
              <w:rPr>
                <w:rFonts w:ascii="Arial Narrow" w:hAnsi="Arial Narrow" w:cs="Arial"/>
                <w:sz w:val="24"/>
                <w:szCs w:val="24"/>
                <w:lang w:eastAsia="es-CO"/>
              </w:rPr>
              <w:t>El contratista se obliga para con los Liceos del Ejército presentarse a la prueba de Estado SABER 11, para evidenciar el desempeño que se evaluaran en su área profesional y aplicarlas en el plan de mejora institucional.</w:t>
            </w:r>
          </w:p>
          <w:p w14:paraId="2A3C7BB2" w14:textId="3E02F26A" w:rsidR="00DC5679" w:rsidRPr="00595217" w:rsidRDefault="00DC5679" w:rsidP="00DC5679">
            <w:pPr>
              <w:pStyle w:val="Prrafodelista"/>
              <w:numPr>
                <w:ilvl w:val="0"/>
                <w:numId w:val="20"/>
              </w:numPr>
              <w:ind w:right="72"/>
              <w:jc w:val="both"/>
              <w:rPr>
                <w:rFonts w:ascii="Arial Narrow" w:hAnsi="Arial Narrow" w:cs="Arial"/>
                <w:sz w:val="24"/>
                <w:szCs w:val="24"/>
                <w:lang w:eastAsia="es-CO"/>
              </w:rPr>
            </w:pPr>
            <w:r w:rsidRPr="00595217">
              <w:rPr>
                <w:rFonts w:ascii="Arial Narrow" w:hAnsi="Arial Narrow" w:cs="Arial"/>
                <w:sz w:val="24"/>
                <w:szCs w:val="24"/>
                <w:lang w:eastAsia="es-CO"/>
              </w:rPr>
              <w:t xml:space="preserve">El contratista se obliga para con los Liceos del Ejercito subir al portal virtual del SECOP II los documentos soportes para </w:t>
            </w:r>
            <w:r w:rsidRPr="00595217">
              <w:rPr>
                <w:rFonts w:ascii="Arial Narrow" w:hAnsi="Arial Narrow" w:cs="Arial"/>
                <w:sz w:val="24"/>
                <w:szCs w:val="24"/>
                <w:lang w:eastAsia="es-CO"/>
              </w:rPr>
              <w:lastRenderedPageBreak/>
              <w:t xml:space="preserve">la suscripción </w:t>
            </w:r>
            <w:r w:rsidR="00F80B06" w:rsidRPr="00595217">
              <w:rPr>
                <w:rFonts w:ascii="Arial Narrow" w:hAnsi="Arial Narrow" w:cs="Arial"/>
                <w:sz w:val="24"/>
                <w:szCs w:val="24"/>
                <w:lang w:eastAsia="es-CO"/>
              </w:rPr>
              <w:t xml:space="preserve">y ejecución </w:t>
            </w:r>
            <w:r w:rsidRPr="00595217">
              <w:rPr>
                <w:rFonts w:ascii="Arial Narrow" w:hAnsi="Arial Narrow" w:cs="Arial"/>
                <w:sz w:val="24"/>
                <w:szCs w:val="24"/>
                <w:lang w:eastAsia="es-CO"/>
              </w:rPr>
              <w:t>del presente contrato.</w:t>
            </w:r>
          </w:p>
          <w:p w14:paraId="6D6231C1" w14:textId="77777777" w:rsidR="00DC5679" w:rsidRPr="00595217" w:rsidRDefault="00DC5679" w:rsidP="00DC5679">
            <w:pPr>
              <w:pStyle w:val="Prrafodelista"/>
              <w:numPr>
                <w:ilvl w:val="0"/>
                <w:numId w:val="20"/>
              </w:numPr>
              <w:ind w:right="72"/>
              <w:jc w:val="both"/>
              <w:rPr>
                <w:rFonts w:ascii="Arial Narrow" w:hAnsi="Arial Narrow" w:cs="Arial"/>
                <w:sz w:val="24"/>
                <w:szCs w:val="24"/>
                <w:lang w:eastAsia="es-CO"/>
              </w:rPr>
            </w:pPr>
            <w:r w:rsidRPr="00595217">
              <w:rPr>
                <w:rFonts w:ascii="Arial Narrow" w:hAnsi="Arial Narrow" w:cs="Arial"/>
                <w:sz w:val="24"/>
                <w:szCs w:val="24"/>
                <w:lang w:eastAsia="es-CO"/>
              </w:rPr>
              <w:t>El contratista se obliga para con los Liceos del Ejército suscribir póliza de cumplimiento y subirla al portal virtual del SECOP II dentro de los tres días siguientes de la expedición de la póliza.</w:t>
            </w:r>
          </w:p>
          <w:p w14:paraId="6B1BAE00" w14:textId="77777777" w:rsidR="00DC5679" w:rsidRPr="00595217" w:rsidRDefault="00DC5679" w:rsidP="00DC5679">
            <w:pPr>
              <w:pStyle w:val="Prrafodelista"/>
              <w:numPr>
                <w:ilvl w:val="0"/>
                <w:numId w:val="20"/>
              </w:numPr>
              <w:ind w:right="72"/>
              <w:jc w:val="both"/>
              <w:rPr>
                <w:rFonts w:ascii="Arial Narrow" w:hAnsi="Arial Narrow" w:cs="Arial"/>
                <w:color w:val="000000" w:themeColor="text1"/>
                <w:sz w:val="24"/>
                <w:szCs w:val="24"/>
              </w:rPr>
            </w:pPr>
            <w:r w:rsidRPr="00595217">
              <w:rPr>
                <w:rFonts w:ascii="Arial Narrow" w:hAnsi="Arial Narrow" w:cs="Arial"/>
                <w:sz w:val="24"/>
                <w:szCs w:val="24"/>
                <w:lang w:eastAsia="es-CO"/>
              </w:rPr>
              <w:t>El contratista se obliga para con los Liceos del Ejército subir al portal virtual del SECOP II los informes de gestión mensualmente.</w:t>
            </w:r>
          </w:p>
          <w:p w14:paraId="1FEF1DA1" w14:textId="7F73A721" w:rsidR="00DC5679" w:rsidRPr="00595217" w:rsidRDefault="00DC5679" w:rsidP="00DC5679">
            <w:pPr>
              <w:pStyle w:val="Prrafodelista"/>
              <w:numPr>
                <w:ilvl w:val="0"/>
                <w:numId w:val="20"/>
              </w:numPr>
              <w:ind w:right="72"/>
              <w:jc w:val="both"/>
              <w:rPr>
                <w:rFonts w:ascii="Arial Narrow" w:hAnsi="Arial Narrow" w:cs="Arial"/>
                <w:color w:val="000000" w:themeColor="text1"/>
                <w:sz w:val="24"/>
                <w:szCs w:val="24"/>
              </w:rPr>
            </w:pPr>
            <w:r w:rsidRPr="00595217">
              <w:rPr>
                <w:rFonts w:ascii="Arial Narrow" w:hAnsi="Arial Narrow" w:cs="Arial"/>
                <w:sz w:val="24"/>
                <w:szCs w:val="24"/>
                <w:lang w:eastAsia="es-CO"/>
              </w:rPr>
              <w:t xml:space="preserve">Las demás que la entidad </w:t>
            </w:r>
            <w:r w:rsidR="00974C9D" w:rsidRPr="00595217">
              <w:rPr>
                <w:rFonts w:ascii="Arial Narrow" w:hAnsi="Arial Narrow" w:cs="Arial"/>
                <w:sz w:val="24"/>
                <w:szCs w:val="24"/>
                <w:lang w:eastAsia="es-CO"/>
              </w:rPr>
              <w:t xml:space="preserve">a través del supervisor </w:t>
            </w:r>
            <w:r w:rsidRPr="00595217">
              <w:rPr>
                <w:rFonts w:ascii="Arial Narrow" w:hAnsi="Arial Narrow" w:cs="Arial"/>
                <w:sz w:val="24"/>
                <w:szCs w:val="24"/>
                <w:lang w:eastAsia="es-CO"/>
              </w:rPr>
              <w:t>considere</w:t>
            </w:r>
            <w:r w:rsidR="008F6B79" w:rsidRPr="00595217">
              <w:rPr>
                <w:rFonts w:ascii="Arial Narrow" w:hAnsi="Arial Narrow" w:cs="Arial"/>
                <w:sz w:val="24"/>
                <w:szCs w:val="24"/>
                <w:lang w:eastAsia="es-CO"/>
              </w:rPr>
              <w:t>.</w:t>
            </w:r>
          </w:p>
          <w:p w14:paraId="071241C8" w14:textId="521CBC8E" w:rsidR="009E3B1B" w:rsidRPr="00595217" w:rsidRDefault="00DC5679" w:rsidP="00974C9D">
            <w:pPr>
              <w:pStyle w:val="Textoindependiente"/>
              <w:ind w:right="72"/>
              <w:rPr>
                <w:rFonts w:ascii="Arial Narrow" w:hAnsi="Arial Narrow"/>
                <w:color w:val="000000" w:themeColor="text1"/>
                <w:szCs w:val="24"/>
              </w:rPr>
            </w:pPr>
            <w:r w:rsidRPr="00595217">
              <w:rPr>
                <w:rFonts w:ascii="Arial Narrow" w:hAnsi="Arial Narrow" w:cs="Arial"/>
                <w:szCs w:val="24"/>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083AA2" w:rsidRPr="00595217" w14:paraId="7A920682" w14:textId="77777777" w:rsidTr="00E82D71">
        <w:tc>
          <w:tcPr>
            <w:tcW w:w="1082" w:type="pct"/>
          </w:tcPr>
          <w:p w14:paraId="751530E9" w14:textId="78B41FA8" w:rsidR="00083AA2" w:rsidRPr="00595217" w:rsidRDefault="00264881" w:rsidP="009E3B1B">
            <w:pPr>
              <w:rPr>
                <w:rFonts w:ascii="Arial Narrow" w:hAnsi="Arial Narrow"/>
                <w:b/>
                <w:color w:val="000000" w:themeColor="text1"/>
                <w:sz w:val="24"/>
                <w:szCs w:val="24"/>
              </w:rPr>
            </w:pPr>
            <w:r w:rsidRPr="00595217">
              <w:rPr>
                <w:rFonts w:ascii="Arial Narrow" w:hAnsi="Arial Narrow"/>
                <w:b/>
                <w:color w:val="000000" w:themeColor="text1"/>
                <w:sz w:val="24"/>
                <w:szCs w:val="24"/>
              </w:rPr>
              <w:lastRenderedPageBreak/>
              <w:t>INFORMES</w:t>
            </w:r>
          </w:p>
        </w:tc>
        <w:tc>
          <w:tcPr>
            <w:tcW w:w="3918" w:type="pct"/>
          </w:tcPr>
          <w:p w14:paraId="49025C0C" w14:textId="25386150" w:rsidR="00083AA2" w:rsidRPr="00595217" w:rsidRDefault="00264881" w:rsidP="00264881">
            <w:pPr>
              <w:jc w:val="both"/>
              <w:rPr>
                <w:rFonts w:ascii="Arial Narrow" w:hAnsi="Arial Narrow" w:cs="Arial"/>
                <w:color w:val="000000" w:themeColor="text1"/>
                <w:sz w:val="24"/>
                <w:szCs w:val="24"/>
              </w:rPr>
            </w:pPr>
            <w:r w:rsidRPr="00595217">
              <w:rPr>
                <w:rFonts w:ascii="Arial Narrow" w:hAnsi="Arial Narrow" w:cs="Arial"/>
                <w:color w:val="000000" w:themeColor="text1"/>
                <w:sz w:val="24"/>
                <w:szCs w:val="24"/>
              </w:rPr>
              <w:t>En desarrollo de las cláusulas anterior del presente contrato, el Contratista deberá presentar los informes o entregables en los que dé cuenta de las actuaciones</w:t>
            </w:r>
            <w:r w:rsidR="00F80B06" w:rsidRPr="00595217">
              <w:rPr>
                <w:rFonts w:ascii="Arial Narrow" w:hAnsi="Arial Narrow" w:cs="Arial"/>
                <w:color w:val="000000" w:themeColor="text1"/>
                <w:sz w:val="24"/>
                <w:szCs w:val="24"/>
              </w:rPr>
              <w:t xml:space="preserve"> y/o actividades</w:t>
            </w:r>
            <w:r w:rsidRPr="00595217">
              <w:rPr>
                <w:rFonts w:ascii="Arial Narrow" w:hAnsi="Arial Narrow" w:cs="Arial"/>
                <w:color w:val="000000" w:themeColor="text1"/>
                <w:sz w:val="24"/>
                <w:szCs w:val="24"/>
              </w:rPr>
              <w:t xml:space="preserve"> realizadas, con una periodicidad mensual.</w:t>
            </w:r>
          </w:p>
        </w:tc>
      </w:tr>
      <w:tr w:rsidR="00426629" w:rsidRPr="00595217" w14:paraId="2C57A684" w14:textId="77777777" w:rsidTr="00E82D71">
        <w:tc>
          <w:tcPr>
            <w:tcW w:w="1082" w:type="pct"/>
          </w:tcPr>
          <w:p w14:paraId="52D18D07" w14:textId="77777777" w:rsidR="009E3B1B" w:rsidRPr="00595217" w:rsidRDefault="009E3B1B" w:rsidP="009E3B1B">
            <w:pPr>
              <w:rPr>
                <w:rFonts w:ascii="Arial Narrow" w:hAnsi="Arial Narrow"/>
                <w:b/>
                <w:color w:val="000000" w:themeColor="text1"/>
                <w:sz w:val="24"/>
                <w:szCs w:val="24"/>
              </w:rPr>
            </w:pPr>
            <w:r w:rsidRPr="00595217">
              <w:rPr>
                <w:rFonts w:ascii="Arial Narrow" w:hAnsi="Arial Narrow"/>
                <w:b/>
                <w:color w:val="000000" w:themeColor="text1"/>
                <w:sz w:val="24"/>
                <w:szCs w:val="24"/>
              </w:rPr>
              <w:t>SUJECIÓN DE PAGOS Y APROPIACIONES  PRESUPUESTALES</w:t>
            </w:r>
          </w:p>
        </w:tc>
        <w:tc>
          <w:tcPr>
            <w:tcW w:w="3918" w:type="pct"/>
          </w:tcPr>
          <w:p w14:paraId="463C09C4" w14:textId="2C283E65" w:rsidR="00DA746D" w:rsidRPr="00595217" w:rsidRDefault="00BF468F" w:rsidP="00DA746D">
            <w:pPr>
              <w:pStyle w:val="Textoindependiente"/>
              <w:tabs>
                <w:tab w:val="left" w:pos="0"/>
              </w:tabs>
              <w:ind w:left="6" w:hanging="6"/>
              <w:rPr>
                <w:rFonts w:ascii="Arial Narrow" w:hAnsi="Arial Narrow" w:cs="Arial"/>
                <w:color w:val="000000" w:themeColor="text1"/>
                <w:szCs w:val="24"/>
              </w:rPr>
            </w:pPr>
            <w:r w:rsidRPr="00595217">
              <w:rPr>
                <w:rFonts w:ascii="Arial Narrow" w:hAnsi="Arial Narrow" w:cs="Arial"/>
                <w:color w:val="000000" w:themeColor="text1"/>
                <w:szCs w:val="24"/>
              </w:rPr>
              <w:t>El pago del presente contrato de prestación de servicios se subordina al rubro presupuestal 02-02-02-009 SERVICIOS PARA LA COMUNIDAD, SOCIALES Y PERSONALES, recurso 16 - Presupuesto Nacional Vigencia fiscal del año 2019 de acuerdo al CDP No. 219 del 11 de Enero de 2019 y a la expedición del Registro presupuestal</w:t>
            </w:r>
          </w:p>
          <w:p w14:paraId="1A9A4BB9" w14:textId="12FC57B7" w:rsidR="009E3B1B" w:rsidRPr="00595217" w:rsidRDefault="009E3B1B" w:rsidP="004D3978">
            <w:pPr>
              <w:pStyle w:val="Textoindependiente"/>
              <w:tabs>
                <w:tab w:val="left" w:pos="0"/>
              </w:tabs>
              <w:ind w:firstLine="5"/>
              <w:rPr>
                <w:rFonts w:ascii="Arial Narrow" w:hAnsi="Arial Narrow"/>
                <w:color w:val="000000" w:themeColor="text1"/>
                <w:szCs w:val="24"/>
              </w:rPr>
            </w:pPr>
            <w:r w:rsidRPr="00595217">
              <w:rPr>
                <w:rFonts w:ascii="Arial Narrow" w:hAnsi="Arial Narrow" w:cs="Arial"/>
                <w:b/>
                <w:color w:val="000000" w:themeColor="text1"/>
                <w:szCs w:val="24"/>
              </w:rPr>
              <w:t xml:space="preserve">PARÁGRAFO PRIMERO. - MODIFICACIÓN DE LA APROPIACIÓN PRESUPUESTAS: </w:t>
            </w:r>
            <w:r w:rsidRPr="00595217">
              <w:rPr>
                <w:rFonts w:ascii="Arial Narrow" w:hAnsi="Arial Narrow" w:cs="Arial"/>
                <w:color w:val="000000" w:themeColor="text1"/>
                <w:szCs w:val="24"/>
              </w:rPr>
              <w:t>Las partes Acuerdan que en el evento en que sea necesario modificar la presente cláusula, el MDN-EJÉRCITO NACIONAL-LICEOS DEL EJÉRCITO podrá hacerlos unilateralmente sin que sea necesario la suscripción de un contrato modificatorio por Tratarse de un trámite ajeno a la Voluntad del CONTRATISTA.</w:t>
            </w:r>
          </w:p>
        </w:tc>
      </w:tr>
      <w:tr w:rsidR="00426629" w:rsidRPr="00595217" w14:paraId="37120CC4" w14:textId="77777777" w:rsidTr="00974C9D">
        <w:trPr>
          <w:trHeight w:val="836"/>
        </w:trPr>
        <w:tc>
          <w:tcPr>
            <w:tcW w:w="1082" w:type="pct"/>
          </w:tcPr>
          <w:p w14:paraId="399BD32C" w14:textId="77777777" w:rsidR="009E3B1B" w:rsidRPr="00595217" w:rsidRDefault="009E3B1B" w:rsidP="009E3B1B">
            <w:pPr>
              <w:rPr>
                <w:rFonts w:ascii="Arial Narrow" w:hAnsi="Arial Narrow"/>
                <w:b/>
                <w:color w:val="000000" w:themeColor="text1"/>
                <w:sz w:val="24"/>
                <w:szCs w:val="24"/>
              </w:rPr>
            </w:pPr>
          </w:p>
          <w:p w14:paraId="2A0101D2" w14:textId="77777777" w:rsidR="009E3B1B" w:rsidRPr="00595217" w:rsidRDefault="009E3B1B" w:rsidP="009E3B1B">
            <w:pPr>
              <w:rPr>
                <w:rFonts w:ascii="Arial Narrow" w:hAnsi="Arial Narrow"/>
                <w:b/>
                <w:color w:val="000000" w:themeColor="text1"/>
                <w:sz w:val="24"/>
                <w:szCs w:val="24"/>
              </w:rPr>
            </w:pPr>
            <w:r w:rsidRPr="00595217">
              <w:rPr>
                <w:rFonts w:ascii="Arial Narrow" w:hAnsi="Arial Narrow"/>
                <w:b/>
                <w:color w:val="000000" w:themeColor="text1"/>
                <w:sz w:val="24"/>
                <w:szCs w:val="24"/>
              </w:rPr>
              <w:t>VALOR DEL CONTRATO Y</w:t>
            </w:r>
          </w:p>
          <w:p w14:paraId="03AFB008" w14:textId="77777777" w:rsidR="009E3B1B" w:rsidRPr="00595217" w:rsidRDefault="009E3B1B" w:rsidP="009E3B1B">
            <w:pPr>
              <w:rPr>
                <w:rFonts w:ascii="Arial Narrow" w:hAnsi="Arial Narrow"/>
                <w:b/>
                <w:color w:val="000000" w:themeColor="text1"/>
                <w:sz w:val="24"/>
                <w:szCs w:val="24"/>
              </w:rPr>
            </w:pPr>
            <w:r w:rsidRPr="00595217">
              <w:rPr>
                <w:rFonts w:ascii="Arial Narrow" w:hAnsi="Arial Narrow"/>
                <w:b/>
                <w:color w:val="000000" w:themeColor="text1"/>
                <w:sz w:val="24"/>
                <w:szCs w:val="24"/>
              </w:rPr>
              <w:t>FORMA DE PAGO</w:t>
            </w:r>
          </w:p>
        </w:tc>
        <w:tc>
          <w:tcPr>
            <w:tcW w:w="3918" w:type="pct"/>
          </w:tcPr>
          <w:p w14:paraId="5EC8B7EF" w14:textId="77777777" w:rsidR="00DA746D" w:rsidRPr="00595217" w:rsidRDefault="009E3B1B" w:rsidP="00DA746D">
            <w:pPr>
              <w:pStyle w:val="Sangra2detindependiente1"/>
              <w:spacing w:line="240" w:lineRule="auto"/>
              <w:ind w:left="0" w:right="-92" w:firstLine="5"/>
              <w:rPr>
                <w:rFonts w:ascii="Arial Narrow" w:hAnsi="Arial Narrow" w:cs="Arial"/>
                <w:b/>
                <w:color w:val="000000" w:themeColor="text1"/>
                <w:sz w:val="24"/>
                <w:szCs w:val="24"/>
              </w:rPr>
            </w:pPr>
            <w:r w:rsidRPr="00595217">
              <w:rPr>
                <w:rFonts w:ascii="Arial Narrow" w:hAnsi="Arial Narrow" w:cs="Arial"/>
                <w:b/>
                <w:color w:val="000000" w:themeColor="text1"/>
                <w:sz w:val="24"/>
                <w:szCs w:val="24"/>
              </w:rPr>
              <w:t xml:space="preserve"> EL MINISTERIO DE DEFENSA NACIONAL - EJERCITO NACIONAL –LICEOS DEL  EJERCITO, </w:t>
            </w:r>
            <w:r w:rsidRPr="00595217">
              <w:rPr>
                <w:rFonts w:ascii="Arial Narrow" w:hAnsi="Arial Narrow" w:cs="Arial"/>
                <w:color w:val="000000" w:themeColor="text1"/>
                <w:sz w:val="24"/>
                <w:szCs w:val="24"/>
              </w:rPr>
              <w:t>cancelará</w:t>
            </w:r>
            <w:r w:rsidRPr="00595217">
              <w:rPr>
                <w:rFonts w:ascii="Arial Narrow" w:hAnsi="Arial Narrow" w:cs="Arial"/>
                <w:b/>
                <w:color w:val="000000" w:themeColor="text1"/>
                <w:sz w:val="24"/>
                <w:szCs w:val="24"/>
              </w:rPr>
              <w:t xml:space="preserve"> </w:t>
            </w:r>
            <w:r w:rsidRPr="00595217">
              <w:rPr>
                <w:rFonts w:ascii="Arial Narrow" w:hAnsi="Arial Narrow" w:cs="Arial"/>
                <w:color w:val="000000" w:themeColor="text1"/>
                <w:sz w:val="24"/>
                <w:szCs w:val="24"/>
              </w:rPr>
              <w:t xml:space="preserve">el valor total del presente contrato de prestación de servicios que corresponde a la suma </w:t>
            </w:r>
            <w:r w:rsidRPr="00595217">
              <w:rPr>
                <w:rFonts w:ascii="Arial Narrow" w:hAnsi="Arial Narrow" w:cs="Arial"/>
                <w:b/>
                <w:color w:val="000000" w:themeColor="text1"/>
                <w:sz w:val="24"/>
                <w:szCs w:val="24"/>
              </w:rPr>
              <w:t xml:space="preserve">de </w:t>
            </w:r>
            <w:r w:rsidR="00DA746D" w:rsidRPr="00595217">
              <w:rPr>
                <w:rFonts w:ascii="Arial Narrow" w:hAnsi="Arial Narrow" w:cs="Arial"/>
                <w:b/>
                <w:color w:val="000000" w:themeColor="text1"/>
                <w:sz w:val="24"/>
                <w:szCs w:val="24"/>
              </w:rPr>
              <w:t xml:space="preserve">VEINTISIETE MILLONES TRESCIENTOS SESENTA Y OCHO MIL  PESOS  M/CTE ($ 27.368.000.oo), así: </w:t>
            </w:r>
          </w:p>
          <w:p w14:paraId="554530C0" w14:textId="77777777" w:rsidR="00DA746D" w:rsidRPr="00595217" w:rsidRDefault="00DA746D" w:rsidP="00DA746D">
            <w:pPr>
              <w:pStyle w:val="Sangra2detindependiente1"/>
              <w:spacing w:line="240" w:lineRule="auto"/>
              <w:ind w:left="4111" w:right="-92" w:hanging="4245"/>
              <w:rPr>
                <w:rFonts w:ascii="Arial Narrow" w:hAnsi="Arial Narrow" w:cs="Arial"/>
                <w:color w:val="000000" w:themeColor="text1"/>
                <w:sz w:val="24"/>
                <w:szCs w:val="24"/>
              </w:rPr>
            </w:pPr>
          </w:p>
          <w:tbl>
            <w:tblPr>
              <w:tblW w:w="5000" w:type="pct"/>
              <w:jc w:val="center"/>
              <w:tblCellMar>
                <w:left w:w="70" w:type="dxa"/>
                <w:right w:w="70" w:type="dxa"/>
              </w:tblCellMar>
              <w:tblLook w:val="04A0" w:firstRow="1" w:lastRow="0" w:firstColumn="1" w:lastColumn="0" w:noHBand="0" w:noVBand="1"/>
            </w:tblPr>
            <w:tblGrid>
              <w:gridCol w:w="554"/>
              <w:gridCol w:w="2775"/>
              <w:gridCol w:w="2751"/>
            </w:tblGrid>
            <w:tr w:rsidR="00DA746D" w:rsidRPr="00595217" w14:paraId="5F2BF719" w14:textId="77777777" w:rsidTr="00DA746D">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5A6C294A"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14:paraId="0278D92C" w14:textId="77777777" w:rsidR="00DA746D" w:rsidRPr="00595217" w:rsidRDefault="00DA746D">
                  <w:pPr>
                    <w:spacing w:line="256" w:lineRule="auto"/>
                    <w:jc w:val="center"/>
                    <w:rPr>
                      <w:rFonts w:ascii="Arial Narrow" w:hAnsi="Arial Narrow"/>
                      <w:b/>
                      <w:color w:val="000000" w:themeColor="text1"/>
                      <w:sz w:val="24"/>
                      <w:szCs w:val="24"/>
                      <w:lang w:val="es-CO" w:eastAsia="es-CO"/>
                    </w:rPr>
                  </w:pPr>
                  <w:r w:rsidRPr="00595217">
                    <w:rPr>
                      <w:rFonts w:ascii="Arial Narrow" w:hAnsi="Arial Narrow"/>
                      <w:b/>
                      <w:color w:val="000000" w:themeColor="text1"/>
                      <w:sz w:val="24"/>
                      <w:szCs w:val="24"/>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14:paraId="713025ED" w14:textId="77777777" w:rsidR="00DA746D" w:rsidRPr="00595217" w:rsidRDefault="00DA746D">
                  <w:pPr>
                    <w:spacing w:line="256" w:lineRule="auto"/>
                    <w:jc w:val="center"/>
                    <w:rPr>
                      <w:rFonts w:ascii="Arial Narrow" w:hAnsi="Arial Narrow"/>
                      <w:b/>
                      <w:color w:val="000000" w:themeColor="text1"/>
                      <w:sz w:val="24"/>
                      <w:szCs w:val="24"/>
                      <w:lang w:val="es-CO" w:eastAsia="es-CO"/>
                    </w:rPr>
                  </w:pPr>
                  <w:r w:rsidRPr="00595217">
                    <w:rPr>
                      <w:rFonts w:ascii="Arial Narrow" w:hAnsi="Arial Narrow"/>
                      <w:b/>
                      <w:color w:val="000000" w:themeColor="text1"/>
                      <w:sz w:val="24"/>
                      <w:szCs w:val="24"/>
                      <w:lang w:val="es-CO" w:eastAsia="es-CO"/>
                    </w:rPr>
                    <w:t>VALOR PAGO</w:t>
                  </w:r>
                </w:p>
              </w:tc>
            </w:tr>
            <w:tr w:rsidR="00DA746D" w:rsidRPr="00595217" w14:paraId="1EA1ECAB"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4B3708B"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1</w:t>
                  </w:r>
                </w:p>
              </w:tc>
              <w:tc>
                <w:tcPr>
                  <w:tcW w:w="2281" w:type="pct"/>
                  <w:tcBorders>
                    <w:top w:val="nil"/>
                    <w:left w:val="nil"/>
                    <w:bottom w:val="single" w:sz="4" w:space="0" w:color="auto"/>
                    <w:right w:val="single" w:sz="4" w:space="0" w:color="auto"/>
                  </w:tcBorders>
                  <w:noWrap/>
                  <w:vAlign w:val="center"/>
                  <w:hideMark/>
                </w:tcPr>
                <w:p w14:paraId="62F16500"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ENERO (15 días)</w:t>
                  </w:r>
                </w:p>
              </w:tc>
              <w:tc>
                <w:tcPr>
                  <w:tcW w:w="2262" w:type="pct"/>
                  <w:tcBorders>
                    <w:top w:val="nil"/>
                    <w:left w:val="nil"/>
                    <w:bottom w:val="single" w:sz="4" w:space="0" w:color="auto"/>
                    <w:right w:val="single" w:sz="4" w:space="0" w:color="auto"/>
                  </w:tcBorders>
                  <w:noWrap/>
                  <w:hideMark/>
                </w:tcPr>
                <w:p w14:paraId="61BCAF67" w14:textId="77777777" w:rsidR="00DA746D" w:rsidRPr="00595217" w:rsidRDefault="00DA746D">
                  <w:pPr>
                    <w:spacing w:line="256" w:lineRule="auto"/>
                    <w:jc w:val="center"/>
                    <w:rPr>
                      <w:rFonts w:ascii="Arial Narrow" w:hAnsi="Arial Narrow"/>
                      <w:color w:val="000000" w:themeColor="text1"/>
                      <w:sz w:val="24"/>
                      <w:szCs w:val="24"/>
                    </w:rPr>
                  </w:pPr>
                  <w:r w:rsidRPr="00595217">
                    <w:rPr>
                      <w:rFonts w:ascii="Arial Narrow" w:hAnsi="Arial Narrow"/>
                      <w:color w:val="000000" w:themeColor="text1"/>
                      <w:sz w:val="24"/>
                      <w:szCs w:val="24"/>
                      <w:lang w:val="es-CO" w:eastAsia="es-CO"/>
                    </w:rPr>
                    <w:t>$ 1.244.000</w:t>
                  </w:r>
                </w:p>
              </w:tc>
            </w:tr>
            <w:tr w:rsidR="00DA746D" w:rsidRPr="00595217" w14:paraId="46EFEC64"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5012553"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2</w:t>
                  </w:r>
                </w:p>
              </w:tc>
              <w:tc>
                <w:tcPr>
                  <w:tcW w:w="2281" w:type="pct"/>
                  <w:tcBorders>
                    <w:top w:val="nil"/>
                    <w:left w:val="nil"/>
                    <w:bottom w:val="single" w:sz="4" w:space="0" w:color="auto"/>
                    <w:right w:val="single" w:sz="4" w:space="0" w:color="auto"/>
                  </w:tcBorders>
                  <w:noWrap/>
                  <w:vAlign w:val="center"/>
                  <w:hideMark/>
                </w:tcPr>
                <w:p w14:paraId="5801CCC0"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FEBRERO</w:t>
                  </w:r>
                </w:p>
              </w:tc>
              <w:tc>
                <w:tcPr>
                  <w:tcW w:w="2262" w:type="pct"/>
                  <w:tcBorders>
                    <w:top w:val="nil"/>
                    <w:left w:val="nil"/>
                    <w:bottom w:val="single" w:sz="4" w:space="0" w:color="auto"/>
                    <w:right w:val="single" w:sz="4" w:space="0" w:color="auto"/>
                  </w:tcBorders>
                  <w:noWrap/>
                  <w:hideMark/>
                </w:tcPr>
                <w:p w14:paraId="5818B54B"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$2.488.000</w:t>
                  </w:r>
                </w:p>
              </w:tc>
            </w:tr>
            <w:tr w:rsidR="00DA746D" w:rsidRPr="00595217" w14:paraId="2C188FB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D4C929D"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3</w:t>
                  </w:r>
                </w:p>
              </w:tc>
              <w:tc>
                <w:tcPr>
                  <w:tcW w:w="2281" w:type="pct"/>
                  <w:tcBorders>
                    <w:top w:val="nil"/>
                    <w:left w:val="nil"/>
                    <w:bottom w:val="single" w:sz="4" w:space="0" w:color="auto"/>
                    <w:right w:val="single" w:sz="4" w:space="0" w:color="auto"/>
                  </w:tcBorders>
                  <w:noWrap/>
                  <w:vAlign w:val="center"/>
                  <w:hideMark/>
                </w:tcPr>
                <w:p w14:paraId="7DA18C83"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MARZO</w:t>
                  </w:r>
                </w:p>
              </w:tc>
              <w:tc>
                <w:tcPr>
                  <w:tcW w:w="2262" w:type="pct"/>
                  <w:tcBorders>
                    <w:top w:val="nil"/>
                    <w:left w:val="nil"/>
                    <w:bottom w:val="single" w:sz="4" w:space="0" w:color="auto"/>
                    <w:right w:val="single" w:sz="4" w:space="0" w:color="auto"/>
                  </w:tcBorders>
                  <w:noWrap/>
                  <w:hideMark/>
                </w:tcPr>
                <w:p w14:paraId="39988AFB" w14:textId="77777777" w:rsidR="00DA746D" w:rsidRPr="00595217" w:rsidRDefault="00DA746D">
                  <w:pPr>
                    <w:spacing w:line="256" w:lineRule="auto"/>
                    <w:jc w:val="center"/>
                    <w:rPr>
                      <w:rFonts w:ascii="Arial Narrow" w:hAnsi="Arial Narrow"/>
                      <w:color w:val="000000" w:themeColor="text1"/>
                      <w:sz w:val="24"/>
                      <w:szCs w:val="24"/>
                    </w:rPr>
                  </w:pPr>
                  <w:r w:rsidRPr="00595217">
                    <w:rPr>
                      <w:rFonts w:ascii="Arial Narrow" w:hAnsi="Arial Narrow"/>
                      <w:color w:val="000000" w:themeColor="text1"/>
                      <w:sz w:val="24"/>
                      <w:szCs w:val="24"/>
                      <w:lang w:val="es-CO" w:eastAsia="es-CO"/>
                    </w:rPr>
                    <w:t>$ 2.488.000</w:t>
                  </w:r>
                </w:p>
              </w:tc>
            </w:tr>
            <w:tr w:rsidR="00DA746D" w:rsidRPr="00595217" w14:paraId="03D254D8"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54EDCE3"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4</w:t>
                  </w:r>
                </w:p>
              </w:tc>
              <w:tc>
                <w:tcPr>
                  <w:tcW w:w="2281" w:type="pct"/>
                  <w:tcBorders>
                    <w:top w:val="nil"/>
                    <w:left w:val="nil"/>
                    <w:bottom w:val="single" w:sz="4" w:space="0" w:color="auto"/>
                    <w:right w:val="single" w:sz="4" w:space="0" w:color="auto"/>
                  </w:tcBorders>
                  <w:noWrap/>
                  <w:vAlign w:val="center"/>
                  <w:hideMark/>
                </w:tcPr>
                <w:p w14:paraId="7D7CD624"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ABRIL</w:t>
                  </w:r>
                </w:p>
              </w:tc>
              <w:tc>
                <w:tcPr>
                  <w:tcW w:w="2262" w:type="pct"/>
                  <w:tcBorders>
                    <w:top w:val="nil"/>
                    <w:left w:val="nil"/>
                    <w:bottom w:val="single" w:sz="4" w:space="0" w:color="auto"/>
                    <w:right w:val="single" w:sz="4" w:space="0" w:color="auto"/>
                  </w:tcBorders>
                  <w:noWrap/>
                  <w:hideMark/>
                </w:tcPr>
                <w:p w14:paraId="39300F93" w14:textId="77777777" w:rsidR="00DA746D" w:rsidRPr="00595217" w:rsidRDefault="00DA746D">
                  <w:pPr>
                    <w:spacing w:line="256" w:lineRule="auto"/>
                    <w:jc w:val="center"/>
                    <w:rPr>
                      <w:rFonts w:ascii="Arial Narrow" w:hAnsi="Arial Narrow"/>
                      <w:color w:val="000000" w:themeColor="text1"/>
                      <w:sz w:val="24"/>
                      <w:szCs w:val="24"/>
                    </w:rPr>
                  </w:pPr>
                  <w:r w:rsidRPr="00595217">
                    <w:rPr>
                      <w:rFonts w:ascii="Arial Narrow" w:hAnsi="Arial Narrow"/>
                      <w:color w:val="000000" w:themeColor="text1"/>
                      <w:sz w:val="24"/>
                      <w:szCs w:val="24"/>
                      <w:lang w:val="es-CO" w:eastAsia="es-CO"/>
                    </w:rPr>
                    <w:t>$2.488.000</w:t>
                  </w:r>
                </w:p>
              </w:tc>
            </w:tr>
            <w:tr w:rsidR="00DA746D" w:rsidRPr="00595217" w14:paraId="0AB6C245"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70D9F29"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5</w:t>
                  </w:r>
                </w:p>
              </w:tc>
              <w:tc>
                <w:tcPr>
                  <w:tcW w:w="2281" w:type="pct"/>
                  <w:tcBorders>
                    <w:top w:val="nil"/>
                    <w:left w:val="nil"/>
                    <w:bottom w:val="single" w:sz="4" w:space="0" w:color="auto"/>
                    <w:right w:val="single" w:sz="4" w:space="0" w:color="auto"/>
                  </w:tcBorders>
                  <w:noWrap/>
                  <w:vAlign w:val="center"/>
                  <w:hideMark/>
                </w:tcPr>
                <w:p w14:paraId="209FC6AE"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MAYO</w:t>
                  </w:r>
                </w:p>
              </w:tc>
              <w:tc>
                <w:tcPr>
                  <w:tcW w:w="2262" w:type="pct"/>
                  <w:tcBorders>
                    <w:top w:val="nil"/>
                    <w:left w:val="nil"/>
                    <w:bottom w:val="single" w:sz="4" w:space="0" w:color="auto"/>
                    <w:right w:val="single" w:sz="4" w:space="0" w:color="auto"/>
                  </w:tcBorders>
                  <w:noWrap/>
                  <w:hideMark/>
                </w:tcPr>
                <w:p w14:paraId="2C95D26F" w14:textId="77777777" w:rsidR="00DA746D" w:rsidRPr="00595217" w:rsidRDefault="00DA746D">
                  <w:pPr>
                    <w:spacing w:line="256" w:lineRule="auto"/>
                    <w:jc w:val="center"/>
                    <w:rPr>
                      <w:rFonts w:ascii="Arial Narrow" w:hAnsi="Arial Narrow"/>
                      <w:color w:val="000000" w:themeColor="text1"/>
                      <w:sz w:val="24"/>
                      <w:szCs w:val="24"/>
                    </w:rPr>
                  </w:pPr>
                  <w:r w:rsidRPr="00595217">
                    <w:rPr>
                      <w:rFonts w:ascii="Arial Narrow" w:hAnsi="Arial Narrow"/>
                      <w:color w:val="000000" w:themeColor="text1"/>
                      <w:sz w:val="24"/>
                      <w:szCs w:val="24"/>
                      <w:lang w:val="es-CO" w:eastAsia="es-CO"/>
                    </w:rPr>
                    <w:t>$2.488.000</w:t>
                  </w:r>
                </w:p>
              </w:tc>
            </w:tr>
            <w:tr w:rsidR="00DA746D" w:rsidRPr="00595217" w14:paraId="5ADB3DC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04791A8"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lastRenderedPageBreak/>
                    <w:t>6</w:t>
                  </w:r>
                </w:p>
              </w:tc>
              <w:tc>
                <w:tcPr>
                  <w:tcW w:w="2281" w:type="pct"/>
                  <w:tcBorders>
                    <w:top w:val="nil"/>
                    <w:left w:val="nil"/>
                    <w:bottom w:val="single" w:sz="4" w:space="0" w:color="auto"/>
                    <w:right w:val="single" w:sz="4" w:space="0" w:color="auto"/>
                  </w:tcBorders>
                  <w:noWrap/>
                  <w:vAlign w:val="center"/>
                  <w:hideMark/>
                </w:tcPr>
                <w:p w14:paraId="74ABA388"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 xml:space="preserve">JUNIO(15 </w:t>
                  </w:r>
                  <w:proofErr w:type="spellStart"/>
                  <w:r w:rsidRPr="00595217">
                    <w:rPr>
                      <w:rFonts w:ascii="Arial Narrow" w:hAnsi="Arial Narrow"/>
                      <w:color w:val="000000" w:themeColor="text1"/>
                      <w:sz w:val="24"/>
                      <w:szCs w:val="24"/>
                      <w:lang w:val="es-CO" w:eastAsia="es-CO"/>
                    </w:rPr>
                    <w:t>dias</w:t>
                  </w:r>
                  <w:proofErr w:type="spellEnd"/>
                  <w:r w:rsidRPr="00595217">
                    <w:rPr>
                      <w:rFonts w:ascii="Arial Narrow" w:hAnsi="Arial Narrow"/>
                      <w:color w:val="000000" w:themeColor="text1"/>
                      <w:sz w:val="24"/>
                      <w:szCs w:val="24"/>
                      <w:lang w:val="es-CO" w:eastAsia="es-CO"/>
                    </w:rPr>
                    <w:t>)</w:t>
                  </w:r>
                </w:p>
              </w:tc>
              <w:tc>
                <w:tcPr>
                  <w:tcW w:w="2262" w:type="pct"/>
                  <w:tcBorders>
                    <w:top w:val="nil"/>
                    <w:left w:val="nil"/>
                    <w:bottom w:val="single" w:sz="4" w:space="0" w:color="auto"/>
                    <w:right w:val="single" w:sz="4" w:space="0" w:color="auto"/>
                  </w:tcBorders>
                  <w:noWrap/>
                  <w:hideMark/>
                </w:tcPr>
                <w:p w14:paraId="77AD9FE0" w14:textId="77777777" w:rsidR="00DA746D" w:rsidRPr="00595217" w:rsidRDefault="00DA746D">
                  <w:pPr>
                    <w:spacing w:line="256" w:lineRule="auto"/>
                    <w:jc w:val="center"/>
                    <w:rPr>
                      <w:rFonts w:ascii="Arial Narrow" w:hAnsi="Arial Narrow"/>
                      <w:color w:val="000000" w:themeColor="text1"/>
                      <w:sz w:val="24"/>
                      <w:szCs w:val="24"/>
                    </w:rPr>
                  </w:pPr>
                  <w:r w:rsidRPr="00595217">
                    <w:rPr>
                      <w:rFonts w:ascii="Arial Narrow" w:hAnsi="Arial Narrow"/>
                      <w:color w:val="000000" w:themeColor="text1"/>
                      <w:sz w:val="24"/>
                      <w:szCs w:val="24"/>
                      <w:lang w:val="es-CO" w:eastAsia="es-CO"/>
                    </w:rPr>
                    <w:t>$ 1.244.000</w:t>
                  </w:r>
                </w:p>
              </w:tc>
            </w:tr>
            <w:tr w:rsidR="00DA746D" w:rsidRPr="00595217" w14:paraId="6D38778D"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7DEAAD4"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7</w:t>
                  </w:r>
                </w:p>
              </w:tc>
              <w:tc>
                <w:tcPr>
                  <w:tcW w:w="2281" w:type="pct"/>
                  <w:tcBorders>
                    <w:top w:val="nil"/>
                    <w:left w:val="nil"/>
                    <w:bottom w:val="single" w:sz="4" w:space="0" w:color="auto"/>
                    <w:right w:val="single" w:sz="4" w:space="0" w:color="auto"/>
                  </w:tcBorders>
                  <w:noWrap/>
                  <w:vAlign w:val="center"/>
                  <w:hideMark/>
                </w:tcPr>
                <w:p w14:paraId="244C5A30"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JULIO</w:t>
                  </w:r>
                </w:p>
              </w:tc>
              <w:tc>
                <w:tcPr>
                  <w:tcW w:w="2262" w:type="pct"/>
                  <w:tcBorders>
                    <w:top w:val="nil"/>
                    <w:left w:val="nil"/>
                    <w:bottom w:val="single" w:sz="4" w:space="0" w:color="auto"/>
                    <w:right w:val="single" w:sz="4" w:space="0" w:color="auto"/>
                  </w:tcBorders>
                  <w:noWrap/>
                  <w:hideMark/>
                </w:tcPr>
                <w:p w14:paraId="202CAEBE" w14:textId="77777777" w:rsidR="00DA746D" w:rsidRPr="00595217" w:rsidRDefault="00DA746D">
                  <w:pPr>
                    <w:spacing w:line="256" w:lineRule="auto"/>
                    <w:jc w:val="center"/>
                    <w:rPr>
                      <w:rFonts w:ascii="Arial Narrow" w:hAnsi="Arial Narrow"/>
                      <w:color w:val="000000" w:themeColor="text1"/>
                      <w:sz w:val="24"/>
                      <w:szCs w:val="24"/>
                    </w:rPr>
                  </w:pPr>
                  <w:r w:rsidRPr="00595217">
                    <w:rPr>
                      <w:rFonts w:ascii="Arial Narrow" w:hAnsi="Arial Narrow"/>
                      <w:color w:val="000000" w:themeColor="text1"/>
                      <w:sz w:val="24"/>
                      <w:szCs w:val="24"/>
                      <w:lang w:val="es-CO" w:eastAsia="es-CO"/>
                    </w:rPr>
                    <w:t>$2.488.000</w:t>
                  </w:r>
                </w:p>
              </w:tc>
            </w:tr>
            <w:tr w:rsidR="00DA746D" w:rsidRPr="00595217" w14:paraId="3FD109C7"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A4F55D5"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8</w:t>
                  </w:r>
                </w:p>
              </w:tc>
              <w:tc>
                <w:tcPr>
                  <w:tcW w:w="2281" w:type="pct"/>
                  <w:tcBorders>
                    <w:top w:val="nil"/>
                    <w:left w:val="nil"/>
                    <w:bottom w:val="single" w:sz="4" w:space="0" w:color="auto"/>
                    <w:right w:val="single" w:sz="4" w:space="0" w:color="auto"/>
                  </w:tcBorders>
                  <w:noWrap/>
                  <w:vAlign w:val="center"/>
                  <w:hideMark/>
                </w:tcPr>
                <w:p w14:paraId="409C9EBA"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AGOSTO</w:t>
                  </w:r>
                </w:p>
              </w:tc>
              <w:tc>
                <w:tcPr>
                  <w:tcW w:w="2262" w:type="pct"/>
                  <w:tcBorders>
                    <w:top w:val="nil"/>
                    <w:left w:val="nil"/>
                    <w:bottom w:val="single" w:sz="4" w:space="0" w:color="auto"/>
                    <w:right w:val="single" w:sz="4" w:space="0" w:color="auto"/>
                  </w:tcBorders>
                  <w:noWrap/>
                  <w:hideMark/>
                </w:tcPr>
                <w:p w14:paraId="538210F3" w14:textId="77777777" w:rsidR="00DA746D" w:rsidRPr="00595217" w:rsidRDefault="00DA746D">
                  <w:pPr>
                    <w:spacing w:line="256" w:lineRule="auto"/>
                    <w:jc w:val="center"/>
                    <w:rPr>
                      <w:rFonts w:ascii="Arial Narrow" w:hAnsi="Arial Narrow"/>
                      <w:color w:val="000000" w:themeColor="text1"/>
                      <w:sz w:val="24"/>
                      <w:szCs w:val="24"/>
                    </w:rPr>
                  </w:pPr>
                  <w:r w:rsidRPr="00595217">
                    <w:rPr>
                      <w:rFonts w:ascii="Arial Narrow" w:hAnsi="Arial Narrow"/>
                      <w:color w:val="000000" w:themeColor="text1"/>
                      <w:sz w:val="24"/>
                      <w:szCs w:val="24"/>
                      <w:lang w:val="es-CO" w:eastAsia="es-CO"/>
                    </w:rPr>
                    <w:t>$2.488.000</w:t>
                  </w:r>
                </w:p>
              </w:tc>
            </w:tr>
            <w:tr w:rsidR="00DA746D" w:rsidRPr="00595217" w14:paraId="2929B46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170E66B"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9</w:t>
                  </w:r>
                </w:p>
              </w:tc>
              <w:tc>
                <w:tcPr>
                  <w:tcW w:w="2281" w:type="pct"/>
                  <w:tcBorders>
                    <w:top w:val="nil"/>
                    <w:left w:val="nil"/>
                    <w:bottom w:val="single" w:sz="4" w:space="0" w:color="auto"/>
                    <w:right w:val="single" w:sz="4" w:space="0" w:color="auto"/>
                  </w:tcBorders>
                  <w:noWrap/>
                  <w:vAlign w:val="center"/>
                  <w:hideMark/>
                </w:tcPr>
                <w:p w14:paraId="73446984"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SEPTIEMBRE</w:t>
                  </w:r>
                </w:p>
              </w:tc>
              <w:tc>
                <w:tcPr>
                  <w:tcW w:w="2262" w:type="pct"/>
                  <w:tcBorders>
                    <w:top w:val="nil"/>
                    <w:left w:val="nil"/>
                    <w:bottom w:val="single" w:sz="4" w:space="0" w:color="auto"/>
                    <w:right w:val="single" w:sz="4" w:space="0" w:color="auto"/>
                  </w:tcBorders>
                  <w:noWrap/>
                  <w:hideMark/>
                </w:tcPr>
                <w:p w14:paraId="2290D435" w14:textId="77777777" w:rsidR="00DA746D" w:rsidRPr="00595217" w:rsidRDefault="00DA746D">
                  <w:pPr>
                    <w:spacing w:line="256" w:lineRule="auto"/>
                    <w:jc w:val="center"/>
                    <w:rPr>
                      <w:rFonts w:ascii="Arial Narrow" w:hAnsi="Arial Narrow"/>
                      <w:color w:val="000000" w:themeColor="text1"/>
                      <w:sz w:val="24"/>
                      <w:szCs w:val="24"/>
                    </w:rPr>
                  </w:pPr>
                  <w:r w:rsidRPr="00595217">
                    <w:rPr>
                      <w:rFonts w:ascii="Arial Narrow" w:hAnsi="Arial Narrow"/>
                      <w:color w:val="000000" w:themeColor="text1"/>
                      <w:sz w:val="24"/>
                      <w:szCs w:val="24"/>
                      <w:lang w:val="es-CO" w:eastAsia="es-CO"/>
                    </w:rPr>
                    <w:t>$2.488.000</w:t>
                  </w:r>
                </w:p>
              </w:tc>
            </w:tr>
            <w:tr w:rsidR="00DA746D" w:rsidRPr="00595217" w14:paraId="051D89EF"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FFB4B6E"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10</w:t>
                  </w:r>
                </w:p>
              </w:tc>
              <w:tc>
                <w:tcPr>
                  <w:tcW w:w="2281" w:type="pct"/>
                  <w:tcBorders>
                    <w:top w:val="nil"/>
                    <w:left w:val="nil"/>
                    <w:bottom w:val="single" w:sz="4" w:space="0" w:color="auto"/>
                    <w:right w:val="single" w:sz="4" w:space="0" w:color="auto"/>
                  </w:tcBorders>
                  <w:noWrap/>
                  <w:vAlign w:val="center"/>
                  <w:hideMark/>
                </w:tcPr>
                <w:p w14:paraId="26899DA5"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OCTUBRE</w:t>
                  </w:r>
                </w:p>
              </w:tc>
              <w:tc>
                <w:tcPr>
                  <w:tcW w:w="2262" w:type="pct"/>
                  <w:tcBorders>
                    <w:top w:val="nil"/>
                    <w:left w:val="nil"/>
                    <w:bottom w:val="single" w:sz="4" w:space="0" w:color="auto"/>
                    <w:right w:val="single" w:sz="4" w:space="0" w:color="auto"/>
                  </w:tcBorders>
                  <w:noWrap/>
                  <w:hideMark/>
                </w:tcPr>
                <w:p w14:paraId="08717EE3" w14:textId="77777777" w:rsidR="00DA746D" w:rsidRPr="00595217" w:rsidRDefault="00DA746D">
                  <w:pPr>
                    <w:spacing w:line="256" w:lineRule="auto"/>
                    <w:jc w:val="center"/>
                    <w:rPr>
                      <w:rFonts w:ascii="Arial Narrow" w:hAnsi="Arial Narrow"/>
                      <w:color w:val="000000" w:themeColor="text1"/>
                      <w:sz w:val="24"/>
                      <w:szCs w:val="24"/>
                    </w:rPr>
                  </w:pPr>
                  <w:r w:rsidRPr="00595217">
                    <w:rPr>
                      <w:rFonts w:ascii="Arial Narrow" w:hAnsi="Arial Narrow"/>
                      <w:color w:val="000000" w:themeColor="text1"/>
                      <w:sz w:val="24"/>
                      <w:szCs w:val="24"/>
                      <w:lang w:val="es-CO" w:eastAsia="es-CO"/>
                    </w:rPr>
                    <w:t>$2.488.000</w:t>
                  </w:r>
                </w:p>
              </w:tc>
            </w:tr>
            <w:tr w:rsidR="00DA746D" w:rsidRPr="00595217" w14:paraId="1E3AB27E"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9414387"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11</w:t>
                  </w:r>
                </w:p>
              </w:tc>
              <w:tc>
                <w:tcPr>
                  <w:tcW w:w="2281" w:type="pct"/>
                  <w:tcBorders>
                    <w:top w:val="nil"/>
                    <w:left w:val="nil"/>
                    <w:bottom w:val="single" w:sz="4" w:space="0" w:color="auto"/>
                    <w:right w:val="single" w:sz="4" w:space="0" w:color="auto"/>
                  </w:tcBorders>
                  <w:noWrap/>
                  <w:vAlign w:val="center"/>
                  <w:hideMark/>
                </w:tcPr>
                <w:p w14:paraId="37C88A9A"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NOVIEMBRE</w:t>
                  </w:r>
                </w:p>
              </w:tc>
              <w:tc>
                <w:tcPr>
                  <w:tcW w:w="2262" w:type="pct"/>
                  <w:tcBorders>
                    <w:top w:val="nil"/>
                    <w:left w:val="nil"/>
                    <w:bottom w:val="single" w:sz="4" w:space="0" w:color="auto"/>
                    <w:right w:val="single" w:sz="4" w:space="0" w:color="auto"/>
                  </w:tcBorders>
                  <w:noWrap/>
                  <w:hideMark/>
                </w:tcPr>
                <w:p w14:paraId="237A19C0" w14:textId="77777777" w:rsidR="00DA746D" w:rsidRPr="00595217" w:rsidRDefault="00DA746D">
                  <w:pPr>
                    <w:spacing w:line="256" w:lineRule="auto"/>
                    <w:jc w:val="center"/>
                    <w:rPr>
                      <w:rFonts w:ascii="Arial Narrow" w:hAnsi="Arial Narrow"/>
                      <w:color w:val="000000" w:themeColor="text1"/>
                      <w:sz w:val="24"/>
                      <w:szCs w:val="24"/>
                    </w:rPr>
                  </w:pPr>
                  <w:r w:rsidRPr="00595217">
                    <w:rPr>
                      <w:rFonts w:ascii="Arial Narrow" w:hAnsi="Arial Narrow"/>
                      <w:color w:val="000000" w:themeColor="text1"/>
                      <w:sz w:val="24"/>
                      <w:szCs w:val="24"/>
                      <w:lang w:val="es-CO" w:eastAsia="es-CO"/>
                    </w:rPr>
                    <w:t>$2.488.000</w:t>
                  </w:r>
                </w:p>
              </w:tc>
            </w:tr>
            <w:tr w:rsidR="00DA746D" w:rsidRPr="00595217" w14:paraId="39B2F0A5"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CDE5A26"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12</w:t>
                  </w:r>
                </w:p>
              </w:tc>
              <w:tc>
                <w:tcPr>
                  <w:tcW w:w="2281" w:type="pct"/>
                  <w:tcBorders>
                    <w:top w:val="nil"/>
                    <w:left w:val="nil"/>
                    <w:bottom w:val="single" w:sz="4" w:space="0" w:color="auto"/>
                    <w:right w:val="single" w:sz="4" w:space="0" w:color="auto"/>
                  </w:tcBorders>
                  <w:noWrap/>
                  <w:vAlign w:val="center"/>
                  <w:hideMark/>
                </w:tcPr>
                <w:p w14:paraId="09353D7F" w14:textId="77777777" w:rsidR="00DA746D" w:rsidRPr="00595217" w:rsidRDefault="00DA746D">
                  <w:pPr>
                    <w:spacing w:line="256" w:lineRule="auto"/>
                    <w:jc w:val="center"/>
                    <w:rPr>
                      <w:rFonts w:ascii="Arial Narrow" w:hAnsi="Arial Narrow"/>
                      <w:color w:val="000000" w:themeColor="text1"/>
                      <w:sz w:val="24"/>
                      <w:szCs w:val="24"/>
                      <w:lang w:val="es-CO" w:eastAsia="es-CO"/>
                    </w:rPr>
                  </w:pPr>
                  <w:r w:rsidRPr="00595217">
                    <w:rPr>
                      <w:rFonts w:ascii="Arial Narrow" w:hAnsi="Arial Narrow"/>
                      <w:color w:val="000000" w:themeColor="text1"/>
                      <w:sz w:val="24"/>
                      <w:szCs w:val="24"/>
                      <w:lang w:val="es-CO" w:eastAsia="es-CO"/>
                    </w:rPr>
                    <w:t>DICIEMBRE</w:t>
                  </w:r>
                </w:p>
              </w:tc>
              <w:tc>
                <w:tcPr>
                  <w:tcW w:w="2262" w:type="pct"/>
                  <w:tcBorders>
                    <w:top w:val="nil"/>
                    <w:left w:val="nil"/>
                    <w:bottom w:val="single" w:sz="4" w:space="0" w:color="auto"/>
                    <w:right w:val="single" w:sz="4" w:space="0" w:color="auto"/>
                  </w:tcBorders>
                  <w:noWrap/>
                  <w:hideMark/>
                </w:tcPr>
                <w:p w14:paraId="5A84F4DF" w14:textId="77777777" w:rsidR="00DA746D" w:rsidRPr="00595217" w:rsidRDefault="00DA746D">
                  <w:pPr>
                    <w:spacing w:line="256" w:lineRule="auto"/>
                    <w:jc w:val="center"/>
                    <w:rPr>
                      <w:rFonts w:ascii="Arial Narrow" w:hAnsi="Arial Narrow"/>
                      <w:color w:val="000000" w:themeColor="text1"/>
                      <w:sz w:val="24"/>
                      <w:szCs w:val="24"/>
                    </w:rPr>
                  </w:pPr>
                  <w:r w:rsidRPr="00595217">
                    <w:rPr>
                      <w:rFonts w:ascii="Arial Narrow" w:hAnsi="Arial Narrow"/>
                      <w:color w:val="000000" w:themeColor="text1"/>
                      <w:sz w:val="24"/>
                      <w:szCs w:val="24"/>
                      <w:lang w:val="es-CO" w:eastAsia="es-CO"/>
                    </w:rPr>
                    <w:t>$2.488.000</w:t>
                  </w:r>
                </w:p>
              </w:tc>
            </w:tr>
            <w:tr w:rsidR="00DA746D" w:rsidRPr="00595217" w14:paraId="3744ACF2" w14:textId="77777777" w:rsidTr="00DA746D">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14:paraId="20C6B76B" w14:textId="77777777" w:rsidR="00DA746D" w:rsidRPr="00595217" w:rsidRDefault="00DA746D">
                  <w:pPr>
                    <w:spacing w:line="256" w:lineRule="auto"/>
                    <w:jc w:val="center"/>
                    <w:rPr>
                      <w:rFonts w:ascii="Arial Narrow" w:hAnsi="Arial Narrow"/>
                      <w:b/>
                      <w:color w:val="000000" w:themeColor="text1"/>
                      <w:sz w:val="24"/>
                      <w:szCs w:val="24"/>
                      <w:lang w:val="es-CO" w:eastAsia="es-CO"/>
                    </w:rPr>
                  </w:pPr>
                  <w:r w:rsidRPr="00595217">
                    <w:rPr>
                      <w:rFonts w:ascii="Arial Narrow" w:hAnsi="Arial Narrow"/>
                      <w:b/>
                      <w:color w:val="000000" w:themeColor="text1"/>
                      <w:sz w:val="24"/>
                      <w:szCs w:val="24"/>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14:paraId="027756AC" w14:textId="77777777" w:rsidR="00DA746D" w:rsidRPr="00595217" w:rsidRDefault="00DA746D">
                  <w:pPr>
                    <w:spacing w:line="256" w:lineRule="auto"/>
                    <w:jc w:val="center"/>
                    <w:rPr>
                      <w:rFonts w:ascii="Arial Narrow" w:hAnsi="Arial Narrow"/>
                      <w:b/>
                      <w:color w:val="000000" w:themeColor="text1"/>
                      <w:sz w:val="24"/>
                      <w:szCs w:val="24"/>
                      <w:lang w:val="es-CO" w:eastAsia="es-CO"/>
                    </w:rPr>
                  </w:pPr>
                  <w:r w:rsidRPr="00595217">
                    <w:rPr>
                      <w:rFonts w:ascii="Arial Narrow" w:hAnsi="Arial Narrow"/>
                      <w:b/>
                      <w:color w:val="000000" w:themeColor="text1"/>
                      <w:sz w:val="24"/>
                      <w:szCs w:val="24"/>
                      <w:lang w:val="es-CO" w:eastAsia="es-CO"/>
                    </w:rPr>
                    <w:t xml:space="preserve">  $ 27.368.000.oo</w:t>
                  </w:r>
                </w:p>
              </w:tc>
            </w:tr>
          </w:tbl>
          <w:p w14:paraId="2D79DCA2" w14:textId="49B924E1" w:rsidR="009E3B1B" w:rsidRPr="00595217" w:rsidRDefault="009E3B1B" w:rsidP="00E82D71">
            <w:pPr>
              <w:rPr>
                <w:rFonts w:ascii="Arial Narrow" w:hAnsi="Arial Narrow"/>
                <w:color w:val="000000" w:themeColor="text1"/>
                <w:sz w:val="24"/>
                <w:szCs w:val="24"/>
              </w:rPr>
            </w:pPr>
            <w:r w:rsidRPr="00595217">
              <w:rPr>
                <w:rFonts w:ascii="Arial Narrow" w:hAnsi="Arial Narrow"/>
                <w:color w:val="000000" w:themeColor="text1"/>
                <w:sz w:val="24"/>
                <w:szCs w:val="24"/>
              </w:rPr>
              <w:t>*Sujeto a Disponibilidad Cupo PAC</w:t>
            </w:r>
          </w:p>
        </w:tc>
      </w:tr>
      <w:tr w:rsidR="00264881" w:rsidRPr="00595217" w14:paraId="174D002C" w14:textId="77777777" w:rsidTr="00974C9D">
        <w:trPr>
          <w:trHeight w:val="836"/>
        </w:trPr>
        <w:tc>
          <w:tcPr>
            <w:tcW w:w="1082" w:type="pct"/>
          </w:tcPr>
          <w:p w14:paraId="07E2BFBA" w14:textId="1A91497B" w:rsidR="00264881" w:rsidRPr="00595217" w:rsidRDefault="00264881" w:rsidP="009E3B1B">
            <w:pPr>
              <w:rPr>
                <w:rFonts w:ascii="Arial Narrow" w:hAnsi="Arial Narrow"/>
                <w:b/>
                <w:color w:val="000000" w:themeColor="text1"/>
                <w:sz w:val="24"/>
                <w:szCs w:val="24"/>
              </w:rPr>
            </w:pPr>
            <w:r w:rsidRPr="00595217">
              <w:rPr>
                <w:rFonts w:ascii="Arial Narrow" w:hAnsi="Arial Narrow"/>
                <w:b/>
                <w:color w:val="000000" w:themeColor="text1"/>
                <w:sz w:val="24"/>
                <w:szCs w:val="24"/>
              </w:rPr>
              <w:lastRenderedPageBreak/>
              <w:t>GARANTÍAS SOLICITADAS</w:t>
            </w:r>
          </w:p>
        </w:tc>
        <w:tc>
          <w:tcPr>
            <w:tcW w:w="3918" w:type="pct"/>
          </w:tcPr>
          <w:p w14:paraId="06765447" w14:textId="1B6845D4" w:rsidR="00264881" w:rsidRPr="00595217" w:rsidRDefault="00264881" w:rsidP="00264881">
            <w:pPr>
              <w:autoSpaceDE w:val="0"/>
              <w:autoSpaceDN w:val="0"/>
              <w:jc w:val="both"/>
              <w:rPr>
                <w:rFonts w:ascii="Arial Narrow" w:hAnsi="Arial Narrow" w:cs="Arial"/>
                <w:spacing w:val="-2"/>
                <w:sz w:val="22"/>
                <w:szCs w:val="22"/>
              </w:rPr>
            </w:pPr>
            <w:r w:rsidRPr="00595217">
              <w:rPr>
                <w:rFonts w:ascii="Arial Narrow" w:hAnsi="Arial Narrow" w:cs="Arial"/>
                <w:sz w:val="22"/>
                <w:szCs w:val="22"/>
                <w:lang w:val="es-MX"/>
              </w:rPr>
              <w:t xml:space="preserve">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w:t>
            </w:r>
            <w:r w:rsidR="003C3DFC" w:rsidRPr="00595217">
              <w:rPr>
                <w:rFonts w:ascii="Arial Narrow" w:hAnsi="Arial Narrow" w:cs="Arial"/>
                <w:sz w:val="22"/>
                <w:szCs w:val="22"/>
                <w:lang w:val="es-MX"/>
              </w:rPr>
              <w:t>D</w:t>
            </w:r>
            <w:r w:rsidRPr="00595217">
              <w:rPr>
                <w:rFonts w:ascii="Arial Narrow" w:hAnsi="Arial Narrow" w:cs="Arial"/>
                <w:sz w:val="22"/>
                <w:szCs w:val="22"/>
                <w:lang w:val="es-MX"/>
              </w:rPr>
              <w:t>ecreto No. 1082 DE 2015:</w:t>
            </w:r>
            <w:r w:rsidRPr="00595217">
              <w:rPr>
                <w:rFonts w:ascii="Arial Narrow" w:hAnsi="Arial Narrow" w:cs="Arial"/>
                <w:spacing w:val="-2"/>
                <w:sz w:val="22"/>
                <w:szCs w:val="22"/>
                <w:lang w:val="es-MX"/>
              </w:rPr>
              <w:t xml:space="preserve"> </w:t>
            </w:r>
          </w:p>
          <w:p w14:paraId="048BCDDC" w14:textId="77777777" w:rsidR="00264881" w:rsidRPr="00595217" w:rsidRDefault="00264881" w:rsidP="00264881">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939"/>
            </w:tblGrid>
            <w:tr w:rsidR="00264881" w:rsidRPr="00595217" w14:paraId="57B957A7" w14:textId="77777777" w:rsidTr="00264881">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14:paraId="02652EE4" w14:textId="77777777" w:rsidR="00264881" w:rsidRPr="00595217" w:rsidRDefault="00264881">
                  <w:pPr>
                    <w:pStyle w:val="Sinespaciado"/>
                    <w:rPr>
                      <w:rFonts w:ascii="Arial Narrow" w:eastAsia="Calibri" w:hAnsi="Arial Narrow" w:cs="Arial"/>
                      <w:lang w:val="es-CO"/>
                    </w:rPr>
                  </w:pPr>
                </w:p>
                <w:p w14:paraId="7EC49C9E" w14:textId="77777777" w:rsidR="00264881" w:rsidRPr="00595217" w:rsidRDefault="00264881">
                  <w:pPr>
                    <w:pStyle w:val="Sinespaciado"/>
                    <w:rPr>
                      <w:rFonts w:ascii="Arial Narrow" w:hAnsi="Arial Narrow" w:cs="Arial"/>
                    </w:rPr>
                  </w:pPr>
                  <w:r w:rsidRPr="00595217">
                    <w:rPr>
                      <w:rFonts w:ascii="Arial Narrow" w:hAnsi="Arial Narrow" w:cs="Arial"/>
                    </w:rPr>
                    <w:t>GARANTIAS</w:t>
                  </w:r>
                </w:p>
              </w:tc>
            </w:tr>
            <w:tr w:rsidR="00264881" w:rsidRPr="00595217" w14:paraId="39B44FEE" w14:textId="77777777" w:rsidTr="00264881">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14:paraId="7C6494FB" w14:textId="5BF274B2" w:rsidR="00264881" w:rsidRPr="00595217" w:rsidRDefault="00264881" w:rsidP="008F6B79">
                  <w:pPr>
                    <w:pStyle w:val="Sinespaciado"/>
                    <w:jc w:val="both"/>
                    <w:rPr>
                      <w:rFonts w:ascii="Arial Narrow" w:hAnsi="Arial Narrow" w:cs="Arial"/>
                    </w:rPr>
                  </w:pPr>
                  <w:r w:rsidRPr="00595217">
                    <w:rPr>
                      <w:rFonts w:ascii="Arial Narrow" w:hAnsi="Arial Narrow" w:cs="Arial"/>
                      <w:b/>
                    </w:rPr>
                    <w:t xml:space="preserve">Cumplimiento del contrato: </w:t>
                  </w:r>
                  <w:r w:rsidRPr="00595217">
                    <w:rPr>
                      <w:rFonts w:ascii="Arial Narrow" w:hAnsi="Arial Narrow" w:cs="Arial"/>
                    </w:rPr>
                    <w:t xml:space="preserve">Su cuantía será equivalente al </w:t>
                  </w:r>
                  <w:r w:rsidR="008F6B79" w:rsidRPr="00595217">
                    <w:rPr>
                      <w:rFonts w:ascii="Arial Narrow" w:hAnsi="Arial Narrow" w:cs="Arial"/>
                    </w:rPr>
                    <w:t>Diez</w:t>
                  </w:r>
                  <w:r w:rsidRPr="00595217">
                    <w:rPr>
                      <w:rFonts w:ascii="Arial Narrow" w:hAnsi="Arial Narrow" w:cs="Arial"/>
                    </w:rPr>
                    <w:t xml:space="preserve"> por ciento (</w:t>
                  </w:r>
                  <w:r w:rsidR="008F6B79" w:rsidRPr="00595217">
                    <w:rPr>
                      <w:rFonts w:ascii="Arial Narrow" w:hAnsi="Arial Narrow" w:cs="Arial"/>
                    </w:rPr>
                    <w:t>1</w:t>
                  </w:r>
                  <w:r w:rsidRPr="00595217">
                    <w:rPr>
                      <w:rFonts w:ascii="Arial Narrow" w:hAnsi="Arial Narrow" w:cs="Arial"/>
                    </w:rPr>
                    <w:t>0%) del valor del contrato y cubrirá el plazo de ejecución del mismo y de las prórrogas a las que hubiere lugar y cuatro (4) meses más.</w:t>
                  </w:r>
                </w:p>
              </w:tc>
            </w:tr>
          </w:tbl>
          <w:p w14:paraId="27794F13" w14:textId="77777777" w:rsidR="00264881" w:rsidRPr="00595217" w:rsidRDefault="00264881" w:rsidP="00264881">
            <w:pPr>
              <w:autoSpaceDE w:val="0"/>
              <w:autoSpaceDN w:val="0"/>
              <w:jc w:val="both"/>
              <w:rPr>
                <w:rFonts w:ascii="Arial Narrow" w:hAnsi="Arial Narrow" w:cs="Arial"/>
                <w:spacing w:val="-2"/>
                <w:sz w:val="22"/>
                <w:szCs w:val="22"/>
                <w:lang w:val="es-CO"/>
              </w:rPr>
            </w:pPr>
          </w:p>
          <w:p w14:paraId="73DB40F3" w14:textId="77777777" w:rsidR="00264881" w:rsidRPr="00595217" w:rsidRDefault="00264881" w:rsidP="00264881">
            <w:pPr>
              <w:autoSpaceDE w:val="0"/>
              <w:autoSpaceDN w:val="0"/>
              <w:jc w:val="both"/>
              <w:rPr>
                <w:rFonts w:ascii="Arial Narrow" w:hAnsi="Arial Narrow" w:cs="Arial"/>
                <w:spacing w:val="-2"/>
                <w:sz w:val="22"/>
                <w:szCs w:val="22"/>
              </w:rPr>
            </w:pPr>
            <w:r w:rsidRPr="00595217">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14:paraId="3D579B32" w14:textId="77777777" w:rsidR="00264881" w:rsidRPr="00595217" w:rsidRDefault="00264881" w:rsidP="00264881">
            <w:pPr>
              <w:autoSpaceDE w:val="0"/>
              <w:autoSpaceDN w:val="0"/>
              <w:jc w:val="both"/>
              <w:rPr>
                <w:rFonts w:ascii="Arial Narrow" w:hAnsi="Arial Narrow" w:cs="Arial"/>
                <w:spacing w:val="-2"/>
                <w:sz w:val="22"/>
                <w:szCs w:val="22"/>
              </w:rPr>
            </w:pPr>
          </w:p>
          <w:p w14:paraId="64E99CD0" w14:textId="77777777" w:rsidR="00264881" w:rsidRPr="00595217" w:rsidRDefault="00264881" w:rsidP="00264881">
            <w:pPr>
              <w:ind w:right="51"/>
              <w:jc w:val="both"/>
              <w:rPr>
                <w:rFonts w:ascii="Arial Narrow" w:hAnsi="Arial Narrow" w:cs="Arial"/>
                <w:spacing w:val="-2"/>
                <w:sz w:val="22"/>
                <w:szCs w:val="22"/>
              </w:rPr>
            </w:pPr>
            <w:r w:rsidRPr="00595217">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7131B49F" w14:textId="77777777" w:rsidR="00264881" w:rsidRPr="00595217" w:rsidRDefault="00264881" w:rsidP="00264881">
            <w:pPr>
              <w:ind w:right="51"/>
              <w:jc w:val="both"/>
              <w:rPr>
                <w:rFonts w:ascii="Arial Narrow" w:hAnsi="Arial Narrow" w:cs="Arial"/>
                <w:spacing w:val="-2"/>
                <w:sz w:val="22"/>
                <w:szCs w:val="22"/>
              </w:rPr>
            </w:pPr>
          </w:p>
          <w:p w14:paraId="1AEB2888" w14:textId="77777777" w:rsidR="00264881" w:rsidRPr="00595217" w:rsidRDefault="00264881" w:rsidP="00264881">
            <w:pPr>
              <w:ind w:right="51"/>
              <w:jc w:val="both"/>
              <w:rPr>
                <w:rFonts w:ascii="Arial Narrow" w:hAnsi="Arial Narrow" w:cs="Arial"/>
                <w:sz w:val="22"/>
                <w:szCs w:val="22"/>
              </w:rPr>
            </w:pPr>
            <w:r w:rsidRPr="00595217">
              <w:rPr>
                <w:rFonts w:ascii="Arial Narrow" w:hAnsi="Arial Narrow" w:cs="Arial"/>
                <w:sz w:val="22"/>
                <w:szCs w:val="22"/>
              </w:rPr>
              <w:t xml:space="preserve">Si el CONTRATISTA no modifica las garantías, éstas podrán variarse por la aseguradora o banco a petición del </w:t>
            </w:r>
            <w:r w:rsidRPr="00595217">
              <w:rPr>
                <w:rFonts w:ascii="Arial Narrow" w:hAnsi="Arial Narrow" w:cs="Arial"/>
                <w:spacing w:val="-2"/>
                <w:sz w:val="22"/>
                <w:szCs w:val="22"/>
              </w:rPr>
              <w:t>MDN - EJÉRCITO NACIONAL</w:t>
            </w:r>
            <w:r w:rsidRPr="00595217">
              <w:rPr>
                <w:rFonts w:ascii="Arial Narrow" w:hAnsi="Arial Narrow" w:cs="Arial"/>
                <w:sz w:val="22"/>
                <w:szCs w:val="22"/>
              </w:rPr>
              <w:t xml:space="preserve"> – LICEOS DEL EJERCITO y a cuenta del CONTRATISTA quien por la firma del contrato que se le adjudique autoriza expresamente al </w:t>
            </w:r>
            <w:r w:rsidRPr="00595217">
              <w:rPr>
                <w:rFonts w:ascii="Arial Narrow" w:hAnsi="Arial Narrow" w:cs="Arial"/>
                <w:spacing w:val="-2"/>
                <w:sz w:val="22"/>
                <w:szCs w:val="22"/>
              </w:rPr>
              <w:t xml:space="preserve">MDN- EJÉRCITO NACIONAL-LICEOS DEL EJERCITO </w:t>
            </w:r>
            <w:r w:rsidRPr="00595217">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4A7EAB1E" w14:textId="77777777" w:rsidR="00264881" w:rsidRPr="00595217" w:rsidRDefault="00264881" w:rsidP="00264881">
            <w:pPr>
              <w:tabs>
                <w:tab w:val="left" w:pos="2268"/>
              </w:tabs>
              <w:jc w:val="both"/>
              <w:rPr>
                <w:rFonts w:ascii="Arial Narrow" w:hAnsi="Arial Narrow" w:cs="Arial"/>
                <w:spacing w:val="-2"/>
                <w:sz w:val="22"/>
                <w:szCs w:val="22"/>
              </w:rPr>
            </w:pPr>
          </w:p>
          <w:p w14:paraId="78778333" w14:textId="77777777" w:rsidR="00264881" w:rsidRPr="00595217" w:rsidRDefault="00264881" w:rsidP="00264881">
            <w:pPr>
              <w:tabs>
                <w:tab w:val="left" w:pos="2268"/>
              </w:tabs>
              <w:jc w:val="both"/>
              <w:rPr>
                <w:rFonts w:ascii="Arial Narrow" w:hAnsi="Arial Narrow" w:cs="Arial"/>
                <w:spacing w:val="-2"/>
                <w:sz w:val="22"/>
                <w:szCs w:val="22"/>
                <w:lang w:val="es-ES_tradnl"/>
              </w:rPr>
            </w:pPr>
            <w:r w:rsidRPr="00595217">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sidRPr="00595217">
              <w:rPr>
                <w:rFonts w:ascii="Arial Narrow" w:hAnsi="Arial Narrow" w:cs="Arial"/>
                <w:b/>
                <w:spacing w:val="-2"/>
                <w:sz w:val="22"/>
                <w:szCs w:val="22"/>
                <w:lang w:val="es-ES_tradnl"/>
              </w:rPr>
              <w:t>RENUNCIA AL BENEFICIO DE EXCUSIÓN.</w:t>
            </w:r>
            <w:r w:rsidRPr="00595217">
              <w:rPr>
                <w:rFonts w:ascii="Arial Narrow" w:hAnsi="Arial Narrow" w:cs="Arial"/>
                <w:spacing w:val="-2"/>
                <w:sz w:val="22"/>
                <w:szCs w:val="22"/>
                <w:lang w:val="es-ES_tradnl"/>
              </w:rPr>
              <w:t xml:space="preserve"> </w:t>
            </w:r>
          </w:p>
          <w:p w14:paraId="1BF12B8C" w14:textId="77777777" w:rsidR="00264881" w:rsidRPr="00595217" w:rsidRDefault="00264881" w:rsidP="00264881">
            <w:pPr>
              <w:rPr>
                <w:rFonts w:ascii="Arial Narrow" w:hAnsi="Arial Narrow" w:cs="Arial"/>
                <w:spacing w:val="-2"/>
                <w:sz w:val="22"/>
                <w:szCs w:val="22"/>
              </w:rPr>
            </w:pPr>
          </w:p>
          <w:p w14:paraId="0E20629E" w14:textId="77777777" w:rsidR="00264881" w:rsidRPr="00595217" w:rsidRDefault="00264881" w:rsidP="00264881">
            <w:pPr>
              <w:jc w:val="both"/>
              <w:rPr>
                <w:rFonts w:ascii="Arial Narrow" w:hAnsi="Arial Narrow" w:cs="Arial"/>
                <w:spacing w:val="-2"/>
                <w:sz w:val="22"/>
                <w:szCs w:val="22"/>
              </w:rPr>
            </w:pPr>
            <w:r w:rsidRPr="00595217">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14:paraId="20E1F3A7" w14:textId="77777777" w:rsidR="00264881" w:rsidRPr="00595217" w:rsidRDefault="00264881" w:rsidP="00E82D71">
            <w:pPr>
              <w:pStyle w:val="Sangra2detindependiente1"/>
              <w:spacing w:line="240" w:lineRule="auto"/>
              <w:ind w:left="0" w:right="-92" w:firstLine="5"/>
              <w:rPr>
                <w:rFonts w:ascii="Arial Narrow" w:hAnsi="Arial Narrow" w:cs="Arial"/>
                <w:b/>
                <w:color w:val="000000" w:themeColor="text1"/>
                <w:sz w:val="24"/>
                <w:szCs w:val="24"/>
                <w:lang w:val="es-ES"/>
              </w:rPr>
            </w:pPr>
          </w:p>
        </w:tc>
      </w:tr>
      <w:tr w:rsidR="00264881" w:rsidRPr="00595217" w14:paraId="69C2EB10" w14:textId="77777777" w:rsidTr="00974C9D">
        <w:trPr>
          <w:trHeight w:val="836"/>
        </w:trPr>
        <w:tc>
          <w:tcPr>
            <w:tcW w:w="1082" w:type="pct"/>
          </w:tcPr>
          <w:p w14:paraId="6CDDBF53" w14:textId="6C66124D" w:rsidR="00264881" w:rsidRPr="00595217" w:rsidRDefault="00264881" w:rsidP="009E3B1B">
            <w:pPr>
              <w:rPr>
                <w:rFonts w:ascii="Arial Narrow" w:hAnsi="Arial Narrow"/>
                <w:b/>
                <w:color w:val="000000" w:themeColor="text1"/>
                <w:sz w:val="24"/>
                <w:szCs w:val="24"/>
              </w:rPr>
            </w:pPr>
            <w:r w:rsidRPr="00595217">
              <w:rPr>
                <w:rFonts w:ascii="Arial Narrow" w:hAnsi="Arial Narrow"/>
                <w:b/>
                <w:color w:val="000000" w:themeColor="text1"/>
                <w:sz w:val="24"/>
                <w:szCs w:val="24"/>
              </w:rPr>
              <w:lastRenderedPageBreak/>
              <w:t>DECLARACIONES DEL CONTRATISTA</w:t>
            </w:r>
          </w:p>
        </w:tc>
        <w:tc>
          <w:tcPr>
            <w:tcW w:w="3918" w:type="pct"/>
          </w:tcPr>
          <w:p w14:paraId="1201CA84" w14:textId="2891C300" w:rsidR="00264881" w:rsidRPr="00595217" w:rsidRDefault="00264881" w:rsidP="00264881">
            <w:pPr>
              <w:pStyle w:val="Sangra2detindependiente1"/>
              <w:spacing w:line="240" w:lineRule="auto"/>
              <w:ind w:left="0" w:right="-92" w:firstLine="5"/>
              <w:rPr>
                <w:rFonts w:ascii="Arial Narrow" w:hAnsi="Arial Narrow" w:cs="Arial"/>
                <w:b/>
                <w:color w:val="000000" w:themeColor="text1"/>
                <w:sz w:val="24"/>
                <w:szCs w:val="24"/>
              </w:rPr>
            </w:pPr>
            <w:r w:rsidRPr="00595217">
              <w:rPr>
                <w:rFonts w:ascii="Arial Narrow" w:hAnsi="Arial Narrow"/>
                <w:sz w:val="24"/>
                <w:szCs w:val="24"/>
              </w:rPr>
              <w:t>El Contratista hace las siguientes declaraciones: 1). Conoce y acepta los Documentos del Proceso. 2). Tuvo la oportunidad de solicitar aclaraciones y modificaciones a los Documentos del Proceso y recibió de LOS LICEOS DEL JERCITO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relacionados con el cumplimiento del objeto del presente contrato.</w:t>
            </w:r>
          </w:p>
        </w:tc>
      </w:tr>
      <w:tr w:rsidR="00264881" w:rsidRPr="00595217" w14:paraId="60805D73" w14:textId="77777777" w:rsidTr="00974C9D">
        <w:trPr>
          <w:trHeight w:val="836"/>
        </w:trPr>
        <w:tc>
          <w:tcPr>
            <w:tcW w:w="1082" w:type="pct"/>
          </w:tcPr>
          <w:p w14:paraId="745C5973" w14:textId="378DF2A0" w:rsidR="00264881" w:rsidRPr="00595217" w:rsidRDefault="00264881" w:rsidP="009E3B1B">
            <w:pPr>
              <w:rPr>
                <w:rFonts w:ascii="Arial Narrow" w:hAnsi="Arial Narrow"/>
                <w:b/>
                <w:color w:val="000000" w:themeColor="text1"/>
                <w:sz w:val="24"/>
                <w:szCs w:val="24"/>
              </w:rPr>
            </w:pPr>
            <w:r w:rsidRPr="00595217">
              <w:rPr>
                <w:rFonts w:ascii="Arial Narrow" w:hAnsi="Arial Narrow"/>
                <w:b/>
                <w:color w:val="000000" w:themeColor="text1"/>
                <w:sz w:val="24"/>
                <w:szCs w:val="24"/>
              </w:rPr>
              <w:t>PLAZO DE EJECUCION</w:t>
            </w:r>
          </w:p>
        </w:tc>
        <w:tc>
          <w:tcPr>
            <w:tcW w:w="3918" w:type="pct"/>
          </w:tcPr>
          <w:p w14:paraId="15E07F4D" w14:textId="0F53FFC4" w:rsidR="00264881" w:rsidRPr="00595217" w:rsidRDefault="00EE7AFA" w:rsidP="00264881">
            <w:pPr>
              <w:pStyle w:val="Sangra2detindependiente1"/>
              <w:spacing w:line="240" w:lineRule="auto"/>
              <w:ind w:left="0" w:right="-92" w:firstLine="5"/>
              <w:rPr>
                <w:rFonts w:ascii="Arial Narrow" w:hAnsi="Arial Narrow"/>
                <w:sz w:val="24"/>
                <w:szCs w:val="24"/>
              </w:rPr>
            </w:pPr>
            <w:r w:rsidRPr="00595217">
              <w:rPr>
                <w:rFonts w:ascii="Arial Narrow" w:hAnsi="Arial Narrow"/>
                <w:sz w:val="24"/>
                <w:szCs w:val="24"/>
              </w:rPr>
              <w:t xml:space="preserve">A partir de la aprobación de la garantía única y la expedición del registro presupuestal, hasta el </w:t>
            </w:r>
            <w:r w:rsidR="00BF468F" w:rsidRPr="00595217">
              <w:rPr>
                <w:rFonts w:ascii="Arial Narrow" w:hAnsi="Arial Narrow"/>
                <w:sz w:val="24"/>
                <w:szCs w:val="24"/>
              </w:rPr>
              <w:t>23</w:t>
            </w:r>
            <w:r w:rsidRPr="00595217">
              <w:rPr>
                <w:rFonts w:ascii="Arial Narrow" w:hAnsi="Arial Narrow"/>
                <w:sz w:val="24"/>
                <w:szCs w:val="24"/>
              </w:rPr>
              <w:t xml:space="preserve"> de Diciembre de 2019</w:t>
            </w:r>
          </w:p>
        </w:tc>
      </w:tr>
      <w:tr w:rsidR="00426629" w:rsidRPr="00595217" w14:paraId="7E2C8BFA" w14:textId="77777777" w:rsidTr="00974C9D">
        <w:trPr>
          <w:trHeight w:val="1403"/>
        </w:trPr>
        <w:tc>
          <w:tcPr>
            <w:tcW w:w="1082" w:type="pct"/>
          </w:tcPr>
          <w:p w14:paraId="4A8093D8" w14:textId="77777777" w:rsidR="009E3B1B" w:rsidRPr="00595217" w:rsidRDefault="009E3B1B" w:rsidP="009E3B1B">
            <w:pPr>
              <w:rPr>
                <w:rFonts w:ascii="Arial Narrow" w:hAnsi="Arial Narrow"/>
                <w:b/>
                <w:color w:val="000000" w:themeColor="text1"/>
                <w:sz w:val="24"/>
                <w:szCs w:val="24"/>
              </w:rPr>
            </w:pPr>
          </w:p>
          <w:p w14:paraId="41B49ABD" w14:textId="77777777" w:rsidR="009E3B1B" w:rsidRPr="00595217" w:rsidRDefault="009E3B1B" w:rsidP="009E3B1B">
            <w:pPr>
              <w:rPr>
                <w:rFonts w:ascii="Arial Narrow" w:hAnsi="Arial Narrow"/>
                <w:b/>
                <w:color w:val="000000" w:themeColor="text1"/>
                <w:sz w:val="24"/>
                <w:szCs w:val="24"/>
              </w:rPr>
            </w:pPr>
          </w:p>
          <w:p w14:paraId="48A11342" w14:textId="77777777" w:rsidR="009E3B1B" w:rsidRPr="00595217" w:rsidRDefault="009E3B1B" w:rsidP="009E3B1B">
            <w:pPr>
              <w:rPr>
                <w:rFonts w:ascii="Arial Narrow" w:hAnsi="Arial Narrow"/>
                <w:b/>
                <w:color w:val="000000" w:themeColor="text1"/>
                <w:sz w:val="24"/>
                <w:szCs w:val="24"/>
              </w:rPr>
            </w:pPr>
          </w:p>
          <w:p w14:paraId="666CB992" w14:textId="77777777" w:rsidR="009E3B1B" w:rsidRPr="00595217" w:rsidRDefault="009E3B1B" w:rsidP="009E3B1B">
            <w:pPr>
              <w:rPr>
                <w:rFonts w:ascii="Arial Narrow" w:hAnsi="Arial Narrow"/>
                <w:b/>
                <w:color w:val="000000" w:themeColor="text1"/>
                <w:sz w:val="24"/>
                <w:szCs w:val="24"/>
              </w:rPr>
            </w:pPr>
          </w:p>
          <w:p w14:paraId="7417F3C6" w14:textId="77777777" w:rsidR="009E3B1B" w:rsidRPr="00595217" w:rsidRDefault="009E3B1B" w:rsidP="009E3B1B">
            <w:pPr>
              <w:rPr>
                <w:rFonts w:ascii="Arial Narrow" w:hAnsi="Arial Narrow"/>
                <w:b/>
                <w:color w:val="000000" w:themeColor="text1"/>
                <w:sz w:val="24"/>
                <w:szCs w:val="24"/>
              </w:rPr>
            </w:pPr>
          </w:p>
          <w:p w14:paraId="55EFD5AF" w14:textId="77777777" w:rsidR="009E3B1B" w:rsidRPr="00595217" w:rsidRDefault="009E3B1B" w:rsidP="009E3B1B">
            <w:pPr>
              <w:rPr>
                <w:rFonts w:ascii="Arial Narrow" w:hAnsi="Arial Narrow"/>
                <w:b/>
                <w:color w:val="000000" w:themeColor="text1"/>
                <w:sz w:val="24"/>
                <w:szCs w:val="24"/>
              </w:rPr>
            </w:pPr>
          </w:p>
          <w:p w14:paraId="6CE583FF" w14:textId="77777777" w:rsidR="009E3B1B" w:rsidRPr="00595217" w:rsidRDefault="009E3B1B" w:rsidP="009E3B1B">
            <w:pPr>
              <w:rPr>
                <w:rFonts w:ascii="Arial Narrow" w:hAnsi="Arial Narrow"/>
                <w:b/>
                <w:color w:val="000000" w:themeColor="text1"/>
                <w:sz w:val="24"/>
                <w:szCs w:val="24"/>
              </w:rPr>
            </w:pPr>
          </w:p>
          <w:p w14:paraId="3C05BD48" w14:textId="77777777" w:rsidR="009E3B1B" w:rsidRPr="00595217" w:rsidRDefault="009E3B1B" w:rsidP="009E3B1B">
            <w:pPr>
              <w:rPr>
                <w:rFonts w:ascii="Arial Narrow" w:hAnsi="Arial Narrow"/>
                <w:b/>
                <w:color w:val="000000" w:themeColor="text1"/>
                <w:sz w:val="24"/>
                <w:szCs w:val="24"/>
              </w:rPr>
            </w:pPr>
          </w:p>
          <w:p w14:paraId="433B3F82" w14:textId="77777777" w:rsidR="009E3B1B" w:rsidRPr="00595217" w:rsidRDefault="009E3B1B" w:rsidP="009E3B1B">
            <w:pPr>
              <w:rPr>
                <w:rFonts w:ascii="Arial Narrow" w:hAnsi="Arial Narrow"/>
                <w:b/>
                <w:color w:val="000000" w:themeColor="text1"/>
                <w:sz w:val="24"/>
                <w:szCs w:val="24"/>
              </w:rPr>
            </w:pPr>
          </w:p>
          <w:p w14:paraId="53003B96" w14:textId="77777777" w:rsidR="009E3B1B" w:rsidRPr="00595217" w:rsidRDefault="009E3B1B" w:rsidP="009E3B1B">
            <w:pPr>
              <w:rPr>
                <w:rFonts w:ascii="Arial Narrow" w:hAnsi="Arial Narrow"/>
                <w:b/>
                <w:color w:val="000000" w:themeColor="text1"/>
                <w:sz w:val="24"/>
                <w:szCs w:val="24"/>
              </w:rPr>
            </w:pPr>
          </w:p>
          <w:p w14:paraId="4AFACFC5" w14:textId="77777777" w:rsidR="009E3B1B" w:rsidRPr="00595217" w:rsidRDefault="009E3B1B" w:rsidP="009E3B1B">
            <w:pPr>
              <w:rPr>
                <w:rFonts w:ascii="Arial Narrow" w:hAnsi="Arial Narrow"/>
                <w:b/>
                <w:color w:val="000000" w:themeColor="text1"/>
                <w:sz w:val="24"/>
                <w:szCs w:val="24"/>
              </w:rPr>
            </w:pPr>
          </w:p>
          <w:p w14:paraId="13019016" w14:textId="77777777" w:rsidR="009E3B1B" w:rsidRPr="00595217" w:rsidRDefault="009E3B1B" w:rsidP="009E3B1B">
            <w:pPr>
              <w:rPr>
                <w:rFonts w:ascii="Arial Narrow" w:hAnsi="Arial Narrow"/>
                <w:b/>
                <w:color w:val="000000" w:themeColor="text1"/>
                <w:sz w:val="24"/>
                <w:szCs w:val="24"/>
              </w:rPr>
            </w:pPr>
          </w:p>
          <w:p w14:paraId="3E015576" w14:textId="77777777" w:rsidR="009E3B1B" w:rsidRPr="00595217" w:rsidRDefault="009E3B1B" w:rsidP="009E3B1B">
            <w:pPr>
              <w:rPr>
                <w:rFonts w:ascii="Arial Narrow" w:hAnsi="Arial Narrow"/>
                <w:b/>
                <w:color w:val="000000" w:themeColor="text1"/>
                <w:sz w:val="24"/>
                <w:szCs w:val="24"/>
              </w:rPr>
            </w:pPr>
          </w:p>
          <w:p w14:paraId="543875EB" w14:textId="77777777" w:rsidR="009E3B1B" w:rsidRPr="00595217" w:rsidRDefault="009E3B1B" w:rsidP="009E3B1B">
            <w:pPr>
              <w:rPr>
                <w:rFonts w:ascii="Arial Narrow" w:hAnsi="Arial Narrow"/>
                <w:b/>
                <w:color w:val="000000" w:themeColor="text1"/>
                <w:sz w:val="24"/>
                <w:szCs w:val="24"/>
              </w:rPr>
            </w:pPr>
          </w:p>
          <w:p w14:paraId="1510A159" w14:textId="77777777" w:rsidR="009E3B1B" w:rsidRPr="00595217" w:rsidRDefault="009E3B1B" w:rsidP="009E3B1B">
            <w:pPr>
              <w:rPr>
                <w:rFonts w:ascii="Arial Narrow" w:hAnsi="Arial Narrow"/>
                <w:b/>
                <w:color w:val="000000" w:themeColor="text1"/>
                <w:sz w:val="24"/>
                <w:szCs w:val="24"/>
              </w:rPr>
            </w:pPr>
          </w:p>
          <w:p w14:paraId="3A0A992A" w14:textId="77777777" w:rsidR="009E3B1B" w:rsidRPr="00595217" w:rsidRDefault="009E3B1B" w:rsidP="009E3B1B">
            <w:pPr>
              <w:rPr>
                <w:rFonts w:ascii="Arial Narrow" w:hAnsi="Arial Narrow"/>
                <w:b/>
                <w:color w:val="000000" w:themeColor="text1"/>
                <w:sz w:val="24"/>
                <w:szCs w:val="24"/>
              </w:rPr>
            </w:pPr>
            <w:r w:rsidRPr="00595217">
              <w:rPr>
                <w:rFonts w:ascii="Arial Narrow" w:hAnsi="Arial Narrow"/>
                <w:b/>
                <w:color w:val="000000" w:themeColor="text1"/>
                <w:sz w:val="24"/>
                <w:szCs w:val="24"/>
              </w:rPr>
              <w:t>SUPERVISOR</w:t>
            </w:r>
          </w:p>
          <w:p w14:paraId="43A2C530" w14:textId="77777777" w:rsidR="009E3B1B" w:rsidRPr="00595217" w:rsidRDefault="009E3B1B" w:rsidP="009E3B1B">
            <w:pPr>
              <w:rPr>
                <w:rFonts w:ascii="Arial Narrow" w:hAnsi="Arial Narrow"/>
                <w:b/>
                <w:color w:val="000000" w:themeColor="text1"/>
                <w:sz w:val="24"/>
                <w:szCs w:val="24"/>
              </w:rPr>
            </w:pPr>
          </w:p>
          <w:p w14:paraId="56738F9D" w14:textId="77777777" w:rsidR="009E3B1B" w:rsidRPr="00595217" w:rsidRDefault="009E3B1B" w:rsidP="009E3B1B">
            <w:pPr>
              <w:rPr>
                <w:rFonts w:ascii="Arial Narrow" w:hAnsi="Arial Narrow"/>
                <w:b/>
                <w:color w:val="000000" w:themeColor="text1"/>
                <w:sz w:val="24"/>
                <w:szCs w:val="24"/>
              </w:rPr>
            </w:pPr>
          </w:p>
          <w:p w14:paraId="2A595753" w14:textId="77777777" w:rsidR="009E3B1B" w:rsidRPr="00595217" w:rsidRDefault="009E3B1B" w:rsidP="009E3B1B">
            <w:pPr>
              <w:rPr>
                <w:rFonts w:ascii="Arial Narrow" w:hAnsi="Arial Narrow"/>
                <w:b/>
                <w:color w:val="000000" w:themeColor="text1"/>
                <w:sz w:val="24"/>
                <w:szCs w:val="24"/>
              </w:rPr>
            </w:pPr>
          </w:p>
          <w:p w14:paraId="4077C419" w14:textId="77777777" w:rsidR="009E3B1B" w:rsidRPr="00595217" w:rsidRDefault="009E3B1B" w:rsidP="009E3B1B">
            <w:pPr>
              <w:rPr>
                <w:rFonts w:ascii="Arial Narrow" w:hAnsi="Arial Narrow"/>
                <w:b/>
                <w:color w:val="000000" w:themeColor="text1"/>
                <w:sz w:val="24"/>
                <w:szCs w:val="24"/>
              </w:rPr>
            </w:pPr>
          </w:p>
          <w:p w14:paraId="4DAACEB8" w14:textId="77777777" w:rsidR="009E3B1B" w:rsidRPr="00595217" w:rsidRDefault="009E3B1B" w:rsidP="009E3B1B">
            <w:pPr>
              <w:rPr>
                <w:rFonts w:ascii="Arial Narrow" w:hAnsi="Arial Narrow"/>
                <w:b/>
                <w:color w:val="000000" w:themeColor="text1"/>
                <w:sz w:val="24"/>
                <w:szCs w:val="24"/>
              </w:rPr>
            </w:pPr>
          </w:p>
          <w:p w14:paraId="2CC9484E" w14:textId="77777777" w:rsidR="009E3B1B" w:rsidRPr="00595217" w:rsidRDefault="009E3B1B" w:rsidP="009E3B1B">
            <w:pPr>
              <w:rPr>
                <w:rFonts w:ascii="Arial Narrow" w:hAnsi="Arial Narrow"/>
                <w:b/>
                <w:color w:val="000000" w:themeColor="text1"/>
                <w:sz w:val="24"/>
                <w:szCs w:val="24"/>
              </w:rPr>
            </w:pPr>
          </w:p>
          <w:p w14:paraId="40E79B8C" w14:textId="77777777" w:rsidR="009E3B1B" w:rsidRPr="00595217" w:rsidRDefault="009E3B1B" w:rsidP="009E3B1B">
            <w:pPr>
              <w:rPr>
                <w:rFonts w:ascii="Arial Narrow" w:hAnsi="Arial Narrow"/>
                <w:b/>
                <w:color w:val="000000" w:themeColor="text1"/>
                <w:sz w:val="24"/>
                <w:szCs w:val="24"/>
              </w:rPr>
            </w:pPr>
          </w:p>
          <w:p w14:paraId="10472114" w14:textId="77777777" w:rsidR="009E3B1B" w:rsidRPr="00595217" w:rsidRDefault="009E3B1B" w:rsidP="009E3B1B">
            <w:pPr>
              <w:rPr>
                <w:rFonts w:ascii="Arial Narrow" w:hAnsi="Arial Narrow"/>
                <w:b/>
                <w:color w:val="000000" w:themeColor="text1"/>
                <w:sz w:val="24"/>
                <w:szCs w:val="24"/>
              </w:rPr>
            </w:pPr>
          </w:p>
          <w:p w14:paraId="13CCC03B" w14:textId="77777777" w:rsidR="009E3B1B" w:rsidRPr="00595217" w:rsidRDefault="009E3B1B" w:rsidP="009E3B1B">
            <w:pPr>
              <w:rPr>
                <w:rFonts w:ascii="Arial Narrow" w:hAnsi="Arial Narrow"/>
                <w:b/>
                <w:color w:val="000000" w:themeColor="text1"/>
                <w:sz w:val="24"/>
                <w:szCs w:val="24"/>
              </w:rPr>
            </w:pPr>
          </w:p>
          <w:p w14:paraId="30F7413F" w14:textId="77777777" w:rsidR="009E3B1B" w:rsidRPr="00595217" w:rsidRDefault="009E3B1B" w:rsidP="009E3B1B">
            <w:pPr>
              <w:rPr>
                <w:rFonts w:ascii="Arial Narrow" w:hAnsi="Arial Narrow"/>
                <w:b/>
                <w:color w:val="000000" w:themeColor="text1"/>
                <w:sz w:val="24"/>
                <w:szCs w:val="24"/>
              </w:rPr>
            </w:pPr>
          </w:p>
          <w:p w14:paraId="188ECF01" w14:textId="77777777" w:rsidR="009E3B1B" w:rsidRPr="00595217" w:rsidRDefault="009E3B1B" w:rsidP="009E3B1B">
            <w:pPr>
              <w:rPr>
                <w:rFonts w:ascii="Arial Narrow" w:hAnsi="Arial Narrow"/>
                <w:b/>
                <w:color w:val="000000" w:themeColor="text1"/>
                <w:sz w:val="24"/>
                <w:szCs w:val="24"/>
              </w:rPr>
            </w:pPr>
          </w:p>
          <w:p w14:paraId="39A806EC" w14:textId="77777777" w:rsidR="009E3B1B" w:rsidRPr="00595217" w:rsidRDefault="009E3B1B" w:rsidP="009E3B1B">
            <w:pPr>
              <w:rPr>
                <w:rFonts w:ascii="Arial Narrow" w:hAnsi="Arial Narrow"/>
                <w:b/>
                <w:color w:val="000000" w:themeColor="text1"/>
                <w:sz w:val="24"/>
                <w:szCs w:val="24"/>
              </w:rPr>
            </w:pPr>
          </w:p>
          <w:p w14:paraId="7E1E4FFE" w14:textId="77777777" w:rsidR="009E3B1B" w:rsidRPr="00595217" w:rsidRDefault="009E3B1B" w:rsidP="009E3B1B">
            <w:pPr>
              <w:rPr>
                <w:rFonts w:ascii="Arial Narrow" w:hAnsi="Arial Narrow"/>
                <w:b/>
                <w:color w:val="000000" w:themeColor="text1"/>
                <w:sz w:val="24"/>
                <w:szCs w:val="24"/>
              </w:rPr>
            </w:pPr>
          </w:p>
          <w:p w14:paraId="6BEFAF51" w14:textId="77777777" w:rsidR="009E3B1B" w:rsidRPr="00595217" w:rsidRDefault="009E3B1B" w:rsidP="009E3B1B">
            <w:pPr>
              <w:rPr>
                <w:rFonts w:ascii="Arial Narrow" w:hAnsi="Arial Narrow"/>
                <w:b/>
                <w:color w:val="000000" w:themeColor="text1"/>
                <w:sz w:val="24"/>
                <w:szCs w:val="24"/>
              </w:rPr>
            </w:pPr>
          </w:p>
          <w:p w14:paraId="6525B3EE" w14:textId="77777777" w:rsidR="009E3B1B" w:rsidRPr="00595217" w:rsidRDefault="009E3B1B" w:rsidP="009E3B1B">
            <w:pPr>
              <w:rPr>
                <w:rFonts w:ascii="Arial Narrow" w:hAnsi="Arial Narrow"/>
                <w:b/>
                <w:color w:val="000000" w:themeColor="text1"/>
                <w:sz w:val="24"/>
                <w:szCs w:val="24"/>
              </w:rPr>
            </w:pPr>
          </w:p>
          <w:p w14:paraId="727494E3" w14:textId="77777777" w:rsidR="009E3B1B" w:rsidRPr="00595217" w:rsidRDefault="009E3B1B" w:rsidP="009E3B1B">
            <w:pPr>
              <w:rPr>
                <w:rFonts w:ascii="Arial Narrow" w:hAnsi="Arial Narrow"/>
                <w:b/>
                <w:color w:val="000000" w:themeColor="text1"/>
                <w:sz w:val="24"/>
                <w:szCs w:val="24"/>
              </w:rPr>
            </w:pPr>
          </w:p>
          <w:p w14:paraId="7D80CA16" w14:textId="77777777" w:rsidR="009E3B1B" w:rsidRPr="00595217" w:rsidRDefault="009E3B1B" w:rsidP="009E3B1B">
            <w:pPr>
              <w:rPr>
                <w:rFonts w:ascii="Arial Narrow" w:hAnsi="Arial Narrow"/>
                <w:b/>
                <w:color w:val="000000" w:themeColor="text1"/>
                <w:sz w:val="24"/>
                <w:szCs w:val="24"/>
              </w:rPr>
            </w:pPr>
          </w:p>
          <w:p w14:paraId="50D5B77C" w14:textId="77777777" w:rsidR="009E3B1B" w:rsidRPr="00595217" w:rsidRDefault="009E3B1B" w:rsidP="009E3B1B">
            <w:pPr>
              <w:rPr>
                <w:rFonts w:ascii="Arial Narrow" w:hAnsi="Arial Narrow"/>
                <w:b/>
                <w:color w:val="000000" w:themeColor="text1"/>
                <w:sz w:val="24"/>
                <w:szCs w:val="24"/>
              </w:rPr>
            </w:pPr>
          </w:p>
          <w:p w14:paraId="31ECF5E0" w14:textId="77777777" w:rsidR="009E3B1B" w:rsidRPr="00595217" w:rsidRDefault="009E3B1B" w:rsidP="009E3B1B">
            <w:pPr>
              <w:rPr>
                <w:rFonts w:ascii="Arial Narrow" w:hAnsi="Arial Narrow"/>
                <w:b/>
                <w:color w:val="000000" w:themeColor="text1"/>
                <w:sz w:val="24"/>
                <w:szCs w:val="24"/>
              </w:rPr>
            </w:pPr>
          </w:p>
          <w:p w14:paraId="6AA16671" w14:textId="77777777" w:rsidR="009E3B1B" w:rsidRPr="00595217" w:rsidRDefault="009E3B1B" w:rsidP="009E3B1B">
            <w:pPr>
              <w:rPr>
                <w:rFonts w:ascii="Arial Narrow" w:hAnsi="Arial Narrow"/>
                <w:b/>
                <w:color w:val="000000" w:themeColor="text1"/>
                <w:sz w:val="24"/>
                <w:szCs w:val="24"/>
              </w:rPr>
            </w:pPr>
          </w:p>
          <w:p w14:paraId="4CE3F59C" w14:textId="77777777" w:rsidR="009E3B1B" w:rsidRPr="00595217" w:rsidRDefault="009E3B1B" w:rsidP="009E3B1B">
            <w:pPr>
              <w:rPr>
                <w:rFonts w:ascii="Arial Narrow" w:hAnsi="Arial Narrow"/>
                <w:b/>
                <w:color w:val="000000" w:themeColor="text1"/>
                <w:sz w:val="24"/>
                <w:szCs w:val="24"/>
              </w:rPr>
            </w:pPr>
          </w:p>
          <w:p w14:paraId="6052457A" w14:textId="77777777" w:rsidR="009E3B1B" w:rsidRPr="00595217" w:rsidRDefault="009E3B1B" w:rsidP="009E3B1B">
            <w:pPr>
              <w:rPr>
                <w:rFonts w:ascii="Arial Narrow" w:hAnsi="Arial Narrow"/>
                <w:b/>
                <w:color w:val="000000" w:themeColor="text1"/>
                <w:sz w:val="24"/>
                <w:szCs w:val="24"/>
              </w:rPr>
            </w:pPr>
          </w:p>
          <w:p w14:paraId="4F403110" w14:textId="77777777" w:rsidR="009E3B1B" w:rsidRPr="00595217" w:rsidRDefault="009E3B1B" w:rsidP="009E3B1B">
            <w:pPr>
              <w:rPr>
                <w:rFonts w:ascii="Arial Narrow" w:hAnsi="Arial Narrow"/>
                <w:b/>
                <w:color w:val="000000" w:themeColor="text1"/>
                <w:sz w:val="24"/>
                <w:szCs w:val="24"/>
              </w:rPr>
            </w:pPr>
          </w:p>
          <w:p w14:paraId="6CA7012F" w14:textId="77777777" w:rsidR="009E3B1B" w:rsidRPr="00595217" w:rsidRDefault="009E3B1B" w:rsidP="009E3B1B">
            <w:pPr>
              <w:rPr>
                <w:rFonts w:ascii="Arial Narrow" w:hAnsi="Arial Narrow"/>
                <w:b/>
                <w:color w:val="000000" w:themeColor="text1"/>
                <w:sz w:val="24"/>
                <w:szCs w:val="24"/>
              </w:rPr>
            </w:pPr>
          </w:p>
          <w:p w14:paraId="5DE56820" w14:textId="77777777" w:rsidR="009E3B1B" w:rsidRPr="00595217" w:rsidRDefault="009E3B1B" w:rsidP="009E3B1B">
            <w:pPr>
              <w:rPr>
                <w:rFonts w:ascii="Arial Narrow" w:hAnsi="Arial Narrow"/>
                <w:b/>
                <w:color w:val="000000" w:themeColor="text1"/>
                <w:sz w:val="24"/>
                <w:szCs w:val="24"/>
              </w:rPr>
            </w:pPr>
          </w:p>
          <w:p w14:paraId="44D87DCC" w14:textId="77777777" w:rsidR="009E3B1B" w:rsidRPr="00595217" w:rsidRDefault="009E3B1B" w:rsidP="009E3B1B">
            <w:pPr>
              <w:rPr>
                <w:rFonts w:ascii="Arial Narrow" w:hAnsi="Arial Narrow"/>
                <w:b/>
                <w:color w:val="000000" w:themeColor="text1"/>
                <w:sz w:val="24"/>
                <w:szCs w:val="24"/>
              </w:rPr>
            </w:pPr>
          </w:p>
          <w:p w14:paraId="405EE3B6" w14:textId="77777777" w:rsidR="009E3B1B" w:rsidRPr="00595217" w:rsidRDefault="009E3B1B" w:rsidP="009E3B1B">
            <w:pPr>
              <w:rPr>
                <w:rFonts w:ascii="Arial Narrow" w:hAnsi="Arial Narrow"/>
                <w:b/>
                <w:color w:val="000000" w:themeColor="text1"/>
                <w:sz w:val="24"/>
                <w:szCs w:val="24"/>
              </w:rPr>
            </w:pPr>
          </w:p>
          <w:p w14:paraId="1352867A" w14:textId="77777777" w:rsidR="009E3B1B" w:rsidRPr="00595217" w:rsidRDefault="009E3B1B" w:rsidP="009E3B1B">
            <w:pPr>
              <w:rPr>
                <w:rFonts w:ascii="Arial Narrow" w:hAnsi="Arial Narrow"/>
                <w:b/>
                <w:color w:val="000000" w:themeColor="text1"/>
                <w:sz w:val="24"/>
                <w:szCs w:val="24"/>
              </w:rPr>
            </w:pPr>
          </w:p>
          <w:p w14:paraId="5FFDA320" w14:textId="77777777" w:rsidR="009E3B1B" w:rsidRPr="00595217" w:rsidRDefault="009E3B1B" w:rsidP="009E3B1B">
            <w:pPr>
              <w:rPr>
                <w:rFonts w:ascii="Arial Narrow" w:hAnsi="Arial Narrow"/>
                <w:b/>
                <w:color w:val="000000" w:themeColor="text1"/>
                <w:sz w:val="24"/>
                <w:szCs w:val="24"/>
              </w:rPr>
            </w:pPr>
          </w:p>
          <w:p w14:paraId="2067F44B" w14:textId="77777777" w:rsidR="009E3B1B" w:rsidRPr="00595217" w:rsidRDefault="009E3B1B" w:rsidP="009E3B1B">
            <w:pPr>
              <w:rPr>
                <w:rFonts w:ascii="Arial Narrow" w:hAnsi="Arial Narrow"/>
                <w:b/>
                <w:color w:val="000000" w:themeColor="text1"/>
                <w:sz w:val="24"/>
                <w:szCs w:val="24"/>
              </w:rPr>
            </w:pPr>
          </w:p>
          <w:p w14:paraId="4F13A9C7" w14:textId="77777777" w:rsidR="009E3B1B" w:rsidRPr="00595217" w:rsidRDefault="009E3B1B" w:rsidP="009E3B1B">
            <w:pPr>
              <w:rPr>
                <w:rFonts w:ascii="Arial Narrow" w:hAnsi="Arial Narrow"/>
                <w:b/>
                <w:color w:val="000000" w:themeColor="text1"/>
                <w:sz w:val="24"/>
                <w:szCs w:val="24"/>
              </w:rPr>
            </w:pPr>
          </w:p>
          <w:p w14:paraId="40650A8A" w14:textId="77777777" w:rsidR="009E3B1B" w:rsidRPr="00595217" w:rsidRDefault="009E3B1B" w:rsidP="009E3B1B">
            <w:pPr>
              <w:rPr>
                <w:rFonts w:ascii="Arial Narrow" w:hAnsi="Arial Narrow"/>
                <w:b/>
                <w:color w:val="000000" w:themeColor="text1"/>
                <w:sz w:val="24"/>
                <w:szCs w:val="24"/>
              </w:rPr>
            </w:pPr>
          </w:p>
          <w:p w14:paraId="7F522267" w14:textId="77777777" w:rsidR="009E3B1B" w:rsidRPr="00595217" w:rsidRDefault="009E3B1B" w:rsidP="009E3B1B">
            <w:pPr>
              <w:rPr>
                <w:rFonts w:ascii="Arial Narrow" w:hAnsi="Arial Narrow"/>
                <w:b/>
                <w:color w:val="000000" w:themeColor="text1"/>
                <w:sz w:val="24"/>
                <w:szCs w:val="24"/>
              </w:rPr>
            </w:pPr>
          </w:p>
          <w:p w14:paraId="0CFEB432" w14:textId="77777777" w:rsidR="009E3B1B" w:rsidRPr="00595217" w:rsidRDefault="009E3B1B" w:rsidP="009E3B1B">
            <w:pPr>
              <w:rPr>
                <w:rFonts w:ascii="Arial Narrow" w:hAnsi="Arial Narrow"/>
                <w:b/>
                <w:color w:val="000000" w:themeColor="text1"/>
                <w:sz w:val="24"/>
                <w:szCs w:val="24"/>
              </w:rPr>
            </w:pPr>
          </w:p>
          <w:p w14:paraId="22538F7F" w14:textId="77777777" w:rsidR="009E3B1B" w:rsidRPr="00595217" w:rsidRDefault="009E3B1B" w:rsidP="009E3B1B">
            <w:pPr>
              <w:rPr>
                <w:rFonts w:ascii="Arial Narrow" w:hAnsi="Arial Narrow"/>
                <w:b/>
                <w:color w:val="000000" w:themeColor="text1"/>
                <w:sz w:val="24"/>
                <w:szCs w:val="24"/>
              </w:rPr>
            </w:pPr>
          </w:p>
          <w:p w14:paraId="7AB4D0DA" w14:textId="77777777" w:rsidR="009E3B1B" w:rsidRPr="00595217" w:rsidRDefault="009E3B1B" w:rsidP="009E3B1B">
            <w:pPr>
              <w:rPr>
                <w:rFonts w:ascii="Arial Narrow" w:hAnsi="Arial Narrow"/>
                <w:b/>
                <w:color w:val="000000" w:themeColor="text1"/>
                <w:sz w:val="24"/>
                <w:szCs w:val="24"/>
              </w:rPr>
            </w:pPr>
          </w:p>
          <w:p w14:paraId="05BD339C" w14:textId="77777777" w:rsidR="009E3B1B" w:rsidRPr="00595217" w:rsidRDefault="009E3B1B" w:rsidP="009E3B1B">
            <w:pPr>
              <w:rPr>
                <w:rFonts w:ascii="Arial Narrow" w:hAnsi="Arial Narrow"/>
                <w:b/>
                <w:color w:val="000000" w:themeColor="text1"/>
                <w:sz w:val="24"/>
                <w:szCs w:val="24"/>
              </w:rPr>
            </w:pPr>
          </w:p>
          <w:p w14:paraId="46719740" w14:textId="77777777" w:rsidR="009E3B1B" w:rsidRPr="00595217" w:rsidRDefault="009E3B1B" w:rsidP="009E3B1B">
            <w:pPr>
              <w:rPr>
                <w:rFonts w:ascii="Arial Narrow" w:hAnsi="Arial Narrow"/>
                <w:b/>
                <w:color w:val="000000" w:themeColor="text1"/>
                <w:sz w:val="24"/>
                <w:szCs w:val="24"/>
              </w:rPr>
            </w:pPr>
          </w:p>
          <w:p w14:paraId="0EC45934" w14:textId="77777777" w:rsidR="009E3B1B" w:rsidRPr="00595217" w:rsidRDefault="009E3B1B" w:rsidP="009E3B1B">
            <w:pPr>
              <w:rPr>
                <w:rFonts w:ascii="Arial Narrow" w:hAnsi="Arial Narrow"/>
                <w:b/>
                <w:color w:val="000000" w:themeColor="text1"/>
                <w:sz w:val="24"/>
                <w:szCs w:val="24"/>
              </w:rPr>
            </w:pPr>
          </w:p>
        </w:tc>
        <w:tc>
          <w:tcPr>
            <w:tcW w:w="3918" w:type="pct"/>
          </w:tcPr>
          <w:p w14:paraId="746CA8CC" w14:textId="4A4B05E9" w:rsidR="009E3B1B" w:rsidRPr="00595217" w:rsidRDefault="009E3B1B" w:rsidP="009E3B1B">
            <w:pPr>
              <w:jc w:val="both"/>
              <w:rPr>
                <w:rFonts w:ascii="Arial Narrow" w:hAnsi="Arial Narrow"/>
                <w:color w:val="000000" w:themeColor="text1"/>
                <w:sz w:val="24"/>
                <w:szCs w:val="24"/>
              </w:rPr>
            </w:pPr>
            <w:r w:rsidRPr="00595217">
              <w:rPr>
                <w:rFonts w:ascii="Arial Narrow" w:hAnsi="Arial Narrow"/>
                <w:color w:val="000000" w:themeColor="text1"/>
                <w:sz w:val="24"/>
                <w:szCs w:val="24"/>
              </w:rPr>
              <w:lastRenderedPageBreak/>
              <w:t xml:space="preserve">EL MINISTERIO DE DEFENSA NACIONAL - EJÉRCITO NACIONAL – </w:t>
            </w:r>
            <w:r w:rsidR="005D70F4" w:rsidRPr="00595217">
              <w:rPr>
                <w:rFonts w:ascii="Arial Narrow" w:hAnsi="Arial Narrow"/>
                <w:color w:val="000000" w:themeColor="text1"/>
                <w:sz w:val="24"/>
                <w:szCs w:val="24"/>
              </w:rPr>
              <w:t>LICEOS DEL EJERCITO</w:t>
            </w:r>
            <w:r w:rsidRPr="00595217">
              <w:rPr>
                <w:rFonts w:ascii="Arial Narrow" w:hAnsi="Arial Narrow"/>
                <w:color w:val="000000" w:themeColor="text1"/>
                <w:sz w:val="24"/>
                <w:szCs w:val="24"/>
              </w:rPr>
              <w:t xml:space="preserve"> ejercerá </w:t>
            </w:r>
            <w:r w:rsidRPr="00595217">
              <w:rPr>
                <w:rFonts w:ascii="Arial Narrow" w:hAnsi="Arial Narrow" w:cs="Arial"/>
                <w:color w:val="000000" w:themeColor="text1"/>
                <w:sz w:val="24"/>
                <w:szCs w:val="24"/>
              </w:rPr>
              <w:t>la supervisión y control de la ejecución del presente contrato de prestación de servicios a través el señor</w:t>
            </w:r>
            <w:r w:rsidR="00974C9D" w:rsidRPr="00595217">
              <w:rPr>
                <w:rFonts w:ascii="Arial Narrow" w:hAnsi="Arial Narrow" w:cs="Arial"/>
                <w:color w:val="000000" w:themeColor="text1"/>
                <w:sz w:val="24"/>
                <w:szCs w:val="24"/>
              </w:rPr>
              <w:t xml:space="preserve"> </w:t>
            </w:r>
            <w:r w:rsidR="00BF468F" w:rsidRPr="00595217">
              <w:rPr>
                <w:rFonts w:ascii="Arial Narrow" w:hAnsi="Arial Narrow" w:cs="Arial"/>
                <w:b/>
                <w:color w:val="000000" w:themeColor="text1"/>
                <w:sz w:val="24"/>
                <w:szCs w:val="24"/>
              </w:rPr>
              <w:t>CAPITÁN</w:t>
            </w:r>
            <w:r w:rsidR="00BF468F" w:rsidRPr="00595217">
              <w:rPr>
                <w:rFonts w:ascii="Arial Narrow" w:hAnsi="Arial Narrow" w:cs="Arial"/>
                <w:color w:val="000000" w:themeColor="text1"/>
                <w:sz w:val="24"/>
                <w:szCs w:val="24"/>
              </w:rPr>
              <w:t xml:space="preserve"> </w:t>
            </w:r>
            <w:r w:rsidR="00BF468F" w:rsidRPr="00595217">
              <w:rPr>
                <w:rFonts w:ascii="Arial Narrow" w:hAnsi="Arial Narrow" w:cs="Arial"/>
                <w:b/>
                <w:color w:val="000000" w:themeColor="text1"/>
                <w:sz w:val="24"/>
                <w:szCs w:val="24"/>
              </w:rPr>
              <w:t>OSCAR RUBIO GUZMAN</w:t>
            </w:r>
            <w:r w:rsidR="00BF468F" w:rsidRPr="00595217">
              <w:rPr>
                <w:rFonts w:ascii="Arial Narrow" w:hAnsi="Arial Narrow" w:cs="Arial"/>
                <w:color w:val="000000" w:themeColor="text1"/>
                <w:sz w:val="24"/>
                <w:szCs w:val="24"/>
              </w:rPr>
              <w:t xml:space="preserve"> </w:t>
            </w:r>
            <w:r w:rsidR="00EA2ADF" w:rsidRPr="00595217">
              <w:rPr>
                <w:rFonts w:ascii="Arial Narrow" w:eastAsiaTheme="minorHAnsi" w:hAnsi="Arial Narrow" w:cs="Arial"/>
                <w:b/>
                <w:bCs/>
                <w:color w:val="000000" w:themeColor="text1"/>
                <w:sz w:val="24"/>
                <w:szCs w:val="24"/>
                <w:lang w:eastAsia="en-US"/>
              </w:rPr>
              <w:t>DIRECTOR LICEO SERVIEZ</w:t>
            </w:r>
            <w:r w:rsidR="00C41722" w:rsidRPr="00595217">
              <w:rPr>
                <w:rFonts w:ascii="Arial Narrow" w:hAnsi="Arial Narrow" w:cs="Arial"/>
                <w:sz w:val="24"/>
                <w:szCs w:val="24"/>
              </w:rPr>
              <w:t xml:space="preserve"> </w:t>
            </w:r>
            <w:r w:rsidRPr="00595217">
              <w:rPr>
                <w:rFonts w:ascii="Arial Narrow" w:hAnsi="Arial Narrow" w:cs="Arial"/>
                <w:color w:val="000000" w:themeColor="text1"/>
                <w:sz w:val="24"/>
                <w:szCs w:val="24"/>
              </w:rPr>
              <w:t xml:space="preserve">de los Liceos del Ejercito o quien haga sus veces, quien a su vez se denominará el supervisor del contrato de acuerdo a la Resolución de Nombramiento No. 001 del </w:t>
            </w:r>
            <w:r w:rsidR="00BF468F" w:rsidRPr="00595217">
              <w:rPr>
                <w:rFonts w:ascii="Arial Narrow" w:hAnsi="Arial Narrow" w:cs="Arial"/>
                <w:color w:val="000000" w:themeColor="text1"/>
                <w:sz w:val="24"/>
                <w:szCs w:val="24"/>
              </w:rPr>
              <w:t>14</w:t>
            </w:r>
            <w:r w:rsidRPr="00595217">
              <w:rPr>
                <w:rFonts w:ascii="Arial Narrow" w:hAnsi="Arial Narrow" w:cs="Arial"/>
                <w:color w:val="000000" w:themeColor="text1"/>
                <w:sz w:val="24"/>
                <w:szCs w:val="24"/>
              </w:rPr>
              <w:t xml:space="preserve"> de enero de 201</w:t>
            </w:r>
            <w:r w:rsidR="00974C9D" w:rsidRPr="00595217">
              <w:rPr>
                <w:rFonts w:ascii="Arial Narrow" w:hAnsi="Arial Narrow" w:cs="Arial"/>
                <w:color w:val="000000" w:themeColor="text1"/>
                <w:sz w:val="24"/>
                <w:szCs w:val="24"/>
              </w:rPr>
              <w:t>9</w:t>
            </w:r>
            <w:r w:rsidRPr="00595217">
              <w:rPr>
                <w:rFonts w:ascii="Arial Narrow" w:hAnsi="Arial Narrow" w:cs="Arial"/>
                <w:color w:val="000000" w:themeColor="text1"/>
                <w:sz w:val="24"/>
                <w:szCs w:val="24"/>
              </w:rPr>
              <w:t>.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595217" w:rsidRDefault="009E3B1B" w:rsidP="009E3B1B">
            <w:pPr>
              <w:jc w:val="both"/>
              <w:rPr>
                <w:rFonts w:ascii="Arial Narrow" w:hAnsi="Arial Narrow"/>
                <w:color w:val="000000" w:themeColor="text1"/>
                <w:sz w:val="24"/>
                <w:szCs w:val="24"/>
              </w:rPr>
            </w:pPr>
          </w:p>
          <w:p w14:paraId="6786E81F" w14:textId="587C7E92" w:rsidR="009E3B1B" w:rsidRPr="00595217" w:rsidRDefault="009E3B1B" w:rsidP="009E3B1B">
            <w:pPr>
              <w:pStyle w:val="Textoindependiente"/>
              <w:numPr>
                <w:ilvl w:val="0"/>
                <w:numId w:val="15"/>
              </w:numPr>
              <w:rPr>
                <w:rFonts w:ascii="Arial Narrow" w:hAnsi="Arial Narrow" w:cs="Arial"/>
                <w:color w:val="000000" w:themeColor="text1"/>
                <w:szCs w:val="24"/>
              </w:rPr>
            </w:pPr>
            <w:r w:rsidRPr="00595217">
              <w:rPr>
                <w:rFonts w:ascii="Arial Narrow" w:hAnsi="Arial Narrow" w:cs="Arial"/>
                <w:color w:val="000000" w:themeColor="text1"/>
                <w:szCs w:val="24"/>
              </w:rPr>
              <w:t>El Supervisor tendrá además de las funciones establecidas en las normas generales de contratación, el manual de c</w:t>
            </w:r>
            <w:r w:rsidR="00974C9D" w:rsidRPr="00595217">
              <w:rPr>
                <w:rFonts w:ascii="Arial Narrow" w:hAnsi="Arial Narrow" w:cs="Arial"/>
                <w:color w:val="000000" w:themeColor="text1"/>
                <w:szCs w:val="24"/>
              </w:rPr>
              <w:t>ontratación que aplique el Ejército</w:t>
            </w:r>
            <w:r w:rsidRPr="00595217">
              <w:rPr>
                <w:rFonts w:ascii="Arial Narrow" w:hAnsi="Arial Narrow" w:cs="Arial"/>
                <w:color w:val="000000" w:themeColor="text1"/>
                <w:szCs w:val="24"/>
              </w:rPr>
              <w:t xml:space="preserve"> Nacional, además de las siguientes obligaciones:</w:t>
            </w:r>
          </w:p>
          <w:p w14:paraId="3D83E6CC" w14:textId="3B109303" w:rsidR="009E3B1B" w:rsidRPr="00595217" w:rsidRDefault="009E3B1B" w:rsidP="009E3B1B">
            <w:pPr>
              <w:pStyle w:val="Textoindependiente"/>
              <w:widowControl/>
              <w:numPr>
                <w:ilvl w:val="0"/>
                <w:numId w:val="15"/>
              </w:numPr>
              <w:rPr>
                <w:rFonts w:ascii="Arial Narrow" w:hAnsi="Arial Narrow" w:cs="Arial"/>
                <w:color w:val="000000" w:themeColor="text1"/>
                <w:szCs w:val="24"/>
              </w:rPr>
            </w:pPr>
            <w:r w:rsidRPr="00595217">
              <w:rPr>
                <w:rFonts w:ascii="Arial Narrow" w:hAnsi="Arial Narrow" w:cs="Arial"/>
                <w:color w:val="000000" w:themeColor="text1"/>
                <w:szCs w:val="24"/>
              </w:rPr>
              <w:t>Vigilar, seguir, controlar y verificar técnica, administrativa, jurídica y contablemente el cumplimiento del contrato</w:t>
            </w:r>
            <w:r w:rsidR="00974C9D" w:rsidRPr="00595217">
              <w:rPr>
                <w:rFonts w:ascii="Arial Narrow" w:hAnsi="Arial Narrow" w:cs="Arial"/>
                <w:color w:val="000000" w:themeColor="text1"/>
                <w:szCs w:val="24"/>
              </w:rPr>
              <w:t>.</w:t>
            </w:r>
          </w:p>
          <w:p w14:paraId="0839EB6B" w14:textId="77777777" w:rsidR="009E3B1B" w:rsidRPr="00595217" w:rsidRDefault="009E3B1B" w:rsidP="009E3B1B">
            <w:pPr>
              <w:pStyle w:val="Textoindependiente"/>
              <w:widowControl/>
              <w:numPr>
                <w:ilvl w:val="0"/>
                <w:numId w:val="15"/>
              </w:numPr>
              <w:rPr>
                <w:rFonts w:ascii="Arial Narrow" w:hAnsi="Arial Narrow" w:cs="Arial"/>
                <w:color w:val="000000" w:themeColor="text1"/>
                <w:szCs w:val="24"/>
              </w:rPr>
            </w:pPr>
            <w:r w:rsidRPr="00595217">
              <w:rPr>
                <w:rFonts w:ascii="Arial Narrow" w:hAnsi="Arial Narrow" w:cs="Arial"/>
                <w:color w:val="000000" w:themeColor="text1"/>
                <w:szCs w:val="24"/>
              </w:rPr>
              <w:t xml:space="preserve">Exigir al CONTRATISTA la iniciación de las actividades dentro del plazo establecido en el contrato. </w:t>
            </w:r>
          </w:p>
          <w:p w14:paraId="31090A0A" w14:textId="05E4AA1E" w:rsidR="009E3B1B" w:rsidRPr="00595217" w:rsidRDefault="009E3B1B" w:rsidP="009E3B1B">
            <w:pPr>
              <w:pStyle w:val="Textoindependiente"/>
              <w:widowControl/>
              <w:numPr>
                <w:ilvl w:val="0"/>
                <w:numId w:val="15"/>
              </w:numPr>
              <w:rPr>
                <w:rFonts w:ascii="Arial Narrow" w:hAnsi="Arial Narrow" w:cs="Arial"/>
                <w:color w:val="000000" w:themeColor="text1"/>
                <w:szCs w:val="24"/>
              </w:rPr>
            </w:pPr>
            <w:r w:rsidRPr="00595217">
              <w:rPr>
                <w:rFonts w:ascii="Arial Narrow" w:hAnsi="Arial Narrow" w:cs="Arial"/>
                <w:color w:val="000000" w:themeColor="text1"/>
                <w:szCs w:val="24"/>
              </w:rPr>
              <w:t>Verificar y controlar el cumplimiento de las actividades consagradas en el contrato o en el cronograma de ejecución del contrato previamente aprobado por el supervisor, cuando a ello haya lugar</w:t>
            </w:r>
            <w:r w:rsidR="00974C9D" w:rsidRPr="00595217">
              <w:rPr>
                <w:rFonts w:ascii="Arial Narrow" w:hAnsi="Arial Narrow" w:cs="Arial"/>
                <w:color w:val="000000" w:themeColor="text1"/>
                <w:szCs w:val="24"/>
              </w:rPr>
              <w:t>.</w:t>
            </w:r>
          </w:p>
          <w:p w14:paraId="42D2F4E1" w14:textId="77777777" w:rsidR="009E3B1B" w:rsidRPr="00595217" w:rsidRDefault="009E3B1B" w:rsidP="009E3B1B">
            <w:pPr>
              <w:pStyle w:val="Textoindependiente"/>
              <w:widowControl/>
              <w:numPr>
                <w:ilvl w:val="0"/>
                <w:numId w:val="15"/>
              </w:numPr>
              <w:rPr>
                <w:rFonts w:ascii="Arial Narrow" w:hAnsi="Arial Narrow" w:cs="Arial"/>
                <w:color w:val="000000" w:themeColor="text1"/>
                <w:szCs w:val="24"/>
              </w:rPr>
            </w:pPr>
            <w:r w:rsidRPr="00595217">
              <w:rPr>
                <w:rFonts w:ascii="Arial Narrow" w:hAnsi="Arial Narrow" w:cs="Arial"/>
                <w:color w:val="000000" w:themeColor="text1"/>
                <w:szCs w:val="24"/>
              </w:rPr>
              <w:t>Hacer cumplir todas y cada una de las cláusulas contractuales y en especial, las obligaciones contraídas.</w:t>
            </w:r>
          </w:p>
          <w:p w14:paraId="32092E03" w14:textId="6906DDEC" w:rsidR="009E3B1B" w:rsidRPr="00595217" w:rsidRDefault="009E3B1B" w:rsidP="009E3B1B">
            <w:pPr>
              <w:pStyle w:val="Textoindependiente"/>
              <w:numPr>
                <w:ilvl w:val="0"/>
                <w:numId w:val="15"/>
              </w:numPr>
              <w:rPr>
                <w:rFonts w:ascii="Arial Narrow" w:hAnsi="Arial Narrow" w:cs="Arial"/>
                <w:color w:val="000000" w:themeColor="text1"/>
                <w:szCs w:val="24"/>
              </w:rPr>
            </w:pPr>
            <w:r w:rsidRPr="00595217">
              <w:rPr>
                <w:rFonts w:ascii="Arial Narrow" w:hAnsi="Arial Narrow" w:cs="Arial"/>
                <w:color w:val="000000" w:themeColor="text1"/>
                <w:szCs w:val="24"/>
              </w:rPr>
              <w:t xml:space="preserve">Para el efecto, si el Supervisor puede prever que, por el lento avance de las actividades programadas, es probable que </w:t>
            </w:r>
            <w:r w:rsidRPr="00595217">
              <w:rPr>
                <w:rFonts w:ascii="Arial Narrow" w:hAnsi="Arial Narrow" w:cs="Arial"/>
                <w:color w:val="000000" w:themeColor="text1"/>
                <w:szCs w:val="24"/>
              </w:rPr>
              <w:lastRenderedPageBreak/>
              <w:t xml:space="preserve">uno o más </w:t>
            </w:r>
            <w:r w:rsidR="00974C9D" w:rsidRPr="00595217">
              <w:rPr>
                <w:rFonts w:ascii="Arial Narrow" w:hAnsi="Arial Narrow" w:cs="Arial"/>
                <w:color w:val="000000" w:themeColor="text1"/>
                <w:szCs w:val="24"/>
              </w:rPr>
              <w:t>servicios</w:t>
            </w:r>
            <w:r w:rsidRPr="00595217">
              <w:rPr>
                <w:rFonts w:ascii="Arial Narrow" w:hAnsi="Arial Narrow" w:cs="Arial"/>
                <w:color w:val="000000" w:themeColor="text1"/>
                <w:szCs w:val="24"/>
              </w:rPr>
              <w:t xml:space="preserve"> no puedan ser </w:t>
            </w:r>
            <w:r w:rsidR="00974C9D" w:rsidRPr="00595217">
              <w:rPr>
                <w:rFonts w:ascii="Arial Narrow" w:hAnsi="Arial Narrow" w:cs="Arial"/>
                <w:color w:val="000000" w:themeColor="text1"/>
                <w:szCs w:val="24"/>
              </w:rPr>
              <w:t>ejecutados</w:t>
            </w:r>
            <w:r w:rsidRPr="00595217">
              <w:rPr>
                <w:rFonts w:ascii="Arial Narrow" w:hAnsi="Arial Narrow" w:cs="Arial"/>
                <w:color w:val="000000" w:themeColor="text1"/>
                <w:szCs w:val="24"/>
              </w:rPr>
              <w:t xml:space="preserve">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595217" w:rsidRDefault="009E3B1B" w:rsidP="009E3B1B">
            <w:pPr>
              <w:pStyle w:val="Textoindependiente"/>
              <w:numPr>
                <w:ilvl w:val="0"/>
                <w:numId w:val="15"/>
              </w:numPr>
              <w:rPr>
                <w:rFonts w:ascii="Arial Narrow" w:hAnsi="Arial Narrow" w:cs="Arial"/>
                <w:color w:val="000000" w:themeColor="text1"/>
                <w:szCs w:val="24"/>
              </w:rPr>
            </w:pPr>
            <w:r w:rsidRPr="00595217">
              <w:rPr>
                <w:rFonts w:ascii="Arial Narrow" w:hAnsi="Arial Narrow" w:cs="Arial"/>
                <w:color w:val="000000" w:themeColor="text1"/>
                <w:szCs w:val="24"/>
              </w:rPr>
              <w:t xml:space="preserve">En este orden, el Supervisor se debe anticipar al incumplimiento y debe procurar que las partes adopten todas las medidas que sean necesarias para evitarlo. </w:t>
            </w:r>
          </w:p>
          <w:p w14:paraId="47421B1F" w14:textId="77777777" w:rsidR="009E3B1B" w:rsidRPr="00595217" w:rsidRDefault="009E3B1B" w:rsidP="009E3B1B">
            <w:pPr>
              <w:pStyle w:val="Textoindependiente"/>
              <w:numPr>
                <w:ilvl w:val="0"/>
                <w:numId w:val="15"/>
              </w:numPr>
              <w:rPr>
                <w:rFonts w:ascii="Arial Narrow" w:hAnsi="Arial Narrow" w:cs="Arial"/>
                <w:color w:val="000000" w:themeColor="text1"/>
                <w:szCs w:val="24"/>
              </w:rPr>
            </w:pPr>
            <w:r w:rsidRPr="00595217">
              <w:rPr>
                <w:rFonts w:ascii="Arial Narrow" w:hAnsi="Arial Narrow" w:cs="Arial"/>
                <w:color w:val="000000" w:themeColor="text1"/>
                <w:szCs w:val="24"/>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595217" w:rsidRDefault="009E3B1B" w:rsidP="009E3B1B">
            <w:pPr>
              <w:pStyle w:val="Textoindependiente"/>
              <w:widowControl/>
              <w:numPr>
                <w:ilvl w:val="0"/>
                <w:numId w:val="15"/>
              </w:numPr>
              <w:rPr>
                <w:rFonts w:ascii="Arial Narrow" w:hAnsi="Arial Narrow" w:cs="Arial"/>
                <w:color w:val="000000" w:themeColor="text1"/>
                <w:szCs w:val="24"/>
              </w:rPr>
            </w:pPr>
            <w:r w:rsidRPr="00595217">
              <w:rPr>
                <w:rFonts w:ascii="Arial Narrow" w:hAnsi="Arial Narrow" w:cs="Arial"/>
                <w:color w:val="000000" w:themeColor="text1"/>
                <w:szCs w:val="24"/>
              </w:rPr>
              <w:t>Remitir al CONTRATISTA instrucciones, solicitudes, observaciones y recomendaciones para procurar la debida ejecución del objeto contractual y prevenir posibles incumplimientos.</w:t>
            </w:r>
          </w:p>
          <w:p w14:paraId="6D72A041" w14:textId="77777777" w:rsidR="009E3B1B" w:rsidRPr="00595217" w:rsidRDefault="009E3B1B" w:rsidP="009E3B1B">
            <w:pPr>
              <w:pStyle w:val="Textoindependiente"/>
              <w:widowControl/>
              <w:numPr>
                <w:ilvl w:val="0"/>
                <w:numId w:val="15"/>
              </w:numPr>
              <w:rPr>
                <w:rFonts w:ascii="Arial Narrow" w:hAnsi="Arial Narrow" w:cs="Arial"/>
                <w:color w:val="000000" w:themeColor="text1"/>
                <w:szCs w:val="24"/>
              </w:rPr>
            </w:pPr>
            <w:r w:rsidRPr="00595217">
              <w:rPr>
                <w:rFonts w:ascii="Arial Narrow" w:hAnsi="Arial Narrow" w:cs="Arial"/>
                <w:color w:val="000000" w:themeColor="text1"/>
                <w:szCs w:val="24"/>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595217" w:rsidRDefault="009E3B1B" w:rsidP="009E3B1B">
            <w:pPr>
              <w:pStyle w:val="Textoindependiente"/>
              <w:widowControl/>
              <w:numPr>
                <w:ilvl w:val="0"/>
                <w:numId w:val="15"/>
              </w:numPr>
              <w:rPr>
                <w:rFonts w:ascii="Arial Narrow" w:hAnsi="Arial Narrow" w:cs="Arial"/>
                <w:color w:val="000000" w:themeColor="text1"/>
                <w:szCs w:val="24"/>
              </w:rPr>
            </w:pPr>
            <w:r w:rsidRPr="00595217">
              <w:rPr>
                <w:rFonts w:ascii="Arial Narrow" w:hAnsi="Arial Narrow" w:cs="Arial"/>
                <w:color w:val="000000" w:themeColor="text1"/>
                <w:szCs w:val="24"/>
              </w:rPr>
              <w:t>Estudiar y emitir concepto respecto de las reclamaciones, peticiones y sugerencias presentadas por el CONTRATISTA.</w:t>
            </w:r>
          </w:p>
          <w:p w14:paraId="40F5B42C" w14:textId="77777777" w:rsidR="009E3B1B" w:rsidRPr="00595217" w:rsidRDefault="009E3B1B" w:rsidP="009E3B1B">
            <w:pPr>
              <w:pStyle w:val="Textoindependiente"/>
              <w:widowControl/>
              <w:numPr>
                <w:ilvl w:val="0"/>
                <w:numId w:val="15"/>
              </w:numPr>
              <w:rPr>
                <w:rFonts w:ascii="Arial Narrow" w:hAnsi="Arial Narrow" w:cs="Arial"/>
                <w:color w:val="000000" w:themeColor="text1"/>
                <w:szCs w:val="24"/>
              </w:rPr>
            </w:pPr>
            <w:r w:rsidRPr="00595217">
              <w:rPr>
                <w:rFonts w:ascii="Arial Narrow" w:hAnsi="Arial Narrow" w:cs="Arial"/>
                <w:color w:val="000000" w:themeColor="text1"/>
                <w:szCs w:val="24"/>
              </w:rPr>
              <w:t>Suministrar toda la información normativa y técnica disponible para la ejecución del contrato, así como también, brindar el apoyo administrativo y logístico que se requiera.</w:t>
            </w:r>
          </w:p>
          <w:p w14:paraId="2D0DE52F" w14:textId="77777777" w:rsidR="009E3B1B" w:rsidRPr="00595217" w:rsidRDefault="009E3B1B" w:rsidP="009E3B1B">
            <w:pPr>
              <w:pStyle w:val="Textoindependiente"/>
              <w:widowControl/>
              <w:numPr>
                <w:ilvl w:val="0"/>
                <w:numId w:val="15"/>
              </w:numPr>
              <w:rPr>
                <w:rFonts w:ascii="Arial Narrow" w:hAnsi="Arial Narrow" w:cs="Arial"/>
                <w:color w:val="000000" w:themeColor="text1"/>
                <w:szCs w:val="24"/>
              </w:rPr>
            </w:pPr>
            <w:r w:rsidRPr="00595217">
              <w:rPr>
                <w:rFonts w:ascii="Arial Narrow" w:hAnsi="Arial Narrow" w:cs="Arial"/>
                <w:color w:val="000000" w:themeColor="text1"/>
                <w:szCs w:val="24"/>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595217" w:rsidRDefault="009E3B1B" w:rsidP="009E3B1B">
            <w:pPr>
              <w:pStyle w:val="Textoindependiente"/>
              <w:widowControl/>
              <w:numPr>
                <w:ilvl w:val="0"/>
                <w:numId w:val="15"/>
              </w:numPr>
              <w:rPr>
                <w:rFonts w:ascii="Arial Narrow" w:hAnsi="Arial Narrow" w:cs="Arial"/>
                <w:color w:val="000000" w:themeColor="text1"/>
                <w:szCs w:val="24"/>
              </w:rPr>
            </w:pPr>
            <w:r w:rsidRPr="00595217">
              <w:rPr>
                <w:rFonts w:ascii="Arial Narrow" w:hAnsi="Arial Narrow" w:cs="Arial"/>
                <w:color w:val="000000" w:themeColor="text1"/>
                <w:szCs w:val="24"/>
              </w:rPr>
              <w:t>Emitir informes y certificar mensualmente al competente contractual, el cumplimiento del objeto contractual y obligaciones del CONTRATISTA.</w:t>
            </w:r>
          </w:p>
          <w:p w14:paraId="625E0220" w14:textId="77777777" w:rsidR="009E3B1B" w:rsidRPr="00595217" w:rsidRDefault="009E3B1B" w:rsidP="009E3B1B">
            <w:pPr>
              <w:pStyle w:val="Textoindependiente"/>
              <w:widowControl/>
              <w:numPr>
                <w:ilvl w:val="0"/>
                <w:numId w:val="15"/>
              </w:numPr>
              <w:rPr>
                <w:rFonts w:ascii="Arial Narrow" w:hAnsi="Arial Narrow" w:cs="Arial"/>
                <w:color w:val="000000" w:themeColor="text1"/>
                <w:szCs w:val="24"/>
              </w:rPr>
            </w:pPr>
            <w:r w:rsidRPr="00595217">
              <w:rPr>
                <w:rFonts w:ascii="Arial Narrow" w:hAnsi="Arial Narrow" w:cs="Arial"/>
                <w:color w:val="000000" w:themeColor="text1"/>
                <w:szCs w:val="24"/>
              </w:rPr>
              <w:t xml:space="preserve">Verificar y dejar constancia del cumplimiento de las obligaciones con el Sistema de Seguridad Social Integral y para fiscales (cuando aplique) de conformidad con la Ley 1150 de 2007 y demás normatividad que regule la materia. En caso contrario deberá dar aviso a la unidad pagadora. </w:t>
            </w:r>
          </w:p>
          <w:p w14:paraId="4B847A4A" w14:textId="77777777" w:rsidR="009E3B1B" w:rsidRPr="00595217" w:rsidRDefault="009E3B1B" w:rsidP="009E3B1B">
            <w:pPr>
              <w:pStyle w:val="Textoindependiente"/>
              <w:widowControl/>
              <w:numPr>
                <w:ilvl w:val="0"/>
                <w:numId w:val="15"/>
              </w:numPr>
              <w:rPr>
                <w:rFonts w:ascii="Arial Narrow" w:hAnsi="Arial Narrow" w:cs="Arial"/>
                <w:color w:val="000000" w:themeColor="text1"/>
                <w:szCs w:val="24"/>
              </w:rPr>
            </w:pPr>
            <w:r w:rsidRPr="00595217">
              <w:rPr>
                <w:rFonts w:ascii="Arial Narrow" w:hAnsi="Arial Narrow" w:cs="Arial"/>
                <w:color w:val="000000" w:themeColor="text1"/>
                <w:szCs w:val="24"/>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595217" w:rsidRDefault="009E3B1B" w:rsidP="009E3B1B">
            <w:pPr>
              <w:pStyle w:val="Textoindependiente"/>
              <w:numPr>
                <w:ilvl w:val="0"/>
                <w:numId w:val="15"/>
              </w:numPr>
              <w:rPr>
                <w:rFonts w:ascii="Arial Narrow" w:hAnsi="Arial Narrow" w:cs="Arial"/>
                <w:color w:val="000000" w:themeColor="text1"/>
                <w:szCs w:val="24"/>
              </w:rPr>
            </w:pPr>
            <w:r w:rsidRPr="00595217">
              <w:rPr>
                <w:rFonts w:ascii="Arial Narrow" w:hAnsi="Arial Narrow" w:cs="Arial"/>
                <w:color w:val="000000" w:themeColor="text1"/>
                <w:szCs w:val="24"/>
              </w:rPr>
              <w:t xml:space="preserve">El proyecto de acta de liquidación debe ser remitido a la </w:t>
            </w:r>
            <w:r w:rsidRPr="00595217">
              <w:rPr>
                <w:rFonts w:ascii="Arial Narrow" w:hAnsi="Arial Narrow" w:cs="Arial"/>
                <w:color w:val="000000" w:themeColor="text1"/>
                <w:szCs w:val="24"/>
              </w:rPr>
              <w:lastRenderedPageBreak/>
              <w:t>Oficina Precontractual de los Liceos del Ejército y una vez autorizado, debe hacerlo firmar por el CONTRATISTA y pasarlo para firma del competente contractual.</w:t>
            </w:r>
          </w:p>
          <w:p w14:paraId="1E7F712B" w14:textId="77777777" w:rsidR="009E3B1B" w:rsidRPr="00595217" w:rsidRDefault="009E3B1B" w:rsidP="009E3B1B">
            <w:pPr>
              <w:pStyle w:val="Textoindependiente"/>
              <w:numPr>
                <w:ilvl w:val="0"/>
                <w:numId w:val="15"/>
              </w:numPr>
              <w:rPr>
                <w:rFonts w:ascii="Arial Narrow" w:hAnsi="Arial Narrow" w:cs="Arial"/>
                <w:color w:val="000000" w:themeColor="text1"/>
                <w:szCs w:val="24"/>
              </w:rPr>
            </w:pPr>
            <w:r w:rsidRPr="00595217">
              <w:rPr>
                <w:rFonts w:ascii="Arial Narrow" w:hAnsi="Arial Narrow" w:cs="Arial"/>
                <w:color w:val="000000" w:themeColor="text1"/>
                <w:szCs w:val="24"/>
              </w:rPr>
              <w:t xml:space="preserve">De presentarse fuerza mayor o caso fortuito, ausencia temporal o definitiva, el supervisor del contrato informará por escrito al competente contractual, para que proceda en derecho, al nombramiento del nuevo supervisor. </w:t>
            </w:r>
          </w:p>
          <w:p w14:paraId="211C4DF4" w14:textId="77777777" w:rsidR="009E3B1B" w:rsidRPr="00595217" w:rsidRDefault="009E3B1B" w:rsidP="009E3B1B">
            <w:pPr>
              <w:pStyle w:val="Textoindependiente"/>
              <w:rPr>
                <w:rFonts w:ascii="Arial Narrow" w:hAnsi="Arial Narrow" w:cs="Arial"/>
                <w:color w:val="000000" w:themeColor="text1"/>
                <w:szCs w:val="24"/>
              </w:rPr>
            </w:pPr>
            <w:r w:rsidRPr="00595217">
              <w:rPr>
                <w:rFonts w:ascii="Arial Narrow" w:hAnsi="Arial Narrow" w:cs="Arial"/>
                <w:b/>
                <w:color w:val="000000" w:themeColor="text1"/>
                <w:szCs w:val="24"/>
              </w:rPr>
              <w:t xml:space="preserve">PARÁGRAFO.- </w:t>
            </w:r>
            <w:r w:rsidRPr="00595217">
              <w:rPr>
                <w:rFonts w:ascii="Arial Narrow" w:hAnsi="Arial Narrow" w:cs="Arial"/>
                <w:color w:val="000000" w:themeColor="text1"/>
                <w:szCs w:val="24"/>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2528C22A" w14:textId="77777777" w:rsidR="009E3B1B" w:rsidRPr="00595217" w:rsidRDefault="009E3B1B" w:rsidP="009E3B1B">
            <w:pPr>
              <w:pStyle w:val="Textoindependiente"/>
              <w:rPr>
                <w:rFonts w:ascii="Arial Narrow" w:hAnsi="Arial Narrow" w:cs="Arial"/>
                <w:color w:val="000000" w:themeColor="text1"/>
                <w:szCs w:val="24"/>
              </w:rPr>
            </w:pPr>
            <w:r w:rsidRPr="00595217">
              <w:rPr>
                <w:rFonts w:ascii="Arial Narrow" w:hAnsi="Arial Narrow" w:cs="Arial"/>
                <w:color w:val="000000" w:themeColor="text1"/>
                <w:szCs w:val="24"/>
              </w:rPr>
              <w:t>En todo caso, en el acta de entrega del cargo, el supervisor del contrato debe relacionar el estado actual del presente contrato.</w:t>
            </w:r>
          </w:p>
          <w:p w14:paraId="481F91E3" w14:textId="77777777" w:rsidR="009E3B1B" w:rsidRPr="00595217" w:rsidRDefault="009E3B1B" w:rsidP="009E3B1B">
            <w:pPr>
              <w:jc w:val="both"/>
              <w:rPr>
                <w:rFonts w:ascii="Arial Narrow" w:hAnsi="Arial Narrow"/>
                <w:color w:val="000000" w:themeColor="text1"/>
                <w:sz w:val="24"/>
                <w:szCs w:val="24"/>
              </w:rPr>
            </w:pPr>
            <w:r w:rsidRPr="00595217">
              <w:rPr>
                <w:rFonts w:ascii="Arial Narrow" w:hAnsi="Arial Narrow"/>
                <w:color w:val="000000" w:themeColor="text1"/>
                <w:sz w:val="24"/>
                <w:szCs w:val="24"/>
              </w:rPr>
              <w:t xml:space="preserve">Una vez nombrado y notificado el nuevo supervisor, éste deberá informarle al contratista dentro de los cinco días hábiles a la notificación del acto.  </w:t>
            </w:r>
          </w:p>
        </w:tc>
      </w:tr>
      <w:tr w:rsidR="00426629" w:rsidRPr="00595217" w14:paraId="6ECEDE93" w14:textId="77777777" w:rsidTr="00E82D71">
        <w:tc>
          <w:tcPr>
            <w:tcW w:w="1082" w:type="pct"/>
          </w:tcPr>
          <w:p w14:paraId="0E02DFD9" w14:textId="77777777" w:rsidR="009E3B1B" w:rsidRPr="00595217" w:rsidRDefault="009E3B1B" w:rsidP="009E3B1B">
            <w:pPr>
              <w:rPr>
                <w:rFonts w:ascii="Arial Narrow" w:hAnsi="Arial Narrow"/>
                <w:b/>
                <w:color w:val="000000" w:themeColor="text1"/>
                <w:sz w:val="24"/>
                <w:szCs w:val="24"/>
              </w:rPr>
            </w:pPr>
          </w:p>
          <w:p w14:paraId="1F523C36" w14:textId="77777777" w:rsidR="009E3B1B" w:rsidRPr="00595217" w:rsidRDefault="009E3B1B" w:rsidP="009E3B1B">
            <w:pPr>
              <w:rPr>
                <w:rFonts w:ascii="Arial Narrow" w:hAnsi="Arial Narrow"/>
                <w:b/>
                <w:color w:val="000000" w:themeColor="text1"/>
                <w:sz w:val="24"/>
                <w:szCs w:val="24"/>
              </w:rPr>
            </w:pPr>
            <w:r w:rsidRPr="00595217">
              <w:rPr>
                <w:rFonts w:ascii="Arial Narrow" w:hAnsi="Arial Narrow"/>
                <w:b/>
                <w:color w:val="000000" w:themeColor="text1"/>
                <w:sz w:val="24"/>
                <w:szCs w:val="24"/>
              </w:rPr>
              <w:t xml:space="preserve"> INDEMNIDAD. </w:t>
            </w:r>
          </w:p>
          <w:p w14:paraId="30DC95D2" w14:textId="77777777" w:rsidR="009E3B1B" w:rsidRPr="00595217" w:rsidRDefault="009E3B1B" w:rsidP="009E3B1B">
            <w:pPr>
              <w:rPr>
                <w:rFonts w:ascii="Arial Narrow" w:hAnsi="Arial Narrow"/>
                <w:b/>
                <w:color w:val="000000" w:themeColor="text1"/>
                <w:sz w:val="24"/>
                <w:szCs w:val="24"/>
              </w:rPr>
            </w:pPr>
          </w:p>
        </w:tc>
        <w:tc>
          <w:tcPr>
            <w:tcW w:w="3918" w:type="pct"/>
          </w:tcPr>
          <w:p w14:paraId="196C6798" w14:textId="477C8A04" w:rsidR="009E3B1B" w:rsidRPr="00595217" w:rsidRDefault="009E3B1B" w:rsidP="009E3B1B">
            <w:pPr>
              <w:jc w:val="both"/>
              <w:rPr>
                <w:rFonts w:ascii="Arial Narrow" w:hAnsi="Arial Narrow"/>
                <w:color w:val="000000" w:themeColor="text1"/>
                <w:sz w:val="24"/>
                <w:szCs w:val="24"/>
              </w:rPr>
            </w:pPr>
            <w:r w:rsidRPr="00595217">
              <w:rPr>
                <w:rFonts w:ascii="Arial Narrow" w:hAnsi="Arial Narrow"/>
                <w:color w:val="000000" w:themeColor="text1"/>
                <w:sz w:val="24"/>
                <w:szCs w:val="24"/>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r w:rsidR="00974C9D" w:rsidRPr="00595217">
              <w:rPr>
                <w:rFonts w:ascii="Arial Narrow" w:hAnsi="Arial Narrow"/>
                <w:color w:val="000000" w:themeColor="text1"/>
                <w:sz w:val="24"/>
                <w:szCs w:val="24"/>
              </w:rPr>
              <w:t>.</w:t>
            </w:r>
          </w:p>
        </w:tc>
      </w:tr>
      <w:tr w:rsidR="00426629" w:rsidRPr="00595217" w14:paraId="200F9F54" w14:textId="77777777" w:rsidTr="00E82D71">
        <w:tc>
          <w:tcPr>
            <w:tcW w:w="1082" w:type="pct"/>
          </w:tcPr>
          <w:p w14:paraId="113D9BA0" w14:textId="77777777" w:rsidR="009E3B1B" w:rsidRPr="00595217" w:rsidRDefault="009E3B1B" w:rsidP="009E3B1B">
            <w:pPr>
              <w:rPr>
                <w:rFonts w:ascii="Arial Narrow" w:hAnsi="Arial Narrow"/>
                <w:b/>
                <w:color w:val="000000" w:themeColor="text1"/>
                <w:sz w:val="24"/>
                <w:szCs w:val="24"/>
              </w:rPr>
            </w:pPr>
          </w:p>
          <w:p w14:paraId="03880419" w14:textId="77777777" w:rsidR="009E3B1B" w:rsidRPr="00595217" w:rsidRDefault="009E3B1B" w:rsidP="009E3B1B">
            <w:pPr>
              <w:rPr>
                <w:rFonts w:ascii="Arial Narrow" w:hAnsi="Arial Narrow"/>
                <w:b/>
                <w:color w:val="000000" w:themeColor="text1"/>
                <w:sz w:val="24"/>
                <w:szCs w:val="24"/>
              </w:rPr>
            </w:pPr>
          </w:p>
          <w:p w14:paraId="1411E4B0" w14:textId="77777777" w:rsidR="009E3B1B" w:rsidRPr="00595217" w:rsidRDefault="009E3B1B" w:rsidP="009E3B1B">
            <w:pPr>
              <w:rPr>
                <w:rFonts w:ascii="Arial Narrow" w:hAnsi="Arial Narrow"/>
                <w:b/>
                <w:color w:val="000000" w:themeColor="text1"/>
                <w:sz w:val="24"/>
                <w:szCs w:val="24"/>
              </w:rPr>
            </w:pPr>
            <w:r w:rsidRPr="00595217">
              <w:rPr>
                <w:rFonts w:ascii="Arial Narrow" w:hAnsi="Arial Narrow"/>
                <w:b/>
                <w:color w:val="000000" w:themeColor="text1"/>
                <w:sz w:val="24"/>
                <w:szCs w:val="24"/>
              </w:rPr>
              <w:t>CESIÓN.</w:t>
            </w:r>
          </w:p>
        </w:tc>
        <w:tc>
          <w:tcPr>
            <w:tcW w:w="3918" w:type="pct"/>
          </w:tcPr>
          <w:p w14:paraId="59EACEE2" w14:textId="7BBE6C59" w:rsidR="009E3B1B" w:rsidRPr="00595217" w:rsidRDefault="009E3B1B" w:rsidP="001575EB">
            <w:pPr>
              <w:jc w:val="both"/>
              <w:rPr>
                <w:rFonts w:ascii="Arial Narrow" w:hAnsi="Arial Narrow"/>
                <w:color w:val="000000" w:themeColor="text1"/>
                <w:sz w:val="24"/>
                <w:szCs w:val="24"/>
              </w:rPr>
            </w:pPr>
            <w:r w:rsidRPr="00595217">
              <w:rPr>
                <w:rFonts w:ascii="Arial Narrow" w:hAnsi="Arial Narrow"/>
                <w:color w:val="000000" w:themeColor="text1"/>
                <w:sz w:val="24"/>
                <w:szCs w:val="24"/>
              </w:rPr>
              <w:t xml:space="preserve">El Contratista no podrá ceder el presente contrato de prestación de servicios en todo o en parte a persona alguna, </w:t>
            </w:r>
            <w:r w:rsidR="00974C9D" w:rsidRPr="00595217">
              <w:rPr>
                <w:rFonts w:ascii="Arial Narrow" w:hAnsi="Arial Narrow"/>
                <w:color w:val="000000" w:themeColor="text1"/>
                <w:sz w:val="24"/>
                <w:szCs w:val="24"/>
              </w:rPr>
              <w:t>natural o jurídica, nacional o</w:t>
            </w:r>
            <w:r w:rsidRPr="00595217">
              <w:rPr>
                <w:rFonts w:ascii="Arial Narrow" w:hAnsi="Arial Narrow"/>
                <w:color w:val="000000" w:themeColor="text1"/>
                <w:sz w:val="24"/>
                <w:szCs w:val="24"/>
              </w:rPr>
              <w:t xml:space="preserve"> extranjera, sin el consentimiento previo, expreso y otorgado por escrito por el MINISTERIO DE DEFENSA NACIONAL –EJÉRCITO NACIONAL – LICEOS DEL EJERCITO, no quedando éste obligado a dar las razones que le asistan para negarlo. </w:t>
            </w:r>
          </w:p>
        </w:tc>
      </w:tr>
      <w:tr w:rsidR="00426629" w:rsidRPr="00595217" w14:paraId="642AF859" w14:textId="77777777" w:rsidTr="00E82D71">
        <w:tc>
          <w:tcPr>
            <w:tcW w:w="1082" w:type="pct"/>
          </w:tcPr>
          <w:p w14:paraId="12600A39" w14:textId="77777777" w:rsidR="009E3B1B" w:rsidRPr="00595217" w:rsidRDefault="009E3B1B" w:rsidP="009E3B1B">
            <w:pPr>
              <w:rPr>
                <w:rFonts w:ascii="Arial Narrow" w:hAnsi="Arial Narrow"/>
                <w:b/>
                <w:color w:val="000000" w:themeColor="text1"/>
                <w:sz w:val="24"/>
                <w:szCs w:val="24"/>
              </w:rPr>
            </w:pPr>
            <w:r w:rsidRPr="00595217">
              <w:rPr>
                <w:rFonts w:ascii="Arial Narrow" w:hAnsi="Arial Narrow"/>
                <w:b/>
                <w:color w:val="000000" w:themeColor="text1"/>
                <w:sz w:val="24"/>
                <w:szCs w:val="24"/>
              </w:rPr>
              <w:t>AUSENCIA DE PRESTACIONES.</w:t>
            </w:r>
          </w:p>
        </w:tc>
        <w:tc>
          <w:tcPr>
            <w:tcW w:w="3918" w:type="pct"/>
          </w:tcPr>
          <w:p w14:paraId="0974E2BC" w14:textId="2B768297" w:rsidR="009E3B1B" w:rsidRPr="00595217" w:rsidRDefault="009E3B1B" w:rsidP="00857F27">
            <w:pPr>
              <w:jc w:val="both"/>
              <w:rPr>
                <w:rFonts w:ascii="Arial Narrow" w:hAnsi="Arial Narrow"/>
                <w:color w:val="000000" w:themeColor="text1"/>
                <w:sz w:val="24"/>
                <w:szCs w:val="24"/>
              </w:rPr>
            </w:pPr>
            <w:r w:rsidRPr="00595217">
              <w:rPr>
                <w:rFonts w:ascii="Arial Narrow" w:hAnsi="Arial Narrow"/>
                <w:color w:val="000000" w:themeColor="text1"/>
                <w:sz w:val="24"/>
                <w:szCs w:val="24"/>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w:t>
            </w:r>
            <w:r w:rsidR="00857F27" w:rsidRPr="00595217">
              <w:rPr>
                <w:rFonts w:ascii="Arial Narrow" w:hAnsi="Arial Narrow"/>
                <w:color w:val="000000" w:themeColor="text1"/>
                <w:sz w:val="24"/>
                <w:szCs w:val="24"/>
              </w:rPr>
              <w:t xml:space="preserve"> denominada</w:t>
            </w:r>
            <w:r w:rsidRPr="00595217">
              <w:rPr>
                <w:rFonts w:ascii="Arial Narrow" w:hAnsi="Arial Narrow"/>
                <w:color w:val="000000" w:themeColor="text1"/>
                <w:sz w:val="24"/>
                <w:szCs w:val="24"/>
              </w:rPr>
              <w:t xml:space="preserve"> </w:t>
            </w:r>
            <w:r w:rsidR="00857F27" w:rsidRPr="00595217">
              <w:rPr>
                <w:rFonts w:ascii="Arial Narrow" w:hAnsi="Arial Narrow"/>
                <w:b/>
                <w:color w:val="000000" w:themeColor="text1"/>
                <w:sz w:val="24"/>
                <w:szCs w:val="24"/>
              </w:rPr>
              <w:t>VALOR DEL CONTRATO Y FORMA DE PAGO</w:t>
            </w:r>
            <w:r w:rsidR="00857F27" w:rsidRPr="00595217">
              <w:rPr>
                <w:rFonts w:ascii="Arial Narrow" w:hAnsi="Arial Narrow"/>
                <w:color w:val="000000" w:themeColor="text1"/>
                <w:sz w:val="24"/>
                <w:szCs w:val="24"/>
              </w:rPr>
              <w:t xml:space="preserve"> </w:t>
            </w:r>
            <w:r w:rsidRPr="00595217">
              <w:rPr>
                <w:rFonts w:ascii="Arial Narrow" w:hAnsi="Arial Narrow"/>
                <w:color w:val="000000" w:themeColor="text1"/>
                <w:sz w:val="24"/>
                <w:szCs w:val="24"/>
              </w:rPr>
              <w:t>del presente c</w:t>
            </w:r>
            <w:r w:rsidR="00857F27" w:rsidRPr="00595217">
              <w:rPr>
                <w:rFonts w:ascii="Arial Narrow" w:hAnsi="Arial Narrow"/>
                <w:color w:val="000000" w:themeColor="text1"/>
                <w:sz w:val="24"/>
                <w:szCs w:val="24"/>
              </w:rPr>
              <w:t>lausulado</w:t>
            </w:r>
            <w:r w:rsidRPr="00595217">
              <w:rPr>
                <w:rFonts w:ascii="Arial Narrow" w:hAnsi="Arial Narrow"/>
                <w:color w:val="000000" w:themeColor="text1"/>
                <w:sz w:val="24"/>
                <w:szCs w:val="24"/>
              </w:rPr>
              <w:t>.</w:t>
            </w:r>
          </w:p>
        </w:tc>
      </w:tr>
      <w:tr w:rsidR="00426629" w:rsidRPr="00595217" w14:paraId="0C22EAE9" w14:textId="77777777" w:rsidTr="00E82D71">
        <w:tc>
          <w:tcPr>
            <w:tcW w:w="1082" w:type="pct"/>
          </w:tcPr>
          <w:p w14:paraId="5F86550F" w14:textId="77777777" w:rsidR="009E3B1B" w:rsidRPr="00595217" w:rsidRDefault="009E3B1B" w:rsidP="009E3B1B">
            <w:pPr>
              <w:rPr>
                <w:rFonts w:ascii="Arial Narrow" w:hAnsi="Arial Narrow"/>
                <w:color w:val="000000" w:themeColor="text1"/>
                <w:sz w:val="24"/>
                <w:szCs w:val="24"/>
              </w:rPr>
            </w:pPr>
          </w:p>
          <w:p w14:paraId="3F79FB6A" w14:textId="77777777" w:rsidR="009E3B1B" w:rsidRPr="00595217" w:rsidRDefault="009E3B1B" w:rsidP="009E3B1B">
            <w:pPr>
              <w:rPr>
                <w:rFonts w:ascii="Arial Narrow" w:hAnsi="Arial Narrow"/>
                <w:color w:val="000000" w:themeColor="text1"/>
                <w:sz w:val="24"/>
                <w:szCs w:val="24"/>
              </w:rPr>
            </w:pPr>
          </w:p>
          <w:p w14:paraId="45AED89D" w14:textId="77777777" w:rsidR="009E3B1B" w:rsidRPr="00595217" w:rsidRDefault="009E3B1B" w:rsidP="009E3B1B">
            <w:pPr>
              <w:rPr>
                <w:rFonts w:ascii="Arial Narrow" w:hAnsi="Arial Narrow"/>
                <w:color w:val="000000" w:themeColor="text1"/>
                <w:sz w:val="24"/>
                <w:szCs w:val="24"/>
              </w:rPr>
            </w:pPr>
          </w:p>
          <w:p w14:paraId="5FB8E755" w14:textId="77777777" w:rsidR="009E3B1B" w:rsidRPr="00595217" w:rsidRDefault="009E3B1B" w:rsidP="009E3B1B">
            <w:pPr>
              <w:rPr>
                <w:rFonts w:ascii="Arial Narrow" w:hAnsi="Arial Narrow"/>
                <w:color w:val="000000" w:themeColor="text1"/>
                <w:sz w:val="24"/>
                <w:szCs w:val="24"/>
              </w:rPr>
            </w:pPr>
          </w:p>
          <w:p w14:paraId="538FA216" w14:textId="77777777" w:rsidR="009E3B1B" w:rsidRPr="00595217" w:rsidRDefault="009E3B1B" w:rsidP="009E3B1B">
            <w:pPr>
              <w:rPr>
                <w:rFonts w:ascii="Arial Narrow" w:hAnsi="Arial Narrow"/>
                <w:color w:val="000000" w:themeColor="text1"/>
                <w:sz w:val="24"/>
                <w:szCs w:val="24"/>
              </w:rPr>
            </w:pPr>
          </w:p>
          <w:p w14:paraId="484A09A6" w14:textId="77777777" w:rsidR="009E3B1B" w:rsidRPr="00595217" w:rsidRDefault="009E3B1B" w:rsidP="009E3B1B">
            <w:pPr>
              <w:rPr>
                <w:rFonts w:ascii="Arial Narrow" w:hAnsi="Arial Narrow"/>
                <w:b/>
                <w:color w:val="000000" w:themeColor="text1"/>
                <w:sz w:val="24"/>
                <w:szCs w:val="24"/>
              </w:rPr>
            </w:pPr>
            <w:r w:rsidRPr="00595217">
              <w:rPr>
                <w:rFonts w:ascii="Arial Narrow" w:hAnsi="Arial Narrow"/>
                <w:b/>
                <w:color w:val="000000" w:themeColor="text1"/>
                <w:sz w:val="24"/>
                <w:szCs w:val="24"/>
              </w:rPr>
              <w:t>SANCIONES.</w:t>
            </w:r>
          </w:p>
        </w:tc>
        <w:tc>
          <w:tcPr>
            <w:tcW w:w="3918" w:type="pct"/>
          </w:tcPr>
          <w:p w14:paraId="5B60EF1C" w14:textId="77777777" w:rsidR="009E3B1B" w:rsidRPr="00595217" w:rsidRDefault="009E3B1B" w:rsidP="00E82D71">
            <w:pPr>
              <w:pStyle w:val="Textoindependiente"/>
              <w:numPr>
                <w:ilvl w:val="0"/>
                <w:numId w:val="16"/>
              </w:numPr>
              <w:tabs>
                <w:tab w:val="left" w:pos="426"/>
              </w:tabs>
              <w:ind w:left="-4" w:hanging="15"/>
              <w:rPr>
                <w:rFonts w:ascii="Arial Narrow" w:hAnsi="Arial Narrow" w:cs="Arial"/>
                <w:b/>
                <w:color w:val="000000" w:themeColor="text1"/>
                <w:szCs w:val="24"/>
              </w:rPr>
            </w:pPr>
            <w:r w:rsidRPr="00595217">
              <w:rPr>
                <w:rFonts w:ascii="Arial Narrow" w:hAnsi="Arial Narrow" w:cs="Arial"/>
                <w:b/>
                <w:color w:val="000000" w:themeColor="text1"/>
                <w:szCs w:val="24"/>
              </w:rPr>
              <w:t xml:space="preserve">MULTAS. </w:t>
            </w:r>
            <w:r w:rsidRPr="00595217">
              <w:rPr>
                <w:rFonts w:ascii="Arial Narrow" w:hAnsi="Arial Narrow" w:cs="Arial"/>
                <w:color w:val="000000" w:themeColor="text1"/>
                <w:szCs w:val="24"/>
              </w:rPr>
              <w:t xml:space="preserve">La mora o el incumplimiento parcial de las obligaciones que asume el </w:t>
            </w:r>
            <w:r w:rsidRPr="00595217">
              <w:rPr>
                <w:rFonts w:ascii="Arial Narrow" w:hAnsi="Arial Narrow" w:cs="Arial"/>
                <w:b/>
                <w:color w:val="000000" w:themeColor="text1"/>
                <w:szCs w:val="24"/>
              </w:rPr>
              <w:t xml:space="preserve">CONTRATISTA </w:t>
            </w:r>
            <w:r w:rsidRPr="00595217">
              <w:rPr>
                <w:rFonts w:ascii="Arial Narrow" w:hAnsi="Arial Narrow" w:cs="Arial"/>
                <w:color w:val="000000" w:themeColor="text1"/>
                <w:szCs w:val="24"/>
              </w:rPr>
              <w:t xml:space="preserve">y las derivadas del presente contrato por causas imputables a este, salvo circunstancias de fuerza mayor o caso fortuito conforme a las definiciones del artículo 1 de la Ley 95 de 1980, dará derecho al </w:t>
            </w:r>
            <w:r w:rsidRPr="00595217">
              <w:rPr>
                <w:rFonts w:ascii="Arial Narrow" w:hAnsi="Arial Narrow" w:cs="Arial"/>
                <w:b/>
                <w:color w:val="000000" w:themeColor="text1"/>
                <w:szCs w:val="24"/>
              </w:rPr>
              <w:t>MINISTERIO DE DEFENSA NACIONAL – EJÉRCITO NACIONAL - LICEOS DEL EJÉRCITO</w:t>
            </w:r>
            <w:r w:rsidRPr="00595217">
              <w:rPr>
                <w:rFonts w:ascii="Arial Narrow" w:hAnsi="Arial Narrow" w:cs="Arial"/>
                <w:color w:val="000000" w:themeColor="text1"/>
                <w:szCs w:val="24"/>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w:t>
            </w:r>
            <w:r w:rsidRPr="00595217">
              <w:rPr>
                <w:rFonts w:ascii="Arial Narrow" w:hAnsi="Arial Narrow" w:cs="Arial"/>
                <w:color w:val="000000" w:themeColor="text1"/>
                <w:szCs w:val="24"/>
              </w:rPr>
              <w:lastRenderedPageBreak/>
              <w:t xml:space="preserve">imputará a la de los perjuicios que reciba </w:t>
            </w:r>
            <w:r w:rsidRPr="00595217">
              <w:rPr>
                <w:rFonts w:ascii="Arial Narrow" w:hAnsi="Arial Narrow" w:cs="Arial"/>
                <w:b/>
                <w:color w:val="000000" w:themeColor="text1"/>
                <w:szCs w:val="24"/>
              </w:rPr>
              <w:t>EL</w:t>
            </w:r>
            <w:r w:rsidRPr="00595217">
              <w:rPr>
                <w:rFonts w:ascii="Arial Narrow" w:hAnsi="Arial Narrow" w:cs="Arial"/>
                <w:color w:val="000000" w:themeColor="text1"/>
                <w:szCs w:val="24"/>
              </w:rPr>
              <w:t xml:space="preserve"> </w:t>
            </w:r>
            <w:r w:rsidRPr="00595217">
              <w:rPr>
                <w:rFonts w:ascii="Arial Narrow" w:hAnsi="Arial Narrow" w:cs="Arial"/>
                <w:b/>
                <w:color w:val="000000" w:themeColor="text1"/>
                <w:szCs w:val="24"/>
              </w:rPr>
              <w:t xml:space="preserve">MINISTERIO DE DEFENSA NACIONAL – EJÉRCITO NACIONAL - LICEOS DEL EJÉRCITO </w:t>
            </w:r>
            <w:r w:rsidRPr="00595217">
              <w:rPr>
                <w:rFonts w:ascii="Arial Narrow" w:hAnsi="Arial Narrow" w:cs="Arial"/>
                <w:color w:val="000000" w:themeColor="text1"/>
                <w:szCs w:val="24"/>
              </w:rPr>
              <w:t xml:space="preserve">por el incumplimiento. Llegado el caso su imposición se hará mediante declaratoria expresa en el acta administrativa debidamente motivada, suma que será descontada de los pagos mensuales o del saldo que el </w:t>
            </w:r>
            <w:r w:rsidRPr="00595217">
              <w:rPr>
                <w:rFonts w:ascii="Arial Narrow" w:hAnsi="Arial Narrow" w:cs="Arial"/>
                <w:b/>
                <w:color w:val="000000" w:themeColor="text1"/>
                <w:szCs w:val="24"/>
              </w:rPr>
              <w:t xml:space="preserve">MINISTERIO DE DEFENSA NACIONAL – EJÉRCITO NACIONAL - LICEOS DEL EJÉRCITO </w:t>
            </w:r>
            <w:r w:rsidRPr="00595217">
              <w:rPr>
                <w:rFonts w:ascii="Arial Narrow" w:hAnsi="Arial Narrow" w:cs="Arial"/>
                <w:color w:val="000000" w:themeColor="text1"/>
                <w:szCs w:val="24"/>
              </w:rPr>
              <w:t xml:space="preserve">adeude al </w:t>
            </w:r>
            <w:r w:rsidRPr="00595217">
              <w:rPr>
                <w:rFonts w:ascii="Arial Narrow" w:hAnsi="Arial Narrow" w:cs="Arial"/>
                <w:b/>
                <w:color w:val="000000" w:themeColor="text1"/>
                <w:szCs w:val="24"/>
              </w:rPr>
              <w:t>CONTRATISTA.</w:t>
            </w:r>
          </w:p>
          <w:p w14:paraId="2C1B13EF" w14:textId="32554222" w:rsidR="009E3B1B" w:rsidRPr="00595217"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595217">
              <w:rPr>
                <w:rFonts w:ascii="Arial Narrow" w:hAnsi="Arial Narrow" w:cs="Arial"/>
                <w:b/>
                <w:color w:val="000000" w:themeColor="text1"/>
                <w:szCs w:val="24"/>
              </w:rPr>
              <w:t xml:space="preserve">MULTAS POR LA MORA EN LA CONSTITUCIÓN DE LOS REQUISITOS DE LEGALIZACIÓN Y EJECUCIÓN DEL CONTRATO: </w:t>
            </w:r>
            <w:r w:rsidRPr="00595217">
              <w:rPr>
                <w:rFonts w:ascii="Arial Narrow" w:hAnsi="Arial Narrow" w:cs="Arial"/>
                <w:color w:val="000000" w:themeColor="text1"/>
                <w:szCs w:val="24"/>
              </w:rPr>
              <w:t xml:space="preserve">Cuando el </w:t>
            </w:r>
            <w:r w:rsidRPr="00595217">
              <w:rPr>
                <w:rFonts w:ascii="Arial Narrow" w:hAnsi="Arial Narrow" w:cs="Arial"/>
                <w:b/>
                <w:color w:val="000000" w:themeColor="text1"/>
                <w:szCs w:val="24"/>
              </w:rPr>
              <w:t xml:space="preserve">CONTRATISTA </w:t>
            </w:r>
            <w:r w:rsidRPr="00595217">
              <w:rPr>
                <w:rFonts w:ascii="Arial Narrow" w:hAnsi="Arial Narrow" w:cs="Arial"/>
                <w:color w:val="000000" w:themeColor="text1"/>
                <w:szCs w:val="24"/>
              </w:rPr>
              <w:t xml:space="preserve">no constituya dentro del término y en la forma prevista en el contrato, o en alguno de sus modificatorios, la póliza de garantía única y/o algunos de los requisitos de legalización, </w:t>
            </w:r>
            <w:r w:rsidRPr="00595217">
              <w:rPr>
                <w:rFonts w:ascii="Arial Narrow" w:hAnsi="Arial Narrow" w:cs="Arial"/>
                <w:b/>
                <w:color w:val="000000" w:themeColor="text1"/>
                <w:szCs w:val="24"/>
              </w:rPr>
              <w:t xml:space="preserve">EL MINISTERIO DE DEFENSA NACIONAL – EJÉRCITO NACIONAL – LICEOS DEL EJÉRCITO </w:t>
            </w:r>
            <w:r w:rsidRPr="00595217">
              <w:rPr>
                <w:rFonts w:ascii="Arial Narrow" w:hAnsi="Arial Narrow" w:cs="Arial"/>
                <w:color w:val="000000" w:themeColor="text1"/>
                <w:szCs w:val="24"/>
              </w:rPr>
              <w:t xml:space="preserve">podrá imponerle multa cuyo valor de liquidará con base en un punto cinco por ciento (0.5%) del valor del contrato, por cada día de retardo y hasta por diez (10) días calendario, al cabo de los cuales </w:t>
            </w:r>
            <w:r w:rsidRPr="00595217">
              <w:rPr>
                <w:rFonts w:ascii="Arial Narrow" w:hAnsi="Arial Narrow" w:cs="Arial"/>
                <w:b/>
                <w:color w:val="000000" w:themeColor="text1"/>
                <w:szCs w:val="24"/>
              </w:rPr>
              <w:t xml:space="preserve">EL MINISTERIO DE DEFENSA NACIONAL – EJÉRCITO NACIONAL – LICEOS DEL EJÉRCITO </w:t>
            </w:r>
            <w:r w:rsidRPr="00595217">
              <w:rPr>
                <w:rFonts w:ascii="Arial Narrow" w:hAnsi="Arial Narrow" w:cs="Arial"/>
                <w:color w:val="000000" w:themeColor="text1"/>
                <w:szCs w:val="24"/>
              </w:rPr>
              <w:t>podrá declarar el incumplimiento unilateral del contrato.</w:t>
            </w:r>
          </w:p>
          <w:p w14:paraId="7C316847" w14:textId="77777777" w:rsidR="009E3B1B" w:rsidRPr="00595217"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595217">
              <w:rPr>
                <w:rFonts w:ascii="Arial Narrow" w:hAnsi="Arial Narrow" w:cs="Arial"/>
                <w:b/>
                <w:color w:val="000000" w:themeColor="text1"/>
                <w:szCs w:val="24"/>
              </w:rPr>
              <w:t>PENAL PECUNIARIA:</w:t>
            </w:r>
            <w:r w:rsidRPr="00595217">
              <w:rPr>
                <w:rFonts w:ascii="Arial Narrow" w:hAnsi="Arial Narrow" w:cs="Arial"/>
                <w:color w:val="000000" w:themeColor="text1"/>
                <w:szCs w:val="24"/>
              </w:rPr>
              <w:t xml:space="preserve"> En caso de incumplimiento total de las obligaciones derivadas del contrato, </w:t>
            </w:r>
            <w:r w:rsidRPr="00595217">
              <w:rPr>
                <w:rFonts w:ascii="Arial Narrow" w:hAnsi="Arial Narrow" w:cs="Arial"/>
                <w:b/>
                <w:color w:val="000000" w:themeColor="text1"/>
                <w:szCs w:val="24"/>
              </w:rPr>
              <w:t xml:space="preserve">EL CONTRATISTA </w:t>
            </w:r>
            <w:r w:rsidRPr="00595217">
              <w:rPr>
                <w:rFonts w:ascii="Arial Narrow" w:hAnsi="Arial Narrow" w:cs="Arial"/>
                <w:color w:val="000000" w:themeColor="text1"/>
                <w:szCs w:val="24"/>
              </w:rPr>
              <w:t xml:space="preserve">pagará al </w:t>
            </w:r>
            <w:r w:rsidRPr="00595217">
              <w:rPr>
                <w:rFonts w:ascii="Arial Narrow" w:hAnsi="Arial Narrow" w:cs="Arial"/>
                <w:b/>
                <w:color w:val="000000" w:themeColor="text1"/>
                <w:szCs w:val="24"/>
              </w:rPr>
              <w:t xml:space="preserve">MINISTERIO DE DEFENSA NACIONAL – EJÉRCITO NACIONAL – LICEOS DEL EJÉRCITO, </w:t>
            </w:r>
            <w:r w:rsidRPr="00595217">
              <w:rPr>
                <w:rFonts w:ascii="Arial Narrow" w:hAnsi="Arial Narrow" w:cs="Arial"/>
                <w:color w:val="000000" w:themeColor="text1"/>
                <w:szCs w:val="24"/>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595217">
              <w:rPr>
                <w:rFonts w:ascii="Arial Narrow" w:hAnsi="Arial Narrow" w:cs="Arial"/>
                <w:b/>
                <w:color w:val="000000" w:themeColor="text1"/>
                <w:szCs w:val="24"/>
              </w:rPr>
              <w:t xml:space="preserve">MINISTERIO DE DEFENSA NACIONAL – EJÉRCITO NACIONAL – LICEOS DEL EJÉRCITO. </w:t>
            </w:r>
            <w:r w:rsidRPr="00595217">
              <w:rPr>
                <w:rFonts w:ascii="Arial Narrow" w:hAnsi="Arial Narrow" w:cs="Arial"/>
                <w:color w:val="000000" w:themeColor="text1"/>
                <w:szCs w:val="24"/>
              </w:rPr>
              <w:t xml:space="preserve">No obstante, el </w:t>
            </w:r>
            <w:r w:rsidRPr="00595217">
              <w:rPr>
                <w:rFonts w:ascii="Arial Narrow" w:hAnsi="Arial Narrow" w:cs="Arial"/>
                <w:b/>
                <w:color w:val="000000" w:themeColor="text1"/>
                <w:szCs w:val="24"/>
              </w:rPr>
              <w:t xml:space="preserve">MINISTERIO DE DEFENSA NACIONAL – EJÉRCITO NACIONAL – LICEOS DEL EJÉRCITO </w:t>
            </w:r>
            <w:r w:rsidRPr="00595217">
              <w:rPr>
                <w:rFonts w:ascii="Arial Narrow" w:hAnsi="Arial Narrow" w:cs="Arial"/>
                <w:color w:val="000000" w:themeColor="text1"/>
                <w:szCs w:val="24"/>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4261F20C" w14:textId="0533B90E" w:rsidR="009E3B1B" w:rsidRPr="00595217" w:rsidRDefault="009E3B1B" w:rsidP="00E82D71">
            <w:pPr>
              <w:pStyle w:val="Textoindependiente"/>
              <w:tabs>
                <w:tab w:val="left" w:pos="426"/>
              </w:tabs>
              <w:ind w:left="-4" w:hanging="15"/>
              <w:rPr>
                <w:rFonts w:ascii="Arial Narrow" w:hAnsi="Arial Narrow" w:cs="Arial"/>
                <w:color w:val="000000" w:themeColor="text1"/>
                <w:szCs w:val="24"/>
              </w:rPr>
            </w:pPr>
            <w:r w:rsidRPr="00595217">
              <w:rPr>
                <w:rFonts w:ascii="Arial Narrow" w:hAnsi="Arial Narrow" w:cs="Arial"/>
                <w:b/>
                <w:color w:val="000000" w:themeColor="text1"/>
                <w:szCs w:val="24"/>
              </w:rPr>
              <w:t>PARÁGRAFO PRIMERO</w:t>
            </w:r>
            <w:r w:rsidRPr="00595217">
              <w:rPr>
                <w:rFonts w:ascii="Arial Narrow" w:hAnsi="Arial Narrow" w:cs="Arial"/>
                <w:color w:val="000000" w:themeColor="text1"/>
                <w:szCs w:val="24"/>
              </w:rPr>
              <w:t xml:space="preserve">.- Estas sanciones se impondrán con fundamento el principio de autonomía de la voluntad previsto en el artículo 40 de la Ley 80 de 1993, el derecho al debido proceso consagrado en el artículo 17 de la Ley 1150 de 2007 y de conformidad con el procedimiento establecido en el artículo 86 de la Ley 1474 de 2011. Una vez en forme la sanción se reportará a la Cámara de Comercio Respectiva de acuerdo a la Ley 1150 de 2007. </w:t>
            </w:r>
          </w:p>
          <w:p w14:paraId="359019B2" w14:textId="1A3D820E" w:rsidR="009E3B1B" w:rsidRPr="00595217" w:rsidRDefault="009E3B1B" w:rsidP="00E82D71">
            <w:pPr>
              <w:pStyle w:val="Textoindependiente"/>
              <w:tabs>
                <w:tab w:val="left" w:pos="426"/>
              </w:tabs>
              <w:ind w:left="-4" w:hanging="15"/>
              <w:rPr>
                <w:rFonts w:ascii="Arial Narrow" w:hAnsi="Arial Narrow" w:cs="Arial"/>
                <w:color w:val="000000" w:themeColor="text1"/>
                <w:szCs w:val="24"/>
              </w:rPr>
            </w:pPr>
            <w:r w:rsidRPr="00595217">
              <w:rPr>
                <w:rFonts w:ascii="Arial Narrow" w:hAnsi="Arial Narrow" w:cs="Arial"/>
                <w:b/>
                <w:color w:val="000000" w:themeColor="text1"/>
                <w:szCs w:val="24"/>
              </w:rPr>
              <w:t>PARÁGRAFO SEGUNDO</w:t>
            </w:r>
            <w:r w:rsidRPr="00595217">
              <w:rPr>
                <w:rFonts w:ascii="Arial Narrow" w:hAnsi="Arial Narrow" w:cs="Arial"/>
                <w:color w:val="000000" w:themeColor="text1"/>
                <w:szCs w:val="24"/>
              </w:rPr>
              <w:t xml:space="preserve">.- El pago de las multas a que se refiere esta cláusula Podrá exigirse por la vía ejecutiva. Si dicho pago no se hubiere efectuado durante el término de duración del contrato, podrá descontarse de los saldos pendientes a Favor del CONTRATISTA y </w:t>
            </w:r>
            <w:r w:rsidRPr="00595217">
              <w:rPr>
                <w:rFonts w:ascii="Arial Narrow" w:hAnsi="Arial Narrow" w:cs="Arial"/>
                <w:color w:val="000000" w:themeColor="text1"/>
                <w:szCs w:val="24"/>
              </w:rPr>
              <w:lastRenderedPageBreak/>
              <w:t>se tendrá en cuenta al momento de su liquidación.</w:t>
            </w:r>
          </w:p>
          <w:p w14:paraId="1B48277C" w14:textId="32C31C57" w:rsidR="009E3B1B" w:rsidRPr="00595217" w:rsidRDefault="009E3B1B" w:rsidP="00E82D71">
            <w:pPr>
              <w:pStyle w:val="Textoindependiente"/>
              <w:tabs>
                <w:tab w:val="left" w:pos="426"/>
              </w:tabs>
              <w:ind w:left="-4" w:hanging="15"/>
              <w:rPr>
                <w:rFonts w:ascii="Arial Narrow" w:hAnsi="Arial Narrow" w:cs="Arial"/>
                <w:color w:val="000000" w:themeColor="text1"/>
                <w:szCs w:val="24"/>
              </w:rPr>
            </w:pPr>
            <w:r w:rsidRPr="00595217">
              <w:rPr>
                <w:rFonts w:ascii="Arial Narrow" w:hAnsi="Arial Narrow" w:cs="Arial"/>
                <w:color w:val="000000" w:themeColor="text1"/>
                <w:szCs w:val="24"/>
              </w:rPr>
              <w:t xml:space="preserve"> Para tal efecto EL CONTRATISTA autoriza al MDN-EJÉRCITO NACIONAL para hacer los descuentos correspondientes. </w:t>
            </w:r>
          </w:p>
          <w:p w14:paraId="0A601C7D" w14:textId="44F6423E" w:rsidR="009E3B1B" w:rsidRPr="00595217" w:rsidRDefault="009E3B1B" w:rsidP="00E82D71">
            <w:pPr>
              <w:pStyle w:val="Textoindependiente"/>
              <w:tabs>
                <w:tab w:val="left" w:pos="426"/>
              </w:tabs>
              <w:ind w:left="-4" w:hanging="15"/>
              <w:rPr>
                <w:rFonts w:ascii="Arial Narrow" w:hAnsi="Arial Narrow" w:cs="Arial"/>
                <w:b/>
                <w:color w:val="000000" w:themeColor="text1"/>
                <w:szCs w:val="24"/>
              </w:rPr>
            </w:pPr>
            <w:r w:rsidRPr="00595217">
              <w:rPr>
                <w:rFonts w:ascii="Arial Narrow" w:hAnsi="Arial Narrow" w:cs="Arial"/>
                <w:b/>
                <w:color w:val="000000" w:themeColor="text1"/>
                <w:szCs w:val="24"/>
              </w:rPr>
              <w:t xml:space="preserve">PARÁGRAFO TERCERO.- Extensión para las demás obligaciones contractuales: </w:t>
            </w:r>
            <w:r w:rsidRPr="00595217">
              <w:rPr>
                <w:rFonts w:ascii="Arial Narrow" w:hAnsi="Arial Narrow" w:cs="Arial"/>
                <w:color w:val="000000" w:themeColor="text1"/>
                <w:szCs w:val="24"/>
              </w:rPr>
              <w:t xml:space="preserve">Esta sanción puede hacerse efectiva por el </w:t>
            </w:r>
            <w:r w:rsidRPr="00595217">
              <w:rPr>
                <w:rFonts w:ascii="Arial Narrow" w:hAnsi="Arial Narrow" w:cs="Arial"/>
                <w:b/>
                <w:color w:val="000000" w:themeColor="text1"/>
                <w:szCs w:val="24"/>
              </w:rPr>
              <w:t xml:space="preserve">MINISTERIO DE DEFENSA NACIONAL – EJÉRCITO NACIONAL </w:t>
            </w:r>
            <w:r w:rsidRPr="00595217">
              <w:rPr>
                <w:rFonts w:ascii="Arial Narrow" w:hAnsi="Arial Narrow" w:cs="Arial"/>
                <w:color w:val="000000" w:themeColor="text1"/>
                <w:szCs w:val="24"/>
              </w:rPr>
              <w:t>–</w:t>
            </w:r>
            <w:r w:rsidRPr="00595217">
              <w:rPr>
                <w:rFonts w:ascii="Arial Narrow" w:hAnsi="Arial Narrow" w:cs="Arial"/>
                <w:b/>
                <w:color w:val="000000" w:themeColor="text1"/>
                <w:szCs w:val="24"/>
              </w:rPr>
              <w:t xml:space="preserve">LICEOS DEL EJÉRCITO, </w:t>
            </w:r>
            <w:r w:rsidRPr="00595217">
              <w:rPr>
                <w:rFonts w:ascii="Arial Narrow" w:hAnsi="Arial Narrow" w:cs="Arial"/>
                <w:color w:val="000000" w:themeColor="text1"/>
                <w:szCs w:val="24"/>
              </w:rPr>
              <w:t xml:space="preserve">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595217">
              <w:rPr>
                <w:rFonts w:ascii="Arial Narrow" w:hAnsi="Arial Narrow" w:cs="Arial"/>
                <w:b/>
                <w:color w:val="000000" w:themeColor="text1"/>
                <w:szCs w:val="24"/>
              </w:rPr>
              <w:t xml:space="preserve"> </w:t>
            </w:r>
          </w:p>
          <w:p w14:paraId="09525D10" w14:textId="2D89747F" w:rsidR="009E3B1B" w:rsidRPr="00595217" w:rsidRDefault="009E3B1B" w:rsidP="00E82D71">
            <w:pPr>
              <w:pStyle w:val="Textoindependiente"/>
              <w:tabs>
                <w:tab w:val="left" w:pos="426"/>
              </w:tabs>
              <w:ind w:left="-4" w:hanging="15"/>
              <w:rPr>
                <w:rFonts w:ascii="Arial Narrow" w:hAnsi="Arial Narrow" w:cs="Arial"/>
                <w:color w:val="000000" w:themeColor="text1"/>
                <w:szCs w:val="24"/>
              </w:rPr>
            </w:pPr>
            <w:r w:rsidRPr="00595217">
              <w:rPr>
                <w:rFonts w:ascii="Arial Narrow" w:hAnsi="Arial Narrow" w:cs="Arial"/>
                <w:b/>
                <w:color w:val="000000" w:themeColor="text1"/>
                <w:szCs w:val="24"/>
              </w:rPr>
              <w:t xml:space="preserve">PARÁGRAFO CUARTO. - Naturaleza de la penal pecuniaria: </w:t>
            </w:r>
            <w:r w:rsidRPr="00595217">
              <w:rPr>
                <w:rFonts w:ascii="Arial Narrow" w:hAnsi="Arial Narrow" w:cs="Arial"/>
                <w:color w:val="000000" w:themeColor="text1"/>
                <w:szCs w:val="24"/>
              </w:rPr>
              <w:t xml:space="preserve">se pacta a título de pena, no de indemnización, razón por la cual, el </w:t>
            </w:r>
            <w:r w:rsidRPr="00595217">
              <w:rPr>
                <w:rFonts w:ascii="Arial Narrow" w:hAnsi="Arial Narrow" w:cs="Arial"/>
                <w:b/>
                <w:color w:val="000000" w:themeColor="text1"/>
                <w:szCs w:val="24"/>
              </w:rPr>
              <w:t xml:space="preserve">MINISTERIO DE DEFENSA  NACIONAL – EJÉRCITO NACIONAL- LICEOS DEL EJÉRCITO, </w:t>
            </w:r>
            <w:r w:rsidRPr="00595217">
              <w:rPr>
                <w:rFonts w:ascii="Arial Narrow" w:hAnsi="Arial Narrow" w:cs="Arial"/>
                <w:color w:val="000000" w:themeColor="text1"/>
                <w:szCs w:val="24"/>
              </w:rPr>
              <w:t>se reserva el derecho de reclamar AL CONTRATISTA el pago de los perjuicios que su Incumplimiento le hubiese ocasionado.</w:t>
            </w:r>
          </w:p>
          <w:p w14:paraId="1A62BBDC" w14:textId="47FC17BF" w:rsidR="009E3B1B" w:rsidRPr="00595217" w:rsidRDefault="009E3B1B" w:rsidP="00E82D71">
            <w:pPr>
              <w:pStyle w:val="Textoindependiente"/>
              <w:tabs>
                <w:tab w:val="left" w:pos="426"/>
              </w:tabs>
              <w:ind w:left="-4" w:hanging="15"/>
              <w:rPr>
                <w:rFonts w:ascii="Arial Narrow" w:hAnsi="Arial Narrow" w:cs="Arial"/>
                <w:color w:val="000000" w:themeColor="text1"/>
                <w:szCs w:val="24"/>
              </w:rPr>
            </w:pPr>
            <w:r w:rsidRPr="00595217">
              <w:rPr>
                <w:rFonts w:ascii="Arial Narrow" w:hAnsi="Arial Narrow" w:cs="Arial"/>
                <w:color w:val="000000" w:themeColor="text1"/>
                <w:szCs w:val="24"/>
              </w:rPr>
              <w:t xml:space="preserve">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0EC3E488" w14:textId="3B246BC6" w:rsidR="009E3B1B" w:rsidRPr="00595217" w:rsidRDefault="009E3B1B" w:rsidP="00857F27">
            <w:pPr>
              <w:pStyle w:val="Textoindependiente"/>
              <w:tabs>
                <w:tab w:val="left" w:pos="426"/>
              </w:tabs>
              <w:ind w:left="-4" w:hanging="15"/>
              <w:rPr>
                <w:rFonts w:ascii="Arial Narrow" w:hAnsi="Arial Narrow"/>
                <w:color w:val="000000" w:themeColor="text1"/>
                <w:szCs w:val="24"/>
              </w:rPr>
            </w:pPr>
            <w:r w:rsidRPr="00595217">
              <w:rPr>
                <w:rFonts w:ascii="Arial Narrow" w:hAnsi="Arial Narrow" w:cs="Arial"/>
                <w:b/>
                <w:color w:val="000000" w:themeColor="text1"/>
                <w:szCs w:val="24"/>
              </w:rPr>
              <w:t>PARÁGRAFO QUINTO: RECURSOS INGRESAN AL TESORO NACIONAL</w:t>
            </w:r>
            <w:r w:rsidRPr="00595217">
              <w:rPr>
                <w:rFonts w:ascii="Arial Narrow" w:hAnsi="Arial Narrow" w:cs="Arial"/>
                <w:color w:val="000000" w:themeColor="text1"/>
                <w:szCs w:val="24"/>
              </w:rPr>
              <w:t>: El valor de las sanciones por retardo y de la Cláusula Penal Pecuniaria a que se refiere tanto la cláusula de sanciones, como esta, ingresará al Tesoro Nacional, a través de la Tesorería</w:t>
            </w:r>
            <w:r w:rsidR="00857F27" w:rsidRPr="00595217">
              <w:rPr>
                <w:rFonts w:ascii="Arial Narrow" w:hAnsi="Arial Narrow" w:cs="Arial"/>
                <w:color w:val="000000" w:themeColor="text1"/>
                <w:szCs w:val="24"/>
              </w:rPr>
              <w:t xml:space="preserve"> </w:t>
            </w:r>
            <w:r w:rsidRPr="00595217">
              <w:rPr>
                <w:rFonts w:ascii="Arial Narrow" w:hAnsi="Arial Narrow" w:cs="Arial"/>
                <w:color w:val="000000" w:themeColor="text1"/>
                <w:szCs w:val="24"/>
              </w:rPr>
              <w:t>Principal del Comando del Ejército.</w:t>
            </w:r>
          </w:p>
        </w:tc>
      </w:tr>
      <w:tr w:rsidR="00426629" w:rsidRPr="00595217" w14:paraId="15F83640" w14:textId="77777777" w:rsidTr="00E82D71">
        <w:tc>
          <w:tcPr>
            <w:tcW w:w="1082" w:type="pct"/>
          </w:tcPr>
          <w:p w14:paraId="329A9448" w14:textId="77777777" w:rsidR="009E3B1B" w:rsidRPr="00595217" w:rsidRDefault="009E3B1B" w:rsidP="009E3B1B">
            <w:pPr>
              <w:pStyle w:val="Textoindependiente"/>
              <w:tabs>
                <w:tab w:val="left" w:pos="426"/>
              </w:tabs>
              <w:rPr>
                <w:rFonts w:ascii="Arial Narrow" w:hAnsi="Arial Narrow" w:cs="Arial"/>
                <w:b/>
                <w:snapToGrid w:val="0"/>
                <w:color w:val="000000" w:themeColor="text1"/>
                <w:szCs w:val="24"/>
              </w:rPr>
            </w:pPr>
            <w:r w:rsidRPr="00595217">
              <w:rPr>
                <w:rFonts w:ascii="Arial Narrow" w:hAnsi="Arial Narrow" w:cs="Arial"/>
                <w:b/>
                <w:snapToGrid w:val="0"/>
                <w:color w:val="000000" w:themeColor="text1"/>
                <w:szCs w:val="24"/>
              </w:rPr>
              <w:lastRenderedPageBreak/>
              <w:tab/>
            </w:r>
          </w:p>
          <w:p w14:paraId="6F376B5D" w14:textId="77777777" w:rsidR="009E3B1B" w:rsidRPr="00595217" w:rsidRDefault="009E3B1B" w:rsidP="009E3B1B">
            <w:pPr>
              <w:rPr>
                <w:rFonts w:ascii="Arial Narrow" w:hAnsi="Arial Narrow"/>
                <w:color w:val="000000" w:themeColor="text1"/>
                <w:sz w:val="24"/>
                <w:szCs w:val="24"/>
              </w:rPr>
            </w:pPr>
            <w:r w:rsidRPr="00595217">
              <w:rPr>
                <w:rFonts w:ascii="Arial Narrow" w:hAnsi="Arial Narrow" w:cs="Arial"/>
                <w:b/>
                <w:snapToGrid w:val="0"/>
                <w:color w:val="000000" w:themeColor="text1"/>
                <w:sz w:val="24"/>
                <w:szCs w:val="24"/>
                <w:lang w:val="es-ES_tradnl"/>
              </w:rPr>
              <w:t>INHABILIDADES E INCOMPATIBILIDADES</w:t>
            </w:r>
          </w:p>
        </w:tc>
        <w:tc>
          <w:tcPr>
            <w:tcW w:w="3918" w:type="pct"/>
          </w:tcPr>
          <w:p w14:paraId="2F9E9313" w14:textId="7F476BE2" w:rsidR="009E3B1B" w:rsidRPr="00595217" w:rsidRDefault="009E3B1B" w:rsidP="00E82D71">
            <w:pPr>
              <w:pStyle w:val="Textoindependiente"/>
              <w:tabs>
                <w:tab w:val="left" w:pos="0"/>
                <w:tab w:val="left" w:pos="426"/>
              </w:tabs>
              <w:ind w:left="-4" w:hanging="15"/>
              <w:rPr>
                <w:rFonts w:ascii="Arial Narrow" w:hAnsi="Arial Narrow" w:cs="Arial"/>
                <w:color w:val="000000" w:themeColor="text1"/>
                <w:szCs w:val="24"/>
              </w:rPr>
            </w:pPr>
            <w:r w:rsidRPr="00595217">
              <w:rPr>
                <w:rFonts w:ascii="Arial Narrow" w:hAnsi="Arial Narrow" w:cs="Arial"/>
                <w:b/>
                <w:color w:val="000000" w:themeColor="text1"/>
                <w:szCs w:val="24"/>
              </w:rPr>
              <w:t>El CONTRATISTA</w:t>
            </w:r>
            <w:r w:rsidRPr="00595217">
              <w:rPr>
                <w:rFonts w:ascii="Arial Narrow" w:hAnsi="Arial Narrow" w:cs="Arial"/>
                <w:color w:val="000000" w:themeColor="text1"/>
                <w:szCs w:val="24"/>
              </w:rPr>
              <w:t xml:space="preserve">   bajo   la   gravedad de juramento,  </w:t>
            </w:r>
            <w:r w:rsidR="00857F27" w:rsidRPr="00595217">
              <w:rPr>
                <w:rFonts w:ascii="Arial Narrow" w:hAnsi="Arial Narrow" w:cs="Arial"/>
                <w:color w:val="000000" w:themeColor="text1"/>
                <w:szCs w:val="24"/>
              </w:rPr>
              <w:t xml:space="preserve">declara </w:t>
            </w:r>
            <w:r w:rsidRPr="00595217">
              <w:rPr>
                <w:rFonts w:ascii="Arial Narrow" w:hAnsi="Arial Narrow" w:cs="Arial"/>
                <w:color w:val="000000" w:themeColor="text1"/>
                <w:szCs w:val="24"/>
              </w:rPr>
              <w:t xml:space="preserve">que no se halla incurso en ninguna causal de inhabilidad e incompatibilidad de las consagradas en la Constitución Política de Colombia, Ley 80 de 1993, Ley 1150 de 2007 y demás Disposiciones que rijan la materia. </w:t>
            </w:r>
          </w:p>
          <w:p w14:paraId="1F6F901C" w14:textId="24D198CC" w:rsidR="009E3B1B" w:rsidRPr="00595217" w:rsidRDefault="009E3B1B" w:rsidP="00F31DCB">
            <w:pPr>
              <w:pStyle w:val="Textoindependiente"/>
              <w:tabs>
                <w:tab w:val="left" w:pos="0"/>
                <w:tab w:val="left" w:pos="426"/>
              </w:tabs>
              <w:ind w:left="-4" w:hanging="15"/>
              <w:rPr>
                <w:rFonts w:ascii="Arial Narrow" w:hAnsi="Arial Narrow"/>
                <w:color w:val="000000" w:themeColor="text1"/>
                <w:szCs w:val="24"/>
              </w:rPr>
            </w:pPr>
            <w:r w:rsidRPr="00595217">
              <w:rPr>
                <w:rFonts w:ascii="Arial Narrow" w:hAnsi="Arial Narrow" w:cs="Arial"/>
                <w:b/>
                <w:color w:val="000000" w:themeColor="text1"/>
                <w:szCs w:val="24"/>
              </w:rPr>
              <w:t xml:space="preserve">PARÁGRAFO. - INHABILIDADES E INCOMPATIBILIDADES SOBREVINIENTES: </w:t>
            </w:r>
            <w:r w:rsidRPr="00595217">
              <w:rPr>
                <w:rFonts w:ascii="Arial Narrow" w:hAnsi="Arial Narrow" w:cs="Arial"/>
                <w:color w:val="000000" w:themeColor="text1"/>
                <w:szCs w:val="24"/>
              </w:rPr>
              <w:t xml:space="preserve">Si llegase a sobrevenir inhabilidades e incompatibilidades en el </w:t>
            </w:r>
            <w:r w:rsidRPr="00595217">
              <w:rPr>
                <w:rFonts w:ascii="Arial Narrow" w:hAnsi="Arial Narrow" w:cs="Arial"/>
                <w:b/>
                <w:color w:val="000000" w:themeColor="text1"/>
                <w:szCs w:val="24"/>
              </w:rPr>
              <w:t xml:space="preserve">CONTRATISTA, </w:t>
            </w:r>
            <w:r w:rsidRPr="00595217">
              <w:rPr>
                <w:rFonts w:ascii="Arial Narrow" w:hAnsi="Arial Narrow" w:cs="Arial"/>
                <w:color w:val="000000" w:themeColor="text1"/>
                <w:szCs w:val="24"/>
              </w:rPr>
              <w:t xml:space="preserve">éste cederá el contrato previa autorización escrita del </w:t>
            </w:r>
            <w:r w:rsidRPr="00595217">
              <w:rPr>
                <w:rFonts w:ascii="Arial Narrow" w:hAnsi="Arial Narrow" w:cs="Arial"/>
                <w:b/>
                <w:color w:val="000000" w:themeColor="text1"/>
                <w:szCs w:val="24"/>
              </w:rPr>
              <w:t>MINISTERIO DE DEFENSA NACIONAL – EJÉRCITO NACIONAL – LICEOS DEL EJÉRCITO</w:t>
            </w:r>
            <w:r w:rsidRPr="00595217">
              <w:rPr>
                <w:rFonts w:ascii="Arial Narrow" w:hAnsi="Arial Narrow" w:cs="Arial"/>
                <w:color w:val="000000" w:themeColor="text1"/>
                <w:szCs w:val="24"/>
              </w:rPr>
              <w:t xml:space="preserve">. </w:t>
            </w:r>
          </w:p>
        </w:tc>
      </w:tr>
      <w:tr w:rsidR="00426629" w:rsidRPr="00595217" w14:paraId="71DEBCC8" w14:textId="77777777" w:rsidTr="00E82D71">
        <w:tc>
          <w:tcPr>
            <w:tcW w:w="1082" w:type="pct"/>
          </w:tcPr>
          <w:p w14:paraId="6E45F1F0" w14:textId="77777777" w:rsidR="009E3B1B" w:rsidRPr="00595217" w:rsidRDefault="009E3B1B" w:rsidP="009E3B1B">
            <w:pPr>
              <w:rPr>
                <w:rFonts w:ascii="Arial Narrow" w:hAnsi="Arial Narrow"/>
                <w:color w:val="000000" w:themeColor="text1"/>
                <w:sz w:val="24"/>
                <w:szCs w:val="24"/>
              </w:rPr>
            </w:pPr>
            <w:r w:rsidRPr="00595217">
              <w:rPr>
                <w:rFonts w:ascii="Arial Narrow" w:hAnsi="Arial Narrow" w:cs="Arial"/>
                <w:b/>
                <w:snapToGrid w:val="0"/>
                <w:color w:val="000000" w:themeColor="text1"/>
                <w:sz w:val="24"/>
                <w:szCs w:val="24"/>
                <w:lang w:val="es-ES_tradnl"/>
              </w:rPr>
              <w:t>SUSPENSIÓN:</w:t>
            </w:r>
          </w:p>
        </w:tc>
        <w:tc>
          <w:tcPr>
            <w:tcW w:w="3918" w:type="pct"/>
          </w:tcPr>
          <w:p w14:paraId="62C31A8F" w14:textId="22D498E9" w:rsidR="009E3B1B" w:rsidRPr="00595217" w:rsidRDefault="009E3B1B" w:rsidP="001575EB">
            <w:pPr>
              <w:autoSpaceDE w:val="0"/>
              <w:autoSpaceDN w:val="0"/>
              <w:adjustRightInd w:val="0"/>
              <w:ind w:left="-4" w:hanging="15"/>
              <w:jc w:val="both"/>
              <w:rPr>
                <w:rFonts w:ascii="Arial Narrow" w:hAnsi="Arial Narrow"/>
                <w:color w:val="000000" w:themeColor="text1"/>
                <w:sz w:val="24"/>
                <w:szCs w:val="24"/>
              </w:rPr>
            </w:pPr>
            <w:r w:rsidRPr="00595217">
              <w:rPr>
                <w:rFonts w:ascii="Arial Narrow" w:hAnsi="Arial Narrow" w:cs="Arial"/>
                <w:color w:val="000000" w:themeColor="text1"/>
                <w:sz w:val="24"/>
                <w:szCs w:val="24"/>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tc>
      </w:tr>
      <w:tr w:rsidR="00426629" w:rsidRPr="00595217" w14:paraId="21A61C39" w14:textId="77777777" w:rsidTr="00E82D71">
        <w:tc>
          <w:tcPr>
            <w:tcW w:w="1082" w:type="pct"/>
          </w:tcPr>
          <w:p w14:paraId="08FD46E3" w14:textId="77777777" w:rsidR="009E3B1B" w:rsidRPr="00595217" w:rsidRDefault="009E3B1B" w:rsidP="009E3B1B">
            <w:pPr>
              <w:rPr>
                <w:rFonts w:ascii="Arial Narrow" w:hAnsi="Arial Narrow"/>
                <w:color w:val="000000" w:themeColor="text1"/>
                <w:sz w:val="24"/>
                <w:szCs w:val="24"/>
              </w:rPr>
            </w:pPr>
            <w:r w:rsidRPr="00595217">
              <w:rPr>
                <w:rFonts w:ascii="Arial Narrow" w:hAnsi="Arial Narrow" w:cs="Arial"/>
                <w:b/>
                <w:bCs/>
                <w:color w:val="000000" w:themeColor="text1"/>
                <w:sz w:val="24"/>
                <w:szCs w:val="24"/>
              </w:rPr>
              <w:lastRenderedPageBreak/>
              <w:t>SOLUCIÓN DE CONTROVERSIAS</w:t>
            </w:r>
          </w:p>
        </w:tc>
        <w:tc>
          <w:tcPr>
            <w:tcW w:w="3918" w:type="pct"/>
          </w:tcPr>
          <w:p w14:paraId="14A0CF10" w14:textId="6E64683C" w:rsidR="009E3B1B" w:rsidRPr="00595217" w:rsidRDefault="009E3B1B" w:rsidP="00E82D71">
            <w:pPr>
              <w:pStyle w:val="Textoindependiente"/>
              <w:tabs>
                <w:tab w:val="left" w:pos="0"/>
              </w:tabs>
              <w:ind w:left="-4" w:hanging="4"/>
              <w:rPr>
                <w:rFonts w:ascii="Arial Narrow" w:hAnsi="Arial Narrow" w:cs="Arial"/>
                <w:color w:val="000000" w:themeColor="text1"/>
                <w:szCs w:val="24"/>
              </w:rPr>
            </w:pPr>
            <w:r w:rsidRPr="00595217">
              <w:rPr>
                <w:rFonts w:ascii="Arial Narrow" w:hAnsi="Arial Narrow" w:cs="Arial"/>
                <w:color w:val="000000" w:themeColor="text1"/>
                <w:szCs w:val="24"/>
              </w:rPr>
              <w:t xml:space="preserve">Las controversias o diferencias que surjan entre el CONTRATISTA y el </w:t>
            </w:r>
            <w:r w:rsidRPr="00595217">
              <w:rPr>
                <w:rFonts w:ascii="Arial Narrow" w:hAnsi="Arial Narrow" w:cs="Arial"/>
                <w:b/>
                <w:snapToGrid w:val="0"/>
                <w:color w:val="000000" w:themeColor="text1"/>
                <w:szCs w:val="24"/>
              </w:rPr>
              <w:t xml:space="preserve">MINISTERIO DE DEFENSA NACIONAL – EJÉRCITO NACIONAL – </w:t>
            </w:r>
            <w:r w:rsidRPr="00595217">
              <w:rPr>
                <w:rFonts w:ascii="Arial Narrow" w:hAnsi="Arial Narrow" w:cs="Arial"/>
                <w:b/>
                <w:color w:val="000000" w:themeColor="text1"/>
                <w:szCs w:val="24"/>
              </w:rPr>
              <w:t xml:space="preserve">LICEOS DEL EJÉRCITO </w:t>
            </w:r>
            <w:r w:rsidRPr="00595217">
              <w:rPr>
                <w:rFonts w:ascii="Arial Narrow" w:hAnsi="Arial Narrow" w:cs="Arial"/>
                <w:color w:val="000000" w:themeColor="text1"/>
                <w:szCs w:val="24"/>
              </w:rPr>
              <w:t>con ocasión de la firma, ejecución, interpretación, prórroga o terminación del contrato, así como de cualquier otro asunto relacionado con el presente contrato, serán sometidas a la revisión de las partes para bu</w:t>
            </w:r>
            <w:r w:rsidR="00857F27" w:rsidRPr="00595217">
              <w:rPr>
                <w:rFonts w:ascii="Arial Narrow" w:hAnsi="Arial Narrow" w:cs="Arial"/>
                <w:color w:val="000000" w:themeColor="text1"/>
                <w:szCs w:val="24"/>
              </w:rPr>
              <w:t xml:space="preserve">scar un arreglo directo, en un </w:t>
            </w:r>
            <w:r w:rsidRPr="00595217">
              <w:rPr>
                <w:rFonts w:ascii="Arial Narrow" w:hAnsi="Arial Narrow" w:cs="Arial"/>
                <w:color w:val="000000" w:themeColor="text1"/>
                <w:szCs w:val="24"/>
              </w:rPr>
              <w:t>término no mayor a cinco (5) días hábiles a partir de la fecha en que cualquiera de las partes comunique por escrito a la otra la existencia de una diferencia.</w:t>
            </w:r>
            <w:r w:rsidR="006C378C" w:rsidRPr="00595217">
              <w:rPr>
                <w:rFonts w:ascii="Arial Narrow" w:hAnsi="Arial Narrow" w:cs="Arial"/>
                <w:color w:val="000000" w:themeColor="text1"/>
                <w:szCs w:val="24"/>
              </w:rPr>
              <w:t xml:space="preserve"> </w:t>
            </w:r>
          </w:p>
          <w:p w14:paraId="745951DA" w14:textId="1CFFBEA9" w:rsidR="009E3B1B" w:rsidRPr="00595217" w:rsidRDefault="009E3B1B" w:rsidP="00857F27">
            <w:pPr>
              <w:pStyle w:val="Textoindependiente"/>
              <w:tabs>
                <w:tab w:val="left" w:pos="0"/>
              </w:tabs>
              <w:ind w:left="-4" w:hanging="4"/>
              <w:rPr>
                <w:rFonts w:ascii="Arial Narrow" w:hAnsi="Arial Narrow"/>
                <w:color w:val="000000" w:themeColor="text1"/>
                <w:szCs w:val="24"/>
              </w:rPr>
            </w:pPr>
            <w:r w:rsidRPr="00595217">
              <w:rPr>
                <w:rFonts w:ascii="Arial Narrow" w:hAnsi="Arial Narrow" w:cs="Arial"/>
                <w:color w:val="000000" w:themeColor="text1"/>
                <w:szCs w:val="24"/>
              </w:rPr>
              <w:t>Las controversias que no puedan ser resultas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conciliación, el cual se entenderá a partir de la fecha de la primera citación a las partes que haga el Centro de Conciliación, las partes no llegan a un acuerdo</w:t>
            </w:r>
            <w:r w:rsidR="00E82D71" w:rsidRPr="00595217">
              <w:rPr>
                <w:rFonts w:ascii="Arial Narrow" w:hAnsi="Arial Narrow" w:cs="Arial"/>
                <w:color w:val="000000" w:themeColor="text1"/>
                <w:szCs w:val="24"/>
              </w:rPr>
              <w:t xml:space="preserve"> </w:t>
            </w:r>
            <w:r w:rsidRPr="00595217">
              <w:rPr>
                <w:rFonts w:ascii="Arial Narrow" w:hAnsi="Arial Narrow" w:cs="Arial"/>
                <w:color w:val="000000" w:themeColor="text1"/>
                <w:szCs w:val="24"/>
              </w:rPr>
              <w:t xml:space="preserve">para resolver sus diferencias, deben acudir a la jurisdicción contencioso administrativa. </w:t>
            </w:r>
          </w:p>
        </w:tc>
      </w:tr>
      <w:tr w:rsidR="00426629" w:rsidRPr="00595217" w14:paraId="2A4E33DE" w14:textId="77777777" w:rsidTr="00E82D71">
        <w:tc>
          <w:tcPr>
            <w:tcW w:w="1082" w:type="pct"/>
          </w:tcPr>
          <w:p w14:paraId="7C956C47" w14:textId="77777777" w:rsidR="009E3B1B" w:rsidRPr="00595217" w:rsidRDefault="009E3B1B" w:rsidP="009E3B1B">
            <w:pPr>
              <w:rPr>
                <w:rFonts w:ascii="Arial Narrow" w:hAnsi="Arial Narrow"/>
                <w:color w:val="000000" w:themeColor="text1"/>
                <w:sz w:val="24"/>
                <w:szCs w:val="24"/>
              </w:rPr>
            </w:pPr>
            <w:r w:rsidRPr="00595217">
              <w:rPr>
                <w:rFonts w:ascii="Arial Narrow" w:hAnsi="Arial Narrow" w:cs="Arial"/>
                <w:b/>
                <w:snapToGrid w:val="0"/>
                <w:color w:val="000000" w:themeColor="text1"/>
                <w:sz w:val="24"/>
                <w:szCs w:val="24"/>
                <w:lang w:val="es-ES_tradnl"/>
              </w:rPr>
              <w:t xml:space="preserve">LIQUIDACIÓN:     </w:t>
            </w:r>
          </w:p>
        </w:tc>
        <w:tc>
          <w:tcPr>
            <w:tcW w:w="3918" w:type="pct"/>
          </w:tcPr>
          <w:p w14:paraId="0B67DB21" w14:textId="77777777" w:rsidR="009E3B1B" w:rsidRPr="00595217" w:rsidRDefault="009E3B1B" w:rsidP="00E82D71">
            <w:pPr>
              <w:ind w:left="-4" w:hanging="4"/>
              <w:jc w:val="both"/>
              <w:rPr>
                <w:rFonts w:ascii="Arial Narrow" w:hAnsi="Arial Narrow"/>
                <w:color w:val="000000" w:themeColor="text1"/>
                <w:sz w:val="24"/>
                <w:szCs w:val="24"/>
              </w:rPr>
            </w:pPr>
            <w:r w:rsidRPr="00595217">
              <w:rPr>
                <w:rFonts w:ascii="Arial Narrow" w:hAnsi="Arial Narrow" w:cs="Arial"/>
                <w:snapToGrid w:val="0"/>
                <w:color w:val="000000" w:themeColor="text1"/>
                <w:sz w:val="24"/>
                <w:szCs w:val="24"/>
                <w:lang w:val="es-ES_tradnl"/>
              </w:rPr>
              <w:t>El presente contrato se liquidaras dentro de los cuatro (4) meses siguientes a su terminación.</w:t>
            </w:r>
          </w:p>
        </w:tc>
      </w:tr>
      <w:tr w:rsidR="00426629" w:rsidRPr="00595217" w14:paraId="5EA249E6" w14:textId="77777777" w:rsidTr="00E82D71">
        <w:tc>
          <w:tcPr>
            <w:tcW w:w="1082" w:type="pct"/>
          </w:tcPr>
          <w:p w14:paraId="15288BF1" w14:textId="77777777" w:rsidR="009E3B1B" w:rsidRPr="00595217" w:rsidRDefault="009E3B1B" w:rsidP="009E3B1B">
            <w:pPr>
              <w:pStyle w:val="Textoindependiente"/>
              <w:tabs>
                <w:tab w:val="left" w:pos="426"/>
                <w:tab w:val="left" w:pos="3544"/>
              </w:tabs>
              <w:ind w:left="3540" w:hanging="3540"/>
              <w:rPr>
                <w:rFonts w:ascii="Arial Narrow" w:hAnsi="Arial Narrow" w:cs="Arial"/>
                <w:color w:val="000000" w:themeColor="text1"/>
                <w:szCs w:val="24"/>
              </w:rPr>
            </w:pPr>
          </w:p>
          <w:p w14:paraId="4F8D4A2E" w14:textId="77777777" w:rsidR="009E3B1B" w:rsidRPr="00595217" w:rsidRDefault="009E3B1B" w:rsidP="009E3B1B">
            <w:pPr>
              <w:rPr>
                <w:rFonts w:ascii="Arial Narrow" w:hAnsi="Arial Narrow"/>
                <w:color w:val="000000" w:themeColor="text1"/>
                <w:sz w:val="24"/>
                <w:szCs w:val="24"/>
              </w:rPr>
            </w:pPr>
            <w:r w:rsidRPr="00595217">
              <w:rPr>
                <w:rFonts w:ascii="Arial Narrow" w:hAnsi="Arial Narrow" w:cs="Arial"/>
                <w:b/>
                <w:color w:val="000000" w:themeColor="text1"/>
                <w:sz w:val="24"/>
                <w:szCs w:val="24"/>
              </w:rPr>
              <w:t>PRINCIPIO DE INTEGRALIDAD</w:t>
            </w:r>
          </w:p>
        </w:tc>
        <w:tc>
          <w:tcPr>
            <w:tcW w:w="3918" w:type="pct"/>
          </w:tcPr>
          <w:p w14:paraId="7A63B84D" w14:textId="3F4D6F38" w:rsidR="009E3B1B" w:rsidRPr="00595217" w:rsidRDefault="00121846" w:rsidP="00E82D71">
            <w:pPr>
              <w:ind w:right="-1"/>
              <w:jc w:val="both"/>
              <w:rPr>
                <w:rFonts w:ascii="Arial Narrow" w:hAnsi="Arial Narrow"/>
                <w:color w:val="000000" w:themeColor="text1"/>
                <w:sz w:val="24"/>
                <w:szCs w:val="24"/>
              </w:rPr>
            </w:pPr>
            <w:r w:rsidRPr="00595217">
              <w:rPr>
                <w:rFonts w:ascii="Arial Narrow" w:hAnsi="Arial Narrow" w:cs="Arial"/>
                <w:sz w:val="24"/>
                <w:szCs w:val="24"/>
              </w:rPr>
              <w:t>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p>
        </w:tc>
      </w:tr>
      <w:tr w:rsidR="00426629" w:rsidRPr="00595217" w14:paraId="54D436AC" w14:textId="77777777" w:rsidTr="00E82D71">
        <w:tc>
          <w:tcPr>
            <w:tcW w:w="1082" w:type="pct"/>
          </w:tcPr>
          <w:p w14:paraId="12F9D400" w14:textId="77777777" w:rsidR="009E3B1B" w:rsidRPr="00595217" w:rsidRDefault="009E3B1B" w:rsidP="009E3B1B">
            <w:pPr>
              <w:rPr>
                <w:rFonts w:ascii="Arial Narrow" w:hAnsi="Arial Narrow"/>
                <w:color w:val="000000" w:themeColor="text1"/>
                <w:sz w:val="24"/>
                <w:szCs w:val="24"/>
              </w:rPr>
            </w:pPr>
            <w:r w:rsidRPr="00595217">
              <w:rPr>
                <w:rFonts w:ascii="Arial Narrow" w:hAnsi="Arial Narrow" w:cs="Arial"/>
                <w:b/>
                <w:color w:val="000000" w:themeColor="text1"/>
                <w:sz w:val="24"/>
                <w:szCs w:val="24"/>
              </w:rPr>
              <w:t>PERFECCIONAMIENTO Y EJECUCIÓN</w:t>
            </w:r>
          </w:p>
        </w:tc>
        <w:tc>
          <w:tcPr>
            <w:tcW w:w="3918" w:type="pct"/>
          </w:tcPr>
          <w:p w14:paraId="1546B681" w14:textId="44119C9F" w:rsidR="009E3B1B" w:rsidRPr="00595217" w:rsidRDefault="009E3B1B" w:rsidP="00E82D71">
            <w:pPr>
              <w:jc w:val="both"/>
              <w:rPr>
                <w:rFonts w:ascii="Arial Narrow" w:hAnsi="Arial Narrow"/>
                <w:color w:val="000000" w:themeColor="text1"/>
                <w:sz w:val="24"/>
                <w:szCs w:val="24"/>
              </w:rPr>
            </w:pPr>
            <w:r w:rsidRPr="00595217">
              <w:rPr>
                <w:rFonts w:ascii="Arial Narrow" w:hAnsi="Arial Narrow" w:cs="Arial"/>
                <w:color w:val="000000" w:themeColor="text1"/>
                <w:sz w:val="24"/>
                <w:szCs w:val="24"/>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595217">
              <w:rPr>
                <w:rFonts w:ascii="Arial Narrow" w:hAnsi="Arial Narrow" w:cs="Arial"/>
                <w:b/>
                <w:color w:val="000000" w:themeColor="text1"/>
                <w:sz w:val="24"/>
                <w:szCs w:val="24"/>
              </w:rPr>
              <w:t>MINISTERIO DE DEFENSA NACIONAL – EJÉRCITO NACIONAL – LICEOS DEL EJÉRCITO</w:t>
            </w:r>
            <w:r w:rsidR="001575EB" w:rsidRPr="00595217">
              <w:rPr>
                <w:rFonts w:ascii="Arial Narrow" w:hAnsi="Arial Narrow" w:cs="Arial"/>
                <w:b/>
                <w:color w:val="000000" w:themeColor="text1"/>
                <w:sz w:val="24"/>
                <w:szCs w:val="24"/>
              </w:rPr>
              <w:t>.</w:t>
            </w:r>
          </w:p>
        </w:tc>
      </w:tr>
      <w:tr w:rsidR="00426629" w:rsidRPr="00595217" w14:paraId="53A65289" w14:textId="77777777" w:rsidTr="00F31DCB">
        <w:trPr>
          <w:trHeight w:val="841"/>
        </w:trPr>
        <w:tc>
          <w:tcPr>
            <w:tcW w:w="1082" w:type="pct"/>
          </w:tcPr>
          <w:p w14:paraId="6C424D15" w14:textId="77777777" w:rsidR="009E3B1B" w:rsidRPr="00595217" w:rsidRDefault="009E3B1B" w:rsidP="009E3B1B">
            <w:pPr>
              <w:pStyle w:val="Textoindependiente"/>
              <w:tabs>
                <w:tab w:val="left" w:pos="426"/>
                <w:tab w:val="left" w:pos="3544"/>
              </w:tabs>
              <w:rPr>
                <w:rFonts w:ascii="Arial Narrow" w:hAnsi="Arial Narrow" w:cs="Arial"/>
                <w:b/>
                <w:color w:val="000000" w:themeColor="text1"/>
                <w:szCs w:val="24"/>
              </w:rPr>
            </w:pPr>
            <w:r w:rsidRPr="00595217">
              <w:rPr>
                <w:rFonts w:ascii="Arial Narrow" w:hAnsi="Arial Narrow" w:cs="Arial"/>
                <w:b/>
                <w:color w:val="000000" w:themeColor="text1"/>
                <w:szCs w:val="24"/>
              </w:rPr>
              <w:t xml:space="preserve">INTERPRETACIÓN, MODIFICACIÓN Y </w:t>
            </w:r>
          </w:p>
          <w:p w14:paraId="46940E59" w14:textId="77777777" w:rsidR="009E3B1B" w:rsidRPr="00595217" w:rsidRDefault="009E3B1B" w:rsidP="009E3B1B">
            <w:pPr>
              <w:rPr>
                <w:rFonts w:ascii="Arial Narrow" w:hAnsi="Arial Narrow"/>
                <w:color w:val="000000" w:themeColor="text1"/>
                <w:sz w:val="24"/>
                <w:szCs w:val="24"/>
              </w:rPr>
            </w:pPr>
            <w:r w:rsidRPr="00595217">
              <w:rPr>
                <w:rFonts w:ascii="Arial Narrow" w:hAnsi="Arial Narrow" w:cs="Arial"/>
                <w:b/>
                <w:color w:val="000000" w:themeColor="text1"/>
                <w:sz w:val="24"/>
                <w:szCs w:val="24"/>
              </w:rPr>
              <w:t>TERMINACIÓN UNILATERAL</w:t>
            </w:r>
          </w:p>
        </w:tc>
        <w:tc>
          <w:tcPr>
            <w:tcW w:w="3918" w:type="pct"/>
          </w:tcPr>
          <w:p w14:paraId="65DC689E" w14:textId="3DF38853" w:rsidR="009E3B1B" w:rsidRPr="00595217" w:rsidRDefault="009E3B1B" w:rsidP="001575EB">
            <w:pPr>
              <w:pStyle w:val="Textoindependiente"/>
              <w:tabs>
                <w:tab w:val="left" w:pos="426"/>
                <w:tab w:val="left" w:pos="3544"/>
              </w:tabs>
              <w:rPr>
                <w:rFonts w:ascii="Arial Narrow" w:hAnsi="Arial Narrow"/>
                <w:color w:val="000000" w:themeColor="text1"/>
                <w:szCs w:val="24"/>
              </w:rPr>
            </w:pPr>
            <w:r w:rsidRPr="00595217">
              <w:rPr>
                <w:rFonts w:ascii="Arial Narrow" w:hAnsi="Arial Narrow" w:cs="Arial"/>
                <w:color w:val="000000" w:themeColor="text1"/>
                <w:szCs w:val="24"/>
                <w:lang w:val="es-ES"/>
              </w:rPr>
              <w:t>Al presente contrato le son aplicables las disposiciones relativas a estas materias, Contenidas en los artículos 15,16 y 17 de la Ley 80 de 1993.</w:t>
            </w:r>
          </w:p>
        </w:tc>
      </w:tr>
      <w:tr w:rsidR="00426629" w:rsidRPr="00595217" w14:paraId="22B938B7" w14:textId="77777777" w:rsidTr="00E82D71">
        <w:tc>
          <w:tcPr>
            <w:tcW w:w="1082" w:type="pct"/>
          </w:tcPr>
          <w:p w14:paraId="2EB92325" w14:textId="77777777" w:rsidR="009E3B1B" w:rsidRPr="00595217" w:rsidRDefault="009E3B1B" w:rsidP="009E3B1B">
            <w:pPr>
              <w:rPr>
                <w:rFonts w:ascii="Arial Narrow" w:hAnsi="Arial Narrow"/>
                <w:color w:val="000000" w:themeColor="text1"/>
                <w:sz w:val="24"/>
                <w:szCs w:val="24"/>
              </w:rPr>
            </w:pPr>
            <w:r w:rsidRPr="00595217">
              <w:rPr>
                <w:rFonts w:ascii="Arial Narrow" w:hAnsi="Arial Narrow" w:cs="Arial"/>
                <w:b/>
                <w:color w:val="000000" w:themeColor="text1"/>
                <w:sz w:val="24"/>
                <w:szCs w:val="24"/>
              </w:rPr>
              <w:t>DOMICILIO CONTRACTUAL</w:t>
            </w:r>
          </w:p>
        </w:tc>
        <w:tc>
          <w:tcPr>
            <w:tcW w:w="3918" w:type="pct"/>
          </w:tcPr>
          <w:p w14:paraId="0F85FFF6" w14:textId="27DC1A0F" w:rsidR="009E3B1B" w:rsidRPr="00595217" w:rsidRDefault="009E3B1B" w:rsidP="00E82D71">
            <w:pPr>
              <w:jc w:val="both"/>
              <w:rPr>
                <w:rFonts w:ascii="Arial Narrow" w:hAnsi="Arial Narrow"/>
                <w:color w:val="000000" w:themeColor="text1"/>
                <w:sz w:val="24"/>
                <w:szCs w:val="24"/>
              </w:rPr>
            </w:pPr>
            <w:r w:rsidRPr="00595217">
              <w:rPr>
                <w:rFonts w:ascii="Arial Narrow" w:hAnsi="Arial Narrow" w:cs="Arial"/>
                <w:color w:val="000000" w:themeColor="text1"/>
                <w:sz w:val="24"/>
                <w:szCs w:val="24"/>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r w:rsidR="00F31DCB" w:rsidRPr="00595217">
              <w:rPr>
                <w:rFonts w:ascii="Arial Narrow" w:hAnsi="Arial Narrow" w:cs="Arial"/>
                <w:color w:val="000000" w:themeColor="text1"/>
                <w:sz w:val="24"/>
                <w:szCs w:val="24"/>
              </w:rPr>
              <w:t>.</w:t>
            </w:r>
          </w:p>
        </w:tc>
      </w:tr>
      <w:tr w:rsidR="00426629" w:rsidRPr="00595217" w14:paraId="65B45BFF" w14:textId="77777777" w:rsidTr="00E82D71">
        <w:tc>
          <w:tcPr>
            <w:tcW w:w="1082" w:type="pct"/>
          </w:tcPr>
          <w:p w14:paraId="36C18EBC" w14:textId="77777777" w:rsidR="009E3B1B" w:rsidRPr="00595217" w:rsidRDefault="009E3B1B" w:rsidP="009E3B1B">
            <w:pPr>
              <w:rPr>
                <w:rFonts w:ascii="Arial Narrow" w:hAnsi="Arial Narrow"/>
                <w:b/>
                <w:color w:val="000000" w:themeColor="text1"/>
                <w:sz w:val="24"/>
                <w:szCs w:val="24"/>
              </w:rPr>
            </w:pPr>
            <w:r w:rsidRPr="00595217">
              <w:rPr>
                <w:rFonts w:ascii="Arial Narrow" w:hAnsi="Arial Narrow"/>
                <w:b/>
                <w:color w:val="000000" w:themeColor="text1"/>
                <w:sz w:val="24"/>
                <w:szCs w:val="24"/>
              </w:rPr>
              <w:t>RIESGO LABORAL</w:t>
            </w:r>
          </w:p>
        </w:tc>
        <w:tc>
          <w:tcPr>
            <w:tcW w:w="3918" w:type="pct"/>
          </w:tcPr>
          <w:p w14:paraId="3A8D9C5D" w14:textId="17DFA081" w:rsidR="009E3B1B" w:rsidRPr="00595217" w:rsidRDefault="009E3B1B" w:rsidP="00E82D71">
            <w:pPr>
              <w:jc w:val="both"/>
              <w:rPr>
                <w:rFonts w:ascii="Arial Narrow" w:hAnsi="Arial Narrow"/>
                <w:color w:val="000000" w:themeColor="text1"/>
                <w:sz w:val="24"/>
                <w:szCs w:val="24"/>
              </w:rPr>
            </w:pPr>
            <w:r w:rsidRPr="00595217">
              <w:rPr>
                <w:rFonts w:ascii="Arial Narrow" w:hAnsi="Arial Narrow"/>
                <w:color w:val="000000" w:themeColor="text1"/>
                <w:sz w:val="24"/>
                <w:szCs w:val="24"/>
              </w:rPr>
              <w:t>De conformidad con el estudio previo que antecede el presente contrato, el Gerente de Proyecto establece como riesgo laboral es el siguiente. RIESGO I</w:t>
            </w:r>
            <w:r w:rsidR="00F31DCB" w:rsidRPr="00595217">
              <w:rPr>
                <w:rFonts w:ascii="Arial Narrow" w:hAnsi="Arial Narrow"/>
                <w:color w:val="000000" w:themeColor="text1"/>
                <w:sz w:val="24"/>
                <w:szCs w:val="24"/>
              </w:rPr>
              <w:t>.</w:t>
            </w:r>
          </w:p>
        </w:tc>
      </w:tr>
      <w:tr w:rsidR="00426629" w:rsidRPr="00595217" w14:paraId="59856261" w14:textId="77777777" w:rsidTr="00E82D71">
        <w:tc>
          <w:tcPr>
            <w:tcW w:w="1082" w:type="pct"/>
          </w:tcPr>
          <w:p w14:paraId="533A3907" w14:textId="77777777" w:rsidR="009E3B1B" w:rsidRPr="00595217" w:rsidRDefault="009E3B1B" w:rsidP="009E3B1B">
            <w:pPr>
              <w:rPr>
                <w:rFonts w:ascii="Arial Narrow" w:hAnsi="Arial Narrow"/>
                <w:b/>
                <w:color w:val="000000" w:themeColor="text1"/>
                <w:sz w:val="24"/>
                <w:szCs w:val="24"/>
              </w:rPr>
            </w:pPr>
            <w:r w:rsidRPr="00595217">
              <w:rPr>
                <w:rFonts w:ascii="Arial Narrow" w:hAnsi="Arial Narrow"/>
                <w:b/>
                <w:color w:val="000000" w:themeColor="text1"/>
                <w:sz w:val="24"/>
                <w:szCs w:val="24"/>
              </w:rPr>
              <w:t>AUTORIZACION JEMGF</w:t>
            </w:r>
          </w:p>
        </w:tc>
        <w:tc>
          <w:tcPr>
            <w:tcW w:w="3918" w:type="pct"/>
          </w:tcPr>
          <w:p w14:paraId="7BAA90E4" w14:textId="5AF98DD5" w:rsidR="009E3B1B" w:rsidRPr="00595217" w:rsidRDefault="009E3B1B" w:rsidP="00E82D71">
            <w:pPr>
              <w:jc w:val="both"/>
              <w:rPr>
                <w:rFonts w:ascii="Arial Narrow" w:hAnsi="Arial Narrow"/>
                <w:color w:val="000000" w:themeColor="text1"/>
                <w:sz w:val="24"/>
                <w:szCs w:val="24"/>
              </w:rPr>
            </w:pPr>
            <w:r w:rsidRPr="00595217">
              <w:rPr>
                <w:rFonts w:ascii="Arial Narrow" w:hAnsi="Arial Narrow"/>
                <w:color w:val="000000" w:themeColor="text1"/>
                <w:sz w:val="24"/>
                <w:szCs w:val="24"/>
              </w:rPr>
              <w:t xml:space="preserve">El presente contrato se encuentra autorizado por parte del Jefe de Estado Mayor Generador de Fuerza del </w:t>
            </w:r>
            <w:r w:rsidR="00F31DCB" w:rsidRPr="00595217">
              <w:rPr>
                <w:rFonts w:ascii="Arial Narrow" w:hAnsi="Arial Narrow"/>
                <w:color w:val="000000" w:themeColor="text1"/>
                <w:sz w:val="24"/>
                <w:szCs w:val="24"/>
              </w:rPr>
              <w:t>Ejército</w:t>
            </w:r>
            <w:r w:rsidRPr="00595217">
              <w:rPr>
                <w:rFonts w:ascii="Arial Narrow" w:hAnsi="Arial Narrow"/>
                <w:color w:val="000000" w:themeColor="text1"/>
                <w:sz w:val="24"/>
                <w:szCs w:val="24"/>
              </w:rPr>
              <w:t xml:space="preserve"> Nacional</w:t>
            </w:r>
            <w:r w:rsidR="00F31DCB" w:rsidRPr="00595217">
              <w:rPr>
                <w:rFonts w:ascii="Arial Narrow" w:hAnsi="Arial Narrow"/>
                <w:color w:val="000000" w:themeColor="text1"/>
                <w:sz w:val="24"/>
                <w:szCs w:val="24"/>
              </w:rPr>
              <w:t>.</w:t>
            </w:r>
          </w:p>
        </w:tc>
      </w:tr>
      <w:tr w:rsidR="009E3B1B" w:rsidRPr="00595217" w14:paraId="11B78FFB" w14:textId="77777777" w:rsidTr="00E82D71">
        <w:tc>
          <w:tcPr>
            <w:tcW w:w="1082" w:type="pct"/>
          </w:tcPr>
          <w:p w14:paraId="6D1BFE46" w14:textId="77777777" w:rsidR="009E3B1B" w:rsidRPr="00595217" w:rsidRDefault="009E3B1B" w:rsidP="009E3B1B">
            <w:pPr>
              <w:rPr>
                <w:rFonts w:ascii="Arial Narrow" w:hAnsi="Arial Narrow"/>
                <w:b/>
                <w:color w:val="000000" w:themeColor="text1"/>
                <w:sz w:val="24"/>
                <w:szCs w:val="24"/>
              </w:rPr>
            </w:pPr>
            <w:r w:rsidRPr="00595217">
              <w:rPr>
                <w:rFonts w:ascii="Arial Narrow" w:hAnsi="Arial Narrow"/>
                <w:b/>
                <w:color w:val="000000" w:themeColor="text1"/>
                <w:sz w:val="24"/>
                <w:szCs w:val="24"/>
              </w:rPr>
              <w:lastRenderedPageBreak/>
              <w:t xml:space="preserve">AUTORIZACION PARA EL TRAMIENTO DE DATOS PERSONAL  </w:t>
            </w:r>
          </w:p>
          <w:p w14:paraId="65F6B7DE" w14:textId="77777777" w:rsidR="009E3B1B" w:rsidRPr="00595217" w:rsidRDefault="009E3B1B" w:rsidP="009E3B1B">
            <w:pPr>
              <w:rPr>
                <w:rFonts w:ascii="Arial Narrow" w:hAnsi="Arial Narrow"/>
                <w:b/>
                <w:color w:val="000000" w:themeColor="text1"/>
                <w:sz w:val="24"/>
                <w:szCs w:val="24"/>
              </w:rPr>
            </w:pPr>
          </w:p>
        </w:tc>
        <w:tc>
          <w:tcPr>
            <w:tcW w:w="3918" w:type="pct"/>
          </w:tcPr>
          <w:p w14:paraId="44F8A3FA" w14:textId="77777777" w:rsidR="009E3B1B" w:rsidRPr="00595217" w:rsidRDefault="009E3B1B" w:rsidP="00E82D71">
            <w:pPr>
              <w:jc w:val="both"/>
              <w:rPr>
                <w:rFonts w:ascii="Arial Narrow" w:hAnsi="Arial Narrow"/>
                <w:color w:val="000000" w:themeColor="text1"/>
                <w:sz w:val="24"/>
                <w:szCs w:val="24"/>
              </w:rPr>
            </w:pPr>
            <w:r w:rsidRPr="00595217">
              <w:rPr>
                <w:rFonts w:ascii="Arial Narrow" w:hAnsi="Arial Narrow"/>
                <w:color w:val="000000" w:themeColor="text1"/>
                <w:sz w:val="24"/>
                <w:szCs w:val="24"/>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595217" w:rsidRDefault="00441178" w:rsidP="00441178">
      <w:pPr>
        <w:rPr>
          <w:rFonts w:ascii="Arial Narrow" w:hAnsi="Arial Narrow"/>
          <w:color w:val="000000" w:themeColor="text1"/>
          <w:sz w:val="24"/>
          <w:szCs w:val="24"/>
        </w:rPr>
      </w:pPr>
    </w:p>
    <w:p w14:paraId="42C1C061" w14:textId="77777777" w:rsidR="001575EB" w:rsidRPr="00595217" w:rsidRDefault="001575EB" w:rsidP="00E82D71">
      <w:pPr>
        <w:jc w:val="center"/>
        <w:rPr>
          <w:rFonts w:ascii="Arial Narrow" w:hAnsi="Arial Narrow" w:cs="Arial"/>
          <w:sz w:val="24"/>
          <w:szCs w:val="24"/>
          <w:highlight w:val="yellow"/>
        </w:rPr>
      </w:pPr>
    </w:p>
    <w:p w14:paraId="7772C063" w14:textId="4D82568C" w:rsidR="003C3DFC" w:rsidRPr="00595217" w:rsidRDefault="003C3DFC" w:rsidP="00E82D71">
      <w:pPr>
        <w:jc w:val="center"/>
        <w:rPr>
          <w:rFonts w:ascii="Arial Narrow" w:hAnsi="Arial Narrow" w:cs="Arial"/>
          <w:b/>
          <w:sz w:val="24"/>
          <w:szCs w:val="24"/>
        </w:rPr>
      </w:pPr>
      <w:r w:rsidRPr="00595217">
        <w:rPr>
          <w:rFonts w:ascii="Arial Narrow" w:hAnsi="Arial Narrow" w:cs="Arial"/>
          <w:b/>
          <w:sz w:val="24"/>
          <w:szCs w:val="24"/>
        </w:rPr>
        <w:t>ORIGINAL DEBIDAMENTE FIRMADO</w:t>
      </w:r>
    </w:p>
    <w:p w14:paraId="1C3F1A1E" w14:textId="77777777" w:rsidR="003C3DFC" w:rsidRPr="00595217" w:rsidRDefault="003C3DFC" w:rsidP="00E82D71">
      <w:pPr>
        <w:jc w:val="center"/>
        <w:rPr>
          <w:rFonts w:ascii="Arial Narrow" w:hAnsi="Arial Narrow" w:cs="Arial"/>
          <w:sz w:val="24"/>
          <w:szCs w:val="24"/>
          <w:highlight w:val="yellow"/>
        </w:rPr>
      </w:pPr>
    </w:p>
    <w:p w14:paraId="084B91D3" w14:textId="77777777" w:rsidR="003C3DFC" w:rsidRPr="00595217" w:rsidRDefault="003C3DFC" w:rsidP="00E82D71">
      <w:pPr>
        <w:jc w:val="center"/>
        <w:rPr>
          <w:rFonts w:ascii="Arial Narrow" w:hAnsi="Arial Narrow" w:cs="Arial"/>
          <w:sz w:val="24"/>
          <w:szCs w:val="24"/>
          <w:highlight w:val="yellow"/>
        </w:rPr>
      </w:pPr>
    </w:p>
    <w:p w14:paraId="191020F8" w14:textId="566BEAC3" w:rsidR="00E82D71" w:rsidRPr="00595217" w:rsidRDefault="00E82D71" w:rsidP="00E82D71">
      <w:pPr>
        <w:jc w:val="center"/>
        <w:rPr>
          <w:rFonts w:ascii="Arial Narrow" w:hAnsi="Arial Narrow" w:cs="Arial"/>
          <w:b/>
          <w:color w:val="000000"/>
          <w:sz w:val="24"/>
          <w:szCs w:val="24"/>
          <w:lang w:val="es-CO"/>
        </w:rPr>
      </w:pPr>
      <w:r w:rsidRPr="00595217">
        <w:rPr>
          <w:rFonts w:ascii="Arial Narrow" w:hAnsi="Arial Narrow" w:cs="Arial"/>
          <w:sz w:val="24"/>
          <w:szCs w:val="24"/>
        </w:rPr>
        <w:t xml:space="preserve">Teniente Coronel </w:t>
      </w:r>
      <w:r w:rsidR="00974C9D" w:rsidRPr="00595217">
        <w:rPr>
          <w:rFonts w:ascii="Arial Narrow" w:hAnsi="Arial Narrow" w:cs="Arial"/>
          <w:sz w:val="24"/>
          <w:szCs w:val="24"/>
        </w:rPr>
        <w:t>ALBERTO BUSTOS CARDONA</w:t>
      </w:r>
      <w:r w:rsidRPr="00595217">
        <w:rPr>
          <w:rFonts w:ascii="Arial Narrow" w:hAnsi="Arial Narrow" w:cs="Arial"/>
          <w:b/>
          <w:color w:val="000000"/>
          <w:sz w:val="24"/>
          <w:szCs w:val="24"/>
          <w:lang w:val="es-CO"/>
        </w:rPr>
        <w:t xml:space="preserve"> </w:t>
      </w:r>
    </w:p>
    <w:p w14:paraId="59261266" w14:textId="72774300" w:rsidR="00E82D71" w:rsidRPr="00595217" w:rsidRDefault="00E82D71" w:rsidP="00E82D71">
      <w:pPr>
        <w:jc w:val="center"/>
        <w:rPr>
          <w:rFonts w:ascii="Arial Narrow" w:hAnsi="Arial Narrow" w:cs="Arial"/>
          <w:sz w:val="24"/>
          <w:szCs w:val="24"/>
        </w:rPr>
      </w:pPr>
      <w:r w:rsidRPr="00595217">
        <w:rPr>
          <w:rFonts w:ascii="Arial Narrow" w:hAnsi="Arial Narrow" w:cs="Arial"/>
          <w:sz w:val="24"/>
          <w:szCs w:val="24"/>
        </w:rPr>
        <w:t>Ordenador del gasto</w:t>
      </w:r>
      <w:r w:rsidR="00974C9D" w:rsidRPr="00595217">
        <w:rPr>
          <w:rFonts w:ascii="Arial Narrow" w:hAnsi="Arial Narrow" w:cs="Arial"/>
          <w:sz w:val="24"/>
          <w:szCs w:val="24"/>
        </w:rPr>
        <w:t xml:space="preserve"> - </w:t>
      </w:r>
      <w:r w:rsidRPr="00595217">
        <w:rPr>
          <w:rFonts w:ascii="Arial Narrow" w:hAnsi="Arial Narrow" w:cs="Arial"/>
          <w:sz w:val="24"/>
          <w:szCs w:val="24"/>
        </w:rPr>
        <w:t>Liceos del Ejército</w:t>
      </w:r>
    </w:p>
    <w:p w14:paraId="6452515B" w14:textId="77777777" w:rsidR="00974C9D" w:rsidRPr="00595217" w:rsidRDefault="00974C9D" w:rsidP="00E82D71">
      <w:pPr>
        <w:jc w:val="center"/>
        <w:rPr>
          <w:rFonts w:ascii="Arial Narrow" w:hAnsi="Arial Narrow" w:cs="Arial"/>
          <w:b/>
          <w:sz w:val="24"/>
          <w:szCs w:val="24"/>
          <w:highlight w:val="yellow"/>
        </w:rPr>
      </w:pPr>
    </w:p>
    <w:p w14:paraId="7DB19874" w14:textId="77777777" w:rsidR="003C3DFC" w:rsidRPr="00595217" w:rsidRDefault="003C3DFC" w:rsidP="00E82D71">
      <w:pPr>
        <w:ind w:right="51"/>
        <w:jc w:val="both"/>
        <w:rPr>
          <w:rFonts w:ascii="Arial Narrow" w:hAnsi="Arial Narrow" w:cs="Arial"/>
          <w:b/>
          <w:sz w:val="24"/>
          <w:szCs w:val="24"/>
          <w:highlight w:val="yellow"/>
        </w:rPr>
      </w:pPr>
    </w:p>
    <w:p w14:paraId="43807AFB" w14:textId="77777777" w:rsidR="000327BD" w:rsidRPr="00595217" w:rsidRDefault="000327BD" w:rsidP="00E82D71">
      <w:pPr>
        <w:ind w:right="51"/>
        <w:jc w:val="both"/>
        <w:rPr>
          <w:rFonts w:ascii="Arial Narrow" w:hAnsi="Arial Narrow" w:cs="Arial"/>
          <w:b/>
          <w:sz w:val="24"/>
          <w:szCs w:val="24"/>
          <w:highlight w:val="yellow"/>
        </w:rPr>
      </w:pPr>
    </w:p>
    <w:p w14:paraId="381A2376" w14:textId="4C9B4A1E" w:rsidR="00E82D71" w:rsidRPr="00595217" w:rsidRDefault="00E82D71" w:rsidP="00E82D71">
      <w:pPr>
        <w:ind w:right="51"/>
        <w:jc w:val="both"/>
        <w:rPr>
          <w:rFonts w:ascii="Arial Narrow" w:hAnsi="Arial Narrow" w:cs="Arial"/>
          <w:sz w:val="24"/>
          <w:szCs w:val="24"/>
        </w:rPr>
      </w:pPr>
      <w:r w:rsidRPr="00595217">
        <w:rPr>
          <w:rFonts w:ascii="Arial Narrow" w:hAnsi="Arial Narrow" w:cs="Arial"/>
          <w:sz w:val="24"/>
          <w:szCs w:val="24"/>
        </w:rPr>
        <w:t>E</w:t>
      </w:r>
      <w:r w:rsidR="000327BD" w:rsidRPr="00595217">
        <w:rPr>
          <w:rFonts w:ascii="Arial Narrow" w:hAnsi="Arial Narrow" w:cs="Arial"/>
          <w:sz w:val="24"/>
          <w:szCs w:val="24"/>
        </w:rPr>
        <w:t>nterado y aceptado</w:t>
      </w:r>
    </w:p>
    <w:p w14:paraId="5DCF3E6E" w14:textId="77777777" w:rsidR="00E82D71" w:rsidRPr="00595217" w:rsidRDefault="00E82D71" w:rsidP="00E82D71">
      <w:pPr>
        <w:jc w:val="both"/>
        <w:rPr>
          <w:rFonts w:ascii="Arial Narrow" w:hAnsi="Arial Narrow" w:cs="Arial"/>
          <w:b/>
          <w:sz w:val="24"/>
          <w:szCs w:val="24"/>
          <w:lang w:val="es-CO"/>
        </w:rPr>
      </w:pPr>
    </w:p>
    <w:p w14:paraId="6A791DFE" w14:textId="77777777" w:rsidR="000327BD" w:rsidRPr="00595217" w:rsidRDefault="000327BD" w:rsidP="00E82D71">
      <w:pPr>
        <w:jc w:val="both"/>
        <w:rPr>
          <w:rFonts w:ascii="Arial Narrow" w:hAnsi="Arial Narrow" w:cs="Arial"/>
          <w:b/>
          <w:sz w:val="24"/>
          <w:szCs w:val="24"/>
          <w:lang w:val="es-CO"/>
        </w:rPr>
      </w:pPr>
    </w:p>
    <w:p w14:paraId="2EBA7331" w14:textId="77777777" w:rsidR="001575EB" w:rsidRPr="00595217" w:rsidRDefault="001575EB" w:rsidP="00E82D71">
      <w:pPr>
        <w:jc w:val="both"/>
        <w:rPr>
          <w:rFonts w:ascii="Arial Narrow" w:hAnsi="Arial Narrow" w:cs="Arial"/>
          <w:b/>
          <w:sz w:val="24"/>
          <w:szCs w:val="24"/>
          <w:lang w:val="es-CO"/>
        </w:rPr>
      </w:pPr>
    </w:p>
    <w:p w14:paraId="205E4233" w14:textId="77777777" w:rsidR="003D4425" w:rsidRPr="00595217" w:rsidRDefault="003D4425" w:rsidP="00E82D71">
      <w:pPr>
        <w:jc w:val="center"/>
        <w:outlineLvl w:val="0"/>
        <w:rPr>
          <w:rFonts w:ascii="Arial Narrow" w:hAnsi="Arial Narrow" w:cs="Arial"/>
          <w:sz w:val="24"/>
          <w:szCs w:val="24"/>
          <w:lang w:val="es-CO"/>
        </w:rPr>
      </w:pPr>
      <w:r w:rsidRPr="00595217">
        <w:rPr>
          <w:rFonts w:ascii="Arial Narrow" w:hAnsi="Arial Narrow" w:cs="Arial"/>
          <w:sz w:val="24"/>
          <w:szCs w:val="24"/>
          <w:lang w:val="es-CO"/>
        </w:rPr>
        <w:t>JENNIFER STELLA ROCHA RAMIREZ</w:t>
      </w:r>
    </w:p>
    <w:p w14:paraId="5C3E6A29" w14:textId="6730FA84" w:rsidR="00E82D71" w:rsidRPr="00595217" w:rsidRDefault="00E82D71" w:rsidP="00E82D71">
      <w:pPr>
        <w:jc w:val="center"/>
        <w:outlineLvl w:val="0"/>
        <w:rPr>
          <w:rFonts w:ascii="Arial Narrow" w:hAnsi="Arial Narrow" w:cs="Arial"/>
          <w:sz w:val="24"/>
          <w:szCs w:val="24"/>
          <w:lang w:val="es-CO"/>
        </w:rPr>
      </w:pPr>
      <w:r w:rsidRPr="00595217">
        <w:rPr>
          <w:rFonts w:ascii="Arial Narrow" w:hAnsi="Arial Narrow" w:cs="Arial"/>
          <w:sz w:val="24"/>
          <w:szCs w:val="24"/>
          <w:lang w:val="es-CO"/>
        </w:rPr>
        <w:t>Cedula de Ciudadanía No</w:t>
      </w:r>
      <w:r w:rsidRPr="00595217">
        <w:rPr>
          <w:rFonts w:ascii="Arial Narrow" w:hAnsi="Arial Narrow" w:cs="Arial"/>
          <w:b/>
          <w:spacing w:val="-2"/>
          <w:sz w:val="24"/>
          <w:szCs w:val="24"/>
        </w:rPr>
        <w:t xml:space="preserve">. </w:t>
      </w:r>
      <w:r w:rsidR="003D4425" w:rsidRPr="00595217">
        <w:rPr>
          <w:rFonts w:ascii="Arial Narrow" w:hAnsi="Arial Narrow" w:cs="Arial"/>
          <w:w w:val="90"/>
          <w:lang w:val="es-CO"/>
        </w:rPr>
        <w:t>1.020.753.626</w:t>
      </w:r>
    </w:p>
    <w:p w14:paraId="5C11A66E" w14:textId="167557EA" w:rsidR="00E82D71" w:rsidRPr="00595217" w:rsidRDefault="00E82D71" w:rsidP="00E82D71">
      <w:pPr>
        <w:jc w:val="center"/>
        <w:rPr>
          <w:rFonts w:ascii="Arial Narrow" w:hAnsi="Arial Narrow" w:cs="Arial"/>
          <w:b/>
          <w:sz w:val="24"/>
          <w:szCs w:val="24"/>
          <w:highlight w:val="yellow"/>
        </w:rPr>
      </w:pPr>
    </w:p>
    <w:p w14:paraId="4BB7EB43" w14:textId="77777777" w:rsidR="000327BD" w:rsidRPr="00595217" w:rsidRDefault="000327BD" w:rsidP="00E82D71">
      <w:pPr>
        <w:jc w:val="center"/>
        <w:rPr>
          <w:rFonts w:ascii="Arial Narrow" w:hAnsi="Arial Narrow" w:cs="Arial"/>
          <w:b/>
          <w:sz w:val="24"/>
          <w:szCs w:val="24"/>
          <w:highlight w:val="yellow"/>
        </w:rPr>
      </w:pPr>
    </w:p>
    <w:p w14:paraId="69C94C18" w14:textId="77777777" w:rsidR="000327BD" w:rsidRPr="00595217" w:rsidRDefault="000327BD" w:rsidP="00E82D71">
      <w:pPr>
        <w:jc w:val="center"/>
        <w:rPr>
          <w:rFonts w:ascii="Arial Narrow" w:hAnsi="Arial Narrow" w:cs="Arial"/>
          <w:b/>
          <w:sz w:val="24"/>
          <w:szCs w:val="24"/>
          <w:highlight w:val="yellow"/>
        </w:rPr>
      </w:pPr>
    </w:p>
    <w:p w14:paraId="2C2AB496" w14:textId="77777777" w:rsidR="00E82D71" w:rsidRPr="00595217" w:rsidRDefault="00E82D71" w:rsidP="00E82D71">
      <w:pPr>
        <w:jc w:val="center"/>
        <w:outlineLvl w:val="0"/>
        <w:rPr>
          <w:rFonts w:ascii="Arial Narrow" w:hAnsi="Arial Narrow" w:cs="Arial"/>
          <w:b/>
          <w:sz w:val="24"/>
          <w:szCs w:val="24"/>
        </w:rPr>
      </w:pPr>
    </w:p>
    <w:p w14:paraId="03B7C41A" w14:textId="4691A9C2" w:rsidR="00E82D71" w:rsidRPr="00595217" w:rsidRDefault="00BF468F" w:rsidP="00E82D71">
      <w:pPr>
        <w:rPr>
          <w:rFonts w:ascii="Arial Narrow" w:hAnsi="Arial Narrow" w:cs="Arial"/>
          <w:b/>
          <w:sz w:val="16"/>
          <w:szCs w:val="16"/>
        </w:rPr>
      </w:pPr>
      <w:r w:rsidRPr="00595217">
        <w:rPr>
          <w:rFonts w:ascii="Arial Narrow" w:hAnsi="Arial Narrow" w:cs="Arial"/>
          <w:b/>
          <w:sz w:val="16"/>
          <w:szCs w:val="16"/>
        </w:rPr>
        <w:t>CAPITÁN OSCAR RUBIO GUZMAN</w:t>
      </w:r>
      <w:r w:rsidR="00E82D71" w:rsidRPr="00595217">
        <w:rPr>
          <w:rFonts w:ascii="Arial Narrow" w:hAnsi="Arial Narrow" w:cs="Arial"/>
          <w:b/>
          <w:sz w:val="16"/>
          <w:szCs w:val="16"/>
        </w:rPr>
        <w:tab/>
      </w:r>
      <w:r w:rsidR="00E82D71" w:rsidRPr="00595217">
        <w:rPr>
          <w:rFonts w:ascii="Arial Narrow" w:hAnsi="Arial Narrow" w:cs="Arial"/>
          <w:b/>
          <w:sz w:val="16"/>
          <w:szCs w:val="16"/>
        </w:rPr>
        <w:tab/>
      </w:r>
    </w:p>
    <w:p w14:paraId="3BEAD696" w14:textId="77777777" w:rsidR="00E82D71" w:rsidRPr="00595217" w:rsidRDefault="00E82D71" w:rsidP="00E82D71">
      <w:pPr>
        <w:rPr>
          <w:rFonts w:ascii="Arial Narrow" w:hAnsi="Arial Narrow" w:cs="Arial"/>
          <w:sz w:val="16"/>
          <w:szCs w:val="16"/>
        </w:rPr>
      </w:pPr>
      <w:r w:rsidRPr="00595217">
        <w:rPr>
          <w:rFonts w:ascii="Arial Narrow" w:hAnsi="Arial Narrow" w:cs="Arial"/>
          <w:sz w:val="16"/>
          <w:szCs w:val="16"/>
        </w:rPr>
        <w:t>Supervisor del contrato</w:t>
      </w:r>
    </w:p>
    <w:p w14:paraId="3B371AB9" w14:textId="77777777" w:rsidR="00E82D71" w:rsidRPr="00595217" w:rsidRDefault="00E82D71" w:rsidP="00E82D71">
      <w:pPr>
        <w:rPr>
          <w:rFonts w:ascii="Arial Narrow" w:hAnsi="Arial Narrow" w:cs="Arial"/>
          <w:sz w:val="16"/>
          <w:szCs w:val="16"/>
        </w:rPr>
      </w:pPr>
    </w:p>
    <w:p w14:paraId="11D4065F" w14:textId="77777777" w:rsidR="00E82D71" w:rsidRPr="00595217" w:rsidRDefault="00E82D71" w:rsidP="00E82D71">
      <w:pPr>
        <w:rPr>
          <w:rFonts w:ascii="Arial Narrow" w:hAnsi="Arial Narrow" w:cs="Arial"/>
          <w:sz w:val="16"/>
          <w:szCs w:val="16"/>
        </w:rPr>
      </w:pPr>
    </w:p>
    <w:p w14:paraId="39147AC7" w14:textId="77777777" w:rsidR="00B61FB3" w:rsidRPr="00595217" w:rsidRDefault="00B61FB3" w:rsidP="00E82D71">
      <w:pPr>
        <w:rPr>
          <w:rFonts w:ascii="Arial Narrow" w:hAnsi="Arial Narrow" w:cs="Arial"/>
          <w:sz w:val="16"/>
          <w:szCs w:val="16"/>
        </w:rPr>
      </w:pPr>
    </w:p>
    <w:p w14:paraId="0E0515F9" w14:textId="77777777" w:rsidR="00E82D71" w:rsidRPr="00595217" w:rsidRDefault="00E82D71" w:rsidP="00E82D71">
      <w:pPr>
        <w:rPr>
          <w:rFonts w:ascii="Arial Narrow" w:hAnsi="Arial Narrow" w:cs="Arial"/>
          <w:b/>
          <w:sz w:val="16"/>
          <w:szCs w:val="16"/>
        </w:rPr>
      </w:pPr>
      <w:r w:rsidRPr="00595217">
        <w:rPr>
          <w:rFonts w:ascii="Arial Narrow" w:hAnsi="Arial Narrow" w:cs="Arial"/>
          <w:b/>
          <w:sz w:val="16"/>
          <w:szCs w:val="16"/>
        </w:rPr>
        <w:t>PD. KATIA ISABEL LEOTTAU</w:t>
      </w:r>
    </w:p>
    <w:p w14:paraId="7428B26B" w14:textId="77777777" w:rsidR="00E82D71" w:rsidRPr="00595217" w:rsidRDefault="00E82D71" w:rsidP="00E82D71">
      <w:pPr>
        <w:rPr>
          <w:rFonts w:ascii="Arial Narrow" w:hAnsi="Arial Narrow" w:cs="Arial"/>
          <w:sz w:val="16"/>
          <w:szCs w:val="16"/>
        </w:rPr>
      </w:pPr>
      <w:r w:rsidRPr="00595217">
        <w:rPr>
          <w:rFonts w:ascii="Arial Narrow" w:hAnsi="Arial Narrow" w:cs="Arial"/>
          <w:sz w:val="16"/>
          <w:szCs w:val="16"/>
        </w:rPr>
        <w:t>Jefe de Presupuesto</w:t>
      </w:r>
    </w:p>
    <w:p w14:paraId="0C9A4C7F" w14:textId="77777777" w:rsidR="001575EB" w:rsidRPr="00595217" w:rsidRDefault="001575EB" w:rsidP="00E82D71">
      <w:pPr>
        <w:rPr>
          <w:rFonts w:ascii="Arial Narrow" w:hAnsi="Arial Narrow" w:cs="Arial"/>
          <w:b/>
          <w:sz w:val="16"/>
          <w:szCs w:val="16"/>
          <w:highlight w:val="yellow"/>
        </w:rPr>
      </w:pPr>
    </w:p>
    <w:p w14:paraId="61B6FAD5" w14:textId="77777777" w:rsidR="00B61FB3" w:rsidRPr="00595217" w:rsidRDefault="00B61FB3" w:rsidP="00E82D71">
      <w:pPr>
        <w:rPr>
          <w:rFonts w:ascii="Arial Narrow" w:hAnsi="Arial Narrow" w:cs="Arial"/>
          <w:b/>
          <w:sz w:val="16"/>
          <w:szCs w:val="16"/>
          <w:highlight w:val="yellow"/>
        </w:rPr>
      </w:pPr>
    </w:p>
    <w:p w14:paraId="03D2625F" w14:textId="77777777" w:rsidR="00B61FB3" w:rsidRPr="00595217" w:rsidRDefault="00B61FB3" w:rsidP="00E82D71">
      <w:pPr>
        <w:rPr>
          <w:rFonts w:ascii="Arial Narrow" w:hAnsi="Arial Narrow" w:cs="Arial"/>
          <w:b/>
          <w:sz w:val="16"/>
          <w:szCs w:val="16"/>
          <w:highlight w:val="yellow"/>
        </w:rPr>
      </w:pPr>
    </w:p>
    <w:p w14:paraId="6A76D19F" w14:textId="77777777" w:rsidR="00DA746D" w:rsidRPr="00595217" w:rsidRDefault="00DA746D" w:rsidP="00DA746D">
      <w:pPr>
        <w:rPr>
          <w:rFonts w:ascii="Arial Narrow" w:hAnsi="Arial Narrow" w:cs="Arial"/>
          <w:b/>
          <w:sz w:val="16"/>
          <w:szCs w:val="16"/>
          <w:lang w:val="es-CO"/>
        </w:rPr>
      </w:pPr>
      <w:r w:rsidRPr="00595217">
        <w:rPr>
          <w:rFonts w:ascii="Arial Narrow" w:hAnsi="Arial Narrow" w:cs="Arial"/>
          <w:b/>
          <w:sz w:val="16"/>
          <w:szCs w:val="16"/>
          <w:lang w:val="es-CO"/>
        </w:rPr>
        <w:t>MY ANDRES FRANCINI QUIROZ BENAVIDES</w:t>
      </w:r>
    </w:p>
    <w:p w14:paraId="6B54BC2B" w14:textId="77777777" w:rsidR="00DA746D" w:rsidRPr="00595217" w:rsidRDefault="00DA746D" w:rsidP="00DA746D">
      <w:pPr>
        <w:rPr>
          <w:rFonts w:ascii="Arial Narrow" w:hAnsi="Arial Narrow" w:cs="Arial"/>
          <w:sz w:val="16"/>
          <w:szCs w:val="16"/>
        </w:rPr>
      </w:pPr>
      <w:r w:rsidRPr="00595217">
        <w:rPr>
          <w:rFonts w:ascii="Arial Narrow" w:hAnsi="Arial Narrow" w:cs="Arial"/>
          <w:sz w:val="16"/>
          <w:szCs w:val="16"/>
        </w:rPr>
        <w:t>Coordinador Administrativo</w:t>
      </w:r>
    </w:p>
    <w:p w14:paraId="26591A86" w14:textId="721CAB30" w:rsidR="00E82D71" w:rsidRPr="00595217" w:rsidRDefault="00DA746D" w:rsidP="00E82D71">
      <w:pPr>
        <w:rPr>
          <w:rFonts w:ascii="Arial Narrow" w:hAnsi="Arial Narrow" w:cs="Arial"/>
          <w:sz w:val="24"/>
          <w:szCs w:val="24"/>
        </w:rPr>
      </w:pPr>
      <w:r w:rsidRPr="00595217">
        <w:rPr>
          <w:rFonts w:ascii="Arial Narrow" w:hAnsi="Arial Narrow" w:cs="Arial"/>
          <w:sz w:val="16"/>
          <w:szCs w:val="16"/>
        </w:rPr>
        <w:t>Gerente de Proyecto</w:t>
      </w:r>
    </w:p>
    <w:p w14:paraId="435B4EB0" w14:textId="77777777" w:rsidR="00E82D71" w:rsidRPr="00595217" w:rsidRDefault="00E82D71" w:rsidP="00E82D71">
      <w:pPr>
        <w:rPr>
          <w:rFonts w:ascii="Arial Narrow" w:hAnsi="Arial Narrow" w:cs="Arial"/>
          <w:sz w:val="24"/>
          <w:szCs w:val="24"/>
        </w:rPr>
      </w:pPr>
    </w:p>
    <w:p w14:paraId="20E695C6" w14:textId="77777777" w:rsidR="00E82D71" w:rsidRPr="00595217" w:rsidRDefault="00E82D71" w:rsidP="00E82D71">
      <w:pPr>
        <w:rPr>
          <w:rFonts w:ascii="Arial Narrow" w:hAnsi="Arial Narrow" w:cs="Arial"/>
          <w:sz w:val="24"/>
          <w:szCs w:val="24"/>
        </w:rPr>
      </w:pPr>
    </w:p>
    <w:p w14:paraId="490C8C9E" w14:textId="77777777" w:rsidR="00E82D71" w:rsidRPr="00595217" w:rsidRDefault="00E82D71" w:rsidP="00E82D71">
      <w:pPr>
        <w:rPr>
          <w:rFonts w:ascii="Arial Narrow" w:hAnsi="Arial Narrow" w:cs="Arial"/>
          <w:sz w:val="24"/>
          <w:szCs w:val="24"/>
        </w:rPr>
      </w:pPr>
    </w:p>
    <w:p w14:paraId="017B7261" w14:textId="77777777" w:rsidR="00E82D71" w:rsidRPr="00595217" w:rsidRDefault="00E82D71" w:rsidP="00E82D71">
      <w:pPr>
        <w:rPr>
          <w:rFonts w:ascii="Arial Narrow" w:hAnsi="Arial Narrow" w:cs="Arial"/>
          <w:sz w:val="24"/>
          <w:szCs w:val="24"/>
        </w:rPr>
      </w:pPr>
    </w:p>
    <w:p w14:paraId="77DF92B5" w14:textId="77777777" w:rsidR="00E82D71" w:rsidRPr="00595217" w:rsidRDefault="00E82D71" w:rsidP="00E82D71">
      <w:pPr>
        <w:tabs>
          <w:tab w:val="left" w:pos="9639"/>
        </w:tabs>
        <w:kinsoku w:val="0"/>
        <w:ind w:right="-516"/>
        <w:jc w:val="both"/>
        <w:rPr>
          <w:rFonts w:ascii="Arial Narrow" w:hAnsi="Arial Narrow" w:cs="Arial"/>
          <w:sz w:val="24"/>
          <w:szCs w:val="24"/>
        </w:rPr>
      </w:pPr>
    </w:p>
    <w:p w14:paraId="688E8DE6" w14:textId="1D3586BA" w:rsidR="007C6AB1" w:rsidRPr="00595217" w:rsidRDefault="007C6AB1" w:rsidP="00441178">
      <w:pPr>
        <w:rPr>
          <w:rFonts w:ascii="Arial Narrow" w:hAnsi="Arial Narrow"/>
          <w:color w:val="000000" w:themeColor="text1"/>
          <w:sz w:val="24"/>
          <w:szCs w:val="24"/>
        </w:rPr>
      </w:pPr>
    </w:p>
    <w:sectPr w:rsidR="007C6AB1" w:rsidRPr="00595217" w:rsidSect="003C3DFC">
      <w:headerReference w:type="even" r:id="rId11"/>
      <w:headerReference w:type="default" r:id="rId12"/>
      <w:footerReference w:type="default" r:id="rId13"/>
      <w:headerReference w:type="first" r:id="rId14"/>
      <w:pgSz w:w="11906" w:h="16838"/>
      <w:pgMar w:top="675"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BEC4B9" w14:textId="77777777" w:rsidR="00340C97" w:rsidRDefault="00340C97" w:rsidP="001D527E">
      <w:r>
        <w:separator/>
      </w:r>
    </w:p>
  </w:endnote>
  <w:endnote w:type="continuationSeparator" w:id="0">
    <w:p w14:paraId="2FC38167" w14:textId="77777777" w:rsidR="00340C97" w:rsidRDefault="00340C97"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340C97"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4611D7" w14:textId="77777777" w:rsidR="00340C97" w:rsidRDefault="00340C97" w:rsidP="001D527E">
      <w:r>
        <w:separator/>
      </w:r>
    </w:p>
  </w:footnote>
  <w:footnote w:type="continuationSeparator" w:id="0">
    <w:p w14:paraId="7A72B267" w14:textId="77777777" w:rsidR="00340C97" w:rsidRDefault="00340C97"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A762B" w14:textId="77777777" w:rsidR="00F50F3C" w:rsidRDefault="00340C97">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314C8" w14:textId="77777777" w:rsidR="001B48A1" w:rsidRPr="00464609" w:rsidRDefault="00340C97"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DD7D1" w14:textId="77777777" w:rsidR="00F50F3C" w:rsidRDefault="00340C97">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0327BD"/>
    <w:rsid w:val="00083AA2"/>
    <w:rsid w:val="000C0748"/>
    <w:rsid w:val="00101E3F"/>
    <w:rsid w:val="00121846"/>
    <w:rsid w:val="001575EB"/>
    <w:rsid w:val="001B3B62"/>
    <w:rsid w:val="001B48A1"/>
    <w:rsid w:val="001D527E"/>
    <w:rsid w:val="001E6279"/>
    <w:rsid w:val="00213726"/>
    <w:rsid w:val="00264881"/>
    <w:rsid w:val="002B2457"/>
    <w:rsid w:val="00315B51"/>
    <w:rsid w:val="00340C97"/>
    <w:rsid w:val="00342775"/>
    <w:rsid w:val="0039352B"/>
    <w:rsid w:val="003C3DFC"/>
    <w:rsid w:val="003D4425"/>
    <w:rsid w:val="003F4D45"/>
    <w:rsid w:val="004009BA"/>
    <w:rsid w:val="00404140"/>
    <w:rsid w:val="00426629"/>
    <w:rsid w:val="004311BD"/>
    <w:rsid w:val="00440301"/>
    <w:rsid w:val="00441178"/>
    <w:rsid w:val="0046109F"/>
    <w:rsid w:val="00464609"/>
    <w:rsid w:val="004669AD"/>
    <w:rsid w:val="00477D3D"/>
    <w:rsid w:val="004B152E"/>
    <w:rsid w:val="004D3978"/>
    <w:rsid w:val="00503181"/>
    <w:rsid w:val="00524144"/>
    <w:rsid w:val="00535B5F"/>
    <w:rsid w:val="005516A6"/>
    <w:rsid w:val="00584CD0"/>
    <w:rsid w:val="0058614B"/>
    <w:rsid w:val="00595217"/>
    <w:rsid w:val="005D70F4"/>
    <w:rsid w:val="00625671"/>
    <w:rsid w:val="00642324"/>
    <w:rsid w:val="0065480D"/>
    <w:rsid w:val="0067002E"/>
    <w:rsid w:val="00670341"/>
    <w:rsid w:val="006711DB"/>
    <w:rsid w:val="00676A57"/>
    <w:rsid w:val="00687365"/>
    <w:rsid w:val="006A5E4B"/>
    <w:rsid w:val="006C378C"/>
    <w:rsid w:val="006E7471"/>
    <w:rsid w:val="006F5093"/>
    <w:rsid w:val="007034BD"/>
    <w:rsid w:val="00713FF3"/>
    <w:rsid w:val="007349D4"/>
    <w:rsid w:val="00743C62"/>
    <w:rsid w:val="00760FE9"/>
    <w:rsid w:val="007C6AB1"/>
    <w:rsid w:val="007D25CD"/>
    <w:rsid w:val="008146EB"/>
    <w:rsid w:val="00834D96"/>
    <w:rsid w:val="0084254E"/>
    <w:rsid w:val="00843E10"/>
    <w:rsid w:val="00857F27"/>
    <w:rsid w:val="00863DC1"/>
    <w:rsid w:val="00864DCD"/>
    <w:rsid w:val="008653BD"/>
    <w:rsid w:val="00865704"/>
    <w:rsid w:val="00867792"/>
    <w:rsid w:val="00897CBC"/>
    <w:rsid w:val="008A5159"/>
    <w:rsid w:val="008B3D9B"/>
    <w:rsid w:val="008F6784"/>
    <w:rsid w:val="008F6B79"/>
    <w:rsid w:val="00916DA1"/>
    <w:rsid w:val="00974C9D"/>
    <w:rsid w:val="009A5B18"/>
    <w:rsid w:val="009E3B1B"/>
    <w:rsid w:val="00A8762A"/>
    <w:rsid w:val="00AF0344"/>
    <w:rsid w:val="00B61FB3"/>
    <w:rsid w:val="00B84FAE"/>
    <w:rsid w:val="00BD094F"/>
    <w:rsid w:val="00BF468F"/>
    <w:rsid w:val="00C02F6F"/>
    <w:rsid w:val="00C12D0B"/>
    <w:rsid w:val="00C27004"/>
    <w:rsid w:val="00C41722"/>
    <w:rsid w:val="00C956F0"/>
    <w:rsid w:val="00D104B4"/>
    <w:rsid w:val="00D16F1F"/>
    <w:rsid w:val="00D3498F"/>
    <w:rsid w:val="00D57E50"/>
    <w:rsid w:val="00D763B7"/>
    <w:rsid w:val="00D86A26"/>
    <w:rsid w:val="00DA746D"/>
    <w:rsid w:val="00DC1EA6"/>
    <w:rsid w:val="00DC5679"/>
    <w:rsid w:val="00DD5686"/>
    <w:rsid w:val="00E1623C"/>
    <w:rsid w:val="00E22F1F"/>
    <w:rsid w:val="00E70552"/>
    <w:rsid w:val="00E7124D"/>
    <w:rsid w:val="00E82D71"/>
    <w:rsid w:val="00EA2ADF"/>
    <w:rsid w:val="00EA4B31"/>
    <w:rsid w:val="00EB29A0"/>
    <w:rsid w:val="00EC7EB7"/>
    <w:rsid w:val="00EE00A4"/>
    <w:rsid w:val="00EE7AFA"/>
    <w:rsid w:val="00F04CDE"/>
    <w:rsid w:val="00F11043"/>
    <w:rsid w:val="00F13013"/>
    <w:rsid w:val="00F27780"/>
    <w:rsid w:val="00F31DCB"/>
    <w:rsid w:val="00F45AB4"/>
    <w:rsid w:val="00F50F3C"/>
    <w:rsid w:val="00F61176"/>
    <w:rsid w:val="00F74BB3"/>
    <w:rsid w:val="00F80B06"/>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557011342">
      <w:bodyDiv w:val="1"/>
      <w:marLeft w:val="0"/>
      <w:marRight w:val="0"/>
      <w:marTop w:val="0"/>
      <w:marBottom w:val="0"/>
      <w:divBdr>
        <w:top w:val="none" w:sz="0" w:space="0" w:color="auto"/>
        <w:left w:val="none" w:sz="0" w:space="0" w:color="auto"/>
        <w:bottom w:val="none" w:sz="0" w:space="0" w:color="auto"/>
        <w:right w:val="none" w:sz="0" w:space="0" w:color="auto"/>
      </w:divBdr>
    </w:div>
    <w:div w:id="607660211">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873541585">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087193228">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379620525">
      <w:bodyDiv w:val="1"/>
      <w:marLeft w:val="0"/>
      <w:marRight w:val="0"/>
      <w:marTop w:val="0"/>
      <w:marBottom w:val="0"/>
      <w:divBdr>
        <w:top w:val="none" w:sz="0" w:space="0" w:color="auto"/>
        <w:left w:val="none" w:sz="0" w:space="0" w:color="auto"/>
        <w:bottom w:val="none" w:sz="0" w:space="0" w:color="auto"/>
        <w:right w:val="none" w:sz="0" w:space="0" w:color="auto"/>
      </w:divBdr>
    </w:div>
    <w:div w:id="1537620012">
      <w:bodyDiv w:val="1"/>
      <w:marLeft w:val="0"/>
      <w:marRight w:val="0"/>
      <w:marTop w:val="0"/>
      <w:marBottom w:val="0"/>
      <w:divBdr>
        <w:top w:val="none" w:sz="0" w:space="0" w:color="auto"/>
        <w:left w:val="none" w:sz="0" w:space="0" w:color="auto"/>
        <w:bottom w:val="none" w:sz="0" w:space="0" w:color="auto"/>
        <w:right w:val="none" w:sz="0" w:space="0" w:color="auto"/>
      </w:divBdr>
    </w:div>
    <w:div w:id="1572614459">
      <w:bodyDiv w:val="1"/>
      <w:marLeft w:val="0"/>
      <w:marRight w:val="0"/>
      <w:marTop w:val="0"/>
      <w:marBottom w:val="0"/>
      <w:divBdr>
        <w:top w:val="none" w:sz="0" w:space="0" w:color="auto"/>
        <w:left w:val="none" w:sz="0" w:space="0" w:color="auto"/>
        <w:bottom w:val="none" w:sz="0" w:space="0" w:color="auto"/>
        <w:right w:val="none" w:sz="0" w:space="0" w:color="auto"/>
      </w:divBdr>
    </w:div>
    <w:div w:id="2057001737">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C7F1A-D435-42D9-A995-2AA9D25D3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Pages>
  <Words>3879</Words>
  <Characters>21335</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Alex Fernando Osorio Munoz</cp:lastModifiedBy>
  <cp:revision>26</cp:revision>
  <cp:lastPrinted>2018-01-17T02:05:00Z</cp:lastPrinted>
  <dcterms:created xsi:type="dcterms:W3CDTF">2018-12-18T20:40:00Z</dcterms:created>
  <dcterms:modified xsi:type="dcterms:W3CDTF">2019-01-13T18:08:00Z</dcterms:modified>
</cp:coreProperties>
</file>