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D09" w:rsidRDefault="00D81539">
      <w:pPr>
        <w:jc w:val="center"/>
        <w:rPr>
          <w:rFonts w:ascii="Arial Narrow" w:eastAsia="Arial Narrow" w:hAnsi="Arial Narrow" w:cs="Arial Narrow"/>
          <w:b/>
        </w:rPr>
      </w:pPr>
      <w:bookmarkStart w:id="0" w:name="_GoBack"/>
      <w:bookmarkEnd w:id="0"/>
      <w:r>
        <w:rPr>
          <w:rFonts w:ascii="Arial Narrow" w:eastAsia="Arial Narrow" w:hAnsi="Arial Narrow" w:cs="Arial Narrow"/>
          <w:b/>
        </w:rPr>
        <w:t xml:space="preserve">INFORME DE GESTIÓN CONTRACTUAL </w:t>
      </w:r>
    </w:p>
    <w:p w:rsidR="00173D09" w:rsidRDefault="00D81539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CONTRATO DE PRESTACIÓN DE SERVICIOS PROFESIONALES Y DE APOYO A LA GESTIÓN</w:t>
      </w:r>
    </w:p>
    <w:p w:rsidR="00173D09" w:rsidRDefault="00173D09">
      <w:pPr>
        <w:jc w:val="both"/>
        <w:rPr>
          <w:rFonts w:ascii="Arial Narrow" w:eastAsia="Arial Narrow" w:hAnsi="Arial Narrow" w:cs="Arial Narrow"/>
        </w:rPr>
      </w:pPr>
    </w:p>
    <w:tbl>
      <w:tblPr>
        <w:tblStyle w:val="a3"/>
        <w:tblW w:w="947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97"/>
        <w:gridCol w:w="429"/>
        <w:gridCol w:w="424"/>
        <w:gridCol w:w="568"/>
        <w:gridCol w:w="424"/>
        <w:gridCol w:w="421"/>
        <w:gridCol w:w="1705"/>
        <w:gridCol w:w="1036"/>
        <w:gridCol w:w="25"/>
        <w:gridCol w:w="212"/>
        <w:gridCol w:w="286"/>
        <w:gridCol w:w="513"/>
        <w:gridCol w:w="479"/>
        <w:gridCol w:w="553"/>
      </w:tblGrid>
      <w:tr w:rsidR="00173D09">
        <w:trPr>
          <w:jc w:val="center"/>
        </w:trPr>
        <w:tc>
          <w:tcPr>
            <w:tcW w:w="9472" w:type="dxa"/>
            <w:gridSpan w:val="14"/>
            <w:shd w:val="clear" w:color="auto" w:fill="D9D9D9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INFORME DE GESTIÓN CONTRACTUAL No. 01 de 2022</w:t>
            </w: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CONTRATO No. 61 de 2022</w:t>
            </w:r>
          </w:p>
        </w:tc>
      </w:tr>
      <w:tr w:rsidR="00173D09">
        <w:trPr>
          <w:trHeight w:val="69"/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Nombre del Contratista</w:t>
            </w:r>
          </w:p>
        </w:tc>
        <w:tc>
          <w:tcPr>
            <w:tcW w:w="7075" w:type="dxa"/>
            <w:gridSpan w:val="13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WILLIAM TRIANA BRAVO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Identificación del Contratista (C.C. / NIT)</w:t>
            </w:r>
          </w:p>
        </w:tc>
        <w:tc>
          <w:tcPr>
            <w:tcW w:w="7075" w:type="dxa"/>
            <w:gridSpan w:val="13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C.C 79.220.052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Nombre y Cargo del Supervisor </w:t>
            </w:r>
          </w:p>
        </w:tc>
        <w:tc>
          <w:tcPr>
            <w:tcW w:w="7075" w:type="dxa"/>
            <w:gridSpan w:val="13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PEDRO YESID GUZMAN LINARES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Número del Contrato</w:t>
            </w:r>
          </w:p>
        </w:tc>
        <w:tc>
          <w:tcPr>
            <w:tcW w:w="1421" w:type="dxa"/>
            <w:gridSpan w:val="3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684 DE 2022</w:t>
            </w:r>
          </w:p>
        </w:tc>
        <w:tc>
          <w:tcPr>
            <w:tcW w:w="2550" w:type="dxa"/>
            <w:gridSpan w:val="3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Pago Número</w:t>
            </w:r>
          </w:p>
        </w:tc>
        <w:tc>
          <w:tcPr>
            <w:tcW w:w="1036" w:type="dxa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036" w:type="dxa"/>
            <w:gridSpan w:val="4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De</w:t>
            </w:r>
          </w:p>
        </w:tc>
        <w:tc>
          <w:tcPr>
            <w:tcW w:w="1032" w:type="dxa"/>
            <w:gridSpan w:val="2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Período  Informado</w:t>
            </w:r>
          </w:p>
        </w:tc>
        <w:tc>
          <w:tcPr>
            <w:tcW w:w="1421" w:type="dxa"/>
            <w:gridSpan w:val="3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01/03/2022 a 30/03/2022</w:t>
            </w:r>
          </w:p>
        </w:tc>
        <w:tc>
          <w:tcPr>
            <w:tcW w:w="2550" w:type="dxa"/>
            <w:gridSpan w:val="3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No. De Registro Presupuestal</w:t>
            </w:r>
          </w:p>
          <w:p w:rsidR="00173D09" w:rsidRDefault="00173D09">
            <w:pPr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3104" w:type="dxa"/>
            <w:gridSpan w:val="7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 xml:space="preserve">  RES-2022000335      31/01/2022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color w:val="404040"/>
              </w:rPr>
              <w:t>Cuenta Bancaria  y Entidad</w:t>
            </w:r>
          </w:p>
        </w:tc>
        <w:tc>
          <w:tcPr>
            <w:tcW w:w="3971" w:type="dxa"/>
            <w:gridSpan w:val="6"/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24092256310 Banco caja social</w:t>
            </w:r>
          </w:p>
        </w:tc>
        <w:tc>
          <w:tcPr>
            <w:tcW w:w="1061" w:type="dxa"/>
            <w:gridSpan w:val="2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Corriente</w:t>
            </w:r>
          </w:p>
        </w:tc>
        <w:tc>
          <w:tcPr>
            <w:tcW w:w="498" w:type="dxa"/>
            <w:gridSpan w:val="2"/>
          </w:tcPr>
          <w:p w:rsidR="00173D09" w:rsidRDefault="00173D0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992" w:type="dxa"/>
            <w:gridSpan w:val="2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Ahorros</w:t>
            </w:r>
          </w:p>
        </w:tc>
        <w:tc>
          <w:tcPr>
            <w:tcW w:w="553" w:type="dxa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X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  <w:color w:val="404040"/>
              </w:rPr>
            </w:pPr>
            <w:r>
              <w:rPr>
                <w:rFonts w:ascii="Arial Narrow" w:eastAsia="Arial Narrow" w:hAnsi="Arial Narrow" w:cs="Arial Narrow"/>
                <w:b/>
                <w:color w:val="404040"/>
              </w:rPr>
              <w:t>Valor del Pago</w:t>
            </w:r>
          </w:p>
        </w:tc>
        <w:tc>
          <w:tcPr>
            <w:tcW w:w="7075" w:type="dxa"/>
            <w:gridSpan w:val="13"/>
          </w:tcPr>
          <w:p w:rsidR="00173D09" w:rsidRDefault="00D81539">
            <w:pP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UN  MILLON SETECIENTOS CATORCE MIL  PESOS(1.714.000)</w:t>
            </w:r>
          </w:p>
          <w:p w:rsidR="00173D09" w:rsidRDefault="00173D09">
            <w:pPr>
              <w:rPr>
                <w:rFonts w:ascii="Arial Narrow" w:eastAsia="Arial Narrow" w:hAnsi="Arial Narrow" w:cs="Arial Narrow"/>
                <w:color w:val="FF0000"/>
              </w:rPr>
            </w:pP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  <w:color w:val="404040"/>
              </w:rPr>
            </w:pPr>
            <w:r>
              <w:rPr>
                <w:rFonts w:ascii="Arial Narrow" w:eastAsia="Arial Narrow" w:hAnsi="Arial Narrow" w:cs="Arial Narrow"/>
                <w:b/>
              </w:rPr>
              <w:t>Fecha Acta Inicio</w:t>
            </w:r>
          </w:p>
        </w:tc>
        <w:tc>
          <w:tcPr>
            <w:tcW w:w="1845" w:type="dxa"/>
            <w:gridSpan w:val="4"/>
            <w:vAlign w:val="center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10/02/2022</w:t>
            </w:r>
          </w:p>
        </w:tc>
        <w:tc>
          <w:tcPr>
            <w:tcW w:w="3399" w:type="dxa"/>
            <w:gridSpan w:val="5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Fecha de Terminación Vigencia Inicial</w:t>
            </w:r>
          </w:p>
        </w:tc>
        <w:tc>
          <w:tcPr>
            <w:tcW w:w="1831" w:type="dxa"/>
            <w:gridSpan w:val="4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06/09/2022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  <w:color w:val="404040"/>
              </w:rPr>
            </w:pPr>
            <w:r>
              <w:rPr>
                <w:rFonts w:ascii="Arial Narrow" w:eastAsia="Arial Narrow" w:hAnsi="Arial Narrow" w:cs="Arial Narrow"/>
                <w:b/>
                <w:color w:val="404040"/>
              </w:rPr>
              <w:t>Prórroga</w:t>
            </w:r>
          </w:p>
        </w:tc>
        <w:tc>
          <w:tcPr>
            <w:tcW w:w="429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SI</w:t>
            </w:r>
          </w:p>
        </w:tc>
        <w:tc>
          <w:tcPr>
            <w:tcW w:w="424" w:type="dxa"/>
            <w:vAlign w:val="center"/>
          </w:tcPr>
          <w:p w:rsidR="00173D09" w:rsidRDefault="00173D0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8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</w:t>
            </w:r>
          </w:p>
        </w:tc>
        <w:tc>
          <w:tcPr>
            <w:tcW w:w="424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x</w:t>
            </w:r>
          </w:p>
        </w:tc>
        <w:tc>
          <w:tcPr>
            <w:tcW w:w="3399" w:type="dxa"/>
            <w:gridSpan w:val="5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Fecha de Terminación prórroga</w:t>
            </w:r>
          </w:p>
        </w:tc>
        <w:tc>
          <w:tcPr>
            <w:tcW w:w="1831" w:type="dxa"/>
            <w:gridSpan w:val="4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N/A</w:t>
            </w:r>
          </w:p>
        </w:tc>
      </w:tr>
      <w:tr w:rsidR="00173D09">
        <w:trPr>
          <w:trHeight w:val="170"/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  <w:color w:val="404040"/>
              </w:rPr>
            </w:pPr>
            <w:r>
              <w:rPr>
                <w:rFonts w:ascii="Arial Narrow" w:eastAsia="Arial Narrow" w:hAnsi="Arial Narrow" w:cs="Arial Narrow"/>
                <w:b/>
                <w:color w:val="404040"/>
              </w:rPr>
              <w:t>Adición</w:t>
            </w:r>
          </w:p>
        </w:tc>
        <w:tc>
          <w:tcPr>
            <w:tcW w:w="429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SI</w:t>
            </w:r>
          </w:p>
        </w:tc>
        <w:tc>
          <w:tcPr>
            <w:tcW w:w="424" w:type="dxa"/>
            <w:vAlign w:val="center"/>
          </w:tcPr>
          <w:p w:rsidR="00173D09" w:rsidRDefault="00173D09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8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</w:t>
            </w:r>
          </w:p>
        </w:tc>
        <w:tc>
          <w:tcPr>
            <w:tcW w:w="424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x</w:t>
            </w:r>
          </w:p>
        </w:tc>
        <w:tc>
          <w:tcPr>
            <w:tcW w:w="3399" w:type="dxa"/>
            <w:gridSpan w:val="5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Valor Adicionado</w:t>
            </w:r>
          </w:p>
        </w:tc>
        <w:tc>
          <w:tcPr>
            <w:tcW w:w="1831" w:type="dxa"/>
            <w:gridSpan w:val="4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N/A</w:t>
            </w:r>
          </w:p>
        </w:tc>
      </w:tr>
      <w:tr w:rsidR="00173D09">
        <w:trPr>
          <w:jc w:val="center"/>
        </w:trPr>
        <w:tc>
          <w:tcPr>
            <w:tcW w:w="2397" w:type="dxa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  <w:color w:val="404040"/>
              </w:rPr>
            </w:pPr>
            <w:r>
              <w:rPr>
                <w:rFonts w:ascii="Arial Narrow" w:eastAsia="Arial Narrow" w:hAnsi="Arial Narrow" w:cs="Arial Narrow"/>
                <w:b/>
                <w:color w:val="404040"/>
              </w:rPr>
              <w:t>Suspensiones</w:t>
            </w:r>
          </w:p>
        </w:tc>
        <w:tc>
          <w:tcPr>
            <w:tcW w:w="429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SI</w:t>
            </w:r>
          </w:p>
        </w:tc>
        <w:tc>
          <w:tcPr>
            <w:tcW w:w="424" w:type="dxa"/>
            <w:vAlign w:val="center"/>
          </w:tcPr>
          <w:p w:rsidR="00173D09" w:rsidRDefault="00173D0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8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</w:t>
            </w:r>
          </w:p>
        </w:tc>
        <w:tc>
          <w:tcPr>
            <w:tcW w:w="424" w:type="dxa"/>
            <w:vAlign w:val="center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x</w:t>
            </w:r>
          </w:p>
        </w:tc>
        <w:tc>
          <w:tcPr>
            <w:tcW w:w="3399" w:type="dxa"/>
            <w:gridSpan w:val="5"/>
          </w:tcPr>
          <w:p w:rsidR="00173D09" w:rsidRDefault="00D81539">
            <w:pPr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Periodo de Terminación</w:t>
            </w:r>
          </w:p>
        </w:tc>
        <w:tc>
          <w:tcPr>
            <w:tcW w:w="1831" w:type="dxa"/>
            <w:gridSpan w:val="4"/>
          </w:tcPr>
          <w:p w:rsidR="00173D09" w:rsidRDefault="00D81539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N/A</w:t>
            </w:r>
          </w:p>
        </w:tc>
      </w:tr>
      <w:tr w:rsidR="00173D09">
        <w:trPr>
          <w:jc w:val="center"/>
        </w:trPr>
        <w:tc>
          <w:tcPr>
            <w:tcW w:w="9472" w:type="dxa"/>
            <w:gridSpan w:val="14"/>
          </w:tcPr>
          <w:p w:rsidR="00173D09" w:rsidRDefault="00173D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  <w:tbl>
            <w:tblPr>
              <w:tblStyle w:val="a4"/>
              <w:tblW w:w="9296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296"/>
            </w:tblGrid>
            <w:tr w:rsidR="00173D09">
              <w:trPr>
                <w:trHeight w:val="182"/>
              </w:trPr>
              <w:tc>
                <w:tcPr>
                  <w:tcW w:w="9296" w:type="dxa"/>
                </w:tcPr>
                <w:p w:rsidR="00173D09" w:rsidRDefault="00D8153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 Narrow" w:eastAsia="Arial Narrow" w:hAnsi="Arial Narrow" w:cs="Arial Narrow"/>
                      <w:color w:val="FF0000"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  <w:color w:val="000000"/>
                    </w:rPr>
                    <w:t xml:space="preserve">Objeto del Contrato: </w:t>
                  </w:r>
                  <w:r>
                    <w:rPr>
                      <w:rFonts w:ascii="Arial Narrow" w:eastAsia="Arial Narrow" w:hAnsi="Arial Narrow" w:cs="Arial Narrow"/>
                      <w:color w:val="000000"/>
                      <w:sz w:val="22"/>
                      <w:szCs w:val="22"/>
                    </w:rPr>
                    <w:t>PRESTACIÓN DE SERVICIOS DE APOYO A LA GESTIÓN COMO FORMADOR DEPORTIVO Y RECREATIVO PARA EL DEPARTAMENTO DE CUNDINAMARCA EN EL MARCO DEL PLAN DE DESARROLLO "CUNDINAMARCA REGION QUE PROGRESA", PARA EL CUMPLIMIENTO DE LAS METAS DEL INSTITUTO DEPARTAMENTAL PAR</w:t>
                  </w:r>
                  <w:r>
                    <w:rPr>
                      <w:rFonts w:ascii="Arial Narrow" w:eastAsia="Arial Narrow" w:hAnsi="Arial Narrow" w:cs="Arial Narrow"/>
                      <w:color w:val="000000"/>
                      <w:sz w:val="22"/>
                      <w:szCs w:val="22"/>
                    </w:rPr>
                    <w:t>A LA RECREACIÓN Y EL DEPORTE DE CUNDINAMARCA</w:t>
                  </w:r>
                </w:p>
              </w:tc>
            </w:tr>
          </w:tbl>
          <w:p w:rsidR="00173D09" w:rsidRDefault="00173D09">
            <w:pPr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173D09">
        <w:trPr>
          <w:trHeight w:val="154"/>
          <w:jc w:val="center"/>
        </w:trPr>
        <w:tc>
          <w:tcPr>
            <w:tcW w:w="4663" w:type="dxa"/>
            <w:gridSpan w:val="6"/>
            <w:shd w:val="clear" w:color="auto" w:fill="D9D9D9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específicas</w:t>
            </w:r>
          </w:p>
        </w:tc>
        <w:tc>
          <w:tcPr>
            <w:tcW w:w="4809" w:type="dxa"/>
            <w:gridSpan w:val="8"/>
            <w:shd w:val="clear" w:color="auto" w:fill="D9D9D9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Actividades realizadas</w:t>
            </w:r>
          </w:p>
        </w:tc>
      </w:tr>
      <w:tr w:rsidR="00173D09">
        <w:trPr>
          <w:trHeight w:val="154"/>
          <w:jc w:val="center"/>
        </w:trPr>
        <w:tc>
          <w:tcPr>
            <w:tcW w:w="4663" w:type="dxa"/>
            <w:gridSpan w:val="6"/>
          </w:tcPr>
          <w:p w:rsidR="00173D09" w:rsidRDefault="00173D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</w:rPr>
            </w:pPr>
          </w:p>
          <w:tbl>
            <w:tblPr>
              <w:tblStyle w:val="a5"/>
              <w:tblW w:w="2992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92"/>
            </w:tblGrid>
            <w:tr w:rsidR="00173D09">
              <w:trPr>
                <w:trHeight w:val="155"/>
              </w:trPr>
              <w:tc>
                <w:tcPr>
                  <w:tcW w:w="2992" w:type="dxa"/>
                </w:tcPr>
                <w:p w:rsidR="00173D09" w:rsidRDefault="00173D0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 Narrow" w:eastAsia="Arial Narrow" w:hAnsi="Arial Narrow" w:cs="Arial Narrow"/>
                      <w:color w:val="000000"/>
                    </w:rPr>
                  </w:pPr>
                </w:p>
              </w:tc>
            </w:tr>
          </w:tbl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Efectuar la organización, planeación, dirección y realización de las actividades que se requieran para la consecución de mínimo 3 niveles de formación en el deporte, en los niveles de iniciación, fundamentación y perfeccionamiento, en el municipio asignado</w:t>
            </w:r>
            <w:r>
              <w:rPr>
                <w:rFonts w:ascii="Arial" w:eastAsia="Arial" w:hAnsi="Arial" w:cs="Arial"/>
              </w:rPr>
              <w:t xml:space="preserve"> por el supervisor. El contratista será la persona responsable de adelantar y gestar los procesos de convocatoria e inscripción en los mencionados niveles, a través de los medios necesarios, involucrando a las Juntas de Acción Comunal, Instituciones Educat</w:t>
            </w:r>
            <w:r>
              <w:rPr>
                <w:rFonts w:ascii="Arial" w:eastAsia="Arial" w:hAnsi="Arial" w:cs="Arial"/>
              </w:rPr>
              <w:t>ivas, Resguardos Indígenas, personas en condición de discapacidad, población diversa y demás comunidades que se puedan beneficiar con el programa.</w:t>
            </w:r>
          </w:p>
          <w:p w:rsidR="00173D09" w:rsidRDefault="00173D09">
            <w:pPr>
              <w:ind w:left="360"/>
              <w:jc w:val="both"/>
              <w:rPr>
                <w:rFonts w:ascii="Arial" w:eastAsia="Arial" w:hAnsi="Arial" w:cs="Arial"/>
              </w:rPr>
            </w:pP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4809" w:type="dxa"/>
            <w:gridSpan w:val="8"/>
          </w:tcPr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  <w:p w:rsidR="00173D09" w:rsidRDefault="00D81539">
            <w:pPr>
              <w:spacing w:after="160" w:line="259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Realice las respectivas planeaciones para sus respectivas categorías de iniciación, fundamentación y perfe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ccionamiento  para la escuela de formación de Futbol de Salón, se le presentó al supervisor en la fecha requerida el listado en los formatos correspondientes.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154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Presentar ante el supervisor del contrato, dentro de los 20 días calendario siguientes a la suscripción del acta de inicio, el Plan Pedagógico y Malla Pedagógica de todos los niveles de formación, en el formato indicado por parte de la Subgerencia Técnica,</w:t>
            </w:r>
            <w:r>
              <w:rPr>
                <w:rFonts w:ascii="Arial" w:eastAsia="Arial" w:hAnsi="Arial" w:cs="Arial"/>
                <w:color w:val="000000"/>
              </w:rPr>
              <w:t xml:space="preserve"> especificando horarios, sitios de práctica, y la demás información aplicable</w:t>
            </w:r>
          </w:p>
        </w:tc>
        <w:tc>
          <w:tcPr>
            <w:tcW w:w="4809" w:type="dxa"/>
            <w:gridSpan w:val="8"/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Entregue plan de trabajo al supervisor, sitios y horarios de entrenamiento y demás documentos solicitados como son</w:t>
            </w:r>
            <w: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plan pedagógico, pedagógica y fichas de inscripción.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  <w:p w:rsidR="00173D09" w:rsidRDefault="00173D09">
            <w:pPr>
              <w:spacing w:after="160" w:line="259" w:lineRule="auto"/>
              <w:rPr>
                <w:rFonts w:ascii="Arial Narrow" w:eastAsia="Arial Narrow" w:hAnsi="Arial Narrow" w:cs="Arial Narrow"/>
              </w:rPr>
            </w:pP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937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Desarrollar todas las actividades planteadas en el plan pedagógico y en la malla pedagógica, dejando las evidencias respectivas que den cuenta de los beneficiarios impactados con ellas.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Desarrolle en los siguientes meses de trabajo las actividades tanto físicas como técnicas propuestas en el plan pedagógico y malla pedagógica.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937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Para deportes en conjunto, tener una cobertura mínima de 15 personas por grupo o una cobertura global mínima de</w:t>
            </w:r>
            <w:r>
              <w:rPr>
                <w:rFonts w:ascii="Arial" w:eastAsia="Arial" w:hAnsi="Arial" w:cs="Arial"/>
              </w:rPr>
              <w:t xml:space="preserve"> 45 beneficiados activos, sin importar la distribución dentro de los niveles de formación en los que se encuentren; y, para deportes individuales tener una cobertura mínima de 10 personas por grupo o mínimo una cobertura global de 30 beneficiados activos s</w:t>
            </w:r>
            <w:r>
              <w:rPr>
                <w:rFonts w:ascii="Arial" w:eastAsia="Arial" w:hAnsi="Arial" w:cs="Arial"/>
              </w:rPr>
              <w:t>in importar la distribución dentro de los niveles de formación en los que se encuentren. De todo lo anterior, deberá tener los soportes respectivos organizados por sesiones, actividades y niveles de formación.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FF0000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Desarrolle Mediante la convocatoria obtuve un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 cobertura 10 inscritos en </w:t>
            </w:r>
            <w:proofErr w:type="gramStart"/>
            <w:r>
              <w:rPr>
                <w:rFonts w:ascii="Arial Narrow" w:eastAsia="Arial Narrow" w:hAnsi="Arial Narrow" w:cs="Arial Narrow"/>
                <w:sz w:val="22"/>
                <w:szCs w:val="22"/>
              </w:rPr>
              <w:t>iniciación ,</w:t>
            </w:r>
            <w:proofErr w:type="gramEnd"/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20 en iniciación y 20 en perfeccionamiento en las dos inspecciones para  la escuela de formación de Futbol de Salón,  donde dentro de estos mismos vienen, los consentimientos informados y la ficha de inscripción.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937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Utilizar adecuadamente la imagen y nombres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Indeportes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Cundinamarca en todo momento, en cualquiera de sus actividades, resaltando el decoro que las mismas implican, con las evidencias de su adecuada utilización</w:t>
            </w: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Realice adecuadamente la imagen y el nombr</w:t>
            </w:r>
            <w:r>
              <w:rPr>
                <w:rFonts w:ascii="Arial Narrow" w:eastAsia="Arial Narrow" w:hAnsi="Arial Narrow" w:cs="Arial Narrow"/>
              </w:rPr>
              <w:t xml:space="preserve">e de </w:t>
            </w:r>
            <w:proofErr w:type="spellStart"/>
            <w:r>
              <w:rPr>
                <w:rFonts w:ascii="Arial Narrow" w:eastAsia="Arial Narrow" w:hAnsi="Arial Narrow" w:cs="Arial Narrow"/>
              </w:rPr>
              <w:t>indeportes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Cundinamarca en cada una de las actividades de recreación y deporte como se evidencian en las fotos.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219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Preparar y ejecutar 9 sesiones de formación a la semana, mínimo 36 sesiones al mes, con las escuelas de formación a cargo. Cada sesión es</w:t>
            </w:r>
            <w:r>
              <w:rPr>
                <w:rFonts w:ascii="Arial" w:eastAsia="Arial" w:hAnsi="Arial" w:cs="Arial"/>
              </w:rPr>
              <w:t xml:space="preserve">tará compuesta como mínimo por 2 horas, la distribución de las sesiones para cada nivel será concertado con el coordinador y/o supervisor del mismo. 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FF0000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Realice el Informe de las 36 sesiones de del mes de marzo acuerdo a las directrices estipuladas por el supervisor.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Horarios y días de ejecutar las sesiones en el mes de marzo en las inspecciones de </w:t>
            </w:r>
            <w:proofErr w:type="spellStart"/>
            <w:r>
              <w:rPr>
                <w:rFonts w:ascii="Arial Narrow" w:eastAsia="Arial Narrow" w:hAnsi="Arial Narrow" w:cs="Arial Narrow"/>
                <w:sz w:val="22"/>
                <w:szCs w:val="22"/>
              </w:rPr>
              <w:t>dindal</w:t>
            </w:r>
            <w:proofErr w:type="spellEnd"/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 Narrow" w:eastAsia="Arial Narrow" w:hAnsi="Arial Narrow" w:cs="Arial Narrow"/>
                <w:sz w:val="22"/>
                <w:szCs w:val="22"/>
              </w:rPr>
              <w:t>tati</w:t>
            </w:r>
            <w:proofErr w:type="spellEnd"/>
            <w:r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:rsidR="00173D09" w:rsidRDefault="00D8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Iniciación</w:t>
            </w: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: lunes y miércoles de 2:00 a 4</w:t>
            </w: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:00 pm</w:t>
            </w:r>
          </w:p>
          <w:p w:rsidR="00173D09" w:rsidRDefault="00D8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Martes de 2:00 a 4:00 pm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:rsidR="00173D09" w:rsidRDefault="00D8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Fundamentación</w:t>
            </w: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: miércoles, jueves y viernes de 4:00 a 6:00 pm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:rsidR="00173D09" w:rsidRDefault="00D8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Perfeccionamiento: jueves, viernes y sábado de 2:00 a 4:00 pm</w:t>
            </w: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:rsidR="00173D09" w:rsidRDefault="00173D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219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Consolidar y mantener actualizada la información pertinente a través de la plataforma o los medios que para tal fin </w:t>
            </w:r>
            <w:proofErr w:type="spellStart"/>
            <w:r>
              <w:rPr>
                <w:rFonts w:ascii="Arial" w:eastAsia="Arial" w:hAnsi="Arial" w:cs="Arial"/>
              </w:rPr>
              <w:t>Indeportes</w:t>
            </w:r>
            <w:proofErr w:type="spellEnd"/>
            <w:r>
              <w:rPr>
                <w:rFonts w:ascii="Arial" w:eastAsia="Arial" w:hAnsi="Arial" w:cs="Arial"/>
              </w:rPr>
              <w:t xml:space="preserve"> Cundinamarca tenga implementada o le indique para esa finalidad</w:t>
            </w: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Desarrolle la entrega indicada de la información solicitada por 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 supervisor del contrato realizando el respectivo cargue en el drive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219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Presentar la planeación de las sesiones mensuales de clase antes del inicio de cada mes, al respectivo supervisor, describiendo los objetivos, aspectos físicos, técnicos y evaluativos </w:t>
            </w:r>
            <w:r>
              <w:rPr>
                <w:rFonts w:ascii="Arial" w:eastAsia="Arial" w:hAnsi="Arial" w:cs="Arial"/>
              </w:rPr>
              <w:t>a tener en cuenta, así como los métodos empleados en ellas.</w:t>
            </w:r>
          </w:p>
          <w:p w:rsidR="00173D09" w:rsidRDefault="00173D09">
            <w:pPr>
              <w:ind w:left="36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Desarrollare la respectiva entrega de las planeaciones diarias y semanales en los formatos establecidos por el supervisor en las fechas indicadas para el mes de marzo con su respectivo cargue al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drive. 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Presentar ante el Supervisor las evaluaciones técnicas, físicas y teóricas que le realice a los grupos de alumnos a su cargo, de acuerdo con los manuales y formatos que le sean entregados, las cuales deberán estar establecidas en el cronograma ge</w:t>
            </w:r>
            <w:r>
              <w:rPr>
                <w:rFonts w:ascii="Arial" w:eastAsia="Arial" w:hAnsi="Arial" w:cs="Arial"/>
              </w:rPr>
              <w:t>neral. Los resultados obtenidos deberán ser entregados junto con el informe del respectivo periodo y un consolidado en el informe final.</w:t>
            </w:r>
          </w:p>
          <w:p w:rsidR="00173D09" w:rsidRDefault="00173D09">
            <w:pPr>
              <w:ind w:left="36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Presentare al supervisor las evaluaciones técnicas, físicas y teóricas en los meses acordados de aplicación de estas 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ruebas teniendo en cuenta los manuales y formatos entregados.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 contratista deberá entregar una certificación por parte del organismo deportivo municipal en donde conste la realización de actividades mensuales relacionadas con las obligaciones contractuales en el municipio asignado.</w:t>
            </w:r>
          </w:p>
          <w:p w:rsidR="00173D09" w:rsidRDefault="00173D09">
            <w:pPr>
              <w:ind w:left="36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Realice la entregue de la certif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icación del organismo deportivo municipal donde certifica el proceso de actividades que se realizaron de acuerdo al periodo de tiempo establecido del 30 de Marzo del 2022.</w:t>
            </w: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Apoyar a los demás componentes en las diferentes actividades que realicen en los mu</w:t>
            </w:r>
            <w:r>
              <w:rPr>
                <w:rFonts w:ascii="Arial" w:eastAsia="Arial" w:hAnsi="Arial" w:cs="Arial"/>
              </w:rPr>
              <w:t>nicipios asignados por la Subgerencia Técnica.</w:t>
            </w:r>
          </w:p>
          <w:p w:rsidR="00173D09" w:rsidRDefault="00173D09">
            <w:pPr>
              <w:ind w:left="36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bookmarkStart w:id="1" w:name="_heading=h.gjdgxs" w:colFirst="0" w:colLast="0"/>
            <w:bookmarkEnd w:id="1"/>
            <w:r>
              <w:rPr>
                <w:rFonts w:ascii="Arial Narrow" w:eastAsia="Arial Narrow" w:hAnsi="Arial Narrow" w:cs="Arial Narrow"/>
                <w:sz w:val="22"/>
                <w:szCs w:val="22"/>
              </w:rPr>
              <w:t>Realizare la disponibilidad para dar apoyo en todo lo necesario en las actividades propuestas por administración.</w:t>
            </w: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Asistir y/o apoyar las reuniones, capacitaciones o actividades institucionales de la entidad</w:t>
            </w: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Realizare la  disposición para cualquier llamado de la entidad, donde sea necesario de mi presencia, como capacitaciones, reuniones y/o actividades.</w:t>
            </w: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Entregar debidamente diligenciado al área de archivo de la Subgerencia Administrativa y Financiera el Form</w:t>
            </w:r>
            <w:r>
              <w:rPr>
                <w:rFonts w:ascii="Arial" w:eastAsia="Arial" w:hAnsi="Arial" w:cs="Arial"/>
              </w:rPr>
              <w:t xml:space="preserve">ato Único de Inventario Documental (FUID) o su equivalente, cuando se requiera enviar y/o trasladar documentos al archivo del Instituto. </w:t>
            </w:r>
          </w:p>
          <w:p w:rsidR="00173D09" w:rsidRDefault="00173D09">
            <w:pPr>
              <w:ind w:left="36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Durante el mes no se diligencio al área de archivo, el formato único de inventario documental, teniendo en cuenta que</w:t>
            </w:r>
            <w:r>
              <w:rPr>
                <w:rFonts w:ascii="Arial Narrow" w:eastAsia="Arial Narrow" w:hAnsi="Arial Narrow" w:cs="Arial Narrow"/>
              </w:rPr>
              <w:t xml:space="preserve"> no fue necesario enviarlos o trasladarlos al archivo del instituto.</w:t>
            </w: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Consolidar y presentar a </w:t>
            </w:r>
            <w:proofErr w:type="spellStart"/>
            <w:r>
              <w:rPr>
                <w:rFonts w:ascii="Arial" w:eastAsia="Arial" w:hAnsi="Arial" w:cs="Arial"/>
              </w:rPr>
              <w:t>travcon</w:t>
            </w:r>
            <w:proofErr w:type="spellEnd"/>
            <w:r>
              <w:rPr>
                <w:rFonts w:ascii="Arial" w:eastAsia="Arial" w:hAnsi="Arial" w:cs="Arial"/>
              </w:rPr>
              <w:t xml:space="preserve"> la forma de pago, </w:t>
            </w:r>
            <w:proofErr w:type="spellStart"/>
            <w:r>
              <w:rPr>
                <w:rFonts w:ascii="Arial" w:eastAsia="Arial" w:hAnsi="Arial" w:cs="Arial"/>
              </w:rPr>
              <w:t>és</w:t>
            </w:r>
            <w:proofErr w:type="spellEnd"/>
            <w:r>
              <w:rPr>
                <w:rFonts w:ascii="Arial" w:eastAsia="Arial" w:hAnsi="Arial" w:cs="Arial"/>
              </w:rPr>
              <w:t xml:space="preserve"> de la plataforma SECOP II; informe de ejecución contractual con sus respectivos soportes y evidencias; de acuerdo con la forma de pago, condiciones técnicas y/o productos establecidos.</w:t>
            </w: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Realice a través </w:t>
            </w:r>
            <w:r>
              <w:rPr>
                <w:rFonts w:ascii="Arial Narrow" w:eastAsia="Arial Narrow" w:hAnsi="Arial Narrow" w:cs="Arial Narrow"/>
              </w:rPr>
              <w:t>de la plataforma del SECOP II el informe de ejecución contractual del respectivo mes con sus soportes, evidencias de acuerdo con la forma de pago, condiciones técnicas y/o productos establecidos.</w:t>
            </w:r>
          </w:p>
        </w:tc>
      </w:tr>
      <w:tr w:rsidR="00173D09">
        <w:trPr>
          <w:trHeight w:val="2476"/>
          <w:jc w:val="center"/>
        </w:trPr>
        <w:tc>
          <w:tcPr>
            <w:tcW w:w="4663" w:type="dxa"/>
            <w:gridSpan w:val="6"/>
          </w:tcPr>
          <w:p w:rsidR="00173D09" w:rsidRDefault="00D81539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Realizar la entrega al supervisor del contrato los document</w:t>
            </w:r>
            <w:r>
              <w:rPr>
                <w:rFonts w:ascii="Arial" w:eastAsia="Arial" w:hAnsi="Arial" w:cs="Arial"/>
              </w:rPr>
              <w:t>os, estudios y demás productos elaborados durante la ejecución del contrato a la entrega del informe final del mismo en formato digital y modificable.</w:t>
            </w:r>
          </w:p>
          <w:p w:rsidR="00173D09" w:rsidRDefault="00173D09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09" w:type="dxa"/>
            <w:gridSpan w:val="8"/>
            <w:tcBorders>
              <w:bottom w:val="single" w:sz="4" w:space="0" w:color="000000"/>
            </w:tcBorders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Realice la entrega al supervisor del contrato y los diferentes documentos elaborados y requeridos de for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 correcta  el día 30 de Marzo del presente año.</w:t>
            </w:r>
          </w:p>
        </w:tc>
      </w:tr>
      <w:tr w:rsidR="00173D09">
        <w:trPr>
          <w:trHeight w:val="154"/>
          <w:jc w:val="center"/>
        </w:trPr>
        <w:tc>
          <w:tcPr>
            <w:tcW w:w="9472" w:type="dxa"/>
            <w:gridSpan w:val="14"/>
            <w:tcBorders>
              <w:top w:val="single" w:sz="4" w:space="0" w:color="000000"/>
            </w:tcBorders>
            <w:shd w:val="clear" w:color="auto" w:fill="D9D9D9"/>
          </w:tcPr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DECLARACIÓN DEL CONTRATISTA</w:t>
            </w:r>
          </w:p>
          <w:p w:rsidR="00173D09" w:rsidRDefault="00173D0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</w:tr>
      <w:tr w:rsidR="00173D09">
        <w:trPr>
          <w:trHeight w:val="154"/>
          <w:jc w:val="center"/>
        </w:trPr>
        <w:tc>
          <w:tcPr>
            <w:tcW w:w="9472" w:type="dxa"/>
            <w:gridSpan w:val="14"/>
          </w:tcPr>
          <w:p w:rsidR="00173D09" w:rsidRDefault="00D81539">
            <w:pPr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Manifiesto que he cumplido con las obligaciones derivadas del contrato y que las actividades mencionadas en el presente informe corresponden a las efectivamente desarrolladas en el período indicado, declarando que seré responsable por las afirmaciones cont</w:t>
            </w:r>
            <w:r>
              <w:rPr>
                <w:rFonts w:ascii="Arial Narrow" w:eastAsia="Arial Narrow" w:hAnsi="Arial Narrow" w:cs="Arial Narrow"/>
                <w:b/>
              </w:rPr>
              <w:t>enidas en el presente documento, que sirve como soporte para certificar el cumplimiento del objeto del contrato.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  <w:b/>
              </w:rPr>
            </w:pPr>
          </w:p>
          <w:p w:rsidR="00173D09" w:rsidRDefault="00D81539">
            <w:pPr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Igualmente, en calidad de contratista indico que las obligaciones con el sistema Seguridad social, salud y pensiones se han efectuado correcta</w:t>
            </w:r>
            <w:r>
              <w:rPr>
                <w:rFonts w:ascii="Arial Narrow" w:eastAsia="Arial Narrow" w:hAnsi="Arial Narrow" w:cs="Arial Narrow"/>
                <w:b/>
              </w:rPr>
              <w:t>mente y declaro bajo la gravedad de juramento que las planillas fueron canceladas, de la siguiente manera:</w:t>
            </w:r>
          </w:p>
          <w:p w:rsidR="00173D09" w:rsidRDefault="00173D09">
            <w:pPr>
              <w:jc w:val="both"/>
              <w:rPr>
                <w:rFonts w:ascii="Arial Narrow" w:eastAsia="Arial Narrow" w:hAnsi="Arial Narrow" w:cs="Arial Narrow"/>
                <w:b/>
              </w:rPr>
            </w:pPr>
          </w:p>
          <w:tbl>
            <w:tblPr>
              <w:tblStyle w:val="a6"/>
              <w:tblW w:w="8946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753"/>
              <w:gridCol w:w="1326"/>
              <w:gridCol w:w="1294"/>
              <w:gridCol w:w="1712"/>
              <w:gridCol w:w="1197"/>
              <w:gridCol w:w="1664"/>
            </w:tblGrid>
            <w:tr w:rsidR="00173D09">
              <w:trPr>
                <w:trHeight w:val="243"/>
                <w:jc w:val="center"/>
              </w:trPr>
              <w:tc>
                <w:tcPr>
                  <w:tcW w:w="1753" w:type="dxa"/>
                  <w:shd w:val="clear" w:color="auto" w:fill="E6E6E6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 xml:space="preserve">Periodo </w:t>
                  </w:r>
                </w:p>
              </w:tc>
              <w:tc>
                <w:tcPr>
                  <w:tcW w:w="1326" w:type="dxa"/>
                  <w:shd w:val="clear" w:color="auto" w:fill="E6E6E6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>IBC</w:t>
                  </w:r>
                </w:p>
              </w:tc>
              <w:tc>
                <w:tcPr>
                  <w:tcW w:w="1294" w:type="dxa"/>
                  <w:shd w:val="clear" w:color="auto" w:fill="E6E6E6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>Salud</w:t>
                  </w:r>
                </w:p>
              </w:tc>
              <w:tc>
                <w:tcPr>
                  <w:tcW w:w="1712" w:type="dxa"/>
                  <w:shd w:val="clear" w:color="auto" w:fill="E6E6E6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>Pensión</w:t>
                  </w:r>
                </w:p>
              </w:tc>
              <w:tc>
                <w:tcPr>
                  <w:tcW w:w="1197" w:type="dxa"/>
                  <w:shd w:val="clear" w:color="auto" w:fill="E6E6E6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>ARL</w:t>
                  </w:r>
                </w:p>
              </w:tc>
              <w:tc>
                <w:tcPr>
                  <w:tcW w:w="1664" w:type="dxa"/>
                  <w:shd w:val="clear" w:color="auto" w:fill="E6E6E6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 xml:space="preserve">Planilla </w:t>
                  </w:r>
                </w:p>
              </w:tc>
            </w:tr>
            <w:tr w:rsidR="00173D09">
              <w:trPr>
                <w:trHeight w:val="255"/>
                <w:jc w:val="center"/>
              </w:trPr>
              <w:tc>
                <w:tcPr>
                  <w:tcW w:w="1753" w:type="dxa"/>
                  <w:tcBorders>
                    <w:bottom w:val="single" w:sz="4" w:space="0" w:color="000000"/>
                  </w:tcBorders>
                </w:tcPr>
                <w:p w:rsidR="00173D09" w:rsidRDefault="00D81539">
                  <w:pPr>
                    <w:jc w:val="both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>Marzo</w:t>
                  </w:r>
                </w:p>
              </w:tc>
              <w:tc>
                <w:tcPr>
                  <w:tcW w:w="1326" w:type="dxa"/>
                  <w:tcBorders>
                    <w:bottom w:val="single" w:sz="4" w:space="0" w:color="000000"/>
                  </w:tcBorders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1.000.000</w:t>
                  </w:r>
                </w:p>
              </w:tc>
              <w:tc>
                <w:tcPr>
                  <w:tcW w:w="1294" w:type="dxa"/>
                  <w:tcBorders>
                    <w:bottom w:val="single" w:sz="4" w:space="0" w:color="000000"/>
                  </w:tcBorders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125.000</w:t>
                  </w:r>
                </w:p>
              </w:tc>
              <w:tc>
                <w:tcPr>
                  <w:tcW w:w="1712" w:type="dxa"/>
                  <w:tcBorders>
                    <w:bottom w:val="single" w:sz="4" w:space="0" w:color="000000"/>
                  </w:tcBorders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16.000</w:t>
                  </w:r>
                </w:p>
              </w:tc>
              <w:tc>
                <w:tcPr>
                  <w:tcW w:w="1197" w:type="dxa"/>
                  <w:tcBorders>
                    <w:bottom w:val="single" w:sz="4" w:space="0" w:color="000000"/>
                  </w:tcBorders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24.400</w:t>
                  </w:r>
                </w:p>
              </w:tc>
              <w:tc>
                <w:tcPr>
                  <w:tcW w:w="1664" w:type="dxa"/>
                  <w:tcBorders>
                    <w:bottom w:val="single" w:sz="4" w:space="0" w:color="000000"/>
                  </w:tcBorders>
                </w:tcPr>
                <w:p w:rsidR="00173D09" w:rsidRDefault="00D81539">
                  <w:pPr>
                    <w:rPr>
                      <w:rFonts w:ascii="Arial Narrow" w:eastAsia="Arial Narrow" w:hAnsi="Arial Narrow" w:cs="Arial Narrow"/>
                    </w:rPr>
                  </w:pPr>
                  <w:bookmarkStart w:id="2" w:name="_heading=h.30j0zll" w:colFirst="0" w:colLast="0"/>
                  <w:bookmarkEnd w:id="2"/>
                  <w:r>
                    <w:rPr>
                      <w:rFonts w:ascii="Arial Narrow" w:eastAsia="Arial Narrow" w:hAnsi="Arial Narrow" w:cs="Arial Narrow"/>
                    </w:rPr>
                    <w:t>9432966860</w:t>
                  </w:r>
                </w:p>
              </w:tc>
            </w:tr>
            <w:tr w:rsidR="00173D09">
              <w:trPr>
                <w:trHeight w:val="243"/>
                <w:jc w:val="center"/>
              </w:trPr>
              <w:tc>
                <w:tcPr>
                  <w:tcW w:w="1753" w:type="dxa"/>
                  <w:shd w:val="clear" w:color="auto" w:fill="F2F2F2"/>
                </w:tcPr>
                <w:p w:rsidR="00173D09" w:rsidRDefault="00D81539">
                  <w:pPr>
                    <w:jc w:val="both"/>
                    <w:rPr>
                      <w:rFonts w:ascii="Arial Narrow" w:eastAsia="Arial Narrow" w:hAnsi="Arial Narrow" w:cs="Arial Narrow"/>
                      <w:b/>
                    </w:rPr>
                  </w:pPr>
                  <w:r>
                    <w:rPr>
                      <w:rFonts w:ascii="Arial Narrow" w:eastAsia="Arial Narrow" w:hAnsi="Arial Narrow" w:cs="Arial Narrow"/>
                      <w:b/>
                    </w:rPr>
                    <w:t>Totales</w:t>
                  </w:r>
                </w:p>
              </w:tc>
              <w:tc>
                <w:tcPr>
                  <w:tcW w:w="1326" w:type="dxa"/>
                  <w:shd w:val="clear" w:color="auto" w:fill="F2F2F2"/>
                </w:tcPr>
                <w:p w:rsidR="00173D09" w:rsidRDefault="00173D09">
                  <w:pPr>
                    <w:rPr>
                      <w:rFonts w:ascii="Arial Narrow" w:eastAsia="Arial Narrow" w:hAnsi="Arial Narrow" w:cs="Arial Narrow"/>
                      <w:b/>
                    </w:rPr>
                  </w:pPr>
                </w:p>
              </w:tc>
              <w:tc>
                <w:tcPr>
                  <w:tcW w:w="1294" w:type="dxa"/>
                  <w:shd w:val="clear" w:color="auto" w:fill="F2F2F2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12.5000</w:t>
                  </w:r>
                </w:p>
              </w:tc>
              <w:tc>
                <w:tcPr>
                  <w:tcW w:w="1712" w:type="dxa"/>
                  <w:shd w:val="clear" w:color="auto" w:fill="F2F2F2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16.000</w:t>
                  </w:r>
                </w:p>
              </w:tc>
              <w:tc>
                <w:tcPr>
                  <w:tcW w:w="1197" w:type="dxa"/>
                  <w:shd w:val="clear" w:color="auto" w:fill="F2F2F2"/>
                </w:tcPr>
                <w:p w:rsidR="00173D09" w:rsidRDefault="00D81539">
                  <w:pPr>
                    <w:jc w:val="center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24.400</w:t>
                  </w:r>
                </w:p>
              </w:tc>
              <w:tc>
                <w:tcPr>
                  <w:tcW w:w="1664" w:type="dxa"/>
                  <w:shd w:val="clear" w:color="auto" w:fill="F2F2F2"/>
                </w:tcPr>
                <w:p w:rsidR="00173D09" w:rsidRDefault="00173D09">
                  <w:pPr>
                    <w:jc w:val="center"/>
                    <w:rPr>
                      <w:rFonts w:ascii="Arial Narrow" w:eastAsia="Arial Narrow" w:hAnsi="Arial Narrow" w:cs="Arial Narrow"/>
                      <w:b/>
                    </w:rPr>
                  </w:pPr>
                </w:p>
              </w:tc>
            </w:tr>
          </w:tbl>
          <w:p w:rsidR="00173D09" w:rsidRDefault="00173D09">
            <w:pPr>
              <w:spacing w:after="160" w:line="259" w:lineRule="auto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173D09">
        <w:trPr>
          <w:trHeight w:val="154"/>
          <w:jc w:val="center"/>
        </w:trPr>
        <w:tc>
          <w:tcPr>
            <w:tcW w:w="9472" w:type="dxa"/>
            <w:gridSpan w:val="14"/>
          </w:tcPr>
          <w:p w:rsidR="00173D09" w:rsidRDefault="00173D09">
            <w:pPr>
              <w:rPr>
                <w:rFonts w:ascii="Arial Narrow" w:eastAsia="Arial Narrow" w:hAnsi="Arial Narrow" w:cs="Arial Narrow"/>
                <w:b/>
              </w:rPr>
            </w:pPr>
          </w:p>
          <w:p w:rsidR="00173D09" w:rsidRDefault="00173D0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  <w:lang w:val="es-CO" w:eastAsia="es-CO"/>
              </w:rPr>
              <w:drawing>
                <wp:inline distT="0" distB="0" distL="0" distR="0">
                  <wp:extent cx="2371725" cy="561975"/>
                  <wp:effectExtent l="0" t="0" r="0" b="0"/>
                  <wp:docPr id="12" name="image3.jpg" descr="C:\Users\jorge triana\Downloads\WhatsApp Image 2022-02-18 at 12.44.49 PM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:\Users\jorge triana\Downloads\WhatsApp Image 2022-02-18 at 12.44.49 PM.jpe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561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FIRMA CONTRATISTA</w:t>
            </w: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C.C. 79.220.052</w:t>
            </w:r>
          </w:p>
          <w:p w:rsidR="00173D09" w:rsidRDefault="00173D0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</w:p>
          <w:p w:rsidR="00173D09" w:rsidRDefault="00173D0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noProof/>
                <w:lang w:val="es-CO" w:eastAsia="es-CO"/>
              </w:rPr>
              <w:drawing>
                <wp:inline distT="114300" distB="114300" distL="114300" distR="114300">
                  <wp:extent cx="2171700" cy="676275"/>
                  <wp:effectExtent l="0" t="0" r="0" b="0"/>
                  <wp:docPr id="1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676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73D09" w:rsidRDefault="00173D0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DANIEL ESTEBAN COLMENARES TRIANA </w:t>
            </w:r>
          </w:p>
          <w:p w:rsidR="00173D09" w:rsidRDefault="00D8153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  <w:highlight w:val="lightGray"/>
              </w:rPr>
              <w:t>APOYO A LA SUPERVICION</w:t>
            </w:r>
          </w:p>
        </w:tc>
      </w:tr>
    </w:tbl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p w:rsidR="00173D09" w:rsidRDefault="00173D09">
      <w:pPr>
        <w:rPr>
          <w:rFonts w:ascii="Arial Narrow" w:eastAsia="Arial Narrow" w:hAnsi="Arial Narrow" w:cs="Arial Narrow"/>
        </w:rPr>
      </w:pPr>
    </w:p>
    <w:sectPr w:rsidR="00173D09">
      <w:headerReference w:type="default" r:id="rId10"/>
      <w:footerReference w:type="default" r:id="rId11"/>
      <w:pgSz w:w="12242" w:h="18722"/>
      <w:pgMar w:top="2126" w:right="1469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539" w:rsidRDefault="00D81539">
      <w:r>
        <w:separator/>
      </w:r>
    </w:p>
  </w:endnote>
  <w:endnote w:type="continuationSeparator" w:id="0">
    <w:p w:rsidR="00D81539" w:rsidRDefault="00D81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D09" w:rsidRDefault="00D81539">
    <w:pPr>
      <w:rPr>
        <w:rFonts w:ascii="Arial" w:eastAsia="Arial" w:hAnsi="Arial" w:cs="Arial"/>
        <w:sz w:val="16"/>
        <w:szCs w:val="16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-1080133</wp:posOffset>
          </wp:positionH>
          <wp:positionV relativeFrom="paragraph">
            <wp:posOffset>-402588</wp:posOffset>
          </wp:positionV>
          <wp:extent cx="7205345" cy="1157605"/>
          <wp:effectExtent l="0" t="0" r="0" b="0"/>
          <wp:wrapNone/>
          <wp:docPr id="1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5345" cy="11576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3683000</wp:posOffset>
              </wp:positionH>
              <wp:positionV relativeFrom="paragraph">
                <wp:posOffset>-507999</wp:posOffset>
              </wp:positionV>
              <wp:extent cx="3448050" cy="1009650"/>
              <wp:effectExtent l="0" t="0" r="0" b="0"/>
              <wp:wrapNone/>
              <wp:docPr id="10" name="Rectá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284700"/>
                        <a:ext cx="3429000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73D09" w:rsidRDefault="00173D09">
                          <w:pPr>
                            <w:textDirection w:val="btLr"/>
                          </w:pPr>
                        </w:p>
                        <w:p w:rsidR="00173D09" w:rsidRDefault="00D81539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595959"/>
                              <w:sz w:val="18"/>
                            </w:rPr>
                            <w:t>Calle 26 #51-53 Bogotá D.C.</w:t>
                          </w:r>
                        </w:p>
                        <w:p w:rsidR="00173D09" w:rsidRDefault="00D81539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Sede Administrativa</w:t>
                          </w:r>
                        </w:p>
                        <w:p w:rsidR="00173D09" w:rsidRDefault="00D81539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595959"/>
                              <w:sz w:val="18"/>
                            </w:rPr>
                            <w:t>Torre Beneficencia Piso 5</w:t>
                          </w:r>
                        </w:p>
                        <w:p w:rsidR="00173D09" w:rsidRDefault="00D81539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595959"/>
                              <w:sz w:val="18"/>
                            </w:rPr>
                            <w:t>Código Postal: 111321</w:t>
                          </w:r>
                        </w:p>
                        <w:p w:rsidR="00173D09" w:rsidRDefault="00D81539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595959"/>
                              <w:sz w:val="18"/>
                            </w:rPr>
                            <w:t>Teléfono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595959"/>
                              <w:sz w:val="18"/>
                            </w:rPr>
                            <w:t>:  749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595959"/>
                              <w:sz w:val="18"/>
                            </w:rPr>
                            <w:t xml:space="preserve"> 1205 Ext. 1228</w:t>
                          </w:r>
                        </w:p>
                        <w:p w:rsidR="00173D09" w:rsidRDefault="00173D09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3683000</wp:posOffset>
              </wp:positionH>
              <wp:positionV relativeFrom="paragraph">
                <wp:posOffset>-507999</wp:posOffset>
              </wp:positionV>
              <wp:extent cx="3448050" cy="1009650"/>
              <wp:effectExtent b="0" l="0" r="0" t="0"/>
              <wp:wrapNone/>
              <wp:docPr id="10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48050" cy="1009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539" w:rsidRDefault="00D81539">
      <w:r>
        <w:separator/>
      </w:r>
    </w:p>
  </w:footnote>
  <w:footnote w:type="continuationSeparator" w:id="0">
    <w:p w:rsidR="00D81539" w:rsidRDefault="00D81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D09" w:rsidRDefault="00D815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SFA-FO-003</w:t>
    </w:r>
    <w:r>
      <w:rPr>
        <w:noProof/>
        <w:lang w:val="es-CO" w:eastAsia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-1033143</wp:posOffset>
          </wp:positionH>
          <wp:positionV relativeFrom="paragraph">
            <wp:posOffset>-438783</wp:posOffset>
          </wp:positionV>
          <wp:extent cx="7701280" cy="878713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01280" cy="8787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73D09" w:rsidRDefault="00D815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Versión 005 </w:t>
    </w:r>
  </w:p>
  <w:p w:rsidR="00173D09" w:rsidRDefault="00D815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26/01/2022</w:t>
    </w:r>
  </w:p>
  <w:p w:rsidR="00173D09" w:rsidRDefault="00173D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18"/>
        <w:szCs w:val="18"/>
      </w:rPr>
    </w:pPr>
  </w:p>
  <w:p w:rsidR="00173D09" w:rsidRDefault="00D81539">
    <w:pPr>
      <w:tabs>
        <w:tab w:val="center" w:pos="4252"/>
      </w:tabs>
      <w:rPr>
        <w:rFonts w:ascii="Arial Narrow" w:eastAsia="Arial Narrow" w:hAnsi="Arial Narrow" w:cs="Arial Narrow"/>
        <w:b/>
        <w:sz w:val="18"/>
        <w:szCs w:val="18"/>
      </w:rPr>
    </w:pPr>
    <w:r>
      <w:rPr>
        <w:rFonts w:ascii="Arial Narrow" w:eastAsia="Arial Narrow" w:hAnsi="Arial Narrow" w:cs="Arial Narrow"/>
        <w:b/>
        <w:sz w:val="18"/>
        <w:szCs w:val="18"/>
      </w:rPr>
      <w:tab/>
    </w:r>
    <w:r>
      <w:rPr>
        <w:rFonts w:ascii="Arial Narrow" w:eastAsia="Arial Narrow" w:hAnsi="Arial Narrow" w:cs="Arial Narrow"/>
        <w:b/>
        <w:sz w:val="18"/>
        <w:szCs w:val="18"/>
      </w:rPr>
      <w:tab/>
    </w:r>
  </w:p>
  <w:p w:rsidR="00173D09" w:rsidRDefault="00173D09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b/>
        <w:sz w:val="18"/>
        <w:szCs w:val="18"/>
      </w:rPr>
    </w:pPr>
  </w:p>
  <w:p w:rsidR="00173D09" w:rsidRDefault="00173D09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b/>
        <w:sz w:val="18"/>
        <w:szCs w:val="18"/>
      </w:rPr>
    </w:pPr>
  </w:p>
  <w:p w:rsidR="00173D09" w:rsidRDefault="00173D09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74A69"/>
    <w:multiLevelType w:val="multilevel"/>
    <w:tmpl w:val="A31A8E4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D09"/>
    <w:rsid w:val="00173D09"/>
    <w:rsid w:val="002A1871"/>
    <w:rsid w:val="00D8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A6A426E-F8BD-420E-AA02-9EA6CB30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E1A"/>
    <w:rPr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rsid w:val="00FB62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B62E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FB62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B62E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FB62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B62E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B62E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B62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62E6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rsid w:val="00FB62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6572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12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123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4C0CCC"/>
    <w:pPr>
      <w:ind w:left="720"/>
      <w:contextualSpacing/>
    </w:pPr>
  </w:style>
  <w:style w:type="paragraph" w:customStyle="1" w:styleId="Default">
    <w:name w:val="Default"/>
    <w:rsid w:val="00546E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43F25"/>
    <w:rPr>
      <w:b/>
      <w:bCs/>
    </w:rPr>
  </w:style>
  <w:style w:type="paragraph" w:customStyle="1" w:styleId="Normal1">
    <w:name w:val="Normal1"/>
    <w:rsid w:val="00864615"/>
    <w:rPr>
      <w:lang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qU0EBDKenCseETYf5Q8k8Nh4Aw==">AMUW2mV+ObVIq3LgdMKODiW1niDrEZinBQ01+nin7YyJofesCES5ul249F8Oa3ssd7twOUZmhLeV5keOdcWPE21M8KdR0LCdt7/IpXBR8WkyK5h2bwwvuYx32UZ7QutIHDlsIz38covQ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1442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Javier Ladino Valbuena</dc:creator>
  <cp:lastModifiedBy>jorge triana</cp:lastModifiedBy>
  <cp:revision>2</cp:revision>
  <dcterms:created xsi:type="dcterms:W3CDTF">2022-04-06T17:46:00Z</dcterms:created>
  <dcterms:modified xsi:type="dcterms:W3CDTF">2022-04-06T17:46:00Z</dcterms:modified>
</cp:coreProperties>
</file>