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985"/>
        <w:gridCol w:w="2268"/>
        <w:gridCol w:w="425"/>
        <w:gridCol w:w="709"/>
        <w:gridCol w:w="611"/>
      </w:tblGrid>
      <w:tr w:rsidR="006F6085" w:rsidRPr="00A17B08" w14:paraId="46853CD4" w14:textId="77777777" w:rsidTr="006F6085">
        <w:tc>
          <w:tcPr>
            <w:tcW w:w="8828" w:type="dxa"/>
            <w:gridSpan w:val="6"/>
            <w:shd w:val="clear" w:color="auto" w:fill="44546A" w:themeFill="text2"/>
          </w:tcPr>
          <w:p w14:paraId="48B44343" w14:textId="60BE71B8" w:rsidR="006F6085" w:rsidRPr="00A17B08" w:rsidRDefault="000B690B" w:rsidP="000B690B">
            <w:pPr>
              <w:pStyle w:val="Prrafodelista"/>
              <w:numPr>
                <w:ilvl w:val="0"/>
                <w:numId w:val="1"/>
              </w:numPr>
              <w:rPr>
                <w:rFonts w:ascii="Geomanist Bold" w:hAnsi="Geomanist Bold"/>
                <w:sz w:val="20"/>
                <w:szCs w:val="20"/>
              </w:rPr>
            </w:pPr>
            <w:r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I</w:t>
            </w:r>
            <w:r w:rsidR="006F6085"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NFORMACIÓN DEL CONTRATISTA</w:t>
            </w:r>
          </w:p>
        </w:tc>
      </w:tr>
      <w:tr w:rsidR="006F6085" w:rsidRPr="00A17B08" w14:paraId="2D316B64" w14:textId="77777777" w:rsidTr="006F6085">
        <w:tc>
          <w:tcPr>
            <w:tcW w:w="2830" w:type="dxa"/>
            <w:shd w:val="clear" w:color="auto" w:fill="E7E6E6" w:themeFill="background2"/>
          </w:tcPr>
          <w:p w14:paraId="01B738F3" w14:textId="19555FA7" w:rsidR="006F6085" w:rsidRPr="00A17B08" w:rsidRDefault="006F6085">
            <w:pPr>
              <w:rPr>
                <w:rFonts w:ascii="Geomanist Book" w:hAnsi="Geomanist Book"/>
                <w:sz w:val="20"/>
                <w:szCs w:val="20"/>
              </w:rPr>
            </w:pPr>
            <w:r w:rsidRPr="00A17B08">
              <w:rPr>
                <w:rFonts w:ascii="Geomanist Book" w:hAnsi="Geomanist Book"/>
                <w:sz w:val="20"/>
                <w:szCs w:val="20"/>
              </w:rPr>
              <w:t>Nombre:</w:t>
            </w:r>
          </w:p>
        </w:tc>
        <w:tc>
          <w:tcPr>
            <w:tcW w:w="5998" w:type="dxa"/>
            <w:gridSpan w:val="5"/>
          </w:tcPr>
          <w:p w14:paraId="6D1080FD" w14:textId="4774C356" w:rsidR="006F6085" w:rsidRPr="00A17B08" w:rsidRDefault="00D537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Yenny Katherine Murillo Gómez</w:t>
            </w:r>
          </w:p>
        </w:tc>
      </w:tr>
      <w:tr w:rsidR="00A17B08" w:rsidRPr="00A17B08" w14:paraId="09BAAFF1" w14:textId="77777777" w:rsidTr="00A17B08">
        <w:tc>
          <w:tcPr>
            <w:tcW w:w="4815" w:type="dxa"/>
            <w:gridSpan w:val="2"/>
            <w:shd w:val="clear" w:color="auto" w:fill="E7E6E6" w:themeFill="background2"/>
          </w:tcPr>
          <w:p w14:paraId="5BF1A116" w14:textId="696B30F5" w:rsidR="006F6085" w:rsidRPr="00A17B08" w:rsidRDefault="006F6085">
            <w:pPr>
              <w:rPr>
                <w:sz w:val="20"/>
                <w:szCs w:val="20"/>
              </w:rPr>
            </w:pPr>
            <w:r w:rsidRPr="00A17B08">
              <w:rPr>
                <w:rFonts w:ascii="Geomanist Book" w:hAnsi="Geomanist Book"/>
                <w:sz w:val="20"/>
                <w:szCs w:val="20"/>
              </w:rPr>
              <w:t>Tipo de identificación</w:t>
            </w:r>
            <w:r w:rsidRPr="00A17B08">
              <w:rPr>
                <w:sz w:val="20"/>
                <w:szCs w:val="20"/>
              </w:rPr>
              <w:t xml:space="preserve"> (</w:t>
            </w:r>
            <w:r w:rsidRPr="00A17B08">
              <w:rPr>
                <w:sz w:val="16"/>
                <w:szCs w:val="16"/>
              </w:rPr>
              <w:t>marque X según corresponda</w:t>
            </w:r>
            <w:r w:rsidRPr="00A17B08">
              <w:rPr>
                <w:sz w:val="20"/>
                <w:szCs w:val="20"/>
              </w:rPr>
              <w:t>):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00A8093" w14:textId="4D97DADF" w:rsidR="006F6085" w:rsidRPr="00A17B08" w:rsidRDefault="006F6085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Cédula de ciudadanía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6E82" w14:textId="520FB53A" w:rsidR="006F6085" w:rsidRPr="00A17B08" w:rsidRDefault="00D53759" w:rsidP="00D537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EE3224E" w14:textId="54446556" w:rsidR="006F6085" w:rsidRPr="00A17B08" w:rsidRDefault="006F6085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N.I.T.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BDA6F3" w14:textId="47C808E8" w:rsidR="006F6085" w:rsidRPr="00A17B08" w:rsidRDefault="006F6085">
            <w:pPr>
              <w:rPr>
                <w:sz w:val="20"/>
                <w:szCs w:val="20"/>
              </w:rPr>
            </w:pPr>
          </w:p>
        </w:tc>
      </w:tr>
      <w:tr w:rsidR="006F6085" w:rsidRPr="00A17B08" w14:paraId="405836E3" w14:textId="77777777" w:rsidTr="006F6085">
        <w:tc>
          <w:tcPr>
            <w:tcW w:w="2830" w:type="dxa"/>
            <w:shd w:val="clear" w:color="auto" w:fill="E7E6E6" w:themeFill="background2"/>
          </w:tcPr>
          <w:p w14:paraId="59FC6719" w14:textId="524E2780" w:rsidR="006F6085" w:rsidRPr="00A17B08" w:rsidRDefault="006F6085">
            <w:pPr>
              <w:rPr>
                <w:rFonts w:ascii="Geomanist Book" w:hAnsi="Geomanist Book"/>
                <w:sz w:val="20"/>
                <w:szCs w:val="20"/>
              </w:rPr>
            </w:pPr>
            <w:r w:rsidRPr="00A17B08">
              <w:rPr>
                <w:rFonts w:ascii="Geomanist Book" w:hAnsi="Geomanist Book"/>
                <w:sz w:val="20"/>
                <w:szCs w:val="20"/>
              </w:rPr>
              <w:t>Número de identificación:</w:t>
            </w:r>
          </w:p>
        </w:tc>
        <w:tc>
          <w:tcPr>
            <w:tcW w:w="5998" w:type="dxa"/>
            <w:gridSpan w:val="5"/>
          </w:tcPr>
          <w:p w14:paraId="430C0CEA" w14:textId="62002A40" w:rsidR="006F6085" w:rsidRPr="00A17B08" w:rsidRDefault="00D537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1019108516</w:t>
            </w:r>
          </w:p>
        </w:tc>
      </w:tr>
    </w:tbl>
    <w:p w14:paraId="68D16009" w14:textId="77777777" w:rsidR="006F6085" w:rsidRDefault="006F6085"/>
    <w:tbl>
      <w:tblPr>
        <w:tblStyle w:val="Tablaconcuadrcula"/>
        <w:tblW w:w="5000" w:type="pct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93"/>
        <w:gridCol w:w="722"/>
        <w:gridCol w:w="533"/>
        <w:gridCol w:w="523"/>
        <w:gridCol w:w="180"/>
        <w:gridCol w:w="2964"/>
        <w:gridCol w:w="420"/>
        <w:gridCol w:w="397"/>
        <w:gridCol w:w="696"/>
      </w:tblGrid>
      <w:tr w:rsidR="000B690B" w:rsidRPr="00A17B08" w14:paraId="44CB9BDD" w14:textId="77777777" w:rsidTr="000B690B">
        <w:tc>
          <w:tcPr>
            <w:tcW w:w="5000" w:type="pct"/>
            <w:gridSpan w:val="9"/>
            <w:shd w:val="clear" w:color="auto" w:fill="44546A" w:themeFill="text2"/>
          </w:tcPr>
          <w:p w14:paraId="213336D7" w14:textId="5C62362C" w:rsidR="000B690B" w:rsidRPr="00A17B08" w:rsidRDefault="00023CC4" w:rsidP="00023CC4">
            <w:pPr>
              <w:pStyle w:val="Prrafodelista"/>
              <w:numPr>
                <w:ilvl w:val="0"/>
                <w:numId w:val="1"/>
              </w:numPr>
              <w:rPr>
                <w:rFonts w:ascii="Arial Nova" w:hAnsi="Arial Nova" w:cs="Calibri"/>
                <w:b/>
                <w:color w:val="FFFFFF"/>
                <w:sz w:val="20"/>
                <w:szCs w:val="20"/>
                <w:lang w:val="es-ES"/>
              </w:rPr>
            </w:pPr>
            <w:r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I</w:t>
            </w:r>
            <w:r w:rsidR="000B690B"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NFORMACIÓN DEL CONTRATO</w:t>
            </w:r>
          </w:p>
        </w:tc>
      </w:tr>
      <w:tr w:rsidR="000B690B" w:rsidRPr="00A17B08" w14:paraId="382EC4FC" w14:textId="77777777" w:rsidTr="000B690B">
        <w:tc>
          <w:tcPr>
            <w:tcW w:w="1355" w:type="pct"/>
            <w:shd w:val="clear" w:color="auto" w:fill="F2F2F2"/>
          </w:tcPr>
          <w:p w14:paraId="52274B3F" w14:textId="77777777" w:rsidR="000B690B" w:rsidRPr="00A17B08" w:rsidRDefault="000B690B" w:rsidP="00591E71">
            <w:pPr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Número de contrato:</w:t>
            </w:r>
          </w:p>
        </w:tc>
        <w:tc>
          <w:tcPr>
            <w:tcW w:w="3645" w:type="pct"/>
            <w:gridSpan w:val="8"/>
          </w:tcPr>
          <w:p w14:paraId="487E812F" w14:textId="2B70002B" w:rsidR="000B690B" w:rsidRPr="00A17B08" w:rsidRDefault="000B690B" w:rsidP="000B690B">
            <w:pPr>
              <w:rPr>
                <w:rFonts w:cs="Calibri"/>
                <w:sz w:val="20"/>
                <w:szCs w:val="20"/>
                <w:lang w:val="es-ES"/>
              </w:rPr>
            </w:pPr>
            <w:r w:rsidRPr="00A17B08">
              <w:rPr>
                <w:noProof/>
                <w:sz w:val="20"/>
                <w:szCs w:val="20"/>
                <w:lang w:val="es-ES"/>
              </w:rPr>
              <w:t>CCE-</w:t>
            </w:r>
            <w:r w:rsidRPr="00A17B08">
              <w:rPr>
                <w:rFonts w:ascii="Geomanist Bold" w:hAnsi="Geomanist Bold"/>
                <w:noProof/>
                <w:sz w:val="20"/>
                <w:szCs w:val="20"/>
                <w:lang w:val="es-ES"/>
              </w:rPr>
              <w:t>0</w:t>
            </w:r>
            <w:r w:rsidR="00D53759">
              <w:rPr>
                <w:rFonts w:ascii="Geomanist Bold" w:hAnsi="Geomanist Bold"/>
                <w:noProof/>
                <w:sz w:val="20"/>
                <w:szCs w:val="20"/>
                <w:lang w:val="es-ES"/>
              </w:rPr>
              <w:t>22</w:t>
            </w:r>
            <w:r w:rsidRPr="00A17B08">
              <w:rPr>
                <w:noProof/>
                <w:sz w:val="20"/>
                <w:szCs w:val="20"/>
                <w:lang w:val="es-ES"/>
              </w:rPr>
              <w:t>-4H-2022</w:t>
            </w:r>
          </w:p>
        </w:tc>
      </w:tr>
      <w:tr w:rsidR="000B690B" w:rsidRPr="00A17B08" w14:paraId="5B167D01" w14:textId="77777777" w:rsidTr="000B690B">
        <w:tc>
          <w:tcPr>
            <w:tcW w:w="1355" w:type="pct"/>
            <w:shd w:val="clear" w:color="auto" w:fill="F2F2F2"/>
          </w:tcPr>
          <w:p w14:paraId="7547DA60" w14:textId="30224942" w:rsidR="000B690B" w:rsidRPr="00A17B08" w:rsidRDefault="000B690B" w:rsidP="00591E71">
            <w:pPr>
              <w:rPr>
                <w:rFonts w:ascii="Arial Nova" w:hAnsi="Arial Nova" w:cs="Arial"/>
                <w:b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 xml:space="preserve">Fecha de Inicio </w:t>
            </w:r>
          </w:p>
        </w:tc>
        <w:tc>
          <w:tcPr>
            <w:tcW w:w="409" w:type="pct"/>
            <w:vAlign w:val="center"/>
          </w:tcPr>
          <w:p w14:paraId="6091851E" w14:textId="148CB515" w:rsidR="000B690B" w:rsidRPr="00A17B08" w:rsidRDefault="000B690B" w:rsidP="000B690B">
            <w:pPr>
              <w:jc w:val="center"/>
              <w:rPr>
                <w:noProof/>
                <w:sz w:val="20"/>
                <w:szCs w:val="20"/>
                <w:lang w:val="es-ES"/>
              </w:rPr>
            </w:pPr>
            <w:r w:rsidRPr="00A17B08">
              <w:rPr>
                <w:noProof/>
                <w:sz w:val="20"/>
                <w:szCs w:val="20"/>
                <w:lang w:val="es-ES"/>
              </w:rPr>
              <w:t>0</w:t>
            </w:r>
            <w:r w:rsidR="00D53759">
              <w:rPr>
                <w:noProof/>
                <w:sz w:val="20"/>
                <w:szCs w:val="20"/>
                <w:lang w:val="es-ES"/>
              </w:rPr>
              <w:t>4</w:t>
            </w:r>
          </w:p>
        </w:tc>
        <w:tc>
          <w:tcPr>
            <w:tcW w:w="302" w:type="pct"/>
            <w:vAlign w:val="center"/>
          </w:tcPr>
          <w:p w14:paraId="49ACADA2" w14:textId="5BCA47F6" w:rsidR="000B690B" w:rsidRPr="00A17B08" w:rsidRDefault="000B690B" w:rsidP="000B690B">
            <w:pPr>
              <w:jc w:val="center"/>
              <w:rPr>
                <w:noProof/>
                <w:sz w:val="20"/>
                <w:szCs w:val="20"/>
                <w:lang w:val="es-ES"/>
              </w:rPr>
            </w:pPr>
            <w:r w:rsidRPr="00A17B08">
              <w:rPr>
                <w:noProof/>
                <w:sz w:val="20"/>
                <w:szCs w:val="20"/>
                <w:lang w:val="es-ES"/>
              </w:rPr>
              <w:t>0</w:t>
            </w:r>
            <w:r w:rsidR="00D53759">
              <w:rPr>
                <w:noProof/>
                <w:sz w:val="20"/>
                <w:szCs w:val="20"/>
                <w:lang w:val="es-ES"/>
              </w:rPr>
              <w:t>1</w:t>
            </w:r>
          </w:p>
        </w:tc>
        <w:tc>
          <w:tcPr>
            <w:tcW w:w="398" w:type="pct"/>
            <w:gridSpan w:val="2"/>
            <w:vAlign w:val="center"/>
          </w:tcPr>
          <w:p w14:paraId="008E029C" w14:textId="34104EEC" w:rsidR="000B690B" w:rsidRPr="00A17B08" w:rsidRDefault="000B690B" w:rsidP="000B690B">
            <w:pPr>
              <w:jc w:val="center"/>
              <w:rPr>
                <w:noProof/>
                <w:sz w:val="20"/>
                <w:szCs w:val="20"/>
                <w:lang w:val="es-ES"/>
              </w:rPr>
            </w:pPr>
            <w:r w:rsidRPr="00A17B08">
              <w:rPr>
                <w:noProof/>
                <w:sz w:val="20"/>
                <w:szCs w:val="20"/>
                <w:lang w:val="es-ES"/>
              </w:rPr>
              <w:t>2022</w:t>
            </w:r>
          </w:p>
        </w:tc>
        <w:tc>
          <w:tcPr>
            <w:tcW w:w="1679" w:type="pct"/>
            <w:shd w:val="clear" w:color="auto" w:fill="DBDBDB"/>
            <w:vAlign w:val="center"/>
          </w:tcPr>
          <w:p w14:paraId="6306DD95" w14:textId="2E612E49" w:rsidR="000B690B" w:rsidRPr="00A17B08" w:rsidRDefault="000B690B" w:rsidP="00591E71">
            <w:pPr>
              <w:rPr>
                <w:rFonts w:ascii="Arial Nova" w:hAnsi="Arial Nova" w:cs="Calibri"/>
                <w:b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 xml:space="preserve">Fecha de Terminación </w:t>
            </w:r>
          </w:p>
        </w:tc>
        <w:tc>
          <w:tcPr>
            <w:tcW w:w="238" w:type="pct"/>
            <w:vAlign w:val="center"/>
          </w:tcPr>
          <w:p w14:paraId="196F7ED7" w14:textId="0C13B869" w:rsidR="000B690B" w:rsidRPr="00A17B08" w:rsidRDefault="00D53759" w:rsidP="000B690B">
            <w:pPr>
              <w:jc w:val="center"/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15</w:t>
            </w:r>
          </w:p>
        </w:tc>
        <w:tc>
          <w:tcPr>
            <w:tcW w:w="225" w:type="pct"/>
            <w:vAlign w:val="center"/>
          </w:tcPr>
          <w:p w14:paraId="6561B7A6" w14:textId="77777777" w:rsidR="000B690B" w:rsidRPr="00A17B08" w:rsidRDefault="000B690B" w:rsidP="000B690B">
            <w:pPr>
              <w:jc w:val="center"/>
              <w:rPr>
                <w:sz w:val="20"/>
                <w:szCs w:val="20"/>
                <w:lang w:val="es-ES"/>
              </w:rPr>
            </w:pPr>
            <w:r w:rsidRPr="00A17B08">
              <w:rPr>
                <w:sz w:val="20"/>
                <w:szCs w:val="20"/>
                <w:lang w:val="es-ES"/>
              </w:rPr>
              <w:t>12</w:t>
            </w:r>
          </w:p>
        </w:tc>
        <w:tc>
          <w:tcPr>
            <w:tcW w:w="395" w:type="pct"/>
            <w:vAlign w:val="center"/>
          </w:tcPr>
          <w:p w14:paraId="70CF4853" w14:textId="0AFE7E3A" w:rsidR="000B690B" w:rsidRPr="00A17B08" w:rsidRDefault="000B690B" w:rsidP="000B690B">
            <w:pPr>
              <w:jc w:val="center"/>
              <w:rPr>
                <w:sz w:val="20"/>
                <w:szCs w:val="20"/>
                <w:lang w:val="es-ES"/>
              </w:rPr>
            </w:pPr>
            <w:r w:rsidRPr="00A17B08">
              <w:rPr>
                <w:sz w:val="20"/>
                <w:szCs w:val="20"/>
                <w:lang w:val="es-ES"/>
              </w:rPr>
              <w:t>2022</w:t>
            </w:r>
          </w:p>
        </w:tc>
      </w:tr>
      <w:tr w:rsidR="000B690B" w:rsidRPr="00A17B08" w14:paraId="45781F23" w14:textId="77777777" w:rsidTr="000B690B">
        <w:tc>
          <w:tcPr>
            <w:tcW w:w="1355" w:type="pct"/>
            <w:shd w:val="clear" w:color="auto" w:fill="F2F2F2"/>
          </w:tcPr>
          <w:p w14:paraId="08C67C17" w14:textId="77777777" w:rsidR="000B690B" w:rsidRPr="00A17B08" w:rsidRDefault="000B690B" w:rsidP="00591E71">
            <w:pPr>
              <w:rPr>
                <w:rFonts w:ascii="Arial Nova" w:hAnsi="Arial Nova" w:cs="Arial"/>
                <w:b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Valor total del contrato:</w:t>
            </w:r>
          </w:p>
        </w:tc>
        <w:tc>
          <w:tcPr>
            <w:tcW w:w="1007" w:type="pct"/>
            <w:gridSpan w:val="3"/>
            <w:vAlign w:val="center"/>
          </w:tcPr>
          <w:p w14:paraId="419320F9" w14:textId="6BCB3899" w:rsidR="000B690B" w:rsidRPr="00A17B08" w:rsidRDefault="000B690B" w:rsidP="000B690B">
            <w:pPr>
              <w:jc w:val="center"/>
              <w:rPr>
                <w:sz w:val="20"/>
                <w:szCs w:val="20"/>
                <w:lang w:val="es-ES"/>
              </w:rPr>
            </w:pPr>
            <w:r w:rsidRPr="00A17B08">
              <w:rPr>
                <w:b/>
                <w:sz w:val="20"/>
                <w:szCs w:val="20"/>
                <w:lang w:val="es-ES"/>
              </w:rPr>
              <w:t>$</w:t>
            </w:r>
            <w:r w:rsidRPr="00A17B08">
              <w:rPr>
                <w:sz w:val="20"/>
                <w:szCs w:val="20"/>
                <w:lang w:val="es-ES"/>
              </w:rPr>
              <w:t xml:space="preserve"> </w:t>
            </w:r>
            <w:r w:rsidR="00851ED9" w:rsidRPr="00851ED9">
              <w:rPr>
                <w:sz w:val="20"/>
                <w:szCs w:val="20"/>
                <w:lang w:val="es-ES"/>
              </w:rPr>
              <w:t>53.428.258</w:t>
            </w:r>
          </w:p>
        </w:tc>
        <w:tc>
          <w:tcPr>
            <w:tcW w:w="1781" w:type="pct"/>
            <w:gridSpan w:val="2"/>
            <w:shd w:val="clear" w:color="auto" w:fill="DBDBDB"/>
          </w:tcPr>
          <w:p w14:paraId="4464C726" w14:textId="77777777" w:rsidR="000B690B" w:rsidRPr="00A17B08" w:rsidRDefault="000B690B" w:rsidP="00591E71">
            <w:pPr>
              <w:rPr>
                <w:rFonts w:ascii="Arial Nova" w:hAnsi="Arial Nova" w:cs="Calibri"/>
                <w:b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Número de compromiso presupuestal- RP:</w:t>
            </w:r>
          </w:p>
        </w:tc>
        <w:tc>
          <w:tcPr>
            <w:tcW w:w="857" w:type="pct"/>
            <w:gridSpan w:val="3"/>
            <w:vAlign w:val="center"/>
          </w:tcPr>
          <w:p w14:paraId="6938DCB6" w14:textId="6649DA4E" w:rsidR="000B690B" w:rsidRPr="00A17B08" w:rsidRDefault="00851ED9" w:rsidP="000B690B">
            <w:pPr>
              <w:jc w:val="center"/>
              <w:rPr>
                <w:sz w:val="20"/>
                <w:szCs w:val="20"/>
                <w:lang w:val="es-ES"/>
              </w:rPr>
            </w:pPr>
            <w:r w:rsidRPr="00851ED9">
              <w:rPr>
                <w:sz w:val="20"/>
                <w:szCs w:val="20"/>
                <w:lang w:val="es-ES"/>
              </w:rPr>
              <w:t>3222</w:t>
            </w:r>
          </w:p>
        </w:tc>
      </w:tr>
      <w:tr w:rsidR="000B690B" w:rsidRPr="00A17B08" w14:paraId="120FDADF" w14:textId="77777777" w:rsidTr="000B690B">
        <w:trPr>
          <w:trHeight w:val="510"/>
        </w:trPr>
        <w:tc>
          <w:tcPr>
            <w:tcW w:w="1355" w:type="pct"/>
            <w:shd w:val="clear" w:color="auto" w:fill="F2F2F2"/>
            <w:vAlign w:val="center"/>
          </w:tcPr>
          <w:p w14:paraId="2C4F6692" w14:textId="77777777" w:rsidR="000B690B" w:rsidRPr="00A17B08" w:rsidRDefault="000B690B" w:rsidP="000B690B">
            <w:pPr>
              <w:rPr>
                <w:rFonts w:ascii="Arial Nova" w:hAnsi="Arial Nova"/>
                <w:b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Objeto del contrato:</w:t>
            </w:r>
          </w:p>
        </w:tc>
        <w:tc>
          <w:tcPr>
            <w:tcW w:w="3645" w:type="pct"/>
            <w:gridSpan w:val="8"/>
            <w:vAlign w:val="center"/>
          </w:tcPr>
          <w:p w14:paraId="361D032E" w14:textId="1FB85384" w:rsidR="000B690B" w:rsidRPr="00A17B08" w:rsidRDefault="00851ED9" w:rsidP="00FA3B2F">
            <w:pPr>
              <w:jc w:val="both"/>
              <w:rPr>
                <w:sz w:val="20"/>
                <w:szCs w:val="20"/>
                <w:lang w:val="es-ES"/>
              </w:rPr>
            </w:pPr>
            <w:r w:rsidRPr="00FA3B2F">
              <w:rPr>
                <w:sz w:val="18"/>
                <w:szCs w:val="18"/>
                <w:lang w:val="es-ES"/>
              </w:rPr>
              <w:t>Asesorar y acompañar al grupo interno de uso y apropiación de la Subdirección de Información y Desarrollo Tecnológico como formador en el área el servicio de educación informal en el uso y apropiación del SECOP dirigido al comprador público y a los partícipes del Sistema de Compra Pública para la ANCP-CCE.</w:t>
            </w:r>
          </w:p>
        </w:tc>
      </w:tr>
    </w:tbl>
    <w:p w14:paraId="7A476DEC" w14:textId="3EC525DA" w:rsidR="006F6085" w:rsidRDefault="006F6085"/>
    <w:tbl>
      <w:tblPr>
        <w:tblStyle w:val="Tablaconcuadrcula1"/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971"/>
        <w:gridCol w:w="286"/>
        <w:gridCol w:w="424"/>
        <w:gridCol w:w="286"/>
        <w:gridCol w:w="424"/>
        <w:gridCol w:w="424"/>
        <w:gridCol w:w="286"/>
        <w:gridCol w:w="1425"/>
        <w:gridCol w:w="704"/>
        <w:gridCol w:w="145"/>
        <w:gridCol w:w="710"/>
        <w:gridCol w:w="743"/>
      </w:tblGrid>
      <w:tr w:rsidR="00023CC4" w:rsidRPr="00A17B08" w14:paraId="3CF07E56" w14:textId="77777777" w:rsidTr="007B185D">
        <w:trPr>
          <w:trHeight w:val="20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44546A" w:themeFill="text2"/>
          </w:tcPr>
          <w:p w14:paraId="2D875C66" w14:textId="2BB13C6C" w:rsidR="00023CC4" w:rsidRPr="00A17B08" w:rsidRDefault="00023CC4" w:rsidP="00023CC4">
            <w:pPr>
              <w:pStyle w:val="Prrafodelista"/>
              <w:numPr>
                <w:ilvl w:val="0"/>
                <w:numId w:val="1"/>
              </w:numPr>
            </w:pPr>
            <w:r w:rsidRPr="00A17B08">
              <w:rPr>
                <w:rFonts w:ascii="Geomanist Bold" w:eastAsiaTheme="minorHAnsi" w:hAnsi="Geomanist Bold" w:cstheme="minorBidi"/>
                <w:color w:val="FFFFFF" w:themeColor="background1"/>
                <w:lang w:val="es-CO" w:eastAsia="en-US"/>
              </w:rPr>
              <w:t>DETALLE PARA PAGO</w:t>
            </w:r>
          </w:p>
        </w:tc>
      </w:tr>
      <w:tr w:rsidR="00E13449" w:rsidRPr="00A17B08" w14:paraId="2E8FAB1D" w14:textId="77777777" w:rsidTr="00A17B08">
        <w:trPr>
          <w:trHeight w:val="20"/>
          <w:jc w:val="center"/>
        </w:trPr>
        <w:tc>
          <w:tcPr>
            <w:tcW w:w="2727" w:type="pct"/>
            <w:gridSpan w:val="6"/>
            <w:tcBorders>
              <w:left w:val="single" w:sz="4" w:space="0" w:color="auto"/>
            </w:tcBorders>
            <w:shd w:val="clear" w:color="auto" w:fill="E7E6E6" w:themeFill="background2"/>
          </w:tcPr>
          <w:p w14:paraId="0FA1DC91" w14:textId="1078D23E" w:rsidR="00E13449" w:rsidRPr="00A17B08" w:rsidRDefault="00E13449" w:rsidP="00E13449">
            <w:pPr>
              <w:rPr>
                <w:rFonts w:ascii="Geomanist Bold" w:hAnsi="Geomanist Bold"/>
                <w:color w:val="FFFFFF" w:themeColor="background1"/>
              </w:rPr>
            </w:pPr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Medio de cobro</w:t>
            </w:r>
            <w:r w:rsidRPr="00A17B08">
              <w:t xml:space="preserve"> (</w:t>
            </w:r>
            <w:r w:rsidRPr="00A17B08">
              <w:rPr>
                <w:rFonts w:eastAsiaTheme="minorHAnsi" w:cstheme="minorBidi"/>
                <w:sz w:val="16"/>
                <w:szCs w:val="16"/>
                <w:lang w:val="es-CO" w:eastAsia="en-US"/>
              </w:rPr>
              <w:t>escriba consecutivo según corresponda</w:t>
            </w:r>
            <w:r w:rsidRPr="00A17B08">
              <w:t>):</w:t>
            </w:r>
          </w:p>
        </w:tc>
        <w:tc>
          <w:tcPr>
            <w:tcW w:w="969" w:type="pct"/>
            <w:gridSpan w:val="2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F975355" w14:textId="2E102ED9" w:rsidR="00E13449" w:rsidRPr="00A17B08" w:rsidRDefault="00E13449" w:rsidP="00E13449">
            <w:pPr>
              <w:rPr>
                <w:rFonts w:ascii="Geomanist Bold" w:hAnsi="Geomanist Bold"/>
                <w:color w:val="FFFFFF" w:themeColor="background1"/>
              </w:rPr>
            </w:pPr>
            <w:r w:rsidRPr="00A17B08">
              <w:t>Cuenta de cobro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4C79B" w14:textId="3B61C692" w:rsidR="00E13449" w:rsidRPr="00A17B08" w:rsidRDefault="000A571D" w:rsidP="002E1563">
            <w:pPr>
              <w:jc w:val="center"/>
            </w:pPr>
            <w:r>
              <w:t>03</w:t>
            </w:r>
          </w:p>
        </w:tc>
        <w:tc>
          <w:tcPr>
            <w:tcW w:w="48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44A7C71" w14:textId="3DE2187E" w:rsidR="00E13449" w:rsidRPr="00A17B08" w:rsidRDefault="00E13449" w:rsidP="002E1563">
            <w:pPr>
              <w:jc w:val="center"/>
              <w:rPr>
                <w:rFonts w:ascii="Geomanist Bold" w:hAnsi="Geomanist Bold"/>
                <w:color w:val="FFFFFF" w:themeColor="background1"/>
              </w:rPr>
            </w:pPr>
            <w:r w:rsidRPr="00A17B08">
              <w:t>Factura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5E505" w14:textId="0E8140DB" w:rsidR="00E13449" w:rsidRPr="00A17B08" w:rsidRDefault="00E13449" w:rsidP="002E1563">
            <w:pPr>
              <w:jc w:val="center"/>
            </w:pPr>
          </w:p>
        </w:tc>
      </w:tr>
      <w:tr w:rsidR="007D53CA" w:rsidRPr="00A17B08" w14:paraId="46D0DB68" w14:textId="77777777" w:rsidTr="007B185D">
        <w:trPr>
          <w:trHeight w:val="20"/>
          <w:jc w:val="center"/>
        </w:trPr>
        <w:tc>
          <w:tcPr>
            <w:tcW w:w="168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78FAD6" w14:textId="2275138E" w:rsidR="00E13449" w:rsidRPr="00A17B08" w:rsidRDefault="00E13449" w:rsidP="00023CC4">
            <w:pPr>
              <w:rPr>
                <w:rFonts w:ascii="Geomanist Book" w:eastAsiaTheme="minorHAnsi" w:hAnsi="Geomanist Book" w:cs="Arial"/>
                <w:bCs/>
                <w:lang w:eastAsia="en-US"/>
              </w:rPr>
            </w:pPr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Periodo informado desde: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BA707" w14:textId="538480F4" w:rsidR="00E13449" w:rsidRPr="00A17B08" w:rsidRDefault="00851ED9" w:rsidP="007D53CA">
            <w:pPr>
              <w:jc w:val="center"/>
            </w:pPr>
            <w:r>
              <w:t>0</w:t>
            </w:r>
            <w:r w:rsidR="00BA20C9">
              <w:t>1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395BA" w14:textId="570CB61A" w:rsidR="00E13449" w:rsidRPr="00A17B08" w:rsidRDefault="00BA20C9" w:rsidP="007D53CA">
            <w:r>
              <w:t>Mar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E6C6" w14:textId="6361CC3A" w:rsidR="00E13449" w:rsidRPr="00A17B08" w:rsidRDefault="007D53CA" w:rsidP="007D53CA">
            <w:r w:rsidRPr="00A17B08">
              <w:t>2022</w:t>
            </w:r>
          </w:p>
        </w:tc>
        <w:tc>
          <w:tcPr>
            <w:tcW w:w="807" w:type="pct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1890A7A" w14:textId="5D8DE922" w:rsidR="00E13449" w:rsidRPr="00A17B08" w:rsidRDefault="007D53CA" w:rsidP="007D53CA">
            <w:pPr>
              <w:jc w:val="center"/>
            </w:pPr>
            <w:r w:rsidRPr="00A17B08">
              <w:t>hasta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3CE46" w14:textId="36CD325C" w:rsidR="00E13449" w:rsidRPr="00A17B08" w:rsidRDefault="00BA20C9" w:rsidP="002E1563">
            <w:pPr>
              <w:jc w:val="center"/>
            </w:pPr>
            <w:r>
              <w:t>31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D391C" w14:textId="54712284" w:rsidR="00E13449" w:rsidRPr="00A17B08" w:rsidRDefault="00BA20C9" w:rsidP="002E1563">
            <w:pPr>
              <w:jc w:val="center"/>
            </w:pPr>
            <w:r>
              <w:t>Mar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E5006" w14:textId="41A62383" w:rsidR="00E13449" w:rsidRPr="00A17B08" w:rsidRDefault="002E1563" w:rsidP="002E1563">
            <w:pPr>
              <w:jc w:val="center"/>
            </w:pPr>
            <w:r w:rsidRPr="00A17B08">
              <w:t>2022</w:t>
            </w:r>
          </w:p>
        </w:tc>
      </w:tr>
      <w:tr w:rsidR="007D53CA" w:rsidRPr="00A17B08" w14:paraId="267867D1" w14:textId="77777777" w:rsidTr="007B185D">
        <w:trPr>
          <w:trHeight w:val="20"/>
          <w:jc w:val="center"/>
        </w:trPr>
        <w:tc>
          <w:tcPr>
            <w:tcW w:w="1845" w:type="pct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EDA872" w14:textId="5CB4B896" w:rsidR="007D53CA" w:rsidRPr="00A17B08" w:rsidRDefault="007D53CA" w:rsidP="00023CC4"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Valor por cobrar en número</w:t>
            </w:r>
            <w:r w:rsidR="002E1563" w:rsidRPr="00A17B08">
              <w:rPr>
                <w:rFonts w:ascii="Geomanist Book" w:eastAsiaTheme="minorHAnsi" w:hAnsi="Geomanist Book" w:cs="Arial"/>
                <w:bCs/>
                <w:lang w:eastAsia="en-US"/>
              </w:rPr>
              <w:t>:</w:t>
            </w: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963F921" w14:textId="110F1B79" w:rsidR="007D53CA" w:rsidRPr="00A17B08" w:rsidRDefault="007D53CA" w:rsidP="007D53CA">
            <w:pPr>
              <w:jc w:val="center"/>
            </w:pPr>
            <w:r w:rsidRPr="00A17B08">
              <w:t>$</w:t>
            </w:r>
          </w:p>
        </w:tc>
        <w:tc>
          <w:tcPr>
            <w:tcW w:w="2753" w:type="pct"/>
            <w:gridSpan w:val="8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6C175" w14:textId="0E080B70" w:rsidR="007D53CA" w:rsidRPr="00A17B08" w:rsidRDefault="005B71F1" w:rsidP="007D53CA">
            <w:pPr>
              <w:jc w:val="center"/>
            </w:pPr>
            <w:r w:rsidRPr="005B71F1">
              <w:t>4.692.000</w:t>
            </w:r>
          </w:p>
        </w:tc>
      </w:tr>
    </w:tbl>
    <w:p w14:paraId="2C49FD4E" w14:textId="2F9D9C7F" w:rsidR="00023CC4" w:rsidRDefault="00023CC4" w:rsidP="007D53CA"/>
    <w:tbl>
      <w:tblPr>
        <w:tblStyle w:val="Tablaconcuadrcula1"/>
        <w:tblW w:w="5000" w:type="pct"/>
        <w:jc w:val="center"/>
        <w:tblBorders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2404"/>
        <w:gridCol w:w="2142"/>
        <w:gridCol w:w="2142"/>
        <w:gridCol w:w="2140"/>
      </w:tblGrid>
      <w:tr w:rsidR="002E1563" w:rsidRPr="00A17B08" w14:paraId="657106A2" w14:textId="77777777" w:rsidTr="007B185D">
        <w:trPr>
          <w:trHeight w:val="20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44546A" w:themeFill="text2"/>
          </w:tcPr>
          <w:p w14:paraId="2346928E" w14:textId="11A33869" w:rsidR="007D53CA" w:rsidRPr="00A17B08" w:rsidRDefault="007D53CA" w:rsidP="002E1563">
            <w:pPr>
              <w:pStyle w:val="Prrafodelista"/>
              <w:numPr>
                <w:ilvl w:val="0"/>
                <w:numId w:val="1"/>
              </w:numPr>
            </w:pPr>
            <w:r w:rsidRPr="00A17B08">
              <w:rPr>
                <w:rFonts w:ascii="Geomanist Bold" w:eastAsiaTheme="minorHAnsi" w:hAnsi="Geomanist Bold"/>
                <w:color w:val="FFFFFF" w:themeColor="background1"/>
                <w:lang w:val="es-CO" w:eastAsia="en-US"/>
              </w:rPr>
              <w:t>INFORMACIÓN DE APORTE AL SISTEMA DE</w:t>
            </w:r>
            <w:r w:rsidR="002E1563" w:rsidRPr="00A17B08">
              <w:rPr>
                <w:rFonts w:ascii="Geomanist Bold" w:eastAsiaTheme="minorHAnsi" w:hAnsi="Geomanist Bold"/>
                <w:color w:val="FFFFFF" w:themeColor="background1"/>
                <w:lang w:val="es-CO" w:eastAsia="en-US"/>
              </w:rPr>
              <w:t xml:space="preserve"> SEGURIDAD SOCIAL</w:t>
            </w:r>
          </w:p>
        </w:tc>
      </w:tr>
      <w:tr w:rsidR="002E1563" w:rsidRPr="00A17B08" w14:paraId="61FD4A0D" w14:textId="77777777" w:rsidTr="007A77D9">
        <w:trPr>
          <w:trHeight w:val="20"/>
          <w:jc w:val="center"/>
        </w:trPr>
        <w:tc>
          <w:tcPr>
            <w:tcW w:w="13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272FA57B" w14:textId="1FBF5241" w:rsidR="002E1563" w:rsidRPr="00A17B08" w:rsidRDefault="002E1563" w:rsidP="002E1563">
            <w:pPr>
              <w:rPr>
                <w:rFonts w:ascii="Geomanist Book" w:eastAsiaTheme="minorHAnsi" w:hAnsi="Geomanist Book" w:cs="Arial"/>
                <w:bCs/>
                <w:lang w:eastAsia="en-US"/>
              </w:rPr>
            </w:pPr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Número de planilla</w:t>
            </w:r>
          </w:p>
        </w:tc>
        <w:tc>
          <w:tcPr>
            <w:tcW w:w="3638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8E1DA" w14:textId="34CE6C89" w:rsidR="002E1563" w:rsidRPr="00A17B08" w:rsidRDefault="008F62E8" w:rsidP="00FA3B2F">
            <w:pPr>
              <w:jc w:val="center"/>
            </w:pPr>
            <w:r w:rsidRPr="008F62E8">
              <w:t>1044389486</w:t>
            </w:r>
          </w:p>
        </w:tc>
      </w:tr>
      <w:tr w:rsidR="002E1563" w:rsidRPr="00A17B08" w14:paraId="0CA088D7" w14:textId="77777777" w:rsidTr="007B185D">
        <w:trPr>
          <w:trHeight w:val="20"/>
          <w:jc w:val="center"/>
        </w:trPr>
        <w:tc>
          <w:tcPr>
            <w:tcW w:w="1362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5A7B0A15" w14:textId="44408D2E" w:rsidR="002E1563" w:rsidRPr="00A17B08" w:rsidRDefault="002E1563" w:rsidP="002E1563">
            <w:pPr>
              <w:rPr>
                <w:rFonts w:ascii="Geomanist Book" w:eastAsiaTheme="minorHAnsi" w:hAnsi="Geomanist Book" w:cs="Arial"/>
                <w:bCs/>
                <w:lang w:eastAsia="en-US"/>
              </w:rPr>
            </w:pPr>
            <w:r w:rsidRPr="00A17B08">
              <w:rPr>
                <w:rFonts w:ascii="Geomanist Book" w:eastAsiaTheme="minorHAnsi" w:hAnsi="Geomanist Book" w:cs="Arial"/>
                <w:bCs/>
                <w:lang w:eastAsia="en-US"/>
              </w:rPr>
              <w:t>Fecha de pago</w:t>
            </w:r>
          </w:p>
        </w:tc>
        <w:tc>
          <w:tcPr>
            <w:tcW w:w="12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6BFBF39" w14:textId="593A29B3" w:rsidR="002E1563" w:rsidRPr="00A17B08" w:rsidRDefault="008F62E8" w:rsidP="002E1563">
            <w:pPr>
              <w:jc w:val="center"/>
            </w:pPr>
            <w:r>
              <w:t>4</w:t>
            </w:r>
          </w:p>
        </w:tc>
        <w:tc>
          <w:tcPr>
            <w:tcW w:w="12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17DD46" w14:textId="5113B93B" w:rsidR="002E1563" w:rsidRPr="00A17B08" w:rsidRDefault="008F62E8" w:rsidP="002E1563">
            <w:pPr>
              <w:jc w:val="center"/>
            </w:pPr>
            <w:r>
              <w:t>Abril</w:t>
            </w:r>
          </w:p>
        </w:tc>
        <w:tc>
          <w:tcPr>
            <w:tcW w:w="12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12F8" w14:textId="636D1158" w:rsidR="002E1563" w:rsidRPr="00A17B08" w:rsidRDefault="008F62E8" w:rsidP="002E1563">
            <w:pPr>
              <w:jc w:val="center"/>
            </w:pPr>
            <w:r>
              <w:t>2022</w:t>
            </w:r>
          </w:p>
        </w:tc>
      </w:tr>
    </w:tbl>
    <w:p w14:paraId="4C8975B3" w14:textId="1ADA8615" w:rsidR="007D53CA" w:rsidRDefault="007D53CA" w:rsidP="007D53CA"/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6662"/>
        <w:gridCol w:w="470"/>
      </w:tblGrid>
      <w:tr w:rsidR="007B185D" w14:paraId="3FA7F720" w14:textId="77777777" w:rsidTr="00DA3CE1"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44546A" w:themeFill="text2"/>
          </w:tcPr>
          <w:p w14:paraId="01D76770" w14:textId="54540415" w:rsidR="007B185D" w:rsidRDefault="007B185D" w:rsidP="007B185D">
            <w:pPr>
              <w:pStyle w:val="Prrafodelista"/>
              <w:numPr>
                <w:ilvl w:val="0"/>
                <w:numId w:val="1"/>
              </w:numPr>
            </w:pPr>
            <w:r w:rsidRPr="007B185D">
              <w:rPr>
                <w:rFonts w:ascii="Geomanist Bold" w:hAnsi="Geomanist Bold" w:cs="Times New Roman"/>
                <w:color w:val="FFFFFF" w:themeColor="background1"/>
              </w:rPr>
              <w:t>PRODUCTO ESTRATÉG</w:t>
            </w:r>
            <w:r w:rsidR="006151FF">
              <w:rPr>
                <w:rFonts w:ascii="Geomanist Bold" w:hAnsi="Geomanist Bold" w:cs="Times New Roman"/>
                <w:color w:val="FFFFFF" w:themeColor="background1"/>
              </w:rPr>
              <w:t>I</w:t>
            </w:r>
            <w:r w:rsidRPr="007B185D">
              <w:rPr>
                <w:rFonts w:ascii="Geomanist Bold" w:hAnsi="Geomanist Bold" w:cs="Times New Roman"/>
                <w:color w:val="FFFFFF" w:themeColor="background1"/>
              </w:rPr>
              <w:t>CO ASOCIADO</w:t>
            </w:r>
            <w:r>
              <w:t xml:space="preserve"> </w:t>
            </w:r>
          </w:p>
        </w:tc>
      </w:tr>
      <w:tr w:rsidR="007B185D" w14:paraId="029CC2E9" w14:textId="77777777" w:rsidTr="00DA3CE1">
        <w:tc>
          <w:tcPr>
            <w:tcW w:w="882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13F4090" w14:textId="70F85BDC" w:rsidR="007B185D" w:rsidRDefault="006151FF" w:rsidP="0064740F">
            <w:pPr>
              <w:jc w:val="center"/>
            </w:pPr>
            <w:r w:rsidRPr="0064740F">
              <w:rPr>
                <w:sz w:val="14"/>
                <w:szCs w:val="14"/>
              </w:rPr>
              <w:t>Seleccione</w:t>
            </w:r>
            <w:r w:rsidR="00DA3CE1" w:rsidRPr="0064740F">
              <w:rPr>
                <w:sz w:val="14"/>
                <w:szCs w:val="14"/>
              </w:rPr>
              <w:t xml:space="preserve"> marcando X en</w:t>
            </w:r>
            <w:r w:rsidRPr="0064740F">
              <w:rPr>
                <w:sz w:val="14"/>
                <w:szCs w:val="14"/>
              </w:rPr>
              <w:t xml:space="preserve"> los productos estratégicos</w:t>
            </w:r>
            <w:r w:rsidR="00DA3CE1" w:rsidRPr="0064740F">
              <w:rPr>
                <w:sz w:val="14"/>
                <w:szCs w:val="14"/>
              </w:rPr>
              <w:t xml:space="preserve"> de catálogo de oferta institucional</w:t>
            </w:r>
            <w:r w:rsidRPr="0064740F">
              <w:rPr>
                <w:sz w:val="14"/>
                <w:szCs w:val="14"/>
              </w:rPr>
              <w:t xml:space="preserve"> asociados a su contrato</w:t>
            </w:r>
            <w:r w:rsidR="00DA3CE1" w:rsidRPr="0064740F">
              <w:rPr>
                <w:sz w:val="14"/>
                <w:szCs w:val="14"/>
              </w:rPr>
              <w:t xml:space="preserve"> y su quehacer institucional.</w:t>
            </w:r>
          </w:p>
        </w:tc>
      </w:tr>
      <w:tr w:rsidR="00060416" w:rsidRPr="00060416" w14:paraId="710A8DFE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8561A6" w14:textId="6F103A5C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060416">
              <w:rPr>
                <w:rFonts w:ascii="Geomanist Light" w:hAnsi="Geomanist Light"/>
                <w:sz w:val="20"/>
                <w:szCs w:val="20"/>
              </w:rPr>
              <w:t>Instrumentos de agregación de demanda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FFF3B2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7F461EEE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CF64415" w14:textId="2A6F0D23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060416">
              <w:rPr>
                <w:rFonts w:ascii="Geomanist Light" w:hAnsi="Geomanist Light"/>
                <w:sz w:val="20"/>
                <w:szCs w:val="20"/>
              </w:rPr>
              <w:t xml:space="preserve">Documentos normativos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A861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A90F53" w:rsidRPr="00060416" w14:paraId="76AB4769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C02531" w14:textId="206B2DA2" w:rsidR="00A90F53" w:rsidRP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Instrumentos para la compra pública / manuales - guías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5F78D4" w14:textId="77777777" w:rsidR="00A90F53" w:rsidRP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92059A" w:rsidRPr="00060416" w14:paraId="2665D10F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2F53D71" w14:textId="6612684C" w:rsidR="0092059A" w:rsidRPr="00060416" w:rsidRDefault="0092059A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Conceptos en materia de compra pública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3000C" w14:textId="77777777" w:rsidR="0092059A" w:rsidRPr="00060416" w:rsidRDefault="0092059A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21965905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1D990E" w14:textId="6DF66C7A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060416">
              <w:rPr>
                <w:rFonts w:ascii="Geomanist Light" w:hAnsi="Geomanist Light"/>
                <w:sz w:val="20"/>
                <w:szCs w:val="20"/>
              </w:rPr>
              <w:t xml:space="preserve">Documentos técnicos – Análisis de información o Estudios del SCP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858D05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59E7FA2F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FE1E2BE" w14:textId="4E847794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060416">
              <w:rPr>
                <w:rFonts w:ascii="Geomanist Light" w:hAnsi="Geomanist Light"/>
                <w:sz w:val="20"/>
                <w:szCs w:val="20"/>
              </w:rPr>
              <w:t>Soporte</w:t>
            </w:r>
            <w:r w:rsidR="00552562">
              <w:rPr>
                <w:rFonts w:ascii="Geomanist Light" w:hAnsi="Geomanist Light"/>
                <w:sz w:val="20"/>
                <w:szCs w:val="20"/>
              </w:rPr>
              <w:t xml:space="preserve">, </w:t>
            </w:r>
            <w:r w:rsidRPr="00060416">
              <w:rPr>
                <w:rFonts w:ascii="Geomanist Light" w:hAnsi="Geomanist Light"/>
                <w:sz w:val="20"/>
                <w:szCs w:val="20"/>
              </w:rPr>
              <w:t xml:space="preserve">mejora </w:t>
            </w:r>
            <w:r w:rsidR="00552562">
              <w:rPr>
                <w:rFonts w:ascii="Geomanist Light" w:hAnsi="Geomanist Light"/>
                <w:sz w:val="20"/>
                <w:szCs w:val="20"/>
              </w:rPr>
              <w:t xml:space="preserve">o desarrollo </w:t>
            </w:r>
            <w:r w:rsidRPr="00060416">
              <w:rPr>
                <w:rFonts w:ascii="Geomanist Light" w:hAnsi="Geomanist Light"/>
                <w:sz w:val="20"/>
                <w:szCs w:val="20"/>
              </w:rPr>
              <w:t>de los sistemas electrónicos para contratación pública (SECOP / TVEC)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6944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4013C40C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75B86A" w14:textId="3F90197A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  <w:r w:rsidRPr="00060416">
              <w:rPr>
                <w:rFonts w:ascii="Geomanist Light" w:hAnsi="Geomanist Light"/>
                <w:sz w:val="20"/>
                <w:szCs w:val="20"/>
              </w:rPr>
              <w:t>Servicio de educación informal dirigido al comprador público</w:t>
            </w:r>
            <w:r>
              <w:rPr>
                <w:rFonts w:ascii="Geomanist Light" w:hAnsi="Geomanist Light"/>
                <w:sz w:val="20"/>
                <w:szCs w:val="20"/>
              </w:rPr>
              <w:t>/ Despliegue – Capacitaciones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308C7B" w14:textId="51838934" w:rsidR="00060416" w:rsidRPr="00060416" w:rsidRDefault="002163AB" w:rsidP="002163AB">
            <w:pPr>
              <w:jc w:val="center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X</w:t>
            </w:r>
          </w:p>
        </w:tc>
      </w:tr>
      <w:tr w:rsidR="00060416" w:rsidRPr="00060416" w14:paraId="71E0B7F4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5D326DE" w14:textId="0CD78295" w:rsidR="00060416" w:rsidRDefault="0092059A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Herramientas digitales para el análisis / transparencia en la compra pública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E3DF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2E5CFF19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86AC0F" w14:textId="168645F4" w:rsid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Componentes de plan estratégico de comunicaciones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837644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7DDBFC86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2F5AB59" w14:textId="114F824C" w:rsid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Transparencia y seguimiento a la compra pública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4F40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552562" w:rsidRPr="00060416" w14:paraId="7E49B66A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A0550F" w14:textId="79FA9489" w:rsidR="00552562" w:rsidRDefault="00552562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Acciones de atención, servicio y soporte del sistema electrónico de contratación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EEBFCB0" w14:textId="77777777" w:rsidR="00552562" w:rsidRPr="00060416" w:rsidRDefault="00552562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0D414DFF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D413CCE" w14:textId="1CB8A3C3" w:rsid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Acciones transversales para el incremento de índice de desempeño institucional</w:t>
            </w:r>
            <w:r w:rsidR="00552562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874C" w14:textId="77777777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552562" w:rsidRPr="00060416" w14:paraId="012BD6BD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CDB898" w14:textId="0C86926B" w:rsidR="00552562" w:rsidRDefault="00AE21F7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Acciones </w:t>
            </w:r>
            <w:r w:rsidR="00DA3CE1">
              <w:rPr>
                <w:rFonts w:ascii="Geomanist Light" w:hAnsi="Geomanist Light"/>
                <w:sz w:val="20"/>
                <w:szCs w:val="20"/>
              </w:rPr>
              <w:t>transversales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administrativas, jurídicas, judiciales </w:t>
            </w:r>
            <w:r w:rsidR="00DA3CE1">
              <w:rPr>
                <w:rFonts w:ascii="Geomanist Light" w:hAnsi="Geomanist Light"/>
                <w:sz w:val="20"/>
                <w:szCs w:val="20"/>
              </w:rPr>
              <w:t>del SCP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2FA724" w14:textId="3E336708" w:rsidR="00552562" w:rsidRPr="00060416" w:rsidRDefault="00552562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060416" w:rsidRPr="00060416" w14:paraId="72B9D28B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7E5ACDA" w14:textId="5BC5C59F" w:rsid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Acciones transversales de la atención al ciudadano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FAE4" w14:textId="55048143" w:rsidR="00060416" w:rsidRPr="00060416" w:rsidRDefault="00060416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A90F53" w:rsidRPr="00060416" w14:paraId="59BFF7E9" w14:textId="77777777" w:rsidTr="000765F5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CC8725" w14:textId="6814185E" w:rsidR="00A90F53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Acciones transversales para </w:t>
            </w:r>
            <w:r w:rsidR="00552562">
              <w:rPr>
                <w:rFonts w:ascii="Geomanist Light" w:hAnsi="Geomanist Light"/>
                <w:sz w:val="20"/>
                <w:szCs w:val="20"/>
              </w:rPr>
              <w:t>la participación ciudadana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697BD2" w14:textId="77777777" w:rsidR="00A90F53" w:rsidRPr="00060416" w:rsidRDefault="00A90F53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552562" w:rsidRPr="00060416" w14:paraId="2F370C8A" w14:textId="77777777" w:rsidTr="00DA3CE1">
        <w:tc>
          <w:tcPr>
            <w:tcW w:w="83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2A02CF9" w14:textId="4852E417" w:rsidR="00552562" w:rsidRDefault="00552562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 xml:space="preserve">Acciones de administración de riesgos institucionales y de gestión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0E64" w14:textId="77777777" w:rsidR="00552562" w:rsidRPr="00060416" w:rsidRDefault="00552562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DA3CE1" w:rsidRPr="00060416" w14:paraId="2C75A37C" w14:textId="77777777" w:rsidTr="000765F5">
        <w:tc>
          <w:tcPr>
            <w:tcW w:w="16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BC6082E" w14:textId="13048CFC" w:rsidR="00DA3CE1" w:rsidRDefault="00DA3CE1" w:rsidP="007D53CA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Otra / Cual</w:t>
            </w:r>
          </w:p>
        </w:tc>
        <w:tc>
          <w:tcPr>
            <w:tcW w:w="7132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34B7A3" w14:textId="77777777" w:rsidR="00DA3CE1" w:rsidRPr="00060416" w:rsidRDefault="00DA3CE1" w:rsidP="007D53CA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</w:tbl>
    <w:p w14:paraId="56D6DBD2" w14:textId="77777777" w:rsidR="000765F5" w:rsidRDefault="000765F5" w:rsidP="007D53CA">
      <w:pPr>
        <w:sectPr w:rsidR="000765F5">
          <w:headerReference w:type="default" r:id="rId8"/>
          <w:foot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tbl>
      <w:tblPr>
        <w:tblStyle w:val="Tablaconcuadrcula"/>
        <w:tblW w:w="13036" w:type="dxa"/>
        <w:tblBorders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8363"/>
      </w:tblGrid>
      <w:tr w:rsidR="007A77D9" w:rsidRPr="005F2357" w14:paraId="3E7E23BB" w14:textId="77777777" w:rsidTr="005A4D45">
        <w:trPr>
          <w:tblHeader/>
        </w:trPr>
        <w:tc>
          <w:tcPr>
            <w:tcW w:w="13036" w:type="dxa"/>
            <w:gridSpan w:val="3"/>
            <w:tcBorders>
              <w:bottom w:val="dotted" w:sz="4" w:space="0" w:color="auto"/>
            </w:tcBorders>
            <w:shd w:val="clear" w:color="auto" w:fill="44546A" w:themeFill="text2"/>
            <w:vAlign w:val="center"/>
          </w:tcPr>
          <w:p w14:paraId="34B27D50" w14:textId="7D961D93" w:rsidR="007A77D9" w:rsidRPr="005F2357" w:rsidRDefault="007A77D9" w:rsidP="00AB5028">
            <w:pPr>
              <w:pStyle w:val="Prrafodelista"/>
              <w:numPr>
                <w:ilvl w:val="0"/>
                <w:numId w:val="1"/>
              </w:numPr>
              <w:rPr>
                <w:rFonts w:ascii="Geomanist Bold" w:hAnsi="Geomanist Bold"/>
                <w:color w:val="FFFFFF" w:themeColor="background1"/>
                <w:sz w:val="20"/>
                <w:szCs w:val="20"/>
              </w:rPr>
            </w:pPr>
            <w:r w:rsidRPr="005F2357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lastRenderedPageBreak/>
              <w:t>DETALLE DE INFORME DE ACTIVIDADES DE CONFORNE A LA OBLIGACIÓN</w:t>
            </w:r>
          </w:p>
        </w:tc>
      </w:tr>
      <w:tr w:rsidR="007A77D9" w:rsidRPr="005F2357" w14:paraId="57E026DF" w14:textId="77777777" w:rsidTr="005A4D45">
        <w:trPr>
          <w:tblHeader/>
        </w:trPr>
        <w:tc>
          <w:tcPr>
            <w:tcW w:w="562" w:type="dxa"/>
            <w:tcBorders>
              <w:top w:val="dotted" w:sz="4" w:space="0" w:color="auto"/>
              <w:bottom w:val="double" w:sz="4" w:space="0" w:color="7F7F7F" w:themeColor="text1" w:themeTint="80"/>
            </w:tcBorders>
            <w:vAlign w:val="center"/>
          </w:tcPr>
          <w:p w14:paraId="1F591966" w14:textId="44BB9D61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No.</w:t>
            </w:r>
          </w:p>
        </w:tc>
        <w:tc>
          <w:tcPr>
            <w:tcW w:w="4111" w:type="dxa"/>
            <w:tcBorders>
              <w:top w:val="dotted" w:sz="4" w:space="0" w:color="auto"/>
              <w:bottom w:val="double" w:sz="4" w:space="0" w:color="7F7F7F" w:themeColor="text1" w:themeTint="80"/>
            </w:tcBorders>
            <w:vAlign w:val="center"/>
          </w:tcPr>
          <w:p w14:paraId="082D8338" w14:textId="6623A9B3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OBLIGACIÓN</w:t>
            </w:r>
          </w:p>
        </w:tc>
        <w:tc>
          <w:tcPr>
            <w:tcW w:w="8363" w:type="dxa"/>
            <w:tcBorders>
              <w:top w:val="dotted" w:sz="4" w:space="0" w:color="auto"/>
              <w:bottom w:val="double" w:sz="4" w:space="0" w:color="7F7F7F" w:themeColor="text1" w:themeTint="80"/>
            </w:tcBorders>
            <w:vAlign w:val="center"/>
          </w:tcPr>
          <w:p w14:paraId="550FBD5B" w14:textId="7095E362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ACTIVIDADES</w:t>
            </w:r>
          </w:p>
        </w:tc>
      </w:tr>
      <w:tr w:rsidR="007A77D9" w:rsidRPr="005F2357" w14:paraId="5A9BBBBA" w14:textId="77777777" w:rsidTr="005A4D45">
        <w:trPr>
          <w:tblHeader/>
        </w:trPr>
        <w:tc>
          <w:tcPr>
            <w:tcW w:w="562" w:type="dxa"/>
            <w:tcBorders>
              <w:top w:val="double" w:sz="4" w:space="0" w:color="7F7F7F" w:themeColor="text1" w:themeTint="80"/>
            </w:tcBorders>
            <w:vAlign w:val="center"/>
          </w:tcPr>
          <w:p w14:paraId="2B2B1165" w14:textId="6077A1FB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double" w:sz="4" w:space="0" w:color="7F7F7F" w:themeColor="text1" w:themeTint="80"/>
            </w:tcBorders>
            <w:vAlign w:val="center"/>
          </w:tcPr>
          <w:p w14:paraId="4D40188B" w14:textId="00D63F87" w:rsidR="007A77D9" w:rsidRPr="005F2357" w:rsidRDefault="002163AB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Acordar con el coordinador del grupo de uso y apropiación y el supervisor, el plan de trabajo para la ejecución del objeto contractual, el cual deberá ser actualizado mensualmente de acuerdo con las necesidades.</w:t>
            </w:r>
          </w:p>
        </w:tc>
        <w:tc>
          <w:tcPr>
            <w:tcW w:w="8363" w:type="dxa"/>
            <w:tcBorders>
              <w:top w:val="double" w:sz="4" w:space="0" w:color="7F7F7F" w:themeColor="text1" w:themeTint="80"/>
            </w:tcBorders>
            <w:vAlign w:val="center"/>
          </w:tcPr>
          <w:p w14:paraId="4091F203" w14:textId="428E52D0" w:rsidR="00130DB2" w:rsidRPr="002C0271" w:rsidRDefault="00F90BCB" w:rsidP="002C0271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Realicé plan de trabajo para la ejecución del objeto contractual, el cual fue presentado el día </w:t>
            </w:r>
            <w:r w:rsidR="005B71F1" w:rsidRPr="005F2357">
              <w:rPr>
                <w:rFonts w:ascii="Geomanist Light" w:hAnsi="Geomanist Light"/>
                <w:sz w:val="20"/>
                <w:szCs w:val="20"/>
              </w:rPr>
              <w:t>1</w:t>
            </w:r>
            <w:r w:rsidR="00D15225">
              <w:rPr>
                <w:rFonts w:ascii="Geomanist Light" w:hAnsi="Geomanist Light"/>
                <w:sz w:val="20"/>
                <w:szCs w:val="20"/>
              </w:rPr>
              <w:t>0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2C0271">
              <w:rPr>
                <w:rFonts w:ascii="Geomanist Light" w:hAnsi="Geomanist Light"/>
                <w:sz w:val="20"/>
                <w:szCs w:val="20"/>
              </w:rPr>
              <w:t>marzo</w:t>
            </w:r>
            <w:r w:rsidRPr="002C0271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4DFFE3A2" w14:textId="77777777" w:rsidR="00130DB2" w:rsidRPr="005F2357" w:rsidRDefault="00130DB2" w:rsidP="00130DB2">
            <w:pPr>
              <w:ind w:left="-43"/>
              <w:rPr>
                <w:rFonts w:ascii="Geomanist Light" w:hAnsi="Geomanist Light"/>
                <w:sz w:val="20"/>
                <w:szCs w:val="20"/>
              </w:rPr>
            </w:pPr>
          </w:p>
          <w:p w14:paraId="7441CBA5" w14:textId="7FB7E705" w:rsidR="00F90BCB" w:rsidRPr="005F2357" w:rsidRDefault="00F90BCB" w:rsidP="00AB5028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5518C83C" w14:textId="1741BBE5" w:rsidR="0041541C" w:rsidRDefault="00EB34A3" w:rsidP="00D15225">
            <w:pPr>
              <w:rPr>
                <w:rStyle w:val="Hipervnculo"/>
                <w:rFonts w:ascii="Geomanist Light" w:hAnsi="Geomanist Light"/>
                <w:sz w:val="20"/>
                <w:szCs w:val="20"/>
              </w:rPr>
            </w:pPr>
            <w:hyperlink r:id="rId10" w:history="1">
              <w:r w:rsidR="00D25C29" w:rsidRPr="00D25C29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-2020%20YENNY%20KATHERINE%20MURILLO%20GOMEZ/EJECUCI%C3%93N%20CONTRACTUAL/MARZO%202022/01.%20Obligaci%C3%B3n%20contractual%20No.%201?csf=1&amp;web=1&amp;e=kwq8Xi</w:t>
              </w:r>
            </w:hyperlink>
            <w:r w:rsidR="00D25C29" w:rsidRPr="00D25C29">
              <w:rPr>
                <w:rStyle w:val="Hipervnculo"/>
                <w:rFonts w:ascii="Geomanist Light" w:hAnsi="Geomanist Light"/>
                <w:sz w:val="20"/>
                <w:szCs w:val="20"/>
              </w:rPr>
              <w:t xml:space="preserve"> </w:t>
            </w:r>
          </w:p>
          <w:p w14:paraId="4FD20559" w14:textId="47241A46" w:rsidR="00D25C29" w:rsidRDefault="00D25C29" w:rsidP="00D15225">
            <w:pPr>
              <w:rPr>
                <w:rStyle w:val="Hipervnculo"/>
                <w:rFonts w:ascii="Geomanist Light" w:hAnsi="Geomanist Light"/>
                <w:sz w:val="20"/>
                <w:szCs w:val="20"/>
              </w:rPr>
            </w:pPr>
          </w:p>
          <w:p w14:paraId="51C68A62" w14:textId="2569411F" w:rsidR="00D25C29" w:rsidRDefault="00EB34A3" w:rsidP="00D15225">
            <w:hyperlink r:id="rId11" w:history="1">
              <w:r w:rsidR="00D25C29" w:rsidRPr="009B6B4D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https://cceficiente.sharepoint.com/:f:/s/AdministracionIDT/Eu9rJcrlbX9MpSbte6xDOT8BBweTL3kO3XnDfpP9DBm6FA?e=9WSii0</w:t>
              </w:r>
            </w:hyperlink>
            <w:r w:rsidR="00D25C29">
              <w:rPr>
                <w:rStyle w:val="Hipervnculo"/>
                <w:rFonts w:ascii="Geomanist Light" w:hAnsi="Geomanist Light"/>
                <w:sz w:val="20"/>
                <w:szCs w:val="20"/>
              </w:rPr>
              <w:t xml:space="preserve"> </w:t>
            </w:r>
          </w:p>
          <w:p w14:paraId="2EFA7D0A" w14:textId="57F109FB" w:rsidR="00D15225" w:rsidRPr="005F2357" w:rsidRDefault="00D15225" w:rsidP="00D15225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7A77D9" w:rsidRPr="005F2357" w14:paraId="180D5DB8" w14:textId="77777777" w:rsidTr="005A4D45">
        <w:trPr>
          <w:tblHeader/>
        </w:trPr>
        <w:tc>
          <w:tcPr>
            <w:tcW w:w="562" w:type="dxa"/>
            <w:vAlign w:val="center"/>
          </w:tcPr>
          <w:p w14:paraId="7684EC74" w14:textId="688E0541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2</w:t>
            </w:r>
          </w:p>
        </w:tc>
        <w:tc>
          <w:tcPr>
            <w:tcW w:w="4111" w:type="dxa"/>
            <w:vAlign w:val="center"/>
          </w:tcPr>
          <w:p w14:paraId="237DB945" w14:textId="2B4C40DB" w:rsidR="007A77D9" w:rsidRPr="005F2357" w:rsidRDefault="002163AB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Asesorar en la realización del reparto, seguimiento y reporte de las PQRSD asignadas al grupo de uso y apropiación de SECOP de la Subdirección de Información y Desarrollo Tecnológico de la ANCP-CCE.</w:t>
            </w:r>
          </w:p>
        </w:tc>
        <w:tc>
          <w:tcPr>
            <w:tcW w:w="8363" w:type="dxa"/>
            <w:vAlign w:val="center"/>
          </w:tcPr>
          <w:p w14:paraId="0913B945" w14:textId="77777777" w:rsidR="0079249B" w:rsidRPr="005F2357" w:rsidRDefault="0079249B" w:rsidP="0079249B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No fue requerida ninguna actividad correspondiente a esta obligación en este mes, sin embargo, se ejecutará en cuanto sea requerido.</w:t>
            </w:r>
          </w:p>
          <w:p w14:paraId="293958B8" w14:textId="146BDD41" w:rsidR="00C00B0F" w:rsidRPr="005F2357" w:rsidRDefault="00C00B0F" w:rsidP="00AB5028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7A77D9" w:rsidRPr="005F2357" w14:paraId="429CC829" w14:textId="77777777" w:rsidTr="005A4D45">
        <w:trPr>
          <w:tblHeader/>
        </w:trPr>
        <w:tc>
          <w:tcPr>
            <w:tcW w:w="562" w:type="dxa"/>
            <w:vAlign w:val="center"/>
          </w:tcPr>
          <w:p w14:paraId="39606923" w14:textId="2B6C7E1C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3</w:t>
            </w:r>
          </w:p>
        </w:tc>
        <w:tc>
          <w:tcPr>
            <w:tcW w:w="4111" w:type="dxa"/>
            <w:vAlign w:val="center"/>
          </w:tcPr>
          <w:p w14:paraId="53D10B46" w14:textId="6F04944C" w:rsidR="007A77D9" w:rsidRPr="005F2357" w:rsidRDefault="002163AB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Asesorar la consolidación y reporte de la información requerida en cuanto al programa de formación complementaria E-learning impartidos por los profesionales del grupo de uso y apropiación cuando sea requerido.</w:t>
            </w:r>
          </w:p>
        </w:tc>
        <w:tc>
          <w:tcPr>
            <w:tcW w:w="8363" w:type="dxa"/>
            <w:vAlign w:val="center"/>
          </w:tcPr>
          <w:p w14:paraId="5292BBC5" w14:textId="730B20BB" w:rsidR="005F13BC" w:rsidRPr="005F2357" w:rsidRDefault="000E491E" w:rsidP="00AB502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Realic</w:t>
            </w:r>
            <w:r w:rsidR="00E15843" w:rsidRPr="005F2357">
              <w:rPr>
                <w:rFonts w:ascii="Geomanist Light" w:hAnsi="Geomanist Light"/>
                <w:sz w:val="20"/>
                <w:szCs w:val="20"/>
              </w:rPr>
              <w:t>é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reporte de indicadores frente al servicio de E-learning los días </w:t>
            </w:r>
            <w:r w:rsidR="005B71F1" w:rsidRPr="005F2357">
              <w:rPr>
                <w:rFonts w:ascii="Geomanist Light" w:hAnsi="Geomanist Light"/>
                <w:sz w:val="20"/>
                <w:szCs w:val="20"/>
              </w:rPr>
              <w:t>7, 1</w:t>
            </w:r>
            <w:r w:rsidR="00137F57" w:rsidRPr="005F2357">
              <w:rPr>
                <w:rFonts w:ascii="Geomanist Light" w:hAnsi="Geomanist Light"/>
                <w:sz w:val="20"/>
                <w:szCs w:val="20"/>
              </w:rPr>
              <w:t>5</w:t>
            </w:r>
            <w:r w:rsidR="005B71F1" w:rsidRPr="005F2357">
              <w:rPr>
                <w:rFonts w:ascii="Geomanist Light" w:hAnsi="Geomanist Light"/>
                <w:sz w:val="20"/>
                <w:szCs w:val="20"/>
              </w:rPr>
              <w:t xml:space="preserve">, 21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y </w:t>
            </w:r>
            <w:r w:rsidR="00C01C3C">
              <w:rPr>
                <w:rFonts w:ascii="Geomanist Light" w:hAnsi="Geomanist Light"/>
                <w:sz w:val="20"/>
                <w:szCs w:val="20"/>
              </w:rPr>
              <w:t>31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22492C">
              <w:rPr>
                <w:rFonts w:ascii="Geomanist Light" w:hAnsi="Geomanist Light"/>
                <w:sz w:val="20"/>
                <w:szCs w:val="20"/>
              </w:rPr>
              <w:t>marzo</w:t>
            </w:r>
            <w:r w:rsidR="005F13BC"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06DF2883" w14:textId="7A76B04B" w:rsidR="005F13BC" w:rsidRPr="005F2357" w:rsidRDefault="005F13BC" w:rsidP="00AB5028">
            <w:pPr>
              <w:pStyle w:val="Prrafodelista"/>
              <w:ind w:left="317"/>
              <w:rPr>
                <w:rFonts w:ascii="Geomanist Light" w:hAnsi="Geomanist Light"/>
                <w:sz w:val="20"/>
                <w:szCs w:val="20"/>
              </w:rPr>
            </w:pPr>
          </w:p>
          <w:p w14:paraId="12985825" w14:textId="77777777" w:rsidR="008D33C6" w:rsidRPr="005F2357" w:rsidRDefault="008D33C6" w:rsidP="00AB5028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317152F4" w14:textId="77777777" w:rsidR="00642233" w:rsidRDefault="00EB34A3" w:rsidP="0022492C">
            <w:pPr>
              <w:rPr>
                <w:rFonts w:ascii="Geomanist Light" w:hAnsi="Geomanist Light"/>
                <w:sz w:val="20"/>
                <w:szCs w:val="20"/>
              </w:rPr>
            </w:pPr>
            <w:hyperlink r:id="rId12" w:history="1">
              <w:r w:rsidR="00D25C29" w:rsidRPr="009B6B4D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-2020%20YENNY%20KATHERINE%20MURILLO%20GOMEZ/EJECUCI%C3%93N%20CONTRACTUAL/MARZO%202022/02.%20Obligaci%C3%B3n%20contractual%20No.%203?csf=1&amp;web=1&amp;e=TGkwgi</w:t>
              </w:r>
            </w:hyperlink>
            <w:r w:rsidR="00D25C29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  <w:p w14:paraId="77BA4DBD" w14:textId="77777777" w:rsidR="00D25C29" w:rsidRDefault="00D25C29" w:rsidP="0022492C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11079D33" w14:textId="36119717" w:rsidR="00D25C29" w:rsidRDefault="00EB34A3" w:rsidP="0022492C">
            <w:pPr>
              <w:rPr>
                <w:rFonts w:ascii="Geomanist Light" w:hAnsi="Geomanist Light"/>
                <w:sz w:val="20"/>
                <w:szCs w:val="20"/>
              </w:rPr>
            </w:pPr>
            <w:hyperlink r:id="rId13" w:history="1">
              <w:r w:rsidR="002C0271" w:rsidRPr="009B6B4D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https://cceficiente.sharepoint.com/:f:/s/AdministracionIDT/Ep61SF30qkRCo9M-sBsRJ_gBKYwJfdLPXxHrk2cqig3ZlQ?e=imwp2N</w:t>
              </w:r>
            </w:hyperlink>
          </w:p>
          <w:p w14:paraId="15AA5573" w14:textId="45CE28FF" w:rsidR="002C0271" w:rsidRPr="005F2357" w:rsidRDefault="002C0271" w:rsidP="0022492C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7A77D9" w:rsidRPr="005F2357" w14:paraId="04B7E875" w14:textId="77777777" w:rsidTr="005A4D45">
        <w:trPr>
          <w:tblHeader/>
        </w:trPr>
        <w:tc>
          <w:tcPr>
            <w:tcW w:w="562" w:type="dxa"/>
            <w:vAlign w:val="center"/>
          </w:tcPr>
          <w:p w14:paraId="5E16342D" w14:textId="7C2EB66F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4</w:t>
            </w:r>
          </w:p>
        </w:tc>
        <w:tc>
          <w:tcPr>
            <w:tcW w:w="4111" w:type="dxa"/>
            <w:vAlign w:val="center"/>
          </w:tcPr>
          <w:p w14:paraId="14DC7C44" w14:textId="5E359C9A" w:rsidR="007A77D9" w:rsidRPr="005F2357" w:rsidRDefault="002163AB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Acompañar en la atención y tramite de PQRSD formuladas por la ciudadanía a Colombia Compra Eficiente que sean competencia de la Subdirección de Información y Desarrollo Tecnológico relacionadas con el uso y apropiación de las herramientas que componen el SECOP.</w:t>
            </w:r>
          </w:p>
        </w:tc>
        <w:tc>
          <w:tcPr>
            <w:tcW w:w="8363" w:type="dxa"/>
            <w:vAlign w:val="center"/>
          </w:tcPr>
          <w:p w14:paraId="39A6B6F1" w14:textId="5183112D" w:rsidR="00001EB9" w:rsidRPr="00BE6659" w:rsidRDefault="005F13BC" w:rsidP="00BE6659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Proyecté la respuesta a la PQRSD con número de radicado </w:t>
            </w:r>
            <w:r w:rsidR="00BE6659" w:rsidRPr="00BE6659">
              <w:rPr>
                <w:rFonts w:ascii="Geomanist Light" w:hAnsi="Geomanist Light"/>
                <w:sz w:val="20"/>
                <w:szCs w:val="20"/>
              </w:rPr>
              <w:t>P20220214001448</w:t>
            </w:r>
            <w:r w:rsidR="00BE6659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BE6659">
              <w:rPr>
                <w:rFonts w:ascii="Geomanist Light" w:hAnsi="Geomanist Light"/>
                <w:sz w:val="20"/>
                <w:szCs w:val="20"/>
              </w:rPr>
              <w:t xml:space="preserve">y envié a revisión el </w:t>
            </w:r>
            <w:r w:rsidR="00BE6659">
              <w:rPr>
                <w:rFonts w:ascii="Geomanist Light" w:hAnsi="Geomanist Light"/>
                <w:sz w:val="20"/>
                <w:szCs w:val="20"/>
              </w:rPr>
              <w:t>3</w:t>
            </w:r>
            <w:r w:rsidRPr="00BE6659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BE6659">
              <w:rPr>
                <w:rFonts w:ascii="Geomanist Light" w:hAnsi="Geomanist Light"/>
                <w:sz w:val="20"/>
                <w:szCs w:val="20"/>
              </w:rPr>
              <w:t>marzo</w:t>
            </w:r>
            <w:r w:rsidRPr="00BE6659">
              <w:rPr>
                <w:rFonts w:ascii="Geomanist Light" w:hAnsi="Geomanist Light"/>
                <w:sz w:val="20"/>
                <w:szCs w:val="20"/>
              </w:rPr>
              <w:t>, realicé</w:t>
            </w:r>
            <w:r w:rsidR="000E491E" w:rsidRPr="00BE6659">
              <w:rPr>
                <w:rFonts w:ascii="Geomanist Light" w:hAnsi="Geomanist Light"/>
                <w:sz w:val="20"/>
                <w:szCs w:val="20"/>
              </w:rPr>
              <w:t xml:space="preserve"> ajustes de acuerdo con revisión </w:t>
            </w:r>
            <w:r w:rsidR="002503C4" w:rsidRPr="00BE6659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 w:rsidR="000E491E" w:rsidRPr="00BE6659">
              <w:rPr>
                <w:rFonts w:ascii="Geomanist Light" w:hAnsi="Geomanist Light"/>
                <w:sz w:val="20"/>
                <w:szCs w:val="20"/>
              </w:rPr>
              <w:t>y tr</w:t>
            </w:r>
            <w:r w:rsidRPr="00BE6659">
              <w:rPr>
                <w:rFonts w:ascii="Geomanist Light" w:hAnsi="Geomanist Light"/>
                <w:sz w:val="20"/>
                <w:szCs w:val="20"/>
              </w:rPr>
              <w:t xml:space="preserve">ámite de firma y aprobación para respuesta al usuario en POXTA el día </w:t>
            </w:r>
            <w:r w:rsidR="00BE6659">
              <w:rPr>
                <w:rFonts w:ascii="Geomanist Light" w:hAnsi="Geomanist Light"/>
                <w:sz w:val="20"/>
                <w:szCs w:val="20"/>
              </w:rPr>
              <w:t>7</w:t>
            </w:r>
            <w:r w:rsidR="002503C4" w:rsidRPr="00BE6659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BE6659">
              <w:rPr>
                <w:rFonts w:ascii="Geomanist Light" w:hAnsi="Geomanist Light"/>
                <w:sz w:val="20"/>
                <w:szCs w:val="20"/>
              </w:rPr>
              <w:t>marz</w:t>
            </w:r>
            <w:r w:rsidR="002503C4" w:rsidRPr="00BE6659">
              <w:rPr>
                <w:rFonts w:ascii="Geomanist Light" w:hAnsi="Geomanist Light"/>
                <w:sz w:val="20"/>
                <w:szCs w:val="20"/>
              </w:rPr>
              <w:t>o</w:t>
            </w:r>
            <w:r w:rsidR="00001EB9" w:rsidRPr="00BE6659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47FFFBE5" w14:textId="1F64D6A9" w:rsidR="002503C4" w:rsidRDefault="002503C4" w:rsidP="002503C4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Proyecté la respuesta a la PQRSD con número de radicado </w:t>
            </w:r>
            <w:r w:rsidR="00BE6659" w:rsidRPr="00BE6659">
              <w:rPr>
                <w:rFonts w:ascii="Geomanist Light" w:hAnsi="Geomanist Light"/>
                <w:sz w:val="20"/>
                <w:szCs w:val="20"/>
              </w:rPr>
              <w:t>P20220215001465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y envié a revisión el </w:t>
            </w:r>
            <w:r w:rsidR="00BE6659">
              <w:rPr>
                <w:rFonts w:ascii="Geomanist Light" w:hAnsi="Geomanist Light"/>
                <w:sz w:val="20"/>
                <w:szCs w:val="20"/>
              </w:rPr>
              <w:t>3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2C1581">
              <w:rPr>
                <w:rFonts w:ascii="Geomanist Light" w:hAnsi="Geomanist Light"/>
                <w:sz w:val="20"/>
                <w:szCs w:val="20"/>
              </w:rPr>
              <w:t>m</w:t>
            </w:r>
            <w:r w:rsidR="005957CC">
              <w:rPr>
                <w:rFonts w:ascii="Geomanist Light" w:hAnsi="Geomanist Light"/>
                <w:sz w:val="20"/>
                <w:szCs w:val="20"/>
              </w:rPr>
              <w:t>arzo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, realicé ajustes de acuerdo con revisión el día y trámite de firma y aprobación para respuesta al usuario en POXTA el día </w:t>
            </w:r>
            <w:r w:rsidR="00BE6659">
              <w:rPr>
                <w:rFonts w:ascii="Geomanist Light" w:hAnsi="Geomanist Light"/>
                <w:sz w:val="20"/>
                <w:szCs w:val="20"/>
              </w:rPr>
              <w:t>8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BE6659">
              <w:rPr>
                <w:rFonts w:ascii="Geomanist Light" w:hAnsi="Geomanist Light"/>
                <w:sz w:val="20"/>
                <w:szCs w:val="20"/>
              </w:rPr>
              <w:t>marz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o.</w:t>
            </w:r>
          </w:p>
          <w:p w14:paraId="4389C2D3" w14:textId="003A3336" w:rsidR="00BE6659" w:rsidRPr="00BE6659" w:rsidRDefault="00BE6659" w:rsidP="00BE6659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Proyecté la respuesta a la PQRSD con número de radicado </w:t>
            </w:r>
            <w:r w:rsidRPr="00BE6659">
              <w:rPr>
                <w:rFonts w:ascii="Geomanist Light" w:hAnsi="Geomanist Light"/>
                <w:sz w:val="20"/>
                <w:szCs w:val="20"/>
              </w:rPr>
              <w:t>P20220308002259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y envié a revisión el </w:t>
            </w:r>
            <w:r>
              <w:rPr>
                <w:rFonts w:ascii="Geomanist Light" w:hAnsi="Geomanist Light"/>
                <w:sz w:val="20"/>
                <w:szCs w:val="20"/>
              </w:rPr>
              <w:t>3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>
              <w:rPr>
                <w:rFonts w:ascii="Geomanist Light" w:hAnsi="Geomanist Light"/>
                <w:sz w:val="20"/>
                <w:szCs w:val="20"/>
              </w:rPr>
              <w:t>marzo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44B3EDF0" w14:textId="77777777" w:rsidR="005B71F1" w:rsidRPr="005F2357" w:rsidRDefault="005B71F1" w:rsidP="002503C4">
            <w:pPr>
              <w:pStyle w:val="Prrafodelista"/>
              <w:ind w:left="317"/>
              <w:rPr>
                <w:rFonts w:ascii="Geomanist Light" w:hAnsi="Geomanist Light"/>
                <w:sz w:val="20"/>
                <w:szCs w:val="20"/>
              </w:rPr>
            </w:pPr>
          </w:p>
          <w:p w14:paraId="59EF284F" w14:textId="77777777" w:rsidR="008D33C6" w:rsidRPr="005F2357" w:rsidRDefault="008D33C6" w:rsidP="00AB5028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13C1B77E" w14:textId="77777777" w:rsidR="00642233" w:rsidRDefault="00EB34A3" w:rsidP="00BE6659">
            <w:pPr>
              <w:rPr>
                <w:rFonts w:ascii="Geomanist Light" w:hAnsi="Geomanist Light"/>
                <w:sz w:val="20"/>
                <w:szCs w:val="20"/>
              </w:rPr>
            </w:pPr>
            <w:hyperlink r:id="rId14" w:history="1">
              <w:r w:rsidR="00D25C29" w:rsidRPr="009B6B4D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-2020%20YENNY%20KATHERINE%20MURILLO%20GOMEZ/EJECUCI%C3%93N%20CONTRACTUAL/MARZO%202022/03.%20Obligaci%C3%B3n%20contractual%20No.%204?csf=1&amp;web=1&amp;e=FejnfP</w:t>
              </w:r>
            </w:hyperlink>
            <w:r w:rsidR="00D25C29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  <w:p w14:paraId="2D82042A" w14:textId="77777777" w:rsidR="00D25C29" w:rsidRDefault="00D25C29" w:rsidP="00BE6659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763C7AC1" w14:textId="1F93364B" w:rsidR="002C0271" w:rsidRDefault="00EB34A3" w:rsidP="00BE6659">
            <w:pPr>
              <w:rPr>
                <w:rFonts w:ascii="Geomanist Light" w:hAnsi="Geomanist Light"/>
                <w:sz w:val="20"/>
                <w:szCs w:val="20"/>
              </w:rPr>
            </w:pPr>
            <w:hyperlink r:id="rId15" w:history="1">
              <w:r w:rsidR="002C0271" w:rsidRPr="009B6B4D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https://cceficiente.sharepoint.com/:f:/s/AdministracionIDT/Es-QUJHlUzFMpwGqU7zyg54BG7OGV0XSk8V5UlyUbiQ1YQ?e=ar7T1K</w:t>
              </w:r>
            </w:hyperlink>
          </w:p>
          <w:p w14:paraId="6997EEFA" w14:textId="2D858498" w:rsidR="002C0271" w:rsidRPr="005F2357" w:rsidRDefault="002C0271" w:rsidP="00BE6659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7A77D9" w:rsidRPr="005F2357" w14:paraId="4226AAEA" w14:textId="77777777" w:rsidTr="005A4D45">
        <w:trPr>
          <w:tblHeader/>
        </w:trPr>
        <w:tc>
          <w:tcPr>
            <w:tcW w:w="562" w:type="dxa"/>
            <w:vAlign w:val="center"/>
          </w:tcPr>
          <w:p w14:paraId="1A46E918" w14:textId="2719BE5B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5</w:t>
            </w:r>
          </w:p>
        </w:tc>
        <w:tc>
          <w:tcPr>
            <w:tcW w:w="4111" w:type="dxa"/>
            <w:vAlign w:val="center"/>
          </w:tcPr>
          <w:p w14:paraId="2D68F159" w14:textId="194C7746" w:rsidR="007A77D9" w:rsidRPr="005F2357" w:rsidRDefault="002163AB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Asesorar en la ejecución de formación de formadores, acompañamientos presenciales o virtuales, talleres, eventos y/o eventualmente capacitaciones generalizadas, así como, cursos mediante la metodología e-learning en el uso y apropiación de las herramientas que componen el Sistema de Compra Pública.</w:t>
            </w:r>
          </w:p>
        </w:tc>
        <w:tc>
          <w:tcPr>
            <w:tcW w:w="8363" w:type="dxa"/>
            <w:vAlign w:val="center"/>
          </w:tcPr>
          <w:p w14:paraId="766C80A2" w14:textId="77777777" w:rsidR="00FC53E8" w:rsidRPr="005F2357" w:rsidRDefault="00FC53E8" w:rsidP="00FC53E8">
            <w:pPr>
              <w:pStyle w:val="Prrafodelista"/>
              <w:ind w:left="317"/>
              <w:rPr>
                <w:rFonts w:ascii="Geomanist Light" w:hAnsi="Geomanist Light"/>
                <w:sz w:val="20"/>
                <w:szCs w:val="20"/>
              </w:rPr>
            </w:pPr>
          </w:p>
          <w:p w14:paraId="37A3B1E8" w14:textId="222EB87D" w:rsidR="000E491E" w:rsidRPr="005F2357" w:rsidRDefault="00AB5028" w:rsidP="00C52132">
            <w:pPr>
              <w:pStyle w:val="Prrafodelista"/>
              <w:ind w:left="317"/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>Capacitación Generalizada</w:t>
            </w:r>
            <w:r w:rsidR="000E491E" w:rsidRPr="005F2357"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>:</w:t>
            </w:r>
          </w:p>
          <w:p w14:paraId="19510BC0" w14:textId="5871E68B" w:rsidR="00AB5028" w:rsidRPr="005F2357" w:rsidRDefault="000E491E" w:rsidP="00AB502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Impartí capacitación generalizada en conjunto con </w:t>
            </w:r>
            <w:r w:rsidR="005957CC">
              <w:rPr>
                <w:rFonts w:ascii="Geomanist Light" w:hAnsi="Geomanist Light"/>
                <w:sz w:val="20"/>
                <w:szCs w:val="20"/>
              </w:rPr>
              <w:t xml:space="preserve">Gabriela Vanegas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a</w:t>
            </w:r>
            <w:r w:rsidR="00C52132" w:rsidRPr="005F2357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5957CC">
              <w:rPr>
                <w:rFonts w:ascii="Geomanist Light" w:hAnsi="Geomanist Light"/>
                <w:sz w:val="20"/>
                <w:szCs w:val="20"/>
              </w:rPr>
              <w:t>Entidades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en el tema de </w:t>
            </w:r>
            <w:r w:rsidR="005957CC">
              <w:rPr>
                <w:rFonts w:ascii="Geomanist Light" w:hAnsi="Geomanist Light"/>
                <w:sz w:val="20"/>
                <w:szCs w:val="20"/>
              </w:rPr>
              <w:t>SECOP II para entidades de Régimen Especial – Modulo sin ofertas</w:t>
            </w:r>
            <w:r w:rsidR="00C52132" w:rsidRPr="005F2357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 w:rsidR="005957CC">
              <w:rPr>
                <w:rFonts w:ascii="Geomanist Light" w:hAnsi="Geomanist Light"/>
                <w:sz w:val="20"/>
                <w:szCs w:val="20"/>
              </w:rPr>
              <w:t>2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5957CC">
              <w:rPr>
                <w:rFonts w:ascii="Geomanist Light" w:hAnsi="Geomanist Light"/>
                <w:sz w:val="20"/>
                <w:szCs w:val="20"/>
              </w:rPr>
              <w:t>marz</w:t>
            </w:r>
            <w:r w:rsidR="00C52132" w:rsidRPr="005F2357">
              <w:rPr>
                <w:rFonts w:ascii="Geomanist Light" w:hAnsi="Geomanist Light"/>
                <w:sz w:val="20"/>
                <w:szCs w:val="20"/>
              </w:rPr>
              <w:t>o</w:t>
            </w:r>
            <w:r w:rsidR="00AB5028"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1004AAE5" w14:textId="7EB93598" w:rsidR="00AB5028" w:rsidRPr="005F2357" w:rsidRDefault="00AB5028" w:rsidP="00AB502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Impartí capacitación generalizada en conjunto con </w:t>
            </w:r>
            <w:r w:rsidR="002435C9">
              <w:rPr>
                <w:rFonts w:ascii="Geomanist Light" w:hAnsi="Geomanist Light"/>
                <w:sz w:val="20"/>
                <w:szCs w:val="20"/>
              </w:rPr>
              <w:t>Zaira Quintero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a </w:t>
            </w:r>
            <w:r w:rsidR="002435C9">
              <w:rPr>
                <w:rFonts w:ascii="Geomanist Light" w:hAnsi="Geomanist Light"/>
                <w:sz w:val="20"/>
                <w:szCs w:val="20"/>
              </w:rPr>
              <w:t>Entidades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en el tema de</w:t>
            </w:r>
            <w:r w:rsidR="002435C9" w:rsidRPr="002435C9">
              <w:rPr>
                <w:rFonts w:ascii="Geomanist Light" w:hAnsi="Geomanist Light"/>
                <w:sz w:val="20"/>
                <w:szCs w:val="20"/>
              </w:rPr>
              <w:t xml:space="preserve"> ¿Cómo solicitar la oferta a los proveedores a través del cuestionario del SECOP II?</w:t>
            </w:r>
            <w:r w:rsidR="002435C9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 w:rsidR="00C52132" w:rsidRPr="005F2357">
              <w:rPr>
                <w:rFonts w:ascii="Geomanist Light" w:hAnsi="Geomanist Light"/>
                <w:sz w:val="20"/>
                <w:szCs w:val="20"/>
              </w:rPr>
              <w:t>7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2435C9">
              <w:rPr>
                <w:rFonts w:ascii="Geomanist Light" w:hAnsi="Geomanist Light"/>
                <w:sz w:val="20"/>
                <w:szCs w:val="20"/>
              </w:rPr>
              <w:t>marz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o.</w:t>
            </w:r>
          </w:p>
          <w:p w14:paraId="580802E1" w14:textId="06C02C92" w:rsidR="00C52132" w:rsidRDefault="00C52132" w:rsidP="00C52132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Impartí capacitación generalizada en conjunto con </w:t>
            </w:r>
            <w:r w:rsidR="002435C9">
              <w:rPr>
                <w:rFonts w:ascii="Geomanist Light" w:hAnsi="Geomanist Light"/>
                <w:sz w:val="20"/>
                <w:szCs w:val="20"/>
              </w:rPr>
              <w:t>Gabriela Vanegas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a proveedores en el tema de</w:t>
            </w:r>
            <w:r w:rsidR="00A90C73" w:rsidRPr="005F2357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B8450D" w:rsidRPr="002435C9">
              <w:rPr>
                <w:rFonts w:ascii="Geomanist Light" w:hAnsi="Geomanist Light"/>
                <w:sz w:val="20"/>
                <w:szCs w:val="20"/>
              </w:rPr>
              <w:t>Gestioné</w:t>
            </w:r>
            <w:r w:rsidR="002435C9" w:rsidRPr="002435C9">
              <w:rPr>
                <w:rFonts w:ascii="Geomanist Light" w:hAnsi="Geomanist Light"/>
                <w:sz w:val="20"/>
                <w:szCs w:val="20"/>
              </w:rPr>
              <w:t xml:space="preserve"> su contrato electrónico como proveedor en el SECOP II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 w:rsidR="00A90C73" w:rsidRPr="005F2357">
              <w:rPr>
                <w:rFonts w:ascii="Geomanist Light" w:hAnsi="Geomanist Light"/>
                <w:sz w:val="20"/>
                <w:szCs w:val="20"/>
              </w:rPr>
              <w:t>2</w:t>
            </w:r>
            <w:r w:rsidR="002435C9">
              <w:rPr>
                <w:rFonts w:ascii="Geomanist Light" w:hAnsi="Geomanist Light"/>
                <w:sz w:val="20"/>
                <w:szCs w:val="20"/>
              </w:rPr>
              <w:t>8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2435C9">
              <w:rPr>
                <w:rFonts w:ascii="Geomanist Light" w:hAnsi="Geomanist Light"/>
                <w:sz w:val="20"/>
                <w:szCs w:val="20"/>
              </w:rPr>
              <w:t>marz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o.</w:t>
            </w:r>
          </w:p>
          <w:p w14:paraId="7A3E029F" w14:textId="4BFAE72C" w:rsidR="00BE6659" w:rsidRDefault="00BE6659" w:rsidP="00BE6659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0F8D3359" w14:textId="77777777" w:rsidR="00BE6659" w:rsidRPr="005F2357" w:rsidRDefault="00BE6659" w:rsidP="00BE6659">
            <w:pPr>
              <w:pStyle w:val="Prrafodelista"/>
              <w:ind w:left="317"/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>Acompañamiento:</w:t>
            </w:r>
          </w:p>
          <w:p w14:paraId="36F79501" w14:textId="4686EA71" w:rsidR="00BE6659" w:rsidRPr="005F2357" w:rsidRDefault="00BE6659" w:rsidP="00BE6659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Impartí capacitación al </w:t>
            </w:r>
            <w:proofErr w:type="spellStart"/>
            <w:r w:rsidR="002435C9">
              <w:rPr>
                <w:rFonts w:ascii="Geomanist Light" w:hAnsi="Geomanist Light"/>
                <w:sz w:val="20"/>
                <w:szCs w:val="20"/>
              </w:rPr>
              <w:t>Inder</w:t>
            </w:r>
            <w:proofErr w:type="spellEnd"/>
            <w:r w:rsidR="002435C9">
              <w:rPr>
                <w:rFonts w:ascii="Geomanist Light" w:hAnsi="Geomanist Light"/>
                <w:sz w:val="20"/>
                <w:szCs w:val="20"/>
              </w:rPr>
              <w:t xml:space="preserve"> Medellín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en el tema de C</w:t>
            </w:r>
            <w:r w:rsidR="002435C9">
              <w:rPr>
                <w:rFonts w:ascii="Geomanist Light" w:hAnsi="Geomanist Light"/>
                <w:sz w:val="20"/>
                <w:szCs w:val="20"/>
              </w:rPr>
              <w:t>onfiguración de la cuenta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el día </w:t>
            </w:r>
            <w:r w:rsidR="002435C9">
              <w:rPr>
                <w:rFonts w:ascii="Geomanist Light" w:hAnsi="Geomanist Light"/>
                <w:sz w:val="20"/>
                <w:szCs w:val="20"/>
              </w:rPr>
              <w:t>4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2435C9">
              <w:rPr>
                <w:rFonts w:ascii="Geomanist Light" w:hAnsi="Geomanist Light"/>
                <w:sz w:val="20"/>
                <w:szCs w:val="20"/>
              </w:rPr>
              <w:t>marz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o.</w:t>
            </w:r>
          </w:p>
          <w:p w14:paraId="531C1FA1" w14:textId="1CAAC270" w:rsidR="00BE6659" w:rsidRPr="005F2357" w:rsidRDefault="00BE6659" w:rsidP="00BE6659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Impartí capacitación a</w:t>
            </w:r>
            <w:r w:rsidR="002435C9">
              <w:rPr>
                <w:rFonts w:ascii="Geomanist Light" w:hAnsi="Geomanist Light"/>
                <w:sz w:val="20"/>
                <w:szCs w:val="20"/>
              </w:rPr>
              <w:t xml:space="preserve"> la E.S.E Hospital </w:t>
            </w:r>
            <w:r w:rsidR="00294A07">
              <w:rPr>
                <w:rFonts w:ascii="Geomanist Light" w:hAnsi="Geomanist Light"/>
                <w:sz w:val="20"/>
                <w:szCs w:val="20"/>
              </w:rPr>
              <w:t>José</w:t>
            </w:r>
            <w:r w:rsidR="002435C9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294A07">
              <w:rPr>
                <w:rFonts w:ascii="Geomanist Light" w:hAnsi="Geomanist Light"/>
                <w:sz w:val="20"/>
                <w:szCs w:val="20"/>
              </w:rPr>
              <w:t>María</w:t>
            </w:r>
            <w:r w:rsidR="002435C9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294A07">
              <w:rPr>
                <w:rFonts w:ascii="Geomanist Light" w:hAnsi="Geomanist Light"/>
                <w:sz w:val="20"/>
                <w:szCs w:val="20"/>
              </w:rPr>
              <w:t>Hernández</w:t>
            </w:r>
            <w:r w:rsidR="002435C9">
              <w:rPr>
                <w:rFonts w:ascii="Geomanist Light" w:hAnsi="Geomanist Light"/>
                <w:sz w:val="20"/>
                <w:szCs w:val="20"/>
              </w:rPr>
              <w:t xml:space="preserve"> de Mocoa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 w:rsidR="002435C9">
              <w:rPr>
                <w:rFonts w:ascii="Geomanist Light" w:hAnsi="Geomanist Light"/>
                <w:sz w:val="20"/>
                <w:szCs w:val="20"/>
              </w:rPr>
              <w:t>Introducción y registro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el día </w:t>
            </w:r>
            <w:r w:rsidR="002435C9">
              <w:rPr>
                <w:rFonts w:ascii="Geomanist Light" w:hAnsi="Geomanist Light"/>
                <w:sz w:val="20"/>
                <w:szCs w:val="20"/>
              </w:rPr>
              <w:t>15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2435C9">
              <w:rPr>
                <w:rFonts w:ascii="Geomanist Light" w:hAnsi="Geomanist Light"/>
                <w:sz w:val="20"/>
                <w:szCs w:val="20"/>
              </w:rPr>
              <w:t>marz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o</w:t>
            </w:r>
            <w:r w:rsidR="002435C9">
              <w:rPr>
                <w:rFonts w:ascii="Geomanist Light" w:hAnsi="Geomanist Light"/>
                <w:sz w:val="20"/>
                <w:szCs w:val="20"/>
              </w:rPr>
              <w:t xml:space="preserve"> en la jornada a.m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78F63C46" w14:textId="4F71A0E8" w:rsidR="00BE6659" w:rsidRPr="005F2357" w:rsidRDefault="00BE6659" w:rsidP="00BE6659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Impartí capacitación </w:t>
            </w:r>
            <w:r w:rsidR="00294A07">
              <w:rPr>
                <w:rFonts w:ascii="Geomanist Light" w:hAnsi="Geomanist Light"/>
                <w:sz w:val="20"/>
                <w:szCs w:val="20"/>
              </w:rPr>
              <w:t>a la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</w:t>
            </w:r>
            <w:r w:rsidR="00294A07">
              <w:rPr>
                <w:rFonts w:ascii="Geomanist Light" w:hAnsi="Geomanist Light"/>
                <w:sz w:val="20"/>
                <w:szCs w:val="20"/>
              </w:rPr>
              <w:t xml:space="preserve">E.S.E Hospital José María Hernández de Mocoa </w:t>
            </w:r>
            <w:r w:rsidR="00294A07" w:rsidRPr="005F235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 w:rsidR="00294A07">
              <w:rPr>
                <w:rFonts w:ascii="Geomanist Light" w:hAnsi="Geomanist Light"/>
                <w:sz w:val="20"/>
                <w:szCs w:val="20"/>
              </w:rPr>
              <w:t>Plan Anual de Adquisiciones</w:t>
            </w:r>
            <w:r w:rsidR="00294A07" w:rsidRPr="005F2357">
              <w:rPr>
                <w:rFonts w:ascii="Geomanist Light" w:hAnsi="Geomanist Light"/>
                <w:sz w:val="20"/>
                <w:szCs w:val="20"/>
              </w:rPr>
              <w:t xml:space="preserve"> el día </w:t>
            </w:r>
            <w:r w:rsidR="00294A07">
              <w:rPr>
                <w:rFonts w:ascii="Geomanist Light" w:hAnsi="Geomanist Light"/>
                <w:sz w:val="20"/>
                <w:szCs w:val="20"/>
              </w:rPr>
              <w:t>15</w:t>
            </w:r>
            <w:r w:rsidR="00294A07"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294A07">
              <w:rPr>
                <w:rFonts w:ascii="Geomanist Light" w:hAnsi="Geomanist Light"/>
                <w:sz w:val="20"/>
                <w:szCs w:val="20"/>
              </w:rPr>
              <w:t>marz</w:t>
            </w:r>
            <w:r w:rsidR="00294A07" w:rsidRPr="005F2357">
              <w:rPr>
                <w:rFonts w:ascii="Geomanist Light" w:hAnsi="Geomanist Light"/>
                <w:sz w:val="20"/>
                <w:szCs w:val="20"/>
              </w:rPr>
              <w:t>o</w:t>
            </w:r>
            <w:r w:rsidR="00294A07">
              <w:rPr>
                <w:rFonts w:ascii="Geomanist Light" w:hAnsi="Geomanist Light"/>
                <w:sz w:val="20"/>
                <w:szCs w:val="20"/>
              </w:rPr>
              <w:t xml:space="preserve"> en la jornada p.m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73834F7C" w14:textId="33DFF221" w:rsidR="00BE6659" w:rsidRDefault="00BE6659" w:rsidP="00BE6659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Impartí capacitación al </w:t>
            </w:r>
            <w:r w:rsidR="00294A07">
              <w:rPr>
                <w:rFonts w:ascii="Geomanist Light" w:hAnsi="Geomanist Light"/>
                <w:sz w:val="20"/>
                <w:szCs w:val="20"/>
              </w:rPr>
              <w:t xml:space="preserve">E.S.E Hospital José María Hernández de Mocoa </w:t>
            </w:r>
            <w:r w:rsidR="00294A07" w:rsidRPr="005F235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 w:rsidR="00294A07">
              <w:rPr>
                <w:rFonts w:ascii="Geomanist Light" w:hAnsi="Geomanist Light"/>
                <w:sz w:val="20"/>
                <w:szCs w:val="20"/>
              </w:rPr>
              <w:t>Régimen Especial sin ofertas I</w:t>
            </w:r>
            <w:r w:rsidR="00294A07" w:rsidRPr="005F2357">
              <w:rPr>
                <w:rFonts w:ascii="Geomanist Light" w:hAnsi="Geomanist Light"/>
                <w:sz w:val="20"/>
                <w:szCs w:val="20"/>
              </w:rPr>
              <w:t xml:space="preserve"> el día </w:t>
            </w:r>
            <w:r w:rsidR="00294A07">
              <w:rPr>
                <w:rFonts w:ascii="Geomanist Light" w:hAnsi="Geomanist Light"/>
                <w:sz w:val="20"/>
                <w:szCs w:val="20"/>
              </w:rPr>
              <w:t>16</w:t>
            </w:r>
            <w:r w:rsidR="00294A07"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294A07">
              <w:rPr>
                <w:rFonts w:ascii="Geomanist Light" w:hAnsi="Geomanist Light"/>
                <w:sz w:val="20"/>
                <w:szCs w:val="20"/>
              </w:rPr>
              <w:t>marz</w:t>
            </w:r>
            <w:r w:rsidR="00294A07" w:rsidRPr="005F2357">
              <w:rPr>
                <w:rFonts w:ascii="Geomanist Light" w:hAnsi="Geomanist Light"/>
                <w:sz w:val="20"/>
                <w:szCs w:val="20"/>
              </w:rPr>
              <w:t>o</w:t>
            </w:r>
            <w:r w:rsidR="00294A07">
              <w:rPr>
                <w:rFonts w:ascii="Geomanist Light" w:hAnsi="Geomanist Light"/>
                <w:sz w:val="20"/>
                <w:szCs w:val="20"/>
              </w:rPr>
              <w:t xml:space="preserve"> en la jornada a.m</w:t>
            </w:r>
            <w:r w:rsidR="00294A07"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10F684D7" w14:textId="2FFFDD53" w:rsidR="00294A07" w:rsidRDefault="00294A07" w:rsidP="00BE6659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Impartí capacitación 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la E.S.E Hospital José María Hernández de Mocoa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Régimen Especial sin Ofertas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>
              <w:rPr>
                <w:rFonts w:ascii="Geomanist Light" w:hAnsi="Geomanist Light"/>
                <w:sz w:val="20"/>
                <w:szCs w:val="20"/>
              </w:rPr>
              <w:t>16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>
              <w:rPr>
                <w:rFonts w:ascii="Geomanist Light" w:hAnsi="Geomanist Light"/>
                <w:sz w:val="20"/>
                <w:szCs w:val="20"/>
              </w:rPr>
              <w:t>marz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o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en la jornada p.m.</w:t>
            </w:r>
          </w:p>
          <w:p w14:paraId="53C159F8" w14:textId="4B2A5547" w:rsidR="00294A07" w:rsidRDefault="00294A07" w:rsidP="00294A07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Impartí capacitación 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la E.S.E Hospital José María Hernández de Mocoa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en el tema de </w:t>
            </w:r>
            <w:r>
              <w:rPr>
                <w:rFonts w:ascii="Geomanist Light" w:hAnsi="Geomanist Light"/>
                <w:sz w:val="20"/>
                <w:szCs w:val="20"/>
              </w:rPr>
              <w:t>Régimen Especial con Ofertas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el día </w:t>
            </w:r>
            <w:r>
              <w:rPr>
                <w:rFonts w:ascii="Geomanist Light" w:hAnsi="Geomanist Light"/>
                <w:sz w:val="20"/>
                <w:szCs w:val="20"/>
              </w:rPr>
              <w:t>1</w:t>
            </w:r>
            <w:r w:rsidR="000C64E2">
              <w:rPr>
                <w:rFonts w:ascii="Geomanist Light" w:hAnsi="Geomanist Light"/>
                <w:sz w:val="20"/>
                <w:szCs w:val="20"/>
              </w:rPr>
              <w:t>7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>
              <w:rPr>
                <w:rFonts w:ascii="Geomanist Light" w:hAnsi="Geomanist Light"/>
                <w:sz w:val="20"/>
                <w:szCs w:val="20"/>
              </w:rPr>
              <w:t>marz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o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en la jornada </w:t>
            </w:r>
            <w:r w:rsidR="00EB34A3">
              <w:rPr>
                <w:rFonts w:ascii="Geomanist Light" w:hAnsi="Geomanist Light"/>
                <w:sz w:val="20"/>
                <w:szCs w:val="20"/>
              </w:rPr>
              <w:t>a</w:t>
            </w:r>
            <w:r>
              <w:rPr>
                <w:rFonts w:ascii="Geomanist Light" w:hAnsi="Geomanist Light"/>
                <w:sz w:val="20"/>
                <w:szCs w:val="20"/>
              </w:rPr>
              <w:t>.m.</w:t>
            </w:r>
          </w:p>
          <w:p w14:paraId="50C29455" w14:textId="21719AF9" w:rsidR="00294A07" w:rsidRPr="00294A07" w:rsidRDefault="00294A07" w:rsidP="00BB0B9B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294A07">
              <w:rPr>
                <w:rFonts w:ascii="Geomanist Light" w:hAnsi="Geomanist Light"/>
                <w:sz w:val="20"/>
                <w:szCs w:val="20"/>
              </w:rPr>
              <w:t>Impartí capacitación 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la Superintendencia de Sociedades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en el tema de </w:t>
            </w:r>
            <w:r>
              <w:rPr>
                <w:rFonts w:ascii="Geomanist Light" w:hAnsi="Geomanist Light"/>
                <w:sz w:val="20"/>
                <w:szCs w:val="20"/>
              </w:rPr>
              <w:t>Subasta Electrónica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el día </w:t>
            </w:r>
            <w:r>
              <w:rPr>
                <w:rFonts w:ascii="Geomanist Light" w:hAnsi="Geomanist Light"/>
                <w:sz w:val="20"/>
                <w:szCs w:val="20"/>
              </w:rPr>
              <w:t>30</w:t>
            </w:r>
            <w:r w:rsidRPr="00294A07">
              <w:rPr>
                <w:rFonts w:ascii="Geomanist Light" w:hAnsi="Geomanist Light"/>
                <w:sz w:val="20"/>
                <w:szCs w:val="20"/>
              </w:rPr>
              <w:t xml:space="preserve"> de marzo.</w:t>
            </w:r>
          </w:p>
          <w:p w14:paraId="1DE3DD89" w14:textId="77777777" w:rsidR="002623F4" w:rsidRPr="002028DB" w:rsidRDefault="002623F4" w:rsidP="002028DB">
            <w:pPr>
              <w:ind w:left="-43"/>
              <w:rPr>
                <w:rFonts w:ascii="Geomanist Light" w:hAnsi="Geomanist Light"/>
                <w:sz w:val="20"/>
                <w:szCs w:val="20"/>
              </w:rPr>
            </w:pPr>
          </w:p>
          <w:p w14:paraId="36FF35FF" w14:textId="31E8C828" w:rsidR="002623F4" w:rsidRPr="005F2357" w:rsidRDefault="002623F4" w:rsidP="002623F4">
            <w:pPr>
              <w:pStyle w:val="Prrafodelista"/>
              <w:ind w:left="317"/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>E-learning:</w:t>
            </w:r>
          </w:p>
          <w:p w14:paraId="7B7CFB50" w14:textId="0F567358" w:rsidR="005B28E0" w:rsidRPr="005F2357" w:rsidRDefault="005B28E0" w:rsidP="005B28E0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Desarrollé la sesión “Introducción” del curso SECOP II – E- </w:t>
            </w:r>
            <w:proofErr w:type="spellStart"/>
            <w:r w:rsidRPr="005F2357">
              <w:rPr>
                <w:rFonts w:ascii="Geomanist Light" w:hAnsi="Geomanist Light"/>
                <w:sz w:val="20"/>
                <w:szCs w:val="20"/>
              </w:rPr>
              <w:t>learning</w:t>
            </w:r>
            <w:proofErr w:type="spellEnd"/>
            <w:r w:rsidRPr="005F2357">
              <w:rPr>
                <w:rFonts w:ascii="Geomanist Light" w:hAnsi="Geomanist Light"/>
                <w:sz w:val="20"/>
                <w:szCs w:val="20"/>
              </w:rPr>
              <w:t xml:space="preserve"> con </w:t>
            </w:r>
            <w:r w:rsidR="00294A07">
              <w:rPr>
                <w:rFonts w:ascii="Geomanist Light" w:hAnsi="Geomanist Light"/>
                <w:sz w:val="20"/>
                <w:szCs w:val="20"/>
              </w:rPr>
              <w:t xml:space="preserve">el consejo Superior de la Judicatura – Seccional Sincelejo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 w:rsidR="00294A07">
              <w:rPr>
                <w:rFonts w:ascii="Geomanist Light" w:hAnsi="Geomanist Light"/>
                <w:sz w:val="20"/>
                <w:szCs w:val="20"/>
              </w:rPr>
              <w:t xml:space="preserve">7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 w:rsidR="00294A07">
              <w:rPr>
                <w:rFonts w:ascii="Geomanist Light" w:hAnsi="Geomanist Light"/>
                <w:sz w:val="20"/>
                <w:szCs w:val="20"/>
              </w:rPr>
              <w:t>marz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o.</w:t>
            </w:r>
          </w:p>
          <w:p w14:paraId="28677EC9" w14:textId="2250E489" w:rsidR="00294A07" w:rsidRPr="005F2357" w:rsidRDefault="005B28E0" w:rsidP="00294A07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lastRenderedPageBreak/>
              <w:t xml:space="preserve">Desarrollé la sesión “Resolución de dudas” del curso SECOP II – E- </w:t>
            </w:r>
            <w:proofErr w:type="spellStart"/>
            <w:r w:rsidRPr="005F2357">
              <w:rPr>
                <w:rFonts w:ascii="Geomanist Light" w:hAnsi="Geomanist Light"/>
                <w:sz w:val="20"/>
                <w:szCs w:val="20"/>
              </w:rPr>
              <w:t>learning</w:t>
            </w:r>
            <w:proofErr w:type="spellEnd"/>
            <w:r w:rsidRPr="005F2357">
              <w:rPr>
                <w:rFonts w:ascii="Geomanist Light" w:hAnsi="Geomanist Light"/>
                <w:sz w:val="20"/>
                <w:szCs w:val="20"/>
              </w:rPr>
              <w:t xml:space="preserve"> con </w:t>
            </w:r>
            <w:r w:rsidR="00294A07">
              <w:rPr>
                <w:rFonts w:ascii="Geomanist Light" w:hAnsi="Geomanist Light"/>
                <w:sz w:val="20"/>
                <w:szCs w:val="20"/>
              </w:rPr>
              <w:t xml:space="preserve">el consejo Superior de la Judicatura – Seccional Sincelejo </w:t>
            </w:r>
            <w:r w:rsidR="00294A07"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 w:rsidR="00294A07">
              <w:rPr>
                <w:rFonts w:ascii="Geomanist Light" w:hAnsi="Geomanist Light"/>
                <w:sz w:val="20"/>
                <w:szCs w:val="20"/>
              </w:rPr>
              <w:t xml:space="preserve">11 </w:t>
            </w:r>
            <w:r w:rsidR="00294A07" w:rsidRPr="005F2357"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 w:rsidR="00294A07">
              <w:rPr>
                <w:rFonts w:ascii="Geomanist Light" w:hAnsi="Geomanist Light"/>
                <w:sz w:val="20"/>
                <w:szCs w:val="20"/>
              </w:rPr>
              <w:t>marz</w:t>
            </w:r>
            <w:r w:rsidR="00294A07" w:rsidRPr="005F2357">
              <w:rPr>
                <w:rFonts w:ascii="Geomanist Light" w:hAnsi="Geomanist Light"/>
                <w:sz w:val="20"/>
                <w:szCs w:val="20"/>
              </w:rPr>
              <w:t>o.</w:t>
            </w:r>
          </w:p>
          <w:p w14:paraId="2ED5269D" w14:textId="569B355E" w:rsidR="00294A07" w:rsidRPr="005F2357" w:rsidRDefault="005B28E0" w:rsidP="00294A07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Desarrollé la sesión “Ejecución y Supervisión” del curso SECOP II – E- </w:t>
            </w:r>
            <w:proofErr w:type="spellStart"/>
            <w:r w:rsidRPr="005F2357">
              <w:rPr>
                <w:rFonts w:ascii="Geomanist Light" w:hAnsi="Geomanist Light"/>
                <w:sz w:val="20"/>
                <w:szCs w:val="20"/>
              </w:rPr>
              <w:t>learning</w:t>
            </w:r>
            <w:proofErr w:type="spellEnd"/>
            <w:r w:rsidRPr="005F2357">
              <w:rPr>
                <w:rFonts w:ascii="Geomanist Light" w:hAnsi="Geomanist Light"/>
                <w:sz w:val="20"/>
                <w:szCs w:val="20"/>
              </w:rPr>
              <w:t xml:space="preserve"> con </w:t>
            </w:r>
            <w:r w:rsidR="00294A07">
              <w:rPr>
                <w:rFonts w:ascii="Geomanist Light" w:hAnsi="Geomanist Light"/>
                <w:sz w:val="20"/>
                <w:szCs w:val="20"/>
              </w:rPr>
              <w:t xml:space="preserve">el consejo Superior de la Judicatura – Seccional Sincelejo </w:t>
            </w:r>
            <w:r w:rsidR="00294A07" w:rsidRPr="005F2357">
              <w:rPr>
                <w:rFonts w:ascii="Geomanist Light" w:hAnsi="Geomanist Light"/>
                <w:sz w:val="20"/>
                <w:szCs w:val="20"/>
              </w:rPr>
              <w:t xml:space="preserve">el día </w:t>
            </w:r>
            <w:r w:rsidR="00294A07">
              <w:rPr>
                <w:rFonts w:ascii="Geomanist Light" w:hAnsi="Geomanist Light"/>
                <w:sz w:val="20"/>
                <w:szCs w:val="20"/>
              </w:rPr>
              <w:t xml:space="preserve">18 </w:t>
            </w:r>
            <w:r w:rsidR="00294A07" w:rsidRPr="005F2357">
              <w:rPr>
                <w:rFonts w:ascii="Geomanist Light" w:hAnsi="Geomanist Light"/>
                <w:sz w:val="20"/>
                <w:szCs w:val="20"/>
              </w:rPr>
              <w:t xml:space="preserve">de </w:t>
            </w:r>
            <w:r w:rsidR="00294A07">
              <w:rPr>
                <w:rFonts w:ascii="Geomanist Light" w:hAnsi="Geomanist Light"/>
                <w:sz w:val="20"/>
                <w:szCs w:val="20"/>
              </w:rPr>
              <w:t>marz</w:t>
            </w:r>
            <w:r w:rsidR="00294A07" w:rsidRPr="005F2357">
              <w:rPr>
                <w:rFonts w:ascii="Geomanist Light" w:hAnsi="Geomanist Light"/>
                <w:sz w:val="20"/>
                <w:szCs w:val="20"/>
              </w:rPr>
              <w:t>o.</w:t>
            </w:r>
          </w:p>
          <w:p w14:paraId="429AEEF8" w14:textId="42372EA6" w:rsidR="005B28E0" w:rsidRPr="005F2357" w:rsidRDefault="005B28E0" w:rsidP="005B28E0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59B617B5" w14:textId="49CB5F52" w:rsidR="005B28E0" w:rsidRPr="005F2357" w:rsidRDefault="005B28E0" w:rsidP="005B28E0">
            <w:pPr>
              <w:pStyle w:val="Prrafodelista"/>
              <w:ind w:left="317"/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  <w:u w:val="single"/>
              </w:rPr>
              <w:t>Eventos:</w:t>
            </w:r>
          </w:p>
          <w:p w14:paraId="39B860BB" w14:textId="3BE0816A" w:rsidR="005B28E0" w:rsidRPr="005F2357" w:rsidRDefault="000C5745" w:rsidP="005B28E0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Impartí capacitación dirigida a </w:t>
            </w:r>
            <w:r w:rsidR="00294A07">
              <w:rPr>
                <w:rFonts w:ascii="Geomanist Light" w:hAnsi="Geomanist Light"/>
                <w:sz w:val="20"/>
                <w:szCs w:val="20"/>
              </w:rPr>
              <w:t xml:space="preserve">Entidades de Régimen Especial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en el Evento</w:t>
            </w:r>
            <w:r w:rsidR="00294A07">
              <w:rPr>
                <w:rFonts w:ascii="Geomanist Light" w:hAnsi="Geomanist Light"/>
                <w:sz w:val="20"/>
                <w:szCs w:val="20"/>
              </w:rPr>
              <w:t xml:space="preserve"> en vivo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294A07">
              <w:rPr>
                <w:rFonts w:ascii="Geomanist Light" w:hAnsi="Geomanist Light"/>
                <w:sz w:val="20"/>
                <w:szCs w:val="20"/>
              </w:rPr>
              <w:t>la Agencia Nacional de Contratación Pública – Colombia Compra Eficiente e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l día </w:t>
            </w:r>
            <w:r w:rsidR="000C64E2">
              <w:rPr>
                <w:rFonts w:ascii="Geomanist Light" w:hAnsi="Geomanist Light"/>
                <w:sz w:val="20"/>
                <w:szCs w:val="20"/>
              </w:rPr>
              <w:t>31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2C0271">
              <w:rPr>
                <w:rFonts w:ascii="Geomanist Light" w:hAnsi="Geomanist Light"/>
                <w:sz w:val="20"/>
                <w:szCs w:val="20"/>
              </w:rPr>
              <w:t>marzo.</w:t>
            </w:r>
          </w:p>
          <w:p w14:paraId="6988A4FF" w14:textId="5262CFC1" w:rsidR="000E491E" w:rsidRPr="005F2357" w:rsidRDefault="000E491E" w:rsidP="00AB5028">
            <w:pPr>
              <w:ind w:left="-43"/>
              <w:rPr>
                <w:rFonts w:ascii="Geomanist Light" w:hAnsi="Geomanist Light"/>
                <w:sz w:val="20"/>
                <w:szCs w:val="20"/>
              </w:rPr>
            </w:pPr>
          </w:p>
          <w:p w14:paraId="46EA4EA4" w14:textId="77777777" w:rsidR="008D33C6" w:rsidRPr="005F2357" w:rsidRDefault="008D33C6" w:rsidP="00AB5028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10313125" w14:textId="54DE171A" w:rsidR="00642233" w:rsidRDefault="00EB34A3" w:rsidP="00B8450D">
            <w:pPr>
              <w:rPr>
                <w:rFonts w:ascii="Geomanist Light" w:hAnsi="Geomanist Light"/>
                <w:sz w:val="20"/>
                <w:szCs w:val="20"/>
              </w:rPr>
            </w:pPr>
            <w:hyperlink r:id="rId16" w:history="1">
              <w:r w:rsidR="00D25C29" w:rsidRPr="009B6B4D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-2020%20YENNY%20KATHERINE%20MURILLO%20GOMEZ/EJECUCI%C3%93N%20CONTRACTUAL/MARZO%202022/04.%20Obligaci%C3%B3n%20contractual%20No.%205?csf=1&amp;web=1&amp;e=gNTJcU</w:t>
              </w:r>
            </w:hyperlink>
          </w:p>
          <w:p w14:paraId="6729284B" w14:textId="30FBBC02" w:rsidR="002C0271" w:rsidRDefault="002C0271" w:rsidP="00B8450D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44686EBF" w14:textId="0C88737F" w:rsidR="002C0271" w:rsidRDefault="00EB34A3" w:rsidP="00B8450D">
            <w:pPr>
              <w:rPr>
                <w:rFonts w:ascii="Geomanist Light" w:hAnsi="Geomanist Light"/>
                <w:sz w:val="20"/>
                <w:szCs w:val="20"/>
              </w:rPr>
            </w:pPr>
            <w:hyperlink r:id="rId17" w:history="1">
              <w:r w:rsidR="002C0271" w:rsidRPr="009B6B4D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https://cceficiente.sharepoint.com/:f:/s/AdministracionIDT/Eg6BlK-2v0BOpAIVu5fnGEkBx58vmpVIp-RF5ZynVahsyw?e=rgtlBa</w:t>
              </w:r>
            </w:hyperlink>
            <w:r w:rsidR="002C0271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  <w:p w14:paraId="2DFF9C94" w14:textId="41F93348" w:rsidR="00D25C29" w:rsidRPr="005F2357" w:rsidRDefault="00D25C29" w:rsidP="00B8450D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7A77D9" w:rsidRPr="005F2357" w14:paraId="73513EF8" w14:textId="77777777" w:rsidTr="005A4D45">
        <w:trPr>
          <w:tblHeader/>
        </w:trPr>
        <w:tc>
          <w:tcPr>
            <w:tcW w:w="562" w:type="dxa"/>
            <w:vAlign w:val="center"/>
          </w:tcPr>
          <w:p w14:paraId="30656ECE" w14:textId="21A8709E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6</w:t>
            </w:r>
          </w:p>
        </w:tc>
        <w:tc>
          <w:tcPr>
            <w:tcW w:w="4111" w:type="dxa"/>
            <w:vAlign w:val="center"/>
          </w:tcPr>
          <w:p w14:paraId="13B7AD41" w14:textId="4F009D9F" w:rsidR="007A77D9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Asesorar en la realización de pruebas de experiencia de usuario (UX) y reportar los hallazgos a la Subdirección de Información y Desarrollo Tecnológico de Colombia Compra Eficiente, con el fin de mejorar las plataformas SECOP y aumentar el índice de satisfacción del usuario, cuando sea requerida.</w:t>
            </w:r>
          </w:p>
        </w:tc>
        <w:tc>
          <w:tcPr>
            <w:tcW w:w="8363" w:type="dxa"/>
            <w:vAlign w:val="center"/>
          </w:tcPr>
          <w:p w14:paraId="25D7D1A8" w14:textId="6C1C2075" w:rsidR="008D33C6" w:rsidRPr="005F2357" w:rsidRDefault="00AB5028" w:rsidP="00AB502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No fue requerida ninguna actividad correspondiente a esta obligación en este mes</w:t>
            </w:r>
            <w:r w:rsidR="00710EFC" w:rsidRPr="005F2357">
              <w:rPr>
                <w:rFonts w:ascii="Geomanist Light" w:hAnsi="Geomanist Light"/>
                <w:sz w:val="20"/>
                <w:szCs w:val="20"/>
              </w:rPr>
              <w:t xml:space="preserve">, sin </w:t>
            </w:r>
            <w:r w:rsidR="00E15843" w:rsidRPr="005F2357">
              <w:rPr>
                <w:rFonts w:ascii="Geomanist Light" w:hAnsi="Geomanist Light"/>
                <w:sz w:val="20"/>
                <w:szCs w:val="20"/>
              </w:rPr>
              <w:t>embargo,</w:t>
            </w:r>
            <w:r w:rsidR="00710EFC" w:rsidRPr="005F2357">
              <w:rPr>
                <w:rFonts w:ascii="Geomanist Light" w:hAnsi="Geomanist Light"/>
                <w:sz w:val="20"/>
                <w:szCs w:val="20"/>
              </w:rPr>
              <w:t xml:space="preserve"> se </w:t>
            </w:r>
            <w:r w:rsidR="00E15843" w:rsidRPr="005F2357">
              <w:rPr>
                <w:rFonts w:ascii="Geomanist Light" w:hAnsi="Geomanist Light"/>
                <w:sz w:val="20"/>
                <w:szCs w:val="20"/>
              </w:rPr>
              <w:t>ejecutará</w:t>
            </w:r>
            <w:r w:rsidR="00710EFC" w:rsidRPr="005F2357">
              <w:rPr>
                <w:rFonts w:ascii="Geomanist Light" w:hAnsi="Geomanist Light"/>
                <w:sz w:val="20"/>
                <w:szCs w:val="20"/>
              </w:rPr>
              <w:t xml:space="preserve"> en cuanto sea requerido</w:t>
            </w:r>
            <w:r w:rsidR="00001EB9"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087E60B9" w14:textId="77777777" w:rsidR="007A77D9" w:rsidRPr="005F2357" w:rsidRDefault="007A77D9" w:rsidP="00AB5028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7A77D9" w:rsidRPr="005F2357" w14:paraId="275EFDC9" w14:textId="77777777" w:rsidTr="005A4D45">
        <w:trPr>
          <w:tblHeader/>
        </w:trPr>
        <w:tc>
          <w:tcPr>
            <w:tcW w:w="562" w:type="dxa"/>
            <w:vAlign w:val="center"/>
          </w:tcPr>
          <w:p w14:paraId="67CAFBB4" w14:textId="55F522C8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7</w:t>
            </w:r>
          </w:p>
        </w:tc>
        <w:tc>
          <w:tcPr>
            <w:tcW w:w="4111" w:type="dxa"/>
            <w:vAlign w:val="center"/>
          </w:tcPr>
          <w:p w14:paraId="0EE99EEB" w14:textId="55DB008D" w:rsidR="007A77D9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Acompañar las mesas de trabajo orientadas al proceso de consolidación de conocimientos y aptitudes de los profesionales del grupo de uso y apropiación sobre las funcionalidades de las herramientas o para los temas que sean requeridos.</w:t>
            </w:r>
          </w:p>
        </w:tc>
        <w:tc>
          <w:tcPr>
            <w:tcW w:w="8363" w:type="dxa"/>
            <w:vAlign w:val="center"/>
          </w:tcPr>
          <w:p w14:paraId="722B5B97" w14:textId="3352F46B" w:rsidR="000C64E2" w:rsidRDefault="000C64E2" w:rsidP="000C64E2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Participé en la mesa de trabajo “</w:t>
            </w:r>
            <w:r>
              <w:rPr>
                <w:rFonts w:ascii="Geomanist Light" w:hAnsi="Geomanist Light"/>
                <w:sz w:val="20"/>
                <w:szCs w:val="20"/>
              </w:rPr>
              <w:t>E</w:t>
            </w:r>
            <w:r w:rsidRPr="00FA3B2F">
              <w:rPr>
                <w:rFonts w:ascii="Geomanist Light" w:hAnsi="Geomanist Light"/>
                <w:sz w:val="20"/>
                <w:szCs w:val="20"/>
              </w:rPr>
              <w:t>strategia 2022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” desarrollada el </w:t>
            </w:r>
            <w:r>
              <w:rPr>
                <w:rFonts w:ascii="Geomanist Light" w:hAnsi="Geomanist Light"/>
                <w:sz w:val="20"/>
                <w:szCs w:val="20"/>
              </w:rPr>
              <w:t>8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>
              <w:rPr>
                <w:rFonts w:ascii="Geomanist Light" w:hAnsi="Geomanist Light"/>
                <w:sz w:val="20"/>
                <w:szCs w:val="20"/>
              </w:rPr>
              <w:t>marzo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6D714286" w14:textId="12DCBE89" w:rsidR="00001EB9" w:rsidRDefault="00806FF5" w:rsidP="00AB502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Particip</w:t>
            </w:r>
            <w:r w:rsidR="00E15843" w:rsidRPr="005F2357">
              <w:rPr>
                <w:rFonts w:ascii="Geomanist Light" w:hAnsi="Geomanist Light"/>
                <w:sz w:val="20"/>
                <w:szCs w:val="20"/>
              </w:rPr>
              <w:t>é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en</w:t>
            </w:r>
            <w:r w:rsidR="00366A46" w:rsidRPr="005F2357">
              <w:rPr>
                <w:rFonts w:ascii="Geomanist Light" w:hAnsi="Geomanist Light"/>
                <w:sz w:val="20"/>
                <w:szCs w:val="20"/>
              </w:rPr>
              <w:t xml:space="preserve"> la mesa de trabajo “</w:t>
            </w:r>
            <w:r w:rsidR="00B8450D" w:rsidRPr="00B8450D">
              <w:rPr>
                <w:rFonts w:ascii="Geomanist Light" w:hAnsi="Geomanist Light"/>
                <w:sz w:val="20"/>
                <w:szCs w:val="20"/>
              </w:rPr>
              <w:t xml:space="preserve">Mesa de trabajo: </w:t>
            </w:r>
            <w:proofErr w:type="spellStart"/>
            <w:r w:rsidR="00B8450D" w:rsidRPr="00B8450D">
              <w:rPr>
                <w:rFonts w:ascii="Geomanist Light" w:hAnsi="Geomanist Light"/>
                <w:sz w:val="20"/>
                <w:szCs w:val="20"/>
              </w:rPr>
              <w:t>Release</w:t>
            </w:r>
            <w:proofErr w:type="spellEnd"/>
            <w:r w:rsidR="00B8450D" w:rsidRPr="00B8450D">
              <w:rPr>
                <w:rFonts w:ascii="Geomanist Light" w:hAnsi="Geomanist Light"/>
                <w:sz w:val="20"/>
                <w:szCs w:val="20"/>
              </w:rPr>
              <w:t xml:space="preserve"> 22.1</w:t>
            </w:r>
            <w:r w:rsidR="000C5745" w:rsidRPr="005F2357">
              <w:rPr>
                <w:rFonts w:ascii="Geomanist Light" w:hAnsi="Geomanist Light"/>
                <w:sz w:val="20"/>
                <w:szCs w:val="20"/>
              </w:rPr>
              <w:t>”</w:t>
            </w:r>
            <w:r w:rsidR="00366A46" w:rsidRPr="005F2357">
              <w:rPr>
                <w:rFonts w:ascii="Geomanist Light" w:hAnsi="Geomanist Light"/>
                <w:sz w:val="20"/>
                <w:szCs w:val="20"/>
              </w:rPr>
              <w:t xml:space="preserve"> desarrollada el </w:t>
            </w:r>
            <w:r w:rsidR="000C5745" w:rsidRPr="005F2357">
              <w:rPr>
                <w:rFonts w:ascii="Geomanist Light" w:hAnsi="Geomanist Light"/>
                <w:sz w:val="20"/>
                <w:szCs w:val="20"/>
              </w:rPr>
              <w:t>1</w:t>
            </w:r>
            <w:r w:rsidR="00B8450D">
              <w:rPr>
                <w:rFonts w:ascii="Geomanist Light" w:hAnsi="Geomanist Light"/>
                <w:sz w:val="20"/>
                <w:szCs w:val="20"/>
              </w:rPr>
              <w:t>8</w:t>
            </w:r>
            <w:r w:rsidR="00366A46"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B8450D">
              <w:rPr>
                <w:rFonts w:ascii="Geomanist Light" w:hAnsi="Geomanist Light"/>
                <w:sz w:val="20"/>
                <w:szCs w:val="20"/>
              </w:rPr>
              <w:t>marzo</w:t>
            </w:r>
            <w:r w:rsidR="00366A46"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398659D3" w14:textId="671F50EC" w:rsidR="00FA3B2F" w:rsidRPr="00FA3B2F" w:rsidRDefault="00FA3B2F" w:rsidP="00FA3B2F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Participé en la mesa de trabajo “</w:t>
            </w:r>
            <w:r w:rsidRPr="00FA3B2F">
              <w:rPr>
                <w:rFonts w:ascii="Geomanist Light" w:hAnsi="Geomanist Light"/>
                <w:sz w:val="20"/>
                <w:szCs w:val="20"/>
              </w:rPr>
              <w:t>nuevos parámetro de gestión documental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” desarrollada el </w:t>
            </w:r>
            <w:r>
              <w:rPr>
                <w:rFonts w:ascii="Geomanist Light" w:hAnsi="Geomanist Light"/>
                <w:sz w:val="20"/>
                <w:szCs w:val="20"/>
              </w:rPr>
              <w:t>24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>
              <w:rPr>
                <w:rFonts w:ascii="Geomanist Light" w:hAnsi="Geomanist Light"/>
                <w:sz w:val="20"/>
                <w:szCs w:val="20"/>
              </w:rPr>
              <w:t>marzo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25456B62" w14:textId="77777777" w:rsidR="00765058" w:rsidRPr="005F2357" w:rsidRDefault="00765058" w:rsidP="00765058">
            <w:pPr>
              <w:pStyle w:val="Prrafodelista"/>
              <w:ind w:left="317"/>
              <w:rPr>
                <w:rFonts w:ascii="Geomanist Light" w:hAnsi="Geomanist Light"/>
                <w:sz w:val="20"/>
                <w:szCs w:val="20"/>
              </w:rPr>
            </w:pPr>
          </w:p>
          <w:p w14:paraId="6392D8F8" w14:textId="77777777" w:rsidR="008D33C6" w:rsidRPr="005F2357" w:rsidRDefault="008D33C6" w:rsidP="00AB5028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0EF3BF87" w14:textId="66CCB2C8" w:rsidR="00C00B0F" w:rsidRDefault="00EB34A3" w:rsidP="00AB5028">
            <w:pPr>
              <w:rPr>
                <w:rFonts w:ascii="Geomanist Light" w:hAnsi="Geomanist Light"/>
                <w:sz w:val="20"/>
                <w:szCs w:val="20"/>
              </w:rPr>
            </w:pPr>
            <w:hyperlink r:id="rId18" w:history="1">
              <w:r w:rsidR="00D25C29" w:rsidRPr="009B6B4D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https://cceficiente.sharepoint.com/:f:/r/cce/Documentos%20compartidos/SG/02.GESTI%C3%93N%20CONTRACTUAL/2022/002.%20CONTRATOS/CCE-022-4H-2020%20YENNY%20KATHERINE</w:t>
              </w:r>
              <w:r w:rsidR="00D25C29" w:rsidRPr="009B6B4D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%20MURILLO%20GOMEZ/EJECUCI%C3%93N%20CONTRACTUAL/MARZO%202022/05.%20Obligaci%C3%B3n%20contractual%20No.%207?csf=1&amp;web=1&amp;e=Tb3XlN</w:t>
              </w:r>
            </w:hyperlink>
          </w:p>
          <w:p w14:paraId="36935421" w14:textId="77777777" w:rsidR="00D25C29" w:rsidRDefault="00D25C29" w:rsidP="00AB5028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2E8985B8" w14:textId="0CC7FE34" w:rsidR="002C0271" w:rsidRDefault="00EB34A3" w:rsidP="00AB5028">
            <w:pPr>
              <w:rPr>
                <w:rFonts w:ascii="Geomanist Light" w:hAnsi="Geomanist Light"/>
                <w:sz w:val="20"/>
                <w:szCs w:val="20"/>
              </w:rPr>
            </w:pPr>
            <w:hyperlink r:id="rId19" w:history="1">
              <w:r w:rsidR="002C0271" w:rsidRPr="009B6B4D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https://cceficiente.sharepoint.com/:f:/s/AdministracionIDT/EgELXjNrf-ZMkMCw8wrakAsBEVNukbA_DlNE63BoR6s2yQ?e=Hd3jz9</w:t>
              </w:r>
            </w:hyperlink>
          </w:p>
          <w:p w14:paraId="3382435C" w14:textId="654BF882" w:rsidR="002C0271" w:rsidRPr="005F2357" w:rsidRDefault="002C0271" w:rsidP="00AB5028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7A77D9" w:rsidRPr="005F2357" w14:paraId="52C83071" w14:textId="77777777" w:rsidTr="005A4D45">
        <w:trPr>
          <w:tblHeader/>
        </w:trPr>
        <w:tc>
          <w:tcPr>
            <w:tcW w:w="562" w:type="dxa"/>
            <w:vAlign w:val="center"/>
          </w:tcPr>
          <w:p w14:paraId="03A3DF8B" w14:textId="38443424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8</w:t>
            </w:r>
          </w:p>
        </w:tc>
        <w:tc>
          <w:tcPr>
            <w:tcW w:w="4111" w:type="dxa"/>
            <w:vAlign w:val="center"/>
          </w:tcPr>
          <w:p w14:paraId="023AC7F0" w14:textId="6C56048E" w:rsidR="007A77D9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Acompañar en la realización de encuestas, entrevistas o cualquier otro instrumento para la evaluación de los servicios presenciales y/o virtuales de capacitación sobre el uso y apropiación del SECOP que tenga a cargo.</w:t>
            </w:r>
          </w:p>
        </w:tc>
        <w:tc>
          <w:tcPr>
            <w:tcW w:w="8363" w:type="dxa"/>
            <w:vAlign w:val="center"/>
          </w:tcPr>
          <w:p w14:paraId="5DCB6988" w14:textId="1D1A195B" w:rsidR="00BE59E6" w:rsidRPr="005F2357" w:rsidRDefault="00BE59E6" w:rsidP="00BE59E6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Apliqué la encuesta de satisfacción de la capacitación y los capacitadores en las capacitaciones generalizadas impartidas el 7 y 2</w:t>
            </w:r>
            <w:r w:rsidR="00B8450D">
              <w:rPr>
                <w:rFonts w:ascii="Geomanist Light" w:hAnsi="Geomanist Light"/>
                <w:sz w:val="20"/>
                <w:szCs w:val="20"/>
              </w:rPr>
              <w:t>8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B8450D">
              <w:rPr>
                <w:rFonts w:ascii="Geomanist Light" w:hAnsi="Geomanist Light"/>
                <w:sz w:val="20"/>
                <w:szCs w:val="20"/>
              </w:rPr>
              <w:t>marzo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236E121C" w14:textId="6E8FDAE7" w:rsidR="00BE59E6" w:rsidRPr="005F2357" w:rsidRDefault="00BE59E6" w:rsidP="00BE59E6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Apliqué la encuesta de satisfacción de la capacitación y los capacitadores en la capacitación final del programa E – </w:t>
            </w:r>
            <w:proofErr w:type="spellStart"/>
            <w:r w:rsidRPr="005F2357">
              <w:rPr>
                <w:rFonts w:ascii="Geomanist Light" w:hAnsi="Geomanist Light"/>
                <w:sz w:val="20"/>
                <w:szCs w:val="20"/>
              </w:rPr>
              <w:t>Learning</w:t>
            </w:r>
            <w:proofErr w:type="spellEnd"/>
            <w:r w:rsidRPr="005F2357">
              <w:rPr>
                <w:rFonts w:ascii="Geomanist Light" w:hAnsi="Geomanist Light"/>
                <w:sz w:val="20"/>
                <w:szCs w:val="20"/>
              </w:rPr>
              <w:t xml:space="preserve"> con </w:t>
            </w:r>
            <w:r w:rsidR="00BB54AF">
              <w:rPr>
                <w:rFonts w:ascii="Geomanist Light" w:hAnsi="Geomanist Light"/>
                <w:sz w:val="20"/>
                <w:szCs w:val="20"/>
              </w:rPr>
              <w:t>el Consejo Superior de la Judicatura – Seccional Sincelejo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impartida el </w:t>
            </w:r>
            <w:r w:rsidR="00BB54AF">
              <w:rPr>
                <w:rFonts w:ascii="Geomanist Light" w:hAnsi="Geomanist Light"/>
                <w:sz w:val="20"/>
                <w:szCs w:val="20"/>
              </w:rPr>
              <w:t>18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BB54AF">
              <w:rPr>
                <w:rFonts w:ascii="Geomanist Light" w:hAnsi="Geomanist Light"/>
                <w:sz w:val="20"/>
                <w:szCs w:val="20"/>
              </w:rPr>
              <w:t>marzo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0708204A" w14:textId="4E7CD3BD" w:rsidR="00BE59E6" w:rsidRPr="005F2357" w:rsidRDefault="00BE59E6" w:rsidP="00BE59E6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Apliqué la encuesta de satisfacción de la capacitación y los capacitadores </w:t>
            </w:r>
            <w:r w:rsidR="002741DA" w:rsidRPr="005F2357">
              <w:rPr>
                <w:rFonts w:ascii="Geomanist Light" w:hAnsi="Geomanist Light"/>
                <w:sz w:val="20"/>
                <w:szCs w:val="20"/>
              </w:rPr>
              <w:t xml:space="preserve">la capacitación impartida en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el Evento </w:t>
            </w:r>
            <w:r w:rsidR="00BB54AF">
              <w:rPr>
                <w:rFonts w:ascii="Geomanist Light" w:hAnsi="Geomanist Light"/>
                <w:sz w:val="20"/>
                <w:szCs w:val="20"/>
              </w:rPr>
              <w:t xml:space="preserve">la Agencia Nacional de Contratación Pública – Colombia Compra Eficiente 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impartida el </w:t>
            </w:r>
            <w:r w:rsidR="00BB54AF">
              <w:rPr>
                <w:rFonts w:ascii="Geomanist Light" w:hAnsi="Geomanist Light"/>
                <w:sz w:val="20"/>
                <w:szCs w:val="20"/>
              </w:rPr>
              <w:t>31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2C0271">
              <w:rPr>
                <w:rFonts w:ascii="Geomanist Light" w:hAnsi="Geomanist Light"/>
                <w:sz w:val="20"/>
                <w:szCs w:val="20"/>
              </w:rPr>
              <w:t>marzo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5D854751" w14:textId="77777777" w:rsidR="00765058" w:rsidRPr="005F2357" w:rsidRDefault="00765058" w:rsidP="00765058">
            <w:pPr>
              <w:pStyle w:val="Prrafodelista"/>
              <w:ind w:left="317"/>
              <w:rPr>
                <w:rFonts w:ascii="Geomanist Light" w:hAnsi="Geomanist Light"/>
                <w:sz w:val="20"/>
                <w:szCs w:val="20"/>
              </w:rPr>
            </w:pPr>
          </w:p>
          <w:p w14:paraId="139A921D" w14:textId="77777777" w:rsidR="008D33C6" w:rsidRPr="005F2357" w:rsidRDefault="008D33C6" w:rsidP="00AB5028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251EAAD8" w14:textId="3BD50EA9" w:rsidR="00642233" w:rsidRDefault="00EB34A3" w:rsidP="00BB54AF">
            <w:pPr>
              <w:rPr>
                <w:rFonts w:ascii="Geomanist Light" w:hAnsi="Geomanist Light"/>
                <w:sz w:val="20"/>
                <w:szCs w:val="20"/>
              </w:rPr>
            </w:pPr>
            <w:hyperlink r:id="rId20" w:history="1">
              <w:r w:rsidR="00D25C29" w:rsidRPr="009B6B4D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-2020%20YENNY%20KATHERINE%20MURILLO%20GOMEZ/EJECUCI%C3%93N%20CONTRACTUAL/MARZO%202022/06.%20Obligaci%C3%B3n%20contractual%20No.%208?csf=1&amp;web=1&amp;e=SNwv6L</w:t>
              </w:r>
            </w:hyperlink>
          </w:p>
          <w:p w14:paraId="77A037D7" w14:textId="588B3A20" w:rsidR="002C0271" w:rsidRDefault="002C0271" w:rsidP="00BB54AF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7041C3C0" w14:textId="07FB24B8" w:rsidR="002C0271" w:rsidRDefault="00EB34A3" w:rsidP="00BB54AF">
            <w:pPr>
              <w:rPr>
                <w:rFonts w:ascii="Geomanist Light" w:hAnsi="Geomanist Light"/>
                <w:sz w:val="20"/>
                <w:szCs w:val="20"/>
              </w:rPr>
            </w:pPr>
            <w:hyperlink r:id="rId21" w:history="1">
              <w:r w:rsidR="002C0271" w:rsidRPr="009B6B4D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https://cceficiente.sharepoint.com/:f:/s/AdministracionIDT/Erm4nvqPwBZEvWJNcLvdIVkBLNTaSVJEGoDDq1fDZ27Lqw?e=ggaZhZ</w:t>
              </w:r>
            </w:hyperlink>
            <w:r w:rsidR="002C0271">
              <w:rPr>
                <w:rFonts w:ascii="Geomanist Light" w:hAnsi="Geomanist Light"/>
                <w:sz w:val="20"/>
                <w:szCs w:val="20"/>
              </w:rPr>
              <w:t xml:space="preserve"> </w:t>
            </w:r>
          </w:p>
          <w:p w14:paraId="2414F358" w14:textId="03C12E6C" w:rsidR="00D25C29" w:rsidRPr="005F2357" w:rsidRDefault="00D25C29" w:rsidP="00BB54AF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7A77D9" w:rsidRPr="005F2357" w14:paraId="0BE874FF" w14:textId="77777777" w:rsidTr="005A4D45">
        <w:trPr>
          <w:tblHeader/>
        </w:trPr>
        <w:tc>
          <w:tcPr>
            <w:tcW w:w="562" w:type="dxa"/>
            <w:vAlign w:val="center"/>
          </w:tcPr>
          <w:p w14:paraId="476EF42F" w14:textId="57C2E03E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9</w:t>
            </w:r>
          </w:p>
        </w:tc>
        <w:tc>
          <w:tcPr>
            <w:tcW w:w="4111" w:type="dxa"/>
            <w:vAlign w:val="center"/>
          </w:tcPr>
          <w:p w14:paraId="069A8B64" w14:textId="19C40BA2" w:rsidR="007A77D9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Acompañar en la consolidación y organización de archivos físicos y electrónicos para la gestión documental del grupo de uso y apropiación del SECOP y las herramientas del Sistema de Compra Pública. Así como, llevar registro de toda la información relacionada con los servicios de formación ofertados por la ANCP-CCE y reportarla periódicamente o a solicitud del supervisor y/o coordinador de grupo.</w:t>
            </w:r>
          </w:p>
        </w:tc>
        <w:tc>
          <w:tcPr>
            <w:tcW w:w="8363" w:type="dxa"/>
            <w:vAlign w:val="center"/>
          </w:tcPr>
          <w:p w14:paraId="01B8184F" w14:textId="05337543" w:rsidR="007A77D9" w:rsidRPr="005F2357" w:rsidRDefault="002741DA" w:rsidP="002741DA">
            <w:pPr>
              <w:pStyle w:val="Prrafodelista"/>
              <w:numPr>
                <w:ilvl w:val="0"/>
                <w:numId w:val="4"/>
              </w:numPr>
              <w:ind w:left="319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Realicé la consolidación y organización de los archivos electrónicos correspondientes a las capacitaciones impartidas durante el </w:t>
            </w:r>
            <w:r w:rsidR="002C0271">
              <w:rPr>
                <w:rFonts w:ascii="Geomanist Light" w:hAnsi="Geomanist Light"/>
                <w:sz w:val="20"/>
                <w:szCs w:val="20"/>
              </w:rPr>
              <w:t>primer trimestre del año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y envié reporte correspondiente el día 15 de </w:t>
            </w:r>
            <w:r w:rsidR="00BB54AF">
              <w:rPr>
                <w:rFonts w:ascii="Geomanist Light" w:hAnsi="Geomanist Light"/>
                <w:sz w:val="20"/>
                <w:szCs w:val="20"/>
              </w:rPr>
              <w:t>marzo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. </w:t>
            </w:r>
          </w:p>
          <w:p w14:paraId="62767D92" w14:textId="77777777" w:rsidR="002741DA" w:rsidRPr="005F2357" w:rsidRDefault="002741DA" w:rsidP="002741DA">
            <w:pPr>
              <w:pStyle w:val="Prrafodelista"/>
              <w:ind w:left="319"/>
              <w:rPr>
                <w:rFonts w:ascii="Geomanist Light" w:hAnsi="Geomanist Light"/>
                <w:sz w:val="20"/>
                <w:szCs w:val="20"/>
              </w:rPr>
            </w:pPr>
          </w:p>
          <w:p w14:paraId="1DF04122" w14:textId="77777777" w:rsidR="002741DA" w:rsidRPr="005F2357" w:rsidRDefault="002741DA" w:rsidP="002741DA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396A1495" w14:textId="31D88DD8" w:rsidR="005F2357" w:rsidRDefault="00EB34A3" w:rsidP="00BB54AF">
            <w:pPr>
              <w:ind w:left="-41"/>
              <w:rPr>
                <w:rFonts w:ascii="Geomanist Light" w:hAnsi="Geomanist Light"/>
                <w:sz w:val="20"/>
                <w:szCs w:val="20"/>
              </w:rPr>
            </w:pPr>
            <w:hyperlink r:id="rId22" w:history="1">
              <w:r w:rsidR="00D25C29" w:rsidRPr="009B6B4D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-2020%20YENNY%20KATHERINE%20MURILLO%20GOMEZ/EJECUCI%C3%93N%20CONTRACTUAL/MARZO%202022/07.%20Obligaci%C3%B3n%20contractual%20No.%209?csf=1&amp;web=1&amp;e=ZcELdm</w:t>
              </w:r>
            </w:hyperlink>
          </w:p>
          <w:p w14:paraId="21DF1EB5" w14:textId="77777777" w:rsidR="00D25C29" w:rsidRDefault="00D25C29" w:rsidP="00BB54AF">
            <w:pPr>
              <w:ind w:left="-41"/>
              <w:rPr>
                <w:rFonts w:ascii="Geomanist Light" w:hAnsi="Geomanist Light"/>
                <w:sz w:val="20"/>
                <w:szCs w:val="20"/>
              </w:rPr>
            </w:pPr>
          </w:p>
          <w:p w14:paraId="1071C7F9" w14:textId="3A87A2E8" w:rsidR="002C0271" w:rsidRDefault="00EB34A3" w:rsidP="00BB54AF">
            <w:pPr>
              <w:ind w:left="-41"/>
              <w:rPr>
                <w:rFonts w:ascii="Geomanist Light" w:hAnsi="Geomanist Light"/>
                <w:sz w:val="20"/>
                <w:szCs w:val="20"/>
              </w:rPr>
            </w:pPr>
            <w:hyperlink r:id="rId23" w:history="1">
              <w:r w:rsidR="002C0271" w:rsidRPr="009B6B4D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https://cceficiente.sharepoint.com/:f:/s/AdministracionIDT/Eqcg3kUJVQJNinDRij_HsTQBVkS4BPXUxbCbtob2UH0G6Q?e=nCDumA</w:t>
              </w:r>
            </w:hyperlink>
          </w:p>
          <w:p w14:paraId="71E22669" w14:textId="0C82C950" w:rsidR="002C0271" w:rsidRPr="005F2357" w:rsidRDefault="002C0271" w:rsidP="00BB54AF">
            <w:pPr>
              <w:ind w:left="-41"/>
              <w:rPr>
                <w:rFonts w:ascii="Geomanist Light" w:hAnsi="Geomanist Light"/>
                <w:sz w:val="20"/>
                <w:szCs w:val="20"/>
              </w:rPr>
            </w:pPr>
          </w:p>
        </w:tc>
      </w:tr>
      <w:tr w:rsidR="007A77D9" w:rsidRPr="005F2357" w14:paraId="772CA9AB" w14:textId="77777777" w:rsidTr="005A4D45">
        <w:trPr>
          <w:tblHeader/>
        </w:trPr>
        <w:tc>
          <w:tcPr>
            <w:tcW w:w="562" w:type="dxa"/>
            <w:vAlign w:val="center"/>
          </w:tcPr>
          <w:p w14:paraId="5E05AC57" w14:textId="24DC7E91" w:rsidR="007A77D9" w:rsidRPr="005F2357" w:rsidRDefault="007A77D9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t>10</w:t>
            </w:r>
          </w:p>
        </w:tc>
        <w:tc>
          <w:tcPr>
            <w:tcW w:w="4111" w:type="dxa"/>
            <w:vAlign w:val="center"/>
          </w:tcPr>
          <w:p w14:paraId="1AB16B96" w14:textId="4ED88EE5" w:rsidR="007A77D9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Si el contratista está obligado a facturar electrónicamente, deberá presentar la factura electrónica validada previamente por la DIAN, como requisito necesario para el pago de los bienes y/o servicios contratados, conforme con las disposiciones señaladas en el Decreto 358 del 5 de marzo de 2020, en concordancia, con lo dispuesto en la Resolución No. 000042 del 5 de mayo de 2020.</w:t>
            </w:r>
          </w:p>
        </w:tc>
        <w:tc>
          <w:tcPr>
            <w:tcW w:w="8363" w:type="dxa"/>
            <w:vAlign w:val="center"/>
          </w:tcPr>
          <w:p w14:paraId="23791523" w14:textId="279DC05B" w:rsidR="007A77D9" w:rsidRPr="003F7E32" w:rsidRDefault="00001EB9" w:rsidP="00AB502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No me encuentro obligada a facturar electrónicamente.</w:t>
            </w:r>
          </w:p>
        </w:tc>
      </w:tr>
      <w:tr w:rsidR="00106D2D" w:rsidRPr="005F2357" w14:paraId="2CEB59FF" w14:textId="77777777" w:rsidTr="005A4D45">
        <w:trPr>
          <w:tblHeader/>
        </w:trPr>
        <w:tc>
          <w:tcPr>
            <w:tcW w:w="562" w:type="dxa"/>
            <w:vAlign w:val="center"/>
          </w:tcPr>
          <w:p w14:paraId="23BCF637" w14:textId="7BFA3CF7" w:rsidR="00106D2D" w:rsidRPr="005F2357" w:rsidRDefault="00106D2D" w:rsidP="00AB5028">
            <w:pPr>
              <w:rPr>
                <w:rFonts w:ascii="Geomanist Book" w:hAnsi="Geomanist Book"/>
                <w:sz w:val="20"/>
                <w:szCs w:val="20"/>
              </w:rPr>
            </w:pPr>
            <w:r w:rsidRPr="005F2357">
              <w:rPr>
                <w:rFonts w:ascii="Geomanist Book" w:hAnsi="Geomanist Book"/>
                <w:sz w:val="20"/>
                <w:szCs w:val="20"/>
              </w:rPr>
              <w:lastRenderedPageBreak/>
              <w:t>11</w:t>
            </w:r>
          </w:p>
        </w:tc>
        <w:tc>
          <w:tcPr>
            <w:tcW w:w="4111" w:type="dxa"/>
            <w:vAlign w:val="center"/>
          </w:tcPr>
          <w:p w14:paraId="233E5F0B" w14:textId="21B45359" w:rsidR="00106D2D" w:rsidRPr="005F2357" w:rsidRDefault="00106D2D" w:rsidP="00AB5028">
            <w:pPr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>Nota: las demás obligaciones generales se encuentran en el literal c) del numeral 2 del estudio previo.</w:t>
            </w:r>
          </w:p>
        </w:tc>
        <w:tc>
          <w:tcPr>
            <w:tcW w:w="8363" w:type="dxa"/>
            <w:vAlign w:val="center"/>
          </w:tcPr>
          <w:p w14:paraId="282ED2A4" w14:textId="089751B5" w:rsidR="009D16D9" w:rsidRDefault="002741DA" w:rsidP="00AB5028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Impartí capacitación a la practicante Paula Terreros en el tema de </w:t>
            </w:r>
            <w:r w:rsidR="00BB54AF">
              <w:rPr>
                <w:rFonts w:ascii="Geomanist Light" w:hAnsi="Geomanist Light"/>
                <w:sz w:val="20"/>
                <w:szCs w:val="20"/>
              </w:rPr>
              <w:t>Mínima Cuantía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el día 1</w:t>
            </w:r>
            <w:r w:rsidR="004503FA"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 w:rsidR="00BB54AF">
              <w:rPr>
                <w:rFonts w:ascii="Geomanist Light" w:hAnsi="Geomanist Light"/>
                <w:sz w:val="20"/>
                <w:szCs w:val="20"/>
              </w:rPr>
              <w:t>marz</w:t>
            </w:r>
            <w:r w:rsidR="004503FA" w:rsidRPr="005F2357">
              <w:rPr>
                <w:rFonts w:ascii="Geomanist Light" w:hAnsi="Geomanist Light"/>
                <w:sz w:val="20"/>
                <w:szCs w:val="20"/>
              </w:rPr>
              <w:t>o</w:t>
            </w:r>
            <w:r w:rsidR="009D16D9" w:rsidRPr="005F2357">
              <w:rPr>
                <w:rFonts w:ascii="Geomanist Light" w:hAnsi="Geomanist Light"/>
                <w:sz w:val="20"/>
                <w:szCs w:val="20"/>
              </w:rPr>
              <w:t>.</w:t>
            </w:r>
          </w:p>
          <w:p w14:paraId="30263D15" w14:textId="07369509" w:rsidR="00766621" w:rsidRPr="00766621" w:rsidRDefault="00766621" w:rsidP="00766621">
            <w:pPr>
              <w:pStyle w:val="Prrafodelista"/>
              <w:numPr>
                <w:ilvl w:val="0"/>
                <w:numId w:val="4"/>
              </w:numPr>
              <w:ind w:left="317"/>
              <w:rPr>
                <w:rFonts w:ascii="Geomanist Light" w:hAnsi="Geomanist Light"/>
                <w:sz w:val="20"/>
                <w:szCs w:val="20"/>
              </w:rPr>
            </w:pPr>
            <w:r w:rsidRPr="005F2357">
              <w:rPr>
                <w:rFonts w:ascii="Geomanist Light" w:hAnsi="Geomanist Light"/>
                <w:sz w:val="20"/>
                <w:szCs w:val="20"/>
              </w:rPr>
              <w:t xml:space="preserve">Impartí capacitación a la practicante Paula Terreros en el tema de </w:t>
            </w:r>
            <w:r>
              <w:rPr>
                <w:rFonts w:ascii="Geomanist Light" w:hAnsi="Geomanist Light"/>
                <w:sz w:val="20"/>
                <w:szCs w:val="20"/>
              </w:rPr>
              <w:t>Repaso introducción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el día </w:t>
            </w:r>
            <w:r>
              <w:rPr>
                <w:rFonts w:ascii="Geomanist Light" w:hAnsi="Geomanist Light"/>
                <w:sz w:val="20"/>
                <w:szCs w:val="20"/>
              </w:rPr>
              <w:t>22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 xml:space="preserve"> de </w:t>
            </w:r>
            <w:r>
              <w:rPr>
                <w:rFonts w:ascii="Geomanist Light" w:hAnsi="Geomanist Light"/>
                <w:sz w:val="20"/>
                <w:szCs w:val="20"/>
              </w:rPr>
              <w:t>marz</w:t>
            </w:r>
            <w:r w:rsidRPr="005F2357">
              <w:rPr>
                <w:rFonts w:ascii="Geomanist Light" w:hAnsi="Geomanist Light"/>
                <w:sz w:val="20"/>
                <w:szCs w:val="20"/>
              </w:rPr>
              <w:t>o.</w:t>
            </w:r>
          </w:p>
          <w:p w14:paraId="0C54DA15" w14:textId="77777777" w:rsidR="00806FF5" w:rsidRPr="005F2357" w:rsidRDefault="00806FF5" w:rsidP="00806FF5">
            <w:pPr>
              <w:pStyle w:val="Prrafodelista"/>
              <w:ind w:left="317"/>
              <w:rPr>
                <w:rFonts w:ascii="Geomanist Light" w:hAnsi="Geomanist Light"/>
                <w:sz w:val="20"/>
                <w:szCs w:val="20"/>
              </w:rPr>
            </w:pPr>
          </w:p>
          <w:p w14:paraId="6B5ABE29" w14:textId="77777777" w:rsidR="008D33C6" w:rsidRPr="005F2357" w:rsidRDefault="008D33C6" w:rsidP="00AB5028">
            <w:pPr>
              <w:rPr>
                <w:rFonts w:ascii="Geomanist Light" w:hAnsi="Geomanist Light"/>
                <w:b/>
                <w:bCs/>
                <w:sz w:val="20"/>
                <w:szCs w:val="20"/>
              </w:rPr>
            </w:pPr>
            <w:r w:rsidRPr="005F2357">
              <w:rPr>
                <w:rFonts w:ascii="Geomanist Light" w:hAnsi="Geomanist Light"/>
                <w:b/>
                <w:bCs/>
                <w:sz w:val="20"/>
                <w:szCs w:val="20"/>
              </w:rPr>
              <w:t>URL:</w:t>
            </w:r>
          </w:p>
          <w:p w14:paraId="643790EA" w14:textId="11D1DB28" w:rsidR="005F2357" w:rsidRDefault="00EB34A3" w:rsidP="00BB54AF">
            <w:pPr>
              <w:rPr>
                <w:rFonts w:ascii="Geomanist Light" w:hAnsi="Geomanist Light"/>
                <w:sz w:val="20"/>
                <w:szCs w:val="20"/>
              </w:rPr>
            </w:pPr>
            <w:hyperlink r:id="rId24" w:history="1">
              <w:r w:rsidR="00D25C29" w:rsidRPr="009B6B4D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r/cce/Documentos%20compartidos/SG/02.GESTI%C3%93N%20CONTRACTUAL/2022/002.%20CONTRATOS/CCE-022-4H-2020%20YENNY%20KATHERINE%20MURILLO%20GOMEZ/EJECUCI%C3%93N%20CONTRACTUAL/MARZO%202022/08.%20Obligaci%C3%B3n%20contractual%20No.%2011?csf=1&amp;web=1&amp;e=d12oBT</w:t>
              </w:r>
            </w:hyperlink>
          </w:p>
          <w:p w14:paraId="3AF59AE9" w14:textId="77777777" w:rsidR="00D25C29" w:rsidRDefault="00D25C29" w:rsidP="00BB54AF">
            <w:pPr>
              <w:rPr>
                <w:rFonts w:ascii="Geomanist Light" w:hAnsi="Geomanist Light"/>
                <w:sz w:val="20"/>
                <w:szCs w:val="20"/>
              </w:rPr>
            </w:pPr>
          </w:p>
          <w:p w14:paraId="47BA0457" w14:textId="06D8CA6A" w:rsidR="00D25C29" w:rsidRDefault="00EB34A3" w:rsidP="00BB54AF">
            <w:pPr>
              <w:rPr>
                <w:rFonts w:ascii="Geomanist Light" w:hAnsi="Geomanist Light"/>
                <w:sz w:val="20"/>
                <w:szCs w:val="20"/>
              </w:rPr>
            </w:pPr>
            <w:hyperlink r:id="rId25" w:history="1">
              <w:r w:rsidR="002C0271" w:rsidRPr="009B6B4D">
                <w:rPr>
                  <w:rStyle w:val="Hipervnculo"/>
                  <w:rFonts w:ascii="Geomanist Light" w:hAnsi="Geomanist Light"/>
                  <w:sz w:val="20"/>
                  <w:szCs w:val="20"/>
                </w:rPr>
                <w:t>https://cceficiente.sharepoint.com/:f:/s/AdministracionIDT/Ep0tHst5RnJIsYsTJGErpg8B17n8lwj7glqcFduoMD2wyw?e=WU5jmc</w:t>
              </w:r>
            </w:hyperlink>
          </w:p>
          <w:p w14:paraId="2AD0F247" w14:textId="064CB4A0" w:rsidR="002C0271" w:rsidRPr="005F2357" w:rsidRDefault="002C0271" w:rsidP="00BB54AF">
            <w:pPr>
              <w:rPr>
                <w:rFonts w:ascii="Geomanist Light" w:hAnsi="Geomanist Light"/>
                <w:sz w:val="20"/>
                <w:szCs w:val="20"/>
              </w:rPr>
            </w:pPr>
          </w:p>
        </w:tc>
      </w:tr>
    </w:tbl>
    <w:p w14:paraId="34F55631" w14:textId="77777777" w:rsidR="000765F5" w:rsidRDefault="000765F5" w:rsidP="007D53CA"/>
    <w:p w14:paraId="06D3837D" w14:textId="77777777" w:rsidR="00306265" w:rsidRDefault="00306265" w:rsidP="007D53CA"/>
    <w:p w14:paraId="7518D298" w14:textId="3870D025" w:rsidR="006151FF" w:rsidRDefault="006151FF" w:rsidP="007D53CA"/>
    <w:p w14:paraId="5AEDE638" w14:textId="73A5D6D2" w:rsidR="007A77D9" w:rsidRDefault="007A77D9" w:rsidP="007D53CA"/>
    <w:p w14:paraId="3C2F2662" w14:textId="77E04D3F" w:rsidR="007A77D9" w:rsidRDefault="007A77D9" w:rsidP="007D53CA"/>
    <w:p w14:paraId="2284DB5B" w14:textId="77777777" w:rsidR="007A77D9" w:rsidRDefault="007A77D9" w:rsidP="007D53CA">
      <w:pPr>
        <w:sectPr w:rsidR="007A77D9" w:rsidSect="000765F5">
          <w:pgSz w:w="15840" w:h="12240" w:orient="landscape"/>
          <w:pgMar w:top="1701" w:right="1418" w:bottom="1701" w:left="1418" w:header="709" w:footer="709" w:gutter="0"/>
          <w:cols w:space="708"/>
          <w:docGrid w:linePitch="360"/>
        </w:sectPr>
      </w:pPr>
    </w:p>
    <w:p w14:paraId="36A04382" w14:textId="3D4AB61B" w:rsidR="007A77D9" w:rsidRDefault="007A77D9" w:rsidP="007D53CA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18"/>
        <w:gridCol w:w="1140"/>
        <w:gridCol w:w="188"/>
        <w:gridCol w:w="5082"/>
      </w:tblGrid>
      <w:tr w:rsidR="00A87626" w:rsidRPr="00A17B08" w14:paraId="1F036D7E" w14:textId="77777777" w:rsidTr="00E22A30">
        <w:tc>
          <w:tcPr>
            <w:tcW w:w="8828" w:type="dxa"/>
            <w:gridSpan w:val="4"/>
            <w:shd w:val="clear" w:color="auto" w:fill="44546A" w:themeFill="text2"/>
          </w:tcPr>
          <w:p w14:paraId="461E99EA" w14:textId="60AE2317" w:rsidR="00A87626" w:rsidRPr="00A17B08" w:rsidRDefault="00B115CE" w:rsidP="00A87626">
            <w:pPr>
              <w:pStyle w:val="Prrafodelista"/>
              <w:numPr>
                <w:ilvl w:val="0"/>
                <w:numId w:val="1"/>
              </w:numPr>
              <w:rPr>
                <w:rFonts w:ascii="Geomanist Bold" w:hAnsi="Geomanist Bold"/>
                <w:sz w:val="20"/>
                <w:szCs w:val="20"/>
              </w:rPr>
            </w:pPr>
            <w:r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OBSERVACIONES DE</w:t>
            </w:r>
            <w:r w:rsidR="00A87626"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 xml:space="preserve"> SUPERVISIÓN AL CONTRATO</w:t>
            </w:r>
          </w:p>
        </w:tc>
      </w:tr>
      <w:tr w:rsidR="00A87626" w:rsidRPr="00A17B08" w14:paraId="10F2812A" w14:textId="77777777" w:rsidTr="00FA3B2F">
        <w:tc>
          <w:tcPr>
            <w:tcW w:w="2830" w:type="dxa"/>
          </w:tcPr>
          <w:p w14:paraId="618C3930" w14:textId="1DFA5AC5" w:rsidR="00A87626" w:rsidRPr="00A17B08" w:rsidRDefault="00A87626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Nombre del supervisor:</w:t>
            </w:r>
          </w:p>
        </w:tc>
        <w:tc>
          <w:tcPr>
            <w:tcW w:w="5998" w:type="dxa"/>
            <w:gridSpan w:val="3"/>
            <w:vAlign w:val="center"/>
          </w:tcPr>
          <w:p w14:paraId="5B7ACC0A" w14:textId="6D032B21" w:rsidR="00A87626" w:rsidRPr="00A17B08" w:rsidRDefault="00C00B0F" w:rsidP="00B115CE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Laura</w:t>
            </w:r>
            <w:r w:rsidR="00C10223">
              <w:rPr>
                <w:rFonts w:ascii="Geomanist Light" w:hAnsi="Geomanist Light"/>
                <w:sz w:val="20"/>
                <w:szCs w:val="20"/>
              </w:rPr>
              <w:t xml:space="preserve"> Melissa</w:t>
            </w:r>
            <w:r>
              <w:rPr>
                <w:rFonts w:ascii="Geomanist Light" w:hAnsi="Geomanist Light"/>
                <w:sz w:val="20"/>
                <w:szCs w:val="20"/>
              </w:rPr>
              <w:t xml:space="preserve"> Sierra</w:t>
            </w:r>
            <w:r w:rsidR="00C10223">
              <w:rPr>
                <w:rFonts w:ascii="Geomanist Light" w:hAnsi="Geomanist Light"/>
                <w:sz w:val="20"/>
                <w:szCs w:val="20"/>
              </w:rPr>
              <w:t xml:space="preserve"> Carvajal</w:t>
            </w:r>
          </w:p>
        </w:tc>
      </w:tr>
      <w:tr w:rsidR="00A87626" w:rsidRPr="00A17B08" w14:paraId="17EBEE99" w14:textId="77777777" w:rsidTr="00FA3B2F">
        <w:tc>
          <w:tcPr>
            <w:tcW w:w="2830" w:type="dxa"/>
          </w:tcPr>
          <w:p w14:paraId="4251E074" w14:textId="310466EF" w:rsidR="00A87626" w:rsidRPr="00A17B08" w:rsidRDefault="00A87626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Cargo del supervisor:</w:t>
            </w:r>
          </w:p>
        </w:tc>
        <w:tc>
          <w:tcPr>
            <w:tcW w:w="5998" w:type="dxa"/>
            <w:gridSpan w:val="3"/>
            <w:vAlign w:val="center"/>
          </w:tcPr>
          <w:p w14:paraId="5A1CA4D2" w14:textId="4183D881" w:rsidR="00A87626" w:rsidRPr="00A17B08" w:rsidRDefault="00C10223" w:rsidP="00B115CE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Analista T2 Grado 06</w:t>
            </w:r>
          </w:p>
        </w:tc>
      </w:tr>
      <w:tr w:rsidR="00A87626" w:rsidRPr="00A17B08" w14:paraId="4774E928" w14:textId="77777777" w:rsidTr="00FA3B2F">
        <w:tc>
          <w:tcPr>
            <w:tcW w:w="2830" w:type="dxa"/>
          </w:tcPr>
          <w:p w14:paraId="512D230C" w14:textId="038DC769" w:rsidR="00A87626" w:rsidRPr="00A17B08" w:rsidRDefault="00A87626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Observaciones del supervisor:</w:t>
            </w:r>
          </w:p>
        </w:tc>
        <w:tc>
          <w:tcPr>
            <w:tcW w:w="5998" w:type="dxa"/>
            <w:gridSpan w:val="3"/>
            <w:vAlign w:val="center"/>
          </w:tcPr>
          <w:p w14:paraId="5EDF7AE7" w14:textId="77777777" w:rsidR="00C10223" w:rsidRDefault="00C10223" w:rsidP="00C10223">
            <w:pPr>
              <w:jc w:val="both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La</w:t>
            </w:r>
            <w:r w:rsidRPr="00B056A7">
              <w:rPr>
                <w:rFonts w:ascii="Geomanist Light" w:hAnsi="Geomanist Light"/>
                <w:sz w:val="20"/>
                <w:szCs w:val="20"/>
              </w:rPr>
              <w:t xml:space="preserve"> contratista cumplió a satisfacción el objeto contractual y las metas propuestas por el supervisor durante el período informado del contrato.</w:t>
            </w:r>
          </w:p>
          <w:p w14:paraId="3E7ADC1D" w14:textId="77777777" w:rsidR="00C10223" w:rsidRPr="00B056A7" w:rsidRDefault="00C10223" w:rsidP="00C10223">
            <w:pPr>
              <w:jc w:val="both"/>
              <w:rPr>
                <w:rFonts w:ascii="Geomanist Light" w:hAnsi="Geomanist Light"/>
                <w:sz w:val="20"/>
                <w:szCs w:val="20"/>
              </w:rPr>
            </w:pPr>
          </w:p>
          <w:p w14:paraId="0A5B2978" w14:textId="77777777" w:rsidR="00C10223" w:rsidRDefault="00C10223" w:rsidP="00C10223">
            <w:pPr>
              <w:jc w:val="both"/>
              <w:rPr>
                <w:rFonts w:ascii="Geomanist Light" w:hAnsi="Geomanist Light"/>
                <w:sz w:val="20"/>
                <w:szCs w:val="20"/>
              </w:rPr>
            </w:pPr>
            <w:r>
              <w:rPr>
                <w:rFonts w:ascii="Geomanist Light" w:hAnsi="Geomanist Light"/>
                <w:sz w:val="20"/>
                <w:szCs w:val="20"/>
              </w:rPr>
              <w:t>Se adjunta verificación de aportes parafiscales de la contratista</w:t>
            </w:r>
          </w:p>
          <w:p w14:paraId="66528768" w14:textId="77777777" w:rsidR="00C10223" w:rsidRDefault="00C10223" w:rsidP="00C10223">
            <w:pPr>
              <w:jc w:val="both"/>
              <w:rPr>
                <w:rFonts w:ascii="Geomanist Light" w:hAnsi="Geomanist Light"/>
                <w:sz w:val="20"/>
                <w:szCs w:val="20"/>
              </w:rPr>
            </w:pPr>
          </w:p>
          <w:p w14:paraId="4BA6576E" w14:textId="7440E835" w:rsidR="00A87626" w:rsidRPr="00A17B08" w:rsidRDefault="002377AF" w:rsidP="00B115CE">
            <w:pPr>
              <w:rPr>
                <w:rFonts w:ascii="Geomanist Light" w:hAnsi="Geomanist Light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91926A5" wp14:editId="575475FE">
                  <wp:extent cx="3933645" cy="1791460"/>
                  <wp:effectExtent l="0" t="0" r="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933" cy="1796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7626" w:rsidRPr="00A17B08" w14:paraId="5C2522FF" w14:textId="77777777" w:rsidTr="00B115CE">
        <w:tc>
          <w:tcPr>
            <w:tcW w:w="3964" w:type="dxa"/>
            <w:gridSpan w:val="2"/>
          </w:tcPr>
          <w:p w14:paraId="6B218755" w14:textId="02A3A226" w:rsidR="00A87626" w:rsidRPr="00A17B08" w:rsidRDefault="00A87626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Revisado y aprobado para pago (si/no):</w:t>
            </w:r>
          </w:p>
        </w:tc>
        <w:tc>
          <w:tcPr>
            <w:tcW w:w="4864" w:type="dxa"/>
            <w:gridSpan w:val="2"/>
            <w:vAlign w:val="center"/>
          </w:tcPr>
          <w:p w14:paraId="0051C5FD" w14:textId="2ED198F9" w:rsidR="00A87626" w:rsidRPr="00A17B08" w:rsidRDefault="00A87626" w:rsidP="00B115CE">
            <w:pPr>
              <w:rPr>
                <w:rFonts w:ascii="Geomanist Light" w:hAnsi="Geomanist Light"/>
                <w:sz w:val="20"/>
                <w:szCs w:val="20"/>
              </w:rPr>
            </w:pPr>
            <w:r w:rsidRPr="00A17B08">
              <w:rPr>
                <w:rFonts w:ascii="Geomanist Light" w:hAnsi="Geomanist Light"/>
                <w:sz w:val="20"/>
                <w:szCs w:val="20"/>
              </w:rPr>
              <w:t xml:space="preserve">Si y cumple a satisfacción </w:t>
            </w:r>
          </w:p>
        </w:tc>
      </w:tr>
      <w:tr w:rsidR="00A87626" w:rsidRPr="00A17B08" w14:paraId="1B95C3E3" w14:textId="77777777" w:rsidTr="00FA3B2F">
        <w:tc>
          <w:tcPr>
            <w:tcW w:w="2830" w:type="dxa"/>
          </w:tcPr>
          <w:p w14:paraId="17BC714C" w14:textId="4077B7FD" w:rsidR="00A87626" w:rsidRPr="00A17B08" w:rsidRDefault="00A87626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Se ha materializado algún riesgo de contratación</w:t>
            </w:r>
            <w:r w:rsidR="00B115CE" w:rsidRPr="00A17B08">
              <w:rPr>
                <w:sz w:val="20"/>
                <w:szCs w:val="20"/>
              </w:rPr>
              <w:t xml:space="preserve"> (si/no):</w:t>
            </w:r>
          </w:p>
        </w:tc>
        <w:tc>
          <w:tcPr>
            <w:tcW w:w="5998" w:type="dxa"/>
            <w:gridSpan w:val="3"/>
            <w:vAlign w:val="center"/>
          </w:tcPr>
          <w:p w14:paraId="33533E9C" w14:textId="55A3974C" w:rsidR="00A87626" w:rsidRPr="00A17B08" w:rsidRDefault="00B115CE" w:rsidP="00B115CE">
            <w:pPr>
              <w:rPr>
                <w:rFonts w:ascii="Geomanist Light" w:hAnsi="Geomanist Light"/>
                <w:sz w:val="20"/>
                <w:szCs w:val="20"/>
              </w:rPr>
            </w:pPr>
            <w:r w:rsidRPr="00A17B08">
              <w:rPr>
                <w:rFonts w:ascii="Geomanist Light" w:hAnsi="Geomanist Light"/>
                <w:sz w:val="20"/>
                <w:szCs w:val="20"/>
              </w:rPr>
              <w:t>Si y se anexa justificación</w:t>
            </w:r>
          </w:p>
        </w:tc>
      </w:tr>
      <w:tr w:rsidR="00B115CE" w:rsidRPr="00A17B08" w14:paraId="47B1F1AB" w14:textId="77777777" w:rsidTr="00B115CE">
        <w:tc>
          <w:tcPr>
            <w:tcW w:w="4106" w:type="dxa"/>
            <w:gridSpan w:val="3"/>
          </w:tcPr>
          <w:p w14:paraId="0DE62B02" w14:textId="1D386E0D" w:rsidR="00B115CE" w:rsidRPr="00A17B08" w:rsidRDefault="00B115CE" w:rsidP="007D53CA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Justificación en caso afirmativo de materialización de riesgos del contrato:</w:t>
            </w:r>
          </w:p>
        </w:tc>
        <w:tc>
          <w:tcPr>
            <w:tcW w:w="4722" w:type="dxa"/>
            <w:vAlign w:val="center"/>
          </w:tcPr>
          <w:p w14:paraId="520C94B6" w14:textId="03D81887" w:rsidR="00B115CE" w:rsidRPr="00A17B08" w:rsidRDefault="00B115CE" w:rsidP="00B115CE">
            <w:pPr>
              <w:rPr>
                <w:rFonts w:ascii="Geomanist Light" w:hAnsi="Geomanist Light"/>
                <w:sz w:val="20"/>
                <w:szCs w:val="20"/>
              </w:rPr>
            </w:pPr>
            <w:r w:rsidRPr="00A17B08">
              <w:rPr>
                <w:rFonts w:ascii="Geomanist Light" w:hAnsi="Geomanist Light"/>
                <w:sz w:val="20"/>
                <w:szCs w:val="20"/>
              </w:rPr>
              <w:t>N.A.</w:t>
            </w:r>
          </w:p>
        </w:tc>
      </w:tr>
    </w:tbl>
    <w:p w14:paraId="76390884" w14:textId="14319EE1" w:rsidR="007A77D9" w:rsidRDefault="007A77D9" w:rsidP="007D53CA"/>
    <w:tbl>
      <w:tblPr>
        <w:tblStyle w:val="Tablaconcuadrcula"/>
        <w:tblW w:w="0" w:type="auto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7982"/>
      </w:tblGrid>
      <w:tr w:rsidR="00B115CE" w:rsidRPr="00A17B08" w14:paraId="6ECDE4E6" w14:textId="77777777" w:rsidTr="0064740F">
        <w:tc>
          <w:tcPr>
            <w:tcW w:w="8828" w:type="dxa"/>
            <w:gridSpan w:val="2"/>
            <w:shd w:val="clear" w:color="auto" w:fill="44546A" w:themeFill="text2"/>
          </w:tcPr>
          <w:p w14:paraId="05036888" w14:textId="3785372B" w:rsidR="00B115CE" w:rsidRPr="00A17B08" w:rsidRDefault="00B115CE" w:rsidP="00B115CE">
            <w:pPr>
              <w:pStyle w:val="Prrafodelista"/>
              <w:numPr>
                <w:ilvl w:val="0"/>
                <w:numId w:val="1"/>
              </w:numPr>
              <w:rPr>
                <w:rFonts w:ascii="Geomanist Bold" w:hAnsi="Geomanist Bold"/>
                <w:sz w:val="20"/>
                <w:szCs w:val="20"/>
              </w:rPr>
            </w:pPr>
            <w:r w:rsidRPr="00A17B08">
              <w:rPr>
                <w:rFonts w:ascii="Geomanist Bold" w:hAnsi="Geomanist Bold"/>
                <w:color w:val="FFFFFF" w:themeColor="background1"/>
                <w:sz w:val="20"/>
                <w:szCs w:val="20"/>
              </w:rPr>
              <w:t>FIRMA DEL SUPERVISOR</w:t>
            </w:r>
          </w:p>
        </w:tc>
      </w:tr>
      <w:tr w:rsidR="00B115CE" w:rsidRPr="00A17B08" w14:paraId="5BF181A8" w14:textId="77777777" w:rsidTr="0064740F">
        <w:tc>
          <w:tcPr>
            <w:tcW w:w="8828" w:type="dxa"/>
            <w:gridSpan w:val="2"/>
          </w:tcPr>
          <w:p w14:paraId="490C9651" w14:textId="6A5BFDEB" w:rsidR="0064740F" w:rsidRPr="00A17B08" w:rsidRDefault="00B115CE" w:rsidP="0064740F">
            <w:pPr>
              <w:jc w:val="center"/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</w:pPr>
            <w:r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El supervisor certifica que</w:t>
            </w:r>
            <w:r w:rsidR="0064740F" w:rsidRPr="00A17B08">
              <w:rPr>
                <w:rFonts w:ascii="Geomanist Book" w:hAnsi="Geomanist Book" w:cs="Arial"/>
                <w:bCs/>
                <w:sz w:val="20"/>
                <w:szCs w:val="20"/>
                <w:lang w:val="es-ES"/>
              </w:rPr>
              <w:t>:</w:t>
            </w:r>
          </w:p>
          <w:p w14:paraId="3766DE6D" w14:textId="64A95F0B" w:rsidR="0064740F" w:rsidRPr="00A17B08" w:rsidRDefault="0064740F" w:rsidP="007D53CA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</w:pPr>
            <w:r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E</w:t>
            </w:r>
            <w:r w:rsidR="00B115CE"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l contratista cumplió a satisfacción y dentro de los términos contractuales con las obligaciones establecidas en el periodo.</w:t>
            </w:r>
          </w:p>
          <w:p w14:paraId="1F9616B3" w14:textId="56D7665C" w:rsidR="0064740F" w:rsidRPr="00A17B08" w:rsidRDefault="0064740F" w:rsidP="0064740F">
            <w:pPr>
              <w:pStyle w:val="Prrafodelista"/>
              <w:numPr>
                <w:ilvl w:val="0"/>
                <w:numId w:val="3"/>
              </w:numPr>
              <w:jc w:val="both"/>
              <w:rPr>
                <w:rFonts w:cs="Arial"/>
                <w:bCs/>
                <w:sz w:val="20"/>
                <w:szCs w:val="20"/>
                <w:lang w:val="es-ES"/>
              </w:rPr>
            </w:pPr>
            <w:r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E</w:t>
            </w:r>
            <w:r w:rsidR="00B115CE"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l contratista dio cumplimiento con las disposiciones legales vigentes sobre el régimen de seguridad social y cumplió con los aportes</w:t>
            </w:r>
            <w:r w:rsidR="00B115CE" w:rsidRPr="00A17B08">
              <w:rPr>
                <w:rFonts w:ascii="Cambria" w:hAnsi="Cambria" w:cs="Cambria"/>
                <w:bCs/>
                <w:sz w:val="16"/>
                <w:szCs w:val="16"/>
                <w:lang w:val="es-ES"/>
              </w:rPr>
              <w:t> </w:t>
            </w:r>
            <w:r w:rsidR="00B115CE"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Sistema General de Seguridad Social</w:t>
            </w:r>
            <w:r w:rsidR="00B115CE" w:rsidRPr="00A17B08">
              <w:rPr>
                <w:rFonts w:ascii="Geomanist Light" w:hAnsi="Geomanist Light" w:cs="Arial"/>
                <w:i/>
                <w:iCs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  <w:lang w:val="es-ES"/>
              </w:rPr>
              <w:t xml:space="preserve">, </w:t>
            </w:r>
            <w:r w:rsidR="00B115CE" w:rsidRPr="00A17B08">
              <w:rPr>
                <w:rFonts w:ascii="Geomanist Light" w:hAnsi="Geomanist Light" w:cs="Arial"/>
                <w:bCs/>
                <w:sz w:val="16"/>
                <w:szCs w:val="16"/>
                <w:lang w:val="es-ES"/>
              </w:rPr>
              <w:t>el cual fue verificado en el aplicativo dispuesto por el Ministerio de Salud y Protección Social en cumplimiento del parágrafo 4º del artículo 24 del Decreto Ley 2106 de 2019.</w:t>
            </w:r>
          </w:p>
        </w:tc>
      </w:tr>
      <w:tr w:rsidR="00B115CE" w:rsidRPr="00A17B08" w14:paraId="1668B26B" w14:textId="77777777" w:rsidTr="0064740F">
        <w:trPr>
          <w:trHeight w:val="907"/>
        </w:trPr>
        <w:tc>
          <w:tcPr>
            <w:tcW w:w="846" w:type="dxa"/>
            <w:shd w:val="clear" w:color="auto" w:fill="E7E6E6" w:themeFill="background2"/>
            <w:vAlign w:val="center"/>
          </w:tcPr>
          <w:p w14:paraId="5B07DF73" w14:textId="783FE250" w:rsidR="00B115CE" w:rsidRPr="00A17B08" w:rsidRDefault="0064740F" w:rsidP="0064740F">
            <w:pPr>
              <w:rPr>
                <w:sz w:val="20"/>
                <w:szCs w:val="20"/>
              </w:rPr>
            </w:pPr>
            <w:r w:rsidRPr="00A17B08">
              <w:rPr>
                <w:sz w:val="20"/>
                <w:szCs w:val="20"/>
              </w:rPr>
              <w:t>Firma:</w:t>
            </w:r>
          </w:p>
        </w:tc>
        <w:tc>
          <w:tcPr>
            <w:tcW w:w="7982" w:type="dxa"/>
            <w:vAlign w:val="center"/>
          </w:tcPr>
          <w:p w14:paraId="58141B50" w14:textId="77777777" w:rsidR="00B115CE" w:rsidRPr="00A17B08" w:rsidRDefault="00B115CE" w:rsidP="0064740F">
            <w:pPr>
              <w:rPr>
                <w:sz w:val="20"/>
                <w:szCs w:val="20"/>
              </w:rPr>
            </w:pPr>
          </w:p>
        </w:tc>
      </w:tr>
    </w:tbl>
    <w:p w14:paraId="4EA8DB2E" w14:textId="79D1553C" w:rsidR="00B115CE" w:rsidRDefault="00B115CE" w:rsidP="007D53CA"/>
    <w:p w14:paraId="2F7A0A58" w14:textId="6EBFC7FE" w:rsidR="00A17B08" w:rsidRDefault="00A17B08" w:rsidP="007D53CA">
      <w:pPr>
        <w:rPr>
          <w:rFonts w:cs="Calibri"/>
          <w:color w:val="4E4D4D"/>
          <w:lang w:val="es-E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026402A" wp14:editId="1850DD75">
                <wp:simplePos x="0" y="0"/>
                <wp:positionH relativeFrom="margin">
                  <wp:align>center</wp:align>
                </wp:positionH>
                <wp:positionV relativeFrom="paragraph">
                  <wp:posOffset>5181</wp:posOffset>
                </wp:positionV>
                <wp:extent cx="4447540" cy="1404620"/>
                <wp:effectExtent l="0" t="0" r="10160" b="1143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75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EA5F1" w14:textId="73D5D862" w:rsidR="00A17B08" w:rsidRPr="00A17B08" w:rsidRDefault="00A17B08" w:rsidP="00A17B08">
                            <w:pPr>
                              <w:shd w:val="clear" w:color="auto" w:fill="DEEAF6" w:themeFill="accent5" w:themeFillTint="33"/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A17B08">
                              <w:rPr>
                                <w:rFonts w:ascii="Geomanist Book" w:hAnsi="Geomanist Book"/>
                                <w:color w:val="7F7F7F" w:themeColor="text1" w:themeTint="80"/>
                                <w:sz w:val="18"/>
                                <w:szCs w:val="18"/>
                              </w:rPr>
                              <w:t xml:space="preserve">Nota: </w:t>
                            </w:r>
                            <w:r w:rsidRPr="00A17B08"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 xml:space="preserve">Estimado supervisor; recuerde cargar </w:t>
                            </w:r>
                            <w:r w:rsidRPr="00A17B08">
                              <w:rPr>
                                <w:rFonts w:ascii="Geomanist Book" w:hAnsi="Geomanist Book" w:cs="Calibri"/>
                                <w:b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>este</w:t>
                            </w:r>
                            <w:r w:rsidRPr="00A17B08"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 xml:space="preserve"> documento en versión pdf en el SECOP</w:t>
                            </w:r>
                            <w:r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>II</w:t>
                            </w:r>
                            <w:r w:rsidRPr="00A17B08">
                              <w:rPr>
                                <w:rFonts w:ascii="Geomanist Book" w:hAnsi="Geomanist Book" w:cs="Calibri"/>
                                <w:color w:val="7F7F7F" w:themeColor="text1" w:themeTint="80"/>
                                <w:sz w:val="18"/>
                                <w:szCs w:val="18"/>
                                <w:lang w:val="es-ES"/>
                              </w:rPr>
                              <w:t>, para la aprobación del pago del contratista.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026402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0;margin-top:.4pt;width:350.2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">
                <v:textbox style="mso-fit-shape-to-text:t">
                  <w:txbxContent>
                    <w:p w14:paraId="0EFEA5F1" w14:textId="73D5D862" w:rsidR="00A17B08" w:rsidRPr="00A17B08" w:rsidRDefault="00A17B08" w:rsidP="00A17B08">
                      <w:pPr>
                        <w:shd w:val="clear" w:color="auto" w:fill="DEEAF6" w:themeFill="accent5" w:themeFillTint="33"/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</w:pPr>
                      <w:r w:rsidRPr="00A17B08">
                        <w:rPr>
                          <w:rFonts w:ascii="Geomanist Book" w:hAnsi="Geomanist Book"/>
                          <w:color w:val="7F7F7F" w:themeColor="text1" w:themeTint="80"/>
                          <w:sz w:val="18"/>
                          <w:szCs w:val="18"/>
                        </w:rPr>
                        <w:t xml:space="preserve">Nota: </w:t>
                      </w:r>
                      <w:r w:rsidRPr="00A17B08"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 xml:space="preserve">Estimado supervisor; recuerde cargar </w:t>
                      </w:r>
                      <w:r w:rsidRPr="00A17B08">
                        <w:rPr>
                          <w:rFonts w:ascii="Geomanist Book" w:hAnsi="Geomanist Book" w:cs="Calibri"/>
                          <w:b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>este</w:t>
                      </w:r>
                      <w:r w:rsidRPr="00A17B08"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 xml:space="preserve"> documento en versión </w:t>
                      </w:r>
                      <w:proofErr w:type="spellStart"/>
                      <w:r w:rsidRPr="00A17B08"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>pdf</w:t>
                      </w:r>
                      <w:proofErr w:type="spellEnd"/>
                      <w:r w:rsidRPr="00A17B08"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 xml:space="preserve"> en el SECOP</w:t>
                      </w:r>
                      <w:r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>II</w:t>
                      </w:r>
                      <w:r w:rsidRPr="00A17B08">
                        <w:rPr>
                          <w:rFonts w:ascii="Geomanist Book" w:hAnsi="Geomanist Book" w:cs="Calibri"/>
                          <w:color w:val="7F7F7F" w:themeColor="text1" w:themeTint="80"/>
                          <w:sz w:val="18"/>
                          <w:szCs w:val="18"/>
                          <w:lang w:val="es-ES"/>
                        </w:rPr>
                        <w:t>, para la aprobación del pago del contratista.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CF5108" w14:textId="0C4BADEE" w:rsidR="00A17B08" w:rsidRDefault="00A17B08" w:rsidP="007D53CA"/>
    <w:sectPr w:rsidR="00A17B08" w:rsidSect="007A77D9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F4A07" w14:textId="77777777" w:rsidR="005702A0" w:rsidRDefault="005702A0" w:rsidP="005F712A">
      <w:r>
        <w:separator/>
      </w:r>
    </w:p>
  </w:endnote>
  <w:endnote w:type="continuationSeparator" w:id="0">
    <w:p w14:paraId="3F641784" w14:textId="77777777" w:rsidR="005702A0" w:rsidRDefault="005702A0" w:rsidP="005F7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manist Bold">
    <w:altName w:val="Calibri"/>
    <w:panose1 w:val="02000503000000020004"/>
    <w:charset w:val="00"/>
    <w:family w:val="modern"/>
    <w:notTrueType/>
    <w:pitch w:val="variable"/>
    <w:sig w:usb0="A000002F" w:usb1="1000004A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manist">
    <w:altName w:val="Calibri"/>
    <w:panose1 w:val="02000503000000020004"/>
    <w:charset w:val="00"/>
    <w:family w:val="modern"/>
    <w:notTrueType/>
    <w:pitch w:val="variable"/>
    <w:sig w:usb0="A000002F" w:usb1="1000004A" w:usb2="00000000" w:usb3="00000000" w:csb0="00000193" w:csb1="00000000"/>
  </w:font>
  <w:font w:name="Geomanist Book">
    <w:altName w:val="Calibri"/>
    <w:panose1 w:val="02000503000000020004"/>
    <w:charset w:val="00"/>
    <w:family w:val="modern"/>
    <w:notTrueType/>
    <w:pitch w:val="variable"/>
    <w:sig w:usb0="A000002F" w:usb1="1000004A" w:usb2="00000000" w:usb3="00000000" w:csb0="00000193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manist Light">
    <w:altName w:val="Calibri"/>
    <w:panose1 w:val="02000503000000020004"/>
    <w:charset w:val="00"/>
    <w:family w:val="modern"/>
    <w:notTrueType/>
    <w:pitch w:val="variable"/>
    <w:sig w:usb0="A000002F" w:usb1="1000004A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6"/>
      <w:gridCol w:w="421"/>
      <w:gridCol w:w="844"/>
      <w:gridCol w:w="2046"/>
      <w:gridCol w:w="664"/>
      <w:gridCol w:w="2594"/>
      <w:gridCol w:w="1403"/>
    </w:tblGrid>
    <w:tr w:rsidR="000765F5" w:rsidRPr="000765F5" w14:paraId="43ED1B06" w14:textId="77777777" w:rsidTr="0064740F">
      <w:trPr>
        <w:jc w:val="center"/>
      </w:trPr>
      <w:tc>
        <w:tcPr>
          <w:tcW w:w="8504" w:type="dxa"/>
          <w:gridSpan w:val="7"/>
          <w:tcBorders>
            <w:top w:val="double" w:sz="4" w:space="0" w:color="7F7F7F" w:themeColor="text1" w:themeTint="80"/>
          </w:tcBorders>
          <w:shd w:val="clear" w:color="auto" w:fill="auto"/>
        </w:tcPr>
        <w:p w14:paraId="683B3F02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noProof/>
              <w:sz w:val="16"/>
              <w:szCs w:val="16"/>
            </w:rPr>
            <w:drawing>
              <wp:inline distT="0" distB="0" distL="0" distR="0" wp14:anchorId="5109A1C0" wp14:editId="622961AC">
                <wp:extent cx="3964025" cy="555269"/>
                <wp:effectExtent l="0" t="0" r="0" b="0"/>
                <wp:docPr id="36" name="Imagen 36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Texto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61199" cy="56888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0765F5" w:rsidRPr="000765F5" w14:paraId="00337484" w14:textId="77777777" w:rsidTr="00591E71">
      <w:trPr>
        <w:trHeight w:val="229"/>
        <w:jc w:val="center"/>
      </w:trPr>
      <w:tc>
        <w:tcPr>
          <w:tcW w:w="86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auto"/>
        </w:tcPr>
        <w:p w14:paraId="7A329336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Versión:</w:t>
          </w:r>
        </w:p>
      </w:tc>
      <w:tc>
        <w:tcPr>
          <w:tcW w:w="421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</w:tcPr>
        <w:p w14:paraId="01467D40" w14:textId="2347D54B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0</w:t>
          </w:r>
          <w:r w:rsidR="0064740F">
            <w:rPr>
              <w:rFonts w:ascii="Geomanist Light" w:hAnsi="Geomanist Light"/>
              <w:sz w:val="16"/>
              <w:szCs w:val="16"/>
            </w:rPr>
            <w:t>6</w:t>
          </w:r>
        </w:p>
      </w:tc>
      <w:tc>
        <w:tcPr>
          <w:tcW w:w="844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auto"/>
        </w:tcPr>
        <w:p w14:paraId="083FB2D5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Código:</w:t>
          </w:r>
        </w:p>
      </w:tc>
      <w:tc>
        <w:tcPr>
          <w:tcW w:w="2073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  <w:vAlign w:val="center"/>
        </w:tcPr>
        <w:p w14:paraId="0EBC39CC" w14:textId="177C046C" w:rsidR="000765F5" w:rsidRPr="000765F5" w:rsidRDefault="000765F5" w:rsidP="000765F5">
          <w:pPr>
            <w:pStyle w:val="Encabezado"/>
            <w:tabs>
              <w:tab w:val="center" w:pos="5400"/>
            </w:tabs>
            <w:jc w:val="center"/>
            <w:rPr>
              <w:rFonts w:ascii="Geomanist Light" w:hAnsi="Geomanist Light"/>
              <w:color w:val="404040" w:themeColor="text1" w:themeTint="BF"/>
              <w:sz w:val="16"/>
              <w:szCs w:val="16"/>
            </w:rPr>
          </w:pPr>
          <w:r w:rsidRPr="000765F5">
            <w:rPr>
              <w:rFonts w:ascii="Geomanist Light" w:hAnsi="Geomanist Light"/>
              <w:color w:val="404040" w:themeColor="text1" w:themeTint="BF"/>
              <w:sz w:val="16"/>
              <w:szCs w:val="16"/>
            </w:rPr>
            <w:t>CCE-GCO-FM-</w:t>
          </w:r>
          <w:r w:rsidR="0064740F">
            <w:rPr>
              <w:rFonts w:ascii="Geomanist Light" w:hAnsi="Geomanist Light"/>
              <w:color w:val="404040" w:themeColor="text1" w:themeTint="BF"/>
              <w:sz w:val="16"/>
              <w:szCs w:val="16"/>
            </w:rPr>
            <w:t>03</w:t>
          </w:r>
        </w:p>
      </w:tc>
      <w:tc>
        <w:tcPr>
          <w:tcW w:w="241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auto"/>
        </w:tcPr>
        <w:p w14:paraId="660210B9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Fecha:</w:t>
          </w:r>
        </w:p>
      </w:tc>
      <w:tc>
        <w:tcPr>
          <w:tcW w:w="2643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</w:tcPr>
        <w:p w14:paraId="784887F2" w14:textId="7BA415E8" w:rsidR="000765F5" w:rsidRPr="000765F5" w:rsidRDefault="0064740F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>
            <w:rPr>
              <w:rFonts w:ascii="Geomanist Light" w:hAnsi="Geomanist Light"/>
              <w:sz w:val="16"/>
              <w:szCs w:val="16"/>
            </w:rPr>
            <w:t>25</w:t>
          </w:r>
          <w:r w:rsidR="000765F5" w:rsidRPr="000765F5">
            <w:rPr>
              <w:rFonts w:ascii="Geomanist Light" w:hAnsi="Geomanist Light"/>
              <w:sz w:val="16"/>
              <w:szCs w:val="16"/>
            </w:rPr>
            <w:t xml:space="preserve"> de enero de 2022</w:t>
          </w:r>
        </w:p>
      </w:tc>
      <w:tc>
        <w:tcPr>
          <w:tcW w:w="141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</w:tcPr>
        <w:p w14:paraId="1194454E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 xml:space="preserve">Página 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begin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instrText>PAGE  \* Arabic  \* MERGEFORMAT</w:instrTex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separate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t>1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end"/>
          </w:r>
          <w:r w:rsidRPr="000765F5">
            <w:rPr>
              <w:rFonts w:ascii="Geomanist Light" w:hAnsi="Geomanist Light"/>
              <w:sz w:val="16"/>
              <w:szCs w:val="16"/>
            </w:rPr>
            <w:t xml:space="preserve"> de 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begin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instrText>NUMPAGES  \* Arabic  \* MERGEFORMAT</w:instrTex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separate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t>2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end"/>
          </w:r>
        </w:p>
      </w:tc>
    </w:tr>
  </w:tbl>
  <w:p w14:paraId="7789C83D" w14:textId="77777777" w:rsidR="000765F5" w:rsidRDefault="000765F5" w:rsidP="000765F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116F4" w14:textId="77777777" w:rsidR="005702A0" w:rsidRDefault="005702A0" w:rsidP="005F712A">
      <w:r>
        <w:separator/>
      </w:r>
    </w:p>
  </w:footnote>
  <w:footnote w:type="continuationSeparator" w:id="0">
    <w:p w14:paraId="5B5AB198" w14:textId="77777777" w:rsidR="005702A0" w:rsidRDefault="005702A0" w:rsidP="005F7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098"/>
      <w:gridCol w:w="3730"/>
    </w:tblGrid>
    <w:tr w:rsidR="005F712A" w14:paraId="6D0A2100" w14:textId="77777777" w:rsidTr="005F712A">
      <w:tc>
        <w:tcPr>
          <w:tcW w:w="5098" w:type="dxa"/>
        </w:tcPr>
        <w:p w14:paraId="5F4465D7" w14:textId="77777777" w:rsidR="005F712A" w:rsidRPr="005F712A" w:rsidRDefault="005F712A">
          <w:pPr>
            <w:pStyle w:val="Encabezado"/>
            <w:rPr>
              <w:rFonts w:ascii="Geomanist Bold" w:hAnsi="Geomanist Bold"/>
              <w:color w:val="002060"/>
              <w:sz w:val="18"/>
              <w:szCs w:val="18"/>
            </w:rPr>
          </w:pPr>
          <w:r w:rsidRPr="005F712A">
            <w:rPr>
              <w:rFonts w:ascii="Geomanist Bold" w:hAnsi="Geomanist Bold"/>
              <w:color w:val="002060"/>
              <w:sz w:val="18"/>
              <w:szCs w:val="18"/>
            </w:rPr>
            <w:t xml:space="preserve">INFORME DE SUPERVISIÓN </w:t>
          </w:r>
        </w:p>
        <w:p w14:paraId="4356DD3E" w14:textId="0AF4200E" w:rsidR="005F712A" w:rsidRDefault="005F712A">
          <w:pPr>
            <w:pStyle w:val="Encabezado"/>
            <w:rPr>
              <w:rFonts w:ascii="Geomanist Bold" w:hAnsi="Geomanist Bold"/>
              <w:color w:val="002060"/>
              <w:sz w:val="18"/>
              <w:szCs w:val="18"/>
            </w:rPr>
          </w:pPr>
          <w:r w:rsidRPr="005F712A">
            <w:rPr>
              <w:rFonts w:ascii="Geomanist Bold" w:hAnsi="Geomanist Bold"/>
              <w:color w:val="002060"/>
              <w:sz w:val="18"/>
              <w:szCs w:val="18"/>
            </w:rPr>
            <w:t>CONTRATO DE PRESTACIÓN DE SERVICIOS PRO</w:t>
          </w:r>
          <w:r w:rsidR="006F6085">
            <w:rPr>
              <w:rFonts w:ascii="Geomanist Bold" w:hAnsi="Geomanist Bold"/>
              <w:color w:val="002060"/>
              <w:sz w:val="18"/>
              <w:szCs w:val="18"/>
            </w:rPr>
            <w:t>F</w:t>
          </w:r>
          <w:r w:rsidRPr="005F712A">
            <w:rPr>
              <w:rFonts w:ascii="Geomanist Bold" w:hAnsi="Geomanist Bold"/>
              <w:color w:val="002060"/>
              <w:sz w:val="18"/>
              <w:szCs w:val="18"/>
            </w:rPr>
            <w:t>ESIONALES</w:t>
          </w:r>
        </w:p>
        <w:p w14:paraId="4CD865B8" w14:textId="77777777" w:rsidR="005F712A" w:rsidRDefault="005F712A">
          <w:pPr>
            <w:pStyle w:val="Encabezado"/>
            <w:rPr>
              <w:rFonts w:ascii="Geomanist Light" w:hAnsi="Geomanist Light"/>
              <w:color w:val="808080" w:themeColor="background1" w:themeShade="80"/>
              <w:sz w:val="18"/>
              <w:szCs w:val="18"/>
            </w:rPr>
          </w:pPr>
          <w:r w:rsidRPr="005F712A">
            <w:rPr>
              <w:rFonts w:ascii="Geomanist Light" w:hAnsi="Geomanist Light"/>
              <w:color w:val="808080" w:themeColor="background1" w:themeShade="80"/>
              <w:sz w:val="18"/>
              <w:szCs w:val="18"/>
            </w:rPr>
            <w:t>Código CCE-GCO-FM-03</w:t>
          </w:r>
        </w:p>
        <w:p w14:paraId="7D90899E" w14:textId="34BF2280" w:rsidR="005F712A" w:rsidRPr="005F712A" w:rsidRDefault="005F712A">
          <w:pPr>
            <w:pStyle w:val="Encabezado"/>
            <w:rPr>
              <w:rFonts w:ascii="Geomanist Light" w:hAnsi="Geomanist Light"/>
            </w:rPr>
          </w:pPr>
          <w:r>
            <w:rPr>
              <w:rFonts w:ascii="Geomanist Light" w:hAnsi="Geomanist Light"/>
              <w:color w:val="808080" w:themeColor="background1" w:themeShade="80"/>
              <w:sz w:val="18"/>
              <w:szCs w:val="18"/>
            </w:rPr>
            <w:t>Versión 06 de 25 de enero de 2022</w:t>
          </w:r>
        </w:p>
      </w:tc>
      <w:tc>
        <w:tcPr>
          <w:tcW w:w="3730" w:type="dxa"/>
        </w:tcPr>
        <w:p w14:paraId="2CFC7B12" w14:textId="4A74AA86" w:rsidR="005F712A" w:rsidRDefault="005F712A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8BEC1AD" wp14:editId="48001A5D">
                <wp:simplePos x="0" y="0"/>
                <wp:positionH relativeFrom="column">
                  <wp:posOffset>17806</wp:posOffset>
                </wp:positionH>
                <wp:positionV relativeFrom="paragraph">
                  <wp:posOffset>73152</wp:posOffset>
                </wp:positionV>
                <wp:extent cx="2197822" cy="438912"/>
                <wp:effectExtent l="0" t="0" r="0" b="0"/>
                <wp:wrapSquare wrapText="bothSides"/>
                <wp:docPr id="1" name="Imagen 1" descr="Text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Texto&#10;&#10;Descripción generada automáticamente con confianza med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7822" cy="4389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7E2045DC" w14:textId="192FCB44" w:rsidR="005F712A" w:rsidRDefault="005F712A">
    <w:pPr>
      <w:pStyle w:val="Encabezado"/>
    </w:pPr>
    <w:r>
      <w:rPr>
        <w:noProof/>
      </w:rPr>
      <w:drawing>
        <wp:inline distT="0" distB="0" distL="0" distR="0" wp14:anchorId="5995ACC5" wp14:editId="1C879657">
          <wp:extent cx="3262579" cy="73831"/>
          <wp:effectExtent l="0" t="0" r="0" b="254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3319495" cy="751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468A5"/>
    <w:multiLevelType w:val="hybridMultilevel"/>
    <w:tmpl w:val="F85A1A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B123E"/>
    <w:multiLevelType w:val="hybridMultilevel"/>
    <w:tmpl w:val="671E63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E3714"/>
    <w:multiLevelType w:val="hybridMultilevel"/>
    <w:tmpl w:val="9A74FB3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1D1E9F"/>
    <w:multiLevelType w:val="hybridMultilevel"/>
    <w:tmpl w:val="CF4881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43314E"/>
    <w:multiLevelType w:val="hybridMultilevel"/>
    <w:tmpl w:val="6A4EA86A"/>
    <w:lvl w:ilvl="0" w:tplc="95627E66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894742">
    <w:abstractNumId w:val="4"/>
  </w:num>
  <w:num w:numId="2" w16cid:durableId="1921718372">
    <w:abstractNumId w:val="2"/>
  </w:num>
  <w:num w:numId="3" w16cid:durableId="1894778632">
    <w:abstractNumId w:val="1"/>
  </w:num>
  <w:num w:numId="4" w16cid:durableId="1840346558">
    <w:abstractNumId w:val="3"/>
  </w:num>
  <w:num w:numId="5" w16cid:durableId="570237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12A"/>
    <w:rsid w:val="00001EB9"/>
    <w:rsid w:val="00023CC4"/>
    <w:rsid w:val="00060416"/>
    <w:rsid w:val="0006060E"/>
    <w:rsid w:val="000765F5"/>
    <w:rsid w:val="000771B4"/>
    <w:rsid w:val="000A571D"/>
    <w:rsid w:val="000B690B"/>
    <w:rsid w:val="000C5745"/>
    <w:rsid w:val="000C64E2"/>
    <w:rsid w:val="000E491E"/>
    <w:rsid w:val="00106D2D"/>
    <w:rsid w:val="00130DB2"/>
    <w:rsid w:val="00137F57"/>
    <w:rsid w:val="001A415E"/>
    <w:rsid w:val="001E24B6"/>
    <w:rsid w:val="002028DB"/>
    <w:rsid w:val="002163AB"/>
    <w:rsid w:val="0022492C"/>
    <w:rsid w:val="002377AF"/>
    <w:rsid w:val="002435C9"/>
    <w:rsid w:val="002503C4"/>
    <w:rsid w:val="002623F4"/>
    <w:rsid w:val="002741DA"/>
    <w:rsid w:val="00294A07"/>
    <w:rsid w:val="002C0271"/>
    <w:rsid w:val="002C1581"/>
    <w:rsid w:val="002E1563"/>
    <w:rsid w:val="00306265"/>
    <w:rsid w:val="00366A46"/>
    <w:rsid w:val="003F7E32"/>
    <w:rsid w:val="0041541C"/>
    <w:rsid w:val="004503FA"/>
    <w:rsid w:val="00475B02"/>
    <w:rsid w:val="0048694D"/>
    <w:rsid w:val="004F69AF"/>
    <w:rsid w:val="00552562"/>
    <w:rsid w:val="00553C1B"/>
    <w:rsid w:val="00560F2A"/>
    <w:rsid w:val="005618E3"/>
    <w:rsid w:val="005702A0"/>
    <w:rsid w:val="005957CC"/>
    <w:rsid w:val="005A4D45"/>
    <w:rsid w:val="005B28E0"/>
    <w:rsid w:val="005B71F1"/>
    <w:rsid w:val="005F13BC"/>
    <w:rsid w:val="005F2357"/>
    <w:rsid w:val="005F712A"/>
    <w:rsid w:val="006151FF"/>
    <w:rsid w:val="00640F66"/>
    <w:rsid w:val="00642233"/>
    <w:rsid w:val="0064740F"/>
    <w:rsid w:val="0065388D"/>
    <w:rsid w:val="006B57F6"/>
    <w:rsid w:val="006F30AF"/>
    <w:rsid w:val="006F6085"/>
    <w:rsid w:val="00710EFC"/>
    <w:rsid w:val="00765058"/>
    <w:rsid w:val="00766621"/>
    <w:rsid w:val="0077495C"/>
    <w:rsid w:val="007858F9"/>
    <w:rsid w:val="0079249B"/>
    <w:rsid w:val="007A77D9"/>
    <w:rsid w:val="007B185D"/>
    <w:rsid w:val="007D53CA"/>
    <w:rsid w:val="00806FF5"/>
    <w:rsid w:val="00851ED9"/>
    <w:rsid w:val="008A6C16"/>
    <w:rsid w:val="008D33C6"/>
    <w:rsid w:val="008E3D25"/>
    <w:rsid w:val="008F62E8"/>
    <w:rsid w:val="0092059A"/>
    <w:rsid w:val="009D16D9"/>
    <w:rsid w:val="009F5269"/>
    <w:rsid w:val="009F55F1"/>
    <w:rsid w:val="00A17B08"/>
    <w:rsid w:val="00A20987"/>
    <w:rsid w:val="00A5486C"/>
    <w:rsid w:val="00A7019A"/>
    <w:rsid w:val="00A87626"/>
    <w:rsid w:val="00A90C73"/>
    <w:rsid w:val="00A90F53"/>
    <w:rsid w:val="00A91BE9"/>
    <w:rsid w:val="00A92DF6"/>
    <w:rsid w:val="00AB369B"/>
    <w:rsid w:val="00AB5028"/>
    <w:rsid w:val="00AE21F7"/>
    <w:rsid w:val="00B115CE"/>
    <w:rsid w:val="00B8450D"/>
    <w:rsid w:val="00BA20C9"/>
    <w:rsid w:val="00BB54AF"/>
    <w:rsid w:val="00BE59E6"/>
    <w:rsid w:val="00BE6659"/>
    <w:rsid w:val="00BF1B69"/>
    <w:rsid w:val="00C00B0F"/>
    <w:rsid w:val="00C01C3C"/>
    <w:rsid w:val="00C04C88"/>
    <w:rsid w:val="00C10223"/>
    <w:rsid w:val="00C21172"/>
    <w:rsid w:val="00C52132"/>
    <w:rsid w:val="00D15225"/>
    <w:rsid w:val="00D177F2"/>
    <w:rsid w:val="00D25C29"/>
    <w:rsid w:val="00D53759"/>
    <w:rsid w:val="00D6126D"/>
    <w:rsid w:val="00DA3CE1"/>
    <w:rsid w:val="00E13449"/>
    <w:rsid w:val="00E15843"/>
    <w:rsid w:val="00E45182"/>
    <w:rsid w:val="00E750FF"/>
    <w:rsid w:val="00EB34A3"/>
    <w:rsid w:val="00ED4E8B"/>
    <w:rsid w:val="00F1186A"/>
    <w:rsid w:val="00F518E4"/>
    <w:rsid w:val="00F7128E"/>
    <w:rsid w:val="00F90BCB"/>
    <w:rsid w:val="00FA2B00"/>
    <w:rsid w:val="00FA3B2F"/>
    <w:rsid w:val="00FC53E8"/>
    <w:rsid w:val="00FE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975F68"/>
  <w15:chartTrackingRefBased/>
  <w15:docId w15:val="{9C9014D2-ADB0-478D-9087-096880C52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085"/>
    <w:pPr>
      <w:spacing w:after="0" w:line="240" w:lineRule="auto"/>
    </w:pPr>
    <w:rPr>
      <w:rFonts w:ascii="Geomanist" w:hAnsi="Geomanis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71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F712A"/>
  </w:style>
  <w:style w:type="paragraph" w:styleId="Piedepgina">
    <w:name w:val="footer"/>
    <w:basedOn w:val="Normal"/>
    <w:link w:val="PiedepginaCar"/>
    <w:uiPriority w:val="99"/>
    <w:unhideWhenUsed/>
    <w:rsid w:val="005F71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712A"/>
  </w:style>
  <w:style w:type="table" w:styleId="Tablaconcuadrcula">
    <w:name w:val="Table Grid"/>
    <w:basedOn w:val="Tablanormal"/>
    <w:uiPriority w:val="59"/>
    <w:rsid w:val="005F7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B690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 w:eastAsia="es-ES_tradnl"/>
    </w:rPr>
  </w:style>
  <w:style w:type="paragraph" w:styleId="Prrafodelista">
    <w:name w:val="List Paragraph"/>
    <w:basedOn w:val="Normal"/>
    <w:link w:val="PrrafodelistaCar"/>
    <w:uiPriority w:val="34"/>
    <w:qFormat/>
    <w:rsid w:val="000B690B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023CC4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D177F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177F2"/>
    <w:rPr>
      <w:color w:val="605E5C"/>
      <w:shd w:val="clear" w:color="auto" w:fill="E1DFDD"/>
    </w:rPr>
  </w:style>
  <w:style w:type="character" w:customStyle="1" w:styleId="PrrafodelistaCar">
    <w:name w:val="Párrafo de lista Car"/>
    <w:link w:val="Prrafodelista"/>
    <w:uiPriority w:val="34"/>
    <w:locked/>
    <w:rsid w:val="005B28E0"/>
    <w:rPr>
      <w:rFonts w:ascii="Geomanist" w:hAnsi="Geomanist"/>
    </w:rPr>
  </w:style>
  <w:style w:type="character" w:styleId="Hipervnculovisitado">
    <w:name w:val="FollowedHyperlink"/>
    <w:basedOn w:val="Fuentedeprrafopredeter"/>
    <w:uiPriority w:val="99"/>
    <w:semiHidden/>
    <w:unhideWhenUsed/>
    <w:rsid w:val="000A571D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FA2B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2B0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2B00"/>
    <w:rPr>
      <w:rFonts w:ascii="Geomanist" w:hAnsi="Geomanist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2B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2B00"/>
    <w:rPr>
      <w:rFonts w:ascii="Geomanist" w:hAnsi="Geomanis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4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6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43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753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206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5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6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2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cceficiente.sharepoint.com/:f:/s/AdministracionIDT/Ep61SF30qkRCo9M-sBsRJ_gBKYwJfdLPXxHrk2cqig3ZlQ?e=imwp2N" TargetMode="External"/><Relationship Id="rId18" Type="http://schemas.openxmlformats.org/officeDocument/2006/relationships/hyperlink" Target="https://cceficiente.sharepoint.com/:f:/r/cce/Documentos%20compartidos/SG/02.GESTI%C3%93N%20CONTRACTUAL/2022/002.%20CONTRATOS/CCE-022-4H-2020%20YENNY%20KATHERINE%20MURILLO%20GOMEZ/EJECUCI%C3%93N%20CONTRACTUAL/MARZO%202022/05.%20Obligaci%C3%B3n%20contractual%20No.%207?csf=1&amp;web=1&amp;e=Tb3XlN" TargetMode="External"/><Relationship Id="rId26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openxmlformats.org/officeDocument/2006/relationships/hyperlink" Target="https://cceficiente.sharepoint.com/:f:/s/AdministracionIDT/Erm4nvqPwBZEvWJNcLvdIVkBLNTaSVJEGoDDq1fDZ27Lqw?e=ggaZhZ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cceficiente.sharepoint.com/:f:/r/cce/Documentos%20compartidos/SG/02.GESTI%C3%93N%20CONTRACTUAL/2022/002.%20CONTRATOS/CCE-022-4H-2020%20YENNY%20KATHERINE%20MURILLO%20GOMEZ/EJECUCI%C3%93N%20CONTRACTUAL/MARZO%202022/02.%20Obligaci%C3%B3n%20contractual%20No.%203?csf=1&amp;web=1&amp;e=TGkwgi" TargetMode="External"/><Relationship Id="rId17" Type="http://schemas.openxmlformats.org/officeDocument/2006/relationships/hyperlink" Target="https://cceficiente.sharepoint.com/:f:/s/AdministracionIDT/Eg6BlK-2v0BOpAIVu5fnGEkBx58vmpVIp-RF5ZynVahsyw?e=rgtlBa" TargetMode="External"/><Relationship Id="rId25" Type="http://schemas.openxmlformats.org/officeDocument/2006/relationships/hyperlink" Target="https://cceficiente.sharepoint.com/:f:/s/AdministracionIDT/Ep0tHst5RnJIsYsTJGErpg8B17n8lwj7glqcFduoMD2wyw?e=WU5jm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ceficiente.sharepoint.com/:f:/r/cce/Documentos%20compartidos/SG/02.GESTI%C3%93N%20CONTRACTUAL/2022/002.%20CONTRATOS/CCE-022-4H-2020%20YENNY%20KATHERINE%20MURILLO%20GOMEZ/EJECUCI%C3%93N%20CONTRACTUAL/MARZO%202022/04.%20Obligaci%C3%B3n%20contractual%20No.%205?csf=1&amp;web=1&amp;e=gNTJcU" TargetMode="External"/><Relationship Id="rId20" Type="http://schemas.openxmlformats.org/officeDocument/2006/relationships/hyperlink" Target="https://cceficiente.sharepoint.com/:f:/r/cce/Documentos%20compartidos/SG/02.GESTI%C3%93N%20CONTRACTUAL/2022/002.%20CONTRATOS/CCE-022-4H-2020%20YENNY%20KATHERINE%20MURILLO%20GOMEZ/EJECUCI%C3%93N%20CONTRACTUAL/MARZO%202022/06.%20Obligaci%C3%B3n%20contractual%20No.%208?csf=1&amp;web=1&amp;e=SNwv6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ceficiente.sharepoint.com/:f:/s/AdministracionIDT/Eu9rJcrlbX9MpSbte6xDOT8BBweTL3kO3XnDfpP9DBm6FA?e=9WSii0" TargetMode="External"/><Relationship Id="rId24" Type="http://schemas.openxmlformats.org/officeDocument/2006/relationships/hyperlink" Target="https://cceficiente.sharepoint.com/:f:/r/cce/Documentos%20compartidos/SG/02.GESTI%C3%93N%20CONTRACTUAL/2022/002.%20CONTRATOS/CCE-022-4H-2020%20YENNY%20KATHERINE%20MURILLO%20GOMEZ/EJECUCI%C3%93N%20CONTRACTUAL/MARZO%202022/08.%20Obligaci%C3%B3n%20contractual%20No.%2011?csf=1&amp;web=1&amp;e=d12oB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ceficiente.sharepoint.com/:f:/s/AdministracionIDT/Es-QUJHlUzFMpwGqU7zyg54BG7OGV0XSk8V5UlyUbiQ1YQ?e=ar7T1K" TargetMode="External"/><Relationship Id="rId23" Type="http://schemas.openxmlformats.org/officeDocument/2006/relationships/hyperlink" Target="https://cceficiente.sharepoint.com/:f:/s/AdministracionIDT/Eqcg3kUJVQJNinDRij_HsTQBVkS4BPXUxbCbtob2UH0G6Q?e=nCDumA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cceficiente.sharepoint.com/:f:/r/cce/Documentos%20compartidos/SG/02.GESTI%C3%93N%20CONTRACTUAL/2022/002.%20CONTRATOS/CCE-022-4H-2020%20YENNY%20KATHERINE%20MURILLO%20GOMEZ/EJECUCI%C3%93N%20CONTRACTUAL/MARZO%202022/01.%20Obligaci%C3%B3n%20contractual%20No.%201?csf=1&amp;web=1&amp;e=kwq8Xi" TargetMode="External"/><Relationship Id="rId19" Type="http://schemas.openxmlformats.org/officeDocument/2006/relationships/hyperlink" Target="https://cceficiente.sharepoint.com/:f:/s/AdministracionIDT/EgELXjNrf-ZMkMCw8wrakAsBEVNukbA_DlNE63BoR6s2yQ?e=Hd3jz9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cceficiente.sharepoint.com/:f:/r/cce/Documentos%20compartidos/SG/02.GESTI%C3%93N%20CONTRACTUAL/2022/002.%20CONTRATOS/CCE-022-4H-2020%20YENNY%20KATHERINE%20MURILLO%20GOMEZ/EJECUCI%C3%93N%20CONTRACTUAL/MARZO%202022/03.%20Obligaci%C3%B3n%20contractual%20No.%204?csf=1&amp;web=1&amp;e=FejnfP" TargetMode="External"/><Relationship Id="rId22" Type="http://schemas.openxmlformats.org/officeDocument/2006/relationships/hyperlink" Target="https://cceficiente.sharepoint.com/:f:/r/cce/Documentos%20compartidos/SG/02.GESTI%C3%93N%20CONTRACTUAL/2022/002.%20CONTRATOS/CCE-022-4H-2020%20YENNY%20KATHERINE%20MURILLO%20GOMEZ/EJECUCI%C3%93N%20CONTRACTUAL/MARZO%202022/07.%20Obligaci%C3%B3n%20contractual%20No.%209?csf=1&amp;web=1&amp;e=ZcELdm" TargetMode="Externa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55898-4C12-4015-8112-519803A51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2731</Words>
  <Characters>15023</Characters>
  <Application>Microsoft Office Word</Application>
  <DocSecurity>4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Blanco Marín</dc:creator>
  <cp:keywords/>
  <dc:description/>
  <cp:lastModifiedBy>Laura Melissa Sierra Carvajal</cp:lastModifiedBy>
  <cp:revision>2</cp:revision>
  <dcterms:created xsi:type="dcterms:W3CDTF">2022-04-07T16:16:00Z</dcterms:created>
  <dcterms:modified xsi:type="dcterms:W3CDTF">2022-04-07T16:16:00Z</dcterms:modified>
</cp:coreProperties>
</file>