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34BE5BF0"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4B5C52">
        <w:rPr>
          <w:rFonts w:ascii="Arial" w:hAnsi="Arial" w:cs="Arial"/>
          <w:b/>
          <w:spacing w:val="2"/>
          <w:sz w:val="22"/>
          <w:szCs w:val="22"/>
        </w:rPr>
        <w:t xml:space="preserve"> No 1</w:t>
      </w:r>
      <w:proofErr w:type="gramStart"/>
      <w:r w:rsidR="004B5C52">
        <w:rPr>
          <w:rFonts w:ascii="Arial" w:hAnsi="Arial" w:cs="Arial"/>
          <w:b/>
          <w:spacing w:val="2"/>
          <w:sz w:val="22"/>
          <w:szCs w:val="22"/>
        </w:rPr>
        <w:t xml:space="preserve">- </w:t>
      </w:r>
      <w:r w:rsidR="002B7E86" w:rsidRPr="00D5177E">
        <w:rPr>
          <w:rFonts w:ascii="Arial" w:hAnsi="Arial" w:cs="Arial"/>
          <w:b/>
          <w:spacing w:val="2"/>
          <w:sz w:val="22"/>
          <w:szCs w:val="22"/>
        </w:rPr>
        <w:t> </w:t>
      </w:r>
      <w:r w:rsidR="00D5177E" w:rsidRPr="00D5177E">
        <w:rPr>
          <w:rFonts w:ascii="Arial" w:hAnsi="Arial" w:cs="Arial"/>
          <w:b/>
          <w:spacing w:val="2"/>
          <w:sz w:val="22"/>
          <w:szCs w:val="22"/>
        </w:rPr>
        <w:t>CARTA</w:t>
      </w:r>
      <w:proofErr w:type="gramEnd"/>
      <w:r w:rsidR="00D5177E" w:rsidRPr="00D5177E">
        <w:rPr>
          <w:rFonts w:ascii="Arial" w:hAnsi="Arial" w:cs="Arial"/>
          <w:b/>
          <w:spacing w:val="2"/>
          <w:sz w:val="22"/>
          <w:szCs w:val="22"/>
        </w:rPr>
        <w:t xml:space="preserve">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4F7D8D4D" w14:textId="77777777" w:rsidR="00D83C2A" w:rsidRPr="00234FD3" w:rsidRDefault="00D83C2A" w:rsidP="00D83C2A">
      <w:pPr>
        <w:suppressAutoHyphens/>
        <w:spacing w:after="0" w:line="240" w:lineRule="auto"/>
        <w:jc w:val="both"/>
        <w:rPr>
          <w:rFonts w:ascii="Arial" w:hAnsi="Arial" w:cs="Arial"/>
          <w:color w:val="FF0000"/>
          <w:spacing w:val="-3"/>
          <w:szCs w:val="20"/>
        </w:rPr>
      </w:pPr>
      <w:r w:rsidRPr="00234FD3">
        <w:rPr>
          <w:rFonts w:ascii="Arial" w:hAnsi="Arial" w:cs="Arial"/>
          <w:color w:val="FF0000"/>
          <w:spacing w:val="-3"/>
          <w:szCs w:val="20"/>
        </w:rPr>
        <w:t>Ciudad y fecha</w:t>
      </w:r>
    </w:p>
    <w:p w14:paraId="1EA29CD0" w14:textId="77777777" w:rsidR="00D83C2A" w:rsidRPr="00D83C2A" w:rsidRDefault="00D83C2A" w:rsidP="00D83C2A">
      <w:pPr>
        <w:suppressAutoHyphens/>
        <w:spacing w:after="0" w:line="240" w:lineRule="auto"/>
        <w:jc w:val="both"/>
        <w:rPr>
          <w:rFonts w:ascii="Arial" w:hAnsi="Arial" w:cs="Arial"/>
          <w:spacing w:val="-3"/>
          <w:szCs w:val="20"/>
        </w:rPr>
      </w:pPr>
    </w:p>
    <w:p w14:paraId="5F66A93C" w14:textId="77777777" w:rsidR="00D83C2A" w:rsidRPr="00D83C2A" w:rsidRDefault="00D83C2A" w:rsidP="00D83C2A">
      <w:pPr>
        <w:suppressAutoHyphens/>
        <w:spacing w:after="0" w:line="240" w:lineRule="auto"/>
        <w:jc w:val="both"/>
        <w:rPr>
          <w:rFonts w:ascii="Arial" w:hAnsi="Arial" w:cs="Arial"/>
          <w:spacing w:val="-3"/>
          <w:szCs w:val="20"/>
        </w:rPr>
      </w:pPr>
      <w:r w:rsidRPr="00D83C2A">
        <w:rPr>
          <w:rFonts w:ascii="Arial" w:hAnsi="Arial" w:cs="Arial"/>
          <w:spacing w:val="-3"/>
          <w:szCs w:val="20"/>
        </w:rPr>
        <w:t>Señores</w:t>
      </w:r>
    </w:p>
    <w:p w14:paraId="00773C31" w14:textId="77777777" w:rsidR="00D83C2A" w:rsidRPr="00D83C2A" w:rsidRDefault="00D83C2A" w:rsidP="00D83C2A">
      <w:pPr>
        <w:suppressAutoHyphens/>
        <w:spacing w:after="0" w:line="240" w:lineRule="auto"/>
        <w:jc w:val="both"/>
        <w:rPr>
          <w:rFonts w:ascii="Arial" w:hAnsi="Arial" w:cs="Arial"/>
          <w:b/>
          <w:bCs/>
          <w:szCs w:val="20"/>
        </w:rPr>
      </w:pPr>
      <w:r w:rsidRPr="00D83C2A">
        <w:rPr>
          <w:rFonts w:ascii="Arial" w:hAnsi="Arial" w:cs="Arial"/>
          <w:b/>
          <w:bCs/>
          <w:szCs w:val="20"/>
        </w:rPr>
        <w:t xml:space="preserve">CENTRO NACIONAL DE HOTELERÍA, TURISMO Y ALIMENTOS </w:t>
      </w:r>
    </w:p>
    <w:p w14:paraId="794CCBA9" w14:textId="77777777" w:rsidR="00D83C2A" w:rsidRPr="00D83C2A" w:rsidRDefault="00D83C2A" w:rsidP="00D83C2A">
      <w:pPr>
        <w:suppressAutoHyphens/>
        <w:spacing w:after="0" w:line="240" w:lineRule="auto"/>
        <w:jc w:val="both"/>
        <w:rPr>
          <w:rFonts w:ascii="Arial" w:hAnsi="Arial" w:cs="Arial"/>
          <w:b/>
          <w:bCs/>
          <w:spacing w:val="-3"/>
          <w:szCs w:val="20"/>
        </w:rPr>
      </w:pPr>
      <w:r w:rsidRPr="00D83C2A">
        <w:rPr>
          <w:rFonts w:ascii="Arial" w:hAnsi="Arial" w:cs="Arial"/>
          <w:b/>
          <w:bCs/>
          <w:spacing w:val="-3"/>
          <w:szCs w:val="20"/>
        </w:rPr>
        <w:t xml:space="preserve">SERVICIO NACIONAL DE APRENDIZAJE- SENA </w:t>
      </w:r>
    </w:p>
    <w:p w14:paraId="122E0484" w14:textId="77777777" w:rsidR="00D83C2A" w:rsidRPr="00D83C2A" w:rsidRDefault="00D83C2A" w:rsidP="00D83C2A">
      <w:pPr>
        <w:suppressAutoHyphens/>
        <w:spacing w:after="0" w:line="240" w:lineRule="auto"/>
        <w:jc w:val="both"/>
        <w:rPr>
          <w:rFonts w:ascii="Arial" w:hAnsi="Arial" w:cs="Arial"/>
          <w:spacing w:val="-3"/>
          <w:szCs w:val="20"/>
        </w:rPr>
      </w:pPr>
      <w:r w:rsidRPr="00D83C2A">
        <w:rPr>
          <w:rFonts w:ascii="Arial" w:hAnsi="Arial" w:cs="Arial"/>
          <w:b/>
          <w:bCs/>
          <w:spacing w:val="-3"/>
          <w:szCs w:val="20"/>
        </w:rPr>
        <w:t>REGIONAL DISTRITO CAPITAL</w:t>
      </w:r>
    </w:p>
    <w:p w14:paraId="0A6FED2F" w14:textId="77777777" w:rsidR="00D83C2A" w:rsidRPr="00D83C2A" w:rsidRDefault="00D83C2A" w:rsidP="00D83C2A">
      <w:pPr>
        <w:suppressAutoHyphens/>
        <w:spacing w:after="0" w:line="240" w:lineRule="auto"/>
        <w:jc w:val="both"/>
        <w:rPr>
          <w:rFonts w:ascii="Arial" w:hAnsi="Arial" w:cs="Arial"/>
          <w:spacing w:val="-3"/>
          <w:szCs w:val="20"/>
        </w:rPr>
      </w:pPr>
      <w:r w:rsidRPr="00D83C2A">
        <w:rPr>
          <w:rFonts w:ascii="Arial" w:hAnsi="Arial" w:cs="Arial"/>
          <w:spacing w:val="-3"/>
          <w:szCs w:val="20"/>
        </w:rPr>
        <w:t>Bogotá D. C.</w:t>
      </w:r>
    </w:p>
    <w:p w14:paraId="02EAE484" w14:textId="77777777" w:rsidR="00D83C2A" w:rsidRPr="00D83C2A" w:rsidRDefault="00D83C2A" w:rsidP="00D83C2A">
      <w:pPr>
        <w:suppressAutoHyphens/>
        <w:spacing w:after="0" w:line="240" w:lineRule="auto"/>
        <w:jc w:val="both"/>
        <w:rPr>
          <w:rFonts w:ascii="Arial" w:hAnsi="Arial" w:cs="Arial"/>
          <w:b/>
          <w:bCs/>
          <w:spacing w:val="-3"/>
          <w:szCs w:val="20"/>
        </w:rPr>
      </w:pPr>
    </w:p>
    <w:p w14:paraId="084D5786" w14:textId="6F72474F" w:rsidR="00D83C2A" w:rsidRPr="00234FD3" w:rsidRDefault="00D83C2A" w:rsidP="00D83C2A">
      <w:pPr>
        <w:widowControl w:val="0"/>
        <w:tabs>
          <w:tab w:val="center" w:pos="4320"/>
          <w:tab w:val="right" w:pos="8640"/>
        </w:tabs>
        <w:spacing w:after="0" w:line="240" w:lineRule="auto"/>
        <w:ind w:right="360"/>
        <w:rPr>
          <w:rFonts w:ascii="Arial" w:hAnsi="Arial" w:cs="Arial"/>
          <w:b/>
          <w:bCs/>
          <w:color w:val="FF0000"/>
          <w:szCs w:val="20"/>
        </w:rPr>
      </w:pPr>
      <w:r w:rsidRPr="00D83C2A">
        <w:rPr>
          <w:rFonts w:ascii="Arial" w:hAnsi="Arial" w:cs="Arial"/>
          <w:b/>
          <w:bCs/>
          <w:spacing w:val="-3"/>
          <w:szCs w:val="20"/>
        </w:rPr>
        <w:t xml:space="preserve">Asunto: </w:t>
      </w:r>
      <w:r w:rsidRPr="00234FD3">
        <w:rPr>
          <w:rFonts w:ascii="Arial" w:hAnsi="Arial" w:cs="Arial"/>
          <w:b/>
          <w:bCs/>
          <w:color w:val="FF0000"/>
          <w:szCs w:val="20"/>
        </w:rPr>
        <w:t>PROCESO DE MINIMA CUANTIA No. SENA CNHTA-XXX-202</w:t>
      </w:r>
      <w:r w:rsidR="00234FD3" w:rsidRPr="00234FD3">
        <w:rPr>
          <w:rFonts w:ascii="Arial" w:hAnsi="Arial" w:cs="Arial"/>
          <w:b/>
          <w:bCs/>
          <w:color w:val="FF0000"/>
          <w:szCs w:val="20"/>
        </w:rPr>
        <w:t>2</w:t>
      </w:r>
    </w:p>
    <w:p w14:paraId="77510E8B" w14:textId="77777777" w:rsidR="007F116A" w:rsidRPr="00D83C2A" w:rsidRDefault="007F116A" w:rsidP="005A5E30">
      <w:pPr>
        <w:pStyle w:val="paragraph"/>
        <w:spacing w:before="0" w:beforeAutospacing="0" w:after="0" w:afterAutospacing="0"/>
        <w:jc w:val="both"/>
        <w:textAlignment w:val="baseline"/>
        <w:rPr>
          <w:rStyle w:val="eop"/>
          <w:rFonts w:ascii="Arial" w:hAnsi="Arial" w:cs="Arial"/>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5B1C291E"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234FD3">
        <w:rPr>
          <w:rStyle w:val="Nmerodepgina"/>
          <w:rFonts w:ascii="Arial" w:eastAsia="Calibri" w:hAnsi="Arial" w:cs="Arial"/>
          <w:color w:val="FF0000"/>
          <w:sz w:val="22"/>
          <w:szCs w:val="22"/>
          <w:lang w:eastAsia="en-US"/>
        </w:rPr>
        <w:t>(INDICAR CALIDAD)</w:t>
      </w:r>
      <w:r w:rsidRPr="00234FD3">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w:t>
      </w:r>
      <w:r w:rsidRPr="00234FD3">
        <w:rPr>
          <w:rStyle w:val="Nmerodepgina"/>
          <w:rFonts w:ascii="Arial" w:eastAsia="Calibri" w:hAnsi="Arial" w:cs="Arial"/>
          <w:color w:val="FF0000"/>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w:t>
      </w:r>
      <w:r w:rsidR="004B5C52">
        <w:rPr>
          <w:rStyle w:val="normaltextrun"/>
          <w:rFonts w:ascii="Arial" w:hAnsi="Arial" w:cs="Arial"/>
          <w:sz w:val="22"/>
          <w:szCs w:val="22"/>
        </w:rPr>
        <w:t xml:space="preserve">Centro Nacional de Hotelería, Turismo y Alimentos del </w:t>
      </w:r>
      <w:r w:rsidRPr="00D5177E">
        <w:rPr>
          <w:rStyle w:val="normaltextrun"/>
          <w:rFonts w:ascii="Arial" w:hAnsi="Arial" w:cs="Arial"/>
          <w:sz w:val="22"/>
          <w:szCs w:val="22"/>
        </w:rPr>
        <w:t>Servicio Nacional de Aprendizaje -SENA-</w:t>
      </w:r>
      <w:r w:rsidR="004B5C52">
        <w:rPr>
          <w:rStyle w:val="normaltextrun"/>
          <w:rFonts w:ascii="Arial" w:hAnsi="Arial" w:cs="Arial"/>
          <w:sz w:val="22"/>
          <w:szCs w:val="22"/>
        </w:rPr>
        <w:t xml:space="preserve"> Regional Distrito Capital</w:t>
      </w:r>
      <w:r w:rsidRPr="00D5177E">
        <w:rPr>
          <w:rStyle w:val="normaltextrun"/>
          <w:rFonts w:ascii="Arial" w:hAnsi="Arial" w:cs="Arial"/>
          <w:sz w:val="22"/>
          <w:szCs w:val="22"/>
        </w:rPr>
        <w:t>, que, de acuerdo con el Pliego de Condiciones</w:t>
      </w:r>
      <w:r w:rsidR="004B5C52">
        <w:rPr>
          <w:rStyle w:val="normaltextrun"/>
          <w:rFonts w:ascii="Arial" w:hAnsi="Arial" w:cs="Arial"/>
          <w:sz w:val="22"/>
          <w:szCs w:val="22"/>
        </w:rPr>
        <w:t xml:space="preserve"> o Anexo a la Invitación Publica</w:t>
      </w:r>
      <w:r w:rsidRPr="00D5177E">
        <w:rPr>
          <w:rStyle w:val="normaltextrun"/>
          <w:rFonts w:ascii="Arial" w:hAnsi="Arial" w:cs="Arial"/>
          <w:sz w:val="22"/>
          <w:szCs w:val="22"/>
        </w:rPr>
        <w:t xml:space="preserve">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234FD3">
        <w:rPr>
          <w:rStyle w:val="Nmerodepgina"/>
          <w:rFonts w:ascii="Arial" w:eastAsia="Calibri" w:hAnsi="Arial" w:cs="Arial"/>
          <w:color w:val="FF0000"/>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lastRenderedPageBreak/>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3145F0F0"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w:t>
      </w:r>
      <w:r w:rsidR="006259AC">
        <w:rPr>
          <w:rStyle w:val="normaltextrun"/>
          <w:rFonts w:ascii="Arial" w:hAnsi="Arial" w:cs="Arial"/>
          <w:sz w:val="22"/>
          <w:szCs w:val="22"/>
        </w:rPr>
        <w:t>.</w:t>
      </w:r>
      <w:r w:rsidRPr="00D5177E">
        <w:rPr>
          <w:rStyle w:val="normaltextrun"/>
          <w:rFonts w:ascii="Arial" w:hAnsi="Arial" w:cs="Arial"/>
          <w:sz w:val="22"/>
          <w:szCs w:val="22"/>
        </w:rPr>
        <w:t xml:space="preserve">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16216796"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w:t>
      </w:r>
      <w:r w:rsidR="006259AC">
        <w:rPr>
          <w:rStyle w:val="normaltextrun"/>
          <w:rFonts w:ascii="Arial" w:hAnsi="Arial" w:cs="Arial"/>
          <w:sz w:val="22"/>
          <w:szCs w:val="22"/>
        </w:rPr>
        <w:t>.</w:t>
      </w:r>
      <w:r w:rsidRPr="00D5177E">
        <w:rPr>
          <w:rStyle w:val="normaltextrun"/>
          <w:rFonts w:ascii="Arial" w:hAnsi="Arial" w:cs="Arial"/>
          <w:sz w:val="22"/>
          <w:szCs w:val="22"/>
        </w:rPr>
        <w:t xml:space="preserve"> 38 de la Ley 734 de 2002 (Código Disciplinario Único), en concordancia con el Art</w:t>
      </w:r>
      <w:r w:rsidR="006259AC">
        <w:rPr>
          <w:rStyle w:val="normaltextrun"/>
          <w:rFonts w:ascii="Arial" w:hAnsi="Arial" w:cs="Arial"/>
          <w:sz w:val="22"/>
          <w:szCs w:val="22"/>
        </w:rPr>
        <w:t>.</w:t>
      </w:r>
      <w:r w:rsidRPr="00D5177E">
        <w:rPr>
          <w:rStyle w:val="normaltextrun"/>
          <w:rFonts w:ascii="Arial" w:hAnsi="Arial" w:cs="Arial"/>
          <w:sz w:val="22"/>
          <w:szCs w:val="22"/>
        </w:rPr>
        <w:t xml:space="preserve">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6D6F5FA5"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234FD3">
        <w:rPr>
          <w:rStyle w:val="Nmerodepgina"/>
          <w:rFonts w:ascii="Arial" w:eastAsia="Calibri" w:hAnsi="Arial" w:cs="Arial"/>
          <w:color w:val="FF0000"/>
          <w:sz w:val="22"/>
          <w:szCs w:val="22"/>
          <w:lang w:eastAsia="en-US"/>
        </w:rPr>
        <w:t>SÍ/NO</w:t>
      </w:r>
      <w:r w:rsidRPr="00234FD3">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234FD3">
        <w:rPr>
          <w:rStyle w:val="Nmerodepgina"/>
          <w:rFonts w:ascii="Arial" w:eastAsia="Calibri" w:hAnsi="Arial" w:cs="Arial"/>
          <w:color w:val="FF0000"/>
          <w:sz w:val="22"/>
          <w:szCs w:val="22"/>
          <w:lang w:eastAsia="en-US"/>
        </w:rPr>
        <w:t>SÍ/NO </w:t>
      </w:r>
      <w:r w:rsidRPr="00D5177E">
        <w:rPr>
          <w:rStyle w:val="normaltextrun"/>
          <w:rFonts w:ascii="Arial" w:hAnsi="Arial" w:cs="Arial"/>
          <w:sz w:val="22"/>
          <w:szCs w:val="22"/>
        </w:rPr>
        <w:t xml:space="preserve">desarrollar actividades permanentes en el país, de conformidad con los </w:t>
      </w:r>
      <w:r w:rsidR="006259AC">
        <w:rPr>
          <w:rStyle w:val="normaltextrun"/>
          <w:rFonts w:ascii="Arial" w:hAnsi="Arial" w:cs="Arial"/>
          <w:sz w:val="22"/>
          <w:szCs w:val="22"/>
        </w:rPr>
        <w:t>Arts.</w:t>
      </w:r>
      <w:r w:rsidRPr="00D5177E">
        <w:rPr>
          <w:rStyle w:val="normaltextrun"/>
          <w:rFonts w:ascii="Arial" w:hAnsi="Arial" w:cs="Arial"/>
          <w:sz w:val="22"/>
          <w:szCs w:val="22"/>
        </w:rPr>
        <w:t xml:space="preserve">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 xml:space="preserve">Que acepto/amos el Presupuesto Oficial del proceso de selección </w:t>
      </w:r>
      <w:r w:rsidR="007F116A">
        <w:rPr>
          <w:rStyle w:val="normaltextrun"/>
          <w:rFonts w:ascii="Arial" w:hAnsi="Arial" w:cs="Arial"/>
          <w:sz w:val="22"/>
          <w:szCs w:val="22"/>
        </w:rPr>
        <w:t xml:space="preserve">No. </w:t>
      </w:r>
      <w:proofErr w:type="spellStart"/>
      <w:r w:rsidRPr="00234FD3">
        <w:rPr>
          <w:rStyle w:val="Nmerodepgina"/>
          <w:rFonts w:eastAsia="Calibri"/>
          <w:color w:val="FF0000"/>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2F3B6216"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w:t>
      </w:r>
      <w:r w:rsidR="004B5C52">
        <w:rPr>
          <w:rStyle w:val="normaltextrun"/>
          <w:rFonts w:ascii="Arial" w:hAnsi="Arial" w:cs="Arial"/>
          <w:sz w:val="22"/>
          <w:szCs w:val="22"/>
        </w:rPr>
        <w:t>s</w:t>
      </w:r>
      <w:r w:rsidRPr="00D5177E">
        <w:rPr>
          <w:rStyle w:val="normaltextrun"/>
          <w:rFonts w:ascii="Arial" w:hAnsi="Arial" w:cs="Arial"/>
          <w:sz w:val="22"/>
          <w:szCs w:val="22"/>
        </w:rPr>
        <w:t>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08AF53C9"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4B5C52">
        <w:rPr>
          <w:rStyle w:val="normaltextrun"/>
          <w:rFonts w:ascii="Arial" w:hAnsi="Arial" w:cs="Arial"/>
          <w:sz w:val="22"/>
          <w:szCs w:val="22"/>
        </w:rPr>
        <w:t xml:space="preserve">Centro Nacional de Hotelería, Turismo y Alimentos del </w:t>
      </w:r>
      <w:r w:rsidR="004B5C52" w:rsidRPr="00D5177E">
        <w:rPr>
          <w:rStyle w:val="normaltextrun"/>
          <w:rFonts w:ascii="Arial" w:hAnsi="Arial" w:cs="Arial"/>
          <w:sz w:val="22"/>
          <w:szCs w:val="22"/>
        </w:rPr>
        <w:t>Servicio Nacional de Aprendizaje -SENA-</w:t>
      </w:r>
      <w:r w:rsidR="004B5C52">
        <w:rPr>
          <w:rStyle w:val="normaltextrun"/>
          <w:rFonts w:ascii="Arial" w:hAnsi="Arial" w:cs="Arial"/>
          <w:sz w:val="22"/>
          <w:szCs w:val="22"/>
        </w:rPr>
        <w:t xml:space="preserve"> Regional Distrito Capital</w:t>
      </w:r>
      <w:r w:rsidRPr="00D5177E">
        <w:rPr>
          <w:rStyle w:val="normaltextrun"/>
          <w:rFonts w:ascii="Arial" w:hAnsi="Arial" w:cs="Arial"/>
          <w:sz w:val="22"/>
          <w:szCs w:val="22"/>
        </w:rPr>
        <w:t xml:space="preserve">, se encuentra facultado para revelar dicha información sin reserva alguna, a partir </w:t>
      </w:r>
      <w:r w:rsidRPr="00D5177E">
        <w:rPr>
          <w:rStyle w:val="normaltextrun"/>
          <w:rFonts w:ascii="Arial" w:hAnsi="Arial" w:cs="Arial"/>
          <w:sz w:val="22"/>
          <w:szCs w:val="22"/>
        </w:rPr>
        <w:lastRenderedPageBreak/>
        <w:t xml:space="preserve">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234FD3" w:rsidRDefault="00D5177E" w:rsidP="005A5E30">
      <w:pPr>
        <w:pStyle w:val="paragraph"/>
        <w:spacing w:before="0" w:beforeAutospacing="0" w:after="0" w:afterAutospacing="0"/>
        <w:jc w:val="both"/>
        <w:textAlignment w:val="baseline"/>
        <w:rPr>
          <w:rStyle w:val="Nmerodepgina"/>
          <w:rFonts w:ascii="Arial" w:eastAsia="Calibri" w:hAnsi="Arial" w:cs="Arial"/>
          <w:color w:val="FF0000"/>
          <w:sz w:val="22"/>
          <w:szCs w:val="22"/>
          <w:lang w:eastAsia="en-US"/>
        </w:rPr>
      </w:pPr>
      <w:r w:rsidRPr="00234FD3">
        <w:rPr>
          <w:rStyle w:val="Nmerodepgina"/>
          <w:rFonts w:ascii="Arial" w:eastAsia="Calibri" w:hAnsi="Arial" w:cs="Arial"/>
          <w:color w:val="FF0000"/>
          <w:sz w:val="22"/>
          <w:szCs w:val="22"/>
          <w:lang w:eastAsia="en-US"/>
        </w:rPr>
        <w:t>AVAL DE LA PROPUESTA (Cuando aplique)</w:t>
      </w:r>
    </w:p>
    <w:p w14:paraId="050D222C" w14:textId="77CAEDAD" w:rsidR="005A5E30" w:rsidRPr="00234FD3" w:rsidRDefault="005A5E30" w:rsidP="005A5E30">
      <w:pPr>
        <w:pStyle w:val="paragraph"/>
        <w:spacing w:before="0" w:beforeAutospacing="0" w:after="0" w:afterAutospacing="0"/>
        <w:jc w:val="both"/>
        <w:textAlignment w:val="baseline"/>
        <w:rPr>
          <w:rFonts w:ascii="Arial" w:hAnsi="Arial" w:cs="Arial"/>
          <w:color w:val="FF0000"/>
          <w:sz w:val="22"/>
          <w:szCs w:val="22"/>
        </w:rPr>
      </w:pPr>
      <w:r w:rsidRPr="00234FD3">
        <w:rPr>
          <w:rStyle w:val="Nmerodepgina"/>
          <w:rFonts w:ascii="Arial" w:eastAsia="Calibri" w:hAnsi="Arial" w:cs="Arial"/>
          <w:color w:val="FF0000"/>
          <w:sz w:val="22"/>
          <w:szCs w:val="22"/>
          <w:lang w:eastAsia="en-US"/>
        </w:rPr>
        <w:lastRenderedPageBreak/>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234FD3" w:rsidRDefault="005A5E30" w:rsidP="005A5E30">
      <w:pPr>
        <w:pStyle w:val="paragraph"/>
        <w:spacing w:before="0" w:beforeAutospacing="0" w:after="0" w:afterAutospacing="0"/>
        <w:jc w:val="both"/>
        <w:textAlignment w:val="baseline"/>
        <w:rPr>
          <w:rFonts w:ascii="Arial" w:hAnsi="Arial" w:cs="Arial"/>
          <w:color w:val="FF0000"/>
          <w:sz w:val="22"/>
          <w:szCs w:val="22"/>
        </w:rPr>
      </w:pPr>
      <w:r w:rsidRPr="00234FD3">
        <w:rPr>
          <w:rFonts w:ascii="Arial" w:hAnsi="Arial" w:cs="Arial"/>
          <w:noProof/>
          <w:color w:val="FF0000"/>
          <w:sz w:val="22"/>
          <w:szCs w:val="22"/>
          <w:lang w:val="en-US" w:eastAsia="en-US"/>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234FD3">
        <w:rPr>
          <w:rStyle w:val="eop"/>
          <w:rFonts w:ascii="Arial" w:hAnsi="Arial" w:cs="Arial"/>
          <w:color w:val="FF0000"/>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3184F" w14:textId="77777777" w:rsidR="00AD23F6" w:rsidRDefault="00AD23F6" w:rsidP="001A74F0">
      <w:pPr>
        <w:spacing w:after="0" w:line="240" w:lineRule="auto"/>
      </w:pPr>
      <w:r>
        <w:separator/>
      </w:r>
    </w:p>
  </w:endnote>
  <w:endnote w:type="continuationSeparator" w:id="0">
    <w:p w14:paraId="18A61B43" w14:textId="77777777" w:rsidR="00AD23F6" w:rsidRDefault="00AD23F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AD23F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16B492BB"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62A55" w:rsidRPr="00C62A55">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AD23F6"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3A5B1" w14:textId="77777777" w:rsidR="00AD23F6" w:rsidRDefault="00AD23F6" w:rsidP="001A74F0">
      <w:pPr>
        <w:spacing w:after="0" w:line="240" w:lineRule="auto"/>
      </w:pPr>
      <w:r>
        <w:separator/>
      </w:r>
    </w:p>
  </w:footnote>
  <w:footnote w:type="continuationSeparator" w:id="0">
    <w:p w14:paraId="79D58AEB" w14:textId="77777777" w:rsidR="00AD23F6" w:rsidRDefault="00AD23F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AD23F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64F0E"/>
    <w:rsid w:val="00091A2E"/>
    <w:rsid w:val="000C1FF1"/>
    <w:rsid w:val="000C3EDF"/>
    <w:rsid w:val="00114AEC"/>
    <w:rsid w:val="00115DB7"/>
    <w:rsid w:val="0017667A"/>
    <w:rsid w:val="00184D13"/>
    <w:rsid w:val="001A6548"/>
    <w:rsid w:val="001A74F0"/>
    <w:rsid w:val="001D259E"/>
    <w:rsid w:val="001E5CA9"/>
    <w:rsid w:val="00234FD3"/>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B5C52"/>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259AC"/>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D23F6"/>
    <w:rsid w:val="00AE1C21"/>
    <w:rsid w:val="00AF203C"/>
    <w:rsid w:val="00B575C6"/>
    <w:rsid w:val="00B8108B"/>
    <w:rsid w:val="00B8230C"/>
    <w:rsid w:val="00B87091"/>
    <w:rsid w:val="00BA3FD2"/>
    <w:rsid w:val="00BB20FB"/>
    <w:rsid w:val="00BB4039"/>
    <w:rsid w:val="00BC3EBF"/>
    <w:rsid w:val="00C127EE"/>
    <w:rsid w:val="00C62A55"/>
    <w:rsid w:val="00C7136C"/>
    <w:rsid w:val="00C86F3C"/>
    <w:rsid w:val="00C91F7D"/>
    <w:rsid w:val="00C94A83"/>
    <w:rsid w:val="00C968E6"/>
    <w:rsid w:val="00CA4049"/>
    <w:rsid w:val="00CA4168"/>
    <w:rsid w:val="00CA4FBC"/>
    <w:rsid w:val="00CC4301"/>
    <w:rsid w:val="00CE13D1"/>
    <w:rsid w:val="00CE5C22"/>
    <w:rsid w:val="00CF413D"/>
    <w:rsid w:val="00D123B6"/>
    <w:rsid w:val="00D16F42"/>
    <w:rsid w:val="00D3202C"/>
    <w:rsid w:val="00D3582F"/>
    <w:rsid w:val="00D471AF"/>
    <w:rsid w:val="00D5177E"/>
    <w:rsid w:val="00D533DD"/>
    <w:rsid w:val="00D53A48"/>
    <w:rsid w:val="00D71412"/>
    <w:rsid w:val="00D83C2A"/>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6F5DC95-6FD0-4DF8-A019-089C8A08C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4C47FA"/>
    <w:rsid w:val="0070771A"/>
    <w:rsid w:val="00831623"/>
    <w:rsid w:val="008407BD"/>
    <w:rsid w:val="008C1433"/>
    <w:rsid w:val="00924FDA"/>
    <w:rsid w:val="009A4DDD"/>
    <w:rsid w:val="009E6A90"/>
    <w:rsid w:val="00A5232C"/>
    <w:rsid w:val="00A8087D"/>
    <w:rsid w:val="00AD73A9"/>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D5986A7-3974-4464-9C5D-856C8405E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1628</Words>
  <Characters>8955</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Enrique Murillo Pinto</cp:lastModifiedBy>
  <cp:revision>6</cp:revision>
  <dcterms:created xsi:type="dcterms:W3CDTF">2021-03-11T21:58:00Z</dcterms:created>
  <dcterms:modified xsi:type="dcterms:W3CDTF">2022-04-12T15:31:00Z</dcterms:modified>
</cp:coreProperties>
</file>