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58528" w14:textId="77777777" w:rsidR="00ED2CB8" w:rsidRPr="00530CEC" w:rsidRDefault="00ED2CB8" w:rsidP="00ED2CB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CE21EBB" w14:textId="77777777" w:rsidR="00ED2CB8" w:rsidRPr="00530CEC" w:rsidRDefault="00ED2CB8" w:rsidP="00ED2CB8">
      <w:pPr>
        <w:pStyle w:val="Encabezado"/>
        <w:jc w:val="right"/>
        <w:rPr>
          <w:lang w:val="es-ES"/>
        </w:rPr>
      </w:pPr>
    </w:p>
    <w:p w14:paraId="69C1C58C" w14:textId="3C89D4B1" w:rsidR="00ED2CB8" w:rsidDel="00E3109C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E207E3">
        <w:rPr>
          <w:b/>
          <w:bCs/>
          <w:sz w:val="20"/>
          <w:szCs w:val="20"/>
        </w:rPr>
        <w:t>8</w:t>
      </w:r>
      <w:r>
        <w:rPr>
          <w:b/>
          <w:bCs/>
          <w:sz w:val="20"/>
          <w:szCs w:val="20"/>
        </w:rPr>
        <w:t xml:space="preserve">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49C46EFD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0FE2C5AB" w14:textId="1EB95E66" w:rsidR="00ED2CB8" w:rsidDel="007628C9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 xml:space="preserve">FORMATO </w:t>
      </w:r>
      <w:r w:rsidR="00E207E3">
        <w:rPr>
          <w:b/>
          <w:bCs/>
          <w:sz w:val="20"/>
          <w:szCs w:val="20"/>
          <w:lang w:val="es-ES"/>
        </w:rPr>
        <w:t>8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09C5D7DD" w14:textId="77777777" w:rsidR="00ED2CB8" w:rsidDel="00E3109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5F6E93E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6C5EAC96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070FF81F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AAE7A08" w14:textId="28D0825A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</w:t>
      </w:r>
      <w:r w:rsidR="00E207E3">
        <w:rPr>
          <w:b/>
          <w:bCs/>
          <w:sz w:val="20"/>
          <w:szCs w:val="20"/>
          <w:highlight w:val="lightGray"/>
        </w:rPr>
        <w:t>ALCALDIA LOCAL DE USME</w:t>
      </w:r>
      <w:r w:rsidRPr="00530CEC">
        <w:rPr>
          <w:b/>
          <w:bCs/>
          <w:sz w:val="20"/>
          <w:szCs w:val="20"/>
          <w:highlight w:val="lightGray"/>
        </w:rPr>
        <w:t>]</w:t>
      </w:r>
    </w:p>
    <w:p w14:paraId="3A24E4B6" w14:textId="77777777" w:rsidR="00ED2CB8" w:rsidRPr="00530CEC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3466F070" w14:textId="77777777" w:rsidR="00ED2CB8" w:rsidRPr="00530CEC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C22B5C0" w14:textId="436E0B13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E207E3" w:rsidRPr="00E207E3">
        <w:rPr>
          <w:sz w:val="20"/>
          <w:szCs w:val="20"/>
        </w:rPr>
        <w:t>LICITACIÓN DE OBRA PÚBLICA FDLU-LP-003-2022</w:t>
      </w:r>
    </w:p>
    <w:p w14:paraId="46DF6C45" w14:textId="77777777" w:rsidR="00E207E3" w:rsidRDefault="00E207E3" w:rsidP="00ED2CB8">
      <w:pPr>
        <w:spacing w:before="0" w:after="0"/>
        <w:jc w:val="left"/>
        <w:rPr>
          <w:rFonts w:cs="Arial"/>
          <w:sz w:val="20"/>
          <w:szCs w:val="20"/>
        </w:rPr>
      </w:pPr>
    </w:p>
    <w:p w14:paraId="0AA38861" w14:textId="724CFE4D" w:rsidR="00ED2CB8" w:rsidRPr="00530CEC" w:rsidRDefault="00ED2CB8" w:rsidP="00E207E3">
      <w:pPr>
        <w:spacing w:before="0" w:after="0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  <w:r w:rsidR="00E207E3" w:rsidRPr="00E207E3">
        <w:rPr>
          <w:rFonts w:cs="Arial"/>
          <w:sz w:val="20"/>
          <w:szCs w:val="20"/>
        </w:rPr>
        <w:t>CONTRATAR A PRECIOS UNITARIOS FIJOS, SIN FÓRMULA DE REAJUSTE Y A MONTO AGOTABLE EL DIAGNOSTICO Y LA, MEDIANTE ACCIONES DE MEJORAMIENTO, MANTENIMIENTO Y/O DOTACIÓN DE LA INFRAESTRUCTURA FISICA</w:t>
      </w:r>
    </w:p>
    <w:p w14:paraId="3EB3AE01" w14:textId="08BA4DE4" w:rsidR="00ED2CB8" w:rsidRDefault="00ED2CB8" w:rsidP="00ED2CB8">
      <w:pPr>
        <w:spacing w:before="0" w:after="0"/>
        <w:rPr>
          <w:rFonts w:cs="Arial"/>
          <w:sz w:val="20"/>
          <w:szCs w:val="20"/>
          <w:lang w:bidi="en-US"/>
        </w:rPr>
      </w:pPr>
    </w:p>
    <w:p w14:paraId="13204601" w14:textId="77777777" w:rsidR="00ED2CB8" w:rsidRPr="00530CEC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582A4451" w14:textId="77777777" w:rsidR="00ED2CB8" w:rsidRPr="00530CEC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21398D1D" w14:textId="73E8FE5B" w:rsidR="00ED2CB8" w:rsidRDefault="00ED2CB8" w:rsidP="00ED2CB8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en el numeral 4.</w:t>
      </w:r>
      <w:r w:rsid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4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E82E2E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37E75D37" w14:textId="35F47054" w:rsidR="00ED2CB8" w:rsidRDefault="00ED2CB8" w:rsidP="00ED2CB8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>alguno de los documentos previstos en el numeral 4.</w:t>
      </w:r>
      <w:r w:rsidR="00DC3CAE">
        <w:rPr>
          <w:rFonts w:cs="Arial"/>
          <w:sz w:val="20"/>
          <w:szCs w:val="20"/>
          <w:lang w:bidi="en-US"/>
        </w:rPr>
        <w:t>4</w:t>
      </w:r>
      <w:r>
        <w:rPr>
          <w:rFonts w:cs="Arial"/>
          <w:sz w:val="20"/>
          <w:szCs w:val="20"/>
          <w:lang w:bidi="en-US"/>
        </w:rPr>
        <w:t xml:space="preserve">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E82E2E">
        <w:rPr>
          <w:rFonts w:cs="Arial"/>
          <w:sz w:val="20"/>
          <w:szCs w:val="20"/>
          <w:highlight w:val="lightGray"/>
          <w:lang w:bidi="en-US"/>
        </w:rPr>
        <w:t>la Entidad Estatal en el numeral 4.</w:t>
      </w:r>
      <w:r w:rsidR="00580126">
        <w:rPr>
          <w:rFonts w:cs="Arial"/>
          <w:sz w:val="20"/>
          <w:szCs w:val="20"/>
          <w:highlight w:val="lightGray"/>
          <w:lang w:bidi="en-US"/>
        </w:rPr>
        <w:t>4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</w:t>
      </w:r>
      <w:r w:rsidRPr="00DC3CAE">
        <w:rPr>
          <w:rFonts w:cs="Arial"/>
          <w:sz w:val="20"/>
          <w:szCs w:val="20"/>
          <w:highlight w:val="lightGray"/>
          <w:lang w:bidi="en-U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E82E2E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41EFCBFD" w14:textId="77777777" w:rsidR="00ED2CB8" w:rsidRDefault="00ED2CB8" w:rsidP="00ED2CB8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27718DEA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A5E1E27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lastRenderedPageBreak/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17B79756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935778F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5977ECA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7FE80331" w14:textId="77777777" w:rsidR="00ED2CB8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02CF59A7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2D5DCF9E" w14:textId="7789C8F5" w:rsidR="00ED2CB8" w:rsidRPr="00EA13F0" w:rsidRDefault="00ED2CB8" w:rsidP="00EA13F0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2E172CD" w14:textId="77777777" w:rsidR="00AC0F2D" w:rsidRDefault="00AC0F2D">
      <w:pPr>
        <w:spacing w:before="0" w:after="160" w:line="259" w:lineRule="auto"/>
        <w:jc w:val="left"/>
        <w:rPr>
          <w:rFonts w:cs="Arial"/>
          <w:b/>
          <w:bCs/>
          <w:sz w:val="20"/>
          <w:szCs w:val="20"/>
          <w:lang w:val="es-ES"/>
        </w:rPr>
      </w:pPr>
      <w:r>
        <w:rPr>
          <w:b/>
          <w:bCs/>
          <w:sz w:val="20"/>
          <w:szCs w:val="20"/>
          <w:lang w:val="es-ES"/>
        </w:rPr>
        <w:br w:type="page"/>
      </w:r>
    </w:p>
    <w:p w14:paraId="02F2AA0F" w14:textId="15A28545" w:rsidR="00ED2CB8" w:rsidDel="00770647" w:rsidRDefault="00ED2CB8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 xml:space="preserve">FORMATO </w:t>
      </w:r>
      <w:r w:rsidR="00AC0F2D">
        <w:rPr>
          <w:b/>
          <w:bCs/>
          <w:sz w:val="20"/>
          <w:szCs w:val="20"/>
          <w:lang w:val="es-ES"/>
        </w:rPr>
        <w:t>8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</w:t>
      </w:r>
      <w:r w:rsidRPr="00DC3CAE">
        <w:rPr>
          <w:b/>
          <w:bCs/>
          <w:sz w:val="20"/>
          <w:szCs w:val="20"/>
          <w:lang w:val="es-ES"/>
        </w:rPr>
        <w:t>MPONENTE NACIONAL</w:t>
      </w:r>
      <w:r w:rsidRPr="00DC3CAE">
        <w:rPr>
          <w:b/>
          <w:sz w:val="20"/>
          <w:szCs w:val="20"/>
          <w:lang w:val="es-ES"/>
        </w:rPr>
        <w:t xml:space="preserve"> </w:t>
      </w:r>
      <w:r w:rsidRPr="00EA13F0">
        <w:rPr>
          <w:b/>
          <w:bCs/>
          <w:sz w:val="20"/>
          <w:szCs w:val="20"/>
          <w:lang w:val="es-ES"/>
        </w:rPr>
        <w:t>EN SERVICIOS EXTRANJEROS</w:t>
      </w:r>
      <w:r w:rsidRPr="00EA13F0">
        <w:rPr>
          <w:sz w:val="20"/>
          <w:szCs w:val="20"/>
        </w:rPr>
        <w:t xml:space="preserve"> </w:t>
      </w:r>
    </w:p>
    <w:p w14:paraId="3272A3C4" w14:textId="77777777" w:rsidR="00ED2CB8" w:rsidRPr="00530CEC" w:rsidDel="00770647" w:rsidRDefault="00ED2CB8" w:rsidP="00ED2CB8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73017762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1A4DF200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3B49A62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137893FE" w14:textId="77777777" w:rsidR="00ED2CB8" w:rsidRPr="00530CEC" w:rsidDel="00770647" w:rsidRDefault="00ED2CB8" w:rsidP="00ED2C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13D23EFC" w14:textId="77777777" w:rsidR="00ED2CB8" w:rsidRPr="00530CEC" w:rsidDel="00770647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03C6F682" w14:textId="77777777" w:rsidR="00ED2CB8" w:rsidRPr="00530CEC" w:rsidDel="00770647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2EB8C1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216AA819" w14:textId="77777777" w:rsidR="00ED2CB8" w:rsidRPr="00530CEC" w:rsidDel="00770647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13BF9B15" w14:textId="77777777" w:rsidR="00ED2CB8" w:rsidRPr="00530CEC" w:rsidDel="00770647" w:rsidRDefault="00ED2CB8" w:rsidP="00ED2CB8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38AD307F" w14:textId="77777777" w:rsidR="00ED2CB8" w:rsidRPr="00530CEC" w:rsidDel="00770647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672A56FE" w14:textId="77777777" w:rsidR="00ED2CB8" w:rsidRPr="00530CEC" w:rsidDel="00770647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5E584CD3" w14:textId="77777777" w:rsidR="00ED2CB8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7C8832D5" w14:textId="1C22B564" w:rsidR="00ED2CB8" w:rsidRPr="000F63A9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</w:t>
      </w:r>
      <w:r w:rsidRPr="00EA13F0" w:rsidDel="00770647">
        <w:rPr>
          <w:rFonts w:cs="Arial"/>
          <w:sz w:val="20"/>
          <w:szCs w:val="20"/>
          <w:lang w:bidi="en-US"/>
        </w:rPr>
        <w:t>4.</w:t>
      </w:r>
      <w:r w:rsidR="00580126" w:rsidRPr="00EA13F0">
        <w:rPr>
          <w:rFonts w:cs="Arial"/>
          <w:sz w:val="20"/>
          <w:szCs w:val="20"/>
          <w:lang w:bidi="en-US"/>
        </w:rPr>
        <w:t>4</w:t>
      </w:r>
      <w:r w:rsidRPr="00EA13F0" w:rsidDel="00770647">
        <w:rPr>
          <w:rFonts w:cs="Arial"/>
          <w:sz w:val="20"/>
          <w:szCs w:val="20"/>
          <w:lang w:bidi="en-US"/>
        </w:rPr>
        <w:t>.</w:t>
      </w:r>
      <w:r w:rsidRPr="00EA13F0">
        <w:rPr>
          <w:rFonts w:cs="Arial"/>
          <w:sz w:val="20"/>
          <w:szCs w:val="20"/>
          <w:lang w:bidi="en-US"/>
        </w:rPr>
        <w:t>1.1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10132312" w14:textId="77777777" w:rsidR="00ED2CB8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49352F99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526DDE7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0F1B9EF8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31AE3E7A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049F9282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 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78C443F0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C6F4FAB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55001CC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</w:p>
    <w:p w14:paraId="35341A2A" w14:textId="77777777" w:rsidR="00CE7CA5" w:rsidRDefault="004B4035"/>
    <w:sectPr w:rsidR="00CE7CA5" w:rsidSect="009318D8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2699B1" w14:textId="77777777" w:rsidR="004B4035" w:rsidRDefault="004B4035" w:rsidP="00B15AC2">
      <w:pPr>
        <w:spacing w:before="0" w:after="0"/>
      </w:pPr>
      <w:r>
        <w:separator/>
      </w:r>
    </w:p>
  </w:endnote>
  <w:endnote w:type="continuationSeparator" w:id="0">
    <w:p w14:paraId="50C2BFB2" w14:textId="77777777" w:rsidR="004B4035" w:rsidRDefault="004B4035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50931" w14:paraId="7EF2663D" w14:textId="77777777" w:rsidTr="00950931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0596DA" w14:textId="77777777" w:rsidR="00950931" w:rsidRDefault="002B7262" w:rsidP="009509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790A3B" w14:textId="54AEB886" w:rsidR="00950931" w:rsidRDefault="007C0957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C0957">
            <w:rPr>
              <w:rFonts w:eastAsia="Arial" w:cs="Arial"/>
              <w:sz w:val="16"/>
              <w:szCs w:val="16"/>
              <w:lang w:eastAsia="es-CO"/>
            </w:rPr>
            <w:t>CCE-EICP-FM-112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98A3587" w14:textId="77777777" w:rsidR="00950931" w:rsidRDefault="002B7262" w:rsidP="009509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6344971" w14:textId="16FDA70C" w:rsidR="00950931" w:rsidRDefault="007C0957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4492B78" w14:textId="77777777" w:rsidR="00160861" w:rsidRDefault="004B403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E3B46" w14:textId="77777777" w:rsidR="004B4035" w:rsidRDefault="004B4035" w:rsidP="00B15AC2">
      <w:pPr>
        <w:spacing w:before="0" w:after="0"/>
      </w:pPr>
      <w:r>
        <w:separator/>
      </w:r>
    </w:p>
  </w:footnote>
  <w:footnote w:type="continuationSeparator" w:id="0">
    <w:p w14:paraId="0CDF33D3" w14:textId="77777777" w:rsidR="004B4035" w:rsidRDefault="004B4035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7C0957" w:rsidRPr="007C0957" w14:paraId="6A671B92" w14:textId="77777777" w:rsidTr="002241CF">
      <w:trPr>
        <w:trHeight w:val="146"/>
        <w:jc w:val="center"/>
      </w:trPr>
      <w:tc>
        <w:tcPr>
          <w:tcW w:w="5000" w:type="pct"/>
          <w:shd w:val="clear" w:color="auto" w:fill="auto"/>
          <w:vAlign w:val="bottom"/>
        </w:tcPr>
        <w:p w14:paraId="721CD49C" w14:textId="135DBB12" w:rsidR="00530CEC" w:rsidRPr="00EA13F0" w:rsidRDefault="000A4F35" w:rsidP="00B41CE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EA13F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</w:t>
          </w:r>
          <w:r w:rsidR="00E207E3">
            <w:rPr>
              <w:rFonts w:eastAsia="Calibri" w:cs="Arial"/>
              <w:b/>
              <w:sz w:val="16"/>
              <w:szCs w:val="16"/>
              <w:lang w:eastAsia="en-US"/>
            </w:rPr>
            <w:t>8</w:t>
          </w:r>
          <w:r w:rsidRPr="00EA13F0">
            <w:rPr>
              <w:rFonts w:eastAsia="Calibri" w:cs="Arial"/>
              <w:b/>
              <w:sz w:val="16"/>
              <w:szCs w:val="16"/>
              <w:lang w:eastAsia="en-US"/>
            </w:rPr>
            <w:t xml:space="preserve"> – PUNTAJE DE INDUSTRIA NACIONAL </w:t>
          </w:r>
        </w:p>
        <w:p w14:paraId="57156240" w14:textId="202E1C67" w:rsidR="00530CEC" w:rsidRPr="00EA13F0" w:rsidRDefault="00916915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02B65">
            <w:rPr>
              <w:rFonts w:cs="Arial"/>
              <w:b/>
              <w:sz w:val="16"/>
              <w:szCs w:val="16"/>
            </w:rPr>
            <w:t xml:space="preserve">LICITACIÓN DE OBRA PÚBLICA </w:t>
          </w:r>
          <w:r w:rsidR="00E207E3" w:rsidRPr="00E207E3">
            <w:rPr>
              <w:rFonts w:cs="Arial"/>
              <w:b/>
              <w:sz w:val="16"/>
              <w:szCs w:val="16"/>
            </w:rPr>
            <w:t>FDLU-LP-003-2022</w:t>
          </w:r>
        </w:p>
      </w:tc>
    </w:tr>
  </w:tbl>
  <w:p w14:paraId="12C5F6DE" w14:textId="18ABFE7E" w:rsidR="00F06FA6" w:rsidRDefault="004B4035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E8E"/>
    <w:rsid w:val="000114FE"/>
    <w:rsid w:val="00047436"/>
    <w:rsid w:val="00047751"/>
    <w:rsid w:val="000A4F35"/>
    <w:rsid w:val="001267AD"/>
    <w:rsid w:val="00151F63"/>
    <w:rsid w:val="001959BD"/>
    <w:rsid w:val="00210E8E"/>
    <w:rsid w:val="002A31A6"/>
    <w:rsid w:val="002B7262"/>
    <w:rsid w:val="002F7915"/>
    <w:rsid w:val="00341238"/>
    <w:rsid w:val="00364673"/>
    <w:rsid w:val="003B475A"/>
    <w:rsid w:val="003C308B"/>
    <w:rsid w:val="004B4035"/>
    <w:rsid w:val="00535973"/>
    <w:rsid w:val="00580126"/>
    <w:rsid w:val="00593F95"/>
    <w:rsid w:val="005A46F1"/>
    <w:rsid w:val="005B22CE"/>
    <w:rsid w:val="006C35A4"/>
    <w:rsid w:val="006E1948"/>
    <w:rsid w:val="007053D4"/>
    <w:rsid w:val="007A39B0"/>
    <w:rsid w:val="007C0957"/>
    <w:rsid w:val="007E6A93"/>
    <w:rsid w:val="007F3AF5"/>
    <w:rsid w:val="00800C18"/>
    <w:rsid w:val="00821AFC"/>
    <w:rsid w:val="00916915"/>
    <w:rsid w:val="009318D8"/>
    <w:rsid w:val="0097656D"/>
    <w:rsid w:val="009A33F1"/>
    <w:rsid w:val="00A534CC"/>
    <w:rsid w:val="00AC0F2D"/>
    <w:rsid w:val="00B15AC2"/>
    <w:rsid w:val="00BB57E4"/>
    <w:rsid w:val="00C508B5"/>
    <w:rsid w:val="00CF2604"/>
    <w:rsid w:val="00DC3CAE"/>
    <w:rsid w:val="00DD7A61"/>
    <w:rsid w:val="00E207E3"/>
    <w:rsid w:val="00E71D72"/>
    <w:rsid w:val="00EA13F0"/>
    <w:rsid w:val="00ED12F1"/>
    <w:rsid w:val="00ED2CB8"/>
    <w:rsid w:val="00F67506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onar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ED226F-E193-4229-8076-441458320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972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Ingrid Rey Buitrago</cp:lastModifiedBy>
  <cp:revision>2</cp:revision>
  <cp:lastPrinted>2021-10-06T15:17:00Z</cp:lastPrinted>
  <dcterms:created xsi:type="dcterms:W3CDTF">2022-04-18T23:09:00Z</dcterms:created>
  <dcterms:modified xsi:type="dcterms:W3CDTF">2022-04-18T23:09:00Z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