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292" w:rsidRPr="00336292" w:rsidRDefault="00336292" w:rsidP="00336292">
      <w:pPr>
        <w:widowControl w:val="0"/>
        <w:suppressAutoHyphens/>
        <w:autoSpaceDN w:val="0"/>
        <w:spacing w:before="100" w:after="100" w:line="240" w:lineRule="auto"/>
        <w:jc w:val="center"/>
        <w:rPr>
          <w:rFonts w:ascii="Arial" w:eastAsia="Arial Unicode MS" w:hAnsi="Arial" w:cs="Arial"/>
          <w:b/>
          <w:color w:val="000000"/>
          <w:sz w:val="20"/>
          <w:szCs w:val="20"/>
          <w:lang w:eastAsia="es-CO"/>
        </w:rPr>
      </w:pPr>
      <w:r w:rsidRPr="00336292">
        <w:rPr>
          <w:rFonts w:ascii="Arial" w:eastAsia="Arial Unicode MS" w:hAnsi="Arial" w:cs="Arial"/>
          <w:b/>
          <w:color w:val="000000"/>
          <w:sz w:val="20"/>
          <w:szCs w:val="20"/>
          <w:lang w:eastAsia="es-CO"/>
        </w:rPr>
        <w:t>ANEXO Nº 1</w:t>
      </w:r>
    </w:p>
    <w:p w:rsidR="00336292" w:rsidRPr="00336292" w:rsidRDefault="00336292" w:rsidP="00336292">
      <w:pPr>
        <w:widowControl w:val="0"/>
        <w:suppressAutoHyphens/>
        <w:autoSpaceDN w:val="0"/>
        <w:spacing w:before="100" w:after="100" w:line="240" w:lineRule="auto"/>
        <w:jc w:val="center"/>
        <w:rPr>
          <w:rFonts w:ascii="Arial" w:eastAsia="SimSun" w:hAnsi="Arial" w:cs="Arial"/>
          <w:b/>
          <w:color w:val="000000"/>
          <w:kern w:val="3"/>
          <w:sz w:val="20"/>
          <w:szCs w:val="20"/>
          <w:lang w:eastAsia="zh-CN" w:bidi="hi-IN"/>
        </w:rPr>
      </w:pPr>
      <w:r w:rsidRPr="00336292">
        <w:rPr>
          <w:rFonts w:ascii="Arial" w:eastAsia="Arial Unicode MS" w:hAnsi="Arial" w:cs="Arial"/>
          <w:b/>
          <w:color w:val="000000"/>
          <w:sz w:val="20"/>
          <w:szCs w:val="20"/>
          <w:lang w:eastAsia="es-CO"/>
        </w:rPr>
        <w:t>DATOS DEL PROCESO</w:t>
      </w:r>
    </w:p>
    <w:p w:rsidR="00336292" w:rsidRPr="00336292" w:rsidRDefault="00336292" w:rsidP="00336292">
      <w:pPr>
        <w:spacing w:after="0" w:line="240" w:lineRule="auto"/>
        <w:jc w:val="both"/>
        <w:rPr>
          <w:rFonts w:ascii="Arial" w:eastAsia="Times New Roman" w:hAnsi="Arial" w:cs="Arial"/>
          <w:b/>
          <w:color w:val="000000"/>
          <w:sz w:val="20"/>
          <w:szCs w:val="20"/>
          <w:lang w:eastAsia="es-ES"/>
        </w:rPr>
      </w:pPr>
    </w:p>
    <w:p w:rsidR="005C14A5" w:rsidRPr="00EE07C6" w:rsidRDefault="005C14A5" w:rsidP="005C14A5">
      <w:pPr>
        <w:jc w:val="center"/>
        <w:rPr>
          <w:rFonts w:ascii="Arial" w:hAnsi="Arial" w:cs="Arial"/>
          <w:b/>
        </w:rPr>
      </w:pPr>
      <w:r w:rsidRPr="00EE07C6">
        <w:rPr>
          <w:rFonts w:ascii="Arial" w:hAnsi="Arial" w:cs="Arial"/>
          <w:b/>
        </w:rPr>
        <w:t>CRONOGRAMA DEL PROCESO</w:t>
      </w:r>
    </w:p>
    <w:p w:rsidR="00336292" w:rsidRDefault="00336292" w:rsidP="00336292">
      <w:pPr>
        <w:spacing w:after="0" w:line="240" w:lineRule="auto"/>
        <w:jc w:val="both"/>
        <w:rPr>
          <w:rFonts w:ascii="Arial" w:eastAsia="Times New Roman" w:hAnsi="Arial" w:cs="Arial"/>
          <w:b/>
          <w:color w:val="000000"/>
          <w:sz w:val="20"/>
          <w:szCs w:val="20"/>
          <w:lang w:eastAsia="es-ES"/>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bCs/>
                <w:sz w:val="20"/>
                <w:szCs w:val="20"/>
                <w:lang w:eastAsia="es-CO"/>
              </w:rPr>
              <w:t>PUBLICACIÓN DEL PROYECTO PLIEGO DE CONDICIONES, ESTUDIO PREVIO Y AVISO DE CONVOCATORIA</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 xml:space="preserve">Lugar: </w:t>
            </w:r>
            <w:r w:rsidRPr="002E57E9">
              <w:rPr>
                <w:rFonts w:ascii="Arial" w:eastAsia="Times New Roman" w:hAnsi="Arial" w:cs="Arial"/>
                <w:sz w:val="20"/>
                <w:szCs w:val="20"/>
                <w:lang w:eastAsia="es-ES"/>
              </w:rPr>
              <w:t>Los documentos serán publicados en la página web de Colombia Compra Eficiente – Portal Único de Contratación Estatal – SECOP II.</w:t>
            </w:r>
          </w:p>
          <w:p w:rsidR="00931CFA" w:rsidRPr="002E57E9" w:rsidRDefault="00931CFA" w:rsidP="00A002E0">
            <w:pPr>
              <w:spacing w:after="0" w:line="240" w:lineRule="auto"/>
              <w:ind w:left="881" w:hanging="881"/>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Fecha:</w:t>
            </w:r>
            <w:r w:rsidRPr="002E57E9">
              <w:rPr>
                <w:rFonts w:ascii="Arial" w:eastAsia="Times New Roman" w:hAnsi="Arial" w:cs="Arial"/>
                <w:sz w:val="20"/>
                <w:szCs w:val="20"/>
                <w:lang w:eastAsia="es-ES"/>
              </w:rPr>
              <w:t xml:space="preserve">   01 DE ABRIL DE 2022.</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rPr>
                <w:rFonts w:ascii="Arial" w:eastAsia="Times New Roman" w:hAnsi="Arial" w:cs="Arial"/>
                <w:b/>
                <w:bCs/>
                <w:sz w:val="20"/>
                <w:szCs w:val="20"/>
                <w:lang w:eastAsia="es-CO"/>
              </w:rPr>
            </w:pPr>
            <w:r w:rsidRPr="002E57E9">
              <w:rPr>
                <w:rFonts w:ascii="Arial" w:eastAsia="Times New Roman" w:hAnsi="Arial" w:cs="Arial"/>
                <w:b/>
                <w:bCs/>
                <w:sz w:val="20"/>
                <w:szCs w:val="20"/>
                <w:lang w:eastAsia="es-CO"/>
              </w:rPr>
              <w:t>PLAZO MÁXIMO PARA PRESENTAR</w:t>
            </w:r>
          </w:p>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bCs/>
                <w:sz w:val="20"/>
                <w:szCs w:val="20"/>
                <w:lang w:eastAsia="es-CO"/>
              </w:rPr>
              <w:t>OBSERVACIONES AL PROYECTO DE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i/>
                <w:sz w:val="20"/>
                <w:szCs w:val="20"/>
                <w:lang w:eastAsia="es-ES"/>
              </w:rPr>
            </w:pPr>
            <w:r w:rsidRPr="002E57E9">
              <w:rPr>
                <w:rFonts w:ascii="Arial" w:eastAsia="Times New Roman" w:hAnsi="Arial" w:cs="Arial"/>
                <w:sz w:val="20"/>
                <w:szCs w:val="20"/>
                <w:lang w:eastAsia="es-ES"/>
              </w:rPr>
              <w:t xml:space="preserve">Los interesados pueden hacer observaciones al Pliego De Condiciones Definitivo a partir de la publicación de los mismos </w:t>
            </w:r>
            <w:r w:rsidRPr="002E57E9">
              <w:rPr>
                <w:rFonts w:ascii="Arial" w:eastAsia="Times New Roman" w:hAnsi="Arial" w:cs="Arial"/>
                <w:b/>
                <w:sz w:val="20"/>
                <w:szCs w:val="20"/>
                <w:lang w:eastAsia="es-ES"/>
              </w:rPr>
              <w:t>(</w:t>
            </w:r>
            <w:r w:rsidRPr="002E57E9">
              <w:rPr>
                <w:rFonts w:ascii="Arial" w:eastAsia="Times New Roman" w:hAnsi="Arial" w:cs="Arial"/>
                <w:b/>
                <w:noProof/>
                <w:sz w:val="20"/>
                <w:szCs w:val="20"/>
                <w:lang w:eastAsia="es-ES"/>
              </w:rPr>
              <w:t>04 DE ABRIL DE 2022</w:t>
            </w:r>
            <w:r w:rsidRPr="002E57E9">
              <w:rPr>
                <w:rFonts w:ascii="Arial" w:eastAsia="Times New Roman" w:hAnsi="Arial" w:cs="Arial"/>
                <w:b/>
                <w:sz w:val="20"/>
                <w:szCs w:val="20"/>
                <w:lang w:eastAsia="es-ES"/>
              </w:rPr>
              <w:t xml:space="preserve"> </w:t>
            </w:r>
            <w:r w:rsidRPr="002E57E9">
              <w:rPr>
                <w:rFonts w:ascii="Arial" w:eastAsia="Times New Roman" w:hAnsi="Arial" w:cs="Arial"/>
                <w:b/>
                <w:noProof/>
                <w:sz w:val="20"/>
                <w:szCs w:val="20"/>
                <w:lang w:eastAsia="es-ES"/>
              </w:rPr>
              <w:t>hasta 08 DE ABRIL DE 2022</w:t>
            </w:r>
            <w:r w:rsidRPr="002E57E9">
              <w:rPr>
                <w:rFonts w:ascii="Arial" w:eastAsia="Times New Roman" w:hAnsi="Arial" w:cs="Arial"/>
                <w:b/>
                <w:sz w:val="20"/>
                <w:szCs w:val="20"/>
                <w:lang w:eastAsia="es-ES"/>
              </w:rPr>
              <w:t>)</w:t>
            </w:r>
            <w:r w:rsidRPr="002E57E9">
              <w:rPr>
                <w:rFonts w:ascii="Arial" w:eastAsia="Times New Roman" w:hAnsi="Arial" w:cs="Arial"/>
                <w:sz w:val="20"/>
                <w:szCs w:val="20"/>
                <w:lang w:eastAsia="es-ES"/>
              </w:rPr>
              <w:t xml:space="preserve"> deberán formularse </w:t>
            </w:r>
            <w:r w:rsidRPr="002E57E9">
              <w:rPr>
                <w:rFonts w:ascii="Arial" w:eastAsia="Times New Roman" w:hAnsi="Arial" w:cs="Arial"/>
                <w:b/>
                <w:sz w:val="20"/>
                <w:szCs w:val="20"/>
                <w:lang w:eastAsia="es-ES"/>
              </w:rPr>
              <w:t>ÚNICA Y EXCLUSIVAMENTE</w:t>
            </w:r>
            <w:r w:rsidRPr="002E57E9">
              <w:rPr>
                <w:rFonts w:ascii="Arial" w:eastAsia="Times New Roman" w:hAnsi="Arial" w:cs="Arial"/>
                <w:sz w:val="20"/>
                <w:szCs w:val="20"/>
                <w:lang w:eastAsia="es-ES"/>
              </w:rPr>
              <w:t xml:space="preserve"> por la página web de Colombia Compra Eficiente – Portal Único de Contratación Estatal – SECOP II.</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Las consultas, preguntas y las correspondientes respuestas formarán parte de los documentos del proceso.</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Cualquier modificación o adición a los documentos del proceso, será comunicada mediante Adenda.  La información sobre preguntas y respuestas y las Adendas, serán de carácter público y estarán visibles en la página web de Colombia Compra Eficiente – Portal Único de Contratación Estatal – SECOP II (salvo la información de carácter reservado por solicitud de quien la emite) y deberán tenerse en cuenta para la elaboración de la propuesta.</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bCs/>
                <w:sz w:val="20"/>
                <w:szCs w:val="20"/>
                <w:lang w:eastAsia="es-ES"/>
              </w:rPr>
              <w:t>NOTA:</w:t>
            </w:r>
            <w:r w:rsidRPr="002E57E9">
              <w:rPr>
                <w:rFonts w:ascii="Arial" w:eastAsia="Times New Roman" w:hAnsi="Arial" w:cs="Arial"/>
                <w:bCs/>
                <w:sz w:val="20"/>
                <w:szCs w:val="20"/>
                <w:lang w:eastAsia="es-ES"/>
              </w:rPr>
              <w:t xml:space="preserve">   </w:t>
            </w:r>
            <w:r w:rsidRPr="002E57E9">
              <w:rPr>
                <w:rFonts w:ascii="Arial" w:eastAsia="Times New Roman" w:hAnsi="Arial" w:cs="Arial"/>
                <w:b/>
                <w:sz w:val="20"/>
                <w:szCs w:val="20"/>
                <w:lang w:eastAsia="es-ES"/>
              </w:rPr>
              <w:t>No se resolverán consultas efectuadas telefónicamente o en forma personal</w:t>
            </w:r>
            <w:r w:rsidRPr="002E57E9">
              <w:rPr>
                <w:rFonts w:ascii="Arial" w:eastAsia="Times New Roman" w:hAnsi="Arial" w:cs="Arial"/>
                <w:sz w:val="20"/>
                <w:szCs w:val="20"/>
                <w:lang w:eastAsia="es-ES"/>
              </w:rPr>
              <w:t>. Sólo serán tenidas en cuenta en el proceso de contratación, la información u observación  recibida la página web de Colombia Compra Eficiente – Portal Único de Contratación Estatal – SECOP II.</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bCs/>
                <w:sz w:val="20"/>
                <w:szCs w:val="20"/>
                <w:lang w:eastAsia="es-CO"/>
              </w:rPr>
              <w:t>RESPUESTA A LAS OBSERVACIONES AL PROYECTO DE PLIEGO DE CONDICIONES</w:t>
            </w:r>
          </w:p>
        </w:tc>
        <w:tc>
          <w:tcPr>
            <w:tcW w:w="6699" w:type="dxa"/>
            <w:tcBorders>
              <w:top w:val="single" w:sz="4" w:space="0" w:color="auto"/>
              <w:left w:val="single" w:sz="4" w:space="0" w:color="auto"/>
              <w:bottom w:val="single" w:sz="4" w:space="0" w:color="auto"/>
              <w:right w:val="single" w:sz="4" w:space="0" w:color="auto"/>
            </w:tcBorders>
          </w:tcPr>
          <w:p w:rsidR="00931CFA" w:rsidRPr="002E57E9" w:rsidRDefault="00931CFA" w:rsidP="00A002E0">
            <w:pPr>
              <w:autoSpaceDE w:val="0"/>
              <w:autoSpaceDN w:val="0"/>
              <w:adjustRightInd w:val="0"/>
              <w:spacing w:after="0" w:line="240" w:lineRule="auto"/>
              <w:rPr>
                <w:rFonts w:ascii="Arial" w:eastAsia="Times New Roman" w:hAnsi="Arial" w:cs="Arial"/>
                <w:sz w:val="20"/>
                <w:szCs w:val="20"/>
                <w:lang w:val="es-ES" w:eastAsia="es-ES"/>
              </w:rPr>
            </w:pPr>
            <w:r w:rsidRPr="002E57E9">
              <w:rPr>
                <w:rFonts w:ascii="Arial" w:eastAsia="Times New Roman" w:hAnsi="Arial" w:cs="Arial"/>
                <w:sz w:val="20"/>
                <w:szCs w:val="20"/>
                <w:lang w:val="es-ES" w:eastAsia="es-ES"/>
              </w:rPr>
              <w:t xml:space="preserve">Fecha: </w:t>
            </w:r>
            <w:r w:rsidRPr="002E57E9">
              <w:rPr>
                <w:rFonts w:ascii="Arial" w:eastAsia="Times New Roman" w:hAnsi="Arial" w:cs="Arial"/>
                <w:b/>
                <w:sz w:val="20"/>
                <w:szCs w:val="20"/>
                <w:lang w:val="es-ES" w:eastAsia="es-ES"/>
              </w:rPr>
              <w:t>11 DE ABRIL DE 2022</w:t>
            </w:r>
          </w:p>
          <w:p w:rsidR="00931CFA" w:rsidRPr="002E57E9" w:rsidRDefault="00931CFA" w:rsidP="00A002E0">
            <w:pPr>
              <w:autoSpaceDE w:val="0"/>
              <w:autoSpaceDN w:val="0"/>
              <w:adjustRightInd w:val="0"/>
              <w:spacing w:after="0" w:line="240" w:lineRule="auto"/>
              <w:rPr>
                <w:rFonts w:ascii="Arial" w:eastAsia="Times New Roman" w:hAnsi="Arial" w:cs="Arial"/>
                <w:sz w:val="20"/>
                <w:szCs w:val="20"/>
                <w:lang w:val="es-ES" w:eastAsia="es-ES"/>
              </w:rPr>
            </w:pPr>
          </w:p>
          <w:p w:rsidR="00931CFA" w:rsidRPr="002E57E9" w:rsidRDefault="00931CFA" w:rsidP="00A002E0">
            <w:pPr>
              <w:autoSpaceDE w:val="0"/>
              <w:autoSpaceDN w:val="0"/>
              <w:adjustRightInd w:val="0"/>
              <w:spacing w:after="0" w:line="240" w:lineRule="auto"/>
              <w:rPr>
                <w:rFonts w:ascii="Arial" w:eastAsia="Times New Roman" w:hAnsi="Arial" w:cs="Arial"/>
                <w:sz w:val="20"/>
                <w:szCs w:val="20"/>
                <w:lang w:val="es-ES" w:eastAsia="es-ES"/>
              </w:rPr>
            </w:pPr>
            <w:r w:rsidRPr="002E57E9">
              <w:rPr>
                <w:rFonts w:ascii="Arial" w:eastAsia="Times New Roman" w:hAnsi="Arial" w:cs="Arial"/>
                <w:sz w:val="20"/>
                <w:szCs w:val="20"/>
                <w:lang w:val="es-ES" w:eastAsia="es-ES"/>
              </w:rPr>
              <w:t>A través del SECOP II</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Resolución de Apertura y Publicación de Pliego de condiciones Definitivo</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Lugar:</w:t>
            </w:r>
            <w:r w:rsidRPr="002E57E9">
              <w:rPr>
                <w:rFonts w:ascii="Arial" w:eastAsia="Times New Roman" w:hAnsi="Arial" w:cs="Arial"/>
                <w:sz w:val="20"/>
                <w:szCs w:val="20"/>
                <w:lang w:eastAsia="es-ES"/>
              </w:rPr>
              <w:t xml:space="preserve"> EL</w:t>
            </w:r>
            <w:r w:rsidRPr="002E57E9">
              <w:rPr>
                <w:rFonts w:ascii="Arial" w:eastAsia="Times New Roman" w:hAnsi="Arial" w:cs="Arial"/>
                <w:iCs/>
                <w:sz w:val="20"/>
                <w:szCs w:val="20"/>
                <w:lang w:eastAsia="es-ES"/>
              </w:rPr>
              <w:t xml:space="preserve"> DISPENSARIO MÉDICO DE BUCARAMANGA,</w:t>
            </w:r>
            <w:r w:rsidRPr="002E57E9">
              <w:rPr>
                <w:rFonts w:ascii="Arial" w:eastAsia="Times New Roman" w:hAnsi="Arial" w:cs="Arial"/>
                <w:sz w:val="20"/>
                <w:szCs w:val="20"/>
                <w:lang w:eastAsia="es-ES"/>
              </w:rPr>
              <w:t xml:space="preserve"> ubicado en la avenida quebrada seca con carrera 33ª barrio san Alonso, cantón militar palo negro. Los documentos serán publicados en la página web de Colombia Compra Eficiente – Portal Único de Contratación Estatal – SECOP II.</w:t>
            </w:r>
          </w:p>
          <w:p w:rsidR="00931CFA" w:rsidRPr="002E57E9" w:rsidRDefault="00931CFA" w:rsidP="00A002E0">
            <w:pPr>
              <w:spacing w:after="0" w:line="240" w:lineRule="auto"/>
              <w:ind w:left="881" w:hanging="881"/>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Fecha:</w:t>
            </w:r>
            <w:r w:rsidRPr="002E57E9">
              <w:rPr>
                <w:rFonts w:ascii="Arial" w:eastAsia="Times New Roman" w:hAnsi="Arial" w:cs="Arial"/>
                <w:sz w:val="20"/>
                <w:szCs w:val="20"/>
                <w:lang w:eastAsia="es-ES"/>
              </w:rPr>
              <w:t xml:space="preserve">   </w:t>
            </w:r>
            <w:r w:rsidRPr="002E57E9">
              <w:rPr>
                <w:rFonts w:ascii="Arial" w:eastAsia="Times New Roman" w:hAnsi="Arial" w:cs="Arial"/>
                <w:b/>
                <w:sz w:val="20"/>
                <w:szCs w:val="20"/>
                <w:lang w:eastAsia="es-ES"/>
              </w:rPr>
              <w:t>12 DE ABRIL DE 2022</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Hora:</w:t>
            </w:r>
            <w:r w:rsidRPr="002E57E9">
              <w:rPr>
                <w:rFonts w:ascii="Arial" w:eastAsia="Times New Roman" w:hAnsi="Arial" w:cs="Arial"/>
                <w:sz w:val="20"/>
                <w:szCs w:val="20"/>
                <w:lang w:eastAsia="es-ES"/>
              </w:rPr>
              <w:t xml:space="preserve">     </w:t>
            </w:r>
            <w:r w:rsidRPr="002E57E9">
              <w:rPr>
                <w:rFonts w:ascii="Arial" w:eastAsia="Times New Roman" w:hAnsi="Arial" w:cs="Arial"/>
                <w:noProof/>
                <w:sz w:val="20"/>
                <w:szCs w:val="20"/>
                <w:lang w:eastAsia="es-ES"/>
              </w:rPr>
              <w:t>18:00</w:t>
            </w:r>
            <w:r w:rsidRPr="002E57E9">
              <w:rPr>
                <w:rFonts w:ascii="Arial" w:eastAsia="Times New Roman" w:hAnsi="Arial" w:cs="Arial"/>
                <w:sz w:val="20"/>
                <w:szCs w:val="20"/>
                <w:lang w:eastAsia="es-ES"/>
              </w:rPr>
              <w:t xml:space="preserve"> horas</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Manifestación de Interés para participar en el proceso</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Límite máximo para manifestación de interés a partir de la publicación del pliego definitivo y por un término de tres (3) días hábiles,</w:t>
            </w:r>
            <w:r w:rsidRPr="002E57E9">
              <w:rPr>
                <w:rFonts w:ascii="Arial" w:eastAsia="Times New Roman" w:hAnsi="Arial" w:cs="Arial"/>
                <w:sz w:val="20"/>
                <w:szCs w:val="20"/>
                <w:u w:val="single"/>
                <w:lang w:eastAsia="es-ES"/>
              </w:rPr>
              <w:t xml:space="preserve"> </w:t>
            </w:r>
            <w:r w:rsidRPr="002E57E9">
              <w:rPr>
                <w:rFonts w:ascii="Arial" w:eastAsia="Times New Roman" w:hAnsi="Arial" w:cs="Arial"/>
                <w:b/>
                <w:sz w:val="20"/>
                <w:szCs w:val="20"/>
                <w:u w:val="single"/>
                <w:lang w:eastAsia="es-ES"/>
              </w:rPr>
              <w:t>(13 DE ABRIL DE 2022 hasta 19 DE ABRIL DE 2022 a las 18:00 HORAS)</w:t>
            </w:r>
            <w:r w:rsidRPr="002E57E9">
              <w:rPr>
                <w:rFonts w:ascii="Arial" w:eastAsia="Times New Roman" w:hAnsi="Arial" w:cs="Arial"/>
                <w:sz w:val="20"/>
                <w:szCs w:val="20"/>
                <w:lang w:eastAsia="es-ES"/>
              </w:rPr>
              <w:t xml:space="preserve"> </w:t>
            </w:r>
            <w:r w:rsidRPr="002E57E9">
              <w:rPr>
                <w:rFonts w:ascii="Arial" w:eastAsia="Times New Roman" w:hAnsi="Arial" w:cs="Arial"/>
                <w:b/>
                <w:sz w:val="20"/>
                <w:szCs w:val="20"/>
                <w:lang w:eastAsia="es-ES"/>
              </w:rPr>
              <w:t>ÚNICA Y EXCLUSIVAMENTE</w:t>
            </w:r>
            <w:r w:rsidRPr="002E57E9">
              <w:rPr>
                <w:rFonts w:ascii="Arial" w:eastAsia="Times New Roman" w:hAnsi="Arial" w:cs="Arial"/>
                <w:sz w:val="20"/>
                <w:szCs w:val="20"/>
                <w:lang w:eastAsia="es-ES"/>
              </w:rPr>
              <w:t xml:space="preserve"> por la página web de Colombia Compra Eficiente – Portal Único de Contratación Estatal – SECOP II. En caso de no presentarse ninguna el proceso se declara desierto y podrá iniciarse un nuevo proceso de contratación.</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Observaciones al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i/>
                <w:sz w:val="20"/>
                <w:szCs w:val="20"/>
                <w:lang w:eastAsia="es-ES"/>
              </w:rPr>
            </w:pPr>
            <w:r w:rsidRPr="002E57E9">
              <w:rPr>
                <w:rFonts w:ascii="Arial" w:eastAsia="Times New Roman" w:hAnsi="Arial" w:cs="Arial"/>
                <w:sz w:val="20"/>
                <w:szCs w:val="20"/>
                <w:lang w:eastAsia="es-ES"/>
              </w:rPr>
              <w:t xml:space="preserve">Los interesados pueden hacer observaciones al Pliego De Condiciones Definitivo a partir de la publicación de los mismos </w:t>
            </w:r>
            <w:r w:rsidRPr="002E57E9">
              <w:rPr>
                <w:rFonts w:ascii="Arial" w:eastAsia="Times New Roman" w:hAnsi="Arial" w:cs="Arial"/>
                <w:b/>
                <w:sz w:val="20"/>
                <w:szCs w:val="20"/>
                <w:lang w:eastAsia="es-ES"/>
              </w:rPr>
              <w:t>(Desde el 19 DE ABRIL DE 2022</w:t>
            </w:r>
            <w:r w:rsidRPr="002E57E9">
              <w:rPr>
                <w:rFonts w:ascii="Arial" w:eastAsia="Times New Roman" w:hAnsi="Arial" w:cs="Arial"/>
                <w:b/>
                <w:noProof/>
                <w:sz w:val="20"/>
                <w:szCs w:val="20"/>
                <w:lang w:eastAsia="es-ES"/>
              </w:rPr>
              <w:t xml:space="preserve"> hasta </w:t>
            </w:r>
            <w:r w:rsidRPr="002E57E9">
              <w:rPr>
                <w:rFonts w:ascii="Arial" w:eastAsia="Times New Roman" w:hAnsi="Arial" w:cs="Arial"/>
                <w:b/>
                <w:sz w:val="20"/>
                <w:szCs w:val="20"/>
                <w:lang w:eastAsia="es-ES"/>
              </w:rPr>
              <w:t xml:space="preserve">25 DE ABRIL DE 2022 a las </w:t>
            </w:r>
            <w:r w:rsidRPr="002E57E9">
              <w:rPr>
                <w:rFonts w:ascii="Arial" w:eastAsia="Times New Roman" w:hAnsi="Arial" w:cs="Arial"/>
                <w:b/>
                <w:noProof/>
                <w:sz w:val="20"/>
                <w:szCs w:val="20"/>
                <w:lang w:eastAsia="es-ES"/>
              </w:rPr>
              <w:t>18:00 HORAS</w:t>
            </w:r>
            <w:r w:rsidRPr="002E57E9">
              <w:rPr>
                <w:rFonts w:ascii="Arial" w:eastAsia="Times New Roman" w:hAnsi="Arial" w:cs="Arial"/>
                <w:b/>
                <w:sz w:val="20"/>
                <w:szCs w:val="20"/>
                <w:lang w:eastAsia="es-ES"/>
              </w:rPr>
              <w:t>)</w:t>
            </w:r>
            <w:r w:rsidRPr="002E57E9">
              <w:rPr>
                <w:rFonts w:ascii="Arial" w:eastAsia="Times New Roman" w:hAnsi="Arial" w:cs="Arial"/>
                <w:sz w:val="20"/>
                <w:szCs w:val="20"/>
                <w:lang w:eastAsia="es-ES"/>
              </w:rPr>
              <w:t xml:space="preserve"> deberán formularse </w:t>
            </w:r>
            <w:r w:rsidRPr="002E57E9">
              <w:rPr>
                <w:rFonts w:ascii="Arial" w:eastAsia="Times New Roman" w:hAnsi="Arial" w:cs="Arial"/>
                <w:b/>
                <w:sz w:val="20"/>
                <w:szCs w:val="20"/>
                <w:lang w:eastAsia="es-ES"/>
              </w:rPr>
              <w:t>ÚNICA Y EXCLUSIVAMENTE</w:t>
            </w:r>
            <w:r w:rsidRPr="002E57E9">
              <w:rPr>
                <w:rFonts w:ascii="Arial" w:eastAsia="Times New Roman" w:hAnsi="Arial" w:cs="Arial"/>
                <w:sz w:val="20"/>
                <w:szCs w:val="20"/>
                <w:lang w:eastAsia="es-ES"/>
              </w:rPr>
              <w:t xml:space="preserve"> por la página web de Colombia Compra Eficiente – Portal Único de Contratación Estatal – SECOP II.</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Las consultas, preguntas y las correspondientes respuestas formarán parte de los documentos del proceso.</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Cualquier modificación o adición a los documentos del proceso, será comunicada mediante Adenda.  La información sobre preguntas y respuestas y las Adendas, serán de carácter público y estarán visibles en la página web de Colombia Compra Eficiente – Portal Único de Contratación Estatal – SECOP II (salvo la información de carácter reservado por solicitud de quien la emite) y deberán tenerse en cuenta para la elaboración de la propuesta.</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bCs/>
                <w:sz w:val="20"/>
                <w:szCs w:val="20"/>
                <w:lang w:eastAsia="es-ES"/>
              </w:rPr>
              <w:t>NOTA:</w:t>
            </w:r>
            <w:r w:rsidRPr="002E57E9">
              <w:rPr>
                <w:rFonts w:ascii="Arial" w:eastAsia="Times New Roman" w:hAnsi="Arial" w:cs="Arial"/>
                <w:bCs/>
                <w:sz w:val="20"/>
                <w:szCs w:val="20"/>
                <w:lang w:eastAsia="es-ES"/>
              </w:rPr>
              <w:t xml:space="preserve">   </w:t>
            </w:r>
            <w:r w:rsidRPr="002E57E9">
              <w:rPr>
                <w:rFonts w:ascii="Arial" w:eastAsia="Times New Roman" w:hAnsi="Arial" w:cs="Arial"/>
                <w:b/>
                <w:sz w:val="20"/>
                <w:szCs w:val="20"/>
                <w:lang w:eastAsia="es-ES"/>
              </w:rPr>
              <w:t>No se resolverán consultas efectuadas telefónicamente o en forma personal</w:t>
            </w:r>
            <w:r w:rsidRPr="002E57E9">
              <w:rPr>
                <w:rFonts w:ascii="Arial" w:eastAsia="Times New Roman" w:hAnsi="Arial" w:cs="Arial"/>
                <w:sz w:val="20"/>
                <w:szCs w:val="20"/>
                <w:lang w:eastAsia="es-ES"/>
              </w:rPr>
              <w:t>. Sólo serán tenidas en cuenta en el proceso de contratación, la información u observación  recibida la página web de Colombia Compra Eficiente – Portal Único de Contratación Estatal – SECOP II.</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Respuesta de observaciones del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 xml:space="preserve">Fecha:    </w:t>
            </w:r>
            <w:r w:rsidRPr="002E57E9">
              <w:rPr>
                <w:rFonts w:ascii="Arial" w:eastAsia="Times New Roman" w:hAnsi="Arial" w:cs="Arial"/>
                <w:b/>
                <w:sz w:val="20"/>
                <w:szCs w:val="20"/>
                <w:u w:val="single"/>
                <w:lang w:eastAsia="es-ES"/>
              </w:rPr>
              <w:t>26 de ABRIL de 2022</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Hora:</w:t>
            </w:r>
            <w:r w:rsidRPr="002E57E9">
              <w:rPr>
                <w:rFonts w:ascii="Arial" w:eastAsia="Times New Roman" w:hAnsi="Arial" w:cs="Arial"/>
                <w:sz w:val="20"/>
                <w:szCs w:val="20"/>
                <w:lang w:eastAsia="es-ES"/>
              </w:rPr>
              <w:t xml:space="preserve">      </w:t>
            </w:r>
            <w:r w:rsidRPr="002E57E9">
              <w:rPr>
                <w:rFonts w:ascii="Arial" w:eastAsia="Times New Roman" w:hAnsi="Arial" w:cs="Arial"/>
                <w:noProof/>
                <w:sz w:val="20"/>
                <w:szCs w:val="20"/>
                <w:lang w:eastAsia="es-ES"/>
              </w:rPr>
              <w:t>18:00</w:t>
            </w:r>
            <w:r w:rsidRPr="002E57E9">
              <w:rPr>
                <w:rFonts w:ascii="Arial" w:eastAsia="Times New Roman" w:hAnsi="Arial" w:cs="Arial"/>
                <w:sz w:val="20"/>
                <w:szCs w:val="20"/>
                <w:lang w:eastAsia="es-ES"/>
              </w:rPr>
              <w:t xml:space="preserve"> horas.</w:t>
            </w:r>
          </w:p>
          <w:p w:rsidR="00931CFA" w:rsidRPr="002E57E9" w:rsidRDefault="00931CFA" w:rsidP="00A002E0">
            <w:pPr>
              <w:spacing w:after="0" w:line="240" w:lineRule="auto"/>
              <w:jc w:val="both"/>
              <w:rPr>
                <w:rFonts w:ascii="Arial" w:eastAsia="Times New Roman" w:hAnsi="Arial" w:cs="Arial"/>
                <w:sz w:val="20"/>
                <w:szCs w:val="20"/>
                <w:lang w:eastAsia="es-ES"/>
              </w:rPr>
            </w:pP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Plazo máximo para expedir  Adenda.</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EL</w:t>
            </w:r>
            <w:r w:rsidRPr="002E57E9">
              <w:rPr>
                <w:rFonts w:ascii="Arial" w:eastAsia="Times New Roman" w:hAnsi="Arial" w:cs="Arial"/>
                <w:iCs/>
                <w:sz w:val="20"/>
                <w:szCs w:val="20"/>
                <w:lang w:eastAsia="es-ES"/>
              </w:rPr>
              <w:t xml:space="preserve"> DISPENSARIO MÉDICO DE BUCARAMANGA</w:t>
            </w:r>
            <w:r w:rsidRPr="002E57E9">
              <w:rPr>
                <w:rFonts w:ascii="Arial" w:eastAsia="Times New Roman" w:hAnsi="Arial" w:cs="Arial"/>
                <w:bCs/>
                <w:sz w:val="20"/>
                <w:szCs w:val="20"/>
                <w:lang w:eastAsia="es-ES"/>
              </w:rPr>
              <w:t xml:space="preserve"> lo considere conveniente, el plazo para la presentación de propuestas podrá ser prorrogado mediante Adenda un día (1) hábil antes de su vencimiento. En caso de que esto ocurra,</w:t>
            </w:r>
            <w:r w:rsidRPr="002E57E9">
              <w:rPr>
                <w:rFonts w:ascii="Arial" w:eastAsia="Times New Roman" w:hAnsi="Arial" w:cs="Arial"/>
                <w:sz w:val="20"/>
                <w:szCs w:val="20"/>
                <w:lang w:eastAsia="es-ES"/>
              </w:rPr>
              <w:t xml:space="preserve"> EL</w:t>
            </w:r>
            <w:r w:rsidRPr="002E57E9">
              <w:rPr>
                <w:rFonts w:ascii="Arial" w:eastAsia="Times New Roman" w:hAnsi="Arial" w:cs="Arial"/>
                <w:iCs/>
                <w:sz w:val="20"/>
                <w:szCs w:val="20"/>
                <w:lang w:eastAsia="es-ES"/>
              </w:rPr>
              <w:t xml:space="preserve"> DISPENSARIO MÉDICO DE BUCARAMANGA</w:t>
            </w:r>
            <w:r w:rsidRPr="002E57E9">
              <w:rPr>
                <w:rFonts w:ascii="Arial" w:eastAsia="Times New Roman" w:hAnsi="Arial" w:cs="Arial"/>
                <w:bCs/>
                <w:sz w:val="20"/>
                <w:szCs w:val="20"/>
                <w:lang w:eastAsia="es-ES"/>
              </w:rPr>
              <w:t xml:space="preserve"> informará a todos los proponentes con la publicación de la respectiva Adenda en </w:t>
            </w:r>
            <w:r w:rsidRPr="002E57E9">
              <w:rPr>
                <w:rFonts w:ascii="Arial" w:eastAsia="Times New Roman" w:hAnsi="Arial" w:cs="Arial"/>
                <w:sz w:val="20"/>
                <w:szCs w:val="20"/>
                <w:lang w:eastAsia="es-ES"/>
              </w:rPr>
              <w:t>la página web de Colombia Compra Eficiente – Portal Único de Contratación Estatal – SECOP II.</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 xml:space="preserve">Fecha:   </w:t>
            </w:r>
            <w:r w:rsidRPr="002E57E9">
              <w:rPr>
                <w:rFonts w:ascii="Arial" w:eastAsia="Times New Roman" w:hAnsi="Arial" w:cs="Arial"/>
                <w:sz w:val="20"/>
                <w:szCs w:val="20"/>
                <w:lang w:eastAsia="es-ES"/>
              </w:rPr>
              <w:t xml:space="preserve"> 27</w:t>
            </w:r>
            <w:r w:rsidRPr="002E57E9">
              <w:rPr>
                <w:rFonts w:ascii="Arial" w:eastAsia="Times New Roman" w:hAnsi="Arial" w:cs="Arial"/>
                <w:sz w:val="20"/>
                <w:szCs w:val="20"/>
                <w:u w:val="single"/>
                <w:lang w:eastAsia="es-ES"/>
              </w:rPr>
              <w:t xml:space="preserve"> DE ABRIL DE 2022</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Hora:</w:t>
            </w:r>
            <w:r w:rsidRPr="002E57E9">
              <w:rPr>
                <w:rFonts w:ascii="Arial" w:eastAsia="Times New Roman" w:hAnsi="Arial" w:cs="Arial"/>
                <w:sz w:val="20"/>
                <w:szCs w:val="20"/>
                <w:lang w:eastAsia="es-ES"/>
              </w:rPr>
              <w:t xml:space="preserve">      </w:t>
            </w:r>
            <w:r w:rsidRPr="002E57E9">
              <w:rPr>
                <w:rFonts w:ascii="Arial" w:eastAsia="Times New Roman" w:hAnsi="Arial" w:cs="Arial"/>
                <w:noProof/>
                <w:sz w:val="20"/>
                <w:szCs w:val="20"/>
                <w:lang w:eastAsia="es-ES"/>
              </w:rPr>
              <w:t>18:00</w:t>
            </w:r>
            <w:r w:rsidRPr="002E57E9">
              <w:rPr>
                <w:rFonts w:ascii="Arial" w:eastAsia="Times New Roman" w:hAnsi="Arial" w:cs="Arial"/>
                <w:sz w:val="20"/>
                <w:szCs w:val="20"/>
                <w:lang w:eastAsia="es-ES"/>
              </w:rPr>
              <w:t xml:space="preserve"> horas.</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Plazo para la Presentación de las propuestas</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i/>
                <w:sz w:val="20"/>
                <w:szCs w:val="20"/>
                <w:lang w:eastAsia="es-ES"/>
              </w:rPr>
            </w:pPr>
            <w:r w:rsidRPr="002E57E9">
              <w:rPr>
                <w:rFonts w:ascii="Arial" w:eastAsia="Times New Roman" w:hAnsi="Arial" w:cs="Arial"/>
                <w:b/>
                <w:sz w:val="20"/>
                <w:szCs w:val="20"/>
                <w:lang w:eastAsia="es-ES"/>
              </w:rPr>
              <w:t>Lugar:</w:t>
            </w:r>
            <w:r w:rsidRPr="002E57E9">
              <w:rPr>
                <w:rFonts w:ascii="Arial" w:eastAsia="Times New Roman" w:hAnsi="Arial" w:cs="Arial"/>
                <w:sz w:val="20"/>
                <w:szCs w:val="20"/>
                <w:lang w:eastAsia="es-ES"/>
              </w:rPr>
              <w:t xml:space="preserve">   </w:t>
            </w:r>
            <w:r w:rsidRPr="002E57E9">
              <w:rPr>
                <w:rFonts w:ascii="Arial" w:eastAsia="Times New Roman" w:hAnsi="Arial" w:cs="Arial"/>
                <w:b/>
                <w:sz w:val="20"/>
                <w:szCs w:val="20"/>
                <w:lang w:eastAsia="es-ES"/>
              </w:rPr>
              <w:t>ÚNICA Y EXCLUSIVAMENTE</w:t>
            </w:r>
            <w:r w:rsidRPr="002E57E9">
              <w:rPr>
                <w:rFonts w:ascii="Arial" w:eastAsia="Times New Roman" w:hAnsi="Arial" w:cs="Arial"/>
                <w:sz w:val="20"/>
                <w:szCs w:val="20"/>
                <w:lang w:eastAsia="es-ES"/>
              </w:rPr>
              <w:t xml:space="preserve"> por la página web de Colombia Compra Eficiente – Portal Único de Contratación Estatal – SECOP II.</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Fecha:</w:t>
            </w:r>
            <w:r w:rsidRPr="002E57E9">
              <w:rPr>
                <w:rFonts w:ascii="Arial" w:eastAsia="Times New Roman" w:hAnsi="Arial" w:cs="Arial"/>
                <w:sz w:val="20"/>
                <w:szCs w:val="20"/>
                <w:lang w:eastAsia="es-ES"/>
              </w:rPr>
              <w:t xml:space="preserve">    </w:t>
            </w:r>
            <w:r w:rsidRPr="002E57E9">
              <w:rPr>
                <w:rFonts w:ascii="Arial" w:eastAsia="Times New Roman" w:hAnsi="Arial" w:cs="Arial"/>
                <w:sz w:val="20"/>
                <w:szCs w:val="20"/>
                <w:u w:val="single"/>
                <w:lang w:eastAsia="es-ES"/>
              </w:rPr>
              <w:t>28</w:t>
            </w:r>
            <w:r w:rsidRPr="002E57E9">
              <w:rPr>
                <w:rFonts w:ascii="Arial" w:eastAsia="Times New Roman" w:hAnsi="Arial" w:cs="Arial"/>
                <w:b/>
                <w:sz w:val="20"/>
                <w:szCs w:val="20"/>
                <w:u w:val="single"/>
                <w:lang w:eastAsia="es-ES"/>
              </w:rPr>
              <w:t xml:space="preserve"> de abril de 2022</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Hora:</w:t>
            </w:r>
            <w:r w:rsidRPr="002E57E9">
              <w:rPr>
                <w:rFonts w:ascii="Arial" w:eastAsia="Times New Roman" w:hAnsi="Arial" w:cs="Arial"/>
                <w:sz w:val="20"/>
                <w:szCs w:val="20"/>
                <w:lang w:eastAsia="es-ES"/>
              </w:rPr>
              <w:t xml:space="preserve">      </w:t>
            </w:r>
            <w:r w:rsidRPr="002E57E9">
              <w:rPr>
                <w:rFonts w:ascii="Arial" w:eastAsia="Times New Roman" w:hAnsi="Arial" w:cs="Arial"/>
                <w:noProof/>
                <w:sz w:val="20"/>
                <w:szCs w:val="20"/>
                <w:lang w:eastAsia="es-ES"/>
              </w:rPr>
              <w:t>12: 00 DEL MEDIO DIA</w:t>
            </w:r>
            <w:r w:rsidRPr="002E57E9">
              <w:rPr>
                <w:rFonts w:ascii="Arial" w:eastAsia="Times New Roman" w:hAnsi="Arial" w:cs="Arial"/>
                <w:sz w:val="20"/>
                <w:szCs w:val="20"/>
                <w:lang w:eastAsia="es-ES"/>
              </w:rPr>
              <w:t>.</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bCs/>
                <w:iCs/>
                <w:sz w:val="20"/>
                <w:szCs w:val="20"/>
                <w:lang w:eastAsia="es-ES"/>
              </w:rPr>
              <w:t>NOTA:</w:t>
            </w:r>
            <w:r w:rsidRPr="002E57E9">
              <w:rPr>
                <w:rFonts w:ascii="Arial" w:eastAsia="Times New Roman" w:hAnsi="Arial" w:cs="Arial"/>
                <w:bCs/>
                <w:iCs/>
                <w:sz w:val="20"/>
                <w:szCs w:val="20"/>
                <w:lang w:eastAsia="es-ES"/>
              </w:rPr>
              <w:t xml:space="preserve"> La no entrega de la oferta en el lugar o la hora indicados, es motivo de rechazo de la misma.</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center"/>
              <w:rPr>
                <w:rFonts w:ascii="Arial" w:eastAsia="Times New Roman" w:hAnsi="Arial" w:cs="Arial"/>
                <w:b/>
                <w:bCs/>
                <w:sz w:val="20"/>
                <w:szCs w:val="20"/>
                <w:lang w:eastAsia="es-ES_tradnl"/>
              </w:rPr>
            </w:pPr>
            <w:r w:rsidRPr="002E57E9">
              <w:rPr>
                <w:rFonts w:ascii="Arial" w:eastAsia="Times New Roman" w:hAnsi="Arial" w:cs="Arial"/>
                <w:b/>
                <w:bCs/>
                <w:sz w:val="20"/>
                <w:szCs w:val="20"/>
                <w:lang w:eastAsia="es-ES_tradnl"/>
              </w:rPr>
              <w:t>VERIFICACIÓN DE</w:t>
            </w:r>
          </w:p>
          <w:p w:rsidR="00931CFA" w:rsidRPr="002E57E9" w:rsidRDefault="00931CFA" w:rsidP="00A002E0">
            <w:pPr>
              <w:spacing w:after="0" w:line="240" w:lineRule="auto"/>
              <w:jc w:val="center"/>
              <w:rPr>
                <w:rFonts w:ascii="Arial" w:eastAsia="Times New Roman" w:hAnsi="Arial" w:cs="Arial"/>
                <w:b/>
                <w:sz w:val="20"/>
                <w:szCs w:val="20"/>
                <w:lang w:eastAsia="es-ES"/>
              </w:rPr>
            </w:pPr>
            <w:r w:rsidRPr="002E57E9">
              <w:rPr>
                <w:rFonts w:ascii="Arial" w:eastAsia="Times New Roman" w:hAnsi="Arial" w:cs="Arial"/>
                <w:b/>
                <w:bCs/>
                <w:sz w:val="20"/>
                <w:szCs w:val="20"/>
                <w:lang w:eastAsia="es-ES_tradnl"/>
              </w:rPr>
              <w:t>REQUISITOS HABILITANTES</w:t>
            </w:r>
          </w:p>
        </w:tc>
        <w:tc>
          <w:tcPr>
            <w:tcW w:w="6699" w:type="dxa"/>
            <w:tcBorders>
              <w:top w:val="single" w:sz="4" w:space="0" w:color="auto"/>
              <w:left w:val="single" w:sz="4" w:space="0" w:color="auto"/>
              <w:bottom w:val="single" w:sz="4" w:space="0" w:color="auto"/>
              <w:right w:val="single" w:sz="4" w:space="0" w:color="auto"/>
            </w:tcBorders>
          </w:tcPr>
          <w:p w:rsidR="00931CFA" w:rsidRPr="002E57E9" w:rsidRDefault="00931CFA" w:rsidP="00A002E0">
            <w:pPr>
              <w:autoSpaceDE w:val="0"/>
              <w:autoSpaceDN w:val="0"/>
              <w:adjustRightInd w:val="0"/>
              <w:spacing w:after="0" w:line="240" w:lineRule="auto"/>
              <w:rPr>
                <w:rFonts w:ascii="Arial" w:eastAsia="Times New Roman" w:hAnsi="Arial" w:cs="Arial"/>
                <w:sz w:val="20"/>
                <w:szCs w:val="20"/>
                <w:lang w:val="es-ES" w:eastAsia="es-ES"/>
              </w:rPr>
            </w:pPr>
            <w:r w:rsidRPr="002E57E9">
              <w:rPr>
                <w:rFonts w:ascii="Arial" w:eastAsia="Times New Roman" w:hAnsi="Arial" w:cs="Arial"/>
                <w:sz w:val="20"/>
                <w:szCs w:val="20"/>
                <w:lang w:val="es-ES" w:eastAsia="es-ES"/>
              </w:rPr>
              <w:t xml:space="preserve">La verificación y evaluación de las propuestas se efectuará: </w:t>
            </w:r>
          </w:p>
          <w:p w:rsidR="00931CFA" w:rsidRPr="002E57E9" w:rsidRDefault="00931CFA" w:rsidP="00A002E0">
            <w:pPr>
              <w:autoSpaceDE w:val="0"/>
              <w:autoSpaceDN w:val="0"/>
              <w:adjustRightInd w:val="0"/>
              <w:spacing w:after="0" w:line="240" w:lineRule="auto"/>
              <w:rPr>
                <w:rFonts w:ascii="Arial" w:eastAsia="Times New Roman" w:hAnsi="Arial" w:cs="Arial"/>
                <w:sz w:val="20"/>
                <w:szCs w:val="20"/>
                <w:lang w:val="es-ES" w:eastAsia="es-ES"/>
              </w:rPr>
            </w:pPr>
          </w:p>
          <w:p w:rsidR="00931CFA" w:rsidRPr="002E57E9" w:rsidRDefault="00931CFA" w:rsidP="00A002E0">
            <w:pPr>
              <w:autoSpaceDE w:val="0"/>
              <w:autoSpaceDN w:val="0"/>
              <w:adjustRightInd w:val="0"/>
              <w:spacing w:after="0" w:line="240" w:lineRule="auto"/>
              <w:rPr>
                <w:rFonts w:ascii="Arial" w:eastAsia="Times New Roman" w:hAnsi="Arial" w:cs="Arial"/>
                <w:b/>
                <w:bCs/>
                <w:sz w:val="20"/>
                <w:szCs w:val="20"/>
                <w:lang w:eastAsia="es-ES_tradnl"/>
              </w:rPr>
            </w:pPr>
            <w:r w:rsidRPr="002E57E9">
              <w:rPr>
                <w:rFonts w:ascii="Arial" w:eastAsia="Times New Roman" w:hAnsi="Arial" w:cs="Arial"/>
                <w:sz w:val="20"/>
                <w:szCs w:val="20"/>
                <w:lang w:val="es-ES" w:eastAsia="es-ES"/>
              </w:rPr>
              <w:t xml:space="preserve">DESDE: </w:t>
            </w:r>
            <w:r w:rsidRPr="002E57E9">
              <w:rPr>
                <w:rFonts w:ascii="Arial" w:eastAsia="Times New Roman" w:hAnsi="Arial" w:cs="Arial"/>
                <w:sz w:val="20"/>
                <w:szCs w:val="20"/>
                <w:lang w:eastAsia="es-ES"/>
              </w:rPr>
              <w:t xml:space="preserve"> </w:t>
            </w:r>
            <w:r w:rsidRPr="002E57E9">
              <w:rPr>
                <w:rFonts w:ascii="Arial" w:eastAsia="Times New Roman" w:hAnsi="Arial" w:cs="Arial"/>
                <w:sz w:val="20"/>
                <w:szCs w:val="20"/>
                <w:u w:val="single"/>
                <w:lang w:eastAsia="es-ES"/>
              </w:rPr>
              <w:t>29  de  abril de 2022</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bCs/>
                <w:sz w:val="20"/>
                <w:szCs w:val="20"/>
                <w:lang w:eastAsia="es-ES"/>
              </w:rPr>
              <w:t>Publicación informe de evaluación, listado de proponentes habilitados y no habilitados.</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Lugar:</w:t>
            </w:r>
            <w:r w:rsidRPr="002E57E9">
              <w:rPr>
                <w:rFonts w:ascii="Arial" w:eastAsia="Times New Roman" w:hAnsi="Arial" w:cs="Arial"/>
                <w:sz w:val="20"/>
                <w:szCs w:val="20"/>
                <w:lang w:eastAsia="es-ES"/>
              </w:rPr>
              <w:t xml:space="preserve"> página web de Colombia Compra Eficiente – Portal Único de Contratación Estatal – SECOP II.</w:t>
            </w:r>
          </w:p>
          <w:p w:rsidR="00931CFA" w:rsidRPr="002E57E9" w:rsidRDefault="00931CFA" w:rsidP="00A002E0">
            <w:pPr>
              <w:spacing w:after="0" w:line="240" w:lineRule="auto"/>
              <w:ind w:left="881" w:hanging="881"/>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u w:val="single"/>
                <w:lang w:eastAsia="es-ES"/>
              </w:rPr>
            </w:pPr>
            <w:r w:rsidRPr="002E57E9">
              <w:rPr>
                <w:rFonts w:ascii="Arial" w:eastAsia="Times New Roman" w:hAnsi="Arial" w:cs="Arial"/>
                <w:b/>
                <w:sz w:val="20"/>
                <w:szCs w:val="20"/>
                <w:lang w:eastAsia="es-ES"/>
              </w:rPr>
              <w:t xml:space="preserve">Fecha:   </w:t>
            </w:r>
            <w:r w:rsidRPr="002E57E9">
              <w:rPr>
                <w:rFonts w:ascii="Arial" w:eastAsia="Times New Roman" w:hAnsi="Arial" w:cs="Arial"/>
                <w:b/>
                <w:sz w:val="20"/>
                <w:szCs w:val="20"/>
                <w:u w:val="single"/>
                <w:lang w:eastAsia="es-ES"/>
              </w:rPr>
              <w:t>02 DE MAYO DE 2022</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Hora:</w:t>
            </w:r>
            <w:r w:rsidRPr="002E57E9">
              <w:rPr>
                <w:rFonts w:ascii="Arial" w:eastAsia="Times New Roman" w:hAnsi="Arial" w:cs="Arial"/>
                <w:sz w:val="20"/>
                <w:szCs w:val="20"/>
                <w:lang w:eastAsia="es-ES"/>
              </w:rPr>
              <w:t xml:space="preserve">     </w:t>
            </w:r>
            <w:r w:rsidRPr="002E57E9">
              <w:rPr>
                <w:rFonts w:ascii="Arial" w:eastAsia="Times New Roman" w:hAnsi="Arial" w:cs="Arial"/>
                <w:noProof/>
                <w:sz w:val="20"/>
                <w:szCs w:val="20"/>
                <w:lang w:eastAsia="es-ES"/>
              </w:rPr>
              <w:t>18:00</w:t>
            </w:r>
            <w:r w:rsidRPr="002E57E9">
              <w:rPr>
                <w:rFonts w:ascii="Arial" w:eastAsia="Times New Roman" w:hAnsi="Arial" w:cs="Arial"/>
                <w:sz w:val="20"/>
                <w:szCs w:val="20"/>
                <w:lang w:eastAsia="es-ES"/>
              </w:rPr>
              <w:t xml:space="preserve"> horas</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Observaciones al Informe de Evaluación y Presentación de Documentos Subsanables</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i/>
                <w:sz w:val="20"/>
                <w:szCs w:val="20"/>
                <w:lang w:eastAsia="es-ES"/>
              </w:rPr>
            </w:pPr>
            <w:r w:rsidRPr="002E57E9">
              <w:rPr>
                <w:rFonts w:ascii="Arial" w:eastAsia="Times New Roman" w:hAnsi="Arial" w:cs="Arial"/>
                <w:sz w:val="20"/>
                <w:szCs w:val="20"/>
                <w:lang w:eastAsia="es-ES"/>
              </w:rPr>
              <w:t xml:space="preserve">Las observaciones a las evaluaciones deberán presentarse dentro </w:t>
            </w:r>
            <w:r w:rsidRPr="002E57E9">
              <w:rPr>
                <w:rFonts w:ascii="Arial" w:eastAsia="Times New Roman" w:hAnsi="Arial" w:cs="Arial"/>
                <w:spacing w:val="-2"/>
                <w:sz w:val="20"/>
                <w:szCs w:val="20"/>
                <w:lang w:eastAsia="es-ES"/>
              </w:rPr>
              <w:t xml:space="preserve">los </w:t>
            </w:r>
            <w:r w:rsidRPr="002E57E9">
              <w:rPr>
                <w:rFonts w:ascii="Arial" w:eastAsia="Times New Roman" w:hAnsi="Arial" w:cs="Arial"/>
                <w:spacing w:val="-2"/>
                <w:sz w:val="20"/>
                <w:szCs w:val="20"/>
                <w:u w:val="single"/>
                <w:lang w:eastAsia="es-ES"/>
              </w:rPr>
              <w:t>tres</w:t>
            </w:r>
            <w:r w:rsidRPr="002E57E9">
              <w:rPr>
                <w:rFonts w:ascii="Arial" w:eastAsia="Times New Roman" w:hAnsi="Arial" w:cs="Arial"/>
                <w:sz w:val="20"/>
                <w:szCs w:val="20"/>
                <w:u w:val="single"/>
                <w:lang w:eastAsia="es-ES"/>
              </w:rPr>
              <w:t xml:space="preserve"> (03)</w:t>
            </w:r>
            <w:r w:rsidRPr="002E57E9">
              <w:rPr>
                <w:rFonts w:ascii="Arial" w:eastAsia="Times New Roman" w:hAnsi="Arial" w:cs="Arial"/>
                <w:spacing w:val="-2"/>
                <w:sz w:val="20"/>
                <w:szCs w:val="20"/>
                <w:u w:val="single"/>
                <w:lang w:eastAsia="es-ES"/>
              </w:rPr>
              <w:t xml:space="preserve"> días hábiles</w:t>
            </w:r>
            <w:r w:rsidRPr="002E57E9">
              <w:rPr>
                <w:rFonts w:ascii="Arial" w:eastAsia="Times New Roman" w:hAnsi="Arial" w:cs="Arial"/>
                <w:spacing w:val="-2"/>
                <w:sz w:val="20"/>
                <w:szCs w:val="20"/>
                <w:lang w:eastAsia="es-ES"/>
              </w:rPr>
              <w:t xml:space="preserve"> </w:t>
            </w:r>
            <w:r w:rsidRPr="002E57E9">
              <w:rPr>
                <w:rFonts w:ascii="Arial" w:eastAsia="Times New Roman" w:hAnsi="Arial" w:cs="Arial"/>
                <w:b/>
                <w:sz w:val="20"/>
                <w:szCs w:val="20"/>
                <w:lang w:eastAsia="es-ES"/>
              </w:rPr>
              <w:t>(</w:t>
            </w:r>
            <w:r w:rsidRPr="002E57E9">
              <w:rPr>
                <w:rFonts w:ascii="Arial" w:eastAsia="Times New Roman" w:hAnsi="Arial" w:cs="Arial"/>
                <w:b/>
                <w:sz w:val="20"/>
                <w:szCs w:val="20"/>
                <w:u w:val="single"/>
                <w:lang w:eastAsia="es-ES"/>
              </w:rPr>
              <w:t>03 DE MATO DE 2022</w:t>
            </w:r>
            <w:r w:rsidRPr="002E57E9">
              <w:rPr>
                <w:rFonts w:ascii="Arial" w:eastAsia="Times New Roman" w:hAnsi="Arial" w:cs="Arial"/>
                <w:b/>
                <w:sz w:val="20"/>
                <w:szCs w:val="20"/>
                <w:lang w:eastAsia="es-ES"/>
              </w:rPr>
              <w:t xml:space="preserve"> </w:t>
            </w:r>
            <w:r w:rsidRPr="002E57E9">
              <w:rPr>
                <w:rFonts w:ascii="Arial" w:eastAsia="Times New Roman" w:hAnsi="Arial" w:cs="Arial"/>
                <w:b/>
                <w:noProof/>
                <w:sz w:val="20"/>
                <w:szCs w:val="20"/>
                <w:lang w:eastAsia="es-ES"/>
              </w:rPr>
              <w:t>hasta 05 DE MAYO DE 2022</w:t>
            </w:r>
            <w:r w:rsidRPr="002E57E9">
              <w:rPr>
                <w:rFonts w:ascii="Arial" w:eastAsia="Times New Roman" w:hAnsi="Arial" w:cs="Arial"/>
                <w:b/>
                <w:sz w:val="20"/>
                <w:szCs w:val="20"/>
                <w:u w:val="single"/>
                <w:lang w:eastAsia="es-ES"/>
              </w:rPr>
              <w:t xml:space="preserve"> </w:t>
            </w:r>
            <w:r w:rsidRPr="002E57E9">
              <w:rPr>
                <w:rFonts w:ascii="Arial" w:eastAsia="Times New Roman" w:hAnsi="Arial" w:cs="Arial"/>
                <w:b/>
                <w:sz w:val="20"/>
                <w:szCs w:val="20"/>
                <w:lang w:eastAsia="es-ES"/>
              </w:rPr>
              <w:t xml:space="preserve">a las </w:t>
            </w:r>
            <w:r w:rsidRPr="002E57E9">
              <w:rPr>
                <w:rFonts w:ascii="Arial" w:eastAsia="Times New Roman" w:hAnsi="Arial" w:cs="Arial"/>
                <w:b/>
                <w:noProof/>
                <w:sz w:val="20"/>
                <w:szCs w:val="20"/>
                <w:lang w:eastAsia="es-ES"/>
              </w:rPr>
              <w:t>18:00 horas</w:t>
            </w:r>
            <w:r w:rsidRPr="002E57E9">
              <w:rPr>
                <w:rFonts w:ascii="Arial" w:eastAsia="Times New Roman" w:hAnsi="Arial" w:cs="Arial"/>
                <w:b/>
                <w:sz w:val="20"/>
                <w:szCs w:val="20"/>
                <w:lang w:eastAsia="es-ES"/>
              </w:rPr>
              <w:t>)</w:t>
            </w:r>
            <w:r w:rsidRPr="002E57E9">
              <w:rPr>
                <w:rFonts w:ascii="Arial" w:eastAsia="Times New Roman" w:hAnsi="Arial" w:cs="Arial"/>
                <w:spacing w:val="-2"/>
                <w:sz w:val="20"/>
                <w:szCs w:val="20"/>
                <w:lang w:eastAsia="es-ES"/>
              </w:rPr>
              <w:t xml:space="preserve"> siguientes a la</w:t>
            </w:r>
            <w:r w:rsidRPr="002E57E9">
              <w:rPr>
                <w:rFonts w:ascii="Arial" w:eastAsia="Times New Roman" w:hAnsi="Arial" w:cs="Arial"/>
                <w:sz w:val="20"/>
                <w:szCs w:val="20"/>
                <w:lang w:eastAsia="es-ES"/>
              </w:rPr>
              <w:t xml:space="preserve"> </w:t>
            </w:r>
            <w:r w:rsidRPr="002E57E9">
              <w:rPr>
                <w:rFonts w:ascii="Arial" w:eastAsia="Times New Roman" w:hAnsi="Arial" w:cs="Arial"/>
                <w:b/>
                <w:bCs/>
                <w:sz w:val="20"/>
                <w:szCs w:val="20"/>
                <w:lang w:eastAsia="es-ES"/>
              </w:rPr>
              <w:t>Publicación informe de evaluación, listado de proponentes habilitados y no habilitados, inicio de plazo para que los últimos proponentes mencionados se habiliten.</w:t>
            </w:r>
            <w:r w:rsidRPr="002E57E9">
              <w:rPr>
                <w:rFonts w:ascii="Arial" w:eastAsia="Times New Roman" w:hAnsi="Arial" w:cs="Arial"/>
                <w:b/>
                <w:sz w:val="20"/>
                <w:szCs w:val="20"/>
                <w:lang w:eastAsia="es-ES"/>
              </w:rPr>
              <w:t xml:space="preserve"> ÚNICA Y EXCLUSIVAMENTE</w:t>
            </w:r>
            <w:r w:rsidRPr="002E57E9">
              <w:rPr>
                <w:rFonts w:ascii="Arial" w:eastAsia="Times New Roman" w:hAnsi="Arial" w:cs="Arial"/>
                <w:sz w:val="20"/>
                <w:szCs w:val="20"/>
                <w:lang w:eastAsia="es-ES"/>
              </w:rPr>
              <w:t xml:space="preserve"> por la página web de Colombia Compra Eficiente – Portal Único de Contratación Estatal – SECOP II.</w:t>
            </w:r>
          </w:p>
          <w:p w:rsidR="00931CFA" w:rsidRPr="002E57E9" w:rsidRDefault="00931CFA" w:rsidP="00A002E0">
            <w:pPr>
              <w:spacing w:after="0" w:line="240" w:lineRule="auto"/>
              <w:jc w:val="both"/>
              <w:rPr>
                <w:rFonts w:ascii="Arial" w:eastAsia="Times New Roman" w:hAnsi="Arial" w:cs="Arial"/>
                <w:spacing w:val="-2"/>
                <w:sz w:val="20"/>
                <w:szCs w:val="20"/>
                <w:lang w:eastAsia="es-ES"/>
              </w:rPr>
            </w:pPr>
            <w:r w:rsidRPr="002E57E9">
              <w:rPr>
                <w:rFonts w:ascii="Arial" w:eastAsia="Times New Roman" w:hAnsi="Arial" w:cs="Arial"/>
                <w:spacing w:val="-2"/>
                <w:sz w:val="20"/>
                <w:szCs w:val="20"/>
                <w:lang w:eastAsia="es-ES"/>
              </w:rPr>
              <w:t>De igual manera contará el tiempo para la presentación de documentos subsanables de acuerdo a lo establecido en el Decreto 1082 de 2015, Resolución 03049 de 2014 y demás normas reglamentarias de Contratación Estatal.</w:t>
            </w: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 xml:space="preserve">Evaluación consolidada y expedición, notificación del acto administrativo de Adjudicación y/o declaratoria de desierto. </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Cs/>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Lugar:</w:t>
            </w:r>
            <w:r w:rsidRPr="002E57E9">
              <w:rPr>
                <w:rFonts w:ascii="Arial" w:eastAsia="Times New Roman" w:hAnsi="Arial" w:cs="Arial"/>
                <w:sz w:val="20"/>
                <w:szCs w:val="20"/>
                <w:lang w:eastAsia="es-ES"/>
              </w:rPr>
              <w:t xml:space="preserve"> página web de Colombia Compra Eficiente – Portal Único de Contratación Estatal – SECOP II.</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b/>
                <w:sz w:val="20"/>
                <w:szCs w:val="20"/>
                <w:u w:val="single"/>
                <w:lang w:eastAsia="es-ES"/>
              </w:rPr>
            </w:pPr>
            <w:r w:rsidRPr="002E57E9">
              <w:rPr>
                <w:rFonts w:ascii="Arial" w:eastAsia="Times New Roman" w:hAnsi="Arial" w:cs="Arial"/>
                <w:b/>
                <w:sz w:val="20"/>
                <w:szCs w:val="20"/>
                <w:lang w:eastAsia="es-ES"/>
              </w:rPr>
              <w:t>Fecha</w:t>
            </w:r>
            <w:r w:rsidRPr="002E57E9">
              <w:rPr>
                <w:rFonts w:ascii="Arial" w:eastAsia="Times New Roman" w:hAnsi="Arial" w:cs="Arial"/>
                <w:b/>
                <w:sz w:val="20"/>
                <w:szCs w:val="20"/>
                <w:u w:val="single"/>
                <w:lang w:eastAsia="es-ES"/>
              </w:rPr>
              <w:t>:   06 DE MAYO DE 2022</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
                <w:sz w:val="20"/>
                <w:szCs w:val="20"/>
                <w:lang w:eastAsia="es-ES"/>
              </w:rPr>
              <w:t>Hora:</w:t>
            </w:r>
            <w:r w:rsidRPr="002E57E9">
              <w:rPr>
                <w:rFonts w:ascii="Arial" w:eastAsia="Times New Roman" w:hAnsi="Arial" w:cs="Arial"/>
                <w:sz w:val="20"/>
                <w:szCs w:val="20"/>
                <w:lang w:eastAsia="es-ES"/>
              </w:rPr>
              <w:t xml:space="preserve">     </w:t>
            </w:r>
            <w:r w:rsidRPr="002E57E9">
              <w:rPr>
                <w:rFonts w:ascii="Arial" w:eastAsia="Times New Roman" w:hAnsi="Arial" w:cs="Arial"/>
                <w:noProof/>
                <w:sz w:val="20"/>
                <w:szCs w:val="20"/>
                <w:lang w:eastAsia="es-ES"/>
              </w:rPr>
              <w:t>18:00</w:t>
            </w:r>
            <w:r w:rsidRPr="002E57E9">
              <w:rPr>
                <w:rFonts w:ascii="Arial" w:eastAsia="Times New Roman" w:hAnsi="Arial" w:cs="Arial"/>
                <w:sz w:val="20"/>
                <w:szCs w:val="20"/>
                <w:lang w:eastAsia="es-ES"/>
              </w:rPr>
              <w:t xml:space="preserve"> horas</w:t>
            </w: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bCs/>
                <w:sz w:val="20"/>
                <w:szCs w:val="20"/>
                <w:lang w:eastAsia="es-ES"/>
              </w:rPr>
              <w:t>La adjudicación se materializará mediante Acto Administrativo motivado, el cual se notificará de conformidad con el procedimiento establecido por el Código de Procedimiento Administrativo y de lo Contencioso Administrativo</w:t>
            </w:r>
            <w:r w:rsidRPr="002E57E9">
              <w:rPr>
                <w:rFonts w:ascii="Arial" w:eastAsia="Times New Roman" w:hAnsi="Arial" w:cs="Arial"/>
                <w:sz w:val="20"/>
                <w:szCs w:val="20"/>
                <w:lang w:eastAsia="es-ES"/>
              </w:rPr>
              <w:t>.</w:t>
            </w:r>
          </w:p>
          <w:p w:rsidR="00931CFA" w:rsidRPr="002E57E9" w:rsidRDefault="00931CFA" w:rsidP="00A002E0">
            <w:pPr>
              <w:spacing w:after="0" w:line="240" w:lineRule="auto"/>
              <w:jc w:val="both"/>
              <w:rPr>
                <w:rFonts w:ascii="Arial" w:eastAsia="Times New Roman" w:hAnsi="Arial" w:cs="Arial"/>
                <w:sz w:val="20"/>
                <w:szCs w:val="20"/>
                <w:lang w:eastAsia="es-ES"/>
              </w:rPr>
            </w:pP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Suscripción y legalización del Contrato Firma del Contrato</w:t>
            </w:r>
          </w:p>
          <w:p w:rsidR="00931CFA" w:rsidRPr="002E57E9" w:rsidRDefault="00931CFA" w:rsidP="00A002E0">
            <w:pPr>
              <w:spacing w:after="0" w:line="240" w:lineRule="auto"/>
              <w:jc w:val="both"/>
              <w:rPr>
                <w:rFonts w:ascii="Arial" w:eastAsia="Times New Roman" w:hAnsi="Arial" w:cs="Arial"/>
                <w:b/>
                <w:sz w:val="20"/>
                <w:szCs w:val="20"/>
                <w:lang w:eastAsia="es-ES"/>
              </w:rPr>
            </w:pP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Dentro de los dos (2) días hábiles siguientes a la notificación de la adjudicación.</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 xml:space="preserve">Entrega de las pólizas </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Dentro de los dos (02)) días hábiles siguientes al perfeccionamiento del contrato.</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bCs/>
                <w:sz w:val="20"/>
                <w:szCs w:val="20"/>
                <w:lang w:eastAsia="es-ES"/>
              </w:rPr>
            </w:pPr>
          </w:p>
        </w:tc>
      </w:tr>
      <w:tr w:rsidR="00931CFA" w:rsidRPr="002E57E9" w:rsidTr="00A002E0">
        <w:trPr>
          <w:trHeight w:val="113"/>
          <w:jc w:val="center"/>
        </w:trPr>
        <w:tc>
          <w:tcPr>
            <w:tcW w:w="298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b/>
                <w:sz w:val="20"/>
                <w:szCs w:val="20"/>
                <w:lang w:eastAsia="es-ES"/>
              </w:rPr>
            </w:pPr>
            <w:r w:rsidRPr="002E57E9">
              <w:rPr>
                <w:rFonts w:ascii="Arial" w:eastAsia="Times New Roman" w:hAnsi="Arial" w:cs="Arial"/>
                <w:b/>
                <w:sz w:val="20"/>
                <w:szCs w:val="20"/>
                <w:lang w:eastAsia="es-ES"/>
              </w:rPr>
              <w:t>Aprobación de pólizas e inicio de ejecución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Dentro de los dos (02) días hábiles siguientes a la publicación de las garantías en la plataforma del secop2.</w:t>
            </w:r>
          </w:p>
          <w:p w:rsidR="00931CFA" w:rsidRPr="002E57E9" w:rsidRDefault="00931CFA" w:rsidP="00A002E0">
            <w:pPr>
              <w:spacing w:after="0" w:line="240" w:lineRule="auto"/>
              <w:jc w:val="both"/>
              <w:rPr>
                <w:rFonts w:ascii="Arial" w:eastAsia="Times New Roman" w:hAnsi="Arial" w:cs="Arial"/>
                <w:sz w:val="20"/>
                <w:szCs w:val="20"/>
                <w:lang w:eastAsia="es-ES"/>
              </w:rPr>
            </w:pPr>
          </w:p>
          <w:p w:rsidR="00931CFA" w:rsidRPr="002E57E9" w:rsidRDefault="00931CFA" w:rsidP="00A002E0">
            <w:pPr>
              <w:spacing w:after="0" w:line="240" w:lineRule="auto"/>
              <w:jc w:val="both"/>
              <w:rPr>
                <w:rFonts w:ascii="Arial" w:eastAsia="Times New Roman" w:hAnsi="Arial" w:cs="Arial"/>
                <w:sz w:val="20"/>
                <w:szCs w:val="20"/>
                <w:lang w:eastAsia="es-ES"/>
              </w:rPr>
            </w:pPr>
            <w:r w:rsidRPr="002E57E9">
              <w:rPr>
                <w:rFonts w:ascii="Arial" w:eastAsia="Times New Roman" w:hAnsi="Arial" w:cs="Arial"/>
                <w:sz w:val="20"/>
                <w:szCs w:val="20"/>
                <w:lang w:eastAsia="es-ES"/>
              </w:rPr>
              <w:t>Fecha: 11 de mayo de 2021.</w:t>
            </w:r>
          </w:p>
        </w:tc>
      </w:tr>
    </w:tbl>
    <w:p w:rsidR="00336292" w:rsidRDefault="00336292" w:rsidP="00336292">
      <w:pPr>
        <w:spacing w:after="0" w:line="240" w:lineRule="auto"/>
        <w:jc w:val="both"/>
        <w:rPr>
          <w:rFonts w:ascii="Arial" w:eastAsia="Times New Roman" w:hAnsi="Arial" w:cs="Arial"/>
          <w:b/>
          <w:color w:val="000000"/>
          <w:sz w:val="20"/>
          <w:szCs w:val="20"/>
          <w:lang w:eastAsia="es-ES"/>
        </w:rPr>
      </w:pPr>
    </w:p>
    <w:p w:rsidR="00336292" w:rsidRPr="00336292" w:rsidRDefault="00336292" w:rsidP="00336292">
      <w:pPr>
        <w:spacing w:after="0" w:line="240" w:lineRule="auto"/>
        <w:jc w:val="both"/>
        <w:rPr>
          <w:rFonts w:ascii="Arial" w:eastAsia="Times New Roman" w:hAnsi="Arial" w:cs="Arial"/>
          <w:color w:val="000000"/>
          <w:sz w:val="20"/>
          <w:szCs w:val="20"/>
          <w:lang w:eastAsia="es-ES"/>
        </w:rPr>
      </w:pPr>
      <w:r w:rsidRPr="00336292">
        <w:rPr>
          <w:rFonts w:ascii="Arial" w:eastAsia="Times New Roman" w:hAnsi="Arial" w:cs="Arial"/>
          <w:b/>
          <w:color w:val="000000"/>
          <w:sz w:val="20"/>
          <w:szCs w:val="20"/>
          <w:lang w:eastAsia="es-ES"/>
        </w:rPr>
        <w:t xml:space="preserve">NOTA 1: </w:t>
      </w:r>
      <w:r w:rsidRPr="00336292">
        <w:rPr>
          <w:rFonts w:ascii="Arial" w:eastAsia="Times New Roman" w:hAnsi="Arial" w:cs="Arial"/>
          <w:color w:val="000000"/>
          <w:sz w:val="20"/>
          <w:szCs w:val="20"/>
          <w:lang w:eastAsia="es-ES"/>
        </w:rPr>
        <w:t>El anterior cronograma está supeditado a los cambios que se realicen una vez publicado el Pliego Definitivo.</w:t>
      </w:r>
    </w:p>
    <w:p w:rsidR="00336292" w:rsidRPr="00336292" w:rsidRDefault="00336292" w:rsidP="00336292">
      <w:pPr>
        <w:spacing w:after="0" w:line="240" w:lineRule="auto"/>
        <w:jc w:val="both"/>
        <w:rPr>
          <w:rFonts w:ascii="Arial" w:eastAsia="Times New Roman" w:hAnsi="Arial" w:cs="Arial"/>
          <w:color w:val="000000"/>
          <w:sz w:val="20"/>
          <w:szCs w:val="20"/>
          <w:lang w:eastAsia="es-ES"/>
        </w:rPr>
      </w:pPr>
    </w:p>
    <w:p w:rsidR="00336292" w:rsidRPr="00336292" w:rsidRDefault="00336292" w:rsidP="00336292">
      <w:pPr>
        <w:spacing w:after="0" w:line="240" w:lineRule="auto"/>
        <w:jc w:val="both"/>
        <w:rPr>
          <w:rFonts w:ascii="Arial" w:eastAsia="Times New Roman" w:hAnsi="Arial" w:cs="Arial"/>
          <w:color w:val="000000"/>
          <w:sz w:val="20"/>
          <w:szCs w:val="20"/>
          <w:lang w:eastAsia="es-ES"/>
        </w:rPr>
      </w:pPr>
      <w:r w:rsidRPr="00336292">
        <w:rPr>
          <w:rFonts w:ascii="Arial" w:eastAsia="Times New Roman" w:hAnsi="Arial" w:cs="Arial"/>
          <w:b/>
          <w:color w:val="000000"/>
          <w:sz w:val="20"/>
          <w:szCs w:val="20"/>
          <w:lang w:eastAsia="es-ES"/>
        </w:rPr>
        <w:t>NOTA 2:</w:t>
      </w:r>
      <w:r w:rsidRPr="00336292">
        <w:rPr>
          <w:rFonts w:ascii="Arial" w:eastAsia="Times New Roman" w:hAnsi="Arial" w:cs="Arial"/>
          <w:color w:val="000000"/>
          <w:sz w:val="20"/>
          <w:szCs w:val="20"/>
          <w:lang w:eastAsia="es-ES"/>
        </w:rPr>
        <w:t xml:space="preserve"> Todos los plazos del proceso contractual podrán ser prorrogados antes de su vencimiento, cuando las necesidades del </w:t>
      </w:r>
      <w:r w:rsidRPr="00336292">
        <w:rPr>
          <w:rFonts w:ascii="Arial" w:eastAsia="Times New Roman" w:hAnsi="Arial" w:cs="Arial"/>
          <w:b/>
          <w:color w:val="000000"/>
          <w:sz w:val="20"/>
          <w:szCs w:val="20"/>
          <w:lang w:eastAsia="es-ES"/>
        </w:rPr>
        <w:t>DISPENSARIO MEDICO DE BUCARAMANGA</w:t>
      </w:r>
      <w:r w:rsidRPr="00336292">
        <w:rPr>
          <w:rFonts w:ascii="Arial" w:eastAsia="Times New Roman" w:hAnsi="Arial" w:cs="Arial"/>
          <w:color w:val="000000"/>
          <w:sz w:val="20"/>
          <w:szCs w:val="20"/>
          <w:lang w:eastAsia="es-ES"/>
        </w:rPr>
        <w:t xml:space="preserve"> así lo exijan. Cuando se trate del término de expedición de adendas, se observará lo dispuesto en el Decreto 1082 de 2015.</w:t>
      </w:r>
    </w:p>
    <w:p w:rsidR="00336292" w:rsidRPr="00336292" w:rsidRDefault="00336292" w:rsidP="00336292">
      <w:pPr>
        <w:spacing w:after="0" w:line="240" w:lineRule="auto"/>
        <w:jc w:val="both"/>
        <w:rPr>
          <w:rFonts w:ascii="Arial" w:eastAsia="Times New Roman" w:hAnsi="Arial" w:cs="Arial"/>
          <w:color w:val="000000"/>
          <w:sz w:val="20"/>
          <w:szCs w:val="20"/>
          <w:lang w:eastAsia="es-ES"/>
        </w:rPr>
      </w:pPr>
    </w:p>
    <w:p w:rsidR="00336292" w:rsidRPr="00336292" w:rsidRDefault="00336292" w:rsidP="00336292">
      <w:pPr>
        <w:spacing w:after="0" w:line="240" w:lineRule="auto"/>
        <w:contextualSpacing/>
        <w:jc w:val="both"/>
        <w:rPr>
          <w:rFonts w:ascii="Times New Roman" w:eastAsia="Times New Roman" w:hAnsi="Times New Roman" w:cs="Times New Roman"/>
          <w:sz w:val="24"/>
          <w:szCs w:val="20"/>
          <w:lang w:eastAsia="x-none"/>
        </w:rPr>
      </w:pPr>
      <w:r w:rsidRPr="00336292">
        <w:rPr>
          <w:rFonts w:ascii="Times New Roman" w:eastAsia="Times New Roman" w:hAnsi="Times New Roman" w:cs="Arial"/>
          <w:b/>
          <w:color w:val="000000"/>
          <w:sz w:val="24"/>
          <w:szCs w:val="20"/>
          <w:lang w:eastAsia="x-none"/>
        </w:rPr>
        <w:t xml:space="preserve">NOTA 3: </w:t>
      </w:r>
      <w:r w:rsidRPr="00336292">
        <w:rPr>
          <w:rFonts w:ascii="Times New Roman" w:eastAsia="Times New Roman" w:hAnsi="Times New Roman" w:cs="Times New Roman"/>
          <w:b/>
          <w:sz w:val="24"/>
          <w:szCs w:val="20"/>
          <w:lang w:eastAsia="x-none"/>
        </w:rPr>
        <w:t>EN CASO DE PRESENTARSE INDISPONIBILIDAD DE LA PLATAFORMA SECOP II LOS OFERENTES DEBEN COMUNICARSE CON LA MESA DE AYUDA PARA LOS TRAMITES PERTINENTES YA QUE DEBERAN PROPORCIONAR A LA ENTIDAD EL SOPORTE</w:t>
      </w:r>
      <w:r w:rsidRPr="00336292">
        <w:rPr>
          <w:rFonts w:ascii="Times New Roman" w:eastAsia="Times New Roman" w:hAnsi="Times New Roman" w:cs="Times New Roman"/>
          <w:sz w:val="24"/>
          <w:szCs w:val="20"/>
          <w:lang w:eastAsia="x-none"/>
        </w:rPr>
        <w:t xml:space="preserve"> </w:t>
      </w:r>
      <w:r w:rsidRPr="00336292">
        <w:rPr>
          <w:rFonts w:ascii="Times New Roman" w:eastAsia="Times New Roman" w:hAnsi="Times New Roman" w:cs="Times New Roman"/>
          <w:b/>
          <w:sz w:val="24"/>
          <w:szCs w:val="20"/>
          <w:lang w:eastAsia="x-none"/>
        </w:rPr>
        <w:t>DE LA</w:t>
      </w:r>
      <w:r w:rsidRPr="00336292">
        <w:rPr>
          <w:rFonts w:ascii="Times New Roman" w:eastAsia="Times New Roman" w:hAnsi="Times New Roman" w:cs="Times New Roman"/>
          <w:sz w:val="24"/>
          <w:szCs w:val="20"/>
          <w:lang w:eastAsia="x-none"/>
        </w:rPr>
        <w:t xml:space="preserve"> </w:t>
      </w:r>
      <w:r w:rsidRPr="00336292">
        <w:rPr>
          <w:rFonts w:ascii="Times New Roman" w:eastAsia="Times New Roman" w:hAnsi="Times New Roman" w:cs="Times New Roman"/>
          <w:b/>
          <w:sz w:val="24"/>
          <w:szCs w:val="20"/>
          <w:lang w:eastAsia="x-none"/>
        </w:rPr>
        <w:t>INDISPONIBILIDAD DEBIDAMENTE COMPROBADO</w:t>
      </w:r>
      <w:r w:rsidRPr="00336292">
        <w:rPr>
          <w:rFonts w:ascii="Times New Roman" w:eastAsia="Times New Roman" w:hAnsi="Times New Roman" w:cs="Times New Roman"/>
          <w:sz w:val="24"/>
          <w:szCs w:val="20"/>
          <w:lang w:eastAsia="x-none"/>
        </w:rPr>
        <w:t xml:space="preserve">. </w:t>
      </w:r>
    </w:p>
    <w:p w:rsidR="00336292" w:rsidRPr="00336292" w:rsidRDefault="00336292" w:rsidP="00336292">
      <w:pPr>
        <w:spacing w:after="0" w:line="240" w:lineRule="auto"/>
        <w:contextualSpacing/>
        <w:jc w:val="both"/>
        <w:rPr>
          <w:rFonts w:ascii="Times New Roman" w:eastAsia="Times New Roman" w:hAnsi="Times New Roman" w:cs="Times New Roman"/>
          <w:sz w:val="24"/>
          <w:szCs w:val="20"/>
          <w:lang w:eastAsia="x-none"/>
        </w:rPr>
      </w:pPr>
    </w:p>
    <w:p w:rsidR="00336292" w:rsidRPr="00336292" w:rsidRDefault="00336292" w:rsidP="00336292">
      <w:pPr>
        <w:tabs>
          <w:tab w:val="left" w:pos="709"/>
        </w:tabs>
        <w:spacing w:after="0" w:line="240" w:lineRule="auto"/>
        <w:jc w:val="both"/>
        <w:rPr>
          <w:rFonts w:ascii="Arial" w:eastAsia="Calibri" w:hAnsi="Arial" w:cs="Arial"/>
          <w:b/>
          <w:sz w:val="20"/>
          <w:lang w:eastAsia="es-ES"/>
        </w:rPr>
      </w:pPr>
      <w:r w:rsidRPr="00336292">
        <w:rPr>
          <w:rFonts w:ascii="Arial" w:eastAsia="Calibri" w:hAnsi="Arial" w:cs="Arial"/>
          <w:b/>
          <w:sz w:val="20"/>
          <w:lang w:eastAsia="es-ES"/>
        </w:rPr>
        <w:t>SEGUIR LAS INSTRUCCIONES DEL PROTOCOLOCO PARA ACTUAR ANTE UNA INDISPONIBILIDAD DEL SECOP II DIPONIBLE EN EL SIGUIENTE LINK:</w:t>
      </w:r>
    </w:p>
    <w:p w:rsidR="00336292" w:rsidRPr="00336292" w:rsidRDefault="00336292" w:rsidP="00336292">
      <w:pPr>
        <w:tabs>
          <w:tab w:val="left" w:pos="709"/>
        </w:tabs>
        <w:spacing w:after="0" w:line="240" w:lineRule="auto"/>
        <w:jc w:val="both"/>
        <w:rPr>
          <w:rFonts w:ascii="Arial" w:eastAsia="Calibri" w:hAnsi="Arial" w:cs="Arial"/>
          <w:lang w:eastAsia="es-ES"/>
        </w:rPr>
      </w:pPr>
    </w:p>
    <w:p w:rsidR="00336292" w:rsidRPr="00336292" w:rsidRDefault="00931CFA" w:rsidP="00336292">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7" w:history="1">
        <w:r w:rsidR="00336292" w:rsidRPr="00336292">
          <w:rPr>
            <w:rFonts w:ascii="Arial" w:eastAsia="Times New Roman" w:hAnsi="Arial" w:cs="Arial"/>
            <w:color w:val="0000FF"/>
            <w:sz w:val="20"/>
            <w:szCs w:val="24"/>
            <w:u w:val="single"/>
            <w:lang w:eastAsia="es-ES"/>
          </w:rPr>
          <w:t>https://www.colombiacompra.gov.co/sites/cce_public/files/cce_documentos/protocolo_de_indisponibilidad_secop_ii.pdf</w:t>
        </w:r>
      </w:hyperlink>
    </w:p>
    <w:p w:rsidR="00336292" w:rsidRPr="00336292" w:rsidRDefault="00336292" w:rsidP="00336292">
      <w:pPr>
        <w:spacing w:after="0" w:line="240" w:lineRule="auto"/>
        <w:rPr>
          <w:rFonts w:ascii="Arial" w:eastAsia="Times New Roman" w:hAnsi="Arial" w:cs="Arial"/>
          <w:b/>
          <w:color w:val="000000"/>
          <w:sz w:val="20"/>
          <w:szCs w:val="20"/>
          <w:lang w:eastAsia="es-ES"/>
        </w:rPr>
      </w:pPr>
      <w:r w:rsidRPr="00336292">
        <w:rPr>
          <w:rFonts w:ascii="Arial" w:eastAsia="Times New Roman" w:hAnsi="Arial" w:cs="Arial"/>
          <w:b/>
          <w:color w:val="000000"/>
          <w:sz w:val="20"/>
          <w:szCs w:val="20"/>
          <w:lang w:eastAsia="es-ES"/>
        </w:rPr>
        <w:br w:type="page"/>
      </w:r>
    </w:p>
    <w:p w:rsidR="00336292" w:rsidRPr="00336292" w:rsidRDefault="00336292" w:rsidP="00336292">
      <w:pPr>
        <w:spacing w:after="0" w:line="0" w:lineRule="atLeast"/>
        <w:jc w:val="center"/>
        <w:rPr>
          <w:rFonts w:ascii="Arial" w:eastAsia="Times New Roman" w:hAnsi="Arial" w:cs="Arial"/>
          <w:b/>
          <w:color w:val="000000"/>
          <w:sz w:val="20"/>
          <w:szCs w:val="20"/>
          <w:lang w:eastAsia="es-ES"/>
        </w:rPr>
      </w:pPr>
      <w:r w:rsidRPr="00336292">
        <w:rPr>
          <w:rFonts w:ascii="Arial" w:eastAsia="Times New Roman" w:hAnsi="Arial" w:cs="Arial"/>
          <w:b/>
          <w:color w:val="000000"/>
          <w:sz w:val="20"/>
          <w:szCs w:val="20"/>
          <w:lang w:eastAsia="es-ES"/>
        </w:rPr>
        <w:t>ANEXO Nº 2</w:t>
      </w:r>
    </w:p>
    <w:p w:rsidR="00336292" w:rsidRPr="00336292" w:rsidRDefault="00336292" w:rsidP="00336292">
      <w:pPr>
        <w:spacing w:after="0" w:line="0" w:lineRule="atLeast"/>
        <w:jc w:val="center"/>
        <w:rPr>
          <w:rFonts w:ascii="Arial" w:eastAsia="Arial" w:hAnsi="Arial" w:cs="Arial"/>
          <w:b/>
          <w:color w:val="000000"/>
          <w:sz w:val="20"/>
          <w:szCs w:val="20"/>
          <w:lang w:eastAsia="es-ES"/>
        </w:rPr>
      </w:pPr>
      <w:r w:rsidRPr="00336292">
        <w:rPr>
          <w:rFonts w:ascii="Arial" w:eastAsia="Times New Roman" w:hAnsi="Arial" w:cs="Arial"/>
          <w:b/>
          <w:color w:val="000000"/>
          <w:sz w:val="20"/>
          <w:szCs w:val="20"/>
          <w:lang w:eastAsia="es-ES"/>
        </w:rPr>
        <w:t xml:space="preserve"> </w:t>
      </w:r>
      <w:r w:rsidRPr="00336292">
        <w:rPr>
          <w:rFonts w:ascii="Arial" w:eastAsia="Arial" w:hAnsi="Arial" w:cs="Arial"/>
          <w:b/>
          <w:color w:val="000000"/>
          <w:sz w:val="20"/>
          <w:szCs w:val="20"/>
          <w:lang w:eastAsia="es-ES"/>
        </w:rPr>
        <w:t xml:space="preserve">MINUTA DEL CONTRATO </w:t>
      </w: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CONTRATO DE PRESTACION DE SERVICIOS No XXX – DMBUG – 201X, CELEBRADO ENTRE EL MINISTERIO DE DEFENSA NACIONAL – DIRECCION GENERAL DE SANIDAD MILITAR – DISPENSARIO MÉDICO DE BUCARAMANGA Y  XXXXXXXX.</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336292">
        <w:rPr>
          <w:rFonts w:ascii="Arial" w:eastAsia="Arial" w:hAnsi="Arial" w:cs="Arial"/>
          <w:b/>
          <w:color w:val="000000"/>
          <w:sz w:val="20"/>
          <w:szCs w:val="20"/>
          <w:lang w:eastAsia="es-ES"/>
        </w:rPr>
        <w:t>LA NACIÓN</w:t>
      </w:r>
      <w:r w:rsidRPr="00336292">
        <w:rPr>
          <w:rFonts w:ascii="Arial" w:eastAsia="Arial" w:hAnsi="Arial" w:cs="Arial"/>
          <w:color w:val="000000"/>
          <w:sz w:val="20"/>
          <w:szCs w:val="20"/>
          <w:lang w:eastAsia="es-ES"/>
        </w:rPr>
        <w:t xml:space="preserve"> </w:t>
      </w:r>
      <w:r w:rsidRPr="00336292">
        <w:rPr>
          <w:rFonts w:ascii="Arial" w:eastAsia="Arial" w:hAnsi="Arial" w:cs="Arial"/>
          <w:b/>
          <w:color w:val="000000"/>
          <w:sz w:val="20"/>
          <w:szCs w:val="20"/>
          <w:lang w:eastAsia="es-ES"/>
        </w:rPr>
        <w:t>–</w:t>
      </w:r>
      <w:r w:rsidRPr="00336292">
        <w:rPr>
          <w:rFonts w:ascii="Arial" w:eastAsia="Arial" w:hAnsi="Arial" w:cs="Arial"/>
          <w:color w:val="000000"/>
          <w:sz w:val="20"/>
          <w:szCs w:val="20"/>
          <w:lang w:eastAsia="es-ES"/>
        </w:rPr>
        <w:t xml:space="preserve"> </w:t>
      </w:r>
      <w:r w:rsidRPr="00336292">
        <w:rPr>
          <w:rFonts w:ascii="Arial" w:eastAsia="Arial" w:hAnsi="Arial" w:cs="Arial"/>
          <w:b/>
          <w:color w:val="000000"/>
          <w:sz w:val="20"/>
          <w:szCs w:val="20"/>
          <w:lang w:eastAsia="es-ES"/>
        </w:rPr>
        <w:t>MINISTERIO DE DEFENSA NACIONAL – DIRECCIÓN GENERAL DE SANIDAD MILITAR – DISPENSARIO MÉDICO DE BUCARAMANGA NIT XXX</w:t>
      </w:r>
      <w:r w:rsidRPr="00336292">
        <w:rPr>
          <w:rFonts w:ascii="Arial" w:eastAsia="Arial" w:hAnsi="Arial" w:cs="Arial"/>
          <w:color w:val="000000"/>
          <w:sz w:val="20"/>
          <w:szCs w:val="20"/>
          <w:lang w:eastAsia="es-ES"/>
        </w:rPr>
        <w:t>, cargo por</w:t>
      </w:r>
      <w:r w:rsidRPr="00336292">
        <w:rPr>
          <w:rFonts w:ascii="Arial" w:eastAsia="Arial" w:hAnsi="Arial" w:cs="Arial"/>
          <w:b/>
          <w:color w:val="000000"/>
          <w:sz w:val="20"/>
          <w:szCs w:val="20"/>
          <w:lang w:eastAsia="es-ES"/>
        </w:rPr>
        <w:t xml:space="preserve"> </w:t>
      </w:r>
      <w:r w:rsidRPr="00336292">
        <w:rPr>
          <w:rFonts w:ascii="Arial" w:eastAsia="Arial" w:hAnsi="Arial" w:cs="Arial"/>
          <w:color w:val="000000"/>
          <w:sz w:val="20"/>
          <w:szCs w:val="20"/>
          <w:lang w:eastAsia="es-ES"/>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336292">
        <w:rPr>
          <w:rFonts w:ascii="Arial" w:eastAsia="Arial" w:hAnsi="Arial" w:cs="Arial"/>
          <w:b/>
          <w:color w:val="000000"/>
          <w:sz w:val="20"/>
          <w:szCs w:val="20"/>
          <w:lang w:eastAsia="es-ES"/>
        </w:rPr>
        <w:t>EL CONTRATANTE</w:t>
      </w:r>
      <w:r w:rsidRPr="00336292">
        <w:rPr>
          <w:rFonts w:ascii="Arial" w:eastAsia="Arial" w:hAnsi="Arial" w:cs="Arial"/>
          <w:color w:val="000000"/>
          <w:sz w:val="20"/>
          <w:szCs w:val="20"/>
          <w:lang w:eastAsia="es-ES"/>
        </w:rPr>
        <w:t xml:space="preserve">, y por la otra, la firma XXX, identificada con NIT. XXX, representada legalmente por el señor(a) XXX, identificado con cedula de ciudadanía No XXX de XXX, quien en adelante se denominará </w:t>
      </w:r>
      <w:r w:rsidRPr="00336292">
        <w:rPr>
          <w:rFonts w:ascii="Arial" w:eastAsia="Arial" w:hAnsi="Arial" w:cs="Arial"/>
          <w:b/>
          <w:color w:val="000000"/>
          <w:sz w:val="20"/>
          <w:szCs w:val="20"/>
          <w:lang w:eastAsia="es-ES"/>
        </w:rPr>
        <w:t>EL</w:t>
      </w:r>
      <w:r w:rsidRPr="00336292">
        <w:rPr>
          <w:rFonts w:ascii="Arial" w:eastAsia="Arial" w:hAnsi="Arial" w:cs="Arial"/>
          <w:color w:val="000000"/>
          <w:sz w:val="20"/>
          <w:szCs w:val="20"/>
          <w:lang w:eastAsia="es-ES"/>
        </w:rPr>
        <w:t xml:space="preserve"> </w:t>
      </w:r>
      <w:r w:rsidRPr="00336292">
        <w:rPr>
          <w:rFonts w:ascii="Arial" w:eastAsia="Arial" w:hAnsi="Arial" w:cs="Arial"/>
          <w:b/>
          <w:color w:val="000000"/>
          <w:sz w:val="20"/>
          <w:szCs w:val="20"/>
          <w:lang w:eastAsia="es-ES"/>
        </w:rPr>
        <w:t>CONTRATISTA</w:t>
      </w:r>
      <w:r w:rsidRPr="00336292">
        <w:rPr>
          <w:rFonts w:ascii="Arial" w:eastAsia="Arial" w:hAnsi="Arial" w:cs="Arial"/>
          <w:color w:val="000000"/>
          <w:sz w:val="20"/>
          <w:szCs w:val="20"/>
          <w:lang w:eastAsia="es-ES"/>
        </w:rPr>
        <w:t>, hemos convenido en celebrar el presente contrato de suministro,</w:t>
      </w:r>
      <w:r w:rsidRPr="00336292">
        <w:rPr>
          <w:rFonts w:ascii="Arial" w:eastAsia="Arial" w:hAnsi="Arial" w:cs="Arial"/>
          <w:b/>
          <w:color w:val="000000"/>
          <w:sz w:val="20"/>
          <w:szCs w:val="20"/>
          <w:lang w:eastAsia="es-ES"/>
        </w:rPr>
        <w:t xml:space="preserve"> </w:t>
      </w:r>
      <w:r w:rsidRPr="00336292">
        <w:rPr>
          <w:rFonts w:ascii="Arial" w:eastAsia="Arial" w:hAnsi="Arial" w:cs="Arial"/>
          <w:color w:val="000000"/>
          <w:sz w:val="20"/>
          <w:szCs w:val="20"/>
          <w:lang w:eastAsia="es-ES"/>
        </w:rPr>
        <w:t>previas las siguientes,</w:t>
      </w: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CONSIDERACIONES</w:t>
      </w: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numPr>
          <w:ilvl w:val="0"/>
          <w:numId w:val="6"/>
        </w:numPr>
        <w:tabs>
          <w:tab w:val="left" w:pos="720"/>
        </w:tabs>
        <w:spacing w:after="0" w:line="237" w:lineRule="auto"/>
        <w:jc w:val="both"/>
        <w:rPr>
          <w:rFonts w:ascii="Arial" w:eastAsia="Arial" w:hAnsi="Arial" w:cs="Arial"/>
          <w:color w:val="000000"/>
          <w:sz w:val="20"/>
          <w:szCs w:val="20"/>
          <w:lang w:eastAsia="es-ES"/>
        </w:rPr>
      </w:pPr>
      <w:bookmarkStart w:id="0" w:name="page116"/>
      <w:bookmarkEnd w:id="0"/>
      <w:r w:rsidRPr="00336292">
        <w:rPr>
          <w:rFonts w:ascii="Arial" w:eastAsia="Arial" w:hAnsi="Arial" w:cs="Arial"/>
          <w:color w:val="000000"/>
          <w:sz w:val="20"/>
          <w:szCs w:val="20"/>
          <w:lang w:eastAsia="es-ES"/>
        </w:rPr>
        <w:t>Que los comités, jurídicos, técnicos y económicos evaluadores una vez verificados los aspectos relacionados con las observaciones presentadas en el proceso, le propuso recomendar al señor Ordenador del Gasto, adjudicar el proceso a la FIRMA XXX.</w:t>
      </w:r>
    </w:p>
    <w:p w:rsidR="00336292" w:rsidRPr="00336292" w:rsidRDefault="00336292" w:rsidP="00336292">
      <w:pPr>
        <w:spacing w:after="0" w:line="13" w:lineRule="exact"/>
        <w:jc w:val="both"/>
        <w:rPr>
          <w:rFonts w:ascii="Arial" w:eastAsia="Arial" w:hAnsi="Arial" w:cs="Arial"/>
          <w:color w:val="000000"/>
          <w:sz w:val="20"/>
          <w:szCs w:val="20"/>
          <w:lang w:eastAsia="es-ES"/>
        </w:rPr>
      </w:pPr>
    </w:p>
    <w:p w:rsidR="00336292" w:rsidRPr="00336292" w:rsidRDefault="00336292" w:rsidP="00336292">
      <w:pPr>
        <w:numPr>
          <w:ilvl w:val="0"/>
          <w:numId w:val="6"/>
        </w:numPr>
        <w:tabs>
          <w:tab w:val="left" w:pos="720"/>
        </w:tabs>
        <w:spacing w:after="0" w:line="23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Que el presupuesto asignado para la ejecución del presente proceso es de XXX ($ XXX) MCTE según Certificado de Disponibilidad Presupuestal No XXX de fecha XXX de XXX de 201X.</w:t>
      </w:r>
    </w:p>
    <w:p w:rsidR="00336292" w:rsidRPr="00336292" w:rsidRDefault="00336292" w:rsidP="00336292">
      <w:pPr>
        <w:spacing w:after="0" w:line="13" w:lineRule="exact"/>
        <w:jc w:val="both"/>
        <w:rPr>
          <w:rFonts w:ascii="Arial" w:eastAsia="Arial" w:hAnsi="Arial" w:cs="Arial"/>
          <w:color w:val="000000"/>
          <w:sz w:val="20"/>
          <w:szCs w:val="20"/>
          <w:lang w:eastAsia="es-ES"/>
        </w:rPr>
      </w:pPr>
    </w:p>
    <w:p w:rsidR="00336292" w:rsidRPr="00336292" w:rsidRDefault="00336292" w:rsidP="00336292">
      <w:pPr>
        <w:numPr>
          <w:ilvl w:val="0"/>
          <w:numId w:val="6"/>
        </w:numPr>
        <w:tabs>
          <w:tab w:val="left" w:pos="720"/>
        </w:tabs>
        <w:spacing w:after="0" w:line="235" w:lineRule="auto"/>
        <w:ind w:right="20"/>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Que mediante Resolución No XX del XX de XXX de 201X se adjudicó el proceso Selección Abreviada Menor Cuantía No XXX a la FIRMA XXX.</w:t>
      </w:r>
    </w:p>
    <w:p w:rsidR="00336292" w:rsidRPr="00336292" w:rsidRDefault="00336292" w:rsidP="00336292">
      <w:pPr>
        <w:spacing w:after="0" w:line="11" w:lineRule="exact"/>
        <w:jc w:val="both"/>
        <w:rPr>
          <w:rFonts w:ascii="Arial" w:eastAsia="Arial" w:hAnsi="Arial" w:cs="Arial"/>
          <w:color w:val="000000"/>
          <w:sz w:val="20"/>
          <w:szCs w:val="20"/>
          <w:lang w:eastAsia="es-ES"/>
        </w:rPr>
      </w:pPr>
    </w:p>
    <w:p w:rsidR="00336292" w:rsidRPr="00336292" w:rsidRDefault="00336292" w:rsidP="00336292">
      <w:pPr>
        <w:numPr>
          <w:ilvl w:val="0"/>
          <w:numId w:val="6"/>
        </w:numPr>
        <w:tabs>
          <w:tab w:val="left" w:pos="720"/>
        </w:tabs>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336292" w:rsidRPr="00336292" w:rsidRDefault="00336292" w:rsidP="00336292">
      <w:pPr>
        <w:spacing w:after="0" w:line="293" w:lineRule="exact"/>
        <w:jc w:val="both"/>
        <w:rPr>
          <w:rFonts w:ascii="Arial" w:eastAsia="Times New Roman" w:hAnsi="Arial" w:cs="Arial"/>
          <w:color w:val="000000"/>
          <w:sz w:val="20"/>
          <w:szCs w:val="20"/>
          <w:lang w:eastAsia="es-ES"/>
        </w:rPr>
      </w:pPr>
    </w:p>
    <w:p w:rsidR="00336292" w:rsidRPr="00336292" w:rsidRDefault="00336292" w:rsidP="00336292">
      <w:pPr>
        <w:spacing w:after="0" w:line="235" w:lineRule="auto"/>
        <w:jc w:val="both"/>
        <w:rPr>
          <w:rFonts w:ascii="Arial" w:eastAsia="Arial" w:hAnsi="Arial" w:cs="Arial"/>
          <w:color w:val="000000"/>
          <w:sz w:val="20"/>
          <w:szCs w:val="20"/>
          <w:lang w:eastAsia="es-ES"/>
        </w:rPr>
      </w:pPr>
      <w:r w:rsidRPr="00336292">
        <w:rPr>
          <w:rFonts w:ascii="Arial" w:eastAsia="Arial" w:hAnsi="Arial" w:cs="Arial"/>
          <w:b/>
          <w:color w:val="000000"/>
          <w:sz w:val="20"/>
          <w:szCs w:val="20"/>
          <w:u w:val="single"/>
          <w:lang w:eastAsia="es-ES"/>
        </w:rPr>
        <w:t>CLAUSULA PRIMERA</w:t>
      </w:r>
      <w:r w:rsidRPr="00336292">
        <w:rPr>
          <w:rFonts w:ascii="Arial" w:eastAsia="Arial" w:hAnsi="Arial" w:cs="Arial"/>
          <w:color w:val="000000"/>
          <w:sz w:val="20"/>
          <w:szCs w:val="20"/>
          <w:lang w:eastAsia="es-ES"/>
        </w:rPr>
        <w:t>:</w:t>
      </w:r>
      <w:r w:rsidRPr="00336292">
        <w:rPr>
          <w:rFonts w:ascii="Arial" w:eastAsia="Arial" w:hAnsi="Arial" w:cs="Arial"/>
          <w:b/>
          <w:color w:val="000000"/>
          <w:sz w:val="20"/>
          <w:szCs w:val="20"/>
          <w:lang w:eastAsia="es-ES"/>
        </w:rPr>
        <w:t xml:space="preserve"> OBJETO DEL CONTRATO</w:t>
      </w:r>
      <w:r w:rsidRPr="00336292">
        <w:rPr>
          <w:rFonts w:ascii="Arial" w:eastAsia="Arial" w:hAnsi="Arial" w:cs="Arial"/>
          <w:color w:val="000000"/>
          <w:sz w:val="20"/>
          <w:szCs w:val="20"/>
          <w:lang w:eastAsia="es-ES"/>
        </w:rPr>
        <w:t>.- En virtud del presente contrato</w:t>
      </w:r>
      <w:r w:rsidRPr="00336292">
        <w:rPr>
          <w:rFonts w:ascii="Arial" w:eastAsia="Arial" w:hAnsi="Arial" w:cs="Arial"/>
          <w:b/>
          <w:color w:val="000000"/>
          <w:sz w:val="20"/>
          <w:szCs w:val="20"/>
          <w:lang w:eastAsia="es-ES"/>
        </w:rPr>
        <w:t xml:space="preserve"> EL CONTRATISTA</w:t>
      </w:r>
      <w:r w:rsidRPr="00336292">
        <w:rPr>
          <w:rFonts w:ascii="Arial" w:eastAsia="Arial" w:hAnsi="Arial" w:cs="Arial"/>
          <w:color w:val="000000"/>
          <w:sz w:val="20"/>
          <w:szCs w:val="20"/>
          <w:lang w:eastAsia="es-ES"/>
        </w:rPr>
        <w:t xml:space="preserve"> se obliga con </w:t>
      </w:r>
      <w:r w:rsidRPr="00336292">
        <w:rPr>
          <w:rFonts w:ascii="Arial" w:eastAsia="Arial" w:hAnsi="Arial" w:cs="Arial"/>
          <w:b/>
          <w:color w:val="000000"/>
          <w:sz w:val="20"/>
          <w:szCs w:val="20"/>
          <w:lang w:eastAsia="es-ES"/>
        </w:rPr>
        <w:t>LA NACIÓN</w:t>
      </w:r>
      <w:r w:rsidRPr="00336292">
        <w:rPr>
          <w:rFonts w:ascii="Arial" w:eastAsia="Arial" w:hAnsi="Arial" w:cs="Arial"/>
          <w:color w:val="000000"/>
          <w:sz w:val="20"/>
          <w:szCs w:val="20"/>
          <w:lang w:eastAsia="es-ES"/>
        </w:rPr>
        <w:t xml:space="preserve"> </w:t>
      </w:r>
      <w:r w:rsidRPr="00336292">
        <w:rPr>
          <w:rFonts w:ascii="Arial" w:eastAsia="Arial" w:hAnsi="Arial" w:cs="Arial"/>
          <w:b/>
          <w:color w:val="000000"/>
          <w:sz w:val="20"/>
          <w:szCs w:val="20"/>
          <w:lang w:eastAsia="es-ES"/>
        </w:rPr>
        <w:t>–</w:t>
      </w:r>
      <w:r w:rsidRPr="00336292">
        <w:rPr>
          <w:rFonts w:ascii="Arial" w:eastAsia="Arial" w:hAnsi="Arial" w:cs="Arial"/>
          <w:color w:val="000000"/>
          <w:sz w:val="20"/>
          <w:szCs w:val="20"/>
          <w:lang w:eastAsia="es-ES"/>
        </w:rPr>
        <w:t xml:space="preserve"> </w:t>
      </w:r>
      <w:r w:rsidRPr="00336292">
        <w:rPr>
          <w:rFonts w:ascii="Arial" w:eastAsia="Arial" w:hAnsi="Arial" w:cs="Arial"/>
          <w:b/>
          <w:color w:val="000000"/>
          <w:sz w:val="20"/>
          <w:szCs w:val="20"/>
          <w:lang w:eastAsia="es-ES"/>
        </w:rPr>
        <w:t xml:space="preserve">MINISTERIO DE DEFENSA NACIONAL – DIRECCIÓN GENERAL DE SANIDAD MILITAR – DISPENSARIO MÉDICO DE BUCARAMANGA </w:t>
      </w:r>
      <w:r w:rsidRPr="00336292">
        <w:rPr>
          <w:rFonts w:ascii="Arial" w:eastAsia="Arial" w:hAnsi="Arial" w:cs="Arial"/>
          <w:color w:val="000000"/>
          <w:sz w:val="20"/>
          <w:szCs w:val="20"/>
          <w:lang w:eastAsia="es-ES"/>
        </w:rPr>
        <w:t xml:space="preserve">al(a) </w:t>
      </w:r>
      <w:r w:rsidRPr="00336292">
        <w:rPr>
          <w:rFonts w:ascii="Arial" w:eastAsia="Times New Roman" w:hAnsi="Arial" w:cs="Arial"/>
          <w:b/>
          <w:color w:val="000000"/>
          <w:sz w:val="20"/>
          <w:szCs w:val="20"/>
          <w:lang w:eastAsia="es-ES"/>
        </w:rPr>
        <w:t xml:space="preserve">OBJETO </w:t>
      </w:r>
      <w:r w:rsidRPr="00336292">
        <w:rPr>
          <w:rFonts w:ascii="Arial" w:eastAsia="Arial" w:hAnsi="Arial" w:cs="Arial"/>
          <w:color w:val="000000"/>
          <w:sz w:val="20"/>
          <w:szCs w:val="20"/>
          <w:lang w:eastAsia="es-ES"/>
        </w:rPr>
        <w:t>de conformidad con el pliego de condiciones</w:t>
      </w:r>
      <w:r w:rsidRPr="00336292">
        <w:rPr>
          <w:rFonts w:ascii="Arial" w:eastAsia="Arial" w:hAnsi="Arial" w:cs="Arial"/>
          <w:b/>
          <w:color w:val="000000"/>
          <w:sz w:val="20"/>
          <w:szCs w:val="20"/>
          <w:lang w:eastAsia="es-ES"/>
        </w:rPr>
        <w:t>,</w:t>
      </w:r>
      <w:r w:rsidRPr="00336292">
        <w:rPr>
          <w:rFonts w:ascii="Arial" w:eastAsia="Arial" w:hAnsi="Arial" w:cs="Arial"/>
          <w:color w:val="000000"/>
          <w:sz w:val="20"/>
          <w:szCs w:val="20"/>
          <w:lang w:eastAsia="es-ES"/>
        </w:rPr>
        <w:t xml:space="preserve"> sus adendas, las cantidades requeridas y la oferta presentada, documentos que forman parte integral del presente contrato. </w:t>
      </w:r>
      <w:r w:rsidRPr="00336292">
        <w:rPr>
          <w:rFonts w:ascii="Arial" w:eastAsia="Arial" w:hAnsi="Arial" w:cs="Arial"/>
          <w:b/>
          <w:color w:val="000000"/>
          <w:sz w:val="20"/>
          <w:szCs w:val="20"/>
          <w:lang w:eastAsia="es-ES"/>
        </w:rPr>
        <w:t>PARAGRAFO: EL CONTRATISTA</w:t>
      </w:r>
      <w:r w:rsidRPr="00336292">
        <w:rPr>
          <w:rFonts w:ascii="Arial" w:eastAsia="Arial" w:hAnsi="Arial" w:cs="Arial"/>
          <w:color w:val="000000"/>
          <w:sz w:val="20"/>
          <w:szCs w:val="20"/>
          <w:lang w:eastAsia="es-ES"/>
        </w:rPr>
        <w:t xml:space="preserve"> garantiza que los elementos y equipos a suministrar son de óptima calidad, y de conformidad con las siguientes especificaciones técnicas y valores.</w:t>
      </w:r>
    </w:p>
    <w:p w:rsidR="00336292" w:rsidRPr="00336292" w:rsidRDefault="00336292" w:rsidP="00336292">
      <w:pPr>
        <w:spacing w:after="0" w:line="0" w:lineRule="atLeast"/>
        <w:jc w:val="center"/>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(Inserto con tabla de tarifas pactadas)</w:t>
      </w:r>
    </w:p>
    <w:p w:rsidR="00336292" w:rsidRPr="00336292" w:rsidRDefault="00336292" w:rsidP="00336292">
      <w:pPr>
        <w:shd w:val="clear" w:color="auto" w:fill="FFFFFF"/>
        <w:autoSpaceDE w:val="0"/>
        <w:autoSpaceDN w:val="0"/>
        <w:adjustRightInd w:val="0"/>
        <w:spacing w:after="200" w:line="235" w:lineRule="auto"/>
        <w:contextualSpacing/>
        <w:jc w:val="both"/>
        <w:rPr>
          <w:rFonts w:ascii="Times New Roman" w:eastAsia="Arial" w:hAnsi="Times New Roman" w:cs="Arial"/>
          <w:sz w:val="24"/>
          <w:szCs w:val="20"/>
          <w:lang w:eastAsia="x-none"/>
        </w:rPr>
      </w:pPr>
      <w:r w:rsidRPr="00336292">
        <w:rPr>
          <w:rFonts w:ascii="Times New Roman" w:eastAsia="Arial" w:hAnsi="Times New Roman" w:cs="Arial"/>
          <w:b/>
          <w:color w:val="000000"/>
          <w:sz w:val="24"/>
          <w:szCs w:val="20"/>
          <w:u w:val="single"/>
          <w:lang w:eastAsia="x-none"/>
        </w:rPr>
        <w:t>CLAUSULA SEGUNDA. VALOR DEL CONTRATO.</w:t>
      </w:r>
      <w:r w:rsidRPr="00336292">
        <w:rPr>
          <w:rFonts w:ascii="Times New Roman" w:eastAsia="Arial" w:hAnsi="Times New Roman" w:cs="Arial"/>
          <w:b/>
          <w:color w:val="000000"/>
          <w:sz w:val="24"/>
          <w:szCs w:val="20"/>
          <w:lang w:eastAsia="x-none"/>
        </w:rPr>
        <w:t xml:space="preserve"> </w:t>
      </w:r>
      <w:r w:rsidRPr="00336292">
        <w:rPr>
          <w:rFonts w:ascii="Times New Roman" w:eastAsia="Arial" w:hAnsi="Times New Roman" w:cs="Arial"/>
          <w:color w:val="000000"/>
          <w:sz w:val="24"/>
          <w:szCs w:val="20"/>
          <w:lang w:eastAsia="x-none"/>
        </w:rPr>
        <w:t>El valor total del presente</w:t>
      </w:r>
      <w:r w:rsidRPr="00336292">
        <w:rPr>
          <w:rFonts w:ascii="Times New Roman" w:eastAsia="Arial" w:hAnsi="Times New Roman" w:cs="Arial"/>
          <w:b/>
          <w:color w:val="000000"/>
          <w:sz w:val="24"/>
          <w:szCs w:val="20"/>
          <w:lang w:eastAsia="x-none"/>
        </w:rPr>
        <w:t xml:space="preserve"> </w:t>
      </w:r>
      <w:r w:rsidRPr="00336292">
        <w:rPr>
          <w:rFonts w:ascii="Times New Roman" w:eastAsia="Arial" w:hAnsi="Times New Roman" w:cs="Arial"/>
          <w:color w:val="000000"/>
          <w:sz w:val="24"/>
          <w:szCs w:val="20"/>
          <w:lang w:eastAsia="x-none"/>
        </w:rPr>
        <w:t>contrato, asciende a la suma de XXXX (</w:t>
      </w:r>
      <w:r w:rsidRPr="00336292">
        <w:rPr>
          <w:rFonts w:ascii="Times New Roman" w:eastAsia="Arial" w:hAnsi="Times New Roman" w:cs="Arial"/>
          <w:b/>
          <w:color w:val="000000"/>
          <w:sz w:val="24"/>
          <w:szCs w:val="20"/>
          <w:lang w:eastAsia="x-none"/>
        </w:rPr>
        <w:t>$ XXX</w:t>
      </w:r>
      <w:r w:rsidRPr="00336292">
        <w:rPr>
          <w:rFonts w:ascii="Times New Roman" w:eastAsia="Arial" w:hAnsi="Times New Roman" w:cs="Arial"/>
          <w:color w:val="000000"/>
          <w:sz w:val="24"/>
          <w:szCs w:val="20"/>
          <w:lang w:eastAsia="x-none"/>
        </w:rPr>
        <w:t xml:space="preserve">) </w:t>
      </w:r>
      <w:r w:rsidRPr="00336292">
        <w:rPr>
          <w:rFonts w:ascii="Times New Roman" w:eastAsia="Arial" w:hAnsi="Times New Roman" w:cs="Arial"/>
          <w:b/>
          <w:color w:val="000000"/>
          <w:sz w:val="24"/>
          <w:szCs w:val="20"/>
          <w:lang w:eastAsia="x-none"/>
        </w:rPr>
        <w:t>INCLUIDO EL IVA (SI APLICA),</w:t>
      </w:r>
      <w:r w:rsidRPr="00336292">
        <w:rPr>
          <w:rFonts w:ascii="Times New Roman" w:eastAsia="Arial" w:hAnsi="Times New Roman" w:cs="Arial"/>
          <w:color w:val="000000"/>
          <w:sz w:val="24"/>
          <w:szCs w:val="20"/>
          <w:lang w:eastAsia="x-none"/>
        </w:rPr>
        <w:t xml:space="preserve"> que corresponde al valor de los servicios a precios unitarios y sin formula de reajuste. </w:t>
      </w:r>
      <w:r w:rsidRPr="00336292">
        <w:rPr>
          <w:rFonts w:ascii="Times New Roman" w:eastAsia="Arial" w:hAnsi="Times New Roman" w:cs="Arial"/>
          <w:b/>
          <w:sz w:val="24"/>
          <w:szCs w:val="20"/>
          <w:u w:val="single"/>
          <w:lang w:eastAsia="x-none"/>
        </w:rPr>
        <w:t>CLAUSULA</w:t>
      </w:r>
      <w:r w:rsidRPr="00336292">
        <w:rPr>
          <w:rFonts w:ascii="Times New Roman" w:eastAsia="Times New Roman" w:hAnsi="Times New Roman" w:cs="Arial"/>
          <w:sz w:val="24"/>
          <w:szCs w:val="20"/>
          <w:u w:val="single"/>
          <w:lang w:eastAsia="x-none"/>
        </w:rPr>
        <w:tab/>
      </w:r>
      <w:r w:rsidRPr="00336292">
        <w:rPr>
          <w:rFonts w:ascii="Times New Roman" w:eastAsia="Arial" w:hAnsi="Times New Roman" w:cs="Arial"/>
          <w:b/>
          <w:sz w:val="24"/>
          <w:szCs w:val="20"/>
          <w:u w:val="single"/>
          <w:lang w:eastAsia="x-none"/>
        </w:rPr>
        <w:t>TERCERA:</w:t>
      </w:r>
      <w:r w:rsidRPr="00336292">
        <w:rPr>
          <w:rFonts w:ascii="Times New Roman" w:eastAsia="Times New Roman"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FORMA</w:t>
      </w:r>
      <w:r w:rsidRPr="00336292">
        <w:rPr>
          <w:rFonts w:ascii="Times New Roman" w:eastAsia="Times New Roman"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 xml:space="preserve">DE PAGO: </w:t>
      </w:r>
      <w:r w:rsidRPr="00336292">
        <w:rPr>
          <w:rFonts w:ascii="Times New Roman" w:eastAsia="Arial" w:hAnsi="Times New Roman" w:cs="Arial"/>
          <w:b/>
          <w:sz w:val="24"/>
          <w:szCs w:val="20"/>
          <w:lang w:eastAsia="x-none"/>
        </w:rPr>
        <w:t>LA NACIÓN</w:t>
      </w:r>
      <w:r w:rsidRPr="00336292">
        <w:rPr>
          <w:rFonts w:ascii="Times New Roman" w:eastAsia="Times New Roman" w:hAnsi="Times New Roman" w:cs="Arial"/>
          <w:sz w:val="24"/>
          <w:szCs w:val="20"/>
          <w:lang w:eastAsia="x-none"/>
        </w:rPr>
        <w:t xml:space="preserve"> </w:t>
      </w:r>
      <w:r w:rsidRPr="00336292">
        <w:rPr>
          <w:rFonts w:ascii="Times New Roman" w:eastAsia="Arial" w:hAnsi="Times New Roman" w:cs="Arial"/>
          <w:b/>
          <w:sz w:val="24"/>
          <w:szCs w:val="20"/>
          <w:lang w:eastAsia="x-none"/>
        </w:rPr>
        <w:t xml:space="preserve">– MINISTERIO DE DEFENSA NACIONAL – DIRECCIÓN GENERAL DE SANIDAD MILITAR – DISPENSARIO MÉDICO DE BUCARAMANGA, </w:t>
      </w:r>
      <w:r w:rsidRPr="00336292">
        <w:rPr>
          <w:rFonts w:ascii="Times New Roman" w:eastAsia="Arial" w:hAnsi="Times New Roman" w:cs="Arial"/>
          <w:sz w:val="24"/>
          <w:szCs w:val="20"/>
          <w:lang w:eastAsia="x-none"/>
        </w:rPr>
        <w:t>cancelará el valor del presente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contrato en la Cuenta No XXX del Banco de XXX, de la siguiente manera: el pago se realizará treinta (30) días después llegada la documentación correspondiente a la prestación de los servicios requeridos por el Dispensario Médico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336292">
        <w:rPr>
          <w:rFonts w:ascii="Times New Roman" w:eastAsia="Arial" w:hAnsi="Times New Roman" w:cs="Arial"/>
          <w:b/>
          <w:sz w:val="24"/>
          <w:szCs w:val="20"/>
          <w:u w:val="single"/>
          <w:lang w:eastAsia="x-none"/>
        </w:rPr>
        <w:t>CLAUSULA CUARTA:</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TERMINO DE EJECUCIÓN DEL</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CONTRATO: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El término para la ejecución del objeto del presente contrato será hasta el</w:t>
      </w:r>
      <w:bookmarkStart w:id="1" w:name="page117"/>
      <w:bookmarkEnd w:id="1"/>
      <w:r w:rsidRPr="00336292">
        <w:rPr>
          <w:rFonts w:ascii="Times New Roman" w:eastAsia="Arial" w:hAnsi="Times New Roman" w:cs="Arial"/>
          <w:sz w:val="24"/>
          <w:szCs w:val="20"/>
          <w:lang w:eastAsia="x-none"/>
        </w:rPr>
        <w:t xml:space="preserve"> 30 de Noviembre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336292">
        <w:rPr>
          <w:rFonts w:ascii="Times New Roman" w:eastAsia="Arial" w:hAnsi="Times New Roman" w:cs="Arial"/>
          <w:b/>
          <w:sz w:val="24"/>
          <w:szCs w:val="20"/>
          <w:lang w:eastAsia="x-none"/>
        </w:rPr>
        <w:t>PARAGRAFO:</w:t>
      </w:r>
      <w:r w:rsidRPr="00336292">
        <w:rPr>
          <w:rFonts w:ascii="Times New Roman" w:eastAsia="Arial" w:hAnsi="Times New Roman" w:cs="Arial"/>
          <w:sz w:val="24"/>
          <w:szCs w:val="20"/>
          <w:lang w:eastAsia="x-none"/>
        </w:rPr>
        <w:t xml:space="preserve"> No se concederán prórrogas salvo fuerza mayor o caso fortuito, o cualquier otra causa no imputable al CONSTRATISTA, debidamente comprobada, o cuando </w:t>
      </w:r>
      <w:r w:rsidRPr="00336292">
        <w:rPr>
          <w:rFonts w:ascii="Times New Roman" w:eastAsia="Arial" w:hAnsi="Times New Roman" w:cs="Arial"/>
          <w:b/>
          <w:sz w:val="24"/>
          <w:szCs w:val="20"/>
          <w:lang w:eastAsia="x-none"/>
        </w:rPr>
        <w:t>LA NACIÓN</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 MINISTERIO DE DEFENSA NACIONAL – DIRECCIÓN GENERAL DE SANIDAD MILITAR – DISPENSARIO MÉDICO DE BUCARAMANGA</w:t>
      </w:r>
      <w:r w:rsidRPr="00336292">
        <w:rPr>
          <w:rFonts w:ascii="Times New Roman" w:eastAsia="Arial" w:hAnsi="Times New Roman" w:cs="Arial"/>
          <w:sz w:val="24"/>
          <w:szCs w:val="20"/>
          <w:lang w:eastAsia="x-none"/>
        </w:rPr>
        <w:t>, lo considere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336292">
        <w:rPr>
          <w:rFonts w:ascii="Times New Roman" w:eastAsia="Arial" w:hAnsi="Times New Roman" w:cs="Arial"/>
          <w:b/>
          <w:sz w:val="24"/>
          <w:szCs w:val="20"/>
          <w:lang w:eastAsia="x-none"/>
        </w:rPr>
        <w:t xml:space="preserve">LA NACIÓN – MINISTERIO DE DEFENSA NACIONAL – DIRECCIÓN GENERAL DE SANIDAD MILITAR – DISPENSARIO MÉDICO DE BUCARAMANGA, </w:t>
      </w:r>
      <w:r w:rsidRPr="00336292">
        <w:rPr>
          <w:rFonts w:ascii="Times New Roman" w:eastAsia="Arial" w:hAnsi="Times New Roman" w:cs="Arial"/>
          <w:sz w:val="24"/>
          <w:szCs w:val="20"/>
          <w:lang w:eastAsia="x-none"/>
        </w:rPr>
        <w:t xml:space="preserve">procederá a hacer efectivas las sanciones establecidas en el contrato. </w:t>
      </w:r>
      <w:r w:rsidRPr="00336292">
        <w:rPr>
          <w:rFonts w:ascii="Times New Roman" w:eastAsia="Arial" w:hAnsi="Times New Roman" w:cs="Arial"/>
          <w:b/>
          <w:sz w:val="24"/>
          <w:szCs w:val="20"/>
          <w:u w:val="single"/>
          <w:lang w:eastAsia="x-none"/>
        </w:rPr>
        <w:t>CLAUSULA</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QUINTA: LUGAR DE EJECUCIÓN</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La ejecución del contrato se debe llevar a cabo en la dirección comercial del CONTRATISTA en la dirección XXXXXXX en la ciudad/municipio de XXXXXX Departamento de XXXXXXX</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b/>
          <w:sz w:val="24"/>
          <w:szCs w:val="20"/>
          <w:u w:val="single"/>
          <w:lang w:eastAsia="x-none"/>
        </w:rPr>
        <w:t>CLAUSULA SEXTA: OBLIGACIONES DEL</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CONTRATISTA</w:t>
      </w:r>
      <w:r w:rsidRPr="00336292">
        <w:rPr>
          <w:rFonts w:ascii="Times New Roman" w:eastAsia="Arial" w:hAnsi="Times New Roman" w:cs="Arial"/>
          <w:sz w:val="24"/>
          <w:szCs w:val="20"/>
          <w:lang w:eastAsia="x-none"/>
        </w:rPr>
        <w:t>:</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El contratista, en cumplimiento del objeto contractual, se obliga a realizará las siguientes actividades: </w:t>
      </w:r>
      <w:r w:rsidRPr="00336292">
        <w:rPr>
          <w:rFonts w:ascii="Times New Roman" w:eastAsia="Arial" w:hAnsi="Times New Roman" w:cs="Arial"/>
          <w:b/>
          <w:sz w:val="24"/>
          <w:szCs w:val="20"/>
          <w:lang w:eastAsia="x-none"/>
        </w:rPr>
        <w:t>1.</w:t>
      </w:r>
      <w:r w:rsidRPr="00336292">
        <w:rPr>
          <w:rFonts w:ascii="Times New Roman" w:eastAsia="Arial" w:hAnsi="Times New Roman" w:cs="Arial"/>
          <w:sz w:val="24"/>
          <w:szCs w:val="20"/>
          <w:lang w:eastAsia="x-none"/>
        </w:rPr>
        <w:t xml:space="preserve"> Suscribir el contrato ofrecido. </w:t>
      </w:r>
      <w:r w:rsidRPr="00336292">
        <w:rPr>
          <w:rFonts w:ascii="Times New Roman" w:eastAsia="Arial" w:hAnsi="Times New Roman" w:cs="Arial"/>
          <w:b/>
          <w:sz w:val="24"/>
          <w:szCs w:val="20"/>
          <w:lang w:eastAsia="x-none"/>
        </w:rPr>
        <w:t>2.</w:t>
      </w:r>
      <w:r w:rsidRPr="00336292">
        <w:rPr>
          <w:rFonts w:ascii="Times New Roman" w:eastAsia="Arial" w:hAnsi="Times New Roman" w:cs="Arial"/>
          <w:sz w:val="24"/>
          <w:szCs w:val="20"/>
          <w:lang w:eastAsia="x-none"/>
        </w:rPr>
        <w:t xml:space="preserve"> Acreditar que el objeto social y/o actividad mercantil principal de la sociedad se encuentre directamente relacionada con el objeto del contrato. </w:t>
      </w:r>
      <w:r w:rsidRPr="00336292">
        <w:rPr>
          <w:rFonts w:ascii="Times New Roman" w:eastAsia="Arial" w:hAnsi="Times New Roman" w:cs="Arial"/>
          <w:b/>
          <w:sz w:val="24"/>
          <w:szCs w:val="20"/>
          <w:lang w:eastAsia="x-none"/>
        </w:rPr>
        <w:t>3.</w:t>
      </w:r>
      <w:r w:rsidRPr="00336292">
        <w:rPr>
          <w:rFonts w:ascii="Times New Roman" w:eastAsia="Arial" w:hAnsi="Times New Roman" w:cs="Arial"/>
          <w:sz w:val="24"/>
          <w:szCs w:val="20"/>
          <w:lang w:eastAsia="x-none"/>
        </w:rPr>
        <w:t xml:space="preserve"> Contar con autorización para la suscripción del contrato en caso de ser necesario. </w:t>
      </w:r>
      <w:r w:rsidRPr="00336292">
        <w:rPr>
          <w:rFonts w:ascii="Times New Roman" w:eastAsia="Arial" w:hAnsi="Times New Roman" w:cs="Arial"/>
          <w:b/>
          <w:sz w:val="24"/>
          <w:szCs w:val="20"/>
          <w:lang w:eastAsia="x-none"/>
        </w:rPr>
        <w:t>4.</w:t>
      </w:r>
      <w:r w:rsidRPr="00336292">
        <w:rPr>
          <w:rFonts w:ascii="Times New Roman" w:eastAsia="Arial" w:hAnsi="Times New Roman" w:cs="Arial"/>
          <w:sz w:val="24"/>
          <w:szCs w:val="20"/>
          <w:lang w:eastAsia="x-none"/>
        </w:rPr>
        <w:t xml:space="preserve"> Las instituciones a contratar se comprometen a cumplir con todos los procesos administrativos establecidos por la Dirección General de Sanidad Militar – Dispensario Médico  de Bucaramanga. </w:t>
      </w:r>
      <w:r w:rsidRPr="00336292">
        <w:rPr>
          <w:rFonts w:ascii="Times New Roman" w:eastAsia="Arial" w:hAnsi="Times New Roman" w:cs="Arial"/>
          <w:b/>
          <w:sz w:val="24"/>
          <w:szCs w:val="20"/>
          <w:lang w:eastAsia="x-none"/>
        </w:rPr>
        <w:t>5.</w:t>
      </w:r>
      <w:r w:rsidRPr="00336292">
        <w:rPr>
          <w:rFonts w:ascii="Times New Roman" w:eastAsia="Arial" w:hAnsi="Times New Roman" w:cs="Arial"/>
          <w:sz w:val="24"/>
          <w:szCs w:val="20"/>
          <w:lang w:eastAsia="x-none"/>
        </w:rPr>
        <w:t xml:space="preserve"> Cumplir con el objeto del presente contrato con la mayor diligencia, utilizando el recurso humano y tecnológico idóneo para su desarrollo. </w:t>
      </w:r>
      <w:r w:rsidRPr="00336292">
        <w:rPr>
          <w:rFonts w:ascii="Times New Roman" w:eastAsia="Arial" w:hAnsi="Times New Roman" w:cs="Arial"/>
          <w:b/>
          <w:sz w:val="24"/>
          <w:szCs w:val="20"/>
          <w:lang w:eastAsia="x-none"/>
        </w:rPr>
        <w:t>6.</w:t>
      </w:r>
      <w:r w:rsidRPr="00336292">
        <w:rPr>
          <w:rFonts w:ascii="Times New Roman" w:eastAsia="Arial" w:hAnsi="Times New Roman" w:cs="Arial"/>
          <w:sz w:val="24"/>
          <w:szCs w:val="20"/>
          <w:lang w:eastAsia="x-none"/>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336292">
        <w:rPr>
          <w:rFonts w:ascii="Times New Roman" w:eastAsia="Arial" w:hAnsi="Times New Roman" w:cs="Arial"/>
          <w:b/>
          <w:sz w:val="24"/>
          <w:szCs w:val="20"/>
          <w:lang w:eastAsia="x-none"/>
        </w:rPr>
        <w:t>7.</w:t>
      </w:r>
      <w:r w:rsidRPr="00336292">
        <w:rPr>
          <w:rFonts w:ascii="Times New Roman" w:eastAsia="Arial" w:hAnsi="Times New Roman" w:cs="Arial"/>
          <w:sz w:val="24"/>
          <w:szCs w:val="20"/>
          <w:lang w:eastAsia="x-none"/>
        </w:rPr>
        <w:t xml:space="preserve"> Debitar del valor del contrato la factura radicada, presentar el estado de cuentas y respectivo paz y salvo. </w:t>
      </w:r>
      <w:r w:rsidRPr="00336292">
        <w:rPr>
          <w:rFonts w:ascii="Times New Roman" w:eastAsia="Arial" w:hAnsi="Times New Roman" w:cs="Arial"/>
          <w:b/>
          <w:sz w:val="24"/>
          <w:szCs w:val="20"/>
          <w:lang w:eastAsia="x-none"/>
        </w:rPr>
        <w:t xml:space="preserve">8. </w:t>
      </w:r>
      <w:r w:rsidRPr="00336292">
        <w:rPr>
          <w:rFonts w:ascii="Times New Roman" w:eastAsia="Arial" w:hAnsi="Times New Roman" w:cs="Arial"/>
          <w:sz w:val="24"/>
          <w:szCs w:val="20"/>
          <w:lang w:eastAsia="x-none"/>
        </w:rPr>
        <w:t xml:space="preserve">Acreditar la suficiencia de la capacidad legal del representante legal para la presentación de la propuesta y para la suscripción del contrato. </w:t>
      </w:r>
      <w:r w:rsidRPr="00336292">
        <w:rPr>
          <w:rFonts w:ascii="Times New Roman" w:eastAsia="Arial" w:hAnsi="Times New Roman" w:cs="Arial"/>
          <w:b/>
          <w:sz w:val="24"/>
          <w:szCs w:val="20"/>
          <w:lang w:eastAsia="x-none"/>
        </w:rPr>
        <w:t>9.</w:t>
      </w:r>
      <w:r w:rsidRPr="00336292">
        <w:rPr>
          <w:rFonts w:ascii="Times New Roman" w:eastAsia="Arial" w:hAnsi="Times New Roman" w:cs="Arial"/>
          <w:sz w:val="24"/>
          <w:szCs w:val="20"/>
          <w:lang w:eastAsia="x-none"/>
        </w:rPr>
        <w:t xml:space="preserve"> Subsanar la documentación pertinente que soliciten los comités de conformidad a los pliegos de condiciones. </w:t>
      </w:r>
      <w:r w:rsidRPr="00336292">
        <w:rPr>
          <w:rFonts w:ascii="Times New Roman" w:eastAsia="Arial" w:hAnsi="Times New Roman" w:cs="Arial"/>
          <w:b/>
          <w:sz w:val="24"/>
          <w:szCs w:val="20"/>
          <w:lang w:eastAsia="x-none"/>
        </w:rPr>
        <w:t>10.</w:t>
      </w:r>
      <w:r w:rsidRPr="00336292">
        <w:rPr>
          <w:rFonts w:ascii="Times New Roman" w:eastAsia="Arial" w:hAnsi="Times New Roman" w:cs="Arial"/>
          <w:sz w:val="24"/>
          <w:szCs w:val="20"/>
          <w:lang w:eastAsia="x-none"/>
        </w:rPr>
        <w:t xml:space="preserve"> Suministrar oportunamente todos los informes que requiera el supervisor, necesarios para cumplir con los programas, plazos y especificaciones técnicas del objeto contratado. </w:t>
      </w:r>
      <w:r w:rsidRPr="00336292">
        <w:rPr>
          <w:rFonts w:ascii="Times New Roman" w:eastAsia="Arial" w:hAnsi="Times New Roman" w:cs="Arial"/>
          <w:b/>
          <w:sz w:val="24"/>
          <w:szCs w:val="20"/>
          <w:lang w:eastAsia="x-none"/>
        </w:rPr>
        <w:t>11.</w:t>
      </w:r>
      <w:r w:rsidRPr="00336292">
        <w:rPr>
          <w:rFonts w:ascii="Times New Roman" w:eastAsia="Arial" w:hAnsi="Times New Roman" w:cs="Arial"/>
          <w:sz w:val="24"/>
          <w:szCs w:val="20"/>
          <w:lang w:eastAsia="x-none"/>
        </w:rPr>
        <w:t xml:space="preserve"> Dar cumplimiento a los requerimientos exigidos por el supervisor y los documentos del contrato. </w:t>
      </w:r>
      <w:r w:rsidRPr="00336292">
        <w:rPr>
          <w:rFonts w:ascii="Times New Roman" w:eastAsia="Arial" w:hAnsi="Times New Roman" w:cs="Arial"/>
          <w:b/>
          <w:sz w:val="24"/>
          <w:szCs w:val="20"/>
          <w:lang w:eastAsia="x-none"/>
        </w:rPr>
        <w:t>12.</w:t>
      </w:r>
      <w:r w:rsidRPr="00336292">
        <w:rPr>
          <w:rFonts w:ascii="Times New Roman" w:eastAsia="Arial" w:hAnsi="Times New Roman" w:cs="Arial"/>
          <w:sz w:val="24"/>
          <w:szCs w:val="20"/>
          <w:lang w:eastAsia="x-none"/>
        </w:rPr>
        <w:t xml:space="preserve"> Cumplir con la normatividad existente en lo referente a seguridad industrial y salud ocupacional de sus trabajadores. </w:t>
      </w:r>
      <w:r w:rsidRPr="00336292">
        <w:rPr>
          <w:rFonts w:ascii="Times New Roman" w:eastAsia="Arial" w:hAnsi="Times New Roman" w:cs="Arial"/>
          <w:b/>
          <w:sz w:val="24"/>
          <w:szCs w:val="20"/>
          <w:lang w:eastAsia="x-none"/>
        </w:rPr>
        <w:t>13.</w:t>
      </w:r>
      <w:r w:rsidRPr="00336292">
        <w:rPr>
          <w:rFonts w:ascii="Times New Roman" w:eastAsia="Arial" w:hAnsi="Times New Roman" w:cs="Arial"/>
          <w:sz w:val="24"/>
          <w:szCs w:val="20"/>
          <w:lang w:eastAsia="x-none"/>
        </w:rPr>
        <w:t xml:space="preserve"> Pagar los impuestos, tasas y similares que se deriven de la ejecución del contrato. </w:t>
      </w:r>
      <w:r w:rsidRPr="00336292">
        <w:rPr>
          <w:rFonts w:ascii="Times New Roman" w:eastAsia="Arial" w:hAnsi="Times New Roman" w:cs="Arial"/>
          <w:b/>
          <w:sz w:val="24"/>
          <w:szCs w:val="20"/>
          <w:lang w:eastAsia="x-none"/>
        </w:rPr>
        <w:t>14.</w:t>
      </w:r>
      <w:r w:rsidRPr="00336292">
        <w:rPr>
          <w:rFonts w:ascii="Times New Roman" w:eastAsia="Arial" w:hAnsi="Times New Roman" w:cs="Arial"/>
          <w:sz w:val="24"/>
          <w:szCs w:val="20"/>
          <w:lang w:eastAsia="x-none"/>
        </w:rPr>
        <w:t xml:space="preserve"> Hacer entrega de los bienes que sean suministrados en la ejecución del objeto del presente proceso de contratación. </w:t>
      </w:r>
      <w:r w:rsidRPr="00336292">
        <w:rPr>
          <w:rFonts w:ascii="Times New Roman" w:eastAsia="Arial" w:hAnsi="Times New Roman" w:cs="Arial"/>
          <w:b/>
          <w:sz w:val="24"/>
          <w:szCs w:val="20"/>
          <w:lang w:eastAsia="x-none"/>
        </w:rPr>
        <w:t xml:space="preserve">15. </w:t>
      </w:r>
      <w:r w:rsidRPr="00336292">
        <w:rPr>
          <w:rFonts w:ascii="Times New Roman" w:eastAsia="Arial" w:hAnsi="Times New Roman" w:cs="Arial"/>
          <w:sz w:val="24"/>
          <w:szCs w:val="20"/>
          <w:lang w:eastAsia="x-none"/>
        </w:rPr>
        <w:t xml:space="preserve">El contratista deberá contar con la suficiencia, capacidad económica y logística necesaria para atender  los servicios pactados. </w:t>
      </w:r>
      <w:r w:rsidRPr="00336292">
        <w:rPr>
          <w:rFonts w:ascii="Times New Roman" w:eastAsia="Arial" w:hAnsi="Times New Roman" w:cs="Arial"/>
          <w:b/>
          <w:sz w:val="24"/>
          <w:szCs w:val="20"/>
          <w:lang w:eastAsia="x-none"/>
        </w:rPr>
        <w:t xml:space="preserve">16. </w:t>
      </w:r>
      <w:r w:rsidRPr="00336292">
        <w:rPr>
          <w:rFonts w:ascii="Times New Roman" w:eastAsia="Arial" w:hAnsi="Times New Roman" w:cs="Arial"/>
          <w:sz w:val="24"/>
          <w:szCs w:val="20"/>
          <w:lang w:eastAsia="x-none"/>
        </w:rPr>
        <w:t xml:space="preserve">El contratista debe velar por la integridad y atención de los servicios pactados con el Dispensario Médico de Bucaramanga y unidades centralizadas. </w:t>
      </w:r>
      <w:r w:rsidRPr="00336292">
        <w:rPr>
          <w:rFonts w:ascii="Times New Roman" w:eastAsia="Arial" w:hAnsi="Times New Roman" w:cs="Arial"/>
          <w:b/>
          <w:sz w:val="24"/>
          <w:szCs w:val="20"/>
          <w:lang w:eastAsia="x-none"/>
        </w:rPr>
        <w:t xml:space="preserve">17. </w:t>
      </w:r>
      <w:r w:rsidRPr="00336292">
        <w:rPr>
          <w:rFonts w:ascii="Times New Roman" w:eastAsia="Arial" w:hAnsi="Times New Roman" w:cs="Arial"/>
          <w:sz w:val="24"/>
          <w:szCs w:val="20"/>
          <w:lang w:eastAsia="x-none"/>
        </w:rPr>
        <w:t xml:space="preserve">Hacer la atención de los servicios, en las condiciones y en el tiempo indicado para la ello. </w:t>
      </w:r>
      <w:r w:rsidRPr="00336292">
        <w:rPr>
          <w:rFonts w:ascii="Times New Roman" w:eastAsia="Arial" w:hAnsi="Times New Roman" w:cs="Arial"/>
          <w:b/>
          <w:sz w:val="24"/>
          <w:szCs w:val="20"/>
          <w:lang w:eastAsia="x-none"/>
        </w:rPr>
        <w:t xml:space="preserve">18. </w:t>
      </w:r>
      <w:r w:rsidRPr="00336292">
        <w:rPr>
          <w:rFonts w:ascii="Times New Roman" w:eastAsia="Arial" w:hAnsi="Times New Roman" w:cs="Arial"/>
          <w:sz w:val="24"/>
          <w:szCs w:val="20"/>
          <w:lang w:eastAsia="x-none"/>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336292">
        <w:rPr>
          <w:rFonts w:ascii="Times New Roman" w:eastAsia="Arial" w:hAnsi="Times New Roman" w:cs="Arial"/>
          <w:b/>
          <w:sz w:val="24"/>
          <w:szCs w:val="20"/>
          <w:lang w:eastAsia="x-none"/>
        </w:rPr>
        <w:t xml:space="preserve">19. </w:t>
      </w:r>
      <w:r w:rsidRPr="00336292">
        <w:rPr>
          <w:rFonts w:ascii="Times New Roman" w:eastAsia="Arial" w:hAnsi="Times New Roman" w:cs="Arial"/>
          <w:sz w:val="24"/>
          <w:szCs w:val="20"/>
          <w:lang w:eastAsia="x-none"/>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336292">
        <w:rPr>
          <w:rFonts w:ascii="Times New Roman" w:eastAsia="Arial" w:hAnsi="Times New Roman" w:cs="Arial"/>
          <w:b/>
          <w:sz w:val="24"/>
          <w:szCs w:val="20"/>
          <w:lang w:eastAsia="x-none"/>
        </w:rPr>
        <w:t xml:space="preserve">20. </w:t>
      </w:r>
      <w:r w:rsidRPr="00336292">
        <w:rPr>
          <w:rFonts w:ascii="Times New Roman" w:eastAsia="Arial" w:hAnsi="Times New Roman" w:cs="Arial"/>
          <w:sz w:val="24"/>
          <w:szCs w:val="20"/>
          <w:lang w:eastAsia="x-none"/>
        </w:rPr>
        <w:t xml:space="preserve">Los servicios están sujetos a las necesidades de los dispensarios médicos sin sobrepasar el valor del presente contrato y avalados en cada pedido por el supervisor. </w:t>
      </w:r>
      <w:r w:rsidRPr="00336292">
        <w:rPr>
          <w:rFonts w:ascii="Times New Roman" w:eastAsia="Arial" w:hAnsi="Times New Roman" w:cs="Arial"/>
          <w:b/>
          <w:sz w:val="24"/>
          <w:szCs w:val="20"/>
          <w:lang w:eastAsia="x-none"/>
        </w:rPr>
        <w:t xml:space="preserve">21. </w:t>
      </w:r>
      <w:r w:rsidRPr="00336292">
        <w:rPr>
          <w:rFonts w:ascii="Times New Roman" w:eastAsia="Arial" w:hAnsi="Times New Roman" w:cs="Arial"/>
          <w:sz w:val="24"/>
          <w:szCs w:val="20"/>
          <w:lang w:eastAsia="x-none"/>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336292">
        <w:rPr>
          <w:rFonts w:ascii="Times New Roman" w:eastAsia="Arial" w:hAnsi="Times New Roman" w:cs="Arial"/>
          <w:b/>
          <w:sz w:val="24"/>
          <w:szCs w:val="20"/>
          <w:lang w:eastAsia="x-none"/>
        </w:rPr>
        <w:t xml:space="preserve">22. </w:t>
      </w:r>
      <w:r w:rsidRPr="00336292">
        <w:rPr>
          <w:rFonts w:ascii="Times New Roman" w:eastAsia="Arial" w:hAnsi="Times New Roman" w:cs="Arial"/>
          <w:sz w:val="24"/>
          <w:szCs w:val="20"/>
          <w:lang w:eastAsia="x-none"/>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336292">
        <w:rPr>
          <w:rFonts w:ascii="Times New Roman" w:eastAsia="Arial" w:hAnsi="Times New Roman" w:cs="Arial"/>
          <w:b/>
          <w:sz w:val="24"/>
          <w:szCs w:val="20"/>
          <w:lang w:eastAsia="x-none"/>
        </w:rPr>
        <w:t xml:space="preserve">23. </w:t>
      </w:r>
      <w:r w:rsidRPr="00336292">
        <w:rPr>
          <w:rFonts w:ascii="Times New Roman" w:eastAsia="Arial" w:hAnsi="Times New Roman" w:cs="Arial"/>
          <w:sz w:val="24"/>
          <w:szCs w:val="20"/>
          <w:lang w:eastAsia="x-none"/>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336292">
        <w:rPr>
          <w:rFonts w:ascii="Times New Roman" w:eastAsia="Arial" w:hAnsi="Times New Roman" w:cs="Arial"/>
          <w:b/>
          <w:sz w:val="24"/>
          <w:szCs w:val="20"/>
          <w:lang w:eastAsia="x-none"/>
        </w:rPr>
        <w:t>24.</w:t>
      </w:r>
      <w:r w:rsidRPr="00336292">
        <w:rPr>
          <w:rFonts w:ascii="Times New Roman" w:eastAsia="Arial" w:hAnsi="Times New Roman" w:cs="Arial"/>
          <w:sz w:val="24"/>
          <w:szCs w:val="20"/>
          <w:lang w:eastAsia="x-none"/>
        </w:rPr>
        <w:t xml:space="preserve"> Devolver al DMBUG la totalidad de los documentos o información que por cualquier medio sean obtenidos, en desarrollo del objeto del presente contrato de prestación de servicios. </w:t>
      </w:r>
      <w:r w:rsidRPr="00336292">
        <w:rPr>
          <w:rFonts w:ascii="Times New Roman" w:eastAsia="Arial" w:hAnsi="Times New Roman" w:cs="Arial"/>
          <w:b/>
          <w:sz w:val="24"/>
          <w:szCs w:val="20"/>
          <w:lang w:eastAsia="x-none"/>
        </w:rPr>
        <w:t xml:space="preserve">25. </w:t>
      </w:r>
      <w:r w:rsidRPr="00336292">
        <w:rPr>
          <w:rFonts w:ascii="Times New Roman" w:eastAsia="Arial" w:hAnsi="Times New Roman" w:cs="Arial"/>
          <w:sz w:val="24"/>
          <w:szCs w:val="20"/>
          <w:lang w:eastAsia="x-none"/>
        </w:rPr>
        <w:t xml:space="preserve">Obrar con lealtad y buena fe en las distintas etapas contractuales, evitando dilaciones y trabas. </w:t>
      </w:r>
      <w:r w:rsidRPr="00336292">
        <w:rPr>
          <w:rFonts w:ascii="Times New Roman" w:eastAsia="Arial" w:hAnsi="Times New Roman" w:cs="Arial"/>
          <w:b/>
          <w:sz w:val="24"/>
          <w:szCs w:val="20"/>
          <w:lang w:eastAsia="x-none"/>
        </w:rPr>
        <w:t xml:space="preserve">26. </w:t>
      </w:r>
      <w:r w:rsidRPr="00336292">
        <w:rPr>
          <w:rFonts w:ascii="Times New Roman" w:eastAsia="Arial" w:hAnsi="Times New Roman" w:cs="Arial"/>
          <w:sz w:val="24"/>
          <w:szCs w:val="20"/>
          <w:lang w:eastAsia="x-none"/>
        </w:rPr>
        <w:t>Cumplir el sistema de contra referencia según el acuerdo N. 002-2001 por el cual se establece el plan de servicios de sanidad militar y policial. </w:t>
      </w:r>
      <w:r w:rsidRPr="00336292">
        <w:rPr>
          <w:rFonts w:ascii="Times New Roman" w:eastAsia="Arial" w:hAnsi="Times New Roman" w:cs="Arial"/>
          <w:b/>
          <w:sz w:val="24"/>
          <w:szCs w:val="20"/>
          <w:lang w:eastAsia="x-none"/>
        </w:rPr>
        <w:t xml:space="preserve">27. </w:t>
      </w:r>
      <w:r w:rsidRPr="00336292">
        <w:rPr>
          <w:rFonts w:ascii="Times New Roman" w:eastAsia="Arial" w:hAnsi="Times New Roman" w:cs="Arial"/>
          <w:sz w:val="24"/>
          <w:szCs w:val="20"/>
          <w:lang w:eastAsia="x-none"/>
        </w:rPr>
        <w:t xml:space="preserve">Suministrar a los funcionarios encargados de las auditorías los informes clínicos, estadísticos y financieros relacionados con la atención prestada para facilitar el proceso de evaluación y control. </w:t>
      </w:r>
      <w:r w:rsidRPr="00336292">
        <w:rPr>
          <w:rFonts w:ascii="Times New Roman" w:eastAsia="Arial" w:hAnsi="Times New Roman" w:cs="Arial"/>
          <w:b/>
          <w:sz w:val="24"/>
          <w:szCs w:val="20"/>
          <w:lang w:eastAsia="x-none"/>
        </w:rPr>
        <w:t xml:space="preserve">28. </w:t>
      </w:r>
      <w:r w:rsidRPr="00336292">
        <w:rPr>
          <w:rFonts w:ascii="Times New Roman" w:eastAsia="Arial" w:hAnsi="Times New Roman" w:cs="Arial"/>
          <w:sz w:val="24"/>
          <w:szCs w:val="20"/>
          <w:lang w:eastAsia="x-none"/>
        </w:rPr>
        <w:t xml:space="preserve">Permitir las labores de supervisión, evaluación, control y auditoría que se requieran para el seguimiento a la ejecución de la prestación de los servicios. </w:t>
      </w:r>
      <w:r w:rsidRPr="00336292">
        <w:rPr>
          <w:rFonts w:ascii="Times New Roman" w:eastAsia="Arial" w:hAnsi="Times New Roman" w:cs="Arial"/>
          <w:b/>
          <w:sz w:val="24"/>
          <w:szCs w:val="20"/>
          <w:lang w:eastAsia="x-none"/>
        </w:rPr>
        <w:t xml:space="preserve">29. </w:t>
      </w:r>
      <w:r w:rsidRPr="00336292">
        <w:rPr>
          <w:rFonts w:ascii="Times New Roman" w:eastAsia="Arial" w:hAnsi="Times New Roman" w:cs="Arial"/>
          <w:sz w:val="24"/>
          <w:szCs w:val="20"/>
          <w:lang w:eastAsia="x-none"/>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336292">
        <w:rPr>
          <w:rFonts w:ascii="Times New Roman" w:eastAsia="Arial" w:hAnsi="Times New Roman" w:cs="Arial"/>
          <w:b/>
          <w:sz w:val="24"/>
          <w:szCs w:val="20"/>
          <w:lang w:eastAsia="x-none"/>
        </w:rPr>
        <w:t xml:space="preserve">30. </w:t>
      </w:r>
      <w:r w:rsidRPr="00336292">
        <w:rPr>
          <w:rFonts w:ascii="Times New Roman" w:eastAsia="Arial" w:hAnsi="Times New Roman" w:cs="Arial"/>
          <w:sz w:val="24"/>
          <w:szCs w:val="20"/>
          <w:lang w:eastAsia="x-none"/>
        </w:rPr>
        <w:t xml:space="preserve">Responder por los eventos adversos que se generen a los usuarios en desarrollo del presente contrato. </w:t>
      </w:r>
      <w:r w:rsidRPr="00336292">
        <w:rPr>
          <w:rFonts w:ascii="Times New Roman" w:eastAsia="Arial" w:hAnsi="Times New Roman" w:cs="Arial"/>
          <w:b/>
          <w:sz w:val="24"/>
          <w:szCs w:val="20"/>
          <w:lang w:eastAsia="x-none"/>
        </w:rPr>
        <w:t xml:space="preserve">31. </w:t>
      </w:r>
      <w:r w:rsidRPr="00336292">
        <w:rPr>
          <w:rFonts w:ascii="Times New Roman" w:eastAsia="Arial" w:hAnsi="Times New Roman" w:cs="Arial"/>
          <w:sz w:val="24"/>
          <w:szCs w:val="20"/>
          <w:lang w:eastAsia="x-none"/>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336292">
        <w:rPr>
          <w:rFonts w:ascii="Times New Roman" w:eastAsia="Arial" w:hAnsi="Times New Roman" w:cs="Arial"/>
          <w:b/>
          <w:sz w:val="24"/>
          <w:szCs w:val="20"/>
          <w:lang w:eastAsia="x-none"/>
        </w:rPr>
        <w:t xml:space="preserve">32. </w:t>
      </w:r>
      <w:r w:rsidRPr="00336292">
        <w:rPr>
          <w:rFonts w:ascii="Times New Roman" w:eastAsia="Arial" w:hAnsi="Times New Roman" w:cs="Arial"/>
          <w:sz w:val="24"/>
          <w:szCs w:val="20"/>
          <w:lang w:eastAsia="x-none"/>
        </w:rPr>
        <w:t xml:space="preserve">Respecto del registro de procedimientos se utilizaran las tarifas pactadas, detallando la codificación y grupo quirúrgico en forma clara, discriminada y detallada dentro de la factura. </w:t>
      </w:r>
      <w:r w:rsidRPr="00336292">
        <w:rPr>
          <w:rFonts w:ascii="Times New Roman" w:eastAsia="Arial" w:hAnsi="Times New Roman" w:cs="Arial"/>
          <w:b/>
          <w:sz w:val="24"/>
          <w:szCs w:val="20"/>
          <w:lang w:eastAsia="x-none"/>
        </w:rPr>
        <w:t xml:space="preserve">33. </w:t>
      </w:r>
      <w:r w:rsidRPr="00336292">
        <w:rPr>
          <w:rFonts w:ascii="Times New Roman" w:eastAsia="Arial" w:hAnsi="Times New Roman" w:cs="Arial"/>
          <w:sz w:val="24"/>
          <w:szCs w:val="20"/>
          <w:lang w:eastAsia="x-none"/>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336292">
        <w:rPr>
          <w:rFonts w:ascii="Times New Roman" w:eastAsia="Arial" w:hAnsi="Times New Roman" w:cs="Arial"/>
          <w:b/>
          <w:sz w:val="24"/>
          <w:szCs w:val="20"/>
          <w:lang w:eastAsia="x-none"/>
        </w:rPr>
        <w:t xml:space="preserve">34. </w:t>
      </w:r>
      <w:r w:rsidRPr="00336292">
        <w:rPr>
          <w:rFonts w:ascii="Times New Roman" w:eastAsia="Arial" w:hAnsi="Times New Roman" w:cs="Arial"/>
          <w:sz w:val="24"/>
          <w:szCs w:val="20"/>
          <w:lang w:eastAsia="x-none"/>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336292">
        <w:rPr>
          <w:rFonts w:ascii="Times New Roman" w:eastAsia="Arial" w:hAnsi="Times New Roman" w:cs="Arial"/>
          <w:b/>
          <w:sz w:val="24"/>
          <w:szCs w:val="20"/>
          <w:lang w:eastAsia="x-none"/>
        </w:rPr>
        <w:t xml:space="preserve">35. </w:t>
      </w:r>
      <w:r w:rsidRPr="00336292">
        <w:rPr>
          <w:rFonts w:ascii="Times New Roman" w:eastAsia="Arial" w:hAnsi="Times New Roman" w:cs="Arial"/>
          <w:sz w:val="24"/>
          <w:szCs w:val="20"/>
          <w:lang w:eastAsia="x-none"/>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336292">
        <w:rPr>
          <w:rFonts w:ascii="Times New Roman" w:eastAsia="Arial" w:hAnsi="Times New Roman" w:cs="Arial"/>
          <w:b/>
          <w:sz w:val="24"/>
          <w:szCs w:val="20"/>
          <w:lang w:eastAsia="x-none"/>
        </w:rPr>
        <w:t xml:space="preserve">36. </w:t>
      </w:r>
      <w:r w:rsidRPr="00336292">
        <w:rPr>
          <w:rFonts w:ascii="Times New Roman" w:eastAsia="Arial" w:hAnsi="Times New Roman" w:cs="Arial"/>
          <w:sz w:val="24"/>
          <w:szCs w:val="20"/>
          <w:lang w:eastAsia="x-none"/>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336292">
        <w:rPr>
          <w:rFonts w:ascii="Times New Roman" w:eastAsia="Arial" w:hAnsi="Times New Roman" w:cs="Arial"/>
          <w:b/>
          <w:sz w:val="24"/>
          <w:szCs w:val="20"/>
          <w:lang w:eastAsia="x-none"/>
        </w:rPr>
        <w:t xml:space="preserve">37. </w:t>
      </w:r>
      <w:r w:rsidRPr="00336292">
        <w:rPr>
          <w:rFonts w:ascii="Times New Roman" w:eastAsia="Arial" w:hAnsi="Times New Roman" w:cs="Arial"/>
          <w:sz w:val="24"/>
          <w:szCs w:val="20"/>
          <w:lang w:eastAsia="x-none"/>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336292">
        <w:rPr>
          <w:rFonts w:ascii="Times New Roman" w:eastAsia="Arial" w:hAnsi="Times New Roman" w:cs="Arial"/>
          <w:b/>
          <w:sz w:val="24"/>
          <w:szCs w:val="20"/>
          <w:lang w:eastAsia="x-none"/>
        </w:rPr>
        <w:t xml:space="preserve">38. </w:t>
      </w:r>
      <w:r w:rsidRPr="00336292">
        <w:rPr>
          <w:rFonts w:ascii="Times New Roman" w:eastAsia="Arial" w:hAnsi="Times New Roman" w:cs="Arial"/>
          <w:sz w:val="24"/>
          <w:szCs w:val="20"/>
          <w:lang w:eastAsia="x-none"/>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336292">
        <w:rPr>
          <w:rFonts w:ascii="Times New Roman" w:eastAsia="Arial" w:hAnsi="Times New Roman" w:cs="Arial"/>
          <w:b/>
          <w:sz w:val="24"/>
          <w:szCs w:val="20"/>
          <w:lang w:eastAsia="x-none"/>
        </w:rPr>
        <w:t xml:space="preserve">39. </w:t>
      </w:r>
      <w:r w:rsidRPr="00336292">
        <w:rPr>
          <w:rFonts w:ascii="Times New Roman" w:eastAsia="Arial" w:hAnsi="Times New Roman" w:cs="Arial"/>
          <w:sz w:val="24"/>
          <w:szCs w:val="20"/>
          <w:lang w:eastAsia="x-none"/>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336292">
        <w:rPr>
          <w:rFonts w:ascii="Times New Roman" w:eastAsia="Arial" w:hAnsi="Times New Roman" w:cs="Arial"/>
          <w:b/>
          <w:sz w:val="24"/>
          <w:szCs w:val="20"/>
          <w:lang w:eastAsia="x-none"/>
        </w:rPr>
        <w:t xml:space="preserve">40. </w:t>
      </w:r>
      <w:r w:rsidRPr="00336292">
        <w:rPr>
          <w:rFonts w:ascii="Times New Roman" w:eastAsia="Arial" w:hAnsi="Times New Roman" w:cs="Arial"/>
          <w:sz w:val="24"/>
          <w:szCs w:val="20"/>
          <w:lang w:eastAsia="x-none"/>
        </w:rPr>
        <w:t xml:space="preserve">Entregar un informe mensual de pacientes atendidos al supervisor del contrato, quien realizará el seguimiento sobre la ejecución del contrato. </w:t>
      </w:r>
      <w:r w:rsidRPr="00336292">
        <w:rPr>
          <w:rFonts w:ascii="Times New Roman" w:eastAsia="Arial" w:hAnsi="Times New Roman" w:cs="Arial"/>
          <w:b/>
          <w:sz w:val="24"/>
          <w:szCs w:val="20"/>
          <w:lang w:eastAsia="x-none"/>
        </w:rPr>
        <w:t xml:space="preserve">41. </w:t>
      </w:r>
      <w:r w:rsidRPr="00336292">
        <w:rPr>
          <w:rFonts w:ascii="Times New Roman" w:eastAsia="Arial" w:hAnsi="Times New Roman" w:cs="Arial"/>
          <w:sz w:val="24"/>
          <w:szCs w:val="20"/>
          <w:lang w:eastAsia="x-none"/>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336292">
        <w:rPr>
          <w:rFonts w:ascii="Times New Roman" w:eastAsia="Arial" w:hAnsi="Times New Roman" w:cs="Arial"/>
          <w:b/>
          <w:sz w:val="24"/>
          <w:szCs w:val="20"/>
          <w:lang w:eastAsia="x-none"/>
        </w:rPr>
        <w:t xml:space="preserve">42. </w:t>
      </w:r>
      <w:r w:rsidRPr="00336292">
        <w:rPr>
          <w:rFonts w:ascii="Times New Roman" w:eastAsia="Arial" w:hAnsi="Times New Roman" w:cs="Arial"/>
          <w:sz w:val="24"/>
          <w:szCs w:val="20"/>
          <w:lang w:eastAsia="x-none"/>
        </w:rPr>
        <w:t xml:space="preserve">No acceder a peticiones quejas o amenazas de quienes actúen por fuera de la ley con el fin de hacer u omitir algún hecho. </w:t>
      </w:r>
      <w:r w:rsidRPr="00336292">
        <w:rPr>
          <w:rFonts w:ascii="Times New Roman" w:eastAsia="Arial" w:hAnsi="Times New Roman" w:cs="Arial"/>
          <w:b/>
          <w:sz w:val="24"/>
          <w:szCs w:val="20"/>
          <w:lang w:eastAsia="x-none"/>
        </w:rPr>
        <w:t xml:space="preserve">43. </w:t>
      </w:r>
      <w:r w:rsidRPr="00336292">
        <w:rPr>
          <w:rFonts w:ascii="Times New Roman" w:eastAsia="Arial" w:hAnsi="Times New Roman" w:cs="Arial"/>
          <w:sz w:val="24"/>
          <w:szCs w:val="20"/>
          <w:lang w:eastAsia="x-none"/>
        </w:rPr>
        <w:t xml:space="preserve">Mantener vigente todas las garantías que amparan el contrato en los términos del mismo. </w:t>
      </w:r>
      <w:r w:rsidRPr="00336292">
        <w:rPr>
          <w:rFonts w:ascii="Times New Roman" w:eastAsia="Arial" w:hAnsi="Times New Roman" w:cs="Arial"/>
          <w:b/>
          <w:sz w:val="24"/>
          <w:szCs w:val="20"/>
          <w:lang w:eastAsia="x-none"/>
        </w:rPr>
        <w:t xml:space="preserve">44. </w:t>
      </w:r>
      <w:r w:rsidRPr="00336292">
        <w:rPr>
          <w:rFonts w:ascii="Times New Roman" w:eastAsia="Arial" w:hAnsi="Times New Roman" w:cs="Arial"/>
          <w:sz w:val="24"/>
          <w:szCs w:val="20"/>
          <w:lang w:eastAsia="x-none"/>
        </w:rPr>
        <w:t xml:space="preserve">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 </w:t>
      </w:r>
      <w:r w:rsidRPr="00336292">
        <w:rPr>
          <w:rFonts w:ascii="Times New Roman" w:eastAsia="Arial" w:hAnsi="Times New Roman" w:cs="Arial"/>
          <w:b/>
          <w:sz w:val="24"/>
          <w:szCs w:val="20"/>
          <w:u w:val="single"/>
          <w:lang w:eastAsia="x-none"/>
        </w:rPr>
        <w:t>CLÁUSULA SÉPTIMA: RESPONSABILIDAD DEL</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CONTRATISTA</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Serán obligaciones generales del contratista las siguientes: a)</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Cumplir con todos los requisitos de perfeccionamiento y ejecución del contrato y asumir sus costos, tales como: su firma dentro de la oportunidad debida, la constitución de las</w:t>
      </w:r>
      <w:bookmarkStart w:id="2" w:name="page120"/>
      <w:bookmarkEnd w:id="2"/>
      <w:r w:rsidRPr="00336292">
        <w:rPr>
          <w:rFonts w:ascii="Times New Roman" w:eastAsia="Arial" w:hAnsi="Times New Roman" w:cs="Arial"/>
          <w:sz w:val="24"/>
          <w:szCs w:val="20"/>
          <w:lang w:eastAsia="x-none"/>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336292">
        <w:rPr>
          <w:rFonts w:ascii="Times New Roman" w:eastAsia="Arial" w:hAnsi="Times New Roman" w:cs="Arial"/>
          <w:b/>
          <w:sz w:val="24"/>
          <w:szCs w:val="20"/>
          <w:u w:val="single"/>
          <w:lang w:eastAsia="x-none"/>
        </w:rPr>
        <w:t>CLAUSULA OCTAVA: OBLIGACIONES DEL CONTRATANTE</w:t>
      </w:r>
      <w:r w:rsidRPr="00336292">
        <w:rPr>
          <w:rFonts w:ascii="Times New Roman" w:eastAsia="Arial" w:hAnsi="Times New Roman" w:cs="Arial"/>
          <w:sz w:val="24"/>
          <w:szCs w:val="20"/>
          <w:u w:val="single"/>
          <w:lang w:eastAsia="x-none"/>
        </w:rPr>
        <w:t>.</w:t>
      </w:r>
      <w:r w:rsidRPr="00336292">
        <w:rPr>
          <w:rFonts w:ascii="Times New Roman" w:eastAsia="Arial" w:hAnsi="Times New Roman" w:cs="Arial"/>
          <w:sz w:val="24"/>
          <w:szCs w:val="20"/>
          <w:lang w:eastAsia="x-none"/>
        </w:rPr>
        <w:t xml:space="preserve">- El Dispensario Médico de Bucaramanga se obliga para con el contratista a lo siguiente: </w:t>
      </w:r>
      <w:r w:rsidRPr="00336292">
        <w:rPr>
          <w:rFonts w:ascii="Times New Roman" w:eastAsia="Arial" w:hAnsi="Times New Roman" w:cs="Arial"/>
          <w:b/>
          <w:sz w:val="24"/>
          <w:szCs w:val="20"/>
          <w:lang w:eastAsia="x-none"/>
        </w:rPr>
        <w:t>a)</w:t>
      </w:r>
      <w:r w:rsidRPr="00336292">
        <w:rPr>
          <w:rFonts w:ascii="Times New Roman" w:eastAsia="Arial" w:hAnsi="Times New Roman" w:cs="Arial"/>
          <w:sz w:val="24"/>
          <w:szCs w:val="20"/>
          <w:lang w:eastAsia="x-none"/>
        </w:rPr>
        <w:t xml:space="preserve"> Pagar el valor del contrato en la cantidad, forma y oportunidad pactadas. </w:t>
      </w:r>
      <w:r w:rsidRPr="00336292">
        <w:rPr>
          <w:rFonts w:ascii="Times New Roman" w:eastAsia="Arial" w:hAnsi="Times New Roman" w:cs="Arial"/>
          <w:b/>
          <w:sz w:val="24"/>
          <w:szCs w:val="20"/>
          <w:lang w:eastAsia="x-none"/>
        </w:rPr>
        <w:t xml:space="preserve">b) </w:t>
      </w:r>
      <w:r w:rsidRPr="00336292">
        <w:rPr>
          <w:rFonts w:ascii="Times New Roman" w:eastAsia="Arial" w:hAnsi="Times New Roman" w:cs="Arial"/>
          <w:sz w:val="24"/>
          <w:szCs w:val="20"/>
          <w:lang w:eastAsia="x-none"/>
        </w:rPr>
        <w:t>Brindar la colaboración y proporcionar la información y/o documentación que sea</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necesaria para el adecuado cumplimiento del contrato </w:t>
      </w:r>
      <w:r w:rsidRPr="00336292">
        <w:rPr>
          <w:rFonts w:ascii="Times New Roman" w:eastAsia="Arial" w:hAnsi="Times New Roman" w:cs="Arial"/>
          <w:b/>
          <w:sz w:val="24"/>
          <w:szCs w:val="20"/>
          <w:lang w:eastAsia="x-none"/>
        </w:rPr>
        <w:t>c)</w:t>
      </w:r>
      <w:r w:rsidRPr="00336292">
        <w:rPr>
          <w:rFonts w:ascii="Times New Roman" w:eastAsia="Arial" w:hAnsi="Times New Roman" w:cs="Arial"/>
          <w:sz w:val="24"/>
          <w:szCs w:val="20"/>
          <w:lang w:eastAsia="x-none"/>
        </w:rPr>
        <w:t xml:space="preserve"> Designar al Supervisor del contrato. </w:t>
      </w:r>
      <w:r w:rsidRPr="00336292">
        <w:rPr>
          <w:rFonts w:ascii="Times New Roman" w:eastAsia="Arial" w:hAnsi="Times New Roman" w:cs="Arial"/>
          <w:b/>
          <w:sz w:val="24"/>
          <w:szCs w:val="20"/>
          <w:lang w:eastAsia="x-none"/>
        </w:rPr>
        <w:t>d)</w:t>
      </w:r>
      <w:r w:rsidRPr="00336292">
        <w:rPr>
          <w:rFonts w:ascii="Times New Roman" w:eastAsia="Arial" w:hAnsi="Times New Roman" w:cs="Arial"/>
          <w:sz w:val="24"/>
          <w:szCs w:val="20"/>
          <w:lang w:eastAsia="x-none"/>
        </w:rPr>
        <w:t xml:space="preserve"> Aprobar las garantías o las modificaciones a las mismas que el contratista constituya siempre que estas cumplan las condiciones de suma asegurada, vigencias y amparos, exigidas en el contrato. </w:t>
      </w:r>
      <w:r w:rsidRPr="00336292">
        <w:rPr>
          <w:rFonts w:ascii="Times New Roman" w:eastAsia="Arial" w:hAnsi="Times New Roman" w:cs="Arial"/>
          <w:b/>
          <w:sz w:val="24"/>
          <w:szCs w:val="20"/>
          <w:lang w:eastAsia="x-none"/>
        </w:rPr>
        <w:t>e)</w:t>
      </w:r>
      <w:r w:rsidRPr="00336292">
        <w:rPr>
          <w:rFonts w:ascii="Times New Roman" w:eastAsia="Arial" w:hAnsi="Times New Roman" w:cs="Arial"/>
          <w:sz w:val="24"/>
          <w:szCs w:val="20"/>
          <w:lang w:eastAsia="x-none"/>
        </w:rPr>
        <w:t xml:space="preserve"> Resolver las peticiones y consultas que le haga el contratista dentro de los términos legales. </w:t>
      </w:r>
      <w:r w:rsidRPr="00336292">
        <w:rPr>
          <w:rFonts w:ascii="Times New Roman" w:eastAsia="Arial" w:hAnsi="Times New Roman" w:cs="Arial"/>
          <w:b/>
          <w:sz w:val="24"/>
          <w:szCs w:val="20"/>
          <w:lang w:eastAsia="x-none"/>
        </w:rPr>
        <w:t>f)</w:t>
      </w:r>
      <w:r w:rsidRPr="00336292">
        <w:rPr>
          <w:rFonts w:ascii="Times New Roman" w:eastAsia="Arial" w:hAnsi="Times New Roman" w:cs="Arial"/>
          <w:sz w:val="24"/>
          <w:szCs w:val="20"/>
          <w:lang w:eastAsia="x-none"/>
        </w:rPr>
        <w:t xml:space="preserve"> Cumplir y hacer cumplir las condiciones pactadas en el contrato y en los documentos que de él forman parte. </w:t>
      </w:r>
      <w:r w:rsidRPr="00336292">
        <w:rPr>
          <w:rFonts w:ascii="Times New Roman" w:eastAsia="Arial" w:hAnsi="Times New Roman" w:cs="Arial"/>
          <w:b/>
          <w:sz w:val="24"/>
          <w:szCs w:val="20"/>
          <w:lang w:eastAsia="x-none"/>
        </w:rPr>
        <w:t>g)</w:t>
      </w:r>
      <w:r w:rsidRPr="00336292">
        <w:rPr>
          <w:rFonts w:ascii="Times New Roman" w:eastAsia="Arial" w:hAnsi="Times New Roman" w:cs="Arial"/>
          <w:sz w:val="24"/>
          <w:szCs w:val="20"/>
          <w:lang w:eastAsia="x-none"/>
        </w:rPr>
        <w:t xml:space="preserve"> Otorgar las autorizaciones respectivas para la ejecución del objeto contractual, siempre que el contratista cumpla con los requisitos previos para ello. </w:t>
      </w:r>
      <w:r w:rsidRPr="00336292">
        <w:rPr>
          <w:rFonts w:ascii="Times New Roman" w:eastAsia="Arial" w:hAnsi="Times New Roman" w:cs="Arial"/>
          <w:b/>
          <w:sz w:val="24"/>
          <w:szCs w:val="20"/>
          <w:lang w:eastAsia="x-none"/>
        </w:rPr>
        <w:t>h)</w:t>
      </w:r>
      <w:r w:rsidRPr="00336292">
        <w:rPr>
          <w:rFonts w:ascii="Times New Roman" w:eastAsia="Arial" w:hAnsi="Times New Roman" w:cs="Arial"/>
          <w:sz w:val="24"/>
          <w:szCs w:val="20"/>
          <w:lang w:eastAsia="x-none"/>
        </w:rPr>
        <w:t xml:space="preserve"> Ejercer el respectivo control de ejecución y supervisión del Contrato. </w:t>
      </w:r>
      <w:r w:rsidRPr="00336292">
        <w:rPr>
          <w:rFonts w:ascii="Times New Roman" w:eastAsia="Arial" w:hAnsi="Times New Roman" w:cs="Arial"/>
          <w:b/>
          <w:sz w:val="24"/>
          <w:szCs w:val="20"/>
          <w:lang w:eastAsia="x-none"/>
        </w:rPr>
        <w:t>i)</w:t>
      </w:r>
      <w:r w:rsidRPr="00336292">
        <w:rPr>
          <w:rFonts w:ascii="Times New Roman" w:eastAsia="Arial" w:hAnsi="Times New Roman" w:cs="Arial"/>
          <w:sz w:val="24"/>
          <w:szCs w:val="20"/>
          <w:lang w:eastAsia="x-none"/>
        </w:rPr>
        <w:t xml:space="preserve"> Expedir el certificado de ejecución del contrato a solicitud del contratista, una vez este haya cumplido con todas las obligaciones derivadas del mismo</w:t>
      </w:r>
      <w:r w:rsidRPr="00336292">
        <w:rPr>
          <w:rFonts w:ascii="Times New Roman" w:eastAsia="Arial" w:hAnsi="Times New Roman" w:cs="Arial"/>
          <w:b/>
          <w:sz w:val="24"/>
          <w:szCs w:val="20"/>
          <w:lang w:eastAsia="x-none"/>
        </w:rPr>
        <w:t>. j)</w:t>
      </w:r>
      <w:r w:rsidRPr="00336292">
        <w:rPr>
          <w:rFonts w:ascii="Times New Roman" w:eastAsia="Arial" w:hAnsi="Times New Roman" w:cs="Arial"/>
          <w:sz w:val="24"/>
          <w:szCs w:val="20"/>
          <w:lang w:eastAsia="x-none"/>
        </w:rPr>
        <w:t xml:space="preserve"> Suscribir en conjunto con el contratista y el supervisor, las acta de inicio, suspensión, reinicio, la de liquidación del contrato</w:t>
      </w:r>
      <w:r w:rsidRPr="00336292">
        <w:rPr>
          <w:rFonts w:ascii="Times New Roman" w:eastAsia="Arial" w:hAnsi="Times New Roman" w:cs="Arial"/>
          <w:b/>
          <w:sz w:val="24"/>
          <w:szCs w:val="20"/>
          <w:lang w:eastAsia="x-none"/>
        </w:rPr>
        <w:t>,</w:t>
      </w:r>
      <w:r w:rsidRPr="00336292">
        <w:rPr>
          <w:rFonts w:ascii="Times New Roman" w:eastAsia="Arial" w:hAnsi="Times New Roman" w:cs="Arial"/>
          <w:sz w:val="24"/>
          <w:szCs w:val="20"/>
          <w:lang w:eastAsia="x-none"/>
        </w:rPr>
        <w:t xml:space="preserve"> y cualquier otra que se genere durante la ejecución de los trabajos. </w:t>
      </w:r>
      <w:r w:rsidRPr="00336292">
        <w:rPr>
          <w:rFonts w:ascii="Times New Roman" w:eastAsia="Arial" w:hAnsi="Times New Roman" w:cs="Arial"/>
          <w:b/>
          <w:sz w:val="24"/>
          <w:szCs w:val="20"/>
          <w:u w:val="single"/>
          <w:lang w:eastAsia="x-none"/>
        </w:rPr>
        <w:t>CLAUSULA</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NOVENA: NATURALEZA JURÍDICA DEL CONTRATO.-</w:t>
      </w:r>
      <w:r w:rsidRPr="00336292">
        <w:rPr>
          <w:rFonts w:ascii="Times New Roman" w:eastAsia="Arial" w:hAnsi="Times New Roman" w:cs="Arial"/>
          <w:sz w:val="24"/>
          <w:szCs w:val="20"/>
          <w:lang w:eastAsia="x-none"/>
        </w:rPr>
        <w:t xml:space="preserve"> El presente contrato es de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tracto sucesivo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monto agotable, por tanto, las partes dejan expresa constancia que este acuerdo no constituye contrato de trabajo entre ellas, ni entre </w:t>
      </w:r>
      <w:r w:rsidRPr="00336292">
        <w:rPr>
          <w:rFonts w:ascii="Times New Roman" w:eastAsia="Arial" w:hAnsi="Times New Roman" w:cs="Arial"/>
          <w:b/>
          <w:sz w:val="24"/>
          <w:szCs w:val="20"/>
          <w:lang w:eastAsia="x-none"/>
        </w:rPr>
        <w:t>EL CONTRATANTE</w:t>
      </w:r>
      <w:r w:rsidRPr="00336292">
        <w:rPr>
          <w:rFonts w:ascii="Times New Roman" w:eastAsia="Arial" w:hAnsi="Times New Roman" w:cs="Arial"/>
          <w:sz w:val="24"/>
          <w:szCs w:val="20"/>
          <w:lang w:eastAsia="x-none"/>
        </w:rPr>
        <w:t xml:space="preserve"> y los dependientes del contratista designados para ejecutar el objeto de este contrato. Todos los costos y riesgos de la contratación de empleados los asume </w:t>
      </w:r>
      <w:r w:rsidRPr="00336292">
        <w:rPr>
          <w:rFonts w:ascii="Times New Roman" w:eastAsia="Arial" w:hAnsi="Times New Roman" w:cs="Arial"/>
          <w:b/>
          <w:sz w:val="24"/>
          <w:szCs w:val="20"/>
          <w:lang w:eastAsia="x-none"/>
        </w:rPr>
        <w:t>ELCONTRATISTA</w:t>
      </w:r>
      <w:r w:rsidRPr="00336292">
        <w:rPr>
          <w:rFonts w:ascii="Times New Roman" w:eastAsia="Arial" w:hAnsi="Times New Roman" w:cs="Arial"/>
          <w:sz w:val="24"/>
          <w:szCs w:val="20"/>
          <w:lang w:eastAsia="x-none"/>
        </w:rPr>
        <w:t xml:space="preserve"> bajo su exclusiva responsabilidad. </w:t>
      </w:r>
      <w:r w:rsidRPr="00336292">
        <w:rPr>
          <w:rFonts w:ascii="Times New Roman" w:eastAsia="Arial" w:hAnsi="Times New Roman" w:cs="Arial"/>
          <w:b/>
          <w:sz w:val="24"/>
          <w:szCs w:val="20"/>
          <w:u w:val="single"/>
          <w:lang w:eastAsia="x-none"/>
        </w:rPr>
        <w:t>CLAUSULA DECIMA: GARANTÍA ÚNICA DE</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CUMPLIMIENTO.-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EL CONTRATISTA se obliga a constituir a favor de</w:t>
      </w:r>
      <w:r w:rsidRPr="00336292">
        <w:rPr>
          <w:rFonts w:ascii="Times New Roman" w:eastAsia="Arial" w:hAnsi="Times New Roman" w:cs="Arial"/>
          <w:b/>
          <w:sz w:val="24"/>
          <w:szCs w:val="20"/>
          <w:lang w:eastAsia="x-none"/>
        </w:rPr>
        <w:t xml:space="preserve"> LA NACIÓN – MINISTERIO DE DEFENSA NACIONAL – DIRECCIÓN GENERAL DE SANIDAD MILITAR – DISPENSARIO MÉDICO DE BUCARAMANGA</w:t>
      </w:r>
      <w:r w:rsidRPr="00336292">
        <w:rPr>
          <w:rFonts w:ascii="Times New Roman" w:eastAsia="Arial" w:hAnsi="Times New Roman" w:cs="Arial"/>
          <w:sz w:val="24"/>
          <w:szCs w:val="20"/>
          <w:lang w:eastAsia="x-none"/>
        </w:rPr>
        <w:t>, por cualquier</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mecanismo de cobertura del riesgo establecido en el Decreto 1082 de 2015, una garantía contentiva de los siguientes amparos: a) </w:t>
      </w:r>
      <w:r w:rsidRPr="00336292">
        <w:rPr>
          <w:rFonts w:ascii="Times New Roman" w:eastAsia="Arial" w:hAnsi="Times New Roman" w:cs="Arial"/>
          <w:b/>
          <w:sz w:val="24"/>
          <w:szCs w:val="20"/>
          <w:lang w:eastAsia="x-none"/>
        </w:rPr>
        <w:t>Cumplimiento de las obligaciones</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surgidas del contrato estatal incluyendo en ellas el pago de multas y clausula penal pecuniaria</w:t>
      </w:r>
      <w:r w:rsidRPr="00336292">
        <w:rPr>
          <w:rFonts w:ascii="Times New Roman" w:eastAsia="Arial" w:hAnsi="Times New Roman" w:cs="Arial"/>
          <w:sz w:val="24"/>
          <w:szCs w:val="20"/>
          <w:lang w:eastAsia="x-none"/>
        </w:rPr>
        <w:t>: Por una cuantía equivalente al XXX por ciento (XX%) del valor total del</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contrato, cuya vigencia será igual al plazo de ejecución, contado a partir de la fecha de perfeccionamiento, hasta su liquidación (cuatro (4) meses más). b) </w:t>
      </w:r>
      <w:r w:rsidRPr="00336292">
        <w:rPr>
          <w:rFonts w:ascii="Times New Roman" w:eastAsia="Arial" w:hAnsi="Times New Roman" w:cs="Arial"/>
          <w:b/>
          <w:sz w:val="24"/>
          <w:szCs w:val="20"/>
          <w:lang w:eastAsia="x-none"/>
        </w:rPr>
        <w:t xml:space="preserve">Calidad  </w:t>
      </w:r>
      <w:r w:rsidRPr="00336292">
        <w:rPr>
          <w:rFonts w:ascii="Times New Roman" w:eastAsia="Arial" w:hAnsi="Times New Roman" w:cs="Arial"/>
          <w:sz w:val="24"/>
          <w:szCs w:val="20"/>
          <w:lang w:eastAsia="x-none"/>
        </w:rPr>
        <w:t>Por una cuantía</w:t>
      </w:r>
      <w:bookmarkStart w:id="3" w:name="page121"/>
      <w:bookmarkEnd w:id="3"/>
      <w:r w:rsidRPr="00336292">
        <w:rPr>
          <w:rFonts w:ascii="Times New Roman" w:eastAsia="Arial" w:hAnsi="Times New Roman" w:cs="Arial"/>
          <w:sz w:val="24"/>
          <w:szCs w:val="20"/>
          <w:lang w:eastAsia="x-none"/>
        </w:rPr>
        <w:t xml:space="preserve"> equivalente al XXXX por ciento (XX%) del valor del contrato, vigente por el plazo de ejecución del contrato. c) </w:t>
      </w:r>
      <w:r w:rsidRPr="00336292">
        <w:rPr>
          <w:rFonts w:ascii="Times New Roman" w:eastAsia="Arial" w:hAnsi="Times New Roman" w:cs="Arial"/>
          <w:b/>
          <w:sz w:val="24"/>
          <w:szCs w:val="20"/>
          <w:lang w:eastAsia="x-none"/>
        </w:rPr>
        <w:t>Pago de salarios, prestaciones sociales e indemnizaciones</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Laborales</w:t>
      </w:r>
      <w:r w:rsidRPr="00336292">
        <w:rPr>
          <w:rFonts w:ascii="Times New Roman" w:eastAsia="Arial" w:hAnsi="Times New Roman" w:cs="Arial"/>
          <w:sz w:val="24"/>
          <w:szCs w:val="20"/>
          <w:lang w:eastAsia="x-none"/>
        </w:rPr>
        <w:t>: Por una cuantía equivalente al XXX por ciento (XX%), con una vigencia igual</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al plazo de ejecución del contrato, contado a partir de la fecha de su perfeccionamiento, y tres (3) años más. d) </w:t>
      </w:r>
      <w:r w:rsidRPr="00336292">
        <w:rPr>
          <w:rFonts w:ascii="Times New Roman" w:eastAsia="Arial" w:hAnsi="Times New Roman" w:cs="Arial"/>
          <w:b/>
          <w:sz w:val="24"/>
          <w:szCs w:val="20"/>
          <w:lang w:eastAsia="x-none"/>
        </w:rPr>
        <w:t>Responsabilidad Civil extra contractual frente a terceros</w:t>
      </w:r>
      <w:r w:rsidRPr="00336292">
        <w:rPr>
          <w:rFonts w:ascii="Times New Roman" w:eastAsia="Arial" w:hAnsi="Times New Roman" w:cs="Arial"/>
          <w:sz w:val="24"/>
          <w:szCs w:val="20"/>
          <w:lang w:eastAsia="x-none"/>
        </w:rPr>
        <w:t xml:space="preserve">: El contratista debe presentar una garantía de responsabilidad civil extracontractual, a favor del Dispensario Médico de Bucaramanga, por un valor de </w:t>
      </w:r>
      <w:r w:rsidRPr="00336292">
        <w:rPr>
          <w:rFonts w:ascii="Times New Roman" w:eastAsia="Arial" w:hAnsi="Times New Roman" w:cs="Arial"/>
          <w:b/>
          <w:sz w:val="24"/>
          <w:szCs w:val="20"/>
          <w:lang w:eastAsia="x-none"/>
        </w:rPr>
        <w:t xml:space="preserve">DOSCIENTOS </w:t>
      </w:r>
      <w:r w:rsidRPr="00336292">
        <w:rPr>
          <w:rFonts w:ascii="Times New Roman" w:eastAsia="Arial" w:hAnsi="Times New Roman" w:cs="Arial"/>
          <w:sz w:val="24"/>
          <w:szCs w:val="20"/>
          <w:lang w:eastAsia="x-none"/>
        </w:rPr>
        <w:t>SMMLV, con una vigencia igual al plazo de ejecución del contrato.</w:t>
      </w:r>
      <w:r w:rsidRPr="00336292">
        <w:rPr>
          <w:rFonts w:ascii="Times New Roman" w:eastAsia="Arial" w:hAnsi="Times New Roman" w:cs="Arial"/>
          <w:b/>
          <w:sz w:val="24"/>
          <w:szCs w:val="20"/>
          <w:lang w:eastAsia="x-none"/>
        </w:rPr>
        <w:t xml:space="preserve"> PARÁGRAFO: </w:t>
      </w:r>
      <w:r w:rsidRPr="00336292">
        <w:rPr>
          <w:rFonts w:ascii="Times New Roman" w:eastAsia="Arial" w:hAnsi="Times New Roman" w:cs="Arial"/>
          <w:sz w:val="24"/>
          <w:szCs w:val="20"/>
          <w:lang w:eastAsia="x-none"/>
        </w:rPr>
        <w:t>Cualquier prórroga en el término de duración del contrato o adición a su</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valor requiere de la adecuación de la garantía por parte del CONTRATISTA. </w:t>
      </w:r>
      <w:r w:rsidRPr="00336292">
        <w:rPr>
          <w:rFonts w:ascii="Times New Roman" w:eastAsia="Arial" w:hAnsi="Times New Roman" w:cs="Arial"/>
          <w:b/>
          <w:sz w:val="24"/>
          <w:szCs w:val="20"/>
          <w:u w:val="single"/>
          <w:lang w:eastAsia="x-none"/>
        </w:rPr>
        <w:t>CLAUSULA DÉCIMA PRIMERA: CAUSALES DE TERMINACIÓN</w:t>
      </w:r>
      <w:r w:rsidRPr="00336292">
        <w:rPr>
          <w:rFonts w:ascii="Times New Roman" w:eastAsia="Arial" w:hAnsi="Times New Roman" w:cs="Arial"/>
          <w:sz w:val="24"/>
          <w:szCs w:val="20"/>
          <w:lang w:eastAsia="x-none"/>
        </w:rPr>
        <w:t>.- El presente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contrato se puede dar por terminado cuando se declare la caducidad o la terminación unilateral, de acuerdo con los artículos 17 y 18 de la Ley 80 de 1993 o por mutuo acuerdo de las partes, sin que exista por ello indemnización por </w:t>
      </w:r>
      <w:r w:rsidRPr="00336292">
        <w:rPr>
          <w:rFonts w:ascii="Times New Roman" w:eastAsia="Arial Narrow" w:hAnsi="Times New Roman" w:cs="Arial"/>
          <w:sz w:val="24"/>
          <w:szCs w:val="20"/>
          <w:lang w:eastAsia="x-none"/>
        </w:rPr>
        <w:t>EL CONTRATANTE</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CLAUSULA DÉCIMA SEGUNDA: DE LA CESIÓN DEL CONTRATO</w:t>
      </w:r>
      <w:r w:rsidRPr="00336292">
        <w:rPr>
          <w:rFonts w:ascii="Times New Roman" w:eastAsia="Arial" w:hAnsi="Times New Roman" w:cs="Arial"/>
          <w:b/>
          <w:sz w:val="24"/>
          <w:szCs w:val="20"/>
          <w:lang w:eastAsia="x-none"/>
        </w:rPr>
        <w:t xml:space="preserve">.- EL CONTRATISTA </w:t>
      </w:r>
      <w:r w:rsidRPr="00336292">
        <w:rPr>
          <w:rFonts w:ascii="Times New Roman" w:eastAsia="Arial" w:hAnsi="Times New Roman" w:cs="Arial"/>
          <w:sz w:val="24"/>
          <w:szCs w:val="20"/>
          <w:lang w:eastAsia="x-none"/>
        </w:rPr>
        <w:t>no podrá ceder o subcontratar total ni parcialmente el presente contrato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ni el cumplimiento de sus obligaciones, sin previo consentimiento de</w:t>
      </w:r>
      <w:r w:rsidRPr="00336292">
        <w:rPr>
          <w:rFonts w:ascii="Times New Roman" w:eastAsia="Arial Narrow" w:hAnsi="Times New Roman" w:cs="Arial"/>
          <w:sz w:val="24"/>
          <w:szCs w:val="20"/>
          <w:lang w:eastAsia="x-none"/>
        </w:rPr>
        <w:t>l CONTRATANTE</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PARÁGRAFO PRIMERO</w:t>
      </w:r>
      <w:r w:rsidRPr="00336292">
        <w:rPr>
          <w:rFonts w:ascii="Times New Roman" w:eastAsia="Arial" w:hAnsi="Times New Roman" w:cs="Arial"/>
          <w:b/>
          <w:sz w:val="24"/>
          <w:szCs w:val="20"/>
          <w:lang w:eastAsia="x-none"/>
        </w:rPr>
        <w:t>: CESIÓN DE LOS DERECHOS DE CONTENIDO PATRIMONIAL</w:t>
      </w:r>
      <w:r w:rsidRPr="00336292">
        <w:rPr>
          <w:rFonts w:ascii="Times New Roman" w:eastAsia="Arial" w:hAnsi="Times New Roman" w:cs="Arial"/>
          <w:sz w:val="24"/>
          <w:szCs w:val="20"/>
          <w:lang w:eastAsia="x-none"/>
        </w:rPr>
        <w:t>:</w:t>
      </w:r>
      <w:r w:rsidRPr="00336292">
        <w:rPr>
          <w:rFonts w:ascii="Times New Roman" w:eastAsia="Arial" w:hAnsi="Times New Roman" w:cs="Arial"/>
          <w:b/>
          <w:sz w:val="24"/>
          <w:szCs w:val="20"/>
          <w:lang w:eastAsia="x-none"/>
        </w:rPr>
        <w:t xml:space="preserve"> </w:t>
      </w:r>
      <w:r w:rsidRPr="00336292">
        <w:rPr>
          <w:rFonts w:ascii="Times New Roman" w:eastAsia="Arial Narrow" w:hAnsi="Times New Roman" w:cs="Arial"/>
          <w:sz w:val="24"/>
          <w:szCs w:val="20"/>
          <w:lang w:eastAsia="x-none"/>
        </w:rPr>
        <w:t>En</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caso de que</w:t>
      </w:r>
      <w:r w:rsidRPr="00336292">
        <w:rPr>
          <w:rFonts w:ascii="Times New Roman" w:eastAsia="Arial" w:hAnsi="Times New Roman" w:cs="Arial"/>
          <w:b/>
          <w:sz w:val="24"/>
          <w:szCs w:val="20"/>
          <w:lang w:eastAsia="x-none"/>
        </w:rPr>
        <w:t xml:space="preserve"> EL CONTRATISTA </w:t>
      </w:r>
      <w:r w:rsidRPr="00336292">
        <w:rPr>
          <w:rFonts w:ascii="Times New Roman" w:eastAsia="Arial" w:hAnsi="Times New Roman" w:cs="Arial"/>
          <w:sz w:val="24"/>
          <w:szCs w:val="20"/>
          <w:lang w:eastAsia="x-none"/>
        </w:rPr>
        <w:t>decida efectuar una cesión y/o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pignoración de los derechos económicos de contenido patrimonial derivados del presente contrato, deberá solicitar su aceptación y notificación por parte del </w:t>
      </w:r>
      <w:r w:rsidRPr="00336292">
        <w:rPr>
          <w:rFonts w:ascii="Times New Roman" w:eastAsia="Arial" w:hAnsi="Times New Roman" w:cs="Arial"/>
          <w:b/>
          <w:sz w:val="24"/>
          <w:szCs w:val="20"/>
          <w:lang w:eastAsia="x-none"/>
        </w:rPr>
        <w:t>LA NACIÓN – MINISTERIO DE DEFENSA NACIONAL – DIRECCIÓN GENERAL DE SANIDAD MILITAR – DISPENSARIO MÉDICO DE BUCARAMANGA</w:t>
      </w:r>
      <w:r w:rsidRPr="00336292">
        <w:rPr>
          <w:rFonts w:ascii="Times New Roman" w:eastAsia="Arial" w:hAnsi="Times New Roman" w:cs="Arial"/>
          <w:sz w:val="24"/>
          <w:szCs w:val="20"/>
          <w:lang w:eastAsia="x-none"/>
        </w:rPr>
        <w:t>, con</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fundamento en los artículos 1.959 y siguientes del Código Civil, en concordancia con los artículos 651 y siguientes del Código de Comercio. </w:t>
      </w:r>
      <w:r w:rsidRPr="00336292">
        <w:rPr>
          <w:rFonts w:ascii="Times New Roman" w:eastAsia="Arial" w:hAnsi="Times New Roman" w:cs="Arial"/>
          <w:b/>
          <w:sz w:val="24"/>
          <w:szCs w:val="20"/>
          <w:lang w:eastAsia="x-none"/>
        </w:rPr>
        <w:t>EL CONTRATISTA</w:t>
      </w:r>
      <w:r w:rsidRPr="00336292">
        <w:rPr>
          <w:rFonts w:ascii="Times New Roman" w:eastAsia="Arial" w:hAnsi="Times New Roman" w:cs="Arial"/>
          <w:sz w:val="24"/>
          <w:szCs w:val="20"/>
          <w:lang w:eastAsia="x-none"/>
        </w:rPr>
        <w:t>, deberá anexar como mínimo los siguientes documentos</w:t>
      </w:r>
      <w:r w:rsidRPr="00336292">
        <w:rPr>
          <w:rFonts w:ascii="Times New Roman" w:eastAsia="Arial" w:hAnsi="Times New Roman" w:cs="Arial"/>
          <w:b/>
          <w:sz w:val="24"/>
          <w:szCs w:val="20"/>
          <w:lang w:eastAsia="x-none"/>
        </w:rPr>
        <w:t>: 1)</w:t>
      </w:r>
      <w:r w:rsidRPr="00336292">
        <w:rPr>
          <w:rFonts w:ascii="Times New Roman" w:eastAsia="Arial" w:hAnsi="Times New Roman" w:cs="Arial"/>
          <w:sz w:val="24"/>
          <w:szCs w:val="20"/>
          <w:lang w:eastAsia="x-none"/>
        </w:rPr>
        <w:t xml:space="preserve"> Contrato de cesión y/o pignoración de derechos económicos del contrato objeto de la cesión, firmado por el cesionario y el cedente donde se relacione en forma explícita lo siguiente: </w:t>
      </w:r>
      <w:r w:rsidRPr="00336292">
        <w:rPr>
          <w:rFonts w:ascii="Times New Roman" w:eastAsia="Arial" w:hAnsi="Times New Roman" w:cs="Arial"/>
          <w:b/>
          <w:sz w:val="24"/>
          <w:szCs w:val="20"/>
          <w:lang w:eastAsia="x-none"/>
        </w:rPr>
        <w:t>a)</w:t>
      </w:r>
      <w:r w:rsidRPr="00336292">
        <w:rPr>
          <w:rFonts w:ascii="Times New Roman" w:eastAsia="Arial" w:hAnsi="Times New Roman" w:cs="Arial"/>
          <w:sz w:val="24"/>
          <w:szCs w:val="20"/>
          <w:lang w:eastAsia="x-none"/>
        </w:rPr>
        <w:t xml:space="preserve"> valor de la cesión</w:t>
      </w:r>
      <w:r w:rsidRPr="00336292">
        <w:rPr>
          <w:rFonts w:ascii="Times New Roman" w:eastAsia="Arial" w:hAnsi="Times New Roman" w:cs="Arial"/>
          <w:b/>
          <w:sz w:val="24"/>
          <w:szCs w:val="20"/>
          <w:lang w:eastAsia="x-none"/>
        </w:rPr>
        <w:t>, b)</w:t>
      </w:r>
      <w:r w:rsidRPr="00336292">
        <w:rPr>
          <w:rFonts w:ascii="Times New Roman" w:eastAsia="Arial" w:hAnsi="Times New Roman" w:cs="Arial"/>
          <w:sz w:val="24"/>
          <w:szCs w:val="20"/>
          <w:lang w:eastAsia="x-none"/>
        </w:rPr>
        <w:t xml:space="preserve"> especificar si la cesión obedece al contrato principal y/o contratos adicionales</w:t>
      </w:r>
      <w:r w:rsidRPr="00336292">
        <w:rPr>
          <w:rFonts w:ascii="Times New Roman" w:eastAsia="Arial" w:hAnsi="Times New Roman" w:cs="Arial"/>
          <w:b/>
          <w:sz w:val="24"/>
          <w:szCs w:val="20"/>
          <w:lang w:eastAsia="x-none"/>
        </w:rPr>
        <w:t>, c)</w:t>
      </w:r>
      <w:r w:rsidRPr="00336292">
        <w:rPr>
          <w:rFonts w:ascii="Times New Roman" w:eastAsia="Arial" w:hAnsi="Times New Roman" w:cs="Arial"/>
          <w:sz w:val="24"/>
          <w:szCs w:val="20"/>
          <w:lang w:eastAsia="x-none"/>
        </w:rPr>
        <w:t xml:space="preserve"> Aceptación por parte del cesionario de los descuentos de Ley cuando aplique. </w:t>
      </w:r>
      <w:r w:rsidRPr="00336292">
        <w:rPr>
          <w:rFonts w:ascii="Times New Roman" w:eastAsia="Arial" w:hAnsi="Times New Roman" w:cs="Arial"/>
          <w:b/>
          <w:sz w:val="24"/>
          <w:szCs w:val="20"/>
          <w:lang w:eastAsia="x-none"/>
        </w:rPr>
        <w:t>2)</w:t>
      </w:r>
      <w:r w:rsidRPr="00336292">
        <w:rPr>
          <w:rFonts w:ascii="Times New Roman" w:eastAsia="Arial" w:hAnsi="Times New Roman" w:cs="Arial"/>
          <w:sz w:val="24"/>
          <w:szCs w:val="20"/>
          <w:lang w:eastAsia="x-none"/>
        </w:rPr>
        <w:t xml:space="preserve"> Acta de junta de socios o documento consorcial, en donde se autorice al representante legal de la figura correspondiente para efectuar la cesión</w:t>
      </w:r>
      <w:r w:rsidRPr="00336292">
        <w:rPr>
          <w:rFonts w:ascii="Times New Roman" w:eastAsia="Arial" w:hAnsi="Times New Roman" w:cs="Arial"/>
          <w:b/>
          <w:sz w:val="24"/>
          <w:szCs w:val="20"/>
          <w:lang w:eastAsia="x-none"/>
        </w:rPr>
        <w:t>. 3)</w:t>
      </w:r>
      <w:r w:rsidRPr="00336292">
        <w:rPr>
          <w:rFonts w:ascii="Times New Roman" w:eastAsia="Arial" w:hAnsi="Times New Roman" w:cs="Arial"/>
          <w:sz w:val="24"/>
          <w:szCs w:val="20"/>
          <w:lang w:eastAsia="x-none"/>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336292">
        <w:rPr>
          <w:rFonts w:ascii="Times New Roman" w:eastAsia="Arial" w:hAnsi="Times New Roman" w:cs="Arial"/>
          <w:b/>
          <w:sz w:val="24"/>
          <w:szCs w:val="20"/>
          <w:lang w:eastAsia="x-none"/>
        </w:rPr>
        <w:t>4)</w:t>
      </w:r>
      <w:r w:rsidRPr="00336292">
        <w:rPr>
          <w:rFonts w:ascii="Times New Roman" w:eastAsia="Arial" w:hAnsi="Times New Roman" w:cs="Arial"/>
          <w:sz w:val="24"/>
          <w:szCs w:val="20"/>
          <w:lang w:eastAsia="x-none"/>
        </w:rPr>
        <w:t xml:space="preserve"> certificación bancaria con número de cuenta y beneficiario donde se deben consignar los valores cedidos. </w:t>
      </w:r>
      <w:r w:rsidRPr="00336292">
        <w:rPr>
          <w:rFonts w:ascii="Times New Roman" w:eastAsia="Arial" w:hAnsi="Times New Roman" w:cs="Arial"/>
          <w:b/>
          <w:sz w:val="24"/>
          <w:szCs w:val="20"/>
          <w:lang w:eastAsia="x-none"/>
        </w:rPr>
        <w:t>5</w:t>
      </w:r>
      <w:r w:rsidRPr="00336292">
        <w:rPr>
          <w:rFonts w:ascii="Times New Roman" w:eastAsia="Arial" w:hAnsi="Times New Roman" w:cs="Arial"/>
          <w:sz w:val="24"/>
          <w:szCs w:val="20"/>
          <w:lang w:eastAsia="x-none"/>
        </w:rPr>
        <w:t xml:space="preserve">) Declaración bajo juramento del cesionario en la cual se exprese el cumplimiento de lo previsto en el Decreto 4334/2008 en concordancia con el Decreto 1981 de 1988. </w:t>
      </w:r>
      <w:r w:rsidRPr="00336292">
        <w:rPr>
          <w:rFonts w:ascii="Times New Roman" w:eastAsia="Arial" w:hAnsi="Times New Roman" w:cs="Arial"/>
          <w:b/>
          <w:sz w:val="24"/>
          <w:szCs w:val="20"/>
          <w:lang w:eastAsia="x-none"/>
        </w:rPr>
        <w:t>6.)</w:t>
      </w:r>
      <w:r w:rsidRPr="00336292">
        <w:rPr>
          <w:rFonts w:ascii="Times New Roman" w:eastAsia="Arial" w:hAnsi="Times New Roman" w:cs="Arial"/>
          <w:sz w:val="24"/>
          <w:szCs w:val="20"/>
          <w:lang w:eastAsia="x-none"/>
        </w:rPr>
        <w:t xml:space="preserve"> Oficio dirigido al Ordenador del Gasto, indicando el valor cedido y aportando los anteriores documentos. </w:t>
      </w:r>
      <w:r w:rsidRPr="00336292">
        <w:rPr>
          <w:rFonts w:ascii="Times New Roman" w:eastAsia="Arial" w:hAnsi="Times New Roman" w:cs="Arial"/>
          <w:b/>
          <w:sz w:val="24"/>
          <w:szCs w:val="20"/>
          <w:lang w:eastAsia="x-none"/>
        </w:rPr>
        <w:t>PARÁGRAFO ÚNICO: SUJECIÓN A LA FORMA DE PAGO</w:t>
      </w:r>
      <w:r w:rsidRPr="00336292">
        <w:rPr>
          <w:rFonts w:ascii="Times New Roman" w:eastAsia="Arial" w:hAnsi="Times New Roman" w:cs="Arial"/>
          <w:sz w:val="24"/>
          <w:szCs w:val="20"/>
          <w:lang w:eastAsia="x-none"/>
        </w:rPr>
        <w:t>: La entidad financiera,</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bancaria, persona natural o jurídica debe supeditarse a la forma de pago establecida en el presente contrato. En el monto a ceder tener en cuenta los descuentos de ley, tales como </w:t>
      </w:r>
      <w:r w:rsidRPr="00336292">
        <w:rPr>
          <w:rFonts w:ascii="Times New Roman" w:eastAsia="Arial" w:hAnsi="Times New Roman" w:cs="Arial"/>
          <w:b/>
          <w:sz w:val="24"/>
          <w:szCs w:val="20"/>
          <w:lang w:eastAsia="x-none"/>
        </w:rPr>
        <w:t>RETEIVA, RETEFUENTE Y RETEICA</w:t>
      </w:r>
      <w:r w:rsidRPr="00336292">
        <w:rPr>
          <w:rFonts w:ascii="Times New Roman" w:eastAsia="Arial" w:hAnsi="Times New Roman" w:cs="Arial"/>
          <w:sz w:val="24"/>
          <w:szCs w:val="20"/>
          <w:lang w:eastAsia="x-none"/>
        </w:rPr>
        <w:t xml:space="preserve">, si hay lugar a ellos. </w:t>
      </w:r>
      <w:r w:rsidRPr="00336292">
        <w:rPr>
          <w:rFonts w:ascii="Times New Roman" w:eastAsia="Arial" w:hAnsi="Times New Roman" w:cs="Arial"/>
          <w:b/>
          <w:sz w:val="24"/>
          <w:szCs w:val="20"/>
          <w:u w:val="single"/>
          <w:lang w:eastAsia="x-none"/>
        </w:rPr>
        <w:t>CLAUSULA DÉCIMA TERCERA: IMPUTACIÓN Y SUJECIÓN A LAS APROPIACIONES PRESUPUESTALES</w:t>
      </w:r>
      <w:r w:rsidRPr="00336292">
        <w:rPr>
          <w:rFonts w:ascii="Times New Roman" w:eastAsia="Arial" w:hAnsi="Times New Roman" w:cs="Arial"/>
          <w:sz w:val="24"/>
          <w:szCs w:val="20"/>
          <w:u w:val="single"/>
          <w:lang w:eastAsia="x-none"/>
        </w:rPr>
        <w:t>.-</w:t>
      </w:r>
      <w:r w:rsidRPr="00336292">
        <w:rPr>
          <w:rFonts w:ascii="Times New Roman" w:eastAsia="Arial" w:hAnsi="Times New Roman" w:cs="Arial"/>
          <w:b/>
          <w:sz w:val="24"/>
          <w:szCs w:val="20"/>
          <w:u w:val="single"/>
          <w:lang w:eastAsia="x-none"/>
        </w:rPr>
        <w:t xml:space="preserve"> </w:t>
      </w:r>
      <w:r w:rsidRPr="00336292">
        <w:rPr>
          <w:rFonts w:ascii="Times New Roman" w:eastAsia="Arial" w:hAnsi="Times New Roman" w:cs="Arial"/>
          <w:sz w:val="24"/>
          <w:szCs w:val="20"/>
          <w:lang w:eastAsia="x-none"/>
        </w:rPr>
        <w:t>El valor del presente contrato se pagará con cargo al rubro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presupuestal; XXX CSF para amparar contratación adquisición de equipo y adecuación ups- y CDP No XX de XX de XXX de 201X para la vigencia 201X. </w:t>
      </w:r>
      <w:r w:rsidRPr="00336292">
        <w:rPr>
          <w:rFonts w:ascii="Times New Roman" w:eastAsia="Arial" w:hAnsi="Times New Roman" w:cs="Arial"/>
          <w:b/>
          <w:sz w:val="24"/>
          <w:szCs w:val="20"/>
          <w:u w:val="single"/>
          <w:lang w:eastAsia="x-none"/>
        </w:rPr>
        <w:t>CLAUSULA DÉCIMA</w:t>
      </w:r>
      <w:bookmarkStart w:id="4" w:name="page122"/>
      <w:bookmarkEnd w:id="4"/>
      <w:r w:rsidRPr="00336292">
        <w:rPr>
          <w:rFonts w:ascii="Times New Roman" w:eastAsia="Arial" w:hAnsi="Times New Roman" w:cs="Arial"/>
          <w:b/>
          <w:sz w:val="24"/>
          <w:szCs w:val="20"/>
          <w:u w:val="single"/>
          <w:lang w:eastAsia="x-none"/>
        </w:rPr>
        <w:t xml:space="preserve"> CUARTA: INHABILIDADES E INCOMPATIBILIDADES</w:t>
      </w:r>
      <w:r w:rsidRPr="00336292">
        <w:rPr>
          <w:rFonts w:ascii="Times New Roman" w:eastAsia="Arial" w:hAnsi="Times New Roman" w:cs="Arial"/>
          <w:sz w:val="24"/>
          <w:szCs w:val="20"/>
          <w:lang w:eastAsia="x-none"/>
        </w:rPr>
        <w:t>.- EL CONTRATISTA manifiesta</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bajo la gravedad del juramento que no se encuentra incurso en causales de inhabilidad y/o incompatibilidad legal para suscribir el presente contrato. </w:t>
      </w:r>
      <w:r w:rsidRPr="00336292">
        <w:rPr>
          <w:rFonts w:ascii="Times New Roman" w:eastAsia="Arial" w:hAnsi="Times New Roman" w:cs="Arial"/>
          <w:b/>
          <w:sz w:val="24"/>
          <w:szCs w:val="20"/>
          <w:u w:val="single"/>
          <w:lang w:eastAsia="x-none"/>
        </w:rPr>
        <w:t>CLAUSULA DÉCIMA</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QUINTA: MODIFICACIONES AL CONTRATO</w:t>
      </w:r>
      <w:r w:rsidRPr="00336292">
        <w:rPr>
          <w:rFonts w:ascii="Times New Roman" w:eastAsia="Arial" w:hAnsi="Times New Roman" w:cs="Arial"/>
          <w:sz w:val="24"/>
          <w:szCs w:val="20"/>
          <w:lang w:eastAsia="x-none"/>
        </w:rPr>
        <w:t>.- Cualquier modificación deberá hacerse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por escrito, previo acuerdo de las partes. </w:t>
      </w:r>
      <w:r w:rsidRPr="00336292">
        <w:rPr>
          <w:rFonts w:ascii="Times New Roman" w:eastAsia="Arial" w:hAnsi="Times New Roman" w:cs="Arial"/>
          <w:b/>
          <w:sz w:val="24"/>
          <w:szCs w:val="20"/>
          <w:u w:val="single"/>
          <w:lang w:eastAsia="x-none"/>
        </w:rPr>
        <w:t>CLAUSULA DÉCIMA SEXTA: CLÁUSULA</w:t>
      </w:r>
      <w:r w:rsidRPr="00336292">
        <w:rPr>
          <w:rFonts w:ascii="Times New Roman" w:eastAsia="Arial" w:hAnsi="Times New Roman" w:cs="Arial"/>
          <w:sz w:val="24"/>
          <w:szCs w:val="20"/>
          <w:u w:val="single"/>
          <w:lang w:eastAsia="x-none"/>
        </w:rPr>
        <w:t xml:space="preserve"> </w:t>
      </w:r>
      <w:r w:rsidRPr="00336292">
        <w:rPr>
          <w:rFonts w:ascii="Times New Roman" w:eastAsia="Arial" w:hAnsi="Times New Roman" w:cs="Arial"/>
          <w:b/>
          <w:sz w:val="24"/>
          <w:szCs w:val="20"/>
          <w:u w:val="single"/>
          <w:lang w:eastAsia="x-none"/>
        </w:rPr>
        <w:t>PENAL PECUNIARIA</w:t>
      </w:r>
      <w:r w:rsidRPr="00336292">
        <w:rPr>
          <w:rFonts w:ascii="Times New Roman" w:eastAsia="Arial" w:hAnsi="Times New Roman" w:cs="Arial"/>
          <w:sz w:val="24"/>
          <w:szCs w:val="20"/>
          <w:u w:val="single"/>
          <w:lang w:eastAsia="x-none"/>
        </w:rPr>
        <w:t>.-</w:t>
      </w:r>
      <w:r w:rsidRPr="00336292">
        <w:rPr>
          <w:rFonts w:ascii="Times New Roman" w:eastAsia="Arial" w:hAnsi="Times New Roman" w:cs="Arial"/>
          <w:sz w:val="24"/>
          <w:szCs w:val="20"/>
          <w:lang w:eastAsia="x-none"/>
        </w:rPr>
        <w:t xml:space="preserve"> En caso de incumplimiento por parte de EL CONTRATISTA de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336292">
        <w:rPr>
          <w:rFonts w:ascii="Times New Roman" w:eastAsia="Arial" w:hAnsi="Times New Roman" w:cs="Arial"/>
          <w:b/>
          <w:sz w:val="24"/>
          <w:szCs w:val="20"/>
          <w:u w:val="single"/>
          <w:lang w:eastAsia="x-none"/>
        </w:rPr>
        <w:t>CLAUSULA DÉCIMA SEPTIMA-SUPERVISION</w:t>
      </w:r>
      <w:r w:rsidRPr="00336292">
        <w:rPr>
          <w:rFonts w:ascii="Times New Roman" w:eastAsia="Arial" w:hAnsi="Times New Roman" w:cs="Arial"/>
          <w:sz w:val="24"/>
          <w:szCs w:val="20"/>
          <w:lang w:eastAsia="x-none"/>
        </w:rPr>
        <w:t xml:space="preserve"> La supervisión principal del presente contrato estará a cargo de</w:t>
      </w:r>
      <w:r w:rsidRPr="00336292">
        <w:rPr>
          <w:rFonts w:ascii="Times New Roman" w:eastAsia="Times New Roman" w:hAnsi="Times New Roman" w:cs="Arial"/>
          <w:sz w:val="24"/>
          <w:szCs w:val="20"/>
          <w:lang w:eastAsia="x-none"/>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336292">
        <w:rPr>
          <w:rFonts w:ascii="Times New Roman" w:eastAsia="Arial" w:hAnsi="Times New Roman" w:cs="Arial"/>
          <w:sz w:val="24"/>
          <w:szCs w:val="20"/>
          <w:lang w:eastAsia="x-none"/>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336292">
        <w:rPr>
          <w:rFonts w:ascii="Times New Roman" w:eastAsia="Arial" w:hAnsi="Times New Roman" w:cs="Arial"/>
          <w:sz w:val="24"/>
          <w:szCs w:val="20"/>
          <w:lang w:eastAsia="x-none"/>
        </w:rPr>
        <w:t>labores pertinentes</w:t>
      </w:r>
      <w:r w:rsidRPr="00336292">
        <w:rPr>
          <w:rFonts w:ascii="Times New Roman" w:eastAsia="Times New Roman" w:hAnsi="Times New Roman" w:cs="Arial"/>
          <w:sz w:val="24"/>
          <w:szCs w:val="20"/>
          <w:lang w:eastAsia="x-none"/>
        </w:rPr>
        <w:t xml:space="preserve"> </w:t>
      </w:r>
      <w:r w:rsidRPr="00336292">
        <w:rPr>
          <w:rFonts w:ascii="Times New Roman" w:eastAsia="Arial" w:hAnsi="Times New Roman" w:cs="Arial"/>
          <w:sz w:val="24"/>
          <w:szCs w:val="20"/>
          <w:lang w:eastAsia="x-none"/>
        </w:rPr>
        <w:t>para determinar el valor de las compensaciones mutuas.</w:t>
      </w:r>
      <w:r w:rsidRPr="00336292">
        <w:rPr>
          <w:rFonts w:ascii="Times New Roman" w:eastAsia="Times New Roman" w:hAnsi="Times New Roman" w:cs="Arial"/>
          <w:sz w:val="24"/>
          <w:szCs w:val="20"/>
          <w:lang w:eastAsia="x-none"/>
        </w:rPr>
        <w:t xml:space="preserve"> </w:t>
      </w:r>
      <w:r w:rsidRPr="00336292">
        <w:rPr>
          <w:rFonts w:ascii="Times New Roman" w:eastAsia="Arial" w:hAnsi="Times New Roman" w:cs="Arial"/>
          <w:sz w:val="24"/>
          <w:szCs w:val="20"/>
          <w:lang w:eastAsia="x-none"/>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336292">
        <w:rPr>
          <w:rFonts w:ascii="Times New Roman" w:eastAsia="Arial" w:hAnsi="Times New Roman" w:cs="Arial"/>
          <w:w w:val="99"/>
          <w:sz w:val="24"/>
          <w:szCs w:val="20"/>
          <w:lang w:eastAsia="x-none"/>
        </w:rPr>
        <w:t xml:space="preserve">contrato </w:t>
      </w:r>
      <w:r w:rsidRPr="00336292">
        <w:rPr>
          <w:rFonts w:ascii="Times New Roman" w:eastAsia="Arial" w:hAnsi="Times New Roman" w:cs="Arial"/>
          <w:sz w:val="24"/>
          <w:szCs w:val="20"/>
          <w:lang w:eastAsia="x-none"/>
        </w:rPr>
        <w:t xml:space="preserve">en todas y cada una de sus partes. g.) Atender y resolver en coordinación con  el </w:t>
      </w:r>
      <w:r w:rsidRPr="00336292">
        <w:rPr>
          <w:rFonts w:ascii="Times New Roman" w:eastAsia="Arial" w:hAnsi="Times New Roman" w:cs="Arial"/>
          <w:w w:val="98"/>
          <w:sz w:val="24"/>
          <w:szCs w:val="20"/>
          <w:lang w:eastAsia="x-none"/>
        </w:rPr>
        <w:t xml:space="preserve">con </w:t>
      </w:r>
      <w:r w:rsidRPr="00336292">
        <w:rPr>
          <w:rFonts w:ascii="Times New Roman" w:eastAsia="Arial" w:hAnsi="Times New Roman" w:cs="Arial"/>
          <w:sz w:val="24"/>
          <w:szCs w:val="20"/>
          <w:lang w:eastAsia="x-none"/>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336292">
        <w:rPr>
          <w:rFonts w:ascii="Times New Roman" w:eastAsia="Arial" w:hAnsi="Times New Roman" w:cs="Arial"/>
          <w:b/>
          <w:sz w:val="24"/>
          <w:szCs w:val="20"/>
          <w:lang w:eastAsia="x-none"/>
        </w:rPr>
        <w:t xml:space="preserve">LIMITACIONES DEL SUPERVISOR </w:t>
      </w:r>
      <w:r w:rsidRPr="00336292">
        <w:rPr>
          <w:rFonts w:ascii="Times New Roman" w:eastAsia="Arial" w:hAnsi="Times New Roman" w:cs="Arial"/>
          <w:sz w:val="24"/>
          <w:szCs w:val="20"/>
          <w:lang w:eastAsia="x-none"/>
        </w:rPr>
        <w:t>EI Supervisor no estará facultado, en ningún</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336292">
        <w:rPr>
          <w:rFonts w:ascii="Times New Roman" w:eastAsia="Arial" w:hAnsi="Times New Roman" w:cs="Arial"/>
          <w:b/>
          <w:sz w:val="24"/>
          <w:szCs w:val="20"/>
          <w:u w:val="single"/>
          <w:lang w:eastAsia="x-none"/>
        </w:rPr>
        <w:t>CLAUSULA DÉCIMA OCTAVA: MULTAS</w:t>
      </w:r>
      <w:r w:rsidRPr="00336292">
        <w:rPr>
          <w:rFonts w:ascii="Times New Roman" w:eastAsia="Arial" w:hAnsi="Times New Roman" w:cs="Arial"/>
          <w:sz w:val="24"/>
          <w:szCs w:val="20"/>
          <w:lang w:eastAsia="x-none"/>
        </w:rPr>
        <w:t>.- En caso de mora o incumplimiento parcial</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336292">
        <w:rPr>
          <w:rFonts w:ascii="Times New Roman" w:eastAsia="Arial" w:hAnsi="Times New Roman" w:cs="Arial"/>
          <w:b/>
          <w:sz w:val="24"/>
          <w:szCs w:val="20"/>
          <w:lang w:eastAsia="x-none"/>
        </w:rPr>
        <w:t>PARÁGRAFO</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PRIMERO</w:t>
      </w:r>
      <w:r w:rsidRPr="00336292">
        <w:rPr>
          <w:rFonts w:ascii="Times New Roman" w:eastAsia="Arial" w:hAnsi="Times New Roman" w:cs="Arial"/>
          <w:sz w:val="24"/>
          <w:szCs w:val="20"/>
          <w:lang w:eastAsia="x-none"/>
        </w:rPr>
        <w:t>: En caso que el incumplimiento parcial sea respecto del cronograma de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336292">
        <w:rPr>
          <w:rFonts w:ascii="Times New Roman" w:eastAsia="Arial" w:hAnsi="Times New Roman" w:cs="Arial"/>
          <w:sz w:val="24"/>
          <w:szCs w:val="20"/>
          <w:lang w:eastAsia="x-none"/>
        </w:rPr>
        <w:t xml:space="preserve">responsabilidades que emanen del mismo </w:t>
      </w:r>
      <w:r w:rsidRPr="00336292">
        <w:rPr>
          <w:rFonts w:ascii="Times New Roman" w:eastAsia="Arial" w:hAnsi="Times New Roman" w:cs="Arial"/>
          <w:b/>
          <w:sz w:val="24"/>
          <w:szCs w:val="20"/>
          <w:lang w:eastAsia="x-none"/>
        </w:rPr>
        <w:t>PARÁGRAFO SEGUNDO: DEBIDO</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 xml:space="preserve">PROCESO: </w:t>
      </w:r>
      <w:r w:rsidRPr="00336292">
        <w:rPr>
          <w:rFonts w:ascii="Times New Roman" w:eastAsia="Arial" w:hAnsi="Times New Roman" w:cs="Arial"/>
          <w:sz w:val="24"/>
          <w:szCs w:val="20"/>
          <w:lang w:eastAsia="x-none"/>
        </w:rPr>
        <w:t>Durante la ejecución del contrato,</w:t>
      </w:r>
      <w:r w:rsidRPr="00336292">
        <w:rPr>
          <w:rFonts w:ascii="Times New Roman" w:eastAsia="Arial" w:hAnsi="Times New Roman" w:cs="Arial"/>
          <w:b/>
          <w:sz w:val="24"/>
          <w:szCs w:val="20"/>
          <w:lang w:eastAsia="x-none"/>
        </w:rPr>
        <w:t xml:space="preserve"> LA NACIÓN – MINISTERIO DE DEFENSA NACIONAL – DIRECCIÓN GENERAL DE SANIDAD MILITAR – Dispensario Médico de Bucaramanga </w:t>
      </w:r>
      <w:r w:rsidRPr="00336292">
        <w:rPr>
          <w:rFonts w:ascii="Times New Roman" w:eastAsia="Arial" w:hAnsi="Times New Roman" w:cs="Arial"/>
          <w:sz w:val="24"/>
          <w:szCs w:val="20"/>
          <w:lang w:eastAsia="x-none"/>
        </w:rPr>
        <w:t>podrá hacer uso de las acciones</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336292">
        <w:rPr>
          <w:rFonts w:ascii="Times New Roman" w:eastAsia="Arial" w:hAnsi="Times New Roman" w:cs="Arial"/>
          <w:b/>
          <w:sz w:val="24"/>
          <w:szCs w:val="20"/>
          <w:lang w:eastAsia="x-none"/>
        </w:rPr>
        <w:t>LA NACIÓN</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MINISTERIO DE DEFENSA NACIONAL</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lang w:eastAsia="x-none"/>
        </w:rPr>
        <w:t>DIRECCIÓN GENERAL DE SANIDAD MILITAR – DISPENSARIO MÉDICO DE BUCARAMANGA</w:t>
      </w:r>
      <w:r w:rsidRPr="00336292">
        <w:rPr>
          <w:rFonts w:ascii="Times New Roman" w:eastAsia="Arial" w:hAnsi="Times New Roman" w:cs="Arial"/>
          <w:sz w:val="24"/>
          <w:szCs w:val="20"/>
          <w:lang w:eastAsia="x-none"/>
        </w:rPr>
        <w:t>, en el proceso sancionatorio que se adelante, brindará todas las garantías</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336292">
        <w:rPr>
          <w:rFonts w:ascii="Times New Roman" w:eastAsia="Arial" w:hAnsi="Times New Roman" w:cs="Arial"/>
          <w:b/>
          <w:sz w:val="24"/>
          <w:szCs w:val="20"/>
          <w:lang w:eastAsia="x-none"/>
        </w:rPr>
        <w:t>PARAGRAFO TERCERO</w:t>
      </w:r>
      <w:r w:rsidRPr="00336292">
        <w:rPr>
          <w:rFonts w:ascii="Times New Roman" w:eastAsia="Arial" w:hAnsi="Times New Roman" w:cs="Arial"/>
          <w:sz w:val="24"/>
          <w:szCs w:val="20"/>
          <w:lang w:eastAsia="x-none"/>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336292">
        <w:rPr>
          <w:rFonts w:ascii="Times New Roman" w:eastAsia="Arial" w:hAnsi="Times New Roman" w:cs="Arial"/>
          <w:b/>
          <w:sz w:val="24"/>
          <w:szCs w:val="20"/>
          <w:u w:val="single"/>
          <w:lang w:eastAsia="x-none"/>
        </w:rPr>
        <w:t>CLAUSULA DÉCIMA NOVENA: CONTROL DE PAGOS AL SISTEMA DE SEGURIDAD SOCIAL INTEGRAL, PARAFISCALES y ARL</w:t>
      </w:r>
      <w:r w:rsidRPr="00336292">
        <w:rPr>
          <w:rFonts w:ascii="Times New Roman" w:eastAsia="Arial" w:hAnsi="Times New Roman" w:cs="Arial"/>
          <w:sz w:val="24"/>
          <w:szCs w:val="20"/>
          <w:lang w:eastAsia="x-none"/>
        </w:rPr>
        <w:t>.- EL CONTRATISTA deberá enviar, junto con la</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336292">
        <w:rPr>
          <w:rFonts w:ascii="Times New Roman" w:eastAsia="Arial" w:hAnsi="Times New Roman" w:cs="Arial"/>
          <w:b/>
          <w:sz w:val="24"/>
          <w:szCs w:val="20"/>
          <w:u w:val="single"/>
          <w:lang w:eastAsia="x-none"/>
        </w:rPr>
        <w:t>CLÁUSULA VIGESIMA:</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CLÁUSULAS EXCEPCIONALES</w:t>
      </w:r>
      <w:r w:rsidRPr="00336292">
        <w:rPr>
          <w:rFonts w:ascii="Times New Roman" w:eastAsia="Arial" w:hAnsi="Times New Roman" w:cs="Arial"/>
          <w:sz w:val="24"/>
          <w:szCs w:val="20"/>
          <w:u w:val="single"/>
          <w:lang w:eastAsia="x-none"/>
        </w:rPr>
        <w:t>.-</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Por estipulación expresa se incluyen las cláusulas</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de terminación, modificación e interpretación unilaterales previstas en la Ley 80 de 1993 y sus decretos reglamentarios. </w:t>
      </w:r>
      <w:r w:rsidRPr="00336292">
        <w:rPr>
          <w:rFonts w:ascii="Times New Roman" w:eastAsia="Arial" w:hAnsi="Times New Roman" w:cs="Arial"/>
          <w:b/>
          <w:sz w:val="24"/>
          <w:szCs w:val="20"/>
          <w:u w:val="single"/>
          <w:lang w:eastAsia="x-none"/>
        </w:rPr>
        <w:t>CLÁUSULA VIGECIMA PRIMERA: CADUCIDAD</w:t>
      </w:r>
      <w:r w:rsidRPr="00336292">
        <w:rPr>
          <w:rFonts w:ascii="Times New Roman" w:eastAsia="Arial" w:hAnsi="Times New Roman" w:cs="Arial"/>
          <w:b/>
          <w:sz w:val="24"/>
          <w:szCs w:val="20"/>
          <w:lang w:eastAsia="x-none"/>
        </w:rPr>
        <w:t>.-</w:t>
      </w:r>
      <w:r w:rsidRPr="00336292">
        <w:rPr>
          <w:rFonts w:ascii="Times New Roman" w:eastAsia="Arial" w:hAnsi="Times New Roman" w:cs="Arial"/>
          <w:sz w:val="24"/>
          <w:szCs w:val="20"/>
          <w:lang w:eastAsia="x-none"/>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336292">
        <w:rPr>
          <w:rFonts w:ascii="Times New Roman" w:eastAsia="Arial" w:hAnsi="Times New Roman" w:cs="Arial"/>
          <w:b/>
          <w:sz w:val="24"/>
          <w:szCs w:val="20"/>
          <w:u w:val="single"/>
          <w:lang w:eastAsia="x-none"/>
        </w:rPr>
        <w:t>CLÁUSULA VIGÉSIMA SEGUNDA: REGIMEN LEGAL Y</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CONSTITUCIONAL</w:t>
      </w:r>
      <w:r w:rsidRPr="00336292">
        <w:rPr>
          <w:rFonts w:ascii="Times New Roman" w:eastAsia="Arial" w:hAnsi="Times New Roman" w:cs="Arial"/>
          <w:sz w:val="24"/>
          <w:szCs w:val="20"/>
          <w:lang w:eastAsia="x-none"/>
        </w:rPr>
        <w:t>.- El presente contrato está sometido en todas sus partes a la ley</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colombiana y se rige por las disposiciones civiles y comerciales pertinentes, salvo en las materias particularmente reguladas por la Ley 80 de 1993, Ley 1150 de 2007 y Decreto </w:t>
      </w:r>
      <w:bookmarkStart w:id="7" w:name="page125"/>
      <w:bookmarkEnd w:id="7"/>
      <w:r w:rsidRPr="00336292">
        <w:rPr>
          <w:rFonts w:ascii="Times New Roman" w:eastAsia="Arial" w:hAnsi="Times New Roman" w:cs="Arial"/>
          <w:sz w:val="24"/>
          <w:szCs w:val="20"/>
          <w:lang w:eastAsia="x-none"/>
        </w:rPr>
        <w:t>1082</w:t>
      </w:r>
      <w:r w:rsidRPr="00336292">
        <w:rPr>
          <w:rFonts w:ascii="Times New Roman" w:eastAsia="Times New Roman" w:hAnsi="Times New Roman" w:cs="Arial"/>
          <w:sz w:val="24"/>
          <w:szCs w:val="20"/>
          <w:lang w:eastAsia="x-none"/>
        </w:rPr>
        <w:t xml:space="preserve"> </w:t>
      </w:r>
      <w:r w:rsidRPr="00336292">
        <w:rPr>
          <w:rFonts w:ascii="Times New Roman" w:eastAsia="Arial" w:hAnsi="Times New Roman" w:cs="Arial"/>
          <w:sz w:val="24"/>
          <w:szCs w:val="20"/>
          <w:lang w:eastAsia="x-none"/>
        </w:rPr>
        <w:t>de 2015, sus decretos reglamentarios y</w:t>
      </w:r>
      <w:r w:rsidRPr="00336292">
        <w:rPr>
          <w:rFonts w:ascii="Times New Roman" w:eastAsia="Times New Roman" w:hAnsi="Times New Roman" w:cs="Arial"/>
          <w:sz w:val="24"/>
          <w:szCs w:val="20"/>
          <w:lang w:eastAsia="x-none"/>
        </w:rPr>
        <w:t xml:space="preserve"> </w:t>
      </w:r>
      <w:r w:rsidRPr="00336292">
        <w:rPr>
          <w:rFonts w:ascii="Times New Roman" w:eastAsia="Arial" w:hAnsi="Times New Roman" w:cs="Arial"/>
          <w:sz w:val="24"/>
          <w:szCs w:val="20"/>
          <w:lang w:eastAsia="x-none"/>
        </w:rPr>
        <w:t xml:space="preserve">demás normas concordantes. </w:t>
      </w:r>
      <w:r w:rsidRPr="00336292">
        <w:rPr>
          <w:rFonts w:ascii="Times New Roman" w:eastAsia="Arial" w:hAnsi="Times New Roman" w:cs="Arial"/>
          <w:b/>
          <w:sz w:val="24"/>
          <w:szCs w:val="20"/>
          <w:u w:val="single"/>
          <w:lang w:eastAsia="x-none"/>
        </w:rPr>
        <w:t>CLÁUSULA VIGÉSIMA TERCERA: PERFECCIONAMIENTO</w:t>
      </w:r>
      <w:r w:rsidRPr="00336292">
        <w:rPr>
          <w:rFonts w:ascii="Times New Roman" w:eastAsia="Arial" w:hAnsi="Times New Roman" w:cs="Arial"/>
          <w:sz w:val="24"/>
          <w:szCs w:val="20"/>
          <w:lang w:eastAsia="x-none"/>
        </w:rPr>
        <w:t>.- El presente contrato se</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entiende perfeccionado con la firma de las partes en los términos del artículo 41 de la Ley 80 de 1993. </w:t>
      </w:r>
      <w:r w:rsidRPr="00336292">
        <w:rPr>
          <w:rFonts w:ascii="Times New Roman" w:eastAsia="Arial" w:hAnsi="Times New Roman" w:cs="Arial"/>
          <w:b/>
          <w:sz w:val="24"/>
          <w:szCs w:val="20"/>
          <w:u w:val="single"/>
          <w:lang w:eastAsia="x-none"/>
        </w:rPr>
        <w:t>CLAUSULA VIGÉSIMA CUARTA: CLÁUSULA DE INDEMNIDAD</w:t>
      </w:r>
      <w:r w:rsidRPr="00336292">
        <w:rPr>
          <w:rFonts w:ascii="Times New Roman" w:eastAsia="Arial" w:hAnsi="Times New Roman" w:cs="Arial"/>
          <w:b/>
          <w:sz w:val="24"/>
          <w:szCs w:val="20"/>
          <w:lang w:eastAsia="x-none"/>
        </w:rPr>
        <w:t xml:space="preserve">.-EL CONTRATISTA </w:t>
      </w:r>
      <w:r w:rsidRPr="00336292">
        <w:rPr>
          <w:rFonts w:ascii="Times New Roman" w:eastAsia="Arial" w:hAnsi="Times New Roman" w:cs="Arial"/>
          <w:sz w:val="24"/>
          <w:szCs w:val="20"/>
          <w:lang w:eastAsia="x-none"/>
        </w:rPr>
        <w:t>se obliga y en consecuencia será responsable y mantendrá</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336292">
        <w:rPr>
          <w:rFonts w:ascii="Times New Roman" w:eastAsia="Arial" w:hAnsi="Times New Roman" w:cs="Arial"/>
          <w:b/>
          <w:sz w:val="24"/>
          <w:szCs w:val="20"/>
          <w:u w:val="single"/>
          <w:lang w:eastAsia="x-none"/>
        </w:rPr>
        <w:t>CLAUSULA VIGÉSIMA QUINTA:</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REQUISITOS DE EJECUCIÓN</w:t>
      </w:r>
      <w:r w:rsidRPr="00336292">
        <w:rPr>
          <w:rFonts w:ascii="Times New Roman" w:eastAsia="Arial" w:hAnsi="Times New Roman" w:cs="Arial"/>
          <w:b/>
          <w:sz w:val="24"/>
          <w:szCs w:val="20"/>
          <w:lang w:eastAsia="x-none"/>
        </w:rPr>
        <w:t>.</w:t>
      </w:r>
      <w:r w:rsidRPr="00336292">
        <w:rPr>
          <w:rFonts w:ascii="Times New Roman" w:eastAsia="Arial" w:hAnsi="Times New Roman" w:cs="Arial"/>
          <w:sz w:val="24"/>
          <w:szCs w:val="20"/>
          <w:lang w:eastAsia="x-none"/>
        </w:rPr>
        <w:t>- El CONTRATISTA podrá iniciar la ejecución del</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336292">
        <w:rPr>
          <w:rFonts w:ascii="Times New Roman" w:eastAsia="Arial" w:hAnsi="Times New Roman" w:cs="Arial"/>
          <w:b/>
          <w:sz w:val="24"/>
          <w:szCs w:val="20"/>
          <w:u w:val="single"/>
          <w:lang w:eastAsia="x-none"/>
        </w:rPr>
        <w:t>CLÁUSULA VIGÉSIMA SEXTA: CONFIDENCIALIDAD Y ACUERDO</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DE NO REVELACIÓN.</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El CONTRATISTA se compromete a guardar absoluta reserva</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336292">
        <w:rPr>
          <w:rFonts w:ascii="Times New Roman" w:eastAsia="Arial Narrow" w:hAnsi="Times New Roman" w:cs="Arial"/>
          <w:sz w:val="24"/>
          <w:szCs w:val="20"/>
          <w:lang w:eastAsia="x-none"/>
        </w:rPr>
        <w:t>EL</w:t>
      </w:r>
      <w:r w:rsidRPr="00336292">
        <w:rPr>
          <w:rFonts w:ascii="Times New Roman" w:eastAsia="Arial" w:hAnsi="Times New Roman" w:cs="Arial"/>
          <w:sz w:val="24"/>
          <w:szCs w:val="20"/>
          <w:lang w:eastAsia="x-none"/>
        </w:rPr>
        <w:t xml:space="preserve"> </w:t>
      </w:r>
      <w:r w:rsidRPr="00336292">
        <w:rPr>
          <w:rFonts w:ascii="Times New Roman" w:eastAsia="Arial Narrow" w:hAnsi="Times New Roman" w:cs="Arial"/>
          <w:sz w:val="24"/>
          <w:szCs w:val="20"/>
          <w:lang w:eastAsia="x-none"/>
        </w:rPr>
        <w:t xml:space="preserve">CONTRATANTE </w:t>
      </w:r>
      <w:r w:rsidRPr="00336292">
        <w:rPr>
          <w:rFonts w:ascii="Times New Roman" w:eastAsia="Arial" w:hAnsi="Times New Roman" w:cs="Arial"/>
          <w:sz w:val="24"/>
          <w:szCs w:val="20"/>
          <w:lang w:eastAsia="x-none"/>
        </w:rPr>
        <w:t>de por terminado el contrato.</w:t>
      </w:r>
      <w:r w:rsidRPr="00336292">
        <w:rPr>
          <w:rFonts w:ascii="Times New Roman" w:eastAsia="Arial Narrow" w:hAnsi="Times New Roman" w:cs="Arial"/>
          <w:sz w:val="24"/>
          <w:szCs w:val="20"/>
          <w:lang w:eastAsia="x-none"/>
        </w:rPr>
        <w:t xml:space="preserve"> </w:t>
      </w:r>
      <w:r w:rsidRPr="00336292">
        <w:rPr>
          <w:rFonts w:ascii="Times New Roman" w:eastAsia="Arial" w:hAnsi="Times New Roman" w:cs="Arial"/>
          <w:b/>
          <w:sz w:val="24"/>
          <w:szCs w:val="20"/>
          <w:u w:val="single"/>
          <w:lang w:eastAsia="x-none"/>
        </w:rPr>
        <w:t>CLAUSULA VIGÉSIMA SEPTIMA:</w:t>
      </w:r>
      <w:r w:rsidRPr="00336292">
        <w:rPr>
          <w:rFonts w:ascii="Times New Roman" w:eastAsia="Arial Narrow" w:hAnsi="Times New Roman" w:cs="Arial"/>
          <w:sz w:val="24"/>
          <w:szCs w:val="20"/>
          <w:lang w:eastAsia="x-none"/>
        </w:rPr>
        <w:t xml:space="preserve"> </w:t>
      </w:r>
      <w:r w:rsidRPr="00336292">
        <w:rPr>
          <w:rFonts w:ascii="Times New Roman" w:eastAsia="Arial" w:hAnsi="Times New Roman" w:cs="Arial"/>
          <w:b/>
          <w:sz w:val="24"/>
          <w:szCs w:val="20"/>
          <w:u w:val="single"/>
          <w:lang w:eastAsia="x-none"/>
        </w:rPr>
        <w:t>LIQUIDACIÓN</w:t>
      </w:r>
      <w:r w:rsidRPr="00336292">
        <w:rPr>
          <w:rFonts w:ascii="Times New Roman" w:eastAsia="Arial" w:hAnsi="Times New Roman" w:cs="Arial"/>
          <w:sz w:val="24"/>
          <w:szCs w:val="20"/>
          <w:lang w:eastAsia="x-none"/>
        </w:rPr>
        <w:t>.- La liquidación del contrato se efectuará de conformidad con el artículo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336292">
        <w:rPr>
          <w:rFonts w:ascii="Times New Roman" w:eastAsia="Arial" w:hAnsi="Times New Roman" w:cs="Arial"/>
          <w:b/>
          <w:sz w:val="24"/>
          <w:szCs w:val="20"/>
          <w:u w:val="single"/>
          <w:lang w:eastAsia="x-none"/>
        </w:rPr>
        <w:t>CLAUSULA VIGÉSIMA OCTAVA: COMPROMISO ANTICORRUPCIÓN</w:t>
      </w:r>
      <w:r w:rsidRPr="00336292">
        <w:rPr>
          <w:rFonts w:ascii="Times New Roman" w:eastAsia="Arial" w:hAnsi="Times New Roman" w:cs="Arial"/>
          <w:sz w:val="24"/>
          <w:szCs w:val="20"/>
          <w:lang w:eastAsia="x-none"/>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336292">
        <w:rPr>
          <w:rFonts w:ascii="Times New Roman" w:eastAsia="Arial" w:hAnsi="Times New Roman" w:cs="Arial"/>
          <w:sz w:val="24"/>
          <w:szCs w:val="20"/>
          <w:lang w:eastAsia="x-none"/>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336292">
        <w:rPr>
          <w:rFonts w:ascii="Times New Roman" w:eastAsia="Arial" w:hAnsi="Times New Roman" w:cs="Arial"/>
          <w:b/>
          <w:sz w:val="24"/>
          <w:szCs w:val="20"/>
          <w:u w:val="single"/>
          <w:lang w:eastAsia="x-none"/>
        </w:rPr>
        <w:t>CLAUSULA</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VIGÉSIMA NOVENA:</w:t>
      </w:r>
      <w:r w:rsidRPr="00336292">
        <w:rPr>
          <w:rFonts w:ascii="Times New Roman" w:eastAsia="Arial" w:hAnsi="Times New Roman" w:cs="Arial"/>
          <w:b/>
          <w:sz w:val="24"/>
          <w:szCs w:val="20"/>
          <w:lang w:eastAsia="x-none"/>
        </w:rPr>
        <w:t xml:space="preserve"> DOCUMENTOS</w:t>
      </w:r>
      <w:r w:rsidRPr="00336292">
        <w:rPr>
          <w:rFonts w:ascii="Times New Roman" w:eastAsia="Arial" w:hAnsi="Times New Roman" w:cs="Arial"/>
          <w:sz w:val="24"/>
          <w:szCs w:val="20"/>
          <w:lang w:eastAsia="x-none"/>
        </w:rPr>
        <w:t>: Forman parte integrante del presente contrato</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336292">
        <w:rPr>
          <w:rFonts w:ascii="Times New Roman" w:eastAsia="Arial" w:hAnsi="Times New Roman" w:cs="Arial"/>
          <w:b/>
          <w:sz w:val="24"/>
          <w:szCs w:val="20"/>
          <w:u w:val="single"/>
          <w:lang w:eastAsia="x-none"/>
        </w:rPr>
        <w:t>CLAUSULA TRIGESIMA PRIMERA: AVISOS Y NOTIFICACIONES</w:t>
      </w:r>
      <w:r w:rsidRPr="00336292">
        <w:rPr>
          <w:rFonts w:ascii="Times New Roman" w:eastAsia="Arial" w:hAnsi="Times New Roman" w:cs="Arial"/>
          <w:sz w:val="24"/>
          <w:szCs w:val="20"/>
          <w:lang w:eastAsia="x-none"/>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336292">
        <w:rPr>
          <w:rFonts w:ascii="Times New Roman" w:eastAsia="Arial" w:hAnsi="Times New Roman" w:cs="Arial"/>
          <w:b/>
          <w:sz w:val="24"/>
          <w:szCs w:val="20"/>
          <w:u w:val="single"/>
          <w:lang w:eastAsia="x-none"/>
        </w:rPr>
        <w:t>CLAUSULA TRIGÉSIMA</w:t>
      </w:r>
      <w:r w:rsidRPr="00336292">
        <w:rPr>
          <w:rFonts w:ascii="Times New Roman" w:eastAsia="Arial" w:hAnsi="Times New Roman" w:cs="Arial"/>
          <w:sz w:val="24"/>
          <w:szCs w:val="20"/>
          <w:lang w:eastAsia="x-none"/>
        </w:rPr>
        <w:t xml:space="preserve"> </w:t>
      </w:r>
      <w:r w:rsidRPr="00336292">
        <w:rPr>
          <w:rFonts w:ascii="Times New Roman" w:eastAsia="Arial" w:hAnsi="Times New Roman" w:cs="Arial"/>
          <w:b/>
          <w:sz w:val="24"/>
          <w:szCs w:val="20"/>
          <w:u w:val="single"/>
          <w:lang w:eastAsia="x-none"/>
        </w:rPr>
        <w:t>SEGUNDA: OTRAS OBLIGACIONES</w:t>
      </w:r>
      <w:r w:rsidRPr="00336292">
        <w:rPr>
          <w:rFonts w:ascii="Times New Roman" w:eastAsia="Arial" w:hAnsi="Times New Roman" w:cs="Arial"/>
          <w:sz w:val="24"/>
          <w:szCs w:val="20"/>
          <w:lang w:eastAsia="x-none"/>
        </w:rPr>
        <w:t>.- El CONTRATISTA, dentro de los dos (2) días</w:t>
      </w:r>
      <w:r w:rsidRPr="00336292">
        <w:rPr>
          <w:rFonts w:ascii="Times New Roman" w:eastAsia="Arial" w:hAnsi="Times New Roman" w:cs="Arial"/>
          <w:b/>
          <w:sz w:val="24"/>
          <w:szCs w:val="20"/>
          <w:lang w:eastAsia="x-none"/>
        </w:rPr>
        <w:t xml:space="preserve"> </w:t>
      </w:r>
      <w:r w:rsidRPr="00336292">
        <w:rPr>
          <w:rFonts w:ascii="Times New Roman" w:eastAsia="Arial" w:hAnsi="Times New Roman" w:cs="Arial"/>
          <w:sz w:val="24"/>
          <w:szCs w:val="20"/>
          <w:lang w:eastAsia="x-none"/>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336292" w:rsidRPr="00336292" w:rsidRDefault="00336292" w:rsidP="00336292">
      <w:pPr>
        <w:spacing w:after="0" w:line="0" w:lineRule="atLeast"/>
        <w:jc w:val="both"/>
        <w:rPr>
          <w:rFonts w:ascii="Arial" w:eastAsia="Arial" w:hAnsi="Arial" w:cs="Arial"/>
          <w:sz w:val="20"/>
          <w:szCs w:val="20"/>
          <w:lang w:eastAsia="es-ES"/>
        </w:rPr>
      </w:pPr>
      <w:r w:rsidRPr="00336292">
        <w:rPr>
          <w:rFonts w:ascii="Arial" w:eastAsia="Arial" w:hAnsi="Arial" w:cs="Arial"/>
          <w:sz w:val="20"/>
          <w:szCs w:val="20"/>
          <w:lang w:eastAsia="es-ES"/>
        </w:rPr>
        <w:t>Para constancia, se firma en Bucaramanga, a los XX (XX) días del mes de XXX de 201X</w:t>
      </w:r>
    </w:p>
    <w:p w:rsidR="00336292" w:rsidRPr="00336292" w:rsidRDefault="00336292" w:rsidP="00336292">
      <w:pPr>
        <w:spacing w:after="0" w:line="287" w:lineRule="exact"/>
        <w:jc w:val="both"/>
        <w:rPr>
          <w:rFonts w:ascii="Arial" w:eastAsia="Times New Roman" w:hAnsi="Arial" w:cs="Arial"/>
          <w:sz w:val="20"/>
          <w:szCs w:val="20"/>
          <w:lang w:eastAsia="es-ES"/>
        </w:rPr>
      </w:pPr>
    </w:p>
    <w:p w:rsidR="00336292" w:rsidRPr="00336292" w:rsidRDefault="00336292" w:rsidP="00336292">
      <w:pPr>
        <w:spacing w:after="0" w:line="235" w:lineRule="auto"/>
        <w:ind w:right="20"/>
        <w:jc w:val="both"/>
        <w:rPr>
          <w:rFonts w:ascii="Arial" w:eastAsia="Arial" w:hAnsi="Arial" w:cs="Arial"/>
          <w:b/>
          <w:sz w:val="20"/>
          <w:szCs w:val="20"/>
          <w:lang w:eastAsia="es-ES"/>
        </w:rPr>
      </w:pPr>
      <w:r w:rsidRPr="00336292">
        <w:rPr>
          <w:rFonts w:ascii="Arial" w:eastAsia="Arial" w:hAnsi="Arial" w:cs="Arial"/>
          <w:b/>
          <w:sz w:val="20"/>
          <w:szCs w:val="20"/>
          <w:lang w:eastAsia="es-ES"/>
        </w:rPr>
        <w:t>POR LA NACIÓN – MINISTERIO DE DEFENSA NACIONAL – DIRECCIÓN GENERAL DE SANIDAD MILITAR – DISPENSARIO MÉDICO DE BUCARAMANGA</w:t>
      </w:r>
    </w:p>
    <w:p w:rsidR="00336292" w:rsidRPr="00336292" w:rsidRDefault="00336292" w:rsidP="00336292">
      <w:pPr>
        <w:spacing w:after="0" w:line="200" w:lineRule="exact"/>
        <w:jc w:val="both"/>
        <w:rPr>
          <w:rFonts w:ascii="Arial" w:eastAsia="Times New Roman" w:hAnsi="Arial" w:cs="Arial"/>
          <w:sz w:val="20"/>
          <w:szCs w:val="20"/>
          <w:lang w:eastAsia="es-ES"/>
        </w:rPr>
      </w:pPr>
    </w:p>
    <w:p w:rsidR="00336292" w:rsidRPr="00336292" w:rsidRDefault="00336292" w:rsidP="00336292">
      <w:pPr>
        <w:spacing w:after="0" w:line="0" w:lineRule="atLeast"/>
        <w:jc w:val="both"/>
        <w:rPr>
          <w:rFonts w:ascii="Arial" w:eastAsia="Arial" w:hAnsi="Arial" w:cs="Arial"/>
          <w:sz w:val="20"/>
          <w:szCs w:val="20"/>
          <w:lang w:eastAsia="es-ES"/>
        </w:rPr>
      </w:pPr>
      <w:r w:rsidRPr="00336292">
        <w:rPr>
          <w:rFonts w:ascii="Arial" w:eastAsia="Arial" w:hAnsi="Arial" w:cs="Arial"/>
          <w:b/>
          <w:sz w:val="20"/>
          <w:szCs w:val="20"/>
          <w:lang w:eastAsia="es-ES"/>
        </w:rPr>
        <w:t>EL CONTRATANTE</w:t>
      </w:r>
      <w:r w:rsidRPr="00336292">
        <w:rPr>
          <w:rFonts w:ascii="Arial" w:eastAsia="Arial" w:hAnsi="Arial" w:cs="Arial"/>
          <w:sz w:val="20"/>
          <w:szCs w:val="20"/>
          <w:lang w:eastAsia="es-ES"/>
        </w:rPr>
        <w:t>,</w:t>
      </w:r>
    </w:p>
    <w:p w:rsidR="00336292" w:rsidRPr="00336292" w:rsidRDefault="00336292" w:rsidP="00336292">
      <w:pPr>
        <w:spacing w:after="0" w:line="0" w:lineRule="atLeast"/>
        <w:jc w:val="both"/>
        <w:rPr>
          <w:rFonts w:ascii="Arial" w:eastAsia="Arial" w:hAnsi="Arial" w:cs="Arial"/>
          <w:sz w:val="20"/>
          <w:szCs w:val="20"/>
          <w:lang w:eastAsia="es-ES"/>
        </w:rPr>
      </w:pPr>
      <w:r w:rsidRPr="00336292">
        <w:rPr>
          <w:rFonts w:ascii="Arial" w:eastAsia="Arial" w:hAnsi="Arial" w:cs="Arial"/>
          <w:sz w:val="20"/>
          <w:szCs w:val="20"/>
          <w:lang w:eastAsia="es-ES"/>
        </w:rPr>
        <w:t xml:space="preserve">COMPETENTE CONTRACTUAL DISPENSARIO MÉDICO DE BUCARAMANGA </w:t>
      </w:r>
    </w:p>
    <w:p w:rsidR="00336292" w:rsidRPr="00336292" w:rsidRDefault="00336292" w:rsidP="00336292">
      <w:pPr>
        <w:spacing w:after="0" w:line="276" w:lineRule="exact"/>
        <w:jc w:val="both"/>
        <w:rPr>
          <w:rFonts w:ascii="Arial" w:eastAsia="Times New Roman" w:hAnsi="Arial" w:cs="Arial"/>
          <w:sz w:val="20"/>
          <w:szCs w:val="20"/>
          <w:lang w:eastAsia="es-ES"/>
        </w:rPr>
      </w:pPr>
    </w:p>
    <w:p w:rsidR="00336292" w:rsidRPr="00336292" w:rsidRDefault="00336292" w:rsidP="00336292">
      <w:pPr>
        <w:spacing w:after="0" w:line="0" w:lineRule="atLeast"/>
        <w:jc w:val="both"/>
        <w:rPr>
          <w:rFonts w:ascii="Arial" w:eastAsia="Arial" w:hAnsi="Arial" w:cs="Arial"/>
          <w:sz w:val="20"/>
          <w:szCs w:val="20"/>
          <w:lang w:eastAsia="es-ES"/>
        </w:rPr>
      </w:pPr>
      <w:r w:rsidRPr="00336292">
        <w:rPr>
          <w:rFonts w:ascii="Arial" w:eastAsia="Arial" w:hAnsi="Arial" w:cs="Arial"/>
          <w:b/>
          <w:sz w:val="20"/>
          <w:szCs w:val="20"/>
          <w:lang w:eastAsia="es-ES"/>
        </w:rPr>
        <w:t>EL CONTRATISTA</w:t>
      </w:r>
      <w:r w:rsidRPr="00336292">
        <w:rPr>
          <w:rFonts w:ascii="Arial" w:eastAsia="Arial" w:hAnsi="Arial" w:cs="Arial"/>
          <w:sz w:val="20"/>
          <w:szCs w:val="20"/>
          <w:lang w:eastAsia="es-ES"/>
        </w:rPr>
        <w:t>,</w:t>
      </w:r>
    </w:p>
    <w:p w:rsidR="00336292" w:rsidRPr="00336292" w:rsidRDefault="00336292" w:rsidP="00336292">
      <w:pPr>
        <w:spacing w:after="0" w:line="0" w:lineRule="atLeast"/>
        <w:jc w:val="both"/>
        <w:rPr>
          <w:rFonts w:ascii="Arial" w:eastAsia="Times New Roman" w:hAnsi="Arial" w:cs="Arial"/>
          <w:sz w:val="20"/>
          <w:szCs w:val="20"/>
          <w:lang w:eastAsia="es-ES"/>
        </w:rPr>
      </w:pPr>
      <w:r w:rsidRPr="00336292">
        <w:rPr>
          <w:rFonts w:ascii="Arial" w:eastAsia="Arial" w:hAnsi="Arial" w:cs="Arial"/>
          <w:sz w:val="20"/>
          <w:szCs w:val="20"/>
          <w:lang w:eastAsia="es-ES"/>
        </w:rPr>
        <w:t>XXXXXXXXXXXXXXXXXXXX</w:t>
      </w:r>
    </w:p>
    <w:p w:rsidR="00336292" w:rsidRPr="00336292" w:rsidRDefault="00336292" w:rsidP="00336292">
      <w:pPr>
        <w:spacing w:after="0" w:line="235" w:lineRule="auto"/>
        <w:jc w:val="both"/>
        <w:rPr>
          <w:rFonts w:ascii="Arial" w:eastAsia="Arial" w:hAnsi="Arial" w:cs="Times New Roman"/>
          <w:lang w:eastAsia="es-ES"/>
        </w:rPr>
      </w:pPr>
    </w:p>
    <w:p w:rsidR="00336292" w:rsidRPr="00336292" w:rsidRDefault="00336292" w:rsidP="00336292">
      <w:pPr>
        <w:spacing w:after="0" w:line="236" w:lineRule="auto"/>
        <w:ind w:right="20"/>
        <w:jc w:val="both"/>
        <w:rPr>
          <w:rFonts w:ascii="Arial" w:eastAsia="Times New Roman" w:hAnsi="Arial" w:cs="Arial"/>
          <w:bCs/>
          <w:color w:val="000000"/>
          <w:lang w:eastAsia="es-ES"/>
        </w:rPr>
      </w:pPr>
      <w:r w:rsidRPr="00336292">
        <w:rPr>
          <w:rFonts w:ascii="Arial" w:eastAsia="Times New Roman" w:hAnsi="Arial" w:cs="Arial"/>
          <w:bCs/>
          <w:color w:val="000000"/>
          <w:lang w:eastAsia="es-ES"/>
        </w:rPr>
        <w:br w:type="page"/>
      </w:r>
    </w:p>
    <w:p w:rsidR="00336292" w:rsidRPr="00336292" w:rsidRDefault="00336292" w:rsidP="00336292">
      <w:pPr>
        <w:spacing w:after="0" w:line="0" w:lineRule="atLeast"/>
        <w:jc w:val="center"/>
        <w:rPr>
          <w:rFonts w:ascii="Arial" w:eastAsia="Times New Roman" w:hAnsi="Arial" w:cs="Arial"/>
          <w:b/>
          <w:color w:val="000000"/>
          <w:sz w:val="20"/>
          <w:szCs w:val="20"/>
          <w:lang w:eastAsia="es-ES"/>
        </w:rPr>
      </w:pPr>
      <w:r w:rsidRPr="00336292">
        <w:rPr>
          <w:rFonts w:ascii="Arial" w:eastAsia="Times New Roman" w:hAnsi="Arial" w:cs="Arial"/>
          <w:b/>
          <w:color w:val="000000"/>
          <w:sz w:val="20"/>
          <w:szCs w:val="20"/>
          <w:lang w:eastAsia="es-ES"/>
        </w:rPr>
        <w:t xml:space="preserve">ANEXO N° 3 </w:t>
      </w:r>
    </w:p>
    <w:p w:rsidR="00336292" w:rsidRPr="00336292" w:rsidRDefault="00336292" w:rsidP="00336292">
      <w:pPr>
        <w:spacing w:after="0" w:line="0" w:lineRule="atLeast"/>
        <w:ind w:left="709" w:hanging="709"/>
        <w:jc w:val="center"/>
        <w:rPr>
          <w:rFonts w:ascii="Arial" w:eastAsia="Times New Roman" w:hAnsi="Arial" w:cs="Arial"/>
          <w:b/>
          <w:color w:val="000000"/>
          <w:sz w:val="24"/>
          <w:szCs w:val="24"/>
          <w:lang w:eastAsia="es-ES"/>
        </w:rPr>
      </w:pPr>
      <w:r w:rsidRPr="00336292">
        <w:rPr>
          <w:rFonts w:ascii="Arial" w:eastAsia="Times New Roman" w:hAnsi="Arial" w:cs="Arial"/>
          <w:b/>
          <w:sz w:val="24"/>
          <w:szCs w:val="24"/>
          <w:lang w:val="es-ES" w:eastAsia="es-ES"/>
        </w:rPr>
        <w:t xml:space="preserve">NORMAS Y ESPECIFICACIONES </w:t>
      </w:r>
      <w:r w:rsidRPr="00336292">
        <w:rPr>
          <w:rFonts w:ascii="Arial" w:eastAsia="Times New Roman" w:hAnsi="Arial" w:cs="Arial"/>
          <w:b/>
          <w:color w:val="000000"/>
          <w:sz w:val="24"/>
          <w:szCs w:val="24"/>
          <w:lang w:eastAsia="es-ES"/>
        </w:rPr>
        <w:t>TÉCNICAS</w:t>
      </w:r>
    </w:p>
    <w:p w:rsidR="00336292" w:rsidRPr="00336292" w:rsidRDefault="00336292" w:rsidP="00336292">
      <w:pPr>
        <w:spacing w:after="0" w:line="0" w:lineRule="atLeast"/>
        <w:jc w:val="both"/>
        <w:rPr>
          <w:rFonts w:ascii="Arial" w:eastAsia="Times New Roman" w:hAnsi="Arial" w:cs="Arial"/>
          <w:color w:val="000000"/>
          <w:sz w:val="24"/>
          <w:szCs w:val="24"/>
          <w:lang w:eastAsia="es-ES"/>
        </w:rPr>
      </w:pPr>
    </w:p>
    <w:p w:rsidR="00336292" w:rsidRPr="00336292" w:rsidRDefault="00336292" w:rsidP="008B5FFE">
      <w:pPr>
        <w:numPr>
          <w:ilvl w:val="0"/>
          <w:numId w:val="14"/>
        </w:numPr>
        <w:spacing w:after="0" w:line="240" w:lineRule="auto"/>
        <w:ind w:right="-93"/>
        <w:contextualSpacing/>
        <w:jc w:val="both"/>
        <w:rPr>
          <w:rFonts w:ascii="Arial" w:eastAsia="Times New Roman" w:hAnsi="Arial" w:cs="Arial"/>
          <w:b/>
          <w:iCs/>
          <w:sz w:val="24"/>
          <w:szCs w:val="24"/>
          <w:lang w:eastAsia="x-none"/>
        </w:rPr>
      </w:pPr>
      <w:r w:rsidRPr="00336292">
        <w:rPr>
          <w:rFonts w:ascii="Arial" w:eastAsia="Times New Roman" w:hAnsi="Arial" w:cs="Arial"/>
          <w:b/>
          <w:iCs/>
          <w:sz w:val="24"/>
          <w:szCs w:val="24"/>
          <w:lang w:eastAsia="x-none"/>
        </w:rPr>
        <w:t xml:space="preserve">ESPECIFICACIONES TÉCNICAS </w:t>
      </w:r>
    </w:p>
    <w:p w:rsidR="00336292" w:rsidRPr="00336292" w:rsidRDefault="00336292" w:rsidP="00336292">
      <w:pPr>
        <w:spacing w:after="0" w:line="240" w:lineRule="auto"/>
        <w:ind w:right="-93"/>
        <w:jc w:val="both"/>
        <w:rPr>
          <w:rFonts w:ascii="Arial" w:eastAsia="Times New Roman" w:hAnsi="Arial" w:cs="Arial"/>
          <w:b/>
          <w:iCs/>
          <w:sz w:val="24"/>
          <w:szCs w:val="24"/>
          <w:lang w:eastAsia="es-ES"/>
        </w:rPr>
      </w:pPr>
    </w:p>
    <w:p w:rsidR="00931CFA" w:rsidRPr="00000CE2" w:rsidRDefault="00931CFA" w:rsidP="00931CFA">
      <w:pPr>
        <w:jc w:val="both"/>
        <w:rPr>
          <w:rFonts w:ascii="Arial" w:eastAsia="Calibri" w:hAnsi="Arial" w:cs="Arial"/>
          <w:b/>
          <w:bCs/>
          <w:sz w:val="20"/>
          <w:szCs w:val="20"/>
          <w:lang w:eastAsia="es-CO"/>
        </w:rPr>
      </w:pPr>
      <w:r w:rsidRPr="00000CE2">
        <w:rPr>
          <w:rFonts w:ascii="Arial" w:eastAsia="Calibri" w:hAnsi="Arial" w:cs="Arial"/>
          <w:sz w:val="20"/>
          <w:szCs w:val="20"/>
          <w:lang w:eastAsia="es-CO"/>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000CE2">
        <w:rPr>
          <w:rFonts w:ascii="Arial" w:eastAsia="Calibri" w:hAnsi="Arial" w:cs="Arial"/>
          <w:b/>
          <w:bCs/>
          <w:sz w:val="20"/>
          <w:szCs w:val="20"/>
          <w:lang w:eastAsia="es-CO"/>
        </w:rPr>
        <w:t>SERVICIO INTEGRAL DE ATENCION DOMICILIARIA.</w:t>
      </w:r>
    </w:p>
    <w:p w:rsidR="00931CFA" w:rsidRPr="00000CE2" w:rsidRDefault="00931CFA" w:rsidP="00931CFA">
      <w:pPr>
        <w:jc w:val="both"/>
        <w:rPr>
          <w:rFonts w:ascii="Arial" w:eastAsia="Calibri" w:hAnsi="Arial" w:cs="Arial"/>
          <w:sz w:val="20"/>
          <w:szCs w:val="20"/>
          <w:lang w:eastAsia="es-CO"/>
        </w:rPr>
      </w:pPr>
      <w:r w:rsidRPr="00000CE2">
        <w:rPr>
          <w:rFonts w:ascii="Arial" w:eastAsia="Calibri" w:hAnsi="Arial" w:cs="Arial"/>
          <w:sz w:val="20"/>
          <w:szCs w:val="20"/>
          <w:lang w:eastAsia="es-CO"/>
        </w:rPr>
        <w:t>Debe presentar el Anexo No.</w:t>
      </w:r>
      <w:r>
        <w:rPr>
          <w:rFonts w:ascii="Arial" w:eastAsia="Calibri" w:hAnsi="Arial" w:cs="Arial"/>
          <w:sz w:val="20"/>
          <w:szCs w:val="20"/>
          <w:lang w:eastAsia="es-CO"/>
        </w:rPr>
        <w:t>3</w:t>
      </w:r>
      <w:r w:rsidRPr="00000CE2">
        <w:rPr>
          <w:rFonts w:ascii="Arial" w:eastAsia="Calibri" w:hAnsi="Arial" w:cs="Arial"/>
          <w:sz w:val="20"/>
          <w:szCs w:val="20"/>
          <w:lang w:eastAsia="es-CO"/>
        </w:rPr>
        <w:t xml:space="preserve"> firmado por su representante legal y NO debe ser modificado. En caso de no presentar el Anexo Nº</w:t>
      </w:r>
      <w:r>
        <w:rPr>
          <w:rFonts w:ascii="Arial" w:eastAsia="Calibri" w:hAnsi="Arial" w:cs="Arial"/>
          <w:sz w:val="20"/>
          <w:szCs w:val="20"/>
          <w:lang w:eastAsia="es-CO"/>
        </w:rPr>
        <w:t>3</w:t>
      </w:r>
      <w:r w:rsidRPr="00000CE2">
        <w:rPr>
          <w:rFonts w:ascii="Arial" w:eastAsia="Calibri" w:hAnsi="Arial" w:cs="Arial"/>
          <w:sz w:val="20"/>
          <w:szCs w:val="20"/>
          <w:lang w:eastAsia="es-CO"/>
        </w:rPr>
        <w:t xml:space="preserve"> “ESPECIFICACIONES TECNICAS DE OBLIGATORIO CUMPLIMIENTO” firmado por el representante legal o en caso de modificar el Anexo No.2, la Oferta será RECHAZADA.</w:t>
      </w:r>
    </w:p>
    <w:p w:rsidR="00931CFA" w:rsidRPr="00000CE2" w:rsidRDefault="00931CFA" w:rsidP="00931CFA">
      <w:pPr>
        <w:autoSpaceDE w:val="0"/>
        <w:autoSpaceDN w:val="0"/>
        <w:adjustRightInd w:val="0"/>
        <w:jc w:val="both"/>
        <w:rPr>
          <w:rFonts w:ascii="Arial" w:hAnsi="Arial" w:cs="Arial"/>
          <w:color w:val="FF0000"/>
          <w:spacing w:val="2"/>
          <w:sz w:val="20"/>
          <w:szCs w:val="20"/>
        </w:rPr>
      </w:pPr>
      <w:r w:rsidRPr="00000CE2">
        <w:rPr>
          <w:rFonts w:ascii="Arial" w:hAnsi="Arial" w:cs="Arial"/>
          <w:color w:val="000000"/>
          <w:sz w:val="20"/>
          <w:szCs w:val="20"/>
        </w:rPr>
        <w:t xml:space="preserve">El Dispensario Médico de </w:t>
      </w:r>
      <w:r w:rsidRPr="00000CE2">
        <w:rPr>
          <w:rFonts w:ascii="Arial" w:hAnsi="Arial" w:cs="Arial"/>
          <w:color w:val="000000"/>
          <w:spacing w:val="2"/>
          <w:sz w:val="20"/>
        </w:rPr>
        <w:t>Bucaramanga,</w:t>
      </w:r>
      <w:r w:rsidRPr="00000CE2">
        <w:rPr>
          <w:rFonts w:ascii="Arial" w:hAnsi="Arial" w:cs="Arial"/>
          <w:color w:val="000000"/>
          <w:sz w:val="20"/>
          <w:lang w:eastAsia="ar-SA"/>
        </w:rPr>
        <w:t xml:space="preserve"> </w:t>
      </w:r>
      <w:r w:rsidRPr="00000CE2">
        <w:rPr>
          <w:rFonts w:ascii="Arial" w:hAnsi="Arial" w:cs="Arial"/>
          <w:color w:val="000000"/>
          <w:sz w:val="20"/>
          <w:szCs w:val="20"/>
        </w:rPr>
        <w:t xml:space="preserve">presenta este estudio para manifestar la necesidad que tiene en la prestación de los servicios de Atención Domiciliaria en la red externa para asegurar la prestación de servicios de salud, en las áreas de Promoción, Prevención, Protección, Recuperación y Rehabilitación del personal de afiliados y sus beneficiarios de 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p>
    <w:p w:rsidR="00931CFA" w:rsidRPr="00000CE2" w:rsidRDefault="00931CFA" w:rsidP="00931CFA">
      <w:pPr>
        <w:autoSpaceDE w:val="0"/>
        <w:autoSpaceDN w:val="0"/>
        <w:adjustRightInd w:val="0"/>
        <w:jc w:val="both"/>
        <w:rPr>
          <w:rFonts w:ascii="Arial" w:hAnsi="Arial" w:cs="Arial"/>
          <w:color w:val="000000"/>
          <w:sz w:val="20"/>
          <w:szCs w:val="20"/>
        </w:rPr>
      </w:pPr>
      <w:r w:rsidRPr="008161E7">
        <w:rPr>
          <w:rFonts w:ascii="Arial" w:hAnsi="Arial" w:cs="Arial"/>
          <w:color w:val="000000"/>
          <w:sz w:val="20"/>
          <w:szCs w:val="20"/>
        </w:rPr>
        <w:t>Se requiere la atención domiciliaria con la prestación de los servicios médicos y paramédicos: Atención por Enfermería, Auxiliar de Enfermería,</w:t>
      </w:r>
      <w:r>
        <w:rPr>
          <w:rFonts w:ascii="Arial" w:hAnsi="Arial" w:cs="Arial"/>
          <w:color w:val="000000"/>
          <w:sz w:val="20"/>
          <w:szCs w:val="20"/>
        </w:rPr>
        <w:t xml:space="preserve"> </w:t>
      </w:r>
      <w:r w:rsidRPr="008161E7">
        <w:rPr>
          <w:rFonts w:ascii="Arial" w:hAnsi="Arial" w:cs="Arial"/>
          <w:color w:val="000000"/>
          <w:sz w:val="20"/>
          <w:szCs w:val="20"/>
        </w:rPr>
        <w:t>Medicina General, Terapia Física, Terapia Respiratoria, Fonoaudiología (Terapia del Lenguaje y de Deglución), Terapia Ocupacional, valoración por Psicología, trabajo social, que requieran los usuarios según lo definido en el acuerdo No 002 de 2001(PLAN DE SERVICIOS DE SANIDAD MILITAR Y POLICIAL), Directiva permanente 0041 de 2016 que rige el Programa de Atención Domiciliaria del Ejercito (PADE)</w:t>
      </w:r>
      <w:r>
        <w:rPr>
          <w:rFonts w:ascii="Arial" w:hAnsi="Arial" w:cs="Arial"/>
          <w:color w:val="000000"/>
          <w:sz w:val="20"/>
          <w:szCs w:val="20"/>
        </w:rPr>
        <w:t>.</w:t>
      </w:r>
    </w:p>
    <w:p w:rsidR="00931CFA" w:rsidRPr="00000CE2" w:rsidRDefault="00931CFA" w:rsidP="00931CFA">
      <w:pPr>
        <w:pStyle w:val="Default"/>
        <w:jc w:val="both"/>
        <w:rPr>
          <w:rFonts w:ascii="Arial" w:hAnsi="Arial" w:cs="Arial"/>
          <w:sz w:val="20"/>
          <w:szCs w:val="20"/>
        </w:rPr>
      </w:pPr>
      <w:r w:rsidRPr="00000CE2">
        <w:rPr>
          <w:rFonts w:ascii="Arial" w:hAnsi="Arial" w:cs="Arial"/>
          <w:sz w:val="20"/>
          <w:szCs w:val="20"/>
        </w:rPr>
        <w:t xml:space="preserve">La prestación del servicio de Atención Domiciliaria busca disminuir los costos de atención hospitalaria, minimizar los reingresos de pacientes de manejo crónico, disminuir la incidencia de enfermedades nosocomiales, continuidad en la atención al paciente crónico y postrado en cama y disminuir las estancias prolongadas hospitalarias; de igual forma garantiza la continuidad del tratamiento médico. </w:t>
      </w:r>
    </w:p>
    <w:p w:rsidR="00931CFA" w:rsidRPr="00000CE2" w:rsidRDefault="00931CFA" w:rsidP="00931CFA">
      <w:pPr>
        <w:pStyle w:val="Default"/>
        <w:jc w:val="both"/>
        <w:rPr>
          <w:rFonts w:ascii="Arial" w:hAnsi="Arial" w:cs="Arial"/>
          <w:color w:val="FF0000"/>
          <w:sz w:val="22"/>
          <w:szCs w:val="22"/>
        </w:rPr>
      </w:pPr>
    </w:p>
    <w:p w:rsidR="00931CFA" w:rsidRPr="00000CE2" w:rsidRDefault="00931CFA" w:rsidP="00931CFA">
      <w:pPr>
        <w:overflowPunct w:val="0"/>
        <w:autoSpaceDE w:val="0"/>
        <w:autoSpaceDN w:val="0"/>
        <w:adjustRightInd w:val="0"/>
        <w:ind w:right="20"/>
        <w:jc w:val="both"/>
        <w:rPr>
          <w:rFonts w:ascii="Arial" w:hAnsi="Arial" w:cs="Arial"/>
          <w:color w:val="FF0000"/>
          <w:sz w:val="20"/>
          <w:lang w:eastAsia="ar-SA"/>
        </w:rPr>
      </w:pPr>
      <w:r w:rsidRPr="00000CE2">
        <w:rPr>
          <w:rFonts w:ascii="Arial" w:hAnsi="Arial" w:cs="Arial"/>
          <w:color w:val="000000"/>
          <w:sz w:val="20"/>
          <w:lang w:eastAsia="ar-SA"/>
        </w:rPr>
        <w:t xml:space="preserve">Por otro lado, </w:t>
      </w:r>
      <w:r w:rsidRPr="00000CE2">
        <w:rPr>
          <w:rFonts w:ascii="Arial" w:hAnsi="Arial" w:cs="Arial"/>
          <w:color w:val="000000"/>
          <w:sz w:val="20"/>
          <w:szCs w:val="20"/>
        </w:rPr>
        <w:t xml:space="preserve">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r w:rsidRPr="00000CE2">
        <w:rPr>
          <w:rFonts w:ascii="Arial" w:hAnsi="Arial" w:cs="Arial"/>
          <w:color w:val="000000"/>
          <w:spacing w:val="2"/>
          <w:sz w:val="20"/>
          <w:szCs w:val="20"/>
        </w:rPr>
        <w:t>,</w:t>
      </w:r>
      <w:r w:rsidRPr="00000CE2">
        <w:rPr>
          <w:rFonts w:ascii="Arial" w:hAnsi="Arial" w:cs="Arial"/>
          <w:color w:val="000000"/>
          <w:sz w:val="20"/>
          <w:lang w:eastAsia="ar-SA"/>
        </w:rPr>
        <w:t xml:space="preserve"> no cuenta con los medios, infraestructura ni la suficiencia de profesionales para atender los pacientes con diagnóstico de enfermedades de tipo crónico y terminales o con tratamientos definidos en su domicilio, en la jurisdicción del Departamento Norte de Santander; puesto que por sus condiciones de salud no pueden asistir al Dispensario Médico para ser atendidos y por lo tanto es imprescindible este Servicio con el fin de no alterar los controles y tratamientos médicos inherentes al cuidado de su salud y así evitar las complicaciones que conllevarían a hospitalizaciones posteriores</w:t>
      </w:r>
      <w:r w:rsidRPr="00000CE2">
        <w:rPr>
          <w:rFonts w:ascii="Arial" w:hAnsi="Arial" w:cs="Arial"/>
          <w:color w:val="FF0000"/>
          <w:sz w:val="20"/>
          <w:lang w:eastAsia="ar-SA"/>
        </w:rPr>
        <w:t>.</w:t>
      </w:r>
    </w:p>
    <w:p w:rsidR="00931CFA" w:rsidRPr="00000CE2" w:rsidRDefault="00931CFA" w:rsidP="00931CFA">
      <w:pPr>
        <w:overflowPunct w:val="0"/>
        <w:autoSpaceDE w:val="0"/>
        <w:autoSpaceDN w:val="0"/>
        <w:adjustRightInd w:val="0"/>
        <w:ind w:right="20"/>
        <w:jc w:val="both"/>
        <w:rPr>
          <w:rFonts w:ascii="Arial" w:hAnsi="Arial" w:cs="Arial"/>
          <w:color w:val="000000"/>
          <w:sz w:val="20"/>
          <w:lang w:eastAsia="ar-SA"/>
        </w:rPr>
      </w:pPr>
      <w:r w:rsidRPr="00000CE2">
        <w:rPr>
          <w:rFonts w:ascii="Arial" w:hAnsi="Arial" w:cs="Arial"/>
          <w:color w:val="000000"/>
          <w:sz w:val="20"/>
          <w:lang w:eastAsia="ar-SA"/>
        </w:rPr>
        <w:t>Se requiere contratar una Entidad prestadora de Servicios de Atención en casa, que cuente con profesionales y técnicos de la salud que ofrezca sus servicios con alta calidad y seguridad para brindar el mejoramiento de la calidad de vida de nuestros afiliados al Subsistema de Salud de las Fuerzas Militares de Colombia que por sus condiciones de salud lo ameriten.</w:t>
      </w:r>
    </w:p>
    <w:p w:rsidR="00931CFA" w:rsidRPr="00000CE2" w:rsidRDefault="00931CFA" w:rsidP="00931CFA">
      <w:pPr>
        <w:jc w:val="both"/>
        <w:rPr>
          <w:rFonts w:ascii="Arial" w:hAnsi="Arial" w:cs="Arial"/>
          <w:color w:val="000000"/>
          <w:sz w:val="20"/>
          <w:lang w:eastAsia="ar-SA"/>
        </w:rPr>
      </w:pPr>
      <w:r w:rsidRPr="00000CE2">
        <w:rPr>
          <w:rFonts w:ascii="Arial" w:hAnsi="Arial" w:cs="Arial"/>
          <w:color w:val="000000"/>
          <w:sz w:val="20"/>
          <w:lang w:eastAsia="ar-SA"/>
        </w:rPr>
        <w:t xml:space="preserve">La necesidad que busca garantizar </w:t>
      </w:r>
      <w:r w:rsidRPr="00000CE2">
        <w:rPr>
          <w:rFonts w:ascii="Arial" w:hAnsi="Arial" w:cs="Arial"/>
          <w:color w:val="000000"/>
          <w:sz w:val="20"/>
          <w:szCs w:val="20"/>
        </w:rPr>
        <w:t xml:space="preserve">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r w:rsidRPr="00000CE2">
        <w:rPr>
          <w:rFonts w:ascii="Arial" w:hAnsi="Arial" w:cs="Arial"/>
          <w:color w:val="000000"/>
          <w:spacing w:val="2"/>
          <w:sz w:val="20"/>
          <w:szCs w:val="20"/>
        </w:rPr>
        <w:t>,</w:t>
      </w:r>
      <w:r w:rsidRPr="00000CE2">
        <w:rPr>
          <w:rFonts w:ascii="Arial" w:hAnsi="Arial" w:cs="Arial"/>
          <w:color w:val="000000"/>
          <w:sz w:val="20"/>
          <w:lang w:eastAsia="ar-SA"/>
        </w:rPr>
        <w:t xml:space="preserve"> es la</w:t>
      </w:r>
      <w:r>
        <w:rPr>
          <w:rFonts w:ascii="Arial" w:hAnsi="Arial" w:cs="Arial"/>
          <w:color w:val="000000"/>
          <w:sz w:val="20"/>
          <w:lang w:eastAsia="ar-SA"/>
        </w:rPr>
        <w:t xml:space="preserve"> </w:t>
      </w:r>
      <w:r w:rsidRPr="00000CE2">
        <w:rPr>
          <w:rFonts w:ascii="Arial" w:hAnsi="Arial" w:cs="Arial"/>
          <w:color w:val="000000"/>
          <w:sz w:val="20"/>
          <w:lang w:eastAsia="ar-SA"/>
        </w:rPr>
        <w:t>Prestación del servicio, de ATENCIÓN DOMICILIARIA, para los</w:t>
      </w:r>
      <w:r>
        <w:rPr>
          <w:rFonts w:ascii="Arial" w:hAnsi="Arial" w:cs="Arial"/>
          <w:color w:val="000000"/>
          <w:sz w:val="20"/>
          <w:lang w:eastAsia="ar-SA"/>
        </w:rPr>
        <w:t xml:space="preserve"> </w:t>
      </w:r>
      <w:r w:rsidRPr="00000CE2">
        <w:rPr>
          <w:rFonts w:ascii="Arial" w:hAnsi="Arial" w:cs="Arial"/>
          <w:color w:val="000000"/>
          <w:sz w:val="20"/>
          <w:lang w:eastAsia="ar-SA"/>
        </w:rPr>
        <w:t xml:space="preserve">beneficiarios del Subsistema de Salud de las Fuerzas Militares adscritos y autorizados a la </w:t>
      </w:r>
      <w:r>
        <w:rPr>
          <w:rFonts w:ascii="Arial" w:hAnsi="Arial" w:cs="Arial"/>
          <w:color w:val="000000"/>
          <w:spacing w:val="2"/>
          <w:sz w:val="20"/>
          <w:szCs w:val="20"/>
        </w:rPr>
        <w:t>Trigésima Brigada</w:t>
      </w:r>
      <w:r w:rsidRPr="00000CE2">
        <w:rPr>
          <w:rFonts w:ascii="Arial" w:hAnsi="Arial" w:cs="Arial"/>
          <w:color w:val="000000"/>
          <w:sz w:val="20"/>
          <w:lang w:eastAsia="ar-SA"/>
        </w:rPr>
        <w:t xml:space="preserve"> en Norte de Santander, incluidos dentro del Plan de servicios de Sanidad Militar y Policial (Acuerdo 002 del 27 de Abril de 2001 del Consejo Superior de Salud de las Fuerzas Militares y Policía,</w:t>
      </w:r>
      <w:r>
        <w:rPr>
          <w:rFonts w:ascii="Arial" w:hAnsi="Arial" w:cs="Arial"/>
          <w:color w:val="000000"/>
          <w:sz w:val="20"/>
          <w:lang w:eastAsia="ar-SA"/>
        </w:rPr>
        <w:t xml:space="preserve"> </w:t>
      </w:r>
      <w:r w:rsidRPr="00000CE2">
        <w:rPr>
          <w:rFonts w:ascii="Arial" w:hAnsi="Arial" w:cs="Arial"/>
          <w:color w:val="000000"/>
          <w:sz w:val="20"/>
          <w:lang w:eastAsia="ar-SA"/>
        </w:rPr>
        <w:t>Nacional) a todos los Afiliados</w:t>
      </w:r>
      <w:r>
        <w:rPr>
          <w:rFonts w:ascii="Arial" w:hAnsi="Arial" w:cs="Arial"/>
          <w:color w:val="000000"/>
          <w:sz w:val="20"/>
          <w:lang w:eastAsia="ar-SA"/>
        </w:rPr>
        <w:t xml:space="preserve"> </w:t>
      </w:r>
      <w:r w:rsidRPr="00000CE2">
        <w:rPr>
          <w:rFonts w:ascii="Arial" w:hAnsi="Arial" w:cs="Arial"/>
          <w:color w:val="000000"/>
          <w:sz w:val="20"/>
          <w:lang w:eastAsia="ar-SA"/>
        </w:rPr>
        <w:t xml:space="preserve">al Subsistema de Salud de las Fuerzas Militares y sus beneficiarios para </w:t>
      </w:r>
      <w:r w:rsidRPr="00000CE2">
        <w:rPr>
          <w:rFonts w:ascii="Arial" w:hAnsi="Arial" w:cs="Arial"/>
          <w:color w:val="000000"/>
          <w:sz w:val="20"/>
          <w:szCs w:val="20"/>
        </w:rPr>
        <w:t xml:space="preserve">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r w:rsidRPr="00000CE2">
        <w:rPr>
          <w:rFonts w:ascii="Arial" w:hAnsi="Arial" w:cs="Arial"/>
          <w:color w:val="000000"/>
          <w:sz w:val="20"/>
          <w:lang w:eastAsia="ar-SA"/>
        </w:rPr>
        <w:t>, lo cual encuentra su justificación en la misión y las funciones que le asisten a la Dirección de Sanidad como dependencia encargada de administrar el Subsistema de Salud de las Fuerzas Militares</w:t>
      </w:r>
      <w:r>
        <w:rPr>
          <w:rFonts w:ascii="Arial" w:hAnsi="Arial" w:cs="Arial"/>
          <w:color w:val="000000"/>
          <w:sz w:val="20"/>
          <w:lang w:eastAsia="ar-SA"/>
        </w:rPr>
        <w:t xml:space="preserve"> </w:t>
      </w:r>
      <w:r w:rsidRPr="00000CE2">
        <w:rPr>
          <w:rFonts w:ascii="Arial" w:hAnsi="Arial" w:cs="Arial"/>
          <w:color w:val="000000"/>
          <w:sz w:val="20"/>
          <w:lang w:eastAsia="ar-SA"/>
        </w:rPr>
        <w:t>con sujeción a las directrices trazadas por el CSSFM, y de prestar los servicios de salud a los afiliados y sus beneficiarios a nivel nacional a través de sus Establecimientos de Sanidad o con Instituciones Prestadoras de Servicios de Salud y profesionales habilitados, de conformidad con los planes, políticas, parámetros y lineamientos establecidos por el CSSFM.</w:t>
      </w:r>
    </w:p>
    <w:p w:rsidR="00931CFA" w:rsidRPr="00000CE2" w:rsidRDefault="00931CFA" w:rsidP="00931CFA">
      <w:pPr>
        <w:tabs>
          <w:tab w:val="left" w:pos="720"/>
        </w:tabs>
        <w:jc w:val="both"/>
        <w:rPr>
          <w:rFonts w:ascii="Arial" w:hAnsi="Arial" w:cs="Arial"/>
          <w:color w:val="FF0000"/>
          <w:sz w:val="20"/>
          <w:lang w:eastAsia="ar-SA"/>
        </w:rPr>
      </w:pPr>
      <w:r w:rsidRPr="00000CE2">
        <w:rPr>
          <w:rFonts w:ascii="Arial" w:hAnsi="Arial" w:cs="Arial"/>
          <w:color w:val="000000"/>
          <w:sz w:val="20"/>
          <w:lang w:eastAsia="ar-SA"/>
        </w:rPr>
        <w:t>La Dirección de Sanidad Ejército, le asigna la misión al</w:t>
      </w:r>
      <w:r>
        <w:rPr>
          <w:rFonts w:ascii="Arial" w:hAnsi="Arial" w:cs="Arial"/>
          <w:color w:val="000000"/>
          <w:sz w:val="20"/>
          <w:lang w:eastAsia="ar-SA"/>
        </w:rPr>
        <w:t xml:space="preserve"> </w:t>
      </w:r>
      <w:r w:rsidRPr="00000CE2">
        <w:rPr>
          <w:rFonts w:ascii="Arial" w:hAnsi="Arial" w:cs="Arial"/>
          <w:color w:val="000000"/>
          <w:sz w:val="20"/>
          <w:lang w:eastAsia="ar-SA"/>
        </w:rPr>
        <w:t>Dispensario Médico de Bucaramanga centralizador de la Regional II, de asumir el proceso de Atención Integral Domiciliaria para los usuarios y beneficiarios quienes por su condición de salud, deterioro de la movilidad lo(s) soliciten y lo(s) requieran siempre y cuando residan en el Departamento Norte de Santander, y adquirir los servicios para la atención integral domiciliaria, a fin de cumplir con las solicitudes de los usuarios, las remisiones de los especialistas y por fallos de tutelas, así atender usuarios con enfermedades crónicas y/o terminales de diagnóstico y tratamiento establecido, con incapacidades temporales o permanentes que les impidan el acceso a los servicios de salud por sus propios medios</w:t>
      </w:r>
      <w:r w:rsidRPr="00000CE2">
        <w:rPr>
          <w:rFonts w:ascii="Arial" w:hAnsi="Arial" w:cs="Arial"/>
          <w:color w:val="FF0000"/>
          <w:sz w:val="20"/>
          <w:lang w:eastAsia="ar-SA"/>
        </w:rPr>
        <w:t>.</w:t>
      </w:r>
    </w:p>
    <w:p w:rsidR="00931CFA" w:rsidRPr="00000CE2" w:rsidRDefault="00931CFA" w:rsidP="00931CFA">
      <w:pPr>
        <w:tabs>
          <w:tab w:val="left" w:pos="720"/>
        </w:tabs>
        <w:jc w:val="both"/>
        <w:rPr>
          <w:rFonts w:ascii="Arial" w:hAnsi="Arial" w:cs="Arial"/>
          <w:color w:val="FF0000"/>
          <w:sz w:val="20"/>
          <w:lang w:eastAsia="ar-SA"/>
        </w:rPr>
      </w:pPr>
    </w:p>
    <w:p w:rsidR="00931CFA" w:rsidRPr="00000CE2" w:rsidRDefault="00931CFA" w:rsidP="00931CFA">
      <w:pPr>
        <w:ind w:right="50"/>
        <w:jc w:val="center"/>
        <w:rPr>
          <w:rFonts w:ascii="Arial" w:eastAsia="Arial" w:hAnsi="Arial" w:cs="Arial"/>
          <w:b/>
          <w:sz w:val="20"/>
          <w:szCs w:val="20"/>
        </w:rPr>
      </w:pPr>
      <w:r w:rsidRPr="00000CE2">
        <w:rPr>
          <w:rFonts w:ascii="Arial" w:eastAsia="Arial" w:hAnsi="Arial" w:cs="Arial"/>
          <w:b/>
          <w:sz w:val="20"/>
          <w:szCs w:val="20"/>
        </w:rPr>
        <w:t xml:space="preserve">FICHA TECNICA </w:t>
      </w:r>
    </w:p>
    <w:p w:rsidR="00931CFA" w:rsidRPr="00000CE2" w:rsidRDefault="00931CFA" w:rsidP="00931CFA">
      <w:pPr>
        <w:ind w:right="50"/>
        <w:jc w:val="both"/>
        <w:rPr>
          <w:rFonts w:ascii="Arial" w:eastAsia="Arial" w:hAnsi="Arial" w:cs="Arial"/>
          <w:bCs/>
          <w:sz w:val="20"/>
          <w:szCs w:val="20"/>
        </w:rPr>
      </w:pPr>
    </w:p>
    <w:p w:rsidR="00931CFA" w:rsidRPr="00000CE2" w:rsidRDefault="00931CFA" w:rsidP="00931CFA">
      <w:pPr>
        <w:pStyle w:val="Prrafodelista"/>
        <w:widowControl w:val="0"/>
        <w:suppressAutoHyphens/>
        <w:autoSpaceDE w:val="0"/>
        <w:autoSpaceDN w:val="0"/>
        <w:adjustRightInd w:val="0"/>
        <w:ind w:left="0"/>
        <w:textAlignment w:val="baseline"/>
        <w:rPr>
          <w:rFonts w:ascii="Arial" w:eastAsia="MS Mincho" w:hAnsi="Arial" w:cs="Arial"/>
          <w:color w:val="000000"/>
          <w:sz w:val="20"/>
          <w:szCs w:val="22"/>
        </w:rPr>
      </w:pPr>
      <w:r w:rsidRPr="00000CE2">
        <w:rPr>
          <w:rFonts w:ascii="Arial" w:eastAsia="MS Mincho" w:hAnsi="Arial" w:cs="Arial"/>
          <w:color w:val="000000"/>
          <w:sz w:val="20"/>
          <w:szCs w:val="22"/>
        </w:rPr>
        <w:t xml:space="preserve">En el siguiente cuadro de CUPS requeridos, se determinan varios listados de procedimientos derivados del Acuerdo 002 del 27 de abril de 2001 y de la Codificación única de Procedimientos en salud (CUPS); los cuales son REQUERIDOS para garantizar los servicios que demandan nuestros usuarios para este proceso los mismos que han sido históricamente más solicitados por la población beneficiaria. La Institución Prestadora del Servicio debe contar con instalaciones que tengan fácil acceso para los usuarios y familias de los pacientes del Programa de Atención Domiciliaria del Ejército – </w:t>
      </w:r>
      <w:r w:rsidRPr="00206430">
        <w:rPr>
          <w:rFonts w:ascii="Arial" w:eastAsia="MS Mincho" w:hAnsi="Arial" w:cs="Arial"/>
          <w:b/>
          <w:bCs/>
          <w:color w:val="000000"/>
          <w:sz w:val="20"/>
          <w:szCs w:val="22"/>
        </w:rPr>
        <w:t>BASPC 30 – BIRO</w:t>
      </w:r>
      <w:r>
        <w:rPr>
          <w:rFonts w:ascii="Arial" w:eastAsia="MS Mincho" w:hAnsi="Arial" w:cs="Arial"/>
          <w:b/>
          <w:bCs/>
          <w:color w:val="000000"/>
          <w:sz w:val="20"/>
          <w:szCs w:val="22"/>
        </w:rPr>
        <w:t>V</w:t>
      </w:r>
      <w:r w:rsidRPr="00206430">
        <w:rPr>
          <w:rFonts w:ascii="Arial" w:eastAsia="MS Mincho" w:hAnsi="Arial" w:cs="Arial"/>
          <w:b/>
          <w:bCs/>
          <w:color w:val="000000"/>
          <w:sz w:val="20"/>
          <w:szCs w:val="22"/>
        </w:rPr>
        <w:t xml:space="preserve"> y BISAN</w:t>
      </w:r>
      <w:r w:rsidRPr="00000CE2">
        <w:rPr>
          <w:rFonts w:ascii="Arial" w:eastAsia="MS Mincho" w:hAnsi="Arial" w:cs="Arial"/>
          <w:color w:val="000000"/>
          <w:sz w:val="20"/>
          <w:szCs w:val="22"/>
        </w:rPr>
        <w:t>. Así mismo, se debe contar con auditoría de jefe de enfermería o auxiliar de enfermería para el servicio prestado.</w:t>
      </w:r>
    </w:p>
    <w:p w:rsidR="00931CFA" w:rsidRPr="00000CE2" w:rsidRDefault="00931CFA" w:rsidP="00931CFA">
      <w:pPr>
        <w:pStyle w:val="Prrafodelista"/>
        <w:widowControl w:val="0"/>
        <w:suppressAutoHyphens/>
        <w:autoSpaceDE w:val="0"/>
        <w:autoSpaceDN w:val="0"/>
        <w:adjustRightInd w:val="0"/>
        <w:ind w:left="0"/>
        <w:textAlignment w:val="baseline"/>
        <w:rPr>
          <w:rFonts w:ascii="Arial" w:eastAsia="MS Mincho" w:hAnsi="Arial" w:cs="Arial"/>
          <w:color w:val="000000"/>
          <w:sz w:val="20"/>
          <w:szCs w:val="22"/>
        </w:rPr>
      </w:pPr>
    </w:p>
    <w:p w:rsidR="00931CFA" w:rsidRPr="00000CE2" w:rsidRDefault="00931CFA" w:rsidP="00931CFA">
      <w:pPr>
        <w:pStyle w:val="Prrafodelista"/>
        <w:widowControl w:val="0"/>
        <w:suppressAutoHyphens/>
        <w:autoSpaceDE w:val="0"/>
        <w:autoSpaceDN w:val="0"/>
        <w:adjustRightInd w:val="0"/>
        <w:ind w:left="0"/>
        <w:textAlignment w:val="baseline"/>
        <w:rPr>
          <w:rFonts w:ascii="Arial" w:hAnsi="Arial" w:cs="Arial"/>
          <w:color w:val="000000"/>
          <w:sz w:val="20"/>
          <w:szCs w:val="22"/>
          <w:lang w:eastAsia="ar-SA"/>
        </w:rPr>
      </w:pPr>
      <w:r w:rsidRPr="00000CE2">
        <w:rPr>
          <w:rFonts w:ascii="Arial" w:eastAsia="MS Mincho" w:hAnsi="Arial" w:cs="Arial"/>
          <w:color w:val="000000"/>
          <w:sz w:val="20"/>
          <w:szCs w:val="22"/>
        </w:rPr>
        <w:t xml:space="preserve">El oferente deberá registrar </w:t>
      </w:r>
      <w:r w:rsidRPr="00CD2BDA">
        <w:rPr>
          <w:rFonts w:ascii="Arial" w:eastAsia="MS Mincho" w:hAnsi="Arial" w:cs="Arial"/>
          <w:b/>
          <w:bCs/>
          <w:color w:val="000000"/>
          <w:sz w:val="20"/>
          <w:szCs w:val="22"/>
        </w:rPr>
        <w:t>SI O NO</w:t>
      </w:r>
      <w:r w:rsidRPr="00000CE2">
        <w:rPr>
          <w:rFonts w:ascii="Arial" w:eastAsia="MS Mincho" w:hAnsi="Arial" w:cs="Arial"/>
          <w:color w:val="000000"/>
          <w:sz w:val="20"/>
          <w:szCs w:val="22"/>
        </w:rPr>
        <w:t xml:space="preserve"> al frente de cada servicio para garantizar la prestación de este</w:t>
      </w:r>
      <w:r>
        <w:rPr>
          <w:rFonts w:ascii="Arial" w:eastAsia="MS Mincho" w:hAnsi="Arial" w:cs="Arial"/>
          <w:color w:val="000000"/>
          <w:sz w:val="20"/>
          <w:szCs w:val="22"/>
        </w:rPr>
        <w:t>:</w:t>
      </w:r>
      <w:r w:rsidRPr="00000CE2">
        <w:rPr>
          <w:rFonts w:ascii="Arial" w:hAnsi="Arial" w:cs="Arial"/>
          <w:color w:val="000000"/>
          <w:sz w:val="20"/>
          <w:szCs w:val="22"/>
          <w:lang w:eastAsia="ar-SA"/>
        </w:rPr>
        <w:t xml:space="preserve"> </w:t>
      </w:r>
    </w:p>
    <w:p w:rsidR="00931CFA" w:rsidRPr="00000CE2" w:rsidRDefault="00931CFA" w:rsidP="00931CFA">
      <w:pPr>
        <w:jc w:val="both"/>
        <w:rPr>
          <w:rFonts w:ascii="Arial" w:eastAsia="Arial" w:hAnsi="Arial" w:cs="Arial"/>
          <w:sz w:val="20"/>
          <w:szCs w:val="20"/>
          <w:lang w:val="es-ES"/>
        </w:rPr>
      </w:pPr>
    </w:p>
    <w:tbl>
      <w:tblPr>
        <w:tblW w:w="11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993"/>
        <w:gridCol w:w="2699"/>
        <w:gridCol w:w="5103"/>
        <w:gridCol w:w="900"/>
        <w:gridCol w:w="795"/>
        <w:gridCol w:w="709"/>
      </w:tblGrid>
      <w:tr w:rsidR="00931CFA" w:rsidRPr="00B51B9A" w:rsidTr="00931CFA">
        <w:trPr>
          <w:trHeight w:val="225"/>
          <w:jc w:val="center"/>
        </w:trPr>
        <w:tc>
          <w:tcPr>
            <w:tcW w:w="562"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ITEM</w:t>
            </w:r>
          </w:p>
        </w:tc>
        <w:tc>
          <w:tcPr>
            <w:tcW w:w="993"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CODIGO CUPS</w:t>
            </w:r>
          </w:p>
        </w:tc>
        <w:tc>
          <w:tcPr>
            <w:tcW w:w="2699"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SERVICIO</w:t>
            </w:r>
          </w:p>
        </w:tc>
        <w:tc>
          <w:tcPr>
            <w:tcW w:w="5103"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DESCRIPCION</w:t>
            </w:r>
          </w:p>
        </w:tc>
        <w:tc>
          <w:tcPr>
            <w:tcW w:w="900"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UNI. MED.</w:t>
            </w:r>
          </w:p>
        </w:tc>
        <w:tc>
          <w:tcPr>
            <w:tcW w:w="795" w:type="dxa"/>
            <w:shd w:val="clear" w:color="000000" w:fill="D9D9D9"/>
          </w:tcPr>
          <w:p w:rsidR="00931CFA" w:rsidRPr="00B51B9A" w:rsidRDefault="00931CFA" w:rsidP="00A002E0">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CUMPLE</w:t>
            </w:r>
          </w:p>
        </w:tc>
        <w:tc>
          <w:tcPr>
            <w:tcW w:w="709" w:type="dxa"/>
            <w:shd w:val="clear" w:color="000000" w:fill="D9D9D9"/>
          </w:tcPr>
          <w:p w:rsidR="00931CFA" w:rsidRPr="00B51B9A" w:rsidRDefault="00931CFA" w:rsidP="00A002E0">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NO CUMPLE</w:t>
            </w:r>
          </w:p>
        </w:tc>
      </w:tr>
      <w:tr w:rsidR="00931CFA" w:rsidRPr="00B51B9A" w:rsidTr="00931CFA">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89.0.1.06</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(VISITA) DOMICILIARIA, POR NUTRICIÓN Y DIETÉTICA (MUNICIPIOS DIFERENTES A CUCUTA)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ATENCION POR ESTA SUBESPECIALIDAD QUE INCLUYA ELEMENTOS PROPIOS DE NUTRICION Y DIETETICA: PESO (DEBIDAMENTE CALIBRADO BAJO ONAC), CINTA METRICA, BAJALENGUAS, GUANTES, TAPABOCA, GORRO (DE SER NECESARIO)</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22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89.0.1.08-01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TERAPIA DOMICILIARIA, POR PSICOLOGÍA.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MATERIAL DIDACTICO SEGÚN DIAGNOSTICO</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3</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 xml:space="preserve">TERAPIA DOMICILIARIA, POR FONIATRÍA Y FONOAUDIOLOGÍA Y TERAPIA MIOFUNCIONAL </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 EN CASA CON DURACION 45 MINUTOS, CON VALORACION INICIAL, EVOLUCION Y CONTRAREFERENCIA, INCLUYE LOS INSUMOS PERTINENTES, BAJALENGUAS, GUANTES, GORRO, TAPABOCA, JABON ANTIBACTERIAL.</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112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4</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89.0.1.11-01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TERAPIA DOMICILIARIA, POR FISIOTERAPIA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CON DURACION 45 MINUTOS, DEPENDIENDO DE LA PATOLOGÍA DISPOCISIÓN DE LOS EQUIPOS: MASAJEADOR DE CUERPO Y MASAJEADOR FACIAL, TENS, ULTRASONIDO, BALONES, THERABAND, PLASTILINAS, RESISTENCIA (DIGIFLEX) PARA TRABAJO DE MANO, PESAS PORTATILES, ACEITE MIMERAL, ALCOHOL, GEL CONDUCTOR, TOALLAS DESHECHABLES, GORRO TAPABOCAS, GUANTES. VALORACION INICIAL, EVOLUCION DE CADA TERAPIA, CONTRAREFERENCIA CON PLAN CASERO Y RECOMENDACIONES.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5</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(VISITA) DOMICILIARIA, POR TERAPIA RESPIRATORIA.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CON DURACION 45 MINUTOS, DISPOCISIÓN DE NEBULIZADOR, KIT DE NEBULIZACION (MASCARA, JERINGA, SOLUCION SALINA) TOALLAS DESHECHABLES, GORRO, TAPABOCAS, GUANTES. VALORACION INICIAL, EVOLUCION DE CADA TERAPIA, CONTRAREFERENCIA CON PLAN CASERO Y RECOMENDACIONES, INCLYENDO DEMÁS INSUMOS PERTINENTES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6</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89.0.1.12-02</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(VISITA) DOMICILIARIA, POR TERAPIA RESPIRATORIA, CON SUCCIÓN</w:t>
            </w:r>
          </w:p>
        </w:tc>
        <w:tc>
          <w:tcPr>
            <w:tcW w:w="5103" w:type="dxa"/>
            <w:shd w:val="clear" w:color="auto" w:fill="auto"/>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VASO Y MANGUERAS DE SILICONA, FILTRO, SONDAS DE SUCCIÓN, APLICADORES O ISOPO, SOLUCION SALINA, JERINGA, GASAS, GUANTE ESTERIL, GUANTE DE EXAMEN,</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TOALLAS DESHECHABLES, GORRO TAPABOCAS, GUANTE Y DEMAS INSUMOS PERTINENTES. VALORACION INICIAL, EVOLUCION DE CADA TERAPIA, CONTRAREFERENCIA CON RECOMENDACIONES.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7</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89.0.1.12-03</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ALQUILER DE SUCCIONADOR DE SECRECIONES (INCLUYE INSUMOS) VALOR DIA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VASO Y MANGUERAS DE SILICONA, FILTRO, SONDAS DE SUCCIÓN, TODO LOS INSUMOS PERTINENTES INCLUSO ALIBRACION Y MANTENIMIENTO</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DIA</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8</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89.0.1.13-01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 xml:space="preserve">TERAPIA DOMICILIARIA, </w:t>
            </w:r>
            <w:r w:rsidRPr="00B51B9A">
              <w:rPr>
                <w:rFonts w:ascii="Calibri" w:hAnsi="Calibri" w:cs="Calibri"/>
                <w:color w:val="000000"/>
                <w:sz w:val="16"/>
                <w:szCs w:val="16"/>
                <w:lang w:eastAsia="es-CO"/>
              </w:rPr>
              <w:br/>
              <w:t xml:space="preserve">POR TERAPIA </w:t>
            </w:r>
            <w:r w:rsidRPr="00B51B9A">
              <w:rPr>
                <w:rFonts w:ascii="Calibri" w:hAnsi="Calibri" w:cs="Calibri"/>
                <w:color w:val="000000"/>
                <w:sz w:val="16"/>
                <w:szCs w:val="16"/>
                <w:lang w:eastAsia="es-CO"/>
              </w:rPr>
              <w:br/>
              <w:t>OCUPACIONAL</w:t>
            </w:r>
          </w:p>
        </w:tc>
        <w:tc>
          <w:tcPr>
            <w:tcW w:w="5103" w:type="dxa"/>
            <w:shd w:val="clear" w:color="auto" w:fill="auto"/>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CON DURACION 45 MINUTOS, DEPENDIENDO DE LA PATOLOGÍA, DISPOCISIÓN DE LOS EQUIPOS Y MATERIALES: MASAJEADOR, PLASTILINAS, RESISTENCIA (DIGIFLEX) PARA TRABAJO DE MANO, PESAS PORTATILES, MATERIAL DIDACTICOL PARA TERAPIA OCUPACIONAL. VALORACION INICIAL, EVOLUCION DE CADA TERAPIA, CONTRAREFERENCIA CON PLAN CASERO Y RECOMENDACIONES Y DEMAS INSUMOS PERTINENTES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9</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ALQUILER BOMBA DE INFUSION</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SEGUN REQUERIMIETO DEL PACIENTE Y SEGUN PRESCRIPCION MEDICA POR EVENTO PREVIA AUTORIZACION DE COORDINACION Y SUPERVISION DEL PROGRAMA PADE DEL DMBUG. VALOR /DIA.</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MES</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10</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-6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11</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890105-04</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-8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12</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890105-07</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-12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13</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890105-10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-24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14</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89.0.1.05-11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TOMA DE MUESTRAS PARA ATENCIÓN (VISITA) DOMICILIARIA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ATENCION EN LA CUAL LA AUXILIAR DE ENFERMERIA REALIZARA LA TOMA DE MUESTRA, CON DISPOSICION EN UN CONTENEDOR DEBIMENTE IDENTIFICADA, TUBO AL VACIO, AGUJAS DE VACUTAINER, O JERINGAS ALGODÓN, ALCOHOL, GUANTES DE MANEJO, JERINGAS, TORNIQUETE, GORRO, TAPABOCAS, GAFAS, JABON ANTICEPTICO, CURITAS ADHESIVAS, BOLSAS DE RESÇCOLECCION DE RESIDUOS Y GUARDIAN SEGÚN CORRESPONDA.</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15</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99.1.8.00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DOMICILIARIA PARA INFUSIÓN O ADMINISTRACIÓN DE MEDICAMENTOS POR ENFERMERA JEFE</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EQUIPO DE MACROGOTEO, BURETROL, JELCO ·18, 20, 22, SEGÚN CALIBRE DE VENA, MICROPORE, ALGODÓN, SOLUCION SALINA, JERINGAS, ALCOHOL, TAPON HEPARIZADO, GUARDIAN, GORROS, TAPABOCAS, GUANTES, TORNIQUETE, TENSIOMETRO (DEBIDAMENTE CALIBRADO BAJO ONAC), ARRIENDO DE EQUIPO, BOMBA DE INFUSIÓN (SEGUN PATOLOGIA DEL PACIENTE).</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16</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57.9.4.01-01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INSERCIÓN DE DISPOSITIVO (SONDA) URINARIO (VESICAL) (EN DOMICILIO)</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PROCEDIMIENTO QUE INCLYE INSUMOS MEDICOS-QUIRURGICO COMO JERINGAS, GUANTES ESTERILES, GUANTES DE EXAMEN, SONDA FOLEY/ NELATON CALIBRE SEGÚN EL CASO, CISTOFLO, GASAS, JABON QUIRURGICO, SOLUCION SALINA, MATERIAL ANESTEISICO, GORRO, TAPABOCAS, GAFAS Y BATA QUIRURGICA (SI LO REQUIERE)</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17</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A: MENOR 5x5 CMS DE DIAMETRO - (ESTADIO I)</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 DE CURACIONES QUE INCLUYAN ELELMNTOS DE CURACIONES COMPUESTO POR: GUANTES DE EXAMEN, GUANTES ESTERILES, GUANTES LIMPIOS SEGÚN CORRESPONDA EL CASO, SOLUCION SALINA, JABON QUIRURGICO, BISTURI, GASAS, MICROPORES, APOSITOS, BAJALENGUAS, GORRO, TAPABOCAS, BATA QUIRURGICA, JERINGAS, GUARDIAN, BOLSA RECOLECTORA, TIJERAS, ALCOHOL, GAFAS Y DEMAS EPP, HOJA DE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18</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86.9.5.00-02</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B: ENTRE 5X5 A 7X7 CM DE DIAMETRO - (ESTADIO II)</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PROCESOS DE CURACIONES QUE INCLUYAN ELELMNTOS DE CURACIONES COMPUESTO POR: GUANTES DE EXAMEN, GUANTES ESTERILES, SOLUCION SALINA, JABON QUIRURGICO, BISTURI, GASAS, MICROPORES, APOSITOS, BAJALENGUAS, GORRO, TAPABOCAS, BATA QUIRURGICA, JERINGAS, GUARDIAN, TIJERAS, ALCOHOL, GAFAS Y DEMÀS EPP, 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19</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86.9.5.00-03</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C: ENTRE 7X7 A 10X10 CM DE DIAMETRO - (ESTADIO III)</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PROCESOS DE CURACIONES COMPUESTO POR: GUANTES DE EXAMEN, GUANTES ESTERILES, SOLUCION SALINA, JABON QUIRURGICO, BISTURI, GASAS, MICROPORES, APOSITOS, BAJALENGUAS, GORRO, TAPABOCAS, BATA QUIRURGICA, JERINGAS, GUARDIAN, TIJERAS, ALCOHOL, GAFAS Y DEMÀS EPP, 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20</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86.9.5.00-04</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D: MAYOR DE 10X10 CM DE DIAMTERO - (ESTADIO IV)</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PROCESOS DE CURACIONES COMPUESTO POR: GUANTES DE EXAMEN, GUANTES ESTERILES, SOLUCION SALINA, JABON QUIRURGICO, BISTURI, GASAS, MICROPORES, APOSITOS,</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BAJALENGUAS, GORRO, TAPABOCAS, BATA QUIRURGICA, JERINGAS, GUARDIAN, TIJERAS, ALCOHOL,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GAFAS,</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21</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97.0.1.00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SUSTITUCIÓN DE TUBO (SONDA) NASOGÁSTRICO SOD (EN DOMICILIO)</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SONDA NASOGASTRICA SEGÚN EL CALIBRE, (DEPENDE DE LA EDAD DEL PACIENTE), GUANTES ESTERILES, SOLUCION SALINA, JERINGA, MATERIAL ANESTESICO, FONENDOSCOPIO, GASAS, MICROPORE, GORRO, TAPABOCA, GAFAS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22</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97.0.1.00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SUSTITUCIÓN DE ESOFAGOSTOMÍA SOD (EN DOMICILIO)</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SONDA NASOGASTRICA SEGÚN EL CALIBRE, (DEPENDE DE LA EDAD DEL PACIENTE), GUANTES ESTERILES, SOLUCION SALINA, JERINGA, MATERIAL ANESTESICO, FONENDOSCOPIO, GASAS, MICROPORE, GORRO, TAPABOCA, GAFAS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23</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TRASLADO BÁSICO DE PACIENTES [TAB]</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LOS REQUERIMIENTOS MÍNIMOS DE RECURSO HUMANO Y DOTACIÓN ESPECÍFICA DE ACUERDO A REGLAMENTACIÓN VIGENTE UNIDAD MÓVIL DESTINADA AL TRASLADO DE PACIENTES CUYO ESTADO REAL O POTENCIAL NO PRECISEN CIUDADO ASISTENCIAL ESPECIALIZADO DURANTE EL TRANSPORTE PREVIA AUTORIZACION DEL COORDINADOR Y SUPERVISOR DEL PROGRAMA PADE DEL BAS30</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UNIDAD</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24</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TRASLADO MEDICALIZADO DE PACIENTES [TAM]</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LOS REQUERIMIENTOS MÍNIMOS DE RECURSO HUMANO Y DOTACIÓN ESPECÍFICA DE ACUERDO A REGLAMENTACIÓN VIGENTE UNIDAD MÓVIL DESTINADA AL TRASLADO DE PACIENTES CUYO ESTADO POTENCIAL ES DE ALTO RIESGO Y REQUIEREN EQUIPAMIENTO, MATERIAL Y PERSONAL ESPECIALIZADO DURANTE EL TRANSPORTE. PREVIA AUTORIZACION DEL COORDINADOR Y SUPERVISOR DEL PROGRAMA PADE DEL BAS30</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UNIDAD</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25</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DILIGENCIAMIENTO DE CERTIFICADO DE DEFUNCION</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EN CASO REQUERIDO DE ACUERDO CON LOS PROCEDIMIENTOS LEGALES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UNIDAD</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931CFA">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26</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ALQUIER DE CAMA HOSPITALARIA ELECTRICA A 3 PLANOS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SERVICIO REQUERIDO DE ACUERDO CON NECESIDAD O CASOS ESPECIALES, VALOR POR DIA. PREVIA AUTORIZACION DEL COORDINADOR Y SUPERVISOR DEL PROGRAMA PADE DEL BAS30</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DIA</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bl>
    <w:p w:rsidR="00931CFA" w:rsidRDefault="00931CFA" w:rsidP="00931CFA">
      <w:pPr>
        <w:ind w:left="709" w:hanging="709"/>
        <w:jc w:val="both"/>
        <w:rPr>
          <w:rFonts w:ascii="Arial" w:eastAsia="Arial" w:hAnsi="Arial" w:cs="Arial"/>
          <w:sz w:val="20"/>
          <w:szCs w:val="20"/>
          <w:lang w:val="es-ES"/>
        </w:rPr>
      </w:pPr>
    </w:p>
    <w:p w:rsidR="00931CFA" w:rsidRPr="00000CE2" w:rsidRDefault="00931CFA" w:rsidP="00931CFA">
      <w:pPr>
        <w:jc w:val="both"/>
        <w:rPr>
          <w:rFonts w:ascii="Arial" w:eastAsia="Arial" w:hAnsi="Arial" w:cs="Arial"/>
          <w:sz w:val="20"/>
          <w:szCs w:val="20"/>
          <w:lang w:val="es-ES"/>
        </w:rPr>
      </w:pPr>
    </w:p>
    <w:p w:rsidR="00931CFA" w:rsidRDefault="00931CFA" w:rsidP="00931CFA">
      <w:pPr>
        <w:jc w:val="both"/>
        <w:rPr>
          <w:rFonts w:ascii="Arial" w:eastAsia="Arial" w:hAnsi="Arial" w:cs="Arial"/>
          <w:sz w:val="20"/>
          <w:szCs w:val="20"/>
          <w:lang w:val="es-ES"/>
        </w:rPr>
      </w:pPr>
      <w:r w:rsidRPr="007B6D92">
        <w:rPr>
          <w:rFonts w:ascii="Arial" w:eastAsia="Arial" w:hAnsi="Arial" w:cs="Arial"/>
          <w:b/>
          <w:sz w:val="20"/>
          <w:szCs w:val="20"/>
          <w:lang w:val="es-ES"/>
        </w:rPr>
        <w:t>NOTA ACLARATORIA</w:t>
      </w:r>
      <w:r w:rsidRPr="007B6D92">
        <w:rPr>
          <w:rFonts w:ascii="Arial" w:eastAsia="Arial" w:hAnsi="Arial" w:cs="Arial"/>
          <w:sz w:val="20"/>
          <w:szCs w:val="20"/>
          <w:lang w:val="es-ES"/>
        </w:rPr>
        <w:t>: todo servicio de auxiliar de enfermería debe ser supervisado por una enfermera jefe; y previo a la prestación del servicio, la enfermera deberá conocer los diagnósticos y antecedentes del paciente para garantizar un servicio optimo</w:t>
      </w:r>
      <w:r>
        <w:rPr>
          <w:rFonts w:ascii="Arial" w:eastAsia="Arial" w:hAnsi="Arial" w:cs="Arial"/>
          <w:sz w:val="20"/>
          <w:szCs w:val="20"/>
          <w:lang w:val="es-ES"/>
        </w:rPr>
        <w:t>.</w:t>
      </w:r>
    </w:p>
    <w:p w:rsidR="00931CFA" w:rsidRPr="00000CE2" w:rsidRDefault="00931CFA" w:rsidP="00931CFA">
      <w:pPr>
        <w:jc w:val="both"/>
        <w:rPr>
          <w:rFonts w:ascii="Arial" w:eastAsia="Arial" w:hAnsi="Arial" w:cs="Arial"/>
          <w:sz w:val="20"/>
          <w:szCs w:val="20"/>
        </w:rPr>
      </w:pPr>
    </w:p>
    <w:p w:rsidR="00931CFA" w:rsidRPr="00000CE2" w:rsidRDefault="00931CFA" w:rsidP="00931CFA">
      <w:pPr>
        <w:jc w:val="both"/>
        <w:rPr>
          <w:rFonts w:ascii="Arial" w:hAnsi="Arial" w:cs="Arial"/>
          <w:sz w:val="20"/>
          <w:szCs w:val="20"/>
        </w:rPr>
      </w:pPr>
      <w:r w:rsidRPr="00000CE2">
        <w:rPr>
          <w:rFonts w:ascii="Arial" w:hAnsi="Arial" w:cs="Arial"/>
          <w:b/>
          <w:bCs/>
          <w:sz w:val="20"/>
          <w:szCs w:val="20"/>
        </w:rPr>
        <w:t xml:space="preserve">PARAGRAFO 1: </w:t>
      </w:r>
      <w:r w:rsidRPr="00000CE2">
        <w:rPr>
          <w:rFonts w:ascii="Arial" w:hAnsi="Arial" w:cs="Arial"/>
          <w:sz w:val="20"/>
          <w:szCs w:val="20"/>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000CE2">
        <w:rPr>
          <w:rFonts w:ascii="Arial" w:hAnsi="Arial" w:cs="Arial"/>
          <w:b/>
          <w:bCs/>
          <w:sz w:val="20"/>
          <w:szCs w:val="20"/>
        </w:rPr>
        <w:t xml:space="preserve">a la vida y a la salud (Derechos fundamentales amparados en la Carta Magna) </w:t>
      </w:r>
      <w:r w:rsidRPr="00000CE2">
        <w:rPr>
          <w:rFonts w:ascii="Arial" w:hAnsi="Arial" w:cs="Arial"/>
          <w:sz w:val="20"/>
          <w:szCs w:val="20"/>
        </w:rPr>
        <w:t xml:space="preserve">de algún usuario y/o beneficiario del DISPENSARIO MEDICO DE </w:t>
      </w:r>
      <w:r w:rsidRPr="00730C8F">
        <w:rPr>
          <w:rFonts w:ascii="Arial" w:hAnsi="Arial" w:cs="Arial"/>
          <w:b/>
          <w:bCs/>
          <w:sz w:val="20"/>
          <w:szCs w:val="20"/>
        </w:rPr>
        <w:t>BASPC 30 – BIROV y BISAN</w:t>
      </w:r>
      <w:r w:rsidRPr="00000CE2">
        <w:rPr>
          <w:rFonts w:ascii="Arial" w:hAnsi="Arial" w:cs="Arial"/>
          <w:sz w:val="20"/>
          <w:szCs w:val="20"/>
        </w:rPr>
        <w:t xml:space="preserve">, llegase a requerir un procedimiento médico o atención integral en salud que tenga estrecha relación con los códigos </w:t>
      </w:r>
      <w:r w:rsidRPr="00000CE2">
        <w:rPr>
          <w:rFonts w:ascii="Arial" w:hAnsi="Arial" w:cs="Arial"/>
          <w:b/>
          <w:bCs/>
          <w:sz w:val="20"/>
          <w:szCs w:val="20"/>
        </w:rPr>
        <w:t xml:space="preserve">(RESOLUCION N° </w:t>
      </w:r>
      <w:r>
        <w:rPr>
          <w:rFonts w:ascii="Arial" w:hAnsi="Arial" w:cs="Arial"/>
          <w:b/>
          <w:bCs/>
          <w:sz w:val="20"/>
          <w:szCs w:val="20"/>
        </w:rPr>
        <w:t>2077</w:t>
      </w:r>
      <w:r w:rsidRPr="00000CE2">
        <w:rPr>
          <w:rFonts w:ascii="Arial" w:hAnsi="Arial" w:cs="Arial"/>
          <w:b/>
          <w:bCs/>
          <w:sz w:val="20"/>
          <w:szCs w:val="20"/>
        </w:rPr>
        <w:t xml:space="preserve"> de 202</w:t>
      </w:r>
      <w:r>
        <w:rPr>
          <w:rFonts w:ascii="Arial" w:hAnsi="Arial" w:cs="Arial"/>
          <w:b/>
          <w:bCs/>
          <w:sz w:val="20"/>
          <w:szCs w:val="20"/>
        </w:rPr>
        <w:t>1</w:t>
      </w:r>
      <w:r w:rsidRPr="00000CE2">
        <w:rPr>
          <w:rFonts w:ascii="Arial" w:hAnsi="Arial" w:cs="Arial"/>
          <w:b/>
          <w:bCs/>
          <w:sz w:val="20"/>
          <w:szCs w:val="20"/>
        </w:rPr>
        <w:t xml:space="preserve">) </w:t>
      </w:r>
      <w:r w:rsidRPr="00000CE2">
        <w:rPr>
          <w:rFonts w:ascii="Arial" w:hAnsi="Arial" w:cs="Arial"/>
          <w:sz w:val="20"/>
          <w:szCs w:val="20"/>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previa cotización del servicio requerido.</w:t>
      </w:r>
    </w:p>
    <w:p w:rsidR="00931CFA" w:rsidRPr="00000CE2" w:rsidRDefault="00931CFA" w:rsidP="00931CFA">
      <w:pPr>
        <w:jc w:val="both"/>
        <w:rPr>
          <w:rFonts w:ascii="Arial" w:hAnsi="Arial" w:cs="Arial"/>
          <w:sz w:val="20"/>
          <w:szCs w:val="20"/>
        </w:rPr>
      </w:pPr>
    </w:p>
    <w:p w:rsidR="00931CFA" w:rsidRPr="00000CE2" w:rsidRDefault="00931CFA" w:rsidP="00931CFA">
      <w:pPr>
        <w:jc w:val="both"/>
        <w:rPr>
          <w:rFonts w:ascii="Arial" w:hAnsi="Arial" w:cs="Arial"/>
          <w:sz w:val="20"/>
          <w:szCs w:val="20"/>
          <w:lang w:val="es-ES"/>
        </w:rPr>
      </w:pPr>
      <w:r w:rsidRPr="00000CE2">
        <w:rPr>
          <w:rFonts w:ascii="Arial" w:hAnsi="Arial" w:cs="Arial"/>
          <w:b/>
          <w:sz w:val="20"/>
          <w:szCs w:val="20"/>
          <w:lang w:val="es-ES"/>
        </w:rPr>
        <w:t>PARAGRAFO 2</w:t>
      </w:r>
      <w:r w:rsidRPr="00000CE2">
        <w:rPr>
          <w:rFonts w:ascii="Arial" w:hAnsi="Arial" w:cs="Arial"/>
          <w:sz w:val="20"/>
          <w:szCs w:val="20"/>
          <w:lang w:val="es-ES"/>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931CFA" w:rsidRPr="00000CE2" w:rsidRDefault="00931CFA" w:rsidP="00931CFA">
      <w:pPr>
        <w:jc w:val="both"/>
        <w:rPr>
          <w:rFonts w:ascii="Arial" w:hAnsi="Arial" w:cs="Arial"/>
          <w:sz w:val="20"/>
          <w:szCs w:val="20"/>
          <w:lang w:val="es-ES"/>
        </w:rPr>
      </w:pPr>
    </w:p>
    <w:p w:rsidR="00931CFA" w:rsidRPr="00000CE2" w:rsidRDefault="00931CFA" w:rsidP="00931CFA">
      <w:pPr>
        <w:jc w:val="both"/>
        <w:rPr>
          <w:rFonts w:ascii="Arial" w:hAnsi="Arial" w:cs="Arial"/>
          <w:sz w:val="20"/>
          <w:szCs w:val="20"/>
          <w:lang w:val="es-ES"/>
        </w:rPr>
      </w:pPr>
      <w:r w:rsidRPr="00000CE2">
        <w:rPr>
          <w:rFonts w:ascii="Arial" w:hAnsi="Arial" w:cs="Arial"/>
          <w:b/>
          <w:sz w:val="20"/>
          <w:szCs w:val="20"/>
          <w:lang w:val="es-ES"/>
        </w:rPr>
        <w:t>PARAGRAFO 3</w:t>
      </w:r>
      <w:r w:rsidRPr="00000CE2">
        <w:rPr>
          <w:rFonts w:ascii="Arial" w:hAnsi="Arial" w:cs="Arial"/>
          <w:sz w:val="20"/>
          <w:szCs w:val="20"/>
          <w:lang w:val="es-ES"/>
        </w:rPr>
        <w:t>: No se aceptan propuestas parciales, ni alternativas, el oferente interesado en el presente proceso de selección debe ofertar la totalidad de las especificaciones técnicas.</w:t>
      </w:r>
    </w:p>
    <w:p w:rsidR="00931CFA" w:rsidRPr="00000CE2" w:rsidRDefault="00931CFA" w:rsidP="00931CFA">
      <w:pPr>
        <w:jc w:val="both"/>
        <w:rPr>
          <w:rFonts w:ascii="Arial" w:hAnsi="Arial" w:cs="Arial"/>
          <w:sz w:val="20"/>
          <w:szCs w:val="20"/>
          <w:lang w:val="es-ES" w:eastAsia="ar-SA"/>
        </w:rPr>
      </w:pP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4: </w:t>
      </w:r>
      <w:r w:rsidRPr="00000CE2">
        <w:rPr>
          <w:rFonts w:ascii="Arial" w:eastAsia="Calibri" w:hAnsi="Arial" w:cs="Arial"/>
          <w:color w:val="000000"/>
          <w:sz w:val="20"/>
          <w:szCs w:val="20"/>
          <w:lang w:eastAsia="es-CO"/>
        </w:rPr>
        <w:t>El servicio incluye servicio las 24 horas.</w:t>
      </w:r>
    </w:p>
    <w:p w:rsidR="00931CFA" w:rsidRPr="00000CE2" w:rsidRDefault="00931CFA" w:rsidP="00931CFA">
      <w:pPr>
        <w:jc w:val="both"/>
        <w:rPr>
          <w:rFonts w:ascii="Arial" w:eastAsia="Calibri" w:hAnsi="Arial" w:cs="Arial"/>
          <w:color w:val="000000"/>
          <w:sz w:val="20"/>
          <w:szCs w:val="20"/>
          <w:lang w:eastAsia="es-CO"/>
        </w:rPr>
      </w:pP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5: </w:t>
      </w:r>
      <w:r w:rsidRPr="00000CE2">
        <w:rPr>
          <w:rFonts w:ascii="Arial" w:eastAsia="Calibri" w:hAnsi="Arial" w:cs="Arial"/>
          <w:color w:val="000000"/>
          <w:sz w:val="20"/>
          <w:szCs w:val="20"/>
          <w:lang w:eastAsia="es-CO"/>
        </w:rPr>
        <w:t>El número de terapias de cada paciente debe ser avalado por el Supervisor del contrato.</w:t>
      </w:r>
    </w:p>
    <w:p w:rsidR="00931CFA" w:rsidRPr="00000CE2" w:rsidRDefault="00931CFA" w:rsidP="00931CFA">
      <w:pPr>
        <w:jc w:val="both"/>
        <w:rPr>
          <w:rFonts w:ascii="Arial" w:eastAsia="Calibri" w:hAnsi="Arial" w:cs="Arial"/>
          <w:color w:val="000000"/>
          <w:sz w:val="20"/>
          <w:szCs w:val="20"/>
          <w:lang w:eastAsia="es-CO"/>
        </w:rPr>
      </w:pP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6: </w:t>
      </w:r>
      <w:r w:rsidRPr="00000CE2">
        <w:rPr>
          <w:rFonts w:ascii="Arial" w:eastAsia="Calibri" w:hAnsi="Arial" w:cs="Arial"/>
          <w:color w:val="000000"/>
          <w:sz w:val="20"/>
          <w:szCs w:val="20"/>
          <w:lang w:eastAsia="es-CO"/>
        </w:rPr>
        <w:t>Los procedimientos de enfermería que requiera el paciente, estarán incluidos dentro del servicio de enfermería por horas. Por lo tanto, no serán facturados en estos casos.</w:t>
      </w:r>
    </w:p>
    <w:p w:rsidR="00931CFA" w:rsidRPr="00000CE2" w:rsidRDefault="00931CFA" w:rsidP="00931CFA">
      <w:pPr>
        <w:jc w:val="both"/>
        <w:rPr>
          <w:rFonts w:ascii="Arial" w:eastAsia="Calibri" w:hAnsi="Arial" w:cs="Arial"/>
          <w:color w:val="000000"/>
          <w:sz w:val="20"/>
          <w:szCs w:val="20"/>
          <w:lang w:eastAsia="es-CO"/>
        </w:rPr>
      </w:pP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7: </w:t>
      </w:r>
      <w:r w:rsidRPr="00000CE2">
        <w:rPr>
          <w:rFonts w:ascii="Arial" w:eastAsia="Calibri" w:hAnsi="Arial" w:cs="Arial"/>
          <w:color w:val="000000"/>
          <w:sz w:val="20"/>
          <w:szCs w:val="20"/>
          <w:lang w:eastAsia="es-CO"/>
        </w:rPr>
        <w:t xml:space="preserve">La entidad debe atender </w:t>
      </w:r>
      <w:r w:rsidRPr="00000CE2">
        <w:rPr>
          <w:rFonts w:ascii="Arial" w:hAnsi="Arial" w:cs="Arial"/>
          <w:sz w:val="20"/>
          <w:szCs w:val="20"/>
        </w:rPr>
        <w:t xml:space="preserve">todos los usuarios y beneficiarios del Subsistema de Salud de las Fuerzas Militares adscritos a los Establecimientos de Sanidad Militar de Cúcuta, Ocaña y Pamplona </w:t>
      </w:r>
      <w:r w:rsidRPr="00000CE2">
        <w:rPr>
          <w:rFonts w:ascii="Arial" w:eastAsia="Calibri" w:hAnsi="Arial" w:cs="Arial"/>
          <w:color w:val="000000"/>
          <w:sz w:val="20"/>
          <w:szCs w:val="20"/>
          <w:lang w:eastAsia="es-CO"/>
        </w:rPr>
        <w:t>que estén debidamente autorizados. En desarrollo de la primera visita se elabora un plan de manejo evaluado juntamente con la entidad contratante, verificando el estado en que reciben los pacientes del programa, para establecer las metas y planes terapéuticos, los cuales se evaluaran mínimo cada tres meses.</w:t>
      </w:r>
    </w:p>
    <w:p w:rsidR="00931CFA" w:rsidRPr="00000CE2" w:rsidRDefault="00931CFA" w:rsidP="00931CFA">
      <w:pPr>
        <w:jc w:val="both"/>
        <w:rPr>
          <w:rFonts w:ascii="Arial" w:eastAsia="Calibri" w:hAnsi="Arial" w:cs="Arial"/>
          <w:color w:val="000000"/>
          <w:sz w:val="20"/>
          <w:szCs w:val="20"/>
          <w:lang w:eastAsia="es-CO"/>
        </w:rPr>
      </w:pP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color w:val="000000"/>
          <w:sz w:val="20"/>
          <w:szCs w:val="20"/>
          <w:lang w:eastAsia="es-CO"/>
        </w:rPr>
        <w:t>El DMBUG como unidad centralizadora de la Regional II, no acepta que la entidad contratista genere falsas expectativas a los pacientes, ofreciéndoles paquetes o procedimientos diferentes a los aquí establecidos.</w:t>
      </w:r>
    </w:p>
    <w:p w:rsidR="00931CFA" w:rsidRPr="00000CE2" w:rsidRDefault="00931CFA" w:rsidP="00931CFA">
      <w:pPr>
        <w:ind w:right="-93"/>
        <w:jc w:val="both"/>
        <w:rPr>
          <w:rFonts w:ascii="Arial" w:hAnsi="Arial" w:cs="Arial"/>
          <w:b/>
          <w:sz w:val="20"/>
          <w:szCs w:val="20"/>
        </w:rPr>
      </w:pPr>
    </w:p>
    <w:p w:rsidR="00931CFA" w:rsidRPr="00000CE2" w:rsidRDefault="00931CFA" w:rsidP="00931CFA">
      <w:pPr>
        <w:pStyle w:val="Prrafodelista"/>
        <w:numPr>
          <w:ilvl w:val="1"/>
          <w:numId w:val="14"/>
        </w:numPr>
        <w:ind w:right="-93"/>
        <w:rPr>
          <w:rFonts w:ascii="Arial" w:hAnsi="Arial" w:cs="Arial"/>
          <w:b/>
          <w:sz w:val="20"/>
          <w:szCs w:val="20"/>
        </w:rPr>
      </w:pPr>
      <w:r w:rsidRPr="00000CE2">
        <w:rPr>
          <w:rFonts w:ascii="Arial" w:hAnsi="Arial" w:cs="Arial"/>
          <w:b/>
          <w:iCs/>
          <w:sz w:val="20"/>
          <w:szCs w:val="20"/>
          <w:lang w:val="es-ES"/>
        </w:rPr>
        <w:t xml:space="preserve"> ESPECIFICACIONES</w:t>
      </w:r>
      <w:r w:rsidRPr="00000CE2">
        <w:rPr>
          <w:rFonts w:ascii="Arial" w:hAnsi="Arial" w:cs="Arial"/>
          <w:b/>
          <w:iCs/>
          <w:sz w:val="20"/>
          <w:szCs w:val="20"/>
        </w:rPr>
        <w:t xml:space="preserve"> </w:t>
      </w:r>
      <w:r w:rsidRPr="00000CE2">
        <w:rPr>
          <w:rFonts w:ascii="Arial" w:hAnsi="Arial" w:cs="Arial"/>
          <w:b/>
          <w:iCs/>
          <w:sz w:val="20"/>
          <w:szCs w:val="20"/>
          <w:lang w:val="es-ES"/>
        </w:rPr>
        <w:t>TÉCNICAS</w:t>
      </w:r>
      <w:r w:rsidRPr="00000CE2">
        <w:rPr>
          <w:rFonts w:ascii="Arial" w:hAnsi="Arial" w:cs="Arial"/>
          <w:b/>
          <w:iCs/>
          <w:sz w:val="20"/>
          <w:szCs w:val="20"/>
        </w:rPr>
        <w:t xml:space="preserve"> </w:t>
      </w:r>
      <w:r w:rsidRPr="00000CE2">
        <w:rPr>
          <w:rFonts w:ascii="Arial" w:hAnsi="Arial" w:cs="Arial"/>
          <w:b/>
          <w:iCs/>
          <w:sz w:val="20"/>
          <w:szCs w:val="20"/>
          <w:lang w:val="es-ES"/>
        </w:rPr>
        <w:t>ADICIONALES</w:t>
      </w:r>
    </w:p>
    <w:p w:rsidR="00931CFA" w:rsidRPr="00000CE2" w:rsidRDefault="00931CFA" w:rsidP="00931CFA">
      <w:pPr>
        <w:pStyle w:val="Default"/>
        <w:jc w:val="both"/>
        <w:rPr>
          <w:rFonts w:ascii="Arial" w:hAnsi="Arial" w:cs="Arial"/>
          <w:color w:val="auto"/>
          <w:sz w:val="20"/>
          <w:szCs w:val="20"/>
          <w:lang w:val="es-MX"/>
        </w:rPr>
      </w:pPr>
    </w:p>
    <w:p w:rsidR="00931CFA" w:rsidRPr="00000CE2" w:rsidRDefault="00931CFA" w:rsidP="00931CFA">
      <w:pPr>
        <w:pStyle w:val="Default"/>
        <w:jc w:val="both"/>
        <w:rPr>
          <w:rFonts w:ascii="Arial" w:hAnsi="Arial" w:cs="Arial"/>
          <w:color w:val="auto"/>
          <w:sz w:val="20"/>
          <w:szCs w:val="20"/>
          <w:lang w:val="es-MX"/>
        </w:rPr>
      </w:pPr>
      <w:r w:rsidRPr="00000CE2">
        <w:rPr>
          <w:rFonts w:ascii="Arial" w:hAnsi="Arial" w:cs="Arial"/>
          <w:color w:val="auto"/>
          <w:sz w:val="20"/>
          <w:szCs w:val="20"/>
        </w:rPr>
        <w:t>Para el cumplimiento de las Especificaciones Técnicas el proponente además deberá garantizar los siguientes aspectos:</w:t>
      </w:r>
    </w:p>
    <w:p w:rsidR="00931CFA" w:rsidRPr="00000CE2" w:rsidRDefault="00931CFA" w:rsidP="00931CFA">
      <w:pPr>
        <w:tabs>
          <w:tab w:val="left" w:pos="0"/>
          <w:tab w:val="left" w:pos="426"/>
          <w:tab w:val="left" w:pos="2268"/>
        </w:tabs>
        <w:ind w:right="-93"/>
        <w:jc w:val="both"/>
        <w:rPr>
          <w:rFonts w:ascii="Arial" w:eastAsia="Calibri" w:hAnsi="Arial" w:cs="Arial"/>
          <w:sz w:val="20"/>
          <w:szCs w:val="20"/>
          <w:lang w:val="es-MX"/>
        </w:rPr>
      </w:pPr>
    </w:p>
    <w:p w:rsidR="00931CFA" w:rsidRPr="00000CE2" w:rsidRDefault="00931CFA" w:rsidP="00931CFA">
      <w:pPr>
        <w:pStyle w:val="Prrafodelista"/>
        <w:numPr>
          <w:ilvl w:val="2"/>
          <w:numId w:val="14"/>
        </w:numPr>
        <w:ind w:left="709" w:right="-93"/>
        <w:rPr>
          <w:rFonts w:ascii="Arial" w:eastAsia="Calibri" w:hAnsi="Arial" w:cs="Arial"/>
          <w:b/>
          <w:sz w:val="20"/>
          <w:szCs w:val="20"/>
          <w:lang w:val="es-MX"/>
        </w:rPr>
      </w:pPr>
      <w:r w:rsidRPr="00000CE2">
        <w:rPr>
          <w:rFonts w:ascii="Arial" w:eastAsia="Calibri" w:hAnsi="Arial" w:cs="Arial"/>
          <w:b/>
          <w:sz w:val="20"/>
          <w:szCs w:val="20"/>
          <w:lang w:val="es-MX"/>
        </w:rPr>
        <w:t>CAPACIDAD DE PRESTAR LOS SERVICIOS</w:t>
      </w:r>
    </w:p>
    <w:p w:rsidR="00931CFA" w:rsidRPr="00000CE2" w:rsidRDefault="00931CFA" w:rsidP="00931CFA">
      <w:pPr>
        <w:ind w:left="-11" w:right="-93"/>
        <w:jc w:val="both"/>
        <w:rPr>
          <w:rFonts w:ascii="Arial" w:eastAsia="Calibri" w:hAnsi="Arial" w:cs="Arial"/>
          <w:sz w:val="20"/>
          <w:szCs w:val="20"/>
          <w:lang w:val="es-MX"/>
        </w:rPr>
      </w:pPr>
    </w:p>
    <w:p w:rsidR="00931CFA" w:rsidRPr="00000CE2" w:rsidRDefault="00931CFA" w:rsidP="00931CFA">
      <w:pPr>
        <w:pStyle w:val="Default"/>
        <w:jc w:val="both"/>
        <w:rPr>
          <w:rFonts w:ascii="Arial" w:eastAsia="MS Mincho" w:hAnsi="Arial" w:cs="Arial"/>
          <w:sz w:val="20"/>
          <w:szCs w:val="20"/>
          <w:lang w:val="es-MX"/>
        </w:rPr>
      </w:pPr>
      <w:r w:rsidRPr="00000CE2">
        <w:rPr>
          <w:rFonts w:ascii="Arial" w:eastAsia="MS Mincho" w:hAnsi="Arial" w:cs="Arial"/>
          <w:sz w:val="20"/>
          <w:szCs w:val="20"/>
          <w:lang w:val="es-MX"/>
        </w:rPr>
        <w:t xml:space="preserve">CERTIFICADO DE HABILITACIÓN VIGENTE DE LOS SERVICIOS OFERTADOS. La Institución prestadora de servicios de salud, oferente, debe presentar junto con la propuesta, el CERTIFICADO DE HABILITACIÓN VIGENTE DE LOS SERVICIOS OFERTADOS. La Entidad contratante verificara que oferente se encuentre inscrito en el </w:t>
      </w:r>
      <w:r w:rsidRPr="00000CE2">
        <w:rPr>
          <w:rFonts w:ascii="Arial" w:eastAsia="MS Mincho" w:hAnsi="Arial" w:cs="Arial"/>
          <w:b/>
          <w:bCs/>
          <w:sz w:val="20"/>
          <w:szCs w:val="20"/>
          <w:lang w:val="es-MX"/>
        </w:rPr>
        <w:t>REPS</w:t>
      </w:r>
      <w:r w:rsidRPr="00000CE2">
        <w:rPr>
          <w:rFonts w:ascii="Arial" w:eastAsia="MS Mincho" w:hAnsi="Arial" w:cs="Arial"/>
          <w:sz w:val="20"/>
          <w:szCs w:val="20"/>
          <w:lang w:val="es-MX"/>
        </w:rPr>
        <w:t xml:space="preserve"> y realizara la evaluación de la totalidad de los servicios habilitados con su correspondiente declaración en el reps, de conformidad con:</w:t>
      </w:r>
    </w:p>
    <w:p w:rsidR="00931CFA" w:rsidRPr="00000CE2" w:rsidRDefault="00931CFA" w:rsidP="00931CFA">
      <w:pPr>
        <w:pStyle w:val="Default"/>
        <w:jc w:val="both"/>
        <w:rPr>
          <w:rFonts w:ascii="Arial" w:eastAsia="MS Mincho" w:hAnsi="Arial" w:cs="Arial"/>
          <w:sz w:val="20"/>
          <w:szCs w:val="20"/>
          <w:lang w:val="es-MX"/>
        </w:rPr>
      </w:pP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58 de la ley 1438 de 2011</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118 del decreto 019 de 2012</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60 del decreto 1510 de 2013</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2.2.1.2.1.2.21 del decreto 1082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Resoluciones 2003 de 2014</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3678 de 2014</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226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Circular 0036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1416 de 2016</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5158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Decreto 1011 de 2006</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4445 de 1996</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Y demás normas que complemente o modifique las anteriores</w:t>
      </w:r>
    </w:p>
    <w:p w:rsidR="00931CFA" w:rsidRPr="00000CE2" w:rsidRDefault="00931CFA" w:rsidP="00931CFA">
      <w:pPr>
        <w:ind w:right="-93"/>
        <w:jc w:val="both"/>
        <w:rPr>
          <w:rFonts w:ascii="Arial" w:eastAsia="Calibri" w:hAnsi="Arial" w:cs="Arial"/>
          <w:sz w:val="20"/>
          <w:szCs w:val="20"/>
          <w:lang w:val="es-MX"/>
        </w:rPr>
      </w:pPr>
    </w:p>
    <w:p w:rsidR="00931CFA" w:rsidRPr="00000CE2" w:rsidRDefault="00931CFA" w:rsidP="00931CFA">
      <w:pPr>
        <w:ind w:right="-93"/>
        <w:jc w:val="both"/>
        <w:rPr>
          <w:rFonts w:ascii="Arial" w:eastAsia="Calibri" w:hAnsi="Arial" w:cs="Arial"/>
          <w:sz w:val="20"/>
          <w:szCs w:val="20"/>
          <w:lang w:val="es-MX"/>
        </w:rPr>
      </w:pPr>
      <w:r w:rsidRPr="00000CE2">
        <w:rPr>
          <w:rFonts w:ascii="Arial" w:eastAsia="Calibri" w:hAnsi="Arial" w:cs="Arial"/>
          <w:sz w:val="20"/>
          <w:szCs w:val="20"/>
          <w:lang w:val="es-MX"/>
        </w:rPr>
        <w:t>El DISPENSARIO MEDICO DE BUCARAMANGA verifica el cumplimiento de este requisito con el NIT del Proponente o del propietario de la Sede en el Registro Especial de Prestadores de Servicios de Salud del Ministerio de Salud y Protección Social.</w:t>
      </w:r>
    </w:p>
    <w:p w:rsidR="00931CFA" w:rsidRPr="00000CE2" w:rsidRDefault="00931CFA" w:rsidP="00931CFA">
      <w:pPr>
        <w:ind w:right="-93"/>
        <w:jc w:val="both"/>
        <w:rPr>
          <w:rFonts w:ascii="Arial" w:eastAsia="Calibri" w:hAnsi="Arial" w:cs="Arial"/>
          <w:sz w:val="20"/>
          <w:szCs w:val="20"/>
          <w:lang w:val="es-MX"/>
        </w:rPr>
      </w:pPr>
    </w:p>
    <w:p w:rsidR="00931CFA" w:rsidRPr="00000CE2" w:rsidRDefault="00931CFA" w:rsidP="00931CFA">
      <w:pPr>
        <w:pStyle w:val="Prrafodelista"/>
        <w:numPr>
          <w:ilvl w:val="2"/>
          <w:numId w:val="14"/>
        </w:numPr>
        <w:ind w:left="709" w:hanging="709"/>
        <w:rPr>
          <w:rFonts w:ascii="Arial" w:eastAsia="Calibri" w:hAnsi="Arial" w:cs="Arial"/>
          <w:sz w:val="20"/>
          <w:szCs w:val="20"/>
        </w:rPr>
      </w:pPr>
      <w:r w:rsidRPr="00000CE2">
        <w:rPr>
          <w:rFonts w:ascii="Arial" w:eastAsia="Calibri" w:hAnsi="Arial" w:cs="Arial"/>
          <w:b/>
          <w:sz w:val="20"/>
          <w:szCs w:val="20"/>
        </w:rPr>
        <w:t>SEDE DEL PROVEEDOR</w:t>
      </w:r>
    </w:p>
    <w:p w:rsidR="00931CFA" w:rsidRPr="00000CE2" w:rsidRDefault="00931CFA" w:rsidP="00931CFA">
      <w:pPr>
        <w:jc w:val="both"/>
        <w:rPr>
          <w:rFonts w:ascii="Arial" w:eastAsia="Calibri" w:hAnsi="Arial" w:cs="Arial"/>
          <w:sz w:val="20"/>
          <w:szCs w:val="20"/>
          <w:lang w:val="es-MX"/>
        </w:rPr>
      </w:pPr>
    </w:p>
    <w:p w:rsidR="00931CFA" w:rsidRPr="00000CE2" w:rsidRDefault="00931CFA" w:rsidP="00931CFA">
      <w:pPr>
        <w:jc w:val="both"/>
        <w:rPr>
          <w:rFonts w:ascii="Arial" w:eastAsia="Calibri" w:hAnsi="Arial" w:cs="Arial"/>
          <w:sz w:val="20"/>
          <w:szCs w:val="20"/>
          <w:lang w:val="es-MX"/>
        </w:rPr>
      </w:pPr>
      <w:r w:rsidRPr="00000CE2">
        <w:rPr>
          <w:rFonts w:ascii="Arial" w:eastAsia="Calibri" w:hAnsi="Arial" w:cs="Arial"/>
          <w:sz w:val="20"/>
          <w:szCs w:val="20"/>
          <w:lang w:val="es-MX"/>
        </w:rPr>
        <w:t>El Proveedor debe acreditar que cuenta con sedes así; una (1) en Cúcuta (1) Ocaña y (1) Pamplona (propias o de terceros).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931CFA" w:rsidRPr="00000CE2" w:rsidRDefault="00931CFA" w:rsidP="00931CFA">
      <w:pPr>
        <w:ind w:right="-93"/>
        <w:jc w:val="both"/>
        <w:rPr>
          <w:rFonts w:ascii="Arial" w:eastAsia="Calibri" w:hAnsi="Arial" w:cs="Arial"/>
          <w:sz w:val="20"/>
          <w:szCs w:val="20"/>
          <w:lang w:val="es-MX"/>
        </w:rPr>
      </w:pPr>
    </w:p>
    <w:p w:rsidR="00931CFA" w:rsidRPr="00000CE2" w:rsidRDefault="00931CFA" w:rsidP="00931CFA">
      <w:pPr>
        <w:pStyle w:val="Prrafodelista"/>
        <w:numPr>
          <w:ilvl w:val="2"/>
          <w:numId w:val="14"/>
        </w:numPr>
        <w:ind w:left="709"/>
        <w:rPr>
          <w:rFonts w:ascii="Arial" w:eastAsia="Calibri" w:hAnsi="Arial" w:cs="Arial"/>
          <w:sz w:val="20"/>
          <w:szCs w:val="20"/>
          <w:lang w:val="es-MX"/>
        </w:rPr>
      </w:pPr>
      <w:r w:rsidRPr="00000CE2">
        <w:rPr>
          <w:rFonts w:ascii="Arial" w:eastAsia="Calibri" w:hAnsi="Arial" w:cs="Arial"/>
          <w:b/>
          <w:sz w:val="20"/>
          <w:szCs w:val="20"/>
          <w:lang w:val="es-MX"/>
        </w:rPr>
        <w:t>PORTAFOLIO DE SERVICIOS</w:t>
      </w:r>
    </w:p>
    <w:p w:rsidR="00931CFA" w:rsidRPr="00000CE2" w:rsidRDefault="00931CFA" w:rsidP="00931CFA">
      <w:pPr>
        <w:pStyle w:val="Prrafodelista"/>
        <w:ind w:left="709"/>
        <w:rPr>
          <w:rFonts w:ascii="Arial" w:eastAsia="Calibri" w:hAnsi="Arial" w:cs="Arial"/>
          <w:sz w:val="20"/>
          <w:szCs w:val="20"/>
          <w:lang w:val="es-MX"/>
        </w:rPr>
      </w:pPr>
    </w:p>
    <w:p w:rsidR="00931CFA" w:rsidRPr="00C223DD" w:rsidRDefault="00931CFA" w:rsidP="00931CFA">
      <w:pPr>
        <w:autoSpaceDE w:val="0"/>
        <w:autoSpaceDN w:val="0"/>
        <w:adjustRightInd w:val="0"/>
        <w:jc w:val="both"/>
        <w:rPr>
          <w:rFonts w:ascii="Arial" w:hAnsi="Arial" w:cs="Arial"/>
          <w:color w:val="000000"/>
          <w:sz w:val="20"/>
          <w:szCs w:val="20"/>
        </w:rPr>
      </w:pPr>
      <w:r>
        <w:rPr>
          <w:rFonts w:ascii="Arial" w:hAnsi="Arial" w:cs="Arial"/>
          <w:color w:val="000000"/>
          <w:sz w:val="20"/>
          <w:szCs w:val="20"/>
        </w:rPr>
        <w:t>E</w:t>
      </w:r>
      <w:r w:rsidRPr="00C223DD">
        <w:rPr>
          <w:rFonts w:ascii="Arial" w:hAnsi="Arial" w:cs="Arial"/>
          <w:color w:val="000000"/>
          <w:sz w:val="20"/>
          <w:szCs w:val="20"/>
        </w:rPr>
        <w:t>l oferente debe presentar portafolio de servicios actualizado, con mínimo los siguientes funcionarios, el cual se ajustará teniendo en cuenta el número de pacientes:</w:t>
      </w:r>
    </w:p>
    <w:p w:rsidR="00931CFA" w:rsidRPr="00C223DD" w:rsidRDefault="00931CFA" w:rsidP="00931CFA">
      <w:pPr>
        <w:autoSpaceDE w:val="0"/>
        <w:autoSpaceDN w:val="0"/>
        <w:adjustRightInd w:val="0"/>
        <w:jc w:val="both"/>
        <w:rPr>
          <w:rFonts w:ascii="Arial" w:hAnsi="Arial" w:cs="Arial"/>
          <w:color w:val="000000"/>
          <w:sz w:val="20"/>
          <w:szCs w:val="20"/>
        </w:rPr>
      </w:pP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Médico G</w:t>
      </w:r>
      <w:r w:rsidRPr="00C223DD">
        <w:rPr>
          <w:rFonts w:ascii="Arial" w:hAnsi="Arial" w:cs="Arial"/>
          <w:color w:val="000000"/>
          <w:sz w:val="20"/>
          <w:szCs w:val="20"/>
        </w:rPr>
        <w:t>eneral</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sidRPr="00C223DD">
        <w:rPr>
          <w:rFonts w:ascii="Arial" w:hAnsi="Arial" w:cs="Arial"/>
          <w:color w:val="000000"/>
          <w:sz w:val="20"/>
          <w:szCs w:val="20"/>
        </w:rPr>
        <w:t xml:space="preserve">Terapeuta </w:t>
      </w:r>
      <w:r>
        <w:rPr>
          <w:rFonts w:ascii="Arial" w:hAnsi="Arial" w:cs="Arial"/>
          <w:color w:val="000000"/>
          <w:sz w:val="20"/>
          <w:szCs w:val="20"/>
        </w:rPr>
        <w:t>O</w:t>
      </w:r>
      <w:r w:rsidRPr="00C223DD">
        <w:rPr>
          <w:rFonts w:ascii="Arial" w:hAnsi="Arial" w:cs="Arial"/>
          <w:color w:val="000000"/>
          <w:sz w:val="20"/>
          <w:szCs w:val="20"/>
        </w:rPr>
        <w:t>cupacional</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Terapeuta de L</w:t>
      </w:r>
      <w:r w:rsidRPr="00C223DD">
        <w:rPr>
          <w:rFonts w:ascii="Arial" w:hAnsi="Arial" w:cs="Arial"/>
          <w:color w:val="000000"/>
          <w:sz w:val="20"/>
          <w:szCs w:val="20"/>
        </w:rPr>
        <w:t>enguaje – Fonoaudióloga</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Terapeuta R</w:t>
      </w:r>
      <w:r w:rsidRPr="00C223DD">
        <w:rPr>
          <w:rFonts w:ascii="Arial" w:hAnsi="Arial" w:cs="Arial"/>
          <w:color w:val="000000"/>
          <w:sz w:val="20"/>
          <w:szCs w:val="20"/>
        </w:rPr>
        <w:t>espiratoria</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 xml:space="preserve">Terapeuta Físico </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sidRPr="00C223DD">
        <w:rPr>
          <w:rFonts w:ascii="Arial" w:hAnsi="Arial" w:cs="Arial"/>
          <w:color w:val="000000"/>
          <w:sz w:val="20"/>
          <w:szCs w:val="20"/>
        </w:rPr>
        <w:t>Auxiliar de enfermería</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sidRPr="00C223DD">
        <w:rPr>
          <w:rFonts w:ascii="Arial" w:hAnsi="Arial" w:cs="Arial"/>
          <w:color w:val="000000"/>
          <w:sz w:val="20"/>
          <w:szCs w:val="20"/>
        </w:rPr>
        <w:t>Jefe de enfermería</w:t>
      </w:r>
    </w:p>
    <w:p w:rsidR="00931CFA" w:rsidRPr="00C223DD"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963E26">
        <w:rPr>
          <w:rFonts w:ascii="Arial" w:hAnsi="Arial" w:cs="Arial"/>
          <w:b/>
          <w:bCs/>
          <w:color w:val="000000"/>
          <w:sz w:val="20"/>
          <w:szCs w:val="20"/>
        </w:rPr>
        <w:t>NOTA</w:t>
      </w:r>
      <w:r w:rsidRPr="00C223DD">
        <w:rPr>
          <w:rFonts w:ascii="Arial" w:hAnsi="Arial" w:cs="Arial"/>
          <w:color w:val="000000"/>
          <w:sz w:val="20"/>
          <w:szCs w:val="20"/>
        </w:rPr>
        <w:t>: En caso de requerirse un número mayor o menor del personal mínimo establecido en este numeral, el contratista deberá tener en cuenta que en razón a que nuevos pacientes requieran de la prestación del servicio y/o movilización de usuarios o beneficiarios, se requiera ajustar el personal contratado y determinado en este numeral el CONTRATISTA DEBERÁ ACCEDER de conformidad a las instrucciones dadas por la contratante, sin que esto genere costos (adicionales de los ya estipulados) y/o desequilibrio económico por el contratista en razón a que dentro de su oferta debe</w:t>
      </w:r>
      <w:r>
        <w:rPr>
          <w:rFonts w:ascii="Arial" w:hAnsi="Arial" w:cs="Arial"/>
          <w:color w:val="000000"/>
          <w:sz w:val="20"/>
          <w:szCs w:val="20"/>
        </w:rPr>
        <w:t xml:space="preserve"> </w:t>
      </w:r>
      <w:r w:rsidRPr="00C223DD">
        <w:rPr>
          <w:rFonts w:ascii="Arial" w:hAnsi="Arial" w:cs="Arial"/>
          <w:color w:val="000000"/>
          <w:sz w:val="20"/>
          <w:szCs w:val="20"/>
        </w:rPr>
        <w:t>contemplar esta situación.</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2"/>
          <w:numId w:val="14"/>
        </w:numPr>
        <w:ind w:left="709" w:right="-93"/>
        <w:rPr>
          <w:rFonts w:ascii="Arial" w:eastAsia="Calibri" w:hAnsi="Arial" w:cs="Arial"/>
          <w:b/>
          <w:sz w:val="20"/>
          <w:szCs w:val="20"/>
          <w:lang w:val="es-MX"/>
        </w:rPr>
      </w:pPr>
      <w:r w:rsidRPr="00000CE2">
        <w:rPr>
          <w:rFonts w:ascii="Arial" w:eastAsia="Calibri" w:hAnsi="Arial" w:cs="Arial"/>
          <w:b/>
          <w:sz w:val="20"/>
          <w:szCs w:val="20"/>
          <w:lang w:val="es-MX"/>
        </w:rPr>
        <w:t>RECURSO HUMANO</w:t>
      </w:r>
    </w:p>
    <w:p w:rsidR="00931CFA" w:rsidRPr="00000CE2" w:rsidRDefault="00931CFA" w:rsidP="00931CFA">
      <w:pPr>
        <w:pStyle w:val="Prrafodelista"/>
        <w:ind w:left="709" w:right="-93"/>
        <w:rPr>
          <w:rFonts w:ascii="Arial" w:eastAsia="Calibri" w:hAnsi="Arial" w:cs="Arial"/>
          <w:b/>
          <w:sz w:val="20"/>
          <w:szCs w:val="20"/>
          <w:lang w:val="es-MX"/>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Deberá allegar la cantidad de hojas de vida del personal profesional y/o técnico que LABORE EN LA ENTIDAD de acuerdo al portafolio de servicios actualizada, legible, sin tachones ni enmendaduras y deberá ser presentada para todo el personal en el “formato único hoja de vida persona natural (leyes 190 de 1995, 489 y 443 de 1998), debidamente firmada de acuerdo a lo establecido en el numeral 5 del formato único hoja de vida, (tenga en cuenta que el personal ofertado es quien deberá prestar el servicio de resultar adjudicatarios)con sus respectivos soportes:</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 la tarjeta profesional.</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del diploma de PROFESIONAL con su respectiva acta de grado.</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 la tarjeta de auxiliar de enfermería.</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del diploma de técnico con su respectiva acta de grado.</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CERTIFICACIONES LABORALES MÍNIMO DE 2 AÑOS DE EXPERIENCIA.</w:t>
      </w:r>
    </w:p>
    <w:p w:rsidR="00931CFA" w:rsidRDefault="00931CFA" w:rsidP="00931CFA">
      <w:pPr>
        <w:autoSpaceDE w:val="0"/>
        <w:autoSpaceDN w:val="0"/>
        <w:adjustRightInd w:val="0"/>
        <w:jc w:val="both"/>
        <w:rPr>
          <w:rFonts w:ascii="Arial" w:hAnsi="Arial" w:cs="Arial"/>
          <w:color w:val="000000"/>
          <w:sz w:val="20"/>
          <w:szCs w:val="20"/>
        </w:rPr>
      </w:pPr>
    </w:p>
    <w:p w:rsidR="00931CFA" w:rsidRPr="00D470FF" w:rsidRDefault="00931CFA" w:rsidP="00931CFA">
      <w:pPr>
        <w:jc w:val="both"/>
        <w:rPr>
          <w:rFonts w:ascii="Arial" w:hAnsi="Arial" w:cs="Arial"/>
          <w:sz w:val="20"/>
          <w:szCs w:val="20"/>
        </w:rPr>
      </w:pPr>
      <w:r w:rsidRPr="00D470FF">
        <w:rPr>
          <w:rFonts w:ascii="Arial" w:hAnsi="Arial" w:cs="Arial"/>
          <w:sz w:val="20"/>
          <w:szCs w:val="20"/>
        </w:rPr>
        <w:t>El oferente deberá a llegar:</w:t>
      </w:r>
    </w:p>
    <w:p w:rsidR="00931CFA" w:rsidRPr="00D470FF" w:rsidRDefault="00931CFA" w:rsidP="00931CFA">
      <w:pPr>
        <w:jc w:val="both"/>
        <w:rPr>
          <w:rFonts w:ascii="Arial" w:hAnsi="Arial" w:cs="Arial"/>
          <w:sz w:val="20"/>
          <w:szCs w:val="20"/>
        </w:rPr>
      </w:pP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30 hojas de vida de auxiliares de enfermería.</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3 hojas de vida de enfermeras profesionales.</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médicos generales.</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Fisioterapeuta</w:t>
      </w:r>
      <w:r>
        <w:rPr>
          <w:rFonts w:ascii="Arial" w:hAnsi="Arial" w:cs="Arial"/>
          <w:sz w:val="20"/>
          <w:szCs w:val="20"/>
        </w:rPr>
        <w:t>.</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terapia ocupacional.</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terapia respiratoria.</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Fonoaudióloga.</w:t>
      </w:r>
    </w:p>
    <w:p w:rsidR="00931CFA" w:rsidRPr="00D470FF"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Psicología</w:t>
      </w:r>
      <w:r>
        <w:rPr>
          <w:rFonts w:ascii="Arial" w:hAnsi="Arial" w:cs="Arial"/>
          <w:sz w:val="20"/>
          <w:szCs w:val="20"/>
        </w:rPr>
        <w:t>.</w:t>
      </w:r>
    </w:p>
    <w:p w:rsidR="00931CFA" w:rsidRPr="00D470FF" w:rsidRDefault="00931CFA" w:rsidP="00931CFA">
      <w:pPr>
        <w:jc w:val="both"/>
        <w:rPr>
          <w:rFonts w:ascii="Arial" w:hAnsi="Arial" w:cs="Arial"/>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b/>
          <w:bCs/>
          <w:color w:val="000000"/>
          <w:sz w:val="20"/>
          <w:szCs w:val="20"/>
        </w:rPr>
        <w:t>NOTA</w:t>
      </w:r>
      <w:r w:rsidRPr="00000CE2">
        <w:rPr>
          <w:rFonts w:ascii="Arial" w:hAnsi="Arial" w:cs="Arial"/>
          <w:color w:val="000000"/>
          <w:sz w:val="20"/>
          <w:szCs w:val="20"/>
        </w:rPr>
        <w:t>: El ofertante debe aportar Soporte de Pago Aportes a Seguridad Social Planilla o Contrato de Prestación de Servicios para realizar la verificación.</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Las certificaciones de experiencia laboral del personal descritas en el numeral 3 del Formato Único HOJA DE VIDA Persona Natural (leyes 190 de 1995, 489 y 443 de 1998), deberán reunir los siguientes requisitos:</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Nombre o razón social del contratante.</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Nombre o razón social del contratista.</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Fecha de iniciación del contrato</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Fecha de terminación del contrato.</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Objeto del contrato y funciones a desarrollar durante la ejecución del contrato.</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La certificación debe venir debidamente suscrita por el representante legal de la empresa y/o jefe de recurso humano y/o quien haga sus veces.</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En caso de presentar más de cuatro certificaciones laborales, estas se podrán relacionar en una hoja adicional de la hoja de vida numeral 3 y anexar los respectivos documentos soporte. Serán tenidas en cuenta únicamente las soportadas que se encuentren relacionadas en la hoja de vida.</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CERTIFICACIÓN El oferente mediante documento suscrito por el representante legal se compromete con el DISPENSARIO MEDICO BUCARAMANGA a quedar adjudicatario de proceso cumplirá con este numeral.</w:t>
      </w:r>
    </w:p>
    <w:p w:rsidR="00931CFA" w:rsidRPr="00000CE2" w:rsidRDefault="00931CFA" w:rsidP="00931CFA">
      <w:pPr>
        <w:jc w:val="both"/>
        <w:rPr>
          <w:rFonts w:ascii="Arial" w:hAnsi="Arial" w:cs="Arial"/>
          <w:color w:val="000000"/>
          <w:sz w:val="20"/>
          <w:szCs w:val="20"/>
        </w:rPr>
      </w:pPr>
    </w:p>
    <w:p w:rsidR="00931CFA" w:rsidRPr="00000CE2" w:rsidRDefault="00931CFA" w:rsidP="00931CFA">
      <w:pPr>
        <w:jc w:val="both"/>
        <w:rPr>
          <w:rFonts w:ascii="Arial" w:hAnsi="Arial" w:cs="Arial"/>
          <w:color w:val="000000"/>
          <w:sz w:val="20"/>
          <w:szCs w:val="20"/>
          <w:lang w:val="es-ES_tradnl"/>
        </w:rPr>
      </w:pPr>
      <w:r w:rsidRPr="00000CE2">
        <w:rPr>
          <w:rFonts w:ascii="Arial" w:hAnsi="Arial" w:cs="Arial"/>
          <w:color w:val="000000"/>
          <w:sz w:val="20"/>
          <w:szCs w:val="20"/>
          <w:lang w:val="es-ES_tradnl"/>
        </w:rPr>
        <w:t xml:space="preserve">El personal que asigne la firma adjudicataria deberá ser contratado de acuerdo con el RÉGIMEN LABORAL COLOMBIANO, para todos los efectos de ley dependerá únicamente de la empresa contratista, quien es la responsable del pago oportuno de salarios, primas, vacaciones, afiliaciones a los sistemas de seguridad social (pensión, salud y riesgos profesionales). </w:t>
      </w:r>
    </w:p>
    <w:p w:rsidR="00931CFA" w:rsidRPr="00000CE2" w:rsidRDefault="00931CFA" w:rsidP="00931CFA">
      <w:pPr>
        <w:jc w:val="both"/>
        <w:rPr>
          <w:rFonts w:ascii="Arial" w:hAnsi="Arial" w:cs="Arial"/>
          <w:color w:val="000000"/>
          <w:sz w:val="20"/>
          <w:szCs w:val="20"/>
          <w:lang w:val="es-ES_tradnl"/>
        </w:rPr>
      </w:pPr>
    </w:p>
    <w:p w:rsidR="00931CFA" w:rsidRPr="00000CE2" w:rsidRDefault="00931CFA" w:rsidP="00931CFA">
      <w:pPr>
        <w:jc w:val="both"/>
        <w:rPr>
          <w:rFonts w:ascii="Arial" w:hAnsi="Arial" w:cs="Arial"/>
          <w:color w:val="000000"/>
          <w:sz w:val="20"/>
          <w:lang w:val="es-ES_tradnl"/>
        </w:rPr>
      </w:pPr>
      <w:r w:rsidRPr="00000CE2">
        <w:rPr>
          <w:rFonts w:ascii="Arial" w:hAnsi="Arial" w:cs="Arial"/>
          <w:b/>
          <w:bCs/>
          <w:color w:val="000000"/>
        </w:rPr>
        <w:t>NOTA</w:t>
      </w:r>
      <w:r w:rsidRPr="00000CE2">
        <w:rPr>
          <w:rFonts w:ascii="Arial" w:hAnsi="Arial" w:cs="Arial"/>
          <w:color w:val="000000"/>
        </w:rPr>
        <w:t xml:space="preserve"> </w:t>
      </w:r>
      <w:r w:rsidRPr="00000CE2">
        <w:rPr>
          <w:rFonts w:ascii="Arial" w:hAnsi="Arial" w:cs="Arial"/>
          <w:b/>
          <w:bCs/>
          <w:color w:val="000000"/>
        </w:rPr>
        <w:t>ACLARATORIA</w:t>
      </w:r>
      <w:r w:rsidRPr="00000CE2">
        <w:rPr>
          <w:rFonts w:ascii="Arial" w:hAnsi="Arial" w:cs="Arial"/>
          <w:color w:val="000000"/>
        </w:rPr>
        <w:t xml:space="preserve">: </w:t>
      </w:r>
      <w:r w:rsidRPr="00000CE2">
        <w:rPr>
          <w:rFonts w:ascii="Arial" w:hAnsi="Arial" w:cs="Arial"/>
          <w:color w:val="000000"/>
          <w:sz w:val="20"/>
          <w:lang w:val="es-ES_tradnl"/>
        </w:rPr>
        <w:t>En caso de que el contratista, vincule a su personal por medio de contrato de Prestación de Servicios, este deberá aportar Soporte de Pago de los Aportes a Seguridad Social, Planilla o Contrato para realizar la verificación del personal asignado, conforme a lo establecido en la documentación precontractual, la cual hará parte integral del contrato.</w:t>
      </w:r>
    </w:p>
    <w:p w:rsidR="00931CFA" w:rsidRPr="00000CE2" w:rsidRDefault="00931CFA" w:rsidP="00931CFA">
      <w:pPr>
        <w:jc w:val="both"/>
        <w:rPr>
          <w:rFonts w:ascii="Arial" w:hAnsi="Arial" w:cs="Arial"/>
          <w:color w:val="000000"/>
          <w:sz w:val="18"/>
          <w:szCs w:val="20"/>
          <w:lang w:val="es-ES_tradnl"/>
        </w:rPr>
      </w:pPr>
    </w:p>
    <w:p w:rsidR="00931CFA" w:rsidRPr="00000CE2" w:rsidRDefault="00931CFA" w:rsidP="00931CFA">
      <w:pPr>
        <w:jc w:val="both"/>
        <w:rPr>
          <w:rFonts w:ascii="Arial" w:hAnsi="Arial" w:cs="Arial"/>
          <w:color w:val="000000"/>
          <w:sz w:val="20"/>
          <w:szCs w:val="20"/>
          <w:lang w:val="es-ES_tradnl"/>
        </w:rPr>
      </w:pPr>
      <w:r w:rsidRPr="00000CE2">
        <w:rPr>
          <w:rFonts w:ascii="Arial" w:hAnsi="Arial" w:cs="Arial"/>
          <w:color w:val="000000"/>
          <w:sz w:val="20"/>
          <w:szCs w:val="20"/>
          <w:lang w:val="es-ES_tradnl"/>
        </w:rPr>
        <w:t>Afiliación a la Administradora de riesgos laborales para riesgo teniendo en cuenta el riesgo al que se encuentran expuestos. Una vez suscrito el contrato y firmada el acta de inicio, el contratista deberá a llegar al supervisor del contrato, dentro de las 72 HORAS siguientes a su legalización, la relación de los profesionales o técnicos con la correspondiente fotocopia del contrato suscrito con ellos y su vinculación a la seguridad social, para la respectiva verificación, (Del personal que oferto en su propuesta).</w:t>
      </w:r>
    </w:p>
    <w:p w:rsidR="00931CFA" w:rsidRPr="00000CE2" w:rsidRDefault="00931CFA" w:rsidP="00931CFA">
      <w:pPr>
        <w:jc w:val="both"/>
        <w:rPr>
          <w:rFonts w:ascii="Arial" w:hAnsi="Arial" w:cs="Arial"/>
          <w:color w:val="000000"/>
          <w:sz w:val="20"/>
          <w:szCs w:val="20"/>
          <w:lang w:val="es-ES_tradnl"/>
        </w:rPr>
      </w:pPr>
    </w:p>
    <w:p w:rsidR="00931CFA" w:rsidRPr="00000CE2" w:rsidRDefault="00931CFA" w:rsidP="00931CFA">
      <w:pPr>
        <w:jc w:val="both"/>
        <w:rPr>
          <w:rFonts w:ascii="Arial" w:hAnsi="Arial" w:cs="Arial"/>
          <w:color w:val="000000"/>
          <w:sz w:val="20"/>
          <w:szCs w:val="20"/>
          <w:lang w:val="es-ES_tradnl"/>
        </w:rPr>
      </w:pPr>
      <w:r w:rsidRPr="00000CE2">
        <w:rPr>
          <w:rFonts w:ascii="Arial" w:hAnsi="Arial" w:cs="Arial"/>
          <w:color w:val="000000"/>
          <w:sz w:val="20"/>
          <w:szCs w:val="20"/>
          <w:lang w:val="es-ES_tradnl"/>
        </w:rPr>
        <w:t>Durante la ejecución del contrato, el personal que reemplace al personal propuesto inicialmente deberá cumplir el mismo perfil de los salientes o superior, para lo cual el supervisor hará el análisis previo de las hojas de vida y autorizará o no su vinculación informando al DMBUG. (Esto en aras de garantizar el cumplimiento de los requisitos del recurso humano).”</w:t>
      </w:r>
    </w:p>
    <w:p w:rsidR="00931CFA" w:rsidRPr="00000CE2" w:rsidRDefault="00931CFA" w:rsidP="00931CFA">
      <w:pPr>
        <w:jc w:val="both"/>
        <w:rPr>
          <w:rFonts w:ascii="Arial" w:hAnsi="Arial" w:cs="Arial"/>
          <w:bCs/>
          <w:color w:val="000000"/>
          <w:sz w:val="20"/>
          <w:szCs w:val="20"/>
          <w:lang w:val="es-ES_tradnl"/>
        </w:rPr>
      </w:pPr>
    </w:p>
    <w:p w:rsidR="00931CFA" w:rsidRPr="00000CE2" w:rsidRDefault="00931CFA" w:rsidP="00931CFA">
      <w:pPr>
        <w:jc w:val="both"/>
        <w:rPr>
          <w:rFonts w:ascii="Arial" w:hAnsi="Arial" w:cs="Arial"/>
          <w:b/>
          <w:bCs/>
          <w:color w:val="000000"/>
          <w:sz w:val="20"/>
          <w:szCs w:val="20"/>
          <w:u w:val="single"/>
        </w:rPr>
      </w:pPr>
      <w:r w:rsidRPr="00000CE2">
        <w:rPr>
          <w:rFonts w:ascii="Arial" w:hAnsi="Arial" w:cs="Arial"/>
          <w:b/>
          <w:color w:val="000000"/>
          <w:sz w:val="20"/>
          <w:szCs w:val="20"/>
          <w:lang w:val="es-ES_tradnl"/>
        </w:rPr>
        <w:t>NOTA:</w:t>
      </w:r>
      <w:r w:rsidRPr="00000CE2">
        <w:rPr>
          <w:rFonts w:ascii="Arial" w:hAnsi="Arial" w:cs="Arial"/>
          <w:b/>
          <w:bCs/>
          <w:color w:val="000000"/>
          <w:sz w:val="20"/>
          <w:szCs w:val="20"/>
          <w:u w:val="single"/>
        </w:rPr>
        <w:t xml:space="preserve"> EN CASO DE REQUERIRSE UN NÚMERO MAYOR O MENOR DEL PERSONAL MÍNIMO ESTABLECIDO EN ESTE NUMERAL.</w:t>
      </w:r>
    </w:p>
    <w:p w:rsidR="00931CFA" w:rsidRPr="00000CE2" w:rsidRDefault="00931CFA" w:rsidP="00931CFA">
      <w:pPr>
        <w:jc w:val="both"/>
        <w:rPr>
          <w:rFonts w:ascii="Arial" w:hAnsi="Arial" w:cs="Arial"/>
          <w:color w:val="000000"/>
          <w:sz w:val="20"/>
          <w:szCs w:val="20"/>
        </w:rPr>
      </w:pPr>
    </w:p>
    <w:p w:rsidR="00931CFA" w:rsidRPr="00000CE2" w:rsidRDefault="00931CFA" w:rsidP="00931CFA">
      <w:pPr>
        <w:jc w:val="both"/>
        <w:rPr>
          <w:rFonts w:ascii="Arial" w:hAnsi="Arial" w:cs="Arial"/>
          <w:b/>
          <w:bCs/>
          <w:color w:val="000000"/>
          <w:sz w:val="20"/>
          <w:szCs w:val="20"/>
        </w:rPr>
      </w:pPr>
      <w:r w:rsidRPr="00000CE2">
        <w:rPr>
          <w:rFonts w:ascii="Arial" w:hAnsi="Arial" w:cs="Arial"/>
          <w:b/>
          <w:bCs/>
          <w:color w:val="000000"/>
          <w:sz w:val="20"/>
          <w:szCs w:val="20"/>
          <w:u w:val="single"/>
        </w:rPr>
        <w:t>EL CONTRATISTA DEBERA</w:t>
      </w:r>
      <w:r>
        <w:rPr>
          <w:rFonts w:ascii="Arial" w:hAnsi="Arial" w:cs="Arial"/>
          <w:b/>
          <w:bCs/>
          <w:color w:val="000000"/>
          <w:sz w:val="20"/>
          <w:szCs w:val="20"/>
          <w:u w:val="single"/>
        </w:rPr>
        <w:t xml:space="preserve"> </w:t>
      </w:r>
      <w:r w:rsidRPr="00000CE2">
        <w:rPr>
          <w:rFonts w:ascii="Arial" w:hAnsi="Arial" w:cs="Arial"/>
          <w:b/>
          <w:bCs/>
          <w:color w:val="000000"/>
          <w:sz w:val="20"/>
          <w:szCs w:val="20"/>
          <w:u w:val="single"/>
        </w:rPr>
        <w:t>TENER EN CUENTA QUE EN RAZON A QUE NUEVOS PACIENTES REQUIERAN DE LA</w:t>
      </w:r>
      <w:r>
        <w:rPr>
          <w:rFonts w:ascii="Arial" w:hAnsi="Arial" w:cs="Arial"/>
          <w:b/>
          <w:bCs/>
          <w:color w:val="000000"/>
          <w:sz w:val="20"/>
          <w:szCs w:val="20"/>
          <w:u w:val="single"/>
        </w:rPr>
        <w:t xml:space="preserve"> </w:t>
      </w:r>
      <w:r w:rsidRPr="00000CE2">
        <w:rPr>
          <w:rFonts w:ascii="Arial" w:hAnsi="Arial" w:cs="Arial"/>
          <w:b/>
          <w:bCs/>
          <w:color w:val="000000"/>
          <w:sz w:val="20"/>
          <w:szCs w:val="20"/>
          <w:u w:val="single"/>
        </w:rPr>
        <w:t xml:space="preserve">PRESTACION DEL SERVICIO Y/O MOVILIZACION DE USUARIOS O BENEFICIARIOS, SE REQUIERA AJUSTAR EL PERSONAL CONTRATADO Y DETERMINADO EN ESTE NUMERAL EL CONTRATISTA DEBERA ACCEDER DE CONFORMIDAD A LAS INSTRUCCIONES DADAS POR LA CONTRATANTE, SIN QUE ESTO GENERE COSTOS (ADICIONALES DE LOS YA ESTIPULADOS) Y/O DESEQUILIBRIO ECONOMICO POR EL CONTRATISTA EN RAZON A QUE DENTRO DE SU OFERTA DEBE CONTEMPLAR ESTA SITUACION. </w:t>
      </w:r>
    </w:p>
    <w:p w:rsidR="00931CFA" w:rsidRPr="00000CE2" w:rsidRDefault="00931CFA" w:rsidP="00931CFA">
      <w:pPr>
        <w:pStyle w:val="Prrafodelista"/>
        <w:ind w:left="709" w:right="-93"/>
        <w:rPr>
          <w:rFonts w:ascii="Arial" w:eastAsia="Calibri" w:hAnsi="Arial" w:cs="Arial"/>
          <w:color w:val="FF0000"/>
          <w:sz w:val="20"/>
          <w:szCs w:val="20"/>
        </w:rPr>
      </w:pPr>
    </w:p>
    <w:p w:rsidR="00931CFA" w:rsidRPr="00000CE2" w:rsidRDefault="00931CFA" w:rsidP="00931CFA">
      <w:pPr>
        <w:pStyle w:val="Prrafodelista"/>
        <w:numPr>
          <w:ilvl w:val="2"/>
          <w:numId w:val="14"/>
        </w:numPr>
        <w:ind w:left="709" w:right="-93"/>
        <w:rPr>
          <w:rFonts w:ascii="Arial" w:eastAsia="Calibri" w:hAnsi="Arial" w:cs="Arial"/>
          <w:b/>
          <w:sz w:val="20"/>
          <w:szCs w:val="20"/>
        </w:rPr>
      </w:pPr>
      <w:r w:rsidRPr="00000CE2">
        <w:rPr>
          <w:rFonts w:ascii="Arial" w:eastAsia="Calibri" w:hAnsi="Arial" w:cs="Arial"/>
          <w:b/>
          <w:sz w:val="20"/>
          <w:szCs w:val="20"/>
        </w:rPr>
        <w:t xml:space="preserve">SERVICIO DE AMBULANCIA </w:t>
      </w:r>
    </w:p>
    <w:p w:rsidR="00931CFA" w:rsidRPr="00000CE2" w:rsidRDefault="00931CFA" w:rsidP="00931CFA">
      <w:pPr>
        <w:pStyle w:val="Textoindependiente"/>
        <w:ind w:right="-35"/>
        <w:rPr>
          <w:rFonts w:cs="Arial"/>
          <w:b/>
          <w:color w:val="FF0000"/>
          <w:sz w:val="20"/>
          <w:szCs w:val="20"/>
        </w:rPr>
      </w:pPr>
    </w:p>
    <w:p w:rsidR="00931CFA" w:rsidRPr="00000CE2" w:rsidRDefault="00931CFA" w:rsidP="00931CFA">
      <w:pPr>
        <w:pStyle w:val="Textoindependiente"/>
        <w:ind w:right="-35"/>
        <w:rPr>
          <w:rFonts w:cs="Arial"/>
          <w:color w:val="000000"/>
          <w:sz w:val="20"/>
          <w:szCs w:val="20"/>
        </w:rPr>
      </w:pPr>
      <w:r w:rsidRPr="00000CE2">
        <w:rPr>
          <w:rFonts w:cs="Arial"/>
          <w:color w:val="000000"/>
          <w:sz w:val="20"/>
          <w:szCs w:val="20"/>
        </w:rPr>
        <w:t>El oferente debe tener habilitado el Servicio de ambulancia o allegar contrato vigente con una empresa de Ambulancias medicalizada y/o básica debidamente habilitada, en el caso de un traslado de paciente por una urgencia vital.</w:t>
      </w:r>
      <w:r>
        <w:rPr>
          <w:rFonts w:cs="Arial"/>
          <w:color w:val="000000"/>
          <w:sz w:val="20"/>
          <w:szCs w:val="20"/>
        </w:rPr>
        <w:t xml:space="preserve"> </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2"/>
          <w:numId w:val="14"/>
        </w:numPr>
        <w:ind w:left="709" w:right="-93"/>
        <w:rPr>
          <w:rFonts w:ascii="Arial" w:eastAsia="Calibri" w:hAnsi="Arial" w:cs="Arial"/>
          <w:sz w:val="20"/>
          <w:szCs w:val="20"/>
        </w:rPr>
      </w:pPr>
      <w:r w:rsidRPr="00000CE2">
        <w:rPr>
          <w:rFonts w:ascii="Arial" w:eastAsia="Calibri" w:hAnsi="Arial" w:cs="Arial"/>
          <w:b/>
          <w:sz w:val="20"/>
          <w:szCs w:val="20"/>
        </w:rPr>
        <w:t>PROTOCOLOS:</w:t>
      </w:r>
    </w:p>
    <w:p w:rsidR="00931CFA" w:rsidRPr="00000CE2" w:rsidRDefault="00931CFA" w:rsidP="00931CFA">
      <w:pPr>
        <w:autoSpaceDE w:val="0"/>
        <w:autoSpaceDN w:val="0"/>
        <w:adjustRightInd w:val="0"/>
        <w:jc w:val="both"/>
        <w:rPr>
          <w:rFonts w:ascii="Arial" w:hAnsi="Arial" w:cs="Arial"/>
          <w:bCs/>
          <w:color w:val="000000"/>
          <w:sz w:val="20"/>
          <w:szCs w:val="20"/>
        </w:rPr>
      </w:pPr>
    </w:p>
    <w:p w:rsidR="00931CFA" w:rsidRPr="00000CE2" w:rsidRDefault="00931CFA" w:rsidP="00931CFA">
      <w:pPr>
        <w:autoSpaceDE w:val="0"/>
        <w:autoSpaceDN w:val="0"/>
        <w:adjustRightInd w:val="0"/>
        <w:jc w:val="both"/>
        <w:rPr>
          <w:rFonts w:ascii="Arial" w:hAnsi="Arial" w:cs="Arial"/>
          <w:bCs/>
          <w:color w:val="000000"/>
          <w:sz w:val="20"/>
          <w:szCs w:val="20"/>
        </w:rPr>
      </w:pPr>
      <w:r w:rsidRPr="00000CE2">
        <w:rPr>
          <w:rFonts w:ascii="Arial" w:eastAsia="Calibri" w:hAnsi="Arial" w:cs="Arial"/>
          <w:sz w:val="20"/>
          <w:szCs w:val="20"/>
        </w:rPr>
        <w:t>Constancia certificada por el representante legal y/o departamento de calidad de la actualización de estos (área de enfermería). Protocolos y procedimientos del paciente domiciliario por enfermería.</w:t>
      </w:r>
    </w:p>
    <w:p w:rsidR="00931CFA" w:rsidRPr="00000CE2" w:rsidRDefault="00931CFA" w:rsidP="00931CFA">
      <w:pPr>
        <w:autoSpaceDE w:val="0"/>
        <w:autoSpaceDN w:val="0"/>
        <w:adjustRightInd w:val="0"/>
        <w:jc w:val="both"/>
        <w:rPr>
          <w:rFonts w:ascii="Arial" w:hAnsi="Arial" w:cs="Arial"/>
          <w:bCs/>
          <w:color w:val="000000"/>
          <w:sz w:val="20"/>
          <w:szCs w:val="20"/>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MANEJO RESIDUOS BIOLOGICOS</w:t>
      </w:r>
    </w:p>
    <w:p w:rsidR="00931CFA" w:rsidRPr="00000CE2" w:rsidRDefault="00931CFA" w:rsidP="00931CFA">
      <w:pPr>
        <w:pStyle w:val="Prrafodelista"/>
        <w:autoSpaceDE w:val="0"/>
        <w:autoSpaceDN w:val="0"/>
        <w:adjustRightInd w:val="0"/>
        <w:ind w:left="495"/>
        <w:rPr>
          <w:rFonts w:ascii="Arial" w:hAnsi="Arial" w:cs="Arial"/>
          <w:b/>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Deberá allegar Certificado o contrato del Registro Generadores de Residuos Peligrosos ante empresa de manejo de gestión integral de residuos.</w:t>
      </w:r>
    </w:p>
    <w:p w:rsidR="00931CFA" w:rsidRPr="00000CE2" w:rsidRDefault="00931CFA" w:rsidP="00931CFA">
      <w:pPr>
        <w:jc w:val="both"/>
        <w:rPr>
          <w:rFonts w:ascii="Arial" w:hAnsi="Arial" w:cs="Arial"/>
          <w:color w:val="000000"/>
          <w:sz w:val="20"/>
          <w:szCs w:val="20"/>
        </w:rPr>
      </w:pPr>
    </w:p>
    <w:p w:rsidR="00931CFA" w:rsidRPr="00000CE2" w:rsidRDefault="00931CFA" w:rsidP="00931CFA">
      <w:pPr>
        <w:jc w:val="both"/>
        <w:rPr>
          <w:rFonts w:ascii="Arial" w:hAnsi="Arial" w:cs="Arial"/>
          <w:bCs/>
          <w:color w:val="000000"/>
          <w:sz w:val="20"/>
          <w:szCs w:val="20"/>
          <w:lang w:val="es-MX"/>
        </w:rPr>
      </w:pPr>
      <w:r w:rsidRPr="00000CE2">
        <w:rPr>
          <w:rFonts w:ascii="Arial" w:hAnsi="Arial" w:cs="Arial"/>
          <w:color w:val="000000"/>
          <w:sz w:val="20"/>
          <w:szCs w:val="20"/>
        </w:rPr>
        <w:t>Ya que Dentro de los Ítems que corresponde al servicio y manejo de residuos, si bien es cierto no son servicios médicos, el oferente debe hacerse responsable del manejo, recolección y transporte de los residuos producidos por la atención médica y paramédica de los usuarios pertenecientes al Programa de Atención Domiciliaria del Ejército (PADE). El oferente debe presentar una certificación suscrita por el representante legal, donde queden registrados el cumplimiento de los siguientes puntos obligatorios por parte de la empresa</w:t>
      </w:r>
      <w:r w:rsidRPr="00000CE2">
        <w:rPr>
          <w:rFonts w:ascii="Arial" w:hAnsi="Arial" w:cs="Arial"/>
          <w:bCs/>
          <w:color w:val="000000"/>
          <w:sz w:val="20"/>
          <w:szCs w:val="20"/>
          <w:lang w:val="es-MX"/>
        </w:rPr>
        <w:t xml:space="preserve"> gestor o receptor de desechos o residuos peligrosos así:</w:t>
      </w:r>
    </w:p>
    <w:p w:rsidR="00931CFA" w:rsidRPr="00000CE2" w:rsidRDefault="00931CFA" w:rsidP="00931CFA">
      <w:pPr>
        <w:jc w:val="both"/>
        <w:rPr>
          <w:rFonts w:ascii="Arial" w:hAnsi="Arial" w:cs="Arial"/>
          <w:bCs/>
          <w:color w:val="000000"/>
          <w:sz w:val="20"/>
          <w:szCs w:val="20"/>
          <w:lang w:val="es-MX"/>
        </w:rPr>
      </w:pPr>
    </w:p>
    <w:p w:rsidR="00931CFA" w:rsidRPr="004B78A1" w:rsidRDefault="00931CFA" w:rsidP="00931CFA">
      <w:pPr>
        <w:numPr>
          <w:ilvl w:val="0"/>
          <w:numId w:val="30"/>
        </w:numPr>
        <w:spacing w:after="0" w:line="240" w:lineRule="auto"/>
        <w:ind w:left="0" w:firstLine="0"/>
        <w:jc w:val="both"/>
        <w:rPr>
          <w:rFonts w:ascii="Arial" w:hAnsi="Arial" w:cs="Arial"/>
          <w:color w:val="000000"/>
          <w:sz w:val="20"/>
          <w:szCs w:val="20"/>
        </w:rPr>
      </w:pPr>
      <w:r w:rsidRPr="004B78A1">
        <w:rPr>
          <w:rFonts w:ascii="Arial" w:hAnsi="Arial" w:cs="Arial"/>
          <w:bCs/>
          <w:color w:val="000000"/>
          <w:sz w:val="20"/>
          <w:szCs w:val="20"/>
          <w:lang w:val="es-MX"/>
        </w:rPr>
        <w:t>Contar con canecas de residuos en cada domicilio de acuerdo al requerimiento de cada paciente.</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Transportar residuos generados en la atención en salud y otras actividades que estén debidamente clasificados, embalados, envasados y etiquetados de acuerdo con lo establecido en la normatividad vigente, deberán presentar los procedimientos para la actividad.</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Entregar la totalidad de los residuos o desechos peligrosos al gestor autorizado para el almacenamiento, tratamiento, aprovechamiento y/o disposición final que sea definido por el generador, se verificaran actas desactivación final.</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Realizar las actividades de lavado y desinfección de los vehículos en que se hayan transportado residuos o desechos peligrosos en lugares que cuenten con todos los permisos ambientales y sanitarios a que haya lugar, se verificara protocolos de limpieza y desinfección de vehículos.</w:t>
      </w:r>
      <w:r>
        <w:rPr>
          <w:rFonts w:ascii="Arial" w:hAnsi="Arial" w:cs="Arial"/>
          <w:bCs/>
          <w:color w:val="000000"/>
          <w:sz w:val="20"/>
          <w:szCs w:val="20"/>
          <w:lang w:val="es-MX"/>
        </w:rPr>
        <w:t xml:space="preserve">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En casos en que la empresa preste el servicio de embalado y etiquetado de residuos o desechos peligrosos a un generador, debe realizar estas actividades de acuerdo con los requisitos establecidos en la normatividad vigente. Se verificará certificaciones.</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 xml:space="preserve">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estos, se verificaran acta de compromiso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Entregar al generador un comprobante de recolección de los residuos o desechos peligrosos con riesgo biológico o infeccioso. Se verificarán manifiestos de recolección residuos hospitalarios.</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 xml:space="preserve">Contar con un plan de contingencia actualizado para atender cualquier accidente o eventualidad que se presente en el transporte de residuos y personal capacitado y entrenado para su implementación. Se verificará plan de contingencia.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Cumplir con las disposiciones establecidas en el Manual para la Gestión Integral de Residuos Generados en la Atención en Salud y otras actividades. Se verificará PGHRS en medio magnético.</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El carro de transporte debe cumplir la normatividad vigente kit antiderrame, licencia conducción, permisos correspondientes para transporte.</w:t>
      </w:r>
      <w:r>
        <w:rPr>
          <w:rFonts w:ascii="Arial" w:hAnsi="Arial" w:cs="Arial"/>
          <w:bCs/>
          <w:color w:val="000000"/>
          <w:sz w:val="20"/>
          <w:szCs w:val="20"/>
          <w:lang w:val="es-MX"/>
        </w:rPr>
        <w:t xml:space="preserve">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Para transporte de riesgo biológico se deberá realizar en bolsas rotuladas y con la capacidad adecuada correspondientes a la normatividad aplicable:</w:t>
      </w:r>
    </w:p>
    <w:p w:rsidR="00931CFA" w:rsidRPr="00000CE2" w:rsidRDefault="00931CFA" w:rsidP="00931CFA">
      <w:pPr>
        <w:jc w:val="both"/>
        <w:rPr>
          <w:rFonts w:ascii="Arial" w:hAnsi="Arial" w:cs="Arial"/>
          <w:bCs/>
          <w:color w:val="000000"/>
          <w:sz w:val="20"/>
          <w:szCs w:val="20"/>
          <w:lang w:val="es-MX"/>
        </w:rPr>
      </w:pPr>
    </w:p>
    <w:p w:rsidR="00931CFA" w:rsidRPr="00000CE2" w:rsidRDefault="00931CFA" w:rsidP="00931CFA">
      <w:pPr>
        <w:numPr>
          <w:ilvl w:val="1"/>
          <w:numId w:val="30"/>
        </w:numPr>
        <w:spacing w:after="0" w:line="240" w:lineRule="auto"/>
        <w:ind w:left="284" w:firstLine="0"/>
        <w:jc w:val="both"/>
        <w:rPr>
          <w:rFonts w:ascii="Arial" w:hAnsi="Arial" w:cs="Arial"/>
          <w:bCs/>
          <w:color w:val="000000"/>
          <w:sz w:val="20"/>
          <w:szCs w:val="20"/>
          <w:lang w:val="es-MX"/>
        </w:rPr>
      </w:pPr>
      <w:r w:rsidRPr="00000CE2">
        <w:rPr>
          <w:rFonts w:ascii="Arial" w:hAnsi="Arial" w:cs="Arial"/>
          <w:bCs/>
          <w:color w:val="000000"/>
          <w:sz w:val="20"/>
          <w:szCs w:val="20"/>
          <w:lang w:val="es-MX"/>
        </w:rPr>
        <w:t>Licencia ambiental de autorización para el transporte, recolección y destinación final de los desechos hospitalarios emitido por la autoridad ambiental competente o quien expida este documento para la región.</w:t>
      </w:r>
    </w:p>
    <w:p w:rsidR="00931CFA" w:rsidRPr="00000CE2" w:rsidRDefault="00931CFA" w:rsidP="00931CFA">
      <w:pPr>
        <w:numPr>
          <w:ilvl w:val="1"/>
          <w:numId w:val="30"/>
        </w:numPr>
        <w:spacing w:after="0" w:line="240" w:lineRule="auto"/>
        <w:ind w:left="284" w:firstLine="0"/>
        <w:jc w:val="both"/>
        <w:rPr>
          <w:rFonts w:ascii="Arial" w:hAnsi="Arial" w:cs="Arial"/>
          <w:bCs/>
          <w:color w:val="000000"/>
          <w:sz w:val="20"/>
          <w:szCs w:val="20"/>
          <w:lang w:val="es-MX"/>
        </w:rPr>
      </w:pPr>
      <w:r w:rsidRPr="00000CE2">
        <w:rPr>
          <w:rFonts w:ascii="Arial" w:hAnsi="Arial" w:cs="Arial"/>
          <w:bCs/>
          <w:color w:val="000000"/>
          <w:sz w:val="20"/>
          <w:szCs w:val="20"/>
          <w:lang w:val="es-MX"/>
        </w:rPr>
        <w:t>Certificado por escrito firmado por el representante legal donde garantice el adecuado tratamiento o disposición final de los residuos biológicos con las normatividades legales existentes; garantizara el transporte seguro de dichos residuos según la normatividad legal decreto 351/14 y decreto 1609/02.</w:t>
      </w:r>
    </w:p>
    <w:p w:rsidR="00931CFA" w:rsidRPr="00000CE2" w:rsidRDefault="00931CFA" w:rsidP="00931CFA">
      <w:pPr>
        <w:pStyle w:val="Prrafodelista"/>
        <w:autoSpaceDE w:val="0"/>
        <w:autoSpaceDN w:val="0"/>
        <w:adjustRightInd w:val="0"/>
        <w:ind w:left="0"/>
        <w:rPr>
          <w:rFonts w:ascii="Arial" w:hAnsi="Arial" w:cs="Arial"/>
          <w:color w:val="000000"/>
          <w:sz w:val="20"/>
          <w:szCs w:val="20"/>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COORDINADOR REQUERIDO Y LINEA TELEFONICA</w:t>
      </w:r>
    </w:p>
    <w:p w:rsidR="00931CFA" w:rsidRPr="00000CE2" w:rsidRDefault="00931CFA" w:rsidP="00931CFA">
      <w:pPr>
        <w:autoSpaceDE w:val="0"/>
        <w:autoSpaceDN w:val="0"/>
        <w:adjustRightInd w:val="0"/>
        <w:jc w:val="both"/>
        <w:rPr>
          <w:rFonts w:ascii="Arial" w:hAnsi="Arial" w:cs="Arial"/>
          <w:b/>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lang w:val="es-MX"/>
        </w:rPr>
      </w:pPr>
      <w:r w:rsidRPr="00000CE2">
        <w:rPr>
          <w:rFonts w:ascii="Arial" w:hAnsi="Arial" w:cs="Arial"/>
          <w:color w:val="000000"/>
          <w:sz w:val="20"/>
          <w:szCs w:val="20"/>
          <w:lang w:val="es-MX"/>
        </w:rPr>
        <w:t>Disponer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 El oferente debe garantizar una línea para activar código azul o emergencias que se puedan presentar en el domicilio la cual tendrá disponibilidad las 24 horas del día los 7 días de la semana.</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autoSpaceDE w:val="0"/>
        <w:autoSpaceDN w:val="0"/>
        <w:adjustRightInd w:val="0"/>
        <w:jc w:val="both"/>
        <w:rPr>
          <w:rFonts w:ascii="Arial" w:hAnsi="Arial" w:cs="Arial"/>
          <w:color w:val="FF0000"/>
          <w:sz w:val="20"/>
          <w:szCs w:val="20"/>
          <w:lang w:val="es-MX"/>
        </w:rPr>
      </w:pPr>
      <w:r w:rsidRPr="00000CE2">
        <w:rPr>
          <w:rFonts w:ascii="Arial" w:hAnsi="Arial" w:cs="Arial"/>
          <w:color w:val="000000"/>
          <w:sz w:val="20"/>
          <w:szCs w:val="20"/>
        </w:rPr>
        <w:t xml:space="preserve">El oferente deberá presentar junto a su oferta certificación firmada por representante legal donde plasme el nombre de la persona encargada y la línea telefónica garantizando la </w:t>
      </w:r>
      <w:r w:rsidRPr="00000CE2">
        <w:rPr>
          <w:rFonts w:ascii="Arial" w:hAnsi="Arial" w:cs="Arial"/>
          <w:color w:val="000000"/>
          <w:sz w:val="20"/>
          <w:szCs w:val="20"/>
          <w:lang w:val="es-MX"/>
        </w:rPr>
        <w:t>disponibilidad las 24 horas del día los 7 días de la semana</w:t>
      </w:r>
      <w:r w:rsidRPr="00000CE2">
        <w:rPr>
          <w:rFonts w:ascii="Arial" w:hAnsi="Arial" w:cs="Arial"/>
          <w:color w:val="FF0000"/>
          <w:sz w:val="20"/>
          <w:szCs w:val="20"/>
          <w:lang w:val="es-MX"/>
        </w:rPr>
        <w:t>.</w:t>
      </w:r>
    </w:p>
    <w:p w:rsidR="00931CFA" w:rsidRPr="00000CE2" w:rsidRDefault="00931CFA" w:rsidP="00931CFA">
      <w:pPr>
        <w:autoSpaceDE w:val="0"/>
        <w:autoSpaceDN w:val="0"/>
        <w:adjustRightInd w:val="0"/>
        <w:jc w:val="both"/>
        <w:rPr>
          <w:rFonts w:ascii="Arial" w:hAnsi="Arial" w:cs="Arial"/>
          <w:color w:val="FF0000"/>
          <w:sz w:val="20"/>
          <w:szCs w:val="20"/>
          <w:lang w:val="es-MX"/>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 xml:space="preserve">MANUALES </w:t>
      </w:r>
    </w:p>
    <w:p w:rsidR="00931CFA" w:rsidRPr="00000CE2" w:rsidRDefault="00931CFA" w:rsidP="00931CFA">
      <w:pPr>
        <w:pStyle w:val="Prrafodelista"/>
        <w:rPr>
          <w:rFonts w:ascii="Arial" w:hAnsi="Arial" w:cs="Arial"/>
          <w:b/>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Deberá allegar Manual de Procedimientos y Protocolos de Manejo aceptados en salud para el manejo de los pacientes y manual de procesos y protocolos de enfermería en atención domiciliaria de acuerdo con los procedimientos más frecuentes en el servicio.</w:t>
      </w:r>
    </w:p>
    <w:p w:rsidR="00931CFA" w:rsidRPr="00000CE2" w:rsidRDefault="00931CFA" w:rsidP="00931CFA">
      <w:pPr>
        <w:jc w:val="both"/>
        <w:rPr>
          <w:rFonts w:ascii="Arial" w:hAnsi="Arial" w:cs="Arial"/>
          <w:b/>
          <w:color w:val="000000"/>
          <w:sz w:val="20"/>
          <w:szCs w:val="20"/>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 xml:space="preserve">INDICADORES DE CALIDAD </w:t>
      </w:r>
    </w:p>
    <w:p w:rsidR="00931CFA" w:rsidRPr="00000CE2" w:rsidRDefault="00931CFA" w:rsidP="00931CFA">
      <w:pPr>
        <w:pStyle w:val="Prrafodelista"/>
        <w:rPr>
          <w:rFonts w:ascii="Arial" w:hAnsi="Arial" w:cs="Arial"/>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Allegar copia de los Indicadores de calidad en salud reportados a la Superintendencia Nacional de Salud y los establecidos en el PAMEC institucional.</w:t>
      </w:r>
    </w:p>
    <w:p w:rsidR="00931CFA" w:rsidRPr="00000CE2" w:rsidRDefault="00931CFA" w:rsidP="00931CFA">
      <w:pPr>
        <w:jc w:val="both"/>
        <w:rPr>
          <w:rFonts w:ascii="Arial" w:hAnsi="Arial" w:cs="Arial"/>
          <w:color w:val="FF0000"/>
          <w:sz w:val="20"/>
          <w:szCs w:val="20"/>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 xml:space="preserve">CONDICIONES DEL SERVICIO </w:t>
      </w:r>
    </w:p>
    <w:p w:rsidR="00931CFA" w:rsidRPr="00000CE2" w:rsidRDefault="00931CFA" w:rsidP="00931CFA">
      <w:pPr>
        <w:autoSpaceDE w:val="0"/>
        <w:autoSpaceDN w:val="0"/>
        <w:adjustRightInd w:val="0"/>
        <w:jc w:val="both"/>
        <w:rPr>
          <w:rFonts w:ascii="Arial" w:hAnsi="Arial" w:cs="Arial"/>
          <w:b/>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El oferente debe certificar por escrito y entregar junto con la propuesta en único documento donde se compromete a lo siguiente:</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En caso de fallecimiento del paciente la entidad no debe facturar ni cobrar las órdenes no ejecutadas, debe informar inmediatamente al Comité de atención domiciliaria y hacer llegar copia de las órdenes de servicio no realizadas a la coordinación del programa de atención domiciliaria.</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En caso de defunción de un paciente que este siendo manejado por la empresa, el contratista deberá realizar los trámites pertinentes.</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Se debe garantizar el manejo de la historia clínica de cada paciente, con sus respectivos registros profesionales, evolución y manejo.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Las terapias respiratorias deben ser realizadas por el profesional en Terapia Respiratoria.</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Las enfermeras y demás profesionales deben tener sus equipos básicos para el manejo de signos vitales.</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Formular, de acuerdo con las políticas y criterios establecidos mediante Acuerdo 052 de 2013 del Consejo Superior de Sanidad Militar y Policial o normas que lo modifiquen. Directiva Permanente 0041 del 2016.</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El Auxiliar de enfermería asignado deberá realizar Capacitación a cuidador encargado del paciente.</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Previo diagnóstico médico de la lesión o herida que requiera algún tipo de curación, la Enfermera Jefe debe presentar el plan de tratamiento al coordinador del programa para su autorización.</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De no contar con la presencia de cuidador familiar en el domicilio del paciente el servicio de auxiliar de enfermería no será prestado eventualmente y debe ser informado de inmediato al coordinador del programa del DMBUG.</w:t>
      </w:r>
    </w:p>
    <w:p w:rsidR="00931CFA" w:rsidRPr="00000CE2" w:rsidRDefault="00931CFA" w:rsidP="00931CFA">
      <w:pPr>
        <w:pStyle w:val="Prrafodelista"/>
        <w:numPr>
          <w:ilvl w:val="0"/>
          <w:numId w:val="32"/>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El personal técnico y profesional deberá portar identificación visible de la entidad que representa, con la debida presentación personal (uniforme antifluido, bata, calzado antideslizante, enfermería deberá portar toca y cabello recogido).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Los cateterismos vesicales, aspiración de secreciones, la colocación de enema, las curaciones de baja y mediana complejidad, la toma de glucometrías, así como la administración de medicamentos a horario, toma de signos vitales, entre otras funciones de enfermería hacen parte de las funciones a realizar por el Auxiliar de enfermería durante su turno y no deben ser cobrados como evento.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Todo el personal deberá estar capacitado en humanización del servicio.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El contratista deberá asumir todos los elementos e insumos necesarios para la prestación del servicio y el cumplimiento de las medidas de seguridad.</w:t>
      </w:r>
      <w:r>
        <w:rPr>
          <w:rFonts w:ascii="Arial" w:hAnsi="Arial" w:cs="Arial"/>
          <w:color w:val="000000"/>
          <w:sz w:val="20"/>
          <w:szCs w:val="20"/>
        </w:rPr>
        <w:t xml:space="preserve"> </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Cumplimiento de disponibilidad en horarios de atención</w:t>
      </w:r>
      <w:r>
        <w:rPr>
          <w:rFonts w:ascii="Arial" w:hAnsi="Arial" w:cs="Arial"/>
          <w:color w:val="000000"/>
          <w:sz w:val="20"/>
          <w:szCs w:val="20"/>
        </w:rPr>
        <w:t xml:space="preserve"> </w:t>
      </w:r>
    </w:p>
    <w:p w:rsidR="00931CFA" w:rsidRPr="00000CE2" w:rsidRDefault="00931CFA" w:rsidP="00931CFA">
      <w:pPr>
        <w:ind w:right="-93"/>
        <w:jc w:val="both"/>
        <w:rPr>
          <w:rFonts w:ascii="Arial" w:eastAsia="Calibri" w:hAnsi="Arial" w:cs="Arial"/>
          <w:bCs/>
          <w:sz w:val="20"/>
          <w:szCs w:val="20"/>
        </w:rPr>
      </w:pPr>
    </w:p>
    <w:p w:rsidR="00931CFA" w:rsidRPr="00000CE2" w:rsidRDefault="00931CFA" w:rsidP="00931CFA">
      <w:pPr>
        <w:pStyle w:val="Prrafodelista"/>
        <w:numPr>
          <w:ilvl w:val="3"/>
          <w:numId w:val="35"/>
        </w:numPr>
        <w:ind w:right="-93"/>
        <w:rPr>
          <w:rFonts w:ascii="Arial" w:eastAsia="Calibri" w:hAnsi="Arial" w:cs="Arial"/>
          <w:b/>
          <w:sz w:val="20"/>
          <w:szCs w:val="20"/>
          <w:lang w:val="es-MX"/>
        </w:rPr>
      </w:pPr>
      <w:r w:rsidRPr="00000CE2">
        <w:rPr>
          <w:rFonts w:ascii="Arial" w:eastAsia="Calibri" w:hAnsi="Arial" w:cs="Arial"/>
          <w:sz w:val="20"/>
          <w:szCs w:val="20"/>
          <w:lang w:val="es-MX"/>
        </w:rPr>
        <w:t xml:space="preserve">El oferente debe presentar certificación firmada por el representante legal en la que manifiesta conocer los lineamientos de calidad de la </w:t>
      </w:r>
      <w:r w:rsidRPr="00000CE2">
        <w:rPr>
          <w:rFonts w:ascii="Arial" w:eastAsia="Calibri" w:hAnsi="Arial" w:cs="Arial"/>
          <w:b/>
          <w:sz w:val="20"/>
          <w:szCs w:val="20"/>
          <w:lang w:val="es-MX"/>
        </w:rPr>
        <w:t xml:space="preserve">CARTILLA DEL SISTEMA INTEGRADO DE GESTIÓN </w:t>
      </w:r>
      <w:r w:rsidRPr="00000CE2">
        <w:rPr>
          <w:rFonts w:ascii="Arial" w:eastAsia="Calibri" w:hAnsi="Arial" w:cs="Arial"/>
          <w:sz w:val="20"/>
          <w:szCs w:val="20"/>
          <w:lang w:val="es-MX"/>
        </w:rPr>
        <w:t xml:space="preserve">y así mismo garantizar el cumplimiento de estos. </w:t>
      </w:r>
    </w:p>
    <w:p w:rsidR="00931CFA" w:rsidRPr="00000CE2" w:rsidRDefault="00931CFA" w:rsidP="00931CFA">
      <w:pPr>
        <w:ind w:right="-93"/>
        <w:jc w:val="both"/>
        <w:rPr>
          <w:rFonts w:ascii="Arial" w:eastAsia="Calibri" w:hAnsi="Arial" w:cs="Arial"/>
          <w:bCs/>
          <w:sz w:val="20"/>
          <w:szCs w:val="20"/>
          <w:lang w:val="es-MX"/>
        </w:rPr>
      </w:pPr>
    </w:p>
    <w:p w:rsidR="00931CFA" w:rsidRPr="00000CE2" w:rsidRDefault="00931CFA" w:rsidP="00931CFA">
      <w:pPr>
        <w:pStyle w:val="Prrafodelista"/>
        <w:numPr>
          <w:ilvl w:val="1"/>
          <w:numId w:val="14"/>
        </w:numPr>
        <w:tabs>
          <w:tab w:val="left" w:pos="940"/>
          <w:tab w:val="left" w:pos="1800"/>
          <w:tab w:val="left" w:pos="3720"/>
          <w:tab w:val="left" w:pos="4260"/>
          <w:tab w:val="left" w:pos="4760"/>
          <w:tab w:val="left" w:pos="6640"/>
        </w:tabs>
        <w:jc w:val="left"/>
        <w:rPr>
          <w:rFonts w:ascii="Arial" w:eastAsia="Arial" w:hAnsi="Arial" w:cs="Arial"/>
          <w:b/>
          <w:sz w:val="20"/>
          <w:szCs w:val="20"/>
          <w:lang w:val="es-ES"/>
        </w:rPr>
      </w:pPr>
      <w:r w:rsidRPr="00000CE2">
        <w:rPr>
          <w:rFonts w:ascii="Arial" w:eastAsia="Arial" w:hAnsi="Arial" w:cs="Arial"/>
          <w:b/>
          <w:sz w:val="20"/>
          <w:szCs w:val="20"/>
          <w:lang w:val="es-ES"/>
        </w:rPr>
        <w:t xml:space="preserve"> OTROS REQUERIMIENTOS TECNICOS: </w:t>
      </w:r>
    </w:p>
    <w:p w:rsidR="00931CFA" w:rsidRPr="00000CE2" w:rsidRDefault="00931CFA" w:rsidP="00931CFA">
      <w:pPr>
        <w:tabs>
          <w:tab w:val="left" w:pos="940"/>
          <w:tab w:val="left" w:pos="1800"/>
          <w:tab w:val="left" w:pos="3720"/>
          <w:tab w:val="left" w:pos="4260"/>
          <w:tab w:val="left" w:pos="4760"/>
          <w:tab w:val="left" w:pos="6640"/>
        </w:tabs>
        <w:rPr>
          <w:rFonts w:ascii="Arial" w:eastAsia="Arial" w:hAnsi="Arial" w:cs="Arial"/>
          <w:b/>
          <w:sz w:val="20"/>
          <w:szCs w:val="20"/>
          <w:lang w:val="es-ES"/>
        </w:rPr>
      </w:pPr>
    </w:p>
    <w:p w:rsidR="00931CFA" w:rsidRPr="00000CE2" w:rsidRDefault="00931CFA" w:rsidP="00931CFA">
      <w:pPr>
        <w:ind w:left="360"/>
        <w:jc w:val="both"/>
        <w:rPr>
          <w:rFonts w:ascii="Arial" w:hAnsi="Arial" w:cs="Arial"/>
          <w:sz w:val="20"/>
          <w:szCs w:val="20"/>
          <w:lang w:eastAsia="es-ES"/>
        </w:rPr>
      </w:pPr>
      <w:r w:rsidRPr="00000CE2">
        <w:rPr>
          <w:rFonts w:ascii="Arial" w:hAnsi="Arial" w:cs="Arial"/>
          <w:b/>
          <w:sz w:val="20"/>
          <w:szCs w:val="20"/>
          <w:lang w:eastAsia="es-ES"/>
        </w:rPr>
        <w:t>El proponente junto con la oferta deberá anexar en documento independiente, la Garantía Técnica y Término de respuesta</w:t>
      </w:r>
      <w:r w:rsidRPr="00000CE2">
        <w:rPr>
          <w:rFonts w:ascii="Arial" w:hAnsi="Arial" w:cs="Arial"/>
          <w:sz w:val="20"/>
          <w:szCs w:val="20"/>
          <w:lang w:eastAsia="es-ES"/>
        </w:rPr>
        <w:t xml:space="preserve"> para los ítems ofrecidos, deberá ser suscrita por Representante Legal, así: </w:t>
      </w:r>
    </w:p>
    <w:p w:rsidR="00931CFA" w:rsidRPr="00000CE2" w:rsidRDefault="00931CFA" w:rsidP="00931CFA">
      <w:pPr>
        <w:tabs>
          <w:tab w:val="left" w:pos="940"/>
          <w:tab w:val="left" w:pos="1800"/>
          <w:tab w:val="left" w:pos="3720"/>
          <w:tab w:val="left" w:pos="4260"/>
          <w:tab w:val="left" w:pos="4760"/>
          <w:tab w:val="left" w:pos="6640"/>
        </w:tabs>
        <w:rPr>
          <w:rFonts w:ascii="Arial" w:eastAsia="Arial" w:hAnsi="Arial" w:cs="Arial"/>
          <w:b/>
          <w:sz w:val="20"/>
          <w:szCs w:val="20"/>
        </w:rPr>
      </w:pPr>
    </w:p>
    <w:p w:rsidR="00931CFA" w:rsidRPr="00000CE2" w:rsidRDefault="00931CFA" w:rsidP="00931CFA">
      <w:pPr>
        <w:pStyle w:val="Prrafodelista"/>
        <w:numPr>
          <w:ilvl w:val="2"/>
          <w:numId w:val="14"/>
        </w:numPr>
        <w:autoSpaceDE w:val="0"/>
        <w:autoSpaceDN w:val="0"/>
        <w:adjustRightInd w:val="0"/>
        <w:ind w:left="720" w:right="-93"/>
        <w:rPr>
          <w:rFonts w:ascii="Arial" w:hAnsi="Arial" w:cs="Arial"/>
          <w:b/>
          <w:sz w:val="20"/>
          <w:szCs w:val="20"/>
          <w:lang w:eastAsia="es-ES"/>
        </w:rPr>
      </w:pPr>
      <w:r w:rsidRPr="00000CE2">
        <w:rPr>
          <w:rFonts w:ascii="Arial" w:hAnsi="Arial" w:cs="Arial"/>
          <w:b/>
          <w:sz w:val="20"/>
          <w:szCs w:val="20"/>
          <w:lang w:eastAsia="es-ES"/>
        </w:rPr>
        <w:t>CERTIFICADO DE SUFICIENCIA</w:t>
      </w:r>
    </w:p>
    <w:p w:rsidR="00931CFA" w:rsidRPr="00000CE2" w:rsidRDefault="00931CFA" w:rsidP="00931CFA">
      <w:pPr>
        <w:pStyle w:val="Textoindependiente"/>
        <w:tabs>
          <w:tab w:val="left" w:pos="0"/>
          <w:tab w:val="left" w:pos="426"/>
        </w:tabs>
        <w:ind w:left="720"/>
        <w:contextualSpacing/>
        <w:rPr>
          <w:rFonts w:eastAsia="Calibri" w:cs="Arial"/>
          <w:b/>
          <w:color w:val="000000"/>
          <w:sz w:val="20"/>
          <w:szCs w:val="20"/>
        </w:rPr>
      </w:pPr>
    </w:p>
    <w:p w:rsidR="00931CFA" w:rsidRPr="00000CE2" w:rsidRDefault="00931CFA" w:rsidP="00931CFA">
      <w:pPr>
        <w:pStyle w:val="Textoindependiente"/>
        <w:tabs>
          <w:tab w:val="left" w:pos="0"/>
          <w:tab w:val="left" w:pos="426"/>
        </w:tabs>
        <w:rPr>
          <w:rFonts w:eastAsia="Calibri" w:cs="Arial"/>
          <w:color w:val="000000"/>
          <w:sz w:val="20"/>
          <w:szCs w:val="20"/>
        </w:rPr>
      </w:pPr>
      <w:r w:rsidRPr="00000CE2">
        <w:rPr>
          <w:rFonts w:eastAsia="Calibri" w:cs="Arial"/>
          <w:color w:val="000000"/>
          <w:sz w:val="20"/>
          <w:szCs w:val="20"/>
        </w:rPr>
        <w:t xml:space="preserve">Allegar 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 </w:t>
      </w:r>
    </w:p>
    <w:p w:rsidR="00931CFA" w:rsidRPr="00000CE2" w:rsidRDefault="00931CFA" w:rsidP="00931CFA">
      <w:pPr>
        <w:pStyle w:val="Prrafodelista"/>
        <w:autoSpaceDE w:val="0"/>
        <w:autoSpaceDN w:val="0"/>
        <w:adjustRightInd w:val="0"/>
        <w:rPr>
          <w:rFonts w:ascii="Arial" w:hAnsi="Arial" w:cs="Arial"/>
          <w:color w:val="000000"/>
          <w:sz w:val="20"/>
          <w:szCs w:val="20"/>
          <w:lang w:val="es-ES"/>
        </w:rPr>
      </w:pPr>
    </w:p>
    <w:p w:rsidR="00931CFA" w:rsidRPr="00000CE2" w:rsidRDefault="00931CFA" w:rsidP="00931CFA">
      <w:pPr>
        <w:pStyle w:val="Prrafodelista"/>
        <w:numPr>
          <w:ilvl w:val="2"/>
          <w:numId w:val="14"/>
        </w:numPr>
        <w:autoSpaceDE w:val="0"/>
        <w:autoSpaceDN w:val="0"/>
        <w:adjustRightInd w:val="0"/>
        <w:ind w:left="720" w:right="-93"/>
        <w:rPr>
          <w:rFonts w:ascii="Arial" w:hAnsi="Arial" w:cs="Arial"/>
          <w:color w:val="000000"/>
          <w:sz w:val="20"/>
          <w:szCs w:val="20"/>
        </w:rPr>
      </w:pPr>
      <w:r w:rsidRPr="00000CE2">
        <w:rPr>
          <w:rFonts w:ascii="Arial" w:hAnsi="Arial" w:cs="Arial"/>
          <w:b/>
          <w:color w:val="000000"/>
          <w:sz w:val="20"/>
          <w:szCs w:val="20"/>
        </w:rPr>
        <w:t>CERTIFICACIÓN DE COBERTURA GEOGRÁFICA</w:t>
      </w:r>
      <w:r w:rsidRPr="00000CE2">
        <w:rPr>
          <w:rFonts w:ascii="Arial" w:hAnsi="Arial" w:cs="Arial"/>
          <w:color w:val="000000"/>
          <w:sz w:val="20"/>
          <w:szCs w:val="20"/>
        </w:rPr>
        <w:t xml:space="preserve"> </w:t>
      </w:r>
    </w:p>
    <w:p w:rsidR="00931CFA" w:rsidRPr="00000CE2" w:rsidRDefault="00931CFA" w:rsidP="00931CFA">
      <w:pPr>
        <w:pStyle w:val="Cuerpodeltexto0"/>
        <w:shd w:val="clear" w:color="auto" w:fill="auto"/>
        <w:spacing w:line="240" w:lineRule="auto"/>
        <w:ind w:firstLine="0"/>
        <w:jc w:val="both"/>
        <w:rPr>
          <w:color w:val="000000"/>
        </w:rPr>
      </w:pPr>
    </w:p>
    <w:p w:rsidR="00931CFA" w:rsidRPr="00000CE2" w:rsidRDefault="00931CFA" w:rsidP="00931CFA">
      <w:pPr>
        <w:pStyle w:val="Cuerpodeltexto0"/>
        <w:shd w:val="clear" w:color="auto" w:fill="auto"/>
        <w:spacing w:line="240" w:lineRule="auto"/>
        <w:ind w:firstLine="0"/>
        <w:jc w:val="both"/>
        <w:rPr>
          <w:color w:val="000000"/>
        </w:rPr>
      </w:pPr>
      <w:r w:rsidRPr="00000CE2">
        <w:rPr>
          <w:color w:val="000000"/>
        </w:rPr>
        <w:t>El oferente deberá presentar con su oferta CERTIFICACIÓN DE COBERTURA GEOGRÁFICA EN EL DEPARTAMENTO NORTE DE SANTANDER, AREA RURAL Y URBANA, firmada por Representante Legal.</w:t>
      </w:r>
    </w:p>
    <w:p w:rsidR="00931CFA" w:rsidRPr="00000CE2" w:rsidRDefault="00931CFA" w:rsidP="00931CFA">
      <w:pPr>
        <w:pStyle w:val="Cuerpodeltexto0"/>
        <w:shd w:val="clear" w:color="auto" w:fill="auto"/>
        <w:spacing w:line="240" w:lineRule="auto"/>
        <w:ind w:firstLine="0"/>
        <w:jc w:val="both"/>
        <w:rPr>
          <w:color w:val="000000"/>
        </w:rPr>
      </w:pPr>
    </w:p>
    <w:p w:rsidR="00931CFA" w:rsidRPr="00000CE2" w:rsidRDefault="00931CFA" w:rsidP="00931CFA">
      <w:pPr>
        <w:jc w:val="both"/>
        <w:rPr>
          <w:rFonts w:ascii="Arial" w:hAnsi="Arial" w:cs="Arial"/>
          <w:color w:val="000000"/>
          <w:sz w:val="20"/>
          <w:szCs w:val="20"/>
        </w:rPr>
      </w:pPr>
      <w:r w:rsidRPr="00000CE2">
        <w:rPr>
          <w:rFonts w:ascii="Arial" w:hAnsi="Arial" w:cs="Arial"/>
          <w:b/>
          <w:bCs/>
          <w:color w:val="000000"/>
          <w:sz w:val="20"/>
          <w:szCs w:val="20"/>
        </w:rPr>
        <w:t>NOTA</w:t>
      </w:r>
      <w:r w:rsidRPr="00000CE2">
        <w:rPr>
          <w:rFonts w:ascii="Arial" w:hAnsi="Arial" w:cs="Arial"/>
          <w:color w:val="000000"/>
          <w:sz w:val="20"/>
          <w:szCs w:val="20"/>
        </w:rPr>
        <w:t>: Las anteriores deben quedar establecidas o incorporadas en el texto de las minutas de contrato que se suscriban.</w:t>
      </w:r>
    </w:p>
    <w:p w:rsidR="00931CFA" w:rsidRPr="00000CE2" w:rsidRDefault="00931CFA" w:rsidP="00931CFA">
      <w:pPr>
        <w:pStyle w:val="Prrafodelista"/>
        <w:numPr>
          <w:ilvl w:val="2"/>
          <w:numId w:val="14"/>
        </w:numPr>
        <w:autoSpaceDE w:val="0"/>
        <w:autoSpaceDN w:val="0"/>
        <w:adjustRightInd w:val="0"/>
        <w:ind w:left="720" w:right="-93"/>
        <w:rPr>
          <w:rFonts w:ascii="Arial" w:eastAsia="Arial" w:hAnsi="Arial" w:cs="Arial"/>
          <w:b/>
          <w:color w:val="000000"/>
          <w:sz w:val="20"/>
          <w:szCs w:val="20"/>
        </w:rPr>
      </w:pPr>
      <w:r w:rsidRPr="00000CE2">
        <w:rPr>
          <w:rFonts w:ascii="Arial" w:eastAsia="Arial" w:hAnsi="Arial" w:cs="Arial"/>
          <w:b/>
          <w:color w:val="000000"/>
          <w:sz w:val="20"/>
          <w:szCs w:val="20"/>
        </w:rPr>
        <w:t>E</w:t>
      </w:r>
      <w:r w:rsidRPr="00000CE2">
        <w:rPr>
          <w:rFonts w:ascii="Arial" w:eastAsia="Calibri" w:hAnsi="Arial" w:cs="Arial"/>
          <w:b/>
          <w:color w:val="000000"/>
          <w:sz w:val="20"/>
          <w:szCs w:val="20"/>
          <w:lang w:val="es-ES"/>
        </w:rPr>
        <w:t>XPERIENCIA</w:t>
      </w:r>
      <w:r w:rsidRPr="00000CE2">
        <w:rPr>
          <w:rFonts w:ascii="Arial" w:eastAsia="Arial" w:hAnsi="Arial" w:cs="Arial"/>
          <w:b/>
          <w:color w:val="000000"/>
          <w:sz w:val="20"/>
          <w:szCs w:val="20"/>
        </w:rPr>
        <w:t>.</w:t>
      </w:r>
    </w:p>
    <w:p w:rsidR="00931CFA" w:rsidRPr="00000CE2" w:rsidRDefault="00931CFA" w:rsidP="00931CFA">
      <w:pPr>
        <w:jc w:val="both"/>
        <w:rPr>
          <w:rFonts w:ascii="Arial" w:eastAsia="Arial" w:hAnsi="Arial" w:cs="Arial"/>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El oferente deberá acreditar experiencia con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931CFA" w:rsidRPr="00000CE2" w:rsidRDefault="00931CFA" w:rsidP="00931CFA">
      <w:pPr>
        <w:jc w:val="both"/>
        <w:rPr>
          <w:rFonts w:ascii="Arial" w:hAnsi="Arial" w:cs="Arial"/>
          <w:b/>
          <w:i/>
          <w:color w:val="000000"/>
          <w:sz w:val="20"/>
          <w:szCs w:val="20"/>
          <w:u w:val="single"/>
        </w:rPr>
      </w:pPr>
    </w:p>
    <w:p w:rsidR="00931CFA" w:rsidRPr="00000CE2" w:rsidRDefault="00931CFA" w:rsidP="00931CFA">
      <w:pPr>
        <w:pStyle w:val="Prrafodelista"/>
        <w:numPr>
          <w:ilvl w:val="2"/>
          <w:numId w:val="14"/>
        </w:numPr>
        <w:autoSpaceDE w:val="0"/>
        <w:autoSpaceDN w:val="0"/>
        <w:adjustRightInd w:val="0"/>
        <w:ind w:left="720" w:right="-93"/>
        <w:rPr>
          <w:rFonts w:ascii="Arial" w:hAnsi="Arial" w:cs="Arial"/>
          <w:b/>
          <w:iCs/>
          <w:color w:val="000000"/>
          <w:sz w:val="20"/>
          <w:szCs w:val="20"/>
        </w:rPr>
      </w:pPr>
      <w:r w:rsidRPr="00000CE2">
        <w:rPr>
          <w:rFonts w:ascii="Arial" w:hAnsi="Arial" w:cs="Arial"/>
          <w:b/>
          <w:iCs/>
          <w:color w:val="000000"/>
          <w:sz w:val="20"/>
          <w:szCs w:val="20"/>
        </w:rPr>
        <w:t>EXPERIENCIA PROPONENTE</w:t>
      </w:r>
    </w:p>
    <w:p w:rsidR="00931CFA" w:rsidRPr="00000CE2" w:rsidRDefault="00931CFA" w:rsidP="00931CFA">
      <w:pPr>
        <w:jc w:val="both"/>
        <w:rPr>
          <w:rFonts w:ascii="Arial" w:hAnsi="Arial" w:cs="Arial"/>
          <w:color w:val="000000"/>
          <w:sz w:val="20"/>
          <w:szCs w:val="20"/>
        </w:rPr>
      </w:pPr>
    </w:p>
    <w:p w:rsidR="00931CFA" w:rsidRPr="00000CE2" w:rsidRDefault="00931CFA" w:rsidP="00931CFA">
      <w:pPr>
        <w:pStyle w:val="Encabezado"/>
        <w:rPr>
          <w:rFonts w:ascii="Arial" w:eastAsia="Arial" w:hAnsi="Arial" w:cs="Arial"/>
          <w:b/>
          <w:color w:val="000000"/>
          <w:sz w:val="20"/>
          <w:szCs w:val="20"/>
        </w:rPr>
      </w:pPr>
      <w:r w:rsidRPr="00000CE2">
        <w:rPr>
          <w:rFonts w:ascii="Arial" w:hAnsi="Arial" w:cs="Arial"/>
          <w:color w:val="000000"/>
          <w:sz w:val="20"/>
          <w:szCs w:val="20"/>
        </w:rPr>
        <w:t>El oferente deberá adjuntar certificación acreditando el haber celebrado y ejecutado, a la fecha del cierre del proceso, mínimo uno (1) contrato que su valor, o en la sumatoria de varios, sea igual o superior al Cien por Ciento (100%) del Presupuesto oficial del presente proceso de contratación</w:t>
      </w:r>
      <w:r w:rsidRPr="00000CE2">
        <w:rPr>
          <w:rFonts w:ascii="Arial" w:eastAsia="Arial" w:hAnsi="Arial" w:cs="Arial"/>
          <w:b/>
          <w:color w:val="000000"/>
          <w:sz w:val="20"/>
          <w:szCs w:val="20"/>
        </w:rPr>
        <w:t xml:space="preserve">. </w:t>
      </w:r>
      <w:r w:rsidRPr="00000CE2">
        <w:rPr>
          <w:rFonts w:ascii="Arial" w:hAnsi="Arial" w:cs="Arial"/>
          <w:color w:val="000000"/>
          <w:sz w:val="20"/>
          <w:szCs w:val="20"/>
        </w:rPr>
        <w:t xml:space="preserve">Lo anterior se verificará diligenciando el </w:t>
      </w:r>
      <w:r w:rsidRPr="00000CE2">
        <w:rPr>
          <w:rFonts w:ascii="Arial" w:eastAsia="Arial" w:hAnsi="Arial" w:cs="Arial"/>
          <w:b/>
          <w:color w:val="000000"/>
          <w:sz w:val="20"/>
          <w:szCs w:val="20"/>
        </w:rPr>
        <w:t xml:space="preserve">Formulario Nº 11. EXPERIENCIA DEL PROPONENTE </w:t>
      </w:r>
      <w:r w:rsidRPr="00000CE2">
        <w:rPr>
          <w:rFonts w:ascii="Arial" w:eastAsia="Arial" w:hAnsi="Arial" w:cs="Arial"/>
          <w:color w:val="000000"/>
          <w:sz w:val="20"/>
          <w:szCs w:val="20"/>
        </w:rPr>
        <w:t>y</w:t>
      </w:r>
      <w:r w:rsidRPr="00000CE2">
        <w:rPr>
          <w:rFonts w:ascii="Arial" w:hAnsi="Arial" w:cs="Arial"/>
          <w:color w:val="000000"/>
          <w:sz w:val="20"/>
          <w:szCs w:val="20"/>
        </w:rPr>
        <w:t xml:space="preserve"> a través de certificaciones que deben contener como mínimo la siguiente información:</w:t>
      </w:r>
    </w:p>
    <w:p w:rsidR="00931CFA" w:rsidRPr="00000CE2" w:rsidRDefault="00931CFA" w:rsidP="00931CFA">
      <w:pPr>
        <w:jc w:val="both"/>
        <w:rPr>
          <w:rFonts w:ascii="Arial" w:hAnsi="Arial" w:cs="Arial"/>
          <w:color w:val="000000"/>
          <w:sz w:val="20"/>
          <w:szCs w:val="20"/>
        </w:rPr>
      </w:pPr>
    </w:p>
    <w:p w:rsidR="00931CFA" w:rsidRPr="00000CE2" w:rsidRDefault="00931CFA" w:rsidP="00931CFA">
      <w:pPr>
        <w:pStyle w:val="Prrafodelista"/>
        <w:numPr>
          <w:ilvl w:val="0"/>
          <w:numId w:val="18"/>
        </w:numPr>
        <w:ind w:left="993" w:hanging="285"/>
        <w:rPr>
          <w:rFonts w:ascii="Arial" w:hAnsi="Arial" w:cs="Arial"/>
          <w:color w:val="000000"/>
          <w:sz w:val="20"/>
          <w:szCs w:val="20"/>
        </w:rPr>
      </w:pPr>
      <w:r w:rsidRPr="00000CE2">
        <w:rPr>
          <w:rFonts w:ascii="Arial" w:hAnsi="Arial" w:cs="Arial"/>
          <w:color w:val="000000"/>
          <w:sz w:val="20"/>
          <w:szCs w:val="20"/>
        </w:rPr>
        <w:t>Nombre o razón social de la empresa o persona contratante del servicio.</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NIT de la empresa contratante.</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Cargo de quien expide la certificación.</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Fecha de la certificación.</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Nombre o razón social del contratista.</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Objeto del contrato.</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Fecha de terminación del contrato o plazo del contrato.</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Valor del Contrato.</w:t>
      </w:r>
    </w:p>
    <w:p w:rsidR="00931CFA" w:rsidRPr="00000CE2" w:rsidRDefault="00931CFA" w:rsidP="00931CFA">
      <w:pPr>
        <w:jc w:val="both"/>
        <w:rPr>
          <w:rFonts w:ascii="Arial" w:hAnsi="Arial" w:cs="Arial"/>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La Entidad verificara la información suministrada por los oferentes a través del documento soporte. Si se advierten discrepancias entre dicha información y lo establecido por el DMBUG, la propuesta será objeto de rechazo, sin perjuicio de las demás actuaciones que se promuevan. Los documentos soporte en su contenido deben ser totalmente legibles. En caso de requerir aclaraciones sobre los datos contenidos en los documentos soporte, el DMBUG las podrá solicitar al proponente, quien contará con el término establecido en el cronograma del proceso para suministrarlas.</w:t>
      </w: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 xml:space="preserve">Si son contratos realizados bajo la modalidad de consorcio o de unión temporal, el DMBUG, tomara para la verificación, el porcentaje (%) de participación en la ejecución del contrato del oferente que haga parte del consorcio o de una unión temporal, y luego sumara el valor obtenido para así establecer el total acreditado. Para lo anterior, deberá presentar el documento que acredito la conformación del consorcio o de la unión temporal, donde deberá constar el porcentaje de participación de cada uno de los integrantes para la ejecución del contrato. </w:t>
      </w: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 xml:space="preserve">La experiencia del proponente se verificará mediante la presentación del Certificado de Inscripción, Clasificación y Calificación en el Registro Único de proponentes expedido por la respectiva Cámara de Comercio en Colombia. Este certificado debe encontrarse vigente y en firme a la fecha de adjudicación del proceso. </w:t>
      </w: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 xml:space="preserve">El proponente y TODOS LOS MIEMBROS DEL CONSORCIO O UNIÓN TEMPORAL, que vayan a proveer los bienes del presente proceso de selección, trátese de personas naturales o jurídicas, deben encontrarse registrados en el Registro Único de proponentes de la Cámara de Comercio, de acuerdo con el artículo 22 de la Ley 80 de 1993, Art. 6 de la Ley 1150 de 2007 modificado por el artículo 221 del Decreto Ley 019 de 2012 y Título VI del Decreto 1510 de 2013, para el caso de uniones temporales, consorcios o promesa de sociedad futura la experiencia podrá ser certificada sumando los contratos ejecutados por dichos integrantes. </w:t>
      </w:r>
    </w:p>
    <w:p w:rsidR="00931CFA" w:rsidRPr="00000CE2" w:rsidRDefault="00931CFA" w:rsidP="00931CFA">
      <w:pPr>
        <w:jc w:val="both"/>
        <w:rPr>
          <w:rFonts w:ascii="Arial" w:hAnsi="Arial" w:cs="Arial"/>
          <w:sz w:val="20"/>
          <w:szCs w:val="20"/>
        </w:rPr>
      </w:pPr>
      <w:r w:rsidRPr="00000CE2">
        <w:rPr>
          <w:rFonts w:ascii="Arial" w:hAnsi="Arial" w:cs="Arial"/>
          <w:color w:val="000000"/>
          <w:sz w:val="20"/>
          <w:szCs w:val="20"/>
        </w:rPr>
        <w:t>Tratándose de personas jurídicas extranjeras de naturaleza pública o privada, sin domicilio en Colombia, no se requerirá su inscripción en el RUP, teniendo en cuenta lo previsto en el Decreto 1510 de 2013, tal calidad se debe acreditar mediante el RUP del país de origen, su equivalente o certificación consularizados de que en dicho país no se exige tal actividad administrativa</w:t>
      </w:r>
      <w:r w:rsidRPr="00000CE2">
        <w:rPr>
          <w:rFonts w:ascii="Arial" w:hAnsi="Arial" w:cs="Arial"/>
          <w:sz w:val="20"/>
          <w:szCs w:val="20"/>
        </w:rPr>
        <w:t>.</w:t>
      </w:r>
    </w:p>
    <w:p w:rsidR="00931CFA" w:rsidRPr="00000CE2" w:rsidRDefault="00931CFA" w:rsidP="00931CFA">
      <w:pPr>
        <w:jc w:val="both"/>
        <w:rPr>
          <w:rFonts w:ascii="Arial" w:hAnsi="Arial" w:cs="Arial"/>
          <w:sz w:val="20"/>
          <w:szCs w:val="20"/>
        </w:rPr>
      </w:pPr>
    </w:p>
    <w:p w:rsidR="00931CFA" w:rsidRPr="00000CE2" w:rsidRDefault="00931CFA" w:rsidP="00931CFA">
      <w:pPr>
        <w:pStyle w:val="Prrafodelista"/>
        <w:numPr>
          <w:ilvl w:val="2"/>
          <w:numId w:val="14"/>
        </w:numPr>
        <w:autoSpaceDE w:val="0"/>
        <w:autoSpaceDN w:val="0"/>
        <w:adjustRightInd w:val="0"/>
        <w:ind w:left="720" w:right="-93"/>
        <w:rPr>
          <w:rFonts w:ascii="Arial" w:hAnsi="Arial" w:cs="Arial"/>
          <w:b/>
          <w:sz w:val="20"/>
          <w:szCs w:val="20"/>
          <w:lang w:eastAsia="es-ES"/>
        </w:rPr>
      </w:pPr>
      <w:r w:rsidRPr="00000CE2">
        <w:rPr>
          <w:rFonts w:ascii="Arial" w:hAnsi="Arial" w:cs="Arial"/>
          <w:b/>
          <w:sz w:val="20"/>
          <w:szCs w:val="20"/>
          <w:lang w:eastAsia="es-ES"/>
        </w:rPr>
        <w:t xml:space="preserve">GARANTÍA TÉCNICA </w:t>
      </w:r>
    </w:p>
    <w:p w:rsidR="00931CFA" w:rsidRPr="00000CE2" w:rsidRDefault="00931CFA" w:rsidP="00931CFA">
      <w:pPr>
        <w:rPr>
          <w:rFonts w:ascii="Arial" w:hAnsi="Arial" w:cs="Arial"/>
          <w:b/>
          <w:sz w:val="20"/>
          <w:szCs w:val="20"/>
          <w:lang w:eastAsia="es-ES"/>
        </w:rPr>
      </w:pPr>
    </w:p>
    <w:p w:rsidR="00931CFA" w:rsidRPr="00000CE2" w:rsidRDefault="00931CFA" w:rsidP="00931CFA">
      <w:pPr>
        <w:numPr>
          <w:ilvl w:val="0"/>
          <w:numId w:val="37"/>
        </w:numPr>
        <w:spacing w:after="0" w:line="240" w:lineRule="auto"/>
        <w:jc w:val="both"/>
        <w:rPr>
          <w:rFonts w:ascii="Arial" w:hAnsi="Arial" w:cs="Arial"/>
          <w:sz w:val="20"/>
          <w:szCs w:val="20"/>
          <w:lang w:val="es-ES"/>
        </w:rPr>
      </w:pPr>
      <w:r w:rsidRPr="00000CE2">
        <w:rPr>
          <w:rFonts w:ascii="Arial" w:hAnsi="Arial" w:cs="Arial"/>
          <w:sz w:val="20"/>
          <w:szCs w:val="20"/>
          <w:lang w:val="es-ES"/>
        </w:rPr>
        <w:t>Que ampare el cumplimiento de las condiciones técnicas de los servicios adquiridos, responsabilizándose de los reclamos que se den en la ejecución del contrato.</w:t>
      </w:r>
    </w:p>
    <w:p w:rsidR="00931CFA" w:rsidRDefault="00931CFA" w:rsidP="00931CFA">
      <w:pPr>
        <w:numPr>
          <w:ilvl w:val="0"/>
          <w:numId w:val="37"/>
        </w:numPr>
        <w:spacing w:after="0" w:line="240" w:lineRule="auto"/>
        <w:jc w:val="both"/>
        <w:rPr>
          <w:rFonts w:ascii="Arial" w:hAnsi="Arial" w:cs="Arial"/>
          <w:sz w:val="20"/>
          <w:szCs w:val="20"/>
          <w:lang w:val="es-ES"/>
        </w:rPr>
      </w:pPr>
      <w:r w:rsidRPr="00000CE2">
        <w:rPr>
          <w:rFonts w:ascii="Arial" w:hAnsi="Arial" w:cs="Arial"/>
          <w:sz w:val="20"/>
          <w:szCs w:val="20"/>
          <w:lang w:val="es-ES"/>
        </w:rPr>
        <w:t>Que ampare las especificaciones técnicas de los servicios ofrecidos.</w:t>
      </w:r>
    </w:p>
    <w:p w:rsidR="00931CFA" w:rsidRPr="004841E4" w:rsidRDefault="00931CFA" w:rsidP="00931CFA">
      <w:pPr>
        <w:pStyle w:val="Prrafodelista"/>
        <w:numPr>
          <w:ilvl w:val="0"/>
          <w:numId w:val="37"/>
        </w:numPr>
        <w:rPr>
          <w:rFonts w:ascii="Arial" w:hAnsi="Arial" w:cs="Arial"/>
          <w:sz w:val="20"/>
          <w:szCs w:val="20"/>
          <w:lang w:val="es-ES_tradnl"/>
        </w:rPr>
      </w:pPr>
      <w:r w:rsidRPr="0045380E">
        <w:rPr>
          <w:rFonts w:ascii="Arial" w:hAnsi="Arial" w:cs="Arial"/>
          <w:sz w:val="20"/>
          <w:szCs w:val="20"/>
          <w:lang w:val="es-ES_tradnl"/>
        </w:rPr>
        <w:t>Que ampare la calidad de los insumos y material de osteosíntesis que sean suministrados en la ejecución del objeto contractual.</w:t>
      </w:r>
    </w:p>
    <w:p w:rsidR="00931CFA" w:rsidRPr="00000CE2" w:rsidRDefault="00931CFA" w:rsidP="00931CFA">
      <w:pPr>
        <w:jc w:val="both"/>
        <w:rPr>
          <w:rFonts w:ascii="Arial" w:hAnsi="Arial" w:cs="Arial"/>
          <w:sz w:val="20"/>
          <w:szCs w:val="20"/>
          <w:lang w:val="es-ES"/>
        </w:rPr>
      </w:pPr>
    </w:p>
    <w:p w:rsidR="00931CFA" w:rsidRPr="00000CE2" w:rsidRDefault="00931CFA" w:rsidP="00931CFA">
      <w:pPr>
        <w:pStyle w:val="Prrafodelista"/>
        <w:numPr>
          <w:ilvl w:val="2"/>
          <w:numId w:val="14"/>
        </w:numPr>
        <w:ind w:left="720"/>
        <w:rPr>
          <w:rFonts w:ascii="Arial" w:hAnsi="Arial" w:cs="Arial"/>
          <w:sz w:val="20"/>
          <w:szCs w:val="20"/>
          <w:lang w:val="es-ES"/>
        </w:rPr>
      </w:pPr>
      <w:r w:rsidRPr="00000CE2">
        <w:rPr>
          <w:rFonts w:ascii="Arial" w:hAnsi="Arial" w:cs="Arial"/>
          <w:b/>
          <w:sz w:val="20"/>
          <w:szCs w:val="20"/>
          <w:lang w:val="es-ES"/>
        </w:rPr>
        <w:t xml:space="preserve">TÉRMINO DE RESPUESTA </w:t>
      </w:r>
    </w:p>
    <w:p w:rsidR="00931CFA" w:rsidRDefault="00931CFA" w:rsidP="00931CFA">
      <w:pPr>
        <w:jc w:val="both"/>
        <w:rPr>
          <w:rFonts w:ascii="Arial" w:hAnsi="Arial" w:cs="Arial"/>
          <w:sz w:val="20"/>
          <w:szCs w:val="20"/>
          <w:lang w:val="es-ES"/>
        </w:rPr>
      </w:pPr>
    </w:p>
    <w:p w:rsidR="00931CFA" w:rsidRPr="00000CE2" w:rsidRDefault="00931CFA" w:rsidP="00931CFA">
      <w:pPr>
        <w:jc w:val="both"/>
        <w:rPr>
          <w:rFonts w:ascii="Arial" w:hAnsi="Arial" w:cs="Arial"/>
          <w:sz w:val="20"/>
          <w:szCs w:val="20"/>
          <w:lang w:val="es-ES"/>
        </w:rPr>
      </w:pPr>
      <w:r w:rsidRPr="00000CE2">
        <w:rPr>
          <w:rFonts w:ascii="Arial" w:hAnsi="Arial" w:cs="Arial"/>
          <w:sz w:val="20"/>
          <w:szCs w:val="20"/>
          <w:lang w:val="es-ES"/>
        </w:rPr>
        <w:t>El término de respuesta a la garantía técnica no debe ser superior de</w:t>
      </w:r>
      <w:r>
        <w:rPr>
          <w:rFonts w:ascii="Arial" w:hAnsi="Arial" w:cs="Arial"/>
          <w:sz w:val="20"/>
          <w:szCs w:val="20"/>
          <w:lang w:val="es-ES"/>
        </w:rPr>
        <w:t xml:space="preserve"> </w:t>
      </w:r>
      <w:r w:rsidRPr="00000CE2">
        <w:rPr>
          <w:rFonts w:ascii="Arial" w:hAnsi="Arial" w:cs="Arial"/>
          <w:sz w:val="20"/>
          <w:szCs w:val="20"/>
          <w:lang w:val="es-ES"/>
        </w:rPr>
        <w:t>cinco</w:t>
      </w:r>
      <w:r>
        <w:rPr>
          <w:rFonts w:ascii="Arial" w:hAnsi="Arial" w:cs="Arial"/>
          <w:sz w:val="20"/>
          <w:szCs w:val="20"/>
          <w:lang w:val="es-ES"/>
        </w:rPr>
        <w:t xml:space="preserve"> </w:t>
      </w:r>
      <w:r w:rsidRPr="00000CE2">
        <w:rPr>
          <w:rFonts w:ascii="Arial" w:hAnsi="Arial" w:cs="Arial"/>
          <w:sz w:val="20"/>
          <w:szCs w:val="20"/>
          <w:lang w:val="es-ES"/>
        </w:rPr>
        <w:t>(5)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931CFA" w:rsidRPr="00000CE2" w:rsidRDefault="00931CFA" w:rsidP="00931CFA">
      <w:pPr>
        <w:jc w:val="both"/>
        <w:rPr>
          <w:rFonts w:ascii="Arial" w:hAnsi="Arial" w:cs="Arial"/>
          <w:sz w:val="20"/>
          <w:szCs w:val="20"/>
        </w:rPr>
      </w:pPr>
      <w:r w:rsidRPr="00000CE2">
        <w:rPr>
          <w:rFonts w:ascii="Arial" w:hAnsi="Arial" w:cs="Arial"/>
          <w:sz w:val="20"/>
          <w:szCs w:val="20"/>
          <w:lang w:val="es-ES"/>
        </w:rPr>
        <w:t xml:space="preserve">Estarán a cargo del contratista todos los costos en que deba incurrir en el cumplimiento de su deber de garantía, </w:t>
      </w:r>
      <w:r w:rsidRPr="00000CE2">
        <w:rPr>
          <w:rFonts w:ascii="Arial" w:hAnsi="Arial" w:cs="Arial"/>
          <w:sz w:val="20"/>
          <w:szCs w:val="20"/>
        </w:rPr>
        <w:t>de lo contrario no se aceptará la garantía técnica, sino que se hará efectiva la garantía única de cumplimiento por el amparo de calidad de los servicios.</w:t>
      </w:r>
    </w:p>
    <w:p w:rsidR="00931CFA" w:rsidRPr="00000CE2" w:rsidRDefault="00931CFA" w:rsidP="00931CFA">
      <w:pPr>
        <w:jc w:val="both"/>
        <w:rPr>
          <w:rFonts w:ascii="Arial" w:hAnsi="Arial" w:cs="Arial"/>
          <w:sz w:val="20"/>
          <w:szCs w:val="20"/>
        </w:rPr>
      </w:pPr>
    </w:p>
    <w:p w:rsidR="00834FED" w:rsidRPr="00ED69CA" w:rsidRDefault="00834FED" w:rsidP="00834FED">
      <w:pPr>
        <w:spacing w:line="0" w:lineRule="atLeast"/>
        <w:rPr>
          <w:rFonts w:eastAsia="Arial" w:cs="Arial"/>
          <w:color w:val="000000" w:themeColor="text1"/>
        </w:rPr>
      </w:pPr>
      <w:r w:rsidRPr="00ED69CA">
        <w:rPr>
          <w:rFonts w:eastAsia="Arial" w:cs="Arial"/>
          <w:color w:val="000000" w:themeColor="text1"/>
        </w:rPr>
        <w:t>Cordialmente,</w:t>
      </w:r>
    </w:p>
    <w:p w:rsidR="00834FED" w:rsidRPr="00ED69CA" w:rsidRDefault="00834FED" w:rsidP="00834FED">
      <w:pPr>
        <w:spacing w:line="0" w:lineRule="atLeast"/>
        <w:rPr>
          <w:rFonts w:eastAsia="Arial" w:cs="Arial"/>
          <w:color w:val="000000" w:themeColor="text1"/>
        </w:rPr>
      </w:pPr>
      <w:r w:rsidRPr="00ED69CA">
        <w:rPr>
          <w:rFonts w:eastAsia="Arial" w:cs="Arial"/>
          <w:color w:val="000000" w:themeColor="text1"/>
        </w:rPr>
        <w:t>_____________________________</w:t>
      </w:r>
    </w:p>
    <w:p w:rsidR="00834FED" w:rsidRPr="00ED69CA" w:rsidRDefault="00834FED" w:rsidP="00834FE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rsidR="00834FED" w:rsidRPr="00ED69CA" w:rsidRDefault="00834FED" w:rsidP="00834FED">
      <w:pPr>
        <w:spacing w:line="0" w:lineRule="atLeast"/>
        <w:rPr>
          <w:rFonts w:eastAsia="Arial" w:cs="Arial"/>
          <w:color w:val="000000" w:themeColor="text1"/>
        </w:rPr>
      </w:pPr>
      <w:r w:rsidRPr="00ED69CA">
        <w:rPr>
          <w:rFonts w:eastAsia="Arial" w:cs="Arial"/>
          <w:color w:val="000000" w:themeColor="text1"/>
        </w:rPr>
        <w:t xml:space="preserve">EL OFERENTE </w:t>
      </w:r>
    </w:p>
    <w:p w:rsidR="00834FED" w:rsidRPr="00ED69CA" w:rsidRDefault="00834FED" w:rsidP="00834FED">
      <w:pPr>
        <w:spacing w:line="0" w:lineRule="atLeast"/>
        <w:rPr>
          <w:rFonts w:eastAsia="Arial" w:cs="Arial"/>
          <w:color w:val="000000" w:themeColor="text1"/>
        </w:rPr>
      </w:pPr>
      <w:r w:rsidRPr="00ED69CA">
        <w:rPr>
          <w:rFonts w:eastAsia="Arial" w:cs="Arial"/>
          <w:color w:val="000000" w:themeColor="text1"/>
        </w:rPr>
        <w:t xml:space="preserve">Nombre: XXXXXXXXXXXXXXX </w:t>
      </w:r>
    </w:p>
    <w:p w:rsidR="00834FED" w:rsidRPr="00ED69CA" w:rsidRDefault="00834FED" w:rsidP="00834FED">
      <w:pPr>
        <w:spacing w:line="0" w:lineRule="atLeast"/>
        <w:rPr>
          <w:rFonts w:eastAsia="Arial" w:cs="Arial"/>
          <w:color w:val="000000" w:themeColor="text1"/>
        </w:rPr>
      </w:pPr>
      <w:r w:rsidRPr="00ED69CA">
        <w:rPr>
          <w:rFonts w:eastAsia="Arial" w:cs="Arial"/>
          <w:color w:val="000000" w:themeColor="text1"/>
        </w:rPr>
        <w:t>C.C. / NIT XXXXXXX</w:t>
      </w:r>
    </w:p>
    <w:p w:rsidR="00336292" w:rsidRPr="00834FED" w:rsidRDefault="00336292" w:rsidP="00336292">
      <w:pPr>
        <w:spacing w:after="0" w:line="0" w:lineRule="atLeast"/>
        <w:jc w:val="center"/>
        <w:rPr>
          <w:rFonts w:ascii="Arial" w:eastAsia="Arial" w:hAnsi="Arial" w:cs="Arial"/>
          <w:b/>
          <w:color w:val="000000"/>
          <w:sz w:val="20"/>
          <w:szCs w:val="20"/>
          <w:lang w:eastAsia="es-ES"/>
        </w:rPr>
      </w:pPr>
      <w:r w:rsidRPr="00834FED">
        <w:rPr>
          <w:rFonts w:ascii="Arial" w:eastAsia="Arial" w:hAnsi="Arial" w:cs="Arial"/>
          <w:b/>
          <w:color w:val="000000"/>
          <w:sz w:val="20"/>
          <w:szCs w:val="20"/>
          <w:lang w:eastAsia="es-ES"/>
        </w:rPr>
        <w:t>FORMULARIO Nº 1</w:t>
      </w:r>
    </w:p>
    <w:p w:rsidR="00336292" w:rsidRPr="00834FED" w:rsidRDefault="00336292" w:rsidP="00336292">
      <w:pPr>
        <w:spacing w:after="0" w:line="276" w:lineRule="exact"/>
        <w:jc w:val="center"/>
        <w:rPr>
          <w:rFonts w:ascii="Arial" w:eastAsia="Times New Roman" w:hAnsi="Arial" w:cs="Arial"/>
          <w:color w:val="000000"/>
          <w:sz w:val="20"/>
          <w:szCs w:val="20"/>
          <w:lang w:eastAsia="es-ES"/>
        </w:rPr>
      </w:pPr>
    </w:p>
    <w:p w:rsidR="00336292" w:rsidRPr="00834FED" w:rsidRDefault="00336292" w:rsidP="00336292">
      <w:pPr>
        <w:spacing w:after="0" w:line="240" w:lineRule="auto"/>
        <w:jc w:val="center"/>
        <w:rPr>
          <w:rFonts w:ascii="Arial" w:eastAsia="Times New Roman" w:hAnsi="Arial" w:cs="Arial"/>
          <w:b/>
          <w:color w:val="000000"/>
          <w:sz w:val="20"/>
          <w:szCs w:val="20"/>
          <w:lang w:eastAsia="es-ES"/>
        </w:rPr>
      </w:pPr>
      <w:r w:rsidRPr="00834FED">
        <w:rPr>
          <w:rFonts w:ascii="Arial" w:eastAsia="Times New Roman" w:hAnsi="Arial" w:cs="Arial"/>
          <w:b/>
          <w:color w:val="000000"/>
          <w:sz w:val="20"/>
          <w:szCs w:val="20"/>
          <w:lang w:eastAsia="es-ES"/>
        </w:rPr>
        <w:t>CARTA DE PRESENTACIÓN</w:t>
      </w:r>
    </w:p>
    <w:p w:rsidR="00336292" w:rsidRPr="00834FED" w:rsidRDefault="00336292" w:rsidP="00336292">
      <w:pPr>
        <w:spacing w:after="0" w:line="240" w:lineRule="auto"/>
        <w:jc w:val="both"/>
        <w:rPr>
          <w:rFonts w:ascii="Arial" w:eastAsia="Times New Roman" w:hAnsi="Arial" w:cs="Arial"/>
          <w:snapToGrid w:val="0"/>
          <w:color w:val="000000"/>
          <w:sz w:val="20"/>
          <w:szCs w:val="20"/>
          <w:lang w:eastAsia="es-ES"/>
        </w:rPr>
      </w:pPr>
      <w:r w:rsidRPr="00834FED">
        <w:rPr>
          <w:rFonts w:ascii="Arial" w:eastAsia="Times New Roman" w:hAnsi="Arial" w:cs="Arial"/>
          <w:snapToGrid w:val="0"/>
          <w:color w:val="000000"/>
          <w:sz w:val="20"/>
          <w:szCs w:val="20"/>
          <w:lang w:eastAsia="es-ES"/>
        </w:rPr>
        <w:t>Ciudad y fecha</w:t>
      </w:r>
    </w:p>
    <w:p w:rsidR="00336292" w:rsidRPr="00834FED" w:rsidRDefault="00336292" w:rsidP="00336292">
      <w:pPr>
        <w:autoSpaceDE w:val="0"/>
        <w:autoSpaceDN w:val="0"/>
        <w:adjustRightInd w:val="0"/>
        <w:spacing w:after="0" w:line="240" w:lineRule="auto"/>
        <w:jc w:val="both"/>
        <w:rPr>
          <w:rFonts w:ascii="Arial" w:eastAsia="Times New Roman" w:hAnsi="Arial" w:cs="Arial"/>
          <w:color w:val="000000"/>
          <w:sz w:val="20"/>
          <w:szCs w:val="20"/>
          <w:lang w:eastAsia="es-ES"/>
        </w:rPr>
      </w:pPr>
    </w:p>
    <w:p w:rsidR="00336292" w:rsidRPr="00834FED" w:rsidRDefault="00336292" w:rsidP="00336292">
      <w:pPr>
        <w:autoSpaceDE w:val="0"/>
        <w:autoSpaceDN w:val="0"/>
        <w:adjustRightInd w:val="0"/>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Señores</w:t>
      </w:r>
    </w:p>
    <w:p w:rsidR="00336292" w:rsidRPr="00834FED" w:rsidRDefault="00336292" w:rsidP="00336292">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834FED">
        <w:rPr>
          <w:rFonts w:ascii="Arial" w:eastAsia="Times New Roman" w:hAnsi="Arial" w:cs="Arial"/>
          <w:b/>
          <w:bCs/>
          <w:color w:val="000000"/>
          <w:sz w:val="20"/>
          <w:szCs w:val="20"/>
          <w:lang w:eastAsia="es-ES"/>
        </w:rPr>
        <w:t>DISPENSARIO MÉDICO DE BUCARAMANGA– EJÉRCITO NACIONAL</w:t>
      </w:r>
    </w:p>
    <w:p w:rsidR="00336292" w:rsidRPr="00834FED" w:rsidRDefault="00336292" w:rsidP="00336292">
      <w:pPr>
        <w:autoSpaceDE w:val="0"/>
        <w:autoSpaceDN w:val="0"/>
        <w:adjustRightInd w:val="0"/>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Ciudad</w:t>
      </w:r>
    </w:p>
    <w:p w:rsidR="00336292" w:rsidRPr="00834FED" w:rsidRDefault="00336292" w:rsidP="00336292">
      <w:pPr>
        <w:autoSpaceDE w:val="0"/>
        <w:autoSpaceDN w:val="0"/>
        <w:adjustRightInd w:val="0"/>
        <w:spacing w:after="0" w:line="240" w:lineRule="auto"/>
        <w:jc w:val="both"/>
        <w:rPr>
          <w:rFonts w:ascii="Arial" w:eastAsia="Times New Roman" w:hAnsi="Arial" w:cs="Arial"/>
          <w:color w:val="000000"/>
          <w:sz w:val="20"/>
          <w:szCs w:val="20"/>
          <w:lang w:eastAsia="es-ES"/>
        </w:rPr>
      </w:pPr>
    </w:p>
    <w:p w:rsidR="00336292" w:rsidRPr="00834FED" w:rsidRDefault="00336292" w:rsidP="00336292">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834FED">
        <w:rPr>
          <w:rFonts w:ascii="Arial" w:eastAsia="Times New Roman" w:hAnsi="Arial" w:cs="Arial"/>
          <w:color w:val="000000"/>
          <w:sz w:val="20"/>
          <w:szCs w:val="20"/>
          <w:lang w:eastAsia="es-ES"/>
        </w:rPr>
        <w:t>Referencia: Presentación de propuesta proceso de XXXXXXXXXXXXX</w:t>
      </w:r>
      <w:r w:rsidRPr="00834FED">
        <w:rPr>
          <w:rFonts w:ascii="Arial" w:eastAsia="Times New Roman" w:hAnsi="Arial" w:cs="Arial"/>
          <w:b/>
          <w:bCs/>
          <w:color w:val="000000"/>
          <w:sz w:val="20"/>
          <w:szCs w:val="20"/>
          <w:lang w:eastAsia="es-ES"/>
        </w:rPr>
        <w:t xml:space="preserve">-, </w:t>
      </w:r>
      <w:r w:rsidRPr="00834FED">
        <w:rPr>
          <w:rFonts w:ascii="Arial" w:eastAsia="Times New Roman" w:hAnsi="Arial" w:cs="Arial"/>
          <w:color w:val="000000"/>
          <w:sz w:val="20"/>
          <w:szCs w:val="20"/>
          <w:lang w:eastAsia="es-ES"/>
        </w:rPr>
        <w:t xml:space="preserve">convocada por el </w:t>
      </w:r>
      <w:r w:rsidRPr="00834FED">
        <w:rPr>
          <w:rFonts w:ascii="Arial" w:eastAsia="Times New Roman" w:hAnsi="Arial" w:cs="Arial"/>
          <w:b/>
          <w:color w:val="000000"/>
          <w:sz w:val="20"/>
          <w:szCs w:val="20"/>
          <w:lang w:eastAsia="es-ES"/>
        </w:rPr>
        <w:t>MDN-EJÉRCITO NACIONAL</w:t>
      </w:r>
      <w:r w:rsidRPr="00834FED">
        <w:rPr>
          <w:rFonts w:ascii="Arial" w:eastAsia="Times New Roman" w:hAnsi="Arial" w:cs="Arial"/>
          <w:color w:val="000000"/>
          <w:sz w:val="20"/>
          <w:szCs w:val="20"/>
          <w:lang w:eastAsia="es-ES"/>
        </w:rPr>
        <w:t xml:space="preserve">, para </w:t>
      </w:r>
      <w:r w:rsidRPr="00834FED">
        <w:rPr>
          <w:rFonts w:ascii="Arial" w:eastAsia="Times New Roman" w:hAnsi="Arial" w:cs="Arial"/>
          <w:b/>
          <w:bCs/>
          <w:color w:val="000000"/>
          <w:sz w:val="20"/>
          <w:szCs w:val="20"/>
          <w:lang w:eastAsia="es-ES"/>
        </w:rPr>
        <w:t>XXXXXXXXXXXXXXXX.</w:t>
      </w:r>
    </w:p>
    <w:p w:rsidR="00336292" w:rsidRPr="00834FED" w:rsidRDefault="00336292" w:rsidP="00336292">
      <w:pPr>
        <w:autoSpaceDE w:val="0"/>
        <w:autoSpaceDN w:val="0"/>
        <w:adjustRightInd w:val="0"/>
        <w:spacing w:after="0" w:line="240" w:lineRule="auto"/>
        <w:jc w:val="both"/>
        <w:rPr>
          <w:rFonts w:ascii="Arial" w:eastAsia="Times New Roman" w:hAnsi="Arial" w:cs="Arial"/>
          <w:b/>
          <w:bCs/>
          <w:color w:val="000000"/>
          <w:sz w:val="20"/>
          <w:szCs w:val="20"/>
          <w:lang w:eastAsia="es-ES"/>
        </w:rPr>
      </w:pPr>
    </w:p>
    <w:p w:rsidR="00336292" w:rsidRPr="00834FED" w:rsidRDefault="00336292" w:rsidP="00336292">
      <w:p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834FED">
        <w:rPr>
          <w:rFonts w:ascii="Arial" w:eastAsia="Times New Roman" w:hAnsi="Arial" w:cs="Arial"/>
          <w:b/>
          <w:color w:val="000000"/>
          <w:sz w:val="20"/>
          <w:szCs w:val="20"/>
          <w:lang w:eastAsia="es-ES"/>
        </w:rPr>
        <w:t>MDN-EJERCITO NACIONAL-DMBUG</w:t>
      </w:r>
      <w:r w:rsidRPr="00834FED">
        <w:rPr>
          <w:rFonts w:ascii="Arial" w:eastAsia="Times New Roman" w:hAnsi="Arial" w:cs="Arial"/>
          <w:color w:val="000000"/>
          <w:sz w:val="20"/>
          <w:szCs w:val="20"/>
          <w:lang w:eastAsia="es-ES"/>
        </w:rPr>
        <w:t xml:space="preserve"> , para la celebración de un contrato para la adquisición de (objeto del proceso de selección), con destino al</w:t>
      </w:r>
      <w:r w:rsidRPr="00834FED">
        <w:rPr>
          <w:rFonts w:ascii="Arial" w:eastAsia="Times New Roman" w:hAnsi="Arial" w:cs="Arial"/>
          <w:b/>
          <w:color w:val="000000"/>
          <w:sz w:val="20"/>
          <w:szCs w:val="20"/>
          <w:lang w:eastAsia="es-ES"/>
        </w:rPr>
        <w:t xml:space="preserve"> MDN-EJERCITO NACIONAL-DMBUG</w:t>
      </w:r>
      <w:r w:rsidRPr="00834FED">
        <w:rPr>
          <w:rFonts w:ascii="Arial" w:eastAsia="Times New Roman" w:hAnsi="Arial" w:cs="Arial"/>
          <w:color w:val="000000"/>
          <w:sz w:val="20"/>
          <w:szCs w:val="20"/>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834FED">
        <w:rPr>
          <w:rFonts w:ascii="Arial" w:eastAsia="Times New Roman" w:hAnsi="Arial" w:cs="Arial"/>
          <w:b/>
          <w:color w:val="000000"/>
          <w:sz w:val="20"/>
          <w:szCs w:val="20"/>
          <w:lang w:eastAsia="es-ES"/>
        </w:rPr>
        <w:t>MDN-EJERCITO NACIONAL-DMBUG</w:t>
      </w:r>
      <w:r w:rsidRPr="00834FED">
        <w:rPr>
          <w:rFonts w:ascii="Arial" w:eastAsia="Times New Roman" w:hAnsi="Arial" w:cs="Arial"/>
          <w:color w:val="000000"/>
          <w:sz w:val="20"/>
          <w:szCs w:val="20"/>
          <w:lang w:eastAsia="es-ES"/>
        </w:rPr>
        <w:t xml:space="preserve"> el (los) siguiente(s):</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336292" w:rsidRPr="00834FED" w:rsidTr="00336292">
        <w:trPr>
          <w:cantSplit/>
          <w:trHeight w:val="340"/>
          <w:jc w:val="center"/>
        </w:trPr>
        <w:tc>
          <w:tcPr>
            <w:tcW w:w="809" w:type="dxa"/>
          </w:tcPr>
          <w:p w:rsidR="00336292" w:rsidRPr="00834FED" w:rsidRDefault="00336292" w:rsidP="00336292">
            <w:pPr>
              <w:spacing w:after="0" w:line="240" w:lineRule="auto"/>
              <w:jc w:val="both"/>
              <w:rPr>
                <w:rFonts w:ascii="Arial" w:eastAsia="Times New Roman" w:hAnsi="Arial" w:cs="Arial"/>
                <w:snapToGrid w:val="0"/>
                <w:color w:val="000000"/>
                <w:sz w:val="20"/>
                <w:szCs w:val="20"/>
                <w:lang w:val="es-ES_tradnl" w:eastAsia="es-ES"/>
              </w:rPr>
            </w:pPr>
            <w:r w:rsidRPr="00834FED">
              <w:rPr>
                <w:rFonts w:ascii="Arial" w:eastAsia="Times New Roman" w:hAnsi="Arial" w:cs="Arial"/>
                <w:snapToGrid w:val="0"/>
                <w:color w:val="000000"/>
                <w:sz w:val="20"/>
                <w:szCs w:val="20"/>
                <w:lang w:val="es-ES_tradnl" w:eastAsia="es-ES"/>
              </w:rPr>
              <w:t>ITEM</w:t>
            </w:r>
          </w:p>
        </w:tc>
        <w:tc>
          <w:tcPr>
            <w:tcW w:w="3146" w:type="dxa"/>
            <w:vAlign w:val="center"/>
          </w:tcPr>
          <w:p w:rsidR="00336292" w:rsidRPr="00834FED" w:rsidRDefault="00336292" w:rsidP="00336292">
            <w:pPr>
              <w:spacing w:after="0" w:line="240" w:lineRule="auto"/>
              <w:jc w:val="center"/>
              <w:rPr>
                <w:rFonts w:ascii="Arial" w:eastAsia="Times New Roman" w:hAnsi="Arial" w:cs="Arial"/>
                <w:color w:val="000000"/>
                <w:sz w:val="20"/>
                <w:szCs w:val="20"/>
                <w:lang w:val="es-ES_tradnl" w:eastAsia="es-ES"/>
              </w:rPr>
            </w:pPr>
            <w:r w:rsidRPr="00834FED">
              <w:rPr>
                <w:rFonts w:ascii="Arial" w:eastAsia="Times New Roman" w:hAnsi="Arial" w:cs="Arial"/>
                <w:color w:val="000000"/>
                <w:sz w:val="20"/>
                <w:szCs w:val="20"/>
                <w:lang w:val="es-ES_tradnl" w:eastAsia="es-ES"/>
              </w:rPr>
              <w:t>SERVICIO</w:t>
            </w:r>
          </w:p>
        </w:tc>
      </w:tr>
      <w:tr w:rsidR="00336292" w:rsidRPr="00834FED" w:rsidTr="00336292">
        <w:trPr>
          <w:cantSplit/>
          <w:trHeight w:val="178"/>
          <w:jc w:val="center"/>
        </w:trPr>
        <w:tc>
          <w:tcPr>
            <w:tcW w:w="809" w:type="dxa"/>
          </w:tcPr>
          <w:p w:rsidR="00336292" w:rsidRPr="00834FED" w:rsidRDefault="00336292" w:rsidP="00336292">
            <w:pPr>
              <w:spacing w:after="0" w:line="240" w:lineRule="auto"/>
              <w:jc w:val="both"/>
              <w:rPr>
                <w:rFonts w:ascii="Arial" w:eastAsia="Times New Roman" w:hAnsi="Arial" w:cs="Arial"/>
                <w:snapToGrid w:val="0"/>
                <w:color w:val="000000"/>
                <w:sz w:val="20"/>
                <w:szCs w:val="20"/>
                <w:lang w:val="es-ES_tradnl" w:eastAsia="es-ES"/>
              </w:rPr>
            </w:pPr>
          </w:p>
        </w:tc>
        <w:tc>
          <w:tcPr>
            <w:tcW w:w="3146" w:type="dxa"/>
          </w:tcPr>
          <w:p w:rsidR="00336292" w:rsidRPr="00834FED" w:rsidRDefault="00336292" w:rsidP="00336292">
            <w:pPr>
              <w:spacing w:after="0" w:line="240" w:lineRule="auto"/>
              <w:jc w:val="both"/>
              <w:rPr>
                <w:rFonts w:ascii="Arial" w:eastAsia="Times New Roman" w:hAnsi="Arial" w:cs="Arial"/>
                <w:snapToGrid w:val="0"/>
                <w:color w:val="000000"/>
                <w:sz w:val="20"/>
                <w:szCs w:val="20"/>
                <w:lang w:val="es-ES_tradnl" w:eastAsia="es-ES"/>
              </w:rPr>
            </w:pPr>
          </w:p>
        </w:tc>
      </w:tr>
      <w:tr w:rsidR="00336292" w:rsidRPr="00834FED" w:rsidTr="00336292">
        <w:trPr>
          <w:cantSplit/>
          <w:trHeight w:val="228"/>
          <w:jc w:val="center"/>
        </w:trPr>
        <w:tc>
          <w:tcPr>
            <w:tcW w:w="809" w:type="dxa"/>
          </w:tcPr>
          <w:p w:rsidR="00336292" w:rsidRPr="00834FED" w:rsidRDefault="00336292" w:rsidP="00336292">
            <w:pPr>
              <w:spacing w:after="0" w:line="240" w:lineRule="auto"/>
              <w:jc w:val="both"/>
              <w:rPr>
                <w:rFonts w:ascii="Arial" w:eastAsia="Times New Roman" w:hAnsi="Arial" w:cs="Arial"/>
                <w:color w:val="000000"/>
                <w:sz w:val="20"/>
                <w:szCs w:val="20"/>
                <w:lang w:val="es-ES_tradnl" w:eastAsia="es-ES"/>
              </w:rPr>
            </w:pPr>
          </w:p>
        </w:tc>
        <w:tc>
          <w:tcPr>
            <w:tcW w:w="3146" w:type="dxa"/>
            <w:vAlign w:val="center"/>
          </w:tcPr>
          <w:p w:rsidR="00336292" w:rsidRPr="00834FED" w:rsidRDefault="00336292" w:rsidP="00336292">
            <w:pPr>
              <w:spacing w:after="0" w:line="240" w:lineRule="auto"/>
              <w:jc w:val="both"/>
              <w:rPr>
                <w:rFonts w:ascii="Arial" w:eastAsia="Times New Roman" w:hAnsi="Arial" w:cs="Arial"/>
                <w:color w:val="000000"/>
                <w:sz w:val="20"/>
                <w:szCs w:val="20"/>
                <w:lang w:val="es-ES_tradnl" w:eastAsia="es-ES"/>
              </w:rPr>
            </w:pPr>
          </w:p>
        </w:tc>
      </w:tr>
    </w:tbl>
    <w:p w:rsidR="00336292" w:rsidRPr="00834FED" w:rsidRDefault="00336292" w:rsidP="00336292">
      <w:pPr>
        <w:spacing w:after="0" w:line="240" w:lineRule="auto"/>
        <w:jc w:val="both"/>
        <w:rPr>
          <w:rFonts w:ascii="Arial" w:eastAsia="Times New Roman" w:hAnsi="Arial" w:cs="Arial"/>
          <w:color w:val="000000"/>
          <w:sz w:val="20"/>
          <w:szCs w:val="20"/>
          <w:lang w:eastAsia="es-ES"/>
        </w:rPr>
      </w:pPr>
    </w:p>
    <w:p w:rsidR="00336292" w:rsidRPr="00834FED" w:rsidRDefault="00336292" w:rsidP="00336292">
      <w:pPr>
        <w:widowControl w:val="0"/>
        <w:spacing w:after="0" w:line="240" w:lineRule="auto"/>
        <w:jc w:val="both"/>
        <w:rPr>
          <w:rFonts w:ascii="Arial" w:eastAsia="Times New Roman" w:hAnsi="Arial" w:cs="Arial"/>
          <w:color w:val="000000"/>
          <w:sz w:val="20"/>
          <w:szCs w:val="20"/>
          <w:lang w:val="es-ES"/>
        </w:rPr>
      </w:pPr>
      <w:r w:rsidRPr="00834FED">
        <w:rPr>
          <w:rFonts w:ascii="Arial" w:eastAsia="Times New Roman" w:hAnsi="Arial" w:cs="Arial"/>
          <w:color w:val="000000"/>
          <w:sz w:val="20"/>
          <w:szCs w:val="20"/>
          <w:lang w:val="es-E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336292" w:rsidRPr="00834FED" w:rsidRDefault="00336292" w:rsidP="00336292">
      <w:pPr>
        <w:widowControl w:val="0"/>
        <w:spacing w:after="0" w:line="240" w:lineRule="auto"/>
        <w:jc w:val="both"/>
        <w:rPr>
          <w:rFonts w:ascii="Arial" w:eastAsia="Times New Roman" w:hAnsi="Arial" w:cs="Arial"/>
          <w:color w:val="000000"/>
          <w:sz w:val="20"/>
          <w:szCs w:val="20"/>
          <w:lang w:val="es-ES" w:eastAsia="es-ES"/>
        </w:rPr>
      </w:pPr>
      <w:r w:rsidRPr="00834FED">
        <w:rPr>
          <w:rFonts w:ascii="Arial" w:eastAsia="Times New Roman" w:hAnsi="Arial" w:cs="Arial"/>
          <w:color w:val="000000"/>
          <w:sz w:val="20"/>
          <w:szCs w:val="20"/>
          <w:lang w:val="es-ES" w:eastAsia="es-ES"/>
        </w:rPr>
        <w:t xml:space="preserve"> En relación con la propuesta que presento, manifiesto lo siguiente:</w:t>
      </w:r>
    </w:p>
    <w:p w:rsidR="00336292" w:rsidRPr="00834FED" w:rsidRDefault="00336292" w:rsidP="00336292">
      <w:pPr>
        <w:widowControl w:val="0"/>
        <w:spacing w:after="0" w:line="240" w:lineRule="auto"/>
        <w:jc w:val="both"/>
        <w:rPr>
          <w:rFonts w:ascii="Arial" w:eastAsia="Times New Roman" w:hAnsi="Arial" w:cs="Arial"/>
          <w:color w:val="000000"/>
          <w:sz w:val="20"/>
          <w:szCs w:val="20"/>
          <w:lang w:val="es-ES" w:eastAsia="es-ES"/>
        </w:rPr>
      </w:pP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Que el proponente que represento conoce y acepta el contenido de la invitación Pública y de sus Anexos y Formularios, así como el de cada uno de los adendas hechos al mismo.</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Que la propuesta que presento es irrevocable e incondicional y obliga insubordinadamente al proponente que represento.</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336292" w:rsidRPr="00834FED" w:rsidRDefault="00336292" w:rsidP="00336292">
      <w:pPr>
        <w:widowControl w:val="0"/>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 xml:space="preserve">Que nuestra propuesta básica cumple con todos y cada uno de los requerimientos y condiciones establecidos en la Invitación Pública y en la Ley. </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 xml:space="preserve">Que nos comprometemos a proveer al </w:t>
      </w:r>
      <w:r w:rsidRPr="00834FED">
        <w:rPr>
          <w:rFonts w:ascii="Arial" w:eastAsia="Times New Roman" w:hAnsi="Arial" w:cs="Arial"/>
          <w:b/>
          <w:color w:val="000000"/>
          <w:sz w:val="20"/>
          <w:szCs w:val="20"/>
          <w:lang w:eastAsia="es-ES"/>
        </w:rPr>
        <w:t>MDN-EJERCITO NACIONAL-DMBUG</w:t>
      </w:r>
      <w:r w:rsidRPr="00834FED">
        <w:rPr>
          <w:rFonts w:ascii="Arial" w:eastAsia="Times New Roman" w:hAnsi="Arial" w:cs="Arial"/>
          <w:color w:val="000000"/>
          <w:sz w:val="20"/>
          <w:szCs w:val="20"/>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val="es-ES"/>
        </w:rPr>
      </w:pPr>
      <w:r w:rsidRPr="00834FED">
        <w:rPr>
          <w:rFonts w:ascii="Arial" w:eastAsia="Times New Roman" w:hAnsi="Arial" w:cs="Arial"/>
          <w:color w:val="000000"/>
          <w:sz w:val="20"/>
          <w:szCs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val="es-ES"/>
        </w:rPr>
      </w:pPr>
      <w:r w:rsidRPr="00834FED">
        <w:rPr>
          <w:rFonts w:ascii="Arial" w:eastAsia="Times New Roman" w:hAnsi="Arial" w:cs="Arial"/>
          <w:color w:val="000000"/>
          <w:sz w:val="20"/>
          <w:szCs w:val="20"/>
          <w:lang w:val="es-ES"/>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val="es-ES"/>
        </w:rPr>
      </w:pPr>
      <w:r w:rsidRPr="00834FED">
        <w:rPr>
          <w:rFonts w:ascii="Arial" w:eastAsia="Times New Roman" w:hAnsi="Arial" w:cs="Arial"/>
          <w:color w:val="000000"/>
          <w:sz w:val="20"/>
          <w:szCs w:val="20"/>
          <w:lang w:val="es-ES"/>
        </w:rPr>
        <w:t xml:space="preserve">Conozco y acepto la distribución de riesgos previsibles efectuada por la Entidad indicados en el ESTUDIO PREVIO. </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val="es-ES"/>
        </w:rPr>
      </w:pPr>
      <w:r w:rsidRPr="00834FED">
        <w:rPr>
          <w:rFonts w:ascii="Arial" w:eastAsia="Times New Roman" w:hAnsi="Arial" w:cs="Arial"/>
          <w:color w:val="000000"/>
          <w:sz w:val="20"/>
          <w:szCs w:val="20"/>
          <w:lang w:val="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val="es-ES"/>
        </w:rPr>
      </w:pPr>
      <w:r w:rsidRPr="00834FED">
        <w:rPr>
          <w:rFonts w:ascii="Arial" w:eastAsia="Times New Roman" w:hAnsi="Arial" w:cs="Arial"/>
          <w:color w:val="000000"/>
          <w:sz w:val="20"/>
          <w:szCs w:val="20"/>
          <w:lang w:val="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36292" w:rsidRPr="00834FED" w:rsidRDefault="00336292" w:rsidP="00336292">
      <w:pPr>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36292" w:rsidRPr="00834FED" w:rsidRDefault="00336292" w:rsidP="00336292">
      <w:pPr>
        <w:widowControl w:val="0"/>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36292" w:rsidRPr="00834FED" w:rsidRDefault="00336292" w:rsidP="00336292">
      <w:pPr>
        <w:widowControl w:val="0"/>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336292" w:rsidRPr="00834FED" w:rsidRDefault="00336292" w:rsidP="00336292">
      <w:pPr>
        <w:widowControl w:val="0"/>
        <w:numPr>
          <w:ilvl w:val="0"/>
          <w:numId w:val="10"/>
        </w:num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36292" w:rsidRPr="00834FED" w:rsidRDefault="00336292" w:rsidP="00336292">
      <w:pPr>
        <w:widowControl w:val="0"/>
        <w:numPr>
          <w:ilvl w:val="0"/>
          <w:numId w:val="10"/>
        </w:numPr>
        <w:tabs>
          <w:tab w:val="num" w:pos="426"/>
        </w:tabs>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p>
    <w:p w:rsidR="00336292" w:rsidRPr="00834FED" w:rsidRDefault="00336292" w:rsidP="00336292">
      <w:pPr>
        <w:numPr>
          <w:ilvl w:val="0"/>
          <w:numId w:val="11"/>
        </w:numPr>
        <w:tabs>
          <w:tab w:val="clear" w:pos="360"/>
        </w:tabs>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36292" w:rsidRPr="00834FED" w:rsidRDefault="00336292" w:rsidP="00336292">
      <w:pPr>
        <w:numPr>
          <w:ilvl w:val="0"/>
          <w:numId w:val="11"/>
        </w:numPr>
        <w:tabs>
          <w:tab w:val="clear" w:pos="360"/>
        </w:tabs>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Que nos obligamos a suministrar a solicitud del MDN Ejército Nacional-DMBUG cualquier información necesaria para la correcta evaluación de esta propuesta, dentro de los términos que al efecto determine la entidad.</w:t>
      </w:r>
    </w:p>
    <w:p w:rsidR="00336292" w:rsidRPr="00834FED" w:rsidRDefault="00336292" w:rsidP="00336292">
      <w:pPr>
        <w:widowControl w:val="0"/>
        <w:numPr>
          <w:ilvl w:val="0"/>
          <w:numId w:val="11"/>
        </w:numPr>
        <w:tabs>
          <w:tab w:val="clear" w:pos="360"/>
        </w:tabs>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Que la presente propuesta consta de… (Número de folios de la propuesta) folios distribuidos en… (Número de fólderes en los que es presentada la propuesta) fólderes.</w:t>
      </w:r>
    </w:p>
    <w:p w:rsidR="00336292" w:rsidRPr="00834FED" w:rsidRDefault="00336292" w:rsidP="00336292">
      <w:pPr>
        <w:numPr>
          <w:ilvl w:val="0"/>
          <w:numId w:val="11"/>
        </w:numPr>
        <w:tabs>
          <w:tab w:val="clear" w:pos="360"/>
        </w:tabs>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 xml:space="preserve">Que recibiremos notificaciones en la secretaría de su Despacho, o en la(s) siguiente(s) dirección(es): (Dirección para notificaciones). Incluir dirección electrónica. </w:t>
      </w:r>
    </w:p>
    <w:p w:rsidR="00336292" w:rsidRPr="00834FED" w:rsidRDefault="00336292" w:rsidP="00336292">
      <w:pPr>
        <w:numPr>
          <w:ilvl w:val="0"/>
          <w:numId w:val="11"/>
        </w:numPr>
        <w:tabs>
          <w:tab w:val="clear" w:pos="360"/>
        </w:tabs>
        <w:spacing w:after="0" w:line="240" w:lineRule="auto"/>
        <w:jc w:val="both"/>
        <w:rPr>
          <w:rFonts w:ascii="Arial" w:eastAsia="Times New Roman" w:hAnsi="Arial" w:cs="Arial"/>
          <w:color w:val="000000"/>
          <w:sz w:val="20"/>
          <w:szCs w:val="20"/>
          <w:lang w:val="es-ES" w:eastAsia="es-ES"/>
        </w:rPr>
      </w:pPr>
      <w:r w:rsidRPr="00834FED">
        <w:rPr>
          <w:rFonts w:ascii="Arial" w:eastAsia="Times New Roman" w:hAnsi="Arial" w:cs="Arial"/>
          <w:color w:val="000000"/>
          <w:sz w:val="20"/>
          <w:szCs w:val="20"/>
          <w:lang w:val="es-ES"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36292" w:rsidRPr="00834FED" w:rsidRDefault="00336292" w:rsidP="00336292">
      <w:pPr>
        <w:numPr>
          <w:ilvl w:val="0"/>
          <w:numId w:val="11"/>
        </w:numPr>
        <w:tabs>
          <w:tab w:val="clear" w:pos="360"/>
        </w:tabs>
        <w:spacing w:after="0" w:line="240" w:lineRule="auto"/>
        <w:jc w:val="both"/>
        <w:rPr>
          <w:rFonts w:ascii="Arial" w:eastAsia="Times New Roman" w:hAnsi="Arial" w:cs="Arial"/>
          <w:color w:val="000000"/>
          <w:sz w:val="20"/>
          <w:szCs w:val="20"/>
          <w:lang w:val="es-ES" w:eastAsia="es-ES"/>
        </w:rPr>
      </w:pPr>
      <w:r w:rsidRPr="00834FED">
        <w:rPr>
          <w:rFonts w:ascii="Arial" w:eastAsia="Times New Roman" w:hAnsi="Arial" w:cs="Arial"/>
          <w:color w:val="000000"/>
          <w:sz w:val="20"/>
          <w:szCs w:val="20"/>
          <w:lang w:val="es-ES" w:eastAsia="es-ES"/>
        </w:rPr>
        <w:t>Que la suscripción de la presente carta de presentación no nos exime de cumplir con cada uno de los requisitos técnicos, económicos y jurídicos, exigidos en los pliegos de condiciones.</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p>
    <w:p w:rsidR="00336292" w:rsidRPr="00834FED" w:rsidRDefault="00336292" w:rsidP="00336292">
      <w:p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NOTA: La suscripción de la presente carta de presentación NO EXIME al oferente de la obligación de aportar los documentos solicitados en el presente proceso de selección. Esto quiere decir que no subsana o sustituye requisitos</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p>
    <w:p w:rsidR="00336292" w:rsidRPr="00834FED" w:rsidRDefault="00336292" w:rsidP="00336292">
      <w:p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Cordialmente,</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p>
    <w:p w:rsidR="00336292" w:rsidRPr="00834FED" w:rsidRDefault="00336292" w:rsidP="00336292">
      <w:pPr>
        <w:spacing w:after="0" w:line="240" w:lineRule="auto"/>
        <w:jc w:val="both"/>
        <w:rPr>
          <w:rFonts w:ascii="Arial" w:eastAsia="Times New Roman" w:hAnsi="Arial" w:cs="Arial"/>
          <w:color w:val="000000"/>
          <w:sz w:val="20"/>
          <w:szCs w:val="20"/>
          <w:lang w:eastAsia="es-ES"/>
        </w:rPr>
      </w:pPr>
    </w:p>
    <w:p w:rsidR="00336292" w:rsidRPr="00834FED" w:rsidRDefault="00336292" w:rsidP="00336292">
      <w:pPr>
        <w:pBdr>
          <w:bottom w:val="single" w:sz="12" w:space="1" w:color="auto"/>
        </w:pBdr>
        <w:spacing w:after="0" w:line="240" w:lineRule="auto"/>
        <w:jc w:val="both"/>
        <w:rPr>
          <w:rFonts w:ascii="Arial" w:eastAsia="Times New Roman" w:hAnsi="Arial" w:cs="Arial"/>
          <w:color w:val="000000"/>
          <w:sz w:val="20"/>
          <w:szCs w:val="20"/>
          <w:lang w:eastAsia="es-ES"/>
        </w:rPr>
      </w:pPr>
    </w:p>
    <w:p w:rsidR="00336292" w:rsidRPr="00834FED" w:rsidRDefault="00336292" w:rsidP="00336292">
      <w:pPr>
        <w:widowControl w:val="0"/>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(Firma del representante legal del oferente o apoderado)</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 xml:space="preserve">EL OFERENTE </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 xml:space="preserve">Nombre: XXXXXXXXXXXXXXX </w:t>
      </w:r>
    </w:p>
    <w:p w:rsidR="00336292" w:rsidRPr="00834FED" w:rsidRDefault="00336292" w:rsidP="00336292">
      <w:pPr>
        <w:spacing w:after="0" w:line="240" w:lineRule="auto"/>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C.C. / NIT</w:t>
      </w:r>
      <w:r w:rsidRPr="00834FED">
        <w:rPr>
          <w:rFonts w:ascii="Arial" w:eastAsia="Times New Roman" w:hAnsi="Arial" w:cs="Arial"/>
          <w:color w:val="000000"/>
          <w:spacing w:val="-1"/>
          <w:sz w:val="20"/>
          <w:szCs w:val="20"/>
          <w:lang w:eastAsia="es-ES"/>
        </w:rPr>
        <w:t xml:space="preserve"> XXXXXXX</w:t>
      </w:r>
    </w:p>
    <w:p w:rsidR="00336292" w:rsidRPr="00336292" w:rsidRDefault="00336292" w:rsidP="00336292">
      <w:pPr>
        <w:spacing w:after="200" w:line="276" w:lineRule="auto"/>
        <w:jc w:val="both"/>
        <w:rPr>
          <w:rFonts w:ascii="Arial" w:eastAsia="Times New Roman" w:hAnsi="Arial" w:cs="Arial"/>
          <w:color w:val="000000"/>
          <w:sz w:val="20"/>
          <w:szCs w:val="24"/>
          <w:lang w:eastAsia="es-ES"/>
        </w:rPr>
      </w:pPr>
      <w:r w:rsidRPr="00336292">
        <w:rPr>
          <w:rFonts w:ascii="Arial" w:eastAsia="Times New Roman" w:hAnsi="Arial" w:cs="Arial"/>
          <w:color w:val="000000"/>
          <w:sz w:val="20"/>
          <w:szCs w:val="24"/>
          <w:lang w:eastAsia="es-ES"/>
        </w:rPr>
        <w:br w:type="page"/>
      </w:r>
    </w:p>
    <w:p w:rsidR="00336292" w:rsidRPr="00336292" w:rsidRDefault="00336292" w:rsidP="00336292">
      <w:pPr>
        <w:spacing w:after="0" w:line="257" w:lineRule="exact"/>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FORMULARIO Nº 2</w:t>
      </w:r>
    </w:p>
    <w:p w:rsidR="00336292" w:rsidRPr="00336292" w:rsidRDefault="00336292" w:rsidP="00336292">
      <w:pPr>
        <w:spacing w:after="0" w:line="0" w:lineRule="atLeast"/>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MODELO DOCUMENTO DE CONFORMACIÓN DE UNIÓN TEMPORAL</w:t>
      </w: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Ciudad y Fecha.</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Señores</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DISPENSARIO MÉDICO DE BUCARAMANGA</w:t>
      </w: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spacing w:after="0" w:line="23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Los suscritos, (nombre del Representante Legal o persona natural) y (nombre del Representante Legal o persona natural), debidamente autorizados para actuar en nombre y representación de (nombre o razón</w:t>
      </w:r>
      <w:r w:rsidRPr="00336292">
        <w:rPr>
          <w:rFonts w:ascii="Arial" w:eastAsia="Times New Roman" w:hAnsi="Arial" w:cs="Arial"/>
          <w:color w:val="000000"/>
          <w:sz w:val="20"/>
          <w:szCs w:val="20"/>
          <w:lang w:eastAsia="es-ES"/>
        </w:rPr>
        <w:t xml:space="preserve"> </w:t>
      </w:r>
      <w:r w:rsidRPr="00336292">
        <w:rPr>
          <w:rFonts w:ascii="Arial" w:eastAsia="Arial" w:hAnsi="Arial" w:cs="Arial"/>
          <w:color w:val="000000"/>
          <w:sz w:val="20"/>
          <w:szCs w:val="20"/>
          <w:lang w:eastAsia="es-ES"/>
        </w:rPr>
        <w:t>social del integrante)</w:t>
      </w:r>
      <w:r w:rsidRPr="00336292">
        <w:rPr>
          <w:rFonts w:ascii="Arial" w:eastAsia="Times New Roman" w:hAnsi="Arial" w:cs="Arial"/>
          <w:color w:val="000000"/>
          <w:sz w:val="20"/>
          <w:szCs w:val="20"/>
          <w:lang w:eastAsia="es-ES"/>
        </w:rPr>
        <w:tab/>
      </w:r>
      <w:r w:rsidRPr="00336292">
        <w:rPr>
          <w:rFonts w:ascii="Arial" w:eastAsia="Arial" w:hAnsi="Arial" w:cs="Arial"/>
          <w:color w:val="000000"/>
          <w:sz w:val="20"/>
          <w:szCs w:val="20"/>
          <w:lang w:eastAsia="es-ES"/>
        </w:rPr>
        <w:t>y (nombre o razón social del integrante), respectivamente, manifestamos por este documento, que hemos convenido asociarnos en UNIÓN TEMPORAL para participar en el proceso de selección cuyo objeto es ___________________ y por lo tanto, expresamos lo siguiente:</w:t>
      </w:r>
    </w:p>
    <w:p w:rsidR="00336292" w:rsidRPr="00336292" w:rsidRDefault="00336292" w:rsidP="00336292">
      <w:pPr>
        <w:spacing w:after="0" w:line="287" w:lineRule="exact"/>
        <w:jc w:val="both"/>
        <w:rPr>
          <w:rFonts w:ascii="Arial" w:eastAsia="Times New Roman" w:hAnsi="Arial" w:cs="Arial"/>
          <w:color w:val="000000"/>
          <w:sz w:val="20"/>
          <w:szCs w:val="20"/>
          <w:lang w:eastAsia="es-ES"/>
        </w:rPr>
      </w:pPr>
    </w:p>
    <w:p w:rsidR="00336292" w:rsidRPr="00336292" w:rsidRDefault="00336292" w:rsidP="00336292">
      <w:pPr>
        <w:spacing w:after="0" w:line="235"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duración de la Unión Temporal será igual al término de ejecución y liquidación del contrato y un año más.</w:t>
      </w:r>
    </w:p>
    <w:p w:rsidR="00336292" w:rsidRPr="00336292" w:rsidRDefault="00336292" w:rsidP="00336292">
      <w:pPr>
        <w:spacing w:after="0" w:line="275"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Unión Temporal está integrada por:</w:t>
      </w:r>
    </w:p>
    <w:p w:rsidR="00336292" w:rsidRPr="00336292" w:rsidRDefault="00336292" w:rsidP="00336292">
      <w:pPr>
        <w:spacing w:after="0" w:line="261" w:lineRule="exact"/>
        <w:jc w:val="both"/>
        <w:rPr>
          <w:rFonts w:ascii="Arial" w:eastAsia="Times New Roman" w:hAnsi="Arial" w:cs="Arial"/>
          <w:color w:val="000000"/>
          <w:sz w:val="20"/>
          <w:szCs w:val="20"/>
          <w:lang w:eastAsia="es-ES"/>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336292" w:rsidRPr="00336292" w:rsidTr="00336292">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rsidR="00336292" w:rsidRPr="00336292" w:rsidRDefault="00336292" w:rsidP="00336292">
            <w:pPr>
              <w:spacing w:after="0" w:line="0" w:lineRule="atLeast"/>
              <w:jc w:val="center"/>
              <w:rPr>
                <w:rFonts w:ascii="Arial" w:eastAsia="Times New Roman" w:hAnsi="Arial" w:cs="Arial"/>
                <w:color w:val="000000"/>
                <w:sz w:val="20"/>
                <w:szCs w:val="20"/>
                <w:lang w:eastAsia="es-ES"/>
              </w:rPr>
            </w:pPr>
            <w:r w:rsidRPr="00336292">
              <w:rPr>
                <w:rFonts w:ascii="Arial" w:eastAsia="Times New Roman" w:hAnsi="Arial" w:cs="Arial"/>
                <w:b/>
                <w:color w:val="000000"/>
                <w:sz w:val="20"/>
                <w:szCs w:val="20"/>
                <w:lang w:eastAsia="es-ES"/>
              </w:rPr>
              <w:t>MIEMBRO</w:t>
            </w:r>
          </w:p>
        </w:tc>
        <w:tc>
          <w:tcPr>
            <w:tcW w:w="3972" w:type="dxa"/>
            <w:tcBorders>
              <w:top w:val="single" w:sz="8" w:space="0" w:color="auto"/>
              <w:bottom w:val="dashSmallGap" w:sz="4" w:space="0" w:color="auto"/>
              <w:right w:val="single" w:sz="8" w:space="0" w:color="auto"/>
            </w:tcBorders>
            <w:shd w:val="clear" w:color="auto" w:fill="auto"/>
            <w:vAlign w:val="center"/>
          </w:tcPr>
          <w:p w:rsidR="00336292" w:rsidRPr="00336292" w:rsidRDefault="00336292" w:rsidP="00336292">
            <w:pPr>
              <w:spacing w:after="0" w:line="0" w:lineRule="atLeast"/>
              <w:jc w:val="center"/>
              <w:rPr>
                <w:rFonts w:ascii="Arial" w:eastAsia="Times New Roman" w:hAnsi="Arial" w:cs="Arial"/>
                <w:b/>
                <w:color w:val="000000"/>
                <w:sz w:val="20"/>
                <w:szCs w:val="20"/>
                <w:lang w:eastAsia="es-ES"/>
              </w:rPr>
            </w:pPr>
            <w:r w:rsidRPr="00336292">
              <w:rPr>
                <w:rFonts w:ascii="Arial" w:eastAsia="Times New Roman" w:hAnsi="Arial" w:cs="Arial"/>
                <w:b/>
                <w:color w:val="000000"/>
                <w:sz w:val="20"/>
                <w:szCs w:val="20"/>
                <w:lang w:eastAsia="es-ES"/>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rsidR="00336292" w:rsidRPr="00336292" w:rsidRDefault="00336292" w:rsidP="00336292">
            <w:pPr>
              <w:spacing w:after="0" w:line="0" w:lineRule="atLeast"/>
              <w:jc w:val="center"/>
              <w:rPr>
                <w:rFonts w:ascii="Arial" w:eastAsia="Times New Roman" w:hAnsi="Arial" w:cs="Arial"/>
                <w:b/>
                <w:color w:val="000000"/>
                <w:sz w:val="20"/>
                <w:szCs w:val="20"/>
                <w:lang w:eastAsia="es-ES"/>
              </w:rPr>
            </w:pPr>
            <w:r w:rsidRPr="00336292">
              <w:rPr>
                <w:rFonts w:ascii="Arial" w:eastAsia="Times New Roman" w:hAnsi="Arial" w:cs="Arial"/>
                <w:b/>
                <w:color w:val="000000"/>
                <w:sz w:val="20"/>
                <w:szCs w:val="20"/>
                <w:lang w:eastAsia="es-ES"/>
              </w:rPr>
              <w:t>COMPROMISO EN LA EJECUCION DEL CONTRATO</w:t>
            </w:r>
          </w:p>
        </w:tc>
      </w:tr>
      <w:tr w:rsidR="00336292" w:rsidRPr="00336292" w:rsidTr="00336292">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c>
          <w:tcPr>
            <w:tcW w:w="3972" w:type="dxa"/>
            <w:tcBorders>
              <w:top w:val="dashSmallGap" w:sz="4" w:space="0" w:color="auto"/>
              <w:bottom w:val="single" w:sz="8" w:space="0" w:color="auto"/>
              <w:right w:val="single" w:sz="8" w:space="0" w:color="auto"/>
            </w:tcBorders>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c>
          <w:tcPr>
            <w:tcW w:w="3317" w:type="dxa"/>
            <w:tcBorders>
              <w:top w:val="dashSmallGap" w:sz="4" w:space="0" w:color="auto"/>
              <w:bottom w:val="single" w:sz="8" w:space="0" w:color="auto"/>
              <w:right w:val="single" w:sz="8" w:space="0" w:color="auto"/>
            </w:tcBorders>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r>
      <w:tr w:rsidR="00336292" w:rsidRPr="00336292" w:rsidTr="00336292">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c>
          <w:tcPr>
            <w:tcW w:w="3972" w:type="dxa"/>
            <w:tcBorders>
              <w:bottom w:val="single" w:sz="8" w:space="0" w:color="auto"/>
              <w:right w:val="single" w:sz="8" w:space="0" w:color="auto"/>
            </w:tcBorders>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c>
          <w:tcPr>
            <w:tcW w:w="3317" w:type="dxa"/>
            <w:tcBorders>
              <w:bottom w:val="single" w:sz="8" w:space="0" w:color="auto"/>
              <w:right w:val="single" w:sz="8" w:space="0" w:color="auto"/>
            </w:tcBorders>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r>
    </w:tbl>
    <w:p w:rsidR="00336292" w:rsidRPr="00336292" w:rsidRDefault="00336292" w:rsidP="00336292">
      <w:pPr>
        <w:spacing w:after="0" w:line="0" w:lineRule="atLeast"/>
        <w:jc w:val="both"/>
        <w:rPr>
          <w:rFonts w:ascii="Arial" w:eastAsia="Arial"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Notas:</w:t>
      </w:r>
    </w:p>
    <w:p w:rsidR="00336292" w:rsidRPr="00336292" w:rsidRDefault="00336292" w:rsidP="00336292">
      <w:pPr>
        <w:spacing w:after="0" w:line="287" w:lineRule="exact"/>
        <w:jc w:val="both"/>
        <w:rPr>
          <w:rFonts w:ascii="Arial" w:eastAsia="Times New Roman" w:hAnsi="Arial" w:cs="Arial"/>
          <w:color w:val="000000"/>
          <w:sz w:val="20"/>
          <w:szCs w:val="20"/>
          <w:lang w:eastAsia="es-ES"/>
        </w:rPr>
      </w:pPr>
    </w:p>
    <w:p w:rsidR="00336292" w:rsidRPr="00336292" w:rsidRDefault="00336292" w:rsidP="00336292">
      <w:pPr>
        <w:spacing w:after="0" w:line="235"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Discriminar en función de los ítems establecidos en el presupuesto oficial, para cada uno de los integrantes.</w:t>
      </w:r>
    </w:p>
    <w:p w:rsidR="00336292" w:rsidRPr="00336292" w:rsidRDefault="00336292" w:rsidP="00336292">
      <w:pPr>
        <w:spacing w:after="0" w:line="288" w:lineRule="exact"/>
        <w:jc w:val="both"/>
        <w:rPr>
          <w:rFonts w:ascii="Arial" w:eastAsia="Times New Roman" w:hAnsi="Arial" w:cs="Arial"/>
          <w:color w:val="000000"/>
          <w:sz w:val="20"/>
          <w:szCs w:val="20"/>
          <w:lang w:eastAsia="es-ES"/>
        </w:rPr>
      </w:pPr>
    </w:p>
    <w:p w:rsidR="00336292" w:rsidRPr="00336292" w:rsidRDefault="00336292" w:rsidP="00336292">
      <w:pPr>
        <w:spacing w:before="120" w:after="120" w:line="235"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El total de la columna de porcentaje de participación, es decir la suma de los porcentajes de participación de los miembros, debe ser igual al 100%.</w:t>
      </w:r>
    </w:p>
    <w:p w:rsidR="00336292" w:rsidRPr="00336292" w:rsidRDefault="00336292" w:rsidP="00336292">
      <w:pPr>
        <w:spacing w:before="120" w:after="12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Unión Temporal se denomina UNIÓN TEMPORAL ________________.</w:t>
      </w:r>
    </w:p>
    <w:p w:rsidR="00336292" w:rsidRPr="00336292" w:rsidRDefault="00336292" w:rsidP="00336292">
      <w:pPr>
        <w:spacing w:before="120" w:after="12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responsabilidad  de  los  integrantes  de  la  Unión Temporal  se  dividirá  así</w:t>
      </w:r>
      <w:bookmarkStart w:id="9" w:name="page136"/>
      <w:bookmarkEnd w:id="9"/>
      <w:r w:rsidRPr="00336292">
        <w:rPr>
          <w:rFonts w:ascii="Arial" w:eastAsia="Arial" w:hAnsi="Arial" w:cs="Arial"/>
          <w:color w:val="000000"/>
          <w:sz w:val="20"/>
          <w:szCs w:val="20"/>
          <w:lang w:eastAsia="es-ES"/>
        </w:rPr>
        <w:t xml:space="preserve"> __________.</w:t>
      </w:r>
    </w:p>
    <w:p w:rsidR="00336292" w:rsidRPr="00336292" w:rsidRDefault="00336292" w:rsidP="00336292">
      <w:pPr>
        <w:spacing w:before="120" w:after="120" w:line="235"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sede de la Unión Temporal es:</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Dirección de correo ___________________________________________</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Dirección electrónica ___________________________________________</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Teléfono ___________________________________________</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Ciudad ___________________________________________</w:t>
      </w:r>
    </w:p>
    <w:p w:rsidR="00336292" w:rsidRPr="00336292" w:rsidRDefault="00336292" w:rsidP="00336292">
      <w:pPr>
        <w:spacing w:after="0" w:line="236" w:lineRule="auto"/>
        <w:jc w:val="both"/>
        <w:rPr>
          <w:rFonts w:ascii="Arial" w:eastAsia="Arial" w:hAnsi="Arial" w:cs="Arial"/>
          <w:color w:val="000000"/>
          <w:sz w:val="20"/>
          <w:szCs w:val="20"/>
          <w:lang w:eastAsia="es-ES"/>
        </w:rPr>
      </w:pPr>
    </w:p>
    <w:p w:rsidR="00336292" w:rsidRPr="00336292" w:rsidRDefault="00336292" w:rsidP="00336292">
      <w:pPr>
        <w:spacing w:after="0" w:line="23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 xml:space="preserve">En constancia, se firma en _________, a los ____ días del mes de _____ de 201X. </w:t>
      </w:r>
    </w:p>
    <w:p w:rsidR="00336292" w:rsidRPr="00336292" w:rsidRDefault="00336292" w:rsidP="00336292">
      <w:pPr>
        <w:spacing w:after="0" w:line="23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 xml:space="preserve">(Nombre y firma del Representante Legal de cada uno de los integrantes) </w:t>
      </w:r>
    </w:p>
    <w:p w:rsidR="00336292" w:rsidRPr="00336292" w:rsidRDefault="00336292" w:rsidP="00336292">
      <w:pPr>
        <w:spacing w:after="0" w:line="236" w:lineRule="auto"/>
        <w:jc w:val="both"/>
        <w:rPr>
          <w:rFonts w:ascii="Arial" w:eastAsia="Times New Roman" w:hAnsi="Arial" w:cs="Arial"/>
          <w:color w:val="000000"/>
          <w:sz w:val="20"/>
          <w:szCs w:val="20"/>
          <w:lang w:eastAsia="es-ES"/>
        </w:rPr>
      </w:pPr>
      <w:r w:rsidRPr="00336292">
        <w:rPr>
          <w:rFonts w:ascii="Arial" w:eastAsia="Arial" w:hAnsi="Arial" w:cs="Arial"/>
          <w:color w:val="000000"/>
          <w:sz w:val="20"/>
          <w:szCs w:val="20"/>
          <w:lang w:eastAsia="es-ES"/>
        </w:rPr>
        <w:t>(Nombre y firma del Representante Legal de la Unión Temporal)</w:t>
      </w: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spacing w:after="200" w:line="276" w:lineRule="auto"/>
        <w:jc w:val="both"/>
        <w:rPr>
          <w:rFonts w:ascii="Arial" w:eastAsia="Arial" w:hAnsi="Arial" w:cs="Arial"/>
          <w:b/>
          <w:color w:val="000000"/>
          <w:sz w:val="20"/>
          <w:szCs w:val="20"/>
          <w:lang w:eastAsia="es-ES"/>
        </w:rPr>
      </w:pPr>
      <w:bookmarkStart w:id="10" w:name="page137"/>
      <w:bookmarkEnd w:id="10"/>
      <w:r w:rsidRPr="00336292">
        <w:rPr>
          <w:rFonts w:ascii="Arial" w:eastAsia="Arial" w:hAnsi="Arial" w:cs="Arial"/>
          <w:b/>
          <w:color w:val="000000"/>
          <w:sz w:val="20"/>
          <w:szCs w:val="20"/>
          <w:lang w:eastAsia="es-ES"/>
        </w:rPr>
        <w:br w:type="page"/>
      </w:r>
    </w:p>
    <w:p w:rsidR="00336292" w:rsidRPr="00336292" w:rsidRDefault="00336292" w:rsidP="00336292">
      <w:pPr>
        <w:spacing w:after="0" w:line="257" w:lineRule="exact"/>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FORMULARIO Nº 3</w:t>
      </w:r>
    </w:p>
    <w:p w:rsidR="00336292" w:rsidRPr="00336292" w:rsidRDefault="00336292" w:rsidP="00336292">
      <w:pPr>
        <w:spacing w:after="0" w:line="0" w:lineRule="atLeast"/>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MODELO DOCUMENTO DE CONFORMACIÓN DE CONSORCIO</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Ciudad y Fecha</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Señores</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DISPENSARIO MÉDICO DE BUCARAMANGA</w:t>
      </w:r>
    </w:p>
    <w:p w:rsidR="00336292" w:rsidRPr="00336292" w:rsidRDefault="00336292" w:rsidP="00336292">
      <w:pPr>
        <w:spacing w:after="0" w:line="287" w:lineRule="exact"/>
        <w:jc w:val="both"/>
        <w:rPr>
          <w:rFonts w:ascii="Arial" w:eastAsia="Times New Roman" w:hAnsi="Arial" w:cs="Arial"/>
          <w:color w:val="000000"/>
          <w:sz w:val="20"/>
          <w:szCs w:val="20"/>
          <w:lang w:eastAsia="es-ES"/>
        </w:rPr>
      </w:pPr>
    </w:p>
    <w:p w:rsidR="00336292" w:rsidRPr="00336292" w:rsidRDefault="00336292" w:rsidP="00336292">
      <w:pPr>
        <w:spacing w:after="0" w:line="23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Los suscritos, (nombre del Representante Legal ó persona natural) y (nombre del Representante Legal ó persona natural), debidamente autorizados para actuar en nombre y representación de (nombre o razón</w:t>
      </w:r>
      <w:r w:rsidRPr="00336292">
        <w:rPr>
          <w:rFonts w:ascii="Arial" w:eastAsia="Times New Roman" w:hAnsi="Arial" w:cs="Arial"/>
          <w:color w:val="000000"/>
          <w:sz w:val="20"/>
          <w:szCs w:val="20"/>
          <w:lang w:eastAsia="es-ES"/>
        </w:rPr>
        <w:tab/>
      </w:r>
      <w:r w:rsidRPr="00336292">
        <w:rPr>
          <w:rFonts w:ascii="Arial" w:eastAsia="Arial" w:hAnsi="Arial" w:cs="Arial"/>
          <w:color w:val="000000"/>
          <w:sz w:val="20"/>
          <w:szCs w:val="20"/>
          <w:lang w:eastAsia="es-ES"/>
        </w:rPr>
        <w:t>social</w:t>
      </w:r>
      <w:r w:rsidRPr="00336292">
        <w:rPr>
          <w:rFonts w:ascii="Arial" w:eastAsia="Times New Roman" w:hAnsi="Arial" w:cs="Arial"/>
          <w:color w:val="000000"/>
          <w:sz w:val="20"/>
          <w:szCs w:val="20"/>
          <w:lang w:eastAsia="es-ES"/>
        </w:rPr>
        <w:t xml:space="preserve"> </w:t>
      </w:r>
      <w:r w:rsidRPr="00336292">
        <w:rPr>
          <w:rFonts w:ascii="Arial" w:eastAsia="Arial" w:hAnsi="Arial" w:cs="Arial"/>
          <w:color w:val="000000"/>
          <w:sz w:val="20"/>
          <w:szCs w:val="20"/>
          <w:lang w:eastAsia="es-ES"/>
        </w:rPr>
        <w:t>del</w:t>
      </w:r>
      <w:r w:rsidRPr="00336292">
        <w:rPr>
          <w:rFonts w:ascii="Arial" w:eastAsia="Times New Roman" w:hAnsi="Arial" w:cs="Arial"/>
          <w:color w:val="000000"/>
          <w:sz w:val="20"/>
          <w:szCs w:val="20"/>
          <w:lang w:eastAsia="es-ES"/>
        </w:rPr>
        <w:t xml:space="preserve"> </w:t>
      </w:r>
      <w:r w:rsidRPr="00336292">
        <w:rPr>
          <w:rFonts w:ascii="Arial" w:eastAsia="Arial" w:hAnsi="Arial" w:cs="Arial"/>
          <w:color w:val="000000"/>
          <w:sz w:val="20"/>
          <w:szCs w:val="20"/>
          <w:lang w:eastAsia="es-ES"/>
        </w:rPr>
        <w:t>integrante)</w:t>
      </w:r>
      <w:r w:rsidRPr="00336292">
        <w:rPr>
          <w:rFonts w:ascii="Arial" w:eastAsia="Times New Roman" w:hAnsi="Arial" w:cs="Arial"/>
          <w:color w:val="000000"/>
          <w:sz w:val="20"/>
          <w:szCs w:val="20"/>
          <w:lang w:eastAsia="es-ES"/>
        </w:rPr>
        <w:tab/>
      </w:r>
      <w:r w:rsidRPr="00336292">
        <w:rPr>
          <w:rFonts w:ascii="Arial" w:eastAsia="Arial" w:hAnsi="Arial" w:cs="Arial"/>
          <w:color w:val="000000"/>
          <w:sz w:val="20"/>
          <w:szCs w:val="20"/>
          <w:lang w:eastAsia="es-ES"/>
        </w:rPr>
        <w:t>y (nombre o razón social del integrante), respectivamente, manifestamos por este documento, que hemos convenido asociarnos en CONSORCIO, para participar en el proceso de selección cuyo objeto es ___________________ y por lo tanto, expresamos lo siguiente:</w:t>
      </w:r>
    </w:p>
    <w:p w:rsidR="00336292" w:rsidRPr="00336292" w:rsidRDefault="00336292" w:rsidP="00336292">
      <w:pPr>
        <w:spacing w:after="0" w:line="287" w:lineRule="exact"/>
        <w:jc w:val="both"/>
        <w:rPr>
          <w:rFonts w:ascii="Arial" w:eastAsia="Times New Roman" w:hAnsi="Arial" w:cs="Arial"/>
          <w:color w:val="000000"/>
          <w:sz w:val="20"/>
          <w:szCs w:val="20"/>
          <w:lang w:eastAsia="es-ES"/>
        </w:rPr>
      </w:pPr>
    </w:p>
    <w:p w:rsidR="00336292" w:rsidRPr="00336292" w:rsidRDefault="00336292" w:rsidP="00336292">
      <w:pPr>
        <w:spacing w:after="0" w:line="235"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duración de este Consorcio será igual al término de la ejecución y liquidación del contrato y un año más.</w:t>
      </w:r>
    </w:p>
    <w:p w:rsidR="00336292" w:rsidRPr="00336292" w:rsidRDefault="00336292" w:rsidP="00336292">
      <w:pPr>
        <w:spacing w:after="0" w:line="235" w:lineRule="auto"/>
        <w:jc w:val="both"/>
        <w:rPr>
          <w:rFonts w:ascii="Arial" w:eastAsia="Arial" w:hAnsi="Arial" w:cs="Arial"/>
          <w:color w:val="000000"/>
          <w:sz w:val="20"/>
          <w:szCs w:val="20"/>
          <w:lang w:eastAsia="es-ES"/>
        </w:rPr>
      </w:pPr>
    </w:p>
    <w:p w:rsidR="00336292" w:rsidRPr="00336292" w:rsidRDefault="00336292" w:rsidP="00336292">
      <w:pPr>
        <w:spacing w:after="0" w:line="1"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El Consorcio está integrado por:</w:t>
      </w:r>
    </w:p>
    <w:p w:rsidR="00336292" w:rsidRPr="00336292" w:rsidRDefault="00336292" w:rsidP="00336292">
      <w:pPr>
        <w:spacing w:after="0" w:line="0" w:lineRule="atLeast"/>
        <w:jc w:val="both"/>
        <w:rPr>
          <w:rFonts w:ascii="Arial" w:eastAsia="Arial" w:hAnsi="Arial" w:cs="Arial"/>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336292" w:rsidRPr="00336292" w:rsidTr="00336292">
        <w:trPr>
          <w:trHeight w:val="57"/>
          <w:jc w:val="center"/>
        </w:trPr>
        <w:tc>
          <w:tcPr>
            <w:tcW w:w="3972" w:type="dxa"/>
            <w:shd w:val="clear" w:color="auto" w:fill="auto"/>
            <w:vAlign w:val="center"/>
          </w:tcPr>
          <w:p w:rsidR="00336292" w:rsidRPr="00336292" w:rsidRDefault="00336292" w:rsidP="00336292">
            <w:pPr>
              <w:spacing w:after="0" w:line="0" w:lineRule="atLeast"/>
              <w:jc w:val="center"/>
              <w:rPr>
                <w:rFonts w:ascii="Arial" w:eastAsia="Times New Roman" w:hAnsi="Arial" w:cs="Arial"/>
                <w:b/>
                <w:color w:val="000000"/>
                <w:sz w:val="20"/>
                <w:szCs w:val="20"/>
                <w:lang w:eastAsia="es-ES"/>
              </w:rPr>
            </w:pPr>
            <w:r w:rsidRPr="00336292">
              <w:rPr>
                <w:rFonts w:ascii="Arial" w:eastAsia="Arial" w:hAnsi="Arial" w:cs="Arial"/>
                <w:color w:val="000000"/>
                <w:sz w:val="20"/>
                <w:szCs w:val="20"/>
                <w:lang w:eastAsia="es-ES"/>
              </w:rPr>
              <w:t>NOMBRE</w:t>
            </w:r>
          </w:p>
        </w:tc>
        <w:tc>
          <w:tcPr>
            <w:tcW w:w="3317" w:type="dxa"/>
            <w:shd w:val="clear" w:color="auto" w:fill="auto"/>
            <w:vAlign w:val="center"/>
          </w:tcPr>
          <w:p w:rsidR="00336292" w:rsidRPr="00336292" w:rsidRDefault="00336292" w:rsidP="00336292">
            <w:pPr>
              <w:tabs>
                <w:tab w:val="left" w:pos="1400"/>
              </w:tabs>
              <w:spacing w:after="0" w:line="0" w:lineRule="atLeast"/>
              <w:jc w:val="center"/>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 DE PARTICIPACIÓN</w:t>
            </w:r>
          </w:p>
        </w:tc>
      </w:tr>
      <w:tr w:rsidR="00336292" w:rsidRPr="00336292" w:rsidTr="00336292">
        <w:trPr>
          <w:trHeight w:val="57"/>
          <w:jc w:val="center"/>
        </w:trPr>
        <w:tc>
          <w:tcPr>
            <w:tcW w:w="3972" w:type="dxa"/>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c>
          <w:tcPr>
            <w:tcW w:w="3317" w:type="dxa"/>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r>
      <w:tr w:rsidR="00336292" w:rsidRPr="00336292" w:rsidTr="00336292">
        <w:trPr>
          <w:trHeight w:val="57"/>
          <w:jc w:val="center"/>
        </w:trPr>
        <w:tc>
          <w:tcPr>
            <w:tcW w:w="3972" w:type="dxa"/>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c>
          <w:tcPr>
            <w:tcW w:w="3317" w:type="dxa"/>
            <w:shd w:val="clear" w:color="auto" w:fill="auto"/>
            <w:vAlign w:val="bottom"/>
          </w:tcPr>
          <w:p w:rsidR="00336292" w:rsidRPr="00336292" w:rsidRDefault="00336292" w:rsidP="00336292">
            <w:pPr>
              <w:spacing w:after="0" w:line="0" w:lineRule="atLeast"/>
              <w:jc w:val="both"/>
              <w:rPr>
                <w:rFonts w:ascii="Arial" w:eastAsia="Times New Roman" w:hAnsi="Arial" w:cs="Arial"/>
                <w:color w:val="000000"/>
                <w:sz w:val="20"/>
                <w:szCs w:val="20"/>
                <w:lang w:eastAsia="es-ES"/>
              </w:rPr>
            </w:pPr>
          </w:p>
        </w:tc>
      </w:tr>
    </w:tbl>
    <w:p w:rsidR="00336292" w:rsidRPr="00336292" w:rsidRDefault="00336292" w:rsidP="00336292">
      <w:pPr>
        <w:tabs>
          <w:tab w:val="left" w:pos="1400"/>
        </w:tabs>
        <w:spacing w:after="0" w:line="0" w:lineRule="atLeast"/>
        <w:jc w:val="both"/>
        <w:rPr>
          <w:rFonts w:ascii="Arial" w:eastAsia="Arial" w:hAnsi="Arial" w:cs="Arial"/>
          <w:color w:val="000000"/>
          <w:sz w:val="20"/>
          <w:szCs w:val="20"/>
          <w:lang w:eastAsia="es-ES"/>
        </w:rPr>
      </w:pPr>
    </w:p>
    <w:p w:rsidR="00336292" w:rsidRPr="00336292" w:rsidRDefault="00336292" w:rsidP="00336292">
      <w:pPr>
        <w:spacing w:after="0" w:line="11" w:lineRule="exact"/>
        <w:jc w:val="both"/>
        <w:rPr>
          <w:rFonts w:ascii="Arial" w:eastAsia="Times New Roman" w:hAnsi="Arial" w:cs="Arial"/>
          <w:color w:val="000000"/>
          <w:sz w:val="20"/>
          <w:szCs w:val="20"/>
          <w:lang w:eastAsia="es-ES"/>
        </w:rPr>
      </w:pPr>
    </w:p>
    <w:p w:rsidR="00336292" w:rsidRPr="00336292" w:rsidRDefault="00336292" w:rsidP="00336292">
      <w:pPr>
        <w:spacing w:after="0" w:line="234"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Nota: El total de la columna de porcentaje de participación, es decir la suma de los porcentajes de participación de los miembros, debe ser igual al 100%.</w:t>
      </w:r>
    </w:p>
    <w:p w:rsidR="00336292" w:rsidRPr="00336292" w:rsidRDefault="00336292" w:rsidP="00336292">
      <w:pPr>
        <w:spacing w:after="0" w:line="277"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El Consorcio se denomina CONSORCIO _____________________.</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responsabilidad de los integrantes del Consorcio es solidaria.</w:t>
      </w:r>
    </w:p>
    <w:p w:rsidR="00336292" w:rsidRPr="00336292" w:rsidRDefault="00336292" w:rsidP="00336292">
      <w:pPr>
        <w:spacing w:after="0" w:line="287" w:lineRule="exact"/>
        <w:jc w:val="both"/>
        <w:rPr>
          <w:rFonts w:ascii="Arial" w:eastAsia="Times New Roman"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rsidR="00336292" w:rsidRPr="00336292" w:rsidRDefault="00336292" w:rsidP="00336292">
      <w:pPr>
        <w:spacing w:after="0" w:line="280" w:lineRule="exact"/>
        <w:jc w:val="both"/>
        <w:rPr>
          <w:rFonts w:ascii="Arial" w:eastAsia="Times New Roman" w:hAnsi="Arial" w:cs="Arial"/>
          <w:color w:val="000000"/>
          <w:sz w:val="20"/>
          <w:szCs w:val="2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 sede del Consorcio es:</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Dirección de correo ___________________________________________</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Dirección electrónica ___________________________________________</w:t>
      </w: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Telefax ___________________________________________</w:t>
      </w:r>
    </w:p>
    <w:p w:rsidR="00336292" w:rsidRPr="00336292" w:rsidRDefault="00336292" w:rsidP="00336292">
      <w:pPr>
        <w:spacing w:after="0" w:line="200" w:lineRule="exact"/>
        <w:jc w:val="both"/>
        <w:rPr>
          <w:rFonts w:ascii="Arial" w:eastAsia="Times New Roman" w:hAnsi="Arial" w:cs="Arial"/>
          <w:color w:val="000000"/>
          <w:sz w:val="20"/>
          <w:szCs w:val="20"/>
          <w:lang w:eastAsia="es-ES"/>
        </w:rPr>
      </w:pPr>
    </w:p>
    <w:p w:rsidR="00336292" w:rsidRPr="00336292" w:rsidRDefault="00336292" w:rsidP="00336292">
      <w:pPr>
        <w:spacing w:after="0" w:line="235"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En constancia, se firma en ______________, a los ____ días del mes de _____ de 201X.</w:t>
      </w:r>
    </w:p>
    <w:p w:rsidR="00336292" w:rsidRPr="00336292" w:rsidRDefault="00336292" w:rsidP="00336292">
      <w:pPr>
        <w:spacing w:after="0" w:line="235" w:lineRule="auto"/>
        <w:jc w:val="both"/>
        <w:rPr>
          <w:rFonts w:ascii="Arial" w:eastAsia="Arial" w:hAnsi="Arial" w:cs="Arial"/>
          <w:color w:val="000000"/>
          <w:sz w:val="20"/>
          <w:szCs w:val="20"/>
          <w:lang w:eastAsia="es-ES"/>
        </w:rPr>
      </w:pPr>
    </w:p>
    <w:p w:rsidR="00336292" w:rsidRPr="00336292" w:rsidRDefault="00336292" w:rsidP="00336292">
      <w:pPr>
        <w:spacing w:after="0" w:line="49" w:lineRule="exact"/>
        <w:jc w:val="both"/>
        <w:rPr>
          <w:rFonts w:ascii="Arial" w:eastAsia="Times New Roman" w:hAnsi="Arial" w:cs="Arial"/>
          <w:color w:val="000000"/>
          <w:sz w:val="20"/>
          <w:szCs w:val="20"/>
          <w:lang w:eastAsia="es-ES"/>
        </w:rPr>
      </w:pPr>
    </w:p>
    <w:p w:rsidR="00336292" w:rsidRPr="00336292" w:rsidRDefault="00336292" w:rsidP="00336292">
      <w:pPr>
        <w:spacing w:after="0" w:line="200" w:lineRule="exact"/>
        <w:jc w:val="both"/>
        <w:rPr>
          <w:rFonts w:ascii="Arial" w:eastAsia="Arial" w:hAnsi="Arial" w:cs="Arial"/>
          <w:color w:val="000000"/>
          <w:sz w:val="20"/>
          <w:szCs w:val="20"/>
          <w:lang w:eastAsia="es-ES"/>
        </w:rPr>
      </w:pPr>
      <w:bookmarkStart w:id="11" w:name="page138"/>
      <w:bookmarkEnd w:id="11"/>
      <w:r w:rsidRPr="00336292">
        <w:rPr>
          <w:rFonts w:ascii="Arial" w:eastAsia="Arial" w:hAnsi="Arial" w:cs="Arial"/>
          <w:color w:val="000000"/>
          <w:sz w:val="20"/>
          <w:szCs w:val="20"/>
          <w:lang w:eastAsia="es-ES"/>
        </w:rPr>
        <w:t>(Nombre y firma del Representante Legal de cada uno de los integrantes) (Nombre y firma del representante legal del consorcio)</w:t>
      </w:r>
    </w:p>
    <w:p w:rsidR="00336292" w:rsidRPr="00336292" w:rsidRDefault="00336292" w:rsidP="00336292">
      <w:pPr>
        <w:spacing w:after="200" w:line="276" w:lineRule="auto"/>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br w:type="page"/>
      </w:r>
    </w:p>
    <w:p w:rsidR="00336292" w:rsidRPr="00336292" w:rsidRDefault="00336292" w:rsidP="00336292">
      <w:pPr>
        <w:spacing w:after="0" w:line="200" w:lineRule="exact"/>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FORMULARIO Nº 4</w:t>
      </w:r>
    </w:p>
    <w:p w:rsidR="00336292" w:rsidRPr="00336292" w:rsidRDefault="00336292" w:rsidP="00336292">
      <w:pPr>
        <w:spacing w:after="0" w:line="276" w:lineRule="exact"/>
        <w:jc w:val="center"/>
        <w:rPr>
          <w:rFonts w:ascii="Arial" w:eastAsia="Times New Roman" w:hAnsi="Arial" w:cs="Arial"/>
          <w:b/>
          <w:color w:val="000000"/>
          <w:sz w:val="20"/>
          <w:szCs w:val="20"/>
          <w:lang w:eastAsia="es-ES"/>
        </w:rPr>
      </w:pPr>
      <w:r w:rsidRPr="00336292">
        <w:rPr>
          <w:rFonts w:ascii="Arial" w:eastAsia="Times New Roman" w:hAnsi="Arial" w:cs="Arial"/>
          <w:b/>
          <w:color w:val="000000"/>
          <w:sz w:val="20"/>
          <w:szCs w:val="20"/>
          <w:lang w:eastAsia="es-ES"/>
        </w:rPr>
        <w:t>CERTIFICACIÓN DE CUMPLIMIENTO</w:t>
      </w:r>
    </w:p>
    <w:p w:rsidR="00336292" w:rsidRPr="00336292" w:rsidRDefault="00336292" w:rsidP="00336292">
      <w:pPr>
        <w:spacing w:after="0" w:line="276" w:lineRule="exact"/>
        <w:jc w:val="center"/>
        <w:rPr>
          <w:rFonts w:ascii="Arial" w:eastAsia="Times New Roman" w:hAnsi="Arial" w:cs="Arial"/>
          <w:b/>
          <w:color w:val="000000"/>
          <w:sz w:val="20"/>
          <w:szCs w:val="20"/>
          <w:lang w:eastAsia="es-ES"/>
        </w:rPr>
      </w:pPr>
      <w:r w:rsidRPr="00336292">
        <w:rPr>
          <w:rFonts w:ascii="Arial" w:eastAsia="Times New Roman" w:hAnsi="Arial" w:cs="Arial"/>
          <w:b/>
          <w:color w:val="000000"/>
          <w:sz w:val="20"/>
          <w:szCs w:val="20"/>
          <w:lang w:eastAsia="es-ES"/>
        </w:rPr>
        <w:t>SISTEMA DE GESTIÓN DE SEGURIDAD Y SALUD EN EL TRABAJO</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_______ %. </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Teniendo en cuenta lo anterior en caso de requerirse estaremos dispuestos a recibir visita de verificación de cumplimiento del Sistema de Gestión de la Seguridad y Salud en el Trabajo, por parte del contratante.</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La presente se firma a los _____ días del mes ____ del año 201__.</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Firma Representante Legal</w:t>
      </w:r>
    </w:p>
    <w:p w:rsidR="00336292" w:rsidRPr="00336292" w:rsidRDefault="00336292" w:rsidP="00336292">
      <w:pPr>
        <w:pBdr>
          <w:bottom w:val="single" w:sz="12" w:space="1" w:color="auto"/>
        </w:pBd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Nombre Representante Legal</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Cedula de ciudadanía</w:t>
      </w: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p>
    <w:p w:rsidR="00336292" w:rsidRPr="00336292" w:rsidRDefault="00336292" w:rsidP="00336292">
      <w:pPr>
        <w:spacing w:after="0" w:line="276" w:lineRule="exact"/>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 xml:space="preserve"> NOTA: Partiendo del principio de la buena fe, lo certificado en este documento se asume como un hecho cierto y veraz; la rendición de información no comprobable mediante evidencia, se configura como falsedad en documento público. </w:t>
      </w:r>
    </w:p>
    <w:p w:rsidR="00336292" w:rsidRPr="00336292" w:rsidRDefault="00336292" w:rsidP="00336292">
      <w:pPr>
        <w:spacing w:after="200" w:line="276" w:lineRule="auto"/>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br w:type="page"/>
      </w:r>
    </w:p>
    <w:p w:rsidR="00336292" w:rsidRPr="00336292" w:rsidRDefault="00336292" w:rsidP="00336292">
      <w:pPr>
        <w:spacing w:after="0" w:line="257" w:lineRule="exact"/>
        <w:jc w:val="center"/>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FORMULARIO Nº 5</w:t>
      </w:r>
    </w:p>
    <w:p w:rsidR="00336292" w:rsidRPr="00336292" w:rsidRDefault="00336292" w:rsidP="00336292">
      <w:pPr>
        <w:spacing w:after="0" w:line="0" w:lineRule="atLeast"/>
        <w:jc w:val="center"/>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COMPROMISO ANTICORRUPCIÓN</w:t>
      </w:r>
    </w:p>
    <w:p w:rsidR="00336292" w:rsidRPr="00336292" w:rsidRDefault="00336292" w:rsidP="00336292">
      <w:pPr>
        <w:spacing w:after="0" w:line="200" w:lineRule="exact"/>
        <w:jc w:val="both"/>
        <w:rPr>
          <w:rFonts w:ascii="Arial" w:eastAsia="Times New Roman" w:hAnsi="Arial" w:cs="Arial"/>
          <w:color w:val="000000"/>
          <w:sz w:val="20"/>
          <w:szCs w:val="24"/>
          <w:lang w:eastAsia="es-ES"/>
        </w:rPr>
      </w:pPr>
    </w:p>
    <w:p w:rsidR="00336292" w:rsidRPr="00336292" w:rsidRDefault="00336292" w:rsidP="00336292">
      <w:pPr>
        <w:spacing w:after="0" w:line="239" w:lineRule="auto"/>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336292">
        <w:rPr>
          <w:rFonts w:ascii="Arial" w:eastAsia="Arial" w:hAnsi="Arial" w:cs="Arial"/>
          <w:b/>
          <w:color w:val="000000"/>
          <w:sz w:val="20"/>
          <w:szCs w:val="24"/>
          <w:lang w:eastAsia="es-ES"/>
        </w:rPr>
        <w:t>EL PROPONENTE</w:t>
      </w:r>
      <w:r w:rsidRPr="00336292">
        <w:rPr>
          <w:rFonts w:ascii="Arial" w:eastAsia="Arial" w:hAnsi="Arial" w:cs="Arial"/>
          <w:color w:val="000000"/>
          <w:sz w:val="20"/>
          <w:szCs w:val="24"/>
          <w:lang w:eastAsia="es-ES"/>
        </w:rPr>
        <w:t>, manifiesta(n) su voluntad de asumir, de manera unilateral, los presentes pliegos de condiciones teniendo en cuenta las siguientes consideraciones:</w:t>
      </w:r>
    </w:p>
    <w:p w:rsidR="00336292" w:rsidRPr="00336292" w:rsidRDefault="00336292" w:rsidP="00336292">
      <w:pPr>
        <w:spacing w:after="0" w:line="280"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 xml:space="preserve">PRIMERO: </w:t>
      </w:r>
      <w:r w:rsidRPr="00336292">
        <w:rPr>
          <w:rFonts w:ascii="Arial" w:eastAsia="Arial" w:hAnsi="Arial" w:cs="Arial"/>
          <w:color w:val="000000"/>
          <w:sz w:val="20"/>
          <w:szCs w:val="24"/>
          <w:lang w:eastAsia="es-ES"/>
        </w:rPr>
        <w:t>Que</w:t>
      </w:r>
      <w:r w:rsidRPr="00336292">
        <w:rPr>
          <w:rFonts w:ascii="Arial" w:eastAsia="Arial" w:hAnsi="Arial" w:cs="Arial"/>
          <w:b/>
          <w:color w:val="000000"/>
          <w:sz w:val="20"/>
          <w:szCs w:val="24"/>
          <w:lang w:eastAsia="es-ES"/>
        </w:rPr>
        <w:t xml:space="preserve"> LA NACIÓN – MINISTERIO DE DEFENSA NACIONAL – DIRECCION GENERAL DE SANIDAD MILITAR – DISPENSARIO MÉDICO DE BUCARAMANGA, </w:t>
      </w:r>
      <w:r w:rsidRPr="00336292">
        <w:rPr>
          <w:rFonts w:ascii="Arial" w:eastAsia="Arial" w:hAnsi="Arial" w:cs="Arial"/>
          <w:color w:val="000000"/>
          <w:sz w:val="20"/>
          <w:szCs w:val="24"/>
          <w:lang w:eastAsia="es-ES"/>
        </w:rPr>
        <w:t>adelanta un proceso de contratación para la celebración de un contrato estatal</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para el mantenimiento y reparación de unas áreas del Dispensario Médico de Bucaramanga.</w:t>
      </w:r>
    </w:p>
    <w:p w:rsidR="00336292" w:rsidRPr="00336292" w:rsidRDefault="00336292" w:rsidP="00336292">
      <w:pPr>
        <w:spacing w:after="0" w:line="290" w:lineRule="exact"/>
        <w:jc w:val="both"/>
        <w:rPr>
          <w:rFonts w:ascii="Arial" w:eastAsia="Times New Roman" w:hAnsi="Arial" w:cs="Arial"/>
          <w:color w:val="000000"/>
          <w:sz w:val="20"/>
          <w:szCs w:val="24"/>
          <w:lang w:eastAsia="es-ES"/>
        </w:rPr>
      </w:pPr>
    </w:p>
    <w:p w:rsidR="00336292" w:rsidRPr="00336292" w:rsidRDefault="00336292" w:rsidP="00336292">
      <w:pPr>
        <w:spacing w:after="0" w:line="235" w:lineRule="auto"/>
        <w:jc w:val="both"/>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 xml:space="preserve">SEGUNDO: </w:t>
      </w:r>
      <w:r w:rsidRPr="00336292">
        <w:rPr>
          <w:rFonts w:ascii="Arial" w:eastAsia="Arial" w:hAnsi="Arial" w:cs="Arial"/>
          <w:color w:val="000000"/>
          <w:sz w:val="20"/>
          <w:szCs w:val="24"/>
          <w:lang w:eastAsia="es-ES"/>
        </w:rPr>
        <w:t>Que es interés de</w:t>
      </w:r>
      <w:r w:rsidRPr="00336292">
        <w:rPr>
          <w:rFonts w:ascii="Arial" w:eastAsia="Arial" w:hAnsi="Arial" w:cs="Arial"/>
          <w:b/>
          <w:color w:val="000000"/>
          <w:sz w:val="20"/>
          <w:szCs w:val="24"/>
          <w:lang w:eastAsia="es-ES"/>
        </w:rPr>
        <w:t xml:space="preserve"> EL PROPONENTE </w:t>
      </w:r>
      <w:r w:rsidRPr="00336292">
        <w:rPr>
          <w:rFonts w:ascii="Arial" w:eastAsia="Arial" w:hAnsi="Arial" w:cs="Arial"/>
          <w:color w:val="000000"/>
          <w:sz w:val="20"/>
          <w:szCs w:val="24"/>
          <w:lang w:eastAsia="es-ES"/>
        </w:rPr>
        <w:t>apoyar la acción del Estado</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 xml:space="preserve">Colombiano y de </w:t>
      </w:r>
      <w:r w:rsidRPr="00336292">
        <w:rPr>
          <w:rFonts w:ascii="Arial" w:eastAsia="Arial" w:hAnsi="Arial" w:cs="Arial"/>
          <w:b/>
          <w:color w:val="000000"/>
          <w:sz w:val="20"/>
          <w:szCs w:val="24"/>
          <w:lang w:eastAsia="es-ES"/>
        </w:rPr>
        <w:t>LA NACIÓN</w:t>
      </w:r>
      <w:r w:rsidRPr="00336292">
        <w:rPr>
          <w:rFonts w:ascii="Arial" w:eastAsia="Arial" w:hAnsi="Arial" w:cs="Arial"/>
          <w:color w:val="000000"/>
          <w:sz w:val="20"/>
          <w:szCs w:val="24"/>
          <w:lang w:eastAsia="es-ES"/>
        </w:rPr>
        <w:t xml:space="preserve"> </w:t>
      </w:r>
      <w:r w:rsidRPr="00336292">
        <w:rPr>
          <w:rFonts w:ascii="Arial" w:eastAsia="Arial" w:hAnsi="Arial" w:cs="Arial"/>
          <w:b/>
          <w:color w:val="000000"/>
          <w:sz w:val="20"/>
          <w:szCs w:val="24"/>
          <w:lang w:eastAsia="es-ES"/>
        </w:rPr>
        <w:t>–</w:t>
      </w:r>
      <w:r w:rsidRPr="00336292">
        <w:rPr>
          <w:rFonts w:ascii="Arial" w:eastAsia="Arial" w:hAnsi="Arial" w:cs="Arial"/>
          <w:color w:val="000000"/>
          <w:sz w:val="20"/>
          <w:szCs w:val="24"/>
          <w:lang w:eastAsia="es-ES"/>
        </w:rPr>
        <w:t xml:space="preserve"> </w:t>
      </w:r>
      <w:r w:rsidRPr="00336292">
        <w:rPr>
          <w:rFonts w:ascii="Arial" w:eastAsia="Arial" w:hAnsi="Arial" w:cs="Arial"/>
          <w:b/>
          <w:color w:val="000000"/>
          <w:sz w:val="20"/>
          <w:szCs w:val="24"/>
          <w:lang w:eastAsia="es-ES"/>
        </w:rPr>
        <w:t>MINISTERIO DE DEFENSA NACIONAL</w:t>
      </w:r>
      <w:r w:rsidRPr="00336292">
        <w:rPr>
          <w:rFonts w:ascii="Arial" w:eastAsia="Arial" w:hAnsi="Arial" w:cs="Arial"/>
          <w:color w:val="000000"/>
          <w:sz w:val="20"/>
          <w:szCs w:val="24"/>
          <w:lang w:eastAsia="es-ES"/>
        </w:rPr>
        <w:t xml:space="preserve"> </w:t>
      </w:r>
      <w:r w:rsidRPr="00336292">
        <w:rPr>
          <w:rFonts w:ascii="Arial" w:eastAsia="Arial" w:hAnsi="Arial" w:cs="Arial"/>
          <w:b/>
          <w:color w:val="000000"/>
          <w:sz w:val="20"/>
          <w:szCs w:val="24"/>
          <w:lang w:eastAsia="es-ES"/>
        </w:rPr>
        <w:t xml:space="preserve">– DIRECCION GENERAL DE SANIDAD MILITAR – DISPENSARIO MÉDICO DE BUCARAMANGA, </w:t>
      </w:r>
      <w:r w:rsidRPr="00336292">
        <w:rPr>
          <w:rFonts w:ascii="Arial" w:eastAsia="Arial" w:hAnsi="Arial" w:cs="Arial"/>
          <w:color w:val="000000"/>
          <w:sz w:val="20"/>
          <w:szCs w:val="24"/>
          <w:lang w:eastAsia="es-ES"/>
        </w:rPr>
        <w:t>para fortalecer la transparencia en los procesos de contratación, y la</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responsabilidad de rendir cuentas.</w:t>
      </w:r>
    </w:p>
    <w:p w:rsidR="00336292" w:rsidRPr="00336292" w:rsidRDefault="00336292" w:rsidP="00336292">
      <w:pPr>
        <w:spacing w:after="0" w:line="290" w:lineRule="exact"/>
        <w:jc w:val="both"/>
        <w:rPr>
          <w:rFonts w:ascii="Arial" w:eastAsia="Times New Roman" w:hAnsi="Arial" w:cs="Arial"/>
          <w:color w:val="000000"/>
          <w:sz w:val="20"/>
          <w:szCs w:val="24"/>
          <w:lang w:eastAsia="es-ES"/>
        </w:rPr>
      </w:pPr>
    </w:p>
    <w:p w:rsidR="00336292" w:rsidRPr="00336292" w:rsidRDefault="00336292" w:rsidP="00336292">
      <w:pPr>
        <w:spacing w:after="0" w:line="238"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TERCERO: </w:t>
      </w:r>
      <w:r w:rsidRPr="00336292">
        <w:rPr>
          <w:rFonts w:ascii="Arial" w:eastAsia="Arial" w:hAnsi="Arial" w:cs="Arial"/>
          <w:color w:val="000000"/>
          <w:sz w:val="20"/>
          <w:szCs w:val="24"/>
          <w:lang w:eastAsia="es-ES"/>
        </w:rPr>
        <w:t>Que siendo del interés de</w:t>
      </w:r>
      <w:r w:rsidRPr="00336292">
        <w:rPr>
          <w:rFonts w:ascii="Arial" w:eastAsia="Arial" w:hAnsi="Arial" w:cs="Arial"/>
          <w:b/>
          <w:color w:val="000000"/>
          <w:sz w:val="20"/>
          <w:szCs w:val="24"/>
          <w:lang w:eastAsia="es-ES"/>
        </w:rPr>
        <w:t xml:space="preserve"> EL PROPONENTE </w:t>
      </w:r>
      <w:r w:rsidRPr="00336292">
        <w:rPr>
          <w:rFonts w:ascii="Arial" w:eastAsia="Arial" w:hAnsi="Arial" w:cs="Arial"/>
          <w:color w:val="000000"/>
          <w:sz w:val="20"/>
          <w:szCs w:val="24"/>
          <w:lang w:eastAsia="es-ES"/>
        </w:rPr>
        <w:t>participar en el proceso de</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36292" w:rsidRPr="00336292" w:rsidRDefault="00336292" w:rsidP="00336292">
      <w:pPr>
        <w:spacing w:after="0" w:line="277"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CLAUSULA PRIMERA. COMPROMISOS ASUMIDOS.</w:t>
      </w:r>
    </w:p>
    <w:p w:rsidR="00336292" w:rsidRPr="00336292" w:rsidRDefault="00336292" w:rsidP="00336292">
      <w:pPr>
        <w:spacing w:after="0" w:line="287" w:lineRule="exact"/>
        <w:jc w:val="both"/>
        <w:rPr>
          <w:rFonts w:ascii="Arial" w:eastAsia="Times New Roman" w:hAnsi="Arial" w:cs="Arial"/>
          <w:color w:val="000000"/>
          <w:sz w:val="20"/>
          <w:szCs w:val="24"/>
          <w:lang w:eastAsia="es-ES"/>
        </w:rPr>
      </w:pPr>
    </w:p>
    <w:p w:rsidR="00336292" w:rsidRPr="00336292" w:rsidRDefault="00336292" w:rsidP="00336292">
      <w:pPr>
        <w:spacing w:after="0" w:line="235"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EL PROPONENTE, </w:t>
      </w:r>
      <w:r w:rsidRPr="00336292">
        <w:rPr>
          <w:rFonts w:ascii="Arial" w:eastAsia="Arial" w:hAnsi="Arial" w:cs="Arial"/>
          <w:color w:val="000000"/>
          <w:sz w:val="20"/>
          <w:szCs w:val="24"/>
          <w:lang w:eastAsia="es-ES"/>
        </w:rPr>
        <w:t>mediante suscripción del presente documento, asume los</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siguientes compromisos:</w:t>
      </w:r>
    </w:p>
    <w:p w:rsidR="00336292" w:rsidRPr="00336292" w:rsidRDefault="00336292" w:rsidP="00336292">
      <w:pPr>
        <w:spacing w:after="0" w:line="288" w:lineRule="exact"/>
        <w:jc w:val="both"/>
        <w:rPr>
          <w:rFonts w:ascii="Arial" w:eastAsia="Times New Roman" w:hAnsi="Arial" w:cs="Arial"/>
          <w:color w:val="000000"/>
          <w:sz w:val="20"/>
          <w:szCs w:val="24"/>
          <w:lang w:eastAsia="es-ES"/>
        </w:rPr>
      </w:pPr>
    </w:p>
    <w:p w:rsidR="00336292" w:rsidRPr="00336292" w:rsidRDefault="00336292" w:rsidP="00336292">
      <w:pPr>
        <w:spacing w:after="0" w:line="237"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1.1.- EL PROPONENTE </w:t>
      </w:r>
      <w:r w:rsidRPr="00336292">
        <w:rPr>
          <w:rFonts w:ascii="Arial" w:eastAsia="Arial" w:hAnsi="Arial" w:cs="Arial"/>
          <w:color w:val="000000"/>
          <w:sz w:val="20"/>
          <w:szCs w:val="24"/>
          <w:lang w:eastAsia="es-ES"/>
        </w:rPr>
        <w:t>no ofrecerá ni dará sobornos, ni dádiva, ni ninguna otra forma</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de halago a ningún funcionario público en relación con su propuesta, con el proceso de contratación, ni con la ejecución del contrato que pueda celebrarse como resultado de su propuesta.</w:t>
      </w:r>
    </w:p>
    <w:p w:rsidR="00336292" w:rsidRPr="00336292" w:rsidRDefault="00336292" w:rsidP="00336292">
      <w:pPr>
        <w:spacing w:after="0" w:line="200" w:lineRule="exact"/>
        <w:jc w:val="both"/>
        <w:rPr>
          <w:rFonts w:ascii="Arial" w:eastAsia="Times New Roman" w:hAnsi="Arial" w:cs="Arial"/>
          <w:color w:val="000000"/>
          <w:sz w:val="20"/>
          <w:szCs w:val="24"/>
          <w:lang w:eastAsia="es-ES"/>
        </w:rPr>
      </w:pPr>
    </w:p>
    <w:p w:rsidR="00336292" w:rsidRPr="00336292" w:rsidRDefault="00336292" w:rsidP="00336292">
      <w:pPr>
        <w:spacing w:after="0" w:line="236" w:lineRule="auto"/>
        <w:jc w:val="both"/>
        <w:rPr>
          <w:rFonts w:ascii="Arial" w:eastAsia="Arial" w:hAnsi="Arial" w:cs="Arial"/>
          <w:color w:val="000000"/>
          <w:sz w:val="20"/>
          <w:szCs w:val="24"/>
          <w:lang w:eastAsia="es-ES"/>
        </w:rPr>
      </w:pPr>
      <w:bookmarkStart w:id="12" w:name="page145"/>
      <w:bookmarkEnd w:id="12"/>
      <w:r w:rsidRPr="00336292">
        <w:rPr>
          <w:rFonts w:ascii="Arial" w:eastAsia="Arial" w:hAnsi="Arial" w:cs="Arial"/>
          <w:b/>
          <w:color w:val="000000"/>
          <w:sz w:val="20"/>
          <w:szCs w:val="24"/>
          <w:lang w:eastAsia="es-ES"/>
        </w:rPr>
        <w:t xml:space="preserve">1.2.- EL PROPONENTE </w:t>
      </w:r>
      <w:r w:rsidRPr="00336292">
        <w:rPr>
          <w:rFonts w:ascii="Arial" w:eastAsia="Arial" w:hAnsi="Arial" w:cs="Arial"/>
          <w:color w:val="000000"/>
          <w:sz w:val="20"/>
          <w:szCs w:val="24"/>
          <w:lang w:eastAsia="es-ES"/>
        </w:rPr>
        <w:t>se compromete a no permitir que nadie, bien sea empleado de</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la compañía o un agente comisionista independiente, o un asesor o consultor lo haga en su nombre.</w:t>
      </w:r>
    </w:p>
    <w:p w:rsidR="00336292" w:rsidRPr="00336292" w:rsidRDefault="00336292" w:rsidP="00336292">
      <w:pPr>
        <w:spacing w:after="0" w:line="290" w:lineRule="exact"/>
        <w:jc w:val="both"/>
        <w:rPr>
          <w:rFonts w:ascii="Arial" w:eastAsia="Times New Roman" w:hAnsi="Arial" w:cs="Arial"/>
          <w:color w:val="000000"/>
          <w:sz w:val="20"/>
          <w:szCs w:val="24"/>
          <w:lang w:eastAsia="es-ES"/>
        </w:rPr>
      </w:pPr>
    </w:p>
    <w:p w:rsidR="00336292" w:rsidRPr="00336292" w:rsidRDefault="00336292" w:rsidP="00336292">
      <w:pPr>
        <w:spacing w:after="0" w:line="238"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1.3.- EL PROPONENTE </w:t>
      </w:r>
      <w:r w:rsidRPr="00336292">
        <w:rPr>
          <w:rFonts w:ascii="Arial" w:eastAsia="Arial" w:hAnsi="Arial" w:cs="Arial"/>
          <w:color w:val="000000"/>
          <w:sz w:val="20"/>
          <w:szCs w:val="24"/>
          <w:lang w:eastAsia="es-ES"/>
        </w:rPr>
        <w:t>se compromete formalmente a impartir instrucciones a todos</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336292" w:rsidRPr="00336292" w:rsidRDefault="00336292" w:rsidP="00336292">
      <w:pPr>
        <w:spacing w:after="0" w:line="290" w:lineRule="exact"/>
        <w:jc w:val="both"/>
        <w:rPr>
          <w:rFonts w:ascii="Arial" w:eastAsia="Times New Roman" w:hAnsi="Arial" w:cs="Arial"/>
          <w:color w:val="000000"/>
          <w:sz w:val="20"/>
          <w:szCs w:val="24"/>
          <w:lang w:eastAsia="es-ES"/>
        </w:rPr>
      </w:pPr>
    </w:p>
    <w:p w:rsidR="00336292" w:rsidRPr="00336292" w:rsidRDefault="00336292" w:rsidP="00336292">
      <w:pPr>
        <w:spacing w:after="0" w:line="238" w:lineRule="auto"/>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 xml:space="preserve">a). No ofrecer o pagar sobornos, dádivas para si o para un tercero, o cualquier halago a los funcionarios del </w:t>
      </w:r>
      <w:r w:rsidRPr="00336292">
        <w:rPr>
          <w:rFonts w:ascii="Arial" w:eastAsia="Arial" w:hAnsi="Arial" w:cs="Arial"/>
          <w:b/>
          <w:color w:val="000000"/>
          <w:sz w:val="20"/>
          <w:szCs w:val="24"/>
          <w:lang w:eastAsia="es-ES"/>
        </w:rPr>
        <w:t>EL DISPENSARIO MÉDICO DE BUCARAMANGA DE</w:t>
      </w:r>
      <w:r w:rsidRPr="00336292">
        <w:rPr>
          <w:rFonts w:ascii="Arial" w:eastAsia="Arial" w:hAnsi="Arial" w:cs="Arial"/>
          <w:color w:val="000000"/>
          <w:sz w:val="20"/>
          <w:szCs w:val="24"/>
          <w:lang w:eastAsia="es-ES"/>
        </w:rPr>
        <w:t xml:space="preserve"> </w:t>
      </w:r>
      <w:r w:rsidRPr="00336292">
        <w:rPr>
          <w:rFonts w:ascii="Arial" w:eastAsia="Arial" w:hAnsi="Arial" w:cs="Arial"/>
          <w:b/>
          <w:color w:val="000000"/>
          <w:sz w:val="20"/>
          <w:szCs w:val="24"/>
          <w:lang w:eastAsia="es-ES"/>
        </w:rPr>
        <w:t xml:space="preserve">BUCARAMANGA, </w:t>
      </w:r>
      <w:r w:rsidRPr="00336292">
        <w:rPr>
          <w:rFonts w:ascii="Arial" w:eastAsia="Arial" w:hAnsi="Arial" w:cs="Arial"/>
          <w:color w:val="000000"/>
          <w:sz w:val="20"/>
          <w:szCs w:val="24"/>
          <w:lang w:eastAsia="es-ES"/>
        </w:rPr>
        <w:t>ni a cualquier otro servidor público o privado que pueda influir en la</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adjudicación de la propuesta, bien sea directa o indirectamente, ni a terceras personas que por su influencia sobre funcionarios públicos, puedan determinar sobre la aceptación de la propuesta;</w:t>
      </w:r>
    </w:p>
    <w:p w:rsidR="00336292" w:rsidRPr="00336292" w:rsidRDefault="00336292" w:rsidP="00336292">
      <w:pPr>
        <w:spacing w:after="0" w:line="280"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b). No ofrecer pagos, dádivas ni utilidades ilegales o halagos a los funcionarios de</w:t>
      </w:r>
    </w:p>
    <w:p w:rsidR="00336292" w:rsidRPr="00336292" w:rsidRDefault="00336292" w:rsidP="00336292">
      <w:pPr>
        <w:spacing w:after="0" w:line="11" w:lineRule="exact"/>
        <w:jc w:val="both"/>
        <w:rPr>
          <w:rFonts w:ascii="Arial" w:eastAsia="Times New Roman" w:hAnsi="Arial" w:cs="Arial"/>
          <w:color w:val="000000"/>
          <w:sz w:val="20"/>
          <w:szCs w:val="24"/>
          <w:lang w:eastAsia="es-ES"/>
        </w:rPr>
      </w:pPr>
    </w:p>
    <w:p w:rsidR="00336292" w:rsidRPr="00336292" w:rsidRDefault="00336292" w:rsidP="00336292">
      <w:pPr>
        <w:spacing w:after="0" w:line="235"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DISPENSARIO MÉDICO DE BUCARAMANGA DE BUCARAMANGA </w:t>
      </w:r>
      <w:r w:rsidRPr="00336292">
        <w:rPr>
          <w:rFonts w:ascii="Arial" w:eastAsia="Arial" w:hAnsi="Arial" w:cs="Arial"/>
          <w:color w:val="000000"/>
          <w:sz w:val="20"/>
          <w:szCs w:val="24"/>
          <w:lang w:eastAsia="es-ES"/>
        </w:rPr>
        <w:t>durante el</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desarrollo del contrato que se suscriba si llegase a ser aceptada su propuesta.</w:t>
      </w:r>
    </w:p>
    <w:p w:rsidR="00336292" w:rsidRPr="00336292" w:rsidRDefault="00336292" w:rsidP="00336292">
      <w:pPr>
        <w:spacing w:after="0" w:line="288" w:lineRule="exact"/>
        <w:jc w:val="both"/>
        <w:rPr>
          <w:rFonts w:ascii="Arial" w:eastAsia="Times New Roman" w:hAnsi="Arial" w:cs="Arial"/>
          <w:color w:val="000000"/>
          <w:sz w:val="20"/>
          <w:szCs w:val="24"/>
          <w:lang w:eastAsia="es-ES"/>
        </w:rPr>
      </w:pPr>
    </w:p>
    <w:p w:rsidR="00336292" w:rsidRPr="00336292" w:rsidRDefault="00336292" w:rsidP="00336292">
      <w:pPr>
        <w:spacing w:after="0" w:line="236"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1.4</w:t>
      </w:r>
      <w:r w:rsidRPr="00336292">
        <w:rPr>
          <w:rFonts w:ascii="Arial" w:eastAsia="Arial" w:hAnsi="Arial" w:cs="Arial"/>
          <w:color w:val="000000"/>
          <w:sz w:val="20"/>
          <w:szCs w:val="24"/>
          <w:lang w:eastAsia="es-ES"/>
        </w:rPr>
        <w:t xml:space="preserve">.- </w:t>
      </w:r>
      <w:r w:rsidRPr="00336292">
        <w:rPr>
          <w:rFonts w:ascii="Arial" w:eastAsia="Arial" w:hAnsi="Arial" w:cs="Arial"/>
          <w:b/>
          <w:color w:val="000000"/>
          <w:sz w:val="20"/>
          <w:szCs w:val="24"/>
          <w:lang w:eastAsia="es-ES"/>
        </w:rPr>
        <w:t>EL PROPONENTE</w:t>
      </w:r>
      <w:r w:rsidRPr="00336292">
        <w:rPr>
          <w:rFonts w:ascii="Arial" w:eastAsia="Arial" w:hAnsi="Arial" w:cs="Arial"/>
          <w:color w:val="000000"/>
          <w:sz w:val="20"/>
          <w:szCs w:val="24"/>
          <w:lang w:eastAsia="es-ES"/>
        </w:rPr>
        <w:t xml:space="preserve"> se compromete formalmente a no efectuar acuerdos, o realizar actos o conductas que tengan por objeto o como efecto la colusión en el presente proceso de contratación directa.</w:t>
      </w:r>
    </w:p>
    <w:p w:rsidR="00336292" w:rsidRPr="00336292" w:rsidRDefault="00336292" w:rsidP="00336292">
      <w:pPr>
        <w:spacing w:after="0" w:line="277"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CLAUSULA SEGUNDA. PAGOS REALIZADOS.</w:t>
      </w:r>
    </w:p>
    <w:p w:rsidR="00336292" w:rsidRPr="00336292" w:rsidRDefault="00336292" w:rsidP="00336292">
      <w:pPr>
        <w:spacing w:after="0" w:line="287" w:lineRule="exact"/>
        <w:jc w:val="both"/>
        <w:rPr>
          <w:rFonts w:ascii="Arial" w:eastAsia="Times New Roman" w:hAnsi="Arial" w:cs="Arial"/>
          <w:color w:val="000000"/>
          <w:sz w:val="20"/>
          <w:szCs w:val="24"/>
          <w:lang w:eastAsia="es-ES"/>
        </w:rPr>
      </w:pPr>
    </w:p>
    <w:p w:rsidR="00336292" w:rsidRPr="00336292" w:rsidRDefault="00336292" w:rsidP="00336292">
      <w:pPr>
        <w:spacing w:after="0" w:line="238"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EL PROPONENTE </w:t>
      </w:r>
      <w:r w:rsidRPr="00336292">
        <w:rPr>
          <w:rFonts w:ascii="Arial" w:eastAsia="Arial" w:hAnsi="Arial" w:cs="Arial"/>
          <w:color w:val="000000"/>
          <w:sz w:val="20"/>
          <w:szCs w:val="24"/>
          <w:lang w:eastAsia="es-ES"/>
        </w:rPr>
        <w:t>declara que para la elaboración y presentación de la presente</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336292" w:rsidRPr="00336292" w:rsidRDefault="00336292" w:rsidP="00336292">
      <w:pPr>
        <w:spacing w:after="0" w:line="277"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BENEFICIARIO </w:t>
      </w:r>
      <w:r w:rsidRPr="00336292">
        <w:rPr>
          <w:rFonts w:ascii="Arial" w:eastAsia="Arial" w:hAnsi="Arial" w:cs="Arial"/>
          <w:color w:val="000000"/>
          <w:sz w:val="20"/>
          <w:szCs w:val="24"/>
          <w:lang w:eastAsia="es-ES"/>
        </w:rPr>
        <w:t>(Nombre del beneficiario del pago realizado o por realizar)</w:t>
      </w:r>
    </w:p>
    <w:p w:rsidR="00336292" w:rsidRPr="00336292" w:rsidRDefault="00336292" w:rsidP="00336292">
      <w:pPr>
        <w:spacing w:after="0" w:line="276"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MONTO </w:t>
      </w:r>
      <w:r w:rsidRPr="00336292">
        <w:rPr>
          <w:rFonts w:ascii="Arial" w:eastAsia="Arial" w:hAnsi="Arial" w:cs="Arial"/>
          <w:color w:val="000000"/>
          <w:sz w:val="20"/>
          <w:szCs w:val="24"/>
          <w:lang w:eastAsia="es-ES"/>
        </w:rPr>
        <w:t>($) (Valor del pago realizado o por realizar, en pesos corrientes)</w:t>
      </w:r>
    </w:p>
    <w:p w:rsidR="00336292" w:rsidRPr="00336292" w:rsidRDefault="00336292" w:rsidP="00336292">
      <w:pPr>
        <w:spacing w:after="0" w:line="287" w:lineRule="exact"/>
        <w:jc w:val="both"/>
        <w:rPr>
          <w:rFonts w:ascii="Arial" w:eastAsia="Times New Roman" w:hAnsi="Arial" w:cs="Arial"/>
          <w:color w:val="000000"/>
          <w:sz w:val="20"/>
          <w:szCs w:val="24"/>
          <w:lang w:eastAsia="es-ES"/>
        </w:rPr>
      </w:pPr>
    </w:p>
    <w:p w:rsidR="00336292" w:rsidRPr="00336292" w:rsidRDefault="00336292" w:rsidP="00336292">
      <w:pPr>
        <w:spacing w:after="0" w:line="237"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CONCEPTO </w:t>
      </w:r>
      <w:r w:rsidRPr="00336292">
        <w:rPr>
          <w:rFonts w:ascii="Arial" w:eastAsia="Arial" w:hAnsi="Arial" w:cs="Arial"/>
          <w:color w:val="000000"/>
          <w:sz w:val="20"/>
          <w:szCs w:val="24"/>
          <w:lang w:eastAsia="es-ES"/>
        </w:rPr>
        <w:t>(Concepto del pago realizado o por realizar. En esta columna deben</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36292" w:rsidRPr="00336292" w:rsidRDefault="00336292" w:rsidP="00336292">
      <w:pPr>
        <w:spacing w:after="0" w:line="290" w:lineRule="exact"/>
        <w:jc w:val="both"/>
        <w:rPr>
          <w:rFonts w:ascii="Arial" w:eastAsia="Times New Roman" w:hAnsi="Arial" w:cs="Arial"/>
          <w:color w:val="000000"/>
          <w:sz w:val="20"/>
          <w:szCs w:val="24"/>
          <w:lang w:eastAsia="es-ES"/>
        </w:rPr>
      </w:pPr>
    </w:p>
    <w:p w:rsidR="00336292" w:rsidRPr="00336292" w:rsidRDefault="00336292" w:rsidP="00336292">
      <w:pPr>
        <w:spacing w:after="0" w:line="235" w:lineRule="auto"/>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 xml:space="preserve">En caso de resultar favorecida su propuesta </w:t>
      </w:r>
      <w:r w:rsidRPr="00336292">
        <w:rPr>
          <w:rFonts w:ascii="Arial" w:eastAsia="Arial" w:hAnsi="Arial" w:cs="Arial"/>
          <w:b/>
          <w:color w:val="000000"/>
          <w:sz w:val="20"/>
          <w:szCs w:val="24"/>
          <w:lang w:eastAsia="es-ES"/>
        </w:rPr>
        <w:t>EL PROPONENTE</w:t>
      </w:r>
      <w:r w:rsidRPr="00336292">
        <w:rPr>
          <w:rFonts w:ascii="Arial" w:eastAsia="Arial" w:hAnsi="Arial" w:cs="Arial"/>
          <w:color w:val="000000"/>
          <w:sz w:val="20"/>
          <w:szCs w:val="24"/>
          <w:lang w:eastAsia="es-ES"/>
        </w:rPr>
        <w:t xml:space="preserve"> realizará únicamente los siguientes pagos:</w:t>
      </w:r>
    </w:p>
    <w:p w:rsidR="00336292" w:rsidRPr="00336292" w:rsidRDefault="00336292" w:rsidP="00336292">
      <w:pPr>
        <w:spacing w:after="0" w:line="277"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BENEFICIARIO</w:t>
      </w:r>
      <w:bookmarkStart w:id="13" w:name="page146"/>
      <w:bookmarkEnd w:id="13"/>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(Nombre del beneficiario del pago realizado o por realizar.</w:t>
      </w:r>
    </w:p>
    <w:p w:rsidR="00336292" w:rsidRPr="00336292" w:rsidRDefault="00336292" w:rsidP="00336292">
      <w:pPr>
        <w:spacing w:after="0" w:line="276"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MONTO </w:t>
      </w:r>
      <w:r w:rsidRPr="00336292">
        <w:rPr>
          <w:rFonts w:ascii="Arial" w:eastAsia="Arial" w:hAnsi="Arial" w:cs="Arial"/>
          <w:color w:val="000000"/>
          <w:sz w:val="20"/>
          <w:szCs w:val="24"/>
          <w:lang w:eastAsia="es-ES"/>
        </w:rPr>
        <w:t>($) (Valor del pago realizado o por realizar, en pesos corrientes).</w:t>
      </w:r>
    </w:p>
    <w:p w:rsidR="00336292" w:rsidRPr="00336292" w:rsidRDefault="00336292" w:rsidP="00336292">
      <w:pPr>
        <w:spacing w:after="0" w:line="287" w:lineRule="exact"/>
        <w:jc w:val="both"/>
        <w:rPr>
          <w:rFonts w:ascii="Arial" w:eastAsia="Times New Roman" w:hAnsi="Arial" w:cs="Arial"/>
          <w:color w:val="000000"/>
          <w:sz w:val="20"/>
          <w:szCs w:val="24"/>
          <w:lang w:eastAsia="es-ES"/>
        </w:rPr>
      </w:pPr>
    </w:p>
    <w:p w:rsidR="00336292" w:rsidRPr="00336292" w:rsidRDefault="00336292" w:rsidP="00336292">
      <w:pPr>
        <w:spacing w:after="0" w:line="237"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CONCEPTO </w:t>
      </w:r>
      <w:r w:rsidRPr="00336292">
        <w:rPr>
          <w:rFonts w:ascii="Arial" w:eastAsia="Arial" w:hAnsi="Arial" w:cs="Arial"/>
          <w:color w:val="000000"/>
          <w:sz w:val="20"/>
          <w:szCs w:val="24"/>
          <w:lang w:eastAsia="es-ES"/>
        </w:rPr>
        <w:t>(Concepto del pago realizado o por realizar. En esta columna deben</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36292" w:rsidRPr="00336292" w:rsidRDefault="00336292" w:rsidP="00336292">
      <w:pPr>
        <w:spacing w:after="0" w:line="279"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CLAUSULA TERCERA. CONSECUENCIAS DEL INCUMPLIMIENTO</w:t>
      </w:r>
    </w:p>
    <w:p w:rsidR="00336292" w:rsidRPr="00336292" w:rsidRDefault="00336292" w:rsidP="00336292">
      <w:pPr>
        <w:spacing w:after="0" w:line="11" w:lineRule="exact"/>
        <w:jc w:val="both"/>
        <w:rPr>
          <w:rFonts w:ascii="Arial" w:eastAsia="Times New Roman" w:hAnsi="Arial" w:cs="Arial"/>
          <w:color w:val="000000"/>
          <w:sz w:val="20"/>
          <w:szCs w:val="24"/>
          <w:lang w:eastAsia="es-ES"/>
        </w:rPr>
      </w:pPr>
    </w:p>
    <w:p w:rsidR="00336292" w:rsidRPr="00336292" w:rsidRDefault="00336292" w:rsidP="00336292">
      <w:pPr>
        <w:spacing w:after="0" w:line="237" w:lineRule="auto"/>
        <w:jc w:val="both"/>
        <w:rPr>
          <w:rFonts w:ascii="Arial" w:eastAsia="Arial" w:hAnsi="Arial" w:cs="Arial"/>
          <w:color w:val="000000"/>
          <w:sz w:val="20"/>
          <w:szCs w:val="24"/>
          <w:lang w:eastAsia="es-ES"/>
        </w:rPr>
      </w:pPr>
      <w:r w:rsidRPr="00336292">
        <w:rPr>
          <w:rFonts w:ascii="Arial" w:eastAsia="Arial" w:hAnsi="Arial" w:cs="Arial"/>
          <w:b/>
          <w:color w:val="000000"/>
          <w:sz w:val="20"/>
          <w:szCs w:val="24"/>
          <w:lang w:eastAsia="es-ES"/>
        </w:rPr>
        <w:t xml:space="preserve">EL PROPONENTE </w:t>
      </w:r>
      <w:r w:rsidRPr="00336292">
        <w:rPr>
          <w:rFonts w:ascii="Arial" w:eastAsia="Arial" w:hAnsi="Arial" w:cs="Arial"/>
          <w:color w:val="000000"/>
          <w:sz w:val="20"/>
          <w:szCs w:val="24"/>
          <w:lang w:eastAsia="es-ES"/>
        </w:rPr>
        <w:t>asume a través de la suscripción del presente compromiso, las</w:t>
      </w:r>
      <w:r w:rsidRPr="00336292">
        <w:rPr>
          <w:rFonts w:ascii="Arial" w:eastAsia="Arial" w:hAnsi="Arial" w:cs="Arial"/>
          <w:b/>
          <w:color w:val="000000"/>
          <w:sz w:val="20"/>
          <w:szCs w:val="24"/>
          <w:lang w:eastAsia="es-ES"/>
        </w:rPr>
        <w:t xml:space="preserve"> </w:t>
      </w:r>
      <w:r w:rsidRPr="00336292">
        <w:rPr>
          <w:rFonts w:ascii="Arial" w:eastAsia="Arial" w:hAnsi="Arial" w:cs="Arial"/>
          <w:color w:val="000000"/>
          <w:sz w:val="20"/>
          <w:szCs w:val="24"/>
          <w:lang w:eastAsia="es-ES"/>
        </w:rPr>
        <w:t>consecuencias previstas en la solicitud de oferta del proceso de contratación, si se verificare el incumplimiento de los compromisos anticorrupción.</w:t>
      </w:r>
    </w:p>
    <w:p w:rsidR="00336292" w:rsidRPr="00336292" w:rsidRDefault="00336292" w:rsidP="00336292">
      <w:pPr>
        <w:spacing w:after="0" w:line="287" w:lineRule="exact"/>
        <w:jc w:val="both"/>
        <w:rPr>
          <w:rFonts w:ascii="Arial" w:eastAsia="Times New Roman" w:hAnsi="Arial" w:cs="Arial"/>
          <w:color w:val="000000"/>
          <w:sz w:val="20"/>
          <w:szCs w:val="24"/>
          <w:lang w:eastAsia="es-ES"/>
        </w:rPr>
      </w:pPr>
    </w:p>
    <w:p w:rsidR="00336292" w:rsidRPr="00336292" w:rsidRDefault="00336292" w:rsidP="00336292">
      <w:pPr>
        <w:spacing w:after="0" w:line="237" w:lineRule="auto"/>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36292" w:rsidRPr="00336292" w:rsidRDefault="00336292" w:rsidP="00336292">
      <w:pPr>
        <w:spacing w:after="0" w:line="279" w:lineRule="exact"/>
        <w:jc w:val="both"/>
        <w:rPr>
          <w:rFonts w:ascii="Arial" w:eastAsia="Times New Roman" w:hAnsi="Arial" w:cs="Arial"/>
          <w:color w:val="000000"/>
          <w:sz w:val="20"/>
          <w:szCs w:val="24"/>
          <w:lang w:eastAsia="es-ES"/>
        </w:rPr>
      </w:pPr>
    </w:p>
    <w:p w:rsidR="00336292" w:rsidRPr="00336292" w:rsidRDefault="00336292" w:rsidP="00336292">
      <w:pPr>
        <w:spacing w:after="0" w:line="0" w:lineRule="atLeast"/>
        <w:jc w:val="both"/>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EL PROPONENTE:</w:t>
      </w:r>
    </w:p>
    <w:p w:rsidR="00336292" w:rsidRPr="00336292" w:rsidRDefault="00336292" w:rsidP="00336292">
      <w:pPr>
        <w:spacing w:after="0" w:line="11" w:lineRule="exact"/>
        <w:jc w:val="both"/>
        <w:rPr>
          <w:rFonts w:ascii="Arial" w:eastAsia="Times New Roman" w:hAnsi="Arial" w:cs="Arial"/>
          <w:color w:val="000000"/>
          <w:sz w:val="20"/>
          <w:szCs w:val="24"/>
          <w:lang w:eastAsia="es-ES"/>
        </w:rPr>
      </w:pPr>
    </w:p>
    <w:p w:rsidR="00336292" w:rsidRPr="00336292" w:rsidRDefault="00336292" w:rsidP="00336292">
      <w:pPr>
        <w:spacing w:after="0" w:line="235" w:lineRule="auto"/>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(Nombre, número del documento de identificación y firma del proponente o su representante).</w:t>
      </w:r>
    </w:p>
    <w:p w:rsidR="00336292" w:rsidRPr="00336292" w:rsidRDefault="00336292" w:rsidP="00336292">
      <w:pPr>
        <w:spacing w:after="0" w:line="288" w:lineRule="exact"/>
        <w:jc w:val="both"/>
        <w:rPr>
          <w:rFonts w:ascii="Arial" w:eastAsia="Times New Roman" w:hAnsi="Arial" w:cs="Arial"/>
          <w:color w:val="000000"/>
          <w:sz w:val="20"/>
          <w:szCs w:val="24"/>
          <w:lang w:eastAsia="es-ES"/>
        </w:rPr>
      </w:pPr>
    </w:p>
    <w:p w:rsidR="00336292" w:rsidRPr="00336292" w:rsidRDefault="00336292" w:rsidP="00336292">
      <w:pPr>
        <w:spacing w:after="0" w:line="238" w:lineRule="auto"/>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336292" w:rsidRPr="00336292" w:rsidRDefault="00336292" w:rsidP="00336292">
      <w:pPr>
        <w:spacing w:after="0" w:line="280" w:lineRule="exact"/>
        <w:jc w:val="both"/>
        <w:rPr>
          <w:rFonts w:ascii="Arial" w:eastAsia="Times New Roman" w:hAnsi="Arial" w:cs="Arial"/>
          <w:color w:val="000000"/>
          <w:sz w:val="20"/>
          <w:szCs w:val="24"/>
          <w:lang w:eastAsia="es-ES"/>
        </w:rPr>
      </w:pPr>
    </w:p>
    <w:p w:rsidR="00336292" w:rsidRPr="00336292" w:rsidRDefault="00336292" w:rsidP="00336292">
      <w:pPr>
        <w:numPr>
          <w:ilvl w:val="0"/>
          <w:numId w:val="12"/>
        </w:numPr>
        <w:spacing w:after="0" w:line="0" w:lineRule="atLeast"/>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Total Salarios Brutos y,</w:t>
      </w:r>
    </w:p>
    <w:p w:rsidR="00336292" w:rsidRPr="00336292" w:rsidRDefault="00336292" w:rsidP="00336292">
      <w:pPr>
        <w:spacing w:after="0" w:line="10" w:lineRule="exact"/>
        <w:jc w:val="both"/>
        <w:rPr>
          <w:rFonts w:ascii="Arial" w:eastAsia="Arial" w:hAnsi="Arial" w:cs="Arial"/>
          <w:color w:val="000000"/>
          <w:sz w:val="20"/>
          <w:szCs w:val="24"/>
          <w:lang w:eastAsia="es-ES"/>
        </w:rPr>
      </w:pPr>
    </w:p>
    <w:p w:rsidR="00336292" w:rsidRPr="00336292" w:rsidRDefault="00336292" w:rsidP="00336292">
      <w:pPr>
        <w:numPr>
          <w:ilvl w:val="0"/>
          <w:numId w:val="12"/>
        </w:numPr>
        <w:spacing w:after="0" w:line="0" w:lineRule="atLeast"/>
        <w:jc w:val="both"/>
        <w:rPr>
          <w:rFonts w:ascii="Arial" w:eastAsia="Arial" w:hAnsi="Arial" w:cs="Arial"/>
          <w:color w:val="000000"/>
          <w:sz w:val="20"/>
          <w:szCs w:val="24"/>
          <w:lang w:eastAsia="es-ES"/>
        </w:rPr>
      </w:pPr>
      <w:r w:rsidRPr="00336292">
        <w:rPr>
          <w:rFonts w:ascii="Arial" w:eastAsia="Arial" w:hAnsi="Arial" w:cs="Arial"/>
          <w:color w:val="000000"/>
          <w:sz w:val="20"/>
          <w:szCs w:val="24"/>
          <w:lang w:eastAsia="es-ES"/>
        </w:rPr>
        <w:t>Aportes parafiscales y seguridad social. Igualmente, todos los gastos menores, tales como papelería, mensajería, etc., podrán agruparse en un único concepto bajo la denominación “gastos de funcionamiento”.</w:t>
      </w:r>
    </w:p>
    <w:p w:rsidR="00336292" w:rsidRPr="00336292" w:rsidRDefault="00336292" w:rsidP="00336292">
      <w:pPr>
        <w:spacing w:after="0" w:line="240" w:lineRule="auto"/>
        <w:ind w:left="720"/>
        <w:contextualSpacing/>
        <w:jc w:val="both"/>
        <w:rPr>
          <w:rFonts w:ascii="Times New Roman" w:eastAsia="Arial" w:hAnsi="Times New Roman" w:cs="Arial"/>
          <w:color w:val="000000"/>
          <w:sz w:val="24"/>
          <w:szCs w:val="24"/>
          <w:lang w:eastAsia="x-none"/>
        </w:rPr>
      </w:pPr>
    </w:p>
    <w:p w:rsidR="00336292" w:rsidRPr="00336292" w:rsidRDefault="00336292" w:rsidP="00336292">
      <w:pPr>
        <w:spacing w:after="0" w:line="0" w:lineRule="atLeast"/>
        <w:jc w:val="center"/>
        <w:rPr>
          <w:rFonts w:ascii="Arial" w:eastAsia="Arial" w:hAnsi="Arial" w:cs="Arial"/>
          <w:b/>
          <w:color w:val="000000"/>
          <w:lang w:eastAsia="es-ES"/>
        </w:rPr>
      </w:pPr>
      <w:r w:rsidRPr="00336292">
        <w:rPr>
          <w:rFonts w:ascii="Arial" w:eastAsia="Arial" w:hAnsi="Arial" w:cs="Arial"/>
          <w:color w:val="000000"/>
          <w:sz w:val="20"/>
          <w:szCs w:val="24"/>
          <w:lang w:eastAsia="es-ES"/>
        </w:rPr>
        <w:br w:type="page"/>
      </w:r>
      <w:r w:rsidRPr="00336292">
        <w:rPr>
          <w:rFonts w:ascii="Arial" w:eastAsia="Arial" w:hAnsi="Arial" w:cs="Arial"/>
          <w:b/>
          <w:color w:val="000000"/>
          <w:lang w:eastAsia="es-ES"/>
        </w:rPr>
        <w:t>FORMULARIO Nº 6</w:t>
      </w:r>
    </w:p>
    <w:p w:rsidR="00336292" w:rsidRPr="00336292" w:rsidRDefault="00336292" w:rsidP="00336292">
      <w:pPr>
        <w:spacing w:after="0" w:line="0" w:lineRule="atLeast"/>
        <w:jc w:val="center"/>
        <w:rPr>
          <w:rFonts w:ascii="Arial" w:eastAsia="Arial" w:hAnsi="Arial" w:cs="Arial"/>
          <w:b/>
          <w:color w:val="000000"/>
          <w:lang w:eastAsia="es-ES"/>
        </w:rPr>
      </w:pPr>
      <w:r w:rsidRPr="00336292">
        <w:rPr>
          <w:rFonts w:ascii="Arial" w:eastAsia="Arial" w:hAnsi="Arial" w:cs="Arial"/>
          <w:b/>
          <w:color w:val="000000"/>
          <w:lang w:eastAsia="es-ES"/>
        </w:rPr>
        <w:t>PACTO DE INTEGRIDAD</w:t>
      </w:r>
    </w:p>
    <w:p w:rsidR="00336292" w:rsidRPr="00336292" w:rsidRDefault="00336292" w:rsidP="00336292">
      <w:pPr>
        <w:spacing w:after="0" w:line="276" w:lineRule="exact"/>
        <w:jc w:val="both"/>
        <w:rPr>
          <w:rFonts w:ascii="Arial" w:eastAsia="Times New Roman" w:hAnsi="Arial" w:cs="Arial"/>
          <w:color w:val="000000"/>
          <w:lang w:eastAsia="es-ES"/>
        </w:rPr>
      </w:pPr>
    </w:p>
    <w:p w:rsidR="00336292" w:rsidRPr="00336292" w:rsidRDefault="00336292" w:rsidP="00336292">
      <w:pPr>
        <w:spacing w:after="0" w:line="0" w:lineRule="atLeast"/>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36292" w:rsidRPr="00336292" w:rsidRDefault="00336292" w:rsidP="00336292">
      <w:pPr>
        <w:spacing w:after="0" w:line="290" w:lineRule="exact"/>
        <w:jc w:val="both"/>
        <w:rPr>
          <w:rFonts w:ascii="Arial" w:eastAsia="Times New Roman"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36292" w:rsidRPr="00336292" w:rsidRDefault="00336292" w:rsidP="00336292">
      <w:pPr>
        <w:spacing w:after="0" w:line="288" w:lineRule="exact"/>
        <w:jc w:val="both"/>
        <w:rPr>
          <w:rFonts w:ascii="Arial" w:eastAsia="Times New Roman"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Procurar que se diseñe el proyecto o partes de éste de una manera que ofrezca ventajas a uno o varios participantes;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Dar ventaja indebida a cualquiera de los participantes en la evaluación y elección de los mismos para la adjudicación del contrato;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Ganar la adjudicación del contrato;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Lograr cambios sustanciales en el contrato ajustando las especificaciones, los plazos o cualquier otro componente importante del contrato.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Abstenerse de monitorear apropiadamente la implementación del proyecto, d informar sobre violaciones de especificaciones del contrato u otras formas de incumplimiento, o de hacer plenamente responsable al contratista de sus obligaciones legales;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Evadir impuestos, derechos, licencias o cualquier otra obligación legal que se debería satisfacer;</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8B5FFE">
      <w:pPr>
        <w:numPr>
          <w:ilvl w:val="2"/>
          <w:numId w:val="18"/>
        </w:num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Inducir a un funcionario a quebrantar sus deberes oficiales de cualquier otra manera;</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Dentro de este marco los firmantes adquieren los siguientes compromisos, en todo de acuerdo con las leyes colombianas: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Las empresas participantes y el MDN – DIRECCION GENERAL DE SANIDAD MILITAR</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 DISPENSARIO MÉDICO DE BUCARAMANGA asignan importancia a la presentación de propuestas en un entorno libre, imparcial, competitivo y no sujeto a abuso. A las empresas les complace confirmar que:</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Las empresas internacionales que participen en este proceso de contratación, asumen este compromiso en nombre y de parte del Presidente y/o Gerentes generales de la</w:t>
      </w:r>
      <w:bookmarkStart w:id="14" w:name="page141"/>
      <w:bookmarkEnd w:id="14"/>
      <w:r w:rsidRPr="00336292">
        <w:rPr>
          <w:rFonts w:ascii="Arial" w:eastAsia="Arial" w:hAnsi="Arial" w:cs="Arial"/>
          <w:color w:val="000000"/>
          <w:sz w:val="20"/>
          <w:szCs w:val="20"/>
          <w:lang w:eastAsia="es-ES"/>
        </w:rPr>
        <w:t xml:space="preserve"> casa matriz de la compañía y este compromiso cobija a los gerentes y empleados de la subsidiaria en Colombia cuando esta existiese.</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Con respecto a los pagos relacionados con el negocio, las empresas participantes acuerdan:</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Los pagos a agentes y otros terceros estarán limitados a una compensación razonable por servicios claramente asociados al negocio.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Para efectos de salvaguardar el contenido del Pacto de Integridad del presente proceso de contratación frente a eventuales incumplimientos de los compromisos de carácter</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ético adquiridos por los funcionarios y por los participantes, se pronunciará un “Arbitro denominado defensor para la transparencia”, cuyos fallos serán en equidad al amparo de lo dispuesto en la Ley 446 de 1998.</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Dicho Árbitro deberá tener las mismas calidades que dispone la Constitución Nacional para ser magistrado de la Corte Constitucional o la Corte Suprema de Justicia y será seleccionado.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De la lista de árbitros de la Cámara de Comercio de Bogotá, mediante el sistema de sorteo público.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bookmarkStart w:id="15" w:name="page142"/>
      <w:bookmarkEnd w:id="15"/>
      <w:r w:rsidRPr="00336292">
        <w:rPr>
          <w:rFonts w:ascii="Arial" w:eastAsia="Arial" w:hAnsi="Arial" w:cs="Arial"/>
          <w:color w:val="000000"/>
          <w:sz w:val="20"/>
          <w:szCs w:val="20"/>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imputable al mismo, en el momento en que el Arbitro declare el incumplimiento de los compromisos referidos, y a asumir las consecuencias contractuales que s e deriven de tal terminación.</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Abstenerse de participar en procesos de contratación de cualquier naturaleza de Entidades Públicas de la República de Colombia, que s e lleven a cabo durante un periodo de cinco años.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bookmarkStart w:id="16" w:name="page143"/>
      <w:bookmarkEnd w:id="16"/>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marco, se comprometen a no utilizar, en la etapa e evaluación de las propuestas, argumentos sobre incumplimiento de condiciones diferentes a las allí establecidas para efectos de buscar le descalificación de sus competidores.</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Para constancia de lo anterior, los FUNCIONARIOS DEL DISPENSARIO MÉDICO DE BUCARAMANGA firman el presente documento en xxxxxxxxx a los xxxx días del mes de xxxxxx de 201X.</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(Nombre y firma del proponente, representante legal o apoderado) C.C. No.</w:t>
      </w:r>
    </w:p>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38" w:lineRule="auto"/>
        <w:jc w:val="both"/>
        <w:rPr>
          <w:rFonts w:ascii="Arial" w:eastAsia="Arial" w:hAnsi="Arial" w:cs="Arial"/>
          <w:color w:val="000000"/>
          <w:sz w:val="20"/>
          <w:szCs w:val="24"/>
          <w:lang w:eastAsia="es-ES"/>
        </w:rPr>
      </w:pPr>
      <w:r w:rsidRPr="00336292">
        <w:rPr>
          <w:rFonts w:ascii="Arial" w:eastAsia="Arial" w:hAnsi="Arial" w:cs="Arial"/>
          <w:color w:val="000000"/>
          <w:sz w:val="20"/>
          <w:szCs w:val="20"/>
          <w:lang w:eastAsia="es-ES"/>
        </w:rPr>
        <w:t>FIRMAS</w:t>
      </w:r>
      <w:r w:rsidRPr="00336292">
        <w:rPr>
          <w:rFonts w:ascii="Arial" w:eastAsia="Arial" w:hAnsi="Arial" w:cs="Arial"/>
          <w:color w:val="000000"/>
          <w:sz w:val="20"/>
          <w:szCs w:val="20"/>
          <w:lang w:eastAsia="es-ES"/>
        </w:rPr>
        <w:br w:type="page"/>
      </w:r>
    </w:p>
    <w:p w:rsidR="00336292" w:rsidRPr="00336292" w:rsidRDefault="00336292" w:rsidP="00336292">
      <w:pPr>
        <w:spacing w:after="0" w:line="0" w:lineRule="atLeast"/>
        <w:jc w:val="center"/>
        <w:rPr>
          <w:rFonts w:ascii="Arial" w:eastAsia="Arial" w:hAnsi="Arial" w:cs="Arial"/>
          <w:b/>
          <w:color w:val="000000"/>
          <w:lang w:eastAsia="es-ES"/>
        </w:rPr>
      </w:pPr>
    </w:p>
    <w:p w:rsidR="00336292" w:rsidRPr="00336292" w:rsidRDefault="00336292" w:rsidP="00336292">
      <w:pPr>
        <w:spacing w:after="0" w:line="0" w:lineRule="atLeast"/>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FORMULARIO Nº 7</w:t>
      </w:r>
    </w:p>
    <w:p w:rsidR="00336292" w:rsidRPr="00336292" w:rsidRDefault="00336292" w:rsidP="00336292">
      <w:pPr>
        <w:spacing w:after="0" w:line="0" w:lineRule="atLeast"/>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REPORTE DE MULTAS Y SANCIONES DE CONTRATOS ANTERIORES.</w:t>
      </w: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spacing w:after="0" w:line="240" w:lineRule="auto"/>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DECLARACIÓN SOBRE MULTAS Y SANCIONES</w:t>
      </w:r>
    </w:p>
    <w:p w:rsidR="00336292" w:rsidRPr="00336292" w:rsidRDefault="00336292" w:rsidP="00336292">
      <w:pPr>
        <w:spacing w:after="0" w:line="240" w:lineRule="auto"/>
        <w:jc w:val="center"/>
        <w:rPr>
          <w:rFonts w:ascii="Arial" w:eastAsia="Arial" w:hAnsi="Arial" w:cs="Arial"/>
          <w:b/>
          <w:color w:val="000000"/>
          <w:sz w:val="20"/>
          <w:szCs w:val="20"/>
          <w:lang w:eastAsia="es-ES"/>
        </w:rPr>
      </w:pPr>
      <w:r w:rsidRPr="00336292">
        <w:rPr>
          <w:rFonts w:ascii="Arial" w:eastAsia="Arial" w:hAnsi="Arial" w:cs="Arial"/>
          <w:b/>
          <w:color w:val="000000"/>
          <w:sz w:val="20"/>
          <w:szCs w:val="20"/>
          <w:lang w:eastAsia="es-ES"/>
        </w:rPr>
        <w:t>DURANTE LOS ÚLTIMOS DOS (2) AÑOS</w:t>
      </w: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spacing w:after="0" w:line="0" w:lineRule="atLeast"/>
        <w:jc w:val="center"/>
        <w:rPr>
          <w:rFonts w:ascii="Arial" w:eastAsia="Arial" w:hAnsi="Arial" w:cs="Arial"/>
          <w:b/>
          <w:color w:val="000000"/>
          <w:sz w:val="20"/>
          <w:szCs w:val="20"/>
          <w:lang w:eastAsia="es-ES"/>
        </w:rPr>
      </w:pPr>
    </w:p>
    <w:p w:rsidR="00336292" w:rsidRPr="00336292" w:rsidRDefault="00336292" w:rsidP="00336292">
      <w:pPr>
        <w:numPr>
          <w:ilvl w:val="0"/>
          <w:numId w:val="13"/>
        </w:numPr>
        <w:spacing w:after="0" w:line="238" w:lineRule="auto"/>
        <w:contextualSpacing/>
        <w:jc w:val="both"/>
        <w:rPr>
          <w:rFonts w:ascii="Times New Roman" w:eastAsia="Arial" w:hAnsi="Times New Roman" w:cs="Arial"/>
          <w:color w:val="000000"/>
          <w:sz w:val="24"/>
          <w:szCs w:val="20"/>
          <w:lang w:eastAsia="x-none"/>
        </w:rPr>
      </w:pPr>
      <w:r w:rsidRPr="00336292">
        <w:rPr>
          <w:rFonts w:ascii="Times New Roman" w:eastAsia="Arial" w:hAnsi="Times New Roman" w:cs="Arial"/>
          <w:color w:val="000000"/>
          <w:sz w:val="24"/>
          <w:szCs w:val="20"/>
          <w:lang w:eastAsia="x-none"/>
        </w:rPr>
        <w:t xml:space="preserve">PROPONENTE _________________________________________________________ </w:t>
      </w:r>
    </w:p>
    <w:p w:rsidR="00336292" w:rsidRPr="00336292" w:rsidRDefault="00336292" w:rsidP="00336292">
      <w:pPr>
        <w:spacing w:after="0" w:line="238" w:lineRule="auto"/>
        <w:ind w:left="1080"/>
        <w:contextualSpacing/>
        <w:jc w:val="both"/>
        <w:rPr>
          <w:rFonts w:ascii="Times New Roman" w:eastAsia="Arial" w:hAnsi="Times New Roman" w:cs="Arial"/>
          <w:color w:val="000000"/>
          <w:sz w:val="24"/>
          <w:szCs w:val="20"/>
          <w:lang w:eastAsia="x-none"/>
        </w:rPr>
      </w:pPr>
    </w:p>
    <w:p w:rsidR="00336292" w:rsidRPr="00336292" w:rsidRDefault="00336292" w:rsidP="00336292">
      <w:pPr>
        <w:spacing w:after="0" w:line="238" w:lineRule="auto"/>
        <w:jc w:val="both"/>
        <w:rPr>
          <w:rFonts w:ascii="Arial" w:eastAsia="Arial" w:hAnsi="Arial" w:cs="Arial"/>
          <w:color w:val="000000"/>
          <w:sz w:val="20"/>
          <w:szCs w:val="20"/>
          <w:lang w:eastAsia="es-ES"/>
        </w:rPr>
      </w:pPr>
    </w:p>
    <w:tbl>
      <w:tblPr>
        <w:tblW w:w="10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
        <w:gridCol w:w="1339"/>
        <w:gridCol w:w="1716"/>
        <w:gridCol w:w="1339"/>
        <w:gridCol w:w="894"/>
        <w:gridCol w:w="1128"/>
        <w:gridCol w:w="1182"/>
        <w:gridCol w:w="1145"/>
        <w:gridCol w:w="1145"/>
      </w:tblGrid>
      <w:tr w:rsidR="00336292" w:rsidRPr="00336292" w:rsidTr="00336292">
        <w:trPr>
          <w:trHeight w:val="419"/>
          <w:jc w:val="center"/>
        </w:trPr>
        <w:tc>
          <w:tcPr>
            <w:tcW w:w="1053" w:type="dxa"/>
            <w:vMerge w:val="restart"/>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OBJETO DEL CONTRATO</w:t>
            </w:r>
          </w:p>
        </w:tc>
        <w:tc>
          <w:tcPr>
            <w:tcW w:w="1339" w:type="dxa"/>
            <w:vMerge w:val="restart"/>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Nº CONTRATO</w:t>
            </w:r>
          </w:p>
        </w:tc>
        <w:tc>
          <w:tcPr>
            <w:tcW w:w="1716" w:type="dxa"/>
            <w:vMerge w:val="restart"/>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ENTIDAD CONTRATANTE</w:t>
            </w:r>
          </w:p>
        </w:tc>
        <w:tc>
          <w:tcPr>
            <w:tcW w:w="1339" w:type="dxa"/>
            <w:vMerge w:val="restart"/>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VR. CONTRATO EN PESOS $</w:t>
            </w:r>
          </w:p>
        </w:tc>
        <w:tc>
          <w:tcPr>
            <w:tcW w:w="2022" w:type="dxa"/>
            <w:gridSpan w:val="2"/>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TIPO</w:t>
            </w:r>
          </w:p>
        </w:tc>
        <w:tc>
          <w:tcPr>
            <w:tcW w:w="1182" w:type="dxa"/>
            <w:vMerge w:val="restart"/>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FECHA DE LA MULTA O SANCIÓN</w:t>
            </w:r>
          </w:p>
        </w:tc>
        <w:tc>
          <w:tcPr>
            <w:tcW w:w="1145" w:type="dxa"/>
            <w:vMerge w:val="restart"/>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VR. DE LA MULTA O SANCIÓN EN PESOS $</w:t>
            </w:r>
          </w:p>
        </w:tc>
        <w:tc>
          <w:tcPr>
            <w:tcW w:w="1145" w:type="dxa"/>
            <w:vMerge w:val="restart"/>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VR. DE LA MULTA SANCIÓN EN SMMLV</w:t>
            </w:r>
          </w:p>
        </w:tc>
      </w:tr>
      <w:tr w:rsidR="00336292" w:rsidRPr="00336292" w:rsidTr="00336292">
        <w:trPr>
          <w:trHeight w:val="418"/>
          <w:jc w:val="center"/>
        </w:trPr>
        <w:tc>
          <w:tcPr>
            <w:tcW w:w="1053" w:type="dxa"/>
            <w:vMerge/>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339" w:type="dxa"/>
            <w:vMerge/>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716" w:type="dxa"/>
            <w:vMerge/>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339" w:type="dxa"/>
            <w:vMerge/>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894"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MULTA</w:t>
            </w:r>
          </w:p>
        </w:tc>
        <w:tc>
          <w:tcPr>
            <w:tcW w:w="1128"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r w:rsidRPr="00336292">
              <w:rPr>
                <w:rFonts w:ascii="Arial" w:eastAsia="Arial" w:hAnsi="Arial" w:cs="Arial"/>
                <w:color w:val="000000"/>
                <w:sz w:val="14"/>
                <w:szCs w:val="20"/>
                <w:lang w:eastAsia="es-ES"/>
              </w:rPr>
              <w:t>SANCIÓN</w:t>
            </w:r>
          </w:p>
        </w:tc>
        <w:tc>
          <w:tcPr>
            <w:tcW w:w="1182" w:type="dxa"/>
            <w:vMerge/>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45" w:type="dxa"/>
            <w:vMerge/>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45" w:type="dxa"/>
            <w:vMerge/>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r>
      <w:tr w:rsidR="00336292" w:rsidRPr="00336292" w:rsidTr="00336292">
        <w:trPr>
          <w:jc w:val="center"/>
        </w:trPr>
        <w:tc>
          <w:tcPr>
            <w:tcW w:w="1053"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339"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716"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339"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2022" w:type="dxa"/>
            <w:gridSpan w:val="2"/>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82"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45"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45"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r>
      <w:tr w:rsidR="00336292" w:rsidRPr="00336292" w:rsidTr="00336292">
        <w:trPr>
          <w:jc w:val="center"/>
        </w:trPr>
        <w:tc>
          <w:tcPr>
            <w:tcW w:w="1053"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339"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716"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339"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2022" w:type="dxa"/>
            <w:gridSpan w:val="2"/>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82"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45"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c>
          <w:tcPr>
            <w:tcW w:w="1145" w:type="dxa"/>
            <w:shd w:val="clear" w:color="auto" w:fill="auto"/>
            <w:vAlign w:val="center"/>
          </w:tcPr>
          <w:p w:rsidR="00336292" w:rsidRPr="00336292" w:rsidRDefault="00336292" w:rsidP="00336292">
            <w:pPr>
              <w:spacing w:after="0" w:line="238" w:lineRule="auto"/>
              <w:jc w:val="center"/>
              <w:rPr>
                <w:rFonts w:ascii="Arial" w:eastAsia="Arial" w:hAnsi="Arial" w:cs="Arial"/>
                <w:color w:val="000000"/>
                <w:sz w:val="14"/>
                <w:szCs w:val="20"/>
                <w:lang w:eastAsia="es-ES"/>
              </w:rPr>
            </w:pPr>
          </w:p>
        </w:tc>
      </w:tr>
    </w:tbl>
    <w:p w:rsidR="00336292" w:rsidRPr="00336292" w:rsidRDefault="00336292" w:rsidP="00336292">
      <w:pPr>
        <w:spacing w:after="0" w:line="238" w:lineRule="auto"/>
        <w:jc w:val="both"/>
        <w:rPr>
          <w:rFonts w:ascii="Arial" w:eastAsia="Arial" w:hAnsi="Arial" w:cs="Arial"/>
          <w:color w:val="000000"/>
          <w:sz w:val="20"/>
          <w:szCs w:val="20"/>
          <w:lang w:eastAsia="es-ES"/>
        </w:rPr>
      </w:pPr>
    </w:p>
    <w:p w:rsidR="00336292" w:rsidRPr="00336292" w:rsidRDefault="00336292" w:rsidP="00336292">
      <w:pPr>
        <w:spacing w:after="0" w:line="276" w:lineRule="auto"/>
        <w:jc w:val="both"/>
        <w:rPr>
          <w:rFonts w:ascii="Arial" w:eastAsia="Arial" w:hAnsi="Arial" w:cs="Arial"/>
          <w:color w:val="000000"/>
          <w:sz w:val="20"/>
          <w:szCs w:val="20"/>
          <w:lang w:eastAsia="es-ES"/>
        </w:rPr>
      </w:pPr>
    </w:p>
    <w:p w:rsidR="00336292" w:rsidRPr="00336292" w:rsidRDefault="00336292" w:rsidP="00336292">
      <w:pPr>
        <w:spacing w:after="0" w:line="27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 xml:space="preserve">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 </w:t>
      </w:r>
    </w:p>
    <w:p w:rsidR="00336292" w:rsidRPr="00336292" w:rsidRDefault="00336292" w:rsidP="00336292">
      <w:pPr>
        <w:spacing w:after="0" w:line="276" w:lineRule="auto"/>
        <w:ind w:left="-1134"/>
        <w:jc w:val="both"/>
        <w:rPr>
          <w:rFonts w:ascii="Arial" w:eastAsia="Arial" w:hAnsi="Arial" w:cs="Arial"/>
          <w:color w:val="000000"/>
          <w:sz w:val="20"/>
          <w:szCs w:val="20"/>
          <w:lang w:eastAsia="es-ES"/>
        </w:rPr>
      </w:pPr>
    </w:p>
    <w:p w:rsidR="00336292" w:rsidRPr="00336292" w:rsidRDefault="00336292" w:rsidP="00336292">
      <w:pPr>
        <w:spacing w:after="0" w:line="276" w:lineRule="auto"/>
        <w:ind w:left="-1134"/>
        <w:jc w:val="both"/>
        <w:rPr>
          <w:rFonts w:ascii="Arial" w:eastAsia="Arial" w:hAnsi="Arial" w:cs="Arial"/>
          <w:color w:val="000000"/>
          <w:sz w:val="20"/>
          <w:szCs w:val="20"/>
          <w:lang w:eastAsia="es-ES"/>
        </w:rPr>
      </w:pPr>
    </w:p>
    <w:p w:rsidR="00336292" w:rsidRPr="00336292" w:rsidRDefault="00336292" w:rsidP="00336292">
      <w:pPr>
        <w:pBdr>
          <w:bottom w:val="single" w:sz="12" w:space="1" w:color="auto"/>
        </w:pBdr>
        <w:spacing w:after="0" w:line="276" w:lineRule="auto"/>
        <w:ind w:left="-1134"/>
        <w:jc w:val="both"/>
        <w:rPr>
          <w:rFonts w:ascii="Arial" w:eastAsia="Arial" w:hAnsi="Arial" w:cs="Arial"/>
          <w:color w:val="000000"/>
          <w:sz w:val="20"/>
          <w:szCs w:val="20"/>
          <w:lang w:eastAsia="es-ES"/>
        </w:rPr>
      </w:pPr>
    </w:p>
    <w:p w:rsidR="00336292" w:rsidRPr="00336292" w:rsidRDefault="00336292" w:rsidP="00336292">
      <w:pPr>
        <w:spacing w:after="0" w:line="27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t>REPRESENTANTE LEGAL</w:t>
      </w:r>
    </w:p>
    <w:p w:rsidR="00336292" w:rsidRPr="00336292" w:rsidRDefault="00336292" w:rsidP="00336292">
      <w:pPr>
        <w:spacing w:after="200" w:line="276" w:lineRule="auto"/>
        <w:jc w:val="both"/>
        <w:rPr>
          <w:rFonts w:ascii="Arial" w:eastAsia="Arial" w:hAnsi="Arial" w:cs="Arial"/>
          <w:color w:val="000000"/>
          <w:sz w:val="20"/>
          <w:szCs w:val="20"/>
          <w:lang w:eastAsia="es-ES"/>
        </w:rPr>
      </w:pPr>
      <w:r w:rsidRPr="00336292">
        <w:rPr>
          <w:rFonts w:ascii="Arial" w:eastAsia="Arial" w:hAnsi="Arial" w:cs="Arial"/>
          <w:color w:val="000000"/>
          <w:sz w:val="20"/>
          <w:szCs w:val="20"/>
          <w:lang w:eastAsia="es-ES"/>
        </w:rPr>
        <w:br w:type="page"/>
      </w:r>
    </w:p>
    <w:p w:rsidR="00336292" w:rsidRPr="00336292" w:rsidRDefault="00336292" w:rsidP="00336292">
      <w:pPr>
        <w:spacing w:after="0" w:line="276" w:lineRule="auto"/>
        <w:jc w:val="center"/>
        <w:rPr>
          <w:rFonts w:ascii="Arial" w:eastAsia="Arial" w:hAnsi="Arial" w:cs="Arial"/>
          <w:b/>
          <w:color w:val="000000"/>
          <w:sz w:val="20"/>
          <w:lang w:eastAsia="es-ES"/>
        </w:rPr>
      </w:pPr>
      <w:r w:rsidRPr="00336292">
        <w:rPr>
          <w:rFonts w:ascii="Arial" w:eastAsia="Arial" w:hAnsi="Arial" w:cs="Arial"/>
          <w:b/>
          <w:color w:val="000000"/>
          <w:sz w:val="20"/>
          <w:lang w:eastAsia="es-ES"/>
        </w:rPr>
        <w:t>FORMULARIO Nº 8</w:t>
      </w:r>
    </w:p>
    <w:p w:rsidR="00336292" w:rsidRPr="00336292" w:rsidRDefault="00336292" w:rsidP="00336292">
      <w:pPr>
        <w:spacing w:after="0" w:line="240" w:lineRule="auto"/>
        <w:jc w:val="center"/>
        <w:rPr>
          <w:rFonts w:ascii="Arial" w:eastAsia="Times New Roman" w:hAnsi="Arial" w:cs="Times New Roman"/>
          <w:b/>
          <w:sz w:val="20"/>
          <w:szCs w:val="24"/>
          <w:lang w:eastAsia="es-ES"/>
        </w:rPr>
      </w:pPr>
      <w:r w:rsidRPr="00336292">
        <w:rPr>
          <w:rFonts w:ascii="Arial" w:eastAsia="Times New Roman" w:hAnsi="Arial" w:cs="Times New Roman"/>
          <w:b/>
          <w:sz w:val="20"/>
          <w:szCs w:val="24"/>
          <w:lang w:eastAsia="es-ES"/>
        </w:rPr>
        <w:t>OBLIGACIONES DEL CONTRATISTA</w:t>
      </w:r>
    </w:p>
    <w:p w:rsidR="00336292" w:rsidRPr="00336292" w:rsidRDefault="00336292" w:rsidP="00336292">
      <w:pPr>
        <w:spacing w:after="0" w:line="240" w:lineRule="auto"/>
        <w:jc w:val="center"/>
        <w:rPr>
          <w:rFonts w:ascii="Arial" w:eastAsia="Times New Roman" w:hAnsi="Arial" w:cs="Times New Roman"/>
          <w:b/>
          <w:sz w:val="20"/>
          <w:szCs w:val="24"/>
          <w:lang w:eastAsia="es-ES"/>
        </w:rPr>
      </w:pP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 Suscribir el contrato ofrecido.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 Acreditar que el objeto social y/o actividad mercantil principal de la sociedad se encuentre directamente relacionada con el objeto del contrato.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 Contar con autorización para la suscripción del contrato en caso de ser necesario.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4. Las instituciones a contratar se comprometen a cumplir con todos los procesos administrativos establecidos por la Dirección General de Sanidad Militar – Dispensario Médico de Bucaramanga.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5. Cumplir con el objeto del presente contrato con la mayor diligencia, utilizando el recurso humano y tecnológico idóneo para su desarrollo. </w:t>
      </w:r>
    </w:p>
    <w:p w:rsidR="00D508BE"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6</w:t>
      </w:r>
      <w:r w:rsidRPr="00200E2A">
        <w:rPr>
          <w:rFonts w:ascii="Arial" w:hAnsi="Arial" w:cs="Arial"/>
          <w:color w:val="000000"/>
          <w:sz w:val="16"/>
          <w:szCs w:val="16"/>
          <w:lang w:val="es-ES" w:eastAsia="es-ES"/>
        </w:rPr>
        <w:t xml:space="preserve">. Presentar las facturas a nombre de la </w:t>
      </w:r>
      <w:r w:rsidRPr="00200E2A">
        <w:rPr>
          <w:rFonts w:ascii="Arial" w:hAnsi="Arial" w:cs="Arial"/>
          <w:b/>
          <w:color w:val="000000"/>
          <w:sz w:val="16"/>
          <w:szCs w:val="16"/>
          <w:lang w:val="es-ES" w:eastAsia="es-ES"/>
        </w:rPr>
        <w:t xml:space="preserve">Dirección </w:t>
      </w:r>
      <w:r>
        <w:rPr>
          <w:rFonts w:ascii="Arial" w:hAnsi="Arial" w:cs="Arial"/>
          <w:b/>
          <w:color w:val="000000"/>
          <w:sz w:val="16"/>
          <w:szCs w:val="16"/>
          <w:lang w:val="es-ES" w:eastAsia="es-ES"/>
        </w:rPr>
        <w:t>General De Sanidad Militar</w:t>
      </w:r>
      <w:r w:rsidRPr="00200E2A">
        <w:rPr>
          <w:rFonts w:ascii="Arial" w:hAnsi="Arial" w:cs="Arial"/>
          <w:color w:val="000000"/>
          <w:sz w:val="16"/>
          <w:szCs w:val="16"/>
          <w:lang w:val="es-ES" w:eastAsia="es-ES"/>
        </w:rPr>
        <w:t xml:space="preserve"> – Dispensario Médico de Bucaramanga, con </w:t>
      </w:r>
      <w:r w:rsidRPr="00200E2A">
        <w:rPr>
          <w:rFonts w:ascii="Arial" w:hAnsi="Arial" w:cs="Arial"/>
          <w:b/>
          <w:color w:val="000000"/>
          <w:sz w:val="16"/>
          <w:szCs w:val="16"/>
          <w:lang w:val="es-ES" w:eastAsia="es-ES"/>
        </w:rPr>
        <w:t xml:space="preserve">NIT </w:t>
      </w:r>
      <w:r>
        <w:rPr>
          <w:rFonts w:ascii="Arial" w:hAnsi="Arial" w:cs="Arial"/>
          <w:b/>
          <w:color w:val="000000"/>
          <w:sz w:val="16"/>
          <w:szCs w:val="16"/>
          <w:lang w:val="es-ES" w:eastAsia="es-ES"/>
        </w:rPr>
        <w:t xml:space="preserve">830.039.670 – 5. </w:t>
      </w:r>
      <w:r w:rsidRPr="005733EE">
        <w:rPr>
          <w:rFonts w:ascii="Arial" w:hAnsi="Arial" w:cs="Arial"/>
          <w:color w:val="000000"/>
          <w:sz w:val="16"/>
          <w:szCs w:val="16"/>
          <w:lang w:val="es-ES" w:eastAsia="es-ES"/>
        </w:rPr>
        <w:t>Un</w:t>
      </w:r>
      <w:r w:rsidRPr="00200E2A">
        <w:rPr>
          <w:rFonts w:ascii="Arial" w:hAnsi="Arial" w:cs="Arial"/>
          <w:color w:val="000000"/>
          <w:sz w:val="16"/>
          <w:szCs w:val="16"/>
          <w:lang w:val="es-ES" w:eastAsia="es-ES"/>
        </w:rPr>
        <w:t>a</w:t>
      </w:r>
      <w:r>
        <w:rPr>
          <w:rFonts w:ascii="Arial" w:hAnsi="Arial" w:cs="Arial"/>
          <w:color w:val="000000"/>
          <w:sz w:val="16"/>
          <w:szCs w:val="16"/>
          <w:lang w:val="es-ES" w:eastAsia="es-ES"/>
        </w:rPr>
        <w:t xml:space="preserve"> </w:t>
      </w:r>
      <w:r w:rsidRPr="00200E2A">
        <w:rPr>
          <w:rFonts w:ascii="Arial" w:hAnsi="Arial" w:cs="Arial"/>
          <w:color w:val="000000"/>
          <w:sz w:val="16"/>
          <w:szCs w:val="16"/>
          <w:lang w:val="es-ES" w:eastAsia="es-ES"/>
        </w:rPr>
        <w:t>vez se hayan entregado a satisfacción los elementos objeto de la presente contratación. Documentos que deben cumplir con los requisitos que exige el art. 615 del estatuto tributario. Dicho documento debe ser presentado en original y tres copias, acompañado</w:t>
      </w:r>
      <w:r>
        <w:rPr>
          <w:rFonts w:ascii="Arial" w:hAnsi="Arial" w:cs="Arial"/>
          <w:color w:val="000000"/>
          <w:sz w:val="16"/>
          <w:szCs w:val="16"/>
          <w:lang w:val="es-ES" w:eastAsia="es-ES"/>
        </w:rPr>
        <w:t xml:space="preserve"> de los soportes respectivos.</w:t>
      </w:r>
    </w:p>
    <w:p w:rsidR="00D508BE" w:rsidRDefault="00D508BE" w:rsidP="00D508BE">
      <w:pPr>
        <w:rPr>
          <w:rFonts w:ascii="Arial" w:hAnsi="Arial" w:cs="Arial"/>
          <w:b/>
          <w:i/>
          <w:color w:val="000000"/>
          <w:sz w:val="16"/>
          <w:szCs w:val="16"/>
          <w:lang w:val="es-ES" w:eastAsia="es-ES"/>
        </w:rPr>
      </w:pPr>
      <w:r>
        <w:rPr>
          <w:rFonts w:ascii="Arial" w:hAnsi="Arial" w:cs="Arial"/>
          <w:b/>
          <w:color w:val="000000"/>
          <w:sz w:val="16"/>
          <w:szCs w:val="16"/>
          <w:lang w:val="es-ES" w:eastAsia="es-ES"/>
        </w:rPr>
        <w:t xml:space="preserve">PARAGRAFO PRIMERO: </w:t>
      </w:r>
      <w:r>
        <w:rPr>
          <w:rFonts w:ascii="Arial" w:hAnsi="Arial" w:cs="Arial"/>
          <w:color w:val="000000"/>
          <w:sz w:val="16"/>
          <w:szCs w:val="16"/>
          <w:lang w:val="es-ES" w:eastAsia="es-ES"/>
        </w:rPr>
        <w:t>Acorde a CIRCULAR RADICADO No 0120010462002/MDN-COGFM-JEMCO-DIGSA-SUBAF-GRUFI-ARCEC-29.57 del 23 de diciembre de 2020, emitida por el DIRECTOR GENERAL DE SANIDAD MILITAR, donde manifiesta “</w:t>
      </w:r>
      <w:r>
        <w:rPr>
          <w:rFonts w:ascii="Arial" w:hAnsi="Arial" w:cs="Arial"/>
          <w:b/>
          <w:i/>
          <w:color w:val="000000"/>
          <w:sz w:val="16"/>
          <w:szCs w:val="16"/>
          <w:lang w:val="es-ES" w:eastAsia="es-ES"/>
        </w:rPr>
        <w:t xml:space="preserve">INFORMACION EXPEDICION NIT” </w:t>
      </w:r>
      <w:r w:rsidRPr="00846B55">
        <w:rPr>
          <w:rFonts w:ascii="Arial" w:hAnsi="Arial" w:cs="Arial"/>
          <w:i/>
          <w:color w:val="000000"/>
          <w:sz w:val="16"/>
          <w:szCs w:val="16"/>
          <w:lang w:val="es-ES" w:eastAsia="es-ES"/>
        </w:rPr>
        <w:t xml:space="preserve">(Respetuosamente, me permito informar a los señores Directores de Sanidad y Jefatura de Salud de Fuerza Aérea, que la Dirección Nacional de Impuestos y Aduanas Nacionales DIAN, expidió los números de identificación (NIT), para la Dirección de Sanidad Armada, </w:t>
      </w:r>
      <w:r w:rsidRPr="00846B55">
        <w:rPr>
          <w:rFonts w:ascii="Arial" w:hAnsi="Arial" w:cs="Arial"/>
          <w:b/>
          <w:i/>
          <w:color w:val="000000"/>
          <w:sz w:val="16"/>
          <w:szCs w:val="16"/>
          <w:lang w:val="es-ES" w:eastAsia="es-ES"/>
        </w:rPr>
        <w:t>Dirección de Sanidad Ejercito</w:t>
      </w:r>
      <w:r w:rsidRPr="00846B55">
        <w:rPr>
          <w:rFonts w:ascii="Arial" w:hAnsi="Arial" w:cs="Arial"/>
          <w:i/>
          <w:color w:val="000000"/>
          <w:sz w:val="16"/>
          <w:szCs w:val="16"/>
          <w:lang w:val="es-ES" w:eastAsia="es-ES"/>
        </w:rPr>
        <w:t xml:space="preserve"> y Jefatura de Salud Fuerza Aérea Colombiana, la nueva identificación tributaria se expide en concordancia con los procesos</w:t>
      </w:r>
      <w:r>
        <w:rPr>
          <w:rFonts w:ascii="Arial" w:hAnsi="Arial" w:cs="Arial"/>
          <w:b/>
          <w:i/>
          <w:color w:val="000000"/>
          <w:sz w:val="16"/>
          <w:szCs w:val="16"/>
          <w:lang w:val="es-ES" w:eastAsia="es-ES"/>
        </w:rPr>
        <w:t>.</w:t>
      </w:r>
    </w:p>
    <w:p w:rsidR="00D508BE" w:rsidRPr="00846B55" w:rsidRDefault="00D508BE" w:rsidP="009063D8">
      <w:pPr>
        <w:pStyle w:val="Prrafodelista"/>
        <w:numPr>
          <w:ilvl w:val="0"/>
          <w:numId w:val="28"/>
        </w:numPr>
        <w:jc w:val="left"/>
        <w:rPr>
          <w:rFonts w:ascii="Arial" w:hAnsi="Arial" w:cs="Arial"/>
          <w:color w:val="000000"/>
          <w:sz w:val="16"/>
          <w:szCs w:val="16"/>
          <w:lang w:val="es-ES" w:eastAsia="es-ES"/>
        </w:rPr>
      </w:pPr>
      <w:r w:rsidRPr="00846B55">
        <w:rPr>
          <w:rFonts w:ascii="Arial" w:hAnsi="Arial" w:cs="Arial"/>
          <w:b/>
          <w:i/>
          <w:color w:val="000000"/>
          <w:sz w:val="16"/>
          <w:szCs w:val="16"/>
          <w:lang w:val="es-ES" w:eastAsia="es-ES"/>
        </w:rPr>
        <w:t>DIRECCIÓN DE SANIDAD EJERCITO     NIT:   901.440.188 - 1</w:t>
      </w:r>
    </w:p>
    <w:p w:rsidR="00D508BE" w:rsidRPr="00B27E7F" w:rsidRDefault="00D508BE" w:rsidP="00D508BE">
      <w:pPr>
        <w:rPr>
          <w:rFonts w:ascii="Arial" w:hAnsi="Arial" w:cs="Arial"/>
          <w:color w:val="000000"/>
          <w:sz w:val="16"/>
          <w:szCs w:val="16"/>
          <w:lang w:val="es-ES" w:eastAsia="es-ES"/>
        </w:rPr>
      </w:pPr>
      <w:r>
        <w:rPr>
          <w:rFonts w:ascii="Arial" w:hAnsi="Arial" w:cs="Arial"/>
          <w:b/>
          <w:color w:val="000000"/>
          <w:sz w:val="16"/>
          <w:szCs w:val="16"/>
          <w:lang w:val="es-ES" w:eastAsia="es-ES"/>
        </w:rPr>
        <w:t xml:space="preserve">PARAGRAFO SEGUNDO: </w:t>
      </w:r>
      <w:r>
        <w:rPr>
          <w:rFonts w:ascii="Arial" w:hAnsi="Arial" w:cs="Arial"/>
          <w:color w:val="000000"/>
          <w:sz w:val="16"/>
          <w:szCs w:val="16"/>
          <w:lang w:val="es-ES" w:eastAsia="es-ES"/>
        </w:rPr>
        <w:t>Teniendo en cuenta lo anteriormente descrito, la facturación inicialmente será emitida acorde al numeral 6 de las OBLIGACIONES DEL CONTRATISTA. El cual queda supeditado a las nuevas directrices emitidas por la DIRECCION GENERAL DE SANIDAD MILITAR en cuanto al cambio de la nueva identificación tributaria.</w:t>
      </w:r>
    </w:p>
    <w:p w:rsidR="00D508BE" w:rsidRPr="00200E2A" w:rsidRDefault="00D508BE" w:rsidP="00D508BE">
      <w:pPr>
        <w:rPr>
          <w:rFonts w:ascii="Arial" w:hAnsi="Arial" w:cs="Arial"/>
          <w:color w:val="000000"/>
          <w:sz w:val="16"/>
          <w:szCs w:val="16"/>
          <w:lang w:val="es-ES" w:eastAsia="es-ES"/>
        </w:rPr>
      </w:pPr>
      <w:r w:rsidRPr="00200E2A">
        <w:rPr>
          <w:rFonts w:ascii="Arial" w:hAnsi="Arial" w:cs="Arial"/>
          <w:color w:val="000000"/>
          <w:sz w:val="16"/>
          <w:szCs w:val="16"/>
          <w:lang w:val="es-ES" w:eastAsia="es-ES"/>
        </w:rPr>
        <w:t>7. Debitar del valor del contrato la factura radicada, presentar el estado de cu</w:t>
      </w:r>
      <w:r>
        <w:rPr>
          <w:rFonts w:ascii="Arial" w:hAnsi="Arial" w:cs="Arial"/>
          <w:color w:val="000000"/>
          <w:sz w:val="16"/>
          <w:szCs w:val="16"/>
          <w:lang w:val="es-ES" w:eastAsia="es-ES"/>
        </w:rPr>
        <w:t>entas y respectivo paz y salvo.</w:t>
      </w:r>
    </w:p>
    <w:p w:rsidR="00D508BE" w:rsidRPr="005D257F" w:rsidRDefault="00D508BE" w:rsidP="00D508BE">
      <w:pPr>
        <w:rPr>
          <w:rFonts w:ascii="Arial" w:hAnsi="Arial" w:cs="Arial"/>
          <w:color w:val="000000"/>
          <w:sz w:val="16"/>
          <w:szCs w:val="16"/>
          <w:lang w:val="es-ES" w:eastAsia="es-ES"/>
        </w:rPr>
      </w:pPr>
      <w:r w:rsidRPr="00200E2A">
        <w:rPr>
          <w:rFonts w:ascii="Arial" w:hAnsi="Arial" w:cs="Arial"/>
          <w:color w:val="000000"/>
          <w:sz w:val="16"/>
          <w:szCs w:val="16"/>
          <w:lang w:val="es-ES" w:eastAsia="es-ES"/>
        </w:rPr>
        <w:t>8. Acreditar la suficiencia de la capacidad</w:t>
      </w:r>
      <w:r w:rsidRPr="005D257F">
        <w:rPr>
          <w:rFonts w:ascii="Arial" w:hAnsi="Arial" w:cs="Arial"/>
          <w:color w:val="000000"/>
          <w:sz w:val="16"/>
          <w:szCs w:val="16"/>
          <w:lang w:val="es-ES" w:eastAsia="es-ES"/>
        </w:rPr>
        <w:t xml:space="preserve"> legal del representante legal para la presentación de la propuesta y pa</w:t>
      </w:r>
      <w:r>
        <w:rPr>
          <w:rFonts w:ascii="Arial" w:hAnsi="Arial" w:cs="Arial"/>
          <w:color w:val="000000"/>
          <w:sz w:val="16"/>
          <w:szCs w:val="16"/>
          <w:lang w:val="es-ES" w:eastAsia="es-ES"/>
        </w:rPr>
        <w:t>ra la suscripción del contrato.</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9. Subsanar la documentación pertinente que soliciten los comités de conformidad a los pliegos de condiciones.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10. Suministrar oportunamente todos los informes que requiera el supervisor, necesarios para cumplir con los programas, plazos y especificaciones técnicas del objeto contratado.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11. Dar cumplimiento a los requerimientos exigidos por el supervisor y los documentos del contrato.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12. Cumplir con la normatividad existente en lo referente a seguridad industrial y salud ocupacional de sus trabajadores.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13. Pagar los impuestos, tasas y similares que se deriven de la ejecución del contrato.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14. Hacer los servicios y entrega de los servicios objeto del presente proceso de contratación en las ciudades o municipios donde estén ubicados los establecimientos de sanidad centralizados.</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15. El contratista deberá contar con la suficiencia, capacidad económica y logística necesaria para atender los servicios pactados.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16. El contratista debe velar por la integridad y atención de los servicios pactados con el Dispensario Médico de Bucaramanga y unidades centralizadas.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17. Hacer la atención de los servicios, en las condiciones y en el tiempo indicado para la ello.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18.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19.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20. Los servicios están sujetos a las necesidades de los dispensarios médicos sin sobrepasar el valor del presente contrato y avalados en cada pedido por el supervisor. </w:t>
      </w:r>
    </w:p>
    <w:p w:rsidR="00D508BE" w:rsidRPr="00C47DA0" w:rsidRDefault="00D508BE" w:rsidP="00D508BE">
      <w:pPr>
        <w:rPr>
          <w:rFonts w:ascii="Arial" w:hAnsi="Arial" w:cs="Arial"/>
          <w:color w:val="000000"/>
          <w:sz w:val="16"/>
          <w:szCs w:val="16"/>
          <w:lang w:eastAsia="es-ES"/>
        </w:rPr>
      </w:pPr>
      <w:r w:rsidRPr="005D257F">
        <w:rPr>
          <w:rFonts w:ascii="Arial" w:hAnsi="Arial" w:cs="Arial"/>
          <w:color w:val="000000"/>
          <w:sz w:val="16"/>
          <w:szCs w:val="16"/>
          <w:lang w:val="es-ES" w:eastAsia="es-ES"/>
        </w:rPr>
        <w:t xml:space="preserve">21. Mantener una estrecha coordinación </w:t>
      </w:r>
      <w:r w:rsidRPr="00C47DA0">
        <w:rPr>
          <w:rFonts w:ascii="Arial" w:hAnsi="Arial" w:cs="Arial"/>
          <w:color w:val="000000"/>
          <w:sz w:val="16"/>
          <w:szCs w:val="16"/>
          <w:lang w:eastAsia="es-ES"/>
        </w:rPr>
        <w:t xml:space="preserve">con el Dispensario Médico de Bucaramanga para establecer los mecanismos administrativos que permitan recepcionar, responder y solucionar oportunamente los problemas que surjan con motivo de la relación comercial a establecer. </w:t>
      </w:r>
    </w:p>
    <w:p w:rsidR="00D508BE" w:rsidRPr="005D257F" w:rsidRDefault="00D508BE" w:rsidP="00D508BE">
      <w:pPr>
        <w:rPr>
          <w:rFonts w:ascii="Arial" w:hAnsi="Arial" w:cs="Arial"/>
          <w:color w:val="000000"/>
          <w:sz w:val="16"/>
          <w:szCs w:val="16"/>
          <w:lang w:val="es-ES" w:eastAsia="es-ES"/>
        </w:rPr>
      </w:pPr>
      <w:r w:rsidRPr="00C47DA0">
        <w:rPr>
          <w:rFonts w:ascii="Arial" w:hAnsi="Arial" w:cs="Arial"/>
          <w:color w:val="000000"/>
          <w:sz w:val="16"/>
          <w:szCs w:val="16"/>
          <w:lang w:eastAsia="es-ES"/>
        </w:rPr>
        <w:t>22. Suministrar oportunamente y con toda la seriedad y veracidad del caso al Dispensario Médico de Bucaramanga – DMBUG la información que esta última requiera para la resolución adecuada y oportuna de quejas, requerimientos y acciones judiciales interpuestas</w:t>
      </w:r>
      <w:r w:rsidRPr="005D257F">
        <w:rPr>
          <w:rFonts w:ascii="Arial" w:hAnsi="Arial" w:cs="Arial"/>
          <w:color w:val="000000"/>
          <w:sz w:val="16"/>
          <w:szCs w:val="16"/>
          <w:lang w:val="es-ES" w:eastAsia="es-ES"/>
        </w:rPr>
        <w:t xml:space="preserve"> por los usuarios por causa o por ocasión del servicio prestado en virtud del presente contrato de prestación de servicios; todo ello dentro de los límites y términos establecidos por el DMBUG para tal fin.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23.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24. Devolver al DMBUG la totalidad de los documentos o información que por cualquier medio sean obtenidos, en desarrollo del objeto del presente contrato de prestación de servicios.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25. Obrar con lealtad y buena fe en las distintas etapas contractuales, evitando dilaciones y trabas.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26. Cumplir el sistema de contra referencia según el acuerdo N. 002-2001 por el cual se establece el plan de servicios de sanidad militar y policial.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27. Suministrar a los funcionarios encargados de las auditorías los informes clínicos, estadísticos y financieros relacionados con la atención prestada para facilitar el proceso de evaluación y control.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28. Permitir las labores de supervisión, evaluación, control y auditoría que se requieran para el seguimiento a la ejecución de la prestación de los servicios.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29.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30. Responder por los eventos adversos que se generen a los usuarios en desarrollo del presente contrato.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31.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32. Respecto del registro de procedimientos se utilizarán las tarifas pactadas, detallando la codificación y grupo quirúrgico en forma clara, discriminada y detallada dentro de la factura.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33.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34.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35.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36. Comunicar dentro de un término prudencial no superior a 48 horas, la ocurrencia de eventos adversos en el desarrollo de prácticas médicas asistenciales acaecidas en la institución del contratista, que afecten a usuarios del contratante.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37.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38.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39.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40. Entregar un informe mensual de pacientes atendidos al supervisor del contrato, quien realizará el seguimiento sobre la ejecución del contrato.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41.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42. No acceder a peticiones quejas o amenazas de quienes actúen por fuera de la ley con el fin de hacer u omitir algún hecho.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 xml:space="preserve">43. Mantener vigente todas las garantías que amparan el contrato en los términos del mismo.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44. 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45. En los casos que el paciente ingrese a la entidad contratada sin una autorización dada por el Líder de referencia-Contra</w:t>
      </w:r>
      <w:r>
        <w:rPr>
          <w:rFonts w:ascii="Arial" w:hAnsi="Arial" w:cs="Arial"/>
          <w:color w:val="000000"/>
          <w:sz w:val="16"/>
          <w:szCs w:val="16"/>
          <w:lang w:val="es-ES" w:eastAsia="es-ES"/>
        </w:rPr>
        <w:t>r</w:t>
      </w:r>
      <w:r w:rsidRPr="005D257F">
        <w:rPr>
          <w:rFonts w:ascii="Arial" w:hAnsi="Arial" w:cs="Arial"/>
          <w:color w:val="000000"/>
          <w:sz w:val="16"/>
          <w:szCs w:val="16"/>
          <w:lang w:val="es-ES" w:eastAsia="es-ES"/>
        </w:rPr>
        <w:t>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46. Garantizara el traslado en ambulancia a los usuarios que se encuentren en la entidad prestadora del servicio.</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47.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48.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49. Verificar la información del usuario que permita establecer que pertenece al Subsistema de Salud de las Fuerzas Militares.</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50. Permitir las visitas por parte del personal de garantía de calidad del DMBUG, con el fin de verificar que se brinden procesos con calidad que garantice la seguridad de nuestros usuarios. Los cuales con anticipación serán informados a la entidad.</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51. Hará   entrega a los usuarios del reporte de los resultados para continuar el manejo terapéutico del paciente en el DMBUG, cuando lo amerite, a través del proceso y formato de referencia y Contrarreferencia.</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52. Enviara informes de estadísticas vitales (natalidad y mortalidad) una vez ocurridos los hechos.</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53. Todos   los pacientes   atendidos   tendrán   historia   clínica y toda atención de primera vez a un usuario debe incluir el proceso de apertura de historia clínica.</w:t>
      </w:r>
      <w:r w:rsidRPr="005D257F">
        <w:rPr>
          <w:rFonts w:ascii="Arial" w:hAnsi="Arial" w:cs="Arial"/>
          <w:color w:val="000000"/>
          <w:sz w:val="16"/>
          <w:szCs w:val="16"/>
          <w:lang w:val="es-ES" w:eastAsia="es-ES"/>
        </w:rPr>
        <w:tab/>
        <w:t xml:space="preserve"> </w:t>
      </w:r>
    </w:p>
    <w:p w:rsidR="00D508BE" w:rsidRPr="005D257F" w:rsidRDefault="00D508BE" w:rsidP="00D508BE">
      <w:pPr>
        <w:rPr>
          <w:rFonts w:ascii="Arial" w:hAnsi="Arial" w:cs="Arial"/>
          <w:color w:val="000000"/>
          <w:sz w:val="16"/>
          <w:szCs w:val="16"/>
          <w:lang w:val="es-ES" w:eastAsia="es-ES"/>
        </w:rPr>
      </w:pPr>
      <w:r w:rsidRPr="005D257F">
        <w:rPr>
          <w:rFonts w:ascii="Arial" w:hAnsi="Arial" w:cs="Arial"/>
          <w:color w:val="000000"/>
          <w:sz w:val="16"/>
          <w:szCs w:val="16"/>
          <w:lang w:val="es-ES" w:eastAsia="es-ES"/>
        </w:rPr>
        <w:t>54.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rsidR="00336292" w:rsidRPr="00336292" w:rsidRDefault="00D508BE" w:rsidP="00D508BE">
      <w:pPr>
        <w:rPr>
          <w:rFonts w:ascii="Arial" w:eastAsia="Arial" w:hAnsi="Arial" w:cs="Arial"/>
          <w:b/>
          <w:color w:val="000000"/>
          <w:sz w:val="20"/>
          <w:lang w:eastAsia="es-ES"/>
        </w:rPr>
      </w:pPr>
      <w:r w:rsidRPr="005D257F">
        <w:rPr>
          <w:rFonts w:ascii="Arial" w:hAnsi="Arial" w:cs="Arial"/>
          <w:color w:val="000000"/>
          <w:sz w:val="16"/>
          <w:szCs w:val="16"/>
          <w:lang w:val="es-ES" w:eastAsia="es-ES"/>
        </w:rPr>
        <w:t>55. y las demás que contemple la ley.</w:t>
      </w:r>
    </w:p>
    <w:p w:rsidR="00336292" w:rsidRPr="00336292" w:rsidRDefault="00336292" w:rsidP="00336292">
      <w:pPr>
        <w:spacing w:after="0" w:line="240" w:lineRule="auto"/>
        <w:rPr>
          <w:rFonts w:ascii="Arial" w:eastAsia="Arial" w:hAnsi="Arial" w:cs="Arial"/>
          <w:b/>
          <w:color w:val="000000"/>
          <w:sz w:val="20"/>
          <w:lang w:eastAsia="es-ES"/>
        </w:rPr>
      </w:pPr>
    </w:p>
    <w:p w:rsidR="00336292" w:rsidRPr="00336292" w:rsidRDefault="00336292" w:rsidP="00336292">
      <w:pPr>
        <w:pBdr>
          <w:bottom w:val="single" w:sz="12" w:space="1" w:color="auto"/>
        </w:pBdr>
        <w:spacing w:after="0" w:line="240" w:lineRule="auto"/>
        <w:rPr>
          <w:rFonts w:ascii="Arial" w:eastAsia="Arial" w:hAnsi="Arial" w:cs="Arial"/>
          <w:b/>
          <w:color w:val="000000"/>
          <w:sz w:val="20"/>
          <w:lang w:eastAsia="es-ES"/>
        </w:rPr>
      </w:pPr>
    </w:p>
    <w:p w:rsidR="00336292" w:rsidRPr="00336292" w:rsidRDefault="00336292" w:rsidP="00336292">
      <w:pPr>
        <w:spacing w:after="0" w:line="240" w:lineRule="auto"/>
        <w:jc w:val="both"/>
        <w:rPr>
          <w:rFonts w:ascii="Arial" w:eastAsia="Times New Roman" w:hAnsi="Arial" w:cs="Times New Roman"/>
          <w:b/>
          <w:bCs/>
          <w:color w:val="000000"/>
          <w:sz w:val="20"/>
          <w:szCs w:val="24"/>
          <w:lang w:val="es-ES" w:eastAsia="es-ES"/>
        </w:rPr>
      </w:pPr>
      <w:r w:rsidRPr="00336292">
        <w:rPr>
          <w:rFonts w:ascii="Arial" w:eastAsia="Times New Roman" w:hAnsi="Arial" w:cs="Times New Roman"/>
          <w:b/>
          <w:bCs/>
          <w:color w:val="000000"/>
          <w:sz w:val="20"/>
          <w:szCs w:val="24"/>
          <w:lang w:val="es-ES" w:eastAsia="es-ES"/>
        </w:rPr>
        <w:t>REPRESENTANTE LEGAL O APODERADO</w:t>
      </w:r>
    </w:p>
    <w:p w:rsidR="00336292" w:rsidRPr="00336292" w:rsidRDefault="00336292" w:rsidP="00336292">
      <w:pPr>
        <w:spacing w:after="0" w:line="240" w:lineRule="auto"/>
        <w:jc w:val="both"/>
        <w:rPr>
          <w:rFonts w:ascii="Arial" w:eastAsia="Times New Roman" w:hAnsi="Arial" w:cs="Times New Roman"/>
          <w:b/>
          <w:bCs/>
          <w:color w:val="000000"/>
          <w:sz w:val="20"/>
          <w:szCs w:val="24"/>
          <w:lang w:val="es-ES" w:eastAsia="es-ES"/>
        </w:rPr>
      </w:pPr>
      <w:r w:rsidRPr="00336292">
        <w:rPr>
          <w:rFonts w:ascii="Arial" w:eastAsia="Times New Roman" w:hAnsi="Arial" w:cs="Times New Roman"/>
          <w:b/>
          <w:bCs/>
          <w:color w:val="000000"/>
          <w:sz w:val="20"/>
          <w:szCs w:val="24"/>
          <w:lang w:val="es-ES" w:eastAsia="es-ES"/>
        </w:rPr>
        <w:t>Nombre</w:t>
      </w:r>
    </w:p>
    <w:p w:rsidR="00336292" w:rsidRPr="00336292" w:rsidRDefault="00336292" w:rsidP="00336292">
      <w:pPr>
        <w:spacing w:after="0" w:line="240" w:lineRule="auto"/>
        <w:jc w:val="both"/>
        <w:rPr>
          <w:rFonts w:ascii="Arial" w:eastAsia="Times New Roman" w:hAnsi="Arial" w:cs="Arial"/>
          <w:bCs/>
          <w:color w:val="000000"/>
          <w:sz w:val="20"/>
          <w:szCs w:val="24"/>
          <w:lang w:eastAsia="es-ES"/>
        </w:rPr>
      </w:pPr>
      <w:r w:rsidRPr="00336292">
        <w:rPr>
          <w:rFonts w:ascii="Arial" w:eastAsia="Times New Roman" w:hAnsi="Arial" w:cs="Arial"/>
          <w:color w:val="000000"/>
          <w:sz w:val="20"/>
          <w:szCs w:val="24"/>
          <w:lang w:eastAsia="es-ES"/>
        </w:rPr>
        <w:t>Identificación Razón social</w:t>
      </w:r>
    </w:p>
    <w:p w:rsidR="00336292" w:rsidRPr="00336292" w:rsidRDefault="00336292" w:rsidP="00336292">
      <w:pPr>
        <w:spacing w:after="0" w:line="240" w:lineRule="auto"/>
        <w:rPr>
          <w:rFonts w:ascii="Arial" w:eastAsia="Arial" w:hAnsi="Arial" w:cs="Arial"/>
          <w:b/>
          <w:color w:val="000000"/>
          <w:sz w:val="20"/>
          <w:lang w:eastAsia="es-ES"/>
        </w:rPr>
      </w:pPr>
      <w:r w:rsidRPr="00336292">
        <w:rPr>
          <w:rFonts w:ascii="Arial" w:eastAsia="Arial" w:hAnsi="Arial" w:cs="Arial"/>
          <w:b/>
          <w:color w:val="000000"/>
          <w:sz w:val="20"/>
          <w:lang w:eastAsia="es-ES"/>
        </w:rPr>
        <w:br w:type="page"/>
      </w:r>
    </w:p>
    <w:p w:rsidR="00336292" w:rsidRPr="00336292" w:rsidRDefault="00336292" w:rsidP="00336292">
      <w:pPr>
        <w:spacing w:after="0" w:line="276" w:lineRule="auto"/>
        <w:jc w:val="center"/>
        <w:rPr>
          <w:rFonts w:ascii="Arial" w:eastAsia="Arial" w:hAnsi="Arial" w:cs="Arial"/>
          <w:b/>
          <w:color w:val="000000"/>
          <w:sz w:val="20"/>
          <w:lang w:eastAsia="es-ES"/>
        </w:rPr>
      </w:pPr>
      <w:r w:rsidRPr="00336292">
        <w:rPr>
          <w:rFonts w:ascii="Arial" w:eastAsia="Arial" w:hAnsi="Arial" w:cs="Arial"/>
          <w:b/>
          <w:color w:val="000000"/>
          <w:sz w:val="20"/>
          <w:lang w:eastAsia="es-ES"/>
        </w:rPr>
        <w:t>FORMULARIO Nº 9</w:t>
      </w:r>
    </w:p>
    <w:p w:rsidR="00336292" w:rsidRPr="00336292" w:rsidRDefault="00336292" w:rsidP="00336292">
      <w:pPr>
        <w:spacing w:after="0" w:line="0" w:lineRule="atLeast"/>
        <w:jc w:val="center"/>
        <w:rPr>
          <w:rFonts w:ascii="Arial" w:eastAsia="Arial" w:hAnsi="Arial" w:cs="Arial"/>
          <w:b/>
          <w:color w:val="000000"/>
          <w:sz w:val="20"/>
          <w:szCs w:val="24"/>
          <w:lang w:eastAsia="es-ES"/>
        </w:rPr>
      </w:pPr>
      <w:r w:rsidRPr="00336292">
        <w:rPr>
          <w:rFonts w:ascii="Arial" w:eastAsia="Arial" w:hAnsi="Arial" w:cs="Arial"/>
          <w:b/>
          <w:color w:val="000000"/>
          <w:sz w:val="20"/>
          <w:szCs w:val="24"/>
          <w:lang w:eastAsia="es-ES"/>
        </w:rPr>
        <w:t>BENEFICIARIO CUENTA SIIF</w:t>
      </w:r>
      <w:bookmarkStart w:id="17" w:name="page147"/>
      <w:bookmarkEnd w:id="17"/>
    </w:p>
    <w:p w:rsidR="00336292" w:rsidRPr="00336292" w:rsidRDefault="00336292" w:rsidP="00336292">
      <w:pPr>
        <w:spacing w:after="200" w:line="276" w:lineRule="auto"/>
        <w:jc w:val="both"/>
        <w:rPr>
          <w:rFonts w:ascii="Arial" w:eastAsia="Arial" w:hAnsi="Arial" w:cs="Arial"/>
          <w:b/>
          <w:color w:val="000000"/>
          <w:szCs w:val="24"/>
          <w:lang w:eastAsia="es-ES"/>
        </w:rPr>
      </w:pPr>
      <w:r w:rsidRPr="00336292">
        <w:rPr>
          <w:rFonts w:ascii="Arial" w:eastAsia="Times New Roman" w:hAnsi="Arial" w:cs="Times New Roman"/>
          <w:noProof/>
          <w:sz w:val="20"/>
          <w:szCs w:val="24"/>
          <w:lang w:eastAsia="es-CO"/>
        </w:rPr>
        <w:drawing>
          <wp:anchor distT="0" distB="0" distL="114300" distR="114300" simplePos="0" relativeHeight="251659264" behindDoc="1" locked="0" layoutInCell="1" allowOverlap="1">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cstate="print">
                      <a:extLst>
                        <a:ext uri="{28A0092B-C50C-407E-A947-70E740481C1C}">
                          <a14:useLocalDpi xmlns:a14="http://schemas.microsoft.com/office/drawing/2010/main" val="0"/>
                        </a:ext>
                      </a:extLst>
                    </a:blip>
                    <a:srcRect b="1131"/>
                    <a:stretch>
                      <a:fillRect/>
                    </a:stretch>
                  </pic:blipFill>
                  <pic:spPr bwMode="auto">
                    <a:xfrm>
                      <a:off x="0" y="0"/>
                      <a:ext cx="6282055" cy="8367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292">
        <w:rPr>
          <w:rFonts w:ascii="Arial" w:eastAsia="Arial" w:hAnsi="Arial" w:cs="Arial"/>
          <w:b/>
          <w:color w:val="000000"/>
          <w:szCs w:val="24"/>
          <w:lang w:eastAsia="es-ES"/>
        </w:rPr>
        <w:br w:type="page"/>
      </w:r>
    </w:p>
    <w:p w:rsidR="00336292" w:rsidRPr="00834FED" w:rsidRDefault="00336292" w:rsidP="00336292">
      <w:pPr>
        <w:spacing w:after="0" w:line="276" w:lineRule="exact"/>
        <w:jc w:val="center"/>
        <w:rPr>
          <w:rFonts w:ascii="Arial" w:eastAsia="Arial" w:hAnsi="Arial" w:cs="Arial"/>
          <w:b/>
          <w:color w:val="000000"/>
          <w:sz w:val="18"/>
          <w:szCs w:val="18"/>
          <w:lang w:eastAsia="es-ES"/>
        </w:rPr>
      </w:pPr>
      <w:r w:rsidRPr="00834FED">
        <w:rPr>
          <w:rFonts w:ascii="Arial" w:eastAsia="Arial" w:hAnsi="Arial" w:cs="Arial"/>
          <w:b/>
          <w:color w:val="000000"/>
          <w:sz w:val="18"/>
          <w:szCs w:val="18"/>
          <w:lang w:eastAsia="es-ES"/>
        </w:rPr>
        <w:t>FORMULARIO Nº 10</w:t>
      </w:r>
    </w:p>
    <w:p w:rsidR="00336292" w:rsidRPr="00834FED" w:rsidRDefault="00336292" w:rsidP="00336292">
      <w:pPr>
        <w:spacing w:after="200" w:line="276" w:lineRule="auto"/>
        <w:jc w:val="center"/>
        <w:rPr>
          <w:rFonts w:ascii="Arial" w:eastAsia="Arial" w:hAnsi="Arial" w:cs="Arial"/>
          <w:b/>
          <w:color w:val="000000"/>
          <w:sz w:val="18"/>
          <w:szCs w:val="18"/>
          <w:lang w:eastAsia="es-ES"/>
        </w:rPr>
      </w:pPr>
      <w:r w:rsidRPr="00834FED">
        <w:rPr>
          <w:rFonts w:ascii="Arial" w:eastAsia="Arial" w:hAnsi="Arial" w:cs="Arial"/>
          <w:b/>
          <w:color w:val="000000"/>
          <w:sz w:val="18"/>
          <w:szCs w:val="18"/>
          <w:lang w:eastAsia="es-ES"/>
        </w:rPr>
        <w:t>VALORACIÓN DE LA PROPUESTA ECONÓMICA</w:t>
      </w: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color w:val="000000"/>
          <w:sz w:val="18"/>
          <w:szCs w:val="18"/>
          <w:lang w:eastAsia="es-ES"/>
        </w:rPr>
      </w:pPr>
      <w:r w:rsidRPr="00834FED">
        <w:rPr>
          <w:rFonts w:ascii="Arial" w:eastAsia="Times New Roman" w:hAnsi="Arial" w:cs="Arial"/>
          <w:color w:val="000000"/>
          <w:sz w:val="18"/>
          <w:szCs w:val="18"/>
          <w:lang w:eastAsia="es-ES"/>
        </w:rPr>
        <w:t>Ciudad y fecha</w:t>
      </w: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b/>
          <w:color w:val="000000"/>
          <w:sz w:val="18"/>
          <w:szCs w:val="18"/>
          <w:lang w:eastAsia="es-ES"/>
        </w:rPr>
      </w:pP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b/>
          <w:color w:val="000000"/>
          <w:sz w:val="18"/>
          <w:szCs w:val="18"/>
          <w:lang w:eastAsia="es-ES"/>
        </w:rPr>
      </w:pPr>
      <w:r w:rsidRPr="00834FED">
        <w:rPr>
          <w:rFonts w:ascii="Arial" w:eastAsia="Times New Roman" w:hAnsi="Arial" w:cs="Arial"/>
          <w:b/>
          <w:color w:val="000000"/>
          <w:sz w:val="18"/>
          <w:szCs w:val="18"/>
          <w:lang w:eastAsia="es-ES"/>
        </w:rPr>
        <w:t>Señores</w:t>
      </w:r>
    </w:p>
    <w:p w:rsidR="00336292" w:rsidRPr="00834FED" w:rsidRDefault="00336292" w:rsidP="00336292">
      <w:pPr>
        <w:tabs>
          <w:tab w:val="left" w:pos="567"/>
          <w:tab w:val="left" w:pos="8647"/>
          <w:tab w:val="left" w:pos="8789"/>
        </w:tabs>
        <w:autoSpaceDE w:val="0"/>
        <w:autoSpaceDN w:val="0"/>
        <w:adjustRightInd w:val="0"/>
        <w:spacing w:after="0" w:line="240" w:lineRule="auto"/>
        <w:jc w:val="both"/>
        <w:rPr>
          <w:rFonts w:ascii="Arial" w:eastAsia="Arial" w:hAnsi="Arial" w:cs="Arial"/>
          <w:b/>
          <w:color w:val="000000"/>
          <w:sz w:val="18"/>
          <w:szCs w:val="18"/>
          <w:lang w:eastAsia="es-ES"/>
        </w:rPr>
      </w:pPr>
      <w:r w:rsidRPr="00834FED">
        <w:rPr>
          <w:rFonts w:ascii="Arial" w:eastAsia="Arial" w:hAnsi="Arial" w:cs="Arial"/>
          <w:b/>
          <w:color w:val="000000"/>
          <w:sz w:val="18"/>
          <w:szCs w:val="18"/>
          <w:lang w:eastAsia="es-ES"/>
        </w:rPr>
        <w:t>NACION – MINISTERIO DE DEFENSA NACIONAL – DIRECCIÓN GENERAL DE SANIDAD MILITAR – DISPENSARIO MEDICO DE BUCARAMANGA</w:t>
      </w: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b/>
          <w:color w:val="000000"/>
          <w:sz w:val="18"/>
          <w:szCs w:val="18"/>
          <w:lang w:eastAsia="es-ES"/>
        </w:rPr>
      </w:pPr>
      <w:r w:rsidRPr="00834FED">
        <w:rPr>
          <w:rFonts w:ascii="Arial" w:eastAsia="Times New Roman" w:hAnsi="Arial" w:cs="Arial"/>
          <w:b/>
          <w:color w:val="000000"/>
          <w:sz w:val="18"/>
          <w:szCs w:val="18"/>
          <w:lang w:eastAsia="es-ES"/>
        </w:rPr>
        <w:t>Ciudad</w:t>
      </w: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color w:val="000000"/>
          <w:sz w:val="18"/>
          <w:szCs w:val="18"/>
          <w:lang w:eastAsia="es-ES"/>
        </w:rPr>
      </w:pPr>
    </w:p>
    <w:p w:rsidR="00336292" w:rsidRPr="00834FED" w:rsidRDefault="00336292" w:rsidP="00336292">
      <w:pPr>
        <w:tabs>
          <w:tab w:val="left" w:pos="567"/>
          <w:tab w:val="left" w:pos="8647"/>
          <w:tab w:val="left" w:pos="8789"/>
        </w:tabs>
        <w:spacing w:after="0" w:line="240" w:lineRule="auto"/>
        <w:jc w:val="both"/>
        <w:rPr>
          <w:rFonts w:ascii="Arial" w:eastAsia="Arial" w:hAnsi="Arial" w:cs="Arial"/>
          <w:b/>
          <w:color w:val="000000"/>
          <w:sz w:val="18"/>
          <w:szCs w:val="18"/>
          <w:lang w:eastAsia="es-ES"/>
        </w:rPr>
      </w:pPr>
      <w:r w:rsidRPr="00834FED">
        <w:rPr>
          <w:rFonts w:ascii="Arial" w:eastAsia="Times New Roman" w:hAnsi="Arial" w:cs="Arial"/>
          <w:color w:val="000000"/>
          <w:sz w:val="18"/>
          <w:szCs w:val="18"/>
          <w:lang w:eastAsia="es-ES"/>
        </w:rPr>
        <w:t xml:space="preserve">REF: PROCESO DE SELECCIÓN ABREVIADA MENOR CUANTIA No. __________/ </w:t>
      </w:r>
      <w:r w:rsidRPr="00834FED">
        <w:rPr>
          <w:rFonts w:ascii="Arial" w:eastAsia="Arial" w:hAnsi="Arial" w:cs="Arial"/>
          <w:b/>
          <w:color w:val="000000"/>
          <w:sz w:val="18"/>
          <w:szCs w:val="18"/>
          <w:lang w:eastAsia="es-ES"/>
        </w:rPr>
        <w:t>NACION – MINISTERIO DE DEFENSA NACIONAL – DIRECCIÓN GENERAL DE SANIDAD MILITAR – DISPENSARIO MEDICO DE BUCARAMANGA.</w:t>
      </w: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color w:val="000000"/>
          <w:sz w:val="18"/>
          <w:szCs w:val="18"/>
          <w:lang w:eastAsia="es-ES"/>
        </w:rPr>
      </w:pP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i/>
          <w:color w:val="000000"/>
          <w:sz w:val="18"/>
          <w:szCs w:val="18"/>
          <w:lang w:eastAsia="es-ES"/>
        </w:rPr>
      </w:pPr>
      <w:r w:rsidRPr="00834FED">
        <w:rPr>
          <w:rFonts w:ascii="Arial" w:eastAsia="Times New Roman" w:hAnsi="Arial" w:cs="Arial"/>
          <w:color w:val="000000"/>
          <w:sz w:val="18"/>
          <w:szCs w:val="18"/>
          <w:lang w:eastAsia="es-ES"/>
        </w:rPr>
        <w:t> </w:t>
      </w:r>
      <w:r w:rsidRPr="00834FED">
        <w:rPr>
          <w:rFonts w:ascii="Arial" w:eastAsia="Times New Roman" w:hAnsi="Arial" w:cs="Arial"/>
          <w:i/>
          <w:color w:val="000000"/>
          <w:sz w:val="18"/>
          <w:szCs w:val="18"/>
          <w:lang w:eastAsia="es-ES"/>
        </w:rPr>
        <w:t>(El apoderado o representante legal),  obrando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336292" w:rsidRPr="00834FED" w:rsidRDefault="00336292" w:rsidP="00336292">
      <w:pPr>
        <w:tabs>
          <w:tab w:val="left" w:pos="567"/>
          <w:tab w:val="left" w:pos="8647"/>
          <w:tab w:val="left" w:pos="8789"/>
        </w:tabs>
        <w:spacing w:after="0" w:line="240" w:lineRule="auto"/>
        <w:jc w:val="both"/>
        <w:rPr>
          <w:rFonts w:ascii="Arial" w:eastAsia="Times New Roman" w:hAnsi="Arial" w:cs="Arial"/>
          <w:i/>
          <w:color w:val="000000"/>
          <w:sz w:val="18"/>
          <w:szCs w:val="18"/>
          <w:lang w:eastAsia="es-ES"/>
        </w:rPr>
      </w:pPr>
    </w:p>
    <w:p w:rsidR="00336292" w:rsidRPr="00336292" w:rsidRDefault="00336292" w:rsidP="008B5FFE">
      <w:pPr>
        <w:numPr>
          <w:ilvl w:val="3"/>
          <w:numId w:val="15"/>
        </w:numPr>
        <w:spacing w:after="0" w:line="240" w:lineRule="auto"/>
        <w:jc w:val="center"/>
        <w:rPr>
          <w:rFonts w:ascii="Arial" w:eastAsia="Times New Roman" w:hAnsi="Arial" w:cs="Arial"/>
          <w:b/>
          <w:bCs/>
          <w:color w:val="000000"/>
          <w:sz w:val="24"/>
          <w:szCs w:val="24"/>
          <w:lang w:val="es-MX" w:eastAsia="es-ES"/>
        </w:rPr>
      </w:pPr>
      <w:r w:rsidRPr="00336292">
        <w:rPr>
          <w:rFonts w:ascii="Arial" w:eastAsia="Times New Roman" w:hAnsi="Arial" w:cs="Arial"/>
          <w:b/>
          <w:bCs/>
          <w:color w:val="000000"/>
          <w:sz w:val="24"/>
          <w:szCs w:val="24"/>
          <w:lang w:val="es-MX" w:eastAsia="es-ES"/>
        </w:rPr>
        <w:t>SERVICIOS DE LAS ESPECIFICACIONES TECNICAS</w:t>
      </w:r>
    </w:p>
    <w:p w:rsidR="00336292" w:rsidRPr="00336292" w:rsidRDefault="00336292" w:rsidP="00336292">
      <w:pPr>
        <w:spacing w:after="0" w:line="240" w:lineRule="auto"/>
        <w:jc w:val="both"/>
        <w:rPr>
          <w:rFonts w:ascii="Arial" w:eastAsia="Times New Roman" w:hAnsi="Arial" w:cs="Arial"/>
          <w:b/>
          <w:bCs/>
          <w:color w:val="000000"/>
          <w:sz w:val="24"/>
          <w:szCs w:val="24"/>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8"/>
        <w:gridCol w:w="1842"/>
        <w:gridCol w:w="1262"/>
        <w:gridCol w:w="1026"/>
        <w:gridCol w:w="791"/>
        <w:gridCol w:w="1116"/>
        <w:gridCol w:w="586"/>
        <w:gridCol w:w="1219"/>
        <w:gridCol w:w="1266"/>
      </w:tblGrid>
      <w:tr w:rsidR="00336292" w:rsidRPr="00336292" w:rsidTr="00336292">
        <w:trPr>
          <w:trHeight w:val="302"/>
          <w:jc w:val="center"/>
        </w:trPr>
        <w:tc>
          <w:tcPr>
            <w:tcW w:w="323" w:type="pct"/>
            <w:vMerge w:val="restart"/>
            <w:shd w:val="clear" w:color="auto" w:fill="auto"/>
            <w:vAlign w:val="center"/>
            <w:hideMark/>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Ítem</w:t>
            </w:r>
          </w:p>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946" w:type="pct"/>
            <w:vMerge w:val="restart"/>
            <w:shd w:val="clear" w:color="auto" w:fill="auto"/>
            <w:vAlign w:val="center"/>
            <w:hideMark/>
          </w:tcPr>
          <w:p w:rsidR="00336292" w:rsidRPr="00336292" w:rsidRDefault="00EE3700" w:rsidP="00336292">
            <w:pPr>
              <w:spacing w:after="0" w:line="240" w:lineRule="auto"/>
              <w:jc w:val="center"/>
              <w:rPr>
                <w:rFonts w:ascii="Arial" w:eastAsia="Times New Roman" w:hAnsi="Arial" w:cs="Arial"/>
                <w:b/>
                <w:bCs/>
                <w:color w:val="000000"/>
                <w:sz w:val="16"/>
                <w:szCs w:val="18"/>
                <w:lang w:eastAsia="es-ES"/>
              </w:rPr>
            </w:pPr>
            <w:r>
              <w:rPr>
                <w:rFonts w:ascii="Arial" w:eastAsia="Times New Roman" w:hAnsi="Arial" w:cs="Arial"/>
                <w:b/>
                <w:bCs/>
                <w:color w:val="000000"/>
                <w:sz w:val="16"/>
                <w:szCs w:val="18"/>
                <w:lang w:eastAsia="es-ES"/>
              </w:rPr>
              <w:t>Descripción Técnica</w:t>
            </w:r>
          </w:p>
        </w:tc>
        <w:tc>
          <w:tcPr>
            <w:tcW w:w="648" w:type="pct"/>
            <w:vMerge w:val="restar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Unidad de Medida</w:t>
            </w:r>
          </w:p>
        </w:tc>
        <w:tc>
          <w:tcPr>
            <w:tcW w:w="527" w:type="pct"/>
            <w:vMerge w:val="restart"/>
            <w:shd w:val="clear" w:color="auto" w:fill="auto"/>
            <w:vAlign w:val="center"/>
            <w:hideMark/>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Código CUPS</w:t>
            </w:r>
          </w:p>
        </w:tc>
        <w:tc>
          <w:tcPr>
            <w:tcW w:w="406" w:type="pct"/>
            <w:vMerge w:val="restart"/>
            <w:shd w:val="clear" w:color="auto" w:fill="auto"/>
            <w:vAlign w:val="center"/>
            <w:hideMark/>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CANT</w:t>
            </w:r>
          </w:p>
        </w:tc>
        <w:tc>
          <w:tcPr>
            <w:tcW w:w="2150" w:type="pct"/>
            <w:gridSpan w:val="4"/>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OFERTA</w:t>
            </w:r>
          </w:p>
        </w:tc>
      </w:tr>
      <w:tr w:rsidR="00336292" w:rsidRPr="00336292" w:rsidTr="00336292">
        <w:trPr>
          <w:trHeight w:val="828"/>
          <w:jc w:val="center"/>
        </w:trPr>
        <w:tc>
          <w:tcPr>
            <w:tcW w:w="323" w:type="pct"/>
            <w:vMerge/>
            <w:tcBorders>
              <w:bottom w:val="single" w:sz="4" w:space="0" w:color="auto"/>
            </w:tcBorders>
            <w:shd w:val="clear" w:color="auto" w:fill="auto"/>
            <w:vAlign w:val="center"/>
            <w:hideMark/>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946" w:type="pct"/>
            <w:vMerge/>
            <w:tcBorders>
              <w:bottom w:val="single" w:sz="4" w:space="0" w:color="auto"/>
            </w:tcBorders>
            <w:shd w:val="clear" w:color="auto" w:fill="auto"/>
            <w:vAlign w:val="center"/>
            <w:hideMark/>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48" w:type="pct"/>
            <w:vMerge/>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527" w:type="pct"/>
            <w:vMerge/>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406" w:type="pct"/>
            <w:vMerge/>
            <w:tcBorders>
              <w:bottom w:val="single" w:sz="4" w:space="0" w:color="auto"/>
            </w:tcBorders>
            <w:shd w:val="clear" w:color="auto" w:fill="auto"/>
            <w:vAlign w:val="center"/>
            <w:hideMark/>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573" w:type="pct"/>
            <w:shd w:val="clear" w:color="auto" w:fill="auto"/>
            <w:vAlign w:val="center"/>
            <w:hideMark/>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PRECIO UNITARIO BASE</w:t>
            </w:r>
          </w:p>
        </w:tc>
        <w:tc>
          <w:tcPr>
            <w:tcW w:w="301"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IVA</w:t>
            </w:r>
          </w:p>
        </w:tc>
        <w:tc>
          <w:tcPr>
            <w:tcW w:w="62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PRECIO UNITARIO CON  IVA (SI APLICA)</w:t>
            </w:r>
          </w:p>
        </w:tc>
        <w:tc>
          <w:tcPr>
            <w:tcW w:w="650"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PRECIO TOTAL</w:t>
            </w:r>
          </w:p>
        </w:tc>
      </w:tr>
      <w:tr w:rsidR="00336292" w:rsidRPr="00336292" w:rsidTr="00336292">
        <w:trPr>
          <w:trHeight w:val="283"/>
          <w:jc w:val="center"/>
        </w:trPr>
        <w:tc>
          <w:tcPr>
            <w:tcW w:w="323"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94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48"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527"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40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1</w:t>
            </w:r>
          </w:p>
        </w:tc>
        <w:tc>
          <w:tcPr>
            <w:tcW w:w="573"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301"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2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50"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r>
      <w:tr w:rsidR="00336292" w:rsidRPr="00336292" w:rsidTr="00336292">
        <w:trPr>
          <w:trHeight w:val="283"/>
          <w:jc w:val="center"/>
        </w:trPr>
        <w:tc>
          <w:tcPr>
            <w:tcW w:w="323"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94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48"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527"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40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1</w:t>
            </w:r>
          </w:p>
        </w:tc>
        <w:tc>
          <w:tcPr>
            <w:tcW w:w="573"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301"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2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50"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r>
      <w:tr w:rsidR="00336292" w:rsidRPr="00336292" w:rsidTr="00336292">
        <w:trPr>
          <w:trHeight w:val="283"/>
          <w:jc w:val="center"/>
        </w:trPr>
        <w:tc>
          <w:tcPr>
            <w:tcW w:w="323"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94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48"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527"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40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1</w:t>
            </w:r>
          </w:p>
        </w:tc>
        <w:tc>
          <w:tcPr>
            <w:tcW w:w="573"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301"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26"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50" w:type="pct"/>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r>
      <w:tr w:rsidR="00336292" w:rsidRPr="00336292" w:rsidTr="00336292">
        <w:trPr>
          <w:trHeight w:val="397"/>
          <w:jc w:val="center"/>
        </w:trPr>
        <w:tc>
          <w:tcPr>
            <w:tcW w:w="323" w:type="pct"/>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2527" w:type="pct"/>
            <w:gridSpan w:val="4"/>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Total Oferta en Pesos Colombianos…….</w:t>
            </w:r>
          </w:p>
        </w:tc>
        <w:tc>
          <w:tcPr>
            <w:tcW w:w="573" w:type="pct"/>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301" w:type="pct"/>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26" w:type="pct"/>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p>
        </w:tc>
        <w:tc>
          <w:tcPr>
            <w:tcW w:w="650" w:type="pct"/>
            <w:tcBorders>
              <w:bottom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16"/>
                <w:szCs w:val="18"/>
                <w:lang w:eastAsia="es-ES"/>
              </w:rPr>
            </w:pPr>
            <w:r w:rsidRPr="00336292">
              <w:rPr>
                <w:rFonts w:ascii="Arial" w:eastAsia="Times New Roman" w:hAnsi="Arial" w:cs="Arial"/>
                <w:b/>
                <w:bCs/>
                <w:color w:val="000000"/>
                <w:sz w:val="16"/>
                <w:szCs w:val="18"/>
                <w:lang w:eastAsia="es-ES"/>
              </w:rPr>
              <w:t>$ xxxxxxx</w:t>
            </w:r>
          </w:p>
        </w:tc>
      </w:tr>
    </w:tbl>
    <w:p w:rsidR="00336292" w:rsidRPr="00336292" w:rsidRDefault="00336292" w:rsidP="00336292">
      <w:pPr>
        <w:spacing w:after="0" w:line="240" w:lineRule="auto"/>
        <w:jc w:val="center"/>
        <w:rPr>
          <w:rFonts w:ascii="Arial" w:eastAsia="Times New Roman" w:hAnsi="Arial" w:cs="Arial"/>
          <w:bCs/>
          <w:i/>
          <w:iCs/>
          <w:color w:val="000000"/>
          <w:szCs w:val="24"/>
          <w:lang w:val="es-ES" w:eastAsia="es-ES"/>
        </w:rPr>
      </w:pPr>
    </w:p>
    <w:p w:rsidR="00336292" w:rsidRPr="00834FED" w:rsidRDefault="00336292" w:rsidP="00336292">
      <w:pPr>
        <w:spacing w:after="0" w:line="240" w:lineRule="auto"/>
        <w:jc w:val="both"/>
        <w:rPr>
          <w:rFonts w:ascii="Arial" w:eastAsia="Times New Roman" w:hAnsi="Arial" w:cs="Times New Roman"/>
          <w:color w:val="000000"/>
          <w:sz w:val="18"/>
          <w:szCs w:val="18"/>
          <w:lang w:val="es-ES" w:eastAsia="es-ES"/>
        </w:rPr>
      </w:pPr>
      <w:r w:rsidRPr="00834FED">
        <w:rPr>
          <w:rFonts w:ascii="Arial" w:eastAsia="Times New Roman" w:hAnsi="Arial" w:cs="Times New Roman"/>
          <w:bCs/>
          <w:i/>
          <w:color w:val="000000"/>
          <w:sz w:val="18"/>
          <w:szCs w:val="18"/>
          <w:u w:val="single"/>
          <w:lang w:val="es-ES" w:eastAsia="es-ES"/>
        </w:rPr>
        <w:t>(*) La información suministrada en esta columna, es meramente formal, ya que la descripción se toma única y exclusivamente del Formulario N° 12. ESPECIFICACIONES TÉCNICAS. En caso de discrepancia prevalece el Formulario N° 12, ya que es avalado por el comité técnico evaluador</w:t>
      </w:r>
      <w:r w:rsidRPr="00834FED">
        <w:rPr>
          <w:rFonts w:ascii="Arial" w:eastAsia="Times New Roman" w:hAnsi="Arial" w:cs="Times New Roman"/>
          <w:bCs/>
          <w:color w:val="000000"/>
          <w:sz w:val="18"/>
          <w:szCs w:val="18"/>
          <w:lang w:val="es-ES" w:eastAsia="es-ES"/>
        </w:rPr>
        <w:t>.</w:t>
      </w:r>
    </w:p>
    <w:p w:rsidR="00336292" w:rsidRPr="00834FED" w:rsidRDefault="00336292" w:rsidP="00336292">
      <w:pPr>
        <w:spacing w:after="0" w:line="240" w:lineRule="auto"/>
        <w:jc w:val="both"/>
        <w:rPr>
          <w:rFonts w:ascii="Arial" w:eastAsia="Times New Roman" w:hAnsi="Arial" w:cs="Times New Roman"/>
          <w:b/>
          <w:bCs/>
          <w:color w:val="000000"/>
          <w:sz w:val="18"/>
          <w:szCs w:val="18"/>
          <w:lang w:val="es-ES" w:eastAsia="es-ES"/>
        </w:rPr>
      </w:pPr>
    </w:p>
    <w:p w:rsidR="00336292" w:rsidRPr="00834FED" w:rsidRDefault="00336292" w:rsidP="00336292">
      <w:pPr>
        <w:spacing w:after="0" w:line="240" w:lineRule="auto"/>
        <w:jc w:val="both"/>
        <w:rPr>
          <w:rFonts w:ascii="Arial" w:eastAsia="Times New Roman" w:hAnsi="Arial" w:cs="Times New Roman"/>
          <w:b/>
          <w:bCs/>
          <w:color w:val="000000"/>
          <w:sz w:val="18"/>
          <w:szCs w:val="18"/>
          <w:lang w:val="es-ES" w:eastAsia="es-ES"/>
        </w:rPr>
      </w:pPr>
      <w:r w:rsidRPr="00834FED">
        <w:rPr>
          <w:rFonts w:ascii="Arial" w:eastAsia="Times New Roman" w:hAnsi="Arial" w:cs="Times New Roman"/>
          <w:b/>
          <w:bCs/>
          <w:color w:val="000000"/>
          <w:sz w:val="18"/>
          <w:szCs w:val="18"/>
          <w:lang w:val="es-ES" w:eastAsia="es-ES"/>
        </w:rPr>
        <w:t xml:space="preserve">Notas: </w:t>
      </w:r>
    </w:p>
    <w:p w:rsidR="00336292" w:rsidRPr="00834FED" w:rsidRDefault="00336292" w:rsidP="00336292">
      <w:pPr>
        <w:spacing w:after="0" w:line="240" w:lineRule="auto"/>
        <w:jc w:val="both"/>
        <w:rPr>
          <w:rFonts w:ascii="Arial" w:eastAsia="Times New Roman" w:hAnsi="Arial" w:cs="Times New Roman"/>
          <w:b/>
          <w:bCs/>
          <w:color w:val="000000"/>
          <w:sz w:val="18"/>
          <w:szCs w:val="18"/>
          <w:lang w:val="es-ES" w:eastAsia="es-ES"/>
        </w:rPr>
      </w:pPr>
    </w:p>
    <w:p w:rsidR="00336292" w:rsidRPr="00834FED" w:rsidRDefault="00336292" w:rsidP="00336292">
      <w:pPr>
        <w:spacing w:after="0" w:line="240" w:lineRule="auto"/>
        <w:ind w:right="18"/>
        <w:jc w:val="both"/>
        <w:rPr>
          <w:rFonts w:ascii="Arial" w:eastAsia="Times New Roman" w:hAnsi="Arial" w:cs="Arial"/>
          <w:sz w:val="18"/>
          <w:szCs w:val="18"/>
          <w:lang w:eastAsia="es-ES"/>
        </w:rPr>
      </w:pPr>
      <w:r w:rsidRPr="00834FED">
        <w:rPr>
          <w:rFonts w:ascii="Arial" w:eastAsia="Times New Roman" w:hAnsi="Arial" w:cs="Arial"/>
          <w:b/>
          <w:bCs/>
          <w:sz w:val="18"/>
          <w:szCs w:val="18"/>
          <w:lang w:eastAsia="es-ES"/>
        </w:rPr>
        <w:t>1.</w:t>
      </w:r>
      <w:r w:rsidRPr="00834FED">
        <w:rPr>
          <w:rFonts w:ascii="Arial" w:eastAsia="Times New Roman" w:hAnsi="Arial" w:cs="Arial"/>
          <w:bCs/>
          <w:sz w:val="18"/>
          <w:szCs w:val="18"/>
          <w:lang w:eastAsia="es-ES"/>
        </w:rPr>
        <w:t xml:space="preserve"> </w:t>
      </w:r>
      <w:r w:rsidRPr="00834FED">
        <w:rPr>
          <w:rFonts w:ascii="Arial" w:eastAsia="Calibri" w:hAnsi="Arial" w:cs="Arial"/>
          <w:sz w:val="18"/>
          <w:szCs w:val="18"/>
          <w:lang w:eastAsia="es-ES"/>
        </w:rPr>
        <w:t xml:space="preserve">El proponente debe enviar la propuesta económica, </w:t>
      </w:r>
      <w:r w:rsidRPr="00834FED">
        <w:rPr>
          <w:rFonts w:ascii="Arial" w:eastAsia="Calibri" w:hAnsi="Arial" w:cs="Arial"/>
          <w:b/>
          <w:sz w:val="18"/>
          <w:szCs w:val="18"/>
          <w:lang w:eastAsia="es-ES"/>
        </w:rPr>
        <w:t>al SECOP II,</w:t>
      </w:r>
      <w:r w:rsidRPr="00834FED">
        <w:rPr>
          <w:rFonts w:ascii="Arial" w:eastAsia="Calibri" w:hAnsi="Arial" w:cs="Arial"/>
          <w:sz w:val="18"/>
          <w:szCs w:val="18"/>
          <w:lang w:eastAsia="es-ES"/>
        </w:rPr>
        <w:t xml:space="preserve"> el cual debe coincidir, con el </w:t>
      </w:r>
      <w:r w:rsidRPr="00834FED">
        <w:rPr>
          <w:rFonts w:ascii="Arial" w:eastAsia="Calibri" w:hAnsi="Arial" w:cs="Arial"/>
          <w:b/>
          <w:sz w:val="18"/>
          <w:szCs w:val="18"/>
          <w:lang w:eastAsia="es-ES"/>
        </w:rPr>
        <w:t xml:space="preserve">Formulario Nº 10 </w:t>
      </w:r>
      <w:r w:rsidRPr="00834FED">
        <w:rPr>
          <w:rFonts w:ascii="Arial" w:eastAsia="Times New Roman" w:hAnsi="Arial" w:cs="Arial"/>
          <w:b/>
          <w:sz w:val="18"/>
          <w:szCs w:val="18"/>
          <w:lang w:eastAsia="es-ES"/>
        </w:rPr>
        <w:t>“Valoración Propuesta Económica”</w:t>
      </w:r>
      <w:r w:rsidRPr="00834FED">
        <w:rPr>
          <w:rFonts w:ascii="Arial" w:eastAsia="Calibri" w:hAnsi="Arial" w:cs="Arial"/>
          <w:sz w:val="18"/>
          <w:szCs w:val="18"/>
          <w:lang w:eastAsia="es-ES"/>
        </w:rPr>
        <w:t xml:space="preserve">, en los términos establecidos en los documentos del proceso, la cual será objeto de evaluación económica. </w:t>
      </w:r>
      <w:r w:rsidRPr="00834FED">
        <w:rPr>
          <w:rFonts w:ascii="Arial" w:eastAsia="Times New Roman" w:hAnsi="Arial" w:cs="Arial"/>
          <w:sz w:val="18"/>
          <w:szCs w:val="18"/>
          <w:lang w:eastAsia="es-ES"/>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9" w:history="1">
        <w:r w:rsidRPr="00834FED">
          <w:rPr>
            <w:rFonts w:ascii="Arial" w:eastAsia="Calibri" w:hAnsi="Arial" w:cs="Arial"/>
            <w:color w:val="0000FF"/>
            <w:kern w:val="24"/>
            <w:sz w:val="18"/>
            <w:szCs w:val="18"/>
            <w:u w:val="single"/>
            <w:lang w:eastAsia="es-ES"/>
          </w:rPr>
          <w:t>dmbug@buzonejercito.mil.co</w:t>
        </w:r>
      </w:hyperlink>
      <w:r w:rsidRPr="00834FED">
        <w:rPr>
          <w:rFonts w:ascii="Arial" w:eastAsia="Times New Roman" w:hAnsi="Arial" w:cs="Arial"/>
          <w:sz w:val="18"/>
          <w:szCs w:val="18"/>
          <w:lang w:eastAsia="es-ES"/>
        </w:rPr>
        <w:t xml:space="preserve"> y </w:t>
      </w:r>
      <w:hyperlink r:id="rId10" w:history="1">
        <w:r w:rsidRPr="00834FED">
          <w:rPr>
            <w:rFonts w:ascii="Arial" w:eastAsia="Times New Roman" w:hAnsi="Arial" w:cs="Arial"/>
            <w:color w:val="0000FF"/>
            <w:sz w:val="18"/>
            <w:szCs w:val="18"/>
            <w:u w:val="single"/>
            <w:lang w:eastAsia="es-ES"/>
          </w:rPr>
          <w:t>homrb2021@gmail.com</w:t>
        </w:r>
      </w:hyperlink>
      <w:r w:rsidRPr="00834FED">
        <w:rPr>
          <w:rFonts w:ascii="Arial" w:eastAsia="Times New Roman" w:hAnsi="Arial" w:cs="Arial"/>
          <w:sz w:val="18"/>
          <w:szCs w:val="18"/>
          <w:lang w:eastAsia="es-ES"/>
        </w:rPr>
        <w:t xml:space="preserve"> </w:t>
      </w:r>
    </w:p>
    <w:p w:rsidR="00336292" w:rsidRPr="00834FED" w:rsidRDefault="00336292" w:rsidP="00336292">
      <w:pPr>
        <w:spacing w:after="0" w:line="240" w:lineRule="auto"/>
        <w:ind w:right="18"/>
        <w:jc w:val="both"/>
        <w:rPr>
          <w:rFonts w:ascii="Arial" w:eastAsia="Times New Roman" w:hAnsi="Arial" w:cs="Arial"/>
          <w:b/>
          <w:bCs/>
          <w:sz w:val="18"/>
          <w:szCs w:val="18"/>
          <w:lang w:eastAsia="es-ES"/>
        </w:rPr>
      </w:pPr>
      <w:r w:rsidRPr="00834FED">
        <w:rPr>
          <w:rFonts w:ascii="Arial" w:eastAsia="Times New Roman" w:hAnsi="Arial" w:cs="Arial"/>
          <w:b/>
          <w:bCs/>
          <w:sz w:val="18"/>
          <w:szCs w:val="18"/>
          <w:lang w:eastAsia="es-ES"/>
        </w:rPr>
        <w:t>2.</w:t>
      </w:r>
      <w:r w:rsidRPr="00834FED">
        <w:rPr>
          <w:rFonts w:ascii="Arial" w:eastAsia="Times New Roman" w:hAnsi="Arial" w:cs="Arial"/>
          <w:bCs/>
          <w:sz w:val="18"/>
          <w:szCs w:val="18"/>
          <w:lang w:eastAsia="es-ES"/>
        </w:rPr>
        <w:t xml:space="preserve"> El precio unitario y el precio total, se deberá presentar SIN decimales.</w:t>
      </w:r>
    </w:p>
    <w:p w:rsidR="00336292" w:rsidRPr="00834FED" w:rsidRDefault="00336292" w:rsidP="00336292">
      <w:pPr>
        <w:spacing w:after="0" w:line="240" w:lineRule="auto"/>
        <w:ind w:right="18"/>
        <w:jc w:val="both"/>
        <w:rPr>
          <w:rFonts w:ascii="Arial" w:eastAsia="Times New Roman" w:hAnsi="Arial" w:cs="Arial"/>
          <w:sz w:val="18"/>
          <w:szCs w:val="18"/>
          <w:lang w:eastAsia="es-ES"/>
        </w:rPr>
      </w:pPr>
      <w:r w:rsidRPr="00834FED">
        <w:rPr>
          <w:rFonts w:ascii="Arial" w:eastAsia="Times New Roman" w:hAnsi="Arial" w:cs="Arial"/>
          <w:b/>
          <w:bCs/>
          <w:sz w:val="18"/>
          <w:szCs w:val="18"/>
          <w:lang w:eastAsia="es-ES"/>
        </w:rPr>
        <w:t xml:space="preserve">3. </w:t>
      </w:r>
      <w:r w:rsidRPr="00834FED">
        <w:rPr>
          <w:rFonts w:ascii="Arial" w:eastAsia="Times New Roman" w:hAnsi="Arial" w:cs="Arial"/>
          <w:sz w:val="18"/>
          <w:szCs w:val="18"/>
          <w:lang w:eastAsia="es-ES"/>
        </w:rPr>
        <w:t>El precio unitario ofertado para el ítem no podrá superar el precio de referencia correspondiente.</w:t>
      </w:r>
    </w:p>
    <w:p w:rsidR="00336292" w:rsidRPr="00834FED" w:rsidRDefault="00336292" w:rsidP="00336292">
      <w:pPr>
        <w:spacing w:after="0" w:line="240" w:lineRule="auto"/>
        <w:ind w:right="18"/>
        <w:jc w:val="both"/>
        <w:rPr>
          <w:rFonts w:ascii="Arial" w:eastAsia="Times New Roman" w:hAnsi="Arial" w:cs="Arial"/>
          <w:bCs/>
          <w:sz w:val="18"/>
          <w:szCs w:val="18"/>
          <w:lang w:val="es-ES" w:eastAsia="es-ES"/>
        </w:rPr>
      </w:pPr>
      <w:r w:rsidRPr="00834FED">
        <w:rPr>
          <w:rFonts w:ascii="Arial" w:eastAsia="Times New Roman" w:hAnsi="Arial" w:cs="Arial"/>
          <w:b/>
          <w:bCs/>
          <w:sz w:val="18"/>
          <w:szCs w:val="18"/>
          <w:lang w:val="es-ES" w:eastAsia="es-ES"/>
        </w:rPr>
        <w:t xml:space="preserve">4. </w:t>
      </w:r>
      <w:r w:rsidRPr="00834FED">
        <w:rPr>
          <w:rFonts w:ascii="Arial" w:eastAsia="Times New Roman" w:hAnsi="Arial" w:cs="Arial"/>
          <w:bCs/>
          <w:sz w:val="18"/>
          <w:szCs w:val="18"/>
          <w:lang w:val="es-ES" w:eastAsia="es-ES"/>
        </w:rPr>
        <w:t xml:space="preserve">La adjudicación se hará hasta por el valor del presupuesto asignado. </w:t>
      </w:r>
    </w:p>
    <w:p w:rsidR="00336292" w:rsidRPr="00834FED" w:rsidRDefault="00336292" w:rsidP="00336292">
      <w:pPr>
        <w:spacing w:after="0" w:line="240" w:lineRule="auto"/>
        <w:jc w:val="both"/>
        <w:rPr>
          <w:rFonts w:ascii="Arial" w:eastAsia="Times New Roman" w:hAnsi="Arial" w:cs="Times New Roman"/>
          <w:bCs/>
          <w:color w:val="000000"/>
          <w:sz w:val="18"/>
          <w:szCs w:val="18"/>
          <w:lang w:val="es-ES" w:eastAsia="es-ES"/>
        </w:rPr>
      </w:pPr>
      <w:r w:rsidRPr="00834FED">
        <w:rPr>
          <w:rFonts w:ascii="Arial" w:eastAsia="Times New Roman" w:hAnsi="Arial" w:cs="Times New Roman"/>
          <w:b/>
          <w:bCs/>
          <w:color w:val="000000"/>
          <w:sz w:val="18"/>
          <w:szCs w:val="18"/>
          <w:lang w:val="es-ES" w:eastAsia="es-ES"/>
        </w:rPr>
        <w:t>5.</w:t>
      </w:r>
      <w:r w:rsidRPr="00834FED">
        <w:rPr>
          <w:rFonts w:ascii="Arial" w:eastAsia="Times New Roman" w:hAnsi="Arial" w:cs="Times New Roman"/>
          <w:bCs/>
          <w:color w:val="000000"/>
          <w:sz w:val="18"/>
          <w:szCs w:val="18"/>
          <w:lang w:val="es-ES" w:eastAsia="es-ES"/>
        </w:rPr>
        <w:t xml:space="preserve"> El proponente, posible contratista, asume el riesgo cambiario, desde el momento de la presentación de la oferta hasta la liquidación del contrato, toda vez que la oferta es presentada en PESOS COLOMBIANOS. </w:t>
      </w:r>
    </w:p>
    <w:p w:rsidR="00336292" w:rsidRPr="00834FED" w:rsidRDefault="00336292" w:rsidP="00336292">
      <w:pPr>
        <w:spacing w:after="0" w:line="240" w:lineRule="auto"/>
        <w:jc w:val="both"/>
        <w:rPr>
          <w:rFonts w:ascii="Arial" w:eastAsia="Times New Roman" w:hAnsi="Arial" w:cs="Times New Roman"/>
          <w:bCs/>
          <w:color w:val="000000"/>
          <w:sz w:val="18"/>
          <w:szCs w:val="18"/>
          <w:lang w:val="es-ES" w:eastAsia="es-ES"/>
        </w:rPr>
      </w:pPr>
      <w:r w:rsidRPr="00834FED">
        <w:rPr>
          <w:rFonts w:ascii="Arial" w:eastAsia="Times New Roman" w:hAnsi="Arial" w:cs="Times New Roman"/>
          <w:b/>
          <w:bCs/>
          <w:color w:val="000000"/>
          <w:sz w:val="18"/>
          <w:szCs w:val="18"/>
          <w:lang w:val="es-ES" w:eastAsia="es-ES"/>
        </w:rPr>
        <w:t>6</w:t>
      </w:r>
      <w:r w:rsidRPr="00834FED">
        <w:rPr>
          <w:rFonts w:ascii="Arial" w:eastAsia="Times New Roman" w:hAnsi="Arial" w:cs="Times New Roman"/>
          <w:bCs/>
          <w:color w:val="000000"/>
          <w:sz w:val="18"/>
          <w:szCs w:val="18"/>
          <w:lang w:val="es-ES" w:eastAsia="es-ES"/>
        </w:rPr>
        <w:t>. Se debe discriminar el IVA para los elementos ofertados CUANDO APLIQUE. En caso que el proponente no indique el IVA y haya lugar a éste, se entenderá que éste se encuentra incluido en el valor unitario (IVA PRESUNTO).</w:t>
      </w:r>
    </w:p>
    <w:p w:rsidR="00336292" w:rsidRPr="00834FED" w:rsidRDefault="00336292" w:rsidP="00336292">
      <w:pPr>
        <w:spacing w:after="0" w:line="240" w:lineRule="auto"/>
        <w:jc w:val="both"/>
        <w:rPr>
          <w:rFonts w:ascii="Arial" w:eastAsia="Arial" w:hAnsi="Arial" w:cs="Times New Roman"/>
          <w:b/>
          <w:bCs/>
          <w:color w:val="000000"/>
          <w:sz w:val="18"/>
          <w:szCs w:val="18"/>
          <w:lang w:val="es-ES" w:eastAsia="es-ES"/>
        </w:rPr>
      </w:pPr>
      <w:r w:rsidRPr="00834FED">
        <w:rPr>
          <w:rFonts w:ascii="Arial" w:eastAsia="Times New Roman" w:hAnsi="Arial" w:cs="Times New Roman"/>
          <w:b/>
          <w:bCs/>
          <w:color w:val="000000"/>
          <w:sz w:val="18"/>
          <w:szCs w:val="18"/>
          <w:lang w:val="es-ES" w:eastAsia="es-ES"/>
        </w:rPr>
        <w:t>7</w:t>
      </w:r>
      <w:r w:rsidRPr="00834FED">
        <w:rPr>
          <w:rFonts w:ascii="Arial" w:eastAsia="Times New Roman" w:hAnsi="Arial" w:cs="Times New Roman"/>
          <w:bCs/>
          <w:color w:val="000000"/>
          <w:sz w:val="18"/>
          <w:szCs w:val="18"/>
          <w:lang w:val="es-ES" w:eastAsia="es-ES"/>
        </w:rPr>
        <w:t>. Para la elaboración de la presentación de la oferta el oferente deberá tener en cuenta que los valores se encuentren redondeados sin decimales. El presente formulario no se puede modificar o adicionar, en cumplimiento de lo preceptuado en la circular de Colombia compra eficiente No.13 del 13 de junio de 2014.</w:t>
      </w:r>
    </w:p>
    <w:p w:rsidR="00336292" w:rsidRPr="00834FED" w:rsidRDefault="00336292" w:rsidP="00336292">
      <w:pPr>
        <w:spacing w:after="0" w:line="0" w:lineRule="atLeast"/>
        <w:jc w:val="both"/>
        <w:rPr>
          <w:rFonts w:ascii="Arial" w:eastAsia="Arial" w:hAnsi="Arial" w:cs="Arial"/>
          <w:color w:val="000000"/>
          <w:sz w:val="18"/>
          <w:szCs w:val="18"/>
          <w:lang w:eastAsia="es-ES"/>
        </w:rPr>
      </w:pPr>
      <w:r w:rsidRPr="00834FED">
        <w:rPr>
          <w:rFonts w:ascii="Arial" w:eastAsia="Arial" w:hAnsi="Arial" w:cs="Arial"/>
          <w:b/>
          <w:color w:val="000000"/>
          <w:sz w:val="18"/>
          <w:szCs w:val="18"/>
          <w:lang w:eastAsia="es-ES"/>
        </w:rPr>
        <w:t>8.</w:t>
      </w:r>
      <w:r w:rsidRPr="00834FED">
        <w:rPr>
          <w:rFonts w:ascii="Arial" w:eastAsia="Arial" w:hAnsi="Arial" w:cs="Arial"/>
          <w:color w:val="000000"/>
          <w:sz w:val="18"/>
          <w:szCs w:val="18"/>
          <w:lang w:eastAsia="es-ES"/>
        </w:rPr>
        <w:t xml:space="preserve"> Tener presente que si el Precio de Referencia estipulado por la entidad es ISS+% deberá ofertar ISS+%, si es en Pesos (valor numérico) deberá ofertar en Pesos (valor numérico), los valores deberán expresarse en pesos colombianos (COP) para los ítems que correspondan, sin decimales en valores unitarios y a precios fijos inmodificables durante la ejecución del contrato. En ningún caso podrá sobrepasar el precio de referencia por ítem. </w:t>
      </w:r>
    </w:p>
    <w:p w:rsidR="00336292" w:rsidRPr="00834FED" w:rsidRDefault="00336292" w:rsidP="00336292">
      <w:pPr>
        <w:spacing w:after="0" w:line="0" w:lineRule="atLeast"/>
        <w:jc w:val="both"/>
        <w:rPr>
          <w:rFonts w:ascii="Arial" w:eastAsia="Arial" w:hAnsi="Arial" w:cs="Arial"/>
          <w:color w:val="000000"/>
          <w:sz w:val="18"/>
          <w:szCs w:val="18"/>
          <w:lang w:eastAsia="es-ES"/>
        </w:rPr>
      </w:pPr>
      <w:r w:rsidRPr="00834FED">
        <w:rPr>
          <w:rFonts w:ascii="Arial" w:eastAsia="Times New Roman" w:hAnsi="Arial" w:cs="Times New Roman"/>
          <w:noProof/>
          <w:sz w:val="18"/>
          <w:szCs w:val="18"/>
          <w:lang w:eastAsia="es-CO"/>
        </w:rPr>
        <mc:AlternateContent>
          <mc:Choice Requires="wps">
            <w:drawing>
              <wp:anchor distT="0" distB="0" distL="114291" distR="114291" simplePos="0" relativeHeight="251660288" behindDoc="1" locked="0" layoutInCell="0" allowOverlap="1">
                <wp:simplePos x="0" y="0"/>
                <wp:positionH relativeFrom="page">
                  <wp:posOffset>9751694</wp:posOffset>
                </wp:positionH>
                <wp:positionV relativeFrom="page">
                  <wp:posOffset>304800</wp:posOffset>
                </wp:positionV>
                <wp:extent cx="0" cy="7163435"/>
                <wp:effectExtent l="0" t="0" r="19050" b="37465"/>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63435"/>
                        </a:xfrm>
                        <a:prstGeom prst="line">
                          <a:avLst/>
                        </a:prstGeom>
                        <a:noFill/>
                        <a:ln w="609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9D08DF8" id="Conector recto 14" o:spid="_x0000_s1026" style="position:absolute;z-index:-251656192;visibility:visible;mso-wrap-style:square;mso-width-percent:0;mso-height-percent:0;mso-wrap-distance-left:3.17475mm;mso-wrap-distance-top:0;mso-wrap-distance-right:3.17475mm;mso-wrap-distance-bottom:0;mso-position-horizontal:absolute;mso-position-horizontal-relative:page;mso-position-vertical:absolute;mso-position-vertical-relative:page;mso-width-percent:0;mso-height-percent:0;mso-width-relative:page;mso-height-relative:page" from="767.85pt,24pt" to="767.85pt,5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" o:allowincell="f" strokeweight=".16931mm">
                <w10:wrap anchorx="page" anchory="page"/>
              </v:line>
            </w:pict>
          </mc:Fallback>
        </mc:AlternateContent>
      </w:r>
      <w:r w:rsidRPr="00834FED">
        <w:rPr>
          <w:rFonts w:ascii="Arial" w:eastAsia="Arial" w:hAnsi="Arial" w:cs="Arial"/>
          <w:b/>
          <w:color w:val="000000"/>
          <w:sz w:val="18"/>
          <w:szCs w:val="18"/>
          <w:lang w:eastAsia="es-ES"/>
        </w:rPr>
        <w:t>9.</w:t>
      </w:r>
      <w:r w:rsidRPr="00834FED">
        <w:rPr>
          <w:rFonts w:ascii="Arial" w:eastAsia="Arial" w:hAnsi="Arial" w:cs="Arial"/>
          <w:color w:val="000000"/>
          <w:sz w:val="18"/>
          <w:szCs w:val="18"/>
          <w:lang w:eastAsia="es-ES"/>
        </w:rPr>
        <w:t xml:space="preserve"> Diligenciar este formato en hojas con membrete de la empresa oferente, colocar sello de la empresa y firma del representante legal. Deberá ser anexado en medio en Excel.</w:t>
      </w:r>
    </w:p>
    <w:p w:rsidR="00336292" w:rsidRPr="00834FED" w:rsidRDefault="00336292" w:rsidP="00336292">
      <w:pPr>
        <w:spacing w:after="0" w:line="0" w:lineRule="atLeast"/>
        <w:jc w:val="both"/>
        <w:rPr>
          <w:rFonts w:ascii="Arial" w:eastAsia="Arial" w:hAnsi="Arial" w:cs="Arial"/>
          <w:color w:val="000000"/>
          <w:sz w:val="18"/>
          <w:szCs w:val="18"/>
          <w:lang w:eastAsia="es-ES"/>
        </w:rPr>
      </w:pPr>
      <w:r w:rsidRPr="00834FED">
        <w:rPr>
          <w:rFonts w:ascii="Arial" w:eastAsia="Arial" w:hAnsi="Arial" w:cs="Arial"/>
          <w:b/>
          <w:color w:val="000000"/>
          <w:sz w:val="18"/>
          <w:szCs w:val="18"/>
          <w:lang w:eastAsia="es-ES"/>
        </w:rPr>
        <w:t>10.</w:t>
      </w:r>
      <w:r w:rsidRPr="00834FED">
        <w:rPr>
          <w:rFonts w:ascii="Arial" w:eastAsia="Arial" w:hAnsi="Arial" w:cs="Arial"/>
          <w:color w:val="000000"/>
          <w:sz w:val="18"/>
          <w:szCs w:val="18"/>
          <w:lang w:eastAsia="es-ES"/>
        </w:rPr>
        <w:t xml:space="preserve"> La propuesta debe presentarse con las cantidades exactas indicadas como mínimas, aun cuando el valor total de la sumatoria de los ítems sea inferior al valor del presupuesto asignado. </w:t>
      </w:r>
    </w:p>
    <w:p w:rsidR="00336292" w:rsidRPr="00834FED" w:rsidRDefault="00336292" w:rsidP="00336292">
      <w:pPr>
        <w:spacing w:after="0" w:line="0" w:lineRule="atLeast"/>
        <w:jc w:val="both"/>
        <w:rPr>
          <w:rFonts w:ascii="Arial" w:eastAsia="Arial" w:hAnsi="Arial" w:cs="Arial"/>
          <w:color w:val="000000"/>
          <w:sz w:val="18"/>
          <w:szCs w:val="18"/>
          <w:lang w:eastAsia="es-ES"/>
        </w:rPr>
      </w:pPr>
      <w:r w:rsidRPr="00834FED">
        <w:rPr>
          <w:rFonts w:ascii="Arial" w:eastAsia="Arial" w:hAnsi="Arial" w:cs="Arial"/>
          <w:b/>
          <w:color w:val="000000"/>
          <w:sz w:val="18"/>
          <w:szCs w:val="18"/>
          <w:lang w:eastAsia="es-ES"/>
        </w:rPr>
        <w:t>11.</w:t>
      </w:r>
      <w:r w:rsidRPr="00834FED">
        <w:rPr>
          <w:rFonts w:ascii="Arial" w:eastAsia="Arial" w:hAnsi="Arial" w:cs="Arial"/>
          <w:color w:val="000000"/>
          <w:sz w:val="18"/>
          <w:szCs w:val="18"/>
          <w:lang w:eastAsia="es-ES"/>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rsidR="00336292" w:rsidRPr="00834FED" w:rsidRDefault="00336292" w:rsidP="00336292">
      <w:pPr>
        <w:spacing w:after="0" w:line="0" w:lineRule="atLeast"/>
        <w:jc w:val="both"/>
        <w:rPr>
          <w:rFonts w:ascii="Arial" w:eastAsia="Arial" w:hAnsi="Arial" w:cs="Arial"/>
          <w:color w:val="000000"/>
          <w:sz w:val="18"/>
          <w:szCs w:val="18"/>
          <w:lang w:eastAsia="es-ES"/>
        </w:rPr>
      </w:pPr>
      <w:r w:rsidRPr="00834FED">
        <w:rPr>
          <w:rFonts w:ascii="Arial" w:eastAsia="Arial" w:hAnsi="Arial" w:cs="Arial"/>
          <w:b/>
          <w:color w:val="000000"/>
          <w:sz w:val="18"/>
          <w:szCs w:val="18"/>
          <w:lang w:eastAsia="es-ES"/>
        </w:rPr>
        <w:t>12</w:t>
      </w:r>
      <w:r w:rsidRPr="00834FED">
        <w:rPr>
          <w:rFonts w:ascii="Arial" w:eastAsia="Arial" w:hAnsi="Arial" w:cs="Arial"/>
          <w:color w:val="000000"/>
          <w:sz w:val="18"/>
          <w:szCs w:val="18"/>
          <w:lang w:eastAsia="es-ES"/>
        </w:rPr>
        <w:t>. Las ofertas deberán presentarse de acuerdo a los costos establecidos por cada oferente y teniendo en cuenta la normatividad vigente.</w:t>
      </w:r>
    </w:p>
    <w:p w:rsidR="00336292" w:rsidRPr="00336292" w:rsidRDefault="00336292" w:rsidP="00336292">
      <w:pPr>
        <w:spacing w:after="0" w:line="0" w:lineRule="atLeast"/>
        <w:jc w:val="both"/>
        <w:rPr>
          <w:rFonts w:ascii="Arial" w:eastAsia="Arial" w:hAnsi="Arial" w:cs="Arial"/>
          <w:color w:val="000000"/>
          <w:sz w:val="20"/>
          <w:szCs w:val="24"/>
          <w:lang w:eastAsia="es-ES"/>
        </w:rPr>
      </w:pPr>
    </w:p>
    <w:p w:rsidR="00336292" w:rsidRPr="00336292" w:rsidRDefault="00336292" w:rsidP="00336292">
      <w:pPr>
        <w:spacing w:after="0" w:line="240" w:lineRule="auto"/>
        <w:jc w:val="both"/>
        <w:rPr>
          <w:rFonts w:ascii="Arial" w:eastAsia="Times New Roman" w:hAnsi="Arial" w:cs="Arial"/>
          <w:color w:val="000000"/>
          <w:sz w:val="20"/>
          <w:szCs w:val="24"/>
          <w:lang w:eastAsia="es-ES"/>
        </w:rPr>
      </w:pPr>
      <w:r w:rsidRPr="00336292">
        <w:rPr>
          <w:rFonts w:ascii="Arial" w:eastAsia="Times New Roman" w:hAnsi="Arial" w:cs="Arial"/>
          <w:color w:val="000000"/>
          <w:sz w:val="20"/>
          <w:szCs w:val="24"/>
          <w:lang w:eastAsia="es-ES"/>
        </w:rPr>
        <w:t xml:space="preserve">Atentamente, </w:t>
      </w:r>
    </w:p>
    <w:p w:rsidR="00336292" w:rsidRPr="00336292" w:rsidRDefault="00336292" w:rsidP="00336292">
      <w:pPr>
        <w:spacing w:after="0" w:line="240" w:lineRule="auto"/>
        <w:jc w:val="both"/>
        <w:rPr>
          <w:rFonts w:ascii="Arial" w:eastAsia="Times New Roman" w:hAnsi="Arial" w:cs="Arial"/>
          <w:color w:val="000000"/>
          <w:sz w:val="20"/>
          <w:szCs w:val="24"/>
          <w:lang w:eastAsia="es-ES"/>
        </w:rPr>
      </w:pPr>
    </w:p>
    <w:p w:rsidR="00336292" w:rsidRPr="00336292" w:rsidRDefault="00336292" w:rsidP="00336292">
      <w:pPr>
        <w:pBdr>
          <w:bottom w:val="single" w:sz="12" w:space="1" w:color="auto"/>
        </w:pBdr>
        <w:spacing w:after="0" w:line="240" w:lineRule="auto"/>
        <w:jc w:val="both"/>
        <w:rPr>
          <w:rFonts w:ascii="Arial" w:eastAsia="Times New Roman" w:hAnsi="Arial" w:cs="Arial"/>
          <w:color w:val="000000"/>
          <w:sz w:val="20"/>
          <w:szCs w:val="24"/>
          <w:lang w:eastAsia="es-ES"/>
        </w:rPr>
      </w:pPr>
    </w:p>
    <w:p w:rsidR="00336292" w:rsidRPr="00336292" w:rsidRDefault="00336292" w:rsidP="00336292">
      <w:pPr>
        <w:spacing w:after="0" w:line="240" w:lineRule="auto"/>
        <w:jc w:val="both"/>
        <w:rPr>
          <w:rFonts w:ascii="Arial" w:eastAsia="Times New Roman" w:hAnsi="Arial" w:cs="Times New Roman"/>
          <w:b/>
          <w:bCs/>
          <w:color w:val="000000"/>
          <w:sz w:val="20"/>
          <w:szCs w:val="24"/>
          <w:lang w:val="es-ES" w:eastAsia="es-ES"/>
        </w:rPr>
      </w:pPr>
      <w:r w:rsidRPr="00336292">
        <w:rPr>
          <w:rFonts w:ascii="Arial" w:eastAsia="Times New Roman" w:hAnsi="Arial" w:cs="Times New Roman"/>
          <w:b/>
          <w:bCs/>
          <w:color w:val="000000"/>
          <w:sz w:val="20"/>
          <w:szCs w:val="24"/>
          <w:lang w:val="es-ES" w:eastAsia="es-ES"/>
        </w:rPr>
        <w:t>REPRESENTANTE LEGAL O APODERADO</w:t>
      </w:r>
    </w:p>
    <w:p w:rsidR="00336292" w:rsidRPr="00336292" w:rsidRDefault="00336292" w:rsidP="00336292">
      <w:pPr>
        <w:spacing w:after="0" w:line="240" w:lineRule="auto"/>
        <w:jc w:val="both"/>
        <w:rPr>
          <w:rFonts w:ascii="Arial" w:eastAsia="Times New Roman" w:hAnsi="Arial" w:cs="Times New Roman"/>
          <w:b/>
          <w:bCs/>
          <w:color w:val="000000"/>
          <w:sz w:val="20"/>
          <w:szCs w:val="24"/>
          <w:lang w:val="es-ES" w:eastAsia="es-ES"/>
        </w:rPr>
      </w:pPr>
      <w:r w:rsidRPr="00336292">
        <w:rPr>
          <w:rFonts w:ascii="Arial" w:eastAsia="Times New Roman" w:hAnsi="Arial" w:cs="Times New Roman"/>
          <w:b/>
          <w:bCs/>
          <w:color w:val="000000"/>
          <w:sz w:val="20"/>
          <w:szCs w:val="24"/>
          <w:lang w:val="es-ES" w:eastAsia="es-ES"/>
        </w:rPr>
        <w:t>Nombre</w:t>
      </w:r>
    </w:p>
    <w:p w:rsidR="00336292" w:rsidRPr="00834FED" w:rsidRDefault="00336292" w:rsidP="00834FED">
      <w:pPr>
        <w:spacing w:after="0" w:line="240" w:lineRule="auto"/>
        <w:jc w:val="both"/>
        <w:rPr>
          <w:rFonts w:ascii="Arial" w:eastAsia="Times New Roman" w:hAnsi="Arial" w:cs="Arial"/>
          <w:bCs/>
          <w:color w:val="000000"/>
          <w:sz w:val="20"/>
          <w:szCs w:val="24"/>
          <w:lang w:eastAsia="es-ES"/>
        </w:rPr>
      </w:pPr>
      <w:r w:rsidRPr="00336292">
        <w:rPr>
          <w:rFonts w:ascii="Arial" w:eastAsia="Times New Roman" w:hAnsi="Arial" w:cs="Arial"/>
          <w:color w:val="000000"/>
          <w:sz w:val="20"/>
          <w:szCs w:val="24"/>
          <w:lang w:eastAsia="es-ES"/>
        </w:rPr>
        <w:t>Identificación Razón social</w:t>
      </w:r>
    </w:p>
    <w:p w:rsidR="00336292" w:rsidRPr="00336292" w:rsidRDefault="00336292" w:rsidP="00336292">
      <w:pPr>
        <w:tabs>
          <w:tab w:val="left" w:pos="567"/>
          <w:tab w:val="left" w:pos="8647"/>
          <w:tab w:val="left" w:pos="8789"/>
        </w:tabs>
        <w:spacing w:after="0" w:line="0" w:lineRule="atLeast"/>
        <w:jc w:val="center"/>
        <w:rPr>
          <w:rFonts w:ascii="Arial" w:eastAsia="Arial" w:hAnsi="Arial" w:cs="Arial"/>
          <w:b/>
          <w:color w:val="000000"/>
          <w:sz w:val="20"/>
          <w:lang w:eastAsia="es-ES"/>
        </w:rPr>
      </w:pPr>
      <w:r w:rsidRPr="00336292">
        <w:rPr>
          <w:rFonts w:ascii="Arial" w:eastAsia="Arial" w:hAnsi="Arial" w:cs="Arial"/>
          <w:b/>
          <w:color w:val="000000"/>
          <w:sz w:val="20"/>
          <w:lang w:eastAsia="es-ES"/>
        </w:rPr>
        <w:t>FORMULARIO Nº 11</w:t>
      </w:r>
    </w:p>
    <w:p w:rsidR="00336292" w:rsidRPr="00336292" w:rsidRDefault="00336292" w:rsidP="00336292">
      <w:pPr>
        <w:spacing w:after="0" w:line="276" w:lineRule="exact"/>
        <w:jc w:val="center"/>
        <w:rPr>
          <w:rFonts w:ascii="Arial" w:eastAsia="Times New Roman" w:hAnsi="Arial" w:cs="Arial"/>
          <w:color w:val="000000"/>
          <w:sz w:val="20"/>
          <w:lang w:eastAsia="es-ES"/>
        </w:rPr>
      </w:pPr>
      <w:r w:rsidRPr="00336292">
        <w:rPr>
          <w:rFonts w:ascii="Arial" w:eastAsia="Arial" w:hAnsi="Arial" w:cs="Arial"/>
          <w:b/>
          <w:color w:val="000000"/>
          <w:sz w:val="20"/>
          <w:lang w:eastAsia="es-ES"/>
        </w:rPr>
        <w:t>ACREDITACIÓN CAPACIDAD ECONÓMICA Y CAPACIDAD ORGANIZACIONAL</w:t>
      </w:r>
    </w:p>
    <w:p w:rsidR="00336292" w:rsidRPr="00336292" w:rsidRDefault="00336292" w:rsidP="00336292">
      <w:pPr>
        <w:spacing w:after="0" w:line="200" w:lineRule="exact"/>
        <w:jc w:val="both"/>
        <w:rPr>
          <w:rFonts w:ascii="Arial" w:eastAsia="Times New Roman" w:hAnsi="Arial" w:cs="Arial"/>
          <w:color w:val="000000"/>
          <w:sz w:val="20"/>
          <w:lang w:eastAsia="es-ES"/>
        </w:rPr>
      </w:pPr>
    </w:p>
    <w:p w:rsidR="00336292" w:rsidRPr="00336292" w:rsidRDefault="00336292" w:rsidP="008B5FFE">
      <w:pPr>
        <w:numPr>
          <w:ilvl w:val="0"/>
          <w:numId w:val="16"/>
        </w:numPr>
        <w:spacing w:after="120" w:line="240" w:lineRule="auto"/>
        <w:jc w:val="both"/>
        <w:rPr>
          <w:rFonts w:ascii="Arial" w:eastAsia="Arial" w:hAnsi="Arial" w:cs="Arial"/>
          <w:sz w:val="20"/>
          <w:lang w:eastAsia="es-ES"/>
        </w:rPr>
      </w:pPr>
      <w:r w:rsidRPr="00336292">
        <w:rPr>
          <w:rFonts w:ascii="Arial" w:eastAsia="Arial" w:hAnsi="Arial" w:cs="Arial"/>
          <w:sz w:val="20"/>
          <w:lang w:eastAsia="es-ES"/>
        </w:rPr>
        <w:t>Resumen de cuentas de balance general y estado de resultados.</w:t>
      </w:r>
    </w:p>
    <w:tbl>
      <w:tblPr>
        <w:tblW w:w="9317" w:type="dxa"/>
        <w:jc w:val="center"/>
        <w:tblLayout w:type="fixed"/>
        <w:tblCellMar>
          <w:left w:w="70" w:type="dxa"/>
          <w:right w:w="70" w:type="dxa"/>
        </w:tblCellMar>
        <w:tblLook w:val="04A0" w:firstRow="1" w:lastRow="0" w:firstColumn="1" w:lastColumn="0" w:noHBand="0" w:noVBand="1"/>
      </w:tblPr>
      <w:tblGrid>
        <w:gridCol w:w="2537"/>
        <w:gridCol w:w="1695"/>
        <w:gridCol w:w="1695"/>
        <w:gridCol w:w="1695"/>
        <w:gridCol w:w="1695"/>
      </w:tblGrid>
      <w:tr w:rsidR="00336292" w:rsidRPr="00336292" w:rsidTr="00336292">
        <w:trPr>
          <w:trHeight w:val="299"/>
          <w:jc w:val="center"/>
        </w:trPr>
        <w:tc>
          <w:tcPr>
            <w:tcW w:w="2537" w:type="dxa"/>
            <w:vMerge w:val="restart"/>
            <w:tcBorders>
              <w:top w:val="single" w:sz="8" w:space="0" w:color="auto"/>
              <w:left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b/>
                <w:bCs/>
                <w:color w:val="000000"/>
                <w:sz w:val="20"/>
                <w:szCs w:val="20"/>
                <w:lang w:eastAsia="es-CO"/>
              </w:rPr>
              <w:t>CUENTA</w:t>
            </w:r>
          </w:p>
        </w:tc>
        <w:tc>
          <w:tcPr>
            <w:tcW w:w="1695" w:type="dxa"/>
            <w:vMerge w:val="restart"/>
            <w:tcBorders>
              <w:top w:val="single" w:sz="8" w:space="0" w:color="auto"/>
              <w:left w:val="nil"/>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OFERENTE SINGULAR</w:t>
            </w:r>
          </w:p>
        </w:tc>
        <w:tc>
          <w:tcPr>
            <w:tcW w:w="5085" w:type="dxa"/>
            <w:gridSpan w:val="3"/>
            <w:tcBorders>
              <w:top w:val="single" w:sz="8" w:space="0" w:color="auto"/>
              <w:left w:val="nil"/>
              <w:bottom w:val="single" w:sz="8" w:space="0" w:color="auto"/>
              <w:right w:val="single" w:sz="8" w:space="0" w:color="000000"/>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OFERENTE PLURAL</w:t>
            </w:r>
          </w:p>
        </w:tc>
      </w:tr>
      <w:tr w:rsidR="00336292" w:rsidRPr="00336292" w:rsidTr="00336292">
        <w:trPr>
          <w:trHeight w:val="50"/>
          <w:jc w:val="center"/>
        </w:trPr>
        <w:tc>
          <w:tcPr>
            <w:tcW w:w="2537" w:type="dxa"/>
            <w:vMerge/>
            <w:tcBorders>
              <w:left w:val="single" w:sz="8" w:space="0" w:color="auto"/>
              <w:bottom w:val="nil"/>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b/>
                <w:bCs/>
                <w:color w:val="000000"/>
                <w:sz w:val="20"/>
                <w:szCs w:val="20"/>
                <w:lang w:eastAsia="es-CO"/>
              </w:rPr>
            </w:pPr>
          </w:p>
        </w:tc>
        <w:tc>
          <w:tcPr>
            <w:tcW w:w="1695" w:type="dxa"/>
            <w:vMerge/>
            <w:tcBorders>
              <w:left w:val="nil"/>
              <w:bottom w:val="nil"/>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695" w:type="dxa"/>
            <w:tcBorders>
              <w:top w:val="nil"/>
              <w:left w:val="nil"/>
              <w:bottom w:val="nil"/>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Participante No 1</w:t>
            </w:r>
          </w:p>
        </w:tc>
        <w:tc>
          <w:tcPr>
            <w:tcW w:w="1695" w:type="dxa"/>
            <w:tcBorders>
              <w:top w:val="nil"/>
              <w:left w:val="nil"/>
              <w:bottom w:val="nil"/>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Participante No 2</w:t>
            </w:r>
          </w:p>
        </w:tc>
        <w:tc>
          <w:tcPr>
            <w:tcW w:w="1695" w:type="dxa"/>
            <w:tcBorders>
              <w:top w:val="nil"/>
              <w:left w:val="nil"/>
              <w:bottom w:val="nil"/>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Participante No 3</w:t>
            </w:r>
          </w:p>
        </w:tc>
      </w:tr>
      <w:tr w:rsidR="00336292" w:rsidRPr="00336292" w:rsidTr="00336292">
        <w:trPr>
          <w:trHeight w:val="50"/>
          <w:jc w:val="center"/>
        </w:trPr>
        <w:tc>
          <w:tcPr>
            <w:tcW w:w="2537" w:type="dxa"/>
            <w:tcBorders>
              <w:top w:val="single" w:sz="8" w:space="0" w:color="auto"/>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Activo Corriente</w:t>
            </w:r>
          </w:p>
        </w:tc>
        <w:tc>
          <w:tcPr>
            <w:tcW w:w="1695" w:type="dxa"/>
            <w:tcBorders>
              <w:top w:val="single" w:sz="8"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single" w:sz="8"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single" w:sz="8"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single" w:sz="8"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r>
      <w:tr w:rsidR="00336292" w:rsidRPr="00336292" w:rsidTr="00336292">
        <w:trPr>
          <w:trHeight w:val="50"/>
          <w:jc w:val="center"/>
        </w:trPr>
        <w:tc>
          <w:tcPr>
            <w:tcW w:w="2537"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Activo Total</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r>
      <w:tr w:rsidR="00336292" w:rsidRPr="00336292" w:rsidTr="00336292">
        <w:trPr>
          <w:trHeight w:val="50"/>
          <w:jc w:val="center"/>
        </w:trPr>
        <w:tc>
          <w:tcPr>
            <w:tcW w:w="2537"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Pasivo Corriente</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r>
      <w:tr w:rsidR="00336292" w:rsidRPr="00336292" w:rsidTr="00336292">
        <w:trPr>
          <w:trHeight w:val="269"/>
          <w:jc w:val="center"/>
        </w:trPr>
        <w:tc>
          <w:tcPr>
            <w:tcW w:w="2537"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Pasivo total</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r>
      <w:tr w:rsidR="00336292" w:rsidRPr="00336292" w:rsidTr="00336292">
        <w:trPr>
          <w:trHeight w:val="269"/>
          <w:jc w:val="center"/>
        </w:trPr>
        <w:tc>
          <w:tcPr>
            <w:tcW w:w="2537"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Patrimonio</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p>
        </w:tc>
      </w:tr>
      <w:tr w:rsidR="00336292" w:rsidRPr="00336292" w:rsidTr="00336292">
        <w:trPr>
          <w:trHeight w:val="231"/>
          <w:jc w:val="center"/>
        </w:trPr>
        <w:tc>
          <w:tcPr>
            <w:tcW w:w="2537"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Utilidad Operacional</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r>
      <w:tr w:rsidR="00336292" w:rsidRPr="00336292" w:rsidTr="00336292">
        <w:trPr>
          <w:trHeight w:val="281"/>
          <w:jc w:val="center"/>
        </w:trPr>
        <w:tc>
          <w:tcPr>
            <w:tcW w:w="2537"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Gastos de intereses</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r>
      <w:tr w:rsidR="00336292" w:rsidRPr="00336292" w:rsidTr="00336292">
        <w:trPr>
          <w:trHeight w:val="281"/>
          <w:jc w:val="center"/>
        </w:trPr>
        <w:tc>
          <w:tcPr>
            <w:tcW w:w="2537"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Fecha de corte de los estados financieros</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6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both"/>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r>
    </w:tbl>
    <w:p w:rsidR="00336292" w:rsidRPr="00336292" w:rsidRDefault="00336292" w:rsidP="00336292">
      <w:pPr>
        <w:spacing w:after="0" w:line="235" w:lineRule="auto"/>
        <w:ind w:left="120" w:right="107"/>
        <w:jc w:val="both"/>
        <w:rPr>
          <w:rFonts w:ascii="Arial" w:eastAsia="Arial" w:hAnsi="Arial" w:cs="Arial"/>
          <w:sz w:val="18"/>
          <w:szCs w:val="20"/>
          <w:lang w:eastAsia="es-ES"/>
        </w:rPr>
      </w:pPr>
      <w:r w:rsidRPr="00336292">
        <w:rPr>
          <w:rFonts w:ascii="Arial" w:eastAsia="Arial" w:hAnsi="Arial" w:cs="Arial"/>
          <w:sz w:val="18"/>
          <w:szCs w:val="20"/>
          <w:lang w:eastAsia="es-ES"/>
        </w:rPr>
        <w:t>* Si el oferente es plural y tiene más de tres participantes debe insertar las columnas adicionales en la tabla anterior.</w:t>
      </w:r>
    </w:p>
    <w:p w:rsidR="00336292" w:rsidRPr="00336292" w:rsidRDefault="00336292" w:rsidP="00336292">
      <w:pPr>
        <w:spacing w:after="0" w:line="235" w:lineRule="auto"/>
        <w:ind w:left="120" w:right="500"/>
        <w:jc w:val="both"/>
        <w:rPr>
          <w:rFonts w:ascii="Arial" w:eastAsia="Arial" w:hAnsi="Arial" w:cs="Arial"/>
          <w:sz w:val="20"/>
          <w:szCs w:val="20"/>
          <w:lang w:eastAsia="es-ES"/>
        </w:rPr>
      </w:pPr>
    </w:p>
    <w:p w:rsidR="00336292" w:rsidRPr="00336292" w:rsidRDefault="00336292" w:rsidP="008B5FFE">
      <w:pPr>
        <w:numPr>
          <w:ilvl w:val="0"/>
          <w:numId w:val="16"/>
        </w:numPr>
        <w:spacing w:after="120" w:line="240" w:lineRule="auto"/>
        <w:jc w:val="both"/>
        <w:rPr>
          <w:rFonts w:ascii="Arial" w:eastAsia="Arial" w:hAnsi="Arial" w:cs="Arial"/>
          <w:sz w:val="20"/>
          <w:lang w:eastAsia="es-ES"/>
        </w:rPr>
      </w:pPr>
      <w:r w:rsidRPr="00336292">
        <w:rPr>
          <w:rFonts w:ascii="Arial" w:eastAsia="Arial" w:hAnsi="Arial" w:cs="Arial"/>
          <w:sz w:val="20"/>
          <w:lang w:eastAsia="es-ES"/>
        </w:rPr>
        <w:t>Capacidad financiera</w:t>
      </w:r>
    </w:p>
    <w:tbl>
      <w:tblPr>
        <w:tblW w:w="10003" w:type="dxa"/>
        <w:jc w:val="center"/>
        <w:tblLayout w:type="fixed"/>
        <w:tblCellMar>
          <w:left w:w="70" w:type="dxa"/>
          <w:right w:w="70" w:type="dxa"/>
        </w:tblCellMar>
        <w:tblLook w:val="04A0" w:firstRow="1" w:lastRow="0" w:firstColumn="1" w:lastColumn="0" w:noHBand="0" w:noVBand="1"/>
      </w:tblPr>
      <w:tblGrid>
        <w:gridCol w:w="2011"/>
        <w:gridCol w:w="1236"/>
        <w:gridCol w:w="1802"/>
        <w:gridCol w:w="1816"/>
        <w:gridCol w:w="1683"/>
        <w:gridCol w:w="1455"/>
      </w:tblGrid>
      <w:tr w:rsidR="00336292" w:rsidRPr="00336292" w:rsidTr="00336292">
        <w:trPr>
          <w:trHeight w:val="340"/>
          <w:jc w:val="center"/>
        </w:trPr>
        <w:tc>
          <w:tcPr>
            <w:tcW w:w="2011" w:type="dxa"/>
            <w:tcBorders>
              <w:bottom w:val="single" w:sz="4" w:space="0" w:color="auto"/>
              <w:right w:val="single" w:sz="4" w:space="0" w:color="auto"/>
            </w:tcBorders>
            <w:shd w:val="clear" w:color="auto" w:fill="auto"/>
            <w:vAlign w:val="center"/>
          </w:tcPr>
          <w:p w:rsidR="00336292" w:rsidRPr="00336292" w:rsidRDefault="00336292" w:rsidP="00336292">
            <w:pPr>
              <w:spacing w:after="0" w:line="240" w:lineRule="auto"/>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OFERENTE SINGULAR</w:t>
            </w:r>
          </w:p>
        </w:tc>
        <w:tc>
          <w:tcPr>
            <w:tcW w:w="6756" w:type="dxa"/>
            <w:gridSpan w:val="4"/>
            <w:tcBorders>
              <w:top w:val="single" w:sz="8" w:space="0" w:color="auto"/>
              <w:left w:val="single" w:sz="4" w:space="0" w:color="auto"/>
              <w:bottom w:val="single" w:sz="4"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b/>
                <w:bCs/>
                <w:color w:val="000000"/>
                <w:sz w:val="20"/>
                <w:szCs w:val="20"/>
                <w:lang w:eastAsia="es-CO"/>
              </w:rPr>
              <w:t>OFERENTE PLURAL</w:t>
            </w:r>
          </w:p>
        </w:tc>
      </w:tr>
      <w:tr w:rsidR="00336292" w:rsidRPr="00336292" w:rsidTr="00336292">
        <w:trPr>
          <w:trHeight w:val="532"/>
          <w:jc w:val="center"/>
        </w:trPr>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Porcentaje de participación</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100%</w:t>
            </w:r>
          </w:p>
        </w:tc>
        <w:tc>
          <w:tcPr>
            <w:tcW w:w="1802" w:type="dxa"/>
            <w:tcBorders>
              <w:top w:val="single" w:sz="4" w:space="0" w:color="auto"/>
              <w:left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(Indicar % participación)</w:t>
            </w:r>
          </w:p>
        </w:tc>
        <w:tc>
          <w:tcPr>
            <w:tcW w:w="1816" w:type="dxa"/>
            <w:tcBorders>
              <w:top w:val="single" w:sz="4" w:space="0" w:color="auto"/>
              <w:left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(Indicar % participación)</w:t>
            </w:r>
          </w:p>
        </w:tc>
        <w:tc>
          <w:tcPr>
            <w:tcW w:w="1683" w:type="dxa"/>
            <w:tcBorders>
              <w:top w:val="single" w:sz="4" w:space="0" w:color="auto"/>
              <w:left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(Indicar % participación)</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100%</w:t>
            </w:r>
          </w:p>
        </w:tc>
      </w:tr>
      <w:tr w:rsidR="00336292" w:rsidRPr="00336292" w:rsidTr="00336292">
        <w:trPr>
          <w:trHeight w:val="907"/>
          <w:jc w:val="center"/>
        </w:trPr>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Indicador</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oferente</w:t>
            </w:r>
          </w:p>
        </w:tc>
        <w:tc>
          <w:tcPr>
            <w:tcW w:w="1802" w:type="dxa"/>
            <w:tcBorders>
              <w:top w:val="single" w:sz="4" w:space="0" w:color="auto"/>
              <w:left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Participante No 1</w:t>
            </w:r>
          </w:p>
        </w:tc>
        <w:tc>
          <w:tcPr>
            <w:tcW w:w="1816" w:type="dxa"/>
            <w:tcBorders>
              <w:top w:val="single" w:sz="4" w:space="0" w:color="auto"/>
              <w:left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Participante No 2</w:t>
            </w:r>
          </w:p>
        </w:tc>
        <w:tc>
          <w:tcPr>
            <w:tcW w:w="1683" w:type="dxa"/>
            <w:tcBorders>
              <w:top w:val="single" w:sz="4" w:space="0" w:color="auto"/>
              <w:left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Participante No 3</w:t>
            </w:r>
          </w:p>
        </w:tc>
        <w:tc>
          <w:tcPr>
            <w:tcW w:w="1455" w:type="dxa"/>
            <w:tcBorders>
              <w:top w:val="single" w:sz="4" w:space="0" w:color="auto"/>
              <w:left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oferente plural</w:t>
            </w:r>
          </w:p>
        </w:tc>
      </w:tr>
      <w:tr w:rsidR="00336292" w:rsidRPr="00336292" w:rsidTr="00336292">
        <w:trPr>
          <w:trHeight w:val="680"/>
          <w:jc w:val="center"/>
        </w:trPr>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INDICE DE LIQUIDEZ</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r>
      <w:tr w:rsidR="00336292" w:rsidRPr="00336292" w:rsidTr="00336292">
        <w:trPr>
          <w:trHeight w:val="680"/>
          <w:jc w:val="center"/>
        </w:trPr>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INDICE DE ENDEUDAMIENTO</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r>
      <w:tr w:rsidR="00336292" w:rsidRPr="00336292" w:rsidTr="00336292">
        <w:trPr>
          <w:trHeight w:val="680"/>
          <w:jc w:val="center"/>
        </w:trPr>
        <w:tc>
          <w:tcPr>
            <w:tcW w:w="2011" w:type="dxa"/>
            <w:tcBorders>
              <w:top w:val="single" w:sz="4" w:space="0" w:color="auto"/>
              <w:left w:val="single" w:sz="4" w:space="0" w:color="auto"/>
              <w:bottom w:val="single" w:sz="4" w:space="0" w:color="auto"/>
              <w:right w:val="single" w:sz="4" w:space="0" w:color="auto"/>
            </w:tcBorders>
            <w:shd w:val="clear" w:color="auto" w:fill="auto"/>
            <w:vAlign w:val="bottom"/>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RAZON DE COBERTURA DE INTERESES</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r>
    </w:tbl>
    <w:p w:rsidR="00336292" w:rsidRPr="00336292" w:rsidRDefault="00336292" w:rsidP="00336292">
      <w:pPr>
        <w:spacing w:after="0" w:line="234" w:lineRule="auto"/>
        <w:ind w:left="20" w:right="100"/>
        <w:jc w:val="both"/>
        <w:rPr>
          <w:rFonts w:ascii="Arial" w:eastAsia="Arial" w:hAnsi="Arial" w:cs="Arial"/>
          <w:sz w:val="18"/>
          <w:szCs w:val="20"/>
          <w:lang w:eastAsia="es-ES"/>
        </w:rPr>
      </w:pPr>
      <w:r w:rsidRPr="00336292">
        <w:rPr>
          <w:rFonts w:ascii="Arial" w:eastAsia="Arial" w:hAnsi="Arial" w:cs="Arial"/>
          <w:sz w:val="18"/>
          <w:szCs w:val="20"/>
          <w:lang w:eastAsia="es-ES"/>
        </w:rPr>
        <w:t>* Si el oferente es plural y tiene más de tres participantes debe insertar las columnas adicionales en la tabla anterior.</w:t>
      </w:r>
    </w:p>
    <w:p w:rsidR="00336292" w:rsidRPr="00336292" w:rsidRDefault="00336292" w:rsidP="00336292">
      <w:pPr>
        <w:spacing w:after="0" w:line="234" w:lineRule="auto"/>
        <w:ind w:left="20" w:right="100"/>
        <w:jc w:val="both"/>
        <w:rPr>
          <w:rFonts w:ascii="Arial" w:eastAsia="Arial" w:hAnsi="Arial" w:cs="Arial"/>
          <w:sz w:val="20"/>
          <w:szCs w:val="20"/>
          <w:lang w:eastAsia="es-ES"/>
        </w:rPr>
      </w:pPr>
    </w:p>
    <w:p w:rsidR="00336292" w:rsidRPr="00336292" w:rsidRDefault="00336292" w:rsidP="008B5FFE">
      <w:pPr>
        <w:numPr>
          <w:ilvl w:val="0"/>
          <w:numId w:val="16"/>
        </w:numPr>
        <w:spacing w:after="120" w:line="240" w:lineRule="auto"/>
        <w:jc w:val="both"/>
        <w:rPr>
          <w:rFonts w:ascii="Arial" w:eastAsia="Arial" w:hAnsi="Arial" w:cs="Arial"/>
          <w:sz w:val="20"/>
          <w:lang w:eastAsia="es-ES"/>
        </w:rPr>
      </w:pPr>
      <w:r w:rsidRPr="00336292">
        <w:rPr>
          <w:rFonts w:ascii="Arial" w:eastAsia="Arial" w:hAnsi="Arial" w:cs="Arial"/>
          <w:sz w:val="20"/>
          <w:lang w:eastAsia="es-ES"/>
        </w:rPr>
        <w:t>Capacidad organizacional.</w:t>
      </w:r>
    </w:p>
    <w:tbl>
      <w:tblPr>
        <w:tblW w:w="9654" w:type="dxa"/>
        <w:tblInd w:w="55" w:type="dxa"/>
        <w:tblLayout w:type="fixed"/>
        <w:tblCellMar>
          <w:left w:w="70" w:type="dxa"/>
          <w:right w:w="70" w:type="dxa"/>
        </w:tblCellMar>
        <w:tblLook w:val="04A0" w:firstRow="1" w:lastRow="0" w:firstColumn="1" w:lastColumn="0" w:noHBand="0" w:noVBand="1"/>
      </w:tblPr>
      <w:tblGrid>
        <w:gridCol w:w="1716"/>
        <w:gridCol w:w="1324"/>
        <w:gridCol w:w="1795"/>
        <w:gridCol w:w="1701"/>
        <w:gridCol w:w="1701"/>
        <w:gridCol w:w="1417"/>
      </w:tblGrid>
      <w:tr w:rsidR="00336292" w:rsidRPr="00336292" w:rsidTr="00336292">
        <w:trPr>
          <w:trHeight w:val="340"/>
        </w:trPr>
        <w:tc>
          <w:tcPr>
            <w:tcW w:w="1716" w:type="dxa"/>
            <w:tcBorders>
              <w:right w:val="single" w:sz="4" w:space="0" w:color="auto"/>
            </w:tcBorders>
            <w:shd w:val="clear" w:color="auto" w:fill="auto"/>
            <w:vAlign w:val="center"/>
          </w:tcPr>
          <w:p w:rsidR="00336292" w:rsidRPr="00336292" w:rsidRDefault="00336292" w:rsidP="00336292">
            <w:pPr>
              <w:spacing w:after="0" w:line="240" w:lineRule="auto"/>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p w:rsidR="00336292" w:rsidRPr="00336292" w:rsidRDefault="00336292" w:rsidP="00336292">
            <w:pPr>
              <w:spacing w:after="0" w:line="240" w:lineRule="auto"/>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 </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OFERENTE SINGULAR</w:t>
            </w:r>
          </w:p>
        </w:tc>
        <w:tc>
          <w:tcPr>
            <w:tcW w:w="6614" w:type="dxa"/>
            <w:gridSpan w:val="4"/>
            <w:tcBorders>
              <w:top w:val="single" w:sz="8" w:space="0" w:color="auto"/>
              <w:left w:val="single" w:sz="4"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b/>
                <w:bCs/>
                <w:color w:val="000000"/>
                <w:sz w:val="20"/>
                <w:szCs w:val="20"/>
                <w:lang w:eastAsia="es-CO"/>
              </w:rPr>
              <w:t>OFERENTE PLURAL</w:t>
            </w:r>
          </w:p>
        </w:tc>
      </w:tr>
      <w:tr w:rsidR="00336292" w:rsidRPr="00336292" w:rsidTr="00336292">
        <w:trPr>
          <w:trHeight w:val="949"/>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Porcentaje de participación</w:t>
            </w:r>
          </w:p>
        </w:tc>
        <w:tc>
          <w:tcPr>
            <w:tcW w:w="1324" w:type="dxa"/>
            <w:tcBorders>
              <w:top w:val="single" w:sz="4" w:space="0" w:color="auto"/>
              <w:left w:val="single" w:sz="4" w:space="0" w:color="auto"/>
              <w:bottom w:val="nil"/>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100%</w:t>
            </w:r>
          </w:p>
        </w:tc>
        <w:tc>
          <w:tcPr>
            <w:tcW w:w="1795" w:type="dxa"/>
            <w:tcBorders>
              <w:top w:val="single" w:sz="8" w:space="0" w:color="auto"/>
              <w:left w:val="nil"/>
              <w:bottom w:val="single" w:sz="4"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(Indicar % participación)</w:t>
            </w:r>
          </w:p>
        </w:tc>
        <w:tc>
          <w:tcPr>
            <w:tcW w:w="1701" w:type="dxa"/>
            <w:tcBorders>
              <w:top w:val="single" w:sz="8" w:space="0" w:color="auto"/>
              <w:left w:val="nil"/>
              <w:bottom w:val="single" w:sz="4"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(Indicar % participación)</w:t>
            </w:r>
          </w:p>
        </w:tc>
        <w:tc>
          <w:tcPr>
            <w:tcW w:w="1701" w:type="dxa"/>
            <w:tcBorders>
              <w:top w:val="single" w:sz="8" w:space="0" w:color="auto"/>
              <w:left w:val="nil"/>
              <w:bottom w:val="single" w:sz="4"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(Indicar % participación)</w:t>
            </w:r>
          </w:p>
        </w:tc>
        <w:tc>
          <w:tcPr>
            <w:tcW w:w="1417" w:type="dxa"/>
            <w:tcBorders>
              <w:top w:val="single" w:sz="8" w:space="0" w:color="auto"/>
              <w:left w:val="single" w:sz="8" w:space="0" w:color="auto"/>
              <w:bottom w:val="single" w:sz="4"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b/>
                <w:bCs/>
                <w:color w:val="000000"/>
                <w:sz w:val="20"/>
                <w:szCs w:val="20"/>
                <w:lang w:eastAsia="es-CO"/>
              </w:rPr>
            </w:pPr>
            <w:r w:rsidRPr="00336292">
              <w:rPr>
                <w:rFonts w:ascii="Arial" w:eastAsia="Times New Roman" w:hAnsi="Arial" w:cs="Arial"/>
                <w:b/>
                <w:bCs/>
                <w:color w:val="000000"/>
                <w:sz w:val="20"/>
                <w:szCs w:val="20"/>
                <w:lang w:eastAsia="es-CO"/>
              </w:rPr>
              <w:t>100%</w:t>
            </w:r>
          </w:p>
        </w:tc>
      </w:tr>
      <w:tr w:rsidR="00336292" w:rsidRPr="00336292" w:rsidTr="00336292">
        <w:trPr>
          <w:trHeight w:val="964"/>
        </w:trPr>
        <w:tc>
          <w:tcPr>
            <w:tcW w:w="1716" w:type="dxa"/>
            <w:tcBorders>
              <w:top w:val="single" w:sz="4" w:space="0" w:color="auto"/>
              <w:left w:val="single" w:sz="8" w:space="0" w:color="auto"/>
              <w:bottom w:val="nil"/>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Indicador</w:t>
            </w:r>
          </w:p>
        </w:tc>
        <w:tc>
          <w:tcPr>
            <w:tcW w:w="1324" w:type="dxa"/>
            <w:tcBorders>
              <w:top w:val="single" w:sz="8" w:space="0" w:color="auto"/>
              <w:left w:val="single" w:sz="8" w:space="0" w:color="auto"/>
              <w:bottom w:val="nil"/>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oferente</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Participante No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Participante No 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Participante No 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Índice del oferente plural</w:t>
            </w:r>
          </w:p>
        </w:tc>
      </w:tr>
      <w:tr w:rsidR="00336292" w:rsidRPr="00336292" w:rsidTr="00336292">
        <w:trPr>
          <w:trHeight w:val="215"/>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Rentabilidad sobre activos</w:t>
            </w:r>
          </w:p>
        </w:tc>
        <w:tc>
          <w:tcPr>
            <w:tcW w:w="1324" w:type="dxa"/>
            <w:tcBorders>
              <w:top w:val="single" w:sz="8"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795" w:type="dxa"/>
            <w:tcBorders>
              <w:top w:val="single" w:sz="4"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701" w:type="dxa"/>
            <w:tcBorders>
              <w:top w:val="single" w:sz="4"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701" w:type="dxa"/>
            <w:tcBorders>
              <w:top w:val="single" w:sz="4"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417" w:type="dxa"/>
            <w:tcBorders>
              <w:top w:val="single" w:sz="4" w:space="0" w:color="auto"/>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r>
      <w:tr w:rsidR="00336292" w:rsidRPr="00336292" w:rsidTr="00336292">
        <w:trPr>
          <w:trHeight w:val="50"/>
        </w:trPr>
        <w:tc>
          <w:tcPr>
            <w:tcW w:w="1716" w:type="dxa"/>
            <w:tcBorders>
              <w:top w:val="nil"/>
              <w:left w:val="single" w:sz="8" w:space="0" w:color="auto"/>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r w:rsidRPr="00336292">
              <w:rPr>
                <w:rFonts w:ascii="Arial" w:eastAsia="Times New Roman" w:hAnsi="Arial" w:cs="Arial"/>
                <w:color w:val="000000"/>
                <w:sz w:val="20"/>
                <w:szCs w:val="20"/>
                <w:lang w:eastAsia="es-CO"/>
              </w:rPr>
              <w:t>Rentabilidad sobre patrimonio</w:t>
            </w:r>
          </w:p>
        </w:tc>
        <w:tc>
          <w:tcPr>
            <w:tcW w:w="1324"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795"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701"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701"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c>
          <w:tcPr>
            <w:tcW w:w="1417" w:type="dxa"/>
            <w:tcBorders>
              <w:top w:val="nil"/>
              <w:left w:val="nil"/>
              <w:bottom w:val="single" w:sz="8" w:space="0" w:color="auto"/>
              <w:right w:val="single" w:sz="8" w:space="0" w:color="auto"/>
            </w:tcBorders>
            <w:shd w:val="clear" w:color="auto" w:fill="auto"/>
            <w:vAlign w:val="center"/>
          </w:tcPr>
          <w:p w:rsidR="00336292" w:rsidRPr="00336292" w:rsidRDefault="00336292" w:rsidP="00336292">
            <w:pPr>
              <w:spacing w:after="0" w:line="240" w:lineRule="auto"/>
              <w:jc w:val="center"/>
              <w:rPr>
                <w:rFonts w:ascii="Arial" w:eastAsia="Times New Roman" w:hAnsi="Arial" w:cs="Arial"/>
                <w:color w:val="000000"/>
                <w:sz w:val="20"/>
                <w:szCs w:val="20"/>
                <w:lang w:eastAsia="es-CO"/>
              </w:rPr>
            </w:pPr>
          </w:p>
        </w:tc>
      </w:tr>
    </w:tbl>
    <w:p w:rsidR="00336292" w:rsidRPr="00336292" w:rsidRDefault="00336292" w:rsidP="00336292">
      <w:pPr>
        <w:spacing w:after="0" w:line="234" w:lineRule="auto"/>
        <w:ind w:left="20" w:right="100"/>
        <w:jc w:val="both"/>
        <w:rPr>
          <w:rFonts w:ascii="Arial" w:eastAsia="Arial" w:hAnsi="Arial" w:cs="Arial"/>
          <w:sz w:val="18"/>
          <w:szCs w:val="20"/>
          <w:lang w:eastAsia="es-ES"/>
        </w:rPr>
      </w:pPr>
      <w:r w:rsidRPr="00336292">
        <w:rPr>
          <w:rFonts w:ascii="Arial" w:eastAsia="Arial" w:hAnsi="Arial" w:cs="Arial"/>
          <w:sz w:val="18"/>
          <w:szCs w:val="20"/>
          <w:lang w:eastAsia="es-ES"/>
        </w:rPr>
        <w:t>* Si el oferente es plural y tiene más de tres participantes debe insertar las columnas adicionales en la tabla anterior.</w:t>
      </w:r>
    </w:p>
    <w:p w:rsidR="00336292" w:rsidRPr="00336292" w:rsidRDefault="00336292" w:rsidP="00336292">
      <w:pPr>
        <w:spacing w:after="0" w:line="200" w:lineRule="exact"/>
        <w:jc w:val="both"/>
        <w:rPr>
          <w:rFonts w:ascii="Arial" w:eastAsia="Times New Roman" w:hAnsi="Arial" w:cs="Arial"/>
          <w:sz w:val="20"/>
          <w:szCs w:val="20"/>
          <w:lang w:eastAsia="es-ES"/>
        </w:rPr>
      </w:pPr>
    </w:p>
    <w:p w:rsidR="00336292" w:rsidRPr="00336292" w:rsidRDefault="00336292" w:rsidP="00336292">
      <w:pPr>
        <w:spacing w:after="0" w:line="237" w:lineRule="auto"/>
        <w:ind w:left="20" w:right="100"/>
        <w:jc w:val="both"/>
        <w:rPr>
          <w:rFonts w:ascii="Arial" w:eastAsia="Arial" w:hAnsi="Arial" w:cs="Arial"/>
          <w:sz w:val="18"/>
          <w:szCs w:val="20"/>
          <w:lang w:eastAsia="es-ES"/>
        </w:rPr>
      </w:pPr>
      <w:r w:rsidRPr="00336292">
        <w:rPr>
          <w:rFonts w:ascii="Arial" w:eastAsia="Arial" w:hAnsi="Arial" w:cs="Arial"/>
          <w:sz w:val="18"/>
          <w:szCs w:val="20"/>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336292" w:rsidRPr="00336292" w:rsidRDefault="00336292" w:rsidP="00336292">
      <w:pPr>
        <w:spacing w:after="0" w:line="237" w:lineRule="auto"/>
        <w:ind w:left="20" w:right="100"/>
        <w:jc w:val="both"/>
        <w:rPr>
          <w:rFonts w:ascii="Arial" w:eastAsia="Arial" w:hAnsi="Arial" w:cs="Arial"/>
          <w:sz w:val="20"/>
          <w:szCs w:val="20"/>
          <w:lang w:eastAsia="es-ES"/>
        </w:rPr>
      </w:pPr>
    </w:p>
    <w:p w:rsidR="00336292" w:rsidRPr="00336292" w:rsidRDefault="00336292" w:rsidP="00336292">
      <w:pPr>
        <w:spacing w:after="0" w:line="237" w:lineRule="auto"/>
        <w:ind w:left="20" w:right="100"/>
        <w:jc w:val="both"/>
        <w:rPr>
          <w:rFonts w:ascii="Arial" w:eastAsia="Times New Roman" w:hAnsi="Arial" w:cs="Arial"/>
          <w:sz w:val="20"/>
          <w:szCs w:val="20"/>
          <w:lang w:eastAsia="es-ES"/>
        </w:rPr>
      </w:pPr>
    </w:p>
    <w:p w:rsidR="00336292" w:rsidRPr="00336292" w:rsidRDefault="00336292" w:rsidP="00336292">
      <w:pPr>
        <w:spacing w:after="0" w:line="0" w:lineRule="atLeast"/>
        <w:ind w:left="20"/>
        <w:jc w:val="both"/>
        <w:rPr>
          <w:rFonts w:ascii="Arial" w:eastAsia="Arial" w:hAnsi="Arial" w:cs="Arial"/>
          <w:b/>
          <w:sz w:val="20"/>
          <w:szCs w:val="20"/>
          <w:lang w:eastAsia="es-ES"/>
        </w:rPr>
      </w:pPr>
      <w:r w:rsidRPr="00336292">
        <w:rPr>
          <w:rFonts w:ascii="Arial" w:eastAsia="Arial" w:hAnsi="Arial" w:cs="Arial"/>
          <w:b/>
          <w:sz w:val="20"/>
          <w:szCs w:val="20"/>
          <w:lang w:eastAsia="es-ES"/>
        </w:rPr>
        <w:t>REPRESENTANTE LEGAL</w:t>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t>CONTADOR</w:t>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t>REVISOR FISCAL</w:t>
      </w:r>
    </w:p>
    <w:p w:rsidR="00336292" w:rsidRPr="00336292" w:rsidRDefault="00336292" w:rsidP="00336292">
      <w:pPr>
        <w:spacing w:after="0" w:line="0" w:lineRule="atLeast"/>
        <w:ind w:left="20"/>
        <w:jc w:val="both"/>
        <w:rPr>
          <w:rFonts w:ascii="Arial" w:eastAsia="Arial" w:hAnsi="Arial" w:cs="Arial"/>
          <w:b/>
          <w:sz w:val="20"/>
          <w:szCs w:val="20"/>
          <w:lang w:eastAsia="es-ES"/>
        </w:rPr>
      </w:pPr>
      <w:r w:rsidRPr="00336292">
        <w:rPr>
          <w:rFonts w:ascii="Arial" w:eastAsia="Arial" w:hAnsi="Arial" w:cs="Arial"/>
          <w:b/>
          <w:sz w:val="20"/>
          <w:szCs w:val="20"/>
          <w:lang w:eastAsia="es-ES"/>
        </w:rPr>
        <w:t>C.C.</w:t>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t>C.C.</w:t>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t xml:space="preserve">C.C. </w:t>
      </w:r>
    </w:p>
    <w:p w:rsidR="00336292" w:rsidRPr="00336292" w:rsidRDefault="00336292" w:rsidP="00336292">
      <w:pPr>
        <w:spacing w:after="0" w:line="0" w:lineRule="atLeast"/>
        <w:ind w:left="20"/>
        <w:jc w:val="both"/>
        <w:rPr>
          <w:rFonts w:ascii="Arial" w:eastAsia="Times New Roman" w:hAnsi="Arial" w:cs="Times New Roman"/>
          <w:sz w:val="20"/>
          <w:szCs w:val="24"/>
          <w:lang w:eastAsia="es-ES"/>
        </w:rPr>
      </w:pPr>
      <w:r w:rsidRPr="00336292">
        <w:rPr>
          <w:rFonts w:ascii="Arial" w:eastAsia="Arial" w:hAnsi="Arial" w:cs="Arial"/>
          <w:b/>
          <w:sz w:val="20"/>
          <w:szCs w:val="20"/>
          <w:lang w:eastAsia="es-ES"/>
        </w:rPr>
        <w:t>T.P.</w:t>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t>T.P.</w:t>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r>
      <w:r w:rsidRPr="00336292">
        <w:rPr>
          <w:rFonts w:ascii="Arial" w:eastAsia="Arial" w:hAnsi="Arial" w:cs="Arial"/>
          <w:b/>
          <w:sz w:val="20"/>
          <w:szCs w:val="20"/>
          <w:lang w:eastAsia="es-ES"/>
        </w:rPr>
        <w:tab/>
        <w:t>T.P.</w:t>
      </w:r>
    </w:p>
    <w:p w:rsidR="00336292" w:rsidRPr="00834FED" w:rsidRDefault="00336292" w:rsidP="00336292">
      <w:pPr>
        <w:spacing w:after="0" w:line="240" w:lineRule="auto"/>
        <w:jc w:val="center"/>
        <w:rPr>
          <w:rFonts w:ascii="Arial" w:eastAsia="Times New Roman" w:hAnsi="Arial" w:cs="Arial"/>
          <w:b/>
          <w:bCs/>
          <w:color w:val="000000"/>
          <w:sz w:val="20"/>
          <w:szCs w:val="20"/>
          <w:lang w:eastAsia="es-ES"/>
        </w:rPr>
      </w:pPr>
      <w:r w:rsidRPr="00336292">
        <w:rPr>
          <w:rFonts w:ascii="Arial" w:eastAsia="Arial Unicode MS" w:hAnsi="Arial" w:cs="Arial"/>
          <w:b/>
          <w:color w:val="000000"/>
          <w:lang w:eastAsia="es-ES"/>
        </w:rPr>
        <w:br w:type="page"/>
      </w:r>
      <w:r w:rsidRPr="00834FED">
        <w:rPr>
          <w:rFonts w:ascii="Arial" w:eastAsia="Arial Unicode MS" w:hAnsi="Arial" w:cs="Arial"/>
          <w:b/>
          <w:color w:val="000000"/>
          <w:sz w:val="20"/>
          <w:szCs w:val="20"/>
          <w:lang w:eastAsia="es-ES"/>
        </w:rPr>
        <w:t>FORMULARIO</w:t>
      </w:r>
      <w:r w:rsidRPr="00834FED">
        <w:rPr>
          <w:rFonts w:ascii="Arial" w:eastAsia="Times New Roman" w:hAnsi="Arial" w:cs="Arial"/>
          <w:b/>
          <w:bCs/>
          <w:color w:val="000000"/>
          <w:sz w:val="20"/>
          <w:szCs w:val="20"/>
          <w:lang w:eastAsia="es-ES"/>
        </w:rPr>
        <w:t xml:space="preserve"> N° 12</w:t>
      </w:r>
    </w:p>
    <w:p w:rsidR="00336292" w:rsidRPr="00834FED" w:rsidRDefault="00336292" w:rsidP="00336292">
      <w:pPr>
        <w:autoSpaceDE w:val="0"/>
        <w:autoSpaceDN w:val="0"/>
        <w:adjustRightInd w:val="0"/>
        <w:spacing w:after="0" w:line="240" w:lineRule="auto"/>
        <w:jc w:val="center"/>
        <w:rPr>
          <w:rFonts w:ascii="Arial" w:eastAsia="Times New Roman" w:hAnsi="Arial" w:cs="Arial"/>
          <w:b/>
          <w:bCs/>
          <w:color w:val="000000"/>
          <w:sz w:val="20"/>
          <w:szCs w:val="20"/>
          <w:lang w:val="es-ES"/>
        </w:rPr>
      </w:pPr>
      <w:r w:rsidRPr="00834FED">
        <w:rPr>
          <w:rFonts w:ascii="Arial" w:eastAsia="Times New Roman" w:hAnsi="Arial" w:cs="Arial"/>
          <w:b/>
          <w:bCs/>
          <w:color w:val="000000"/>
          <w:sz w:val="20"/>
          <w:szCs w:val="20"/>
          <w:lang w:val="es-ES"/>
        </w:rPr>
        <w:t>ESPECIFICACIONES TÉCNICAS</w:t>
      </w:r>
    </w:p>
    <w:p w:rsidR="00336292" w:rsidRPr="00834FED" w:rsidRDefault="00336292" w:rsidP="00336292">
      <w:pPr>
        <w:spacing w:after="0" w:line="0" w:lineRule="atLeast"/>
        <w:jc w:val="both"/>
        <w:rPr>
          <w:rFonts w:ascii="Arial" w:eastAsia="Times New Roman" w:hAnsi="Arial" w:cs="Arial"/>
          <w:color w:val="000000"/>
          <w:sz w:val="20"/>
          <w:szCs w:val="20"/>
          <w:lang w:eastAsia="es-ES"/>
        </w:rPr>
      </w:pPr>
    </w:p>
    <w:p w:rsidR="00336292" w:rsidRPr="00834FED" w:rsidRDefault="00336292" w:rsidP="00336292">
      <w:pPr>
        <w:spacing w:after="0" w:line="0" w:lineRule="atLeast"/>
        <w:jc w:val="both"/>
        <w:rPr>
          <w:rFonts w:ascii="Arial" w:eastAsia="Times New Roman" w:hAnsi="Arial" w:cs="Arial"/>
          <w:color w:val="000000"/>
          <w:sz w:val="20"/>
          <w:szCs w:val="20"/>
          <w:lang w:eastAsia="es-ES"/>
        </w:rPr>
      </w:pPr>
      <w:r w:rsidRPr="00834FED">
        <w:rPr>
          <w:rFonts w:ascii="Arial" w:eastAsia="Times New Roman" w:hAnsi="Arial" w:cs="Arial"/>
          <w:color w:val="000000"/>
          <w:sz w:val="20"/>
          <w:szCs w:val="20"/>
          <w:lang w:eastAsia="es-ES"/>
        </w:rPr>
        <w:t>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Menor Cuantía N° X</w:t>
      </w:r>
      <w:r w:rsidR="00834FED" w:rsidRPr="00834FED">
        <w:rPr>
          <w:rFonts w:ascii="Arial" w:eastAsia="Times New Roman" w:hAnsi="Arial" w:cs="Arial"/>
          <w:color w:val="000000"/>
          <w:sz w:val="20"/>
          <w:szCs w:val="20"/>
          <w:lang w:eastAsia="es-ES"/>
        </w:rPr>
        <w:t>XX-XXXXXX-202</w:t>
      </w:r>
      <w:r w:rsidRPr="00834FED">
        <w:rPr>
          <w:rFonts w:ascii="Arial" w:eastAsia="Times New Roman" w:hAnsi="Arial" w:cs="Arial"/>
          <w:color w:val="000000"/>
          <w:sz w:val="20"/>
          <w:szCs w:val="20"/>
          <w:lang w:eastAsia="es-ES"/>
        </w:rPr>
        <w:t>X, así:</w:t>
      </w:r>
    </w:p>
    <w:p w:rsidR="00336292" w:rsidRPr="00834FED" w:rsidRDefault="00336292" w:rsidP="00336292">
      <w:pPr>
        <w:spacing w:after="0" w:line="0" w:lineRule="atLeast"/>
        <w:jc w:val="both"/>
        <w:rPr>
          <w:rFonts w:ascii="Arial" w:eastAsia="Times New Roman" w:hAnsi="Arial" w:cs="Arial"/>
          <w:color w:val="000000"/>
          <w:sz w:val="20"/>
          <w:szCs w:val="20"/>
          <w:lang w:eastAsia="es-ES"/>
        </w:rPr>
      </w:pPr>
    </w:p>
    <w:p w:rsidR="00336292" w:rsidRPr="00834FED" w:rsidRDefault="00336292" w:rsidP="008B5FFE">
      <w:pPr>
        <w:numPr>
          <w:ilvl w:val="3"/>
          <w:numId w:val="16"/>
        </w:numPr>
        <w:spacing w:after="0" w:line="240" w:lineRule="auto"/>
        <w:ind w:left="426" w:right="-93"/>
        <w:contextualSpacing/>
        <w:jc w:val="both"/>
        <w:rPr>
          <w:rFonts w:ascii="Arial" w:eastAsia="Times New Roman" w:hAnsi="Arial" w:cs="Arial"/>
          <w:b/>
          <w:iCs/>
          <w:sz w:val="20"/>
          <w:szCs w:val="20"/>
          <w:lang w:eastAsia="x-none"/>
        </w:rPr>
      </w:pPr>
      <w:r w:rsidRPr="00834FED">
        <w:rPr>
          <w:rFonts w:ascii="Arial" w:eastAsia="Times New Roman" w:hAnsi="Arial" w:cs="Arial"/>
          <w:b/>
          <w:iCs/>
          <w:sz w:val="20"/>
          <w:szCs w:val="20"/>
          <w:lang w:eastAsia="x-none"/>
        </w:rPr>
        <w:t>ESPECIFICACIONES TÉCNICAS – FICHA TECNICA</w:t>
      </w:r>
    </w:p>
    <w:p w:rsidR="00336292" w:rsidRPr="00834FED" w:rsidRDefault="00336292" w:rsidP="00336292">
      <w:pPr>
        <w:spacing w:after="0" w:line="240" w:lineRule="auto"/>
        <w:ind w:right="-93"/>
        <w:jc w:val="both"/>
        <w:rPr>
          <w:rFonts w:ascii="Arial" w:eastAsia="Times New Roman" w:hAnsi="Arial" w:cs="Arial"/>
          <w:b/>
          <w:iCs/>
          <w:sz w:val="20"/>
          <w:szCs w:val="20"/>
          <w:lang w:eastAsia="es-ES"/>
        </w:rPr>
      </w:pPr>
    </w:p>
    <w:p w:rsidR="00CC277F" w:rsidRPr="00834FED" w:rsidRDefault="00CC277F" w:rsidP="00336292">
      <w:pPr>
        <w:spacing w:after="0" w:line="0" w:lineRule="atLeast"/>
        <w:jc w:val="both"/>
        <w:rPr>
          <w:rFonts w:ascii="Arial" w:eastAsia="Times New Roman" w:hAnsi="Arial" w:cs="Arial"/>
          <w:sz w:val="20"/>
          <w:szCs w:val="20"/>
          <w:lang w:eastAsia="es-ES"/>
        </w:rPr>
      </w:pPr>
    </w:p>
    <w:p w:rsidR="00931CFA" w:rsidRPr="00000CE2" w:rsidRDefault="00931CFA" w:rsidP="00931CFA">
      <w:pPr>
        <w:jc w:val="both"/>
        <w:rPr>
          <w:rFonts w:ascii="Arial" w:eastAsia="Calibri" w:hAnsi="Arial" w:cs="Arial"/>
          <w:b/>
          <w:bCs/>
          <w:sz w:val="20"/>
          <w:szCs w:val="20"/>
          <w:lang w:eastAsia="es-CO"/>
        </w:rPr>
      </w:pPr>
      <w:r w:rsidRPr="00000CE2">
        <w:rPr>
          <w:rFonts w:ascii="Arial" w:eastAsia="Calibri" w:hAnsi="Arial" w:cs="Arial"/>
          <w:sz w:val="20"/>
          <w:szCs w:val="20"/>
          <w:lang w:eastAsia="es-CO"/>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000CE2">
        <w:rPr>
          <w:rFonts w:ascii="Arial" w:eastAsia="Calibri" w:hAnsi="Arial" w:cs="Arial"/>
          <w:b/>
          <w:bCs/>
          <w:sz w:val="20"/>
          <w:szCs w:val="20"/>
          <w:lang w:eastAsia="es-CO"/>
        </w:rPr>
        <w:t>SERVICIO INTEGRAL DE ATENCION DOMICILIARIA.</w:t>
      </w:r>
    </w:p>
    <w:p w:rsidR="00931CFA" w:rsidRPr="00000CE2" w:rsidRDefault="00931CFA" w:rsidP="00931CFA">
      <w:pPr>
        <w:jc w:val="both"/>
        <w:rPr>
          <w:rFonts w:ascii="Arial" w:eastAsia="Calibri" w:hAnsi="Arial" w:cs="Arial"/>
          <w:sz w:val="20"/>
          <w:szCs w:val="20"/>
          <w:lang w:eastAsia="es-CO"/>
        </w:rPr>
      </w:pPr>
      <w:r w:rsidRPr="00000CE2">
        <w:rPr>
          <w:rFonts w:ascii="Arial" w:eastAsia="Calibri" w:hAnsi="Arial" w:cs="Arial"/>
          <w:sz w:val="20"/>
          <w:szCs w:val="20"/>
          <w:lang w:eastAsia="es-CO"/>
        </w:rPr>
        <w:t>Debe presentar el Anexo No.</w:t>
      </w:r>
      <w:r>
        <w:rPr>
          <w:rFonts w:ascii="Arial" w:eastAsia="Calibri" w:hAnsi="Arial" w:cs="Arial"/>
          <w:sz w:val="20"/>
          <w:szCs w:val="20"/>
          <w:lang w:eastAsia="es-CO"/>
        </w:rPr>
        <w:t>3</w:t>
      </w:r>
      <w:r w:rsidRPr="00000CE2">
        <w:rPr>
          <w:rFonts w:ascii="Arial" w:eastAsia="Calibri" w:hAnsi="Arial" w:cs="Arial"/>
          <w:sz w:val="20"/>
          <w:szCs w:val="20"/>
          <w:lang w:eastAsia="es-CO"/>
        </w:rPr>
        <w:t xml:space="preserve"> firmado por su representante legal y NO debe ser modificado. En caso de no presentar el Anexo Nº</w:t>
      </w:r>
      <w:r>
        <w:rPr>
          <w:rFonts w:ascii="Arial" w:eastAsia="Calibri" w:hAnsi="Arial" w:cs="Arial"/>
          <w:sz w:val="20"/>
          <w:szCs w:val="20"/>
          <w:lang w:eastAsia="es-CO"/>
        </w:rPr>
        <w:t>3</w:t>
      </w:r>
      <w:r w:rsidRPr="00000CE2">
        <w:rPr>
          <w:rFonts w:ascii="Arial" w:eastAsia="Calibri" w:hAnsi="Arial" w:cs="Arial"/>
          <w:sz w:val="20"/>
          <w:szCs w:val="20"/>
          <w:lang w:eastAsia="es-CO"/>
        </w:rPr>
        <w:t xml:space="preserve"> “ESPECIFICACIONES TECNICAS DE OBLIGATORIO CUMPLIMIENTO” firmado por el representante legal o en caso de modificar el Anexo No.2, la Oferta será RECHAZADA.</w:t>
      </w:r>
    </w:p>
    <w:p w:rsidR="00931CFA" w:rsidRPr="00000CE2" w:rsidRDefault="00931CFA" w:rsidP="00931CFA">
      <w:pPr>
        <w:autoSpaceDE w:val="0"/>
        <w:autoSpaceDN w:val="0"/>
        <w:adjustRightInd w:val="0"/>
        <w:jc w:val="both"/>
        <w:rPr>
          <w:rFonts w:ascii="Arial" w:hAnsi="Arial" w:cs="Arial"/>
          <w:color w:val="FF0000"/>
          <w:spacing w:val="2"/>
          <w:sz w:val="20"/>
          <w:szCs w:val="20"/>
        </w:rPr>
      </w:pPr>
      <w:r w:rsidRPr="00000CE2">
        <w:rPr>
          <w:rFonts w:ascii="Arial" w:hAnsi="Arial" w:cs="Arial"/>
          <w:color w:val="000000"/>
          <w:sz w:val="20"/>
          <w:szCs w:val="20"/>
        </w:rPr>
        <w:t xml:space="preserve">El Dispensario Médico de </w:t>
      </w:r>
      <w:r w:rsidRPr="00000CE2">
        <w:rPr>
          <w:rFonts w:ascii="Arial" w:hAnsi="Arial" w:cs="Arial"/>
          <w:color w:val="000000"/>
          <w:spacing w:val="2"/>
          <w:sz w:val="20"/>
        </w:rPr>
        <w:t>Bucaramanga,</w:t>
      </w:r>
      <w:r w:rsidRPr="00000CE2">
        <w:rPr>
          <w:rFonts w:ascii="Arial" w:hAnsi="Arial" w:cs="Arial"/>
          <w:color w:val="000000"/>
          <w:sz w:val="20"/>
          <w:lang w:eastAsia="ar-SA"/>
        </w:rPr>
        <w:t xml:space="preserve"> </w:t>
      </w:r>
      <w:r w:rsidRPr="00000CE2">
        <w:rPr>
          <w:rFonts w:ascii="Arial" w:hAnsi="Arial" w:cs="Arial"/>
          <w:color w:val="000000"/>
          <w:sz w:val="20"/>
          <w:szCs w:val="20"/>
        </w:rPr>
        <w:t xml:space="preserve">presenta este estudio para manifestar la necesidad que tiene en la prestación de los servicios de Atención Domiciliaria en la red externa para asegurar la prestación de servicios de salud, en las áreas de Promoción, Prevención, Protección, Recuperación y Rehabilitación del personal de afiliados y sus beneficiarios de 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p>
    <w:p w:rsidR="00931CFA" w:rsidRPr="00000CE2" w:rsidRDefault="00931CFA" w:rsidP="00931CFA">
      <w:pPr>
        <w:autoSpaceDE w:val="0"/>
        <w:autoSpaceDN w:val="0"/>
        <w:adjustRightInd w:val="0"/>
        <w:jc w:val="both"/>
        <w:rPr>
          <w:rFonts w:ascii="Arial" w:hAnsi="Arial" w:cs="Arial"/>
          <w:color w:val="000000"/>
          <w:sz w:val="20"/>
          <w:szCs w:val="20"/>
        </w:rPr>
      </w:pPr>
      <w:r w:rsidRPr="008161E7">
        <w:rPr>
          <w:rFonts w:ascii="Arial" w:hAnsi="Arial" w:cs="Arial"/>
          <w:color w:val="000000"/>
          <w:sz w:val="20"/>
          <w:szCs w:val="20"/>
        </w:rPr>
        <w:t>Se requiere la atención domiciliaria con la prestación de los servicios médicos y paramédicos: Atención por Enfermería, Auxiliar de Enfermería,</w:t>
      </w:r>
      <w:r>
        <w:rPr>
          <w:rFonts w:ascii="Arial" w:hAnsi="Arial" w:cs="Arial"/>
          <w:color w:val="000000"/>
          <w:sz w:val="20"/>
          <w:szCs w:val="20"/>
        </w:rPr>
        <w:t xml:space="preserve"> </w:t>
      </w:r>
      <w:r w:rsidRPr="008161E7">
        <w:rPr>
          <w:rFonts w:ascii="Arial" w:hAnsi="Arial" w:cs="Arial"/>
          <w:color w:val="000000"/>
          <w:sz w:val="20"/>
          <w:szCs w:val="20"/>
        </w:rPr>
        <w:t>Medicina General, Terapia Física, Terapia Respiratoria, Fonoaudiología (Terapia del Lenguaje y de Deglución), Terapia Ocupacional, valoración por Psicología, trabajo social, que requieran los usuarios según lo definido en el acuerdo No 002 de 2001(PLAN DE SERVICIOS DE SANIDAD MILITAR Y POLICIAL), Directiva permanente 0041 de 2016 que rige el Programa de Atención Domiciliaria del Ejercito (PADE)</w:t>
      </w:r>
      <w:r>
        <w:rPr>
          <w:rFonts w:ascii="Arial" w:hAnsi="Arial" w:cs="Arial"/>
          <w:color w:val="000000"/>
          <w:sz w:val="20"/>
          <w:szCs w:val="20"/>
        </w:rPr>
        <w:t>.</w:t>
      </w:r>
    </w:p>
    <w:p w:rsidR="00931CFA" w:rsidRPr="00000CE2" w:rsidRDefault="00931CFA" w:rsidP="00931CFA">
      <w:pPr>
        <w:pStyle w:val="Default"/>
        <w:jc w:val="both"/>
        <w:rPr>
          <w:rFonts w:ascii="Arial" w:hAnsi="Arial" w:cs="Arial"/>
          <w:sz w:val="20"/>
          <w:szCs w:val="20"/>
        </w:rPr>
      </w:pPr>
      <w:r w:rsidRPr="00000CE2">
        <w:rPr>
          <w:rFonts w:ascii="Arial" w:hAnsi="Arial" w:cs="Arial"/>
          <w:sz w:val="20"/>
          <w:szCs w:val="20"/>
        </w:rPr>
        <w:t xml:space="preserve">La prestación del servicio de Atención Domiciliaria busca disminuir los costos de atención hospitalaria, minimizar los reingresos de pacientes de manejo crónico, disminuir la incidencia de enfermedades nosocomiales, continuidad en la atención al paciente crónico y postrado en cama y disminuir las estancias prolongadas hospitalarias; de igual forma garantiza la continuidad del tratamiento médico. </w:t>
      </w:r>
    </w:p>
    <w:p w:rsidR="00931CFA" w:rsidRPr="00000CE2" w:rsidRDefault="00931CFA" w:rsidP="00931CFA">
      <w:pPr>
        <w:pStyle w:val="Default"/>
        <w:jc w:val="both"/>
        <w:rPr>
          <w:rFonts w:ascii="Arial" w:hAnsi="Arial" w:cs="Arial"/>
          <w:color w:val="FF0000"/>
          <w:sz w:val="22"/>
          <w:szCs w:val="22"/>
        </w:rPr>
      </w:pPr>
    </w:p>
    <w:p w:rsidR="00931CFA" w:rsidRPr="00000CE2" w:rsidRDefault="00931CFA" w:rsidP="00931CFA">
      <w:pPr>
        <w:overflowPunct w:val="0"/>
        <w:autoSpaceDE w:val="0"/>
        <w:autoSpaceDN w:val="0"/>
        <w:adjustRightInd w:val="0"/>
        <w:ind w:right="20"/>
        <w:jc w:val="both"/>
        <w:rPr>
          <w:rFonts w:ascii="Arial" w:hAnsi="Arial" w:cs="Arial"/>
          <w:color w:val="FF0000"/>
          <w:sz w:val="20"/>
          <w:lang w:eastAsia="ar-SA"/>
        </w:rPr>
      </w:pPr>
      <w:r w:rsidRPr="00000CE2">
        <w:rPr>
          <w:rFonts w:ascii="Arial" w:hAnsi="Arial" w:cs="Arial"/>
          <w:color w:val="000000"/>
          <w:sz w:val="20"/>
          <w:lang w:eastAsia="ar-SA"/>
        </w:rPr>
        <w:t xml:space="preserve">Por otro lado, </w:t>
      </w:r>
      <w:r w:rsidRPr="00000CE2">
        <w:rPr>
          <w:rFonts w:ascii="Arial" w:hAnsi="Arial" w:cs="Arial"/>
          <w:color w:val="000000"/>
          <w:sz w:val="20"/>
          <w:szCs w:val="20"/>
        </w:rPr>
        <w:t xml:space="preserve">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r w:rsidRPr="00000CE2">
        <w:rPr>
          <w:rFonts w:ascii="Arial" w:hAnsi="Arial" w:cs="Arial"/>
          <w:color w:val="000000"/>
          <w:spacing w:val="2"/>
          <w:sz w:val="20"/>
          <w:szCs w:val="20"/>
        </w:rPr>
        <w:t>,</w:t>
      </w:r>
      <w:r w:rsidRPr="00000CE2">
        <w:rPr>
          <w:rFonts w:ascii="Arial" w:hAnsi="Arial" w:cs="Arial"/>
          <w:color w:val="000000"/>
          <w:sz w:val="20"/>
          <w:lang w:eastAsia="ar-SA"/>
        </w:rPr>
        <w:t xml:space="preserve"> no cuenta con los medios, infraestructura ni la suficiencia de profesionales para atender los pacientes con diagnóstico de enfermedades de tipo crónico y terminales o con tratamientos definidos en su domicilio, en la jurisdicción del Departamento Norte de Santander; puesto que por sus condiciones de salud no pueden asistir al Dispensario Médico para ser atendidos y por lo tanto es imprescindible este Servicio con el fin de no alterar los controles y tratamientos médicos inherentes al cuidado de su salud y así evitar las complicaciones que conllevarían a hospitalizaciones posteriores</w:t>
      </w:r>
      <w:r w:rsidRPr="00000CE2">
        <w:rPr>
          <w:rFonts w:ascii="Arial" w:hAnsi="Arial" w:cs="Arial"/>
          <w:color w:val="FF0000"/>
          <w:sz w:val="20"/>
          <w:lang w:eastAsia="ar-SA"/>
        </w:rPr>
        <w:t>.</w:t>
      </w:r>
    </w:p>
    <w:p w:rsidR="00931CFA" w:rsidRPr="00000CE2" w:rsidRDefault="00931CFA" w:rsidP="00931CFA">
      <w:pPr>
        <w:overflowPunct w:val="0"/>
        <w:autoSpaceDE w:val="0"/>
        <w:autoSpaceDN w:val="0"/>
        <w:adjustRightInd w:val="0"/>
        <w:ind w:right="20"/>
        <w:jc w:val="both"/>
        <w:rPr>
          <w:rFonts w:ascii="Arial" w:hAnsi="Arial" w:cs="Arial"/>
          <w:color w:val="000000"/>
          <w:sz w:val="20"/>
          <w:lang w:eastAsia="ar-SA"/>
        </w:rPr>
      </w:pPr>
      <w:r w:rsidRPr="00000CE2">
        <w:rPr>
          <w:rFonts w:ascii="Arial" w:hAnsi="Arial" w:cs="Arial"/>
          <w:color w:val="000000"/>
          <w:sz w:val="20"/>
          <w:lang w:eastAsia="ar-SA"/>
        </w:rPr>
        <w:t>Se requiere contratar una Entidad prestadora de Servicios de Atención en casa, que cuente con profesionales y técnicos de la salud que ofrezca sus servicios con alta calidad y seguridad para brindar el mejoramiento de la calidad de vida de nuestros afiliados al Subsistema de Salud de las Fuerzas Militares de Colombia que por sus condiciones de salud lo ameriten.</w:t>
      </w:r>
    </w:p>
    <w:p w:rsidR="00931CFA" w:rsidRPr="00000CE2" w:rsidRDefault="00931CFA" w:rsidP="00931CFA">
      <w:pPr>
        <w:jc w:val="both"/>
        <w:rPr>
          <w:rFonts w:ascii="Arial" w:hAnsi="Arial" w:cs="Arial"/>
          <w:color w:val="000000"/>
          <w:sz w:val="20"/>
          <w:lang w:eastAsia="ar-SA"/>
        </w:rPr>
      </w:pPr>
      <w:r w:rsidRPr="00000CE2">
        <w:rPr>
          <w:rFonts w:ascii="Arial" w:hAnsi="Arial" w:cs="Arial"/>
          <w:color w:val="000000"/>
          <w:sz w:val="20"/>
          <w:lang w:eastAsia="ar-SA"/>
        </w:rPr>
        <w:t xml:space="preserve">La necesidad que busca garantizar </w:t>
      </w:r>
      <w:r w:rsidRPr="00000CE2">
        <w:rPr>
          <w:rFonts w:ascii="Arial" w:hAnsi="Arial" w:cs="Arial"/>
          <w:color w:val="000000"/>
          <w:sz w:val="20"/>
          <w:szCs w:val="20"/>
        </w:rPr>
        <w:t xml:space="preserve">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r w:rsidRPr="00000CE2">
        <w:rPr>
          <w:rFonts w:ascii="Arial" w:hAnsi="Arial" w:cs="Arial"/>
          <w:color w:val="000000"/>
          <w:spacing w:val="2"/>
          <w:sz w:val="20"/>
          <w:szCs w:val="20"/>
        </w:rPr>
        <w:t>,</w:t>
      </w:r>
      <w:r w:rsidRPr="00000CE2">
        <w:rPr>
          <w:rFonts w:ascii="Arial" w:hAnsi="Arial" w:cs="Arial"/>
          <w:color w:val="000000"/>
          <w:sz w:val="20"/>
          <w:lang w:eastAsia="ar-SA"/>
        </w:rPr>
        <w:t xml:space="preserve"> es la</w:t>
      </w:r>
      <w:r>
        <w:rPr>
          <w:rFonts w:ascii="Arial" w:hAnsi="Arial" w:cs="Arial"/>
          <w:color w:val="000000"/>
          <w:sz w:val="20"/>
          <w:lang w:eastAsia="ar-SA"/>
        </w:rPr>
        <w:t xml:space="preserve"> </w:t>
      </w:r>
      <w:r w:rsidRPr="00000CE2">
        <w:rPr>
          <w:rFonts w:ascii="Arial" w:hAnsi="Arial" w:cs="Arial"/>
          <w:color w:val="000000"/>
          <w:sz w:val="20"/>
          <w:lang w:eastAsia="ar-SA"/>
        </w:rPr>
        <w:t>Prestación del servicio, de ATENCIÓN DOMICILIARIA, para los</w:t>
      </w:r>
      <w:r>
        <w:rPr>
          <w:rFonts w:ascii="Arial" w:hAnsi="Arial" w:cs="Arial"/>
          <w:color w:val="000000"/>
          <w:sz w:val="20"/>
          <w:lang w:eastAsia="ar-SA"/>
        </w:rPr>
        <w:t xml:space="preserve"> </w:t>
      </w:r>
      <w:r w:rsidRPr="00000CE2">
        <w:rPr>
          <w:rFonts w:ascii="Arial" w:hAnsi="Arial" w:cs="Arial"/>
          <w:color w:val="000000"/>
          <w:sz w:val="20"/>
          <w:lang w:eastAsia="ar-SA"/>
        </w:rPr>
        <w:t xml:space="preserve">beneficiarios del Subsistema de Salud de las Fuerzas Militares adscritos y autorizados a la </w:t>
      </w:r>
      <w:r>
        <w:rPr>
          <w:rFonts w:ascii="Arial" w:hAnsi="Arial" w:cs="Arial"/>
          <w:color w:val="000000"/>
          <w:spacing w:val="2"/>
          <w:sz w:val="20"/>
          <w:szCs w:val="20"/>
        </w:rPr>
        <w:t>Trigésima Brigada</w:t>
      </w:r>
      <w:r w:rsidRPr="00000CE2">
        <w:rPr>
          <w:rFonts w:ascii="Arial" w:hAnsi="Arial" w:cs="Arial"/>
          <w:color w:val="000000"/>
          <w:sz w:val="20"/>
          <w:lang w:eastAsia="ar-SA"/>
        </w:rPr>
        <w:t xml:space="preserve"> en Norte de Santander, incluidos dentro del Plan de servicios de Sanidad Militar y Policial (Acuerdo 002 del 27 de Abril de 2001 del Consejo Superior de Salud de las Fuerzas Militares y Policía,</w:t>
      </w:r>
      <w:r>
        <w:rPr>
          <w:rFonts w:ascii="Arial" w:hAnsi="Arial" w:cs="Arial"/>
          <w:color w:val="000000"/>
          <w:sz w:val="20"/>
          <w:lang w:eastAsia="ar-SA"/>
        </w:rPr>
        <w:t xml:space="preserve"> </w:t>
      </w:r>
      <w:r w:rsidRPr="00000CE2">
        <w:rPr>
          <w:rFonts w:ascii="Arial" w:hAnsi="Arial" w:cs="Arial"/>
          <w:color w:val="000000"/>
          <w:sz w:val="20"/>
          <w:lang w:eastAsia="ar-SA"/>
        </w:rPr>
        <w:t>Nacional) a todos los Afiliados</w:t>
      </w:r>
      <w:r>
        <w:rPr>
          <w:rFonts w:ascii="Arial" w:hAnsi="Arial" w:cs="Arial"/>
          <w:color w:val="000000"/>
          <w:sz w:val="20"/>
          <w:lang w:eastAsia="ar-SA"/>
        </w:rPr>
        <w:t xml:space="preserve"> </w:t>
      </w:r>
      <w:r w:rsidRPr="00000CE2">
        <w:rPr>
          <w:rFonts w:ascii="Arial" w:hAnsi="Arial" w:cs="Arial"/>
          <w:color w:val="000000"/>
          <w:sz w:val="20"/>
          <w:lang w:eastAsia="ar-SA"/>
        </w:rPr>
        <w:t xml:space="preserve">al Subsistema de Salud de las Fuerzas Militares y sus beneficiarios para </w:t>
      </w:r>
      <w:r w:rsidRPr="00000CE2">
        <w:rPr>
          <w:rFonts w:ascii="Arial" w:hAnsi="Arial" w:cs="Arial"/>
          <w:color w:val="000000"/>
          <w:sz w:val="20"/>
          <w:szCs w:val="20"/>
        </w:rPr>
        <w:t xml:space="preserve">los </w:t>
      </w:r>
      <w:r w:rsidRPr="00000CE2">
        <w:rPr>
          <w:rFonts w:ascii="Arial" w:hAnsi="Arial" w:cs="Arial"/>
          <w:color w:val="000000"/>
          <w:spacing w:val="2"/>
          <w:sz w:val="20"/>
          <w:szCs w:val="20"/>
        </w:rPr>
        <w:t xml:space="preserve">Dispensario Médico de Cúcuta, Ocaña y Pamplona de la </w:t>
      </w:r>
      <w:r>
        <w:rPr>
          <w:rFonts w:ascii="Arial" w:hAnsi="Arial" w:cs="Arial"/>
          <w:color w:val="000000"/>
          <w:spacing w:val="2"/>
          <w:sz w:val="20"/>
          <w:szCs w:val="20"/>
        </w:rPr>
        <w:t>Trigésima Brigada</w:t>
      </w:r>
      <w:r w:rsidRPr="00000CE2">
        <w:rPr>
          <w:rFonts w:ascii="Arial" w:hAnsi="Arial" w:cs="Arial"/>
          <w:color w:val="000000"/>
          <w:sz w:val="20"/>
          <w:lang w:eastAsia="ar-SA"/>
        </w:rPr>
        <w:t>, lo cual encuentra su justificación en la misión y las funciones que le asisten a la Dirección de Sanidad como dependencia encargada de administrar el Subsistema de Salud de las Fuerzas Militares</w:t>
      </w:r>
      <w:r>
        <w:rPr>
          <w:rFonts w:ascii="Arial" w:hAnsi="Arial" w:cs="Arial"/>
          <w:color w:val="000000"/>
          <w:sz w:val="20"/>
          <w:lang w:eastAsia="ar-SA"/>
        </w:rPr>
        <w:t xml:space="preserve"> </w:t>
      </w:r>
      <w:r w:rsidRPr="00000CE2">
        <w:rPr>
          <w:rFonts w:ascii="Arial" w:hAnsi="Arial" w:cs="Arial"/>
          <w:color w:val="000000"/>
          <w:sz w:val="20"/>
          <w:lang w:eastAsia="ar-SA"/>
        </w:rPr>
        <w:t>con sujeción a las directrices trazadas por el CSSFM, y de prestar los servicios de salud a los afiliados y sus beneficiarios a nivel nacional a través de sus Establecimientos de Sanidad o con Instituciones Prestadoras de Servicios de Salud y profesionales habilitados, de conformidad con los planes, políticas, parámetros y lineamientos establecidos por el CSSFM.</w:t>
      </w:r>
    </w:p>
    <w:p w:rsidR="00931CFA" w:rsidRPr="00000CE2" w:rsidRDefault="00931CFA" w:rsidP="00931CFA">
      <w:pPr>
        <w:tabs>
          <w:tab w:val="left" w:pos="720"/>
        </w:tabs>
        <w:jc w:val="both"/>
        <w:rPr>
          <w:rFonts w:ascii="Arial" w:hAnsi="Arial" w:cs="Arial"/>
          <w:color w:val="FF0000"/>
          <w:sz w:val="20"/>
          <w:lang w:eastAsia="ar-SA"/>
        </w:rPr>
      </w:pPr>
      <w:r w:rsidRPr="00000CE2">
        <w:rPr>
          <w:rFonts w:ascii="Arial" w:hAnsi="Arial" w:cs="Arial"/>
          <w:color w:val="000000"/>
          <w:sz w:val="20"/>
          <w:lang w:eastAsia="ar-SA"/>
        </w:rPr>
        <w:t>La Dirección de Sanidad Ejército, le asigna la misión al</w:t>
      </w:r>
      <w:r>
        <w:rPr>
          <w:rFonts w:ascii="Arial" w:hAnsi="Arial" w:cs="Arial"/>
          <w:color w:val="000000"/>
          <w:sz w:val="20"/>
          <w:lang w:eastAsia="ar-SA"/>
        </w:rPr>
        <w:t xml:space="preserve"> </w:t>
      </w:r>
      <w:r w:rsidRPr="00000CE2">
        <w:rPr>
          <w:rFonts w:ascii="Arial" w:hAnsi="Arial" w:cs="Arial"/>
          <w:color w:val="000000"/>
          <w:sz w:val="20"/>
          <w:lang w:eastAsia="ar-SA"/>
        </w:rPr>
        <w:t>Dispensario Médico de Bucaramanga centralizador de la Regional II, de asumir el proceso de Atención Integral Domiciliaria para los usuarios y beneficiarios quienes por su condición de salud, deterioro de la movilidad lo(s) soliciten y lo(s) requieran siempre y cuando residan en el Departamento Norte de Santander, y adquirir los servicios para la atención integral domiciliaria, a fin de cumplir con las solicitudes de los usuarios, las remisiones de los especialistas y por fallos de tutelas, así atender usuarios con enfermedades crónicas y/o terminales de diagnóstico y tratamiento establecido, con incapacidades temporales o permanentes que les impidan el acceso a los servicios de salud por sus propios medios</w:t>
      </w:r>
      <w:r w:rsidRPr="00000CE2">
        <w:rPr>
          <w:rFonts w:ascii="Arial" w:hAnsi="Arial" w:cs="Arial"/>
          <w:color w:val="FF0000"/>
          <w:sz w:val="20"/>
          <w:lang w:eastAsia="ar-SA"/>
        </w:rPr>
        <w:t>.</w:t>
      </w:r>
    </w:p>
    <w:p w:rsidR="00931CFA" w:rsidRPr="00000CE2" w:rsidRDefault="00931CFA" w:rsidP="00931CFA">
      <w:pPr>
        <w:ind w:right="50"/>
        <w:jc w:val="center"/>
        <w:rPr>
          <w:rFonts w:ascii="Arial" w:eastAsia="Arial" w:hAnsi="Arial" w:cs="Arial"/>
          <w:b/>
          <w:sz w:val="20"/>
          <w:szCs w:val="20"/>
        </w:rPr>
      </w:pPr>
      <w:r w:rsidRPr="00000CE2">
        <w:rPr>
          <w:rFonts w:ascii="Arial" w:eastAsia="Arial" w:hAnsi="Arial" w:cs="Arial"/>
          <w:b/>
          <w:sz w:val="20"/>
          <w:szCs w:val="20"/>
        </w:rPr>
        <w:t xml:space="preserve">FICHA TECNICA </w:t>
      </w:r>
    </w:p>
    <w:p w:rsidR="00931CFA" w:rsidRPr="00000CE2" w:rsidRDefault="00931CFA" w:rsidP="00931CFA">
      <w:pPr>
        <w:pStyle w:val="Prrafodelista"/>
        <w:widowControl w:val="0"/>
        <w:suppressAutoHyphens/>
        <w:autoSpaceDE w:val="0"/>
        <w:autoSpaceDN w:val="0"/>
        <w:adjustRightInd w:val="0"/>
        <w:ind w:left="0"/>
        <w:textAlignment w:val="baseline"/>
        <w:rPr>
          <w:rFonts w:ascii="Arial" w:eastAsia="MS Mincho" w:hAnsi="Arial" w:cs="Arial"/>
          <w:color w:val="000000"/>
          <w:sz w:val="20"/>
          <w:szCs w:val="22"/>
        </w:rPr>
      </w:pPr>
      <w:r w:rsidRPr="00000CE2">
        <w:rPr>
          <w:rFonts w:ascii="Arial" w:eastAsia="MS Mincho" w:hAnsi="Arial" w:cs="Arial"/>
          <w:color w:val="000000"/>
          <w:sz w:val="20"/>
          <w:szCs w:val="22"/>
        </w:rPr>
        <w:t xml:space="preserve">En el siguiente cuadro de CUPS requeridos, se determinan varios listados de procedimientos derivados del Acuerdo 002 del 27 de abril de 2001 y de la Codificación única de Procedimientos en salud (CUPS); los cuales son REQUERIDOS para garantizar los servicios que demandan nuestros usuarios para este proceso los mismos que han sido históricamente más solicitados por la población beneficiaria. La Institución Prestadora del Servicio debe contar con instalaciones que tengan fácil acceso para los usuarios y familias de los pacientes del Programa de Atención Domiciliaria del Ejército – </w:t>
      </w:r>
      <w:r w:rsidRPr="00206430">
        <w:rPr>
          <w:rFonts w:ascii="Arial" w:eastAsia="MS Mincho" w:hAnsi="Arial" w:cs="Arial"/>
          <w:b/>
          <w:bCs/>
          <w:color w:val="000000"/>
          <w:sz w:val="20"/>
          <w:szCs w:val="22"/>
        </w:rPr>
        <w:t>BASPC 30 – BIRO</w:t>
      </w:r>
      <w:r>
        <w:rPr>
          <w:rFonts w:ascii="Arial" w:eastAsia="MS Mincho" w:hAnsi="Arial" w:cs="Arial"/>
          <w:b/>
          <w:bCs/>
          <w:color w:val="000000"/>
          <w:sz w:val="20"/>
          <w:szCs w:val="22"/>
        </w:rPr>
        <w:t>V</w:t>
      </w:r>
      <w:r w:rsidRPr="00206430">
        <w:rPr>
          <w:rFonts w:ascii="Arial" w:eastAsia="MS Mincho" w:hAnsi="Arial" w:cs="Arial"/>
          <w:b/>
          <w:bCs/>
          <w:color w:val="000000"/>
          <w:sz w:val="20"/>
          <w:szCs w:val="22"/>
        </w:rPr>
        <w:t xml:space="preserve"> y BISAN</w:t>
      </w:r>
      <w:r w:rsidRPr="00000CE2">
        <w:rPr>
          <w:rFonts w:ascii="Arial" w:eastAsia="MS Mincho" w:hAnsi="Arial" w:cs="Arial"/>
          <w:color w:val="000000"/>
          <w:sz w:val="20"/>
          <w:szCs w:val="22"/>
        </w:rPr>
        <w:t>. Así mismo, se debe contar con auditoría de jefe de enfermería o auxiliar de enfermería para el servicio prestado.</w:t>
      </w:r>
    </w:p>
    <w:p w:rsidR="00931CFA" w:rsidRPr="00000CE2" w:rsidRDefault="00931CFA" w:rsidP="00931CFA">
      <w:pPr>
        <w:pStyle w:val="Prrafodelista"/>
        <w:widowControl w:val="0"/>
        <w:suppressAutoHyphens/>
        <w:autoSpaceDE w:val="0"/>
        <w:autoSpaceDN w:val="0"/>
        <w:adjustRightInd w:val="0"/>
        <w:ind w:left="0"/>
        <w:textAlignment w:val="baseline"/>
        <w:rPr>
          <w:rFonts w:ascii="Arial" w:eastAsia="MS Mincho" w:hAnsi="Arial" w:cs="Arial"/>
          <w:color w:val="000000"/>
          <w:sz w:val="20"/>
          <w:szCs w:val="22"/>
        </w:rPr>
      </w:pPr>
    </w:p>
    <w:p w:rsidR="00931CFA" w:rsidRPr="00000CE2" w:rsidRDefault="00931CFA" w:rsidP="00931CFA">
      <w:pPr>
        <w:pStyle w:val="Prrafodelista"/>
        <w:widowControl w:val="0"/>
        <w:suppressAutoHyphens/>
        <w:autoSpaceDE w:val="0"/>
        <w:autoSpaceDN w:val="0"/>
        <w:adjustRightInd w:val="0"/>
        <w:ind w:left="0"/>
        <w:textAlignment w:val="baseline"/>
        <w:rPr>
          <w:rFonts w:ascii="Arial" w:hAnsi="Arial" w:cs="Arial"/>
          <w:color w:val="000000"/>
          <w:sz w:val="20"/>
          <w:szCs w:val="22"/>
          <w:lang w:eastAsia="ar-SA"/>
        </w:rPr>
      </w:pPr>
      <w:r w:rsidRPr="00000CE2">
        <w:rPr>
          <w:rFonts w:ascii="Arial" w:eastAsia="MS Mincho" w:hAnsi="Arial" w:cs="Arial"/>
          <w:color w:val="000000"/>
          <w:sz w:val="20"/>
          <w:szCs w:val="22"/>
        </w:rPr>
        <w:t xml:space="preserve">El oferente deberá registrar </w:t>
      </w:r>
      <w:r w:rsidRPr="00CD2BDA">
        <w:rPr>
          <w:rFonts w:ascii="Arial" w:eastAsia="MS Mincho" w:hAnsi="Arial" w:cs="Arial"/>
          <w:b/>
          <w:bCs/>
          <w:color w:val="000000"/>
          <w:sz w:val="20"/>
          <w:szCs w:val="22"/>
        </w:rPr>
        <w:t>SI O NO</w:t>
      </w:r>
      <w:r w:rsidRPr="00000CE2">
        <w:rPr>
          <w:rFonts w:ascii="Arial" w:eastAsia="MS Mincho" w:hAnsi="Arial" w:cs="Arial"/>
          <w:color w:val="000000"/>
          <w:sz w:val="20"/>
          <w:szCs w:val="22"/>
        </w:rPr>
        <w:t xml:space="preserve"> al frente de cada servicio para garantizar la prestación de este</w:t>
      </w:r>
      <w:r>
        <w:rPr>
          <w:rFonts w:ascii="Arial" w:eastAsia="MS Mincho" w:hAnsi="Arial" w:cs="Arial"/>
          <w:color w:val="000000"/>
          <w:sz w:val="20"/>
          <w:szCs w:val="22"/>
        </w:rPr>
        <w:t>:</w:t>
      </w:r>
      <w:r w:rsidRPr="00000CE2">
        <w:rPr>
          <w:rFonts w:ascii="Arial" w:hAnsi="Arial" w:cs="Arial"/>
          <w:color w:val="000000"/>
          <w:sz w:val="20"/>
          <w:szCs w:val="22"/>
          <w:lang w:eastAsia="ar-SA"/>
        </w:rPr>
        <w:t xml:space="preserve"> </w:t>
      </w:r>
    </w:p>
    <w:p w:rsidR="00931CFA" w:rsidRPr="00000CE2" w:rsidRDefault="00931CFA" w:rsidP="00931CFA">
      <w:pPr>
        <w:jc w:val="both"/>
        <w:rPr>
          <w:rFonts w:ascii="Arial" w:eastAsia="Arial" w:hAnsi="Arial" w:cs="Arial"/>
          <w:sz w:val="20"/>
          <w:szCs w:val="20"/>
          <w:lang w:val="es-ES"/>
        </w:rPr>
      </w:pPr>
    </w:p>
    <w:tbl>
      <w:tblPr>
        <w:tblW w:w="11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993"/>
        <w:gridCol w:w="2699"/>
        <w:gridCol w:w="5103"/>
        <w:gridCol w:w="900"/>
        <w:gridCol w:w="795"/>
        <w:gridCol w:w="709"/>
      </w:tblGrid>
      <w:tr w:rsidR="00931CFA" w:rsidRPr="00B51B9A" w:rsidTr="00A002E0">
        <w:trPr>
          <w:trHeight w:val="225"/>
          <w:jc w:val="center"/>
        </w:trPr>
        <w:tc>
          <w:tcPr>
            <w:tcW w:w="562"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ITEM</w:t>
            </w:r>
          </w:p>
        </w:tc>
        <w:tc>
          <w:tcPr>
            <w:tcW w:w="993"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CODIGO CUPS</w:t>
            </w:r>
          </w:p>
        </w:tc>
        <w:tc>
          <w:tcPr>
            <w:tcW w:w="2699"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SERVICIO</w:t>
            </w:r>
          </w:p>
        </w:tc>
        <w:tc>
          <w:tcPr>
            <w:tcW w:w="5103"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DESCRIPCION</w:t>
            </w:r>
          </w:p>
        </w:tc>
        <w:tc>
          <w:tcPr>
            <w:tcW w:w="900" w:type="dxa"/>
            <w:shd w:val="clear" w:color="000000" w:fill="D9D9D9"/>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UNI. MED.</w:t>
            </w:r>
          </w:p>
        </w:tc>
        <w:tc>
          <w:tcPr>
            <w:tcW w:w="795" w:type="dxa"/>
            <w:shd w:val="clear" w:color="000000" w:fill="D9D9D9"/>
          </w:tcPr>
          <w:p w:rsidR="00931CFA" w:rsidRPr="00B51B9A" w:rsidRDefault="00931CFA" w:rsidP="00A002E0">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SI</w:t>
            </w:r>
          </w:p>
        </w:tc>
        <w:tc>
          <w:tcPr>
            <w:tcW w:w="709" w:type="dxa"/>
            <w:shd w:val="clear" w:color="000000" w:fill="D9D9D9"/>
          </w:tcPr>
          <w:p w:rsidR="00931CFA" w:rsidRPr="00B51B9A" w:rsidRDefault="00931CFA" w:rsidP="00931CFA">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 xml:space="preserve">NO </w:t>
            </w:r>
            <w:bookmarkStart w:id="18" w:name="_GoBack"/>
            <w:bookmarkEnd w:id="18"/>
          </w:p>
        </w:tc>
      </w:tr>
      <w:tr w:rsidR="00931CFA" w:rsidRPr="00B51B9A" w:rsidTr="00A002E0">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89.0.1.06</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(VISITA) DOMICILIARIA, POR NUTRICIÓN Y DIETÉTICA (MUNICIPIOS DIFERENTES A CUCUTA)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ATENCION POR ESTA SUBESPECIALIDAD QUE INCLUYA ELEMENTOS PROPIOS DE NUTRICION Y DIETETICA: PESO (DEBIDAMENTE CALIBRADO BAJO ONAC), CINTA METRICA, BAJALENGUAS, GUANTES, TAPABOCA, GORRO (DE SER NECESARIO)</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22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89.0.1.08-01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TERAPIA DOMICILIARIA, POR PSICOLOGÍA.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MATERIAL DIDACTICO SEGÚN DIAGNOSTICO</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3</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 xml:space="preserve">TERAPIA DOMICILIARIA, POR FONIATRÍA Y FONOAUDIOLOGÍA Y TERAPIA MIOFUNCIONAL </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 EN CASA CON DURACION 45 MINUTOS, CON VALORACION INICIAL, EVOLUCION Y CONTRAREFERENCIA, INCLUYE LOS INSUMOS PERTINENTES, BAJALENGUAS, GUANTES, GORRO, TAPABOCA, JABON ANTIBACTERIAL.</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112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4</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89.0.1.11-01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TERAPIA DOMICILIARIA, POR FISIOTERAPIA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CON DURACION 45 MINUTOS, DEPENDIENDO DE LA PATOLOGÍA DISPOCISIÓN DE LOS EQUIPOS: MASAJEADOR DE CUERPO Y MASAJEADOR FACIAL, TENS, ULTRASONIDO, BALONES, THERABAND, PLASTILINAS, RESISTENCIA (DIGIFLEX) PARA TRABAJO DE MANO, PESAS PORTATILES, ACEITE MIMERAL, ALCOHOL, GEL CONDUCTOR, TOALLAS DESHECHABLES, GORRO TAPABOCAS, GUANTES. VALORACION INICIAL, EVOLUCION DE CADA TERAPIA, CONTRAREFERENCIA CON PLAN CASERO Y RECOMENDACIONES.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5</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(VISITA) DOMICILIARIA, POR TERAPIA RESPIRATORIA.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CON DURACION 45 MINUTOS, DISPOCISIÓN DE NEBULIZADOR, KIT DE NEBULIZACION (MASCARA, JERINGA, SOLUCION SALINA) TOALLAS DESHECHABLES, GORRO, TAPABOCAS, GUANTES. VALORACION INICIAL, EVOLUCION DE CADA TERAPIA, CONTRAREFERENCIA CON PLAN CASERO Y RECOMENDACIONES, INCLYENDO DEMÁS INSUMOS PERTINENTES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6</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89.0.1.12-02</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(VISITA) DOMICILIARIA, POR TERAPIA RESPIRATORIA, CON SUCCIÓN</w:t>
            </w:r>
          </w:p>
        </w:tc>
        <w:tc>
          <w:tcPr>
            <w:tcW w:w="5103" w:type="dxa"/>
            <w:shd w:val="clear" w:color="auto" w:fill="auto"/>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VASO Y MANGUERAS DE SILICONA, FILTRO, SONDAS DE SUCCIÓN, APLICADORES O ISOPO, SOLUCION SALINA, JERINGA, GASAS, GUANTE ESTERIL, GUANTE DE EXAMEN,</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TOALLAS DESHECHABLES, GORRO TAPABOCAS, GUANTE Y DEMAS INSUMOS PERTINENTES. VALORACION INICIAL, EVOLUCION DE CADA TERAPIA, CONTRAREFERENCIA CON RECOMENDACIONES.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7</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89.0.1.12-03</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ALQUILER DE SUCCIONADOR DE SECRECIONES (INCLUYE INSUMOS) VALOR DIA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VASO Y MANGUERAS DE SILICONA, FILTRO, SONDAS DE SUCCIÓN, TODO LOS INSUMOS PERTINENTES INCLUSO ALIBRACION Y MANTENIMIENTO</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DIA</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8</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89.0.1.13-01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 xml:space="preserve">TERAPIA DOMICILIARIA, </w:t>
            </w:r>
            <w:r w:rsidRPr="00B51B9A">
              <w:rPr>
                <w:rFonts w:ascii="Calibri" w:hAnsi="Calibri" w:cs="Calibri"/>
                <w:color w:val="000000"/>
                <w:sz w:val="16"/>
                <w:szCs w:val="16"/>
                <w:lang w:eastAsia="es-CO"/>
              </w:rPr>
              <w:br/>
              <w:t xml:space="preserve">POR TERAPIA </w:t>
            </w:r>
            <w:r w:rsidRPr="00B51B9A">
              <w:rPr>
                <w:rFonts w:ascii="Calibri" w:hAnsi="Calibri" w:cs="Calibri"/>
                <w:color w:val="000000"/>
                <w:sz w:val="16"/>
                <w:szCs w:val="16"/>
                <w:lang w:eastAsia="es-CO"/>
              </w:rPr>
              <w:br/>
              <w:t>OCUPACIONAL</w:t>
            </w:r>
          </w:p>
        </w:tc>
        <w:tc>
          <w:tcPr>
            <w:tcW w:w="5103" w:type="dxa"/>
            <w:shd w:val="clear" w:color="auto" w:fill="auto"/>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REALIZACION DE TERAPIAS EN DOMICILIO DEL PACIENTE CON DURACION 45 MINUTOS, DEPENDIENDO DE LA PATOLOGÍA, DISPOCISIÓN DE LOS EQUIPOS Y MATERIALES: MASAJEADOR, PLASTILINAS, RESISTENCIA (DIGIFLEX) PARA TRABAJO DE MANO, PESAS PORTATILES, MATERIAL DIDACTICOL PARA TERAPIA OCUPACIONAL. VALORACION INICIAL, EVOLUCION DE CADA TERAPIA, CONTRAREFERENCIA CON PLAN CASERO Y RECOMENDACIONES Y DEMAS INSUMOS PERTINENTES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9</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ALQUILER BOMBA DE INFUSION</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SEGUN REQUERIMIETO DEL PACIENTE Y SEGUN PRESCRIPCION MEDICA POR EVENTO PREVIA AUTORIZACION DE COORDINACION Y SUPERVISION DEL PROGRAMA PADE DEL DMBUG. VALOR /DIA.</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MES</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10</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-6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11</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890105-04</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-8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12</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890105-07</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-12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36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13</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890105-10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ATENCION (VISITA)DOMICILIARIA, POR ENFERMERIA -CUIDADOS POR AUXILIAR DE ENFERMERIA -24 HORAS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VALORACION Y ATENCION POR ENFERMERIA EL LA CUAL SE REALICE LA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TOMA DE SIGNOS VITALES, ASEO GENERAL DE PACIENTE, CAMBIOS DE POSICIÓN, ADMINISTRACIÓN DE MEDICAMENTOS VÍA ORAL O ENDOVENOSO,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ASEO DE LA UNIDAD,</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ASISTENCIA EN EL SUMINISTRO DE ALIMENTOS, PROCEDIMIENTOS DE LA AUXILIAR DE ENFERMERIA EN CASO DE QUE LO REQUIERA EN EL DOMICILIO, APOYO Y ASESORAMIENTO A LOS FAMILIARES PARA EL ENTRENAMIENTO DEL MANEJO DEL PACIENTE, LIMPIEZA DE TRAQUEOSTOMIA, LIMPIEZA DE GASTROSTOMIA, CUIDADOS DE LA SONDA VESICAL, CATETERISTMO VESICAL, CAMBIO DE SONDA, CONTROL DE LIQUIDOS ADMINISTRADOS Y ELIMINADOS, CONTROL POR CURVAS TERMICAS, APLICACION DE ENEMAS, SEGUIMIENTO DE LAS RECOMENDACIONES DEL GRUPO INTERDISCIPLINARIO DE REHABILITACIÓN, SEGUIMIENTO DE LAS RECOMENDACIONES DEL MÉDICO TRATANTE, PRESENTAR INFORME DE NOVEDADES A LA ENFERMERA JEFE.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CAJA DE ENFERMERIA COMPUESTA POR : TENSIOMETRO (DEBIDAMENTE CALIBRADO BAJO ONAC), FONENDOSCOPIO, MALETIN DE CURACIONES (GASAS, GORROS, TABABOCAS, ALCOHOL, JABON QUIRURGICO, SOLUCION SALINA, JERINGAS, GAFAS, APOSITOS, MICROPORE), PULSOXIMETRO, TERMOMETRO DIGITAL,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GLUCOMETRO, GASAS ESTERILES, APOSITOS, SOLUCION SALINA, JELCO, EQUIPO DE MACROGOTEO Y MICROGOTEO, TAPON HEPARINIZADO,</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GORROS, GUANTES, TAPABOCAS, BATA</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QUIRURGICA, ALGODÓN, ALCOHOL, JABON ANTIBACTERIAL, ISOPOS, BAJALENGUAS, MICROPORE, GUARDIAN (</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A NECESIDAD), KIT DE DERRAMES, FICHAS: IDENTIFICACION DEL PACIENTE, 10 CORRECTO DEL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SUMINISTRO DE MEDICAMENTOS, RELOJ DE CAMBIO POSICIONES ESTRICTO AL PACIENTE ENCAMADO, 5 CORRECTOS LAVADO DE MANOS, SEÑALIZACION RIESGO DE CAIDAS,CARPETA DE SEGUIMIENTO DE LOS REGISTROS DE ENFERMERIA . NOTA DE ENFERMERÍA, CONTROL DE ADMINISTRACION DE MEDICAMENTOS, CONTROL DE SIGNOS VITALES, CONSENTIMIENTO INFORMADO, REGISTRO DE ATENCION (FIRMAS), HOJA DE GASTOS DE INSUMOS. CANECA DE RESIDUOS BIOLOGICOS (ROJA) GUARDIAN SEGÚN NECESIDAD</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TURNO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14</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89.0.1.05-11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TOMA DE MUESTRAS PARA ATENCIÓN (VISITA) DOMICILIARIA</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ATENCION EN LA CUAL LA AUXILIAR DE ENFERMERIA REALIZARA LA TOMA DE MUESTRA, CON DISPOSICION EN UN CONTENEDOR DEBIMENTE IDENTIFICADA, TUBO AL VACIO, AGUJAS DE VACUTAINER, O JERINGAS ALGODÓN, ALCOHOL, GUANTES DE MANEJO, JERINGAS, TORNIQUETE, GORRO, TAPABOCAS, GAFAS, JABON ANTICEPTICO, CURITAS ADHESIVAS, BOLSAS DE RESÇCOLECCION DE RESIDUOS Y GUARDIAN SEGÚN CORRESPONDA.</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15</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99.1.8.00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ATENCIÓN DOMICILIARIA PARA INFUSIÓN O ADMINISTRACIÓN DE MEDICAMENTOS POR ENFERMERA JEFE</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EQUIPO DE MACROGOTEO, BURETROL, JELCO ·18, 20, 22, SEGÚN CALIBRE DE VENA, MICROPORE, ALGODÓN, SOLUCION SALINA, JERINGAS, ALCOHOL, TAPON HEPARIZADO, GUARDIAN, GORROS, TAPABOCAS, GUANTES, TORNIQUETE, TENSIOMETRO (DEBIDAMENTE CALIBRADO BAJO ONAC), ARRIENDO DE EQUIPO, BOMBA DE INFUSIÓN (SEGUN PATOLOGIA DEL PACIENTE).</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16</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57.9.4.01-01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INSERCIÓN DE DISPOSITIVO (SONDA) URINARIO (VESICAL) (EN DOMICILIO)</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PROCEDIMIENTO QUE INCLYE INSUMOS MEDICOS-QUIRURGICO COMO JERINGAS, GUANTES ESTERILES, GUANTES DE EXAMEN, SONDA FOLEY/ NELATON CALIBRE SEGÚN EL CASO, CISTOFLO, GASAS, JABON QUIRURGICO, SOLUCION SALINA, MATERIAL ANESTEISICO, GORRO, TAPABOCAS, GAFAS Y BATA QUIRURGICA (SI LO REQUIERE)</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17</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86.9.5.00-01</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A: MENOR 5x5 CMS DE DIAMETRO - (ESTADIO I)</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 DE CURACIONES QUE INCLUYAN ELELMNTOS DE CURACIONES COMPUESTO POR: GUANTES DE EXAMEN, GUANTES ESTERILES, GUANTES LIMPIOS SEGÚN CORRESPONDA EL CASO, SOLUCION SALINA, JABON QUIRURGICO, BISTURI, GASAS, MICROPORES, APOSITOS, BAJALENGUAS, GORRO, TAPABOCAS, BATA QUIRURGICA, JERINGAS, GUARDIAN, BOLSA RECOLECTORA, TIJERAS, ALCOHOL, GAFAS Y DEMAS EPP, HOJA DE</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18</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86.9.5.00-02</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B: ENTRE 5X5 A 7X7 CM DE DIAMETRO - (ESTADIO II)</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PROCESOS DE CURACIONES QUE INCLUYAN ELELMNTOS DE CURACIONES COMPUESTO POR: GUANTES DE EXAMEN, GUANTES ESTERILES, SOLUCION SALINA, JABON QUIRURGICO, BISTURI, GASAS, MICROPORES, APOSITOS, BAJALENGUAS, GORRO, TAPABOCAS, BATA QUIRURGICA, JERINGAS, GUARDIAN, TIJERAS, ALCOHOL, GAFAS Y DEMÀS EPP, 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19</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86.9.5.00-03</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C: ENTRE 7X7 A 10X10 CM DE DIAMETRO - (ESTADIO III)</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PROCESOS DE CURACIONES COMPUESTO POR: GUANTES DE EXAMEN, GUANTES ESTERILES, SOLUCION SALINA, JABON QUIRURGICO, BISTURI, GASAS, MICROPORES, APOSITOS, BAJALENGUAS, GORRO, TAPABOCAS, BATA QUIRURGICA, JERINGAS, GUARDIAN, TIJERAS, ALCOHOL, GAFAS Y DEMÀS EPP, 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15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20</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86.9.5.00-04</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CURACIONES DE LESION EN PIEL O TEJIDO CELULAR SUBCUTANERO SOD (QUEMADURA) Ó CURACION DE ESCARAS Y/O LESIONES POR ENFERMERA JEFE O AUXILIAR DE ENFERMERIA (CON SUPERVISIÓN DE ENFERMERA JEFE) GRUPO D: MAYOR DE 10X10 CM DE DIAMTERO - (ESTADIO IV)</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PROCESOS DE CURACIONES COMPUESTO POR: GUANTES DE EXAMEN, GUANTES ESTERILES, SOLUCION SALINA, JABON QUIRURGICO, BISTURI, GASAS, MICROPORES, APOSITOS,</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BAJALENGUAS, GORRO, TAPABOCAS, BATA QUIRURGICA, JERINGAS, GUARDIAN, TIJERAS, ALCOHOL,</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GAFAS,</w:t>
            </w:r>
            <w:r>
              <w:rPr>
                <w:rFonts w:ascii="Calibri" w:hAnsi="Calibri" w:cs="Calibri"/>
                <w:color w:val="000000"/>
                <w:sz w:val="16"/>
                <w:szCs w:val="16"/>
                <w:lang w:eastAsia="es-CO"/>
              </w:rPr>
              <w:t xml:space="preserve"> </w:t>
            </w:r>
            <w:r w:rsidRPr="00B51B9A">
              <w:rPr>
                <w:rFonts w:ascii="Calibri" w:hAnsi="Calibri" w:cs="Calibri"/>
                <w:color w:val="000000"/>
                <w:sz w:val="16"/>
                <w:szCs w:val="16"/>
                <w:lang w:eastAsia="es-CO"/>
              </w:rPr>
              <w:t>NOTA DE ENFERMERIA, RECIPIENTE DE DESECHOS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21</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97.0.1.00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SUSTITUCIÓN DE TUBO (SONDA) NASOGÁSTRICO SOD (EN DOMICILIO)</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SONDA NASOGASTRICA SEGÚN EL CALIBRE, (DEPENDE DE LA EDAD DEL PACIENTE), GUANTES ESTERILES, SOLUCION SALINA, JERINGA, MATERIAL ANESTESICO, FONENDOSCOPIO, GASAS, MICROPORE, GORRO, TAPABOCA, GAFAS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22</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97.0.1.00</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SUSTITUCIÓN DE ESOFAGOSTOMÍA SOD (EN DOMICILIO)</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SONDA NASOGASTRICA SEGÚN EL CALIBRE, (DEPENDE DE LA EDAD DEL PACIENTE), GUANTES ESTERILES, SOLUCION SALINA, JERINGA, MATERIAL ANESTESICO, FONENDOSCOPIO, GASAS, MICROPORE, GORRO, TAPABOCA, GAFAS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EVENTO</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675"/>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23</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TRASLADO BÁSICO DE PACIENTES [TAB]</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LOS REQUERIMIENTOS MÍNIMOS DE RECURSO HUMANO Y DOTACIÓN ESPECÍFICA DE ACUERDO A REGLAMENTACIÓN VIGENTE UNIDAD MÓVIL DESTINADA AL TRASLADO DE PACIENTES CUYO ESTADO REAL O POTENCIAL NO PRECISEN CIUDADO ASISTENCIAL ESPECIALIZADO DURANTE EL TRANSPORTE PREVIA AUTORIZACION DEL COORDINADOR Y SUPERVISOR DEL PROGRAMA PADE DEL BAS30</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UNIDAD</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90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24</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TRASLADO MEDICALIZADO DE PACIENTES [TAM]</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LOS REQUERIMIENTOS MÍNIMOS DE RECURSO HUMANO Y DOTACIÓN ESPECÍFICA DE ACUERDO A REGLAMENTACIÓN VIGENTE UNIDAD MÓVIL DESTINADA AL TRASLADO DE PACIENTES CUYO ESTADO POTENCIAL ES DE ALTO RIESGO Y REQUIEREN EQUIPAMIENTO, MATERIAL Y PERSONAL ESPECIALIZADO DURANTE EL TRANSPORTE. PREVIA AUTORIZACION DEL COORDINADOR Y SUPERVISOR DEL PROGRAMA PADE DEL BAS30</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UNIDAD</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25</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DILIGENCIAMIENTO DE CERTIFICADO DE DEFUNCION</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EN CASO REQUERIDO DE ACUERDO CON LOS PROCEDIMIENTOS LEGALES</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UNIDAD</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r w:rsidR="00931CFA" w:rsidRPr="00B51B9A" w:rsidTr="00A002E0">
        <w:trPr>
          <w:trHeight w:val="450"/>
          <w:jc w:val="center"/>
        </w:trPr>
        <w:tc>
          <w:tcPr>
            <w:tcW w:w="562" w:type="dxa"/>
            <w:shd w:val="clear" w:color="000000" w:fill="F2F2F2"/>
            <w:noWrap/>
            <w:vAlign w:val="center"/>
            <w:hideMark/>
          </w:tcPr>
          <w:p w:rsidR="00931CFA" w:rsidRPr="00B51B9A" w:rsidRDefault="00931CFA" w:rsidP="00A002E0">
            <w:pPr>
              <w:jc w:val="center"/>
              <w:rPr>
                <w:rFonts w:ascii="Calibri" w:hAnsi="Calibri" w:cs="Calibri"/>
                <w:b/>
                <w:bCs/>
                <w:color w:val="000000"/>
                <w:sz w:val="16"/>
                <w:szCs w:val="16"/>
                <w:lang w:eastAsia="es-CO"/>
              </w:rPr>
            </w:pPr>
            <w:r w:rsidRPr="00B51B9A">
              <w:rPr>
                <w:rFonts w:ascii="Calibri" w:hAnsi="Calibri" w:cs="Calibri"/>
                <w:b/>
                <w:bCs/>
                <w:color w:val="000000"/>
                <w:sz w:val="16"/>
                <w:szCs w:val="16"/>
                <w:lang w:eastAsia="es-CO"/>
              </w:rPr>
              <w:t>26</w:t>
            </w:r>
          </w:p>
        </w:tc>
        <w:tc>
          <w:tcPr>
            <w:tcW w:w="993"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NO CUPS</w:t>
            </w:r>
          </w:p>
        </w:tc>
        <w:tc>
          <w:tcPr>
            <w:tcW w:w="2699" w:type="dxa"/>
            <w:shd w:val="clear" w:color="auto" w:fill="auto"/>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SERVICIO DE ALQUIER DE CAMA HOSPITALARIA ELECTRICA A 3 PLANOS</w:t>
            </w:r>
          </w:p>
        </w:tc>
        <w:tc>
          <w:tcPr>
            <w:tcW w:w="5103" w:type="dxa"/>
            <w:shd w:val="clear" w:color="auto" w:fill="auto"/>
            <w:noWrap/>
            <w:vAlign w:val="center"/>
            <w:hideMark/>
          </w:tcPr>
          <w:p w:rsidR="00931CFA" w:rsidRPr="00B51B9A" w:rsidRDefault="00931CFA" w:rsidP="00A002E0">
            <w:pPr>
              <w:jc w:val="both"/>
              <w:rPr>
                <w:rFonts w:ascii="Calibri" w:hAnsi="Calibri" w:cs="Calibri"/>
                <w:color w:val="000000"/>
                <w:sz w:val="16"/>
                <w:szCs w:val="16"/>
                <w:lang w:eastAsia="es-CO"/>
              </w:rPr>
            </w:pPr>
            <w:r w:rsidRPr="00B51B9A">
              <w:rPr>
                <w:rFonts w:ascii="Calibri" w:hAnsi="Calibri" w:cs="Calibri"/>
                <w:color w:val="000000"/>
                <w:sz w:val="16"/>
                <w:szCs w:val="16"/>
                <w:lang w:eastAsia="es-CO"/>
              </w:rPr>
              <w:t>SERVICIO REQUERIDO DE ACUERDO CON NECESIDAD O CASOS ESPECIALES, VALOR POR DIA. PREVIA AUTORIZACION DEL COORDINADOR Y SUPERVISOR DEL PROGRAMA PADE DEL BAS30</w:t>
            </w:r>
          </w:p>
        </w:tc>
        <w:tc>
          <w:tcPr>
            <w:tcW w:w="900" w:type="dxa"/>
            <w:shd w:val="clear" w:color="auto" w:fill="auto"/>
            <w:noWrap/>
            <w:vAlign w:val="center"/>
            <w:hideMark/>
          </w:tcPr>
          <w:p w:rsidR="00931CFA" w:rsidRPr="00B51B9A" w:rsidRDefault="00931CFA" w:rsidP="00A002E0">
            <w:pPr>
              <w:jc w:val="center"/>
              <w:rPr>
                <w:rFonts w:ascii="Calibri" w:hAnsi="Calibri" w:cs="Calibri"/>
                <w:color w:val="000000"/>
                <w:sz w:val="16"/>
                <w:szCs w:val="16"/>
                <w:lang w:eastAsia="es-CO"/>
              </w:rPr>
            </w:pPr>
            <w:r w:rsidRPr="00B51B9A">
              <w:rPr>
                <w:rFonts w:ascii="Calibri" w:hAnsi="Calibri" w:cs="Calibri"/>
                <w:color w:val="000000"/>
                <w:sz w:val="16"/>
                <w:szCs w:val="16"/>
                <w:lang w:eastAsia="es-CO"/>
              </w:rPr>
              <w:t>DIA</w:t>
            </w:r>
          </w:p>
        </w:tc>
        <w:tc>
          <w:tcPr>
            <w:tcW w:w="795" w:type="dxa"/>
          </w:tcPr>
          <w:p w:rsidR="00931CFA" w:rsidRPr="00B51B9A" w:rsidRDefault="00931CFA" w:rsidP="00A002E0">
            <w:pPr>
              <w:jc w:val="center"/>
              <w:rPr>
                <w:rFonts w:ascii="Calibri" w:hAnsi="Calibri" w:cs="Calibri"/>
                <w:color w:val="000000"/>
                <w:sz w:val="16"/>
                <w:szCs w:val="16"/>
                <w:lang w:eastAsia="es-CO"/>
              </w:rPr>
            </w:pPr>
          </w:p>
        </w:tc>
        <w:tc>
          <w:tcPr>
            <w:tcW w:w="709" w:type="dxa"/>
          </w:tcPr>
          <w:p w:rsidR="00931CFA" w:rsidRPr="00B51B9A" w:rsidRDefault="00931CFA" w:rsidP="00A002E0">
            <w:pPr>
              <w:jc w:val="center"/>
              <w:rPr>
                <w:rFonts w:ascii="Calibri" w:hAnsi="Calibri" w:cs="Calibri"/>
                <w:color w:val="000000"/>
                <w:sz w:val="16"/>
                <w:szCs w:val="16"/>
                <w:lang w:eastAsia="es-CO"/>
              </w:rPr>
            </w:pPr>
          </w:p>
        </w:tc>
      </w:tr>
    </w:tbl>
    <w:p w:rsidR="00931CFA" w:rsidRDefault="00931CFA" w:rsidP="00931CFA">
      <w:pPr>
        <w:ind w:left="709" w:hanging="709"/>
        <w:jc w:val="both"/>
        <w:rPr>
          <w:rFonts w:ascii="Arial" w:eastAsia="Arial" w:hAnsi="Arial" w:cs="Arial"/>
          <w:sz w:val="20"/>
          <w:szCs w:val="20"/>
          <w:lang w:val="es-ES"/>
        </w:rPr>
      </w:pPr>
    </w:p>
    <w:p w:rsidR="00931CFA" w:rsidRPr="00000CE2" w:rsidRDefault="00931CFA" w:rsidP="00931CFA">
      <w:pPr>
        <w:jc w:val="both"/>
        <w:rPr>
          <w:rFonts w:ascii="Arial" w:eastAsia="Arial" w:hAnsi="Arial" w:cs="Arial"/>
          <w:sz w:val="20"/>
          <w:szCs w:val="20"/>
          <w:lang w:val="es-ES"/>
        </w:rPr>
      </w:pPr>
    </w:p>
    <w:p w:rsidR="00931CFA" w:rsidRDefault="00931CFA" w:rsidP="00931CFA">
      <w:pPr>
        <w:jc w:val="both"/>
        <w:rPr>
          <w:rFonts w:ascii="Arial" w:eastAsia="Arial" w:hAnsi="Arial" w:cs="Arial"/>
          <w:sz w:val="20"/>
          <w:szCs w:val="20"/>
          <w:lang w:val="es-ES"/>
        </w:rPr>
      </w:pPr>
      <w:r w:rsidRPr="007B6D92">
        <w:rPr>
          <w:rFonts w:ascii="Arial" w:eastAsia="Arial" w:hAnsi="Arial" w:cs="Arial"/>
          <w:b/>
          <w:sz w:val="20"/>
          <w:szCs w:val="20"/>
          <w:lang w:val="es-ES"/>
        </w:rPr>
        <w:t>NOTA ACLARATORIA</w:t>
      </w:r>
      <w:r w:rsidRPr="007B6D92">
        <w:rPr>
          <w:rFonts w:ascii="Arial" w:eastAsia="Arial" w:hAnsi="Arial" w:cs="Arial"/>
          <w:sz w:val="20"/>
          <w:szCs w:val="20"/>
          <w:lang w:val="es-ES"/>
        </w:rPr>
        <w:t>: todo servicio de auxiliar de enfermería debe ser supervisado por una enfermera jefe; y previo a la prestación del servicio, la enfermera deberá conocer los diagnósticos y antecedentes del paciente para garantizar un servicio optimo</w:t>
      </w:r>
      <w:r>
        <w:rPr>
          <w:rFonts w:ascii="Arial" w:eastAsia="Arial" w:hAnsi="Arial" w:cs="Arial"/>
          <w:sz w:val="20"/>
          <w:szCs w:val="20"/>
          <w:lang w:val="es-ES"/>
        </w:rPr>
        <w:t>.</w:t>
      </w:r>
    </w:p>
    <w:p w:rsidR="00931CFA" w:rsidRPr="00000CE2" w:rsidRDefault="00931CFA" w:rsidP="00931CFA">
      <w:pPr>
        <w:jc w:val="both"/>
        <w:rPr>
          <w:rFonts w:ascii="Arial" w:hAnsi="Arial" w:cs="Arial"/>
          <w:sz w:val="20"/>
          <w:szCs w:val="20"/>
        </w:rPr>
      </w:pPr>
      <w:r w:rsidRPr="00000CE2">
        <w:rPr>
          <w:rFonts w:ascii="Arial" w:hAnsi="Arial" w:cs="Arial"/>
          <w:b/>
          <w:bCs/>
          <w:sz w:val="20"/>
          <w:szCs w:val="20"/>
        </w:rPr>
        <w:t xml:space="preserve">PARAGRAFO 1: </w:t>
      </w:r>
      <w:r w:rsidRPr="00000CE2">
        <w:rPr>
          <w:rFonts w:ascii="Arial" w:hAnsi="Arial" w:cs="Arial"/>
          <w:sz w:val="20"/>
          <w:szCs w:val="20"/>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000CE2">
        <w:rPr>
          <w:rFonts w:ascii="Arial" w:hAnsi="Arial" w:cs="Arial"/>
          <w:b/>
          <w:bCs/>
          <w:sz w:val="20"/>
          <w:szCs w:val="20"/>
        </w:rPr>
        <w:t xml:space="preserve">a la vida y a la salud (Derechos fundamentales amparados en la Carta Magna) </w:t>
      </w:r>
      <w:r w:rsidRPr="00000CE2">
        <w:rPr>
          <w:rFonts w:ascii="Arial" w:hAnsi="Arial" w:cs="Arial"/>
          <w:sz w:val="20"/>
          <w:szCs w:val="20"/>
        </w:rPr>
        <w:t xml:space="preserve">de algún usuario y/o beneficiario del DISPENSARIO MEDICO DE </w:t>
      </w:r>
      <w:r w:rsidRPr="00730C8F">
        <w:rPr>
          <w:rFonts w:ascii="Arial" w:hAnsi="Arial" w:cs="Arial"/>
          <w:b/>
          <w:bCs/>
          <w:sz w:val="20"/>
          <w:szCs w:val="20"/>
        </w:rPr>
        <w:t>BASPC 30 – BIROV y BISAN</w:t>
      </w:r>
      <w:r w:rsidRPr="00000CE2">
        <w:rPr>
          <w:rFonts w:ascii="Arial" w:hAnsi="Arial" w:cs="Arial"/>
          <w:sz w:val="20"/>
          <w:szCs w:val="20"/>
        </w:rPr>
        <w:t xml:space="preserve">, llegase a requerir un procedimiento médico o atención integral en salud que tenga estrecha relación con los códigos </w:t>
      </w:r>
      <w:r w:rsidRPr="00000CE2">
        <w:rPr>
          <w:rFonts w:ascii="Arial" w:hAnsi="Arial" w:cs="Arial"/>
          <w:b/>
          <w:bCs/>
          <w:sz w:val="20"/>
          <w:szCs w:val="20"/>
        </w:rPr>
        <w:t xml:space="preserve">(RESOLUCION N° </w:t>
      </w:r>
      <w:r>
        <w:rPr>
          <w:rFonts w:ascii="Arial" w:hAnsi="Arial" w:cs="Arial"/>
          <w:b/>
          <w:bCs/>
          <w:sz w:val="20"/>
          <w:szCs w:val="20"/>
        </w:rPr>
        <w:t>2077</w:t>
      </w:r>
      <w:r w:rsidRPr="00000CE2">
        <w:rPr>
          <w:rFonts w:ascii="Arial" w:hAnsi="Arial" w:cs="Arial"/>
          <w:b/>
          <w:bCs/>
          <w:sz w:val="20"/>
          <w:szCs w:val="20"/>
        </w:rPr>
        <w:t xml:space="preserve"> de 202</w:t>
      </w:r>
      <w:r>
        <w:rPr>
          <w:rFonts w:ascii="Arial" w:hAnsi="Arial" w:cs="Arial"/>
          <w:b/>
          <w:bCs/>
          <w:sz w:val="20"/>
          <w:szCs w:val="20"/>
        </w:rPr>
        <w:t>1</w:t>
      </w:r>
      <w:r w:rsidRPr="00000CE2">
        <w:rPr>
          <w:rFonts w:ascii="Arial" w:hAnsi="Arial" w:cs="Arial"/>
          <w:b/>
          <w:bCs/>
          <w:sz w:val="20"/>
          <w:szCs w:val="20"/>
        </w:rPr>
        <w:t xml:space="preserve">) </w:t>
      </w:r>
      <w:r w:rsidRPr="00000CE2">
        <w:rPr>
          <w:rFonts w:ascii="Arial" w:hAnsi="Arial" w:cs="Arial"/>
          <w:sz w:val="20"/>
          <w:szCs w:val="20"/>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previa cotización del servicio requerido.</w:t>
      </w:r>
    </w:p>
    <w:p w:rsidR="00931CFA" w:rsidRPr="00000CE2" w:rsidRDefault="00931CFA" w:rsidP="00931CFA">
      <w:pPr>
        <w:jc w:val="both"/>
        <w:rPr>
          <w:rFonts w:ascii="Arial" w:hAnsi="Arial" w:cs="Arial"/>
          <w:sz w:val="20"/>
          <w:szCs w:val="20"/>
          <w:lang w:val="es-ES"/>
        </w:rPr>
      </w:pPr>
      <w:r w:rsidRPr="00000CE2">
        <w:rPr>
          <w:rFonts w:ascii="Arial" w:hAnsi="Arial" w:cs="Arial"/>
          <w:b/>
          <w:sz w:val="20"/>
          <w:szCs w:val="20"/>
          <w:lang w:val="es-ES"/>
        </w:rPr>
        <w:t>PARAGRAFO 2</w:t>
      </w:r>
      <w:r w:rsidRPr="00000CE2">
        <w:rPr>
          <w:rFonts w:ascii="Arial" w:hAnsi="Arial" w:cs="Arial"/>
          <w:sz w:val="20"/>
          <w:szCs w:val="20"/>
          <w:lang w:val="es-ES"/>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931CFA" w:rsidRPr="00000CE2" w:rsidRDefault="00931CFA" w:rsidP="00931CFA">
      <w:pPr>
        <w:jc w:val="both"/>
        <w:rPr>
          <w:rFonts w:ascii="Arial" w:hAnsi="Arial" w:cs="Arial"/>
          <w:sz w:val="20"/>
          <w:szCs w:val="20"/>
          <w:lang w:val="es-ES"/>
        </w:rPr>
      </w:pPr>
      <w:r w:rsidRPr="00000CE2">
        <w:rPr>
          <w:rFonts w:ascii="Arial" w:hAnsi="Arial" w:cs="Arial"/>
          <w:b/>
          <w:sz w:val="20"/>
          <w:szCs w:val="20"/>
          <w:lang w:val="es-ES"/>
        </w:rPr>
        <w:t>PARAGRAFO 3</w:t>
      </w:r>
      <w:r w:rsidRPr="00000CE2">
        <w:rPr>
          <w:rFonts w:ascii="Arial" w:hAnsi="Arial" w:cs="Arial"/>
          <w:sz w:val="20"/>
          <w:szCs w:val="20"/>
          <w:lang w:val="es-ES"/>
        </w:rPr>
        <w:t>: No se aceptan propuestas parciales, ni alternativas, el oferente interesado en el presente proceso de selección debe ofertar la totalidad de las especificaciones técnicas.</w:t>
      </w: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4: </w:t>
      </w:r>
      <w:r w:rsidRPr="00000CE2">
        <w:rPr>
          <w:rFonts w:ascii="Arial" w:eastAsia="Calibri" w:hAnsi="Arial" w:cs="Arial"/>
          <w:color w:val="000000"/>
          <w:sz w:val="20"/>
          <w:szCs w:val="20"/>
          <w:lang w:eastAsia="es-CO"/>
        </w:rPr>
        <w:t>El servicio incluye servicio las 24 horas.</w:t>
      </w: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5: </w:t>
      </w:r>
      <w:r w:rsidRPr="00000CE2">
        <w:rPr>
          <w:rFonts w:ascii="Arial" w:eastAsia="Calibri" w:hAnsi="Arial" w:cs="Arial"/>
          <w:color w:val="000000"/>
          <w:sz w:val="20"/>
          <w:szCs w:val="20"/>
          <w:lang w:eastAsia="es-CO"/>
        </w:rPr>
        <w:t>El número de terapias de cada paciente debe ser avalado por el Supervisor del contrato.</w:t>
      </w: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6: </w:t>
      </w:r>
      <w:r w:rsidRPr="00000CE2">
        <w:rPr>
          <w:rFonts w:ascii="Arial" w:eastAsia="Calibri" w:hAnsi="Arial" w:cs="Arial"/>
          <w:color w:val="000000"/>
          <w:sz w:val="20"/>
          <w:szCs w:val="20"/>
          <w:lang w:eastAsia="es-CO"/>
        </w:rPr>
        <w:t>Los procedimientos de enfermería que requiera el paciente, estarán incluidos dentro del servicio de enfermería por horas. Por lo tanto, no serán facturados en estos casos.</w:t>
      </w: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b/>
          <w:bCs/>
          <w:color w:val="000000"/>
          <w:sz w:val="20"/>
          <w:szCs w:val="20"/>
          <w:lang w:eastAsia="es-CO"/>
        </w:rPr>
        <w:t xml:space="preserve">PARAGRAFO 7: </w:t>
      </w:r>
      <w:r w:rsidRPr="00000CE2">
        <w:rPr>
          <w:rFonts w:ascii="Arial" w:eastAsia="Calibri" w:hAnsi="Arial" w:cs="Arial"/>
          <w:color w:val="000000"/>
          <w:sz w:val="20"/>
          <w:szCs w:val="20"/>
          <w:lang w:eastAsia="es-CO"/>
        </w:rPr>
        <w:t xml:space="preserve">La entidad debe atender </w:t>
      </w:r>
      <w:r w:rsidRPr="00000CE2">
        <w:rPr>
          <w:rFonts w:ascii="Arial" w:hAnsi="Arial" w:cs="Arial"/>
          <w:sz w:val="20"/>
          <w:szCs w:val="20"/>
        </w:rPr>
        <w:t xml:space="preserve">todos los usuarios y beneficiarios del Subsistema de Salud de las Fuerzas Militares adscritos a los Establecimientos de Sanidad Militar de Cúcuta, Ocaña y Pamplona </w:t>
      </w:r>
      <w:r w:rsidRPr="00000CE2">
        <w:rPr>
          <w:rFonts w:ascii="Arial" w:eastAsia="Calibri" w:hAnsi="Arial" w:cs="Arial"/>
          <w:color w:val="000000"/>
          <w:sz w:val="20"/>
          <w:szCs w:val="20"/>
          <w:lang w:eastAsia="es-CO"/>
        </w:rPr>
        <w:t>que estén debidamente autorizados. En desarrollo de la primera visita se elabora un plan de manejo evaluado juntamente con la entidad contratante, verificando el estado en que reciben los pacientes del programa, para establecer las metas y planes terapéuticos, los cuales se evaluaran mínimo cada tres meses.</w:t>
      </w:r>
    </w:p>
    <w:p w:rsidR="00931CFA" w:rsidRPr="00000CE2" w:rsidRDefault="00931CFA" w:rsidP="00931CFA">
      <w:pPr>
        <w:jc w:val="both"/>
        <w:rPr>
          <w:rFonts w:ascii="Arial" w:eastAsia="Calibri" w:hAnsi="Arial" w:cs="Arial"/>
          <w:color w:val="000000"/>
          <w:sz w:val="20"/>
          <w:szCs w:val="20"/>
          <w:lang w:eastAsia="es-CO"/>
        </w:rPr>
      </w:pPr>
      <w:r w:rsidRPr="00000CE2">
        <w:rPr>
          <w:rFonts w:ascii="Arial" w:eastAsia="Calibri" w:hAnsi="Arial" w:cs="Arial"/>
          <w:color w:val="000000"/>
          <w:sz w:val="20"/>
          <w:szCs w:val="20"/>
          <w:lang w:eastAsia="es-CO"/>
        </w:rPr>
        <w:t>El DMBUG como unidad centralizadora de la Regional II, no acepta que la entidad contratista genere falsas expectativas a los pacientes, ofreciéndoles paquetes o procedimientos diferentes a los aquí establecidos.</w:t>
      </w:r>
    </w:p>
    <w:p w:rsidR="00931CFA" w:rsidRPr="00000CE2" w:rsidRDefault="00931CFA" w:rsidP="00931CFA">
      <w:pPr>
        <w:pStyle w:val="Prrafodelista"/>
        <w:numPr>
          <w:ilvl w:val="1"/>
          <w:numId w:val="14"/>
        </w:numPr>
        <w:ind w:right="-93"/>
        <w:rPr>
          <w:rFonts w:ascii="Arial" w:hAnsi="Arial" w:cs="Arial"/>
          <w:b/>
          <w:sz w:val="20"/>
          <w:szCs w:val="20"/>
        </w:rPr>
      </w:pPr>
      <w:r w:rsidRPr="00000CE2">
        <w:rPr>
          <w:rFonts w:ascii="Arial" w:hAnsi="Arial" w:cs="Arial"/>
          <w:b/>
          <w:iCs/>
          <w:sz w:val="20"/>
          <w:szCs w:val="20"/>
          <w:lang w:val="es-ES"/>
        </w:rPr>
        <w:t xml:space="preserve"> ESPECIFICACIONES</w:t>
      </w:r>
      <w:r w:rsidRPr="00000CE2">
        <w:rPr>
          <w:rFonts w:ascii="Arial" w:hAnsi="Arial" w:cs="Arial"/>
          <w:b/>
          <w:iCs/>
          <w:sz w:val="20"/>
          <w:szCs w:val="20"/>
        </w:rPr>
        <w:t xml:space="preserve"> </w:t>
      </w:r>
      <w:r w:rsidRPr="00000CE2">
        <w:rPr>
          <w:rFonts w:ascii="Arial" w:hAnsi="Arial" w:cs="Arial"/>
          <w:b/>
          <w:iCs/>
          <w:sz w:val="20"/>
          <w:szCs w:val="20"/>
          <w:lang w:val="es-ES"/>
        </w:rPr>
        <w:t>TÉCNICAS</w:t>
      </w:r>
      <w:r w:rsidRPr="00000CE2">
        <w:rPr>
          <w:rFonts w:ascii="Arial" w:hAnsi="Arial" w:cs="Arial"/>
          <w:b/>
          <w:iCs/>
          <w:sz w:val="20"/>
          <w:szCs w:val="20"/>
        </w:rPr>
        <w:t xml:space="preserve"> </w:t>
      </w:r>
      <w:r w:rsidRPr="00000CE2">
        <w:rPr>
          <w:rFonts w:ascii="Arial" w:hAnsi="Arial" w:cs="Arial"/>
          <w:b/>
          <w:iCs/>
          <w:sz w:val="20"/>
          <w:szCs w:val="20"/>
          <w:lang w:val="es-ES"/>
        </w:rPr>
        <w:t>ADICIONALES</w:t>
      </w:r>
    </w:p>
    <w:p w:rsidR="00931CFA" w:rsidRPr="00000CE2" w:rsidRDefault="00931CFA" w:rsidP="00931CFA">
      <w:pPr>
        <w:pStyle w:val="Default"/>
        <w:jc w:val="both"/>
        <w:rPr>
          <w:rFonts w:ascii="Arial" w:hAnsi="Arial" w:cs="Arial"/>
          <w:color w:val="auto"/>
          <w:sz w:val="20"/>
          <w:szCs w:val="20"/>
          <w:lang w:val="es-MX"/>
        </w:rPr>
      </w:pPr>
    </w:p>
    <w:p w:rsidR="00931CFA" w:rsidRPr="00000CE2" w:rsidRDefault="00931CFA" w:rsidP="00931CFA">
      <w:pPr>
        <w:pStyle w:val="Default"/>
        <w:jc w:val="both"/>
        <w:rPr>
          <w:rFonts w:ascii="Arial" w:hAnsi="Arial" w:cs="Arial"/>
          <w:color w:val="auto"/>
          <w:sz w:val="20"/>
          <w:szCs w:val="20"/>
          <w:lang w:val="es-MX"/>
        </w:rPr>
      </w:pPr>
      <w:r w:rsidRPr="00000CE2">
        <w:rPr>
          <w:rFonts w:ascii="Arial" w:hAnsi="Arial" w:cs="Arial"/>
          <w:color w:val="auto"/>
          <w:sz w:val="20"/>
          <w:szCs w:val="20"/>
        </w:rPr>
        <w:t>Para el cumplimiento de las Especificaciones Técnicas el proponente además deberá garantizar los siguientes aspectos:</w:t>
      </w:r>
    </w:p>
    <w:p w:rsidR="00931CFA" w:rsidRPr="00000CE2" w:rsidRDefault="00931CFA" w:rsidP="00931CFA">
      <w:pPr>
        <w:tabs>
          <w:tab w:val="left" w:pos="0"/>
          <w:tab w:val="left" w:pos="426"/>
          <w:tab w:val="left" w:pos="2268"/>
        </w:tabs>
        <w:ind w:right="-93"/>
        <w:jc w:val="both"/>
        <w:rPr>
          <w:rFonts w:ascii="Arial" w:eastAsia="Calibri" w:hAnsi="Arial" w:cs="Arial"/>
          <w:sz w:val="20"/>
          <w:szCs w:val="20"/>
          <w:lang w:val="es-MX"/>
        </w:rPr>
      </w:pPr>
    </w:p>
    <w:p w:rsidR="00931CFA" w:rsidRPr="00000CE2" w:rsidRDefault="00931CFA" w:rsidP="00931CFA">
      <w:pPr>
        <w:pStyle w:val="Prrafodelista"/>
        <w:numPr>
          <w:ilvl w:val="2"/>
          <w:numId w:val="14"/>
        </w:numPr>
        <w:ind w:left="709" w:right="-93"/>
        <w:rPr>
          <w:rFonts w:ascii="Arial" w:eastAsia="Calibri" w:hAnsi="Arial" w:cs="Arial"/>
          <w:b/>
          <w:sz w:val="20"/>
          <w:szCs w:val="20"/>
          <w:lang w:val="es-MX"/>
        </w:rPr>
      </w:pPr>
      <w:r w:rsidRPr="00000CE2">
        <w:rPr>
          <w:rFonts w:ascii="Arial" w:eastAsia="Calibri" w:hAnsi="Arial" w:cs="Arial"/>
          <w:b/>
          <w:sz w:val="20"/>
          <w:szCs w:val="20"/>
          <w:lang w:val="es-MX"/>
        </w:rPr>
        <w:t>CAPACIDAD DE PRESTAR LOS SERVICIOS</w:t>
      </w:r>
    </w:p>
    <w:p w:rsidR="00931CFA" w:rsidRPr="00000CE2" w:rsidRDefault="00931CFA" w:rsidP="00931CFA">
      <w:pPr>
        <w:ind w:left="-11" w:right="-93"/>
        <w:jc w:val="both"/>
        <w:rPr>
          <w:rFonts w:ascii="Arial" w:eastAsia="Calibri" w:hAnsi="Arial" w:cs="Arial"/>
          <w:sz w:val="20"/>
          <w:szCs w:val="20"/>
          <w:lang w:val="es-MX"/>
        </w:rPr>
      </w:pPr>
    </w:p>
    <w:p w:rsidR="00931CFA" w:rsidRPr="00000CE2" w:rsidRDefault="00931CFA" w:rsidP="00931CFA">
      <w:pPr>
        <w:pStyle w:val="Default"/>
        <w:jc w:val="both"/>
        <w:rPr>
          <w:rFonts w:ascii="Arial" w:eastAsia="MS Mincho" w:hAnsi="Arial" w:cs="Arial"/>
          <w:sz w:val="20"/>
          <w:szCs w:val="20"/>
          <w:lang w:val="es-MX"/>
        </w:rPr>
      </w:pPr>
      <w:r w:rsidRPr="00000CE2">
        <w:rPr>
          <w:rFonts w:ascii="Arial" w:eastAsia="MS Mincho" w:hAnsi="Arial" w:cs="Arial"/>
          <w:sz w:val="20"/>
          <w:szCs w:val="20"/>
          <w:lang w:val="es-MX"/>
        </w:rPr>
        <w:t xml:space="preserve">CERTIFICADO DE HABILITACIÓN VIGENTE DE LOS SERVICIOS OFERTADOS. La Institución prestadora de servicios de salud, oferente, debe presentar junto con la propuesta, el CERTIFICADO DE HABILITACIÓN VIGENTE DE LOS SERVICIOS OFERTADOS. La Entidad contratante verificara que oferente se encuentre inscrito en el </w:t>
      </w:r>
      <w:r w:rsidRPr="00000CE2">
        <w:rPr>
          <w:rFonts w:ascii="Arial" w:eastAsia="MS Mincho" w:hAnsi="Arial" w:cs="Arial"/>
          <w:b/>
          <w:bCs/>
          <w:sz w:val="20"/>
          <w:szCs w:val="20"/>
          <w:lang w:val="es-MX"/>
        </w:rPr>
        <w:t>REPS</w:t>
      </w:r>
      <w:r w:rsidRPr="00000CE2">
        <w:rPr>
          <w:rFonts w:ascii="Arial" w:eastAsia="MS Mincho" w:hAnsi="Arial" w:cs="Arial"/>
          <w:sz w:val="20"/>
          <w:szCs w:val="20"/>
          <w:lang w:val="es-MX"/>
        </w:rPr>
        <w:t xml:space="preserve"> y realizara la evaluación de la totalidad de los servicios habilitados con su correspondiente declaración en el reps, de conformidad con:</w:t>
      </w:r>
    </w:p>
    <w:p w:rsidR="00931CFA" w:rsidRPr="00000CE2" w:rsidRDefault="00931CFA" w:rsidP="00931CFA">
      <w:pPr>
        <w:pStyle w:val="Default"/>
        <w:jc w:val="both"/>
        <w:rPr>
          <w:rFonts w:ascii="Arial" w:eastAsia="MS Mincho" w:hAnsi="Arial" w:cs="Arial"/>
          <w:sz w:val="20"/>
          <w:szCs w:val="20"/>
          <w:lang w:val="es-MX"/>
        </w:rPr>
      </w:pP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58 de la ley 1438 de 2011</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118 del decreto 019 de 2012</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60 del decreto 1510 de 2013</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Artículo 2.2.1.2.1.2.21 del decreto 1082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Resoluciones 2003 de 2014</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3678 de 2014</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226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Circular 0036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1416 de 2016</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5158 de 2015</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Decreto 1011 de 2006</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Resolución 4445 de 1996</w:t>
      </w:r>
    </w:p>
    <w:p w:rsidR="00931CFA" w:rsidRPr="00000CE2" w:rsidRDefault="00931CFA" w:rsidP="00931CFA">
      <w:pPr>
        <w:pStyle w:val="Default"/>
        <w:numPr>
          <w:ilvl w:val="0"/>
          <w:numId w:val="29"/>
        </w:numPr>
        <w:jc w:val="both"/>
        <w:rPr>
          <w:rFonts w:ascii="Arial" w:eastAsia="MS Mincho" w:hAnsi="Arial" w:cs="Arial"/>
          <w:sz w:val="20"/>
          <w:szCs w:val="20"/>
          <w:lang w:val="es-MX"/>
        </w:rPr>
      </w:pPr>
      <w:r w:rsidRPr="00000CE2">
        <w:rPr>
          <w:rFonts w:ascii="Arial" w:eastAsia="MS Mincho" w:hAnsi="Arial" w:cs="Arial"/>
          <w:sz w:val="20"/>
          <w:szCs w:val="20"/>
          <w:lang w:val="es-MX"/>
        </w:rPr>
        <w:t>Y demás normas que complemente o modifique las anteriores</w:t>
      </w:r>
    </w:p>
    <w:p w:rsidR="00931CFA" w:rsidRPr="00000CE2" w:rsidRDefault="00931CFA" w:rsidP="00931CFA">
      <w:pPr>
        <w:ind w:right="-93"/>
        <w:jc w:val="both"/>
        <w:rPr>
          <w:rFonts w:ascii="Arial" w:eastAsia="Calibri" w:hAnsi="Arial" w:cs="Arial"/>
          <w:sz w:val="20"/>
          <w:szCs w:val="20"/>
          <w:lang w:val="es-MX"/>
        </w:rPr>
      </w:pPr>
    </w:p>
    <w:p w:rsidR="00931CFA" w:rsidRPr="00000CE2" w:rsidRDefault="00931CFA" w:rsidP="00931CFA">
      <w:pPr>
        <w:ind w:right="-93"/>
        <w:jc w:val="both"/>
        <w:rPr>
          <w:rFonts w:ascii="Arial" w:eastAsia="Calibri" w:hAnsi="Arial" w:cs="Arial"/>
          <w:sz w:val="20"/>
          <w:szCs w:val="20"/>
          <w:lang w:val="es-MX"/>
        </w:rPr>
      </w:pPr>
      <w:r w:rsidRPr="00000CE2">
        <w:rPr>
          <w:rFonts w:ascii="Arial" w:eastAsia="Calibri" w:hAnsi="Arial" w:cs="Arial"/>
          <w:sz w:val="20"/>
          <w:szCs w:val="20"/>
          <w:lang w:val="es-MX"/>
        </w:rPr>
        <w:t>El DISPENSARIO MEDICO DE BUCARAMANGA verifica el cumplimiento de este requisito con el NIT del Proponente o del propietario de la Sede en el Registro Especial de Prestadores de Servicios de Salud del Ministerio de Salud y Protección Social.</w:t>
      </w:r>
    </w:p>
    <w:p w:rsidR="00931CFA" w:rsidRPr="00000CE2" w:rsidRDefault="00931CFA" w:rsidP="00931CFA">
      <w:pPr>
        <w:pStyle w:val="Prrafodelista"/>
        <w:numPr>
          <w:ilvl w:val="2"/>
          <w:numId w:val="14"/>
        </w:numPr>
        <w:ind w:left="709" w:hanging="709"/>
        <w:rPr>
          <w:rFonts w:ascii="Arial" w:eastAsia="Calibri" w:hAnsi="Arial" w:cs="Arial"/>
          <w:sz w:val="20"/>
          <w:szCs w:val="20"/>
        </w:rPr>
      </w:pPr>
      <w:r w:rsidRPr="00000CE2">
        <w:rPr>
          <w:rFonts w:ascii="Arial" w:eastAsia="Calibri" w:hAnsi="Arial" w:cs="Arial"/>
          <w:b/>
          <w:sz w:val="20"/>
          <w:szCs w:val="20"/>
        </w:rPr>
        <w:t>SEDE DEL PROVEEDOR</w:t>
      </w:r>
    </w:p>
    <w:p w:rsidR="00931CFA" w:rsidRPr="00000CE2" w:rsidRDefault="00931CFA" w:rsidP="00931CFA">
      <w:pPr>
        <w:jc w:val="both"/>
        <w:rPr>
          <w:rFonts w:ascii="Arial" w:eastAsia="Calibri" w:hAnsi="Arial" w:cs="Arial"/>
          <w:sz w:val="20"/>
          <w:szCs w:val="20"/>
          <w:lang w:val="es-MX"/>
        </w:rPr>
      </w:pPr>
    </w:p>
    <w:p w:rsidR="00931CFA" w:rsidRPr="00000CE2" w:rsidRDefault="00931CFA" w:rsidP="00931CFA">
      <w:pPr>
        <w:jc w:val="both"/>
        <w:rPr>
          <w:rFonts w:ascii="Arial" w:eastAsia="Calibri" w:hAnsi="Arial" w:cs="Arial"/>
          <w:sz w:val="20"/>
          <w:szCs w:val="20"/>
          <w:lang w:val="es-MX"/>
        </w:rPr>
      </w:pPr>
      <w:r w:rsidRPr="00000CE2">
        <w:rPr>
          <w:rFonts w:ascii="Arial" w:eastAsia="Calibri" w:hAnsi="Arial" w:cs="Arial"/>
          <w:sz w:val="20"/>
          <w:szCs w:val="20"/>
          <w:lang w:val="es-MX"/>
        </w:rPr>
        <w:t>El Proveedor debe acreditar que cuenta con sedes así; una (1) en Cúcuta (1) Ocaña y (1) Pamplona (propias o de terceros).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931CFA" w:rsidRPr="00000CE2" w:rsidRDefault="00931CFA" w:rsidP="00931CFA">
      <w:pPr>
        <w:pStyle w:val="Prrafodelista"/>
        <w:numPr>
          <w:ilvl w:val="2"/>
          <w:numId w:val="14"/>
        </w:numPr>
        <w:ind w:left="709"/>
        <w:rPr>
          <w:rFonts w:ascii="Arial" w:eastAsia="Calibri" w:hAnsi="Arial" w:cs="Arial"/>
          <w:sz w:val="20"/>
          <w:szCs w:val="20"/>
          <w:lang w:val="es-MX"/>
        </w:rPr>
      </w:pPr>
      <w:r w:rsidRPr="00000CE2">
        <w:rPr>
          <w:rFonts w:ascii="Arial" w:eastAsia="Calibri" w:hAnsi="Arial" w:cs="Arial"/>
          <w:b/>
          <w:sz w:val="20"/>
          <w:szCs w:val="20"/>
          <w:lang w:val="es-MX"/>
        </w:rPr>
        <w:t>PORTAFOLIO DE SERVICIOS</w:t>
      </w:r>
    </w:p>
    <w:p w:rsidR="00931CFA" w:rsidRPr="00000CE2" w:rsidRDefault="00931CFA" w:rsidP="00931CFA">
      <w:pPr>
        <w:pStyle w:val="Prrafodelista"/>
        <w:ind w:left="709"/>
        <w:rPr>
          <w:rFonts w:ascii="Arial" w:eastAsia="Calibri" w:hAnsi="Arial" w:cs="Arial"/>
          <w:sz w:val="20"/>
          <w:szCs w:val="20"/>
          <w:lang w:val="es-MX"/>
        </w:rPr>
      </w:pPr>
    </w:p>
    <w:p w:rsidR="00931CFA" w:rsidRPr="00C223DD" w:rsidRDefault="00931CFA" w:rsidP="00931CFA">
      <w:pPr>
        <w:autoSpaceDE w:val="0"/>
        <w:autoSpaceDN w:val="0"/>
        <w:adjustRightInd w:val="0"/>
        <w:jc w:val="both"/>
        <w:rPr>
          <w:rFonts w:ascii="Arial" w:hAnsi="Arial" w:cs="Arial"/>
          <w:color w:val="000000"/>
          <w:sz w:val="20"/>
          <w:szCs w:val="20"/>
        </w:rPr>
      </w:pPr>
      <w:r>
        <w:rPr>
          <w:rFonts w:ascii="Arial" w:hAnsi="Arial" w:cs="Arial"/>
          <w:color w:val="000000"/>
          <w:sz w:val="20"/>
          <w:szCs w:val="20"/>
        </w:rPr>
        <w:t>E</w:t>
      </w:r>
      <w:r w:rsidRPr="00C223DD">
        <w:rPr>
          <w:rFonts w:ascii="Arial" w:hAnsi="Arial" w:cs="Arial"/>
          <w:color w:val="000000"/>
          <w:sz w:val="20"/>
          <w:szCs w:val="20"/>
        </w:rPr>
        <w:t>l oferente debe presentar portafolio de servicios actualizado, con mínimo los siguientes funcionarios, el cual se ajustará teniendo en cuenta el número de pacientes:</w:t>
      </w:r>
    </w:p>
    <w:p w:rsidR="00931CFA" w:rsidRPr="00C223DD" w:rsidRDefault="00931CFA" w:rsidP="00931CFA">
      <w:pPr>
        <w:autoSpaceDE w:val="0"/>
        <w:autoSpaceDN w:val="0"/>
        <w:adjustRightInd w:val="0"/>
        <w:jc w:val="both"/>
        <w:rPr>
          <w:rFonts w:ascii="Arial" w:hAnsi="Arial" w:cs="Arial"/>
          <w:color w:val="000000"/>
          <w:sz w:val="20"/>
          <w:szCs w:val="20"/>
        </w:rPr>
      </w:pP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Médico G</w:t>
      </w:r>
      <w:r w:rsidRPr="00C223DD">
        <w:rPr>
          <w:rFonts w:ascii="Arial" w:hAnsi="Arial" w:cs="Arial"/>
          <w:color w:val="000000"/>
          <w:sz w:val="20"/>
          <w:szCs w:val="20"/>
        </w:rPr>
        <w:t>eneral</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sidRPr="00C223DD">
        <w:rPr>
          <w:rFonts w:ascii="Arial" w:hAnsi="Arial" w:cs="Arial"/>
          <w:color w:val="000000"/>
          <w:sz w:val="20"/>
          <w:szCs w:val="20"/>
        </w:rPr>
        <w:t xml:space="preserve">Terapeuta </w:t>
      </w:r>
      <w:r>
        <w:rPr>
          <w:rFonts w:ascii="Arial" w:hAnsi="Arial" w:cs="Arial"/>
          <w:color w:val="000000"/>
          <w:sz w:val="20"/>
          <w:szCs w:val="20"/>
        </w:rPr>
        <w:t>O</w:t>
      </w:r>
      <w:r w:rsidRPr="00C223DD">
        <w:rPr>
          <w:rFonts w:ascii="Arial" w:hAnsi="Arial" w:cs="Arial"/>
          <w:color w:val="000000"/>
          <w:sz w:val="20"/>
          <w:szCs w:val="20"/>
        </w:rPr>
        <w:t>cupacional</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Terapeuta de L</w:t>
      </w:r>
      <w:r w:rsidRPr="00C223DD">
        <w:rPr>
          <w:rFonts w:ascii="Arial" w:hAnsi="Arial" w:cs="Arial"/>
          <w:color w:val="000000"/>
          <w:sz w:val="20"/>
          <w:szCs w:val="20"/>
        </w:rPr>
        <w:t>enguaje – Fonoaudióloga</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Terapeuta R</w:t>
      </w:r>
      <w:r w:rsidRPr="00C223DD">
        <w:rPr>
          <w:rFonts w:ascii="Arial" w:hAnsi="Arial" w:cs="Arial"/>
          <w:color w:val="000000"/>
          <w:sz w:val="20"/>
          <w:szCs w:val="20"/>
        </w:rPr>
        <w:t>espiratoria</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Pr>
          <w:rFonts w:ascii="Arial" w:hAnsi="Arial" w:cs="Arial"/>
          <w:color w:val="000000"/>
          <w:sz w:val="20"/>
          <w:szCs w:val="20"/>
        </w:rPr>
        <w:t xml:space="preserve">Terapeuta Físico </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sidRPr="00C223DD">
        <w:rPr>
          <w:rFonts w:ascii="Arial" w:hAnsi="Arial" w:cs="Arial"/>
          <w:color w:val="000000"/>
          <w:sz w:val="20"/>
          <w:szCs w:val="20"/>
        </w:rPr>
        <w:t>Auxiliar de enfermería</w:t>
      </w:r>
    </w:p>
    <w:p w:rsidR="00931CFA" w:rsidRPr="00C223DD" w:rsidRDefault="00931CFA" w:rsidP="00931CFA">
      <w:pPr>
        <w:pStyle w:val="Prrafodelista"/>
        <w:numPr>
          <w:ilvl w:val="0"/>
          <w:numId w:val="36"/>
        </w:numPr>
        <w:autoSpaceDE w:val="0"/>
        <w:autoSpaceDN w:val="0"/>
        <w:adjustRightInd w:val="0"/>
        <w:rPr>
          <w:rFonts w:ascii="Arial" w:hAnsi="Arial" w:cs="Arial"/>
          <w:color w:val="000000"/>
          <w:sz w:val="20"/>
          <w:szCs w:val="20"/>
        </w:rPr>
      </w:pPr>
      <w:r w:rsidRPr="00C223DD">
        <w:rPr>
          <w:rFonts w:ascii="Arial" w:hAnsi="Arial" w:cs="Arial"/>
          <w:color w:val="000000"/>
          <w:sz w:val="20"/>
          <w:szCs w:val="20"/>
        </w:rPr>
        <w:t>Jefe de enfermería</w:t>
      </w:r>
    </w:p>
    <w:p w:rsidR="00931CFA" w:rsidRPr="00C223DD"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963E26">
        <w:rPr>
          <w:rFonts w:ascii="Arial" w:hAnsi="Arial" w:cs="Arial"/>
          <w:b/>
          <w:bCs/>
          <w:color w:val="000000"/>
          <w:sz w:val="20"/>
          <w:szCs w:val="20"/>
        </w:rPr>
        <w:t>NOTA</w:t>
      </w:r>
      <w:r w:rsidRPr="00C223DD">
        <w:rPr>
          <w:rFonts w:ascii="Arial" w:hAnsi="Arial" w:cs="Arial"/>
          <w:color w:val="000000"/>
          <w:sz w:val="20"/>
          <w:szCs w:val="20"/>
        </w:rPr>
        <w:t>: En caso de requerirse un número mayor o menor del personal mínimo establecido en este numeral, el contratista deberá tener en cuenta que en razón a que nuevos pacientes requieran de la prestación del servicio y/o movilización de usuarios o beneficiarios, se requiera ajustar el personal contratado y determinado en este numeral el CONTRATISTA DEBERÁ ACCEDER de conformidad a las instrucciones dadas por la contratante, sin que esto genere costos (adicionales de los ya estipulados) y/o desequilibrio económico por el contratista en razón a que dentro de su oferta debe</w:t>
      </w:r>
      <w:r>
        <w:rPr>
          <w:rFonts w:ascii="Arial" w:hAnsi="Arial" w:cs="Arial"/>
          <w:color w:val="000000"/>
          <w:sz w:val="20"/>
          <w:szCs w:val="20"/>
        </w:rPr>
        <w:t xml:space="preserve"> </w:t>
      </w:r>
      <w:r w:rsidRPr="00C223DD">
        <w:rPr>
          <w:rFonts w:ascii="Arial" w:hAnsi="Arial" w:cs="Arial"/>
          <w:color w:val="000000"/>
          <w:sz w:val="20"/>
          <w:szCs w:val="20"/>
        </w:rPr>
        <w:t>contemplar esta situación.</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2"/>
          <w:numId w:val="14"/>
        </w:numPr>
        <w:ind w:left="709" w:right="-93"/>
        <w:rPr>
          <w:rFonts w:ascii="Arial" w:eastAsia="Calibri" w:hAnsi="Arial" w:cs="Arial"/>
          <w:b/>
          <w:sz w:val="20"/>
          <w:szCs w:val="20"/>
          <w:lang w:val="es-MX"/>
        </w:rPr>
      </w:pPr>
      <w:r w:rsidRPr="00000CE2">
        <w:rPr>
          <w:rFonts w:ascii="Arial" w:eastAsia="Calibri" w:hAnsi="Arial" w:cs="Arial"/>
          <w:b/>
          <w:sz w:val="20"/>
          <w:szCs w:val="20"/>
          <w:lang w:val="es-MX"/>
        </w:rPr>
        <w:t>RECURSO HUMANO</w:t>
      </w:r>
    </w:p>
    <w:p w:rsidR="00931CFA" w:rsidRPr="00000CE2" w:rsidRDefault="00931CFA" w:rsidP="00931CFA">
      <w:pPr>
        <w:pStyle w:val="Prrafodelista"/>
        <w:ind w:left="709" w:right="-93"/>
        <w:rPr>
          <w:rFonts w:ascii="Arial" w:eastAsia="Calibri" w:hAnsi="Arial" w:cs="Arial"/>
          <w:b/>
          <w:sz w:val="20"/>
          <w:szCs w:val="20"/>
          <w:lang w:val="es-MX"/>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Deberá allegar la cantidad de hojas de vida del personal profesional y/o técnico que LABORE EN LA ENTIDAD de acuerdo al portafolio de servicios actualizada, legible, sin tachones ni enmendaduras y deberá ser presentada para todo el personal en el “formato único hoja de vida persona natural (leyes 190 de 1995, 489 y 443 de 1998), debidamente firmada de acuerdo a lo establecido en el numeral 5 del formato único hoja de vida, (tenga en cuenta que el personal ofertado es quien deberá prestar el servicio de resultar adjudicatarios)con sus respectivos soportes:</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 la tarjeta profesional.</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del diploma de PROFESIONAL con su respectiva acta de grado.</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 la tarjeta de auxiliar de enfermería.</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Fotocopia legible del diploma de técnico con su respectiva acta de grado.</w:t>
      </w:r>
    </w:p>
    <w:p w:rsidR="00931CFA" w:rsidRPr="00000CE2" w:rsidRDefault="00931CFA" w:rsidP="00931CFA">
      <w:pPr>
        <w:pStyle w:val="Prrafodelista"/>
        <w:numPr>
          <w:ilvl w:val="0"/>
          <w:numId w:val="33"/>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CERTIFICACIONES LABORALES MÍNIMO DE 2 AÑOS DE EXPERIENCIA.</w:t>
      </w:r>
    </w:p>
    <w:p w:rsidR="00931CFA" w:rsidRDefault="00931CFA" w:rsidP="00931CFA">
      <w:pPr>
        <w:autoSpaceDE w:val="0"/>
        <w:autoSpaceDN w:val="0"/>
        <w:adjustRightInd w:val="0"/>
        <w:jc w:val="both"/>
        <w:rPr>
          <w:rFonts w:ascii="Arial" w:hAnsi="Arial" w:cs="Arial"/>
          <w:color w:val="000000"/>
          <w:sz w:val="20"/>
          <w:szCs w:val="20"/>
        </w:rPr>
      </w:pPr>
    </w:p>
    <w:p w:rsidR="00931CFA" w:rsidRPr="00D470FF" w:rsidRDefault="00931CFA" w:rsidP="00931CFA">
      <w:pPr>
        <w:jc w:val="both"/>
        <w:rPr>
          <w:rFonts w:ascii="Arial" w:hAnsi="Arial" w:cs="Arial"/>
          <w:sz w:val="20"/>
          <w:szCs w:val="20"/>
        </w:rPr>
      </w:pPr>
      <w:r w:rsidRPr="00D470FF">
        <w:rPr>
          <w:rFonts w:ascii="Arial" w:hAnsi="Arial" w:cs="Arial"/>
          <w:sz w:val="20"/>
          <w:szCs w:val="20"/>
        </w:rPr>
        <w:t>El oferente deberá a llegar:</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30 hojas de vida de auxiliares de enfermería.</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3 hojas de vida de enfermeras profesionales.</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médicos generales.</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Fisioterapeuta</w:t>
      </w:r>
      <w:r>
        <w:rPr>
          <w:rFonts w:ascii="Arial" w:hAnsi="Arial" w:cs="Arial"/>
          <w:sz w:val="20"/>
          <w:szCs w:val="20"/>
        </w:rPr>
        <w:t>.</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terapia ocupacional.</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terapia respiratoria.</w:t>
      </w:r>
    </w:p>
    <w:p w:rsidR="00931CFA"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Fonoaudióloga.</w:t>
      </w:r>
    </w:p>
    <w:p w:rsidR="00931CFA" w:rsidRPr="00D470FF" w:rsidRDefault="00931CFA" w:rsidP="00931CFA">
      <w:pPr>
        <w:pStyle w:val="Prrafodelista"/>
        <w:numPr>
          <w:ilvl w:val="0"/>
          <w:numId w:val="38"/>
        </w:numPr>
        <w:rPr>
          <w:rFonts w:ascii="Arial" w:hAnsi="Arial" w:cs="Arial"/>
          <w:sz w:val="20"/>
          <w:szCs w:val="20"/>
        </w:rPr>
      </w:pPr>
      <w:r w:rsidRPr="00D470FF">
        <w:rPr>
          <w:rFonts w:ascii="Arial" w:hAnsi="Arial" w:cs="Arial"/>
          <w:sz w:val="20"/>
          <w:szCs w:val="20"/>
        </w:rPr>
        <w:t>2 hojas de vida de Psicología</w:t>
      </w:r>
      <w:r>
        <w:rPr>
          <w:rFonts w:ascii="Arial" w:hAnsi="Arial" w:cs="Arial"/>
          <w:sz w:val="20"/>
          <w:szCs w:val="20"/>
        </w:rPr>
        <w:t>.</w:t>
      </w:r>
    </w:p>
    <w:p w:rsidR="00931CFA" w:rsidRPr="00D470FF" w:rsidRDefault="00931CFA" w:rsidP="00931CFA">
      <w:pPr>
        <w:jc w:val="both"/>
        <w:rPr>
          <w:rFonts w:ascii="Arial" w:hAnsi="Arial" w:cs="Arial"/>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b/>
          <w:bCs/>
          <w:color w:val="000000"/>
          <w:sz w:val="20"/>
          <w:szCs w:val="20"/>
        </w:rPr>
        <w:t>NOTA</w:t>
      </w:r>
      <w:r w:rsidRPr="00000CE2">
        <w:rPr>
          <w:rFonts w:ascii="Arial" w:hAnsi="Arial" w:cs="Arial"/>
          <w:color w:val="000000"/>
          <w:sz w:val="20"/>
          <w:szCs w:val="20"/>
        </w:rPr>
        <w:t>: El ofertante debe aportar Soporte de Pago Aportes a Seguridad Social Planilla o Contrato de Prestación de Servicios para realizar la verificación.</w:t>
      </w: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Las certificaciones de experiencia laboral del personal descritas en el numeral 3 del Formato Único HOJA DE VIDA Persona Natural (leyes 190 de 1995, 489 y 443 de 1998), deberán reunir los siguientes requisitos:</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Nombre o razón social del contratante.</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Nombre o razón social del contratista.</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Fecha de iniciación del contrato</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Fecha de terminación del contrato.</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Objeto del contrato y funciones a desarrollar durante la ejecución del contrato.</w:t>
      </w:r>
    </w:p>
    <w:p w:rsidR="00931CFA" w:rsidRPr="00000CE2" w:rsidRDefault="00931CFA" w:rsidP="00931CFA">
      <w:pPr>
        <w:pStyle w:val="Prrafodelista"/>
        <w:numPr>
          <w:ilvl w:val="0"/>
          <w:numId w:val="34"/>
        </w:numPr>
        <w:autoSpaceDE w:val="0"/>
        <w:autoSpaceDN w:val="0"/>
        <w:adjustRightInd w:val="0"/>
        <w:rPr>
          <w:rFonts w:ascii="Arial" w:hAnsi="Arial" w:cs="Arial"/>
          <w:color w:val="000000"/>
          <w:sz w:val="20"/>
          <w:szCs w:val="20"/>
        </w:rPr>
      </w:pPr>
      <w:r w:rsidRPr="00000CE2">
        <w:rPr>
          <w:rFonts w:ascii="Arial" w:hAnsi="Arial" w:cs="Arial"/>
          <w:color w:val="000000"/>
          <w:sz w:val="20"/>
          <w:szCs w:val="20"/>
        </w:rPr>
        <w:t>La certificación debe venir debidamente suscrita por el representante legal de la empresa y/o jefe de recurso humano y/o quien haga sus veces.</w:t>
      </w:r>
    </w:p>
    <w:p w:rsidR="00931CFA" w:rsidRPr="00000CE2" w:rsidRDefault="00931CFA" w:rsidP="00931CFA">
      <w:pPr>
        <w:autoSpaceDE w:val="0"/>
        <w:autoSpaceDN w:val="0"/>
        <w:adjustRightInd w:val="0"/>
        <w:jc w:val="both"/>
        <w:rPr>
          <w:rFonts w:ascii="Arial" w:hAnsi="Arial" w:cs="Arial"/>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En caso de presentar más de cuatro certificaciones laborales, estas se podrán relacionar en una hoja adicional de la hoja de vida numeral 3 y anexar los respectivos documentos soporte. Serán tenidas en cuenta únicamente las soportadas que se encuentren relacionadas en la hoja de vida.</w:t>
      </w: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CERTIFICACIÓN El oferente mediante documento suscrito por el representante legal se compromete con el DISPENSARIO MEDICO BUCARAMANGA a quedar adjudicatario de proceso cumplirá con este numeral.</w:t>
      </w:r>
    </w:p>
    <w:p w:rsidR="00931CFA" w:rsidRPr="00000CE2" w:rsidRDefault="00931CFA" w:rsidP="00931CFA">
      <w:pPr>
        <w:jc w:val="both"/>
        <w:rPr>
          <w:rFonts w:ascii="Arial" w:hAnsi="Arial" w:cs="Arial"/>
          <w:color w:val="000000"/>
          <w:sz w:val="20"/>
          <w:szCs w:val="20"/>
          <w:lang w:val="es-ES_tradnl"/>
        </w:rPr>
      </w:pPr>
      <w:r w:rsidRPr="00000CE2">
        <w:rPr>
          <w:rFonts w:ascii="Arial" w:hAnsi="Arial" w:cs="Arial"/>
          <w:color w:val="000000"/>
          <w:sz w:val="20"/>
          <w:szCs w:val="20"/>
          <w:lang w:val="es-ES_tradnl"/>
        </w:rPr>
        <w:t xml:space="preserve">El personal que asigne la firma adjudicataria deberá ser contratado de acuerdo con el RÉGIMEN LABORAL COLOMBIANO, para todos los efectos de ley dependerá únicamente de la empresa contratista, quien es la responsable del pago oportuno de salarios, primas, vacaciones, afiliaciones a los sistemas de seguridad social (pensión, salud y riesgos profesionales). </w:t>
      </w:r>
    </w:p>
    <w:p w:rsidR="00931CFA" w:rsidRPr="00000CE2" w:rsidRDefault="00931CFA" w:rsidP="00931CFA">
      <w:pPr>
        <w:jc w:val="both"/>
        <w:rPr>
          <w:rFonts w:ascii="Arial" w:hAnsi="Arial" w:cs="Arial"/>
          <w:color w:val="000000"/>
          <w:sz w:val="20"/>
          <w:lang w:val="es-ES_tradnl"/>
        </w:rPr>
      </w:pPr>
      <w:r w:rsidRPr="00000CE2">
        <w:rPr>
          <w:rFonts w:ascii="Arial" w:hAnsi="Arial" w:cs="Arial"/>
          <w:b/>
          <w:bCs/>
          <w:color w:val="000000"/>
        </w:rPr>
        <w:t>NOTA</w:t>
      </w:r>
      <w:r w:rsidRPr="00000CE2">
        <w:rPr>
          <w:rFonts w:ascii="Arial" w:hAnsi="Arial" w:cs="Arial"/>
          <w:color w:val="000000"/>
        </w:rPr>
        <w:t xml:space="preserve"> </w:t>
      </w:r>
      <w:r w:rsidRPr="00000CE2">
        <w:rPr>
          <w:rFonts w:ascii="Arial" w:hAnsi="Arial" w:cs="Arial"/>
          <w:b/>
          <w:bCs/>
          <w:color w:val="000000"/>
        </w:rPr>
        <w:t>ACLARATORIA</w:t>
      </w:r>
      <w:r w:rsidRPr="00000CE2">
        <w:rPr>
          <w:rFonts w:ascii="Arial" w:hAnsi="Arial" w:cs="Arial"/>
          <w:color w:val="000000"/>
        </w:rPr>
        <w:t xml:space="preserve">: </w:t>
      </w:r>
      <w:r w:rsidRPr="00000CE2">
        <w:rPr>
          <w:rFonts w:ascii="Arial" w:hAnsi="Arial" w:cs="Arial"/>
          <w:color w:val="000000"/>
          <w:sz w:val="20"/>
          <w:lang w:val="es-ES_tradnl"/>
        </w:rPr>
        <w:t>En caso de que el contratista, vincule a su personal por medio de contrato de Prestación de Servicios, este deberá aportar Soporte de Pago de los Aportes a Seguridad Social, Planilla o Contrato para realizar la verificación del personal asignado, conforme a lo establecido en la documentación precontractual, la cual hará parte integral del contrato.</w:t>
      </w:r>
    </w:p>
    <w:p w:rsidR="00931CFA" w:rsidRPr="00000CE2" w:rsidRDefault="00931CFA" w:rsidP="00931CFA">
      <w:pPr>
        <w:jc w:val="both"/>
        <w:rPr>
          <w:rFonts w:ascii="Arial" w:hAnsi="Arial" w:cs="Arial"/>
          <w:color w:val="000000"/>
          <w:sz w:val="20"/>
          <w:szCs w:val="20"/>
          <w:lang w:val="es-ES_tradnl"/>
        </w:rPr>
      </w:pPr>
      <w:r w:rsidRPr="00000CE2">
        <w:rPr>
          <w:rFonts w:ascii="Arial" w:hAnsi="Arial" w:cs="Arial"/>
          <w:color w:val="000000"/>
          <w:sz w:val="20"/>
          <w:szCs w:val="20"/>
          <w:lang w:val="es-ES_tradnl"/>
        </w:rPr>
        <w:t>Afiliación a la Administradora de riesgos laborales para riesgo teniendo en cuenta el riesgo al que se encuentran expuestos. Una vez suscrito el contrato y firmada el acta de inicio, el contratista deberá a llegar al supervisor del contrato, dentro de las 72 HORAS siguientes a su legalización, la relación de los profesionales o técnicos con la correspondiente fotocopia del contrato suscrito con ellos y su vinculación a la seguridad social, para la respectiva verificación, (Del personal que oferto en su propuesta).</w:t>
      </w:r>
    </w:p>
    <w:p w:rsidR="00931CFA" w:rsidRPr="00000CE2" w:rsidRDefault="00931CFA" w:rsidP="00931CFA">
      <w:pPr>
        <w:jc w:val="both"/>
        <w:rPr>
          <w:rFonts w:ascii="Arial" w:hAnsi="Arial" w:cs="Arial"/>
          <w:color w:val="000000"/>
          <w:sz w:val="20"/>
          <w:szCs w:val="20"/>
          <w:lang w:val="es-ES_tradnl"/>
        </w:rPr>
      </w:pPr>
      <w:r w:rsidRPr="00000CE2">
        <w:rPr>
          <w:rFonts w:ascii="Arial" w:hAnsi="Arial" w:cs="Arial"/>
          <w:color w:val="000000"/>
          <w:sz w:val="20"/>
          <w:szCs w:val="20"/>
          <w:lang w:val="es-ES_tradnl"/>
        </w:rPr>
        <w:t>Durante la ejecución del contrato, el personal que reemplace al personal propuesto inicialmente deberá cumplir el mismo perfil de los salientes o superior, para lo cual el supervisor hará el análisis previo de las hojas de vida y autorizará o no su vinculación informando al DMBUG. (Esto en aras de garantizar el cumplimiento de los requisitos del recurso humano).”</w:t>
      </w:r>
    </w:p>
    <w:p w:rsidR="00931CFA" w:rsidRPr="00000CE2" w:rsidRDefault="00931CFA" w:rsidP="00931CFA">
      <w:pPr>
        <w:jc w:val="both"/>
        <w:rPr>
          <w:rFonts w:ascii="Arial" w:hAnsi="Arial" w:cs="Arial"/>
          <w:bCs/>
          <w:color w:val="000000"/>
          <w:sz w:val="20"/>
          <w:szCs w:val="20"/>
          <w:lang w:val="es-ES_tradnl"/>
        </w:rPr>
      </w:pPr>
    </w:p>
    <w:p w:rsidR="00931CFA" w:rsidRPr="00000CE2" w:rsidRDefault="00931CFA" w:rsidP="00931CFA">
      <w:pPr>
        <w:jc w:val="both"/>
        <w:rPr>
          <w:rFonts w:ascii="Arial" w:hAnsi="Arial" w:cs="Arial"/>
          <w:b/>
          <w:bCs/>
          <w:color w:val="000000"/>
          <w:sz w:val="20"/>
          <w:szCs w:val="20"/>
          <w:u w:val="single"/>
        </w:rPr>
      </w:pPr>
      <w:r w:rsidRPr="00000CE2">
        <w:rPr>
          <w:rFonts w:ascii="Arial" w:hAnsi="Arial" w:cs="Arial"/>
          <w:b/>
          <w:color w:val="000000"/>
          <w:sz w:val="20"/>
          <w:szCs w:val="20"/>
          <w:lang w:val="es-ES_tradnl"/>
        </w:rPr>
        <w:t>NOTA:</w:t>
      </w:r>
      <w:r w:rsidRPr="00000CE2">
        <w:rPr>
          <w:rFonts w:ascii="Arial" w:hAnsi="Arial" w:cs="Arial"/>
          <w:b/>
          <w:bCs/>
          <w:color w:val="000000"/>
          <w:sz w:val="20"/>
          <w:szCs w:val="20"/>
          <w:u w:val="single"/>
        </w:rPr>
        <w:t xml:space="preserve"> EN CASO DE REQUERIRSE UN NÚMERO MAYOR O MENOR DEL PERSONAL MÍNIMO ESTABLECIDO EN ESTE NUMERAL.</w:t>
      </w:r>
    </w:p>
    <w:p w:rsidR="00931CFA" w:rsidRPr="00000CE2" w:rsidRDefault="00931CFA" w:rsidP="00931CFA">
      <w:pPr>
        <w:jc w:val="both"/>
        <w:rPr>
          <w:rFonts w:ascii="Arial" w:hAnsi="Arial" w:cs="Arial"/>
          <w:color w:val="000000"/>
          <w:sz w:val="20"/>
          <w:szCs w:val="20"/>
        </w:rPr>
      </w:pPr>
    </w:p>
    <w:p w:rsidR="00931CFA" w:rsidRPr="00000CE2" w:rsidRDefault="00931CFA" w:rsidP="00931CFA">
      <w:pPr>
        <w:jc w:val="both"/>
        <w:rPr>
          <w:rFonts w:ascii="Arial" w:hAnsi="Arial" w:cs="Arial"/>
          <w:b/>
          <w:bCs/>
          <w:color w:val="000000"/>
          <w:sz w:val="20"/>
          <w:szCs w:val="20"/>
        </w:rPr>
      </w:pPr>
      <w:r w:rsidRPr="00000CE2">
        <w:rPr>
          <w:rFonts w:ascii="Arial" w:hAnsi="Arial" w:cs="Arial"/>
          <w:b/>
          <w:bCs/>
          <w:color w:val="000000"/>
          <w:sz w:val="20"/>
          <w:szCs w:val="20"/>
          <w:u w:val="single"/>
        </w:rPr>
        <w:t>EL CONTRATISTA DEBERA</w:t>
      </w:r>
      <w:r>
        <w:rPr>
          <w:rFonts w:ascii="Arial" w:hAnsi="Arial" w:cs="Arial"/>
          <w:b/>
          <w:bCs/>
          <w:color w:val="000000"/>
          <w:sz w:val="20"/>
          <w:szCs w:val="20"/>
          <w:u w:val="single"/>
        </w:rPr>
        <w:t xml:space="preserve"> </w:t>
      </w:r>
      <w:r w:rsidRPr="00000CE2">
        <w:rPr>
          <w:rFonts w:ascii="Arial" w:hAnsi="Arial" w:cs="Arial"/>
          <w:b/>
          <w:bCs/>
          <w:color w:val="000000"/>
          <w:sz w:val="20"/>
          <w:szCs w:val="20"/>
          <w:u w:val="single"/>
        </w:rPr>
        <w:t>TENER EN CUENTA QUE EN RAZON A QUE NUEVOS PACIENTES REQUIERAN DE LA</w:t>
      </w:r>
      <w:r>
        <w:rPr>
          <w:rFonts w:ascii="Arial" w:hAnsi="Arial" w:cs="Arial"/>
          <w:b/>
          <w:bCs/>
          <w:color w:val="000000"/>
          <w:sz w:val="20"/>
          <w:szCs w:val="20"/>
          <w:u w:val="single"/>
        </w:rPr>
        <w:t xml:space="preserve"> </w:t>
      </w:r>
      <w:r w:rsidRPr="00000CE2">
        <w:rPr>
          <w:rFonts w:ascii="Arial" w:hAnsi="Arial" w:cs="Arial"/>
          <w:b/>
          <w:bCs/>
          <w:color w:val="000000"/>
          <w:sz w:val="20"/>
          <w:szCs w:val="20"/>
          <w:u w:val="single"/>
        </w:rPr>
        <w:t xml:space="preserve">PRESTACION DEL SERVICIO Y/O MOVILIZACION DE USUARIOS O BENEFICIARIOS, SE REQUIERA AJUSTAR EL PERSONAL CONTRATADO Y DETERMINADO EN ESTE NUMERAL EL CONTRATISTA DEBERA ACCEDER DE CONFORMIDAD A LAS INSTRUCCIONES DADAS POR LA CONTRATANTE, SIN QUE ESTO GENERE COSTOS (ADICIONALES DE LOS YA ESTIPULADOS) Y/O DESEQUILIBRIO ECONOMICO POR EL CONTRATISTA EN RAZON A QUE DENTRO DE SU OFERTA DEBE CONTEMPLAR ESTA SITUACION. </w:t>
      </w:r>
    </w:p>
    <w:p w:rsidR="00931CFA" w:rsidRPr="00000CE2" w:rsidRDefault="00931CFA" w:rsidP="00931CFA">
      <w:pPr>
        <w:pStyle w:val="Prrafodelista"/>
        <w:ind w:left="709" w:right="-93"/>
        <w:rPr>
          <w:rFonts w:ascii="Arial" w:eastAsia="Calibri" w:hAnsi="Arial" w:cs="Arial"/>
          <w:color w:val="FF0000"/>
          <w:sz w:val="20"/>
          <w:szCs w:val="20"/>
        </w:rPr>
      </w:pPr>
    </w:p>
    <w:p w:rsidR="00931CFA" w:rsidRPr="00000CE2" w:rsidRDefault="00931CFA" w:rsidP="00931CFA">
      <w:pPr>
        <w:pStyle w:val="Prrafodelista"/>
        <w:numPr>
          <w:ilvl w:val="2"/>
          <w:numId w:val="14"/>
        </w:numPr>
        <w:ind w:left="709" w:right="-93"/>
        <w:rPr>
          <w:rFonts w:ascii="Arial" w:eastAsia="Calibri" w:hAnsi="Arial" w:cs="Arial"/>
          <w:b/>
          <w:sz w:val="20"/>
          <w:szCs w:val="20"/>
        </w:rPr>
      </w:pPr>
      <w:r w:rsidRPr="00000CE2">
        <w:rPr>
          <w:rFonts w:ascii="Arial" w:eastAsia="Calibri" w:hAnsi="Arial" w:cs="Arial"/>
          <w:b/>
          <w:sz w:val="20"/>
          <w:szCs w:val="20"/>
        </w:rPr>
        <w:t xml:space="preserve">SERVICIO DE AMBULANCIA </w:t>
      </w:r>
    </w:p>
    <w:p w:rsidR="00931CFA" w:rsidRPr="00000CE2" w:rsidRDefault="00931CFA" w:rsidP="00931CFA">
      <w:pPr>
        <w:pStyle w:val="Textoindependiente"/>
        <w:ind w:right="-35"/>
        <w:rPr>
          <w:rFonts w:cs="Arial"/>
          <w:b/>
          <w:color w:val="FF0000"/>
          <w:sz w:val="20"/>
          <w:szCs w:val="20"/>
        </w:rPr>
      </w:pPr>
    </w:p>
    <w:p w:rsidR="00931CFA" w:rsidRPr="00000CE2" w:rsidRDefault="00931CFA" w:rsidP="00931CFA">
      <w:pPr>
        <w:pStyle w:val="Textoindependiente"/>
        <w:ind w:right="-35"/>
        <w:rPr>
          <w:rFonts w:cs="Arial"/>
          <w:color w:val="000000"/>
          <w:sz w:val="20"/>
          <w:szCs w:val="20"/>
        </w:rPr>
      </w:pPr>
      <w:r w:rsidRPr="00000CE2">
        <w:rPr>
          <w:rFonts w:cs="Arial"/>
          <w:color w:val="000000"/>
          <w:sz w:val="20"/>
          <w:szCs w:val="20"/>
        </w:rPr>
        <w:t>El oferente debe tener habilitado el Servicio de ambulancia o allegar contrato vigente con una empresa de Ambulancias medicalizada y/o básica debidamente habilitada, en el caso de un traslado de paciente por una urgencia vital.</w:t>
      </w:r>
      <w:r>
        <w:rPr>
          <w:rFonts w:cs="Arial"/>
          <w:color w:val="000000"/>
          <w:sz w:val="20"/>
          <w:szCs w:val="20"/>
        </w:rPr>
        <w:t xml:space="preserve"> </w:t>
      </w:r>
    </w:p>
    <w:p w:rsidR="00931CFA" w:rsidRPr="00000CE2" w:rsidRDefault="00931CFA" w:rsidP="00931CFA">
      <w:pPr>
        <w:pStyle w:val="Prrafodelista"/>
        <w:numPr>
          <w:ilvl w:val="2"/>
          <w:numId w:val="14"/>
        </w:numPr>
        <w:ind w:left="709" w:right="-93"/>
        <w:rPr>
          <w:rFonts w:ascii="Arial" w:eastAsia="Calibri" w:hAnsi="Arial" w:cs="Arial"/>
          <w:sz w:val="20"/>
          <w:szCs w:val="20"/>
        </w:rPr>
      </w:pPr>
      <w:r w:rsidRPr="00000CE2">
        <w:rPr>
          <w:rFonts w:ascii="Arial" w:eastAsia="Calibri" w:hAnsi="Arial" w:cs="Arial"/>
          <w:b/>
          <w:sz w:val="20"/>
          <w:szCs w:val="20"/>
        </w:rPr>
        <w:t>PROTOCOLOS:</w:t>
      </w:r>
    </w:p>
    <w:p w:rsidR="00931CFA" w:rsidRPr="00000CE2" w:rsidRDefault="00931CFA" w:rsidP="00931CFA">
      <w:pPr>
        <w:autoSpaceDE w:val="0"/>
        <w:autoSpaceDN w:val="0"/>
        <w:adjustRightInd w:val="0"/>
        <w:jc w:val="both"/>
        <w:rPr>
          <w:rFonts w:ascii="Arial" w:hAnsi="Arial" w:cs="Arial"/>
          <w:bCs/>
          <w:color w:val="000000"/>
          <w:sz w:val="20"/>
          <w:szCs w:val="20"/>
        </w:rPr>
      </w:pPr>
    </w:p>
    <w:p w:rsidR="00931CFA" w:rsidRPr="00000CE2" w:rsidRDefault="00931CFA" w:rsidP="00931CFA">
      <w:pPr>
        <w:autoSpaceDE w:val="0"/>
        <w:autoSpaceDN w:val="0"/>
        <w:adjustRightInd w:val="0"/>
        <w:jc w:val="both"/>
        <w:rPr>
          <w:rFonts w:ascii="Arial" w:hAnsi="Arial" w:cs="Arial"/>
          <w:bCs/>
          <w:color w:val="000000"/>
          <w:sz w:val="20"/>
          <w:szCs w:val="20"/>
        </w:rPr>
      </w:pPr>
      <w:r w:rsidRPr="00000CE2">
        <w:rPr>
          <w:rFonts w:ascii="Arial" w:eastAsia="Calibri" w:hAnsi="Arial" w:cs="Arial"/>
          <w:sz w:val="20"/>
          <w:szCs w:val="20"/>
        </w:rPr>
        <w:t>Constancia certificada por el representante legal y/o departamento de calidad de la actualización de estos (área de enfermería). Protocolos y procedimientos del paciente domiciliario por enfermería.</w:t>
      </w: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MANEJO RESIDUOS BIOLOGICOS</w:t>
      </w:r>
    </w:p>
    <w:p w:rsidR="00931CFA" w:rsidRPr="00000CE2" w:rsidRDefault="00931CFA" w:rsidP="00931CFA">
      <w:pPr>
        <w:pStyle w:val="Prrafodelista"/>
        <w:autoSpaceDE w:val="0"/>
        <w:autoSpaceDN w:val="0"/>
        <w:adjustRightInd w:val="0"/>
        <w:ind w:left="495"/>
        <w:rPr>
          <w:rFonts w:ascii="Arial" w:hAnsi="Arial" w:cs="Arial"/>
          <w:b/>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Deberá allegar Certificado o contrato del Registro Generadores de Residuos Peligrosos ante empresa de manejo de gestión integral de residuos.</w:t>
      </w:r>
    </w:p>
    <w:p w:rsidR="00931CFA" w:rsidRPr="00000CE2" w:rsidRDefault="00931CFA" w:rsidP="00931CFA">
      <w:pPr>
        <w:jc w:val="both"/>
        <w:rPr>
          <w:rFonts w:ascii="Arial" w:hAnsi="Arial" w:cs="Arial"/>
          <w:bCs/>
          <w:color w:val="000000"/>
          <w:sz w:val="20"/>
          <w:szCs w:val="20"/>
          <w:lang w:val="es-MX"/>
        </w:rPr>
      </w:pPr>
      <w:r w:rsidRPr="00000CE2">
        <w:rPr>
          <w:rFonts w:ascii="Arial" w:hAnsi="Arial" w:cs="Arial"/>
          <w:color w:val="000000"/>
          <w:sz w:val="20"/>
          <w:szCs w:val="20"/>
        </w:rPr>
        <w:t>Ya que Dentro de los Ítems que corresponde al servicio y manejo de residuos, si bien es cierto no son servicios médicos, el oferente debe hacerse responsable del manejo, recolección y transporte de los residuos producidos por la atención médica y paramédica de los usuarios pertenecientes al Programa de Atención Domiciliaria del Ejército (PADE). El oferente debe presentar una certificación suscrita por el representante legal, donde queden registrados el cumplimiento de los siguientes puntos obligatorios por parte de la empresa</w:t>
      </w:r>
      <w:r w:rsidRPr="00000CE2">
        <w:rPr>
          <w:rFonts w:ascii="Arial" w:hAnsi="Arial" w:cs="Arial"/>
          <w:bCs/>
          <w:color w:val="000000"/>
          <w:sz w:val="20"/>
          <w:szCs w:val="20"/>
          <w:lang w:val="es-MX"/>
        </w:rPr>
        <w:t xml:space="preserve"> gestor o receptor de desechos o residuos peligrosos así:</w:t>
      </w:r>
    </w:p>
    <w:p w:rsidR="00931CFA" w:rsidRPr="004B78A1" w:rsidRDefault="00931CFA" w:rsidP="00931CFA">
      <w:pPr>
        <w:numPr>
          <w:ilvl w:val="0"/>
          <w:numId w:val="30"/>
        </w:numPr>
        <w:spacing w:after="0" w:line="240" w:lineRule="auto"/>
        <w:ind w:left="0" w:firstLine="0"/>
        <w:jc w:val="both"/>
        <w:rPr>
          <w:rFonts w:ascii="Arial" w:hAnsi="Arial" w:cs="Arial"/>
          <w:color w:val="000000"/>
          <w:sz w:val="20"/>
          <w:szCs w:val="20"/>
        </w:rPr>
      </w:pPr>
      <w:r w:rsidRPr="004B78A1">
        <w:rPr>
          <w:rFonts w:ascii="Arial" w:hAnsi="Arial" w:cs="Arial"/>
          <w:bCs/>
          <w:color w:val="000000"/>
          <w:sz w:val="20"/>
          <w:szCs w:val="20"/>
          <w:lang w:val="es-MX"/>
        </w:rPr>
        <w:t>Contar con canecas de residuos en cada domicilio de acuerdo al requerimiento de cada paciente.</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Transportar residuos generados en la atención en salud y otras actividades que estén debidamente clasificados, embalados, envasados y etiquetados de acuerdo con lo establecido en la normatividad vigente, deberán presentar los procedimientos para la actividad.</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Entregar la totalidad de los residuos o desechos peligrosos al gestor autorizado para el almacenamiento, tratamiento, aprovechamiento y/o disposición final que sea definido por el generador, se verificaran actas desactivación final.</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Realizar las actividades de lavado y desinfección de los vehículos en que se hayan transportado residuos o desechos peligrosos en lugares que cuenten con todos los permisos ambientales y sanitarios a que haya lugar, se verificara protocolos de limpieza y desinfección de vehículos.</w:t>
      </w:r>
      <w:r>
        <w:rPr>
          <w:rFonts w:ascii="Arial" w:hAnsi="Arial" w:cs="Arial"/>
          <w:bCs/>
          <w:color w:val="000000"/>
          <w:sz w:val="20"/>
          <w:szCs w:val="20"/>
          <w:lang w:val="es-MX"/>
        </w:rPr>
        <w:t xml:space="preserve">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En casos en que la empresa preste el servicio de embalado y etiquetado de residuos o desechos peligrosos a un generador, debe realizar estas actividades de acuerdo con los requisitos establecidos en la normatividad vigente. Se verificará certificaciones.</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 xml:space="preserve">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estos, se verificaran acta de compromiso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Entregar al generador un comprobante de recolección de los residuos o desechos peligrosos con riesgo biológico o infeccioso. Se verificarán manifiestos de recolección residuos hospitalarios.</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 xml:space="preserve">Contar con un plan de contingencia actualizado para atender cualquier accidente o eventualidad que se presente en el transporte de residuos y personal capacitado y entrenado para su implementación. Se verificará plan de contingencia.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Cumplir con las disposiciones establecidas en el Manual para la Gestión Integral de Residuos Generados en la Atención en Salud y otras actividades. Se verificará PGHRS en medio magnético.</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El carro de transporte debe cumplir la normatividad vigente kit antiderrame, licencia conducción, permisos correspondientes para transporte.</w:t>
      </w:r>
      <w:r>
        <w:rPr>
          <w:rFonts w:ascii="Arial" w:hAnsi="Arial" w:cs="Arial"/>
          <w:bCs/>
          <w:color w:val="000000"/>
          <w:sz w:val="20"/>
          <w:szCs w:val="20"/>
          <w:lang w:val="es-MX"/>
        </w:rPr>
        <w:t xml:space="preserve"> </w:t>
      </w:r>
    </w:p>
    <w:p w:rsidR="00931CFA" w:rsidRPr="00000CE2" w:rsidRDefault="00931CFA" w:rsidP="00931CFA">
      <w:pPr>
        <w:numPr>
          <w:ilvl w:val="0"/>
          <w:numId w:val="30"/>
        </w:numPr>
        <w:spacing w:after="0" w:line="240" w:lineRule="auto"/>
        <w:ind w:left="0" w:firstLine="0"/>
        <w:jc w:val="both"/>
        <w:rPr>
          <w:rFonts w:ascii="Arial" w:hAnsi="Arial" w:cs="Arial"/>
          <w:bCs/>
          <w:color w:val="000000"/>
          <w:sz w:val="20"/>
          <w:szCs w:val="20"/>
          <w:lang w:val="es-MX"/>
        </w:rPr>
      </w:pPr>
      <w:r w:rsidRPr="00000CE2">
        <w:rPr>
          <w:rFonts w:ascii="Arial" w:hAnsi="Arial" w:cs="Arial"/>
          <w:bCs/>
          <w:color w:val="000000"/>
          <w:sz w:val="20"/>
          <w:szCs w:val="20"/>
          <w:lang w:val="es-MX"/>
        </w:rPr>
        <w:t>Para transporte de riesgo biológico se deberá realizar en bolsas rotuladas y con la capacidad adecuada correspondientes a la normatividad aplicable:</w:t>
      </w:r>
    </w:p>
    <w:p w:rsidR="00931CFA" w:rsidRPr="00000CE2" w:rsidRDefault="00931CFA" w:rsidP="00931CFA">
      <w:pPr>
        <w:jc w:val="both"/>
        <w:rPr>
          <w:rFonts w:ascii="Arial" w:hAnsi="Arial" w:cs="Arial"/>
          <w:bCs/>
          <w:color w:val="000000"/>
          <w:sz w:val="20"/>
          <w:szCs w:val="20"/>
          <w:lang w:val="es-MX"/>
        </w:rPr>
      </w:pPr>
    </w:p>
    <w:p w:rsidR="00931CFA" w:rsidRPr="00000CE2" w:rsidRDefault="00931CFA" w:rsidP="00931CFA">
      <w:pPr>
        <w:numPr>
          <w:ilvl w:val="1"/>
          <w:numId w:val="30"/>
        </w:numPr>
        <w:spacing w:after="0" w:line="240" w:lineRule="auto"/>
        <w:ind w:left="284" w:firstLine="0"/>
        <w:jc w:val="both"/>
        <w:rPr>
          <w:rFonts w:ascii="Arial" w:hAnsi="Arial" w:cs="Arial"/>
          <w:bCs/>
          <w:color w:val="000000"/>
          <w:sz w:val="20"/>
          <w:szCs w:val="20"/>
          <w:lang w:val="es-MX"/>
        </w:rPr>
      </w:pPr>
      <w:r w:rsidRPr="00000CE2">
        <w:rPr>
          <w:rFonts w:ascii="Arial" w:hAnsi="Arial" w:cs="Arial"/>
          <w:bCs/>
          <w:color w:val="000000"/>
          <w:sz w:val="20"/>
          <w:szCs w:val="20"/>
          <w:lang w:val="es-MX"/>
        </w:rPr>
        <w:t>Licencia ambiental de autorización para el transporte, recolección y destinación final de los desechos hospitalarios emitido por la autoridad ambiental competente o quien expida este documento para la región.</w:t>
      </w:r>
    </w:p>
    <w:p w:rsidR="00931CFA" w:rsidRPr="00000CE2" w:rsidRDefault="00931CFA" w:rsidP="00931CFA">
      <w:pPr>
        <w:numPr>
          <w:ilvl w:val="1"/>
          <w:numId w:val="30"/>
        </w:numPr>
        <w:spacing w:after="0" w:line="240" w:lineRule="auto"/>
        <w:ind w:left="284" w:firstLine="0"/>
        <w:jc w:val="both"/>
        <w:rPr>
          <w:rFonts w:ascii="Arial" w:hAnsi="Arial" w:cs="Arial"/>
          <w:bCs/>
          <w:color w:val="000000"/>
          <w:sz w:val="20"/>
          <w:szCs w:val="20"/>
          <w:lang w:val="es-MX"/>
        </w:rPr>
      </w:pPr>
      <w:r w:rsidRPr="00000CE2">
        <w:rPr>
          <w:rFonts w:ascii="Arial" w:hAnsi="Arial" w:cs="Arial"/>
          <w:bCs/>
          <w:color w:val="000000"/>
          <w:sz w:val="20"/>
          <w:szCs w:val="20"/>
          <w:lang w:val="es-MX"/>
        </w:rPr>
        <w:t>Certificado por escrito firmado por el representante legal donde garantice el adecuado tratamiento o disposición final de los residuos biológicos con las normatividades legales existentes; garantizara el transporte seguro de dichos residuos según la normatividad legal decreto 351/14 y decreto 1609/02.</w:t>
      </w:r>
    </w:p>
    <w:p w:rsidR="00931CFA" w:rsidRPr="00000CE2" w:rsidRDefault="00931CFA" w:rsidP="00931CFA">
      <w:pPr>
        <w:pStyle w:val="Prrafodelista"/>
        <w:autoSpaceDE w:val="0"/>
        <w:autoSpaceDN w:val="0"/>
        <w:adjustRightInd w:val="0"/>
        <w:ind w:left="0"/>
        <w:rPr>
          <w:rFonts w:ascii="Arial" w:hAnsi="Arial" w:cs="Arial"/>
          <w:color w:val="000000"/>
          <w:sz w:val="20"/>
          <w:szCs w:val="20"/>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COORDINADOR REQUERIDO Y LINEA TELEFONICA</w:t>
      </w:r>
    </w:p>
    <w:p w:rsidR="00931CFA" w:rsidRPr="00000CE2" w:rsidRDefault="00931CFA" w:rsidP="00931CFA">
      <w:pPr>
        <w:autoSpaceDE w:val="0"/>
        <w:autoSpaceDN w:val="0"/>
        <w:adjustRightInd w:val="0"/>
        <w:jc w:val="both"/>
        <w:rPr>
          <w:rFonts w:ascii="Arial" w:hAnsi="Arial" w:cs="Arial"/>
          <w:b/>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lang w:val="es-MX"/>
        </w:rPr>
      </w:pPr>
      <w:r w:rsidRPr="00000CE2">
        <w:rPr>
          <w:rFonts w:ascii="Arial" w:hAnsi="Arial" w:cs="Arial"/>
          <w:color w:val="000000"/>
          <w:sz w:val="20"/>
          <w:szCs w:val="20"/>
          <w:lang w:val="es-MX"/>
        </w:rPr>
        <w:t>Disponer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 El oferente debe garantizar una línea para activar código azul o emergencias que se puedan presentar en el domicilio la cual tendrá disponibilidad las 24 horas del día los 7 días de la semana.</w:t>
      </w:r>
    </w:p>
    <w:p w:rsidR="00931CFA" w:rsidRPr="00000CE2" w:rsidRDefault="00931CFA" w:rsidP="00931CFA">
      <w:pPr>
        <w:autoSpaceDE w:val="0"/>
        <w:autoSpaceDN w:val="0"/>
        <w:adjustRightInd w:val="0"/>
        <w:jc w:val="both"/>
        <w:rPr>
          <w:rFonts w:ascii="Arial" w:hAnsi="Arial" w:cs="Arial"/>
          <w:color w:val="FF0000"/>
          <w:sz w:val="20"/>
          <w:szCs w:val="20"/>
          <w:lang w:val="es-MX"/>
        </w:rPr>
      </w:pPr>
      <w:r w:rsidRPr="00000CE2">
        <w:rPr>
          <w:rFonts w:ascii="Arial" w:hAnsi="Arial" w:cs="Arial"/>
          <w:color w:val="000000"/>
          <w:sz w:val="20"/>
          <w:szCs w:val="20"/>
        </w:rPr>
        <w:t xml:space="preserve">El oferente deberá presentar junto a su oferta certificación firmada por representante legal donde plasme el nombre de la persona encargada y la línea telefónica garantizando la </w:t>
      </w:r>
      <w:r w:rsidRPr="00000CE2">
        <w:rPr>
          <w:rFonts w:ascii="Arial" w:hAnsi="Arial" w:cs="Arial"/>
          <w:color w:val="000000"/>
          <w:sz w:val="20"/>
          <w:szCs w:val="20"/>
          <w:lang w:val="es-MX"/>
        </w:rPr>
        <w:t>disponibilidad las 24 horas del día los 7 días de la semana</w:t>
      </w:r>
      <w:r w:rsidRPr="00000CE2">
        <w:rPr>
          <w:rFonts w:ascii="Arial" w:hAnsi="Arial" w:cs="Arial"/>
          <w:color w:val="FF0000"/>
          <w:sz w:val="20"/>
          <w:szCs w:val="20"/>
          <w:lang w:val="es-MX"/>
        </w:rPr>
        <w:t>.</w:t>
      </w:r>
    </w:p>
    <w:p w:rsidR="00931CFA" w:rsidRPr="00000CE2" w:rsidRDefault="00931CFA" w:rsidP="00931CFA">
      <w:pPr>
        <w:autoSpaceDE w:val="0"/>
        <w:autoSpaceDN w:val="0"/>
        <w:adjustRightInd w:val="0"/>
        <w:jc w:val="both"/>
        <w:rPr>
          <w:rFonts w:ascii="Arial" w:hAnsi="Arial" w:cs="Arial"/>
          <w:color w:val="FF0000"/>
          <w:sz w:val="20"/>
          <w:szCs w:val="20"/>
          <w:lang w:val="es-MX"/>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 xml:space="preserve">MANUALES </w:t>
      </w:r>
    </w:p>
    <w:p w:rsidR="00931CFA" w:rsidRPr="00000CE2" w:rsidRDefault="00931CFA" w:rsidP="00931CFA">
      <w:pPr>
        <w:pStyle w:val="Prrafodelista"/>
        <w:rPr>
          <w:rFonts w:ascii="Arial" w:hAnsi="Arial" w:cs="Arial"/>
          <w:b/>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Deberá allegar Manual de Procedimientos y Protocolos de Manejo aceptados en salud para el manejo de los pacientes y manual de procesos y protocolos de enfermería en atención domiciliaria de acuerdo con los procedimientos más frecuentes en el servicio.</w:t>
      </w:r>
    </w:p>
    <w:p w:rsidR="00931CFA" w:rsidRPr="00000CE2" w:rsidRDefault="00931CFA" w:rsidP="00931CFA">
      <w:pPr>
        <w:jc w:val="both"/>
        <w:rPr>
          <w:rFonts w:ascii="Arial" w:hAnsi="Arial" w:cs="Arial"/>
          <w:b/>
          <w:color w:val="000000"/>
          <w:sz w:val="20"/>
          <w:szCs w:val="20"/>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 xml:space="preserve">INDICADORES DE CALIDAD </w:t>
      </w:r>
    </w:p>
    <w:p w:rsidR="00931CFA" w:rsidRPr="00000CE2" w:rsidRDefault="00931CFA" w:rsidP="00931CFA">
      <w:pPr>
        <w:pStyle w:val="Prrafodelista"/>
        <w:rPr>
          <w:rFonts w:ascii="Arial" w:hAnsi="Arial" w:cs="Arial"/>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Allegar copia de los Indicadores de calidad en salud reportados a la Superintendencia Nacional de Salud y los establecidos en el PAMEC institucional.</w:t>
      </w:r>
    </w:p>
    <w:p w:rsidR="00931CFA" w:rsidRPr="00000CE2" w:rsidRDefault="00931CFA" w:rsidP="00931CFA">
      <w:pPr>
        <w:jc w:val="both"/>
        <w:rPr>
          <w:rFonts w:ascii="Arial" w:hAnsi="Arial" w:cs="Arial"/>
          <w:color w:val="FF0000"/>
          <w:sz w:val="20"/>
          <w:szCs w:val="20"/>
        </w:rPr>
      </w:pPr>
    </w:p>
    <w:p w:rsidR="00931CFA" w:rsidRPr="00000CE2" w:rsidRDefault="00931CFA" w:rsidP="00931CFA">
      <w:pPr>
        <w:pStyle w:val="Prrafodelista"/>
        <w:numPr>
          <w:ilvl w:val="3"/>
          <w:numId w:val="35"/>
        </w:numPr>
        <w:ind w:right="-93"/>
        <w:rPr>
          <w:rFonts w:ascii="Arial" w:hAnsi="Arial" w:cs="Arial"/>
          <w:b/>
          <w:color w:val="000000"/>
          <w:sz w:val="20"/>
          <w:szCs w:val="20"/>
        </w:rPr>
      </w:pPr>
      <w:r w:rsidRPr="00000CE2">
        <w:rPr>
          <w:rFonts w:ascii="Arial" w:hAnsi="Arial" w:cs="Arial"/>
          <w:b/>
          <w:color w:val="000000"/>
          <w:sz w:val="20"/>
          <w:szCs w:val="20"/>
        </w:rPr>
        <w:t xml:space="preserve">CONDICIONES DEL SERVICIO </w:t>
      </w:r>
    </w:p>
    <w:p w:rsidR="00931CFA" w:rsidRPr="00000CE2" w:rsidRDefault="00931CFA" w:rsidP="00931CFA">
      <w:pPr>
        <w:autoSpaceDE w:val="0"/>
        <w:autoSpaceDN w:val="0"/>
        <w:adjustRightInd w:val="0"/>
        <w:jc w:val="both"/>
        <w:rPr>
          <w:rFonts w:ascii="Arial" w:hAnsi="Arial" w:cs="Arial"/>
          <w:b/>
          <w:color w:val="000000"/>
          <w:sz w:val="20"/>
          <w:szCs w:val="20"/>
        </w:rPr>
      </w:pPr>
    </w:p>
    <w:p w:rsidR="00931CFA" w:rsidRPr="00000CE2" w:rsidRDefault="00931CFA" w:rsidP="00931CFA">
      <w:pPr>
        <w:autoSpaceDE w:val="0"/>
        <w:autoSpaceDN w:val="0"/>
        <w:adjustRightInd w:val="0"/>
        <w:jc w:val="both"/>
        <w:rPr>
          <w:rFonts w:ascii="Arial" w:hAnsi="Arial" w:cs="Arial"/>
          <w:color w:val="000000"/>
          <w:sz w:val="20"/>
          <w:szCs w:val="20"/>
        </w:rPr>
      </w:pPr>
      <w:r w:rsidRPr="00000CE2">
        <w:rPr>
          <w:rFonts w:ascii="Arial" w:hAnsi="Arial" w:cs="Arial"/>
          <w:color w:val="000000"/>
          <w:sz w:val="20"/>
          <w:szCs w:val="20"/>
        </w:rPr>
        <w:t>El oferente debe certificar por escrito y entregar junto con la propuesta en único documento donde se compromete a lo siguiente:</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En caso de fallecimiento del paciente la entidad no debe facturar ni cobrar las órdenes no ejecutadas, debe informar inmediatamente al Comité de atención domiciliaria y hacer llegar copia de las órdenes de servicio no realizadas a la coordinación del programa de atención domiciliaria.</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En caso de defunción de un paciente que este siendo manejado por la empresa, el contratista deberá realizar los trámites pertinentes.</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Se debe garantizar el manejo de la historia clínica de cada paciente, con sus respectivos registros profesionales, evolución y manejo.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Las terapias respiratorias deben ser realizadas por el profesional en Terapia Respiratoria.</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Las enfermeras y demás profesionales deben tener sus equipos básicos para el manejo de signos vitales.</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Formular, de acuerdo con las políticas y criterios establecidos mediante Acuerdo 052 de 2013 del Consejo Superior de Sanidad Militar y Policial o normas que lo modifiquen. Directiva Permanente 0041 del 2016.</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El Auxiliar de enfermería asignado deberá realizar Capacitación a cuidador encargado del paciente.</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Previo diagnóstico médico de la lesión o herida que requiera algún tipo de curación, la Enfermera Jefe debe presentar el plan de tratamiento al coordinador del programa para su autorización.</w:t>
      </w:r>
    </w:p>
    <w:p w:rsidR="00931CFA" w:rsidRPr="00000CE2" w:rsidRDefault="00931CFA" w:rsidP="00931CFA">
      <w:pPr>
        <w:pStyle w:val="Prrafodelista"/>
        <w:numPr>
          <w:ilvl w:val="0"/>
          <w:numId w:val="32"/>
        </w:numPr>
        <w:autoSpaceDE w:val="0"/>
        <w:autoSpaceDN w:val="0"/>
        <w:adjustRightInd w:val="0"/>
        <w:ind w:left="426"/>
        <w:rPr>
          <w:rFonts w:ascii="Arial" w:hAnsi="Arial" w:cs="Arial"/>
          <w:color w:val="000000"/>
          <w:sz w:val="20"/>
          <w:szCs w:val="20"/>
        </w:rPr>
      </w:pPr>
      <w:r w:rsidRPr="00000CE2">
        <w:rPr>
          <w:rFonts w:ascii="Arial" w:hAnsi="Arial" w:cs="Arial"/>
          <w:color w:val="000000"/>
          <w:sz w:val="20"/>
          <w:szCs w:val="20"/>
        </w:rPr>
        <w:t>De no contar con la presencia de cuidador familiar en el domicilio del paciente el servicio de auxiliar de enfermería no será prestado eventualmente y debe ser informado de inmediato al coordinador del programa del DMBUG.</w:t>
      </w:r>
    </w:p>
    <w:p w:rsidR="00931CFA" w:rsidRPr="00000CE2" w:rsidRDefault="00931CFA" w:rsidP="00931CFA">
      <w:pPr>
        <w:pStyle w:val="Prrafodelista"/>
        <w:numPr>
          <w:ilvl w:val="0"/>
          <w:numId w:val="32"/>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El personal técnico y profesional deberá portar identificación visible de la entidad que representa, con la debida presentación personal (uniforme antifluido, bata, calzado antideslizante, enfermería deberá portar toca y cabello recogido).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Los cateterismos vesicales, aspiración de secreciones, la colocación de enema, las curaciones de baja y mediana complejidad, la toma de glucometrías, así como la administración de medicamentos a horario, toma de signos vitales, entre otras funciones de enfermería hacen parte de las funciones a realizar por el Auxiliar de enfermería durante su turno y no deben ser cobrados como evento.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Todo el personal deberá estar capacitado en humanización del servicio.</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El contratista deberá asumir todos los elementos e insumos necesarios para la prestación del servicio y el cumplimiento de las medidas de seguridad.</w:t>
      </w:r>
      <w:r>
        <w:rPr>
          <w:rFonts w:ascii="Arial" w:hAnsi="Arial" w:cs="Arial"/>
          <w:color w:val="000000"/>
          <w:sz w:val="20"/>
          <w:szCs w:val="20"/>
        </w:rPr>
        <w:t xml:space="preserve"> </w:t>
      </w:r>
    </w:p>
    <w:p w:rsidR="00931CFA" w:rsidRPr="00000CE2" w:rsidRDefault="00931CFA" w:rsidP="00931CFA">
      <w:pPr>
        <w:pStyle w:val="Prrafodelista"/>
        <w:numPr>
          <w:ilvl w:val="0"/>
          <w:numId w:val="31"/>
        </w:numPr>
        <w:autoSpaceDE w:val="0"/>
        <w:autoSpaceDN w:val="0"/>
        <w:adjustRightInd w:val="0"/>
        <w:ind w:left="426" w:hanging="426"/>
        <w:rPr>
          <w:rFonts w:ascii="Arial" w:hAnsi="Arial" w:cs="Arial"/>
          <w:color w:val="000000"/>
          <w:sz w:val="20"/>
          <w:szCs w:val="20"/>
        </w:rPr>
      </w:pPr>
      <w:r w:rsidRPr="00000CE2">
        <w:rPr>
          <w:rFonts w:ascii="Arial" w:hAnsi="Arial" w:cs="Arial"/>
          <w:color w:val="000000"/>
          <w:sz w:val="20"/>
          <w:szCs w:val="20"/>
        </w:rPr>
        <w:t>Cumplimiento de disponibilidad en horarios de atención</w:t>
      </w:r>
      <w:r>
        <w:rPr>
          <w:rFonts w:ascii="Arial" w:hAnsi="Arial" w:cs="Arial"/>
          <w:color w:val="000000"/>
          <w:sz w:val="20"/>
          <w:szCs w:val="20"/>
        </w:rPr>
        <w:t xml:space="preserve"> </w:t>
      </w:r>
    </w:p>
    <w:p w:rsidR="00931CFA" w:rsidRPr="00000CE2" w:rsidRDefault="00931CFA" w:rsidP="00931CFA">
      <w:pPr>
        <w:ind w:right="-93"/>
        <w:jc w:val="both"/>
        <w:rPr>
          <w:rFonts w:ascii="Arial" w:eastAsia="Calibri" w:hAnsi="Arial" w:cs="Arial"/>
          <w:bCs/>
          <w:sz w:val="20"/>
          <w:szCs w:val="20"/>
        </w:rPr>
      </w:pPr>
    </w:p>
    <w:p w:rsidR="00931CFA" w:rsidRPr="00000CE2" w:rsidRDefault="00931CFA" w:rsidP="00931CFA">
      <w:pPr>
        <w:pStyle w:val="Prrafodelista"/>
        <w:numPr>
          <w:ilvl w:val="3"/>
          <w:numId w:val="35"/>
        </w:numPr>
        <w:ind w:right="-93"/>
        <w:rPr>
          <w:rFonts w:ascii="Arial" w:eastAsia="Calibri" w:hAnsi="Arial" w:cs="Arial"/>
          <w:b/>
          <w:sz w:val="20"/>
          <w:szCs w:val="20"/>
          <w:lang w:val="es-MX"/>
        </w:rPr>
      </w:pPr>
      <w:r w:rsidRPr="00000CE2">
        <w:rPr>
          <w:rFonts w:ascii="Arial" w:eastAsia="Calibri" w:hAnsi="Arial" w:cs="Arial"/>
          <w:sz w:val="20"/>
          <w:szCs w:val="20"/>
          <w:lang w:val="es-MX"/>
        </w:rPr>
        <w:t xml:space="preserve">El oferente debe presentar certificación firmada por el representante legal en la que manifiesta conocer los lineamientos de calidad de la </w:t>
      </w:r>
      <w:r w:rsidRPr="00000CE2">
        <w:rPr>
          <w:rFonts w:ascii="Arial" w:eastAsia="Calibri" w:hAnsi="Arial" w:cs="Arial"/>
          <w:b/>
          <w:sz w:val="20"/>
          <w:szCs w:val="20"/>
          <w:lang w:val="es-MX"/>
        </w:rPr>
        <w:t xml:space="preserve">CARTILLA DEL SISTEMA INTEGRADO DE GESTIÓN </w:t>
      </w:r>
      <w:r w:rsidRPr="00000CE2">
        <w:rPr>
          <w:rFonts w:ascii="Arial" w:eastAsia="Calibri" w:hAnsi="Arial" w:cs="Arial"/>
          <w:sz w:val="20"/>
          <w:szCs w:val="20"/>
          <w:lang w:val="es-MX"/>
        </w:rPr>
        <w:t xml:space="preserve">y así mismo garantizar el cumplimiento de estos. </w:t>
      </w:r>
    </w:p>
    <w:p w:rsidR="00931CFA" w:rsidRPr="00000CE2" w:rsidRDefault="00931CFA" w:rsidP="00931CFA">
      <w:pPr>
        <w:ind w:right="-93"/>
        <w:jc w:val="both"/>
        <w:rPr>
          <w:rFonts w:ascii="Arial" w:eastAsia="Calibri" w:hAnsi="Arial" w:cs="Arial"/>
          <w:bCs/>
          <w:sz w:val="20"/>
          <w:szCs w:val="20"/>
          <w:lang w:val="es-MX"/>
        </w:rPr>
      </w:pPr>
    </w:p>
    <w:p w:rsidR="00931CFA" w:rsidRPr="00000CE2" w:rsidRDefault="00931CFA" w:rsidP="00931CFA">
      <w:pPr>
        <w:pStyle w:val="Prrafodelista"/>
        <w:numPr>
          <w:ilvl w:val="1"/>
          <w:numId w:val="14"/>
        </w:numPr>
        <w:tabs>
          <w:tab w:val="left" w:pos="940"/>
          <w:tab w:val="left" w:pos="1800"/>
          <w:tab w:val="left" w:pos="3720"/>
          <w:tab w:val="left" w:pos="4260"/>
          <w:tab w:val="left" w:pos="4760"/>
          <w:tab w:val="left" w:pos="6640"/>
        </w:tabs>
        <w:jc w:val="left"/>
        <w:rPr>
          <w:rFonts w:ascii="Arial" w:eastAsia="Arial" w:hAnsi="Arial" w:cs="Arial"/>
          <w:b/>
          <w:sz w:val="20"/>
          <w:szCs w:val="20"/>
          <w:lang w:val="es-ES"/>
        </w:rPr>
      </w:pPr>
      <w:r w:rsidRPr="00000CE2">
        <w:rPr>
          <w:rFonts w:ascii="Arial" w:eastAsia="Arial" w:hAnsi="Arial" w:cs="Arial"/>
          <w:b/>
          <w:sz w:val="20"/>
          <w:szCs w:val="20"/>
          <w:lang w:val="es-ES"/>
        </w:rPr>
        <w:t xml:space="preserve"> OTROS REQUERIMIENTOS TECNICOS: </w:t>
      </w:r>
    </w:p>
    <w:p w:rsidR="00931CFA" w:rsidRPr="00000CE2" w:rsidRDefault="00931CFA" w:rsidP="00931CFA">
      <w:pPr>
        <w:tabs>
          <w:tab w:val="left" w:pos="940"/>
          <w:tab w:val="left" w:pos="1800"/>
          <w:tab w:val="left" w:pos="3720"/>
          <w:tab w:val="left" w:pos="4260"/>
          <w:tab w:val="left" w:pos="4760"/>
          <w:tab w:val="left" w:pos="6640"/>
        </w:tabs>
        <w:rPr>
          <w:rFonts w:ascii="Arial" w:eastAsia="Arial" w:hAnsi="Arial" w:cs="Arial"/>
          <w:b/>
          <w:sz w:val="20"/>
          <w:szCs w:val="20"/>
          <w:lang w:val="es-ES"/>
        </w:rPr>
      </w:pPr>
    </w:p>
    <w:p w:rsidR="00931CFA" w:rsidRPr="00000CE2" w:rsidRDefault="00931CFA" w:rsidP="00931CFA">
      <w:pPr>
        <w:ind w:left="360"/>
        <w:jc w:val="both"/>
        <w:rPr>
          <w:rFonts w:ascii="Arial" w:hAnsi="Arial" w:cs="Arial"/>
          <w:sz w:val="20"/>
          <w:szCs w:val="20"/>
          <w:lang w:eastAsia="es-ES"/>
        </w:rPr>
      </w:pPr>
      <w:r w:rsidRPr="00000CE2">
        <w:rPr>
          <w:rFonts w:ascii="Arial" w:hAnsi="Arial" w:cs="Arial"/>
          <w:b/>
          <w:sz w:val="20"/>
          <w:szCs w:val="20"/>
          <w:lang w:eastAsia="es-ES"/>
        </w:rPr>
        <w:t>El proponente junto con la oferta deberá anexar en documento independiente, la Garantía Técnica y Término de respuesta</w:t>
      </w:r>
      <w:r w:rsidRPr="00000CE2">
        <w:rPr>
          <w:rFonts w:ascii="Arial" w:hAnsi="Arial" w:cs="Arial"/>
          <w:sz w:val="20"/>
          <w:szCs w:val="20"/>
          <w:lang w:eastAsia="es-ES"/>
        </w:rPr>
        <w:t xml:space="preserve"> para los ítems ofrecidos, deberá ser suscrita por Representante Legal, así: </w:t>
      </w:r>
    </w:p>
    <w:p w:rsidR="00931CFA" w:rsidRPr="00000CE2" w:rsidRDefault="00931CFA" w:rsidP="00931CFA">
      <w:pPr>
        <w:tabs>
          <w:tab w:val="left" w:pos="940"/>
          <w:tab w:val="left" w:pos="1800"/>
          <w:tab w:val="left" w:pos="3720"/>
          <w:tab w:val="left" w:pos="4260"/>
          <w:tab w:val="left" w:pos="4760"/>
          <w:tab w:val="left" w:pos="6640"/>
        </w:tabs>
        <w:rPr>
          <w:rFonts w:ascii="Arial" w:eastAsia="Arial" w:hAnsi="Arial" w:cs="Arial"/>
          <w:b/>
          <w:sz w:val="20"/>
          <w:szCs w:val="20"/>
        </w:rPr>
      </w:pPr>
    </w:p>
    <w:p w:rsidR="00931CFA" w:rsidRPr="00000CE2" w:rsidRDefault="00931CFA" w:rsidP="00931CFA">
      <w:pPr>
        <w:pStyle w:val="Prrafodelista"/>
        <w:numPr>
          <w:ilvl w:val="2"/>
          <w:numId w:val="14"/>
        </w:numPr>
        <w:autoSpaceDE w:val="0"/>
        <w:autoSpaceDN w:val="0"/>
        <w:adjustRightInd w:val="0"/>
        <w:ind w:left="720" w:right="-93"/>
        <w:rPr>
          <w:rFonts w:ascii="Arial" w:hAnsi="Arial" w:cs="Arial"/>
          <w:b/>
          <w:sz w:val="20"/>
          <w:szCs w:val="20"/>
          <w:lang w:eastAsia="es-ES"/>
        </w:rPr>
      </w:pPr>
      <w:r w:rsidRPr="00000CE2">
        <w:rPr>
          <w:rFonts w:ascii="Arial" w:hAnsi="Arial" w:cs="Arial"/>
          <w:b/>
          <w:sz w:val="20"/>
          <w:szCs w:val="20"/>
          <w:lang w:eastAsia="es-ES"/>
        </w:rPr>
        <w:t>CERTIFICADO DE SUFICIENCIA</w:t>
      </w:r>
    </w:p>
    <w:p w:rsidR="00931CFA" w:rsidRPr="00000CE2" w:rsidRDefault="00931CFA" w:rsidP="00931CFA">
      <w:pPr>
        <w:pStyle w:val="Textoindependiente"/>
        <w:tabs>
          <w:tab w:val="left" w:pos="0"/>
          <w:tab w:val="left" w:pos="426"/>
        </w:tabs>
        <w:ind w:left="720"/>
        <w:contextualSpacing/>
        <w:rPr>
          <w:rFonts w:eastAsia="Calibri" w:cs="Arial"/>
          <w:b/>
          <w:color w:val="000000"/>
          <w:sz w:val="20"/>
          <w:szCs w:val="20"/>
        </w:rPr>
      </w:pPr>
    </w:p>
    <w:p w:rsidR="00931CFA" w:rsidRPr="00000CE2" w:rsidRDefault="00931CFA" w:rsidP="00931CFA">
      <w:pPr>
        <w:pStyle w:val="Textoindependiente"/>
        <w:tabs>
          <w:tab w:val="left" w:pos="0"/>
          <w:tab w:val="left" w:pos="426"/>
        </w:tabs>
        <w:rPr>
          <w:rFonts w:eastAsia="Calibri" w:cs="Arial"/>
          <w:color w:val="000000"/>
          <w:sz w:val="20"/>
          <w:szCs w:val="20"/>
        </w:rPr>
      </w:pPr>
      <w:r w:rsidRPr="00000CE2">
        <w:rPr>
          <w:rFonts w:eastAsia="Calibri" w:cs="Arial"/>
          <w:color w:val="000000"/>
          <w:sz w:val="20"/>
          <w:szCs w:val="20"/>
        </w:rPr>
        <w:t xml:space="preserve">Allegar 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 </w:t>
      </w:r>
    </w:p>
    <w:p w:rsidR="00931CFA" w:rsidRPr="00000CE2" w:rsidRDefault="00931CFA" w:rsidP="00931CFA">
      <w:pPr>
        <w:pStyle w:val="Prrafodelista"/>
        <w:autoSpaceDE w:val="0"/>
        <w:autoSpaceDN w:val="0"/>
        <w:adjustRightInd w:val="0"/>
        <w:rPr>
          <w:rFonts w:ascii="Arial" w:hAnsi="Arial" w:cs="Arial"/>
          <w:color w:val="000000"/>
          <w:sz w:val="20"/>
          <w:szCs w:val="20"/>
          <w:lang w:val="es-ES"/>
        </w:rPr>
      </w:pPr>
    </w:p>
    <w:p w:rsidR="00931CFA" w:rsidRPr="00000CE2" w:rsidRDefault="00931CFA" w:rsidP="00931CFA">
      <w:pPr>
        <w:pStyle w:val="Prrafodelista"/>
        <w:numPr>
          <w:ilvl w:val="2"/>
          <w:numId w:val="14"/>
        </w:numPr>
        <w:autoSpaceDE w:val="0"/>
        <w:autoSpaceDN w:val="0"/>
        <w:adjustRightInd w:val="0"/>
        <w:ind w:left="720" w:right="-93"/>
        <w:rPr>
          <w:rFonts w:ascii="Arial" w:hAnsi="Arial" w:cs="Arial"/>
          <w:color w:val="000000"/>
          <w:sz w:val="20"/>
          <w:szCs w:val="20"/>
        </w:rPr>
      </w:pPr>
      <w:r w:rsidRPr="00000CE2">
        <w:rPr>
          <w:rFonts w:ascii="Arial" w:hAnsi="Arial" w:cs="Arial"/>
          <w:b/>
          <w:color w:val="000000"/>
          <w:sz w:val="20"/>
          <w:szCs w:val="20"/>
        </w:rPr>
        <w:t>CERTIFICACIÓN DE COBERTURA GEOGRÁFICA</w:t>
      </w:r>
      <w:r w:rsidRPr="00000CE2">
        <w:rPr>
          <w:rFonts w:ascii="Arial" w:hAnsi="Arial" w:cs="Arial"/>
          <w:color w:val="000000"/>
          <w:sz w:val="20"/>
          <w:szCs w:val="20"/>
        </w:rPr>
        <w:t xml:space="preserve"> </w:t>
      </w:r>
    </w:p>
    <w:p w:rsidR="00931CFA" w:rsidRPr="00000CE2" w:rsidRDefault="00931CFA" w:rsidP="00931CFA">
      <w:pPr>
        <w:pStyle w:val="Cuerpodeltexto0"/>
        <w:shd w:val="clear" w:color="auto" w:fill="auto"/>
        <w:spacing w:line="240" w:lineRule="auto"/>
        <w:ind w:firstLine="0"/>
        <w:jc w:val="both"/>
        <w:rPr>
          <w:color w:val="000000"/>
        </w:rPr>
      </w:pPr>
    </w:p>
    <w:p w:rsidR="00931CFA" w:rsidRPr="00000CE2" w:rsidRDefault="00931CFA" w:rsidP="00931CFA">
      <w:pPr>
        <w:pStyle w:val="Cuerpodeltexto0"/>
        <w:shd w:val="clear" w:color="auto" w:fill="auto"/>
        <w:spacing w:line="240" w:lineRule="auto"/>
        <w:ind w:firstLine="0"/>
        <w:jc w:val="both"/>
        <w:rPr>
          <w:color w:val="000000"/>
        </w:rPr>
      </w:pPr>
      <w:r w:rsidRPr="00000CE2">
        <w:rPr>
          <w:color w:val="000000"/>
        </w:rPr>
        <w:t>El oferente deberá presentar con su oferta CERTIFICACIÓN DE COBERTURA GEOGRÁFICA EN EL DEPARTAMENTO NORTE DE SANTANDER, AREA RURAL Y URBANA, firmada por Representante Legal.</w:t>
      </w:r>
    </w:p>
    <w:p w:rsidR="00931CFA" w:rsidRPr="00000CE2" w:rsidRDefault="00931CFA" w:rsidP="00931CFA">
      <w:pPr>
        <w:pStyle w:val="Cuerpodeltexto0"/>
        <w:shd w:val="clear" w:color="auto" w:fill="auto"/>
        <w:spacing w:line="240" w:lineRule="auto"/>
        <w:ind w:firstLine="0"/>
        <w:jc w:val="both"/>
        <w:rPr>
          <w:color w:val="000000"/>
        </w:rPr>
      </w:pPr>
    </w:p>
    <w:p w:rsidR="00931CFA" w:rsidRPr="00000CE2" w:rsidRDefault="00931CFA" w:rsidP="00931CFA">
      <w:pPr>
        <w:jc w:val="both"/>
        <w:rPr>
          <w:rFonts w:ascii="Arial" w:hAnsi="Arial" w:cs="Arial"/>
          <w:color w:val="000000"/>
          <w:sz w:val="20"/>
          <w:szCs w:val="20"/>
        </w:rPr>
      </w:pPr>
      <w:r w:rsidRPr="00000CE2">
        <w:rPr>
          <w:rFonts w:ascii="Arial" w:hAnsi="Arial" w:cs="Arial"/>
          <w:b/>
          <w:bCs/>
          <w:color w:val="000000"/>
          <w:sz w:val="20"/>
          <w:szCs w:val="20"/>
        </w:rPr>
        <w:t>NOTA</w:t>
      </w:r>
      <w:r w:rsidRPr="00000CE2">
        <w:rPr>
          <w:rFonts w:ascii="Arial" w:hAnsi="Arial" w:cs="Arial"/>
          <w:color w:val="000000"/>
          <w:sz w:val="20"/>
          <w:szCs w:val="20"/>
        </w:rPr>
        <w:t>: Las anteriores deben quedar establecidas o incorporadas en el texto de las minutas de contrato que se suscriban.</w:t>
      </w:r>
    </w:p>
    <w:p w:rsidR="00931CFA" w:rsidRPr="00000CE2" w:rsidRDefault="00931CFA" w:rsidP="00931CFA">
      <w:pPr>
        <w:pStyle w:val="Prrafodelista"/>
        <w:numPr>
          <w:ilvl w:val="2"/>
          <w:numId w:val="14"/>
        </w:numPr>
        <w:autoSpaceDE w:val="0"/>
        <w:autoSpaceDN w:val="0"/>
        <w:adjustRightInd w:val="0"/>
        <w:ind w:left="720" w:right="-93"/>
        <w:rPr>
          <w:rFonts w:ascii="Arial" w:eastAsia="Arial" w:hAnsi="Arial" w:cs="Arial"/>
          <w:b/>
          <w:color w:val="000000"/>
          <w:sz w:val="20"/>
          <w:szCs w:val="20"/>
        </w:rPr>
      </w:pPr>
      <w:r w:rsidRPr="00000CE2">
        <w:rPr>
          <w:rFonts w:ascii="Arial" w:eastAsia="Arial" w:hAnsi="Arial" w:cs="Arial"/>
          <w:b/>
          <w:color w:val="000000"/>
          <w:sz w:val="20"/>
          <w:szCs w:val="20"/>
        </w:rPr>
        <w:t>E</w:t>
      </w:r>
      <w:r w:rsidRPr="00000CE2">
        <w:rPr>
          <w:rFonts w:ascii="Arial" w:eastAsia="Calibri" w:hAnsi="Arial" w:cs="Arial"/>
          <w:b/>
          <w:color w:val="000000"/>
          <w:sz w:val="20"/>
          <w:szCs w:val="20"/>
          <w:lang w:val="es-ES"/>
        </w:rPr>
        <w:t>XPERIENCIA</w:t>
      </w:r>
      <w:r w:rsidRPr="00000CE2">
        <w:rPr>
          <w:rFonts w:ascii="Arial" w:eastAsia="Arial" w:hAnsi="Arial" w:cs="Arial"/>
          <w:b/>
          <w:color w:val="000000"/>
          <w:sz w:val="20"/>
          <w:szCs w:val="20"/>
        </w:rPr>
        <w:t>.</w:t>
      </w:r>
    </w:p>
    <w:p w:rsidR="00931CFA" w:rsidRPr="00000CE2" w:rsidRDefault="00931CFA" w:rsidP="00931CFA">
      <w:pPr>
        <w:jc w:val="both"/>
        <w:rPr>
          <w:rFonts w:ascii="Arial" w:eastAsia="Arial" w:hAnsi="Arial" w:cs="Arial"/>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El oferente deberá acreditar experiencia con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931CFA" w:rsidRPr="00000CE2" w:rsidRDefault="00931CFA" w:rsidP="00931CFA">
      <w:pPr>
        <w:pStyle w:val="Prrafodelista"/>
        <w:numPr>
          <w:ilvl w:val="2"/>
          <w:numId w:val="14"/>
        </w:numPr>
        <w:autoSpaceDE w:val="0"/>
        <w:autoSpaceDN w:val="0"/>
        <w:adjustRightInd w:val="0"/>
        <w:ind w:left="720" w:right="-93"/>
        <w:rPr>
          <w:rFonts w:ascii="Arial" w:hAnsi="Arial" w:cs="Arial"/>
          <w:b/>
          <w:iCs/>
          <w:color w:val="000000"/>
          <w:sz w:val="20"/>
          <w:szCs w:val="20"/>
        </w:rPr>
      </w:pPr>
      <w:r w:rsidRPr="00000CE2">
        <w:rPr>
          <w:rFonts w:ascii="Arial" w:hAnsi="Arial" w:cs="Arial"/>
          <w:b/>
          <w:iCs/>
          <w:color w:val="000000"/>
          <w:sz w:val="20"/>
          <w:szCs w:val="20"/>
        </w:rPr>
        <w:t>EXPERIENCIA PROPONENTE</w:t>
      </w:r>
    </w:p>
    <w:p w:rsidR="00931CFA" w:rsidRPr="00000CE2" w:rsidRDefault="00931CFA" w:rsidP="00931CFA">
      <w:pPr>
        <w:jc w:val="both"/>
        <w:rPr>
          <w:rFonts w:ascii="Arial" w:hAnsi="Arial" w:cs="Arial"/>
          <w:color w:val="000000"/>
          <w:sz w:val="20"/>
          <w:szCs w:val="20"/>
        </w:rPr>
      </w:pPr>
    </w:p>
    <w:p w:rsidR="00931CFA" w:rsidRPr="00000CE2" w:rsidRDefault="00931CFA" w:rsidP="00931CFA">
      <w:pPr>
        <w:pStyle w:val="Encabezado"/>
        <w:rPr>
          <w:rFonts w:ascii="Arial" w:eastAsia="Arial" w:hAnsi="Arial" w:cs="Arial"/>
          <w:b/>
          <w:color w:val="000000"/>
          <w:sz w:val="20"/>
          <w:szCs w:val="20"/>
        </w:rPr>
      </w:pPr>
      <w:r w:rsidRPr="00000CE2">
        <w:rPr>
          <w:rFonts w:ascii="Arial" w:hAnsi="Arial" w:cs="Arial"/>
          <w:color w:val="000000"/>
          <w:sz w:val="20"/>
          <w:szCs w:val="20"/>
        </w:rPr>
        <w:t>El oferente deberá adjuntar certificación acreditando el haber celebrado y ejecutado, a la fecha del cierre del proceso, mínimo uno (1) contrato que su valor, o en la sumatoria de varios, sea igual o superior al Cien por Ciento (100%) del Presupuesto oficial del presente proceso de contratación</w:t>
      </w:r>
      <w:r w:rsidRPr="00000CE2">
        <w:rPr>
          <w:rFonts w:ascii="Arial" w:eastAsia="Arial" w:hAnsi="Arial" w:cs="Arial"/>
          <w:b/>
          <w:color w:val="000000"/>
          <w:sz w:val="20"/>
          <w:szCs w:val="20"/>
        </w:rPr>
        <w:t xml:space="preserve">. </w:t>
      </w:r>
      <w:r w:rsidRPr="00000CE2">
        <w:rPr>
          <w:rFonts w:ascii="Arial" w:hAnsi="Arial" w:cs="Arial"/>
          <w:color w:val="000000"/>
          <w:sz w:val="20"/>
          <w:szCs w:val="20"/>
        </w:rPr>
        <w:t xml:space="preserve">Lo anterior se verificará diligenciando el </w:t>
      </w:r>
      <w:r w:rsidRPr="00000CE2">
        <w:rPr>
          <w:rFonts w:ascii="Arial" w:eastAsia="Arial" w:hAnsi="Arial" w:cs="Arial"/>
          <w:b/>
          <w:color w:val="000000"/>
          <w:sz w:val="20"/>
          <w:szCs w:val="20"/>
        </w:rPr>
        <w:t xml:space="preserve">Formulario Nº 11. EXPERIENCIA DEL PROPONENTE </w:t>
      </w:r>
      <w:r w:rsidRPr="00000CE2">
        <w:rPr>
          <w:rFonts w:ascii="Arial" w:eastAsia="Arial" w:hAnsi="Arial" w:cs="Arial"/>
          <w:color w:val="000000"/>
          <w:sz w:val="20"/>
          <w:szCs w:val="20"/>
        </w:rPr>
        <w:t>y</w:t>
      </w:r>
      <w:r w:rsidRPr="00000CE2">
        <w:rPr>
          <w:rFonts w:ascii="Arial" w:hAnsi="Arial" w:cs="Arial"/>
          <w:color w:val="000000"/>
          <w:sz w:val="20"/>
          <w:szCs w:val="20"/>
        </w:rPr>
        <w:t xml:space="preserve"> a través de certificaciones que deben contener como mínimo la siguiente información:</w:t>
      </w:r>
    </w:p>
    <w:p w:rsidR="00931CFA" w:rsidRPr="00000CE2" w:rsidRDefault="00931CFA" w:rsidP="00931CFA">
      <w:pPr>
        <w:jc w:val="both"/>
        <w:rPr>
          <w:rFonts w:ascii="Arial" w:hAnsi="Arial" w:cs="Arial"/>
          <w:color w:val="000000"/>
          <w:sz w:val="20"/>
          <w:szCs w:val="20"/>
        </w:rPr>
      </w:pPr>
    </w:p>
    <w:p w:rsidR="00931CFA" w:rsidRPr="00000CE2" w:rsidRDefault="00931CFA" w:rsidP="00931CFA">
      <w:pPr>
        <w:pStyle w:val="Prrafodelista"/>
        <w:numPr>
          <w:ilvl w:val="0"/>
          <w:numId w:val="18"/>
        </w:numPr>
        <w:ind w:left="993" w:hanging="285"/>
        <w:rPr>
          <w:rFonts w:ascii="Arial" w:hAnsi="Arial" w:cs="Arial"/>
          <w:color w:val="000000"/>
          <w:sz w:val="20"/>
          <w:szCs w:val="20"/>
        </w:rPr>
      </w:pPr>
      <w:r w:rsidRPr="00000CE2">
        <w:rPr>
          <w:rFonts w:ascii="Arial" w:hAnsi="Arial" w:cs="Arial"/>
          <w:color w:val="000000"/>
          <w:sz w:val="20"/>
          <w:szCs w:val="20"/>
        </w:rPr>
        <w:t>Nombre o razón social de la empresa o persona contratante del servicio.</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NIT de la empresa contratante.</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Cargo de quien expide la certificación.</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Fecha de la certificación.</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Nombre o razón social del contratista.</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Objeto del contrato.</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Fecha de terminación del contrato o plazo del contrato.</w:t>
      </w:r>
    </w:p>
    <w:p w:rsidR="00931CFA" w:rsidRPr="00000CE2" w:rsidRDefault="00931CFA" w:rsidP="00931CFA">
      <w:pPr>
        <w:pStyle w:val="Prrafodelista"/>
        <w:numPr>
          <w:ilvl w:val="0"/>
          <w:numId w:val="18"/>
        </w:numPr>
        <w:ind w:left="993"/>
        <w:rPr>
          <w:rFonts w:ascii="Arial" w:hAnsi="Arial" w:cs="Arial"/>
          <w:color w:val="000000"/>
          <w:sz w:val="20"/>
          <w:szCs w:val="20"/>
        </w:rPr>
      </w:pPr>
      <w:r w:rsidRPr="00000CE2">
        <w:rPr>
          <w:rFonts w:ascii="Arial" w:hAnsi="Arial" w:cs="Arial"/>
          <w:color w:val="000000"/>
          <w:sz w:val="20"/>
          <w:szCs w:val="20"/>
        </w:rPr>
        <w:t>Valor del Contrato.</w:t>
      </w:r>
    </w:p>
    <w:p w:rsidR="00931CFA" w:rsidRPr="00000CE2" w:rsidRDefault="00931CFA" w:rsidP="00931CFA">
      <w:pPr>
        <w:jc w:val="both"/>
        <w:rPr>
          <w:rFonts w:ascii="Arial" w:hAnsi="Arial" w:cs="Arial"/>
          <w:color w:val="000000"/>
          <w:sz w:val="20"/>
          <w:szCs w:val="20"/>
        </w:rPr>
      </w:pP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La Entidad verificara la información suministrada por los oferentes a través del documento soporte. Si se advierten discrepancias entre dicha información y lo establecido por el DMBUG, la propuesta será objeto de rechazo, sin perjuicio de las demás actuaciones que se promuevan. Los documentos soporte en su contenido deben ser totalmente legibles. En caso de requerir aclaraciones sobre los datos contenidos en los documentos soporte, el DMBUG las podrá solicitar al proponente, quien contará con el término establecido en el cronograma del proceso para suministrarlas.</w:t>
      </w: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 xml:space="preserve">Si son contratos realizados bajo la modalidad de consorcio o de unión temporal, el DMBUG, tomara para la verificación, el porcentaje (%) de participación en la ejecución del contrato del oferente que haga parte del consorcio o de una unión temporal, y luego sumara el valor obtenido para así establecer el total acreditado. Para lo anterior, deberá presentar el documento que acredito la conformación del consorcio o de la unión temporal, donde deberá constar el porcentaje de participación de cada uno de los integrantes para la ejecución del contrato. </w:t>
      </w: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 xml:space="preserve">La experiencia del proponente se verificará mediante la presentación del Certificado de Inscripción, Clasificación y Calificación en el Registro Único de proponentes expedido por la respectiva Cámara de Comercio en Colombia. Este certificado debe encontrarse vigente y en firme a la fecha de adjudicación del proceso. </w:t>
      </w:r>
    </w:p>
    <w:p w:rsidR="00931CFA" w:rsidRPr="00000CE2" w:rsidRDefault="00931CFA" w:rsidP="00931CFA">
      <w:pPr>
        <w:jc w:val="both"/>
        <w:rPr>
          <w:rFonts w:ascii="Arial" w:hAnsi="Arial" w:cs="Arial"/>
          <w:color w:val="000000"/>
          <w:sz w:val="20"/>
          <w:szCs w:val="20"/>
        </w:rPr>
      </w:pPr>
      <w:r w:rsidRPr="00000CE2">
        <w:rPr>
          <w:rFonts w:ascii="Arial" w:hAnsi="Arial" w:cs="Arial"/>
          <w:color w:val="000000"/>
          <w:sz w:val="20"/>
          <w:szCs w:val="20"/>
        </w:rPr>
        <w:t xml:space="preserve">El proponente y TODOS LOS MIEMBROS DEL CONSORCIO O UNIÓN TEMPORAL, que vayan a proveer los bienes del presente proceso de selección, trátese de personas naturales o jurídicas, deben encontrarse registrados en el Registro Único de proponentes de la Cámara de Comercio, de acuerdo con el artículo 22 de la Ley 80 de 1993, Art. 6 de la Ley 1150 de 2007 modificado por el artículo 221 del Decreto Ley 019 de 2012 y Título VI del Decreto 1510 de 2013, para el caso de uniones temporales, consorcios o promesa de sociedad futura la experiencia podrá ser certificada sumando los contratos ejecutados por dichos integrantes. </w:t>
      </w:r>
    </w:p>
    <w:p w:rsidR="00931CFA" w:rsidRPr="00000CE2" w:rsidRDefault="00931CFA" w:rsidP="00931CFA">
      <w:pPr>
        <w:jc w:val="both"/>
        <w:rPr>
          <w:rFonts w:ascii="Arial" w:hAnsi="Arial" w:cs="Arial"/>
          <w:sz w:val="20"/>
          <w:szCs w:val="20"/>
        </w:rPr>
      </w:pPr>
      <w:r w:rsidRPr="00000CE2">
        <w:rPr>
          <w:rFonts w:ascii="Arial" w:hAnsi="Arial" w:cs="Arial"/>
          <w:color w:val="000000"/>
          <w:sz w:val="20"/>
          <w:szCs w:val="20"/>
        </w:rPr>
        <w:t>Tratándose de personas jurídicas extranjeras de naturaleza pública o privada, sin domicilio en Colombia, no se requerirá su inscripción en el RUP, teniendo en cuenta lo previsto en el Decreto 1510 de 2013, tal calidad se debe acreditar mediante el RUP del país de origen, su equivalente o certificación consularizados de que en dicho país no se exige tal actividad administrativa</w:t>
      </w:r>
      <w:r w:rsidRPr="00000CE2">
        <w:rPr>
          <w:rFonts w:ascii="Arial" w:hAnsi="Arial" w:cs="Arial"/>
          <w:sz w:val="20"/>
          <w:szCs w:val="20"/>
        </w:rPr>
        <w:t>.</w:t>
      </w:r>
    </w:p>
    <w:p w:rsidR="00931CFA" w:rsidRPr="00000CE2" w:rsidRDefault="00931CFA" w:rsidP="00931CFA">
      <w:pPr>
        <w:pStyle w:val="Prrafodelista"/>
        <w:numPr>
          <w:ilvl w:val="2"/>
          <w:numId w:val="14"/>
        </w:numPr>
        <w:autoSpaceDE w:val="0"/>
        <w:autoSpaceDN w:val="0"/>
        <w:adjustRightInd w:val="0"/>
        <w:ind w:left="720" w:right="-93"/>
        <w:rPr>
          <w:rFonts w:ascii="Arial" w:hAnsi="Arial" w:cs="Arial"/>
          <w:b/>
          <w:sz w:val="20"/>
          <w:szCs w:val="20"/>
          <w:lang w:eastAsia="es-ES"/>
        </w:rPr>
      </w:pPr>
      <w:r w:rsidRPr="00000CE2">
        <w:rPr>
          <w:rFonts w:ascii="Arial" w:hAnsi="Arial" w:cs="Arial"/>
          <w:b/>
          <w:sz w:val="20"/>
          <w:szCs w:val="20"/>
          <w:lang w:eastAsia="es-ES"/>
        </w:rPr>
        <w:t xml:space="preserve">GARANTÍA TÉCNICA </w:t>
      </w:r>
    </w:p>
    <w:p w:rsidR="00931CFA" w:rsidRPr="00000CE2" w:rsidRDefault="00931CFA" w:rsidP="00931CFA">
      <w:pPr>
        <w:rPr>
          <w:rFonts w:ascii="Arial" w:hAnsi="Arial" w:cs="Arial"/>
          <w:b/>
          <w:sz w:val="20"/>
          <w:szCs w:val="20"/>
          <w:lang w:eastAsia="es-ES"/>
        </w:rPr>
      </w:pPr>
    </w:p>
    <w:p w:rsidR="00931CFA" w:rsidRPr="00000CE2" w:rsidRDefault="00931CFA" w:rsidP="00931CFA">
      <w:pPr>
        <w:numPr>
          <w:ilvl w:val="0"/>
          <w:numId w:val="37"/>
        </w:numPr>
        <w:spacing w:after="0" w:line="240" w:lineRule="auto"/>
        <w:jc w:val="both"/>
        <w:rPr>
          <w:rFonts w:ascii="Arial" w:hAnsi="Arial" w:cs="Arial"/>
          <w:sz w:val="20"/>
          <w:szCs w:val="20"/>
          <w:lang w:val="es-ES"/>
        </w:rPr>
      </w:pPr>
      <w:r w:rsidRPr="00000CE2">
        <w:rPr>
          <w:rFonts w:ascii="Arial" w:hAnsi="Arial" w:cs="Arial"/>
          <w:sz w:val="20"/>
          <w:szCs w:val="20"/>
          <w:lang w:val="es-ES"/>
        </w:rPr>
        <w:t>Que ampare el cumplimiento de las condiciones técnicas de los servicios adquiridos, responsabilizándose de los reclamos que se den en la ejecución del contrato.</w:t>
      </w:r>
    </w:p>
    <w:p w:rsidR="00931CFA" w:rsidRDefault="00931CFA" w:rsidP="00931CFA">
      <w:pPr>
        <w:numPr>
          <w:ilvl w:val="0"/>
          <w:numId w:val="37"/>
        </w:numPr>
        <w:spacing w:after="0" w:line="240" w:lineRule="auto"/>
        <w:jc w:val="both"/>
        <w:rPr>
          <w:rFonts w:ascii="Arial" w:hAnsi="Arial" w:cs="Arial"/>
          <w:sz w:val="20"/>
          <w:szCs w:val="20"/>
          <w:lang w:val="es-ES"/>
        </w:rPr>
      </w:pPr>
      <w:r w:rsidRPr="00000CE2">
        <w:rPr>
          <w:rFonts w:ascii="Arial" w:hAnsi="Arial" w:cs="Arial"/>
          <w:sz w:val="20"/>
          <w:szCs w:val="20"/>
          <w:lang w:val="es-ES"/>
        </w:rPr>
        <w:t>Que ampare las especificaciones técnicas de los servicios ofrecidos.</w:t>
      </w:r>
    </w:p>
    <w:p w:rsidR="00931CFA" w:rsidRPr="004841E4" w:rsidRDefault="00931CFA" w:rsidP="00931CFA">
      <w:pPr>
        <w:pStyle w:val="Prrafodelista"/>
        <w:numPr>
          <w:ilvl w:val="0"/>
          <w:numId w:val="37"/>
        </w:numPr>
        <w:rPr>
          <w:rFonts w:ascii="Arial" w:hAnsi="Arial" w:cs="Arial"/>
          <w:sz w:val="20"/>
          <w:szCs w:val="20"/>
          <w:lang w:val="es-ES_tradnl"/>
        </w:rPr>
      </w:pPr>
      <w:r w:rsidRPr="0045380E">
        <w:rPr>
          <w:rFonts w:ascii="Arial" w:hAnsi="Arial" w:cs="Arial"/>
          <w:sz w:val="20"/>
          <w:szCs w:val="20"/>
          <w:lang w:val="es-ES_tradnl"/>
        </w:rPr>
        <w:t>Que ampare la calidad de los insumos y material de osteosíntesis que sean suministrados en la ejecución del objeto contractual.</w:t>
      </w:r>
    </w:p>
    <w:p w:rsidR="00931CFA" w:rsidRPr="00000CE2" w:rsidRDefault="00931CFA" w:rsidP="00931CFA">
      <w:pPr>
        <w:jc w:val="both"/>
        <w:rPr>
          <w:rFonts w:ascii="Arial" w:hAnsi="Arial" w:cs="Arial"/>
          <w:sz w:val="20"/>
          <w:szCs w:val="20"/>
          <w:lang w:val="es-ES"/>
        </w:rPr>
      </w:pPr>
    </w:p>
    <w:p w:rsidR="00931CFA" w:rsidRPr="00000CE2" w:rsidRDefault="00931CFA" w:rsidP="00931CFA">
      <w:pPr>
        <w:pStyle w:val="Prrafodelista"/>
        <w:numPr>
          <w:ilvl w:val="2"/>
          <w:numId w:val="14"/>
        </w:numPr>
        <w:ind w:left="720"/>
        <w:rPr>
          <w:rFonts w:ascii="Arial" w:hAnsi="Arial" w:cs="Arial"/>
          <w:sz w:val="20"/>
          <w:szCs w:val="20"/>
          <w:lang w:val="es-ES"/>
        </w:rPr>
      </w:pPr>
      <w:r w:rsidRPr="00000CE2">
        <w:rPr>
          <w:rFonts w:ascii="Arial" w:hAnsi="Arial" w:cs="Arial"/>
          <w:b/>
          <w:sz w:val="20"/>
          <w:szCs w:val="20"/>
          <w:lang w:val="es-ES"/>
        </w:rPr>
        <w:t xml:space="preserve">TÉRMINO DE RESPUESTA </w:t>
      </w:r>
    </w:p>
    <w:p w:rsidR="00931CFA" w:rsidRDefault="00931CFA" w:rsidP="00931CFA">
      <w:pPr>
        <w:jc w:val="both"/>
        <w:rPr>
          <w:rFonts w:ascii="Arial" w:hAnsi="Arial" w:cs="Arial"/>
          <w:sz w:val="20"/>
          <w:szCs w:val="20"/>
          <w:lang w:val="es-ES"/>
        </w:rPr>
      </w:pPr>
    </w:p>
    <w:p w:rsidR="00931CFA" w:rsidRPr="00000CE2" w:rsidRDefault="00931CFA" w:rsidP="00931CFA">
      <w:pPr>
        <w:jc w:val="both"/>
        <w:rPr>
          <w:rFonts w:ascii="Arial" w:hAnsi="Arial" w:cs="Arial"/>
          <w:sz w:val="20"/>
          <w:szCs w:val="20"/>
          <w:lang w:val="es-ES"/>
        </w:rPr>
      </w:pPr>
      <w:r w:rsidRPr="00000CE2">
        <w:rPr>
          <w:rFonts w:ascii="Arial" w:hAnsi="Arial" w:cs="Arial"/>
          <w:sz w:val="20"/>
          <w:szCs w:val="20"/>
          <w:lang w:val="es-ES"/>
        </w:rPr>
        <w:t>El término de respuesta a la garantía técnica no debe ser superior de</w:t>
      </w:r>
      <w:r>
        <w:rPr>
          <w:rFonts w:ascii="Arial" w:hAnsi="Arial" w:cs="Arial"/>
          <w:sz w:val="20"/>
          <w:szCs w:val="20"/>
          <w:lang w:val="es-ES"/>
        </w:rPr>
        <w:t xml:space="preserve"> </w:t>
      </w:r>
      <w:r w:rsidRPr="00000CE2">
        <w:rPr>
          <w:rFonts w:ascii="Arial" w:hAnsi="Arial" w:cs="Arial"/>
          <w:sz w:val="20"/>
          <w:szCs w:val="20"/>
          <w:lang w:val="es-ES"/>
        </w:rPr>
        <w:t>cinco</w:t>
      </w:r>
      <w:r>
        <w:rPr>
          <w:rFonts w:ascii="Arial" w:hAnsi="Arial" w:cs="Arial"/>
          <w:sz w:val="20"/>
          <w:szCs w:val="20"/>
          <w:lang w:val="es-ES"/>
        </w:rPr>
        <w:t xml:space="preserve"> </w:t>
      </w:r>
      <w:r w:rsidRPr="00000CE2">
        <w:rPr>
          <w:rFonts w:ascii="Arial" w:hAnsi="Arial" w:cs="Arial"/>
          <w:sz w:val="20"/>
          <w:szCs w:val="20"/>
          <w:lang w:val="es-ES"/>
        </w:rPr>
        <w:t>(5)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931CFA" w:rsidRPr="00000CE2" w:rsidRDefault="00931CFA" w:rsidP="00931CFA">
      <w:pPr>
        <w:jc w:val="both"/>
        <w:rPr>
          <w:rFonts w:ascii="Arial" w:hAnsi="Arial" w:cs="Arial"/>
          <w:sz w:val="20"/>
          <w:szCs w:val="20"/>
        </w:rPr>
      </w:pPr>
      <w:r w:rsidRPr="00000CE2">
        <w:rPr>
          <w:rFonts w:ascii="Arial" w:hAnsi="Arial" w:cs="Arial"/>
          <w:sz w:val="20"/>
          <w:szCs w:val="20"/>
          <w:lang w:val="es-ES"/>
        </w:rPr>
        <w:t xml:space="preserve">Estarán a cargo del contratista todos los costos en que deba incurrir en el cumplimiento de su deber de garantía, </w:t>
      </w:r>
      <w:r w:rsidRPr="00000CE2">
        <w:rPr>
          <w:rFonts w:ascii="Arial" w:hAnsi="Arial" w:cs="Arial"/>
          <w:sz w:val="20"/>
          <w:szCs w:val="20"/>
        </w:rPr>
        <w:t>de lo contrario no se aceptará la garantía técnica, sino que se hará efectiva la garantía única de cumplimiento por el amparo de calidad de los servicios.</w:t>
      </w:r>
    </w:p>
    <w:p w:rsidR="00336292" w:rsidRPr="00336292" w:rsidRDefault="00336292" w:rsidP="00336292">
      <w:pPr>
        <w:spacing w:after="0" w:line="0" w:lineRule="atLeast"/>
        <w:jc w:val="both"/>
        <w:rPr>
          <w:rFonts w:ascii="Arial" w:eastAsia="Times New Roman" w:hAnsi="Arial" w:cs="Arial"/>
          <w:color w:val="000000"/>
          <w:sz w:val="20"/>
          <w:lang w:eastAsia="es-ES"/>
        </w:rPr>
      </w:pPr>
    </w:p>
    <w:p w:rsidR="00336292" w:rsidRPr="00336292" w:rsidRDefault="00336292" w:rsidP="00336292">
      <w:pPr>
        <w:spacing w:after="0" w:line="0" w:lineRule="atLeast"/>
        <w:jc w:val="both"/>
        <w:rPr>
          <w:rFonts w:ascii="Arial" w:eastAsia="Times New Roman" w:hAnsi="Arial" w:cs="Arial"/>
          <w:color w:val="000000"/>
          <w:sz w:val="20"/>
          <w:lang w:eastAsia="es-ES"/>
        </w:rPr>
      </w:pPr>
      <w:r w:rsidRPr="00336292">
        <w:rPr>
          <w:rFonts w:ascii="Arial" w:eastAsia="Times New Roman" w:hAnsi="Arial" w:cs="Arial"/>
          <w:color w:val="000000"/>
          <w:sz w:val="20"/>
          <w:lang w:eastAsia="es-ES"/>
        </w:rPr>
        <w:t xml:space="preserve">ME COMPROMETO A DARLES ESTRICTO CUMPLIMIENTO. </w:t>
      </w:r>
    </w:p>
    <w:p w:rsidR="00336292" w:rsidRPr="00336292" w:rsidRDefault="00336292" w:rsidP="00336292">
      <w:pPr>
        <w:spacing w:after="0" w:line="0" w:lineRule="atLeast"/>
        <w:jc w:val="both"/>
        <w:rPr>
          <w:rFonts w:ascii="Arial" w:eastAsia="Times New Roman" w:hAnsi="Arial" w:cs="Arial"/>
          <w:color w:val="000000"/>
          <w:lang w:eastAsia="es-ES"/>
        </w:rPr>
      </w:pPr>
    </w:p>
    <w:p w:rsidR="00336292" w:rsidRPr="00336292" w:rsidRDefault="00336292" w:rsidP="00336292">
      <w:pPr>
        <w:spacing w:after="0" w:line="0" w:lineRule="atLeast"/>
        <w:jc w:val="both"/>
        <w:rPr>
          <w:rFonts w:ascii="Arial" w:eastAsia="Times New Roman" w:hAnsi="Arial" w:cs="Arial"/>
          <w:color w:val="000000"/>
          <w:sz w:val="20"/>
          <w:lang w:eastAsia="es-ES"/>
        </w:rPr>
      </w:pPr>
      <w:r w:rsidRPr="00336292">
        <w:rPr>
          <w:rFonts w:ascii="Arial" w:eastAsia="Times New Roman" w:hAnsi="Arial" w:cs="Arial"/>
          <w:color w:val="000000"/>
          <w:sz w:val="20"/>
          <w:lang w:eastAsia="es-ES"/>
        </w:rPr>
        <w:t xml:space="preserve">Cordialmente, ____________________________________ </w:t>
      </w:r>
    </w:p>
    <w:p w:rsidR="00336292" w:rsidRPr="00336292" w:rsidRDefault="00336292" w:rsidP="00336292">
      <w:pPr>
        <w:spacing w:after="0" w:line="0" w:lineRule="atLeast"/>
        <w:jc w:val="both"/>
        <w:rPr>
          <w:rFonts w:ascii="Arial" w:eastAsia="Times New Roman" w:hAnsi="Arial" w:cs="Arial"/>
          <w:color w:val="000000"/>
          <w:sz w:val="20"/>
          <w:lang w:eastAsia="es-ES"/>
        </w:rPr>
      </w:pPr>
      <w:r w:rsidRPr="00336292">
        <w:rPr>
          <w:rFonts w:ascii="Arial" w:eastAsia="Times New Roman" w:hAnsi="Arial" w:cs="Arial"/>
          <w:color w:val="000000"/>
          <w:sz w:val="20"/>
          <w:lang w:eastAsia="es-ES"/>
        </w:rPr>
        <w:t>(Nombre y firma del representante legal del proponente) Cedula de Ciudadanía.</w:t>
      </w:r>
    </w:p>
    <w:p w:rsidR="00336292" w:rsidRPr="00336292" w:rsidRDefault="00336292" w:rsidP="00336292">
      <w:pPr>
        <w:spacing w:after="0" w:line="240" w:lineRule="auto"/>
        <w:rPr>
          <w:rFonts w:ascii="Arial" w:eastAsia="Times New Roman" w:hAnsi="Arial" w:cs="Arial"/>
          <w:color w:val="000000"/>
          <w:sz w:val="20"/>
          <w:lang w:eastAsia="es-ES"/>
        </w:rPr>
      </w:pPr>
      <w:r w:rsidRPr="00336292">
        <w:rPr>
          <w:rFonts w:ascii="Arial" w:eastAsia="Times New Roman" w:hAnsi="Arial" w:cs="Arial"/>
          <w:color w:val="000000"/>
          <w:sz w:val="20"/>
          <w:lang w:eastAsia="es-ES"/>
        </w:rPr>
        <w:br w:type="page"/>
      </w:r>
    </w:p>
    <w:p w:rsidR="00336292" w:rsidRPr="00336292" w:rsidRDefault="00336292" w:rsidP="00336292">
      <w:pPr>
        <w:spacing w:after="0" w:line="0" w:lineRule="atLeast"/>
        <w:jc w:val="center"/>
        <w:rPr>
          <w:rFonts w:ascii="Arial" w:eastAsia="Times New Roman" w:hAnsi="Arial" w:cs="Arial"/>
          <w:color w:val="000000"/>
          <w:sz w:val="20"/>
          <w:lang w:eastAsia="es-ES"/>
        </w:rPr>
      </w:pPr>
      <w:r w:rsidRPr="00336292">
        <w:rPr>
          <w:rFonts w:ascii="Arial" w:eastAsia="Arial Unicode MS" w:hAnsi="Arial" w:cs="Arial"/>
          <w:b/>
          <w:color w:val="000000"/>
          <w:sz w:val="20"/>
          <w:szCs w:val="20"/>
          <w:lang w:eastAsia="es-ES"/>
        </w:rPr>
        <w:t>FORMULARIO</w:t>
      </w:r>
      <w:r w:rsidRPr="00336292">
        <w:rPr>
          <w:rFonts w:ascii="Arial" w:eastAsia="Times New Roman" w:hAnsi="Arial" w:cs="Arial"/>
          <w:b/>
          <w:bCs/>
          <w:color w:val="000000"/>
          <w:sz w:val="20"/>
          <w:szCs w:val="20"/>
          <w:lang w:eastAsia="es-ES"/>
        </w:rPr>
        <w:t xml:space="preserve"> N° 13</w:t>
      </w: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szCs w:val="20"/>
          <w:lang w:val="es-ES"/>
        </w:rPr>
      </w:pPr>
      <w:r w:rsidRPr="00336292">
        <w:rPr>
          <w:rFonts w:ascii="Arial" w:eastAsia="Times New Roman" w:hAnsi="Arial" w:cs="Arial"/>
          <w:b/>
          <w:bCs/>
          <w:color w:val="000000"/>
          <w:sz w:val="20"/>
          <w:szCs w:val="20"/>
          <w:lang w:val="es-ES"/>
        </w:rPr>
        <w:t>EXPERIENCIA HABILITANTE DEL PROPONENTE</w:t>
      </w: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Ciudad y fecha </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REF: PROCESO DE SELECCIÓN ABREVIADA No. XXX-DMBUG-201X. </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PROPONENTE: ________________________________________________________________</w:t>
      </w:r>
    </w:p>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PERSONA QUE ACREDITA LA EXPERIENCIA</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8B5FFE">
      <w:pPr>
        <w:numPr>
          <w:ilvl w:val="0"/>
          <w:numId w:val="17"/>
        </w:numPr>
        <w:autoSpaceDE w:val="0"/>
        <w:autoSpaceDN w:val="0"/>
        <w:adjustRightInd w:val="0"/>
        <w:spacing w:after="0" w:line="240" w:lineRule="auto"/>
        <w:jc w:val="both"/>
        <w:rPr>
          <w:rFonts w:ascii="Arial" w:eastAsia="Times New Roman" w:hAnsi="Arial" w:cs="Arial"/>
          <w:color w:val="000000"/>
          <w:sz w:val="20"/>
          <w:szCs w:val="20"/>
          <w:lang w:val="en-US"/>
        </w:rPr>
      </w:pPr>
      <w:r w:rsidRPr="00336292">
        <w:rPr>
          <w:rFonts w:ascii="Arial" w:eastAsia="Times New Roman" w:hAnsi="Arial" w:cs="Arial"/>
          <w:color w:val="000000"/>
          <w:sz w:val="20"/>
          <w:szCs w:val="20"/>
          <w:lang w:val="en-US"/>
        </w:rPr>
        <w:t>Para los oferentes nacionales:</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n-US"/>
        </w:rPr>
      </w:pPr>
    </w:p>
    <w:tbl>
      <w:tblPr>
        <w:tblW w:w="7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3"/>
        <w:gridCol w:w="3827"/>
      </w:tblGrid>
      <w:tr w:rsidR="00336292" w:rsidRPr="00336292" w:rsidTr="00336292">
        <w:trPr>
          <w:jc w:val="center"/>
        </w:trPr>
        <w:tc>
          <w:tcPr>
            <w:tcW w:w="7610" w:type="dxa"/>
            <w:gridSpan w:val="2"/>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18"/>
                <w:lang w:val="es-ES" w:eastAsia="es-ES"/>
              </w:rPr>
              <w:t>INFORMACION DE EXPERIENCIA HABILITANTE ACREDITADA</w:t>
            </w:r>
          </w:p>
        </w:tc>
      </w:tr>
      <w:tr w:rsidR="00336292" w:rsidRPr="00336292" w:rsidTr="00336292">
        <w:trPr>
          <w:jc w:val="center"/>
        </w:trPr>
        <w:tc>
          <w:tcPr>
            <w:tcW w:w="3783"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18"/>
                <w:lang w:val="es-ES" w:eastAsia="es-ES"/>
              </w:rPr>
              <w:t>Número del contrato ejecutado</w:t>
            </w:r>
          </w:p>
        </w:tc>
        <w:tc>
          <w:tcPr>
            <w:tcW w:w="3827"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r w:rsidR="00336292" w:rsidRPr="00336292" w:rsidTr="00336292">
        <w:trPr>
          <w:jc w:val="center"/>
        </w:trPr>
        <w:tc>
          <w:tcPr>
            <w:tcW w:w="3783"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18"/>
                <w:lang w:val="es-ES" w:eastAsia="es-ES"/>
              </w:rPr>
              <w:t>Nombre del contratante</w:t>
            </w:r>
          </w:p>
        </w:tc>
        <w:tc>
          <w:tcPr>
            <w:tcW w:w="3827"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r w:rsidR="00336292" w:rsidRPr="00336292" w:rsidTr="00336292">
        <w:trPr>
          <w:jc w:val="center"/>
        </w:trPr>
        <w:tc>
          <w:tcPr>
            <w:tcW w:w="3783"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18"/>
                <w:lang w:val="es-ES" w:eastAsia="es-ES"/>
              </w:rPr>
              <w:t>Fecha de iniciación del contrato</w:t>
            </w:r>
          </w:p>
        </w:tc>
        <w:tc>
          <w:tcPr>
            <w:tcW w:w="3827"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r w:rsidR="00336292" w:rsidRPr="00336292" w:rsidTr="00336292">
        <w:trPr>
          <w:jc w:val="center"/>
        </w:trPr>
        <w:tc>
          <w:tcPr>
            <w:tcW w:w="3783"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18"/>
                <w:lang w:val="es-ES" w:eastAsia="es-ES"/>
              </w:rPr>
              <w:t>Fecha de terminación del contrato</w:t>
            </w:r>
          </w:p>
        </w:tc>
        <w:tc>
          <w:tcPr>
            <w:tcW w:w="3827"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r w:rsidR="00336292" w:rsidRPr="00336292" w:rsidTr="00336292">
        <w:trPr>
          <w:jc w:val="center"/>
        </w:trPr>
        <w:tc>
          <w:tcPr>
            <w:tcW w:w="3783"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18"/>
                <w:lang w:val="es-ES" w:eastAsia="es-ES"/>
              </w:rPr>
              <w:t>Objeto del contrato</w:t>
            </w:r>
          </w:p>
        </w:tc>
        <w:tc>
          <w:tcPr>
            <w:tcW w:w="3827"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r w:rsidR="00336292" w:rsidRPr="00336292" w:rsidTr="00336292">
        <w:trPr>
          <w:jc w:val="center"/>
        </w:trPr>
        <w:tc>
          <w:tcPr>
            <w:tcW w:w="3783"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eastAsia="es-ES"/>
              </w:rPr>
            </w:pPr>
            <w:r w:rsidRPr="00336292">
              <w:rPr>
                <w:rFonts w:ascii="Arial" w:eastAsia="Times New Roman" w:hAnsi="Arial" w:cs="Arial"/>
                <w:color w:val="000000"/>
                <w:sz w:val="18"/>
                <w:szCs w:val="18"/>
                <w:lang w:eastAsia="es-ES"/>
              </w:rPr>
              <w:t>Valor del contrato (Valor contrato principal más adiciones, sobre las cuáles se efectuará la respectiva verificación)</w:t>
            </w:r>
          </w:p>
        </w:tc>
        <w:tc>
          <w:tcPr>
            <w:tcW w:w="3827"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bl>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rPr>
      </w:pPr>
    </w:p>
    <w:p w:rsidR="00336292" w:rsidRPr="00336292" w:rsidRDefault="00336292" w:rsidP="008B5FFE">
      <w:pPr>
        <w:numPr>
          <w:ilvl w:val="0"/>
          <w:numId w:val="17"/>
        </w:num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Para los oferentes extranjeros sin sucursal en Colombia: </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p>
    <w:tbl>
      <w:tblPr>
        <w:tblW w:w="106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8"/>
        <w:gridCol w:w="709"/>
        <w:gridCol w:w="2008"/>
        <w:gridCol w:w="1358"/>
        <w:gridCol w:w="1374"/>
        <w:gridCol w:w="1761"/>
        <w:gridCol w:w="1656"/>
      </w:tblGrid>
      <w:tr w:rsidR="00336292" w:rsidRPr="00336292" w:rsidTr="00336292">
        <w:trPr>
          <w:jc w:val="center"/>
        </w:trPr>
        <w:tc>
          <w:tcPr>
            <w:tcW w:w="1798"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20"/>
                <w:lang w:val="es-ES" w:eastAsia="es-ES"/>
              </w:rPr>
              <w:t>CLASE/No. DE DOCUMENTO (CERTIFICACIÓN, CONTRATO, FACTURA, …)</w:t>
            </w:r>
          </w:p>
        </w:tc>
        <w:tc>
          <w:tcPr>
            <w:tcW w:w="709"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20"/>
                <w:lang w:val="es-ES" w:eastAsia="es-ES"/>
              </w:rPr>
              <w:t>AÑO</w:t>
            </w:r>
          </w:p>
        </w:tc>
        <w:tc>
          <w:tcPr>
            <w:tcW w:w="2008"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20"/>
                <w:lang w:val="es-ES" w:eastAsia="es-ES"/>
              </w:rPr>
              <w:t>OBJETO</w:t>
            </w:r>
          </w:p>
        </w:tc>
        <w:tc>
          <w:tcPr>
            <w:tcW w:w="1358"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20"/>
                <w:lang w:val="es-ES" w:eastAsia="es-ES"/>
              </w:rPr>
              <w:t>VALOR</w:t>
            </w:r>
          </w:p>
        </w:tc>
        <w:tc>
          <w:tcPr>
            <w:tcW w:w="1374"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20"/>
                <w:lang w:val="es-ES" w:eastAsia="es-ES"/>
              </w:rPr>
              <w:t>FOLIO (DEL SOPORTE)</w:t>
            </w:r>
          </w:p>
        </w:tc>
        <w:tc>
          <w:tcPr>
            <w:tcW w:w="1761"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20"/>
                <w:lang w:val="es-ES" w:eastAsia="es-ES"/>
              </w:rPr>
              <w:t>NOMBRE (nombre del comprador)</w:t>
            </w:r>
          </w:p>
        </w:tc>
        <w:tc>
          <w:tcPr>
            <w:tcW w:w="1656"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r w:rsidRPr="00336292">
              <w:rPr>
                <w:rFonts w:ascii="Arial" w:eastAsia="Times New Roman" w:hAnsi="Arial" w:cs="Arial"/>
                <w:color w:val="000000"/>
                <w:sz w:val="18"/>
                <w:szCs w:val="20"/>
                <w:lang w:val="es-ES" w:eastAsia="es-ES"/>
              </w:rPr>
              <w:t>TELÉFONO/ DIRECCIÓN</w:t>
            </w:r>
          </w:p>
        </w:tc>
      </w:tr>
      <w:tr w:rsidR="00336292" w:rsidRPr="00336292" w:rsidTr="00336292">
        <w:trPr>
          <w:jc w:val="center"/>
        </w:trPr>
        <w:tc>
          <w:tcPr>
            <w:tcW w:w="1798"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709"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2008"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358"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374"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761"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656"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r w:rsidR="00336292" w:rsidRPr="00336292" w:rsidTr="00336292">
        <w:trPr>
          <w:jc w:val="center"/>
        </w:trPr>
        <w:tc>
          <w:tcPr>
            <w:tcW w:w="1798"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709"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2008"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358"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374"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761"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656"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r w:rsidR="00336292" w:rsidRPr="00336292" w:rsidTr="00336292">
        <w:trPr>
          <w:jc w:val="center"/>
        </w:trPr>
        <w:tc>
          <w:tcPr>
            <w:tcW w:w="1798"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709"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2008"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358"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374"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761" w:type="dxa"/>
            <w:shd w:val="clear" w:color="auto" w:fill="auto"/>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c>
          <w:tcPr>
            <w:tcW w:w="1656" w:type="dxa"/>
            <w:shd w:val="clear" w:color="auto" w:fill="auto"/>
            <w:vAlign w:val="center"/>
          </w:tcPr>
          <w:p w:rsidR="00336292" w:rsidRPr="00336292" w:rsidRDefault="00336292" w:rsidP="00336292">
            <w:pPr>
              <w:autoSpaceDE w:val="0"/>
              <w:autoSpaceDN w:val="0"/>
              <w:adjustRightInd w:val="0"/>
              <w:spacing w:after="0" w:line="240" w:lineRule="auto"/>
              <w:jc w:val="center"/>
              <w:rPr>
                <w:rFonts w:ascii="Arial" w:eastAsia="Times New Roman" w:hAnsi="Arial" w:cs="Arial"/>
                <w:color w:val="000000"/>
                <w:sz w:val="18"/>
                <w:szCs w:val="18"/>
                <w:lang w:val="es-ES" w:eastAsia="es-ES"/>
              </w:rPr>
            </w:pPr>
          </w:p>
        </w:tc>
      </w:tr>
    </w:tbl>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n-U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18"/>
          <w:szCs w:val="20"/>
          <w:lang w:val="en-US"/>
        </w:rPr>
      </w:pPr>
      <w:r w:rsidRPr="00336292">
        <w:rPr>
          <w:rFonts w:ascii="Arial" w:eastAsia="Times New Roman" w:hAnsi="Arial" w:cs="Arial"/>
          <w:color w:val="000000"/>
          <w:sz w:val="18"/>
          <w:szCs w:val="20"/>
          <w:lang w:val="en-US"/>
        </w:rPr>
        <w:t>Tener en cuenta:</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18"/>
          <w:szCs w:val="20"/>
          <w:lang w:val="en-US"/>
        </w:rPr>
      </w:pPr>
    </w:p>
    <w:p w:rsidR="00336292" w:rsidRPr="00336292" w:rsidRDefault="00336292" w:rsidP="00336292">
      <w:pPr>
        <w:autoSpaceDE w:val="0"/>
        <w:autoSpaceDN w:val="0"/>
        <w:adjustRightInd w:val="0"/>
        <w:spacing w:after="0" w:line="240" w:lineRule="auto"/>
        <w:jc w:val="both"/>
        <w:rPr>
          <w:rFonts w:ascii="Arial" w:eastAsia="Times New Roman" w:hAnsi="Arial" w:cs="Arial"/>
          <w:sz w:val="18"/>
          <w:szCs w:val="20"/>
          <w:lang w:eastAsia="es-ES"/>
        </w:rPr>
      </w:pPr>
      <w:r w:rsidRPr="00336292">
        <w:rPr>
          <w:rFonts w:ascii="Arial" w:eastAsia="Times New Roman" w:hAnsi="Arial" w:cs="Arial"/>
          <w:sz w:val="18"/>
          <w:szCs w:val="20"/>
          <w:lang w:eastAsia="es-ES"/>
        </w:rPr>
        <w:t xml:space="preserve">a) La certificación de experiencias deben estar suscritas por el representante legal y/o funcionaria competente de la entidad contratante. </w:t>
      </w:r>
    </w:p>
    <w:p w:rsidR="00336292" w:rsidRPr="00336292" w:rsidRDefault="00336292" w:rsidP="00336292">
      <w:pPr>
        <w:autoSpaceDE w:val="0"/>
        <w:autoSpaceDN w:val="0"/>
        <w:adjustRightInd w:val="0"/>
        <w:spacing w:after="0" w:line="240" w:lineRule="auto"/>
        <w:jc w:val="both"/>
        <w:rPr>
          <w:rFonts w:ascii="Arial" w:eastAsia="Times New Roman" w:hAnsi="Arial" w:cs="Arial"/>
          <w:sz w:val="18"/>
          <w:szCs w:val="20"/>
          <w:lang w:eastAsia="es-ES"/>
        </w:rPr>
      </w:pPr>
      <w:r w:rsidRPr="00336292">
        <w:rPr>
          <w:rFonts w:ascii="Arial" w:eastAsia="Times New Roman" w:hAnsi="Arial" w:cs="Arial"/>
          <w:sz w:val="18"/>
          <w:szCs w:val="20"/>
          <w:lang w:eastAsia="es-ES"/>
        </w:rPr>
        <w:t xml:space="preserve">b) En caso de que la certificación sea expedida a un consorcio o unión temporal, el proponente deberá adjuntar a su oferta el documento consorcial a su equivalente. </w:t>
      </w:r>
    </w:p>
    <w:p w:rsidR="00336292" w:rsidRPr="00336292" w:rsidRDefault="00336292" w:rsidP="00336292">
      <w:pPr>
        <w:autoSpaceDE w:val="0"/>
        <w:autoSpaceDN w:val="0"/>
        <w:adjustRightInd w:val="0"/>
        <w:spacing w:after="0" w:line="240" w:lineRule="auto"/>
        <w:jc w:val="both"/>
        <w:rPr>
          <w:rFonts w:ascii="Arial" w:eastAsia="Times New Roman" w:hAnsi="Arial" w:cs="Arial"/>
          <w:sz w:val="18"/>
          <w:szCs w:val="20"/>
          <w:lang w:eastAsia="es-ES"/>
        </w:rPr>
      </w:pPr>
      <w:r w:rsidRPr="00336292">
        <w:rPr>
          <w:rFonts w:ascii="Arial" w:eastAsia="Times New Roman" w:hAnsi="Arial" w:cs="Arial"/>
          <w:sz w:val="18"/>
          <w:szCs w:val="20"/>
          <w:lang w:eastAsia="es-ES"/>
        </w:rPr>
        <w:t xml:space="preserve">c) Si la certificación incluye varios contratos, se debe identificar en forma precisa si son contratos adicionales al principal lo son contratos nuevos, indicando en cada uno de ellos sus plazos, valor. </w:t>
      </w:r>
    </w:p>
    <w:p w:rsidR="00336292" w:rsidRPr="00336292" w:rsidRDefault="00336292" w:rsidP="00336292">
      <w:pPr>
        <w:autoSpaceDE w:val="0"/>
        <w:autoSpaceDN w:val="0"/>
        <w:adjustRightInd w:val="0"/>
        <w:spacing w:after="0" w:line="240" w:lineRule="auto"/>
        <w:jc w:val="both"/>
        <w:rPr>
          <w:rFonts w:ascii="Arial" w:eastAsia="Times New Roman" w:hAnsi="Arial" w:cs="Arial"/>
          <w:sz w:val="18"/>
          <w:szCs w:val="20"/>
          <w:lang w:eastAsia="es-ES"/>
        </w:rPr>
      </w:pPr>
      <w:r w:rsidRPr="00336292">
        <w:rPr>
          <w:rFonts w:ascii="Arial" w:eastAsia="Times New Roman" w:hAnsi="Arial" w:cs="Arial"/>
          <w:sz w:val="18"/>
          <w:szCs w:val="20"/>
          <w:lang w:eastAsia="es-ES"/>
        </w:rPr>
        <w:t>d) Cuando se trate de Consorcios o Uniones temporales, un extremo de estos podrá certificar toda la experiencia requerida.</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18"/>
          <w:szCs w:val="20"/>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18"/>
          <w:szCs w:val="20"/>
          <w:lang w:val="es-ES"/>
        </w:rPr>
        <w:t>Declaramos, bajo nuestra responsabilidad personal, y comprometiendo la responsabilidad institucional de las personas jurídicas que representamos, que la información antes consignada es totalmente cierta, y puede ser verificada.</w:t>
      </w:r>
      <w:r w:rsidRPr="00336292">
        <w:rPr>
          <w:rFonts w:ascii="Arial" w:eastAsia="Times New Roman" w:hAnsi="Arial" w:cs="Arial"/>
          <w:color w:val="000000"/>
          <w:sz w:val="20"/>
          <w:szCs w:val="20"/>
          <w:lang w:val="es-ES"/>
        </w:rPr>
        <w:t xml:space="preserve"> </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Atentamente,</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____________________________________________________ </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FIRMA – POSFIRMA REPRESENTANTE LEGAL O APODERADO </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Nombre: XXXXXXXXXXXXXXX </w:t>
      </w:r>
    </w:p>
    <w:p w:rsidR="00336292" w:rsidRPr="00336292" w:rsidRDefault="00336292" w:rsidP="00336292">
      <w:pPr>
        <w:autoSpaceDE w:val="0"/>
        <w:autoSpaceDN w:val="0"/>
        <w:adjustRightInd w:val="0"/>
        <w:spacing w:after="0" w:line="240" w:lineRule="auto"/>
        <w:ind w:left="720"/>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C.C. / NIT XXXXXXX</w:t>
      </w:r>
    </w:p>
    <w:p w:rsidR="00336292" w:rsidRPr="00336292" w:rsidRDefault="00336292" w:rsidP="00336292">
      <w:pPr>
        <w:spacing w:after="0" w:line="240" w:lineRule="auto"/>
        <w:jc w:val="both"/>
        <w:rPr>
          <w:rFonts w:ascii="Arial" w:eastAsia="Times New Roman" w:hAnsi="Arial" w:cs="Arial"/>
          <w:color w:val="000000"/>
          <w:sz w:val="20"/>
          <w:szCs w:val="20"/>
          <w:lang w:val="es-ES" w:eastAsia="es-ES"/>
        </w:rPr>
      </w:pPr>
      <w:r w:rsidRPr="00336292">
        <w:rPr>
          <w:rFonts w:ascii="Arial" w:eastAsia="Times New Roman" w:hAnsi="Arial" w:cs="Arial"/>
          <w:sz w:val="20"/>
          <w:szCs w:val="20"/>
          <w:lang w:eastAsia="es-ES"/>
        </w:rPr>
        <w:br w:type="page"/>
      </w:r>
    </w:p>
    <w:p w:rsidR="00336292" w:rsidRPr="00336292" w:rsidRDefault="00336292" w:rsidP="00336292">
      <w:pPr>
        <w:autoSpaceDE w:val="0"/>
        <w:autoSpaceDN w:val="0"/>
        <w:adjustRightInd w:val="0"/>
        <w:spacing w:after="0" w:line="240" w:lineRule="auto"/>
        <w:jc w:val="center"/>
        <w:rPr>
          <w:rFonts w:ascii="Arial" w:eastAsia="Arial Unicode MS" w:hAnsi="Arial" w:cs="Arial"/>
          <w:b/>
          <w:color w:val="000000"/>
          <w:sz w:val="20"/>
          <w:lang w:val="es-ES"/>
        </w:rPr>
      </w:pP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lang w:val="es-ES"/>
        </w:rPr>
      </w:pPr>
      <w:r w:rsidRPr="00336292">
        <w:rPr>
          <w:rFonts w:ascii="Arial" w:eastAsia="Arial Unicode MS" w:hAnsi="Arial" w:cs="Arial"/>
          <w:b/>
          <w:color w:val="000000"/>
          <w:sz w:val="20"/>
          <w:lang w:val="es-ES"/>
        </w:rPr>
        <w:t>FORMULARIO</w:t>
      </w:r>
      <w:r w:rsidRPr="00336292">
        <w:rPr>
          <w:rFonts w:ascii="Arial" w:eastAsia="Times New Roman" w:hAnsi="Arial" w:cs="Arial"/>
          <w:b/>
          <w:bCs/>
          <w:color w:val="000000"/>
          <w:sz w:val="20"/>
          <w:lang w:val="es-ES"/>
        </w:rPr>
        <w:t xml:space="preserve"> N° 14</w:t>
      </w: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szCs w:val="20"/>
          <w:lang w:val="es-ES"/>
        </w:rPr>
      </w:pPr>
      <w:r w:rsidRPr="00336292">
        <w:rPr>
          <w:rFonts w:ascii="Arial" w:eastAsia="Times New Roman" w:hAnsi="Arial" w:cs="Arial"/>
          <w:b/>
          <w:bCs/>
          <w:color w:val="000000"/>
          <w:sz w:val="20"/>
          <w:szCs w:val="20"/>
          <w:lang w:val="es-ES"/>
        </w:rPr>
        <w:t>CUMPLIMIENTO LEY 816 DE 2003 “PROTECCION A LA INDUSTRIA NACIONAL”</w:t>
      </w: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szCs w:val="20"/>
          <w:lang w:val="es-ES"/>
        </w:rPr>
      </w:pP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Yo (nombre representante legal) identificado como parece al pie de mi firma, declaro bajo responsabilidad personal y comprometiendo a las personas jurídicas que represento, según corresponda, que los bienes y/o servicios que represento, según corresponda, que los bienes y/o servicios ofrecidos en el presente proceso de contratación son: </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Deberá diligenciar</w:t>
      </w:r>
      <w:r w:rsidR="004D4D90">
        <w:rPr>
          <w:rFonts w:ascii="Arial" w:eastAsia="Times New Roman" w:hAnsi="Arial" w:cs="Arial"/>
          <w:color w:val="000000"/>
          <w:sz w:val="20"/>
          <w:szCs w:val="20"/>
          <w:lang w:val="es-ES"/>
        </w:rPr>
        <w:t xml:space="preserve"> con una X</w:t>
      </w:r>
      <w:r w:rsidRPr="00336292">
        <w:rPr>
          <w:rFonts w:ascii="Arial" w:eastAsia="Times New Roman" w:hAnsi="Arial" w:cs="Arial"/>
          <w:color w:val="000000"/>
          <w:sz w:val="20"/>
          <w:szCs w:val="20"/>
          <w:lang w:val="es-ES"/>
        </w:rPr>
        <w:t xml:space="preserve">: </w:t>
      </w:r>
    </w:p>
    <w:p w:rsidR="00336292" w:rsidRDefault="00336292" w:rsidP="00EE3700">
      <w:pPr>
        <w:tabs>
          <w:tab w:val="left" w:pos="720"/>
          <w:tab w:val="left" w:pos="1418"/>
        </w:tabs>
        <w:spacing w:after="200" w:line="240" w:lineRule="auto"/>
        <w:ind w:left="720"/>
        <w:jc w:val="both"/>
        <w:rPr>
          <w:rStyle w:val="nfasis"/>
          <w:rFonts w:ascii="Arial" w:eastAsia="ArialNarrow" w:hAnsi="Arial" w:cs="Arial"/>
          <w:sz w:val="20"/>
          <w:szCs w:val="20"/>
          <w:lang w:eastAsia="x-none"/>
        </w:rPr>
      </w:pPr>
    </w:p>
    <w:p w:rsidR="00D508BE" w:rsidRDefault="00D508BE" w:rsidP="00D508BE">
      <w:pPr>
        <w:autoSpaceDE w:val="0"/>
        <w:autoSpaceDN w:val="0"/>
        <w:adjustRightInd w:val="0"/>
        <w:ind w:right="18"/>
        <w:jc w:val="both"/>
        <w:rPr>
          <w:rFonts w:ascii="Arial" w:eastAsia="ArialNarrow" w:hAnsi="Arial" w:cs="Arial"/>
          <w:b/>
          <w:bCs/>
          <w:sz w:val="20"/>
          <w:szCs w:val="20"/>
          <w:lang w:val="es-ES"/>
        </w:rPr>
      </w:pPr>
      <w:r w:rsidRPr="00AF4C14">
        <w:rPr>
          <w:rFonts w:ascii="Arial" w:eastAsia="ArialNarrow" w:hAnsi="Arial" w:cs="Arial"/>
          <w:b/>
          <w:bCs/>
          <w:sz w:val="20"/>
          <w:szCs w:val="20"/>
          <w:lang w:val="es-ES"/>
        </w:rPr>
        <w:t>El 80% de personal médico asistencial es colombian</w:t>
      </w:r>
      <w:r>
        <w:rPr>
          <w:rFonts w:ascii="Arial" w:eastAsia="ArialNarrow" w:hAnsi="Arial" w:cs="Arial"/>
          <w:b/>
          <w:bCs/>
          <w:sz w:val="20"/>
          <w:szCs w:val="20"/>
          <w:lang w:val="es-ES"/>
        </w:rPr>
        <w:t>o en la prestación del servicio. (    )</w:t>
      </w:r>
    </w:p>
    <w:p w:rsidR="00D508BE" w:rsidRPr="002F3597" w:rsidRDefault="00D508BE" w:rsidP="00D508BE">
      <w:pPr>
        <w:autoSpaceDE w:val="0"/>
        <w:autoSpaceDN w:val="0"/>
        <w:adjustRightInd w:val="0"/>
        <w:ind w:right="18"/>
        <w:jc w:val="both"/>
        <w:rPr>
          <w:rFonts w:ascii="Arial" w:eastAsia="ArialNarrow" w:hAnsi="Arial" w:cs="Arial"/>
          <w:sz w:val="20"/>
          <w:szCs w:val="20"/>
          <w:lang w:val="es-ES"/>
        </w:rPr>
      </w:pPr>
    </w:p>
    <w:p w:rsidR="00D508BE" w:rsidRDefault="00D508BE" w:rsidP="00D508BE">
      <w:pPr>
        <w:autoSpaceDE w:val="0"/>
        <w:autoSpaceDN w:val="0"/>
        <w:adjustRightInd w:val="0"/>
        <w:ind w:right="18"/>
        <w:jc w:val="both"/>
        <w:rPr>
          <w:rFonts w:ascii="Arial" w:eastAsia="ArialNarrow" w:hAnsi="Arial" w:cs="Arial"/>
          <w:b/>
          <w:bCs/>
          <w:sz w:val="20"/>
          <w:szCs w:val="20"/>
          <w:lang w:val="es-ES"/>
        </w:rPr>
      </w:pPr>
      <w:r w:rsidRPr="00AF4C14">
        <w:rPr>
          <w:rFonts w:ascii="Arial" w:eastAsia="ArialNarrow" w:hAnsi="Arial" w:cs="Arial"/>
          <w:b/>
          <w:bCs/>
          <w:sz w:val="20"/>
          <w:szCs w:val="20"/>
          <w:lang w:val="es-ES"/>
        </w:rPr>
        <w:t>El 50% de personal médico asistencial es colombian</w:t>
      </w:r>
      <w:r>
        <w:rPr>
          <w:rFonts w:ascii="Arial" w:eastAsia="ArialNarrow" w:hAnsi="Arial" w:cs="Arial"/>
          <w:b/>
          <w:bCs/>
          <w:sz w:val="20"/>
          <w:szCs w:val="20"/>
          <w:lang w:val="es-ES"/>
        </w:rPr>
        <w:t>o en la prestación del servicio. (    )</w:t>
      </w:r>
    </w:p>
    <w:p w:rsidR="00EE3700" w:rsidRPr="00D508BE" w:rsidRDefault="00EE3700" w:rsidP="00336292">
      <w:pPr>
        <w:spacing w:after="200" w:line="240" w:lineRule="auto"/>
        <w:ind w:left="720"/>
        <w:jc w:val="both"/>
        <w:rPr>
          <w:rFonts w:ascii="Arial" w:eastAsia="ArialNarrow" w:hAnsi="Arial" w:cs="Arial"/>
          <w:lang w:val="es-ES" w:eastAsia="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Calibri" w:hAnsi="Arial" w:cs="Arial"/>
          <w:color w:val="000000"/>
          <w:sz w:val="20"/>
          <w:szCs w:val="20"/>
        </w:rPr>
      </w:pPr>
      <w:r w:rsidRPr="00336292">
        <w:rPr>
          <w:rFonts w:ascii="Arial" w:eastAsia="Calibri" w:hAnsi="Arial" w:cs="Arial"/>
          <w:color w:val="000000"/>
          <w:sz w:val="20"/>
          <w:szCs w:val="20"/>
        </w:rPr>
        <w:t>______________________________________</w:t>
      </w:r>
    </w:p>
    <w:p w:rsidR="00336292" w:rsidRPr="00336292" w:rsidRDefault="00336292" w:rsidP="00336292">
      <w:pPr>
        <w:autoSpaceDE w:val="0"/>
        <w:autoSpaceDN w:val="0"/>
        <w:adjustRightInd w:val="0"/>
        <w:spacing w:after="0" w:line="240" w:lineRule="auto"/>
        <w:jc w:val="both"/>
        <w:rPr>
          <w:rFonts w:ascii="Arial" w:eastAsia="Calibri" w:hAnsi="Arial" w:cs="Arial"/>
          <w:color w:val="000000"/>
          <w:sz w:val="20"/>
          <w:szCs w:val="20"/>
        </w:rPr>
      </w:pPr>
      <w:r w:rsidRPr="00336292">
        <w:rPr>
          <w:rFonts w:ascii="Arial" w:eastAsia="Calibri" w:hAnsi="Arial" w:cs="Arial"/>
          <w:color w:val="000000"/>
          <w:sz w:val="20"/>
          <w:szCs w:val="20"/>
        </w:rPr>
        <w:t xml:space="preserve">Firma del Representante Legal y/o apoderado </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C.C</w:t>
      </w:r>
    </w:p>
    <w:p w:rsidR="00336292" w:rsidRPr="00336292" w:rsidRDefault="00336292" w:rsidP="00336292">
      <w:pPr>
        <w:spacing w:after="0" w:line="240" w:lineRule="auto"/>
        <w:jc w:val="both"/>
        <w:rPr>
          <w:rFonts w:ascii="Arial" w:eastAsia="Times New Roman" w:hAnsi="Arial" w:cs="Times New Roman"/>
          <w:sz w:val="20"/>
          <w:szCs w:val="24"/>
          <w:lang w:eastAsia="es-ES"/>
        </w:rPr>
      </w:pPr>
    </w:p>
    <w:p w:rsidR="00336292" w:rsidRPr="00336292" w:rsidRDefault="00336292" w:rsidP="00336292">
      <w:pPr>
        <w:spacing w:after="0" w:line="240" w:lineRule="auto"/>
        <w:jc w:val="both"/>
        <w:rPr>
          <w:rFonts w:ascii="Arial" w:eastAsia="Times New Roman" w:hAnsi="Arial" w:cs="Times New Roman"/>
          <w:sz w:val="20"/>
          <w:szCs w:val="24"/>
          <w:lang w:eastAsia="es-ES"/>
        </w:rPr>
      </w:pPr>
    </w:p>
    <w:p w:rsidR="00336292" w:rsidRPr="00336292" w:rsidRDefault="00336292" w:rsidP="00336292">
      <w:pPr>
        <w:spacing w:after="0" w:line="240" w:lineRule="auto"/>
        <w:jc w:val="both"/>
        <w:rPr>
          <w:rFonts w:ascii="Arial" w:eastAsia="Times New Roman" w:hAnsi="Arial" w:cs="Times New Roman"/>
          <w:sz w:val="20"/>
          <w:szCs w:val="24"/>
          <w:lang w:eastAsia="es-ES"/>
        </w:rPr>
      </w:pPr>
    </w:p>
    <w:p w:rsidR="00336292" w:rsidRPr="00336292" w:rsidRDefault="00336292" w:rsidP="00336292">
      <w:pPr>
        <w:spacing w:after="0" w:line="240" w:lineRule="auto"/>
        <w:rPr>
          <w:rFonts w:ascii="Arial" w:eastAsia="Times New Roman" w:hAnsi="Arial" w:cs="Arial"/>
          <w:b/>
          <w:bCs/>
          <w:color w:val="000000"/>
          <w:sz w:val="20"/>
          <w:lang w:val="es-ES" w:eastAsia="es-ES"/>
        </w:rPr>
      </w:pP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lang w:val="es-ES"/>
        </w:rPr>
      </w:pPr>
    </w:p>
    <w:p w:rsidR="00336292" w:rsidRPr="00336292" w:rsidRDefault="00336292" w:rsidP="00336292">
      <w:pPr>
        <w:spacing w:after="0" w:line="240" w:lineRule="auto"/>
        <w:rPr>
          <w:rFonts w:ascii="Arial" w:eastAsia="Arial Unicode MS" w:hAnsi="Arial" w:cs="Arial"/>
          <w:b/>
          <w:color w:val="000000"/>
          <w:sz w:val="20"/>
          <w:lang w:val="es-ES" w:eastAsia="es-ES"/>
        </w:rPr>
      </w:pPr>
      <w:r w:rsidRPr="00336292">
        <w:rPr>
          <w:rFonts w:ascii="Arial" w:eastAsia="Arial Unicode MS" w:hAnsi="Arial" w:cs="Arial"/>
          <w:b/>
          <w:color w:val="000000"/>
          <w:sz w:val="20"/>
          <w:lang w:eastAsia="es-ES"/>
        </w:rPr>
        <w:br w:type="page"/>
      </w:r>
    </w:p>
    <w:p w:rsidR="00336292" w:rsidRPr="00336292" w:rsidRDefault="00336292" w:rsidP="00336292">
      <w:pPr>
        <w:autoSpaceDE w:val="0"/>
        <w:autoSpaceDN w:val="0"/>
        <w:adjustRightInd w:val="0"/>
        <w:spacing w:after="0" w:line="240" w:lineRule="auto"/>
        <w:jc w:val="center"/>
        <w:rPr>
          <w:rFonts w:ascii="Arial" w:eastAsia="Times New Roman" w:hAnsi="Arial" w:cs="Arial"/>
          <w:b/>
          <w:bCs/>
          <w:color w:val="000000"/>
          <w:sz w:val="20"/>
          <w:szCs w:val="20"/>
          <w:lang w:val="es-ES"/>
        </w:rPr>
      </w:pPr>
      <w:r w:rsidRPr="00336292">
        <w:rPr>
          <w:rFonts w:ascii="Arial" w:eastAsia="Arial Unicode MS" w:hAnsi="Arial" w:cs="Arial"/>
          <w:b/>
          <w:color w:val="000000"/>
          <w:sz w:val="20"/>
          <w:szCs w:val="20"/>
          <w:lang w:val="es-ES"/>
        </w:rPr>
        <w:t>FORMULARIO</w:t>
      </w:r>
      <w:r w:rsidRPr="00336292">
        <w:rPr>
          <w:rFonts w:ascii="Arial" w:eastAsia="Times New Roman" w:hAnsi="Arial" w:cs="Arial"/>
          <w:b/>
          <w:bCs/>
          <w:color w:val="000000"/>
          <w:sz w:val="20"/>
          <w:szCs w:val="20"/>
          <w:lang w:val="es-ES"/>
        </w:rPr>
        <w:t xml:space="preserve"> N° 15</w:t>
      </w:r>
    </w:p>
    <w:p w:rsidR="00336292" w:rsidRPr="00336292" w:rsidRDefault="00336292" w:rsidP="00336292">
      <w:pPr>
        <w:autoSpaceDE w:val="0"/>
        <w:autoSpaceDN w:val="0"/>
        <w:adjustRightInd w:val="0"/>
        <w:spacing w:after="0" w:line="240" w:lineRule="auto"/>
        <w:jc w:val="center"/>
        <w:outlineLvl w:val="0"/>
        <w:rPr>
          <w:rFonts w:ascii="Arial" w:eastAsia="Times New Roman" w:hAnsi="Arial" w:cs="Arial"/>
          <w:b/>
          <w:color w:val="000000"/>
          <w:sz w:val="20"/>
          <w:szCs w:val="20"/>
          <w:lang w:val="es-ES"/>
        </w:rPr>
      </w:pPr>
      <w:r w:rsidRPr="00336292">
        <w:rPr>
          <w:rFonts w:ascii="Arial" w:eastAsia="Times New Roman" w:hAnsi="Arial" w:cs="Arial"/>
          <w:b/>
          <w:color w:val="000000"/>
          <w:sz w:val="20"/>
          <w:szCs w:val="20"/>
          <w:lang w:val="es-ES"/>
        </w:rPr>
        <w:t>ACREDITACIÓN DE CALIDAD DE MIPYME</w:t>
      </w:r>
    </w:p>
    <w:p w:rsidR="00336292" w:rsidRPr="00336292" w:rsidRDefault="00336292" w:rsidP="00336292">
      <w:pPr>
        <w:autoSpaceDE w:val="0"/>
        <w:autoSpaceDN w:val="0"/>
        <w:adjustRightInd w:val="0"/>
        <w:spacing w:after="0" w:line="240" w:lineRule="auto"/>
        <w:jc w:val="both"/>
        <w:outlineLvl w:val="0"/>
        <w:rPr>
          <w:rFonts w:ascii="Arial" w:eastAsia="Times New Roman" w:hAnsi="Arial" w:cs="Arial"/>
          <w:b/>
          <w:color w:val="000000"/>
          <w:sz w:val="20"/>
          <w:szCs w:val="20"/>
          <w:lang w:val="es-ES"/>
        </w:rPr>
      </w:pPr>
    </w:p>
    <w:p w:rsidR="00336292" w:rsidRPr="00336292" w:rsidRDefault="00336292" w:rsidP="00336292">
      <w:pPr>
        <w:autoSpaceDE w:val="0"/>
        <w:autoSpaceDN w:val="0"/>
        <w:adjustRightInd w:val="0"/>
        <w:spacing w:after="0" w:line="240" w:lineRule="auto"/>
        <w:jc w:val="both"/>
        <w:outlineLvl w:val="0"/>
        <w:rPr>
          <w:rFonts w:ascii="Arial" w:eastAsia="Times New Roman" w:hAnsi="Arial" w:cs="Arial"/>
          <w:b/>
          <w:color w:val="000000"/>
          <w:sz w:val="20"/>
          <w:szCs w:val="20"/>
          <w:lang w:val="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val="es-ES"/>
        </w:rPr>
      </w:pPr>
      <w:r w:rsidRPr="00336292">
        <w:rPr>
          <w:rFonts w:ascii="Arial" w:eastAsia="Times New Roman" w:hAnsi="Arial" w:cs="Arial"/>
          <w:color w:val="000000"/>
          <w:sz w:val="20"/>
          <w:szCs w:val="20"/>
          <w:lang w:val="es-ES"/>
        </w:rPr>
        <w:t xml:space="preserve">Señores </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DIRECCIÓN DE SANIDAD EJÉRCITO</w:t>
      </w: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sz w:val="20"/>
          <w:szCs w:val="20"/>
          <w:lang w:eastAsia="es-ES"/>
        </w:rPr>
      </w:pPr>
      <w:r w:rsidRPr="00336292">
        <w:rPr>
          <w:rFonts w:ascii="Arial" w:eastAsia="Times New Roman" w:hAnsi="Arial" w:cs="Arial"/>
          <w:color w:val="000000"/>
          <w:sz w:val="20"/>
          <w:szCs w:val="20"/>
          <w:lang w:eastAsia="es-ES"/>
        </w:rPr>
        <w:t>DISPENSARIO MEDICO DE BUCARAMANGA</w:t>
      </w: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r w:rsidRPr="00336292">
        <w:rPr>
          <w:rFonts w:ascii="Arial" w:eastAsia="Times New Roman" w:hAnsi="Arial" w:cs="Arial"/>
          <w:color w:val="000000"/>
          <w:sz w:val="20"/>
          <w:szCs w:val="20"/>
          <w:lang w:eastAsia="es-ES"/>
        </w:rPr>
        <w:t>BUCARAMANGA – SANTANDER</w:t>
      </w: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autoSpaceDE w:val="0"/>
        <w:autoSpaceDN w:val="0"/>
        <w:adjustRightInd w:val="0"/>
        <w:spacing w:after="0" w:line="240" w:lineRule="auto"/>
        <w:jc w:val="both"/>
        <w:outlineLvl w:val="0"/>
        <w:rPr>
          <w:rFonts w:ascii="Arial" w:eastAsia="Times New Roman" w:hAnsi="Arial" w:cs="Arial"/>
          <w:color w:val="000000"/>
          <w:sz w:val="20"/>
          <w:szCs w:val="20"/>
          <w:lang w:val="es-ES"/>
        </w:rPr>
      </w:pPr>
      <w:r w:rsidRPr="00336292">
        <w:rPr>
          <w:rFonts w:ascii="Arial" w:eastAsia="Times New Roman" w:hAnsi="Arial" w:cs="Arial"/>
          <w:bCs/>
          <w:color w:val="000000"/>
          <w:sz w:val="20"/>
          <w:szCs w:val="20"/>
          <w:lang w:val="es-ES"/>
        </w:rPr>
        <w:t xml:space="preserve">ASUNTO: </w:t>
      </w:r>
      <w:r w:rsidRPr="00336292">
        <w:rPr>
          <w:rFonts w:ascii="Arial" w:eastAsia="Times New Roman" w:hAnsi="Arial" w:cs="Arial"/>
          <w:color w:val="000000"/>
          <w:sz w:val="20"/>
          <w:szCs w:val="20"/>
          <w:lang w:val="es-ES"/>
        </w:rPr>
        <w:t xml:space="preserve">Acreditación de calidad de MIPYME </w:t>
      </w:r>
      <w:r w:rsidRPr="00336292">
        <w:rPr>
          <w:rFonts w:ascii="Arial" w:eastAsia="Times New Roman" w:hAnsi="Arial" w:cs="Arial"/>
          <w:noProof/>
          <w:color w:val="000000"/>
          <w:sz w:val="20"/>
          <w:szCs w:val="20"/>
          <w:lang w:val="es-ES"/>
        </w:rPr>
        <w:t>SELECCIÓN ABREVIADA DE MENOR CUANTIA</w:t>
      </w:r>
      <w:r w:rsidRPr="00336292">
        <w:rPr>
          <w:rFonts w:ascii="Arial" w:eastAsia="Times New Roman" w:hAnsi="Arial" w:cs="Arial"/>
          <w:color w:val="000000"/>
          <w:sz w:val="20"/>
          <w:szCs w:val="20"/>
          <w:lang w:val="es-ES"/>
        </w:rPr>
        <w:t xml:space="preserve"> </w:t>
      </w:r>
      <w:r w:rsidRPr="00336292">
        <w:rPr>
          <w:rFonts w:ascii="Arial" w:eastAsia="Times New Roman" w:hAnsi="Arial" w:cs="Arial"/>
          <w:b/>
          <w:bCs/>
          <w:noProof/>
          <w:color w:val="000000"/>
          <w:sz w:val="20"/>
          <w:szCs w:val="20"/>
          <w:lang w:val="es-ES"/>
        </w:rPr>
        <w:t>N° ____________</w:t>
      </w:r>
      <w:r w:rsidRPr="00336292">
        <w:rPr>
          <w:rFonts w:ascii="Arial" w:eastAsia="Times New Roman" w:hAnsi="Arial" w:cs="Arial"/>
          <w:noProof/>
          <w:color w:val="000000"/>
          <w:sz w:val="20"/>
          <w:szCs w:val="20"/>
          <w:lang w:val="es-ES"/>
        </w:rPr>
        <w:t xml:space="preserve"> </w:t>
      </w:r>
    </w:p>
    <w:p w:rsidR="00336292" w:rsidRPr="00336292" w:rsidRDefault="00336292" w:rsidP="00336292">
      <w:pPr>
        <w:autoSpaceDE w:val="0"/>
        <w:autoSpaceDN w:val="0"/>
        <w:adjustRightInd w:val="0"/>
        <w:spacing w:after="0" w:line="240" w:lineRule="auto"/>
        <w:jc w:val="both"/>
        <w:outlineLvl w:val="0"/>
        <w:rPr>
          <w:rFonts w:ascii="Arial" w:eastAsia="Times New Roman" w:hAnsi="Arial" w:cs="Arial"/>
          <w:color w:val="000000"/>
          <w:sz w:val="20"/>
          <w:szCs w:val="20"/>
          <w:lang w:val="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autoSpaceDE w:val="0"/>
        <w:autoSpaceDN w:val="0"/>
        <w:adjustRightInd w:val="0"/>
        <w:spacing w:after="0" w:line="240" w:lineRule="auto"/>
        <w:jc w:val="both"/>
        <w:outlineLvl w:val="0"/>
        <w:rPr>
          <w:rFonts w:ascii="Arial" w:eastAsia="Times New Roman" w:hAnsi="Arial" w:cs="Arial"/>
          <w:b/>
          <w:color w:val="000000"/>
          <w:sz w:val="20"/>
          <w:szCs w:val="20"/>
          <w:lang w:val="es-ES"/>
        </w:rPr>
      </w:pPr>
      <w:r w:rsidRPr="00336292">
        <w:rPr>
          <w:rFonts w:ascii="Arial" w:eastAsia="Times New Roman" w:hAnsi="Arial" w:cs="Arial"/>
          <w:bCs/>
          <w:color w:val="000000"/>
          <w:sz w:val="20"/>
          <w:szCs w:val="20"/>
          <w:lang w:val="es-ES"/>
        </w:rPr>
        <w:t>El suscrito (nombre completo y apellidos de la persona natural o representante legal según sea el caso) y (nombre completo y apellidos (Revisor Fiscal y/o contador)</w:t>
      </w:r>
      <w:r w:rsidRPr="00336292">
        <w:rPr>
          <w:rFonts w:ascii="Arial" w:eastAsia="Times New Roman" w:hAnsi="Arial" w:cs="Arial"/>
          <w:color w:val="000000"/>
          <w:sz w:val="20"/>
          <w:szCs w:val="20"/>
          <w:lang w:val="es-ES"/>
        </w:rPr>
        <w:t xml:space="preserve"> teniendo en cuenta lo establecido ley 905 de 2001,</w:t>
      </w:r>
      <w:r w:rsidRPr="00336292">
        <w:rPr>
          <w:rFonts w:ascii="Arial" w:eastAsia="Times New Roman" w:hAnsi="Arial" w:cs="Arial"/>
          <w:bCs/>
          <w:color w:val="000000"/>
          <w:sz w:val="20"/>
          <w:szCs w:val="20"/>
          <w:lang w:val="es-ES"/>
        </w:rPr>
        <w:t xml:space="preserve"> certifica que: ___________________, identificada con NIT ______________,</w:t>
      </w:r>
      <w:r w:rsidRPr="00336292">
        <w:rPr>
          <w:rFonts w:ascii="Arial" w:eastAsia="Times New Roman" w:hAnsi="Arial" w:cs="Arial"/>
          <w:color w:val="000000"/>
          <w:sz w:val="20"/>
          <w:szCs w:val="20"/>
          <w:lang w:val="es-ES"/>
        </w:rPr>
        <w:t xml:space="preserve"> tiene la calidad de </w:t>
      </w:r>
      <w:r w:rsidRPr="00336292">
        <w:rPr>
          <w:rFonts w:ascii="Arial" w:eastAsia="Times New Roman" w:hAnsi="Arial" w:cs="Arial"/>
          <w:b/>
          <w:color w:val="000000"/>
          <w:sz w:val="20"/>
          <w:szCs w:val="20"/>
          <w:lang w:val="es-ES"/>
        </w:rPr>
        <w:t>MIPYME</w:t>
      </w:r>
    </w:p>
    <w:p w:rsidR="00336292" w:rsidRPr="00336292" w:rsidRDefault="00336292" w:rsidP="00336292">
      <w:pPr>
        <w:spacing w:after="0" w:line="240" w:lineRule="auto"/>
        <w:jc w:val="both"/>
        <w:rPr>
          <w:rFonts w:ascii="Arial" w:eastAsia="Times New Roman" w:hAnsi="Arial" w:cs="Arial"/>
          <w:b/>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
          <w:bCs/>
          <w:color w:val="000000"/>
          <w:sz w:val="20"/>
          <w:szCs w:val="20"/>
          <w:lang w:eastAsia="es-ES"/>
        </w:rPr>
      </w:pPr>
      <w:r w:rsidRPr="00336292">
        <w:rPr>
          <w:rFonts w:ascii="Arial" w:eastAsia="Times New Roman" w:hAnsi="Arial" w:cs="Arial"/>
          <w:bCs/>
          <w:color w:val="000000"/>
          <w:sz w:val="20"/>
          <w:szCs w:val="20"/>
          <w:lang w:eastAsia="es-ES"/>
        </w:rPr>
        <w:t>Se expide en la ciudad de___________________</w:t>
      </w:r>
      <w:r w:rsidRPr="00336292">
        <w:rPr>
          <w:rFonts w:ascii="Arial" w:eastAsia="Times New Roman" w:hAnsi="Arial" w:cs="Arial"/>
          <w:b/>
          <w:bCs/>
          <w:color w:val="000000"/>
          <w:sz w:val="20"/>
          <w:szCs w:val="20"/>
          <w:lang w:eastAsia="es-ES"/>
        </w:rPr>
        <w:t xml:space="preserve"> </w:t>
      </w:r>
    </w:p>
    <w:p w:rsidR="00336292" w:rsidRPr="00336292" w:rsidRDefault="00336292" w:rsidP="00336292">
      <w:pPr>
        <w:spacing w:after="0" w:line="240" w:lineRule="auto"/>
        <w:jc w:val="both"/>
        <w:rPr>
          <w:rFonts w:ascii="Arial" w:eastAsia="Times New Roman" w:hAnsi="Arial" w:cs="Arial"/>
          <w:b/>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
          <w:bCs/>
          <w:color w:val="000000"/>
          <w:sz w:val="20"/>
          <w:szCs w:val="20"/>
          <w:lang w:eastAsia="es-ES"/>
        </w:rPr>
      </w:pPr>
      <w:r w:rsidRPr="00336292">
        <w:rPr>
          <w:rFonts w:ascii="Arial" w:eastAsia="Times New Roman" w:hAnsi="Arial" w:cs="Arial"/>
          <w:bCs/>
          <w:color w:val="000000"/>
          <w:sz w:val="20"/>
          <w:szCs w:val="20"/>
          <w:lang w:eastAsia="es-ES"/>
        </w:rPr>
        <w:t xml:space="preserve">A LOS DIAS ______________DEL MES DE______________ DEL AÑO_________ </w:t>
      </w:r>
    </w:p>
    <w:p w:rsidR="00336292" w:rsidRPr="00336292" w:rsidRDefault="00336292" w:rsidP="00336292">
      <w:pPr>
        <w:spacing w:after="0" w:line="240" w:lineRule="auto"/>
        <w:jc w:val="both"/>
        <w:rPr>
          <w:rFonts w:ascii="Arial" w:eastAsia="Times New Roman" w:hAnsi="Arial" w:cs="Arial"/>
          <w:b/>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r w:rsidRPr="00336292">
        <w:rPr>
          <w:rFonts w:ascii="Arial" w:eastAsia="Times New Roman" w:hAnsi="Arial" w:cs="Arial"/>
          <w:bCs/>
          <w:color w:val="000000"/>
          <w:sz w:val="20"/>
          <w:szCs w:val="20"/>
          <w:lang w:eastAsia="es-ES"/>
        </w:rPr>
        <w:t xml:space="preserve">NOMBRE DE REPRESENTANTE LEGAL </w:t>
      </w:r>
      <w:r w:rsidRPr="00336292">
        <w:rPr>
          <w:rFonts w:ascii="Arial" w:eastAsia="Times New Roman" w:hAnsi="Arial" w:cs="Arial"/>
          <w:bCs/>
          <w:color w:val="000000"/>
          <w:sz w:val="20"/>
          <w:szCs w:val="20"/>
          <w:lang w:eastAsia="es-ES"/>
        </w:rPr>
        <w:tab/>
      </w:r>
      <w:r w:rsidRPr="00336292">
        <w:rPr>
          <w:rFonts w:ascii="Arial" w:eastAsia="Times New Roman" w:hAnsi="Arial" w:cs="Arial"/>
          <w:bCs/>
          <w:color w:val="000000"/>
          <w:sz w:val="20"/>
          <w:szCs w:val="20"/>
          <w:lang w:eastAsia="es-ES"/>
        </w:rPr>
        <w:tab/>
      </w:r>
      <w:r w:rsidRPr="00336292">
        <w:rPr>
          <w:rFonts w:ascii="Arial" w:eastAsia="Times New Roman" w:hAnsi="Arial" w:cs="Arial"/>
          <w:bCs/>
          <w:color w:val="000000"/>
          <w:sz w:val="20"/>
          <w:szCs w:val="20"/>
          <w:lang w:eastAsia="es-ES"/>
        </w:rPr>
        <w:tab/>
      </w:r>
      <w:r w:rsidRPr="00336292">
        <w:rPr>
          <w:rFonts w:ascii="Arial" w:eastAsia="Times New Roman" w:hAnsi="Arial" w:cs="Arial"/>
          <w:bCs/>
          <w:color w:val="000000"/>
          <w:sz w:val="20"/>
          <w:szCs w:val="20"/>
          <w:lang w:eastAsia="es-ES"/>
        </w:rPr>
        <w:tab/>
      </w: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r w:rsidRPr="00336292">
        <w:rPr>
          <w:rFonts w:ascii="Arial" w:eastAsia="Times New Roman" w:hAnsi="Arial" w:cs="Arial"/>
          <w:bCs/>
          <w:color w:val="000000"/>
          <w:sz w:val="20"/>
          <w:szCs w:val="20"/>
          <w:lang w:eastAsia="es-ES"/>
        </w:rPr>
        <w:t xml:space="preserve">FIRMA REPRESENTANTE LEGAL </w:t>
      </w: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r w:rsidRPr="00336292">
        <w:rPr>
          <w:rFonts w:ascii="Arial" w:eastAsia="Times New Roman" w:hAnsi="Arial" w:cs="Arial"/>
          <w:bCs/>
          <w:color w:val="000000"/>
          <w:sz w:val="20"/>
          <w:szCs w:val="20"/>
          <w:lang w:eastAsia="es-ES"/>
        </w:rPr>
        <w:t xml:space="preserve">No. De identificación </w:t>
      </w: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r w:rsidRPr="00336292">
        <w:rPr>
          <w:rFonts w:ascii="Arial" w:eastAsia="Times New Roman" w:hAnsi="Arial" w:cs="Arial"/>
          <w:bCs/>
          <w:color w:val="000000"/>
          <w:sz w:val="20"/>
          <w:szCs w:val="20"/>
          <w:lang w:eastAsia="es-ES"/>
        </w:rPr>
        <w:t xml:space="preserve">NOMBRE REVISOR FISCAL O CONTADOR PÚBLICO </w:t>
      </w:r>
      <w:r w:rsidRPr="00336292">
        <w:rPr>
          <w:rFonts w:ascii="Arial" w:eastAsia="Times New Roman" w:hAnsi="Arial" w:cs="Arial"/>
          <w:bCs/>
          <w:color w:val="000000"/>
          <w:sz w:val="20"/>
          <w:szCs w:val="20"/>
          <w:lang w:eastAsia="es-ES"/>
        </w:rPr>
        <w:tab/>
      </w:r>
      <w:r w:rsidRPr="00336292">
        <w:rPr>
          <w:rFonts w:ascii="Arial" w:eastAsia="Times New Roman" w:hAnsi="Arial" w:cs="Arial"/>
          <w:bCs/>
          <w:color w:val="000000"/>
          <w:sz w:val="20"/>
          <w:szCs w:val="20"/>
          <w:lang w:eastAsia="es-ES"/>
        </w:rPr>
        <w:tab/>
      </w: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r w:rsidRPr="00336292">
        <w:rPr>
          <w:rFonts w:ascii="Arial" w:eastAsia="Times New Roman" w:hAnsi="Arial" w:cs="Arial"/>
          <w:bCs/>
          <w:color w:val="000000"/>
          <w:sz w:val="20"/>
          <w:szCs w:val="20"/>
          <w:lang w:eastAsia="es-ES"/>
        </w:rPr>
        <w:t xml:space="preserve">FIRMAREVISOR FISCAL O CONTADOR </w:t>
      </w: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p>
    <w:p w:rsidR="00336292" w:rsidRPr="00336292" w:rsidRDefault="00336292" w:rsidP="00336292">
      <w:pPr>
        <w:spacing w:after="0" w:line="240" w:lineRule="auto"/>
        <w:jc w:val="both"/>
        <w:rPr>
          <w:rFonts w:ascii="Arial" w:eastAsia="Times New Roman" w:hAnsi="Arial" w:cs="Arial"/>
          <w:bCs/>
          <w:color w:val="000000"/>
          <w:sz w:val="20"/>
          <w:szCs w:val="20"/>
          <w:lang w:eastAsia="es-ES"/>
        </w:rPr>
      </w:pPr>
      <w:r w:rsidRPr="00336292">
        <w:rPr>
          <w:rFonts w:ascii="Arial" w:eastAsia="Times New Roman" w:hAnsi="Arial" w:cs="Arial"/>
          <w:bCs/>
          <w:color w:val="000000"/>
          <w:sz w:val="20"/>
          <w:szCs w:val="20"/>
          <w:lang w:eastAsia="es-ES"/>
        </w:rPr>
        <w:t xml:space="preserve">No. De identificación T.P. No. </w:t>
      </w:r>
      <w:r w:rsidRPr="00336292">
        <w:rPr>
          <w:rFonts w:ascii="Arial" w:eastAsia="Times New Roman" w:hAnsi="Arial" w:cs="Arial"/>
          <w:bCs/>
          <w:color w:val="000000"/>
          <w:sz w:val="20"/>
          <w:szCs w:val="20"/>
          <w:lang w:eastAsia="es-ES"/>
        </w:rPr>
        <w:cr/>
      </w:r>
    </w:p>
    <w:p w:rsidR="00336292" w:rsidRPr="00336292" w:rsidRDefault="00336292" w:rsidP="00336292">
      <w:pPr>
        <w:spacing w:after="0" w:line="240" w:lineRule="auto"/>
        <w:jc w:val="both"/>
        <w:rPr>
          <w:rFonts w:ascii="Arial" w:eastAsia="Times New Roman" w:hAnsi="Arial" w:cs="Arial"/>
          <w:bCs/>
          <w:color w:val="000000"/>
          <w:lang w:eastAsia="es-ES"/>
        </w:rPr>
      </w:pPr>
    </w:p>
    <w:p w:rsidR="00336292" w:rsidRPr="00336292" w:rsidRDefault="00336292" w:rsidP="00336292">
      <w:pPr>
        <w:spacing w:after="0" w:line="240" w:lineRule="auto"/>
        <w:jc w:val="both"/>
        <w:rPr>
          <w:rFonts w:ascii="Arial" w:eastAsia="Times New Roman" w:hAnsi="Arial" w:cs="Arial"/>
          <w:bCs/>
          <w:color w:val="000000"/>
          <w:lang w:eastAsia="es-ES"/>
        </w:rPr>
      </w:pPr>
    </w:p>
    <w:p w:rsidR="00336292" w:rsidRPr="00336292" w:rsidRDefault="00336292" w:rsidP="00336292">
      <w:pPr>
        <w:spacing w:after="0" w:line="200" w:lineRule="exact"/>
        <w:jc w:val="both"/>
        <w:rPr>
          <w:rFonts w:ascii="Arial" w:eastAsia="Times New Roman" w:hAnsi="Arial" w:cs="Arial"/>
          <w:color w:val="000000"/>
          <w:lang w:eastAsia="es-ES"/>
        </w:rPr>
      </w:pPr>
    </w:p>
    <w:p w:rsidR="00336292" w:rsidRPr="00336292" w:rsidRDefault="00336292" w:rsidP="00336292">
      <w:pPr>
        <w:spacing w:after="0" w:line="200" w:lineRule="exact"/>
        <w:jc w:val="both"/>
        <w:rPr>
          <w:rFonts w:ascii="Arial" w:eastAsia="Times New Roman" w:hAnsi="Arial" w:cs="Arial"/>
          <w:color w:val="000000"/>
          <w:lang w:eastAsia="es-ES"/>
        </w:rPr>
      </w:pPr>
    </w:p>
    <w:p w:rsidR="00336292" w:rsidRPr="00336292" w:rsidRDefault="00336292" w:rsidP="00336292">
      <w:pPr>
        <w:spacing w:after="0" w:line="200" w:lineRule="exact"/>
        <w:jc w:val="both"/>
        <w:rPr>
          <w:rFonts w:ascii="Arial" w:eastAsia="Times New Roman" w:hAnsi="Arial" w:cs="Arial"/>
          <w:color w:val="000000"/>
          <w:sz w:val="20"/>
          <w:szCs w:val="24"/>
          <w:lang w:eastAsia="es-ES"/>
        </w:rPr>
      </w:pPr>
    </w:p>
    <w:p w:rsidR="00336292" w:rsidRPr="00336292" w:rsidRDefault="00336292" w:rsidP="00336292">
      <w:pPr>
        <w:spacing w:after="0" w:line="200" w:lineRule="exact"/>
        <w:jc w:val="both"/>
        <w:rPr>
          <w:rFonts w:ascii="Arial" w:eastAsia="Times New Roman" w:hAnsi="Arial" w:cs="Arial"/>
          <w:color w:val="000000"/>
          <w:sz w:val="20"/>
          <w:szCs w:val="24"/>
          <w:lang w:eastAsia="es-ES"/>
        </w:rPr>
      </w:pPr>
    </w:p>
    <w:p w:rsidR="00336292" w:rsidRPr="00336292" w:rsidRDefault="00336292" w:rsidP="00336292">
      <w:pPr>
        <w:spacing w:after="0" w:line="200" w:lineRule="exact"/>
        <w:jc w:val="both"/>
        <w:rPr>
          <w:rFonts w:ascii="Arial" w:eastAsia="Times New Roman" w:hAnsi="Arial" w:cs="Arial"/>
          <w:color w:val="000000"/>
          <w:sz w:val="20"/>
          <w:szCs w:val="24"/>
          <w:lang w:eastAsia="es-ES"/>
        </w:rPr>
      </w:pPr>
    </w:p>
    <w:p w:rsidR="00336292" w:rsidRPr="00336292" w:rsidRDefault="00336292" w:rsidP="00336292">
      <w:pPr>
        <w:spacing w:after="0" w:line="200" w:lineRule="exact"/>
        <w:jc w:val="both"/>
        <w:rPr>
          <w:rFonts w:ascii="Arial" w:eastAsia="Times New Roman" w:hAnsi="Arial" w:cs="Arial"/>
          <w:color w:val="000000"/>
          <w:sz w:val="20"/>
          <w:szCs w:val="24"/>
          <w:lang w:eastAsia="es-ES"/>
        </w:rPr>
      </w:pPr>
    </w:p>
    <w:p w:rsidR="00336292" w:rsidRPr="00336292" w:rsidRDefault="00336292" w:rsidP="00336292">
      <w:pPr>
        <w:spacing w:after="0" w:line="200" w:lineRule="exact"/>
        <w:jc w:val="both"/>
        <w:rPr>
          <w:rFonts w:ascii="Arial" w:eastAsia="Times New Roman" w:hAnsi="Arial" w:cs="Arial"/>
          <w:color w:val="000000"/>
          <w:sz w:val="20"/>
          <w:szCs w:val="24"/>
          <w:lang w:eastAsia="es-ES"/>
        </w:rPr>
      </w:pPr>
    </w:p>
    <w:p w:rsidR="00336292" w:rsidRPr="00336292" w:rsidRDefault="00336292" w:rsidP="00336292">
      <w:pPr>
        <w:autoSpaceDE w:val="0"/>
        <w:autoSpaceDN w:val="0"/>
        <w:adjustRightInd w:val="0"/>
        <w:spacing w:after="0" w:line="240" w:lineRule="auto"/>
        <w:jc w:val="both"/>
        <w:rPr>
          <w:rFonts w:ascii="Arial" w:eastAsia="Times New Roman" w:hAnsi="Arial" w:cs="Arial"/>
          <w:color w:val="000000"/>
          <w:lang w:eastAsia="es-ES"/>
        </w:rPr>
      </w:pPr>
    </w:p>
    <w:p w:rsidR="00336292" w:rsidRPr="00336292" w:rsidRDefault="00336292" w:rsidP="00336292">
      <w:pPr>
        <w:spacing w:after="0" w:line="236" w:lineRule="auto"/>
        <w:jc w:val="both"/>
        <w:rPr>
          <w:rFonts w:ascii="Arial" w:eastAsia="Arial" w:hAnsi="Arial" w:cs="Arial"/>
          <w:color w:val="000000"/>
          <w:lang w:eastAsia="es-ES"/>
        </w:rPr>
      </w:pPr>
    </w:p>
    <w:p w:rsidR="00336292" w:rsidRPr="00336292" w:rsidRDefault="00336292" w:rsidP="00336292">
      <w:pPr>
        <w:spacing w:after="0" w:line="200" w:lineRule="exact"/>
        <w:jc w:val="both"/>
        <w:rPr>
          <w:rFonts w:ascii="Arial" w:eastAsia="Times New Roman" w:hAnsi="Arial" w:cs="Arial"/>
          <w:color w:val="000000"/>
          <w:lang w:eastAsia="es-ES"/>
        </w:rPr>
      </w:pPr>
    </w:p>
    <w:p w:rsidR="00336292" w:rsidRPr="00336292" w:rsidRDefault="00336292" w:rsidP="00336292">
      <w:pPr>
        <w:spacing w:after="0" w:line="200" w:lineRule="exact"/>
        <w:jc w:val="both"/>
        <w:rPr>
          <w:rFonts w:ascii="Arial" w:eastAsia="Times New Roman" w:hAnsi="Arial" w:cs="Arial"/>
          <w:color w:val="000000"/>
          <w:lang w:eastAsia="es-ES"/>
        </w:rPr>
      </w:pPr>
    </w:p>
    <w:p w:rsidR="00336292" w:rsidRPr="00336292" w:rsidRDefault="00336292" w:rsidP="00336292">
      <w:pPr>
        <w:spacing w:after="0" w:line="0" w:lineRule="atLeast"/>
        <w:jc w:val="both"/>
        <w:rPr>
          <w:rFonts w:ascii="Arial" w:eastAsia="Arial" w:hAnsi="Arial" w:cs="Arial"/>
          <w:b/>
          <w:color w:val="000000"/>
          <w:lang w:eastAsia="es-ES"/>
        </w:rPr>
      </w:pPr>
    </w:p>
    <w:p w:rsidR="00336292" w:rsidRPr="00336292" w:rsidRDefault="00336292" w:rsidP="00336292">
      <w:pPr>
        <w:spacing w:after="200" w:line="276" w:lineRule="auto"/>
        <w:jc w:val="both"/>
        <w:rPr>
          <w:rFonts w:ascii="Arial" w:eastAsia="Arial" w:hAnsi="Arial" w:cs="Arial"/>
          <w:color w:val="000000"/>
          <w:szCs w:val="24"/>
          <w:lang w:eastAsia="es-ES"/>
        </w:rPr>
      </w:pPr>
    </w:p>
    <w:p w:rsidR="00336292" w:rsidRPr="00336292" w:rsidRDefault="00336292" w:rsidP="00336292">
      <w:pPr>
        <w:spacing w:after="0" w:line="0" w:lineRule="atLeast"/>
        <w:jc w:val="center"/>
        <w:rPr>
          <w:rFonts w:ascii="Arial" w:eastAsia="Arial" w:hAnsi="Arial" w:cs="Arial"/>
          <w:b/>
          <w:color w:val="000000"/>
          <w:szCs w:val="24"/>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336292" w:rsidRPr="00336292" w:rsidRDefault="00336292" w:rsidP="00336292">
      <w:pPr>
        <w:spacing w:after="0" w:line="240" w:lineRule="auto"/>
        <w:jc w:val="both"/>
        <w:rPr>
          <w:rFonts w:ascii="Arial" w:eastAsia="Times New Roman" w:hAnsi="Arial" w:cs="Arial"/>
          <w:color w:val="000000"/>
          <w:lang w:eastAsia="es-ES"/>
        </w:rPr>
      </w:pPr>
    </w:p>
    <w:p w:rsidR="00C56BDD" w:rsidRDefault="00336292">
      <w:r>
        <w:t xml:space="preserve"> </w:t>
      </w:r>
    </w:p>
    <w:sectPr w:rsidR="00C56BDD" w:rsidSect="00336292">
      <w:headerReference w:type="first" r:id="rId11"/>
      <w:footerReference w:type="first" r:id="rId12"/>
      <w:pgSz w:w="12240" w:h="18720" w:code="41"/>
      <w:pgMar w:top="1378" w:right="1247" w:bottom="993" w:left="1247"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3D8" w:rsidRDefault="009063D8">
      <w:pPr>
        <w:spacing w:after="0" w:line="240" w:lineRule="auto"/>
      </w:pPr>
      <w:r>
        <w:separator/>
      </w:r>
    </w:p>
  </w:endnote>
  <w:endnote w:type="continuationSeparator" w:id="0">
    <w:p w:rsidR="009063D8" w:rsidRDefault="0090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default"/>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sig w:usb0="00000000" w:usb1="00000000" w:usb2="00000000" w:usb3="00000000" w:csb0="00040001" w:csb1="00000000"/>
  </w:font>
  <w:font w:name="Andale Sans UI">
    <w:altName w:val="Arial Unicode MS"/>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DejaVu Sans">
    <w:altName w:val="Arial"/>
    <w:charset w:val="00"/>
    <w:family w:val="swiss"/>
    <w:pitch w:val="variable"/>
    <w:sig w:usb0="00000000"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Narro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700" w:rsidRDefault="00EE3700"/>
  <w:p w:rsidR="00EE3700" w:rsidRPr="00B908A3" w:rsidRDefault="00EE3700" w:rsidP="0033629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3D8" w:rsidRDefault="009063D8">
      <w:pPr>
        <w:spacing w:after="0" w:line="240" w:lineRule="auto"/>
      </w:pPr>
      <w:r>
        <w:separator/>
      </w:r>
    </w:p>
  </w:footnote>
  <w:footnote w:type="continuationSeparator" w:id="0">
    <w:p w:rsidR="009063D8" w:rsidRDefault="00906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700" w:rsidRPr="000727A1" w:rsidRDefault="00EE3700" w:rsidP="00336292">
    <w:pPr>
      <w:pStyle w:val="Encabezado"/>
      <w:rPr>
        <w:sz w:val="6"/>
      </w:rPr>
    </w:pPr>
  </w:p>
  <w:p w:rsidR="00EE3700" w:rsidRDefault="00EE3700"/>
  <w:p w:rsidR="00EE3700" w:rsidRDefault="00EE370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B200B12"/>
    <w:multiLevelType w:val="multilevel"/>
    <w:tmpl w:val="33FA5DE2"/>
    <w:lvl w:ilvl="0">
      <w:start w:val="1"/>
      <w:numFmt w:val="upperLetter"/>
      <w:lvlText w:val="%1."/>
      <w:lvlJc w:val="left"/>
      <w:pPr>
        <w:ind w:left="840" w:hanging="360"/>
      </w:pPr>
      <w:rPr>
        <w:rFonts w:hint="default"/>
      </w:rPr>
    </w:lvl>
    <w:lvl w:ilvl="1">
      <w:start w:val="1"/>
      <w:numFmt w:val="decimal"/>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6"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1" w15:restartNumberingAfterBreak="0">
    <w:nsid w:val="2377515D"/>
    <w:multiLevelType w:val="hybridMultilevel"/>
    <w:tmpl w:val="69AC7084"/>
    <w:lvl w:ilvl="0" w:tplc="240A0019">
      <w:start w:val="1"/>
      <w:numFmt w:val="lowerLetter"/>
      <w:lvlText w:val="%1."/>
      <w:lvlJc w:val="left"/>
      <w:pPr>
        <w:ind w:left="1068" w:hanging="360"/>
      </w:pPr>
      <w:rPr>
        <w:rFonts w:hint="default"/>
        <w:b/>
      </w:rPr>
    </w:lvl>
    <w:lvl w:ilvl="1" w:tplc="6D443946">
      <w:numFmt w:val="bullet"/>
      <w:lvlText w:val=""/>
      <w:lvlJc w:val="left"/>
      <w:pPr>
        <w:ind w:left="2148" w:hanging="720"/>
      </w:pPr>
      <w:rPr>
        <w:rFonts w:ascii="Symbol" w:eastAsia="Calibri" w:hAnsi="Symbol" w:cs="Arial" w:hint="default"/>
      </w:rPr>
    </w:lvl>
    <w:lvl w:ilvl="2" w:tplc="FECEE386">
      <w:start w:val="2"/>
      <w:numFmt w:val="decimal"/>
      <w:lvlText w:val="%3."/>
      <w:lvlJc w:val="left"/>
      <w:pPr>
        <w:ind w:left="2688" w:hanging="360"/>
      </w:pPr>
      <w:rPr>
        <w:rFonts w:eastAsia="Times New Roman" w:hint="default"/>
        <w:b/>
        <w:color w:val="auto"/>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255E4B35"/>
    <w:multiLevelType w:val="hybridMultilevel"/>
    <w:tmpl w:val="8AF8F26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FBA1C06"/>
    <w:multiLevelType w:val="hybridMultilevel"/>
    <w:tmpl w:val="E9DA14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6C5795"/>
    <w:multiLevelType w:val="hybridMultilevel"/>
    <w:tmpl w:val="479695AA"/>
    <w:lvl w:ilvl="0" w:tplc="30140046">
      <w:start w:val="1"/>
      <w:numFmt w:val="decimal"/>
      <w:lvlText w:val="%1)"/>
      <w:lvlJc w:val="left"/>
      <w:pPr>
        <w:ind w:left="720" w:hanging="360"/>
      </w:pPr>
      <w:rPr>
        <w:b/>
        <w:bCs w:val="0"/>
      </w:rPr>
    </w:lvl>
    <w:lvl w:ilvl="1" w:tplc="13FC1A4A">
      <w:start w:val="1"/>
      <w:numFmt w:val="lowerLetter"/>
      <w:lvlText w:val="%2."/>
      <w:lvlJc w:val="left"/>
      <w:pPr>
        <w:ind w:left="1211" w:hanging="360"/>
      </w:pPr>
      <w:rPr>
        <w:b/>
        <w:bCs w:val="0"/>
        <w:color w:val="00000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E56E3B"/>
    <w:multiLevelType w:val="hybridMultilevel"/>
    <w:tmpl w:val="ECEE2468"/>
    <w:lvl w:ilvl="0" w:tplc="1F5C788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9309E8"/>
    <w:multiLevelType w:val="hybridMultilevel"/>
    <w:tmpl w:val="8326E08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9F6411"/>
    <w:multiLevelType w:val="multilevel"/>
    <w:tmpl w:val="AB80FF80"/>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3563EEA"/>
    <w:multiLevelType w:val="hybridMultilevel"/>
    <w:tmpl w:val="B02CFF2E"/>
    <w:lvl w:ilvl="0" w:tplc="36687C0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162B4A"/>
    <w:multiLevelType w:val="hybridMultilevel"/>
    <w:tmpl w:val="97D06D0A"/>
    <w:lvl w:ilvl="0" w:tplc="24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C651AA7"/>
    <w:multiLevelType w:val="hybridMultilevel"/>
    <w:tmpl w:val="B70851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E26444"/>
    <w:multiLevelType w:val="hybridMultilevel"/>
    <w:tmpl w:val="9860276C"/>
    <w:lvl w:ilvl="0" w:tplc="0A188A5E">
      <w:numFmt w:val="bullet"/>
      <w:lvlText w:val="•"/>
      <w:lvlJc w:val="left"/>
      <w:pPr>
        <w:ind w:left="413" w:hanging="261"/>
      </w:pPr>
      <w:rPr>
        <w:rFonts w:ascii="Book Antiqua" w:eastAsia="Book Antiqua" w:hAnsi="Book Antiqua" w:cs="Book Antiqua" w:hint="default"/>
        <w:i/>
        <w:color w:val="231F20"/>
        <w:spacing w:val="-15"/>
        <w:w w:val="100"/>
        <w:sz w:val="22"/>
        <w:szCs w:val="22"/>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E07BBA"/>
    <w:multiLevelType w:val="hybridMultilevel"/>
    <w:tmpl w:val="E0E8B696"/>
    <w:lvl w:ilvl="0" w:tplc="3364FD8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6BB26B6"/>
    <w:multiLevelType w:val="multilevel"/>
    <w:tmpl w:val="901649DC"/>
    <w:lvl w:ilvl="0">
      <w:start w:val="4"/>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6" w15:restartNumberingAfterBreak="0">
    <w:nsid w:val="79B449C2"/>
    <w:multiLevelType w:val="hybridMultilevel"/>
    <w:tmpl w:val="D14A803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21"/>
  </w:num>
  <w:num w:numId="4">
    <w:abstractNumId w:val="26"/>
  </w:num>
  <w:num w:numId="5">
    <w:abstractNumId w:val="27"/>
  </w:num>
  <w:num w:numId="6">
    <w:abstractNumId w:val="22"/>
  </w:num>
  <w:num w:numId="7">
    <w:abstractNumId w:val="24"/>
  </w:num>
  <w:num w:numId="8">
    <w:abstractNumId w:val="0"/>
  </w:num>
  <w:num w:numId="9">
    <w:abstractNumId w:val="8"/>
  </w:num>
  <w:num w:numId="10">
    <w:abstractNumId w:val="35"/>
    <w:lvlOverride w:ilvl="0">
      <w:startOverride w:val="1"/>
    </w:lvlOverride>
  </w:num>
  <w:num w:numId="11">
    <w:abstractNumId w:val="4"/>
  </w:num>
  <w:num w:numId="12">
    <w:abstractNumId w:val="1"/>
  </w:num>
  <w:num w:numId="13">
    <w:abstractNumId w:val="32"/>
  </w:num>
  <w:num w:numId="14">
    <w:abstractNumId w:val="1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3"/>
  </w:num>
  <w:num w:numId="18">
    <w:abstractNumId w:val="11"/>
  </w:num>
  <w:num w:numId="19">
    <w:abstractNumId w:val="16"/>
  </w:num>
  <w:num w:numId="20">
    <w:abstractNumId w:val="31"/>
  </w:num>
  <w:num w:numId="21">
    <w:abstractNumId w:val="3"/>
  </w:num>
  <w:num w:numId="22">
    <w:abstractNumId w:val="25"/>
  </w:num>
  <w:num w:numId="23">
    <w:abstractNumId w:val="6"/>
  </w:num>
  <w:num w:numId="24">
    <w:abstractNumId w:val="7"/>
  </w:num>
  <w:num w:numId="25">
    <w:abstractNumId w:val="30"/>
  </w:num>
  <w:num w:numId="26">
    <w:abstractNumId w:val="33"/>
  </w:num>
  <w:num w:numId="27">
    <w:abstractNumId w:val="14"/>
  </w:num>
  <w:num w:numId="28">
    <w:abstractNumId w:val="28"/>
  </w:num>
  <w:num w:numId="29">
    <w:abstractNumId w:val="18"/>
  </w:num>
  <w:num w:numId="30">
    <w:abstractNumId w:val="15"/>
  </w:num>
  <w:num w:numId="31">
    <w:abstractNumId w:val="23"/>
  </w:num>
  <w:num w:numId="32">
    <w:abstractNumId w:val="12"/>
  </w:num>
  <w:num w:numId="33">
    <w:abstractNumId w:val="17"/>
  </w:num>
  <w:num w:numId="34">
    <w:abstractNumId w:val="20"/>
  </w:num>
  <w:num w:numId="35">
    <w:abstractNumId w:val="34"/>
  </w:num>
  <w:num w:numId="36">
    <w:abstractNumId w:val="29"/>
  </w:num>
  <w:num w:numId="37">
    <w:abstractNumId w:val="10"/>
  </w:num>
  <w:num w:numId="38">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292"/>
    <w:rsid w:val="000B53B6"/>
    <w:rsid w:val="00157F04"/>
    <w:rsid w:val="001A2497"/>
    <w:rsid w:val="001E4232"/>
    <w:rsid w:val="00242FC1"/>
    <w:rsid w:val="00282D9C"/>
    <w:rsid w:val="00336292"/>
    <w:rsid w:val="00356656"/>
    <w:rsid w:val="004D4D90"/>
    <w:rsid w:val="005B5B56"/>
    <w:rsid w:val="005C14A5"/>
    <w:rsid w:val="006B33E7"/>
    <w:rsid w:val="007F155E"/>
    <w:rsid w:val="00834FED"/>
    <w:rsid w:val="008B5FFE"/>
    <w:rsid w:val="009063D8"/>
    <w:rsid w:val="00931CFA"/>
    <w:rsid w:val="0099534C"/>
    <w:rsid w:val="00A56160"/>
    <w:rsid w:val="00AB7221"/>
    <w:rsid w:val="00B659A7"/>
    <w:rsid w:val="00BD21BD"/>
    <w:rsid w:val="00C56BDD"/>
    <w:rsid w:val="00CC277F"/>
    <w:rsid w:val="00D508BE"/>
    <w:rsid w:val="00EE3700"/>
    <w:rsid w:val="00EF7B9C"/>
    <w:rsid w:val="00F71B21"/>
    <w:rsid w:val="00FE6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C0110"/>
  <w15:chartTrackingRefBased/>
  <w15:docId w15:val="{4341A738-83C1-4D13-BA86-DE94193FD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aliases w:val="título 1,Pregunta,MT1,1 ghost,g,Edgar 1,Nombre Proyecto,AL Título 1,Title1,Title1 AL,Gesamzüberschrift,h1"/>
    <w:basedOn w:val="Normal"/>
    <w:next w:val="Normal"/>
    <w:link w:val="Ttulo1Car"/>
    <w:qFormat/>
    <w:rsid w:val="00336292"/>
    <w:pPr>
      <w:keepNext/>
      <w:spacing w:after="0" w:line="240" w:lineRule="auto"/>
      <w:jc w:val="center"/>
      <w:outlineLvl w:val="0"/>
    </w:pPr>
    <w:rPr>
      <w:rFonts w:ascii="Arial" w:eastAsia="Times New Roman" w:hAnsi="Arial" w:cs="Times New Roman"/>
      <w:sz w:val="28"/>
      <w:szCs w:val="24"/>
      <w:lang w:val="es-ES"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36292"/>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aliases w:val="MT3,título 3,Edgar 3,ECO NUMERACIÓN"/>
    <w:basedOn w:val="Normal"/>
    <w:next w:val="Normal"/>
    <w:link w:val="Ttulo3Car"/>
    <w:uiPriority w:val="9"/>
    <w:qFormat/>
    <w:rsid w:val="00336292"/>
    <w:pPr>
      <w:keepNext/>
      <w:spacing w:after="0" w:line="240" w:lineRule="auto"/>
      <w:jc w:val="center"/>
      <w:outlineLvl w:val="2"/>
    </w:pPr>
    <w:rPr>
      <w:rFonts w:ascii="Britannic Bold" w:eastAsia="Times New Roman" w:hAnsi="Britannic Bold" w:cs="Times New Roman"/>
      <w:color w:val="FF0000"/>
      <w:sz w:val="24"/>
      <w:szCs w:val="20"/>
      <w:lang w:val="es-ES_tradnl" w:eastAsia="x-none"/>
    </w:rPr>
  </w:style>
  <w:style w:type="paragraph" w:styleId="Ttulo4">
    <w:name w:val="heading 4"/>
    <w:aliases w:val="Edgar 4"/>
    <w:basedOn w:val="Normal"/>
    <w:next w:val="Normal"/>
    <w:link w:val="Ttulo4Car"/>
    <w:qFormat/>
    <w:rsid w:val="00336292"/>
    <w:pPr>
      <w:keepNext/>
      <w:spacing w:after="0" w:line="240" w:lineRule="auto"/>
      <w:jc w:val="both"/>
      <w:outlineLvl w:val="3"/>
    </w:pPr>
    <w:rPr>
      <w:rFonts w:ascii="Arial" w:eastAsia="Times New Roman" w:hAnsi="Arial" w:cs="Times New Roman"/>
      <w:b/>
      <w:bCs/>
      <w:sz w:val="24"/>
      <w:szCs w:val="24"/>
      <w:lang w:val="es-ES_tradnl" w:eastAsia="es-ES"/>
    </w:rPr>
  </w:style>
  <w:style w:type="paragraph" w:styleId="Ttulo5">
    <w:name w:val="heading 5"/>
    <w:basedOn w:val="Normal"/>
    <w:next w:val="Normal"/>
    <w:link w:val="Ttulo5Car"/>
    <w:qFormat/>
    <w:rsid w:val="00336292"/>
    <w:pPr>
      <w:keepNext/>
      <w:autoSpaceDE w:val="0"/>
      <w:autoSpaceDN w:val="0"/>
      <w:adjustRightInd w:val="0"/>
      <w:spacing w:after="0" w:line="240" w:lineRule="auto"/>
      <w:jc w:val="center"/>
      <w:outlineLvl w:val="4"/>
    </w:pPr>
    <w:rPr>
      <w:rFonts w:ascii="Arial" w:eastAsia="Times New Roman" w:hAnsi="Arial" w:cs="Times New Roman"/>
      <w:b/>
      <w:sz w:val="20"/>
      <w:szCs w:val="24"/>
      <w:lang w:eastAsia="x-none"/>
    </w:rPr>
  </w:style>
  <w:style w:type="paragraph" w:styleId="Ttulo6">
    <w:name w:val="heading 6"/>
    <w:basedOn w:val="Normal"/>
    <w:next w:val="Normal"/>
    <w:link w:val="Ttulo6Car"/>
    <w:qFormat/>
    <w:rsid w:val="00336292"/>
    <w:pPr>
      <w:numPr>
        <w:ilvl w:val="5"/>
        <w:numId w:val="1"/>
      </w:numPr>
      <w:spacing w:before="240" w:after="60" w:line="240" w:lineRule="auto"/>
      <w:jc w:val="both"/>
      <w:outlineLvl w:val="5"/>
    </w:pPr>
    <w:rPr>
      <w:rFonts w:ascii="Arial" w:eastAsia="Times New Roman" w:hAnsi="Arial" w:cs="Times New Roman"/>
      <w:b/>
      <w:bCs/>
      <w:lang w:eastAsia="x-none"/>
    </w:rPr>
  </w:style>
  <w:style w:type="paragraph" w:styleId="Ttulo7">
    <w:name w:val="heading 7"/>
    <w:aliases w:val=" Car"/>
    <w:basedOn w:val="Normal"/>
    <w:next w:val="Normal"/>
    <w:link w:val="Ttulo7Car"/>
    <w:qFormat/>
    <w:rsid w:val="00336292"/>
    <w:pPr>
      <w:numPr>
        <w:ilvl w:val="6"/>
        <w:numId w:val="1"/>
      </w:numPr>
      <w:spacing w:before="240" w:after="60" w:line="240" w:lineRule="auto"/>
      <w:jc w:val="both"/>
      <w:outlineLvl w:val="6"/>
    </w:pPr>
    <w:rPr>
      <w:rFonts w:ascii="Arial" w:eastAsia="Times New Roman" w:hAnsi="Arial" w:cs="Times New Roman"/>
      <w:sz w:val="20"/>
      <w:szCs w:val="24"/>
      <w:lang w:eastAsia="x-none"/>
    </w:rPr>
  </w:style>
  <w:style w:type="paragraph" w:styleId="Ttulo8">
    <w:name w:val="heading 8"/>
    <w:basedOn w:val="Normal"/>
    <w:next w:val="Normal"/>
    <w:link w:val="Ttulo8Car"/>
    <w:qFormat/>
    <w:rsid w:val="00336292"/>
    <w:pPr>
      <w:numPr>
        <w:ilvl w:val="7"/>
        <w:numId w:val="1"/>
      </w:numPr>
      <w:spacing w:before="240" w:after="60" w:line="240" w:lineRule="auto"/>
      <w:jc w:val="both"/>
      <w:outlineLvl w:val="7"/>
    </w:pPr>
    <w:rPr>
      <w:rFonts w:ascii="Arial" w:eastAsia="Times New Roman" w:hAnsi="Arial" w:cs="Times New Roman"/>
      <w:i/>
      <w:iCs/>
      <w:sz w:val="20"/>
      <w:szCs w:val="24"/>
      <w:lang w:eastAsia="x-none"/>
    </w:rPr>
  </w:style>
  <w:style w:type="paragraph" w:styleId="Ttulo9">
    <w:name w:val="heading 9"/>
    <w:basedOn w:val="Normal"/>
    <w:next w:val="Normal"/>
    <w:link w:val="Ttulo9Car"/>
    <w:qFormat/>
    <w:rsid w:val="00336292"/>
    <w:pPr>
      <w:numPr>
        <w:ilvl w:val="8"/>
        <w:numId w:val="1"/>
      </w:numPr>
      <w:spacing w:before="240" w:after="60" w:line="240" w:lineRule="auto"/>
      <w:jc w:val="both"/>
      <w:outlineLvl w:val="8"/>
    </w:pPr>
    <w:rPr>
      <w:rFonts w:ascii="Arial" w:eastAsia="Times New Roman" w:hAnsi="Arial" w:cs="Times New Roman"/>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rsid w:val="00336292"/>
    <w:rPr>
      <w:rFonts w:ascii="Arial" w:eastAsia="Times New Roman" w:hAnsi="Arial" w:cs="Times New Roman"/>
      <w:sz w:val="28"/>
      <w:szCs w:val="24"/>
      <w:lang w:val="es-ES"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36292"/>
    <w:rPr>
      <w:rFonts w:ascii="Arial" w:eastAsia="Times New Roman" w:hAnsi="Arial" w:cs="Times New Roman"/>
      <w:b/>
      <w:sz w:val="16"/>
      <w:szCs w:val="20"/>
      <w:lang w:val="es-ES_tradnl" w:eastAsia="es-ES"/>
    </w:rPr>
  </w:style>
  <w:style w:type="character" w:customStyle="1" w:styleId="Ttulo3Car">
    <w:name w:val="Título 3 Car"/>
    <w:aliases w:val="MT3 Car,título 3 Car,Edgar 3 Car,ECO NUMERACIÓN Car"/>
    <w:basedOn w:val="Fuentedeprrafopredeter"/>
    <w:link w:val="Ttulo3"/>
    <w:uiPriority w:val="9"/>
    <w:rsid w:val="00336292"/>
    <w:rPr>
      <w:rFonts w:ascii="Britannic Bold" w:eastAsia="Times New Roman" w:hAnsi="Britannic Bold" w:cs="Times New Roman"/>
      <w:color w:val="FF0000"/>
      <w:sz w:val="24"/>
      <w:szCs w:val="20"/>
      <w:lang w:val="es-ES_tradnl" w:eastAsia="x-none"/>
    </w:rPr>
  </w:style>
  <w:style w:type="character" w:customStyle="1" w:styleId="Ttulo4Car">
    <w:name w:val="Título 4 Car"/>
    <w:aliases w:val="Edgar 4 Car"/>
    <w:basedOn w:val="Fuentedeprrafopredeter"/>
    <w:link w:val="Ttulo4"/>
    <w:rsid w:val="00336292"/>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336292"/>
    <w:rPr>
      <w:rFonts w:ascii="Arial" w:eastAsia="Times New Roman" w:hAnsi="Arial" w:cs="Times New Roman"/>
      <w:b/>
      <w:sz w:val="20"/>
      <w:szCs w:val="24"/>
      <w:lang w:val="es-CO" w:eastAsia="x-none"/>
    </w:rPr>
  </w:style>
  <w:style w:type="character" w:customStyle="1" w:styleId="Ttulo6Car">
    <w:name w:val="Título 6 Car"/>
    <w:basedOn w:val="Fuentedeprrafopredeter"/>
    <w:link w:val="Ttulo6"/>
    <w:rsid w:val="00336292"/>
    <w:rPr>
      <w:rFonts w:ascii="Arial" w:eastAsia="Times New Roman" w:hAnsi="Arial" w:cs="Times New Roman"/>
      <w:b/>
      <w:bCs/>
      <w:lang w:val="es-CO" w:eastAsia="x-none"/>
    </w:rPr>
  </w:style>
  <w:style w:type="character" w:customStyle="1" w:styleId="Ttulo7Car">
    <w:name w:val="Título 7 Car"/>
    <w:aliases w:val=" Car Car"/>
    <w:basedOn w:val="Fuentedeprrafopredeter"/>
    <w:link w:val="Ttulo7"/>
    <w:rsid w:val="00336292"/>
    <w:rPr>
      <w:rFonts w:ascii="Arial" w:eastAsia="Times New Roman" w:hAnsi="Arial" w:cs="Times New Roman"/>
      <w:sz w:val="20"/>
      <w:szCs w:val="24"/>
      <w:lang w:val="es-CO" w:eastAsia="x-none"/>
    </w:rPr>
  </w:style>
  <w:style w:type="character" w:customStyle="1" w:styleId="Ttulo8Car">
    <w:name w:val="Título 8 Car"/>
    <w:basedOn w:val="Fuentedeprrafopredeter"/>
    <w:link w:val="Ttulo8"/>
    <w:rsid w:val="00336292"/>
    <w:rPr>
      <w:rFonts w:ascii="Arial" w:eastAsia="Times New Roman" w:hAnsi="Arial" w:cs="Times New Roman"/>
      <w:i/>
      <w:iCs/>
      <w:sz w:val="20"/>
      <w:szCs w:val="24"/>
      <w:lang w:val="es-CO" w:eastAsia="x-none"/>
    </w:rPr>
  </w:style>
  <w:style w:type="character" w:customStyle="1" w:styleId="Ttulo9Car">
    <w:name w:val="Título 9 Car"/>
    <w:basedOn w:val="Fuentedeprrafopredeter"/>
    <w:link w:val="Ttulo9"/>
    <w:rsid w:val="00336292"/>
    <w:rPr>
      <w:rFonts w:ascii="Arial" w:eastAsia="Times New Roman" w:hAnsi="Arial" w:cs="Times New Roman"/>
      <w:lang w:val="es-CO" w:eastAsia="x-none"/>
    </w:rPr>
  </w:style>
  <w:style w:type="numbering" w:customStyle="1" w:styleId="Sinlista1">
    <w:name w:val="Sin lista1"/>
    <w:next w:val="Sinlista"/>
    <w:uiPriority w:val="99"/>
    <w:semiHidden/>
    <w:unhideWhenUsed/>
    <w:rsid w:val="00336292"/>
  </w:style>
  <w:style w:type="paragraph" w:styleId="Encabezado">
    <w:name w:val="header"/>
    <w:aliases w:val="h,h8,h9,h10,h18,encabezado, Car3,Car3,AL Encabezado,Encabezado AL"/>
    <w:basedOn w:val="Normal"/>
    <w:link w:val="EncabezadoCar"/>
    <w:uiPriority w:val="99"/>
    <w:qFormat/>
    <w:rsid w:val="00336292"/>
    <w:pPr>
      <w:tabs>
        <w:tab w:val="center" w:pos="4419"/>
        <w:tab w:val="right" w:pos="8838"/>
      </w:tabs>
      <w:spacing w:after="0" w:line="240" w:lineRule="auto"/>
      <w:jc w:val="both"/>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qFormat/>
    <w:rsid w:val="00336292"/>
    <w:rPr>
      <w:rFonts w:ascii="Times New Roman" w:eastAsia="Times New Roman" w:hAnsi="Times New Roman" w:cs="Times New Roman"/>
      <w:sz w:val="24"/>
      <w:szCs w:val="24"/>
      <w:lang w:val="es-ES" w:eastAsia="es-ES"/>
    </w:rPr>
  </w:style>
  <w:style w:type="paragraph" w:styleId="Piedepgina">
    <w:name w:val="footer"/>
    <w:aliases w:val="pie de página,f,AL Pie de página,Pie de página AL,Car6"/>
    <w:basedOn w:val="Normal"/>
    <w:link w:val="PiedepginaCar"/>
    <w:uiPriority w:val="99"/>
    <w:qFormat/>
    <w:rsid w:val="00336292"/>
    <w:pPr>
      <w:tabs>
        <w:tab w:val="center" w:pos="4419"/>
        <w:tab w:val="right" w:pos="8838"/>
      </w:tabs>
      <w:spacing w:after="0" w:line="240" w:lineRule="auto"/>
      <w:jc w:val="both"/>
    </w:pPr>
    <w:rPr>
      <w:rFonts w:ascii="Times New Roman" w:eastAsia="Times New Roman" w:hAnsi="Times New Roman" w:cs="Times New Roman"/>
      <w:sz w:val="24"/>
      <w:szCs w:val="24"/>
      <w:lang w:val="es-ES"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336292"/>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36292"/>
    <w:pPr>
      <w:spacing w:after="0" w:line="240" w:lineRule="auto"/>
      <w:jc w:val="center"/>
    </w:pPr>
    <w:rPr>
      <w:rFonts w:ascii="Arial" w:eastAsia="Times New Roman" w:hAnsi="Arial" w:cs="Times New Roman"/>
      <w:sz w:val="28"/>
      <w:szCs w:val="24"/>
      <w:lang w:val="es-ES" w:eastAsia="es-ES"/>
    </w:rPr>
  </w:style>
  <w:style w:type="character" w:customStyle="1" w:styleId="TextoindependienteCar">
    <w:name w:val="Texto independiente Car"/>
    <w:basedOn w:val="Fuentedeprrafopredeter"/>
    <w:uiPriority w:val="99"/>
    <w:semiHidden/>
    <w:rsid w:val="00336292"/>
    <w:rPr>
      <w:lang w:val="es-CO"/>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link w:val="Textoindependiente"/>
    <w:rsid w:val="00336292"/>
    <w:rPr>
      <w:rFonts w:ascii="Arial" w:eastAsia="Times New Roman" w:hAnsi="Arial" w:cs="Times New Roman"/>
      <w:sz w:val="28"/>
      <w:szCs w:val="24"/>
      <w:lang w:val="es-ES" w:eastAsia="es-ES"/>
    </w:rPr>
  </w:style>
  <w:style w:type="paragraph" w:styleId="Textoindependiente2">
    <w:name w:val="Body Text 2"/>
    <w:basedOn w:val="Normal"/>
    <w:link w:val="Textoindependiente2Car"/>
    <w:rsid w:val="00336292"/>
    <w:pPr>
      <w:spacing w:after="0" w:line="240" w:lineRule="auto"/>
      <w:jc w:val="both"/>
    </w:pPr>
    <w:rPr>
      <w:rFonts w:ascii="Arial" w:eastAsia="Times New Roman" w:hAnsi="Arial" w:cs="Times New Roman"/>
      <w:sz w:val="28"/>
      <w:szCs w:val="24"/>
      <w:lang w:val="es-ES" w:eastAsia="es-ES"/>
    </w:rPr>
  </w:style>
  <w:style w:type="character" w:customStyle="1" w:styleId="Textoindependiente2Car">
    <w:name w:val="Texto independiente 2 Car"/>
    <w:basedOn w:val="Fuentedeprrafopredeter"/>
    <w:link w:val="Textoindependiente2"/>
    <w:rsid w:val="00336292"/>
    <w:rPr>
      <w:rFonts w:ascii="Arial" w:eastAsia="Times New Roman" w:hAnsi="Arial" w:cs="Times New Roman"/>
      <w:sz w:val="28"/>
      <w:szCs w:val="24"/>
      <w:lang w:val="es-ES" w:eastAsia="es-ES"/>
    </w:rPr>
  </w:style>
  <w:style w:type="paragraph" w:styleId="Sangradetextonormal">
    <w:name w:val="Body Text Indent"/>
    <w:aliases w:val=" Car1, Car11,Sangría de t. independiente"/>
    <w:basedOn w:val="Normal"/>
    <w:link w:val="SangradetextonormalCar"/>
    <w:rsid w:val="00336292"/>
    <w:pPr>
      <w:spacing w:after="0" w:line="240" w:lineRule="auto"/>
      <w:ind w:left="360"/>
      <w:jc w:val="both"/>
    </w:pPr>
    <w:rPr>
      <w:rFonts w:ascii="Arial" w:eastAsia="Times New Roman" w:hAnsi="Arial" w:cs="Arial"/>
      <w:sz w:val="24"/>
      <w:szCs w:val="24"/>
      <w:lang w:val="es-ES" w:eastAsia="es-ES"/>
    </w:rPr>
  </w:style>
  <w:style w:type="character" w:customStyle="1" w:styleId="SangradetextonormalCar">
    <w:name w:val="Sangría de texto normal Car"/>
    <w:aliases w:val=" Car1 Car, Car11 Car,Sangría de t. independiente Car"/>
    <w:basedOn w:val="Fuentedeprrafopredeter"/>
    <w:link w:val="Sangradetextonormal"/>
    <w:rsid w:val="00336292"/>
    <w:rPr>
      <w:rFonts w:ascii="Arial" w:eastAsia="Times New Roman" w:hAnsi="Arial" w:cs="Arial"/>
      <w:sz w:val="24"/>
      <w:szCs w:val="24"/>
      <w:lang w:val="es-ES"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uiPriority w:val="99"/>
    <w:qFormat/>
    <w:rsid w:val="00336292"/>
    <w:pPr>
      <w:spacing w:after="0" w:line="240" w:lineRule="auto"/>
      <w:jc w:val="center"/>
    </w:pPr>
    <w:rPr>
      <w:rFonts w:ascii="Arial" w:eastAsia="Times New Roman" w:hAnsi="Arial" w:cs="Times New Roman"/>
      <w:b/>
      <w:bCs/>
      <w:sz w:val="28"/>
      <w:szCs w:val="24"/>
      <w:lang w:val="es-ES"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99"/>
    <w:rsid w:val="00336292"/>
    <w:rPr>
      <w:rFonts w:ascii="Arial" w:eastAsia="Times New Roman" w:hAnsi="Arial" w:cs="Times New Roman"/>
      <w:b/>
      <w:bCs/>
      <w:sz w:val="28"/>
      <w:szCs w:val="24"/>
      <w:lang w:val="es-ES" w:eastAsia="es-ES"/>
    </w:rPr>
  </w:style>
  <w:style w:type="paragraph" w:styleId="Sangra2detindependiente">
    <w:name w:val="Body Text Indent 2"/>
    <w:basedOn w:val="Normal"/>
    <w:link w:val="Sangra2detindependienteCar"/>
    <w:rsid w:val="00336292"/>
    <w:pPr>
      <w:spacing w:after="0" w:line="240" w:lineRule="auto"/>
      <w:ind w:left="720" w:hanging="12"/>
      <w:jc w:val="both"/>
    </w:pPr>
    <w:rPr>
      <w:rFonts w:ascii="Arial" w:eastAsia="Times New Roman" w:hAnsi="Arial" w:cs="Times New Roman"/>
      <w:sz w:val="24"/>
      <w:szCs w:val="24"/>
      <w:lang w:eastAsia="x-none"/>
    </w:rPr>
  </w:style>
  <w:style w:type="character" w:customStyle="1" w:styleId="Sangra2detindependienteCar">
    <w:name w:val="Sangría 2 de t. independiente Car"/>
    <w:basedOn w:val="Fuentedeprrafopredeter"/>
    <w:link w:val="Sangra2detindependiente"/>
    <w:rsid w:val="00336292"/>
    <w:rPr>
      <w:rFonts w:ascii="Arial" w:eastAsia="Times New Roman" w:hAnsi="Arial" w:cs="Times New Roman"/>
      <w:sz w:val="24"/>
      <w:szCs w:val="24"/>
      <w:lang w:val="es-CO" w:eastAsia="x-none"/>
    </w:rPr>
  </w:style>
  <w:style w:type="paragraph" w:styleId="Sangra3detindependiente">
    <w:name w:val="Body Text Indent 3"/>
    <w:basedOn w:val="Normal"/>
    <w:link w:val="Sangra3detindependienteCar"/>
    <w:rsid w:val="00336292"/>
    <w:pPr>
      <w:spacing w:after="0" w:line="240" w:lineRule="auto"/>
      <w:ind w:left="720"/>
      <w:jc w:val="both"/>
    </w:pPr>
    <w:rPr>
      <w:rFonts w:ascii="Arial" w:eastAsia="Times New Roman" w:hAnsi="Arial"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36292"/>
    <w:rPr>
      <w:rFonts w:ascii="Arial" w:eastAsia="Times New Roman" w:hAnsi="Arial" w:cs="Times New Roman"/>
      <w:sz w:val="24"/>
      <w:szCs w:val="24"/>
      <w:lang w:val="es-ES" w:eastAsia="es-ES"/>
    </w:rPr>
  </w:style>
  <w:style w:type="character" w:styleId="Nmerodepgina">
    <w:name w:val="page number"/>
    <w:basedOn w:val="Fuentedeprrafopredeter"/>
    <w:rsid w:val="00336292"/>
  </w:style>
  <w:style w:type="paragraph" w:styleId="Textoindependiente3">
    <w:name w:val="Body Text 3"/>
    <w:basedOn w:val="Normal"/>
    <w:link w:val="Textoindependiente3Car"/>
    <w:rsid w:val="00336292"/>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4"/>
      <w:szCs w:val="20"/>
      <w:lang w:val="es-ES_tradnl" w:eastAsia="es-ES"/>
    </w:rPr>
  </w:style>
  <w:style w:type="character" w:customStyle="1" w:styleId="Textoindependiente3Car">
    <w:name w:val="Texto independiente 3 Car"/>
    <w:basedOn w:val="Fuentedeprrafopredeter"/>
    <w:link w:val="Textoindependiente3"/>
    <w:rsid w:val="00336292"/>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33629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33629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3362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3629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36292"/>
    <w:pPr>
      <w:tabs>
        <w:tab w:val="center" w:pos="4512"/>
        <w:tab w:val="left" w:pos="7088"/>
      </w:tabs>
      <w:jc w:val="center"/>
    </w:pPr>
    <w:rPr>
      <w:rFonts w:ascii="Century Gothic" w:hAnsi="Century Gothic"/>
      <w:sz w:val="22"/>
      <w:szCs w:val="22"/>
    </w:rPr>
  </w:style>
  <w:style w:type="paragraph" w:styleId="Textodebloque">
    <w:name w:val="Block Text"/>
    <w:basedOn w:val="Normal"/>
    <w:rsid w:val="00336292"/>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3362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36292"/>
    <w:pPr>
      <w:keepNext/>
      <w:numPr>
        <w:ilvl w:val="1"/>
      </w:numPr>
      <w:outlineLvl w:val="1"/>
    </w:pPr>
    <w:rPr>
      <w:b/>
    </w:rPr>
  </w:style>
  <w:style w:type="paragraph" w:customStyle="1" w:styleId="Cuerpodetextoconsangra">
    <w:name w:val="Cuerpo de texto con sangría"/>
    <w:basedOn w:val="Predeterminado"/>
    <w:rsid w:val="00336292"/>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336292"/>
    <w:rPr>
      <w:color w:val="0000FF"/>
      <w:u w:val="single"/>
    </w:rPr>
  </w:style>
  <w:style w:type="character" w:styleId="Refdecomentario">
    <w:name w:val="annotation reference"/>
    <w:uiPriority w:val="99"/>
    <w:rsid w:val="00336292"/>
    <w:rPr>
      <w:sz w:val="16"/>
      <w:szCs w:val="16"/>
    </w:rPr>
  </w:style>
  <w:style w:type="paragraph" w:styleId="Textocomentario">
    <w:name w:val="annotation text"/>
    <w:basedOn w:val="Normal"/>
    <w:link w:val="TextocomentarioCar1"/>
    <w:uiPriority w:val="99"/>
    <w:rsid w:val="00336292"/>
    <w:pPr>
      <w:spacing w:after="0" w:line="240" w:lineRule="auto"/>
      <w:jc w:val="both"/>
    </w:pPr>
    <w:rPr>
      <w:rFonts w:ascii="Arial" w:eastAsia="Times New Roman" w:hAnsi="Arial" w:cs="Times New Roman"/>
      <w:sz w:val="20"/>
      <w:szCs w:val="20"/>
      <w:lang w:eastAsia="x-none"/>
    </w:rPr>
  </w:style>
  <w:style w:type="character" w:customStyle="1" w:styleId="TextocomentarioCar">
    <w:name w:val="Texto comentario Car"/>
    <w:basedOn w:val="Fuentedeprrafopredeter"/>
    <w:uiPriority w:val="99"/>
    <w:rsid w:val="00336292"/>
    <w:rPr>
      <w:sz w:val="20"/>
      <w:szCs w:val="20"/>
      <w:lang w:val="es-CO"/>
    </w:rPr>
  </w:style>
  <w:style w:type="paragraph" w:styleId="Cierre">
    <w:name w:val="Closing"/>
    <w:basedOn w:val="Normal"/>
    <w:link w:val="CierreCar"/>
    <w:rsid w:val="00336292"/>
    <w:pPr>
      <w:spacing w:after="0" w:line="240" w:lineRule="auto"/>
      <w:ind w:left="4252"/>
      <w:jc w:val="both"/>
    </w:pPr>
    <w:rPr>
      <w:rFonts w:ascii="Arial" w:eastAsia="Times New Roman" w:hAnsi="Arial" w:cs="Times New Roman"/>
      <w:sz w:val="20"/>
      <w:szCs w:val="24"/>
      <w:lang w:eastAsia="x-none"/>
    </w:rPr>
  </w:style>
  <w:style w:type="character" w:customStyle="1" w:styleId="CierreCar">
    <w:name w:val="Cierre Car"/>
    <w:basedOn w:val="Fuentedeprrafopredeter"/>
    <w:link w:val="Cierre"/>
    <w:rsid w:val="00336292"/>
    <w:rPr>
      <w:rFonts w:ascii="Arial" w:eastAsia="Times New Roman" w:hAnsi="Arial" w:cs="Times New Roman"/>
      <w:sz w:val="20"/>
      <w:szCs w:val="24"/>
      <w:lang w:val="es-CO" w:eastAsia="x-none"/>
    </w:rPr>
  </w:style>
  <w:style w:type="paragraph" w:customStyle="1" w:styleId="ListaCC">
    <w:name w:val="Lista CC."/>
    <w:basedOn w:val="Normal"/>
    <w:rsid w:val="00336292"/>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rsid w:val="00336292"/>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rsid w:val="00336292"/>
    <w:pPr>
      <w:spacing w:after="0" w:line="240" w:lineRule="auto"/>
      <w:jc w:val="both"/>
    </w:pPr>
    <w:rPr>
      <w:rFonts w:ascii="Courier New" w:eastAsia="Times New Roman" w:hAnsi="Courier New" w:cs="Times New Roman"/>
      <w:sz w:val="20"/>
      <w:szCs w:val="24"/>
      <w:lang w:eastAsia="x-none"/>
    </w:rPr>
  </w:style>
  <w:style w:type="character" w:customStyle="1" w:styleId="TextosinformatoCar">
    <w:name w:val="Texto sin formato Car"/>
    <w:aliases w:val="Car10 Car"/>
    <w:basedOn w:val="Fuentedeprrafopredeter"/>
    <w:link w:val="Textosinformato"/>
    <w:rsid w:val="00336292"/>
    <w:rPr>
      <w:rFonts w:ascii="Courier New" w:eastAsia="Times New Roman" w:hAnsi="Courier New" w:cs="Times New Roman"/>
      <w:sz w:val="20"/>
      <w:szCs w:val="24"/>
      <w:lang w:val="es-CO" w:eastAsia="x-none"/>
    </w:rPr>
  </w:style>
  <w:style w:type="paragraph" w:customStyle="1" w:styleId="Articulo">
    <w:name w:val="Articulo"/>
    <w:basedOn w:val="Normal"/>
    <w:next w:val="Normal"/>
    <w:link w:val="ArticuloCar"/>
    <w:autoRedefine/>
    <w:rsid w:val="00336292"/>
    <w:pPr>
      <w:spacing w:after="0" w:line="240" w:lineRule="auto"/>
      <w:jc w:val="both"/>
    </w:pPr>
    <w:rPr>
      <w:rFonts w:ascii="Arial" w:eastAsia="Times New Roman" w:hAnsi="Arial" w:cs="Times New Roman"/>
      <w:b/>
      <w:bCs/>
      <w:color w:val="000000"/>
      <w:szCs w:val="24"/>
      <w:lang w:val="es-ES_tradnl" w:eastAsia="x-none"/>
    </w:rPr>
  </w:style>
  <w:style w:type="paragraph" w:customStyle="1" w:styleId="Subcaptulo">
    <w:name w:val="Subcapítulo"/>
    <w:basedOn w:val="Normal"/>
    <w:rsid w:val="00336292"/>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336292"/>
    <w:pPr>
      <w:autoSpaceDE w:val="0"/>
      <w:autoSpaceDN w:val="0"/>
      <w:spacing w:after="0" w:line="240" w:lineRule="auto"/>
      <w:jc w:val="center"/>
    </w:pPr>
    <w:rPr>
      <w:rFonts w:ascii="Arial" w:eastAsia="Times New Roman" w:hAnsi="Arial" w:cs="Times New Roman"/>
      <w:b/>
      <w:sz w:val="32"/>
      <w:szCs w:val="24"/>
      <w:lang w:eastAsia="x-none"/>
    </w:rPr>
  </w:style>
  <w:style w:type="character" w:customStyle="1" w:styleId="SubttuloCar">
    <w:name w:val="Subtítulo Car"/>
    <w:basedOn w:val="Fuentedeprrafopredeter"/>
    <w:link w:val="Subttulo"/>
    <w:rsid w:val="00336292"/>
    <w:rPr>
      <w:rFonts w:ascii="Arial" w:eastAsia="Times New Roman" w:hAnsi="Arial" w:cs="Times New Roman"/>
      <w:b/>
      <w:sz w:val="32"/>
      <w:szCs w:val="24"/>
      <w:lang w:val="es-CO" w:eastAsia="x-none"/>
    </w:rPr>
  </w:style>
  <w:style w:type="paragraph" w:customStyle="1" w:styleId="03dash">
    <w:name w:val="03 dash"/>
    <w:basedOn w:val="Normal"/>
    <w:rsid w:val="00336292"/>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336292"/>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336292"/>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336292"/>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336292"/>
    <w:pPr>
      <w:keepNext w:val="0"/>
      <w:widowControl w:val="0"/>
      <w:spacing w:before="240" w:after="240"/>
      <w:ind w:right="102"/>
    </w:pPr>
    <w:rPr>
      <w:b/>
      <w:sz w:val="22"/>
    </w:rPr>
  </w:style>
  <w:style w:type="paragraph" w:customStyle="1" w:styleId="xl44">
    <w:name w:val="xl44"/>
    <w:basedOn w:val="Normal"/>
    <w:rsid w:val="00336292"/>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336292"/>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336292"/>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336292"/>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336292"/>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336292"/>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rsid w:val="00336292"/>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3362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336292"/>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336292"/>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336292"/>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336292"/>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336292"/>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rsid w:val="003362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rsid w:val="003362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rsid w:val="00336292"/>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336292"/>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uiPriority w:val="99"/>
    <w:rsid w:val="00336292"/>
    <w:rPr>
      <w:color w:val="800080"/>
      <w:u w:val="single"/>
    </w:rPr>
  </w:style>
  <w:style w:type="paragraph" w:customStyle="1" w:styleId="NormalArial">
    <w:name w:val="Normal + Arial"/>
    <w:aliases w:val="normal + arial"/>
    <w:basedOn w:val="Normal"/>
    <w:rsid w:val="00336292"/>
    <w:pPr>
      <w:spacing w:after="0" w:line="240" w:lineRule="auto"/>
      <w:jc w:val="both"/>
    </w:pPr>
    <w:rPr>
      <w:rFonts w:ascii="Arial" w:eastAsia="Times New Roman" w:hAnsi="Arial" w:cs="Times New Roman"/>
      <w:szCs w:val="24"/>
      <w:lang w:eastAsia="es-ES"/>
    </w:rPr>
  </w:style>
  <w:style w:type="paragraph" w:customStyle="1" w:styleId="FR2">
    <w:name w:val="FR2"/>
    <w:rsid w:val="0033629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99"/>
    <w:qFormat/>
    <w:rsid w:val="00336292"/>
    <w:pPr>
      <w:spacing w:before="100" w:after="100" w:line="240" w:lineRule="auto"/>
      <w:jc w:val="both"/>
    </w:pPr>
    <w:rPr>
      <w:rFonts w:ascii="Arial Unicode MS" w:eastAsia="Arial Unicode MS" w:hAnsi="Arial Unicode MS" w:cs="Times New Roman"/>
      <w:sz w:val="20"/>
      <w:szCs w:val="20"/>
      <w:lang w:eastAsia="es-CO"/>
    </w:rPr>
  </w:style>
  <w:style w:type="paragraph" w:customStyle="1" w:styleId="Piedepginapiedepgina">
    <w:name w:val="Pie de página.pie de página"/>
    <w:basedOn w:val="Normal"/>
    <w:rsid w:val="00336292"/>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336292"/>
    <w:pPr>
      <w:suppressAutoHyphens/>
      <w:overflowPunct w:val="0"/>
      <w:autoSpaceDE w:val="0"/>
      <w:autoSpaceDN w:val="0"/>
      <w:adjustRightInd w:val="0"/>
      <w:spacing w:before="120" w:after="60" w:line="240" w:lineRule="auto"/>
      <w:jc w:val="both"/>
      <w:textAlignment w:val="baseline"/>
    </w:pPr>
    <w:rPr>
      <w:rFonts w:ascii="Times New Roman" w:eastAsia="Times New Roman" w:hAnsi="Times New Roman" w:cs="Times New Roman"/>
      <w:b/>
      <w:sz w:val="16"/>
      <w:szCs w:val="20"/>
      <w:lang w:val="es-ES_tradnl" w:eastAsia="es-ES"/>
    </w:rPr>
  </w:style>
  <w:style w:type="character" w:customStyle="1" w:styleId="TextonotapieCar">
    <w:name w:val="Texto nota pie Car"/>
    <w:basedOn w:val="Fuentedeprrafopredeter"/>
    <w:link w:val="Textonotapie"/>
    <w:uiPriority w:val="99"/>
    <w:rsid w:val="00336292"/>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336292"/>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59"/>
    <w:rsid w:val="003362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Fotografía,Scitum normal,Párrafo de lista11,Lista multicolor - Énfasis 11,Lista vistosa - Énfasis 13,LISTA,Énfasis sutil1,Elabora,List Paragraph1"/>
    <w:basedOn w:val="Normal"/>
    <w:link w:val="PrrafodelistaCar"/>
    <w:uiPriority w:val="34"/>
    <w:qFormat/>
    <w:rsid w:val="00336292"/>
    <w:pPr>
      <w:spacing w:after="0" w:line="240" w:lineRule="auto"/>
      <w:ind w:left="720"/>
      <w:contextualSpacing/>
      <w:jc w:val="both"/>
    </w:pPr>
    <w:rPr>
      <w:rFonts w:ascii="Times New Roman" w:eastAsia="Times New Roman" w:hAnsi="Times New Roman" w:cs="Times New Roman"/>
      <w:sz w:val="24"/>
      <w:szCs w:val="24"/>
      <w:lang w:eastAsia="x-none"/>
    </w:rPr>
  </w:style>
  <w:style w:type="character" w:customStyle="1" w:styleId="PrrafodelistaCar">
    <w:name w:val="Párrafo de lista Car"/>
    <w:aliases w:val="Bullet List Car,FooterText Car,numbered Car,Paragraphe de liste1 Car,lp1 Car,Lista vistosa - Énfasis 12 Car,NORMAL Car,Fotografía Car,Scitum normal Car,Párrafo de lista11 Car,Lista multicolor - Énfasis 11 Car,LISTA Car,Elabora Car"/>
    <w:link w:val="Prrafodelista"/>
    <w:uiPriority w:val="34"/>
    <w:qFormat/>
    <w:rsid w:val="00336292"/>
    <w:rPr>
      <w:rFonts w:ascii="Times New Roman" w:eastAsia="Times New Roman" w:hAnsi="Times New Roman" w:cs="Times New Roman"/>
      <w:sz w:val="24"/>
      <w:szCs w:val="24"/>
      <w:lang w:val="es-CO" w:eastAsia="x-none"/>
    </w:rPr>
  </w:style>
  <w:style w:type="paragraph" w:customStyle="1" w:styleId="MARITZA3">
    <w:name w:val="MARITZA3"/>
    <w:rsid w:val="0033629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eastAsia="es-ES"/>
    </w:rPr>
  </w:style>
  <w:style w:type="character" w:customStyle="1" w:styleId="1">
    <w:name w:val="1"/>
    <w:rsid w:val="00336292"/>
  </w:style>
  <w:style w:type="paragraph" w:styleId="Textodeglobo">
    <w:name w:val="Balloon Text"/>
    <w:basedOn w:val="Normal"/>
    <w:link w:val="TextodegloboCar"/>
    <w:uiPriority w:val="99"/>
    <w:unhideWhenUsed/>
    <w:rsid w:val="00336292"/>
    <w:pPr>
      <w:spacing w:after="0" w:line="240" w:lineRule="auto"/>
      <w:jc w:val="both"/>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336292"/>
    <w:rPr>
      <w:rFonts w:ascii="Tahoma" w:eastAsia="Times New Roman" w:hAnsi="Tahoma" w:cs="Times New Roman"/>
      <w:sz w:val="16"/>
      <w:szCs w:val="16"/>
      <w:lang w:val="es-ES" w:eastAsia="es-ES"/>
    </w:rPr>
  </w:style>
  <w:style w:type="paragraph" w:customStyle="1" w:styleId="Char8">
    <w:name w:val="Char8"/>
    <w:basedOn w:val="Normal"/>
    <w:rsid w:val="00336292"/>
    <w:pPr>
      <w:spacing w:line="240" w:lineRule="exact"/>
      <w:jc w:val="both"/>
    </w:pPr>
    <w:rPr>
      <w:rFonts w:ascii="Verdana" w:eastAsia="Times New Roman" w:hAnsi="Verdana" w:cs="Times New Roman"/>
      <w:sz w:val="20"/>
      <w:szCs w:val="20"/>
    </w:rPr>
  </w:style>
  <w:style w:type="character" w:styleId="Refdenotaalpie">
    <w:name w:val="footnote reference"/>
    <w:uiPriority w:val="99"/>
    <w:rsid w:val="00336292"/>
    <w:rPr>
      <w:vertAlign w:val="superscript"/>
    </w:rPr>
  </w:style>
  <w:style w:type="paragraph" w:styleId="Lista">
    <w:name w:val="List"/>
    <w:basedOn w:val="Normal"/>
    <w:rsid w:val="00336292"/>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rsid w:val="00336292"/>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
    <w:link w:val="SinespaciadoCar"/>
    <w:uiPriority w:val="1"/>
    <w:qFormat/>
    <w:rsid w:val="00336292"/>
    <w:pPr>
      <w:spacing w:after="0" w:line="240" w:lineRule="auto"/>
    </w:pPr>
    <w:rPr>
      <w:rFonts w:ascii="Times New Roman" w:eastAsia="Times New Roman" w:hAnsi="Times New Roman" w:cs="Times New Roman"/>
      <w:sz w:val="24"/>
      <w:szCs w:val="24"/>
      <w:lang w:val="es-CO"/>
    </w:rPr>
  </w:style>
  <w:style w:type="character" w:customStyle="1" w:styleId="SinespaciadoCar">
    <w:name w:val="Sin espaciado Car"/>
    <w:aliases w:val="espaciado Car,Medium Grid 2 Car,Aries Car,k Car,Stinking Styles3 Car,Sin espaciado4 Car,No Spacing1 Car,Formato Car"/>
    <w:link w:val="Sinespaciado"/>
    <w:uiPriority w:val="1"/>
    <w:locked/>
    <w:rsid w:val="00336292"/>
    <w:rPr>
      <w:rFonts w:ascii="Times New Roman" w:eastAsia="Times New Roman" w:hAnsi="Times New Roman" w:cs="Times New Roman"/>
      <w:sz w:val="24"/>
      <w:szCs w:val="24"/>
      <w:lang w:val="es-CO"/>
    </w:rPr>
  </w:style>
  <w:style w:type="character" w:styleId="Textoennegrita">
    <w:name w:val="Strong"/>
    <w:uiPriority w:val="22"/>
    <w:qFormat/>
    <w:rsid w:val="00336292"/>
    <w:rPr>
      <w:b/>
      <w:bCs/>
    </w:rPr>
  </w:style>
  <w:style w:type="character" w:customStyle="1" w:styleId="texttiny">
    <w:name w:val="texttiny"/>
    <w:basedOn w:val="Fuentedeprrafopredeter"/>
    <w:rsid w:val="00336292"/>
  </w:style>
  <w:style w:type="character" w:customStyle="1" w:styleId="i5">
    <w:name w:val="i5"/>
    <w:basedOn w:val="Fuentedeprrafopredeter"/>
    <w:rsid w:val="00336292"/>
  </w:style>
  <w:style w:type="paragraph" w:customStyle="1" w:styleId="MARITZA6">
    <w:name w:val="MARITZA6"/>
    <w:basedOn w:val="Normal"/>
    <w:rsid w:val="00336292"/>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336292"/>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336292"/>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336292"/>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336292"/>
    <w:rPr>
      <w:rFonts w:ascii="Arial" w:eastAsia="Times New Roman" w:hAnsi="Arial" w:cs="Times New Roman"/>
      <w:vanish/>
      <w:sz w:val="16"/>
      <w:szCs w:val="16"/>
      <w:lang w:val="es-ES" w:eastAsia="es-ES"/>
    </w:rPr>
  </w:style>
  <w:style w:type="character" w:customStyle="1" w:styleId="blub121">
    <w:name w:val="blub121"/>
    <w:rsid w:val="00336292"/>
    <w:rPr>
      <w:rFonts w:ascii="Arial" w:hAnsi="Arial" w:cs="Arial" w:hint="default"/>
      <w:b/>
      <w:bCs/>
      <w:color w:val="333399"/>
      <w:sz w:val="18"/>
      <w:szCs w:val="18"/>
    </w:rPr>
  </w:style>
  <w:style w:type="paragraph" w:customStyle="1" w:styleId="BodyText21">
    <w:name w:val="Body Text 21"/>
    <w:basedOn w:val="Normal"/>
    <w:rsid w:val="00336292"/>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rsid w:val="00336292"/>
    <w:rPr>
      <w:vanish/>
      <w:webHidden w:val="0"/>
    </w:rPr>
  </w:style>
  <w:style w:type="character" w:customStyle="1" w:styleId="CarCar6">
    <w:name w:val="Car Car6"/>
    <w:rsid w:val="00336292"/>
    <w:rPr>
      <w:sz w:val="24"/>
      <w:szCs w:val="24"/>
      <w:lang w:val="es-CO" w:eastAsia="es-ES" w:bidi="ar-SA"/>
    </w:rPr>
  </w:style>
  <w:style w:type="paragraph" w:customStyle="1" w:styleId="BodyText22">
    <w:name w:val="Body Text 22"/>
    <w:basedOn w:val="Normal"/>
    <w:rsid w:val="00336292"/>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336292"/>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rsid w:val="00336292"/>
    <w:rPr>
      <w:rFonts w:ascii="Verdana" w:hAnsi="Verdana" w:hint="default"/>
      <w:color w:val="223344"/>
      <w:sz w:val="20"/>
      <w:szCs w:val="20"/>
    </w:rPr>
  </w:style>
  <w:style w:type="character" w:customStyle="1" w:styleId="piproductsdesattvalue">
    <w:name w:val="piproductsdesattvalue"/>
    <w:rsid w:val="00336292"/>
    <w:rPr>
      <w:rFonts w:ascii="Verdana" w:hAnsi="Verdana" w:hint="default"/>
      <w:color w:val="000000"/>
      <w:sz w:val="20"/>
      <w:szCs w:val="20"/>
    </w:rPr>
  </w:style>
  <w:style w:type="character" w:customStyle="1" w:styleId="piproductsdesattbatterytype">
    <w:name w:val="piproductsdesattbatterytype"/>
    <w:rsid w:val="00336292"/>
    <w:rPr>
      <w:rFonts w:ascii="Verdana" w:hAnsi="Verdana" w:hint="default"/>
      <w:b/>
      <w:bCs/>
      <w:color w:val="592413"/>
      <w:sz w:val="20"/>
      <w:szCs w:val="20"/>
    </w:rPr>
  </w:style>
  <w:style w:type="paragraph" w:customStyle="1" w:styleId="Textoindependiente31">
    <w:name w:val="Texto independiente 31"/>
    <w:basedOn w:val="Normal"/>
    <w:rsid w:val="00336292"/>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336292"/>
    <w:pPr>
      <w:autoSpaceDE w:val="0"/>
      <w:autoSpaceDN w:val="0"/>
      <w:adjustRightInd w:val="0"/>
      <w:spacing w:after="0" w:line="240" w:lineRule="auto"/>
    </w:pPr>
    <w:rPr>
      <w:rFonts w:ascii="Verdana" w:eastAsia="Times New Roman" w:hAnsi="Verdana" w:cs="Times New Roman"/>
      <w:color w:val="000000"/>
      <w:sz w:val="24"/>
      <w:szCs w:val="24"/>
    </w:rPr>
  </w:style>
  <w:style w:type="character" w:customStyle="1" w:styleId="DefaultCar">
    <w:name w:val="Default Car"/>
    <w:link w:val="Default"/>
    <w:qFormat/>
    <w:locked/>
    <w:rsid w:val="00336292"/>
    <w:rPr>
      <w:rFonts w:ascii="Verdana" w:eastAsia="Times New Roman" w:hAnsi="Verdana" w:cs="Times New Roman"/>
      <w:color w:val="000000"/>
      <w:sz w:val="24"/>
      <w:szCs w:val="24"/>
    </w:rPr>
  </w:style>
  <w:style w:type="paragraph" w:customStyle="1" w:styleId="pa9">
    <w:name w:val="pa9"/>
    <w:basedOn w:val="Normal"/>
    <w:rsid w:val="00336292"/>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336292"/>
  </w:style>
  <w:style w:type="paragraph" w:customStyle="1" w:styleId="CarCarCar1">
    <w:name w:val="Car Car Car1"/>
    <w:basedOn w:val="Normal"/>
    <w:rsid w:val="00336292"/>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336292"/>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rsid w:val="00336292"/>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Prrafodelista2">
    <w:name w:val="Párrafo de lista2"/>
    <w:basedOn w:val="Normal"/>
    <w:rsid w:val="00336292"/>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rsid w:val="00336292"/>
    <w:pPr>
      <w:suppressAutoHyphens/>
      <w:jc w:val="both"/>
    </w:pPr>
    <w:rPr>
      <w:rFonts w:ascii="Times New Roman" w:hAnsi="Times New Roman"/>
      <w:sz w:val="24"/>
      <w:szCs w:val="20"/>
    </w:rPr>
  </w:style>
  <w:style w:type="paragraph" w:customStyle="1" w:styleId="Textoindependiente1">
    <w:name w:val="Texto independiente(.1"/>
    <w:basedOn w:val="Normal"/>
    <w:rsid w:val="00336292"/>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rsid w:val="00336292"/>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rsid w:val="00336292"/>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locked/>
    <w:rsid w:val="00336292"/>
    <w:rPr>
      <w:rFonts w:ascii="Arial" w:hAnsi="Arial"/>
      <w:sz w:val="24"/>
      <w:szCs w:val="24"/>
      <w:lang w:val="es-ES_tradnl" w:eastAsia="es-ES" w:bidi="ar-SA"/>
    </w:rPr>
  </w:style>
  <w:style w:type="paragraph" w:styleId="Encabezadodemensaje">
    <w:name w:val="Message Header"/>
    <w:basedOn w:val="Normal"/>
    <w:link w:val="EncabezadodemensajeCar"/>
    <w:rsid w:val="003362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Times New Roman"/>
      <w:sz w:val="20"/>
      <w:szCs w:val="24"/>
      <w:lang w:val="es-ES_tradnl" w:eastAsia="x-none"/>
    </w:rPr>
  </w:style>
  <w:style w:type="character" w:customStyle="1" w:styleId="EncabezadodemensajeCar">
    <w:name w:val="Encabezado de mensaje Car"/>
    <w:basedOn w:val="Fuentedeprrafopredeter"/>
    <w:link w:val="Encabezadodemensaje"/>
    <w:rsid w:val="00336292"/>
    <w:rPr>
      <w:rFonts w:ascii="Arial" w:eastAsia="Times New Roman" w:hAnsi="Arial" w:cs="Times New Roman"/>
      <w:sz w:val="20"/>
      <w:szCs w:val="24"/>
      <w:shd w:val="pct20" w:color="auto" w:fill="auto"/>
      <w:lang w:val="es-ES_tradnl" w:eastAsia="x-none"/>
    </w:rPr>
  </w:style>
  <w:style w:type="paragraph" w:customStyle="1" w:styleId="Prrafodelista3">
    <w:name w:val="Párrafo de lista3"/>
    <w:basedOn w:val="Normal"/>
    <w:rsid w:val="00336292"/>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rsid w:val="00336292"/>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336292"/>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rsid w:val="003362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rsid w:val="00336292"/>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rsid w:val="003362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rsid w:val="00336292"/>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336292"/>
  </w:style>
  <w:style w:type="paragraph" w:customStyle="1" w:styleId="xl74">
    <w:name w:val="xl74"/>
    <w:basedOn w:val="Normal"/>
    <w:rsid w:val="00336292"/>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33629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336292"/>
  </w:style>
  <w:style w:type="paragraph" w:customStyle="1" w:styleId="CarCarCar1Car">
    <w:name w:val="Car Car Car1 Car"/>
    <w:basedOn w:val="Normal"/>
    <w:rsid w:val="00336292"/>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336292"/>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uiPriority w:val="1"/>
    <w:rsid w:val="00336292"/>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36292"/>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rsid w:val="00336292"/>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336292"/>
    <w:rPr>
      <w:i/>
      <w:iCs/>
    </w:rPr>
  </w:style>
  <w:style w:type="paragraph" w:customStyle="1" w:styleId="CarCarCarCarCarCarCarCarCarCar">
    <w:name w:val="Car Car Car Car Car Car Car Car Car Car"/>
    <w:basedOn w:val="Normal"/>
    <w:rsid w:val="00336292"/>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rsid w:val="0033629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rsid w:val="0033629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rsid w:val="00336292"/>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rsid w:val="00336292"/>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rsid w:val="00336292"/>
    <w:pPr>
      <w:keepNext w:val="0"/>
      <w:widowControl w:val="0"/>
      <w:tabs>
        <w:tab w:val="left" w:pos="-2694"/>
        <w:tab w:val="left" w:pos="2410"/>
      </w:tabs>
      <w:spacing w:before="200" w:after="160" w:line="264" w:lineRule="auto"/>
    </w:pPr>
    <w:rPr>
      <w:rFonts w:ascii="ClassGarmnd BT" w:eastAsia="MS Mincho" w:hAnsi="ClassGarmnd BT"/>
      <w:b w:val="0"/>
      <w:smallCaps/>
      <w:sz w:val="22"/>
      <w:lang w:val="es-CL"/>
    </w:rPr>
  </w:style>
  <w:style w:type="paragraph" w:customStyle="1" w:styleId="2">
    <w:name w:val="2"/>
    <w:basedOn w:val="Normal"/>
    <w:next w:val="Sangradetextonormal"/>
    <w:qFormat/>
    <w:rsid w:val="00336292"/>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rsid w:val="00336292"/>
    <w:pPr>
      <w:spacing w:after="0" w:line="240" w:lineRule="auto"/>
    </w:pPr>
    <w:rPr>
      <w:rFonts w:ascii="Arial Narrow" w:eastAsia="Times New Roman" w:hAnsi="Arial Narrow" w:cs="Times New Roman"/>
      <w:b/>
      <w:caps/>
      <w:lang w:val="x-none" w:eastAsia="x-none"/>
    </w:rPr>
  </w:style>
  <w:style w:type="character" w:customStyle="1" w:styleId="numeralCar">
    <w:name w:val="numeral Car"/>
    <w:link w:val="numeral"/>
    <w:uiPriority w:val="99"/>
    <w:rsid w:val="00336292"/>
    <w:rPr>
      <w:rFonts w:ascii="Arial Narrow" w:eastAsia="Times New Roman" w:hAnsi="Arial Narrow" w:cs="Times New Roman"/>
      <w:b/>
      <w:caps/>
      <w:lang w:val="x-none" w:eastAsia="x-none"/>
    </w:rPr>
  </w:style>
  <w:style w:type="paragraph" w:customStyle="1" w:styleId="BodyText23">
    <w:name w:val="Body Text 23"/>
    <w:basedOn w:val="Normal"/>
    <w:rsid w:val="00336292"/>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336292"/>
    <w:pPr>
      <w:numPr>
        <w:numId w:val="9"/>
      </w:numPr>
      <w:jc w:val="left"/>
    </w:pPr>
    <w:rPr>
      <w:rFonts w:ascii="Arial Narrow" w:hAnsi="Arial Narrow"/>
      <w:b/>
      <w:bCs/>
      <w:caps/>
      <w:sz w:val="22"/>
      <w:szCs w:val="22"/>
    </w:rPr>
  </w:style>
  <w:style w:type="paragraph" w:customStyle="1" w:styleId="BodyText31">
    <w:name w:val="Body Text 31"/>
    <w:basedOn w:val="Normal"/>
    <w:uiPriority w:val="99"/>
    <w:rsid w:val="00336292"/>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rsid w:val="00336292"/>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336292"/>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rsid w:val="00336292"/>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rsid w:val="0033629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rsid w:val="00336292"/>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336292"/>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336292"/>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rsid w:val="00336292"/>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rsid w:val="0033629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rsid w:val="0033629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33629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rsid w:val="0033629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33629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33629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33629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33629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3362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rsid w:val="003362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3362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33629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336292"/>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336292"/>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336292"/>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33629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rsid w:val="003362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336292"/>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33629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rsid w:val="0033629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3362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rsid w:val="0033629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rsid w:val="0033629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basedOn w:val="Fuentedeprrafopredeter"/>
    <w:uiPriority w:val="99"/>
    <w:semiHidden/>
    <w:rsid w:val="00336292"/>
  </w:style>
  <w:style w:type="paragraph" w:customStyle="1" w:styleId="Cuadrculamediana21">
    <w:name w:val="Cuadrícula mediana 21"/>
    <w:link w:val="Cuadrculamediana2Car"/>
    <w:uiPriority w:val="1"/>
    <w:qFormat/>
    <w:rsid w:val="00336292"/>
    <w:pPr>
      <w:spacing w:after="0" w:line="240" w:lineRule="auto"/>
    </w:pPr>
    <w:rPr>
      <w:rFonts w:ascii="Times New Roman" w:eastAsia="Times New Roman" w:hAnsi="Times New Roman" w:cs="Times New Roman"/>
      <w:sz w:val="24"/>
      <w:szCs w:val="24"/>
      <w:lang w:val="es-CO"/>
    </w:rPr>
  </w:style>
  <w:style w:type="character" w:customStyle="1" w:styleId="Cuadrculamediana2Car">
    <w:name w:val="Cuadrícula mediana 2 Car"/>
    <w:link w:val="Cuadrculamediana21"/>
    <w:uiPriority w:val="1"/>
    <w:rsid w:val="00336292"/>
    <w:rPr>
      <w:rFonts w:ascii="Times New Roman" w:eastAsia="Times New Roman" w:hAnsi="Times New Roman" w:cs="Times New Roman"/>
      <w:sz w:val="24"/>
      <w:szCs w:val="24"/>
      <w:lang w:val="es-CO"/>
    </w:rPr>
  </w:style>
  <w:style w:type="paragraph" w:styleId="Asuntodelcomentario">
    <w:name w:val="annotation subject"/>
    <w:basedOn w:val="Textocomentario"/>
    <w:next w:val="Textocomentario"/>
    <w:link w:val="AsuntodelcomentarioCar"/>
    <w:uiPriority w:val="99"/>
    <w:unhideWhenUsed/>
    <w:rsid w:val="00336292"/>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36292"/>
    <w:rPr>
      <w:rFonts w:ascii="Calibri" w:eastAsia="Times New Roman" w:hAnsi="Calibri" w:cs="Times New Roman"/>
      <w:b/>
      <w:bCs/>
      <w:sz w:val="20"/>
      <w:szCs w:val="20"/>
      <w:lang w:val="es-CO" w:eastAsia="es-CO"/>
    </w:rPr>
  </w:style>
  <w:style w:type="character" w:customStyle="1" w:styleId="TextocomentarioCar1">
    <w:name w:val="Texto comentario Car1"/>
    <w:link w:val="Textocomentario"/>
    <w:uiPriority w:val="99"/>
    <w:rsid w:val="00336292"/>
    <w:rPr>
      <w:rFonts w:ascii="Arial" w:eastAsia="Times New Roman" w:hAnsi="Arial" w:cs="Times New Roman"/>
      <w:sz w:val="20"/>
      <w:szCs w:val="20"/>
      <w:lang w:val="es-CO" w:eastAsia="x-none"/>
    </w:rPr>
  </w:style>
  <w:style w:type="character" w:customStyle="1" w:styleId="ArticuloCar">
    <w:name w:val="Articulo Car"/>
    <w:link w:val="Articulo"/>
    <w:rsid w:val="00336292"/>
    <w:rPr>
      <w:rFonts w:ascii="Arial" w:eastAsia="Times New Roman" w:hAnsi="Arial" w:cs="Times New Roman"/>
      <w:b/>
      <w:bCs/>
      <w:color w:val="000000"/>
      <w:szCs w:val="24"/>
      <w:lang w:val="es-ES_tradnl" w:eastAsia="x-none"/>
    </w:rPr>
  </w:style>
  <w:style w:type="paragraph" w:customStyle="1" w:styleId="nfasissutil2">
    <w:name w:val="Énfasis sutil2"/>
    <w:basedOn w:val="Normal"/>
    <w:uiPriority w:val="34"/>
    <w:qFormat/>
    <w:rsid w:val="00336292"/>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rsid w:val="00336292"/>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rsid w:val="00336292"/>
    <w:rPr>
      <w:rFonts w:ascii="Arial" w:hAnsi="Arial" w:cs="Arial"/>
      <w:color w:val="auto"/>
      <w:lang w:val="es-CO"/>
    </w:rPr>
  </w:style>
  <w:style w:type="paragraph" w:styleId="Listaconvietas">
    <w:name w:val="List Bullet"/>
    <w:basedOn w:val="Normal"/>
    <w:rsid w:val="00336292"/>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336292"/>
    <w:pPr>
      <w:spacing w:after="0" w:line="240" w:lineRule="auto"/>
    </w:pPr>
    <w:rPr>
      <w:rFonts w:ascii="Calibri" w:eastAsia="Calibri" w:hAnsi="Calibri" w:cs="Times New Roman"/>
      <w:lang w:val="es-CO"/>
    </w:rPr>
  </w:style>
  <w:style w:type="character" w:customStyle="1" w:styleId="Cuadrculamedia2Car">
    <w:name w:val="Cuadrícula media 2 Car"/>
    <w:link w:val="Cuadrculamedia22"/>
    <w:uiPriority w:val="1"/>
    <w:rsid w:val="00336292"/>
    <w:rPr>
      <w:rFonts w:ascii="Calibri" w:eastAsia="Calibri" w:hAnsi="Calibri" w:cs="Times New Roman"/>
      <w:lang w:val="es-CO"/>
    </w:rPr>
  </w:style>
  <w:style w:type="paragraph" w:styleId="Listaconvietas2">
    <w:name w:val="List Bullet 2"/>
    <w:basedOn w:val="Normal"/>
    <w:unhideWhenUsed/>
    <w:rsid w:val="00336292"/>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336292"/>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rsid w:val="00336292"/>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rsid w:val="00336292"/>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rsid w:val="00336292"/>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rsid w:val="00336292"/>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rsid w:val="00336292"/>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rsid w:val="00336292"/>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rsid w:val="00336292"/>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rsid w:val="003362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rsid w:val="0033629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rsid w:val="0033629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rsid w:val="003362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rsid w:val="003362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rsid w:val="0033629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rsid w:val="003362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rsid w:val="0033629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rsid w:val="0033629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rsid w:val="00336292"/>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rsid w:val="00336292"/>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rsid w:val="0033629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rsid w:val="0033629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rsid w:val="0033629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rsid w:val="0033629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rsid w:val="0033629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rsid w:val="0033629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rsid w:val="0033629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rsid w:val="0033629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rsid w:val="003362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rsid w:val="0033629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rsid w:val="00336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rsid w:val="00336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rsid w:val="00336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rsid w:val="00336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rsid w:val="00336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rsid w:val="0033629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rsid w:val="0033629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rsid w:val="0033629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336292"/>
    <w:rPr>
      <w:sz w:val="20"/>
      <w:szCs w:val="20"/>
    </w:rPr>
  </w:style>
  <w:style w:type="character" w:customStyle="1" w:styleId="apple-converted-space">
    <w:name w:val="apple-converted-space"/>
    <w:rsid w:val="00336292"/>
  </w:style>
  <w:style w:type="paragraph" w:customStyle="1" w:styleId="Textoindependiente211">
    <w:name w:val="Texto independiente 211"/>
    <w:basedOn w:val="Normal"/>
    <w:rsid w:val="00336292"/>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336292"/>
    <w:pPr>
      <w:spacing w:after="0" w:line="240" w:lineRule="auto"/>
    </w:pPr>
    <w:rPr>
      <w:rFonts w:ascii="Calibri" w:eastAsia="Calibri" w:hAnsi="Calibri" w:cs="Times New Roman"/>
      <w:lang w:val="es-CO"/>
    </w:rPr>
  </w:style>
  <w:style w:type="paragraph" w:customStyle="1" w:styleId="Cuadrculamediana22">
    <w:name w:val="Cuadrícula mediana 22"/>
    <w:uiPriority w:val="1"/>
    <w:qFormat/>
    <w:rsid w:val="00336292"/>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336292"/>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rsid w:val="00336292"/>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rsid w:val="00336292"/>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rsid w:val="00336292"/>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rsid w:val="00336292"/>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rsid w:val="00336292"/>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rsid w:val="00336292"/>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36292"/>
    <w:pPr>
      <w:ind w:firstLine="360"/>
      <w:jc w:val="left"/>
    </w:pPr>
    <w:rPr>
      <w:rFonts w:ascii="Calibri" w:eastAsia="Calibri" w:hAnsi="Calibri"/>
      <w:lang w:val="es-CO" w:eastAsia="es-CO"/>
    </w:rPr>
  </w:style>
  <w:style w:type="character" w:customStyle="1" w:styleId="Textoindependienteprimerasangra2Car">
    <w:name w:val="Texto independiente primera sangría 2 Car"/>
    <w:basedOn w:val="SangradetextonormalCar"/>
    <w:link w:val="Textoindependienteprimerasangra2"/>
    <w:uiPriority w:val="99"/>
    <w:rsid w:val="00336292"/>
    <w:rPr>
      <w:rFonts w:ascii="Calibri" w:eastAsia="Calibri" w:hAnsi="Calibri" w:cs="Arial"/>
      <w:sz w:val="24"/>
      <w:szCs w:val="24"/>
      <w:lang w:val="es-CO" w:eastAsia="es-CO"/>
    </w:rPr>
  </w:style>
  <w:style w:type="character" w:customStyle="1" w:styleId="a">
    <w:name w:val="a"/>
    <w:basedOn w:val="Fuentedeprrafopredeter"/>
    <w:rsid w:val="00336292"/>
  </w:style>
  <w:style w:type="character" w:customStyle="1" w:styleId="l6">
    <w:name w:val="l6"/>
    <w:basedOn w:val="Fuentedeprrafopredeter"/>
    <w:rsid w:val="00336292"/>
  </w:style>
  <w:style w:type="paragraph" w:customStyle="1" w:styleId="xmsonormal">
    <w:name w:val="x_msonormal"/>
    <w:basedOn w:val="Normal"/>
    <w:rsid w:val="003362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336292"/>
    <w:pPr>
      <w:spacing w:after="0" w:line="240" w:lineRule="auto"/>
    </w:pPr>
    <w:rPr>
      <w:rFonts w:ascii="Calibri" w:eastAsia="Calibri" w:hAnsi="Calibri" w:cs="Arial"/>
      <w:sz w:val="20"/>
      <w:szCs w:val="20"/>
      <w:lang w:val="es-CO" w:eastAsia="es-CO"/>
    </w:rPr>
  </w:style>
  <w:style w:type="paragraph" w:customStyle="1" w:styleId="footnotedescription">
    <w:name w:val="footnote description"/>
    <w:next w:val="Normal"/>
    <w:link w:val="footnotedescriptionChar"/>
    <w:hidden/>
    <w:rsid w:val="00336292"/>
    <w:pPr>
      <w:spacing w:after="34" w:line="240" w:lineRule="auto"/>
    </w:pPr>
    <w:rPr>
      <w:rFonts w:ascii="Arial" w:eastAsia="Arial" w:hAnsi="Arial" w:cs="Times New Roman"/>
      <w:color w:val="0000FF"/>
      <w:sz w:val="16"/>
      <w:u w:val="single" w:color="0000FF"/>
      <w:lang w:val="es-CO" w:eastAsia="es-CO"/>
    </w:rPr>
  </w:style>
  <w:style w:type="character" w:customStyle="1" w:styleId="footnotedescriptionChar">
    <w:name w:val="footnote description Char"/>
    <w:link w:val="footnotedescription"/>
    <w:rsid w:val="00336292"/>
    <w:rPr>
      <w:rFonts w:ascii="Arial" w:eastAsia="Arial" w:hAnsi="Arial" w:cs="Times New Roman"/>
      <w:color w:val="0000FF"/>
      <w:sz w:val="16"/>
      <w:u w:val="single" w:color="0000FF"/>
      <w:lang w:val="es-CO" w:eastAsia="es-CO"/>
    </w:rPr>
  </w:style>
  <w:style w:type="character" w:customStyle="1" w:styleId="footnotemark">
    <w:name w:val="footnote mark"/>
    <w:hidden/>
    <w:rsid w:val="00336292"/>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36292"/>
  </w:style>
  <w:style w:type="paragraph" w:customStyle="1" w:styleId="Encabezado1">
    <w:name w:val="Encabezado1"/>
    <w:basedOn w:val="Normal"/>
    <w:next w:val="Textoindependiente"/>
    <w:rsid w:val="00336292"/>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336292"/>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33629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336292"/>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336292"/>
    <w:pPr>
      <w:widowControl/>
      <w:tabs>
        <w:tab w:val="center" w:pos="4252"/>
        <w:tab w:val="right" w:pos="8504"/>
      </w:tabs>
    </w:pPr>
  </w:style>
  <w:style w:type="paragraph" w:customStyle="1" w:styleId="Contenidodelatabla">
    <w:name w:val="Contenido de la tabla"/>
    <w:basedOn w:val="Normal"/>
    <w:rsid w:val="0033629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336292"/>
    <w:pPr>
      <w:jc w:val="center"/>
    </w:pPr>
    <w:rPr>
      <w:b/>
      <w:bCs/>
    </w:rPr>
  </w:style>
  <w:style w:type="character" w:customStyle="1" w:styleId="PuestoCar">
    <w:name w:val="Puesto Car"/>
    <w:uiPriority w:val="10"/>
    <w:rsid w:val="00336292"/>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36292"/>
    <w:rPr>
      <w:rFonts w:ascii="Symbol" w:eastAsia="Albany AMT" w:hAnsi="Symbol" w:cs="Times New Roman"/>
    </w:rPr>
  </w:style>
  <w:style w:type="character" w:customStyle="1" w:styleId="WW8Num1z1">
    <w:name w:val="WW8Num1z1"/>
    <w:rsid w:val="00336292"/>
    <w:rPr>
      <w:rFonts w:ascii="Courier New" w:hAnsi="Courier New" w:cs="Courier New"/>
    </w:rPr>
  </w:style>
  <w:style w:type="character" w:customStyle="1" w:styleId="WW8Num1z2">
    <w:name w:val="WW8Num1z2"/>
    <w:rsid w:val="00336292"/>
    <w:rPr>
      <w:rFonts w:ascii="Wingdings" w:hAnsi="Wingdings"/>
    </w:rPr>
  </w:style>
  <w:style w:type="character" w:customStyle="1" w:styleId="WW8Num1z3">
    <w:name w:val="WW8Num1z3"/>
    <w:rsid w:val="00336292"/>
    <w:rPr>
      <w:rFonts w:ascii="Symbol" w:hAnsi="Symbol"/>
    </w:rPr>
  </w:style>
  <w:style w:type="paragraph" w:customStyle="1" w:styleId="xl22">
    <w:name w:val="xl22"/>
    <w:basedOn w:val="Normal"/>
    <w:rsid w:val="00336292"/>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rsid w:val="00336292"/>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rsid w:val="00336292"/>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rsid w:val="00336292"/>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rsid w:val="00336292"/>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rsid w:val="00336292"/>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rsid w:val="00336292"/>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36292"/>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336292"/>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nhideWhenUsed/>
    <w:rsid w:val="00336292"/>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336292"/>
    <w:pPr>
      <w:spacing w:after="0" w:line="240" w:lineRule="auto"/>
    </w:pPr>
    <w:rPr>
      <w:rFonts w:ascii="Calibri" w:eastAsia="Calibri" w:hAnsi="Calibri" w:cs="Times New Roman"/>
      <w:lang w:val="es-CO"/>
    </w:rPr>
  </w:style>
  <w:style w:type="table" w:styleId="Listamedia2-nfasis4">
    <w:name w:val="Medium List 2 Accent 4"/>
    <w:basedOn w:val="Tablanormal"/>
    <w:uiPriority w:val="34"/>
    <w:rsid w:val="00336292"/>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336292"/>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rsid w:val="00336292"/>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rsid w:val="00336292"/>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rsid w:val="00336292"/>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rsid w:val="00336292"/>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rsid w:val="00336292"/>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rsid w:val="00336292"/>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rsid w:val="00336292"/>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rsid w:val="003362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rsid w:val="00336292"/>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rsid w:val="0033629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rsid w:val="00336292"/>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33629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rsid w:val="00336292"/>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rsid w:val="00336292"/>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rsid w:val="00336292"/>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rsid w:val="00336292"/>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rsid w:val="0033629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rsid w:val="00336292"/>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rsid w:val="00336292"/>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rsid w:val="0033629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rsid w:val="00336292"/>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rsid w:val="00336292"/>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rsid w:val="00336292"/>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rsid w:val="00336292"/>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rsid w:val="00336292"/>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rsid w:val="00336292"/>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rsid w:val="00336292"/>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rsid w:val="00336292"/>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rsid w:val="00336292"/>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rsid w:val="0033629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rsid w:val="00336292"/>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rsid w:val="00336292"/>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rsid w:val="00336292"/>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rsid w:val="0033629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rsid w:val="0033629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rsid w:val="00336292"/>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rsid w:val="00336292"/>
    <w:pPr>
      <w:autoSpaceDE w:val="0"/>
      <w:autoSpaceDN w:val="0"/>
      <w:adjustRightInd w:val="0"/>
      <w:spacing w:after="0" w:line="240" w:lineRule="auto"/>
    </w:pPr>
    <w:rPr>
      <w:rFonts w:ascii="Arial" w:eastAsia="Times New Roman" w:hAnsi="Arial" w:cs="Times New Roman"/>
      <w:sz w:val="20"/>
      <w:szCs w:val="20"/>
    </w:rPr>
  </w:style>
  <w:style w:type="paragraph" w:styleId="Lista3">
    <w:name w:val="List 3"/>
    <w:basedOn w:val="Normal"/>
    <w:rsid w:val="00336292"/>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rsid w:val="00336292"/>
    <w:rPr>
      <w:rFonts w:ascii="Cambria" w:eastAsia="Times New Roman" w:hAnsi="Cambria" w:cs="Times New Roman"/>
      <w:b/>
      <w:bCs/>
      <w:kern w:val="28"/>
      <w:sz w:val="32"/>
      <w:szCs w:val="32"/>
    </w:rPr>
  </w:style>
  <w:style w:type="paragraph" w:customStyle="1" w:styleId="Standard">
    <w:name w:val="Standard"/>
    <w:rsid w:val="00336292"/>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336292"/>
  </w:style>
  <w:style w:type="numbering" w:customStyle="1" w:styleId="Sinlista2">
    <w:name w:val="Sin lista2"/>
    <w:next w:val="Sinlista"/>
    <w:uiPriority w:val="99"/>
    <w:semiHidden/>
    <w:unhideWhenUsed/>
    <w:rsid w:val="00336292"/>
  </w:style>
  <w:style w:type="paragraph" w:customStyle="1" w:styleId="xl379">
    <w:name w:val="xl379"/>
    <w:basedOn w:val="Normal"/>
    <w:rsid w:val="00336292"/>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rsid w:val="00336292"/>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rsid w:val="00336292"/>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rsid w:val="00336292"/>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rsid w:val="00336292"/>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rsid w:val="003362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qFormat/>
    <w:rsid w:val="00336292"/>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36292"/>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336292"/>
    <w:rPr>
      <w:rFonts w:ascii="Times New Roman" w:eastAsia="Times New Roman" w:hAnsi="Times New Roman" w:cs="Times New Roman"/>
      <w:b/>
      <w:bCs/>
      <w:sz w:val="20"/>
      <w:szCs w:val="20"/>
      <w:lang w:val="x-none" w:eastAsia="x-none"/>
    </w:rPr>
  </w:style>
  <w:style w:type="character" w:customStyle="1" w:styleId="rowvalue">
    <w:name w:val="row_value"/>
    <w:rsid w:val="00336292"/>
  </w:style>
  <w:style w:type="character" w:customStyle="1" w:styleId="m3b1">
    <w:name w:val="_m3b1"/>
    <w:rsid w:val="00336292"/>
    <w:rPr>
      <w:sz w:val="48"/>
      <w:szCs w:val="48"/>
    </w:rPr>
  </w:style>
  <w:style w:type="character" w:customStyle="1" w:styleId="TtuloCar2">
    <w:name w:val="Título Car2"/>
    <w:uiPriority w:val="10"/>
    <w:rsid w:val="00336292"/>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36292"/>
  </w:style>
  <w:style w:type="paragraph" w:customStyle="1" w:styleId="xl111">
    <w:name w:val="xl111"/>
    <w:basedOn w:val="Normal"/>
    <w:rsid w:val="0033629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rsid w:val="00336292"/>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rsid w:val="00336292"/>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rsid w:val="00336292"/>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rsid w:val="00336292"/>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rsid w:val="00336292"/>
    <w:pPr>
      <w:spacing w:line="240" w:lineRule="exact"/>
    </w:pPr>
    <w:rPr>
      <w:rFonts w:ascii="Verdana" w:eastAsia="Times New Roman" w:hAnsi="Verdana" w:cs="Times New Roman"/>
      <w:sz w:val="20"/>
      <w:szCs w:val="20"/>
      <w:lang w:val="es-ES"/>
    </w:rPr>
  </w:style>
  <w:style w:type="character" w:customStyle="1" w:styleId="CarCar15">
    <w:name w:val="Car Car15"/>
    <w:rsid w:val="00336292"/>
    <w:rPr>
      <w:rFonts w:ascii="Arial" w:hAnsi="Arial"/>
      <w:b/>
      <w:sz w:val="24"/>
      <w:szCs w:val="24"/>
      <w:lang w:val="es-ES" w:eastAsia="es-ES" w:bidi="ar-SA"/>
    </w:rPr>
  </w:style>
  <w:style w:type="paragraph" w:customStyle="1" w:styleId="xl113">
    <w:name w:val="xl113"/>
    <w:basedOn w:val="Normal"/>
    <w:rsid w:val="0033629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rsid w:val="0033629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rsid w:val="00336292"/>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rsid w:val="003362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rsid w:val="003362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rsid w:val="00336292"/>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rsid w:val="00336292"/>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rsid w:val="00336292"/>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336292"/>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rsid w:val="00336292"/>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rsid w:val="00336292"/>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rsid w:val="00336292"/>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336292"/>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336292"/>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rsid w:val="00336292"/>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rsid w:val="0033629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rsid w:val="00336292"/>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rsid w:val="003362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rsid w:val="00336292"/>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rsid w:val="00336292"/>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rsid w:val="00336292"/>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rsid w:val="00336292"/>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rsid w:val="00336292"/>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rsid w:val="00336292"/>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rsid w:val="00336292"/>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rsid w:val="00336292"/>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rsid w:val="00336292"/>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rsid w:val="00336292"/>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rsid w:val="00336292"/>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rsid w:val="00336292"/>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rsid w:val="0033629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336292"/>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rsid w:val="00336292"/>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rsid w:val="0033629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rsid w:val="00336292"/>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rsid w:val="00336292"/>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rsid w:val="00336292"/>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rsid w:val="00336292"/>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rsid w:val="00336292"/>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rsid w:val="00336292"/>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rsid w:val="00336292"/>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rsid w:val="0033629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rsid w:val="0033629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rsid w:val="00336292"/>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rsid w:val="00336292"/>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rsid w:val="00336292"/>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rsid w:val="003362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3362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rsid w:val="003362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rsid w:val="003362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rsid w:val="003362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rsid w:val="00336292"/>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rsid w:val="00336292"/>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rsid w:val="00336292"/>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rsid w:val="00336292"/>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rsid w:val="00336292"/>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rsid w:val="00336292"/>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336292"/>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336292"/>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rsid w:val="00336292"/>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336292"/>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rsid w:val="00336292"/>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rsid w:val="00336292"/>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rsid w:val="0033629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rsid w:val="00336292"/>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rsid w:val="00336292"/>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rsid w:val="003362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rsid w:val="00336292"/>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rsid w:val="00336292"/>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rsid w:val="00336292"/>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rsid w:val="003362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rsid w:val="00336292"/>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rsid w:val="00336292"/>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rsid w:val="00336292"/>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rsid w:val="003362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rsid w:val="0033629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rsid w:val="003362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rsid w:val="00336292"/>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rsid w:val="00336292"/>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rsid w:val="00336292"/>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rsid w:val="00336292"/>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rsid w:val="0033629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rsid w:val="003362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rsid w:val="00336292"/>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rsid w:val="00336292"/>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rsid w:val="00336292"/>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rsid w:val="00336292"/>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rsid w:val="00336292"/>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rsid w:val="00336292"/>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rsid w:val="00336292"/>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rsid w:val="00336292"/>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rsid w:val="00336292"/>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rsid w:val="00336292"/>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rsid w:val="00336292"/>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rsid w:val="00336292"/>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rsid w:val="00336292"/>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rsid w:val="003362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rsid w:val="00336292"/>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rsid w:val="003362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rsid w:val="0033629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rsid w:val="003362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rsid w:val="00336292"/>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rsid w:val="003362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rsid w:val="00336292"/>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rsid w:val="00336292"/>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rsid w:val="0033629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rsid w:val="0033629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rsid w:val="003362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rsid w:val="0033629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rsid w:val="003362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rsid w:val="0033629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rsid w:val="00336292"/>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rsid w:val="00336292"/>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rsid w:val="00336292"/>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rsid w:val="00336292"/>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rsid w:val="00336292"/>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rsid w:val="00336292"/>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rsid w:val="00336292"/>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rsid w:val="00336292"/>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rsid w:val="00336292"/>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rsid w:val="00336292"/>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rsid w:val="00336292"/>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rsid w:val="00336292"/>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rsid w:val="00336292"/>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rsid w:val="00336292"/>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rsid w:val="00336292"/>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rsid w:val="00336292"/>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rsid w:val="00336292"/>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rsid w:val="00336292"/>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rsid w:val="0033629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rsid w:val="00336292"/>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rsid w:val="0033629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rsid w:val="00336292"/>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rsid w:val="00336292"/>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rsid w:val="00336292"/>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rsid w:val="00336292"/>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rsid w:val="00336292"/>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rsid w:val="00336292"/>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rsid w:val="00336292"/>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rsid w:val="00336292"/>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rsid w:val="00336292"/>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rsid w:val="00336292"/>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rsid w:val="00336292"/>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rsid w:val="00336292"/>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rsid w:val="00336292"/>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rsid w:val="00336292"/>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rsid w:val="00336292"/>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rsid w:val="0033629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rsid w:val="0033629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rsid w:val="0033629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rsid w:val="0033629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rsid w:val="0033629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rsid w:val="003362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rsid w:val="00336292"/>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rsid w:val="0033629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rsid w:val="0033629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rsid w:val="00336292"/>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rsid w:val="0033629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rsid w:val="0033629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rsid w:val="00336292"/>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rsid w:val="00336292"/>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rsid w:val="00336292"/>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rsid w:val="00336292"/>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rsid w:val="0033629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rsid w:val="0033629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rsid w:val="0033629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rsid w:val="0033629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rsid w:val="0033629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rsid w:val="0033629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rsid w:val="00336292"/>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rsid w:val="00336292"/>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rsid w:val="00336292"/>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rsid w:val="00336292"/>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rsid w:val="00336292"/>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rsid w:val="00336292"/>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rsid w:val="00336292"/>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rsid w:val="00336292"/>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rsid w:val="00336292"/>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rsid w:val="00336292"/>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rsid w:val="00336292"/>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rsid w:val="00336292"/>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rsid w:val="00336292"/>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rsid w:val="0033629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rsid w:val="0033629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rsid w:val="0033629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rsid w:val="00336292"/>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rsid w:val="0033629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33629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33629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336292"/>
    <w:pPr>
      <w:spacing w:after="0" w:line="240" w:lineRule="auto"/>
    </w:pPr>
    <w:rPr>
      <w:rFonts w:ascii="Times New Roman" w:eastAsia="Times New Roman" w:hAnsi="Times New Roman" w:cs="Times New Roman"/>
      <w:sz w:val="24"/>
      <w:szCs w:val="20"/>
      <w:lang w:eastAsia="x-none"/>
    </w:rPr>
  </w:style>
  <w:style w:type="character" w:customStyle="1" w:styleId="SaludoCar">
    <w:name w:val="Saludo Car"/>
    <w:basedOn w:val="Fuentedeprrafopredeter"/>
    <w:link w:val="Saludo"/>
    <w:rsid w:val="00336292"/>
    <w:rPr>
      <w:rFonts w:ascii="Times New Roman" w:eastAsia="Times New Roman" w:hAnsi="Times New Roman" w:cs="Times New Roman"/>
      <w:sz w:val="24"/>
      <w:szCs w:val="20"/>
      <w:lang w:val="es-CO" w:eastAsia="x-none"/>
    </w:rPr>
  </w:style>
  <w:style w:type="paragraph" w:customStyle="1" w:styleId="Subttulo2">
    <w:name w:val="Subtítulo 2"/>
    <w:basedOn w:val="Subttulo"/>
    <w:next w:val="Normal"/>
    <w:rsid w:val="00336292"/>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36292"/>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36292"/>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336292"/>
    <w:rPr>
      <w:rFonts w:ascii="Times New Roman" w:eastAsia="Times New Roman" w:hAnsi="Times New Roman" w:cs="Times New Roman"/>
      <w:sz w:val="20"/>
      <w:szCs w:val="20"/>
      <w:lang w:val="es-CO" w:eastAsia="x-none"/>
    </w:rPr>
  </w:style>
  <w:style w:type="paragraph" w:customStyle="1" w:styleId="Sangra2detindependiente1">
    <w:name w:val="Sangría 2 de t. independiente1"/>
    <w:basedOn w:val="Normal"/>
    <w:rsid w:val="00336292"/>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link w:val="Mapadeldocumento"/>
    <w:rsid w:val="00336292"/>
    <w:rPr>
      <w:rFonts w:ascii="Tahoma" w:hAnsi="Tahoma" w:cs="Tahoma"/>
      <w:shd w:val="clear" w:color="auto" w:fill="000080"/>
    </w:rPr>
  </w:style>
  <w:style w:type="paragraph" w:styleId="Mapadeldocumento">
    <w:name w:val="Document Map"/>
    <w:basedOn w:val="Normal"/>
    <w:link w:val="MapadeldocumentoCar"/>
    <w:rsid w:val="00336292"/>
    <w:pPr>
      <w:shd w:val="clear" w:color="auto" w:fill="000080"/>
      <w:spacing w:after="0" w:line="240" w:lineRule="auto"/>
    </w:pPr>
    <w:rPr>
      <w:rFonts w:ascii="Tahoma" w:hAnsi="Tahoma" w:cs="Tahoma"/>
      <w:lang w:val="en-US"/>
    </w:rPr>
  </w:style>
  <w:style w:type="character" w:customStyle="1" w:styleId="MapadeldocumentoCar1">
    <w:name w:val="Mapa del documento Car1"/>
    <w:basedOn w:val="Fuentedeprrafopredeter"/>
    <w:uiPriority w:val="99"/>
    <w:semiHidden/>
    <w:rsid w:val="00336292"/>
    <w:rPr>
      <w:rFonts w:ascii="Segoe UI" w:hAnsi="Segoe UI" w:cs="Segoe UI"/>
      <w:sz w:val="16"/>
      <w:szCs w:val="16"/>
      <w:lang w:val="es-CO"/>
    </w:rPr>
  </w:style>
  <w:style w:type="paragraph" w:customStyle="1" w:styleId="maritza40">
    <w:name w:val="maritza4"/>
    <w:basedOn w:val="Normal"/>
    <w:rsid w:val="0033629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rsid w:val="00336292"/>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336292"/>
    <w:rPr>
      <w:rFonts w:ascii="Arial" w:hAnsi="Arial"/>
      <w:sz w:val="24"/>
      <w:lang w:val="es-CO"/>
    </w:rPr>
  </w:style>
  <w:style w:type="paragraph" w:customStyle="1" w:styleId="Ttulo2ttulo2">
    <w:name w:val="Título 2.título 2"/>
    <w:basedOn w:val="Normal"/>
    <w:next w:val="Normal"/>
    <w:rsid w:val="0033629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336292"/>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rsid w:val="00336292"/>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336292"/>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36292"/>
    <w:pPr>
      <w:spacing w:after="0" w:line="240" w:lineRule="auto"/>
    </w:pPr>
    <w:rPr>
      <w:rFonts w:ascii="Calibri" w:eastAsia="Calibri" w:hAnsi="Calibri" w:cs="Times New Roman"/>
      <w:lang w:val="es-CO"/>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3629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36292"/>
    <w:rPr>
      <w:rFonts w:ascii="Times New Roman" w:hAnsi="Times New Roman"/>
      <w:sz w:val="24"/>
      <w:szCs w:val="24"/>
      <w:lang w:bidi="ar-SA"/>
    </w:rPr>
  </w:style>
  <w:style w:type="table" w:styleId="Cuadrculamedia2">
    <w:name w:val="Medium Grid 2"/>
    <w:basedOn w:val="Tablanormal"/>
    <w:uiPriority w:val="1"/>
    <w:rsid w:val="00336292"/>
    <w:pPr>
      <w:spacing w:after="0" w:line="240" w:lineRule="auto"/>
    </w:pPr>
    <w:rPr>
      <w:rFonts w:ascii="Times New Roman" w:eastAsia="Calibri"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36292"/>
    <w:rPr>
      <w:rFonts w:ascii="Cambria" w:eastAsia="Cambria" w:hAnsi="Cambria"/>
      <w:i/>
      <w:iCs/>
      <w:color w:val="000000"/>
      <w:lang w:val="es-ES"/>
    </w:rPr>
  </w:style>
  <w:style w:type="paragraph" w:customStyle="1" w:styleId="Cita1">
    <w:name w:val="Cita1"/>
    <w:basedOn w:val="Normal"/>
    <w:next w:val="Normal"/>
    <w:uiPriority w:val="29"/>
    <w:qFormat/>
    <w:rsid w:val="00336292"/>
    <w:pPr>
      <w:spacing w:after="200" w:line="276" w:lineRule="auto"/>
    </w:pPr>
    <w:rPr>
      <w:rFonts w:ascii="Cambria" w:eastAsia="Cambria" w:hAnsi="Cambria" w:cs="Times New Roman"/>
      <w:i/>
      <w:iCs/>
      <w:color w:val="000000"/>
      <w:lang w:val="es-ES"/>
    </w:rPr>
  </w:style>
  <w:style w:type="character" w:customStyle="1" w:styleId="CitaCar1">
    <w:name w:val="Cita Car1"/>
    <w:uiPriority w:val="29"/>
    <w:rsid w:val="00336292"/>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36292"/>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36292"/>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uiPriority w:val="30"/>
    <w:rsid w:val="00336292"/>
    <w:rPr>
      <w:rFonts w:ascii="Calibri" w:eastAsia="Calibri" w:hAnsi="Calibri" w:cs="Arial"/>
      <w:b/>
      <w:bCs/>
      <w:i/>
      <w:iCs/>
      <w:color w:val="4F81BD"/>
      <w:sz w:val="20"/>
      <w:szCs w:val="20"/>
      <w:lang w:eastAsia="es-CO"/>
    </w:rPr>
  </w:style>
  <w:style w:type="character" w:customStyle="1" w:styleId="CitaintensaCar1">
    <w:name w:val="Cita intensa Car1"/>
    <w:uiPriority w:val="30"/>
    <w:rsid w:val="00336292"/>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36292"/>
    <w:rPr>
      <w:i/>
      <w:iCs/>
      <w:color w:val="808080"/>
    </w:rPr>
  </w:style>
  <w:style w:type="character" w:styleId="nfasisintenso">
    <w:name w:val="Intense Emphasis"/>
    <w:uiPriority w:val="21"/>
    <w:qFormat/>
    <w:rsid w:val="00336292"/>
    <w:rPr>
      <w:b/>
      <w:bCs/>
      <w:i/>
      <w:iCs/>
      <w:color w:val="4F81BD"/>
    </w:rPr>
  </w:style>
  <w:style w:type="character" w:styleId="Referenciasutil">
    <w:name w:val="Subtle Reference"/>
    <w:uiPriority w:val="31"/>
    <w:qFormat/>
    <w:rsid w:val="00336292"/>
    <w:rPr>
      <w:smallCaps/>
      <w:color w:val="C0504D"/>
      <w:u w:val="single"/>
    </w:rPr>
  </w:style>
  <w:style w:type="character" w:styleId="Referenciaintensa">
    <w:name w:val="Intense Reference"/>
    <w:uiPriority w:val="32"/>
    <w:qFormat/>
    <w:rsid w:val="00336292"/>
    <w:rPr>
      <w:b/>
      <w:bCs/>
      <w:smallCaps/>
      <w:color w:val="C0504D"/>
      <w:spacing w:val="5"/>
      <w:u w:val="single"/>
    </w:rPr>
  </w:style>
  <w:style w:type="character" w:styleId="Ttulodellibro">
    <w:name w:val="Book Title"/>
    <w:uiPriority w:val="33"/>
    <w:qFormat/>
    <w:rsid w:val="00336292"/>
    <w:rPr>
      <w:b/>
      <w:bCs/>
      <w:smallCaps/>
      <w:spacing w:val="5"/>
    </w:rPr>
  </w:style>
  <w:style w:type="table" w:styleId="Listavistosa-nfasis2">
    <w:name w:val="Colorful List Accent 2"/>
    <w:basedOn w:val="Tablanormal"/>
    <w:link w:val="Listamulticolor-nfasis2Car"/>
    <w:uiPriority w:val="1"/>
    <w:rsid w:val="00336292"/>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67"/>
    <w:rsid w:val="00336292"/>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Cita">
    <w:name w:val="Quote"/>
    <w:basedOn w:val="Normal"/>
    <w:next w:val="Normal"/>
    <w:link w:val="CitaCar"/>
    <w:uiPriority w:val="29"/>
    <w:qFormat/>
    <w:rsid w:val="00336292"/>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336292"/>
    <w:rPr>
      <w:i/>
      <w:iCs/>
      <w:color w:val="404040" w:themeColor="text1" w:themeTint="BF"/>
      <w:lang w:val="es-CO"/>
    </w:rPr>
  </w:style>
  <w:style w:type="paragraph" w:styleId="Citadestacada">
    <w:name w:val="Intense Quote"/>
    <w:basedOn w:val="Normal"/>
    <w:next w:val="Normal"/>
    <w:link w:val="CitadestacadaCar"/>
    <w:uiPriority w:val="30"/>
    <w:qFormat/>
    <w:rsid w:val="00336292"/>
    <w:pPr>
      <w:pBdr>
        <w:bottom w:val="single" w:sz="4" w:space="4" w:color="4F81BD"/>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336292"/>
    <w:rPr>
      <w:i/>
      <w:iCs/>
      <w:color w:val="5B9BD5" w:themeColor="accent1"/>
      <w:lang w:val="es-CO"/>
    </w:rPr>
  </w:style>
  <w:style w:type="table" w:styleId="Sombreadoclaro">
    <w:name w:val="Light Shading"/>
    <w:basedOn w:val="Tablanormal"/>
    <w:uiPriority w:val="60"/>
    <w:rsid w:val="00336292"/>
    <w:pPr>
      <w:spacing w:after="0" w:line="240" w:lineRule="auto"/>
    </w:pPr>
    <w:rPr>
      <w:rFonts w:ascii="Calibri" w:eastAsia="Calibri" w:hAnsi="Calibri" w:cs="Times New Roman"/>
      <w:color w:val="00000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media2">
    <w:name w:val="Medium List 2"/>
    <w:basedOn w:val="Tablanormal"/>
    <w:uiPriority w:val="66"/>
    <w:rsid w:val="00336292"/>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vortalspan4">
    <w:name w:val="vortalspan4"/>
    <w:basedOn w:val="Fuentedeprrafopredeter"/>
    <w:rsid w:val="00336292"/>
  </w:style>
  <w:style w:type="paragraph" w:customStyle="1" w:styleId="TableParagraph">
    <w:name w:val="Table Paragraph"/>
    <w:basedOn w:val="Normal"/>
    <w:uiPriority w:val="1"/>
    <w:qFormat/>
    <w:rsid w:val="00336292"/>
    <w:pPr>
      <w:widowControl w:val="0"/>
      <w:autoSpaceDE w:val="0"/>
      <w:autoSpaceDN w:val="0"/>
      <w:spacing w:after="0" w:line="240" w:lineRule="auto"/>
    </w:pPr>
    <w:rPr>
      <w:rFonts w:ascii="Arial" w:eastAsia="Arial" w:hAnsi="Arial" w:cs="Arial"/>
      <w:lang w:val="es-ES" w:eastAsia="es-ES" w:bidi="es-ES"/>
    </w:rPr>
  </w:style>
  <w:style w:type="table" w:customStyle="1" w:styleId="TableNormal1">
    <w:name w:val="Table Normal1"/>
    <w:uiPriority w:val="2"/>
    <w:semiHidden/>
    <w:qFormat/>
    <w:rsid w:val="00336292"/>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paragraph" w:customStyle="1" w:styleId="Textbody">
    <w:name w:val="Text body"/>
    <w:basedOn w:val="Standard"/>
    <w:rsid w:val="00336292"/>
    <w:pPr>
      <w:textAlignment w:val="baseline"/>
    </w:pPr>
  </w:style>
  <w:style w:type="character" w:customStyle="1" w:styleId="Cuerpodeltexto">
    <w:name w:val="Cuerpo del texto_"/>
    <w:link w:val="Cuerpodeltexto0"/>
    <w:rsid w:val="00336292"/>
    <w:rPr>
      <w:rFonts w:ascii="Arial" w:eastAsia="Arial" w:hAnsi="Arial" w:cs="Arial"/>
      <w:shd w:val="clear" w:color="auto" w:fill="FFFFFF"/>
    </w:rPr>
  </w:style>
  <w:style w:type="paragraph" w:customStyle="1" w:styleId="Cuerpodeltexto0">
    <w:name w:val="Cuerpo del texto"/>
    <w:basedOn w:val="Normal"/>
    <w:link w:val="Cuerpodeltexto"/>
    <w:qFormat/>
    <w:rsid w:val="00336292"/>
    <w:pPr>
      <w:widowControl w:val="0"/>
      <w:shd w:val="clear" w:color="auto" w:fill="FFFFFF"/>
      <w:spacing w:after="0" w:line="250" w:lineRule="exact"/>
      <w:ind w:hanging="400"/>
      <w:jc w:val="center"/>
    </w:pPr>
    <w:rPr>
      <w:rFonts w:ascii="Arial" w:eastAsia="Arial" w:hAnsi="Arial" w:cs="Arial"/>
      <w:lang w:val="en-US"/>
    </w:rPr>
  </w:style>
  <w:style w:type="character" w:customStyle="1" w:styleId="Ttulo40">
    <w:name w:val="Título #4_"/>
    <w:link w:val="Ttulo41"/>
    <w:rsid w:val="00336292"/>
    <w:rPr>
      <w:rFonts w:ascii="Arial" w:eastAsia="Arial" w:hAnsi="Arial" w:cs="Arial"/>
      <w:b/>
      <w:bCs/>
      <w:shd w:val="clear" w:color="auto" w:fill="FFFFFF"/>
    </w:rPr>
  </w:style>
  <w:style w:type="paragraph" w:customStyle="1" w:styleId="Ttulo41">
    <w:name w:val="Título #4"/>
    <w:basedOn w:val="Normal"/>
    <w:link w:val="Ttulo40"/>
    <w:rsid w:val="00336292"/>
    <w:pPr>
      <w:widowControl w:val="0"/>
      <w:shd w:val="clear" w:color="auto" w:fill="FFFFFF"/>
      <w:spacing w:after="0" w:line="456" w:lineRule="exact"/>
      <w:ind w:hanging="720"/>
      <w:jc w:val="both"/>
      <w:outlineLvl w:val="3"/>
    </w:pPr>
    <w:rPr>
      <w:rFonts w:ascii="Arial" w:eastAsia="Arial" w:hAnsi="Arial" w:cs="Arial"/>
      <w:b/>
      <w:bCs/>
      <w:lang w:val="en-US"/>
    </w:rPr>
  </w:style>
  <w:style w:type="character" w:styleId="MquinadeescribirHTML">
    <w:name w:val="HTML Typewriter"/>
    <w:uiPriority w:val="99"/>
    <w:unhideWhenUsed/>
    <w:rsid w:val="00336292"/>
    <w:rPr>
      <w:rFonts w:ascii="Courier New" w:eastAsia="Times New Roman" w:hAnsi="Courier New" w:cs="Courier New"/>
      <w:sz w:val="20"/>
      <w:szCs w:val="20"/>
    </w:rPr>
  </w:style>
  <w:style w:type="paragraph" w:styleId="Firma">
    <w:name w:val="Signature"/>
    <w:basedOn w:val="Normal"/>
    <w:link w:val="FirmaCar"/>
    <w:rsid w:val="00336292"/>
    <w:pPr>
      <w:spacing w:after="0" w:line="240" w:lineRule="auto"/>
      <w:ind w:left="4252"/>
    </w:pPr>
    <w:rPr>
      <w:rFonts w:ascii="Times New Roman" w:eastAsia="Times New Roman" w:hAnsi="Times New Roman" w:cs="Times New Roman"/>
      <w:sz w:val="24"/>
      <w:szCs w:val="24"/>
      <w:lang w:val="en-US"/>
    </w:rPr>
  </w:style>
  <w:style w:type="character" w:customStyle="1" w:styleId="FirmaCar">
    <w:name w:val="Firma Car"/>
    <w:basedOn w:val="Fuentedeprrafopredeter"/>
    <w:link w:val="Firma"/>
    <w:rsid w:val="00336292"/>
    <w:rPr>
      <w:rFonts w:ascii="Times New Roman" w:eastAsia="Times New Roman" w:hAnsi="Times New Roman" w:cs="Times New Roman"/>
      <w:sz w:val="24"/>
      <w:szCs w:val="24"/>
    </w:rPr>
  </w:style>
  <w:style w:type="paragraph" w:customStyle="1" w:styleId="Firmapuesto">
    <w:name w:val="Firma puesto"/>
    <w:basedOn w:val="Firma"/>
    <w:rsid w:val="00336292"/>
  </w:style>
  <w:style w:type="paragraph" w:customStyle="1" w:styleId="Firmaorganizacin">
    <w:name w:val="Firma organización"/>
    <w:basedOn w:val="Firma"/>
    <w:rsid w:val="00336292"/>
  </w:style>
  <w:style w:type="paragraph" w:styleId="Sangranormal">
    <w:name w:val="Normal Indent"/>
    <w:basedOn w:val="Normal"/>
    <w:rsid w:val="00336292"/>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336292"/>
    <w:pPr>
      <w:spacing w:after="120"/>
      <w:ind w:firstLine="210"/>
      <w:jc w:val="left"/>
    </w:pPr>
    <w:rPr>
      <w:sz w:val="24"/>
      <w:lang w:val="es-ES_tradnl" w:eastAsia="en-US"/>
    </w:rPr>
  </w:style>
  <w:style w:type="character" w:customStyle="1" w:styleId="TextoindependienteprimerasangraCar">
    <w:name w:val="Texto independiente primera sangría Car"/>
    <w:basedOn w:val="TextoindependienteCar"/>
    <w:link w:val="Textoindependienteprimerasangra"/>
    <w:rsid w:val="00336292"/>
    <w:rPr>
      <w:rFonts w:ascii="Arial" w:eastAsia="Times New Roman" w:hAnsi="Arial" w:cs="Times New Roman"/>
      <w:sz w:val="24"/>
      <w:szCs w:val="24"/>
      <w:lang w:val="es-ES_tradnl"/>
    </w:rPr>
  </w:style>
  <w:style w:type="character" w:customStyle="1" w:styleId="CarCar3">
    <w:name w:val="Car Car3"/>
    <w:rsid w:val="00336292"/>
    <w:rPr>
      <w:rFonts w:ascii="Arial" w:hAnsi="Arial"/>
      <w:sz w:val="24"/>
      <w:lang w:val="es-CO"/>
    </w:rPr>
  </w:style>
  <w:style w:type="paragraph" w:customStyle="1" w:styleId="CharCarCarCarCarCarCarCarCharCharCar">
    <w:name w:val="Char Car Car Car Car Car Car Car Char Char Car"/>
    <w:basedOn w:val="Normal"/>
    <w:rsid w:val="00336292"/>
    <w:pPr>
      <w:spacing w:line="240" w:lineRule="exact"/>
    </w:pPr>
    <w:rPr>
      <w:rFonts w:ascii="Verdana" w:eastAsia="Times New Roman" w:hAnsi="Verdana" w:cs="Times New Roman"/>
      <w:sz w:val="24"/>
      <w:szCs w:val="24"/>
      <w:lang w:val="en-US"/>
    </w:rPr>
  </w:style>
  <w:style w:type="paragraph" w:customStyle="1" w:styleId="xl48">
    <w:name w:val="xl48"/>
    <w:basedOn w:val="Normal"/>
    <w:rsid w:val="00336292"/>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rsid w:val="00336292"/>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rsid w:val="00336292"/>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rsid w:val="00336292"/>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rsid w:val="00336292"/>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rsid w:val="00336292"/>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rsid w:val="00336292"/>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336292"/>
    <w:rPr>
      <w:vanish/>
      <w:webHidden w:val="0"/>
      <w:specVanish w:val="0"/>
    </w:rPr>
  </w:style>
  <w:style w:type="paragraph" w:customStyle="1" w:styleId="font7">
    <w:name w:val="font7"/>
    <w:basedOn w:val="Normal"/>
    <w:rsid w:val="00336292"/>
    <w:pPr>
      <w:spacing w:before="100" w:beforeAutospacing="1" w:after="100" w:afterAutospacing="1" w:line="240" w:lineRule="auto"/>
    </w:pPr>
    <w:rPr>
      <w:rFonts w:ascii="Calibri" w:eastAsia="Times New Roman" w:hAnsi="Calibri" w:cs="Calibri"/>
      <w:b/>
      <w:bCs/>
      <w:color w:val="000000"/>
      <w:sz w:val="18"/>
      <w:szCs w:val="18"/>
      <w:lang w:val="en-US" w:eastAsia="es-CO"/>
    </w:rPr>
  </w:style>
  <w:style w:type="paragraph" w:customStyle="1" w:styleId="font8">
    <w:name w:val="font8"/>
    <w:basedOn w:val="Normal"/>
    <w:rsid w:val="00336292"/>
    <w:pPr>
      <w:spacing w:before="100" w:beforeAutospacing="1" w:after="100" w:afterAutospacing="1" w:line="240" w:lineRule="auto"/>
    </w:pPr>
    <w:rPr>
      <w:rFonts w:ascii="Calibri" w:eastAsia="Times New Roman"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36292"/>
    <w:pPr>
      <w:spacing w:line="240" w:lineRule="exact"/>
    </w:pPr>
    <w:rPr>
      <w:rFonts w:ascii="Times New Roman" w:eastAsia="Times New Roman" w:hAnsi="Times New Roman" w:cs="Times New Roman"/>
      <w:sz w:val="21"/>
      <w:szCs w:val="21"/>
      <w:lang w:val="en-US"/>
    </w:rPr>
  </w:style>
  <w:style w:type="paragraph" w:customStyle="1" w:styleId="ttulo0">
    <w:name w:val="título"/>
    <w:rsid w:val="0033629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33629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rsid w:val="00336292"/>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rsid w:val="00336292"/>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rsid w:val="0033629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rsid w:val="0033629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rsid w:val="00336292"/>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rsid w:val="003362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rsid w:val="0033629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rsid w:val="00336292"/>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rsid w:val="00336292"/>
    <w:pPr>
      <w:spacing w:line="240" w:lineRule="exact"/>
    </w:pPr>
    <w:rPr>
      <w:rFonts w:ascii="Verdana" w:eastAsia="Times New Roman" w:hAnsi="Verdana" w:cs="Times New Roman"/>
      <w:sz w:val="24"/>
      <w:szCs w:val="24"/>
      <w:lang w:val="en-US"/>
    </w:rPr>
  </w:style>
  <w:style w:type="paragraph" w:customStyle="1" w:styleId="CharCarCarCarCarCarCarCarCharCharCar1">
    <w:name w:val="Char Car Car Car Car Car Car Car Char Char Car1"/>
    <w:basedOn w:val="Normal"/>
    <w:rsid w:val="00336292"/>
    <w:pPr>
      <w:spacing w:line="240" w:lineRule="exact"/>
    </w:pPr>
    <w:rPr>
      <w:rFonts w:ascii="Verdana" w:eastAsia="Times New Roman" w:hAnsi="Verdana" w:cs="Times New Roman"/>
      <w:sz w:val="24"/>
      <w:szCs w:val="24"/>
      <w:lang w:val="en-US"/>
    </w:rPr>
  </w:style>
  <w:style w:type="paragraph" w:customStyle="1" w:styleId="-PGINA-">
    <w:name w:val="- PÁGINA -"/>
    <w:rsid w:val="00336292"/>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336292"/>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
    <w:basedOn w:val="Normal"/>
    <w:rsid w:val="00336292"/>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336292"/>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rsid w:val="0033629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336292"/>
    <w:rPr>
      <w:color w:val="000000"/>
    </w:rPr>
  </w:style>
  <w:style w:type="paragraph" w:customStyle="1" w:styleId="Estilo1">
    <w:name w:val="Estilo1"/>
    <w:basedOn w:val="Normal"/>
    <w:rsid w:val="00336292"/>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rsid w:val="00336292"/>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rsid w:val="00336292"/>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336292"/>
    <w:pPr>
      <w:widowControl w:val="0"/>
      <w:spacing w:after="298"/>
    </w:pPr>
    <w:rPr>
      <w:rFonts w:ascii="JLKMPM+TimesNewRoman" w:hAnsi="JLKMPM+TimesNewRoman" w:cs="JLKMPM+TimesNewRoman"/>
      <w:color w:val="auto"/>
    </w:rPr>
  </w:style>
  <w:style w:type="paragraph" w:customStyle="1" w:styleId="CM8">
    <w:name w:val="CM8"/>
    <w:basedOn w:val="Default"/>
    <w:next w:val="Default"/>
    <w:rsid w:val="00336292"/>
    <w:pPr>
      <w:widowControl w:val="0"/>
      <w:spacing w:after="113"/>
    </w:pPr>
    <w:rPr>
      <w:rFonts w:ascii="JLKMPM+TimesNewRoman" w:hAnsi="JLKMPM+TimesNewRoman" w:cs="JLKMPM+TimesNewRoman"/>
      <w:color w:val="auto"/>
    </w:rPr>
  </w:style>
  <w:style w:type="paragraph" w:customStyle="1" w:styleId="CM9">
    <w:name w:val="CM9"/>
    <w:basedOn w:val="Default"/>
    <w:next w:val="Default"/>
    <w:rsid w:val="00336292"/>
    <w:pPr>
      <w:widowControl w:val="0"/>
      <w:spacing w:after="418"/>
    </w:pPr>
    <w:rPr>
      <w:rFonts w:ascii="JLKMPM+TimesNewRoman" w:hAnsi="JLKMPM+TimesNewRoman" w:cs="JLKMPM+TimesNewRoman"/>
      <w:color w:val="auto"/>
    </w:rPr>
  </w:style>
  <w:style w:type="paragraph" w:customStyle="1" w:styleId="CM4">
    <w:name w:val="CM4"/>
    <w:basedOn w:val="Default"/>
    <w:next w:val="Default"/>
    <w:rsid w:val="00336292"/>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336292"/>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rsid w:val="00336292"/>
    <w:pPr>
      <w:spacing w:line="240" w:lineRule="exact"/>
    </w:pPr>
    <w:rPr>
      <w:rFonts w:ascii="Verdana" w:eastAsia="Times New Roman" w:hAnsi="Verdana" w:cs="Times New Roman"/>
      <w:sz w:val="24"/>
      <w:szCs w:val="24"/>
      <w:lang w:val="en-US"/>
    </w:rPr>
  </w:style>
  <w:style w:type="paragraph" w:customStyle="1" w:styleId="tibitoc0">
    <w:name w:val="tibitoc"/>
    <w:basedOn w:val="Normal"/>
    <w:rsid w:val="00336292"/>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336292"/>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rsid w:val="00336292"/>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336292"/>
  </w:style>
  <w:style w:type="character" w:customStyle="1" w:styleId="sg">
    <w:name w:val="sg"/>
    <w:basedOn w:val="Fuentedeprrafopredeter"/>
    <w:rsid w:val="00336292"/>
  </w:style>
  <w:style w:type="paragraph" w:customStyle="1" w:styleId="Remiteabreviado">
    <w:name w:val="Remite abreviado"/>
    <w:basedOn w:val="Normal"/>
    <w:rsid w:val="00336292"/>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rsid w:val="00336292"/>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336292"/>
    <w:pPr>
      <w:spacing w:after="0" w:line="240" w:lineRule="auto"/>
    </w:pPr>
    <w:rPr>
      <w:rFonts w:ascii="Times New Roman" w:eastAsia="Times New Roman" w:hAnsi="Times New Roman" w:cs="Times New Roman"/>
      <w:sz w:val="24"/>
      <w:szCs w:val="24"/>
      <w:lang w:val="en-US"/>
    </w:rPr>
  </w:style>
  <w:style w:type="character" w:customStyle="1" w:styleId="TextonotaalfinalCar">
    <w:name w:val="Texto nota al final Car"/>
    <w:basedOn w:val="Fuentedeprrafopredeter"/>
    <w:link w:val="Textonotaalfinal"/>
    <w:uiPriority w:val="99"/>
    <w:rsid w:val="00336292"/>
    <w:rPr>
      <w:rFonts w:ascii="Times New Roman" w:eastAsia="Times New Roman" w:hAnsi="Times New Roman" w:cs="Times New Roman"/>
      <w:sz w:val="24"/>
      <w:szCs w:val="24"/>
    </w:rPr>
  </w:style>
  <w:style w:type="character" w:styleId="Refdenotaalfinal">
    <w:name w:val="endnote reference"/>
    <w:uiPriority w:val="99"/>
    <w:unhideWhenUsed/>
    <w:rsid w:val="00336292"/>
    <w:rPr>
      <w:vertAlign w:val="superscript"/>
    </w:rPr>
  </w:style>
  <w:style w:type="paragraph" w:customStyle="1" w:styleId="maritza30">
    <w:name w:val="maritza3"/>
    <w:basedOn w:val="Normal"/>
    <w:rsid w:val="00336292"/>
    <w:pPr>
      <w:spacing w:after="0" w:line="240" w:lineRule="auto"/>
      <w:jc w:val="both"/>
    </w:pPr>
    <w:rPr>
      <w:rFonts w:ascii="Times New Roman" w:eastAsia="Calibri" w:hAnsi="Times New Roman" w:cs="Times New Roman"/>
      <w:sz w:val="24"/>
      <w:szCs w:val="24"/>
      <w:lang w:val="en-US" w:eastAsia="es-CO"/>
    </w:rPr>
  </w:style>
  <w:style w:type="paragraph" w:customStyle="1" w:styleId="default0">
    <w:name w:val="default"/>
    <w:basedOn w:val="Normal"/>
    <w:rsid w:val="00336292"/>
    <w:pPr>
      <w:autoSpaceDE w:val="0"/>
      <w:autoSpaceDN w:val="0"/>
      <w:spacing w:after="0" w:line="240" w:lineRule="auto"/>
    </w:pPr>
    <w:rPr>
      <w:rFonts w:ascii="Verdana" w:eastAsia="Calibri" w:hAnsi="Verdana" w:cs="Times New Roman"/>
      <w:color w:val="000000"/>
      <w:sz w:val="24"/>
      <w:szCs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rsid w:val="00336292"/>
    <w:pPr>
      <w:spacing w:line="240" w:lineRule="exact"/>
    </w:pPr>
    <w:rPr>
      <w:rFonts w:ascii="Verdana" w:eastAsia="Times New Roman" w:hAnsi="Verdana" w:cs="Times New Roman"/>
      <w:sz w:val="24"/>
      <w:szCs w:val="24"/>
      <w:lang w:val="en-US"/>
    </w:rPr>
  </w:style>
  <w:style w:type="paragraph" w:styleId="TtuloTDC">
    <w:name w:val="TOC Heading"/>
    <w:basedOn w:val="Ttulo1"/>
    <w:next w:val="Normal"/>
    <w:uiPriority w:val="39"/>
    <w:unhideWhenUsed/>
    <w:qFormat/>
    <w:rsid w:val="00336292"/>
    <w:pPr>
      <w:keepLines/>
      <w:spacing w:before="240" w:line="259" w:lineRule="auto"/>
      <w:jc w:val="left"/>
      <w:outlineLvl w:val="9"/>
    </w:pPr>
    <w:rPr>
      <w:rFonts w:ascii="Cambria" w:hAnsi="Cambria"/>
      <w:color w:val="365F91"/>
      <w:sz w:val="32"/>
      <w:szCs w:val="32"/>
      <w:lang w:eastAsia="es-CO"/>
    </w:rPr>
  </w:style>
  <w:style w:type="paragraph" w:styleId="TDC1">
    <w:name w:val="toc 1"/>
    <w:basedOn w:val="Normal"/>
    <w:next w:val="Normal"/>
    <w:autoRedefine/>
    <w:uiPriority w:val="39"/>
    <w:unhideWhenUsed/>
    <w:rsid w:val="00336292"/>
    <w:pPr>
      <w:spacing w:after="100" w:line="240" w:lineRule="auto"/>
    </w:pPr>
    <w:rPr>
      <w:rFonts w:ascii="Times New Roman" w:eastAsia="Times New Roman" w:hAnsi="Times New Roman" w:cs="Times New Roman"/>
      <w:sz w:val="24"/>
      <w:szCs w:val="24"/>
      <w:lang w:val="en-US"/>
    </w:rPr>
  </w:style>
  <w:style w:type="paragraph" w:styleId="TDC2">
    <w:name w:val="toc 2"/>
    <w:basedOn w:val="Normal"/>
    <w:next w:val="Normal"/>
    <w:autoRedefine/>
    <w:uiPriority w:val="39"/>
    <w:unhideWhenUsed/>
    <w:rsid w:val="00336292"/>
    <w:pPr>
      <w:spacing w:after="100" w:line="240" w:lineRule="auto"/>
      <w:ind w:left="200"/>
    </w:pPr>
    <w:rPr>
      <w:rFonts w:ascii="Times New Roman" w:eastAsia="Times New Roman" w:hAnsi="Times New Roman" w:cs="Times New Roman"/>
      <w:sz w:val="24"/>
      <w:szCs w:val="24"/>
      <w:lang w:val="en-US"/>
    </w:rPr>
  </w:style>
  <w:style w:type="paragraph" w:styleId="TDC3">
    <w:name w:val="toc 3"/>
    <w:basedOn w:val="Normal"/>
    <w:next w:val="Normal"/>
    <w:autoRedefine/>
    <w:uiPriority w:val="39"/>
    <w:unhideWhenUsed/>
    <w:rsid w:val="00336292"/>
    <w:pPr>
      <w:spacing w:after="100" w:line="240" w:lineRule="auto"/>
      <w:ind w:left="400"/>
    </w:pPr>
    <w:rPr>
      <w:rFonts w:ascii="Times New Roman" w:eastAsia="Times New Roman" w:hAnsi="Times New Roman" w:cs="Times New Roman"/>
      <w:sz w:val="24"/>
      <w:szCs w:val="24"/>
      <w:lang w:val="en-US"/>
    </w:rPr>
  </w:style>
  <w:style w:type="table" w:customStyle="1" w:styleId="Tablaconcuadrcula5">
    <w:name w:val="Tabla con cuadrícula5"/>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336292"/>
  </w:style>
  <w:style w:type="table" w:customStyle="1" w:styleId="Tablaconcuadrcula6">
    <w:name w:val="Tabla con cuadrícula6"/>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
    <w:name w:val="Mencionar"/>
    <w:uiPriority w:val="99"/>
    <w:semiHidden/>
    <w:unhideWhenUsed/>
    <w:rsid w:val="00336292"/>
    <w:rPr>
      <w:color w:val="2B579A"/>
      <w:shd w:val="clear" w:color="auto" w:fill="E6E6E6"/>
    </w:rPr>
  </w:style>
  <w:style w:type="paragraph" w:customStyle="1" w:styleId="Pa0">
    <w:name w:val="Pa0"/>
    <w:basedOn w:val="Normal"/>
    <w:next w:val="Normal"/>
    <w:uiPriority w:val="99"/>
    <w:rsid w:val="00336292"/>
    <w:pPr>
      <w:autoSpaceDE w:val="0"/>
      <w:autoSpaceDN w:val="0"/>
      <w:adjustRightInd w:val="0"/>
      <w:spacing w:after="0" w:line="241" w:lineRule="atLeast"/>
    </w:pPr>
    <w:rPr>
      <w:rFonts w:ascii="Verdana" w:eastAsia="Calibri" w:hAnsi="Verdana" w:cs="Times New Roman"/>
      <w:sz w:val="24"/>
      <w:szCs w:val="24"/>
      <w:lang w:val="en-US"/>
    </w:rPr>
  </w:style>
  <w:style w:type="character" w:customStyle="1" w:styleId="A4">
    <w:name w:val="A4"/>
    <w:uiPriority w:val="99"/>
    <w:rsid w:val="00336292"/>
    <w:rPr>
      <w:rFonts w:cs="Verdana"/>
      <w:color w:val="000000"/>
    </w:rPr>
  </w:style>
  <w:style w:type="numbering" w:customStyle="1" w:styleId="Sinlista5">
    <w:name w:val="Sin lista5"/>
    <w:next w:val="Sinlista"/>
    <w:uiPriority w:val="99"/>
    <w:semiHidden/>
    <w:unhideWhenUsed/>
    <w:rsid w:val="00336292"/>
  </w:style>
  <w:style w:type="table" w:customStyle="1" w:styleId="Tablaconcuadrcula7">
    <w:name w:val="Tabla con cuadrícula7"/>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36292"/>
  </w:style>
  <w:style w:type="table" w:customStyle="1" w:styleId="Tablaconcuadrcula21">
    <w:name w:val="Tabla con cuadrícula2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336292"/>
  </w:style>
  <w:style w:type="character" w:customStyle="1" w:styleId="product-description-js">
    <w:name w:val="product-description-js"/>
    <w:rsid w:val="00336292"/>
  </w:style>
  <w:style w:type="numbering" w:customStyle="1" w:styleId="Sinlista31">
    <w:name w:val="Sin lista31"/>
    <w:next w:val="Sinlista"/>
    <w:uiPriority w:val="99"/>
    <w:semiHidden/>
    <w:unhideWhenUsed/>
    <w:rsid w:val="00336292"/>
  </w:style>
  <w:style w:type="table" w:customStyle="1" w:styleId="Tablaconcuadrcula31">
    <w:name w:val="Tabla con cuadrícula31"/>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36292"/>
  </w:style>
  <w:style w:type="table" w:customStyle="1" w:styleId="Tablaconcuadrcula111">
    <w:name w:val="Tabla con cuadrícula111"/>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336292"/>
  </w:style>
  <w:style w:type="table" w:customStyle="1" w:styleId="Tablaconcuadrcula311">
    <w:name w:val="Tabla con cuadrícula31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336292"/>
  </w:style>
  <w:style w:type="table" w:customStyle="1" w:styleId="Tablaconcuadrcula41">
    <w:name w:val="Tabla con cuadrícula4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36292"/>
  </w:style>
  <w:style w:type="table" w:customStyle="1" w:styleId="Tablaconcuadrcula61">
    <w:name w:val="Tabla con cuadrícula6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36292"/>
  </w:style>
  <w:style w:type="table" w:customStyle="1" w:styleId="Tablaconcuadrcula8">
    <w:name w:val="Tabla con cuadrícula8"/>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36292"/>
    <w:pPr>
      <w:numPr>
        <w:numId w:val="27"/>
      </w:numPr>
    </w:pPr>
  </w:style>
  <w:style w:type="numbering" w:customStyle="1" w:styleId="Sinlista6">
    <w:name w:val="Sin lista6"/>
    <w:next w:val="Sinlista"/>
    <w:uiPriority w:val="99"/>
    <w:semiHidden/>
    <w:unhideWhenUsed/>
    <w:rsid w:val="00336292"/>
  </w:style>
  <w:style w:type="table" w:customStyle="1" w:styleId="Tablaconcuadrcula9">
    <w:name w:val="Tabla con cuadrícula9"/>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36292"/>
  </w:style>
  <w:style w:type="numbering" w:customStyle="1" w:styleId="Sinlista7">
    <w:name w:val="Sin lista7"/>
    <w:next w:val="Sinlista"/>
    <w:uiPriority w:val="99"/>
    <w:semiHidden/>
    <w:unhideWhenUsed/>
    <w:rsid w:val="00336292"/>
  </w:style>
  <w:style w:type="table" w:customStyle="1" w:styleId="Tablaconcuadrcula10">
    <w:name w:val="Tabla con cuadrícula10"/>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336292"/>
  </w:style>
  <w:style w:type="table" w:customStyle="1" w:styleId="Tablaconcuadrcula12">
    <w:name w:val="Tabla con cuadrícula12"/>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336292"/>
  </w:style>
  <w:style w:type="table" w:customStyle="1" w:styleId="Tablaconcuadrcula32">
    <w:name w:val="Tabla con cuadrícula3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36292"/>
  </w:style>
  <w:style w:type="numbering" w:customStyle="1" w:styleId="Sinlista411">
    <w:name w:val="Sin lista411"/>
    <w:next w:val="Sinlista"/>
    <w:uiPriority w:val="99"/>
    <w:semiHidden/>
    <w:unhideWhenUsed/>
    <w:rsid w:val="00336292"/>
  </w:style>
  <w:style w:type="numbering" w:customStyle="1" w:styleId="Sinlista511">
    <w:name w:val="Sin lista511"/>
    <w:next w:val="Sinlista"/>
    <w:uiPriority w:val="99"/>
    <w:semiHidden/>
    <w:unhideWhenUsed/>
    <w:rsid w:val="00336292"/>
  </w:style>
  <w:style w:type="numbering" w:customStyle="1" w:styleId="Estilo12242">
    <w:name w:val="Estilo12242"/>
    <w:rsid w:val="00336292"/>
    <w:pPr>
      <w:numPr>
        <w:numId w:val="26"/>
      </w:numPr>
    </w:pPr>
  </w:style>
  <w:style w:type="numbering" w:customStyle="1" w:styleId="Sinlista61">
    <w:name w:val="Sin lista61"/>
    <w:next w:val="Sinlista"/>
    <w:uiPriority w:val="99"/>
    <w:semiHidden/>
    <w:unhideWhenUsed/>
    <w:rsid w:val="00336292"/>
  </w:style>
  <w:style w:type="numbering" w:customStyle="1" w:styleId="Estilo122411">
    <w:name w:val="Estilo122411"/>
    <w:rsid w:val="00336292"/>
    <w:pPr>
      <w:numPr>
        <w:numId w:val="23"/>
      </w:numPr>
    </w:pPr>
  </w:style>
  <w:style w:type="paragraph" w:customStyle="1" w:styleId="feature-title">
    <w:name w:val="feature-title"/>
    <w:basedOn w:val="Normal"/>
    <w:rsid w:val="00336292"/>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eature-value">
    <w:name w:val="feature-value"/>
    <w:basedOn w:val="Normal"/>
    <w:rsid w:val="00336292"/>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ont9">
    <w:name w:val="font9"/>
    <w:basedOn w:val="Normal"/>
    <w:rsid w:val="00336292"/>
    <w:pPr>
      <w:spacing w:before="100" w:beforeAutospacing="1" w:after="100" w:afterAutospacing="1" w:line="240" w:lineRule="auto"/>
    </w:pPr>
    <w:rPr>
      <w:rFonts w:ascii="Trebuchet MS" w:eastAsia="Times New Roman" w:hAnsi="Trebuchet MS" w:cs="Times New Roman"/>
      <w:color w:val="333333"/>
      <w:sz w:val="16"/>
      <w:szCs w:val="16"/>
      <w:lang w:val="en-US" w:eastAsia="es-CO"/>
    </w:rPr>
  </w:style>
  <w:style w:type="paragraph" w:customStyle="1" w:styleId="font10">
    <w:name w:val="font10"/>
    <w:basedOn w:val="Normal"/>
    <w:rsid w:val="00336292"/>
    <w:pPr>
      <w:spacing w:before="100" w:beforeAutospacing="1" w:after="100" w:afterAutospacing="1" w:line="240" w:lineRule="auto"/>
    </w:pPr>
    <w:rPr>
      <w:rFonts w:ascii="Times New Roman" w:eastAsia="Times New Roman" w:hAnsi="Times New Roman" w:cs="Times New Roman"/>
      <w:color w:val="000000"/>
      <w:sz w:val="14"/>
      <w:szCs w:val="14"/>
      <w:lang w:val="en-US" w:eastAsia="es-CO"/>
    </w:rPr>
  </w:style>
  <w:style w:type="paragraph" w:customStyle="1" w:styleId="font11">
    <w:name w:val="font11"/>
    <w:basedOn w:val="Normal"/>
    <w:rsid w:val="00336292"/>
    <w:pPr>
      <w:spacing w:before="100" w:beforeAutospacing="1" w:after="100" w:afterAutospacing="1" w:line="240" w:lineRule="auto"/>
    </w:pPr>
    <w:rPr>
      <w:rFonts w:ascii="Times New Roman" w:eastAsia="Times New Roman" w:hAnsi="Times New Roman" w:cs="Times New Roman"/>
      <w:color w:val="000000"/>
      <w:sz w:val="14"/>
      <w:szCs w:val="14"/>
      <w:lang w:val="en-US" w:eastAsia="es-CO"/>
    </w:rPr>
  </w:style>
  <w:style w:type="numbering" w:customStyle="1" w:styleId="Sinlista8">
    <w:name w:val="Sin lista8"/>
    <w:next w:val="Sinlista"/>
    <w:uiPriority w:val="99"/>
    <w:semiHidden/>
    <w:unhideWhenUsed/>
    <w:rsid w:val="00336292"/>
  </w:style>
  <w:style w:type="table" w:customStyle="1" w:styleId="Tablaconcuadrcula13">
    <w:name w:val="Tabla con cuadrícula1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336292"/>
  </w:style>
  <w:style w:type="table" w:customStyle="1" w:styleId="Tablaconcuadrcula14">
    <w:name w:val="Tabla con cuadrícula1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36292"/>
  </w:style>
  <w:style w:type="table" w:customStyle="1" w:styleId="Tablaconcuadrcula23">
    <w:name w:val="Tabla con cuadrícula2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36292"/>
  </w:style>
  <w:style w:type="numbering" w:customStyle="1" w:styleId="Sinlista33">
    <w:name w:val="Sin lista33"/>
    <w:next w:val="Sinlista"/>
    <w:uiPriority w:val="99"/>
    <w:semiHidden/>
    <w:unhideWhenUsed/>
    <w:rsid w:val="00336292"/>
  </w:style>
  <w:style w:type="table" w:customStyle="1" w:styleId="Tablaconcuadrcula33">
    <w:name w:val="Tabla con cuadrícula33"/>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336292"/>
  </w:style>
  <w:style w:type="numbering" w:customStyle="1" w:styleId="Sinlista2111">
    <w:name w:val="Sin lista2111"/>
    <w:next w:val="Sinlista"/>
    <w:uiPriority w:val="99"/>
    <w:semiHidden/>
    <w:unhideWhenUsed/>
    <w:rsid w:val="00336292"/>
  </w:style>
  <w:style w:type="numbering" w:customStyle="1" w:styleId="Sinlista3111">
    <w:name w:val="Sin lista3111"/>
    <w:next w:val="Sinlista"/>
    <w:uiPriority w:val="99"/>
    <w:semiHidden/>
    <w:unhideWhenUsed/>
    <w:rsid w:val="00336292"/>
  </w:style>
  <w:style w:type="numbering" w:customStyle="1" w:styleId="Sinlista42">
    <w:name w:val="Sin lista42"/>
    <w:next w:val="Sinlista"/>
    <w:uiPriority w:val="99"/>
    <w:semiHidden/>
    <w:unhideWhenUsed/>
    <w:rsid w:val="00336292"/>
  </w:style>
  <w:style w:type="table" w:customStyle="1" w:styleId="Tablaconcuadrcula71">
    <w:name w:val="Tabla con cuadrícula7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36292"/>
  </w:style>
  <w:style w:type="table" w:customStyle="1" w:styleId="Tablaconcuadrcula81">
    <w:name w:val="Tabla con cuadrícula8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36292"/>
  </w:style>
  <w:style w:type="numbering" w:customStyle="1" w:styleId="Sinlista62">
    <w:name w:val="Sin lista62"/>
    <w:next w:val="Sinlista"/>
    <w:uiPriority w:val="99"/>
    <w:semiHidden/>
    <w:unhideWhenUsed/>
    <w:rsid w:val="00336292"/>
  </w:style>
  <w:style w:type="table" w:customStyle="1" w:styleId="Tablaconcuadrcula91">
    <w:name w:val="Tabla con cuadrícula9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36292"/>
  </w:style>
  <w:style w:type="numbering" w:customStyle="1" w:styleId="Sinlista71">
    <w:name w:val="Sin lista71"/>
    <w:next w:val="Sinlista"/>
    <w:uiPriority w:val="99"/>
    <w:semiHidden/>
    <w:unhideWhenUsed/>
    <w:rsid w:val="00336292"/>
  </w:style>
  <w:style w:type="table" w:customStyle="1" w:styleId="Tablaconcuadrcula101">
    <w:name w:val="Tabla con cuadrícula101"/>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336292"/>
  </w:style>
  <w:style w:type="table" w:customStyle="1" w:styleId="Tablaconcuadrcula121">
    <w:name w:val="Tabla con cuadrícula121"/>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36292"/>
  </w:style>
  <w:style w:type="table" w:customStyle="1" w:styleId="Tablaconcuadrcula321">
    <w:name w:val="Tabla con cuadrícula321"/>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36292"/>
  </w:style>
  <w:style w:type="numbering" w:customStyle="1" w:styleId="Sinlista4111">
    <w:name w:val="Sin lista4111"/>
    <w:next w:val="Sinlista"/>
    <w:uiPriority w:val="99"/>
    <w:semiHidden/>
    <w:unhideWhenUsed/>
    <w:rsid w:val="00336292"/>
  </w:style>
  <w:style w:type="numbering" w:customStyle="1" w:styleId="Sinlista5111">
    <w:name w:val="Sin lista5111"/>
    <w:next w:val="Sinlista"/>
    <w:uiPriority w:val="99"/>
    <w:semiHidden/>
    <w:unhideWhenUsed/>
    <w:rsid w:val="00336292"/>
  </w:style>
  <w:style w:type="numbering" w:customStyle="1" w:styleId="Estilo122421">
    <w:name w:val="Estilo122421"/>
    <w:rsid w:val="00336292"/>
  </w:style>
  <w:style w:type="numbering" w:customStyle="1" w:styleId="Sinlista611">
    <w:name w:val="Sin lista611"/>
    <w:next w:val="Sinlista"/>
    <w:uiPriority w:val="99"/>
    <w:semiHidden/>
    <w:unhideWhenUsed/>
    <w:rsid w:val="00336292"/>
  </w:style>
  <w:style w:type="numbering" w:customStyle="1" w:styleId="Estilo1224111">
    <w:name w:val="Estilo1224111"/>
    <w:rsid w:val="00336292"/>
  </w:style>
  <w:style w:type="numbering" w:customStyle="1" w:styleId="Estilo1224112">
    <w:name w:val="Estilo1224112"/>
    <w:rsid w:val="00336292"/>
  </w:style>
  <w:style w:type="numbering" w:customStyle="1" w:styleId="Sinlista9">
    <w:name w:val="Sin lista9"/>
    <w:next w:val="Sinlista"/>
    <w:uiPriority w:val="99"/>
    <w:semiHidden/>
    <w:unhideWhenUsed/>
    <w:rsid w:val="00336292"/>
  </w:style>
  <w:style w:type="table" w:customStyle="1" w:styleId="Tablaconcuadrcula15">
    <w:name w:val="Tabla con cuadrícula15"/>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336292"/>
  </w:style>
  <w:style w:type="table" w:customStyle="1" w:styleId="Tablaconcuadrcula16">
    <w:name w:val="Tabla con cuadrícula16"/>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36292"/>
  </w:style>
  <w:style w:type="table" w:customStyle="1" w:styleId="Tablaconcuadrcula24">
    <w:name w:val="Tabla con cuadrícula2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36292"/>
  </w:style>
  <w:style w:type="numbering" w:customStyle="1" w:styleId="Sinlista34">
    <w:name w:val="Sin lista34"/>
    <w:next w:val="Sinlista"/>
    <w:uiPriority w:val="99"/>
    <w:semiHidden/>
    <w:unhideWhenUsed/>
    <w:rsid w:val="00336292"/>
  </w:style>
  <w:style w:type="table" w:customStyle="1" w:styleId="Tablaconcuadrcula34">
    <w:name w:val="Tabla con cuadrícula34"/>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36292"/>
  </w:style>
  <w:style w:type="table" w:customStyle="1" w:styleId="Tablaconcuadrcula112">
    <w:name w:val="Tabla con cuadrícula112"/>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336292"/>
  </w:style>
  <w:style w:type="table" w:customStyle="1" w:styleId="Tablaconcuadrcula312">
    <w:name w:val="Tabla con cuadrícula31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36292"/>
  </w:style>
  <w:style w:type="table" w:customStyle="1" w:styleId="Tablaconcuadrcula42">
    <w:name w:val="Tabla con cuadrícula4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36292"/>
  </w:style>
  <w:style w:type="table" w:customStyle="1" w:styleId="Tablaconcuadrcula62">
    <w:name w:val="Tabla con cuadrícula6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36292"/>
  </w:style>
  <w:style w:type="table" w:customStyle="1" w:styleId="Tablaconcuadrcula82">
    <w:name w:val="Tabla con cuadrícula8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36292"/>
  </w:style>
  <w:style w:type="numbering" w:customStyle="1" w:styleId="Sinlista63">
    <w:name w:val="Sin lista63"/>
    <w:next w:val="Sinlista"/>
    <w:uiPriority w:val="99"/>
    <w:semiHidden/>
    <w:unhideWhenUsed/>
    <w:rsid w:val="00336292"/>
  </w:style>
  <w:style w:type="table" w:customStyle="1" w:styleId="Tablaconcuadrcula92">
    <w:name w:val="Tabla con cuadrícula9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36292"/>
  </w:style>
  <w:style w:type="numbering" w:customStyle="1" w:styleId="Sinlista72">
    <w:name w:val="Sin lista72"/>
    <w:next w:val="Sinlista"/>
    <w:uiPriority w:val="99"/>
    <w:semiHidden/>
    <w:unhideWhenUsed/>
    <w:rsid w:val="00336292"/>
  </w:style>
  <w:style w:type="table" w:customStyle="1" w:styleId="Tablaconcuadrcula102">
    <w:name w:val="Tabla con cuadrícula102"/>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36292"/>
  </w:style>
  <w:style w:type="table" w:customStyle="1" w:styleId="Tablaconcuadrcula122">
    <w:name w:val="Tabla con cuadrícula122"/>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36292"/>
  </w:style>
  <w:style w:type="table" w:customStyle="1" w:styleId="Tablaconcuadrcula322">
    <w:name w:val="Tabla con cuadrícula322"/>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36292"/>
  </w:style>
  <w:style w:type="numbering" w:customStyle="1" w:styleId="Sinlista412">
    <w:name w:val="Sin lista412"/>
    <w:next w:val="Sinlista"/>
    <w:uiPriority w:val="99"/>
    <w:semiHidden/>
    <w:unhideWhenUsed/>
    <w:rsid w:val="00336292"/>
  </w:style>
  <w:style w:type="numbering" w:customStyle="1" w:styleId="Sinlista512">
    <w:name w:val="Sin lista512"/>
    <w:next w:val="Sinlista"/>
    <w:uiPriority w:val="99"/>
    <w:semiHidden/>
    <w:unhideWhenUsed/>
    <w:rsid w:val="00336292"/>
  </w:style>
  <w:style w:type="numbering" w:customStyle="1" w:styleId="Estilo122422">
    <w:name w:val="Estilo122422"/>
    <w:rsid w:val="00336292"/>
  </w:style>
  <w:style w:type="numbering" w:customStyle="1" w:styleId="Sinlista612">
    <w:name w:val="Sin lista612"/>
    <w:next w:val="Sinlista"/>
    <w:uiPriority w:val="99"/>
    <w:semiHidden/>
    <w:unhideWhenUsed/>
    <w:rsid w:val="00336292"/>
  </w:style>
  <w:style w:type="numbering" w:customStyle="1" w:styleId="Estilo1224113">
    <w:name w:val="Estilo1224113"/>
    <w:rsid w:val="00336292"/>
  </w:style>
  <w:style w:type="numbering" w:customStyle="1" w:styleId="Sinlista10">
    <w:name w:val="Sin lista10"/>
    <w:next w:val="Sinlista"/>
    <w:uiPriority w:val="99"/>
    <w:semiHidden/>
    <w:unhideWhenUsed/>
    <w:rsid w:val="00336292"/>
  </w:style>
  <w:style w:type="table" w:customStyle="1" w:styleId="Tablaconcuadrcula17">
    <w:name w:val="Tabla con cuadrícula17"/>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36292"/>
  </w:style>
  <w:style w:type="table" w:customStyle="1" w:styleId="Tablaconcuadrcula18">
    <w:name w:val="Tabla con cuadrícula18"/>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36292"/>
  </w:style>
  <w:style w:type="table" w:customStyle="1" w:styleId="Tablaconcuadrcula25">
    <w:name w:val="Tabla con cuadrícula25"/>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36292"/>
  </w:style>
  <w:style w:type="numbering" w:customStyle="1" w:styleId="Sinlista35">
    <w:name w:val="Sin lista35"/>
    <w:next w:val="Sinlista"/>
    <w:uiPriority w:val="99"/>
    <w:semiHidden/>
    <w:unhideWhenUsed/>
    <w:rsid w:val="00336292"/>
  </w:style>
  <w:style w:type="table" w:customStyle="1" w:styleId="Tablaconcuadrcula35">
    <w:name w:val="Tabla con cuadrícula35"/>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36292"/>
  </w:style>
  <w:style w:type="table" w:customStyle="1" w:styleId="Tablaconcuadrcula113">
    <w:name w:val="Tabla con cuadrícula113"/>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36292"/>
  </w:style>
  <w:style w:type="table" w:customStyle="1" w:styleId="Tablaconcuadrcula313">
    <w:name w:val="Tabla con cuadrícula31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36292"/>
  </w:style>
  <w:style w:type="table" w:customStyle="1" w:styleId="Tablaconcuadrcula43">
    <w:name w:val="Tabla con cuadrícula4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36292"/>
  </w:style>
  <w:style w:type="table" w:customStyle="1" w:styleId="Tablaconcuadrcula63">
    <w:name w:val="Tabla con cuadrícula6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36292"/>
  </w:style>
  <w:style w:type="table" w:customStyle="1" w:styleId="Tablaconcuadrcula83">
    <w:name w:val="Tabla con cuadrícula8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36292"/>
    <w:pPr>
      <w:numPr>
        <w:numId w:val="24"/>
      </w:numPr>
    </w:pPr>
  </w:style>
  <w:style w:type="numbering" w:customStyle="1" w:styleId="Sinlista64">
    <w:name w:val="Sin lista64"/>
    <w:next w:val="Sinlista"/>
    <w:uiPriority w:val="99"/>
    <w:semiHidden/>
    <w:unhideWhenUsed/>
    <w:rsid w:val="00336292"/>
  </w:style>
  <w:style w:type="table" w:customStyle="1" w:styleId="Tablaconcuadrcula93">
    <w:name w:val="Tabla con cuadrícula9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36292"/>
  </w:style>
  <w:style w:type="numbering" w:customStyle="1" w:styleId="Sinlista73">
    <w:name w:val="Sin lista73"/>
    <w:next w:val="Sinlista"/>
    <w:uiPriority w:val="99"/>
    <w:semiHidden/>
    <w:unhideWhenUsed/>
    <w:rsid w:val="00336292"/>
  </w:style>
  <w:style w:type="table" w:customStyle="1" w:styleId="Tablaconcuadrcula103">
    <w:name w:val="Tabla con cuadrícula103"/>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36292"/>
  </w:style>
  <w:style w:type="table" w:customStyle="1" w:styleId="Tablaconcuadrcula123">
    <w:name w:val="Tabla con cuadrícula123"/>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36292"/>
  </w:style>
  <w:style w:type="table" w:customStyle="1" w:styleId="Tablaconcuadrcula323">
    <w:name w:val="Tabla con cuadrícula323"/>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36292"/>
  </w:style>
  <w:style w:type="numbering" w:customStyle="1" w:styleId="Sinlista413">
    <w:name w:val="Sin lista413"/>
    <w:next w:val="Sinlista"/>
    <w:uiPriority w:val="99"/>
    <w:semiHidden/>
    <w:unhideWhenUsed/>
    <w:rsid w:val="00336292"/>
  </w:style>
  <w:style w:type="numbering" w:customStyle="1" w:styleId="Sinlista513">
    <w:name w:val="Sin lista513"/>
    <w:next w:val="Sinlista"/>
    <w:uiPriority w:val="99"/>
    <w:semiHidden/>
    <w:unhideWhenUsed/>
    <w:rsid w:val="00336292"/>
  </w:style>
  <w:style w:type="numbering" w:customStyle="1" w:styleId="Estilo122423">
    <w:name w:val="Estilo122423"/>
    <w:rsid w:val="00336292"/>
    <w:pPr>
      <w:numPr>
        <w:numId w:val="19"/>
      </w:numPr>
    </w:pPr>
  </w:style>
  <w:style w:type="numbering" w:customStyle="1" w:styleId="Sinlista613">
    <w:name w:val="Sin lista613"/>
    <w:next w:val="Sinlista"/>
    <w:uiPriority w:val="99"/>
    <w:semiHidden/>
    <w:unhideWhenUsed/>
    <w:rsid w:val="00336292"/>
  </w:style>
  <w:style w:type="numbering" w:customStyle="1" w:styleId="Estilo1224114">
    <w:name w:val="Estilo1224114"/>
    <w:rsid w:val="00336292"/>
    <w:pPr>
      <w:numPr>
        <w:numId w:val="20"/>
      </w:numPr>
    </w:pPr>
  </w:style>
  <w:style w:type="numbering" w:customStyle="1" w:styleId="Sinlista17">
    <w:name w:val="Sin lista17"/>
    <w:next w:val="Sinlista"/>
    <w:uiPriority w:val="99"/>
    <w:semiHidden/>
    <w:unhideWhenUsed/>
    <w:rsid w:val="00336292"/>
  </w:style>
  <w:style w:type="table" w:customStyle="1" w:styleId="Tablaconcuadrcula19">
    <w:name w:val="Tabla con cuadrícula19"/>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36292"/>
  </w:style>
  <w:style w:type="table" w:customStyle="1" w:styleId="Tablaconcuadrcula110">
    <w:name w:val="Tabla con cuadrícula110"/>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36292"/>
  </w:style>
  <w:style w:type="table" w:customStyle="1" w:styleId="Tablaconcuadrcula26">
    <w:name w:val="Tabla con cuadrícula26"/>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36292"/>
  </w:style>
  <w:style w:type="numbering" w:customStyle="1" w:styleId="Sinlista36">
    <w:name w:val="Sin lista36"/>
    <w:next w:val="Sinlista"/>
    <w:uiPriority w:val="99"/>
    <w:semiHidden/>
    <w:unhideWhenUsed/>
    <w:rsid w:val="00336292"/>
  </w:style>
  <w:style w:type="table" w:customStyle="1" w:styleId="Tablaconcuadrcula36">
    <w:name w:val="Tabla con cuadrícula36"/>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36292"/>
  </w:style>
  <w:style w:type="table" w:customStyle="1" w:styleId="Tablaconcuadrcula114">
    <w:name w:val="Tabla con cuadrícula114"/>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36292"/>
  </w:style>
  <w:style w:type="table" w:customStyle="1" w:styleId="Tablaconcuadrcula314">
    <w:name w:val="Tabla con cuadrícula31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36292"/>
  </w:style>
  <w:style w:type="table" w:customStyle="1" w:styleId="Tablaconcuadrcula44">
    <w:name w:val="Tabla con cuadrícula4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36292"/>
  </w:style>
  <w:style w:type="table" w:customStyle="1" w:styleId="Tablaconcuadrcula64">
    <w:name w:val="Tabla con cuadrícula6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36292"/>
  </w:style>
  <w:style w:type="table" w:customStyle="1" w:styleId="Tablaconcuadrcula84">
    <w:name w:val="Tabla con cuadrícula8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36292"/>
    <w:pPr>
      <w:numPr>
        <w:numId w:val="22"/>
      </w:numPr>
    </w:pPr>
  </w:style>
  <w:style w:type="numbering" w:customStyle="1" w:styleId="Sinlista65">
    <w:name w:val="Sin lista65"/>
    <w:next w:val="Sinlista"/>
    <w:uiPriority w:val="99"/>
    <w:semiHidden/>
    <w:unhideWhenUsed/>
    <w:rsid w:val="00336292"/>
  </w:style>
  <w:style w:type="table" w:customStyle="1" w:styleId="Tablaconcuadrcula94">
    <w:name w:val="Tabla con cuadrícula9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36292"/>
  </w:style>
  <w:style w:type="numbering" w:customStyle="1" w:styleId="Sinlista74">
    <w:name w:val="Sin lista74"/>
    <w:next w:val="Sinlista"/>
    <w:uiPriority w:val="99"/>
    <w:semiHidden/>
    <w:unhideWhenUsed/>
    <w:rsid w:val="00336292"/>
  </w:style>
  <w:style w:type="table" w:customStyle="1" w:styleId="Tablaconcuadrcula104">
    <w:name w:val="Tabla con cuadrícula104"/>
    <w:basedOn w:val="Tablanormal"/>
    <w:next w:val="Tablaconcuadrcula"/>
    <w:uiPriority w:val="59"/>
    <w:rsid w:val="0033629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36292"/>
  </w:style>
  <w:style w:type="table" w:customStyle="1" w:styleId="Tablaconcuadrcula124">
    <w:name w:val="Tabla con cuadrícula124"/>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3629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36292"/>
  </w:style>
  <w:style w:type="table" w:customStyle="1" w:styleId="Tablaconcuadrcula324">
    <w:name w:val="Tabla con cuadrícula324"/>
    <w:basedOn w:val="Tablanormal"/>
    <w:next w:val="Tablaconcuadrcula"/>
    <w:uiPriority w:val="59"/>
    <w:rsid w:val="0033629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36292"/>
  </w:style>
  <w:style w:type="numbering" w:customStyle="1" w:styleId="Sinlista414">
    <w:name w:val="Sin lista414"/>
    <w:next w:val="Sinlista"/>
    <w:uiPriority w:val="99"/>
    <w:semiHidden/>
    <w:unhideWhenUsed/>
    <w:rsid w:val="00336292"/>
  </w:style>
  <w:style w:type="numbering" w:customStyle="1" w:styleId="Sinlista514">
    <w:name w:val="Sin lista514"/>
    <w:next w:val="Sinlista"/>
    <w:uiPriority w:val="99"/>
    <w:semiHidden/>
    <w:unhideWhenUsed/>
    <w:rsid w:val="00336292"/>
  </w:style>
  <w:style w:type="numbering" w:customStyle="1" w:styleId="Estilo122424">
    <w:name w:val="Estilo122424"/>
    <w:rsid w:val="00336292"/>
    <w:pPr>
      <w:numPr>
        <w:numId w:val="25"/>
      </w:numPr>
    </w:pPr>
  </w:style>
  <w:style w:type="numbering" w:customStyle="1" w:styleId="Sinlista614">
    <w:name w:val="Sin lista614"/>
    <w:next w:val="Sinlista"/>
    <w:uiPriority w:val="99"/>
    <w:semiHidden/>
    <w:unhideWhenUsed/>
    <w:rsid w:val="00336292"/>
  </w:style>
  <w:style w:type="numbering" w:customStyle="1" w:styleId="Estilo1224115">
    <w:name w:val="Estilo1224115"/>
    <w:rsid w:val="00336292"/>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ombiacompra.gov.co/sites/cce_public/files/cce_documentos/protocolo_de_indisponibilidad_secop_ii.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homrb2021@gmail.com" TargetMode="External"/><Relationship Id="rId4" Type="http://schemas.openxmlformats.org/officeDocument/2006/relationships/webSettings" Target="webSettings.xml"/><Relationship Id="rId9" Type="http://schemas.openxmlformats.org/officeDocument/2006/relationships/hyperlink" Target="mailto:dmbug@buzonejercito.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56</Pages>
  <Words>31575</Words>
  <Characters>173667</Characters>
  <Application>Microsoft Office Word</Application>
  <DocSecurity>0</DocSecurity>
  <Lines>1447</Lines>
  <Paragraphs>409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6</cp:revision>
  <dcterms:created xsi:type="dcterms:W3CDTF">2021-03-03T16:39:00Z</dcterms:created>
  <dcterms:modified xsi:type="dcterms:W3CDTF">2022-04-01T14:30:00Z</dcterms:modified>
</cp:coreProperties>
</file>