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472AD" w14:textId="01661CB7" w:rsidR="00804CC5" w:rsidRDefault="00804CC5" w:rsidP="0096414B">
      <w:pPr>
        <w:widowControl w:val="0"/>
        <w:autoSpaceDE w:val="0"/>
        <w:autoSpaceDN w:val="0"/>
        <w:adjustRightInd w:val="0"/>
        <w:spacing w:after="0" w:line="240" w:lineRule="auto"/>
        <w:ind w:left="1416" w:hanging="672"/>
        <w:jc w:val="center"/>
        <w:rPr>
          <w:rFonts w:ascii="Arial Narrow" w:hAnsi="Arial Narrow" w:cs="Arial"/>
          <w:b/>
          <w:lang w:val="es-ES" w:eastAsia="es-ES"/>
        </w:rPr>
      </w:pPr>
      <w:r w:rsidRPr="00804CC5">
        <w:rPr>
          <w:rFonts w:ascii="Arial Narrow" w:hAnsi="Arial Narrow" w:cs="Arial"/>
          <w:b/>
          <w:lang w:val="es-ES" w:eastAsia="es-ES"/>
        </w:rPr>
        <w:t xml:space="preserve">FORMATO No. </w:t>
      </w:r>
      <w:r w:rsidR="0096414B">
        <w:rPr>
          <w:rFonts w:ascii="Arial Narrow" w:hAnsi="Arial Narrow" w:cs="Arial"/>
          <w:b/>
          <w:lang w:val="es-ES" w:eastAsia="es-ES"/>
        </w:rPr>
        <w:t>3</w:t>
      </w:r>
    </w:p>
    <w:p w14:paraId="72C04870" w14:textId="77777777" w:rsidR="00804CC5" w:rsidRPr="00804CC5" w:rsidRDefault="00804CC5" w:rsidP="0096414B">
      <w:pPr>
        <w:widowControl w:val="0"/>
        <w:autoSpaceDE w:val="0"/>
        <w:autoSpaceDN w:val="0"/>
        <w:adjustRightInd w:val="0"/>
        <w:spacing w:after="0" w:line="240" w:lineRule="auto"/>
        <w:ind w:left="1416" w:hanging="672"/>
        <w:jc w:val="center"/>
        <w:rPr>
          <w:rFonts w:ascii="Arial Narrow" w:hAnsi="Arial Narrow" w:cs="Arial"/>
          <w:b/>
          <w:lang w:val="es-ES" w:eastAsia="es-ES"/>
        </w:rPr>
      </w:pPr>
    </w:p>
    <w:p w14:paraId="55A7D89D" w14:textId="77777777" w:rsidR="00804CC5" w:rsidRDefault="00804CC5" w:rsidP="0096414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  <w:r w:rsidRPr="00804CC5">
        <w:rPr>
          <w:rFonts w:ascii="Arial Narrow" w:hAnsi="Arial Narrow" w:cs="Arial"/>
          <w:b/>
          <w:lang w:val="es-ES" w:eastAsia="es-ES"/>
        </w:rPr>
        <w:t>EXPERIENCIA</w:t>
      </w:r>
      <w:r w:rsidR="00697A32">
        <w:rPr>
          <w:rFonts w:ascii="Arial Narrow" w:hAnsi="Arial Narrow" w:cs="Arial"/>
          <w:b/>
          <w:lang w:val="es-ES" w:eastAsia="es-ES"/>
        </w:rPr>
        <w:t xml:space="preserve"> GENERAL DEL PROPONENTE</w:t>
      </w:r>
      <w:r w:rsidRPr="00804CC5">
        <w:rPr>
          <w:rFonts w:ascii="Arial Narrow" w:hAnsi="Arial Narrow" w:cs="Arial"/>
          <w:b/>
          <w:lang w:val="es-ES" w:eastAsia="es-ES"/>
        </w:rPr>
        <w:t xml:space="preserve"> - RELACIÓN CONTRATOS RUP</w:t>
      </w:r>
    </w:p>
    <w:p w14:paraId="232DD67B" w14:textId="72470CE0" w:rsidR="008264E1" w:rsidRDefault="008264E1" w:rsidP="0096414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</w:p>
    <w:p w14:paraId="2AC5E9C2" w14:textId="77777777" w:rsidR="001C505C" w:rsidRDefault="001C505C" w:rsidP="0096414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 Narrow" w:hAnsi="Arial Narrow" w:cs="Arial"/>
          <w:b/>
          <w:lang w:val="es-ES" w:eastAsia="es-ES"/>
        </w:rPr>
      </w:pPr>
    </w:p>
    <w:p w14:paraId="3089DF30" w14:textId="77777777" w:rsidR="008264E1" w:rsidRPr="00061CD9" w:rsidRDefault="008264E1" w:rsidP="0096414B">
      <w:pPr>
        <w:spacing w:after="0" w:line="240" w:lineRule="auto"/>
        <w:jc w:val="both"/>
        <w:rPr>
          <w:rFonts w:ascii="Arial Narrow" w:hAnsi="Arial Narrow" w:cs="Arial"/>
        </w:rPr>
      </w:pPr>
      <w:r w:rsidRPr="00061CD9">
        <w:rPr>
          <w:rFonts w:ascii="Arial Narrow" w:hAnsi="Arial Narrow" w:cs="Arial"/>
        </w:rPr>
        <w:t>Señores</w:t>
      </w:r>
    </w:p>
    <w:p w14:paraId="3443F840" w14:textId="77777777" w:rsidR="008264E1" w:rsidRDefault="008264E1" w:rsidP="0096414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61CD9">
        <w:rPr>
          <w:rFonts w:ascii="Arial Narrow" w:hAnsi="Arial Narrow" w:cs="Arial"/>
          <w:b/>
        </w:rPr>
        <w:t xml:space="preserve">UNIDAD ADMINISTRATIVA ESPECIAL PARA LA ATENCIÓN Y REPARACIÓN INTEGRAL A LAS VÍCTIMAS – FONDO PARA LA REPARACIÓN </w:t>
      </w:r>
      <w:r w:rsidR="00697A32">
        <w:rPr>
          <w:rFonts w:ascii="Arial Narrow" w:hAnsi="Arial Narrow" w:cs="Arial"/>
          <w:b/>
        </w:rPr>
        <w:t>DE</w:t>
      </w:r>
      <w:r w:rsidRPr="00061CD9">
        <w:rPr>
          <w:rFonts w:ascii="Arial Narrow" w:hAnsi="Arial Narrow" w:cs="Arial"/>
          <w:b/>
        </w:rPr>
        <w:t xml:space="preserve"> LAS VÍCTIMAS</w:t>
      </w:r>
      <w:r w:rsidR="00697A32">
        <w:rPr>
          <w:rFonts w:ascii="Arial Narrow" w:hAnsi="Arial Narrow"/>
          <w:b/>
        </w:rPr>
        <w:t xml:space="preserve"> (</w:t>
      </w:r>
      <w:r w:rsidRPr="00061CD9">
        <w:rPr>
          <w:rFonts w:ascii="Arial Narrow" w:hAnsi="Arial Narrow" w:cs="Arial"/>
          <w:b/>
        </w:rPr>
        <w:t>UARIV-FRV</w:t>
      </w:r>
      <w:r w:rsidR="00697A32">
        <w:rPr>
          <w:rFonts w:ascii="Arial Narrow" w:hAnsi="Arial Narrow"/>
          <w:b/>
        </w:rPr>
        <w:t>)</w:t>
      </w:r>
    </w:p>
    <w:p w14:paraId="2E97717D" w14:textId="77777777" w:rsidR="008264E1" w:rsidRDefault="008264E1" w:rsidP="0096414B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02E991C5" w14:textId="10D08C9A" w:rsidR="008264E1" w:rsidRPr="008264E1" w:rsidRDefault="008264E1" w:rsidP="0096414B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455216">
        <w:rPr>
          <w:rFonts w:ascii="Arial Narrow" w:hAnsi="Arial Narrow" w:cs="Arial"/>
          <w:b/>
          <w:bCs/>
        </w:rPr>
        <w:t>REF: INVITACIÓN PÚBLICA FRV No. 0</w:t>
      </w:r>
      <w:r w:rsidR="002E29B7">
        <w:rPr>
          <w:rFonts w:ascii="Arial Narrow" w:hAnsi="Arial Narrow"/>
          <w:b/>
          <w:bCs/>
        </w:rPr>
        <w:t>08</w:t>
      </w:r>
      <w:r w:rsidRPr="00455216">
        <w:rPr>
          <w:rFonts w:ascii="Arial Narrow" w:hAnsi="Arial Narrow" w:cs="Arial"/>
          <w:b/>
          <w:bCs/>
        </w:rPr>
        <w:t xml:space="preserve"> DE 20</w:t>
      </w:r>
      <w:r w:rsidRPr="00455216">
        <w:rPr>
          <w:rFonts w:ascii="Arial Narrow" w:hAnsi="Arial Narrow"/>
          <w:b/>
          <w:bCs/>
        </w:rPr>
        <w:t>2</w:t>
      </w:r>
      <w:r w:rsidR="002E29B7">
        <w:rPr>
          <w:rFonts w:ascii="Arial Narrow" w:hAnsi="Arial Narrow"/>
          <w:b/>
          <w:bCs/>
        </w:rPr>
        <w:t>2</w:t>
      </w:r>
    </w:p>
    <w:p w14:paraId="5589DF5F" w14:textId="2FAAE482" w:rsidR="00804CC5" w:rsidRDefault="00804CC5" w:rsidP="0096414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</w:p>
    <w:p w14:paraId="4A0D10B7" w14:textId="77777777" w:rsidR="001C505C" w:rsidRPr="00804CC5" w:rsidRDefault="001C505C" w:rsidP="0096414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</w:p>
    <w:p w14:paraId="254B312F" w14:textId="77777777" w:rsidR="00804CC5" w:rsidRPr="00804CC5" w:rsidRDefault="00804CC5" w:rsidP="0096414B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  <w:r w:rsidRPr="00804CC5">
        <w:rPr>
          <w:rFonts w:ascii="Arial Narrow" w:hAnsi="Arial Narrow" w:cs="Arial"/>
          <w:b/>
          <w:lang w:val="es-ES" w:eastAsia="es-ES"/>
        </w:rPr>
        <w:t>CONTRATO 1:</w:t>
      </w:r>
    </w:p>
    <w:p w14:paraId="50AA913E" w14:textId="77777777" w:rsidR="00804CC5" w:rsidRPr="00804CC5" w:rsidRDefault="00804CC5" w:rsidP="0096414B">
      <w:pPr>
        <w:pStyle w:val="Prrafodelista"/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lang w:val="es-ES" w:eastAsia="es-ES"/>
        </w:rPr>
      </w:pPr>
    </w:p>
    <w:tbl>
      <w:tblPr>
        <w:tblW w:w="7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827"/>
      </w:tblGrid>
      <w:tr w:rsidR="00804CC5" w:rsidRPr="00804CC5" w14:paraId="4266ECC4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3A92E811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Número consecutivo en el RUP del reporte del contrato ejecutado</w:t>
            </w:r>
          </w:p>
        </w:tc>
        <w:tc>
          <w:tcPr>
            <w:tcW w:w="3827" w:type="dxa"/>
            <w:shd w:val="clear" w:color="auto" w:fill="auto"/>
          </w:tcPr>
          <w:p w14:paraId="30DDA746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44744C2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0195E7DC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Nombre contratante</w:t>
            </w:r>
          </w:p>
        </w:tc>
        <w:tc>
          <w:tcPr>
            <w:tcW w:w="3827" w:type="dxa"/>
            <w:shd w:val="clear" w:color="auto" w:fill="auto"/>
          </w:tcPr>
          <w:p w14:paraId="6EEC8F6D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4BF201B5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3D2584BE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Valor del contrato ejecutado expresado en SMMLV</w:t>
            </w:r>
          </w:p>
        </w:tc>
        <w:tc>
          <w:tcPr>
            <w:tcW w:w="3827" w:type="dxa"/>
            <w:shd w:val="clear" w:color="auto" w:fill="auto"/>
          </w:tcPr>
          <w:p w14:paraId="636244B0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FFAAE6D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1E385A91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No. Contrato</w:t>
            </w:r>
          </w:p>
        </w:tc>
        <w:tc>
          <w:tcPr>
            <w:tcW w:w="3827" w:type="dxa"/>
            <w:shd w:val="clear" w:color="auto" w:fill="auto"/>
          </w:tcPr>
          <w:p w14:paraId="72F73009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04246D8D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1F024778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Fecha Contrato</w:t>
            </w:r>
          </w:p>
        </w:tc>
        <w:tc>
          <w:tcPr>
            <w:tcW w:w="3827" w:type="dxa"/>
            <w:shd w:val="clear" w:color="auto" w:fill="auto"/>
          </w:tcPr>
          <w:p w14:paraId="357C7F17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  <w:tr w:rsidR="00804CC5" w:rsidRPr="00804CC5" w14:paraId="1769931E" w14:textId="77777777" w:rsidTr="00AA2CAB">
        <w:trPr>
          <w:jc w:val="center"/>
        </w:trPr>
        <w:tc>
          <w:tcPr>
            <w:tcW w:w="3936" w:type="dxa"/>
            <w:shd w:val="clear" w:color="auto" w:fill="auto"/>
          </w:tcPr>
          <w:p w14:paraId="048B65AF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lang w:val="es-ES" w:eastAsia="es-ES"/>
              </w:rPr>
            </w:pPr>
            <w:r w:rsidRPr="00804CC5">
              <w:rPr>
                <w:rFonts w:ascii="Arial Narrow" w:hAnsi="Arial Narrow" w:cs="Arial"/>
                <w:lang w:val="es-ES" w:eastAsia="es-ES"/>
              </w:rPr>
              <w:t>Página en el RUP</w:t>
            </w:r>
          </w:p>
        </w:tc>
        <w:tc>
          <w:tcPr>
            <w:tcW w:w="3827" w:type="dxa"/>
            <w:shd w:val="clear" w:color="auto" w:fill="auto"/>
          </w:tcPr>
          <w:p w14:paraId="72C8AB89" w14:textId="77777777" w:rsidR="00804CC5" w:rsidRPr="00804CC5" w:rsidRDefault="00804CC5" w:rsidP="009641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lang w:val="es-ES" w:eastAsia="es-ES"/>
              </w:rPr>
            </w:pPr>
          </w:p>
        </w:tc>
      </w:tr>
    </w:tbl>
    <w:p w14:paraId="483DB28D" w14:textId="77777777" w:rsidR="00804CC5" w:rsidRPr="00804CC5" w:rsidRDefault="00804CC5" w:rsidP="0096414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lang w:eastAsia="es-ES"/>
        </w:rPr>
      </w:pPr>
    </w:p>
    <w:p w14:paraId="06A6D4C5" w14:textId="77777777" w:rsidR="00804CC5" w:rsidRPr="00804CC5" w:rsidRDefault="00804CC5" w:rsidP="0096414B">
      <w:pPr>
        <w:widowControl w:val="0"/>
        <w:spacing w:after="0" w:line="240" w:lineRule="auto"/>
        <w:jc w:val="both"/>
        <w:rPr>
          <w:rFonts w:ascii="Arial Narrow" w:hAnsi="Arial Narrow" w:cs="Arial"/>
          <w:lang w:val="es-ES" w:eastAsia="es-ES"/>
        </w:rPr>
      </w:pPr>
    </w:p>
    <w:p w14:paraId="493D34CD" w14:textId="77777777" w:rsidR="00804CC5" w:rsidRPr="00804CC5" w:rsidRDefault="00804CC5" w:rsidP="0096414B">
      <w:pPr>
        <w:widowControl w:val="0"/>
        <w:spacing w:after="0" w:line="240" w:lineRule="auto"/>
        <w:jc w:val="both"/>
        <w:rPr>
          <w:rFonts w:ascii="Arial Narrow" w:hAnsi="Arial Narrow" w:cs="Arial"/>
          <w:lang w:val="es-ES" w:eastAsia="es-ES"/>
        </w:rPr>
      </w:pPr>
    </w:p>
    <w:p w14:paraId="1F9C395F" w14:textId="2E5ABB1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Atentamente</w:t>
      </w:r>
      <w:r w:rsidRPr="00967BB7">
        <w:rPr>
          <w:rFonts w:ascii="Arial Narrow" w:hAnsi="Arial Narrow"/>
        </w:rPr>
        <w:t>,</w:t>
      </w:r>
    </w:p>
    <w:p w14:paraId="4751C462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26E7B965" w14:textId="77777777" w:rsidR="0096414B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22C030B5" w14:textId="77777777" w:rsidR="0096414B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42196180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62BE4BDB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_____________________________________________________</w:t>
      </w:r>
    </w:p>
    <w:p w14:paraId="39710107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 xml:space="preserve">Firma </w:t>
      </w:r>
    </w:p>
    <w:p w14:paraId="3F4135AC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43B4CFF1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</w:p>
    <w:p w14:paraId="0A9A1CD5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Nombre o Razón social del Proponente:</w:t>
      </w:r>
    </w:p>
    <w:p w14:paraId="5550C768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Identificación (CC o NIT):</w:t>
      </w:r>
    </w:p>
    <w:p w14:paraId="16FECB2F" w14:textId="77777777" w:rsidR="0096414B" w:rsidRPr="00967BB7" w:rsidRDefault="0096414B" w:rsidP="0096414B">
      <w:pPr>
        <w:widowControl w:val="0"/>
        <w:spacing w:after="0" w:line="240" w:lineRule="auto"/>
        <w:rPr>
          <w:rFonts w:ascii="Arial Narrow" w:hAnsi="Arial Narrow"/>
        </w:rPr>
      </w:pPr>
      <w:r w:rsidRPr="00967BB7">
        <w:rPr>
          <w:rFonts w:ascii="Arial Narrow" w:hAnsi="Arial Narrow"/>
        </w:rPr>
        <w:t>Nombre del Representante Legal:</w:t>
      </w:r>
    </w:p>
    <w:p w14:paraId="107FC5F6" w14:textId="77777777" w:rsidR="00804CC5" w:rsidRPr="00804CC5" w:rsidRDefault="00804CC5" w:rsidP="0096414B">
      <w:pPr>
        <w:widowControl w:val="0"/>
        <w:spacing w:after="0" w:line="240" w:lineRule="auto"/>
        <w:jc w:val="both"/>
        <w:rPr>
          <w:rFonts w:ascii="Arial Narrow" w:hAnsi="Arial Narrow"/>
        </w:rPr>
      </w:pPr>
    </w:p>
    <w:sectPr w:rsidR="00804CC5" w:rsidRPr="00804CC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C30C" w14:textId="77777777" w:rsidR="006452AF" w:rsidRDefault="006452AF" w:rsidP="00697A32">
      <w:pPr>
        <w:spacing w:after="0" w:line="240" w:lineRule="auto"/>
      </w:pPr>
      <w:r>
        <w:separator/>
      </w:r>
    </w:p>
  </w:endnote>
  <w:endnote w:type="continuationSeparator" w:id="0">
    <w:p w14:paraId="5F127563" w14:textId="77777777" w:rsidR="006452AF" w:rsidRDefault="006452AF" w:rsidP="00697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CEBB2" w14:textId="69532DFE" w:rsidR="00697A32" w:rsidRDefault="002E29B7">
    <w:pPr>
      <w:pStyle w:val="Piedepgina"/>
    </w:pPr>
    <w:r>
      <w:rPr>
        <w:noProof/>
      </w:rPr>
      <w:drawing>
        <wp:inline distT="0" distB="0" distL="0" distR="0" wp14:anchorId="37184C54" wp14:editId="60C27913">
          <wp:extent cx="5612130" cy="871022"/>
          <wp:effectExtent l="0" t="0" r="0" b="5715"/>
          <wp:docPr id="4" name="Imagen 4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8710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2E9ED" w14:textId="77777777" w:rsidR="006452AF" w:rsidRDefault="006452AF" w:rsidP="00697A32">
      <w:pPr>
        <w:spacing w:after="0" w:line="240" w:lineRule="auto"/>
      </w:pPr>
      <w:r>
        <w:separator/>
      </w:r>
    </w:p>
  </w:footnote>
  <w:footnote w:type="continuationSeparator" w:id="0">
    <w:p w14:paraId="4D1048DD" w14:textId="77777777" w:rsidR="006452AF" w:rsidRDefault="006452AF" w:rsidP="00697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3ED9" w14:textId="77777777" w:rsidR="00697A32" w:rsidRDefault="00697A32">
    <w:pPr>
      <w:pStyle w:val="Encabezado"/>
    </w:pPr>
    <w:r>
      <w:rPr>
        <w:noProof/>
      </w:rPr>
      <w:drawing>
        <wp:inline distT="0" distB="0" distL="0" distR="0" wp14:anchorId="73397FBF" wp14:editId="7FE6C61B">
          <wp:extent cx="5612130" cy="566420"/>
          <wp:effectExtent l="0" t="0" r="7620" b="508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estra 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66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5E3C"/>
    <w:multiLevelType w:val="hybridMultilevel"/>
    <w:tmpl w:val="272C41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C5"/>
    <w:rsid w:val="00173025"/>
    <w:rsid w:val="001C505C"/>
    <w:rsid w:val="0020223C"/>
    <w:rsid w:val="002A3C6C"/>
    <w:rsid w:val="002E29B7"/>
    <w:rsid w:val="00455216"/>
    <w:rsid w:val="004902F1"/>
    <w:rsid w:val="006452AF"/>
    <w:rsid w:val="00697A32"/>
    <w:rsid w:val="00804CC5"/>
    <w:rsid w:val="008264E1"/>
    <w:rsid w:val="0096414B"/>
    <w:rsid w:val="00C35B96"/>
    <w:rsid w:val="00C66B50"/>
    <w:rsid w:val="00C72D33"/>
    <w:rsid w:val="00CB60D6"/>
    <w:rsid w:val="00DD4C48"/>
    <w:rsid w:val="00E5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ACC00"/>
  <w15:chartTrackingRefBased/>
  <w15:docId w15:val="{BA5922AC-1105-4B4F-91E8-B1E2DC81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CC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04CC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97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7A32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697A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A32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Quintero Riccardi</dc:creator>
  <cp:keywords/>
  <dc:description/>
  <cp:lastModifiedBy>Damaris Otero Reyes</cp:lastModifiedBy>
  <cp:revision>11</cp:revision>
  <dcterms:created xsi:type="dcterms:W3CDTF">2020-06-18T20:19:00Z</dcterms:created>
  <dcterms:modified xsi:type="dcterms:W3CDTF">2022-04-20T18:17:00Z</dcterms:modified>
</cp:coreProperties>
</file>