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658744" w14:textId="77777777" w:rsidR="00F14424" w:rsidRDefault="00F14424" w:rsidP="00F14424">
      <w:pPr>
        <w:spacing w:after="0" w:line="240" w:lineRule="auto"/>
        <w:jc w:val="center"/>
        <w:rPr>
          <w:rFonts w:ascii="Arial" w:hAnsi="Arial" w:cs="Arial"/>
          <w:b/>
          <w:color w:val="000000"/>
        </w:rPr>
      </w:pPr>
      <w:r w:rsidRPr="00C75745">
        <w:rPr>
          <w:rFonts w:ascii="Arial" w:hAnsi="Arial" w:cs="Arial"/>
          <w:b/>
          <w:color w:val="000000"/>
        </w:rPr>
        <w:t>ANEXO</w:t>
      </w:r>
      <w:r>
        <w:rPr>
          <w:rFonts w:ascii="Arial" w:hAnsi="Arial" w:cs="Arial"/>
          <w:b/>
          <w:color w:val="000000"/>
        </w:rPr>
        <w:t xml:space="preserve"> No. 1</w:t>
      </w:r>
    </w:p>
    <w:p w14:paraId="2A031266" w14:textId="77777777" w:rsidR="00F14424" w:rsidRPr="009C1645" w:rsidRDefault="00F14424" w:rsidP="00F14424">
      <w:pPr>
        <w:autoSpaceDE w:val="0"/>
        <w:autoSpaceDN w:val="0"/>
        <w:adjustRightInd w:val="0"/>
        <w:ind w:left="720"/>
        <w:jc w:val="center"/>
        <w:rPr>
          <w:rFonts w:ascii="Arial" w:hAnsi="Arial" w:cs="Arial"/>
          <w:b/>
          <w:lang w:eastAsia="es-ES"/>
        </w:rPr>
      </w:pPr>
      <w:bookmarkStart w:id="0" w:name="_Hlk511131453"/>
      <w:r w:rsidRPr="009C1645">
        <w:rPr>
          <w:rFonts w:ascii="Arial" w:hAnsi="Arial" w:cs="Arial"/>
          <w:b/>
          <w:lang w:eastAsia="es-ES"/>
        </w:rPr>
        <w:t>ANEXO PROPUESTA ECONÓMICA</w:t>
      </w:r>
      <w:bookmarkEnd w:id="0"/>
      <w:r w:rsidRPr="009C1645">
        <w:rPr>
          <w:rFonts w:ascii="Arial" w:hAnsi="Arial" w:cs="Arial"/>
          <w:b/>
          <w:lang w:eastAsia="es-ES"/>
        </w:rPr>
        <w:t xml:space="preserve"> </w:t>
      </w:r>
    </w:p>
    <w:p w14:paraId="52E58C99" w14:textId="77777777" w:rsidR="00F14424" w:rsidRDefault="00F14424" w:rsidP="00F14424">
      <w:pPr>
        <w:autoSpaceDE w:val="0"/>
        <w:autoSpaceDN w:val="0"/>
        <w:adjustRightInd w:val="0"/>
        <w:spacing w:after="0" w:line="240" w:lineRule="auto"/>
        <w:ind w:left="720"/>
        <w:jc w:val="center"/>
        <w:rPr>
          <w:rFonts w:ascii="Arial" w:eastAsia="Times New Roman" w:hAnsi="Arial" w:cs="Arial"/>
          <w:b/>
          <w:lang w:val="es-ES_tradnl" w:eastAsia="es-ES"/>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08"/>
        <w:gridCol w:w="987"/>
        <w:gridCol w:w="2015"/>
        <w:gridCol w:w="1229"/>
        <w:gridCol w:w="1152"/>
      </w:tblGrid>
      <w:tr w:rsidR="00F14424" w:rsidRPr="009C1645" w14:paraId="4C1D16CC" w14:textId="77777777" w:rsidTr="00AD63A7">
        <w:trPr>
          <w:trHeight w:val="225"/>
        </w:trPr>
        <w:tc>
          <w:tcPr>
            <w:tcW w:w="8647" w:type="dxa"/>
            <w:gridSpan w:val="5"/>
            <w:shd w:val="clear" w:color="auto" w:fill="auto"/>
          </w:tcPr>
          <w:p w14:paraId="4B4FB69A" w14:textId="77777777" w:rsidR="00F14424" w:rsidRPr="001137E4" w:rsidRDefault="00F14424" w:rsidP="00AD63A7">
            <w:pPr>
              <w:autoSpaceDE w:val="0"/>
              <w:autoSpaceDN w:val="0"/>
              <w:adjustRightInd w:val="0"/>
              <w:jc w:val="center"/>
              <w:rPr>
                <w:rFonts w:ascii="Arial" w:hAnsi="Arial" w:cs="Arial"/>
                <w:b/>
                <w:sz w:val="18"/>
                <w:lang w:eastAsia="es-ES"/>
              </w:rPr>
            </w:pPr>
            <w:bookmarkStart w:id="1" w:name="_Hlk511131470"/>
            <w:r w:rsidRPr="001137E4">
              <w:rPr>
                <w:rFonts w:ascii="Arial" w:hAnsi="Arial" w:cs="Arial"/>
                <w:b/>
                <w:sz w:val="18"/>
                <w:lang w:eastAsia="es-ES"/>
              </w:rPr>
              <w:t>8.2.1. SERVICIO</w:t>
            </w:r>
          </w:p>
        </w:tc>
      </w:tr>
      <w:tr w:rsidR="00F14424" w:rsidRPr="009C1645" w14:paraId="2C93D5A8" w14:textId="77777777" w:rsidTr="00AD63A7">
        <w:tc>
          <w:tcPr>
            <w:tcW w:w="3373" w:type="dxa"/>
            <w:shd w:val="clear" w:color="auto" w:fill="auto"/>
          </w:tcPr>
          <w:p w14:paraId="13007CAF" w14:textId="77777777" w:rsidR="00F14424" w:rsidRPr="001137E4" w:rsidRDefault="00F14424" w:rsidP="00AD63A7">
            <w:pPr>
              <w:autoSpaceDE w:val="0"/>
              <w:autoSpaceDN w:val="0"/>
              <w:adjustRightInd w:val="0"/>
              <w:jc w:val="center"/>
              <w:rPr>
                <w:rFonts w:ascii="Arial" w:hAnsi="Arial" w:cs="Arial"/>
                <w:b/>
                <w:sz w:val="18"/>
                <w:lang w:eastAsia="es-ES"/>
              </w:rPr>
            </w:pPr>
            <w:r w:rsidRPr="001137E4">
              <w:rPr>
                <w:rFonts w:ascii="Arial" w:hAnsi="Arial" w:cs="Arial"/>
                <w:b/>
                <w:sz w:val="18"/>
                <w:lang w:eastAsia="es-ES"/>
              </w:rPr>
              <w:t>Ítem</w:t>
            </w:r>
          </w:p>
        </w:tc>
        <w:tc>
          <w:tcPr>
            <w:tcW w:w="818" w:type="dxa"/>
            <w:shd w:val="clear" w:color="auto" w:fill="auto"/>
          </w:tcPr>
          <w:p w14:paraId="14BC009F" w14:textId="77777777" w:rsidR="00F14424" w:rsidRPr="001137E4" w:rsidRDefault="00F14424" w:rsidP="00AD63A7">
            <w:pPr>
              <w:autoSpaceDE w:val="0"/>
              <w:autoSpaceDN w:val="0"/>
              <w:adjustRightInd w:val="0"/>
              <w:jc w:val="center"/>
              <w:rPr>
                <w:rFonts w:ascii="Arial" w:hAnsi="Arial" w:cs="Arial"/>
                <w:b/>
                <w:sz w:val="18"/>
                <w:lang w:eastAsia="es-ES"/>
              </w:rPr>
            </w:pPr>
            <w:r w:rsidRPr="001137E4">
              <w:rPr>
                <w:rFonts w:ascii="Arial" w:hAnsi="Arial" w:cs="Arial"/>
                <w:b/>
                <w:sz w:val="18"/>
                <w:lang w:eastAsia="es-ES"/>
              </w:rPr>
              <w:t>Cantidad mensual</w:t>
            </w:r>
          </w:p>
        </w:tc>
        <w:tc>
          <w:tcPr>
            <w:tcW w:w="2055" w:type="dxa"/>
            <w:shd w:val="clear" w:color="auto" w:fill="auto"/>
          </w:tcPr>
          <w:p w14:paraId="0B708C56" w14:textId="77777777" w:rsidR="00F14424" w:rsidRPr="001137E4" w:rsidRDefault="00F14424" w:rsidP="00AD63A7">
            <w:pPr>
              <w:autoSpaceDE w:val="0"/>
              <w:autoSpaceDN w:val="0"/>
              <w:adjustRightInd w:val="0"/>
              <w:jc w:val="center"/>
              <w:rPr>
                <w:rFonts w:ascii="Arial" w:hAnsi="Arial" w:cs="Arial"/>
                <w:b/>
                <w:sz w:val="18"/>
                <w:lang w:eastAsia="es-ES"/>
              </w:rPr>
            </w:pPr>
            <w:r w:rsidRPr="001137E4">
              <w:rPr>
                <w:rFonts w:ascii="Arial" w:hAnsi="Arial" w:cs="Arial"/>
                <w:b/>
                <w:sz w:val="18"/>
                <w:lang w:eastAsia="es-ES"/>
              </w:rPr>
              <w:t>Valor</w:t>
            </w:r>
            <w:r w:rsidR="000C1310">
              <w:rPr>
                <w:rFonts w:ascii="Arial" w:hAnsi="Arial" w:cs="Arial"/>
                <w:b/>
                <w:sz w:val="18"/>
                <w:lang w:eastAsia="es-ES"/>
              </w:rPr>
              <w:t xml:space="preserve"> mensual (IVA incluido)</w:t>
            </w:r>
          </w:p>
        </w:tc>
        <w:tc>
          <w:tcPr>
            <w:tcW w:w="1242" w:type="dxa"/>
            <w:shd w:val="clear" w:color="auto" w:fill="auto"/>
          </w:tcPr>
          <w:p w14:paraId="77C47809" w14:textId="77777777" w:rsidR="00F14424" w:rsidRPr="001137E4" w:rsidRDefault="00F14424" w:rsidP="00AD63A7">
            <w:pPr>
              <w:autoSpaceDE w:val="0"/>
              <w:autoSpaceDN w:val="0"/>
              <w:adjustRightInd w:val="0"/>
              <w:jc w:val="center"/>
              <w:rPr>
                <w:rFonts w:ascii="Arial" w:hAnsi="Arial" w:cs="Arial"/>
                <w:b/>
                <w:sz w:val="18"/>
                <w:lang w:eastAsia="es-ES"/>
              </w:rPr>
            </w:pPr>
            <w:r w:rsidRPr="001137E4">
              <w:rPr>
                <w:rFonts w:ascii="Arial" w:hAnsi="Arial" w:cs="Arial"/>
                <w:b/>
                <w:sz w:val="18"/>
                <w:lang w:eastAsia="es-ES"/>
              </w:rPr>
              <w:t>Número de meses</w:t>
            </w:r>
          </w:p>
        </w:tc>
        <w:tc>
          <w:tcPr>
            <w:tcW w:w="1159" w:type="dxa"/>
            <w:shd w:val="clear" w:color="auto" w:fill="auto"/>
          </w:tcPr>
          <w:p w14:paraId="473DE555" w14:textId="77777777" w:rsidR="00F14424" w:rsidRPr="001137E4" w:rsidRDefault="00F14424" w:rsidP="00AD63A7">
            <w:pPr>
              <w:autoSpaceDE w:val="0"/>
              <w:autoSpaceDN w:val="0"/>
              <w:adjustRightInd w:val="0"/>
              <w:jc w:val="center"/>
              <w:rPr>
                <w:rFonts w:ascii="Arial" w:hAnsi="Arial" w:cs="Arial"/>
                <w:b/>
                <w:sz w:val="18"/>
                <w:lang w:eastAsia="es-ES"/>
              </w:rPr>
            </w:pPr>
            <w:r w:rsidRPr="001137E4">
              <w:rPr>
                <w:rFonts w:ascii="Arial" w:hAnsi="Arial" w:cs="Arial"/>
                <w:b/>
                <w:sz w:val="18"/>
                <w:lang w:eastAsia="es-ES"/>
              </w:rPr>
              <w:t>Valor Total</w:t>
            </w:r>
            <w:r w:rsidR="000C1310">
              <w:rPr>
                <w:rFonts w:ascii="Arial" w:hAnsi="Arial" w:cs="Arial"/>
                <w:b/>
                <w:sz w:val="18"/>
                <w:lang w:eastAsia="es-ES"/>
              </w:rPr>
              <w:t xml:space="preserve"> (IVA incluido)</w:t>
            </w:r>
            <w:bookmarkStart w:id="2" w:name="_GoBack"/>
            <w:bookmarkEnd w:id="2"/>
          </w:p>
        </w:tc>
      </w:tr>
      <w:tr w:rsidR="00F14424" w:rsidRPr="009C1645" w14:paraId="6832A5F1" w14:textId="77777777" w:rsidTr="00AD63A7">
        <w:tc>
          <w:tcPr>
            <w:tcW w:w="3373" w:type="dxa"/>
            <w:shd w:val="clear" w:color="auto" w:fill="auto"/>
            <w:vAlign w:val="center"/>
          </w:tcPr>
          <w:p w14:paraId="3E785776" w14:textId="77777777" w:rsidR="00F14424" w:rsidRPr="001137E4" w:rsidRDefault="00F14424" w:rsidP="00AD63A7">
            <w:pPr>
              <w:autoSpaceDE w:val="0"/>
              <w:autoSpaceDN w:val="0"/>
              <w:adjustRightInd w:val="0"/>
              <w:jc w:val="center"/>
              <w:rPr>
                <w:rFonts w:ascii="Arial" w:hAnsi="Arial" w:cs="Arial"/>
                <w:b/>
                <w:sz w:val="18"/>
                <w:lang w:eastAsia="es-ES"/>
              </w:rPr>
            </w:pPr>
            <w:r w:rsidRPr="001137E4">
              <w:rPr>
                <w:rFonts w:ascii="Arial" w:hAnsi="Arial" w:cs="Arial"/>
                <w:b/>
                <w:sz w:val="18"/>
                <w:lang w:eastAsia="es-ES"/>
              </w:rPr>
              <w:t xml:space="preserve">Servicio: </w:t>
            </w:r>
            <w:r w:rsidRPr="001137E4">
              <w:rPr>
                <w:rFonts w:ascii="Arial" w:hAnsi="Arial" w:cs="Arial"/>
                <w:bCs/>
                <w:sz w:val="18"/>
                <w:lang w:eastAsia="es-ES"/>
              </w:rPr>
              <w:t xml:space="preserve">Herramientas informáticas (software), tres (3) Escáner para radicación de correspondencia, tres (3) Impresoras multifuncionales láser de red monocromáticas, una (1) Impresora multifuncional láser de red a color, dos (2) Impresoras de </w:t>
            </w:r>
            <w:proofErr w:type="spellStart"/>
            <w:r w:rsidRPr="001137E4">
              <w:rPr>
                <w:rFonts w:ascii="Arial" w:hAnsi="Arial" w:cs="Arial"/>
                <w:bCs/>
                <w:sz w:val="18"/>
                <w:lang w:eastAsia="es-ES"/>
              </w:rPr>
              <w:t>labels</w:t>
            </w:r>
            <w:proofErr w:type="spellEnd"/>
            <w:r w:rsidRPr="001137E4">
              <w:rPr>
                <w:rFonts w:ascii="Arial" w:hAnsi="Arial" w:cs="Arial"/>
                <w:bCs/>
                <w:sz w:val="18"/>
                <w:lang w:eastAsia="es-ES"/>
              </w:rPr>
              <w:t>, cuatro (4) Computadores, Suministros</w:t>
            </w:r>
            <w:r w:rsidR="00C16500">
              <w:rPr>
                <w:rFonts w:ascii="Arial" w:hAnsi="Arial" w:cs="Arial"/>
                <w:bCs/>
                <w:sz w:val="18"/>
                <w:lang w:eastAsia="es-ES"/>
              </w:rPr>
              <w:t xml:space="preserve"> </w:t>
            </w:r>
            <w:r w:rsidR="000C1310">
              <w:rPr>
                <w:rFonts w:ascii="Arial" w:hAnsi="Arial" w:cs="Arial"/>
                <w:bCs/>
                <w:sz w:val="18"/>
                <w:lang w:eastAsia="es-ES"/>
              </w:rPr>
              <w:t>DIFERENTES</w:t>
            </w:r>
            <w:r w:rsidR="00C16500">
              <w:rPr>
                <w:rFonts w:ascii="Arial" w:hAnsi="Arial" w:cs="Arial"/>
                <w:bCs/>
                <w:sz w:val="18"/>
                <w:lang w:eastAsia="es-ES"/>
              </w:rPr>
              <w:t xml:space="preserve"> a </w:t>
            </w:r>
            <w:proofErr w:type="spellStart"/>
            <w:r w:rsidR="00C16500">
              <w:rPr>
                <w:rFonts w:ascii="Arial" w:hAnsi="Arial" w:cs="Arial"/>
                <w:bCs/>
                <w:sz w:val="18"/>
                <w:lang w:eastAsia="es-ES"/>
              </w:rPr>
              <w:t>toner</w:t>
            </w:r>
            <w:proofErr w:type="spellEnd"/>
            <w:r w:rsidR="000C1310">
              <w:rPr>
                <w:rFonts w:ascii="Arial" w:hAnsi="Arial" w:cs="Arial"/>
                <w:bCs/>
                <w:sz w:val="18"/>
                <w:lang w:eastAsia="es-ES"/>
              </w:rPr>
              <w:t>, gasto de unidad de imagen</w:t>
            </w:r>
            <w:r w:rsidR="00C16500">
              <w:rPr>
                <w:rFonts w:ascii="Arial" w:hAnsi="Arial" w:cs="Arial"/>
                <w:bCs/>
                <w:sz w:val="18"/>
                <w:lang w:eastAsia="es-ES"/>
              </w:rPr>
              <w:t xml:space="preserve"> y otros</w:t>
            </w:r>
            <w:r w:rsidR="000C1310">
              <w:rPr>
                <w:rFonts w:ascii="Arial" w:hAnsi="Arial" w:cs="Arial"/>
                <w:bCs/>
                <w:sz w:val="18"/>
                <w:lang w:eastAsia="es-ES"/>
              </w:rPr>
              <w:t xml:space="preserve"> consumibles</w:t>
            </w:r>
            <w:r w:rsidR="00C16500">
              <w:rPr>
                <w:rFonts w:ascii="Arial" w:hAnsi="Arial" w:cs="Arial"/>
                <w:bCs/>
                <w:sz w:val="18"/>
                <w:lang w:eastAsia="es-ES"/>
              </w:rPr>
              <w:t xml:space="preserve"> </w:t>
            </w:r>
            <w:r w:rsidR="000C1310">
              <w:rPr>
                <w:rFonts w:ascii="Arial" w:hAnsi="Arial" w:cs="Arial"/>
                <w:bCs/>
                <w:sz w:val="18"/>
                <w:lang w:eastAsia="es-ES"/>
              </w:rPr>
              <w:t>necesarios para una impresión o copia</w:t>
            </w:r>
            <w:r w:rsidRPr="001137E4">
              <w:rPr>
                <w:rFonts w:ascii="Arial" w:hAnsi="Arial" w:cs="Arial"/>
                <w:bCs/>
                <w:sz w:val="18"/>
                <w:lang w:eastAsia="es-ES"/>
              </w:rPr>
              <w:t>, equipo mínimo de trabajo</w:t>
            </w:r>
          </w:p>
        </w:tc>
        <w:tc>
          <w:tcPr>
            <w:tcW w:w="818" w:type="dxa"/>
            <w:shd w:val="clear" w:color="auto" w:fill="auto"/>
            <w:vAlign w:val="center"/>
          </w:tcPr>
          <w:p w14:paraId="29C02402" w14:textId="77777777" w:rsidR="00F14424" w:rsidRPr="001137E4" w:rsidRDefault="00F14424" w:rsidP="00AD63A7">
            <w:pPr>
              <w:autoSpaceDE w:val="0"/>
              <w:autoSpaceDN w:val="0"/>
              <w:adjustRightInd w:val="0"/>
              <w:jc w:val="center"/>
              <w:rPr>
                <w:rFonts w:ascii="Arial" w:hAnsi="Arial" w:cs="Arial"/>
                <w:b/>
                <w:sz w:val="18"/>
                <w:lang w:eastAsia="es-ES"/>
              </w:rPr>
            </w:pPr>
            <w:r w:rsidRPr="001137E4">
              <w:rPr>
                <w:rFonts w:ascii="Arial" w:hAnsi="Arial" w:cs="Arial"/>
                <w:b/>
                <w:sz w:val="18"/>
                <w:lang w:eastAsia="es-ES"/>
              </w:rPr>
              <w:t>1</w:t>
            </w:r>
          </w:p>
        </w:tc>
        <w:tc>
          <w:tcPr>
            <w:tcW w:w="2055" w:type="dxa"/>
            <w:shd w:val="clear" w:color="auto" w:fill="auto"/>
            <w:vAlign w:val="center"/>
          </w:tcPr>
          <w:p w14:paraId="4B3227E8" w14:textId="77777777" w:rsidR="00F14424" w:rsidRPr="001137E4" w:rsidRDefault="00F14424" w:rsidP="00AD63A7">
            <w:pPr>
              <w:autoSpaceDE w:val="0"/>
              <w:autoSpaceDN w:val="0"/>
              <w:adjustRightInd w:val="0"/>
              <w:jc w:val="center"/>
              <w:rPr>
                <w:rFonts w:ascii="Arial" w:hAnsi="Arial" w:cs="Arial"/>
                <w:b/>
                <w:sz w:val="18"/>
                <w:lang w:eastAsia="es-ES"/>
              </w:rPr>
            </w:pPr>
          </w:p>
        </w:tc>
        <w:tc>
          <w:tcPr>
            <w:tcW w:w="1242" w:type="dxa"/>
            <w:shd w:val="clear" w:color="auto" w:fill="auto"/>
            <w:vAlign w:val="center"/>
          </w:tcPr>
          <w:p w14:paraId="5E31DE8C" w14:textId="77777777" w:rsidR="00F14424" w:rsidRPr="001137E4" w:rsidRDefault="000C1310" w:rsidP="00AD63A7">
            <w:pPr>
              <w:autoSpaceDE w:val="0"/>
              <w:autoSpaceDN w:val="0"/>
              <w:adjustRightInd w:val="0"/>
              <w:jc w:val="center"/>
              <w:rPr>
                <w:rFonts w:ascii="Arial" w:hAnsi="Arial" w:cs="Arial"/>
                <w:b/>
                <w:sz w:val="18"/>
                <w:lang w:eastAsia="es-ES"/>
              </w:rPr>
            </w:pPr>
            <w:r>
              <w:rPr>
                <w:rFonts w:ascii="Arial" w:hAnsi="Arial" w:cs="Arial"/>
                <w:b/>
                <w:sz w:val="18"/>
                <w:lang w:eastAsia="es-ES"/>
              </w:rPr>
              <w:t>7</w:t>
            </w:r>
          </w:p>
        </w:tc>
        <w:tc>
          <w:tcPr>
            <w:tcW w:w="1159" w:type="dxa"/>
            <w:shd w:val="clear" w:color="auto" w:fill="auto"/>
            <w:vAlign w:val="center"/>
          </w:tcPr>
          <w:p w14:paraId="3A3396F2" w14:textId="77777777" w:rsidR="00F14424" w:rsidRPr="001137E4" w:rsidRDefault="00F14424" w:rsidP="00AD63A7">
            <w:pPr>
              <w:autoSpaceDE w:val="0"/>
              <w:autoSpaceDN w:val="0"/>
              <w:adjustRightInd w:val="0"/>
              <w:jc w:val="center"/>
              <w:rPr>
                <w:rFonts w:ascii="Arial" w:hAnsi="Arial" w:cs="Arial"/>
                <w:b/>
                <w:sz w:val="18"/>
                <w:lang w:eastAsia="es-ES"/>
              </w:rPr>
            </w:pPr>
          </w:p>
        </w:tc>
      </w:tr>
      <w:bookmarkEnd w:id="1"/>
    </w:tbl>
    <w:p w14:paraId="7A14FB32" w14:textId="77777777" w:rsidR="00F14424" w:rsidRPr="009C1645" w:rsidRDefault="00F14424" w:rsidP="00F14424">
      <w:pPr>
        <w:autoSpaceDE w:val="0"/>
        <w:autoSpaceDN w:val="0"/>
        <w:adjustRightInd w:val="0"/>
        <w:ind w:left="720"/>
        <w:jc w:val="center"/>
        <w:rPr>
          <w:rFonts w:ascii="Arial" w:hAnsi="Arial" w:cs="Arial"/>
          <w:b/>
          <w:lang w:eastAsia="es-ES"/>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1701"/>
        <w:gridCol w:w="1134"/>
        <w:gridCol w:w="1570"/>
        <w:gridCol w:w="1123"/>
        <w:gridCol w:w="1462"/>
      </w:tblGrid>
      <w:tr w:rsidR="00F14424" w:rsidRPr="009C1645" w14:paraId="04656853" w14:textId="77777777" w:rsidTr="00AD63A7">
        <w:tc>
          <w:tcPr>
            <w:tcW w:w="8691" w:type="dxa"/>
            <w:gridSpan w:val="6"/>
            <w:shd w:val="clear" w:color="auto" w:fill="auto"/>
          </w:tcPr>
          <w:p w14:paraId="11F5958B" w14:textId="77777777" w:rsidR="00F14424" w:rsidRDefault="00F14424" w:rsidP="00AD63A7">
            <w:pPr>
              <w:autoSpaceDE w:val="0"/>
              <w:autoSpaceDN w:val="0"/>
              <w:adjustRightInd w:val="0"/>
              <w:jc w:val="center"/>
              <w:rPr>
                <w:rFonts w:ascii="Arial" w:hAnsi="Arial" w:cs="Arial"/>
                <w:b/>
                <w:sz w:val="18"/>
                <w:lang w:eastAsia="es-ES"/>
              </w:rPr>
            </w:pPr>
            <w:r w:rsidRPr="001137E4">
              <w:rPr>
                <w:rFonts w:ascii="Arial" w:hAnsi="Arial" w:cs="Arial"/>
                <w:b/>
                <w:sz w:val="18"/>
                <w:lang w:eastAsia="es-ES"/>
              </w:rPr>
              <w:t>8.2.2. IMPRESIONES</w:t>
            </w:r>
          </w:p>
          <w:p w14:paraId="1576AA06" w14:textId="77777777" w:rsidR="000C1310" w:rsidRPr="001137E4" w:rsidRDefault="000C1310" w:rsidP="00AD63A7">
            <w:pPr>
              <w:autoSpaceDE w:val="0"/>
              <w:autoSpaceDN w:val="0"/>
              <w:adjustRightInd w:val="0"/>
              <w:jc w:val="center"/>
              <w:rPr>
                <w:rFonts w:ascii="Arial" w:hAnsi="Arial" w:cs="Arial"/>
                <w:b/>
                <w:sz w:val="18"/>
                <w:lang w:eastAsia="es-ES"/>
              </w:rPr>
            </w:pPr>
            <w:r>
              <w:rPr>
                <w:rFonts w:ascii="Arial" w:hAnsi="Arial" w:cs="Arial"/>
                <w:sz w:val="18"/>
                <w:lang w:eastAsia="es-ES"/>
              </w:rPr>
              <w:t>(</w:t>
            </w:r>
            <w:r>
              <w:rPr>
                <w:rFonts w:ascii="Arial" w:hAnsi="Arial" w:cs="Arial"/>
                <w:sz w:val="18"/>
                <w:lang w:eastAsia="es-ES"/>
              </w:rPr>
              <w:t>D</w:t>
            </w:r>
            <w:r>
              <w:rPr>
                <w:rFonts w:ascii="Arial" w:hAnsi="Arial" w:cs="Arial"/>
                <w:sz w:val="18"/>
                <w:lang w:eastAsia="es-ES"/>
              </w:rPr>
              <w:t>ebe incluir</w:t>
            </w:r>
            <w:r>
              <w:rPr>
                <w:rFonts w:ascii="Arial" w:hAnsi="Arial" w:cs="Arial"/>
                <w:sz w:val="18"/>
                <w:lang w:eastAsia="es-ES"/>
              </w:rPr>
              <w:t xml:space="preserve"> en cada ítem</w:t>
            </w:r>
            <w:r>
              <w:rPr>
                <w:rFonts w:ascii="Arial" w:hAnsi="Arial" w:cs="Arial"/>
                <w:sz w:val="18"/>
                <w:lang w:eastAsia="es-ES"/>
              </w:rPr>
              <w:t xml:space="preserve"> el valor del </w:t>
            </w:r>
            <w:proofErr w:type="spellStart"/>
            <w:r>
              <w:rPr>
                <w:rFonts w:ascii="Arial" w:hAnsi="Arial" w:cs="Arial"/>
                <w:sz w:val="18"/>
                <w:lang w:eastAsia="es-ES"/>
              </w:rPr>
              <w:t>toner</w:t>
            </w:r>
            <w:proofErr w:type="spellEnd"/>
            <w:r>
              <w:rPr>
                <w:rFonts w:ascii="Arial" w:hAnsi="Arial" w:cs="Arial"/>
                <w:sz w:val="18"/>
                <w:lang w:eastAsia="es-ES"/>
              </w:rPr>
              <w:t xml:space="preserve">, gasto de unidad de imagen y cualquier otro </w:t>
            </w:r>
            <w:r>
              <w:rPr>
                <w:rFonts w:ascii="Arial" w:hAnsi="Arial" w:cs="Arial"/>
                <w:sz w:val="18"/>
                <w:lang w:eastAsia="es-ES"/>
              </w:rPr>
              <w:t>consumible</w:t>
            </w:r>
            <w:r>
              <w:rPr>
                <w:rFonts w:ascii="Arial" w:hAnsi="Arial" w:cs="Arial"/>
                <w:sz w:val="18"/>
                <w:lang w:eastAsia="es-ES"/>
              </w:rPr>
              <w:t xml:space="preserve"> que sea necesario para realizar una impresión o copia)</w:t>
            </w:r>
          </w:p>
        </w:tc>
      </w:tr>
      <w:tr w:rsidR="00F14424" w:rsidRPr="009C1645" w14:paraId="46E2B231" w14:textId="77777777" w:rsidTr="00AD63A7">
        <w:trPr>
          <w:trHeight w:val="1023"/>
        </w:trPr>
        <w:tc>
          <w:tcPr>
            <w:tcW w:w="1701" w:type="dxa"/>
            <w:shd w:val="clear" w:color="auto" w:fill="auto"/>
          </w:tcPr>
          <w:p w14:paraId="415FD7D9" w14:textId="77777777" w:rsidR="00F14424" w:rsidRPr="001137E4" w:rsidRDefault="00F14424" w:rsidP="00AD63A7">
            <w:pPr>
              <w:autoSpaceDE w:val="0"/>
              <w:autoSpaceDN w:val="0"/>
              <w:adjustRightInd w:val="0"/>
              <w:jc w:val="center"/>
              <w:rPr>
                <w:rFonts w:ascii="Arial" w:hAnsi="Arial" w:cs="Arial"/>
                <w:b/>
                <w:sz w:val="18"/>
                <w:lang w:eastAsia="es-ES"/>
              </w:rPr>
            </w:pPr>
            <w:r w:rsidRPr="001137E4">
              <w:rPr>
                <w:rFonts w:ascii="Arial" w:hAnsi="Arial" w:cs="Arial"/>
                <w:b/>
                <w:sz w:val="18"/>
                <w:lang w:eastAsia="es-ES"/>
              </w:rPr>
              <w:t>Ítem</w:t>
            </w:r>
          </w:p>
        </w:tc>
        <w:tc>
          <w:tcPr>
            <w:tcW w:w="1701" w:type="dxa"/>
            <w:shd w:val="clear" w:color="auto" w:fill="auto"/>
          </w:tcPr>
          <w:p w14:paraId="14E8734E" w14:textId="77777777" w:rsidR="00F14424" w:rsidRPr="001137E4" w:rsidRDefault="00F14424" w:rsidP="00AD63A7">
            <w:pPr>
              <w:autoSpaceDE w:val="0"/>
              <w:autoSpaceDN w:val="0"/>
              <w:adjustRightInd w:val="0"/>
              <w:jc w:val="center"/>
              <w:rPr>
                <w:rFonts w:ascii="Arial" w:hAnsi="Arial" w:cs="Arial"/>
                <w:b/>
                <w:sz w:val="18"/>
                <w:lang w:eastAsia="es-ES"/>
              </w:rPr>
            </w:pPr>
            <w:r w:rsidRPr="001137E4">
              <w:rPr>
                <w:rFonts w:ascii="Arial" w:hAnsi="Arial" w:cs="Arial"/>
                <w:b/>
                <w:sz w:val="18"/>
                <w:lang w:eastAsia="es-ES"/>
              </w:rPr>
              <w:t>Valor Unitario por impresión</w:t>
            </w:r>
          </w:p>
        </w:tc>
        <w:tc>
          <w:tcPr>
            <w:tcW w:w="1134" w:type="dxa"/>
            <w:shd w:val="clear" w:color="auto" w:fill="auto"/>
          </w:tcPr>
          <w:p w14:paraId="349C3826" w14:textId="77777777" w:rsidR="00F14424" w:rsidRPr="001137E4" w:rsidRDefault="00F14424" w:rsidP="00AD63A7">
            <w:pPr>
              <w:autoSpaceDE w:val="0"/>
              <w:autoSpaceDN w:val="0"/>
              <w:adjustRightInd w:val="0"/>
              <w:jc w:val="center"/>
              <w:rPr>
                <w:rFonts w:ascii="Arial" w:hAnsi="Arial" w:cs="Arial"/>
                <w:b/>
                <w:sz w:val="18"/>
                <w:lang w:eastAsia="es-ES"/>
              </w:rPr>
            </w:pPr>
            <w:r w:rsidRPr="001137E4">
              <w:rPr>
                <w:rFonts w:ascii="Arial" w:hAnsi="Arial" w:cs="Arial"/>
                <w:b/>
                <w:sz w:val="18"/>
                <w:lang w:eastAsia="es-ES"/>
              </w:rPr>
              <w:t xml:space="preserve">Cantidad Mensual* </w:t>
            </w:r>
          </w:p>
        </w:tc>
        <w:tc>
          <w:tcPr>
            <w:tcW w:w="1570" w:type="dxa"/>
            <w:shd w:val="clear" w:color="auto" w:fill="auto"/>
          </w:tcPr>
          <w:p w14:paraId="6822E836" w14:textId="77777777" w:rsidR="00F14424" w:rsidRPr="001137E4" w:rsidRDefault="00F14424" w:rsidP="00AD63A7">
            <w:pPr>
              <w:autoSpaceDE w:val="0"/>
              <w:autoSpaceDN w:val="0"/>
              <w:adjustRightInd w:val="0"/>
              <w:jc w:val="center"/>
              <w:rPr>
                <w:rFonts w:ascii="Arial" w:hAnsi="Arial" w:cs="Arial"/>
                <w:b/>
                <w:sz w:val="18"/>
                <w:lang w:eastAsia="es-ES"/>
              </w:rPr>
            </w:pPr>
            <w:r w:rsidRPr="001137E4">
              <w:rPr>
                <w:rFonts w:ascii="Arial" w:hAnsi="Arial" w:cs="Arial"/>
                <w:b/>
                <w:sz w:val="18"/>
                <w:lang w:eastAsia="es-ES"/>
              </w:rPr>
              <w:t>Valor Mensual</w:t>
            </w:r>
            <w:r w:rsidR="000C1310">
              <w:rPr>
                <w:rFonts w:ascii="Arial" w:hAnsi="Arial" w:cs="Arial"/>
                <w:b/>
                <w:sz w:val="18"/>
                <w:lang w:eastAsia="es-ES"/>
              </w:rPr>
              <w:t xml:space="preserve"> (IVA incluido)</w:t>
            </w:r>
          </w:p>
        </w:tc>
        <w:tc>
          <w:tcPr>
            <w:tcW w:w="1123" w:type="dxa"/>
            <w:shd w:val="clear" w:color="auto" w:fill="auto"/>
          </w:tcPr>
          <w:p w14:paraId="1E335ABA" w14:textId="77777777" w:rsidR="00F14424" w:rsidRPr="001137E4" w:rsidRDefault="00F14424" w:rsidP="00AD63A7">
            <w:pPr>
              <w:autoSpaceDE w:val="0"/>
              <w:autoSpaceDN w:val="0"/>
              <w:adjustRightInd w:val="0"/>
              <w:jc w:val="center"/>
              <w:rPr>
                <w:rFonts w:ascii="Arial" w:hAnsi="Arial" w:cs="Arial"/>
                <w:b/>
                <w:sz w:val="18"/>
                <w:lang w:eastAsia="es-ES"/>
              </w:rPr>
            </w:pPr>
            <w:r w:rsidRPr="001137E4">
              <w:rPr>
                <w:rFonts w:ascii="Arial" w:hAnsi="Arial" w:cs="Arial"/>
                <w:b/>
                <w:sz w:val="18"/>
                <w:lang w:eastAsia="es-ES"/>
              </w:rPr>
              <w:t>Número de meses</w:t>
            </w:r>
          </w:p>
        </w:tc>
        <w:tc>
          <w:tcPr>
            <w:tcW w:w="1462" w:type="dxa"/>
            <w:shd w:val="clear" w:color="auto" w:fill="auto"/>
          </w:tcPr>
          <w:p w14:paraId="332C55C2" w14:textId="77777777" w:rsidR="00F14424" w:rsidRPr="001137E4" w:rsidRDefault="000C1310" w:rsidP="00AD63A7">
            <w:pPr>
              <w:autoSpaceDE w:val="0"/>
              <w:autoSpaceDN w:val="0"/>
              <w:adjustRightInd w:val="0"/>
              <w:jc w:val="center"/>
              <w:rPr>
                <w:rFonts w:ascii="Arial" w:hAnsi="Arial" w:cs="Arial"/>
                <w:b/>
                <w:sz w:val="18"/>
                <w:lang w:eastAsia="es-ES"/>
              </w:rPr>
            </w:pPr>
            <w:r>
              <w:rPr>
                <w:rFonts w:ascii="Arial" w:hAnsi="Arial" w:cs="Arial"/>
                <w:b/>
                <w:sz w:val="18"/>
                <w:lang w:eastAsia="es-ES"/>
              </w:rPr>
              <w:t>Valor 7</w:t>
            </w:r>
            <w:r w:rsidR="00F14424" w:rsidRPr="001137E4">
              <w:rPr>
                <w:rFonts w:ascii="Arial" w:hAnsi="Arial" w:cs="Arial"/>
                <w:b/>
                <w:sz w:val="18"/>
                <w:lang w:eastAsia="es-ES"/>
              </w:rPr>
              <w:t xml:space="preserve"> meses</w:t>
            </w:r>
            <w:r>
              <w:rPr>
                <w:rFonts w:ascii="Arial" w:hAnsi="Arial" w:cs="Arial"/>
                <w:b/>
                <w:sz w:val="18"/>
                <w:lang w:eastAsia="es-ES"/>
              </w:rPr>
              <w:t xml:space="preserve"> (IVA incluido)</w:t>
            </w:r>
          </w:p>
        </w:tc>
      </w:tr>
      <w:tr w:rsidR="00F14424" w:rsidRPr="009C1645" w14:paraId="19C0AC24" w14:textId="77777777" w:rsidTr="00AD63A7">
        <w:tc>
          <w:tcPr>
            <w:tcW w:w="1701" w:type="dxa"/>
            <w:shd w:val="clear" w:color="auto" w:fill="auto"/>
            <w:vAlign w:val="center"/>
          </w:tcPr>
          <w:p w14:paraId="01DADCEB" w14:textId="77777777" w:rsidR="00F14424" w:rsidRPr="001137E4" w:rsidRDefault="00F14424" w:rsidP="00AD63A7">
            <w:pPr>
              <w:autoSpaceDE w:val="0"/>
              <w:autoSpaceDN w:val="0"/>
              <w:adjustRightInd w:val="0"/>
              <w:jc w:val="center"/>
              <w:rPr>
                <w:rFonts w:ascii="Arial" w:hAnsi="Arial" w:cs="Arial"/>
                <w:sz w:val="18"/>
                <w:lang w:eastAsia="es-ES"/>
              </w:rPr>
            </w:pPr>
            <w:r w:rsidRPr="001137E4">
              <w:rPr>
                <w:rFonts w:ascii="Arial" w:hAnsi="Arial" w:cs="Arial"/>
                <w:sz w:val="18"/>
                <w:lang w:eastAsia="es-ES"/>
              </w:rPr>
              <w:t>Impresiones B/N</w:t>
            </w:r>
            <w:r w:rsidR="000C1310">
              <w:rPr>
                <w:rFonts w:ascii="Arial" w:hAnsi="Arial" w:cs="Arial"/>
                <w:sz w:val="18"/>
                <w:lang w:eastAsia="es-ES"/>
              </w:rPr>
              <w:t xml:space="preserve"> </w:t>
            </w:r>
          </w:p>
        </w:tc>
        <w:tc>
          <w:tcPr>
            <w:tcW w:w="1701" w:type="dxa"/>
            <w:shd w:val="clear" w:color="auto" w:fill="auto"/>
            <w:vAlign w:val="center"/>
          </w:tcPr>
          <w:p w14:paraId="4459D20D" w14:textId="77777777" w:rsidR="00F14424" w:rsidRPr="001137E4" w:rsidRDefault="00F14424" w:rsidP="00AD63A7">
            <w:pPr>
              <w:autoSpaceDE w:val="0"/>
              <w:autoSpaceDN w:val="0"/>
              <w:adjustRightInd w:val="0"/>
              <w:jc w:val="center"/>
              <w:rPr>
                <w:rFonts w:ascii="Arial" w:hAnsi="Arial" w:cs="Arial"/>
                <w:sz w:val="18"/>
                <w:lang w:eastAsia="es-ES"/>
              </w:rPr>
            </w:pPr>
          </w:p>
        </w:tc>
        <w:tc>
          <w:tcPr>
            <w:tcW w:w="1134" w:type="dxa"/>
            <w:shd w:val="clear" w:color="auto" w:fill="auto"/>
            <w:vAlign w:val="center"/>
          </w:tcPr>
          <w:p w14:paraId="44DC1CC8" w14:textId="77777777" w:rsidR="00F14424" w:rsidRPr="001137E4" w:rsidRDefault="00F14424" w:rsidP="00AD63A7">
            <w:pPr>
              <w:autoSpaceDE w:val="0"/>
              <w:autoSpaceDN w:val="0"/>
              <w:adjustRightInd w:val="0"/>
              <w:jc w:val="center"/>
              <w:rPr>
                <w:rFonts w:ascii="Arial" w:hAnsi="Arial" w:cs="Arial"/>
                <w:sz w:val="18"/>
                <w:lang w:eastAsia="es-ES"/>
              </w:rPr>
            </w:pPr>
            <w:r w:rsidRPr="001137E4">
              <w:rPr>
                <w:rFonts w:ascii="Arial" w:hAnsi="Arial" w:cs="Arial"/>
                <w:sz w:val="18"/>
                <w:lang w:eastAsia="es-ES"/>
              </w:rPr>
              <w:t>12.000</w:t>
            </w:r>
          </w:p>
        </w:tc>
        <w:tc>
          <w:tcPr>
            <w:tcW w:w="1570" w:type="dxa"/>
            <w:shd w:val="clear" w:color="auto" w:fill="auto"/>
          </w:tcPr>
          <w:p w14:paraId="4B491041" w14:textId="77777777" w:rsidR="00F14424" w:rsidRPr="001137E4" w:rsidRDefault="00F14424" w:rsidP="00AD63A7">
            <w:pPr>
              <w:autoSpaceDE w:val="0"/>
              <w:autoSpaceDN w:val="0"/>
              <w:adjustRightInd w:val="0"/>
              <w:jc w:val="center"/>
              <w:rPr>
                <w:rFonts w:ascii="Arial" w:hAnsi="Arial" w:cs="Arial"/>
                <w:sz w:val="18"/>
                <w:lang w:eastAsia="es-ES"/>
              </w:rPr>
            </w:pPr>
          </w:p>
        </w:tc>
        <w:tc>
          <w:tcPr>
            <w:tcW w:w="1123" w:type="dxa"/>
            <w:shd w:val="clear" w:color="auto" w:fill="auto"/>
            <w:vAlign w:val="center"/>
          </w:tcPr>
          <w:p w14:paraId="4D016128" w14:textId="77777777" w:rsidR="00F14424" w:rsidRPr="001137E4" w:rsidRDefault="000C1310" w:rsidP="00AD63A7">
            <w:pPr>
              <w:autoSpaceDE w:val="0"/>
              <w:autoSpaceDN w:val="0"/>
              <w:adjustRightInd w:val="0"/>
              <w:jc w:val="center"/>
              <w:rPr>
                <w:rFonts w:ascii="Arial" w:hAnsi="Arial" w:cs="Arial"/>
                <w:sz w:val="18"/>
                <w:lang w:eastAsia="es-ES"/>
              </w:rPr>
            </w:pPr>
            <w:r>
              <w:rPr>
                <w:rFonts w:ascii="Arial" w:hAnsi="Arial" w:cs="Arial"/>
                <w:sz w:val="18"/>
                <w:lang w:eastAsia="es-ES"/>
              </w:rPr>
              <w:t>7</w:t>
            </w:r>
          </w:p>
        </w:tc>
        <w:tc>
          <w:tcPr>
            <w:tcW w:w="1462" w:type="dxa"/>
            <w:shd w:val="clear" w:color="auto" w:fill="auto"/>
            <w:vAlign w:val="center"/>
          </w:tcPr>
          <w:p w14:paraId="48F929AD" w14:textId="77777777" w:rsidR="00F14424" w:rsidRPr="001137E4" w:rsidRDefault="00F14424" w:rsidP="00AD63A7">
            <w:pPr>
              <w:autoSpaceDE w:val="0"/>
              <w:autoSpaceDN w:val="0"/>
              <w:adjustRightInd w:val="0"/>
              <w:jc w:val="center"/>
              <w:rPr>
                <w:rFonts w:ascii="Arial" w:hAnsi="Arial" w:cs="Arial"/>
                <w:sz w:val="18"/>
                <w:lang w:eastAsia="es-ES"/>
              </w:rPr>
            </w:pPr>
          </w:p>
        </w:tc>
      </w:tr>
      <w:tr w:rsidR="00F14424" w:rsidRPr="009C1645" w14:paraId="3CB040CA" w14:textId="77777777" w:rsidTr="00AD63A7">
        <w:tc>
          <w:tcPr>
            <w:tcW w:w="1701" w:type="dxa"/>
            <w:shd w:val="clear" w:color="auto" w:fill="auto"/>
            <w:vAlign w:val="center"/>
          </w:tcPr>
          <w:p w14:paraId="0F988FD6" w14:textId="77777777" w:rsidR="00F14424" w:rsidRPr="001137E4" w:rsidRDefault="00F14424" w:rsidP="00AD63A7">
            <w:pPr>
              <w:autoSpaceDE w:val="0"/>
              <w:autoSpaceDN w:val="0"/>
              <w:adjustRightInd w:val="0"/>
              <w:jc w:val="center"/>
              <w:rPr>
                <w:rFonts w:ascii="Arial" w:hAnsi="Arial" w:cs="Arial"/>
                <w:sz w:val="18"/>
                <w:lang w:eastAsia="es-ES"/>
              </w:rPr>
            </w:pPr>
            <w:r w:rsidRPr="001137E4">
              <w:rPr>
                <w:rFonts w:ascii="Arial" w:hAnsi="Arial" w:cs="Arial"/>
                <w:sz w:val="18"/>
                <w:lang w:eastAsia="es-ES"/>
              </w:rPr>
              <w:t>Impresiones Color</w:t>
            </w:r>
          </w:p>
        </w:tc>
        <w:tc>
          <w:tcPr>
            <w:tcW w:w="1701" w:type="dxa"/>
            <w:shd w:val="clear" w:color="auto" w:fill="auto"/>
            <w:vAlign w:val="center"/>
          </w:tcPr>
          <w:p w14:paraId="6AD2C567" w14:textId="77777777" w:rsidR="00F14424" w:rsidRPr="001137E4" w:rsidRDefault="00F14424" w:rsidP="00AD63A7">
            <w:pPr>
              <w:autoSpaceDE w:val="0"/>
              <w:autoSpaceDN w:val="0"/>
              <w:adjustRightInd w:val="0"/>
              <w:jc w:val="center"/>
              <w:rPr>
                <w:rFonts w:ascii="Arial" w:hAnsi="Arial" w:cs="Arial"/>
                <w:sz w:val="18"/>
                <w:lang w:eastAsia="es-ES"/>
              </w:rPr>
            </w:pPr>
          </w:p>
        </w:tc>
        <w:tc>
          <w:tcPr>
            <w:tcW w:w="1134" w:type="dxa"/>
            <w:shd w:val="clear" w:color="auto" w:fill="auto"/>
            <w:vAlign w:val="center"/>
          </w:tcPr>
          <w:p w14:paraId="32EBF741" w14:textId="77777777" w:rsidR="00F14424" w:rsidRPr="001137E4" w:rsidRDefault="00F14424" w:rsidP="00AD63A7">
            <w:pPr>
              <w:autoSpaceDE w:val="0"/>
              <w:autoSpaceDN w:val="0"/>
              <w:adjustRightInd w:val="0"/>
              <w:jc w:val="center"/>
              <w:rPr>
                <w:rFonts w:ascii="Arial" w:hAnsi="Arial" w:cs="Arial"/>
                <w:sz w:val="18"/>
                <w:lang w:eastAsia="es-ES"/>
              </w:rPr>
            </w:pPr>
            <w:r w:rsidRPr="001137E4">
              <w:rPr>
                <w:rFonts w:ascii="Arial" w:hAnsi="Arial" w:cs="Arial"/>
                <w:sz w:val="18"/>
                <w:lang w:eastAsia="es-ES"/>
              </w:rPr>
              <w:t>250</w:t>
            </w:r>
          </w:p>
        </w:tc>
        <w:tc>
          <w:tcPr>
            <w:tcW w:w="1570" w:type="dxa"/>
            <w:shd w:val="clear" w:color="auto" w:fill="auto"/>
          </w:tcPr>
          <w:p w14:paraId="217955C0" w14:textId="77777777" w:rsidR="00F14424" w:rsidRPr="001137E4" w:rsidRDefault="00F14424" w:rsidP="00AD63A7">
            <w:pPr>
              <w:autoSpaceDE w:val="0"/>
              <w:autoSpaceDN w:val="0"/>
              <w:adjustRightInd w:val="0"/>
              <w:jc w:val="center"/>
              <w:rPr>
                <w:rFonts w:ascii="Arial" w:hAnsi="Arial" w:cs="Arial"/>
                <w:sz w:val="18"/>
                <w:lang w:eastAsia="es-ES"/>
              </w:rPr>
            </w:pPr>
          </w:p>
        </w:tc>
        <w:tc>
          <w:tcPr>
            <w:tcW w:w="1123" w:type="dxa"/>
            <w:shd w:val="clear" w:color="auto" w:fill="auto"/>
            <w:vAlign w:val="center"/>
          </w:tcPr>
          <w:p w14:paraId="46DB781F" w14:textId="77777777" w:rsidR="00F14424" w:rsidRPr="001137E4" w:rsidRDefault="000C1310" w:rsidP="00AD63A7">
            <w:pPr>
              <w:autoSpaceDE w:val="0"/>
              <w:autoSpaceDN w:val="0"/>
              <w:adjustRightInd w:val="0"/>
              <w:jc w:val="center"/>
              <w:rPr>
                <w:rFonts w:ascii="Arial" w:hAnsi="Arial" w:cs="Arial"/>
                <w:sz w:val="18"/>
                <w:lang w:eastAsia="es-ES"/>
              </w:rPr>
            </w:pPr>
            <w:r>
              <w:rPr>
                <w:rFonts w:ascii="Arial" w:hAnsi="Arial" w:cs="Arial"/>
                <w:sz w:val="18"/>
                <w:lang w:eastAsia="es-ES"/>
              </w:rPr>
              <w:t>7</w:t>
            </w:r>
          </w:p>
        </w:tc>
        <w:tc>
          <w:tcPr>
            <w:tcW w:w="1462" w:type="dxa"/>
            <w:shd w:val="clear" w:color="auto" w:fill="auto"/>
            <w:vAlign w:val="center"/>
          </w:tcPr>
          <w:p w14:paraId="6C9C2124" w14:textId="77777777" w:rsidR="00F14424" w:rsidRPr="001137E4" w:rsidRDefault="00F14424" w:rsidP="00AD63A7">
            <w:pPr>
              <w:autoSpaceDE w:val="0"/>
              <w:autoSpaceDN w:val="0"/>
              <w:adjustRightInd w:val="0"/>
              <w:jc w:val="center"/>
              <w:rPr>
                <w:rFonts w:ascii="Arial" w:hAnsi="Arial" w:cs="Arial"/>
                <w:sz w:val="18"/>
                <w:lang w:eastAsia="es-ES"/>
              </w:rPr>
            </w:pPr>
          </w:p>
        </w:tc>
      </w:tr>
      <w:tr w:rsidR="00F14424" w:rsidRPr="009C1645" w14:paraId="717F5C5E" w14:textId="77777777" w:rsidTr="00AD63A7">
        <w:tc>
          <w:tcPr>
            <w:tcW w:w="7229" w:type="dxa"/>
            <w:gridSpan w:val="5"/>
            <w:shd w:val="clear" w:color="auto" w:fill="auto"/>
            <w:vAlign w:val="center"/>
          </w:tcPr>
          <w:p w14:paraId="50B24FA3" w14:textId="77777777" w:rsidR="00F14424" w:rsidRPr="001137E4" w:rsidRDefault="00F14424" w:rsidP="00AD63A7">
            <w:pPr>
              <w:autoSpaceDE w:val="0"/>
              <w:autoSpaceDN w:val="0"/>
              <w:adjustRightInd w:val="0"/>
              <w:jc w:val="center"/>
              <w:rPr>
                <w:rFonts w:ascii="Arial" w:hAnsi="Arial" w:cs="Arial"/>
                <w:b/>
                <w:sz w:val="18"/>
                <w:lang w:eastAsia="es-ES"/>
              </w:rPr>
            </w:pPr>
            <w:r w:rsidRPr="001137E4">
              <w:rPr>
                <w:rFonts w:ascii="Arial" w:hAnsi="Arial" w:cs="Arial"/>
                <w:b/>
                <w:sz w:val="18"/>
                <w:lang w:eastAsia="es-ES"/>
              </w:rPr>
              <w:t xml:space="preserve">Valor total por las 12.250 impresiones (B/N y Color) durante el plazo de ejecución del contrato de </w:t>
            </w:r>
            <w:r w:rsidR="000C1310">
              <w:rPr>
                <w:rFonts w:ascii="Arial" w:hAnsi="Arial" w:cs="Arial"/>
                <w:b/>
                <w:sz w:val="18"/>
                <w:lang w:eastAsia="es-ES"/>
              </w:rPr>
              <w:t>siete (7) meses</w:t>
            </w:r>
          </w:p>
        </w:tc>
        <w:tc>
          <w:tcPr>
            <w:tcW w:w="1462" w:type="dxa"/>
            <w:shd w:val="clear" w:color="auto" w:fill="auto"/>
            <w:vAlign w:val="center"/>
          </w:tcPr>
          <w:p w14:paraId="63A5FA47" w14:textId="77777777" w:rsidR="00F14424" w:rsidRPr="001137E4" w:rsidRDefault="00F14424" w:rsidP="00AD63A7">
            <w:pPr>
              <w:autoSpaceDE w:val="0"/>
              <w:autoSpaceDN w:val="0"/>
              <w:adjustRightInd w:val="0"/>
              <w:jc w:val="center"/>
              <w:rPr>
                <w:rFonts w:ascii="Arial" w:hAnsi="Arial" w:cs="Arial"/>
                <w:sz w:val="18"/>
                <w:lang w:eastAsia="es-ES"/>
              </w:rPr>
            </w:pPr>
          </w:p>
        </w:tc>
      </w:tr>
    </w:tbl>
    <w:p w14:paraId="3E07758A" w14:textId="77777777" w:rsidR="00F14424" w:rsidRPr="009C1645" w:rsidRDefault="00F14424" w:rsidP="00F14424">
      <w:pPr>
        <w:autoSpaceDE w:val="0"/>
        <w:autoSpaceDN w:val="0"/>
        <w:adjustRightInd w:val="0"/>
        <w:rPr>
          <w:rFonts w:ascii="Arial" w:hAnsi="Arial" w:cs="Arial"/>
          <w:b/>
          <w:lang w:eastAsia="es-ES"/>
        </w:rPr>
      </w:pPr>
      <w:r w:rsidRPr="009C1645">
        <w:rPr>
          <w:rFonts w:ascii="Arial" w:hAnsi="Arial" w:cs="Arial"/>
          <w:b/>
          <w:lang w:eastAsia="es-ES"/>
        </w:rPr>
        <w:t>*Cantidad de impresiones y copias promedio mensual actual de la entidad.</w:t>
      </w:r>
    </w:p>
    <w:p w14:paraId="3F34FE7B" w14:textId="77777777" w:rsidR="00F14424" w:rsidRPr="009C1645" w:rsidRDefault="00F14424" w:rsidP="00F14424">
      <w:pPr>
        <w:autoSpaceDE w:val="0"/>
        <w:autoSpaceDN w:val="0"/>
        <w:adjustRightInd w:val="0"/>
        <w:jc w:val="both"/>
        <w:rPr>
          <w:rFonts w:ascii="Arial" w:hAnsi="Arial" w:cs="Arial"/>
          <w:lang w:eastAsia="es-ES"/>
        </w:rPr>
      </w:pPr>
      <w:r w:rsidRPr="009C1645">
        <w:rPr>
          <w:rFonts w:ascii="Arial" w:hAnsi="Arial" w:cs="Arial"/>
          <w:b/>
          <w:lang w:eastAsia="es-ES"/>
        </w:rPr>
        <w:t xml:space="preserve">Nota: </w:t>
      </w:r>
      <w:r w:rsidRPr="009C1645">
        <w:rPr>
          <w:rFonts w:ascii="Arial" w:hAnsi="Arial" w:cs="Arial"/>
          <w:lang w:eastAsia="es-ES"/>
        </w:rPr>
        <w:t>En el diligenciamiento de la oferta económica en el SECOP II (numeral 1.1. del cuestionario) el proponente debe ingresar, en la casilla denominada “Precio Total”, la sumatoria de los valores totales de cada una de las tablas anteriores.</w:t>
      </w:r>
    </w:p>
    <w:p w14:paraId="6F139C3B" w14:textId="77777777" w:rsidR="00F14424" w:rsidRDefault="00F14424" w:rsidP="00F14424">
      <w:pPr>
        <w:autoSpaceDE w:val="0"/>
        <w:autoSpaceDN w:val="0"/>
        <w:adjustRightInd w:val="0"/>
        <w:spacing w:after="0" w:line="240" w:lineRule="auto"/>
        <w:jc w:val="both"/>
        <w:rPr>
          <w:rFonts w:ascii="Arial" w:eastAsia="Times New Roman" w:hAnsi="Arial" w:cs="Arial"/>
          <w:b/>
          <w:lang w:val="es-ES_tradnl" w:eastAsia="es-ES"/>
        </w:rPr>
      </w:pPr>
      <w:r w:rsidRPr="009C1645">
        <w:rPr>
          <w:rFonts w:ascii="Arial" w:hAnsi="Arial" w:cs="Arial"/>
          <w:b/>
          <w:lang w:eastAsia="es-ES"/>
        </w:rPr>
        <w:t>Nota 2</w:t>
      </w:r>
      <w:r w:rsidRPr="009C1645">
        <w:rPr>
          <w:rFonts w:ascii="Arial" w:hAnsi="Arial" w:cs="Arial"/>
          <w:lang w:eastAsia="es-ES"/>
        </w:rPr>
        <w:t>: El valor unitario ofertado por impresión y copia, tanto para color como para b/n, se entenderá pactado por las partes para efectos de las impresiones y copias adicionales que sean requeridas por la entidad durante la ejecución del contrato</w:t>
      </w:r>
    </w:p>
    <w:p w14:paraId="5E5D84AF" w14:textId="77777777" w:rsidR="00866E5E" w:rsidRPr="00F14424" w:rsidRDefault="000C1310">
      <w:pPr>
        <w:rPr>
          <w:lang w:val="es-ES_tradnl"/>
        </w:rPr>
      </w:pPr>
    </w:p>
    <w:sectPr w:rsidR="00866E5E" w:rsidRPr="00F1442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424"/>
    <w:rsid w:val="000C1310"/>
    <w:rsid w:val="001A46C6"/>
    <w:rsid w:val="003C10D5"/>
    <w:rsid w:val="00596AB5"/>
    <w:rsid w:val="00786C0E"/>
    <w:rsid w:val="007E7F1C"/>
    <w:rsid w:val="009C6AAA"/>
    <w:rsid w:val="00B4102B"/>
    <w:rsid w:val="00C16500"/>
    <w:rsid w:val="00CC2281"/>
    <w:rsid w:val="00F144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FC23A"/>
  <w15:chartTrackingRefBased/>
  <w15:docId w15:val="{120C9357-BB63-408C-B1FA-6F9721EE9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4424"/>
    <w:pPr>
      <w:spacing w:after="200" w:line="276" w:lineRule="auto"/>
    </w:pPr>
    <w:rPr>
      <w:rFonts w:ascii="Calibri" w:eastAsia="Calibri" w:hAnsi="Calibri" w:cs="Times New Roman"/>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249</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Francisco Díaz Torres</dc:creator>
  <cp:keywords/>
  <dc:description/>
  <cp:lastModifiedBy>Juan Francisco Díaz Torres</cp:lastModifiedBy>
  <cp:revision>1</cp:revision>
  <dcterms:created xsi:type="dcterms:W3CDTF">2018-12-27T23:18:00Z</dcterms:created>
  <dcterms:modified xsi:type="dcterms:W3CDTF">2018-12-28T00:00:00Z</dcterms:modified>
</cp:coreProperties>
</file>