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1C7243C" w14:textId="77777777" w:rsidR="00147F95" w:rsidRPr="00E55BF4" w:rsidRDefault="00147F95" w:rsidP="00292E13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</w:rPr>
      </w:pPr>
    </w:p>
    <w:p w14:paraId="5FC6058F" w14:textId="77777777" w:rsidR="00F7723A" w:rsidRPr="00E55BF4" w:rsidRDefault="00F7723A" w:rsidP="00292E13">
      <w:pPr>
        <w:pStyle w:val="Prrafodelista"/>
        <w:tabs>
          <w:tab w:val="left" w:pos="0"/>
        </w:tabs>
        <w:ind w:left="0"/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E55BF4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4AD03124" w14:textId="77777777" w:rsidR="00F7723A" w:rsidRPr="00E55BF4" w:rsidRDefault="00F7723A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E55BF4">
        <w:rPr>
          <w:rFonts w:ascii="Arial" w:hAnsi="Arial" w:cs="Arial"/>
          <w:b/>
          <w:color w:val="000000" w:themeColor="text1"/>
          <w:sz w:val="16"/>
          <w:szCs w:val="16"/>
        </w:rPr>
        <w:t>EJERCITO NACIONAL</w:t>
      </w:r>
    </w:p>
    <w:p w14:paraId="2FFA0506" w14:textId="77777777" w:rsidR="00F7723A" w:rsidRPr="00E55BF4" w:rsidRDefault="00F7723A" w:rsidP="00292E13">
      <w:pPr>
        <w:tabs>
          <w:tab w:val="left" w:pos="0"/>
        </w:tabs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E55BF4">
        <w:rPr>
          <w:rFonts w:ascii="Arial" w:hAnsi="Arial" w:cs="Arial"/>
          <w:noProof/>
          <w:color w:val="000000" w:themeColor="text1"/>
          <w:sz w:val="16"/>
          <w:szCs w:val="16"/>
        </w:rPr>
        <w:drawing>
          <wp:inline distT="0" distB="0" distL="0" distR="0" wp14:anchorId="176148D9" wp14:editId="0A347BA9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9F93F1" w14:textId="77777777" w:rsidR="00816AC9" w:rsidRPr="00E55BF4" w:rsidRDefault="00816AC9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75FB5971" w14:textId="77777777" w:rsidR="00147F95" w:rsidRPr="00E55BF4" w:rsidRDefault="00887AB9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E55BF4"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DE PERSONAL</w:t>
      </w:r>
    </w:p>
    <w:p w14:paraId="46A33C89" w14:textId="37FA5F5E" w:rsidR="00B07B68" w:rsidRPr="00E55BF4" w:rsidRDefault="00B24835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E55BF4">
        <w:rPr>
          <w:rFonts w:ascii="Arial" w:hAnsi="Arial" w:cs="Arial"/>
          <w:b/>
          <w:color w:val="000000" w:themeColor="text1"/>
          <w:sz w:val="16"/>
          <w:szCs w:val="16"/>
        </w:rPr>
        <w:t>DEPARTAMENTO DE EDUCACI</w:t>
      </w:r>
      <w:r w:rsidR="00EF5864" w:rsidRPr="00E55BF4">
        <w:rPr>
          <w:rFonts w:ascii="Arial" w:hAnsi="Arial" w:cs="Arial"/>
          <w:b/>
          <w:color w:val="000000" w:themeColor="text1"/>
          <w:sz w:val="16"/>
          <w:szCs w:val="16"/>
        </w:rPr>
        <w:t>Ó</w:t>
      </w:r>
      <w:r w:rsidRPr="00E55BF4">
        <w:rPr>
          <w:rFonts w:ascii="Arial" w:hAnsi="Arial" w:cs="Arial"/>
          <w:b/>
          <w:color w:val="000000" w:themeColor="text1"/>
          <w:sz w:val="16"/>
          <w:szCs w:val="16"/>
        </w:rPr>
        <w:t xml:space="preserve">N MILITAR CEDE7 </w:t>
      </w:r>
    </w:p>
    <w:p w14:paraId="7F56309A" w14:textId="77777777" w:rsidR="00887AB9" w:rsidRPr="00E55BF4" w:rsidRDefault="00887AB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2893862C" w14:textId="77777777" w:rsidR="00816AC9" w:rsidRPr="00E55BF4" w:rsidRDefault="00816AC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E8F1423" w14:textId="77777777" w:rsidR="00F85519" w:rsidRPr="00E55BF4" w:rsidRDefault="00F8551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12044781" w14:textId="20D43F28" w:rsidR="00F7723A" w:rsidRPr="00E55BF4" w:rsidRDefault="00F7723A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E55BF4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GESTIÓN </w:t>
      </w:r>
      <w:r w:rsidR="00B341BA" w:rsidRPr="00E55BF4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="00B341BA" w:rsidRPr="00E55BF4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</w:t>
      </w:r>
      <w:r w:rsidRPr="00E55BF4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</w:t>
      </w:r>
      <w:r w:rsidR="00B24835" w:rsidRPr="00E55BF4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00</w:t>
      </w:r>
      <w:r w:rsidR="00527CC6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3</w:t>
      </w:r>
      <w:r w:rsidR="00831647" w:rsidRPr="00E55BF4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</w:t>
      </w:r>
    </w:p>
    <w:p w14:paraId="4937C999" w14:textId="77777777" w:rsidR="00F7723A" w:rsidRPr="00E55BF4" w:rsidRDefault="00F7723A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7C3DD316" w14:textId="77777777" w:rsidR="00F85519" w:rsidRPr="00E55BF4" w:rsidRDefault="00F8551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6AD7F165" w14:textId="5E0B5E97" w:rsidR="00F7723A" w:rsidRPr="00E55BF4" w:rsidRDefault="00103297" w:rsidP="00B07B6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E55BF4">
        <w:rPr>
          <w:rFonts w:ascii="Arial" w:hAnsi="Arial" w:cs="Arial"/>
          <w:b/>
          <w:color w:val="000000" w:themeColor="text1"/>
          <w:sz w:val="16"/>
          <w:szCs w:val="16"/>
        </w:rPr>
        <w:t xml:space="preserve">BOGOTÁ, </w:t>
      </w:r>
      <w:r w:rsidR="00527CC6">
        <w:rPr>
          <w:rFonts w:ascii="Arial" w:hAnsi="Arial" w:cs="Arial"/>
          <w:b/>
          <w:color w:val="000000" w:themeColor="text1"/>
          <w:sz w:val="16"/>
          <w:szCs w:val="16"/>
        </w:rPr>
        <w:t>ABRIL</w:t>
      </w:r>
      <w:r w:rsidRPr="00E55BF4">
        <w:rPr>
          <w:rFonts w:ascii="Arial" w:hAnsi="Arial" w:cs="Arial"/>
          <w:b/>
          <w:color w:val="000000" w:themeColor="text1"/>
          <w:sz w:val="16"/>
          <w:szCs w:val="16"/>
        </w:rPr>
        <w:t xml:space="preserve"> DE </w:t>
      </w:r>
      <w:r w:rsidR="00B07B68" w:rsidRPr="00E55BF4">
        <w:rPr>
          <w:rFonts w:ascii="Arial" w:hAnsi="Arial" w:cs="Arial"/>
          <w:b/>
          <w:color w:val="000000" w:themeColor="text1"/>
          <w:sz w:val="16"/>
          <w:szCs w:val="16"/>
        </w:rPr>
        <w:t>2022</w:t>
      </w:r>
    </w:p>
    <w:p w14:paraId="79549A03" w14:textId="77777777" w:rsidR="00147F95" w:rsidRPr="00E55BF4" w:rsidRDefault="00147F95" w:rsidP="000C3178">
      <w:pPr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DA55BB4" w14:textId="77777777" w:rsidR="00F85519" w:rsidRPr="00E55BF4" w:rsidRDefault="00F85519" w:rsidP="000C317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90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16"/>
        <w:gridCol w:w="5719"/>
      </w:tblGrid>
      <w:tr w:rsidR="00E55BF4" w:rsidRPr="00E55BF4" w14:paraId="0A7A1E01" w14:textId="77777777" w:rsidTr="00B07B68">
        <w:trPr>
          <w:trHeight w:val="119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BD08D" w14:textId="77777777" w:rsidR="00F7723A" w:rsidRPr="00E55BF4" w:rsidRDefault="00F7723A" w:rsidP="00734B5A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E55BF4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C61A0" w14:textId="127958BB" w:rsidR="00F7723A" w:rsidRPr="00E55BF4" w:rsidRDefault="00B24835" w:rsidP="00B24835">
            <w:pPr>
              <w:pStyle w:val="Textoindependiente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No. 386-CENACPERSONAL- 2022</w:t>
            </w:r>
          </w:p>
        </w:tc>
      </w:tr>
      <w:tr w:rsidR="00E55BF4" w:rsidRPr="00E55BF4" w14:paraId="35440BB5" w14:textId="77777777" w:rsidTr="00B07B68">
        <w:trPr>
          <w:trHeight w:val="166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DCEE7" w14:textId="77777777" w:rsidR="00F7723A" w:rsidRPr="00E55BF4" w:rsidRDefault="00F7723A" w:rsidP="00734B5A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55BF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SUSCRIPCIÓN CONTRATO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732C9" w14:textId="6088B2A6" w:rsidR="00F7723A" w:rsidRPr="00E55BF4" w:rsidRDefault="00B07B68" w:rsidP="00816AC9">
            <w:pPr>
              <w:tabs>
                <w:tab w:val="left" w:pos="1701"/>
              </w:tabs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21 de 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enero</w:t>
            </w:r>
            <w:r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2022</w:t>
            </w:r>
          </w:p>
        </w:tc>
      </w:tr>
      <w:tr w:rsidR="00E55BF4" w:rsidRPr="00E55BF4" w14:paraId="4F601415" w14:textId="77777777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1EB8F" w14:textId="77777777" w:rsidR="00F7723A" w:rsidRPr="00E55BF4" w:rsidRDefault="00F7723A" w:rsidP="00734B5A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55BF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POLIZA DE SEGUROS</w:t>
            </w:r>
          </w:p>
          <w:p w14:paraId="29368765" w14:textId="77777777" w:rsidR="00F7723A" w:rsidRPr="00E55BF4" w:rsidRDefault="00F7723A" w:rsidP="000C3178">
            <w:p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  <w:p w14:paraId="2BF4FB3E" w14:textId="77777777" w:rsidR="00F7723A" w:rsidRPr="00E55BF4" w:rsidRDefault="00F7723A" w:rsidP="000C3178">
            <w:p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75349" w14:textId="02E4A755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No. De la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Póliza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NB- 100196619</w:t>
            </w:r>
          </w:p>
          <w:p w14:paraId="61230896" w14:textId="77777777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Entidad que expide la póliza</w:t>
            </w:r>
            <w:r w:rsidR="00446F21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446F21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SEGUROS DEL ESTADO</w:t>
            </w:r>
          </w:p>
          <w:p w14:paraId="180D4015" w14:textId="6739560C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del certificado de aprobación de la Póliza</w:t>
            </w:r>
            <w:r w:rsidR="00446F21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02/02</w:t>
            </w:r>
            <w:r w:rsidR="00B07B68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/2022</w:t>
            </w:r>
          </w:p>
        </w:tc>
      </w:tr>
      <w:tr w:rsidR="00E55BF4" w:rsidRPr="00E55BF4" w14:paraId="3D24E289" w14:textId="77777777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F5B25" w14:textId="77777777" w:rsidR="00F7723A" w:rsidRPr="00E55BF4" w:rsidRDefault="00F7723A" w:rsidP="00734B5A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55BF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87B67" w14:textId="484CD060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No. CRP</w:t>
            </w:r>
            <w:r w:rsidR="00816AC9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47922</w:t>
            </w:r>
          </w:p>
          <w:p w14:paraId="0EF2D38C" w14:textId="29BD2FAE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expedición</w:t>
            </w:r>
            <w:r w:rsidR="00816AC9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B07B68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2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8</w:t>
            </w:r>
            <w:r w:rsidR="00B07B68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/01/2022</w:t>
            </w:r>
          </w:p>
          <w:p w14:paraId="14AA4D06" w14:textId="77777777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Unidas/Sub-unidad ejecutora</w:t>
            </w:r>
            <w:r w:rsidR="00816AC9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816AC9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CENAC DE PERSONAL</w:t>
            </w:r>
          </w:p>
          <w:p w14:paraId="64598FC5" w14:textId="7D2D282F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Dependencia</w:t>
            </w:r>
            <w:r w:rsidR="00816AC9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CEDE7</w:t>
            </w:r>
          </w:p>
          <w:p w14:paraId="5AED5DAE" w14:textId="39310F83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Posición catálogo de gasto</w:t>
            </w:r>
            <w:r w:rsidR="00816AC9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816AC9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</w:rPr>
              <w:t>02-02-02-008-003</w:t>
            </w:r>
            <w:r w:rsidR="00DD0005"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</w:rPr>
              <w:t>-09</w:t>
            </w:r>
          </w:p>
          <w:p w14:paraId="5F2FCDF3" w14:textId="77777777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Fuente</w:t>
            </w:r>
            <w:r w:rsidR="00816AC9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816AC9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NACION</w:t>
            </w:r>
          </w:p>
          <w:p w14:paraId="47FCD924" w14:textId="77777777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Recurso</w:t>
            </w:r>
            <w:r w:rsidR="00816AC9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816AC9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10</w:t>
            </w:r>
          </w:p>
          <w:p w14:paraId="4A230934" w14:textId="34D26A18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</w:t>
            </w:r>
            <w:r w:rsidR="00816AC9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816AC9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$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33.000.000</w:t>
            </w:r>
          </w:p>
        </w:tc>
      </w:tr>
      <w:tr w:rsidR="00E55BF4" w:rsidRPr="00E55BF4" w14:paraId="0B02D0CA" w14:textId="77777777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38905" w14:textId="77777777" w:rsidR="00F7723A" w:rsidRPr="00E55BF4" w:rsidRDefault="00F7723A" w:rsidP="00734B5A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55BF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C6A32" w14:textId="64C50685" w:rsidR="00F7723A" w:rsidRPr="00E55BF4" w:rsidRDefault="00B24835" w:rsidP="00446F21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O2 </w:t>
            </w:r>
            <w:r w:rsidR="00B07B68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De </w:t>
            </w:r>
            <w:r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febrero </w:t>
            </w:r>
            <w:r w:rsidR="00B07B68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 2022</w:t>
            </w:r>
          </w:p>
        </w:tc>
      </w:tr>
      <w:tr w:rsidR="00E55BF4" w:rsidRPr="00E55BF4" w14:paraId="65C3B7F5" w14:textId="77777777" w:rsidTr="00B07B68">
        <w:trPr>
          <w:trHeight w:val="1129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99F2" w14:textId="77777777" w:rsidR="00F7723A" w:rsidRPr="00E55BF4" w:rsidRDefault="00F7723A" w:rsidP="00734B5A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55BF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941B" w14:textId="35FFE2F5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Nombre completo</w:t>
            </w:r>
            <w:r w:rsidR="000354F4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ADRIANA RESTREPO ESTUPIÑAN</w:t>
            </w:r>
          </w:p>
          <w:p w14:paraId="6CB4BCAD" w14:textId="5A84640E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Identificación</w:t>
            </w:r>
            <w:r w:rsidR="000354F4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52.996.521</w:t>
            </w:r>
          </w:p>
          <w:p w14:paraId="6CB73620" w14:textId="77777777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Nacionalidad</w:t>
            </w:r>
            <w:r w:rsidR="000354F4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</w:t>
            </w:r>
            <w:r w:rsidR="000354F4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COLOMBIANA</w:t>
            </w:r>
          </w:p>
          <w:p w14:paraId="4BA45E70" w14:textId="1EEEEF51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Dirección 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Calle 159ª # 7d-18 BOGOTA</w:t>
            </w:r>
          </w:p>
          <w:p w14:paraId="7BC7CF6B" w14:textId="28894490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Teléfono de contacto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: 3146444736</w:t>
            </w:r>
          </w:p>
          <w:p w14:paraId="3B6D28D1" w14:textId="0E91D9E0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E-mail de contacto</w:t>
            </w:r>
            <w:r w:rsidR="000354F4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adriresestu</w:t>
            </w:r>
            <w:r w:rsidR="000354F4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@gmail.com</w:t>
            </w:r>
          </w:p>
        </w:tc>
      </w:tr>
      <w:tr w:rsidR="00E55BF4" w:rsidRPr="00E55BF4" w14:paraId="1523F439" w14:textId="77777777" w:rsidTr="00B07B68">
        <w:trPr>
          <w:trHeight w:val="523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30A3" w14:textId="77777777" w:rsidR="00F7723A" w:rsidRPr="00E55BF4" w:rsidRDefault="00F7723A" w:rsidP="00734B5A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55BF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8FA4" w14:textId="4948D611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Nombre completo</w:t>
            </w:r>
            <w:r w:rsidR="000354F4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</w:t>
            </w:r>
            <w:r w:rsidR="00B24835"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  <w:t>TC. ALVARO GUTIERREZ PITTA</w:t>
            </w:r>
          </w:p>
          <w:p w14:paraId="4AAE69C8" w14:textId="51A13C0D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Cargo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  <w:r w:rsidR="000354F4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OFICIAL</w:t>
            </w:r>
            <w:r w:rsidR="00B24835" w:rsidRPr="00E55BF4">
              <w:rPr>
                <w:rFonts w:ascii="Arial" w:hAnsi="Arial" w:cs="Arial"/>
                <w:b/>
                <w:bCs/>
                <w:color w:val="000000" w:themeColor="text1"/>
                <w:spacing w:val="72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DE</w:t>
            </w:r>
            <w:r w:rsidR="00B24835" w:rsidRPr="00E55BF4">
              <w:rPr>
                <w:rFonts w:ascii="Arial" w:hAnsi="Arial" w:cs="Arial"/>
                <w:b/>
                <w:bCs/>
                <w:color w:val="000000" w:themeColor="text1"/>
                <w:spacing w:val="79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PRESUPUESTO</w:t>
            </w:r>
          </w:p>
          <w:p w14:paraId="201D0A61" w14:textId="2EF03190" w:rsidR="00F7723A" w:rsidRPr="00E55BF4" w:rsidRDefault="00F7723A" w:rsidP="00B24835">
            <w:pPr>
              <w:pStyle w:val="TableParagraph"/>
              <w:ind w:left="0" w:right="97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Resolución de nombramiento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No.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00000521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del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07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enero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pacing w:val="2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2022.</w:t>
            </w:r>
          </w:p>
        </w:tc>
      </w:tr>
      <w:tr w:rsidR="00E55BF4" w:rsidRPr="00E55BF4" w14:paraId="1D42775F" w14:textId="77777777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DF0A" w14:textId="77777777" w:rsidR="00F7723A" w:rsidRPr="00E55BF4" w:rsidRDefault="00F7723A" w:rsidP="00734B5A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55BF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40E1" w14:textId="77777777" w:rsidR="00F7723A" w:rsidRPr="00E55BF4" w:rsidRDefault="00B24835" w:rsidP="00B24835">
            <w:pPr>
              <w:pStyle w:val="TableParagraph"/>
              <w:ind w:left="0" w:right="10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Prestar</w:t>
            </w:r>
            <w:r w:rsidRPr="00E55BF4">
              <w:rPr>
                <w:rFonts w:ascii="Arial" w:hAnsi="Arial" w:cs="Arial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los</w:t>
            </w:r>
            <w:r w:rsidRPr="00E55BF4">
              <w:rPr>
                <w:rFonts w:ascii="Arial" w:hAnsi="Arial" w:cs="Arial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servicios</w:t>
            </w:r>
            <w:r w:rsidRPr="00E55BF4">
              <w:rPr>
                <w:rFonts w:ascii="Arial" w:hAnsi="Arial" w:cs="Arial"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profesionales</w:t>
            </w:r>
            <w:r w:rsidRPr="00E55BF4">
              <w:rPr>
                <w:rFonts w:ascii="Arial" w:hAnsi="Arial" w:cs="Arial"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en</w:t>
            </w:r>
            <w:r w:rsidRPr="00E55BF4">
              <w:rPr>
                <w:rFonts w:ascii="Arial" w:hAnsi="Arial" w:cs="Arial"/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Relaciones</w:t>
            </w:r>
            <w:r w:rsidRPr="00E55BF4">
              <w:rPr>
                <w:rFonts w:ascii="Arial" w:hAnsi="Arial" w:cs="Arial"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Internacionales</w:t>
            </w:r>
            <w:r w:rsidRPr="00E55BF4">
              <w:rPr>
                <w:rFonts w:ascii="Arial" w:hAnsi="Arial" w:cs="Arial"/>
                <w:color w:val="000000" w:themeColor="text1"/>
                <w:spacing w:val="-53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y Ciencias Políticas en las áreas de programas académicos y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movilidad</w:t>
            </w:r>
            <w:r w:rsidRPr="00E55BF4">
              <w:rPr>
                <w:rFonts w:ascii="Arial" w:hAnsi="Arial" w:cs="Arial"/>
                <w:color w:val="000000" w:themeColor="text1"/>
                <w:spacing w:val="12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internacional,</w:t>
            </w:r>
            <w:r w:rsidRPr="00E55BF4">
              <w:rPr>
                <w:rFonts w:ascii="Arial" w:hAnsi="Arial" w:cs="Arial"/>
                <w:color w:val="000000" w:themeColor="text1"/>
                <w:spacing w:val="13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manejo</w:t>
            </w:r>
            <w:r w:rsidRPr="00E55BF4">
              <w:rPr>
                <w:rFonts w:ascii="Arial" w:hAnsi="Arial" w:cs="Arial"/>
                <w:color w:val="000000" w:themeColor="text1"/>
                <w:spacing w:val="13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de</w:t>
            </w:r>
            <w:r w:rsidRPr="00E55BF4">
              <w:rPr>
                <w:rFonts w:ascii="Arial" w:hAnsi="Arial" w:cs="Arial"/>
                <w:color w:val="000000" w:themeColor="text1"/>
                <w:spacing w:val="12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bilaterales</w:t>
            </w:r>
            <w:r w:rsidRPr="00E55BF4">
              <w:rPr>
                <w:rFonts w:ascii="Arial" w:hAnsi="Arial" w:cs="Arial"/>
                <w:color w:val="000000" w:themeColor="text1"/>
                <w:spacing w:val="1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y</w:t>
            </w:r>
            <w:r w:rsidRPr="00E55BF4">
              <w:rPr>
                <w:rFonts w:ascii="Arial" w:hAnsi="Arial" w:cs="Arial"/>
                <w:color w:val="000000" w:themeColor="text1"/>
                <w:spacing w:val="12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organismos internacionales para el Departamento de Educación Militar del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Ejército</w:t>
            </w:r>
            <w:r w:rsidRPr="00E55BF4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Nacional.</w:t>
            </w:r>
          </w:p>
          <w:p w14:paraId="48E53C2D" w14:textId="343A1F01" w:rsidR="00B24835" w:rsidRPr="00E55BF4" w:rsidRDefault="00B24835" w:rsidP="00B24835">
            <w:pPr>
              <w:pStyle w:val="TableParagraph"/>
              <w:ind w:left="0" w:right="10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E55BF4" w:rsidRPr="00E55BF4" w14:paraId="4974AD54" w14:textId="77777777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A3601" w14:textId="77777777" w:rsidR="00F7723A" w:rsidRPr="00E55BF4" w:rsidRDefault="00F7723A" w:rsidP="00734B5A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55BF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OBLIGACIONES CONTRACTUALES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B4735" w14:textId="4A43AAEB" w:rsidR="00B24835" w:rsidRPr="00E55BF4" w:rsidRDefault="00B24835" w:rsidP="00734B5A">
            <w:pPr>
              <w:pStyle w:val="TableParagraph"/>
              <w:numPr>
                <w:ilvl w:val="0"/>
                <w:numId w:val="3"/>
              </w:numPr>
              <w:tabs>
                <w:tab w:val="left" w:pos="326"/>
              </w:tabs>
              <w:ind w:right="99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Concentrar</w:t>
            </w:r>
            <w:r w:rsidRPr="00E55BF4">
              <w:rPr>
                <w:rFonts w:ascii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y</w:t>
            </w:r>
            <w:r w:rsidRPr="00E55BF4">
              <w:rPr>
                <w:rFonts w:ascii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establecer</w:t>
            </w:r>
            <w:r w:rsidRPr="00E55BF4">
              <w:rPr>
                <w:rFonts w:ascii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las</w:t>
            </w:r>
            <w:r w:rsidRPr="00E55BF4">
              <w:rPr>
                <w:rFonts w:ascii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necesidades</w:t>
            </w:r>
            <w:r w:rsidRPr="00E55BF4">
              <w:rPr>
                <w:rFonts w:ascii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del</w:t>
            </w:r>
            <w:r w:rsidRPr="00E55BF4">
              <w:rPr>
                <w:rFonts w:ascii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Departamento</w:t>
            </w:r>
            <w:r w:rsidRPr="00E55BF4">
              <w:rPr>
                <w:rFonts w:ascii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de</w:t>
            </w:r>
            <w:r w:rsidRPr="00E55BF4">
              <w:rPr>
                <w:rFonts w:ascii="Arial" w:hAnsi="Arial" w:cs="Arial"/>
                <w:color w:val="000000" w:themeColor="text1"/>
                <w:spacing w:val="-53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Educación Militar referente a los diferentes entendimientos que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se puedan suscribir para fortalecer el sistema de educación con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  <w:t>los</w:t>
            </w:r>
            <w:r w:rsidRPr="00E55BF4">
              <w:rPr>
                <w:rFonts w:ascii="Arial" w:hAnsi="Arial" w:cs="Arial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  <w:t>países</w:t>
            </w:r>
            <w:r w:rsidRPr="00E55BF4">
              <w:rPr>
                <w:rFonts w:ascii="Arial" w:hAnsi="Arial" w:cs="Arial"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  <w:t>que</w:t>
            </w:r>
            <w:r w:rsidRPr="00E55BF4">
              <w:rPr>
                <w:rFonts w:ascii="Arial" w:hAnsi="Arial" w:cs="Arial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  <w:t>se</w:t>
            </w:r>
            <w:r w:rsidRPr="00E55BF4">
              <w:rPr>
                <w:rFonts w:ascii="Arial" w:hAnsi="Arial" w:cs="Arial"/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  <w:t>tienen</w:t>
            </w:r>
            <w:r w:rsidRPr="00E55BF4">
              <w:rPr>
                <w:rFonts w:ascii="Arial" w:hAnsi="Arial" w:cs="Arial"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  <w:t>firmados</w:t>
            </w:r>
            <w:r w:rsidRPr="00E55BF4">
              <w:rPr>
                <w:rFonts w:ascii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  <w:t>acuerdos</w:t>
            </w:r>
            <w:r w:rsidRPr="00E55BF4">
              <w:rPr>
                <w:rFonts w:ascii="Arial" w:hAnsi="Arial" w:cs="Arial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  <w:t>bilaterales,</w:t>
            </w:r>
            <w:r w:rsidRPr="00E55BF4">
              <w:rPr>
                <w:rFonts w:ascii="Arial" w:hAnsi="Arial" w:cs="Arial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asimismo,</w:t>
            </w:r>
            <w:r w:rsidRPr="00E55BF4">
              <w:rPr>
                <w:rFonts w:ascii="Arial" w:hAnsi="Arial" w:cs="Arial"/>
                <w:color w:val="000000" w:themeColor="text1"/>
                <w:spacing w:val="-54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llevar un control de los entendimientos aprobados en cada una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de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ellas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y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presentar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los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avances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mensualmente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mediante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  <w:t>exposición</w:t>
            </w:r>
            <w:r w:rsidRPr="00E55BF4">
              <w:rPr>
                <w:rFonts w:ascii="Arial" w:hAnsi="Arial" w:cs="Arial"/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  <w:t>con</w:t>
            </w:r>
            <w:r w:rsidRPr="00E55BF4">
              <w:rPr>
                <w:rFonts w:ascii="Arial" w:hAnsi="Arial" w:cs="Arial"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  <w:t>sus</w:t>
            </w:r>
            <w:r w:rsidRPr="00E55BF4">
              <w:rPr>
                <w:rFonts w:ascii="Arial" w:hAnsi="Arial" w:cs="Arial"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  <w:t>respectivos</w:t>
            </w:r>
            <w:r w:rsidRPr="00E55BF4">
              <w:rPr>
                <w:rFonts w:ascii="Arial" w:hAnsi="Arial" w:cs="Arial"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soportes</w:t>
            </w:r>
            <w:r w:rsidRPr="00E55BF4">
              <w:rPr>
                <w:rFonts w:ascii="Arial" w:hAnsi="Arial" w:cs="Arial"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al</w:t>
            </w:r>
            <w:r w:rsidRPr="00E55BF4">
              <w:rPr>
                <w:rFonts w:ascii="Arial" w:hAnsi="Arial" w:cs="Arial"/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jefe</w:t>
            </w:r>
            <w:r w:rsidRPr="00E55BF4">
              <w:rPr>
                <w:rFonts w:ascii="Arial" w:hAnsi="Arial" w:cs="Arial"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del</w:t>
            </w:r>
            <w:r w:rsidRPr="00E55BF4">
              <w:rPr>
                <w:rFonts w:ascii="Arial" w:hAnsi="Arial" w:cs="Arial"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Departamento</w:t>
            </w:r>
            <w:r w:rsidRPr="00E55BF4">
              <w:rPr>
                <w:rFonts w:ascii="Arial" w:hAnsi="Arial" w:cs="Arial"/>
                <w:color w:val="000000" w:themeColor="text1"/>
                <w:spacing w:val="-53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de</w:t>
            </w:r>
            <w:r w:rsidRPr="00E55BF4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Educación Militar.</w:t>
            </w:r>
          </w:p>
          <w:p w14:paraId="41CBD095" w14:textId="3E54CF66" w:rsidR="00B24835" w:rsidRPr="00E55BF4" w:rsidRDefault="00B24835" w:rsidP="00734B5A">
            <w:pPr>
              <w:pStyle w:val="TableParagraph"/>
              <w:numPr>
                <w:ilvl w:val="0"/>
                <w:numId w:val="3"/>
              </w:numPr>
              <w:tabs>
                <w:tab w:val="left" w:pos="355"/>
              </w:tabs>
              <w:spacing w:before="1"/>
              <w:ind w:right="99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Presentar por escrito las propuestas o líneas en materia de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educación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que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deberán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ser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incluidas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en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los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convenios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internacionales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a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suscribir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durante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la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vigencia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del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contrato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(Generar intercambios académicos de instructores y alumnos,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presencial</w:t>
            </w:r>
            <w:r w:rsidRPr="00E55BF4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–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virtual).</w:t>
            </w:r>
          </w:p>
          <w:p w14:paraId="1E09CFB7" w14:textId="77777777" w:rsidR="00B24835" w:rsidRPr="00E55BF4" w:rsidRDefault="00B24835" w:rsidP="00734B5A">
            <w:pPr>
              <w:pStyle w:val="TableParagraph"/>
              <w:numPr>
                <w:ilvl w:val="0"/>
                <w:numId w:val="3"/>
              </w:numPr>
              <w:tabs>
                <w:tab w:val="left" w:pos="355"/>
              </w:tabs>
              <w:spacing w:before="1"/>
              <w:ind w:right="99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Asesorar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en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la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estructuración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de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la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oferta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académica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internacional</w:t>
            </w:r>
            <w:r w:rsidRPr="00E55BF4">
              <w:rPr>
                <w:rFonts w:ascii="Arial" w:hAnsi="Arial" w:cs="Arial"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a</w:t>
            </w:r>
            <w:r w:rsidRPr="00E55BF4">
              <w:rPr>
                <w:rFonts w:ascii="Arial" w:hAnsi="Arial" w:cs="Arial"/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través</w:t>
            </w:r>
            <w:r w:rsidRPr="00E55BF4">
              <w:rPr>
                <w:rFonts w:ascii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de</w:t>
            </w:r>
            <w:r w:rsidRPr="00E55BF4">
              <w:rPr>
                <w:rFonts w:ascii="Arial" w:hAnsi="Arial" w:cs="Arial"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los</w:t>
            </w:r>
            <w:r w:rsidRPr="00E55BF4">
              <w:rPr>
                <w:rFonts w:ascii="Arial" w:hAnsi="Arial" w:cs="Arial"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diferentes</w:t>
            </w:r>
            <w:r w:rsidRPr="00E55BF4">
              <w:rPr>
                <w:rFonts w:ascii="Arial" w:hAnsi="Arial" w:cs="Arial"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cursos</w:t>
            </w:r>
            <w:r w:rsidRPr="00E55BF4">
              <w:rPr>
                <w:rFonts w:ascii="Arial" w:hAnsi="Arial" w:cs="Arial"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ofertados</w:t>
            </w:r>
            <w:r w:rsidRPr="00E55BF4">
              <w:rPr>
                <w:rFonts w:ascii="Arial" w:hAnsi="Arial" w:cs="Arial"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por</w:t>
            </w:r>
            <w:r w:rsidRPr="00E55BF4">
              <w:rPr>
                <w:rFonts w:ascii="Arial" w:hAnsi="Arial" w:cs="Arial"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cada una</w:t>
            </w:r>
            <w:r w:rsidRPr="00E55BF4">
              <w:rPr>
                <w:rFonts w:ascii="Arial" w:hAnsi="Arial" w:cs="Arial"/>
                <w:color w:val="000000" w:themeColor="text1"/>
                <w:spacing w:val="24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de</w:t>
            </w:r>
            <w:r w:rsidRPr="00E55BF4">
              <w:rPr>
                <w:rFonts w:ascii="Arial" w:hAnsi="Arial" w:cs="Arial"/>
                <w:color w:val="000000" w:themeColor="text1"/>
                <w:spacing w:val="23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las</w:t>
            </w:r>
            <w:r w:rsidRPr="00E55BF4">
              <w:rPr>
                <w:rFonts w:ascii="Arial" w:hAnsi="Arial" w:cs="Arial"/>
                <w:color w:val="000000" w:themeColor="text1"/>
                <w:spacing w:val="24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escuelas</w:t>
            </w:r>
            <w:r w:rsidRPr="00E55BF4">
              <w:rPr>
                <w:rFonts w:ascii="Arial" w:hAnsi="Arial" w:cs="Arial"/>
                <w:color w:val="000000" w:themeColor="text1"/>
                <w:spacing w:val="23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de</w:t>
            </w:r>
            <w:r w:rsidRPr="00E55BF4">
              <w:rPr>
                <w:rFonts w:ascii="Arial" w:hAnsi="Arial" w:cs="Arial"/>
                <w:color w:val="000000" w:themeColor="text1"/>
                <w:spacing w:val="24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formación,</w:t>
            </w:r>
            <w:r w:rsidRPr="00E55BF4">
              <w:rPr>
                <w:rFonts w:ascii="Arial" w:hAnsi="Arial" w:cs="Arial"/>
                <w:color w:val="000000" w:themeColor="text1"/>
                <w:spacing w:val="22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capacitación</w:t>
            </w:r>
            <w:r w:rsidRPr="00E55BF4">
              <w:rPr>
                <w:rFonts w:ascii="Arial" w:hAnsi="Arial" w:cs="Arial"/>
                <w:color w:val="000000" w:themeColor="text1"/>
                <w:spacing w:val="2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entrenamiento del sistema de educación, generando movilidad e intercambio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académico internacional.</w:t>
            </w:r>
          </w:p>
          <w:p w14:paraId="68309804" w14:textId="77777777" w:rsidR="00B24835" w:rsidRPr="00E55BF4" w:rsidRDefault="00B24835" w:rsidP="00734B5A">
            <w:pPr>
              <w:pStyle w:val="TableParagraph"/>
              <w:numPr>
                <w:ilvl w:val="0"/>
                <w:numId w:val="3"/>
              </w:numPr>
              <w:tabs>
                <w:tab w:val="left" w:pos="328"/>
              </w:tabs>
              <w:ind w:right="102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Recopilar las necesidades del sistema de educación militar en</w:t>
            </w:r>
            <w:r w:rsidRPr="00E55BF4">
              <w:rPr>
                <w:rFonts w:ascii="Arial" w:hAnsi="Arial" w:cs="Arial"/>
                <w:color w:val="000000" w:themeColor="text1"/>
                <w:spacing w:val="-54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los cursos a ofertar en el Plan de Acción Conjunta de Seguridad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Regional</w:t>
            </w:r>
            <w:r w:rsidRPr="00E55BF4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(USCAP).</w:t>
            </w:r>
          </w:p>
          <w:p w14:paraId="2B44D148" w14:textId="0B36C258" w:rsidR="00B24835" w:rsidRPr="00E55BF4" w:rsidRDefault="00C460A9" w:rsidP="00734B5A">
            <w:pPr>
              <w:pStyle w:val="TableParagraph"/>
              <w:numPr>
                <w:ilvl w:val="0"/>
                <w:numId w:val="3"/>
              </w:numPr>
              <w:tabs>
                <w:tab w:val="left" w:pos="446"/>
              </w:tabs>
              <w:spacing w:before="2"/>
              <w:ind w:right="10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Acompañar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y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asesorar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los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procesos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con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orientación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internacional que se lleven a cabo con organismos externos a la</w:t>
            </w:r>
            <w:r w:rsidR="00B24835" w:rsidRPr="00E55BF4">
              <w:rPr>
                <w:rFonts w:ascii="Arial" w:hAnsi="Arial" w:cs="Arial"/>
                <w:color w:val="000000" w:themeColor="text1"/>
                <w:spacing w:val="-53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fuerza</w:t>
            </w:r>
            <w:r w:rsidR="00B24835" w:rsidRPr="00E55BF4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(OTAN)</w:t>
            </w:r>
          </w:p>
          <w:p w14:paraId="4BB9DC02" w14:textId="77777777" w:rsidR="00B24835" w:rsidRPr="00E55BF4" w:rsidRDefault="00B24835" w:rsidP="00B24835">
            <w:pPr>
              <w:pStyle w:val="TableParagraph"/>
              <w:tabs>
                <w:tab w:val="left" w:pos="446"/>
              </w:tabs>
              <w:spacing w:before="2"/>
              <w:ind w:left="643" w:right="10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14FFE167" w14:textId="77777777" w:rsidR="00905E7D" w:rsidRPr="00E55BF4" w:rsidRDefault="00905E7D" w:rsidP="00905E7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OBLIGACIONES LEGALES GENERALES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: 1- Realizar el pago de seguridad social integral mes vencido de acuerdo con el Decreto 1273 de 2018, y lo señalado en los artículos 23 de la Ley 1150 de 2007 y 50 de la Ley 789 de 2002.</w:t>
            </w:r>
          </w:p>
          <w:p w14:paraId="3776E6A3" w14:textId="77777777" w:rsidR="00905E7D" w:rsidRPr="00E55BF4" w:rsidRDefault="00905E7D" w:rsidP="00905E7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2- De conformidad con el artículo 3 del Decreto 2609 de 2012, el contratista será responsable por la gestión documental de las actividades realizadas durante la ejecución del Contrato. </w:t>
            </w:r>
          </w:p>
          <w:p w14:paraId="677ADA39" w14:textId="77777777" w:rsidR="00905E7D" w:rsidRPr="00E55BF4" w:rsidRDefault="00905E7D" w:rsidP="00905E7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3- Ejecutar el objeto del contrato con calidad, oportunidad y eficiencia 4- El contratista debe custodiar y a la terminación del presente contrato devolver los insumos, suministros, herramientas, dotación, implementación, inventarios y/o materiales que sean puestos a su disposición para la prestación del servicio objeto de este contrato. </w:t>
            </w:r>
          </w:p>
          <w:p w14:paraId="6F12A2D5" w14:textId="77777777" w:rsidR="00905E7D" w:rsidRPr="00E55BF4" w:rsidRDefault="00905E7D" w:rsidP="00905E7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5- El contratista autoriza al MDN – EJÉRCITO NACIONAL a realizar los estudios de seguridad, comprobación de lealtad, realización de los exámenes de poligrafía y pruebas sicométricas antes y durante la contratación. </w:t>
            </w:r>
          </w:p>
          <w:p w14:paraId="38FDB553" w14:textId="77777777" w:rsidR="00905E7D" w:rsidRPr="00E55BF4" w:rsidRDefault="00905E7D" w:rsidP="00905E7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6- Las demás obligaciones establecidas en el estudio previo, documento que el contratista declara conocer, y que hace parte del presente contrato. </w:t>
            </w:r>
          </w:p>
          <w:p w14:paraId="7821F303" w14:textId="77777777" w:rsidR="00F7723A" w:rsidRPr="00E55BF4" w:rsidRDefault="00905E7D" w:rsidP="00905E7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7- Las demás obligaciones que se deriven del objeto del contrato.</w:t>
            </w:r>
          </w:p>
        </w:tc>
      </w:tr>
      <w:tr w:rsidR="00E55BF4" w:rsidRPr="00E55BF4" w14:paraId="0CE82739" w14:textId="77777777" w:rsidTr="00B07B68">
        <w:trPr>
          <w:trHeight w:val="158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A5772" w14:textId="30176944" w:rsidR="00F7723A" w:rsidRPr="00E55BF4" w:rsidRDefault="00D662D8" w:rsidP="00D662D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55BF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10.</w:t>
            </w:r>
            <w:r w:rsidR="00F7723A" w:rsidRPr="00E55BF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DOCUMENTOS QUE SOPORTAN EL CUMPLIMINETO DE LAS OBLIGACIONES CONTRACTUALES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9616B" w14:textId="77777777" w:rsidR="004456F6" w:rsidRPr="00E55BF4" w:rsidRDefault="004456F6" w:rsidP="004456F6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</w:p>
          <w:p w14:paraId="615BF85C" w14:textId="3D54985B" w:rsidR="004456F6" w:rsidRPr="00E55BF4" w:rsidRDefault="00D662D8" w:rsidP="00B24835">
            <w:pPr>
              <w:pStyle w:val="TableParagraph"/>
              <w:tabs>
                <w:tab w:val="left" w:pos="326"/>
              </w:tabs>
              <w:ind w:right="99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O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bligación Nº.</w:t>
            </w:r>
            <w:r w:rsidR="00EF5864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1: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 xml:space="preserve">  concentrar</w:t>
            </w:r>
            <w:r w:rsidR="00B24835" w:rsidRPr="00E55BF4">
              <w:rPr>
                <w:rFonts w:ascii="Arial" w:hAnsi="Arial" w:cs="Arial"/>
                <w:color w:val="000000" w:themeColor="text1"/>
                <w:spacing w:val="-9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y</w:t>
            </w:r>
            <w:r w:rsidR="00B24835" w:rsidRPr="00E55BF4">
              <w:rPr>
                <w:rFonts w:ascii="Arial" w:hAnsi="Arial" w:cs="Arial"/>
                <w:color w:val="000000" w:themeColor="text1"/>
                <w:spacing w:val="-7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establecer</w:t>
            </w:r>
            <w:r w:rsidR="00B24835" w:rsidRPr="00E55BF4">
              <w:rPr>
                <w:rFonts w:ascii="Arial" w:hAnsi="Arial" w:cs="Arial"/>
                <w:color w:val="000000" w:themeColor="text1"/>
                <w:spacing w:val="-6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las</w:t>
            </w:r>
            <w:r w:rsidR="00B24835" w:rsidRPr="00E55BF4">
              <w:rPr>
                <w:rFonts w:ascii="Arial" w:hAnsi="Arial" w:cs="Arial"/>
                <w:color w:val="000000" w:themeColor="text1"/>
                <w:spacing w:val="-8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necesidades</w:t>
            </w:r>
            <w:r w:rsidR="00B24835" w:rsidRPr="00E55BF4">
              <w:rPr>
                <w:rFonts w:ascii="Arial" w:hAnsi="Arial" w:cs="Arial"/>
                <w:color w:val="000000" w:themeColor="text1"/>
                <w:spacing w:val="-8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del</w:t>
            </w:r>
            <w:r w:rsidR="00B24835" w:rsidRPr="00E55BF4">
              <w:rPr>
                <w:rFonts w:ascii="Arial" w:hAnsi="Arial" w:cs="Arial"/>
                <w:color w:val="000000" w:themeColor="text1"/>
                <w:spacing w:val="-7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departamento</w:t>
            </w:r>
            <w:r w:rsidR="00B24835" w:rsidRPr="00E55BF4">
              <w:rPr>
                <w:rFonts w:ascii="Arial" w:hAnsi="Arial" w:cs="Arial"/>
                <w:color w:val="000000" w:themeColor="text1"/>
                <w:spacing w:val="-9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de</w:t>
            </w:r>
            <w:r w:rsidR="00B24835" w:rsidRPr="00E55BF4">
              <w:rPr>
                <w:rFonts w:ascii="Arial" w:hAnsi="Arial" w:cs="Arial"/>
                <w:color w:val="000000" w:themeColor="text1"/>
                <w:spacing w:val="-53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educación militar referente a los diferentes entendimientos que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se puedan suscribir para fortalecer el sistema de educación con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_tradnl"/>
              </w:rPr>
              <w:t>los</w:t>
            </w:r>
            <w:r w:rsidR="00B24835" w:rsidRPr="00E55BF4">
              <w:rPr>
                <w:rFonts w:ascii="Arial" w:hAnsi="Arial" w:cs="Arial"/>
                <w:color w:val="000000" w:themeColor="text1"/>
                <w:spacing w:val="-12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_tradnl"/>
              </w:rPr>
              <w:t>países</w:t>
            </w:r>
            <w:r w:rsidR="00B24835" w:rsidRPr="00E55BF4">
              <w:rPr>
                <w:rFonts w:ascii="Arial" w:hAnsi="Arial" w:cs="Arial"/>
                <w:color w:val="000000" w:themeColor="text1"/>
                <w:spacing w:val="-10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_tradnl"/>
              </w:rPr>
              <w:t>que</w:t>
            </w:r>
            <w:r w:rsidR="00B24835" w:rsidRPr="00E55BF4">
              <w:rPr>
                <w:rFonts w:ascii="Arial" w:hAnsi="Arial" w:cs="Arial"/>
                <w:color w:val="000000" w:themeColor="text1"/>
                <w:spacing w:val="-12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_tradnl"/>
              </w:rPr>
              <w:t>se</w:t>
            </w:r>
            <w:r w:rsidR="00B24835" w:rsidRPr="00E55BF4">
              <w:rPr>
                <w:rFonts w:ascii="Arial" w:hAnsi="Arial" w:cs="Arial"/>
                <w:color w:val="000000" w:themeColor="text1"/>
                <w:spacing w:val="-13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_tradnl"/>
              </w:rPr>
              <w:t>tienen</w:t>
            </w:r>
            <w:r w:rsidR="00B24835" w:rsidRPr="00E55BF4">
              <w:rPr>
                <w:rFonts w:ascii="Arial" w:hAnsi="Arial" w:cs="Arial"/>
                <w:color w:val="000000" w:themeColor="text1"/>
                <w:spacing w:val="-1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_tradnl"/>
              </w:rPr>
              <w:t>firmados</w:t>
            </w:r>
            <w:r w:rsidR="00B24835" w:rsidRPr="00E55BF4">
              <w:rPr>
                <w:rFonts w:ascii="Arial" w:hAnsi="Arial" w:cs="Arial"/>
                <w:color w:val="000000" w:themeColor="text1"/>
                <w:spacing w:val="-8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_tradnl"/>
              </w:rPr>
              <w:t>acuerdos</w:t>
            </w:r>
            <w:r w:rsidR="00B24835" w:rsidRPr="00E55BF4">
              <w:rPr>
                <w:rFonts w:ascii="Arial" w:hAnsi="Arial" w:cs="Arial"/>
                <w:color w:val="000000" w:themeColor="text1"/>
                <w:spacing w:val="-12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_tradnl"/>
              </w:rPr>
              <w:t>bilaterales,</w:t>
            </w:r>
            <w:r w:rsidR="00B24835" w:rsidRPr="00E55BF4">
              <w:rPr>
                <w:rFonts w:ascii="Arial" w:hAnsi="Arial" w:cs="Arial"/>
                <w:color w:val="000000" w:themeColor="text1"/>
                <w:spacing w:val="-12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asimismo,</w:t>
            </w:r>
            <w:r w:rsidR="00B24835" w:rsidRPr="00E55BF4">
              <w:rPr>
                <w:rFonts w:ascii="Arial" w:hAnsi="Arial" w:cs="Arial"/>
                <w:color w:val="000000" w:themeColor="text1"/>
                <w:spacing w:val="-54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llevar un control de los entendimientos aprobados en cada una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de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ellas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y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presentar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los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avances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mensualmente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mediante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_tradnl"/>
              </w:rPr>
              <w:t>exposición</w:t>
            </w:r>
            <w:r w:rsidR="00B24835" w:rsidRPr="00E55BF4">
              <w:rPr>
                <w:rFonts w:ascii="Arial" w:hAnsi="Arial" w:cs="Arial"/>
                <w:color w:val="000000" w:themeColor="text1"/>
                <w:spacing w:val="-13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_tradnl"/>
              </w:rPr>
              <w:t>con</w:t>
            </w:r>
            <w:r w:rsidR="00B24835" w:rsidRPr="00E55BF4">
              <w:rPr>
                <w:rFonts w:ascii="Arial" w:hAnsi="Arial" w:cs="Arial"/>
                <w:color w:val="000000" w:themeColor="text1"/>
                <w:spacing w:val="-10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_tradnl"/>
              </w:rPr>
              <w:t>sus</w:t>
            </w:r>
            <w:r w:rsidR="00B24835" w:rsidRPr="00E55BF4">
              <w:rPr>
                <w:rFonts w:ascii="Arial" w:hAnsi="Arial" w:cs="Arial"/>
                <w:color w:val="000000" w:themeColor="text1"/>
                <w:spacing w:val="-1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_tradnl"/>
              </w:rPr>
              <w:t>respectivos</w:t>
            </w:r>
            <w:r w:rsidR="00B24835" w:rsidRPr="00E55BF4">
              <w:rPr>
                <w:rFonts w:ascii="Arial" w:hAnsi="Arial" w:cs="Arial"/>
                <w:color w:val="000000" w:themeColor="text1"/>
                <w:spacing w:val="-1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soportes</w:t>
            </w:r>
            <w:r w:rsidR="00B24835" w:rsidRPr="00E55BF4">
              <w:rPr>
                <w:rFonts w:ascii="Arial" w:hAnsi="Arial" w:cs="Arial"/>
                <w:color w:val="000000" w:themeColor="text1"/>
                <w:spacing w:val="-10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al</w:t>
            </w:r>
            <w:r w:rsidR="00B24835" w:rsidRPr="00E55BF4">
              <w:rPr>
                <w:rFonts w:ascii="Arial" w:hAnsi="Arial" w:cs="Arial"/>
                <w:color w:val="000000" w:themeColor="text1"/>
                <w:spacing w:val="-13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jefe</w:t>
            </w:r>
            <w:r w:rsidR="00B24835" w:rsidRPr="00E55BF4">
              <w:rPr>
                <w:rFonts w:ascii="Arial" w:hAnsi="Arial" w:cs="Arial"/>
                <w:color w:val="000000" w:themeColor="text1"/>
                <w:spacing w:val="-10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del</w:t>
            </w:r>
            <w:r w:rsidR="00B24835" w:rsidRPr="00E55BF4">
              <w:rPr>
                <w:rFonts w:ascii="Arial" w:hAnsi="Arial" w:cs="Arial"/>
                <w:color w:val="000000" w:themeColor="text1"/>
                <w:spacing w:val="-12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departamento</w:t>
            </w:r>
            <w:r w:rsidR="00B24835" w:rsidRPr="00E55BF4">
              <w:rPr>
                <w:rFonts w:ascii="Arial" w:hAnsi="Arial" w:cs="Arial"/>
                <w:color w:val="000000" w:themeColor="text1"/>
                <w:spacing w:val="-53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de</w:t>
            </w:r>
            <w:r w:rsidR="00B24835" w:rsidRPr="00E55BF4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educación militar.</w:t>
            </w:r>
          </w:p>
          <w:p w14:paraId="7AB10F22" w14:textId="77777777" w:rsidR="00B24835" w:rsidRPr="00E55BF4" w:rsidRDefault="00B24835" w:rsidP="00B24835">
            <w:pPr>
              <w:pStyle w:val="TableParagraph"/>
              <w:tabs>
                <w:tab w:val="left" w:pos="326"/>
              </w:tabs>
              <w:ind w:left="643" w:right="99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</w:pPr>
          </w:p>
          <w:tbl>
            <w:tblPr>
              <w:tblW w:w="5074" w:type="dxa"/>
              <w:tblInd w:w="3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616"/>
              <w:gridCol w:w="1693"/>
              <w:gridCol w:w="1580"/>
              <w:gridCol w:w="1185"/>
            </w:tblGrid>
            <w:tr w:rsidR="00527CC6" w:rsidRPr="00E55BF4" w14:paraId="4DE5577C" w14:textId="77777777" w:rsidTr="00B24835">
              <w:trPr>
                <w:trHeight w:val="384"/>
              </w:trPr>
              <w:tc>
                <w:tcPr>
                  <w:tcW w:w="616" w:type="dxa"/>
                  <w:vAlign w:val="center"/>
                </w:tcPr>
                <w:p w14:paraId="2053D4AA" w14:textId="4B7E2FAD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693" w:type="dxa"/>
                  <w:vAlign w:val="center"/>
                </w:tcPr>
                <w:p w14:paraId="4B123F2B" w14:textId="37C9726D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  <w:t xml:space="preserve">TIPO </w:t>
                  </w:r>
                </w:p>
              </w:tc>
              <w:tc>
                <w:tcPr>
                  <w:tcW w:w="1580" w:type="dxa"/>
                  <w:vAlign w:val="center"/>
                </w:tcPr>
                <w:p w14:paraId="160E446B" w14:textId="5C4E7A26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  <w:t xml:space="preserve">RADICADO </w:t>
                  </w:r>
                </w:p>
              </w:tc>
              <w:tc>
                <w:tcPr>
                  <w:tcW w:w="1185" w:type="dxa"/>
                  <w:vAlign w:val="center"/>
                </w:tcPr>
                <w:p w14:paraId="3C6370A6" w14:textId="2247C833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  <w:t>ASUNTO</w:t>
                  </w:r>
                </w:p>
              </w:tc>
            </w:tr>
            <w:tr w:rsidR="00527CC6" w:rsidRPr="00E55BF4" w14:paraId="1361518F" w14:textId="77777777" w:rsidTr="001E508A">
              <w:trPr>
                <w:trHeight w:val="1090"/>
              </w:trPr>
              <w:tc>
                <w:tcPr>
                  <w:tcW w:w="616" w:type="dxa"/>
                  <w:vAlign w:val="center"/>
                </w:tcPr>
                <w:p w14:paraId="725A1F50" w14:textId="1B678B4A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693" w:type="dxa"/>
                  <w:vAlign w:val="center"/>
                </w:tcPr>
                <w:p w14:paraId="06703627" w14:textId="2A5D69C7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REUNIÓN CEDE7- DIRIE CEDOC-CEMIL-CEMAI-CENAE</w:t>
                  </w:r>
                </w:p>
              </w:tc>
              <w:tc>
                <w:tcPr>
                  <w:tcW w:w="1580" w:type="dxa"/>
                  <w:vAlign w:val="center"/>
                </w:tcPr>
                <w:p w14:paraId="19DA33D6" w14:textId="5F3EDF4C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1185" w:type="dxa"/>
                </w:tcPr>
                <w:p w14:paraId="63035F06" w14:textId="24F0D44A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Consolidado formato de entrega entendimientos 2026 Bilateral Colombia – Estados unidos </w:t>
                  </w:r>
                </w:p>
              </w:tc>
            </w:tr>
            <w:tr w:rsidR="00527CC6" w:rsidRPr="00E55BF4" w14:paraId="6B83607B" w14:textId="77777777" w:rsidTr="00527CC6">
              <w:trPr>
                <w:trHeight w:val="1389"/>
              </w:trPr>
              <w:tc>
                <w:tcPr>
                  <w:tcW w:w="616" w:type="dxa"/>
                  <w:vAlign w:val="center"/>
                </w:tcPr>
                <w:p w14:paraId="17828F67" w14:textId="7740CF77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1693" w:type="dxa"/>
                  <w:vAlign w:val="center"/>
                </w:tcPr>
                <w:p w14:paraId="06C41B98" w14:textId="74FA9830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REUNIÓN CEDE7- DIRIE CEDOC-CEMIL-CEMAI-CENAE </w:t>
                  </w:r>
                </w:p>
              </w:tc>
              <w:tc>
                <w:tcPr>
                  <w:tcW w:w="1580" w:type="dxa"/>
                  <w:vAlign w:val="center"/>
                </w:tcPr>
                <w:p w14:paraId="2C633A09" w14:textId="336CEDBE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1185" w:type="dxa"/>
                </w:tcPr>
                <w:p w14:paraId="3937F654" w14:textId="77777777" w:rsidR="00527CC6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Entrega avance matriz entendimiento del Departamento de Educación militar, entrega de avances de las unidades del sistema de educación  </w:t>
                  </w: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 </w:t>
                  </w:r>
                </w:p>
                <w:p w14:paraId="32F1D2B4" w14:textId="77777777" w:rsidR="00527CC6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507F08BD" w14:textId="77777777" w:rsidR="00527CC6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2D77957F" w14:textId="77777777" w:rsidR="00527CC6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  <w:p w14:paraId="75B63E5D" w14:textId="31ABF8E1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</w:tc>
            </w:tr>
            <w:tr w:rsidR="00527CC6" w:rsidRPr="00E55BF4" w14:paraId="71F681C3" w14:textId="77777777" w:rsidTr="00B24835">
              <w:trPr>
                <w:trHeight w:val="147"/>
              </w:trPr>
              <w:tc>
                <w:tcPr>
                  <w:tcW w:w="616" w:type="dxa"/>
                  <w:vAlign w:val="center"/>
                </w:tcPr>
                <w:p w14:paraId="4A44B678" w14:textId="13E1BEFC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lastRenderedPageBreak/>
                    <w:t>3</w:t>
                  </w:r>
                </w:p>
              </w:tc>
              <w:tc>
                <w:tcPr>
                  <w:tcW w:w="1693" w:type="dxa"/>
                  <w:vAlign w:val="center"/>
                </w:tcPr>
                <w:p w14:paraId="4918FE26" w14:textId="59F3250B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SOLICITUD DE ENTENDIMIENTOS A SUSCRIBIR CON EE. UU. </w:t>
                  </w:r>
                </w:p>
              </w:tc>
              <w:tc>
                <w:tcPr>
                  <w:tcW w:w="1580" w:type="dxa"/>
                  <w:vAlign w:val="center"/>
                </w:tcPr>
                <w:p w14:paraId="5EDAC880" w14:textId="7785A486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1185" w:type="dxa"/>
                </w:tcPr>
                <w:p w14:paraId="0A4AC865" w14:textId="505ED5A2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Se solicita a las secciones del Departamento </w:t>
                  </w: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de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 Educación Militar CEDE7 las necesidades para llevar a mesa de trabajo.</w:t>
                  </w:r>
                </w:p>
              </w:tc>
            </w:tr>
          </w:tbl>
          <w:p w14:paraId="2A1941B3" w14:textId="19CFC9A8" w:rsidR="004456F6" w:rsidRPr="00E55BF4" w:rsidRDefault="004456F6" w:rsidP="004456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</w:p>
          <w:p w14:paraId="70DF2B62" w14:textId="6286D381" w:rsidR="00B24835" w:rsidRPr="00E55BF4" w:rsidRDefault="00D662D8" w:rsidP="00B24835">
            <w:pPr>
              <w:pStyle w:val="TableParagraph"/>
              <w:spacing w:before="1"/>
              <w:ind w:right="99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O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bligación Nº .2:  presentar por escrito las propuestas o líneas en materia de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educación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que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deberán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ser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incluidas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en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los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convenios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internacionales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a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suscribir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durante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la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vigencia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del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contrato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(generar intercambios académicos de instructores y alumnos,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presencial</w:t>
            </w:r>
            <w:r w:rsidR="00B24835" w:rsidRPr="00E55BF4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–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virtual).</w:t>
            </w:r>
          </w:p>
          <w:p w14:paraId="1F0A79E1" w14:textId="3C9049B6" w:rsidR="00B24835" w:rsidRPr="00E55BF4" w:rsidRDefault="00B24835" w:rsidP="004456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tbl>
            <w:tblPr>
              <w:tblW w:w="5074" w:type="dxa"/>
              <w:tblInd w:w="3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616"/>
              <w:gridCol w:w="1693"/>
              <w:gridCol w:w="1580"/>
              <w:gridCol w:w="1185"/>
            </w:tblGrid>
            <w:tr w:rsidR="00527CC6" w:rsidRPr="00E55BF4" w14:paraId="2FCD8EB1" w14:textId="77777777" w:rsidTr="00785BDA">
              <w:trPr>
                <w:trHeight w:val="384"/>
              </w:trPr>
              <w:tc>
                <w:tcPr>
                  <w:tcW w:w="616" w:type="dxa"/>
                  <w:vAlign w:val="center"/>
                </w:tcPr>
                <w:p w14:paraId="26AAB044" w14:textId="25BB7D4D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693" w:type="dxa"/>
                  <w:vAlign w:val="center"/>
                </w:tcPr>
                <w:p w14:paraId="7D38EB41" w14:textId="1A416776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  <w:t xml:space="preserve">TIPO </w:t>
                  </w:r>
                </w:p>
              </w:tc>
              <w:tc>
                <w:tcPr>
                  <w:tcW w:w="1580" w:type="dxa"/>
                  <w:vAlign w:val="center"/>
                </w:tcPr>
                <w:p w14:paraId="0BA6128E" w14:textId="3625E560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  <w:t xml:space="preserve">RADICADO </w:t>
                  </w:r>
                </w:p>
              </w:tc>
              <w:tc>
                <w:tcPr>
                  <w:tcW w:w="1185" w:type="dxa"/>
                  <w:vAlign w:val="center"/>
                </w:tcPr>
                <w:p w14:paraId="7D228176" w14:textId="5739FD7D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  <w:t>ASUNTO</w:t>
                  </w:r>
                </w:p>
              </w:tc>
            </w:tr>
            <w:tr w:rsidR="00527CC6" w:rsidRPr="00E55BF4" w14:paraId="27898211" w14:textId="77777777" w:rsidTr="00785BDA">
              <w:trPr>
                <w:trHeight w:val="147"/>
              </w:trPr>
              <w:tc>
                <w:tcPr>
                  <w:tcW w:w="616" w:type="dxa"/>
                  <w:vAlign w:val="center"/>
                </w:tcPr>
                <w:p w14:paraId="7BE7FBD5" w14:textId="3670FE3D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693" w:type="dxa"/>
                  <w:vAlign w:val="center"/>
                </w:tcPr>
                <w:p w14:paraId="0DB50AED" w14:textId="62BC1D01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REUNIÓN UNIVERSIDAD 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LIBRE</w:t>
                  </w: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80" w:type="dxa"/>
                  <w:vAlign w:val="center"/>
                </w:tcPr>
                <w:p w14:paraId="7570D2FA" w14:textId="6B758D2F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1185" w:type="dxa"/>
                </w:tcPr>
                <w:p w14:paraId="045AB975" w14:textId="436C6BE3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Desarrollo observatorio internacional (Ejecución y directrices) </w:t>
                  </w:r>
                </w:p>
              </w:tc>
            </w:tr>
            <w:tr w:rsidR="00527CC6" w:rsidRPr="00E55BF4" w14:paraId="1F18962F" w14:textId="77777777" w:rsidTr="00785BDA">
              <w:trPr>
                <w:trHeight w:val="147"/>
              </w:trPr>
              <w:tc>
                <w:tcPr>
                  <w:tcW w:w="616" w:type="dxa"/>
                  <w:vAlign w:val="center"/>
                </w:tcPr>
                <w:p w14:paraId="5EC1F1A7" w14:textId="3F26D709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1693" w:type="dxa"/>
                  <w:vAlign w:val="center"/>
                </w:tcPr>
                <w:p w14:paraId="516087BB" w14:textId="35E5BB44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REUNIÓN UNIVERSIDAD DE LOS ANDES 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– COTEF -CAEEF</w:t>
                  </w:r>
                </w:p>
              </w:tc>
              <w:tc>
                <w:tcPr>
                  <w:tcW w:w="1580" w:type="dxa"/>
                  <w:vAlign w:val="center"/>
                </w:tcPr>
                <w:p w14:paraId="7F43F8A1" w14:textId="494E0010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</w:tc>
              <w:tc>
                <w:tcPr>
                  <w:tcW w:w="1185" w:type="dxa"/>
                </w:tcPr>
                <w:p w14:paraId="6DA647AC" w14:textId="54EC167F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Entrega de líneas </w:t>
                  </w: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trabajo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 a UNIANDES por parte del</w:t>
                  </w: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CAEEF </w:t>
                  </w: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para el desarrollo de la primera línea del observatorio.</w:t>
                  </w:r>
                </w:p>
              </w:tc>
            </w:tr>
          </w:tbl>
          <w:p w14:paraId="4C5B9548" w14:textId="77777777" w:rsidR="00B24835" w:rsidRPr="00E55BF4" w:rsidRDefault="00B24835" w:rsidP="004456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</w:p>
          <w:p w14:paraId="18BEC54A" w14:textId="13D877D1" w:rsidR="00B24835" w:rsidRPr="00E55BF4" w:rsidRDefault="00D662D8" w:rsidP="00B24835">
            <w:pPr>
              <w:pStyle w:val="TableParagraph"/>
              <w:spacing w:before="1"/>
              <w:ind w:right="99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O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bligación Nº.3:  asesorar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en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la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estructuración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de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la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oferta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académica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internacional</w:t>
            </w:r>
            <w:r w:rsidR="00B24835" w:rsidRPr="00E55BF4">
              <w:rPr>
                <w:rFonts w:ascii="Arial" w:hAnsi="Arial" w:cs="Arial"/>
                <w:color w:val="000000" w:themeColor="text1"/>
                <w:spacing w:val="-1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a</w:t>
            </w:r>
            <w:r w:rsidR="00B24835" w:rsidRPr="00E55BF4">
              <w:rPr>
                <w:rFonts w:ascii="Arial" w:hAnsi="Arial" w:cs="Arial"/>
                <w:color w:val="000000" w:themeColor="text1"/>
                <w:spacing w:val="-13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través</w:t>
            </w:r>
            <w:r w:rsidR="00B24835" w:rsidRPr="00E55BF4">
              <w:rPr>
                <w:rFonts w:ascii="Arial" w:hAnsi="Arial" w:cs="Arial"/>
                <w:color w:val="000000" w:themeColor="text1"/>
                <w:spacing w:val="-9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de</w:t>
            </w:r>
            <w:r w:rsidR="00B24835" w:rsidRPr="00E55BF4">
              <w:rPr>
                <w:rFonts w:ascii="Arial" w:hAnsi="Arial" w:cs="Arial"/>
                <w:color w:val="000000" w:themeColor="text1"/>
                <w:spacing w:val="-10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los</w:t>
            </w:r>
            <w:r w:rsidR="00B24835" w:rsidRPr="00E55BF4">
              <w:rPr>
                <w:rFonts w:ascii="Arial" w:hAnsi="Arial" w:cs="Arial"/>
                <w:color w:val="000000" w:themeColor="text1"/>
                <w:spacing w:val="-10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diferentes</w:t>
            </w:r>
            <w:r w:rsidR="00B24835" w:rsidRPr="00E55BF4">
              <w:rPr>
                <w:rFonts w:ascii="Arial" w:hAnsi="Arial" w:cs="Arial"/>
                <w:color w:val="000000" w:themeColor="text1"/>
                <w:spacing w:val="-1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cursos</w:t>
            </w:r>
            <w:r w:rsidR="00B24835" w:rsidRPr="00E55BF4">
              <w:rPr>
                <w:rFonts w:ascii="Arial" w:hAnsi="Arial" w:cs="Arial"/>
                <w:color w:val="000000" w:themeColor="text1"/>
                <w:spacing w:val="-1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ofertados</w:t>
            </w:r>
            <w:r w:rsidR="00B24835" w:rsidRPr="00E55BF4">
              <w:rPr>
                <w:rFonts w:ascii="Arial" w:hAnsi="Arial" w:cs="Arial"/>
                <w:color w:val="000000" w:themeColor="text1"/>
                <w:spacing w:val="-1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por</w:t>
            </w:r>
            <w:r w:rsidR="00B24835" w:rsidRPr="00E55BF4">
              <w:rPr>
                <w:rFonts w:ascii="Arial" w:hAnsi="Arial" w:cs="Arial"/>
                <w:color w:val="000000" w:themeColor="text1"/>
                <w:spacing w:val="-1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cada una</w:t>
            </w:r>
            <w:r w:rsidR="00B24835" w:rsidRPr="00E55BF4">
              <w:rPr>
                <w:rFonts w:ascii="Arial" w:hAnsi="Arial" w:cs="Arial"/>
                <w:color w:val="000000" w:themeColor="text1"/>
                <w:spacing w:val="24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de</w:t>
            </w:r>
            <w:r w:rsidR="00B24835" w:rsidRPr="00E55BF4">
              <w:rPr>
                <w:rFonts w:ascii="Arial" w:hAnsi="Arial" w:cs="Arial"/>
                <w:color w:val="000000" w:themeColor="text1"/>
                <w:spacing w:val="23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las</w:t>
            </w:r>
            <w:r w:rsidR="00B24835" w:rsidRPr="00E55BF4">
              <w:rPr>
                <w:rFonts w:ascii="Arial" w:hAnsi="Arial" w:cs="Arial"/>
                <w:color w:val="000000" w:themeColor="text1"/>
                <w:spacing w:val="24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escuelas</w:t>
            </w:r>
            <w:r w:rsidR="00B24835" w:rsidRPr="00E55BF4">
              <w:rPr>
                <w:rFonts w:ascii="Arial" w:hAnsi="Arial" w:cs="Arial"/>
                <w:color w:val="000000" w:themeColor="text1"/>
                <w:spacing w:val="23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de</w:t>
            </w:r>
            <w:r w:rsidR="00B24835" w:rsidRPr="00E55BF4">
              <w:rPr>
                <w:rFonts w:ascii="Arial" w:hAnsi="Arial" w:cs="Arial"/>
                <w:color w:val="000000" w:themeColor="text1"/>
                <w:spacing w:val="24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formación,</w:t>
            </w:r>
            <w:r w:rsidR="00B24835" w:rsidRPr="00E55BF4">
              <w:rPr>
                <w:rFonts w:ascii="Arial" w:hAnsi="Arial" w:cs="Arial"/>
                <w:color w:val="000000" w:themeColor="text1"/>
                <w:spacing w:val="22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capacitación</w:t>
            </w:r>
            <w:r w:rsidR="00B24835" w:rsidRPr="00E55BF4">
              <w:rPr>
                <w:rFonts w:ascii="Arial" w:hAnsi="Arial" w:cs="Arial"/>
                <w:color w:val="000000" w:themeColor="text1"/>
                <w:spacing w:val="2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entrenamiento del sistema de educación, generando movilidad e intercambio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académico internacional.</w:t>
            </w:r>
          </w:p>
          <w:p w14:paraId="5B3029A9" w14:textId="77777777" w:rsidR="00B24835" w:rsidRPr="00E55BF4" w:rsidRDefault="00B24835" w:rsidP="00B24835">
            <w:pPr>
              <w:pStyle w:val="TableParagraph"/>
              <w:tabs>
                <w:tab w:val="left" w:pos="355"/>
              </w:tabs>
              <w:spacing w:before="1"/>
              <w:ind w:left="643" w:right="99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</w:pPr>
          </w:p>
          <w:tbl>
            <w:tblPr>
              <w:tblW w:w="5074" w:type="dxa"/>
              <w:tblInd w:w="3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616"/>
              <w:gridCol w:w="1693"/>
              <w:gridCol w:w="1580"/>
              <w:gridCol w:w="1185"/>
            </w:tblGrid>
            <w:tr w:rsidR="00527CC6" w:rsidRPr="00E55BF4" w14:paraId="742D86F7" w14:textId="77777777" w:rsidTr="00785BDA">
              <w:trPr>
                <w:trHeight w:val="384"/>
              </w:trPr>
              <w:tc>
                <w:tcPr>
                  <w:tcW w:w="616" w:type="dxa"/>
                  <w:vAlign w:val="center"/>
                </w:tcPr>
                <w:p w14:paraId="465D088A" w14:textId="6FF607D6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693" w:type="dxa"/>
                  <w:vAlign w:val="center"/>
                </w:tcPr>
                <w:p w14:paraId="7A1D8300" w14:textId="4666E8A0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  <w:t xml:space="preserve">TIPO </w:t>
                  </w:r>
                </w:p>
              </w:tc>
              <w:tc>
                <w:tcPr>
                  <w:tcW w:w="1580" w:type="dxa"/>
                  <w:vAlign w:val="center"/>
                </w:tcPr>
                <w:p w14:paraId="59379447" w14:textId="49995D25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  <w:t xml:space="preserve">RADICADO </w:t>
                  </w:r>
                </w:p>
              </w:tc>
              <w:tc>
                <w:tcPr>
                  <w:tcW w:w="1185" w:type="dxa"/>
                  <w:vAlign w:val="center"/>
                </w:tcPr>
                <w:p w14:paraId="44405C9B" w14:textId="0FA3EB2E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  <w:t>ASUNTO</w:t>
                  </w:r>
                </w:p>
              </w:tc>
            </w:tr>
            <w:tr w:rsidR="00527CC6" w:rsidRPr="00E55BF4" w14:paraId="551198DF" w14:textId="77777777" w:rsidTr="00785BDA">
              <w:trPr>
                <w:trHeight w:val="147"/>
              </w:trPr>
              <w:tc>
                <w:tcPr>
                  <w:tcW w:w="616" w:type="dxa"/>
                  <w:vAlign w:val="center"/>
                </w:tcPr>
                <w:p w14:paraId="119F97B6" w14:textId="7B33FB43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693" w:type="dxa"/>
                  <w:vAlign w:val="center"/>
                </w:tcPr>
                <w:p w14:paraId="328BDCD6" w14:textId="3CF37413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REVISIÓN 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OFERTA ACADÉMICA FICHAS TÉCNICAS Y VIDEOS A PRESENTAR AL MANDO </w:t>
                  </w:r>
                </w:p>
              </w:tc>
              <w:tc>
                <w:tcPr>
                  <w:tcW w:w="1580" w:type="dxa"/>
                  <w:vAlign w:val="center"/>
                </w:tcPr>
                <w:p w14:paraId="3AA3CEAA" w14:textId="62B8CEDF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</w:tc>
              <w:tc>
                <w:tcPr>
                  <w:tcW w:w="1185" w:type="dxa"/>
                </w:tcPr>
                <w:p w14:paraId="393C3031" w14:textId="025FFF8A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Revisión ficha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s</w:t>
                  </w: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 técnica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s 122 cursos español e ingles con videos </w:t>
                  </w:r>
                  <w:proofErr w:type="gramStart"/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delas</w:t>
                  </w:r>
                  <w:proofErr w:type="gramEnd"/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 diferentes escuelas del sistema de educación.</w:t>
                  </w:r>
                </w:p>
              </w:tc>
            </w:tr>
            <w:tr w:rsidR="00527CC6" w:rsidRPr="00E55BF4" w14:paraId="7C1E75C7" w14:textId="77777777" w:rsidTr="00785BDA">
              <w:trPr>
                <w:trHeight w:val="147"/>
              </w:trPr>
              <w:tc>
                <w:tcPr>
                  <w:tcW w:w="616" w:type="dxa"/>
                  <w:vAlign w:val="center"/>
                </w:tcPr>
                <w:p w14:paraId="1F229162" w14:textId="6669BC12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1693" w:type="dxa"/>
                  <w:vAlign w:val="center"/>
                </w:tcPr>
                <w:p w14:paraId="0C30256F" w14:textId="7F0008E0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DESARROLLO FERIA OFERTA ACADÉMICA INTERNACIONAL </w:t>
                  </w:r>
                </w:p>
              </w:tc>
              <w:tc>
                <w:tcPr>
                  <w:tcW w:w="1580" w:type="dxa"/>
                  <w:vAlign w:val="center"/>
                </w:tcPr>
                <w:p w14:paraId="2E18DC15" w14:textId="3F617C80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</w:tc>
              <w:tc>
                <w:tcPr>
                  <w:tcW w:w="1185" w:type="dxa"/>
                </w:tcPr>
                <w:p w14:paraId="0ABFD36B" w14:textId="780013E5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Se realizo las coordinaciones para el desarrollo de la primera feria de la oferta académica internacional que se llevara a cabo el día 07 y 08 de abril del año en curso con los agregados militares de 17 países acreditados en Colombia.</w:t>
                  </w:r>
                </w:p>
              </w:tc>
            </w:tr>
          </w:tbl>
          <w:p w14:paraId="166151A0" w14:textId="2E851FD9" w:rsidR="00B24835" w:rsidRPr="00E55BF4" w:rsidRDefault="00B24835" w:rsidP="00C460A9">
            <w:pPr>
              <w:pStyle w:val="TableParagraph"/>
              <w:tabs>
                <w:tab w:val="left" w:pos="328"/>
              </w:tabs>
              <w:ind w:left="0" w:right="102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  <w:lang w:val="es-ES_tradnl"/>
              </w:rPr>
            </w:pPr>
          </w:p>
          <w:p w14:paraId="44238E90" w14:textId="23211623" w:rsidR="00B24835" w:rsidRPr="00E55BF4" w:rsidRDefault="00B24835" w:rsidP="00B24835">
            <w:pPr>
              <w:pStyle w:val="TableParagraph"/>
              <w:tabs>
                <w:tab w:val="left" w:pos="328"/>
              </w:tabs>
              <w:ind w:right="102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  <w:lang w:val="es-ES_tradnl"/>
              </w:rPr>
            </w:pPr>
          </w:p>
          <w:p w14:paraId="475AFECD" w14:textId="77777777" w:rsidR="00B24835" w:rsidRPr="00E55BF4" w:rsidRDefault="00B24835" w:rsidP="00B24835">
            <w:pPr>
              <w:pStyle w:val="TableParagraph"/>
              <w:tabs>
                <w:tab w:val="left" w:pos="328"/>
              </w:tabs>
              <w:ind w:right="102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  <w:lang w:val="es-ES_tradnl"/>
              </w:rPr>
            </w:pPr>
          </w:p>
          <w:p w14:paraId="447ABB9F" w14:textId="340C9A09" w:rsidR="00B24835" w:rsidRPr="00E55BF4" w:rsidRDefault="00D662D8" w:rsidP="00B24835">
            <w:pPr>
              <w:pStyle w:val="TableParagraph"/>
              <w:tabs>
                <w:tab w:val="left" w:pos="328"/>
              </w:tabs>
              <w:ind w:right="102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O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bligación Nº 4: recopilar las necesidades del sistema de educación militar en</w:t>
            </w:r>
            <w:r w:rsidR="00B24835" w:rsidRPr="00E55BF4">
              <w:rPr>
                <w:rFonts w:ascii="Arial" w:hAnsi="Arial" w:cs="Arial"/>
                <w:color w:val="000000" w:themeColor="text1"/>
                <w:spacing w:val="-54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los cursos a ofertar en el plan de acción conjunta de seguridad</w:t>
            </w:r>
            <w:r w:rsidR="00B24835"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regional</w:t>
            </w:r>
            <w:r w:rsidR="00B24835" w:rsidRPr="00E55BF4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_tradnl"/>
              </w:rPr>
              <w:t xml:space="preserve"> 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(</w:t>
            </w:r>
            <w:r w:rsidR="00EF5864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USCAP</w:t>
            </w:r>
            <w:r w:rsidR="00B24835"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>).</w:t>
            </w:r>
          </w:p>
          <w:tbl>
            <w:tblPr>
              <w:tblW w:w="5074" w:type="dxa"/>
              <w:tblInd w:w="3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616"/>
              <w:gridCol w:w="1693"/>
              <w:gridCol w:w="1580"/>
              <w:gridCol w:w="1185"/>
            </w:tblGrid>
            <w:tr w:rsidR="00527CC6" w:rsidRPr="00E55BF4" w14:paraId="686A3061" w14:textId="77777777" w:rsidTr="00785BDA">
              <w:trPr>
                <w:trHeight w:val="384"/>
              </w:trPr>
              <w:tc>
                <w:tcPr>
                  <w:tcW w:w="616" w:type="dxa"/>
                  <w:vAlign w:val="center"/>
                </w:tcPr>
                <w:p w14:paraId="01FF0E75" w14:textId="60125E41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693" w:type="dxa"/>
                  <w:vAlign w:val="center"/>
                </w:tcPr>
                <w:p w14:paraId="30DA61B7" w14:textId="7B1C621F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  <w:t xml:space="preserve">TIPO </w:t>
                  </w:r>
                </w:p>
              </w:tc>
              <w:tc>
                <w:tcPr>
                  <w:tcW w:w="1580" w:type="dxa"/>
                  <w:vAlign w:val="center"/>
                </w:tcPr>
                <w:p w14:paraId="44E380B3" w14:textId="47EB2988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  <w:t xml:space="preserve">RADICADO </w:t>
                  </w:r>
                </w:p>
              </w:tc>
              <w:tc>
                <w:tcPr>
                  <w:tcW w:w="1185" w:type="dxa"/>
                  <w:vAlign w:val="center"/>
                </w:tcPr>
                <w:p w14:paraId="66CD2DFD" w14:textId="13036958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  <w:t>ASUNTO</w:t>
                  </w:r>
                </w:p>
              </w:tc>
            </w:tr>
            <w:tr w:rsidR="00527CC6" w:rsidRPr="00E55BF4" w14:paraId="57DE0C3E" w14:textId="77777777" w:rsidTr="00785BDA">
              <w:trPr>
                <w:trHeight w:val="147"/>
              </w:trPr>
              <w:tc>
                <w:tcPr>
                  <w:tcW w:w="616" w:type="dxa"/>
                  <w:vAlign w:val="center"/>
                </w:tcPr>
                <w:p w14:paraId="4CCEE18A" w14:textId="14A62C5F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693" w:type="dxa"/>
                  <w:vAlign w:val="center"/>
                </w:tcPr>
                <w:p w14:paraId="37AF3EFA" w14:textId="30A00A16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REUNIÓN DIRIE -CEDE7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-CEDOC-CEMIL-CEMAI </w:t>
                  </w:r>
                </w:p>
              </w:tc>
              <w:tc>
                <w:tcPr>
                  <w:tcW w:w="1580" w:type="dxa"/>
                  <w:vAlign w:val="center"/>
                </w:tcPr>
                <w:p w14:paraId="590FE079" w14:textId="1EDFFB95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1185" w:type="dxa"/>
                </w:tcPr>
                <w:p w14:paraId="51237220" w14:textId="0A463C25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Entrega fichas Técnicas Plan USCAP  </w:t>
                  </w: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 </w:t>
                  </w:r>
                </w:p>
              </w:tc>
            </w:tr>
          </w:tbl>
          <w:p w14:paraId="59379F06" w14:textId="69A36B04" w:rsidR="00B24835" w:rsidRPr="00E55BF4" w:rsidRDefault="00B24835" w:rsidP="00B24835">
            <w:pPr>
              <w:pStyle w:val="TableParagraph"/>
              <w:tabs>
                <w:tab w:val="left" w:pos="326"/>
              </w:tabs>
              <w:ind w:left="643" w:right="99"/>
              <w:jc w:val="both"/>
              <w:rPr>
                <w:color w:val="000000" w:themeColor="text1"/>
                <w:sz w:val="20"/>
                <w:lang w:val="es-ES_tradnl"/>
              </w:rPr>
            </w:pPr>
          </w:p>
          <w:p w14:paraId="3E1E4ACB" w14:textId="77777777" w:rsidR="00C460A9" w:rsidRPr="00E55BF4" w:rsidRDefault="00C460A9" w:rsidP="00C460A9">
            <w:pPr>
              <w:pStyle w:val="TableParagraph"/>
              <w:tabs>
                <w:tab w:val="left" w:pos="446"/>
              </w:tabs>
              <w:spacing w:before="2"/>
              <w:ind w:right="10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  <w:lang w:val="es-ES_tradnl"/>
              </w:rPr>
              <w:t xml:space="preserve">Obligación Nº 5: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Acompañar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y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asesorar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los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procesos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con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orientación</w:t>
            </w:r>
            <w:r w:rsidRPr="00E55BF4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internacional que se lleven a cabo con organismos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externos a la</w:t>
            </w:r>
            <w:r w:rsidRPr="00E55BF4">
              <w:rPr>
                <w:rFonts w:ascii="Arial" w:hAnsi="Arial" w:cs="Arial"/>
                <w:color w:val="000000" w:themeColor="text1"/>
                <w:spacing w:val="-53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fuerza</w:t>
            </w:r>
            <w:r w:rsidRPr="00E55BF4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8"/>
              </w:rPr>
              <w:t>(OTAN)</w:t>
            </w:r>
          </w:p>
          <w:p w14:paraId="28F5F33C" w14:textId="2B2817A1" w:rsidR="00C460A9" w:rsidRPr="00E55BF4" w:rsidRDefault="00C460A9" w:rsidP="00C460A9">
            <w:pPr>
              <w:pStyle w:val="TableParagraph"/>
              <w:tabs>
                <w:tab w:val="left" w:pos="328"/>
              </w:tabs>
              <w:ind w:right="102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tbl>
            <w:tblPr>
              <w:tblW w:w="5074" w:type="dxa"/>
              <w:tblInd w:w="3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616"/>
              <w:gridCol w:w="1693"/>
              <w:gridCol w:w="1580"/>
              <w:gridCol w:w="1185"/>
            </w:tblGrid>
            <w:tr w:rsidR="00527CC6" w:rsidRPr="00E55BF4" w14:paraId="020DA0B2" w14:textId="77777777" w:rsidTr="006B486E">
              <w:trPr>
                <w:trHeight w:val="384"/>
              </w:trPr>
              <w:tc>
                <w:tcPr>
                  <w:tcW w:w="616" w:type="dxa"/>
                  <w:vAlign w:val="center"/>
                </w:tcPr>
                <w:p w14:paraId="7E8106E1" w14:textId="01DCBF10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  <w:t>NO</w:t>
                  </w:r>
                </w:p>
              </w:tc>
              <w:tc>
                <w:tcPr>
                  <w:tcW w:w="1693" w:type="dxa"/>
                  <w:vAlign w:val="center"/>
                </w:tcPr>
                <w:p w14:paraId="36F1EDE2" w14:textId="75FE402E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  <w:t xml:space="preserve">TIPO </w:t>
                  </w:r>
                </w:p>
              </w:tc>
              <w:tc>
                <w:tcPr>
                  <w:tcW w:w="1580" w:type="dxa"/>
                  <w:vAlign w:val="center"/>
                </w:tcPr>
                <w:p w14:paraId="7A3FD296" w14:textId="7F69D371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  <w:t xml:space="preserve">RADICADO </w:t>
                  </w:r>
                </w:p>
              </w:tc>
              <w:tc>
                <w:tcPr>
                  <w:tcW w:w="1185" w:type="dxa"/>
                  <w:vAlign w:val="center"/>
                </w:tcPr>
                <w:p w14:paraId="7D7EBC60" w14:textId="000B9965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b/>
                      <w:color w:val="000000" w:themeColor="text1"/>
                      <w:sz w:val="12"/>
                      <w:szCs w:val="12"/>
                    </w:rPr>
                    <w:t>ASUNTO</w:t>
                  </w:r>
                </w:p>
              </w:tc>
            </w:tr>
            <w:tr w:rsidR="00527CC6" w:rsidRPr="00E55BF4" w14:paraId="5C916049" w14:textId="77777777" w:rsidTr="006B486E">
              <w:trPr>
                <w:trHeight w:val="147"/>
              </w:trPr>
              <w:tc>
                <w:tcPr>
                  <w:tcW w:w="616" w:type="dxa"/>
                  <w:vAlign w:val="center"/>
                </w:tcPr>
                <w:p w14:paraId="5FDA7CD7" w14:textId="544C5615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693" w:type="dxa"/>
                  <w:vAlign w:val="center"/>
                </w:tcPr>
                <w:p w14:paraId="5BF43C71" w14:textId="03F124E2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REUNIÓN DIRIE -CEDE7</w:t>
                  </w:r>
                </w:p>
              </w:tc>
              <w:tc>
                <w:tcPr>
                  <w:tcW w:w="1580" w:type="dxa"/>
                  <w:vAlign w:val="center"/>
                </w:tcPr>
                <w:p w14:paraId="43BFA0F4" w14:textId="1D22F03A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</w:tc>
              <w:tc>
                <w:tcPr>
                  <w:tcW w:w="1185" w:type="dxa"/>
                </w:tcPr>
                <w:p w14:paraId="298E8BAE" w14:textId="6137C808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Entrega de lineamientos y responsables acuerdo de cooperación OTAN </w:t>
                  </w: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 </w:t>
                  </w:r>
                </w:p>
              </w:tc>
            </w:tr>
            <w:tr w:rsidR="00527CC6" w:rsidRPr="00E55BF4" w14:paraId="159C0B1C" w14:textId="77777777" w:rsidTr="006B486E">
              <w:trPr>
                <w:trHeight w:val="147"/>
              </w:trPr>
              <w:tc>
                <w:tcPr>
                  <w:tcW w:w="616" w:type="dxa"/>
                  <w:vAlign w:val="center"/>
                </w:tcPr>
                <w:p w14:paraId="144B5D95" w14:textId="408874AC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1693" w:type="dxa"/>
                  <w:vAlign w:val="center"/>
                </w:tcPr>
                <w:p w14:paraId="2A51D82D" w14:textId="26BCEBF1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REUNIÓN 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CEDE7- CEMAI </w:t>
                  </w:r>
                </w:p>
              </w:tc>
              <w:tc>
                <w:tcPr>
                  <w:tcW w:w="1580" w:type="dxa"/>
                  <w:vAlign w:val="center"/>
                </w:tcPr>
                <w:p w14:paraId="20DEEEEC" w14:textId="75B1568C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1185" w:type="dxa"/>
                </w:tcPr>
                <w:p w14:paraId="23808C88" w14:textId="7C89F8D7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Análisis de matriz Objetivo OTAN variables medibles </w:t>
                  </w: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  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y </w:t>
                  </w:r>
                  <w:proofErr w:type="gramStart"/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aceptación  de</w:t>
                  </w:r>
                  <w:proofErr w:type="gramEnd"/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 propuestas planteadas PEFUP </w:t>
                  </w:r>
                </w:p>
              </w:tc>
            </w:tr>
            <w:tr w:rsidR="00527CC6" w:rsidRPr="00E55BF4" w14:paraId="4214DF1B" w14:textId="77777777" w:rsidTr="006B486E">
              <w:trPr>
                <w:trHeight w:val="147"/>
              </w:trPr>
              <w:tc>
                <w:tcPr>
                  <w:tcW w:w="616" w:type="dxa"/>
                  <w:vAlign w:val="center"/>
                </w:tcPr>
                <w:p w14:paraId="03318F23" w14:textId="5C4D6383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1693" w:type="dxa"/>
                  <w:vAlign w:val="center"/>
                </w:tcPr>
                <w:p w14:paraId="1F4CD0F6" w14:textId="42CBB7B0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REUNIÓN 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CEDE7- CGFM</w:t>
                  </w:r>
                </w:p>
              </w:tc>
              <w:tc>
                <w:tcPr>
                  <w:tcW w:w="1580" w:type="dxa"/>
                  <w:vAlign w:val="center"/>
                </w:tcPr>
                <w:p w14:paraId="60F93D64" w14:textId="2E8BC9D5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BC4ED8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1185" w:type="dxa"/>
                </w:tcPr>
                <w:p w14:paraId="54B515DF" w14:textId="55803ABB" w:rsidR="00527CC6" w:rsidRPr="00E55BF4" w:rsidRDefault="00527CC6" w:rsidP="00DD000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 xml:space="preserve">Mesa de trabajo matriz indicadores PEFUP </w:t>
                  </w:r>
                </w:p>
              </w:tc>
            </w:tr>
          </w:tbl>
          <w:p w14:paraId="5027B4B3" w14:textId="77777777" w:rsidR="00C460A9" w:rsidRPr="00E55BF4" w:rsidRDefault="00C460A9" w:rsidP="00C460A9">
            <w:pPr>
              <w:pStyle w:val="TableParagraph"/>
              <w:tabs>
                <w:tab w:val="left" w:pos="326"/>
              </w:tabs>
              <w:ind w:left="643" w:right="99"/>
              <w:jc w:val="both"/>
              <w:rPr>
                <w:color w:val="000000" w:themeColor="text1"/>
                <w:sz w:val="20"/>
                <w:lang w:val="es-ES_tradnl"/>
              </w:rPr>
            </w:pPr>
          </w:p>
          <w:p w14:paraId="25FA42FA" w14:textId="77777777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E55BF4" w:rsidRPr="00E55BF4" w14:paraId="4A2990DD" w14:textId="77777777" w:rsidTr="00B07B68">
        <w:trPr>
          <w:trHeight w:val="158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5643D" w14:textId="3BCF5FD4" w:rsidR="00F7723A" w:rsidRPr="00E55BF4" w:rsidRDefault="00D662D8" w:rsidP="00D662D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55BF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11.</w:t>
            </w:r>
            <w:r w:rsidR="00F7723A" w:rsidRPr="00E55BF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CONSTANCIAS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4A48" w14:textId="4EC3E703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Dejo constancia </w:t>
            </w:r>
            <w:r w:rsidR="00D662D8" w:rsidRPr="00E55BF4">
              <w:rPr>
                <w:rFonts w:ascii="Arial" w:hAnsi="Arial" w:cs="Arial"/>
                <w:color w:val="000000" w:themeColor="text1"/>
                <w:sz w:val="18"/>
                <w:szCs w:val="16"/>
              </w:rPr>
              <w:t>que,</w:t>
            </w:r>
            <w:r w:rsidRPr="00E55BF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6E5588FD" w14:textId="77777777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62755422" w14:textId="77777777" w:rsidR="00F7723A" w:rsidRPr="00E55B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55BF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14:paraId="37A7596F" w14:textId="57398499" w:rsidR="00F7723A" w:rsidRPr="00E55BF4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2A1EC76D" w14:textId="047D8C58" w:rsidR="00887AB9" w:rsidRPr="00E55BF4" w:rsidRDefault="00887AB9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79D55ABD" w14:textId="4F2B3513" w:rsidR="00F7723A" w:rsidRPr="00E55BF4" w:rsidRDefault="00762FC5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E55BF4">
        <w:rPr>
          <w:rFonts w:ascii="Arial" w:hAnsi="Arial" w:cs="Arial"/>
          <w:b/>
          <w:noProof/>
          <w:color w:val="000000" w:themeColor="text1"/>
          <w:sz w:val="16"/>
          <w:szCs w:val="16"/>
          <w:lang w:val="es-ES"/>
        </w:rPr>
        <w:drawing>
          <wp:anchor distT="0" distB="0" distL="114300" distR="114300" simplePos="0" relativeHeight="251660800" behindDoc="0" locked="0" layoutInCell="1" allowOverlap="1" wp14:anchorId="40543BF5" wp14:editId="0328B6D3">
            <wp:simplePos x="0" y="0"/>
            <wp:positionH relativeFrom="column">
              <wp:posOffset>-110040</wp:posOffset>
            </wp:positionH>
            <wp:positionV relativeFrom="paragraph">
              <wp:posOffset>143737</wp:posOffset>
            </wp:positionV>
            <wp:extent cx="1313815" cy="708025"/>
            <wp:effectExtent l="0" t="0" r="0" b="3175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13815" cy="708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23A" w:rsidRPr="00E55BF4">
        <w:rPr>
          <w:rFonts w:ascii="Arial" w:hAnsi="Arial" w:cs="Arial"/>
          <w:color w:val="000000" w:themeColor="text1"/>
          <w:sz w:val="16"/>
          <w:szCs w:val="16"/>
          <w:lang w:val="es-ES"/>
        </w:rPr>
        <w:t>Para constancia se firma en,</w:t>
      </w:r>
      <w:r w:rsidR="004456F6" w:rsidRPr="00E55BF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Bogotá</w:t>
      </w:r>
      <w:r w:rsidR="00F7723A" w:rsidRPr="00E55BF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, </w:t>
      </w:r>
      <w:r w:rsidR="00527CC6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abril</w:t>
      </w:r>
      <w:r w:rsidR="00B07B68" w:rsidRPr="00E55BF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2022</w:t>
      </w:r>
    </w:p>
    <w:p w14:paraId="09070311" w14:textId="13F923F5" w:rsidR="00F7723A" w:rsidRPr="00E55BF4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6D0D6722" w14:textId="77777777" w:rsidR="00913349" w:rsidRPr="00E55BF4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63A79E4" w14:textId="3533825D" w:rsidR="00913349" w:rsidRPr="00E55BF4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7C62E116" w14:textId="77777777" w:rsidR="00913349" w:rsidRPr="00E55BF4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694E4C55" w14:textId="2566FF99" w:rsidR="00B24835" w:rsidRPr="00E55BF4" w:rsidRDefault="00B24835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78621135" w14:textId="4607574A" w:rsidR="00F7723A" w:rsidRPr="00E55BF4" w:rsidRDefault="00F7723A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E55BF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CONTRATIS</w:t>
      </w:r>
      <w:r w:rsidR="00762FC5" w:rsidRPr="00E55BF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T</w:t>
      </w:r>
      <w:r w:rsidRPr="00E55BF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A</w:t>
      </w:r>
      <w:r w:rsidRPr="00E55BF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E55BF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E55BF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E55BF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E55BF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14:paraId="653B2725" w14:textId="31AF1430" w:rsidR="00B35856" w:rsidRPr="00E55BF4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E55BF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PS.</w:t>
      </w:r>
      <w:r w:rsidR="00B07B68" w:rsidRPr="00E55BF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</w:t>
      </w:r>
      <w:r w:rsidR="00B24835" w:rsidRPr="00E55BF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ADRIANA RESTREPO ESTUPIÑAN </w:t>
      </w:r>
    </w:p>
    <w:p w14:paraId="2959B140" w14:textId="53656B39" w:rsidR="00B07B68" w:rsidRPr="00E55BF4" w:rsidRDefault="00B07B68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E55BF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CC. </w:t>
      </w:r>
      <w:r w:rsidR="00B24835" w:rsidRPr="00E55BF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52.996.521</w:t>
      </w:r>
    </w:p>
    <w:p w14:paraId="70F1B2EC" w14:textId="47B1E6FE" w:rsidR="00913349" w:rsidRPr="00E55BF4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369FD4D" w14:textId="77777777" w:rsidR="00B35856" w:rsidRPr="00E55BF4" w:rsidRDefault="00B35856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427264D" w14:textId="77777777" w:rsidR="00B35856" w:rsidRPr="00E55BF4" w:rsidRDefault="00B35856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CF51BB5" w14:textId="1BA9FDDC" w:rsidR="00B35856" w:rsidRPr="00E55BF4" w:rsidRDefault="00B35856" w:rsidP="000C317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</w:p>
    <w:p w14:paraId="2234D063" w14:textId="77777777" w:rsidR="00B35856" w:rsidRPr="00E55BF4" w:rsidRDefault="00B35856" w:rsidP="000C317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</w:p>
    <w:p w14:paraId="5F2B3370" w14:textId="71F18C48" w:rsidR="00220D9B" w:rsidRPr="00E55BF4" w:rsidRDefault="00220D9B" w:rsidP="000C3178">
      <w:pPr>
        <w:tabs>
          <w:tab w:val="left" w:pos="1701"/>
        </w:tabs>
        <w:jc w:val="both"/>
        <w:rPr>
          <w:rFonts w:ascii="Arial" w:hAnsi="Arial" w:cs="Arial"/>
          <w:color w:val="000000" w:themeColor="text1"/>
          <w:sz w:val="12"/>
          <w:szCs w:val="12"/>
        </w:rPr>
      </w:pPr>
    </w:p>
    <w:sectPr w:rsidR="00220D9B" w:rsidRPr="00E55BF4" w:rsidSect="00DA2AE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799" w:right="1418" w:bottom="1418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11130" w14:textId="77777777" w:rsidR="00583FD7" w:rsidRDefault="00583FD7">
      <w:r>
        <w:separator/>
      </w:r>
    </w:p>
  </w:endnote>
  <w:endnote w:type="continuationSeparator" w:id="0">
    <w:p w14:paraId="1567F80E" w14:textId="77777777" w:rsidR="00583FD7" w:rsidRDefault="00583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auto"/>
    <w:pitch w:val="default"/>
  </w:font>
  <w:font w:name="DejaVu Sans">
    <w:altName w:val="Times New Roman"/>
    <w:panose1 w:val="020B0604020202020204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panose1 w:val="020B0604020202020204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1A18E" w14:textId="77777777" w:rsidR="00A65CA2" w:rsidRDefault="00A65C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94F43" w14:textId="77777777" w:rsidR="00103297" w:rsidRDefault="00103297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</w:p>
  <w:p w14:paraId="2D42B90C" w14:textId="77777777" w:rsidR="00103297" w:rsidRDefault="00103297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0288" behindDoc="1" locked="0" layoutInCell="1" allowOverlap="1" wp14:anchorId="68EE232C" wp14:editId="12C843A7">
          <wp:simplePos x="0" y="0"/>
          <wp:positionH relativeFrom="column">
            <wp:posOffset>4932045</wp:posOffset>
          </wp:positionH>
          <wp:positionV relativeFrom="paragraph">
            <wp:posOffset>10160</wp:posOffset>
          </wp:positionV>
          <wp:extent cx="780415" cy="506730"/>
          <wp:effectExtent l="0" t="0" r="635" b="7620"/>
          <wp:wrapNone/>
          <wp:docPr id="4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64D8">
      <w:rPr>
        <w:rFonts w:ascii="Arial" w:hAnsi="Arial" w:cs="Arial"/>
        <w:noProof/>
        <w:sz w:val="12"/>
        <w:szCs w:val="16"/>
        <w:lang w:val="es-CO" w:eastAsia="es-CO"/>
      </w:rPr>
      <w:drawing>
        <wp:inline distT="0" distB="0" distL="0" distR="0" wp14:anchorId="27D80A07" wp14:editId="26057667">
          <wp:extent cx="2781300" cy="400685"/>
          <wp:effectExtent l="0" t="0" r="0" b="0"/>
          <wp:docPr id="20" name="Imagen 20" descr="C:\Users\javier.rondon\AppData\Local\Microsoft\Windows\INetCache\Content.Outlook\P8RTF6I2\lema2022Mesa de trabajo 5@300x-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avier.rondon\AppData\Local\Microsoft\Windows\INetCache\Content.Outlook\P8RTF6I2\lema2022Mesa de trabajo 5@300x-8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831" cy="4007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A9C0850" wp14:editId="0EF7B610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4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C1D700" w14:textId="77777777" w:rsidR="00103297" w:rsidRPr="003B0CB9" w:rsidRDefault="00103297" w:rsidP="00103297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 w:rsidRPr="003B0CB9">
      <w:rPr>
        <w:rFonts w:ascii="Arial" w:hAnsi="Arial" w:cs="Arial"/>
        <w:sz w:val="14"/>
        <w:szCs w:val="16"/>
        <w:lang w:val="es-MX"/>
      </w:rPr>
      <w:t xml:space="preserve">Carrera 46 No. 20B – 99 Edificio COPER 4 piso </w:t>
    </w:r>
  </w:p>
  <w:p w14:paraId="6E620C70" w14:textId="77777777" w:rsidR="00103297" w:rsidRPr="003B0CB9" w:rsidRDefault="00103297" w:rsidP="00103297">
    <w:pPr>
      <w:tabs>
        <w:tab w:val="left" w:pos="360"/>
      </w:tabs>
      <w:autoSpaceDE w:val="0"/>
      <w:ind w:right="-20"/>
      <w:rPr>
        <w:rFonts w:ascii="Arial" w:hAnsi="Arial" w:cs="Arial"/>
        <w:sz w:val="22"/>
      </w:rPr>
    </w:pPr>
    <w:r w:rsidRPr="003B0CB9">
      <w:rPr>
        <w:rFonts w:ascii="Arial" w:hAnsi="Arial" w:cs="Arial"/>
        <w:sz w:val="14"/>
        <w:szCs w:val="16"/>
        <w:lang w:val="es-MX"/>
      </w:rPr>
      <w:t>4261426 Extensión 38282</w:t>
    </w:r>
  </w:p>
  <w:p w14:paraId="42842531" w14:textId="77777777" w:rsidR="00103297" w:rsidRPr="0065129F" w:rsidRDefault="00583FD7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0"/>
        <w:szCs w:val="10"/>
      </w:rPr>
    </w:pPr>
    <w:hyperlink r:id="rId4" w:history="1">
      <w:r w:rsidR="00103297" w:rsidRPr="00FF3160">
        <w:rPr>
          <w:rStyle w:val="Hipervnculo"/>
          <w:rFonts w:ascii="Arial" w:hAnsi="Arial" w:cs="Arial"/>
          <w:sz w:val="14"/>
          <w:szCs w:val="16"/>
        </w:rPr>
        <w:t>CENACPER@BUZONEJERCITO.MIL.CO</w:t>
      </w:r>
    </w:hyperlink>
    <w:r w:rsidR="00103297" w:rsidRPr="0065129F">
      <w:rPr>
        <w:rFonts w:ascii="Arial" w:hAnsi="Arial" w:cs="Arial"/>
        <w:sz w:val="10"/>
        <w:szCs w:val="10"/>
      </w:rPr>
      <w:tab/>
    </w:r>
  </w:p>
  <w:p w14:paraId="6293900E" w14:textId="77777777" w:rsidR="00103297" w:rsidRPr="0065129F" w:rsidRDefault="00103297" w:rsidP="00103297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14:paraId="520A5F52" w14:textId="77777777" w:rsidR="00103297" w:rsidRPr="007E1F03" w:rsidRDefault="00103297" w:rsidP="00103297">
    <w:pPr>
      <w:widowControl/>
      <w:tabs>
        <w:tab w:val="left" w:pos="360"/>
        <w:tab w:val="left" w:pos="7445"/>
      </w:tabs>
      <w:suppressAutoHyphens w:val="0"/>
      <w:autoSpaceDE w:val="0"/>
      <w:spacing w:line="259" w:lineRule="auto"/>
      <w:ind w:right="-20"/>
      <w:jc w:val="center"/>
      <w:rPr>
        <w:rFonts w:ascii="Arial" w:eastAsiaTheme="minorHAnsi" w:hAnsi="Arial" w:cs="Arial"/>
        <w:b/>
        <w:kern w:val="0"/>
        <w:sz w:val="16"/>
        <w:szCs w:val="16"/>
        <w:lang w:eastAsia="en-US"/>
      </w:rPr>
    </w:pPr>
  </w:p>
  <w:p w14:paraId="72F7BEC1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255DD685" w14:textId="77777777" w:rsidR="00887AB9" w:rsidRPr="00103297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</w:p>
  <w:p w14:paraId="1BFB6F14" w14:textId="77777777" w:rsidR="00DA2AE0" w:rsidRPr="00103297" w:rsidRDefault="00DA2AE0" w:rsidP="00887AB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3CFB4" w14:textId="77777777" w:rsidR="00A65CA2" w:rsidRDefault="00A65C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285DE" w14:textId="77777777" w:rsidR="00583FD7" w:rsidRDefault="00583FD7">
      <w:r>
        <w:separator/>
      </w:r>
    </w:p>
  </w:footnote>
  <w:footnote w:type="continuationSeparator" w:id="0">
    <w:p w14:paraId="713C3736" w14:textId="77777777" w:rsidR="00583FD7" w:rsidRDefault="00583F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7CCC6" w14:textId="77777777" w:rsidR="00A65CA2" w:rsidRDefault="00A65C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3DC92" w14:textId="77777777" w:rsidR="00A65CA2" w:rsidRDefault="00A65CA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D03F5" w14:textId="77777777" w:rsidR="00A65CA2" w:rsidRDefault="00A65C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90D48EF"/>
    <w:multiLevelType w:val="hybridMultilevel"/>
    <w:tmpl w:val="53F2EF8A"/>
    <w:lvl w:ilvl="0" w:tplc="FFFFFFF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C0855"/>
    <w:multiLevelType w:val="hybridMultilevel"/>
    <w:tmpl w:val="806879AE"/>
    <w:lvl w:ilvl="0" w:tplc="FFFFFFFF">
      <w:start w:val="4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3" w:hanging="360"/>
      </w:pPr>
    </w:lvl>
    <w:lvl w:ilvl="2" w:tplc="080A001B" w:tentative="1">
      <w:start w:val="1"/>
      <w:numFmt w:val="lowerRoman"/>
      <w:lvlText w:val="%3."/>
      <w:lvlJc w:val="right"/>
      <w:pPr>
        <w:ind w:left="2083" w:hanging="180"/>
      </w:pPr>
    </w:lvl>
    <w:lvl w:ilvl="3" w:tplc="080A000F" w:tentative="1">
      <w:start w:val="1"/>
      <w:numFmt w:val="decimal"/>
      <w:lvlText w:val="%4."/>
      <w:lvlJc w:val="left"/>
      <w:pPr>
        <w:ind w:left="2803" w:hanging="360"/>
      </w:pPr>
    </w:lvl>
    <w:lvl w:ilvl="4" w:tplc="080A0019" w:tentative="1">
      <w:start w:val="1"/>
      <w:numFmt w:val="lowerLetter"/>
      <w:lvlText w:val="%5."/>
      <w:lvlJc w:val="left"/>
      <w:pPr>
        <w:ind w:left="3523" w:hanging="360"/>
      </w:pPr>
    </w:lvl>
    <w:lvl w:ilvl="5" w:tplc="080A001B" w:tentative="1">
      <w:start w:val="1"/>
      <w:numFmt w:val="lowerRoman"/>
      <w:lvlText w:val="%6."/>
      <w:lvlJc w:val="right"/>
      <w:pPr>
        <w:ind w:left="4243" w:hanging="180"/>
      </w:pPr>
    </w:lvl>
    <w:lvl w:ilvl="6" w:tplc="080A000F" w:tentative="1">
      <w:start w:val="1"/>
      <w:numFmt w:val="decimal"/>
      <w:lvlText w:val="%7."/>
      <w:lvlJc w:val="left"/>
      <w:pPr>
        <w:ind w:left="4963" w:hanging="360"/>
      </w:pPr>
    </w:lvl>
    <w:lvl w:ilvl="7" w:tplc="080A0019" w:tentative="1">
      <w:start w:val="1"/>
      <w:numFmt w:val="lowerLetter"/>
      <w:lvlText w:val="%8."/>
      <w:lvlJc w:val="left"/>
      <w:pPr>
        <w:ind w:left="5683" w:hanging="360"/>
      </w:pPr>
    </w:lvl>
    <w:lvl w:ilvl="8" w:tplc="08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4DF60F78"/>
    <w:multiLevelType w:val="hybridMultilevel"/>
    <w:tmpl w:val="53F2EF8A"/>
    <w:lvl w:ilvl="0" w:tplc="FFFFFFF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F77B2D"/>
    <w:multiLevelType w:val="hybridMultilevel"/>
    <w:tmpl w:val="F302493E"/>
    <w:lvl w:ilvl="0" w:tplc="08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0B269B"/>
    <w:multiLevelType w:val="hybridMultilevel"/>
    <w:tmpl w:val="53F2EF8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2723552">
    <w:abstractNumId w:val="0"/>
  </w:num>
  <w:num w:numId="2" w16cid:durableId="1480263517">
    <w:abstractNumId w:val="5"/>
  </w:num>
  <w:num w:numId="3" w16cid:durableId="1223295402">
    <w:abstractNumId w:val="1"/>
  </w:num>
  <w:num w:numId="4" w16cid:durableId="1904951181">
    <w:abstractNumId w:val="2"/>
  </w:num>
  <w:num w:numId="5" w16cid:durableId="1501460026">
    <w:abstractNumId w:val="4"/>
  </w:num>
  <w:num w:numId="6" w16cid:durableId="147614688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4F4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3164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D8C"/>
    <w:rsid w:val="000F3778"/>
    <w:rsid w:val="000F3896"/>
    <w:rsid w:val="000F4DCE"/>
    <w:rsid w:val="000F556A"/>
    <w:rsid w:val="000F6DA1"/>
    <w:rsid w:val="000F7455"/>
    <w:rsid w:val="00102E85"/>
    <w:rsid w:val="00103297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C7CD1"/>
    <w:rsid w:val="001D3BAC"/>
    <w:rsid w:val="001D43B3"/>
    <w:rsid w:val="001D5A2B"/>
    <w:rsid w:val="001D62B1"/>
    <w:rsid w:val="001D70E1"/>
    <w:rsid w:val="001D78DE"/>
    <w:rsid w:val="001E334E"/>
    <w:rsid w:val="001E3B0B"/>
    <w:rsid w:val="001E508A"/>
    <w:rsid w:val="001E60C8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8E6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56F6"/>
    <w:rsid w:val="004462D0"/>
    <w:rsid w:val="004467BB"/>
    <w:rsid w:val="00446F21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27CC6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3FD7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14A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34C3"/>
    <w:rsid w:val="006A3893"/>
    <w:rsid w:val="006A4792"/>
    <w:rsid w:val="006A6649"/>
    <w:rsid w:val="006B1BA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4B5A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2FC5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230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C60F6"/>
    <w:rsid w:val="007D0C10"/>
    <w:rsid w:val="007D12C3"/>
    <w:rsid w:val="007D273A"/>
    <w:rsid w:val="007D2C66"/>
    <w:rsid w:val="007D2F90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16AC9"/>
    <w:rsid w:val="00820932"/>
    <w:rsid w:val="00820A50"/>
    <w:rsid w:val="00820C88"/>
    <w:rsid w:val="0082143E"/>
    <w:rsid w:val="00821DAB"/>
    <w:rsid w:val="00823213"/>
    <w:rsid w:val="008237BC"/>
    <w:rsid w:val="00823A34"/>
    <w:rsid w:val="008305DC"/>
    <w:rsid w:val="00831647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4F47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1EB0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5E7D"/>
    <w:rsid w:val="0091227A"/>
    <w:rsid w:val="00913349"/>
    <w:rsid w:val="00913416"/>
    <w:rsid w:val="00913FDC"/>
    <w:rsid w:val="009149BB"/>
    <w:rsid w:val="00914B01"/>
    <w:rsid w:val="00915CFD"/>
    <w:rsid w:val="009165DA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7CC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CA2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61D"/>
    <w:rsid w:val="00B07952"/>
    <w:rsid w:val="00B07B68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4835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7F77"/>
    <w:rsid w:val="00B4296F"/>
    <w:rsid w:val="00B4325B"/>
    <w:rsid w:val="00B43632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3C4F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358D"/>
    <w:rsid w:val="00C45895"/>
    <w:rsid w:val="00C458FC"/>
    <w:rsid w:val="00C45E3E"/>
    <w:rsid w:val="00C45F97"/>
    <w:rsid w:val="00C460A9"/>
    <w:rsid w:val="00C474F4"/>
    <w:rsid w:val="00C50777"/>
    <w:rsid w:val="00C5097B"/>
    <w:rsid w:val="00C53246"/>
    <w:rsid w:val="00C54224"/>
    <w:rsid w:val="00C547E7"/>
    <w:rsid w:val="00C54B5C"/>
    <w:rsid w:val="00C5525E"/>
    <w:rsid w:val="00C55F8E"/>
    <w:rsid w:val="00C56148"/>
    <w:rsid w:val="00C5624E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E73"/>
    <w:rsid w:val="00D6209F"/>
    <w:rsid w:val="00D65078"/>
    <w:rsid w:val="00D662D8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0005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5BF4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864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617F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5FC"/>
    <w:rsid w:val="00FB5F7A"/>
    <w:rsid w:val="00FB67BF"/>
    <w:rsid w:val="00FB78BB"/>
    <w:rsid w:val="00FC01CA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2D4BE"/>
  <w15:docId w15:val="{AC699C52-5E95-E84A-BA72-65EE2CA72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_tradnl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uiPriority w:val="1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24835"/>
    <w:pPr>
      <w:suppressAutoHyphens w:val="0"/>
      <w:autoSpaceDE w:val="0"/>
      <w:autoSpaceDN w:val="0"/>
      <w:ind w:left="107"/>
    </w:pPr>
    <w:rPr>
      <w:rFonts w:ascii="Arial MT" w:eastAsia="Arial MT" w:hAnsi="Arial MT" w:cs="Arial MT"/>
      <w:kern w:val="0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mailto:CENACPER@BUZON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44BB4-3321-4AEF-BC0F-BD6D657FB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1173</Words>
  <Characters>6454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daniela prado</cp:lastModifiedBy>
  <cp:revision>4</cp:revision>
  <cp:lastPrinted>2021-02-10T15:29:00Z</cp:lastPrinted>
  <dcterms:created xsi:type="dcterms:W3CDTF">2022-04-06T18:54:00Z</dcterms:created>
  <dcterms:modified xsi:type="dcterms:W3CDTF">2022-04-19T01:09:00Z</dcterms:modified>
</cp:coreProperties>
</file>