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A4A1BE"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PROCESO DE GESTIÓN CONTRACTUAL</w:t>
      </w:r>
    </w:p>
    <w:p w14:paraId="53DDE6F1"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p w14:paraId="28E23297" w14:textId="77777777" w:rsidR="00D5177E" w:rsidRPr="00D5177E" w:rsidRDefault="00C968E6" w:rsidP="00D5177E">
      <w:pPr>
        <w:pStyle w:val="paragraph"/>
        <w:spacing w:before="0" w:beforeAutospacing="0" w:after="0" w:afterAutospacing="0"/>
        <w:jc w:val="center"/>
        <w:textAlignment w:val="baseline"/>
        <w:rPr>
          <w:rFonts w:ascii="Arial" w:hAnsi="Arial" w:cs="Arial"/>
          <w:sz w:val="22"/>
          <w:szCs w:val="22"/>
        </w:rPr>
      </w:pPr>
      <w:r w:rsidRPr="00D5177E">
        <w:rPr>
          <w:rFonts w:ascii="Arial" w:hAnsi="Arial" w:cs="Arial"/>
          <w:b/>
          <w:spacing w:val="2"/>
          <w:sz w:val="22"/>
          <w:szCs w:val="22"/>
        </w:rPr>
        <w:t>FORMATO</w:t>
      </w:r>
      <w:r w:rsidR="002B7E86" w:rsidRPr="00D5177E">
        <w:rPr>
          <w:rFonts w:ascii="Arial" w:hAnsi="Arial" w:cs="Arial"/>
          <w:b/>
          <w:spacing w:val="2"/>
          <w:sz w:val="22"/>
          <w:szCs w:val="22"/>
        </w:rPr>
        <w:t> </w:t>
      </w:r>
      <w:r w:rsidR="00D5177E" w:rsidRPr="00D5177E">
        <w:rPr>
          <w:rFonts w:ascii="Arial" w:hAnsi="Arial" w:cs="Arial"/>
          <w:b/>
          <w:spacing w:val="2"/>
          <w:sz w:val="22"/>
          <w:szCs w:val="22"/>
        </w:rPr>
        <w:t>CARTA DE PRESENTACIÓN DE LA PROPUESTA </w:t>
      </w:r>
    </w:p>
    <w:p w14:paraId="72EBFDF2"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0D76F9E"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1A52FDFA" w14:textId="627A1729"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Pr="00D5177E">
        <w:rPr>
          <w:rStyle w:val="normaltextrun"/>
          <w:rFonts w:ascii="Arial" w:hAnsi="Arial" w:cs="Arial"/>
          <w:b/>
          <w:bCs/>
          <w:sz w:val="22"/>
          <w:szCs w:val="22"/>
          <w:lang w:val="es-ES"/>
        </w:rPr>
        <w:t>Servicio Nacional de Aprendizaje – SENA</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7CE61A5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754816BC"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228D5020" w14:textId="7BA7F3F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D11A57B" w14:textId="13F7777C" w:rsidR="00B145FA" w:rsidRDefault="005A5E30" w:rsidP="005A5E30">
      <w:pPr>
        <w:pStyle w:val="paragraph"/>
        <w:spacing w:before="0" w:beforeAutospacing="0" w:after="0" w:afterAutospacing="0"/>
        <w:jc w:val="both"/>
        <w:textAlignment w:val="baseline"/>
        <w:rPr>
          <w:rStyle w:val="Nmerodepgina"/>
          <w:rFonts w:ascii="Arial" w:eastAsia="Calibri" w:hAnsi="Arial" w:cs="Arial"/>
          <w:sz w:val="22"/>
          <w:szCs w:val="22"/>
          <w:lang w:eastAsia="en-US"/>
        </w:rPr>
      </w:pPr>
      <w:r w:rsidRPr="00D5177E">
        <w:rPr>
          <w:rStyle w:val="normaltextrun"/>
          <w:rFonts w:ascii="Arial" w:hAnsi="Arial" w:cs="Arial"/>
          <w:b/>
          <w:bCs/>
          <w:sz w:val="22"/>
          <w:szCs w:val="22"/>
          <w:lang w:val="es-ES"/>
        </w:rPr>
        <w:t>Asunto:</w:t>
      </w:r>
      <w:r w:rsidRPr="00D5177E">
        <w:rPr>
          <w:rStyle w:val="normaltextrun"/>
          <w:rFonts w:ascii="Arial" w:hAnsi="Arial" w:cs="Arial"/>
          <w:sz w:val="22"/>
          <w:szCs w:val="22"/>
          <w:lang w:val="es-ES"/>
        </w:rPr>
        <w:t> </w:t>
      </w:r>
      <w:r w:rsidR="00B145FA" w:rsidRPr="00B145FA">
        <w:rPr>
          <w:rStyle w:val="Nmerodepgina"/>
          <w:rFonts w:ascii="Arial" w:eastAsia="Calibri" w:hAnsi="Arial" w:cs="Arial"/>
          <w:sz w:val="22"/>
          <w:szCs w:val="22"/>
          <w:lang w:eastAsia="en-US"/>
        </w:rPr>
        <w:t>MC-NRÑ-RN-000</w:t>
      </w:r>
      <w:r w:rsidR="00C5007C">
        <w:rPr>
          <w:rStyle w:val="Nmerodepgina"/>
          <w:rFonts w:ascii="Arial" w:eastAsia="Calibri" w:hAnsi="Arial" w:cs="Arial"/>
          <w:sz w:val="22"/>
          <w:szCs w:val="22"/>
          <w:lang w:eastAsia="en-US"/>
        </w:rPr>
        <w:t>84</w:t>
      </w:r>
      <w:r w:rsidR="00B145FA" w:rsidRPr="00B145FA">
        <w:rPr>
          <w:rStyle w:val="Nmerodepgina"/>
          <w:rFonts w:ascii="Arial" w:eastAsia="Calibri" w:hAnsi="Arial" w:cs="Arial"/>
          <w:sz w:val="22"/>
          <w:szCs w:val="22"/>
          <w:lang w:eastAsia="en-US"/>
        </w:rPr>
        <w:t>-2022</w:t>
      </w:r>
    </w:p>
    <w:p w14:paraId="33686F25" w14:textId="79060DF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87CB86E" w14:textId="7CFF05F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16B5BC72"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D5177E">
        <w:rPr>
          <w:rStyle w:val="Nmerodepgina"/>
          <w:rFonts w:ascii="Arial" w:eastAsia="Calibri" w:hAnsi="Arial" w:cs="Arial"/>
          <w:color w:val="E36C0A" w:themeColor="accent6" w:themeShade="BF"/>
          <w:sz w:val="22"/>
          <w:szCs w:val="22"/>
          <w:lang w:eastAsia="en-US"/>
        </w:rPr>
        <w:t>(INDICAR CALIDAD)</w:t>
      </w:r>
      <w:r w:rsidRPr="00D5177E">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D5177E">
        <w:rPr>
          <w:rStyle w:val="Nmerodepgina"/>
          <w:rFonts w:ascii="Arial" w:eastAsia="Calibri" w:hAnsi="Arial" w:cs="Arial"/>
          <w:color w:val="E36C0A" w:themeColor="accent6" w:themeShade="BF"/>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manifestamos al Servicio Nacional de Aprendizaje -SENA-, que, de acuerdo con el Pliego de Condiciones del </w:t>
      </w:r>
      <w:r w:rsidR="00BD5669" w:rsidRPr="001D3472">
        <w:rPr>
          <w:rStyle w:val="Nmerodepgina"/>
          <w:rFonts w:ascii="Arial" w:eastAsia="Calibri" w:hAnsi="Arial" w:cs="Arial"/>
          <w:color w:val="E36C0A" w:themeColor="accent6" w:themeShade="BF"/>
          <w:sz w:val="22"/>
          <w:szCs w:val="22"/>
          <w:lang w:eastAsia="en-US"/>
        </w:rPr>
        <w:t>MC-NRÑ-RN-000</w:t>
      </w:r>
      <w:r w:rsidR="00C5007C">
        <w:rPr>
          <w:rStyle w:val="Nmerodepgina"/>
          <w:rFonts w:ascii="Arial" w:eastAsia="Calibri" w:hAnsi="Arial" w:cs="Arial"/>
          <w:color w:val="E36C0A" w:themeColor="accent6" w:themeShade="BF"/>
          <w:sz w:val="22"/>
          <w:szCs w:val="22"/>
          <w:lang w:eastAsia="en-US"/>
        </w:rPr>
        <w:t>84</w:t>
      </w:r>
      <w:r w:rsidR="00BD5669" w:rsidRPr="001D3472">
        <w:rPr>
          <w:rStyle w:val="Nmerodepgina"/>
          <w:rFonts w:ascii="Arial" w:eastAsia="Calibri" w:hAnsi="Arial" w:cs="Arial"/>
          <w:color w:val="E36C0A" w:themeColor="accent6" w:themeShade="BF"/>
          <w:sz w:val="22"/>
          <w:szCs w:val="22"/>
          <w:lang w:eastAsia="en-US"/>
        </w:rPr>
        <w:t>-202</w:t>
      </w:r>
      <w:r w:rsidR="00B145FA">
        <w:rPr>
          <w:rStyle w:val="Nmerodepgina"/>
          <w:rFonts w:ascii="Arial" w:eastAsia="Calibri" w:hAnsi="Arial" w:cs="Arial"/>
          <w:color w:val="E36C0A" w:themeColor="accent6" w:themeShade="BF"/>
          <w:sz w:val="22"/>
          <w:szCs w:val="22"/>
          <w:lang w:eastAsia="en-US"/>
        </w:rPr>
        <w:t>2</w:t>
      </w:r>
      <w:r w:rsidR="00BD5669">
        <w:rPr>
          <w:rStyle w:val="Nmerodepgina"/>
          <w:rFonts w:ascii="Arial" w:eastAsia="Calibri" w:hAnsi="Arial" w:cs="Arial"/>
          <w:color w:val="E36C0A" w:themeColor="accent6" w:themeShade="BF"/>
          <w:sz w:val="22"/>
          <w:szCs w:val="22"/>
          <w:lang w:eastAsia="en-US"/>
        </w:rPr>
        <w:t xml:space="preserve">, </w:t>
      </w:r>
      <w:r w:rsidRPr="00D5177E">
        <w:rPr>
          <w:rStyle w:val="normaltextrun"/>
          <w:rFonts w:ascii="Arial" w:hAnsi="Arial" w:cs="Arial"/>
          <w:sz w:val="22"/>
          <w:szCs w:val="22"/>
        </w:rPr>
        <w:t xml:space="preserve"> presento la siguiente propuesta y en caso de que sea aceptada por el SENA, 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1441262A"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25DA1CB6" w:rsidR="005A5E30" w:rsidRPr="00D5177E" w:rsidRDefault="005A5E30" w:rsidP="007F116A">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76904816" w14:textId="77777777" w:rsidR="005A5E30" w:rsidRPr="00D5177E" w:rsidRDefault="005A5E30" w:rsidP="007F116A">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82A5F84" w14:textId="77777777" w:rsidR="005A5E30" w:rsidRPr="00D5177E" w:rsidRDefault="005A5E30" w:rsidP="007F116A">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2C9F179B" w14:textId="77777777" w:rsidR="005A5E30" w:rsidRPr="00D5177E" w:rsidRDefault="005A5E30" w:rsidP="007F116A">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xml:space="preserve">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la responsabilidad derivada de la obligación de haber realizado todas las evaluaciones e indagaciones necesarias para presentar esta propuesta sobre la </w:t>
      </w:r>
      <w:r w:rsidRPr="00D5177E">
        <w:rPr>
          <w:rStyle w:val="normaltextrun"/>
          <w:rFonts w:ascii="Arial" w:hAnsi="Arial" w:cs="Arial"/>
          <w:sz w:val="22"/>
          <w:szCs w:val="22"/>
        </w:rPr>
        <w:lastRenderedPageBreak/>
        <w:t>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6E59682D" w14:textId="77777777" w:rsidR="005A5E30" w:rsidRPr="00D5177E" w:rsidRDefault="005A5E30" w:rsidP="007F116A">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76FE8280" w14:textId="65A8BCAF" w:rsidR="005A5E30" w:rsidRPr="00D5177E" w:rsidRDefault="005A5E30" w:rsidP="007F116A">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 xml:space="preserve">Que haremos los trámites necesarios para el perfeccionamiento del contrato dentro del </w:t>
      </w:r>
      <w:r w:rsidR="00E4378F" w:rsidRPr="00D5177E">
        <w:rPr>
          <w:rStyle w:val="normaltextrun"/>
          <w:rFonts w:ascii="Arial" w:hAnsi="Arial" w:cs="Arial"/>
          <w:sz w:val="22"/>
          <w:szCs w:val="22"/>
          <w:lang w:val="es-ES"/>
        </w:rPr>
        <w:t>término</w:t>
      </w:r>
      <w:r w:rsidRPr="00D5177E">
        <w:rPr>
          <w:rStyle w:val="normaltextrun"/>
          <w:rFonts w:ascii="Arial" w:hAnsi="Arial" w:cs="Arial"/>
          <w:sz w:val="22"/>
          <w:szCs w:val="22"/>
          <w:lang w:val="es-ES"/>
        </w:rPr>
        <w:t xml:space="preserve"> asignado para ello por la Entidad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CE167F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E5DD46F" w14:textId="2DB2CC27"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3F4EB6C8"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77777777" w:rsidR="005A5E30" w:rsidRPr="00D5177E" w:rsidRDefault="005A5E30" w:rsidP="007F116A">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información contenida en la propuesta y en los documentos que forman parte de la misma es verídica y que asumimos total responsabilidad frente al SENA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0A082EFB" w14:textId="77777777" w:rsidR="005A5E30" w:rsidRPr="00D5177E" w:rsidRDefault="005A5E30" w:rsidP="007F116A">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En especial, manifiesto/estamos que no me/nos hallo/amos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76FF1C29" w14:textId="77777777" w:rsidR="005A5E30" w:rsidRDefault="005A5E30" w:rsidP="007F116A">
      <w:pPr>
        <w:pStyle w:val="paragraph"/>
        <w:numPr>
          <w:ilvl w:val="0"/>
          <w:numId w:val="9"/>
        </w:numPr>
        <w:spacing w:before="0" w:beforeAutospacing="0" w:after="0" w:afterAutospacing="0"/>
        <w:ind w:left="851" w:hanging="284"/>
        <w:jc w:val="both"/>
        <w:textAlignment w:val="baseline"/>
        <w:rPr>
          <w:rStyle w:val="eop"/>
          <w:rFonts w:ascii="Arial" w:hAnsi="Arial" w:cs="Arial"/>
          <w:sz w:val="22"/>
          <w:szCs w:val="22"/>
        </w:rPr>
      </w:pPr>
      <w:r w:rsidRPr="00D5177E">
        <w:rPr>
          <w:rStyle w:val="normaltextrun"/>
          <w:rFonts w:ascii="Arial" w:hAnsi="Arial" w:cs="Arial"/>
          <w:sz w:val="22"/>
          <w:szCs w:val="22"/>
        </w:rPr>
        <w:t>Que actualmente </w:t>
      </w:r>
      <w:r w:rsidRPr="00D5177E">
        <w:rPr>
          <w:rStyle w:val="Nmerodepgina"/>
          <w:rFonts w:ascii="Arial" w:eastAsia="Calibri" w:hAnsi="Arial" w:cs="Arial"/>
          <w:color w:val="E36C0A" w:themeColor="accent6" w:themeShade="BF"/>
          <w:sz w:val="22"/>
          <w:szCs w:val="22"/>
          <w:lang w:eastAsia="en-US"/>
        </w:rPr>
        <w:t>SÍ/NO</w:t>
      </w:r>
      <w:r w:rsidRPr="00D5177E">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SÍ/NO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5528747B" w14:textId="77777777" w:rsidR="0004285A" w:rsidRPr="00D5177E" w:rsidRDefault="0004285A" w:rsidP="0004285A">
      <w:pPr>
        <w:pStyle w:val="paragraph"/>
        <w:spacing w:before="0" w:beforeAutospacing="0" w:after="0" w:afterAutospacing="0"/>
        <w:ind w:left="851"/>
        <w:jc w:val="both"/>
        <w:textAlignment w:val="baseline"/>
        <w:rPr>
          <w:rFonts w:ascii="Arial" w:hAnsi="Arial" w:cs="Arial"/>
          <w:sz w:val="22"/>
          <w:szCs w:val="22"/>
        </w:rPr>
      </w:pPr>
    </w:p>
    <w:p w14:paraId="33E84DF3" w14:textId="555A578E" w:rsidR="005A5E30" w:rsidRPr="00D5177E" w:rsidRDefault="005A5E30" w:rsidP="0004285A">
      <w:pPr>
        <w:pStyle w:val="paragraph"/>
        <w:numPr>
          <w:ilvl w:val="0"/>
          <w:numId w:val="9"/>
        </w:numPr>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 xml:space="preserve">Que acepto/amos el Presupuesto Oficial del proceso de selección </w:t>
      </w:r>
      <w:r w:rsidR="007F116A">
        <w:rPr>
          <w:rStyle w:val="normaltextrun"/>
          <w:rFonts w:ascii="Arial" w:hAnsi="Arial" w:cs="Arial"/>
          <w:sz w:val="22"/>
          <w:szCs w:val="22"/>
        </w:rPr>
        <w:t xml:space="preserve">No. </w:t>
      </w:r>
      <w:r w:rsidR="0004285A" w:rsidRPr="0004285A">
        <w:rPr>
          <w:rStyle w:val="Nmerodepgina"/>
          <w:rFonts w:ascii="Arial" w:eastAsia="Calibri" w:hAnsi="Arial" w:cs="Arial"/>
          <w:b/>
          <w:sz w:val="22"/>
          <w:szCs w:val="22"/>
          <w:lang w:eastAsia="en-US"/>
        </w:rPr>
        <w:t>MC-NRÑ-RN-000</w:t>
      </w:r>
      <w:r w:rsidR="00C5007C">
        <w:rPr>
          <w:rStyle w:val="Nmerodepgina"/>
          <w:rFonts w:ascii="Arial" w:eastAsia="Calibri" w:hAnsi="Arial" w:cs="Arial"/>
          <w:b/>
          <w:sz w:val="22"/>
          <w:szCs w:val="22"/>
          <w:lang w:eastAsia="en-US"/>
        </w:rPr>
        <w:t>84</w:t>
      </w:r>
      <w:r w:rsidR="0004285A" w:rsidRPr="0004285A">
        <w:rPr>
          <w:rStyle w:val="Nmerodepgina"/>
          <w:rFonts w:ascii="Arial" w:eastAsia="Calibri" w:hAnsi="Arial" w:cs="Arial"/>
          <w:b/>
          <w:sz w:val="22"/>
          <w:szCs w:val="22"/>
          <w:lang w:eastAsia="en-US"/>
        </w:rPr>
        <w:t>-202</w:t>
      </w:r>
      <w:r w:rsidR="00E4378F">
        <w:rPr>
          <w:rStyle w:val="Nmerodepgina"/>
          <w:rFonts w:ascii="Arial" w:eastAsia="Calibri" w:hAnsi="Arial" w:cs="Arial"/>
          <w:b/>
          <w:sz w:val="22"/>
          <w:szCs w:val="22"/>
          <w:lang w:eastAsia="en-US"/>
        </w:rPr>
        <w:t>2</w:t>
      </w:r>
      <w:r w:rsidRPr="00D5177E">
        <w:rPr>
          <w:rStyle w:val="normaltextrun"/>
          <w:rFonts w:ascii="Arial" w:hAnsi="Arial" w:cs="Arial"/>
          <w:sz w:val="22"/>
          <w:szCs w:val="22"/>
        </w:rPr>
        <w:t xml:space="preserve"> reconociendo que el mismo incluye todos los impuestos, tasas o contribuciones directas o indirectas, así mismo, costos directos e indirectos que se causen con ocasión del desarrollo del objeto contractual.</w:t>
      </w:r>
      <w:r w:rsidRPr="00D5177E">
        <w:rPr>
          <w:rStyle w:val="eop"/>
          <w:rFonts w:ascii="Arial" w:hAnsi="Arial" w:cs="Arial"/>
          <w:sz w:val="22"/>
          <w:szCs w:val="22"/>
        </w:rPr>
        <w:t> </w:t>
      </w:r>
    </w:p>
    <w:p w14:paraId="72034342" w14:textId="77777777" w:rsidR="005A5E30" w:rsidRPr="00D5177E" w:rsidRDefault="005A5E30" w:rsidP="007F116A">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y me/nos comprometo/emos a asumir las consecuencias en la evaluación derivadas de las correcciones aritméticas y en la ejecución del contrato </w:t>
      </w:r>
      <w:r w:rsidRPr="00D5177E">
        <w:rPr>
          <w:rStyle w:val="normaltextrun"/>
          <w:rFonts w:ascii="Arial" w:hAnsi="Arial" w:cs="Arial"/>
          <w:sz w:val="22"/>
          <w:szCs w:val="22"/>
        </w:rPr>
        <w:lastRenderedPageBreak/>
        <w:t>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02382EF8" w14:textId="77777777" w:rsidR="005A5E30" w:rsidRPr="00D5177E"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de oferta presentada por Consorcio, Unión Temporal o promesa de sociedad futura conformada por al menos una Mipyme utilice el siguiente texto según corresponda): </w:t>
      </w:r>
      <w:r w:rsidRPr="00D5177E">
        <w:rPr>
          <w:rStyle w:val="normaltextrun"/>
          <w:rFonts w:ascii="Arial" w:hAnsi="Arial" w:cs="Arial"/>
          <w:sz w:val="22"/>
          <w:szCs w:val="22"/>
        </w:rPr>
        <w:t>Que ni la Mipyme,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406E9A77" w14:textId="0DBA5F23" w:rsidR="005A5E30" w:rsidRPr="00D5177E" w:rsidRDefault="005A5E30" w:rsidP="007F116A">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recibimos por parte del Servicio Nacional de Aprendizaje –SENA-,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6E288DD0" w14:textId="77777777" w:rsidR="005A5E30" w:rsidRPr="00D5177E" w:rsidRDefault="005A5E30" w:rsidP="007F116A">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vigencia de nuestra oferta es de noventa (90) días calendarios contados desde la fecha de cierre de la presente contratación.</w:t>
      </w:r>
      <w:r w:rsidRPr="00D5177E">
        <w:rPr>
          <w:rStyle w:val="eop"/>
          <w:rFonts w:ascii="Arial" w:hAnsi="Arial" w:cs="Arial"/>
          <w:sz w:val="22"/>
          <w:szCs w:val="22"/>
        </w:rPr>
        <w:t> </w:t>
      </w:r>
    </w:p>
    <w:p w14:paraId="24D55974" w14:textId="77777777" w:rsidR="005A5E30" w:rsidRPr="00D5177E"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D5177E">
        <w:rPr>
          <w:rStyle w:val="eop"/>
          <w:rFonts w:ascii="Arial" w:hAnsi="Arial" w:cs="Arial"/>
          <w:sz w:val="22"/>
          <w:szCs w:val="22"/>
        </w:rPr>
        <w:t> </w:t>
      </w:r>
    </w:p>
    <w:p w14:paraId="27D57868" w14:textId="77777777" w:rsidR="005A5E30" w:rsidRPr="00D5177E"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 solicitud del SENA me obligó a suministrar cualquier información adicional necesaria para la correcta evaluación de la propuesta.</w:t>
      </w:r>
      <w:r w:rsidRPr="00D5177E">
        <w:rPr>
          <w:rStyle w:val="eop"/>
          <w:rFonts w:ascii="Arial" w:hAnsi="Arial" w:cs="Arial"/>
          <w:sz w:val="22"/>
          <w:szCs w:val="22"/>
        </w:rPr>
        <w:t> </w:t>
      </w:r>
    </w:p>
    <w:p w14:paraId="4378E946" w14:textId="77777777" w:rsidR="005A5E30" w:rsidRPr="00D5177E" w:rsidRDefault="005A5E30" w:rsidP="007F116A">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09A04D0" w14:textId="41E07AA9" w:rsidR="005A5E30" w:rsidRPr="00D5177E"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conozcocemos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7FB765FE" w14:textId="77777777" w:rsidR="005A5E30" w:rsidRPr="00D5177E" w:rsidRDefault="005A5E30" w:rsidP="007F116A">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39D0B796" w14:textId="77777777" w:rsidR="005A5E30" w:rsidRPr="00D5177E" w:rsidRDefault="005A5E30" w:rsidP="007F116A">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171FC824" w14:textId="77777777" w:rsidR="005A5E30" w:rsidRPr="00D5177E" w:rsidRDefault="005A5E30" w:rsidP="007F116A">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ó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w:t>
      </w:r>
      <w:r w:rsidRPr="00D5177E">
        <w:rPr>
          <w:rStyle w:val="normaltextrun"/>
          <w:rFonts w:ascii="Arial" w:hAnsi="Arial" w:cs="Arial"/>
          <w:sz w:val="22"/>
          <w:szCs w:val="22"/>
        </w:rPr>
        <w:lastRenderedPageBreak/>
        <w:t>confidencialidad a los mismos, caso contrario, de establecerse como confidenciales documentos en la plataforma transaccional SECOP II sin que medie la confidencialidad, el SENA se encuentra facultado a dar publicidad a los mismos).</w:t>
      </w:r>
      <w:r w:rsidRPr="00D5177E">
        <w:rPr>
          <w:rStyle w:val="eop"/>
          <w:rFonts w:ascii="Arial" w:hAnsi="Arial" w:cs="Arial"/>
          <w:sz w:val="22"/>
          <w:szCs w:val="22"/>
        </w:rPr>
        <w:t> </w:t>
      </w:r>
    </w:p>
    <w:p w14:paraId="394DCDF7" w14:textId="77777777" w:rsidR="005A5E30" w:rsidRPr="00D5177E" w:rsidRDefault="005A5E30" w:rsidP="007F116A">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78E3621B" w14:textId="565255D0" w:rsidR="005A5E30" w:rsidRDefault="005A5E30" w:rsidP="007F116A">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r w:rsidRPr="00D5177E">
        <w:rPr>
          <w:rStyle w:val="normaltextrun"/>
          <w:rFonts w:ascii="Arial" w:hAnsi="Arial" w:cs="Arial"/>
          <w:sz w:val="22"/>
          <w:szCs w:val="22"/>
        </w:rPr>
        <w:t>Que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2FB2EE7F" w14:textId="77777777" w:rsidR="007F116A" w:rsidRPr="00D5177E"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282AEC89" w:rsidR="00D16F42"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DBB9945" w14:textId="30F3C9CE" w:rsidR="00D16F42"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D5177E"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___________________________  Fax  _________________________</w:t>
      </w:r>
      <w:r w:rsidRPr="00D5177E">
        <w:rPr>
          <w:rStyle w:val="eop"/>
          <w:rFonts w:ascii="Arial" w:hAnsi="Arial" w:cs="Arial"/>
          <w:sz w:val="22"/>
          <w:szCs w:val="22"/>
        </w:rPr>
        <w:t> </w:t>
      </w:r>
    </w:p>
    <w:p w14:paraId="7126228B"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FIRMA : ____________________________________</w:t>
      </w:r>
      <w:r w:rsidRPr="00D5177E">
        <w:rPr>
          <w:rStyle w:val="eop"/>
          <w:rFonts w:ascii="Arial" w:hAnsi="Arial" w:cs="Arial"/>
          <w:sz w:val="22"/>
          <w:szCs w:val="22"/>
        </w:rPr>
        <w:t> </w:t>
      </w:r>
    </w:p>
    <w:p w14:paraId="49CED2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E617C1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0596CB9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p w14:paraId="33B3121F" w14:textId="77777777"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p w14:paraId="3F0CEB73" w14:textId="70D60CDC"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r w:rsidRPr="00D5177E">
        <w:rPr>
          <w:rStyle w:val="Nmerodepgina"/>
          <w:rFonts w:ascii="Arial" w:eastAsia="Calibri" w:hAnsi="Arial" w:cs="Arial"/>
          <w:color w:val="E36C0A" w:themeColor="accent6" w:themeShade="BF"/>
          <w:sz w:val="22"/>
          <w:szCs w:val="22"/>
          <w:lang w:eastAsia="en-US"/>
        </w:rPr>
        <w:t>AVAL DE LA PROPUESTA (Cuando aplique)</w:t>
      </w:r>
    </w:p>
    <w:p w14:paraId="050D222C" w14:textId="77CAEDAD"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merodepgina"/>
          <w:rFonts w:ascii="Arial" w:eastAsia="Calibri" w:hAnsi="Arial" w:cs="Arial"/>
          <w:color w:val="E36C0A" w:themeColor="accent6" w:themeShade="BF"/>
          <w:sz w:val="22"/>
          <w:szCs w:val="22"/>
          <w:lang w:eastAsia="en-US"/>
        </w:rPr>
        <w:t>NOTA: El aval que aparece a continuación debe ser diligenciado cuando el proponente, Representante Legal de la persona jurídica proponente o del Consorcio o Unión Temporal proponentes, no sea Arquitecto y/o Ingeniero Civil, para contratos de obra, interventoría o cuando haya a lugar. </w:t>
      </w:r>
    </w:p>
    <w:p w14:paraId="63E49BF1" w14:textId="2299BD28"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Fonts w:ascii="Arial" w:hAnsi="Arial" w:cs="Arial"/>
          <w:noProof/>
          <w:sz w:val="22"/>
          <w:szCs w:val="22"/>
        </w:rPr>
        <w:lastRenderedPageBreak/>
        <w:drawing>
          <wp:inline distT="0" distB="0" distL="0" distR="0" wp14:anchorId="146518D2" wp14:editId="43049A21">
            <wp:extent cx="5384800" cy="1651000"/>
            <wp:effectExtent l="0" t="0" r="6350" b="635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84800" cy="1651000"/>
                    </a:xfrm>
                    <a:prstGeom prst="rect">
                      <a:avLst/>
                    </a:prstGeom>
                    <a:noFill/>
                    <a:ln>
                      <a:noFill/>
                    </a:ln>
                  </pic:spPr>
                </pic:pic>
              </a:graphicData>
            </a:graphic>
          </wp:inline>
        </w:drawing>
      </w:r>
      <w:r w:rsidRPr="00D5177E">
        <w:rPr>
          <w:rStyle w:val="eop"/>
          <w:rFonts w:ascii="Arial" w:hAnsi="Arial" w:cs="Arial"/>
          <w:sz w:val="22"/>
          <w:szCs w:val="22"/>
        </w:rPr>
        <w:t> </w:t>
      </w:r>
    </w:p>
    <w:p w14:paraId="543F61F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eop"/>
          <w:rFonts w:ascii="Arial" w:hAnsi="Arial" w:cs="Arial"/>
          <w:sz w:val="22"/>
          <w:szCs w:val="22"/>
        </w:rPr>
        <w:t> </w:t>
      </w:r>
    </w:p>
    <w:p w14:paraId="3B322286" w14:textId="24FE23EF" w:rsidR="00E34BBD" w:rsidRPr="00D5177E" w:rsidRDefault="00E34BBD" w:rsidP="005A5E30">
      <w:pPr>
        <w:spacing w:after="0" w:line="240" w:lineRule="auto"/>
        <w:ind w:left="105" w:right="105"/>
        <w:jc w:val="both"/>
        <w:textAlignment w:val="baseline"/>
        <w:rPr>
          <w:rFonts w:ascii="Arial" w:hAnsi="Arial" w:cs="Arial"/>
          <w:i/>
          <w:vertAlign w:val="superscript"/>
        </w:rPr>
      </w:pPr>
    </w:p>
    <w:sectPr w:rsidR="00E34BBD" w:rsidRPr="00D5177E" w:rsidSect="00A15A42">
      <w:headerReference w:type="even" r:id="rId9"/>
      <w:headerReference w:type="default" r:id="rId10"/>
      <w:footerReference w:type="even" r:id="rId11"/>
      <w:footerReference w:type="default" r:id="rId12"/>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A82A24" w14:textId="77777777" w:rsidR="00AE0156" w:rsidRDefault="00AE0156" w:rsidP="001A74F0">
      <w:pPr>
        <w:spacing w:after="0" w:line="240" w:lineRule="auto"/>
      </w:pPr>
      <w:r>
        <w:separator/>
      </w:r>
    </w:p>
  </w:endnote>
  <w:endnote w:type="continuationSeparator" w:id="0">
    <w:p w14:paraId="506E9049" w14:textId="77777777" w:rsidR="00AE0156" w:rsidRDefault="00AE0156"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C5007C">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7A7B4E" w:rsidRPr="007A7B4E">
          <w:rPr>
            <w:rFonts w:ascii="Arial" w:hAnsi="Arial" w:cs="Arial"/>
            <w:noProof/>
            <w:sz w:val="20"/>
            <w:szCs w:val="20"/>
            <w:lang w:val="es-ES"/>
          </w:rPr>
          <w:t>5</w:t>
        </w:r>
        <w:r w:rsidRPr="00A15A42">
          <w:rPr>
            <w:rFonts w:ascii="Arial" w:hAnsi="Arial" w:cs="Arial"/>
            <w:sz w:val="20"/>
            <w:szCs w:val="20"/>
          </w:rPr>
          <w:fldChar w:fldCharType="end"/>
        </w:r>
      </w:p>
      <w:p w14:paraId="3E46BA8C" w14:textId="06B5DFF6" w:rsidR="00B575C6" w:rsidRPr="00A15A42" w:rsidRDefault="00B575C6" w:rsidP="00B575C6">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AF203C">
          <w:rPr>
            <w:rFonts w:ascii="Arial" w:hAnsi="Arial" w:cs="Arial"/>
            <w:sz w:val="20"/>
            <w:szCs w:val="20"/>
          </w:rPr>
          <w:t>61</w:t>
        </w:r>
        <w:r w:rsidRPr="00A15A42">
          <w:rPr>
            <w:rFonts w:ascii="Arial" w:hAnsi="Arial" w:cs="Arial"/>
            <w:sz w:val="20"/>
            <w:szCs w:val="20"/>
          </w:rPr>
          <w:t xml:space="preserve"> V.0</w:t>
        </w:r>
        <w:r>
          <w:rPr>
            <w:rFonts w:ascii="Arial" w:hAnsi="Arial" w:cs="Arial"/>
            <w:sz w:val="20"/>
            <w:szCs w:val="20"/>
          </w:rPr>
          <w:t>1</w:t>
        </w:r>
      </w:p>
      <w:p w14:paraId="3C7F8B46" w14:textId="61222419" w:rsidR="00A15A42" w:rsidRPr="00A15A42" w:rsidRDefault="00C5007C"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7F18C2" w14:textId="77777777" w:rsidR="00AE0156" w:rsidRDefault="00AE0156" w:rsidP="001A74F0">
      <w:pPr>
        <w:spacing w:after="0" w:line="240" w:lineRule="auto"/>
      </w:pPr>
      <w:r>
        <w:separator/>
      </w:r>
    </w:p>
  </w:footnote>
  <w:footnote w:type="continuationSeparator" w:id="0">
    <w:p w14:paraId="2067B9DE" w14:textId="77777777" w:rsidR="00AE0156" w:rsidRDefault="00AE0156"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C5007C">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66D7"/>
    <w:rsid w:val="00030AE0"/>
    <w:rsid w:val="0004285A"/>
    <w:rsid w:val="00053143"/>
    <w:rsid w:val="00091A2E"/>
    <w:rsid w:val="000C1FF1"/>
    <w:rsid w:val="000C3EDF"/>
    <w:rsid w:val="00111D96"/>
    <w:rsid w:val="00114AEC"/>
    <w:rsid w:val="00115DB7"/>
    <w:rsid w:val="0017667A"/>
    <w:rsid w:val="00184D13"/>
    <w:rsid w:val="001A6548"/>
    <w:rsid w:val="001A74F0"/>
    <w:rsid w:val="001B7AA8"/>
    <w:rsid w:val="001D259E"/>
    <w:rsid w:val="001D3472"/>
    <w:rsid w:val="001E5CA9"/>
    <w:rsid w:val="00237DC2"/>
    <w:rsid w:val="00242FE7"/>
    <w:rsid w:val="00255EF7"/>
    <w:rsid w:val="00261E0B"/>
    <w:rsid w:val="0029071C"/>
    <w:rsid w:val="00292351"/>
    <w:rsid w:val="00293DA9"/>
    <w:rsid w:val="002B7E86"/>
    <w:rsid w:val="002F56E8"/>
    <w:rsid w:val="002F7C90"/>
    <w:rsid w:val="0030675A"/>
    <w:rsid w:val="003271BC"/>
    <w:rsid w:val="00331DDB"/>
    <w:rsid w:val="00352EF2"/>
    <w:rsid w:val="00366335"/>
    <w:rsid w:val="00371146"/>
    <w:rsid w:val="00380F24"/>
    <w:rsid w:val="003956D9"/>
    <w:rsid w:val="00395A34"/>
    <w:rsid w:val="003A1B93"/>
    <w:rsid w:val="003B110D"/>
    <w:rsid w:val="003B6DE2"/>
    <w:rsid w:val="003C6BF1"/>
    <w:rsid w:val="003D41EE"/>
    <w:rsid w:val="003F6E39"/>
    <w:rsid w:val="0041765B"/>
    <w:rsid w:val="00417A95"/>
    <w:rsid w:val="00423098"/>
    <w:rsid w:val="0042368D"/>
    <w:rsid w:val="00433946"/>
    <w:rsid w:val="00435AF8"/>
    <w:rsid w:val="004610AB"/>
    <w:rsid w:val="004658BE"/>
    <w:rsid w:val="004B47B4"/>
    <w:rsid w:val="004C6C8D"/>
    <w:rsid w:val="004F3F2A"/>
    <w:rsid w:val="00511546"/>
    <w:rsid w:val="005207C9"/>
    <w:rsid w:val="00520A89"/>
    <w:rsid w:val="0052670E"/>
    <w:rsid w:val="00537FE7"/>
    <w:rsid w:val="0054095C"/>
    <w:rsid w:val="00574850"/>
    <w:rsid w:val="00583D76"/>
    <w:rsid w:val="00583DA2"/>
    <w:rsid w:val="0058429B"/>
    <w:rsid w:val="0058760C"/>
    <w:rsid w:val="005911F4"/>
    <w:rsid w:val="005949A7"/>
    <w:rsid w:val="005A0692"/>
    <w:rsid w:val="005A1A61"/>
    <w:rsid w:val="005A3734"/>
    <w:rsid w:val="005A5E30"/>
    <w:rsid w:val="005C4749"/>
    <w:rsid w:val="005D1DE5"/>
    <w:rsid w:val="005E62A2"/>
    <w:rsid w:val="00633BEF"/>
    <w:rsid w:val="0064012F"/>
    <w:rsid w:val="00641471"/>
    <w:rsid w:val="00650E8B"/>
    <w:rsid w:val="00664AB4"/>
    <w:rsid w:val="00671F45"/>
    <w:rsid w:val="00685FBC"/>
    <w:rsid w:val="006A05BA"/>
    <w:rsid w:val="006A0B98"/>
    <w:rsid w:val="006A2D47"/>
    <w:rsid w:val="006B63E3"/>
    <w:rsid w:val="006E1A51"/>
    <w:rsid w:val="006E3978"/>
    <w:rsid w:val="006F3821"/>
    <w:rsid w:val="0073001F"/>
    <w:rsid w:val="00745B31"/>
    <w:rsid w:val="0075241D"/>
    <w:rsid w:val="00772AA3"/>
    <w:rsid w:val="007A237D"/>
    <w:rsid w:val="007A57F9"/>
    <w:rsid w:val="007A7B4E"/>
    <w:rsid w:val="007B56C1"/>
    <w:rsid w:val="007E7E14"/>
    <w:rsid w:val="007F116A"/>
    <w:rsid w:val="00815841"/>
    <w:rsid w:val="00817370"/>
    <w:rsid w:val="0081757D"/>
    <w:rsid w:val="00821888"/>
    <w:rsid w:val="00827CA8"/>
    <w:rsid w:val="00877662"/>
    <w:rsid w:val="00880BA8"/>
    <w:rsid w:val="008944CD"/>
    <w:rsid w:val="008B4294"/>
    <w:rsid w:val="008C45B3"/>
    <w:rsid w:val="008D647D"/>
    <w:rsid w:val="008E2283"/>
    <w:rsid w:val="009017E5"/>
    <w:rsid w:val="00932A24"/>
    <w:rsid w:val="00936216"/>
    <w:rsid w:val="0096518A"/>
    <w:rsid w:val="00972A86"/>
    <w:rsid w:val="0097737D"/>
    <w:rsid w:val="00983C98"/>
    <w:rsid w:val="00985661"/>
    <w:rsid w:val="00987C74"/>
    <w:rsid w:val="009B48D7"/>
    <w:rsid w:val="009C10E4"/>
    <w:rsid w:val="009E4224"/>
    <w:rsid w:val="009E64BD"/>
    <w:rsid w:val="00A04641"/>
    <w:rsid w:val="00A12280"/>
    <w:rsid w:val="00A15A42"/>
    <w:rsid w:val="00A51AD9"/>
    <w:rsid w:val="00A7439D"/>
    <w:rsid w:val="00AA2937"/>
    <w:rsid w:val="00AB0A03"/>
    <w:rsid w:val="00AE0156"/>
    <w:rsid w:val="00AE1C21"/>
    <w:rsid w:val="00AF203C"/>
    <w:rsid w:val="00B145FA"/>
    <w:rsid w:val="00B25556"/>
    <w:rsid w:val="00B35EFA"/>
    <w:rsid w:val="00B575C6"/>
    <w:rsid w:val="00B8108B"/>
    <w:rsid w:val="00B8182C"/>
    <w:rsid w:val="00B87091"/>
    <w:rsid w:val="00BA3FD2"/>
    <w:rsid w:val="00BB20FB"/>
    <w:rsid w:val="00BB2DB0"/>
    <w:rsid w:val="00BB4039"/>
    <w:rsid w:val="00BB411C"/>
    <w:rsid w:val="00BC3EBF"/>
    <w:rsid w:val="00BD5669"/>
    <w:rsid w:val="00C127EE"/>
    <w:rsid w:val="00C5007C"/>
    <w:rsid w:val="00C7136C"/>
    <w:rsid w:val="00C86F3C"/>
    <w:rsid w:val="00C91F7D"/>
    <w:rsid w:val="00C94A83"/>
    <w:rsid w:val="00C968E6"/>
    <w:rsid w:val="00CA4049"/>
    <w:rsid w:val="00CA4FBC"/>
    <w:rsid w:val="00CC4301"/>
    <w:rsid w:val="00CE5C22"/>
    <w:rsid w:val="00CF413D"/>
    <w:rsid w:val="00D123B6"/>
    <w:rsid w:val="00D16F42"/>
    <w:rsid w:val="00D3202C"/>
    <w:rsid w:val="00D3582F"/>
    <w:rsid w:val="00D471AF"/>
    <w:rsid w:val="00D5177E"/>
    <w:rsid w:val="00D533DD"/>
    <w:rsid w:val="00D53A48"/>
    <w:rsid w:val="00D71412"/>
    <w:rsid w:val="00D84A25"/>
    <w:rsid w:val="00DA7FED"/>
    <w:rsid w:val="00DC1D2D"/>
    <w:rsid w:val="00DC39A3"/>
    <w:rsid w:val="00DD209B"/>
    <w:rsid w:val="00DD5A8A"/>
    <w:rsid w:val="00DE5034"/>
    <w:rsid w:val="00DE5E38"/>
    <w:rsid w:val="00E035EA"/>
    <w:rsid w:val="00E05A14"/>
    <w:rsid w:val="00E13462"/>
    <w:rsid w:val="00E2171C"/>
    <w:rsid w:val="00E34BBD"/>
    <w:rsid w:val="00E4378F"/>
    <w:rsid w:val="00E608FB"/>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470"/>
    <w:rsid w:val="00F56B9B"/>
    <w:rsid w:val="00F805D7"/>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A5D935AB-362F-4B5A-BD51-1EFD9B7FE6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95EAF"/>
    <w:rsid w:val="001F45FF"/>
    <w:rsid w:val="00245CDC"/>
    <w:rsid w:val="003234DC"/>
    <w:rsid w:val="0033727B"/>
    <w:rsid w:val="003526EF"/>
    <w:rsid w:val="00367691"/>
    <w:rsid w:val="004210E3"/>
    <w:rsid w:val="00457B0F"/>
    <w:rsid w:val="00506EB4"/>
    <w:rsid w:val="005E1FC5"/>
    <w:rsid w:val="007A2379"/>
    <w:rsid w:val="008407BD"/>
    <w:rsid w:val="008C1433"/>
    <w:rsid w:val="00924FDA"/>
    <w:rsid w:val="009E6A90"/>
    <w:rsid w:val="00A131DF"/>
    <w:rsid w:val="00A47619"/>
    <w:rsid w:val="00A5232C"/>
    <w:rsid w:val="00A8087D"/>
    <w:rsid w:val="00AF205E"/>
    <w:rsid w:val="00B304B5"/>
    <w:rsid w:val="00B4517D"/>
    <w:rsid w:val="00B96D21"/>
    <w:rsid w:val="00BC3A3C"/>
    <w:rsid w:val="00BE46C2"/>
    <w:rsid w:val="00D73C36"/>
    <w:rsid w:val="00E409D8"/>
    <w:rsid w:val="00E4576C"/>
    <w:rsid w:val="00E844A9"/>
    <w:rsid w:val="00EC2A72"/>
    <w:rsid w:val="00EF34DD"/>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F0284288-1330-4F23-9683-6627245D7A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5</Pages>
  <Words>1578</Words>
  <Characters>8679</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Sonia Nardet Viteri de Huertas</cp:lastModifiedBy>
  <cp:revision>28</cp:revision>
  <dcterms:created xsi:type="dcterms:W3CDTF">2021-05-24T22:28:00Z</dcterms:created>
  <dcterms:modified xsi:type="dcterms:W3CDTF">2022-05-10T13:33:00Z</dcterms:modified>
</cp:coreProperties>
</file>