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C4F88" w14:textId="46CB81B0" w:rsidR="004E03B9" w:rsidRPr="004D10BE" w:rsidRDefault="004E03B9" w:rsidP="005E2D4A">
      <w:pPr>
        <w:jc w:val="center"/>
        <w:rPr>
          <w:b/>
          <w:lang w:val="es-CO"/>
        </w:rPr>
      </w:pPr>
      <w:r w:rsidRPr="004D10BE">
        <w:rPr>
          <w:rFonts w:ascii="Tahoma" w:hAnsi="Tahoma" w:cs="Tahoma"/>
          <w:b/>
          <w:lang w:val="es-CO"/>
        </w:rPr>
        <w:t xml:space="preserve">DEPARTAMENTO DE </w:t>
      </w:r>
      <w:r w:rsidR="00903A7A" w:rsidRPr="004D10BE">
        <w:rPr>
          <w:rFonts w:ascii="Tahoma" w:hAnsi="Tahoma" w:cs="Tahoma"/>
          <w:b/>
          <w:lang w:val="es-CO"/>
        </w:rPr>
        <w:t>POLICÍA</w:t>
      </w:r>
      <w:r w:rsidRPr="004D10BE">
        <w:rPr>
          <w:rFonts w:ascii="Tahoma" w:hAnsi="Tahoma" w:cs="Tahoma"/>
          <w:b/>
          <w:lang w:val="es-CO"/>
        </w:rPr>
        <w:t xml:space="preserve"> AMAZONAS</w:t>
      </w:r>
    </w:p>
    <w:p w14:paraId="22E70A85" w14:textId="77777777" w:rsidR="004C301F" w:rsidRDefault="004C301F" w:rsidP="004E03B9">
      <w:pPr>
        <w:pStyle w:val="Ttulo6"/>
        <w:spacing w:before="0" w:after="0" w:line="0" w:lineRule="atLeast"/>
        <w:jc w:val="both"/>
        <w:rPr>
          <w:rFonts w:ascii="Tahoma" w:hAnsi="Tahoma" w:cs="Tahoma"/>
          <w:b w:val="0"/>
          <w:bCs w:val="0"/>
          <w:sz w:val="20"/>
          <w:szCs w:val="20"/>
          <w:lang w:val="es-CO" w:eastAsia="es-ES"/>
        </w:rPr>
      </w:pPr>
    </w:p>
    <w:p w14:paraId="148B606B" w14:textId="21072413" w:rsidR="004E03B9" w:rsidRPr="004D10BE" w:rsidRDefault="004E03B9" w:rsidP="004E03B9">
      <w:pPr>
        <w:pStyle w:val="Ttulo6"/>
        <w:spacing w:before="0" w:after="0" w:line="0" w:lineRule="atLeast"/>
        <w:jc w:val="both"/>
        <w:rPr>
          <w:rFonts w:ascii="Arial" w:hAnsi="Arial" w:cs="Arial"/>
          <w:sz w:val="20"/>
          <w:szCs w:val="20"/>
          <w:lang w:val="es-CO"/>
        </w:rPr>
      </w:pPr>
      <w:r w:rsidRPr="004D10BE">
        <w:rPr>
          <w:rFonts w:ascii="Tahoma" w:hAnsi="Tahoma" w:cs="Tahoma"/>
          <w:sz w:val="20"/>
          <w:szCs w:val="20"/>
          <w:lang w:val="es-CO"/>
        </w:rPr>
        <w:t>No.</w:t>
      </w:r>
      <w:r w:rsidR="0051784B">
        <w:rPr>
          <w:rFonts w:ascii="Tahoma" w:hAnsi="Tahoma" w:cs="Tahoma"/>
          <w:sz w:val="20"/>
          <w:szCs w:val="20"/>
          <w:lang w:val="es-CO"/>
        </w:rPr>
        <w:t xml:space="preserve"> </w:t>
      </w:r>
      <w:r w:rsidR="00E42E95">
        <w:rPr>
          <w:rFonts w:ascii="Tahoma" w:hAnsi="Tahoma" w:cs="Tahoma"/>
          <w:sz w:val="20"/>
          <w:szCs w:val="20"/>
          <w:lang w:val="es-CO"/>
        </w:rPr>
        <w:t>G</w:t>
      </w:r>
      <w:r w:rsidR="004C301F">
        <w:rPr>
          <w:rFonts w:ascii="Tahoma" w:hAnsi="Tahoma" w:cs="Tahoma"/>
          <w:sz w:val="20"/>
          <w:szCs w:val="20"/>
          <w:lang w:val="es-CO"/>
        </w:rPr>
        <w:t>S-</w:t>
      </w:r>
      <w:r w:rsidR="00330250">
        <w:rPr>
          <w:rFonts w:ascii="Tahoma" w:hAnsi="Tahoma" w:cs="Tahoma"/>
          <w:sz w:val="20"/>
          <w:szCs w:val="20"/>
          <w:lang w:val="es-CO"/>
        </w:rPr>
        <w:t>2022</w:t>
      </w:r>
      <w:r w:rsidR="004C301F">
        <w:rPr>
          <w:rFonts w:ascii="Tahoma" w:hAnsi="Tahoma" w:cs="Tahoma"/>
          <w:sz w:val="20"/>
          <w:szCs w:val="20"/>
          <w:lang w:val="es-CO"/>
        </w:rPr>
        <w:t>-</w:t>
      </w:r>
      <w:r w:rsidR="00790824">
        <w:rPr>
          <w:rFonts w:ascii="Tahoma" w:hAnsi="Tahoma" w:cs="Tahoma"/>
          <w:sz w:val="20"/>
          <w:szCs w:val="20"/>
          <w:lang w:val="es-CO"/>
        </w:rPr>
        <w:t xml:space="preserve">                        </w:t>
      </w:r>
      <w:r w:rsidR="00BF3D33">
        <w:rPr>
          <w:rFonts w:ascii="Tahoma" w:hAnsi="Tahoma" w:cs="Tahoma"/>
          <w:sz w:val="20"/>
          <w:szCs w:val="20"/>
          <w:lang w:val="es-CO"/>
        </w:rPr>
        <w:t xml:space="preserve"> </w:t>
      </w:r>
      <w:r w:rsidR="00C91C23">
        <w:rPr>
          <w:rFonts w:ascii="Tahoma" w:hAnsi="Tahoma" w:cs="Tahoma"/>
          <w:sz w:val="20"/>
          <w:szCs w:val="20"/>
          <w:lang w:val="es-CO"/>
        </w:rPr>
        <w:t>/</w:t>
      </w:r>
      <w:r w:rsidR="0051784B">
        <w:rPr>
          <w:rFonts w:ascii="Tahoma" w:hAnsi="Tahoma" w:cs="Tahoma"/>
          <w:sz w:val="20"/>
          <w:szCs w:val="20"/>
          <w:lang w:val="es-CO"/>
        </w:rPr>
        <w:t xml:space="preserve"> </w:t>
      </w:r>
      <w:r w:rsidRPr="004D10BE">
        <w:rPr>
          <w:rFonts w:ascii="Tahoma" w:hAnsi="Tahoma" w:cs="Tahoma"/>
          <w:sz w:val="20"/>
          <w:szCs w:val="20"/>
          <w:lang w:val="es-CO"/>
        </w:rPr>
        <w:t xml:space="preserve">AREAD </w:t>
      </w:r>
      <w:r w:rsidR="00AC06DC">
        <w:rPr>
          <w:rFonts w:ascii="Tahoma" w:hAnsi="Tahoma" w:cs="Tahoma"/>
          <w:sz w:val="20"/>
          <w:szCs w:val="20"/>
          <w:lang w:val="es-CO"/>
        </w:rPr>
        <w:t>–</w:t>
      </w:r>
      <w:r w:rsidRPr="004D10BE">
        <w:rPr>
          <w:rFonts w:ascii="Tahoma" w:hAnsi="Tahoma" w:cs="Tahoma"/>
          <w:sz w:val="20"/>
          <w:szCs w:val="20"/>
          <w:lang w:val="es-CO"/>
        </w:rPr>
        <w:t xml:space="preserve"> GRUCO</w:t>
      </w:r>
      <w:r w:rsidR="00AC06DC">
        <w:rPr>
          <w:rFonts w:ascii="Tahoma" w:hAnsi="Tahoma" w:cs="Tahoma"/>
          <w:sz w:val="20"/>
          <w:szCs w:val="20"/>
          <w:lang w:val="es-CO"/>
        </w:rPr>
        <w:t xml:space="preserve"> 17.</w:t>
      </w:r>
      <w:r w:rsidR="007D5235">
        <w:rPr>
          <w:rFonts w:ascii="Tahoma" w:hAnsi="Tahoma" w:cs="Tahoma"/>
          <w:sz w:val="20"/>
          <w:szCs w:val="20"/>
          <w:lang w:val="es-CO"/>
        </w:rPr>
        <w:t>5</w:t>
      </w:r>
      <w:r w:rsidR="004221FA">
        <w:rPr>
          <w:rFonts w:ascii="Tahoma" w:hAnsi="Tahoma" w:cs="Tahoma"/>
          <w:sz w:val="20"/>
          <w:szCs w:val="20"/>
          <w:lang w:val="es-CO"/>
        </w:rPr>
        <w:t xml:space="preserve">. </w:t>
      </w:r>
    </w:p>
    <w:p w14:paraId="60C0A87E" w14:textId="77777777" w:rsidR="00B215B5" w:rsidRPr="004D10BE" w:rsidRDefault="00B215B5" w:rsidP="004E03B9">
      <w:pPr>
        <w:spacing w:line="0" w:lineRule="atLeast"/>
        <w:rPr>
          <w:rFonts w:ascii="Tahoma" w:hAnsi="Tahoma" w:cs="Tahoma"/>
          <w:lang w:val="es-CO"/>
        </w:rPr>
      </w:pPr>
    </w:p>
    <w:p w14:paraId="5A0CD405" w14:textId="1E89A58F" w:rsidR="004E03B9" w:rsidRDefault="004E03B9" w:rsidP="004E03B9">
      <w:pPr>
        <w:pStyle w:val="Ttulo6"/>
        <w:spacing w:before="0" w:after="0" w:line="0" w:lineRule="atLeast"/>
        <w:jc w:val="both"/>
        <w:rPr>
          <w:rFonts w:ascii="Tahoma" w:hAnsi="Tahoma" w:cs="Tahoma"/>
          <w:b w:val="0"/>
          <w:sz w:val="20"/>
          <w:szCs w:val="20"/>
          <w:lang w:val="es-CO"/>
        </w:rPr>
      </w:pPr>
      <w:r w:rsidRPr="004D10BE">
        <w:rPr>
          <w:rFonts w:ascii="Tahoma" w:hAnsi="Tahoma" w:cs="Tahoma"/>
          <w:b w:val="0"/>
          <w:sz w:val="20"/>
          <w:szCs w:val="20"/>
          <w:lang w:val="es-CO"/>
        </w:rPr>
        <w:t>Leticia</w:t>
      </w:r>
      <w:r w:rsidR="00761396">
        <w:rPr>
          <w:rFonts w:ascii="Tahoma" w:hAnsi="Tahoma" w:cs="Tahoma"/>
          <w:b w:val="0"/>
          <w:sz w:val="20"/>
          <w:szCs w:val="20"/>
          <w:lang w:val="es-CO"/>
        </w:rPr>
        <w:t xml:space="preserve"> – </w:t>
      </w:r>
      <w:r w:rsidRPr="004D10BE">
        <w:rPr>
          <w:rFonts w:ascii="Tahoma" w:hAnsi="Tahoma" w:cs="Tahoma"/>
          <w:b w:val="0"/>
          <w:sz w:val="20"/>
          <w:szCs w:val="20"/>
          <w:lang w:val="es-CO"/>
        </w:rPr>
        <w:t>Amazonas,</w:t>
      </w:r>
      <w:r w:rsidR="00E31FA6">
        <w:rPr>
          <w:rFonts w:ascii="Tahoma" w:hAnsi="Tahoma" w:cs="Tahoma"/>
          <w:b w:val="0"/>
          <w:sz w:val="20"/>
          <w:szCs w:val="20"/>
          <w:lang w:val="es-CO"/>
        </w:rPr>
        <w:t xml:space="preserve"> </w:t>
      </w:r>
    </w:p>
    <w:p w14:paraId="4FA4A233" w14:textId="77777777" w:rsidR="004E03B9" w:rsidRPr="004D10BE" w:rsidRDefault="004E03B9" w:rsidP="004E03B9">
      <w:pPr>
        <w:spacing w:line="0" w:lineRule="atLeast"/>
        <w:jc w:val="both"/>
        <w:rPr>
          <w:rFonts w:ascii="Tahoma" w:hAnsi="Tahoma" w:cs="Tahoma"/>
          <w:lang w:val="es-CO"/>
        </w:rPr>
      </w:pPr>
    </w:p>
    <w:p w14:paraId="79EF5212" w14:textId="02A025F9" w:rsidR="004E03B9" w:rsidRPr="004D10BE" w:rsidRDefault="00D97AF1" w:rsidP="004E03B9">
      <w:pPr>
        <w:pStyle w:val="Sangradetextonormal"/>
        <w:spacing w:after="0" w:line="0" w:lineRule="atLeast"/>
        <w:ind w:left="0"/>
        <w:jc w:val="center"/>
        <w:rPr>
          <w:rFonts w:ascii="Tahoma" w:hAnsi="Tahoma" w:cs="Tahoma"/>
          <w:b/>
          <w:sz w:val="20"/>
          <w:szCs w:val="20"/>
        </w:rPr>
      </w:pPr>
      <w:r w:rsidRPr="004D10BE">
        <w:rPr>
          <w:rFonts w:ascii="Tahoma" w:hAnsi="Tahoma" w:cs="Tahoma"/>
          <w:b/>
          <w:sz w:val="20"/>
          <w:szCs w:val="20"/>
        </w:rPr>
        <w:t xml:space="preserve">INVITACIÓN PÚBLICA A PRESENTAR OFERTA AL PROCESO DE MININA CUANTÍA </w:t>
      </w:r>
    </w:p>
    <w:p w14:paraId="6D2C6AAE" w14:textId="77777777" w:rsidR="004E03B9" w:rsidRPr="004D10BE" w:rsidRDefault="004E03B9" w:rsidP="004E03B9">
      <w:pPr>
        <w:pStyle w:val="Sangradetextonormal"/>
        <w:spacing w:after="0" w:line="0" w:lineRule="atLeast"/>
        <w:ind w:left="0"/>
        <w:jc w:val="center"/>
        <w:rPr>
          <w:rFonts w:ascii="Tahoma" w:hAnsi="Tahoma" w:cs="Tahoma"/>
          <w:b/>
          <w:sz w:val="20"/>
          <w:szCs w:val="20"/>
        </w:rPr>
      </w:pPr>
    </w:p>
    <w:p w14:paraId="5D58D438" w14:textId="30E7BF5D" w:rsidR="0045345C" w:rsidRDefault="00832FC4" w:rsidP="004E03B9">
      <w:pPr>
        <w:pStyle w:val="Sangradetextonormal"/>
        <w:spacing w:after="0" w:line="0" w:lineRule="atLeast"/>
        <w:ind w:left="0"/>
        <w:jc w:val="center"/>
        <w:rPr>
          <w:rFonts w:ascii="Tahoma" w:hAnsi="Tahoma" w:cs="Tahoma"/>
          <w:b/>
          <w:sz w:val="20"/>
          <w:szCs w:val="20"/>
        </w:rPr>
      </w:pPr>
      <w:r w:rsidRPr="00832FC4">
        <w:rPr>
          <w:rFonts w:ascii="Tahoma" w:hAnsi="Tahoma" w:cs="Tahoma"/>
          <w:b/>
          <w:sz w:val="20"/>
          <w:szCs w:val="20"/>
        </w:rPr>
        <w:t xml:space="preserve">PN DEAMA MIC </w:t>
      </w:r>
      <w:r w:rsidR="007F7EBC">
        <w:rPr>
          <w:rFonts w:ascii="Tahoma" w:hAnsi="Tahoma" w:cs="Tahoma"/>
          <w:b/>
          <w:sz w:val="20"/>
          <w:szCs w:val="20"/>
        </w:rPr>
        <w:t>018</w:t>
      </w:r>
      <w:r w:rsidRPr="00832FC4">
        <w:rPr>
          <w:rFonts w:ascii="Tahoma" w:hAnsi="Tahoma" w:cs="Tahoma"/>
          <w:b/>
          <w:sz w:val="20"/>
          <w:szCs w:val="20"/>
        </w:rPr>
        <w:t xml:space="preserve"> 2022</w:t>
      </w:r>
    </w:p>
    <w:p w14:paraId="3D184392" w14:textId="77777777" w:rsidR="00832FC4" w:rsidRPr="004D10BE" w:rsidRDefault="00832FC4" w:rsidP="004E03B9">
      <w:pPr>
        <w:pStyle w:val="Sangradetextonormal"/>
        <w:spacing w:after="0" w:line="0" w:lineRule="atLeast"/>
        <w:ind w:left="0"/>
        <w:jc w:val="center"/>
      </w:pPr>
    </w:p>
    <w:p w14:paraId="33D24E19" w14:textId="03662ECA" w:rsidR="00AD6484" w:rsidRPr="00904CBC" w:rsidRDefault="004E03B9" w:rsidP="00000DFB">
      <w:pPr>
        <w:jc w:val="both"/>
        <w:rPr>
          <w:rFonts w:ascii="Tahoma" w:hAnsi="Tahoma" w:cs="Tahoma"/>
          <w:b/>
        </w:rPr>
      </w:pPr>
      <w:r w:rsidRPr="00DD048A">
        <w:rPr>
          <w:rFonts w:ascii="Tahoma" w:hAnsi="Tahoma" w:cs="Tahoma"/>
          <w:lang w:val="es-CO"/>
        </w:rPr>
        <w:t>LA POLICÍA NACIONAL – DEPARTAMENTO DE POLICÍA AMAZONAS</w:t>
      </w:r>
      <w:r w:rsidR="00AD6484" w:rsidRPr="00DD048A">
        <w:rPr>
          <w:rFonts w:ascii="Tahoma" w:hAnsi="Tahoma" w:cs="Tahoma"/>
          <w:lang w:val="es-MX"/>
        </w:rPr>
        <w:t xml:space="preserve">, invita a </w:t>
      </w:r>
      <w:r w:rsidR="00AD6484" w:rsidRPr="00DD048A">
        <w:rPr>
          <w:rFonts w:ascii="Tahoma" w:hAnsi="Tahoma" w:cs="Tahoma"/>
        </w:rPr>
        <w:t>todas las personas naturales o jurídicas, nacionales o extranjeras domiciliadas o con sucursal en Colombia en Consorcio o Unión Temporal existentes en el mercado Nacional, con capacidad de</w:t>
      </w:r>
      <w:r w:rsidR="001F1BA8">
        <w:rPr>
          <w:rFonts w:ascii="Tahoma" w:hAnsi="Tahoma" w:cs="Tahoma"/>
        </w:rPr>
        <w:t xml:space="preserve"> </w:t>
      </w:r>
      <w:r w:rsidR="00F4667A" w:rsidRPr="00F4667A">
        <w:rPr>
          <w:rFonts w:ascii="Tahoma" w:hAnsi="Tahoma" w:cs="Tahoma"/>
          <w:b/>
        </w:rPr>
        <w:t>SERVICIOS DE ACTIVIDADES PARA EL FORTALECIMIENTO Y MEJORAMIENTO DE LA CALIDAD DE VIDA AL PERSONAL UNIFORMADO Y NO UNIFORMADO Y SU NÚCLEO FAMILIAR ADSCRITO AL DEPARTAMENTO DE POLICÍA AMAZONAS, EN ATENCIÓN A LA GUÍA DE ATENCIÓN PARA LA FAMILIA POLICIAL</w:t>
      </w:r>
      <w:r w:rsidR="00106118" w:rsidRPr="00106118">
        <w:rPr>
          <w:rFonts w:ascii="Tahoma" w:hAnsi="Tahoma" w:cs="Tahoma"/>
          <w:b/>
        </w:rPr>
        <w:t>.</w:t>
      </w:r>
      <w:r w:rsidR="00007284">
        <w:rPr>
          <w:rFonts w:ascii="Tahoma" w:hAnsi="Tahoma" w:cs="Tahoma"/>
          <w:b/>
        </w:rPr>
        <w:t xml:space="preserve"> </w:t>
      </w:r>
      <w:r w:rsidR="00EA7147" w:rsidRPr="00DD048A">
        <w:rPr>
          <w:rFonts w:ascii="Tahoma" w:hAnsi="Tahoma" w:cs="Tahoma"/>
        </w:rPr>
        <w:t xml:space="preserve">De </w:t>
      </w:r>
      <w:r w:rsidR="00AD6484" w:rsidRPr="00DD048A">
        <w:rPr>
          <w:rFonts w:ascii="Tahoma" w:hAnsi="Tahoma" w:cs="Tahoma"/>
        </w:rPr>
        <w:t>acuerdo</w:t>
      </w:r>
      <w:r w:rsidR="00AD6484">
        <w:rPr>
          <w:rFonts w:ascii="Tahoma" w:hAnsi="Tahoma" w:cs="Tahoma"/>
        </w:rPr>
        <w:t xml:space="preserve"> a las condiciones técnicas mínimas establecidas </w:t>
      </w:r>
      <w:r w:rsidR="00AD6484">
        <w:rPr>
          <w:rFonts w:ascii="Tahoma" w:hAnsi="Tahoma" w:cs="Tahoma"/>
          <w:color w:val="000000"/>
        </w:rPr>
        <w:t>y cumplan con todos los requisitos exigidos para el mismo.</w:t>
      </w:r>
    </w:p>
    <w:p w14:paraId="260AE22F" w14:textId="77777777" w:rsidR="00AD6484" w:rsidRPr="000D4213" w:rsidRDefault="00AD6484" w:rsidP="00AD6484">
      <w:pPr>
        <w:jc w:val="both"/>
        <w:rPr>
          <w:rFonts w:ascii="Tahoma" w:hAnsi="Tahoma" w:cs="Tahoma"/>
        </w:rPr>
      </w:pPr>
    </w:p>
    <w:p w14:paraId="0A93FB65" w14:textId="77777777" w:rsidR="00AD6484" w:rsidRDefault="00AD6484" w:rsidP="00AD6484">
      <w:pPr>
        <w:jc w:val="both"/>
        <w:rPr>
          <w:rFonts w:ascii="Tahoma" w:hAnsi="Tahoma" w:cs="Tahoma"/>
          <w:b/>
          <w:lang w:val="es-MX"/>
        </w:rPr>
      </w:pPr>
      <w:r>
        <w:rPr>
          <w:rFonts w:ascii="Tahoma" w:hAnsi="Tahoma" w:cs="Tahoma"/>
          <w:b/>
          <w:lang w:val="es-MX"/>
        </w:rPr>
        <w:t>MODALIDAD DE SELECCIÓN</w:t>
      </w:r>
    </w:p>
    <w:p w14:paraId="6A200EC1" w14:textId="77777777" w:rsidR="00AD6484" w:rsidRDefault="00AD6484" w:rsidP="00AD6484">
      <w:pPr>
        <w:jc w:val="both"/>
        <w:rPr>
          <w:rFonts w:ascii="Tahoma" w:eastAsia="Calibri" w:hAnsi="Tahoma" w:cs="Tahoma"/>
          <w:lang w:val="es-CO"/>
        </w:rPr>
      </w:pPr>
    </w:p>
    <w:p w14:paraId="6AE303BD" w14:textId="77777777" w:rsidR="004E03B9" w:rsidRPr="004D10BE" w:rsidRDefault="004E03B9" w:rsidP="004E03B9">
      <w:pPr>
        <w:jc w:val="both"/>
        <w:rPr>
          <w:rFonts w:ascii="Tahoma" w:hAnsi="Tahoma" w:cs="Tahoma"/>
          <w:lang w:val="es-CO"/>
        </w:rPr>
      </w:pPr>
      <w:r w:rsidRPr="004D10BE">
        <w:rPr>
          <w:rFonts w:ascii="Tahoma" w:hAnsi="Tahoma" w:cs="Tahoma"/>
          <w:lang w:val="es-CO"/>
        </w:rPr>
        <w:t>El presente proceso de contratación se adelantará por modalidad de SELECCIÓN DE MÍNIMA CUANTÍA, según lo establecido en la Ley 1474 de 2011 “Por la cual se dictan normas orientadas a fortalecer los mecanismos de prevención, investigación y sanción de los actos de corrupción y la efectividad de control de la gestión pública”. Decreto No. 1082 de 2015, “por medio del cual se expide el decreto único reglamentario del sector administrativo de planeación nacional”. Resolución 03049 de fecha de 2014, “por la cual se adopta el Manual de Contr</w:t>
      </w:r>
      <w:r>
        <w:rPr>
          <w:rFonts w:ascii="Tahoma" w:hAnsi="Tahoma" w:cs="Tahoma"/>
          <w:lang w:val="es-CO"/>
        </w:rPr>
        <w:t xml:space="preserve">atación de la Policía Nacional” y resolución 00090 del 15 de enero de 2018 “Por la cual se actualiza, modifica y complementa el Manual de Contratación de la Policía Nacional, adoptado mediante Resolución 03049 de </w:t>
      </w:r>
      <w:r w:rsidRPr="004D10BE">
        <w:rPr>
          <w:rFonts w:ascii="Tahoma" w:hAnsi="Tahoma" w:cs="Tahoma"/>
          <w:lang w:val="es-CO"/>
        </w:rPr>
        <w:t>2014</w:t>
      </w:r>
      <w:r>
        <w:rPr>
          <w:rFonts w:ascii="Tahoma" w:hAnsi="Tahoma" w:cs="Tahoma"/>
          <w:lang w:val="es-CO"/>
        </w:rPr>
        <w:t>”</w:t>
      </w:r>
      <w:r w:rsidR="00FE4469">
        <w:rPr>
          <w:rFonts w:ascii="Tahoma" w:hAnsi="Tahoma" w:cs="Tahoma"/>
          <w:lang w:val="es-CO"/>
        </w:rPr>
        <w:t xml:space="preserve"> </w:t>
      </w:r>
      <w:r w:rsidRPr="004D10BE">
        <w:rPr>
          <w:rFonts w:ascii="Tahoma" w:hAnsi="Tahoma" w:cs="Tahoma"/>
          <w:lang w:val="es-CO"/>
        </w:rPr>
        <w:t xml:space="preserve"> </w:t>
      </w:r>
    </w:p>
    <w:p w14:paraId="22134CA5" w14:textId="77777777" w:rsidR="004E03B9" w:rsidRDefault="004E03B9" w:rsidP="00AD6484">
      <w:pPr>
        <w:jc w:val="both"/>
        <w:rPr>
          <w:rFonts w:ascii="Tahoma" w:eastAsia="Calibri" w:hAnsi="Tahoma" w:cs="Tahoma"/>
          <w:lang w:val="es-CO"/>
        </w:rPr>
      </w:pPr>
    </w:p>
    <w:p w14:paraId="59700778" w14:textId="77777777" w:rsidR="00AD6484" w:rsidRDefault="00AD6484" w:rsidP="00AD6484">
      <w:pPr>
        <w:jc w:val="both"/>
        <w:rPr>
          <w:rFonts w:ascii="Tahoma" w:hAnsi="Tahoma" w:cs="Tahoma"/>
        </w:rPr>
      </w:pPr>
      <w:r>
        <w:rPr>
          <w:rFonts w:ascii="Tahoma" w:hAnsi="Tahoma" w:cs="Tahoma"/>
        </w:rPr>
        <w:t>Las condiciones de la presente invitación son las siguientes:</w:t>
      </w:r>
    </w:p>
    <w:p w14:paraId="39DB62E8" w14:textId="77777777" w:rsidR="00AD6484" w:rsidRDefault="00AD6484" w:rsidP="00AD6484">
      <w:pPr>
        <w:jc w:val="both"/>
        <w:rPr>
          <w:rFonts w:ascii="Tahoma" w:hAnsi="Tahoma" w:cs="Tahoma"/>
        </w:rPr>
      </w:pPr>
    </w:p>
    <w:p w14:paraId="0E29DD6C" w14:textId="4C668520" w:rsidR="00AD6484" w:rsidRDefault="00AD6484" w:rsidP="00E9326B">
      <w:pPr>
        <w:numPr>
          <w:ilvl w:val="0"/>
          <w:numId w:val="1"/>
        </w:numPr>
        <w:suppressAutoHyphens/>
        <w:jc w:val="both"/>
        <w:textAlignment w:val="baseline"/>
      </w:pPr>
      <w:r>
        <w:rPr>
          <w:rFonts w:ascii="Tahoma" w:hAnsi="Tahoma" w:cs="Tahoma"/>
          <w:b/>
        </w:rPr>
        <w:t xml:space="preserve">  </w:t>
      </w:r>
      <w:r>
        <w:rPr>
          <w:rFonts w:ascii="Tahoma" w:hAnsi="Tahoma" w:cs="Tahoma"/>
          <w:b/>
          <w:bCs/>
        </w:rPr>
        <w:t>DATOS DEL PROCESO</w:t>
      </w:r>
    </w:p>
    <w:p w14:paraId="140E0D18" w14:textId="77777777" w:rsidR="00E9326B" w:rsidRPr="00E9326B" w:rsidRDefault="00E9326B" w:rsidP="00E9326B">
      <w:pPr>
        <w:suppressAutoHyphens/>
        <w:jc w:val="both"/>
        <w:textAlignment w:val="baseline"/>
      </w:pPr>
    </w:p>
    <w:tbl>
      <w:tblPr>
        <w:tblpPr w:leftFromText="141" w:rightFromText="141" w:vertAnchor="text" w:tblpXSpec="center" w:tblpY="1"/>
        <w:tblOverlap w:val="never"/>
        <w:tblW w:w="0" w:type="auto"/>
        <w:tblCellMar>
          <w:left w:w="10" w:type="dxa"/>
          <w:right w:w="10" w:type="dxa"/>
        </w:tblCellMar>
        <w:tblLook w:val="0000" w:firstRow="0" w:lastRow="0" w:firstColumn="0" w:lastColumn="0" w:noHBand="0" w:noVBand="0"/>
      </w:tblPr>
      <w:tblGrid>
        <w:gridCol w:w="2547"/>
        <w:gridCol w:w="6283"/>
      </w:tblGrid>
      <w:tr w:rsidR="00AF63A7" w:rsidRPr="00A20222" w14:paraId="17E65FAF" w14:textId="77777777" w:rsidTr="003C054B">
        <w:trPr>
          <w:trHeight w:val="567"/>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202C75" w14:textId="6CABBF52" w:rsidR="00AD6484" w:rsidRPr="00A20222" w:rsidRDefault="00AD6484" w:rsidP="00A4075F">
            <w:pPr>
              <w:pStyle w:val="Textoindependiente"/>
              <w:numPr>
                <w:ilvl w:val="1"/>
                <w:numId w:val="14"/>
              </w:numPr>
              <w:jc w:val="both"/>
              <w:rPr>
                <w:rFonts w:ascii="Tahoma" w:hAnsi="Tahoma" w:cs="Tahoma"/>
                <w:b/>
                <w:bCs/>
                <w:sz w:val="20"/>
              </w:rPr>
            </w:pPr>
            <w:r w:rsidRPr="00A20222">
              <w:rPr>
                <w:rFonts w:ascii="Tahoma" w:hAnsi="Tahoma" w:cs="Tahoma"/>
                <w:b/>
                <w:bCs/>
                <w:sz w:val="20"/>
              </w:rPr>
              <w:t>Objeto</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90B22E" w14:textId="43B40AA0" w:rsidR="00797B44" w:rsidRDefault="00A617D5" w:rsidP="00023390">
            <w:pPr>
              <w:jc w:val="both"/>
              <w:rPr>
                <w:rFonts w:ascii="Tahoma" w:hAnsi="Tahoma" w:cs="Tahoma"/>
                <w:b/>
                <w:lang w:val="es-CO"/>
              </w:rPr>
            </w:pPr>
            <w:r w:rsidRPr="00A617D5">
              <w:rPr>
                <w:rFonts w:ascii="Tahoma" w:hAnsi="Tahoma" w:cs="Tahoma"/>
                <w:b/>
                <w:lang w:val="es-CO"/>
              </w:rPr>
              <w:t>SERVICIOS DE ACTIVIDADES PARA EL FORTALECIMIENTO Y MEJORAMIENTO DE LA CALIDAD DE VIDA AL PERSONAL UNIFORMADO Y NO UNIFORMADO Y SU NÚCLEO FAMILIAR ADSCRITO AL DEPARTAMENTO DE POLICÍA AMAZONAS, EN ATENCIÓN A LA GUÍA DE ATENCIÓN PARA LA FAMILIA POLICIAL.</w:t>
            </w:r>
          </w:p>
          <w:p w14:paraId="6D086567" w14:textId="77777777" w:rsidR="00A617D5" w:rsidRDefault="00A617D5" w:rsidP="00023390">
            <w:pPr>
              <w:jc w:val="both"/>
              <w:rPr>
                <w:rFonts w:ascii="Tahoma" w:hAnsi="Tahoma" w:cs="Tahoma"/>
                <w:b/>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1"/>
              <w:gridCol w:w="1165"/>
              <w:gridCol w:w="1165"/>
              <w:gridCol w:w="1166"/>
              <w:gridCol w:w="1166"/>
            </w:tblGrid>
            <w:tr w:rsidR="00C60EBE" w:rsidRPr="00AA243B" w14:paraId="497D549A" w14:textId="77777777" w:rsidTr="009B3E4E">
              <w:trPr>
                <w:trHeight w:val="243"/>
                <w:jc w:val="center"/>
              </w:trPr>
              <w:tc>
                <w:tcPr>
                  <w:tcW w:w="1198" w:type="pct"/>
                  <w:shd w:val="clear" w:color="auto" w:fill="F2F2F2" w:themeFill="background1" w:themeFillShade="F2"/>
                  <w:vAlign w:val="center"/>
                </w:tcPr>
                <w:p w14:paraId="36DE200F" w14:textId="77777777" w:rsidR="00C60EBE" w:rsidRPr="003F448B" w:rsidRDefault="00C60EBE" w:rsidP="008E12FE">
                  <w:pPr>
                    <w:framePr w:hSpace="141" w:wrap="around" w:vAnchor="text" w:hAnchor="text" w:xAlign="center" w:y="1"/>
                    <w:contextualSpacing/>
                    <w:suppressOverlap/>
                    <w:jc w:val="center"/>
                    <w:rPr>
                      <w:rFonts w:eastAsia="MS Mincho"/>
                      <w:b/>
                      <w:bCs/>
                      <w:sz w:val="16"/>
                      <w:szCs w:val="16"/>
                    </w:rPr>
                  </w:pPr>
                  <w:r w:rsidRPr="003F448B">
                    <w:rPr>
                      <w:rFonts w:eastAsia="MS Mincho"/>
                      <w:b/>
                      <w:bCs/>
                      <w:sz w:val="16"/>
                      <w:szCs w:val="16"/>
                    </w:rPr>
                    <w:t>CLASIFICACIÓN UNSPSC</w:t>
                  </w:r>
                </w:p>
              </w:tc>
              <w:tc>
                <w:tcPr>
                  <w:tcW w:w="950" w:type="pct"/>
                  <w:shd w:val="clear" w:color="auto" w:fill="F2F2F2" w:themeFill="background1" w:themeFillShade="F2"/>
                  <w:vAlign w:val="center"/>
                </w:tcPr>
                <w:p w14:paraId="0280BAF1" w14:textId="77777777" w:rsidR="00C60EBE" w:rsidRPr="003F448B" w:rsidRDefault="00C60EBE" w:rsidP="008E12FE">
                  <w:pPr>
                    <w:framePr w:hSpace="141" w:wrap="around" w:vAnchor="text" w:hAnchor="text" w:xAlign="center" w:y="1"/>
                    <w:contextualSpacing/>
                    <w:suppressOverlap/>
                    <w:jc w:val="center"/>
                    <w:rPr>
                      <w:rFonts w:eastAsia="MS Mincho"/>
                      <w:b/>
                      <w:bCs/>
                      <w:sz w:val="16"/>
                      <w:szCs w:val="16"/>
                    </w:rPr>
                  </w:pPr>
                  <w:r w:rsidRPr="003F448B">
                    <w:rPr>
                      <w:rFonts w:eastAsia="MS Mincho"/>
                      <w:b/>
                      <w:bCs/>
                      <w:sz w:val="16"/>
                      <w:szCs w:val="16"/>
                    </w:rPr>
                    <w:t>SEGMENTO</w:t>
                  </w:r>
                </w:p>
              </w:tc>
              <w:tc>
                <w:tcPr>
                  <w:tcW w:w="950" w:type="pct"/>
                  <w:shd w:val="clear" w:color="auto" w:fill="F2F2F2" w:themeFill="background1" w:themeFillShade="F2"/>
                  <w:vAlign w:val="center"/>
                </w:tcPr>
                <w:p w14:paraId="1F905AB6" w14:textId="77777777" w:rsidR="00C60EBE" w:rsidRPr="003F448B" w:rsidRDefault="00C60EBE" w:rsidP="008E12FE">
                  <w:pPr>
                    <w:framePr w:hSpace="141" w:wrap="around" w:vAnchor="text" w:hAnchor="text" w:xAlign="center" w:y="1"/>
                    <w:contextualSpacing/>
                    <w:suppressOverlap/>
                    <w:jc w:val="center"/>
                    <w:rPr>
                      <w:rFonts w:eastAsia="MS Mincho"/>
                      <w:b/>
                      <w:bCs/>
                      <w:sz w:val="16"/>
                      <w:szCs w:val="16"/>
                    </w:rPr>
                  </w:pPr>
                  <w:r w:rsidRPr="003F448B">
                    <w:rPr>
                      <w:rFonts w:eastAsia="MS Mincho"/>
                      <w:b/>
                      <w:bCs/>
                      <w:sz w:val="16"/>
                      <w:szCs w:val="16"/>
                    </w:rPr>
                    <w:t>FAMILIA</w:t>
                  </w:r>
                </w:p>
              </w:tc>
              <w:tc>
                <w:tcPr>
                  <w:tcW w:w="951" w:type="pct"/>
                  <w:shd w:val="clear" w:color="auto" w:fill="F2F2F2" w:themeFill="background1" w:themeFillShade="F2"/>
                  <w:vAlign w:val="center"/>
                </w:tcPr>
                <w:p w14:paraId="7FF4C392" w14:textId="77777777" w:rsidR="00C60EBE" w:rsidRPr="003F448B" w:rsidRDefault="00C60EBE" w:rsidP="008E12FE">
                  <w:pPr>
                    <w:framePr w:hSpace="141" w:wrap="around" w:vAnchor="text" w:hAnchor="text" w:xAlign="center" w:y="1"/>
                    <w:contextualSpacing/>
                    <w:suppressOverlap/>
                    <w:jc w:val="center"/>
                    <w:rPr>
                      <w:rFonts w:eastAsia="MS Mincho"/>
                      <w:b/>
                      <w:bCs/>
                      <w:sz w:val="16"/>
                      <w:szCs w:val="16"/>
                    </w:rPr>
                  </w:pPr>
                  <w:r w:rsidRPr="003F448B">
                    <w:rPr>
                      <w:rFonts w:eastAsia="MS Mincho"/>
                      <w:b/>
                      <w:bCs/>
                      <w:sz w:val="16"/>
                      <w:szCs w:val="16"/>
                    </w:rPr>
                    <w:t>CLASE</w:t>
                  </w:r>
                </w:p>
              </w:tc>
              <w:tc>
                <w:tcPr>
                  <w:tcW w:w="951" w:type="pct"/>
                  <w:shd w:val="clear" w:color="auto" w:fill="F2F2F2" w:themeFill="background1" w:themeFillShade="F2"/>
                  <w:vAlign w:val="center"/>
                </w:tcPr>
                <w:p w14:paraId="6BFFA582" w14:textId="77777777" w:rsidR="00C60EBE" w:rsidRPr="003F448B" w:rsidRDefault="00C60EBE" w:rsidP="008E12FE">
                  <w:pPr>
                    <w:framePr w:hSpace="141" w:wrap="around" w:vAnchor="text" w:hAnchor="text" w:xAlign="center" w:y="1"/>
                    <w:contextualSpacing/>
                    <w:suppressOverlap/>
                    <w:jc w:val="center"/>
                    <w:rPr>
                      <w:rFonts w:eastAsia="MS Mincho"/>
                      <w:b/>
                      <w:bCs/>
                      <w:sz w:val="16"/>
                      <w:szCs w:val="16"/>
                    </w:rPr>
                  </w:pPr>
                  <w:r w:rsidRPr="003F448B">
                    <w:rPr>
                      <w:rFonts w:eastAsia="MS Mincho"/>
                      <w:b/>
                      <w:bCs/>
                      <w:sz w:val="16"/>
                      <w:szCs w:val="16"/>
                    </w:rPr>
                    <w:t>PRODUCTO</w:t>
                  </w:r>
                </w:p>
              </w:tc>
            </w:tr>
            <w:tr w:rsidR="009B3E4E" w:rsidRPr="00AA243B" w14:paraId="22F190DB" w14:textId="77777777" w:rsidTr="009B3E4E">
              <w:trPr>
                <w:trHeight w:val="665"/>
                <w:jc w:val="center"/>
              </w:trPr>
              <w:tc>
                <w:tcPr>
                  <w:tcW w:w="1198" w:type="pct"/>
                  <w:vAlign w:val="center"/>
                </w:tcPr>
                <w:p w14:paraId="682372D5" w14:textId="196D62EB" w:rsidR="009B3E4E" w:rsidRPr="009B3E4E" w:rsidRDefault="009B3E4E" w:rsidP="009B3E4E">
                  <w:pPr>
                    <w:framePr w:hSpace="141" w:wrap="around" w:vAnchor="text" w:hAnchor="text" w:xAlign="center" w:y="1"/>
                    <w:contextualSpacing/>
                    <w:suppressOverlap/>
                    <w:jc w:val="center"/>
                    <w:rPr>
                      <w:rFonts w:eastAsia="MS Mincho"/>
                      <w:color w:val="FF0000"/>
                      <w:sz w:val="14"/>
                      <w:szCs w:val="14"/>
                    </w:rPr>
                  </w:pPr>
                  <w:r w:rsidRPr="009B3E4E">
                    <w:rPr>
                      <w:sz w:val="14"/>
                      <w:szCs w:val="14"/>
                    </w:rPr>
                    <w:t>93141506</w:t>
                  </w:r>
                </w:p>
              </w:tc>
              <w:tc>
                <w:tcPr>
                  <w:tcW w:w="950" w:type="pct"/>
                  <w:vAlign w:val="center"/>
                </w:tcPr>
                <w:p w14:paraId="32F93BE2" w14:textId="6DDE0965" w:rsidR="009B3E4E" w:rsidRPr="009B3E4E" w:rsidRDefault="009B3E4E" w:rsidP="009B3E4E">
                  <w:pPr>
                    <w:framePr w:hSpace="141" w:wrap="around" w:vAnchor="text" w:hAnchor="text" w:xAlign="center" w:y="1"/>
                    <w:contextualSpacing/>
                    <w:suppressOverlap/>
                    <w:jc w:val="center"/>
                    <w:rPr>
                      <w:rFonts w:eastAsia="MS Mincho"/>
                      <w:color w:val="FF0000"/>
                      <w:sz w:val="14"/>
                      <w:szCs w:val="14"/>
                    </w:rPr>
                  </w:pPr>
                  <w:r w:rsidRPr="009B3E4E">
                    <w:rPr>
                      <w:sz w:val="14"/>
                      <w:szCs w:val="14"/>
                    </w:rPr>
                    <w:t>Servicios políticos de asuntos cívicos</w:t>
                  </w:r>
                </w:p>
              </w:tc>
              <w:tc>
                <w:tcPr>
                  <w:tcW w:w="950" w:type="pct"/>
                  <w:vAlign w:val="center"/>
                </w:tcPr>
                <w:p w14:paraId="1E7B1329" w14:textId="046E3BFB" w:rsidR="009B3E4E" w:rsidRPr="009B3E4E" w:rsidRDefault="009B3E4E" w:rsidP="009B3E4E">
                  <w:pPr>
                    <w:framePr w:hSpace="141" w:wrap="around" w:vAnchor="text" w:hAnchor="text" w:xAlign="center" w:y="1"/>
                    <w:contextualSpacing/>
                    <w:suppressOverlap/>
                    <w:jc w:val="center"/>
                    <w:rPr>
                      <w:rFonts w:eastAsia="MS Mincho"/>
                      <w:color w:val="FF0000"/>
                      <w:sz w:val="14"/>
                      <w:szCs w:val="14"/>
                    </w:rPr>
                  </w:pPr>
                  <w:r w:rsidRPr="009B3E4E">
                    <w:rPr>
                      <w:sz w:val="14"/>
                      <w:szCs w:val="14"/>
                    </w:rPr>
                    <w:t>Servicios comunitarios sociales</w:t>
                  </w:r>
                </w:p>
              </w:tc>
              <w:tc>
                <w:tcPr>
                  <w:tcW w:w="951" w:type="pct"/>
                  <w:vAlign w:val="center"/>
                </w:tcPr>
                <w:p w14:paraId="729ADF5D" w14:textId="57C9ECA6" w:rsidR="009B3E4E" w:rsidRPr="009B3E4E" w:rsidRDefault="009B3E4E" w:rsidP="009B3E4E">
                  <w:pPr>
                    <w:framePr w:hSpace="141" w:wrap="around" w:vAnchor="text" w:hAnchor="text" w:xAlign="center" w:y="1"/>
                    <w:contextualSpacing/>
                    <w:suppressOverlap/>
                    <w:jc w:val="center"/>
                    <w:rPr>
                      <w:rFonts w:eastAsia="MS Mincho"/>
                      <w:color w:val="FF0000"/>
                      <w:sz w:val="14"/>
                      <w:szCs w:val="14"/>
                    </w:rPr>
                  </w:pPr>
                  <w:r w:rsidRPr="009B3E4E">
                    <w:rPr>
                      <w:sz w:val="14"/>
                      <w:szCs w:val="14"/>
                    </w:rPr>
                    <w:t>Desarrollo y servicios sociales</w:t>
                  </w:r>
                </w:p>
              </w:tc>
              <w:tc>
                <w:tcPr>
                  <w:tcW w:w="951" w:type="pct"/>
                  <w:vAlign w:val="center"/>
                </w:tcPr>
                <w:p w14:paraId="3A77D9F6" w14:textId="27656CE4" w:rsidR="009B3E4E" w:rsidRPr="009B3E4E" w:rsidRDefault="009B3E4E" w:rsidP="009B3E4E">
                  <w:pPr>
                    <w:framePr w:hSpace="141" w:wrap="around" w:vAnchor="text" w:hAnchor="text" w:xAlign="center" w:y="1"/>
                    <w:contextualSpacing/>
                    <w:suppressOverlap/>
                    <w:jc w:val="center"/>
                    <w:rPr>
                      <w:rFonts w:eastAsia="MS Mincho"/>
                      <w:color w:val="FF0000"/>
                      <w:sz w:val="14"/>
                      <w:szCs w:val="14"/>
                    </w:rPr>
                  </w:pPr>
                  <w:r w:rsidRPr="009B3E4E">
                    <w:rPr>
                      <w:sz w:val="14"/>
                      <w:szCs w:val="14"/>
                    </w:rPr>
                    <w:t>Servicios de bienestar social</w:t>
                  </w:r>
                </w:p>
              </w:tc>
            </w:tr>
          </w:tbl>
          <w:p w14:paraId="2856757F" w14:textId="0EC2F76D" w:rsidR="00F64ECA" w:rsidRPr="00DD57AE" w:rsidRDefault="00F64ECA" w:rsidP="00DD57AE">
            <w:pPr>
              <w:jc w:val="both"/>
              <w:rPr>
                <w:rFonts w:ascii="Tahoma" w:hAnsi="Tahoma" w:cs="Tahoma"/>
              </w:rPr>
            </w:pPr>
          </w:p>
        </w:tc>
      </w:tr>
      <w:tr w:rsidR="00AF63A7" w:rsidRPr="00A20222" w14:paraId="57CF2E46" w14:textId="77777777" w:rsidTr="003C054B">
        <w:trPr>
          <w:trHeight w:val="77"/>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F1682E" w14:textId="25A60793" w:rsidR="00AD6484" w:rsidRPr="00A20222" w:rsidRDefault="00AD6484" w:rsidP="00A4075F">
            <w:pPr>
              <w:pStyle w:val="Textoindependiente"/>
              <w:numPr>
                <w:ilvl w:val="1"/>
                <w:numId w:val="14"/>
              </w:numPr>
              <w:jc w:val="both"/>
              <w:rPr>
                <w:rFonts w:ascii="Tahoma" w:hAnsi="Tahoma" w:cs="Tahoma"/>
                <w:b/>
                <w:bCs/>
                <w:sz w:val="20"/>
              </w:rPr>
            </w:pPr>
            <w:r w:rsidRPr="00A20222">
              <w:rPr>
                <w:rFonts w:ascii="Tahoma" w:hAnsi="Tahoma" w:cs="Tahoma"/>
                <w:b/>
                <w:bCs/>
                <w:sz w:val="20"/>
              </w:rPr>
              <w:t xml:space="preserve">Presupuesto  </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5C6197" w14:textId="055CC687" w:rsidR="008B29F5" w:rsidRDefault="001752D3" w:rsidP="004620EB">
            <w:pPr>
              <w:jc w:val="both"/>
              <w:rPr>
                <w:rFonts w:ascii="Tahoma" w:hAnsi="Tahoma" w:cs="Tahoma"/>
                <w:lang w:val="es-CO"/>
              </w:rPr>
            </w:pPr>
            <w:r w:rsidRPr="001752D3">
              <w:rPr>
                <w:rFonts w:ascii="Tahoma" w:hAnsi="Tahoma" w:cs="Tahoma"/>
                <w:lang w:val="es-CO"/>
              </w:rPr>
              <w:t>Valor estimado a contratar:</w:t>
            </w:r>
            <w:r w:rsidR="00EB240B">
              <w:rPr>
                <w:rFonts w:ascii="Tahoma" w:hAnsi="Tahoma" w:cs="Tahoma"/>
                <w:lang w:val="es-CO"/>
              </w:rPr>
              <w:t xml:space="preserve"> </w:t>
            </w:r>
            <w:r w:rsidR="00202EF3">
              <w:rPr>
                <w:rFonts w:ascii="Tahoma" w:hAnsi="Tahoma" w:cs="Tahoma"/>
                <w:b/>
                <w:bCs/>
                <w:i/>
                <w:iCs/>
                <w:lang w:val="es-CO"/>
              </w:rPr>
              <w:t xml:space="preserve">QUINCE MILLONES DE PESOS </w:t>
            </w:r>
            <w:r w:rsidR="00487084" w:rsidRPr="00487084">
              <w:rPr>
                <w:rFonts w:ascii="Tahoma" w:hAnsi="Tahoma" w:cs="Tahoma"/>
                <w:b/>
                <w:bCs/>
                <w:i/>
                <w:iCs/>
                <w:lang w:val="es-CO"/>
              </w:rPr>
              <w:t>($</w:t>
            </w:r>
            <w:r w:rsidR="00033FBA">
              <w:rPr>
                <w:rFonts w:ascii="Tahoma" w:hAnsi="Tahoma" w:cs="Tahoma"/>
                <w:b/>
                <w:bCs/>
                <w:i/>
                <w:iCs/>
                <w:lang w:val="es-CO"/>
              </w:rPr>
              <w:t xml:space="preserve"> 15</w:t>
            </w:r>
            <w:r w:rsidR="00487084" w:rsidRPr="00487084">
              <w:rPr>
                <w:rFonts w:ascii="Tahoma" w:hAnsi="Tahoma" w:cs="Tahoma"/>
                <w:b/>
                <w:bCs/>
                <w:i/>
                <w:iCs/>
                <w:lang w:val="es-CO"/>
              </w:rPr>
              <w:t>.</w:t>
            </w:r>
            <w:r w:rsidR="00033FBA">
              <w:rPr>
                <w:rFonts w:ascii="Tahoma" w:hAnsi="Tahoma" w:cs="Tahoma"/>
                <w:b/>
                <w:bCs/>
                <w:i/>
                <w:iCs/>
                <w:lang w:val="es-CO"/>
              </w:rPr>
              <w:t>000</w:t>
            </w:r>
            <w:r w:rsidR="00487084" w:rsidRPr="00487084">
              <w:rPr>
                <w:rFonts w:ascii="Tahoma" w:hAnsi="Tahoma" w:cs="Tahoma"/>
                <w:b/>
                <w:bCs/>
                <w:i/>
                <w:iCs/>
                <w:lang w:val="es-CO"/>
              </w:rPr>
              <w:t>.000,00</w:t>
            </w:r>
            <w:r w:rsidR="00D413F7">
              <w:rPr>
                <w:rFonts w:ascii="Tahoma" w:hAnsi="Tahoma" w:cs="Tahoma"/>
                <w:b/>
                <w:bCs/>
                <w:i/>
                <w:iCs/>
                <w:lang w:val="es-CO"/>
              </w:rPr>
              <w:t xml:space="preserve"> COP</w:t>
            </w:r>
            <w:r w:rsidR="00487084" w:rsidRPr="00487084">
              <w:rPr>
                <w:rFonts w:ascii="Tahoma" w:hAnsi="Tahoma" w:cs="Tahoma"/>
                <w:b/>
                <w:bCs/>
                <w:i/>
                <w:iCs/>
                <w:lang w:val="es-CO"/>
              </w:rPr>
              <w:t>)</w:t>
            </w:r>
            <w:r w:rsidR="00487084">
              <w:rPr>
                <w:rFonts w:ascii="Tahoma" w:hAnsi="Tahoma" w:cs="Tahoma"/>
                <w:b/>
                <w:bCs/>
                <w:i/>
                <w:iCs/>
                <w:lang w:val="es-CO"/>
              </w:rPr>
              <w:t xml:space="preserve"> </w:t>
            </w:r>
            <w:r w:rsidRPr="00394F8D">
              <w:rPr>
                <w:rFonts w:ascii="Tahoma" w:hAnsi="Tahoma" w:cs="Tahoma"/>
                <w:b/>
                <w:bCs/>
                <w:i/>
                <w:iCs/>
                <w:lang w:val="es-CO"/>
              </w:rPr>
              <w:t>MONEDA LEGAL COLOMBIANA</w:t>
            </w:r>
            <w:r w:rsidRPr="001752D3">
              <w:rPr>
                <w:rFonts w:ascii="Tahoma" w:hAnsi="Tahoma" w:cs="Tahoma"/>
                <w:lang w:val="es-CO"/>
              </w:rPr>
              <w:t>, discriminados de la siguiente manera:</w:t>
            </w:r>
          </w:p>
          <w:p w14:paraId="06D65357" w14:textId="77777777" w:rsidR="004620EB" w:rsidRDefault="004620EB" w:rsidP="004620EB">
            <w:pPr>
              <w:jc w:val="both"/>
              <w:rPr>
                <w:rFonts w:ascii="Tahoma" w:hAnsi="Tahoma" w:cs="Tahoma"/>
                <w:b/>
                <w:lang w:val="es-CO"/>
              </w:rPr>
            </w:pPr>
          </w:p>
          <w:p w14:paraId="4967A762" w14:textId="1E10A145" w:rsidR="00235BCB" w:rsidRPr="0093512B" w:rsidRDefault="00235BCB" w:rsidP="0093512B">
            <w:pPr>
              <w:spacing w:line="0" w:lineRule="atLeast"/>
              <w:jc w:val="both"/>
              <w:rPr>
                <w:rFonts w:ascii="Tahoma" w:hAnsi="Tahoma" w:cs="Tahoma"/>
                <w:u w:val="single"/>
                <w:lang w:val="es-CO"/>
              </w:rPr>
            </w:pPr>
            <w:r w:rsidRPr="0093512B">
              <w:rPr>
                <w:rFonts w:ascii="Tahoma" w:hAnsi="Tahoma" w:cs="Tahoma"/>
                <w:u w:val="single"/>
                <w:lang w:val="es-CO"/>
              </w:rPr>
              <w:t xml:space="preserve">POR RUBRO </w:t>
            </w:r>
            <w:r w:rsidR="003B4E4F">
              <w:rPr>
                <w:rFonts w:ascii="Tahoma" w:hAnsi="Tahoma" w:cs="Tahoma"/>
                <w:u w:val="single"/>
                <w:lang w:val="es-CO"/>
              </w:rPr>
              <w:t xml:space="preserve">Y RECURSO </w:t>
            </w:r>
            <w:r w:rsidRPr="0093512B">
              <w:rPr>
                <w:rFonts w:ascii="Tahoma" w:hAnsi="Tahoma" w:cs="Tahoma"/>
                <w:u w:val="single"/>
                <w:lang w:val="es-CO"/>
              </w:rPr>
              <w:t>PRESUPUESTAL:</w:t>
            </w:r>
          </w:p>
          <w:p w14:paraId="6941A930" w14:textId="028DCC8A" w:rsidR="0093512B" w:rsidRDefault="0093512B" w:rsidP="00884CF4">
            <w:pPr>
              <w:jc w:val="both"/>
              <w:rPr>
                <w:rFonts w:ascii="Tahoma" w:hAnsi="Tahoma" w:cs="Tahoma"/>
                <w:bCs/>
                <w:lang w:val="es-CO"/>
              </w:rPr>
            </w:pPr>
          </w:p>
          <w:tbl>
            <w:tblPr>
              <w:tblW w:w="5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57"/>
              <w:gridCol w:w="1754"/>
              <w:gridCol w:w="1966"/>
              <w:gridCol w:w="1134"/>
            </w:tblGrid>
            <w:tr w:rsidR="00C44B7E" w:rsidRPr="003417F5" w14:paraId="5612D86E" w14:textId="77777777" w:rsidTr="003C054B">
              <w:trPr>
                <w:trHeight w:val="226"/>
                <w:jc w:val="center"/>
              </w:trPr>
              <w:tc>
                <w:tcPr>
                  <w:tcW w:w="757" w:type="dxa"/>
                  <w:shd w:val="clear" w:color="auto" w:fill="00B0F0"/>
                  <w:noWrap/>
                  <w:vAlign w:val="center"/>
                </w:tcPr>
                <w:p w14:paraId="7C707646" w14:textId="77777777" w:rsidR="003417F5" w:rsidRPr="003417F5" w:rsidRDefault="003417F5" w:rsidP="008E12FE">
                  <w:pPr>
                    <w:framePr w:hSpace="141" w:wrap="around" w:vAnchor="text" w:hAnchor="text" w:xAlign="center" w:y="1"/>
                    <w:suppressOverlap/>
                    <w:jc w:val="center"/>
                    <w:rPr>
                      <w:rFonts w:ascii="Tahoma" w:hAnsi="Tahoma" w:cs="Tahoma"/>
                      <w:b/>
                      <w:bCs/>
                      <w:i/>
                      <w:iCs/>
                      <w:color w:val="000000"/>
                      <w:sz w:val="14"/>
                      <w:szCs w:val="14"/>
                    </w:rPr>
                  </w:pPr>
                  <w:r w:rsidRPr="003417F5">
                    <w:rPr>
                      <w:rFonts w:ascii="Tahoma" w:hAnsi="Tahoma" w:cs="Tahoma"/>
                      <w:b/>
                      <w:bCs/>
                      <w:i/>
                      <w:iCs/>
                      <w:color w:val="000000"/>
                      <w:sz w:val="14"/>
                      <w:szCs w:val="14"/>
                    </w:rPr>
                    <w:t>REC.</w:t>
                  </w:r>
                </w:p>
              </w:tc>
              <w:tc>
                <w:tcPr>
                  <w:tcW w:w="3720" w:type="dxa"/>
                  <w:gridSpan w:val="2"/>
                  <w:shd w:val="clear" w:color="auto" w:fill="00B0F0"/>
                  <w:vAlign w:val="center"/>
                </w:tcPr>
                <w:p w14:paraId="0176460F" w14:textId="77777777" w:rsidR="003417F5" w:rsidRPr="003417F5" w:rsidRDefault="003417F5" w:rsidP="008E12FE">
                  <w:pPr>
                    <w:framePr w:hSpace="141" w:wrap="around" w:vAnchor="text" w:hAnchor="text" w:xAlign="center" w:y="1"/>
                    <w:suppressOverlap/>
                    <w:jc w:val="center"/>
                    <w:rPr>
                      <w:rFonts w:ascii="Tahoma" w:hAnsi="Tahoma" w:cs="Tahoma"/>
                      <w:b/>
                      <w:bCs/>
                      <w:i/>
                      <w:iCs/>
                      <w:color w:val="000000"/>
                      <w:sz w:val="14"/>
                      <w:szCs w:val="14"/>
                    </w:rPr>
                  </w:pPr>
                  <w:r w:rsidRPr="003417F5">
                    <w:rPr>
                      <w:rFonts w:ascii="Tahoma" w:hAnsi="Tahoma" w:cs="Tahoma"/>
                      <w:b/>
                      <w:bCs/>
                      <w:i/>
                      <w:iCs/>
                      <w:color w:val="000000"/>
                      <w:sz w:val="14"/>
                      <w:szCs w:val="14"/>
                    </w:rPr>
                    <w:t>TIPO DE GASTO SIIF NACIÓN</w:t>
                  </w:r>
                </w:p>
              </w:tc>
              <w:tc>
                <w:tcPr>
                  <w:tcW w:w="1134" w:type="dxa"/>
                  <w:shd w:val="clear" w:color="auto" w:fill="00B0F0"/>
                  <w:vAlign w:val="center"/>
                </w:tcPr>
                <w:p w14:paraId="316A4CD8" w14:textId="77777777" w:rsidR="003417F5" w:rsidRPr="003417F5" w:rsidRDefault="003417F5" w:rsidP="008E12FE">
                  <w:pPr>
                    <w:framePr w:hSpace="141" w:wrap="around" w:vAnchor="text" w:hAnchor="text" w:xAlign="center" w:y="1"/>
                    <w:suppressOverlap/>
                    <w:jc w:val="center"/>
                    <w:rPr>
                      <w:rFonts w:ascii="Tahoma" w:hAnsi="Tahoma" w:cs="Tahoma"/>
                      <w:b/>
                      <w:bCs/>
                      <w:i/>
                      <w:iCs/>
                      <w:color w:val="000000"/>
                      <w:sz w:val="14"/>
                      <w:szCs w:val="14"/>
                    </w:rPr>
                  </w:pPr>
                  <w:r w:rsidRPr="003417F5">
                    <w:rPr>
                      <w:rFonts w:ascii="Tahoma" w:hAnsi="Tahoma" w:cs="Tahoma"/>
                      <w:b/>
                      <w:bCs/>
                      <w:i/>
                      <w:iCs/>
                      <w:color w:val="000000"/>
                      <w:sz w:val="14"/>
                      <w:szCs w:val="14"/>
                    </w:rPr>
                    <w:t>VALOR</w:t>
                  </w:r>
                </w:p>
              </w:tc>
            </w:tr>
            <w:tr w:rsidR="00C44B7E" w:rsidRPr="003417F5" w14:paraId="1C5488C4" w14:textId="77777777" w:rsidTr="003C054B">
              <w:trPr>
                <w:trHeight w:val="174"/>
                <w:jc w:val="center"/>
              </w:trPr>
              <w:tc>
                <w:tcPr>
                  <w:tcW w:w="757" w:type="dxa"/>
                  <w:shd w:val="clear" w:color="auto" w:fill="auto"/>
                  <w:vAlign w:val="center"/>
                </w:tcPr>
                <w:p w14:paraId="2C05D0C3" w14:textId="45602387" w:rsidR="003417F5" w:rsidRPr="00951B17" w:rsidRDefault="009F3B9E" w:rsidP="008E12FE">
                  <w:pPr>
                    <w:framePr w:hSpace="141" w:wrap="around" w:vAnchor="text" w:hAnchor="text" w:xAlign="center" w:y="1"/>
                    <w:suppressOverlap/>
                    <w:jc w:val="center"/>
                    <w:rPr>
                      <w:rFonts w:ascii="Tahoma" w:hAnsi="Tahoma" w:cs="Tahoma"/>
                      <w:color w:val="000000"/>
                      <w:sz w:val="10"/>
                      <w:szCs w:val="10"/>
                    </w:rPr>
                  </w:pPr>
                  <w:r w:rsidRPr="00951B17">
                    <w:rPr>
                      <w:rFonts w:ascii="Tahoma" w:hAnsi="Tahoma" w:cs="Tahoma"/>
                      <w:color w:val="000000"/>
                      <w:sz w:val="10"/>
                      <w:szCs w:val="10"/>
                    </w:rPr>
                    <w:t>16 – F.E. DEAMA – BIESO – SAFAP (D5BS1)</w:t>
                  </w:r>
                </w:p>
              </w:tc>
              <w:tc>
                <w:tcPr>
                  <w:tcW w:w="1754" w:type="dxa"/>
                  <w:vAlign w:val="center"/>
                </w:tcPr>
                <w:p w14:paraId="6545B016" w14:textId="77777777" w:rsidR="00DE3B39" w:rsidRPr="00951B17" w:rsidRDefault="00DE3B39" w:rsidP="00DE3B39">
                  <w:pPr>
                    <w:framePr w:hSpace="141" w:wrap="around" w:vAnchor="text" w:hAnchor="text" w:xAlign="center" w:y="1"/>
                    <w:suppressOverlap/>
                    <w:jc w:val="center"/>
                    <w:rPr>
                      <w:rFonts w:ascii="Tahoma" w:hAnsi="Tahoma" w:cs="Tahoma"/>
                      <w:sz w:val="12"/>
                      <w:szCs w:val="12"/>
                    </w:rPr>
                  </w:pPr>
                  <w:r w:rsidRPr="00951B17">
                    <w:rPr>
                      <w:rFonts w:ascii="Tahoma" w:hAnsi="Tahoma" w:cs="Tahoma"/>
                      <w:sz w:val="12"/>
                      <w:szCs w:val="12"/>
                    </w:rPr>
                    <w:t>A-02-02-02-009-006</w:t>
                  </w:r>
                </w:p>
                <w:p w14:paraId="40254273" w14:textId="3D812052" w:rsidR="003417F5" w:rsidRPr="00951B17" w:rsidRDefault="00DE3B39" w:rsidP="00DE3B39">
                  <w:pPr>
                    <w:framePr w:hSpace="141" w:wrap="around" w:vAnchor="text" w:hAnchor="text" w:xAlign="center" w:y="1"/>
                    <w:suppressOverlap/>
                    <w:jc w:val="both"/>
                    <w:rPr>
                      <w:rFonts w:ascii="Tahoma" w:hAnsi="Tahoma" w:cs="Tahoma"/>
                      <w:sz w:val="12"/>
                      <w:szCs w:val="12"/>
                    </w:rPr>
                  </w:pPr>
                  <w:r w:rsidRPr="00951B17">
                    <w:rPr>
                      <w:rFonts w:ascii="Tahoma" w:hAnsi="Tahoma" w:cs="Tahoma"/>
                      <w:sz w:val="12"/>
                      <w:szCs w:val="12"/>
                    </w:rPr>
                    <w:t>SERVICIOS DE ESPARCIMIENTO, CULTURALES Y DEPORTIVOS</w:t>
                  </w:r>
                </w:p>
              </w:tc>
              <w:tc>
                <w:tcPr>
                  <w:tcW w:w="1966" w:type="dxa"/>
                  <w:shd w:val="clear" w:color="auto" w:fill="auto"/>
                  <w:noWrap/>
                  <w:vAlign w:val="center"/>
                </w:tcPr>
                <w:p w14:paraId="1B004AB9" w14:textId="753F4C35" w:rsidR="00EC5410" w:rsidRDefault="0006103F" w:rsidP="00EC5410">
                  <w:pPr>
                    <w:framePr w:hSpace="141" w:wrap="around" w:vAnchor="text" w:hAnchor="text" w:xAlign="center" w:y="1"/>
                    <w:suppressOverlap/>
                    <w:jc w:val="center"/>
                    <w:rPr>
                      <w:rFonts w:ascii="Tahoma" w:hAnsi="Tahoma" w:cs="Tahoma"/>
                      <w:sz w:val="12"/>
                      <w:szCs w:val="12"/>
                    </w:rPr>
                  </w:pPr>
                  <w:r w:rsidRPr="00951B17">
                    <w:rPr>
                      <w:rFonts w:ascii="Tahoma" w:hAnsi="Tahoma" w:cs="Tahoma"/>
                      <w:sz w:val="12"/>
                      <w:szCs w:val="12"/>
                    </w:rPr>
                    <w:t>A-02-02-02-009-006</w:t>
                  </w:r>
                </w:p>
                <w:p w14:paraId="0679111D" w14:textId="35A1CB48" w:rsidR="003417F5" w:rsidRPr="00951B17" w:rsidRDefault="0006103F" w:rsidP="008E12FE">
                  <w:pPr>
                    <w:framePr w:hSpace="141" w:wrap="around" w:vAnchor="text" w:hAnchor="text" w:xAlign="center" w:y="1"/>
                    <w:suppressOverlap/>
                    <w:jc w:val="both"/>
                    <w:rPr>
                      <w:rFonts w:ascii="Tahoma" w:hAnsi="Tahoma" w:cs="Tahoma"/>
                      <w:sz w:val="12"/>
                      <w:szCs w:val="12"/>
                    </w:rPr>
                  </w:pPr>
                  <w:r w:rsidRPr="00951B17">
                    <w:rPr>
                      <w:rFonts w:ascii="Tahoma" w:hAnsi="Tahoma" w:cs="Tahoma"/>
                      <w:sz w:val="12"/>
                      <w:szCs w:val="12"/>
                    </w:rPr>
                    <w:t>SERVICIOS DE ESPARCIMIENTO, CULTURALES Y DEPORTIVOS</w:t>
                  </w:r>
                </w:p>
              </w:tc>
              <w:tc>
                <w:tcPr>
                  <w:tcW w:w="1134" w:type="dxa"/>
                  <w:vAlign w:val="center"/>
                </w:tcPr>
                <w:p w14:paraId="6D923051" w14:textId="41979CB4" w:rsidR="003417F5" w:rsidRPr="003417F5" w:rsidRDefault="0006103F" w:rsidP="008E12FE">
                  <w:pPr>
                    <w:framePr w:hSpace="141" w:wrap="around" w:vAnchor="text" w:hAnchor="text" w:xAlign="center" w:y="1"/>
                    <w:suppressOverlap/>
                    <w:jc w:val="center"/>
                    <w:rPr>
                      <w:rFonts w:ascii="Tahoma" w:hAnsi="Tahoma" w:cs="Tahoma"/>
                      <w:sz w:val="14"/>
                      <w:szCs w:val="14"/>
                    </w:rPr>
                  </w:pPr>
                  <w:r w:rsidRPr="0006103F">
                    <w:rPr>
                      <w:rFonts w:ascii="Tahoma" w:hAnsi="Tahoma" w:cs="Tahoma"/>
                      <w:sz w:val="14"/>
                      <w:szCs w:val="14"/>
                    </w:rPr>
                    <w:t>$15.000.000,00</w:t>
                  </w:r>
                </w:p>
              </w:tc>
            </w:tr>
          </w:tbl>
          <w:p w14:paraId="1333C85C" w14:textId="30DF826B" w:rsidR="00212618" w:rsidRDefault="00212618" w:rsidP="006872AF">
            <w:pPr>
              <w:spacing w:line="0" w:lineRule="atLeast"/>
              <w:jc w:val="both"/>
              <w:rPr>
                <w:rFonts w:ascii="Tahoma" w:hAnsi="Tahoma" w:cs="Tahoma"/>
                <w:lang w:val="es-CO"/>
              </w:rPr>
            </w:pPr>
          </w:p>
          <w:p w14:paraId="099B1BD1" w14:textId="27C6D2FF" w:rsidR="0043371A" w:rsidRPr="00E02EB7" w:rsidRDefault="0093512B" w:rsidP="006872AF">
            <w:pPr>
              <w:spacing w:line="0" w:lineRule="atLeast"/>
              <w:jc w:val="both"/>
              <w:rPr>
                <w:rFonts w:ascii="Tahoma" w:hAnsi="Tahoma" w:cs="Tahoma"/>
                <w:u w:val="single"/>
                <w:lang w:val="es-CO"/>
              </w:rPr>
            </w:pPr>
            <w:r>
              <w:rPr>
                <w:rFonts w:ascii="Tahoma" w:hAnsi="Tahoma" w:cs="Tahoma"/>
                <w:u w:val="single"/>
                <w:lang w:val="es-CO"/>
              </w:rPr>
              <w:t xml:space="preserve">POR </w:t>
            </w:r>
            <w:r w:rsidR="00751600">
              <w:rPr>
                <w:rFonts w:ascii="Tahoma" w:hAnsi="Tahoma" w:cs="Tahoma"/>
                <w:u w:val="single"/>
                <w:lang w:val="es-CO"/>
              </w:rPr>
              <w:t xml:space="preserve">SERVICIOS: </w:t>
            </w:r>
          </w:p>
          <w:p w14:paraId="184C5543" w14:textId="0957DA93" w:rsidR="0043371A" w:rsidRDefault="0043371A" w:rsidP="006872AF">
            <w:pPr>
              <w:spacing w:line="0" w:lineRule="atLeast"/>
              <w:jc w:val="both"/>
              <w:rPr>
                <w:rFonts w:ascii="Tahoma" w:hAnsi="Tahoma" w:cs="Tahoma"/>
                <w:lang w:val="es-CO"/>
              </w:rPr>
            </w:pPr>
          </w:p>
          <w:tbl>
            <w:tblPr>
              <w:tblStyle w:val="Tablaconcuadrcula"/>
              <w:tblW w:w="5000" w:type="pct"/>
              <w:tblLook w:val="04A0" w:firstRow="1" w:lastRow="0" w:firstColumn="1" w:lastColumn="0" w:noHBand="0" w:noVBand="1"/>
            </w:tblPr>
            <w:tblGrid>
              <w:gridCol w:w="483"/>
              <w:gridCol w:w="1350"/>
              <w:gridCol w:w="605"/>
              <w:gridCol w:w="911"/>
              <w:gridCol w:w="455"/>
              <w:gridCol w:w="617"/>
              <w:gridCol w:w="856"/>
              <w:gridCol w:w="856"/>
            </w:tblGrid>
            <w:tr w:rsidR="003C054B" w:rsidRPr="000473B6" w14:paraId="306CF899" w14:textId="77777777" w:rsidTr="002428FF">
              <w:trPr>
                <w:trHeight w:val="390"/>
              </w:trPr>
              <w:tc>
                <w:tcPr>
                  <w:tcW w:w="394" w:type="pct"/>
                  <w:vAlign w:val="center"/>
                </w:tcPr>
                <w:p w14:paraId="4028110E" w14:textId="77777777" w:rsidR="003C054B" w:rsidRPr="00EE28AA" w:rsidRDefault="003C054B" w:rsidP="008E12FE">
                  <w:pPr>
                    <w:framePr w:hSpace="141" w:wrap="around" w:vAnchor="text" w:hAnchor="text" w:xAlign="center" w:y="1"/>
                    <w:contextualSpacing/>
                    <w:suppressOverlap/>
                    <w:rPr>
                      <w:b/>
                      <w:bCs/>
                      <w:strike/>
                      <w:sz w:val="10"/>
                      <w:szCs w:val="10"/>
                    </w:rPr>
                  </w:pPr>
                </w:p>
                <w:p w14:paraId="5C231A74" w14:textId="77777777" w:rsidR="003C054B" w:rsidRPr="00EE28AA" w:rsidRDefault="003C054B" w:rsidP="008E12FE">
                  <w:pPr>
                    <w:framePr w:hSpace="141" w:wrap="around" w:vAnchor="text" w:hAnchor="text" w:xAlign="center" w:y="1"/>
                    <w:contextualSpacing/>
                    <w:suppressOverlap/>
                    <w:jc w:val="center"/>
                    <w:rPr>
                      <w:b/>
                      <w:bCs/>
                      <w:sz w:val="10"/>
                      <w:szCs w:val="10"/>
                    </w:rPr>
                  </w:pPr>
                </w:p>
                <w:p w14:paraId="49BAC236" w14:textId="77777777" w:rsidR="003C054B" w:rsidRPr="00EE28AA" w:rsidRDefault="003C054B" w:rsidP="008E12FE">
                  <w:pPr>
                    <w:framePr w:hSpace="141" w:wrap="around" w:vAnchor="text" w:hAnchor="text" w:xAlign="center" w:y="1"/>
                    <w:contextualSpacing/>
                    <w:suppressOverlap/>
                    <w:jc w:val="center"/>
                    <w:rPr>
                      <w:b/>
                      <w:bCs/>
                      <w:sz w:val="10"/>
                      <w:szCs w:val="10"/>
                    </w:rPr>
                  </w:pPr>
                  <w:r w:rsidRPr="00EE28AA">
                    <w:rPr>
                      <w:b/>
                      <w:bCs/>
                      <w:sz w:val="10"/>
                      <w:szCs w:val="10"/>
                    </w:rPr>
                    <w:t>ÍTEM Y/O LOTE</w:t>
                  </w:r>
                </w:p>
                <w:p w14:paraId="1CB964F1" w14:textId="77777777" w:rsidR="003C054B" w:rsidRPr="00EE28AA" w:rsidRDefault="003C054B" w:rsidP="008E12FE">
                  <w:pPr>
                    <w:framePr w:hSpace="141" w:wrap="around" w:vAnchor="text" w:hAnchor="text" w:xAlign="center" w:y="1"/>
                    <w:contextualSpacing/>
                    <w:suppressOverlap/>
                    <w:jc w:val="center"/>
                    <w:rPr>
                      <w:b/>
                      <w:bCs/>
                      <w:sz w:val="10"/>
                      <w:szCs w:val="10"/>
                    </w:rPr>
                  </w:pPr>
                </w:p>
              </w:tc>
              <w:tc>
                <w:tcPr>
                  <w:tcW w:w="1141" w:type="pct"/>
                  <w:vAlign w:val="center"/>
                </w:tcPr>
                <w:p w14:paraId="0F62246E" w14:textId="77777777" w:rsidR="003C054B" w:rsidRPr="00EE28AA" w:rsidRDefault="003C054B" w:rsidP="008E12FE">
                  <w:pPr>
                    <w:framePr w:hSpace="141" w:wrap="around" w:vAnchor="text" w:hAnchor="text" w:xAlign="center" w:y="1"/>
                    <w:contextualSpacing/>
                    <w:suppressOverlap/>
                    <w:jc w:val="center"/>
                    <w:rPr>
                      <w:b/>
                      <w:bCs/>
                      <w:sz w:val="10"/>
                      <w:szCs w:val="10"/>
                    </w:rPr>
                  </w:pPr>
                  <w:r w:rsidRPr="00EE28AA">
                    <w:rPr>
                      <w:b/>
                      <w:sz w:val="10"/>
                      <w:szCs w:val="10"/>
                    </w:rPr>
                    <w:t>RUBRO Y DESAGREGACIÓN PRESUPUESTAL</w:t>
                  </w:r>
                </w:p>
              </w:tc>
              <w:tc>
                <w:tcPr>
                  <w:tcW w:w="493" w:type="pct"/>
                  <w:vAlign w:val="center"/>
                </w:tcPr>
                <w:p w14:paraId="431C5040" w14:textId="77777777" w:rsidR="003C054B" w:rsidRPr="00EE28AA" w:rsidRDefault="003C054B" w:rsidP="008E12FE">
                  <w:pPr>
                    <w:framePr w:hSpace="141" w:wrap="around" w:vAnchor="text" w:hAnchor="text" w:xAlign="center" w:y="1"/>
                    <w:contextualSpacing/>
                    <w:suppressOverlap/>
                    <w:jc w:val="center"/>
                    <w:rPr>
                      <w:b/>
                      <w:bCs/>
                      <w:sz w:val="10"/>
                      <w:szCs w:val="10"/>
                    </w:rPr>
                  </w:pPr>
                  <w:r w:rsidRPr="00EE28AA">
                    <w:rPr>
                      <w:b/>
                      <w:bCs/>
                      <w:sz w:val="10"/>
                      <w:szCs w:val="10"/>
                    </w:rPr>
                    <w:t>UNIDAD</w:t>
                  </w:r>
                </w:p>
              </w:tc>
              <w:tc>
                <w:tcPr>
                  <w:tcW w:w="748" w:type="pct"/>
                  <w:vAlign w:val="center"/>
                </w:tcPr>
                <w:p w14:paraId="303F7B3F" w14:textId="77777777" w:rsidR="003C054B" w:rsidRPr="00EE28AA" w:rsidRDefault="003C054B" w:rsidP="008E12FE">
                  <w:pPr>
                    <w:framePr w:hSpace="141" w:wrap="around" w:vAnchor="text" w:hAnchor="text" w:xAlign="center" w:y="1"/>
                    <w:contextualSpacing/>
                    <w:suppressOverlap/>
                    <w:jc w:val="center"/>
                    <w:rPr>
                      <w:b/>
                      <w:bCs/>
                      <w:sz w:val="10"/>
                      <w:szCs w:val="10"/>
                    </w:rPr>
                  </w:pPr>
                  <w:r w:rsidRPr="00EE28AA">
                    <w:rPr>
                      <w:b/>
                      <w:bCs/>
                      <w:sz w:val="10"/>
                      <w:szCs w:val="10"/>
                    </w:rPr>
                    <w:t>DESCRIPCIÓN</w:t>
                  </w:r>
                </w:p>
              </w:tc>
              <w:tc>
                <w:tcPr>
                  <w:tcW w:w="371" w:type="pct"/>
                  <w:vAlign w:val="center"/>
                </w:tcPr>
                <w:p w14:paraId="0E67EB1E" w14:textId="77777777" w:rsidR="003C054B" w:rsidRPr="00EE28AA" w:rsidRDefault="003C054B" w:rsidP="008E12FE">
                  <w:pPr>
                    <w:framePr w:hSpace="141" w:wrap="around" w:vAnchor="text" w:hAnchor="text" w:xAlign="center" w:y="1"/>
                    <w:contextualSpacing/>
                    <w:suppressOverlap/>
                    <w:jc w:val="center"/>
                    <w:rPr>
                      <w:b/>
                      <w:bCs/>
                      <w:sz w:val="10"/>
                      <w:szCs w:val="10"/>
                    </w:rPr>
                  </w:pPr>
                  <w:r w:rsidRPr="00EE28AA">
                    <w:rPr>
                      <w:b/>
                      <w:bCs/>
                      <w:sz w:val="10"/>
                      <w:szCs w:val="10"/>
                    </w:rPr>
                    <w:t>REC</w:t>
                  </w:r>
                  <w:r>
                    <w:rPr>
                      <w:b/>
                      <w:bCs/>
                      <w:sz w:val="10"/>
                      <w:szCs w:val="10"/>
                    </w:rPr>
                    <w:t>.</w:t>
                  </w:r>
                </w:p>
              </w:tc>
              <w:tc>
                <w:tcPr>
                  <w:tcW w:w="503" w:type="pct"/>
                  <w:vAlign w:val="center"/>
                </w:tcPr>
                <w:p w14:paraId="43B39F76" w14:textId="77777777" w:rsidR="003C054B" w:rsidRPr="00EE28AA" w:rsidRDefault="003C054B" w:rsidP="008E12FE">
                  <w:pPr>
                    <w:framePr w:hSpace="141" w:wrap="around" w:vAnchor="text" w:hAnchor="text" w:xAlign="center" w:y="1"/>
                    <w:contextualSpacing/>
                    <w:suppressOverlap/>
                    <w:jc w:val="center"/>
                    <w:rPr>
                      <w:b/>
                      <w:bCs/>
                      <w:sz w:val="10"/>
                      <w:szCs w:val="10"/>
                    </w:rPr>
                  </w:pPr>
                  <w:r w:rsidRPr="00EE28AA">
                    <w:rPr>
                      <w:b/>
                      <w:bCs/>
                      <w:sz w:val="10"/>
                      <w:szCs w:val="10"/>
                    </w:rPr>
                    <w:t>CANT</w:t>
                  </w:r>
                  <w:r>
                    <w:rPr>
                      <w:b/>
                      <w:bCs/>
                      <w:sz w:val="10"/>
                      <w:szCs w:val="10"/>
                    </w:rPr>
                    <w:t>.</w:t>
                  </w:r>
                </w:p>
              </w:tc>
              <w:tc>
                <w:tcPr>
                  <w:tcW w:w="698" w:type="pct"/>
                  <w:vAlign w:val="center"/>
                </w:tcPr>
                <w:p w14:paraId="5CF9493B" w14:textId="27216B9E" w:rsidR="003C054B" w:rsidRPr="00EE28AA" w:rsidRDefault="003C054B" w:rsidP="008E12FE">
                  <w:pPr>
                    <w:framePr w:hSpace="141" w:wrap="around" w:vAnchor="text" w:hAnchor="text" w:xAlign="center" w:y="1"/>
                    <w:contextualSpacing/>
                    <w:suppressOverlap/>
                    <w:jc w:val="center"/>
                    <w:rPr>
                      <w:b/>
                      <w:bCs/>
                      <w:sz w:val="10"/>
                      <w:szCs w:val="10"/>
                    </w:rPr>
                  </w:pPr>
                  <w:r w:rsidRPr="00EE28AA">
                    <w:rPr>
                      <w:b/>
                      <w:sz w:val="10"/>
                      <w:szCs w:val="10"/>
                    </w:rPr>
                    <w:t>VALOR UNITARIO ESTIMADO</w:t>
                  </w:r>
                </w:p>
              </w:tc>
              <w:tc>
                <w:tcPr>
                  <w:tcW w:w="652" w:type="pct"/>
                  <w:vAlign w:val="center"/>
                </w:tcPr>
                <w:p w14:paraId="627B54B1" w14:textId="1D1FA9A7" w:rsidR="003C054B" w:rsidRPr="00EE28AA" w:rsidRDefault="003C054B" w:rsidP="008E12FE">
                  <w:pPr>
                    <w:framePr w:hSpace="141" w:wrap="around" w:vAnchor="text" w:hAnchor="text" w:xAlign="center" w:y="1"/>
                    <w:contextualSpacing/>
                    <w:suppressOverlap/>
                    <w:jc w:val="center"/>
                    <w:rPr>
                      <w:b/>
                      <w:bCs/>
                      <w:sz w:val="10"/>
                      <w:szCs w:val="10"/>
                    </w:rPr>
                  </w:pPr>
                  <w:r w:rsidRPr="00EE28AA">
                    <w:rPr>
                      <w:b/>
                      <w:sz w:val="10"/>
                      <w:szCs w:val="10"/>
                    </w:rPr>
                    <w:t>VALOR TOTAL ESTIMADO</w:t>
                  </w:r>
                </w:p>
              </w:tc>
            </w:tr>
            <w:tr w:rsidR="002428FF" w:rsidRPr="000473B6" w14:paraId="43EA1631" w14:textId="77777777" w:rsidTr="002428FF">
              <w:trPr>
                <w:trHeight w:val="202"/>
              </w:trPr>
              <w:tc>
                <w:tcPr>
                  <w:tcW w:w="394" w:type="pct"/>
                  <w:vAlign w:val="center"/>
                </w:tcPr>
                <w:p w14:paraId="5F89C771" w14:textId="77777777" w:rsidR="002428FF" w:rsidRPr="0015415D" w:rsidRDefault="002428FF" w:rsidP="002428FF">
                  <w:pPr>
                    <w:framePr w:hSpace="141" w:wrap="around" w:vAnchor="text" w:hAnchor="text" w:xAlign="center" w:y="1"/>
                    <w:contextualSpacing/>
                    <w:suppressOverlap/>
                    <w:jc w:val="center"/>
                    <w:rPr>
                      <w:sz w:val="10"/>
                      <w:szCs w:val="10"/>
                    </w:rPr>
                  </w:pPr>
                  <w:r w:rsidRPr="0015415D">
                    <w:rPr>
                      <w:sz w:val="10"/>
                      <w:szCs w:val="10"/>
                    </w:rPr>
                    <w:t>1</w:t>
                  </w:r>
                </w:p>
              </w:tc>
              <w:tc>
                <w:tcPr>
                  <w:tcW w:w="1141" w:type="pct"/>
                  <w:vAlign w:val="center"/>
                </w:tcPr>
                <w:p w14:paraId="43B52D4A" w14:textId="0F8CBEE5" w:rsidR="002428FF" w:rsidRPr="0015415D" w:rsidRDefault="002428FF" w:rsidP="002428FF">
                  <w:pPr>
                    <w:framePr w:hSpace="141" w:wrap="around" w:vAnchor="text" w:hAnchor="text" w:xAlign="center" w:y="1"/>
                    <w:contextualSpacing/>
                    <w:suppressOverlap/>
                    <w:jc w:val="both"/>
                    <w:rPr>
                      <w:sz w:val="10"/>
                      <w:szCs w:val="10"/>
                    </w:rPr>
                  </w:pPr>
                  <w:r w:rsidRPr="00025F6F">
                    <w:rPr>
                      <w:sz w:val="10"/>
                      <w:szCs w:val="10"/>
                    </w:rPr>
                    <w:t>A-02-02-02-009-006</w:t>
                  </w:r>
                </w:p>
              </w:tc>
              <w:tc>
                <w:tcPr>
                  <w:tcW w:w="493" w:type="pct"/>
                  <w:vAlign w:val="center"/>
                </w:tcPr>
                <w:p w14:paraId="189757A9" w14:textId="77777777" w:rsidR="002428FF" w:rsidRPr="0015415D" w:rsidRDefault="002428FF" w:rsidP="002428FF">
                  <w:pPr>
                    <w:framePr w:hSpace="141" w:wrap="around" w:vAnchor="text" w:hAnchor="text" w:xAlign="center" w:y="1"/>
                    <w:contextualSpacing/>
                    <w:suppressOverlap/>
                    <w:jc w:val="both"/>
                    <w:rPr>
                      <w:sz w:val="10"/>
                      <w:szCs w:val="10"/>
                    </w:rPr>
                  </w:pPr>
                  <w:r w:rsidRPr="0015415D">
                    <w:rPr>
                      <w:sz w:val="10"/>
                      <w:szCs w:val="10"/>
                    </w:rPr>
                    <w:t>DEAMA</w:t>
                  </w:r>
                </w:p>
              </w:tc>
              <w:tc>
                <w:tcPr>
                  <w:tcW w:w="748" w:type="pct"/>
                  <w:vAlign w:val="center"/>
                </w:tcPr>
                <w:p w14:paraId="010AB7D4" w14:textId="7CE5FBBC" w:rsidR="002428FF" w:rsidRPr="0015415D" w:rsidRDefault="002428FF" w:rsidP="002428FF">
                  <w:pPr>
                    <w:framePr w:hSpace="141" w:wrap="around" w:vAnchor="text" w:hAnchor="text" w:xAlign="center" w:y="1"/>
                    <w:contextualSpacing/>
                    <w:suppressOverlap/>
                    <w:jc w:val="both"/>
                    <w:rPr>
                      <w:sz w:val="10"/>
                      <w:szCs w:val="10"/>
                    </w:rPr>
                  </w:pPr>
                  <w:r w:rsidRPr="003B1ACF">
                    <w:rPr>
                      <w:sz w:val="10"/>
                      <w:szCs w:val="10"/>
                    </w:rPr>
                    <w:t>Servicios de bienestar social</w:t>
                  </w:r>
                </w:p>
              </w:tc>
              <w:tc>
                <w:tcPr>
                  <w:tcW w:w="371" w:type="pct"/>
                  <w:vAlign w:val="center"/>
                </w:tcPr>
                <w:p w14:paraId="133AF3CB" w14:textId="77D4A312" w:rsidR="002428FF" w:rsidRPr="0015415D" w:rsidRDefault="002428FF" w:rsidP="002428FF">
                  <w:pPr>
                    <w:framePr w:hSpace="141" w:wrap="around" w:vAnchor="text" w:hAnchor="text" w:xAlign="center" w:y="1"/>
                    <w:contextualSpacing/>
                    <w:suppressOverlap/>
                    <w:jc w:val="center"/>
                    <w:rPr>
                      <w:sz w:val="10"/>
                      <w:szCs w:val="10"/>
                    </w:rPr>
                  </w:pPr>
                  <w:r>
                    <w:rPr>
                      <w:sz w:val="10"/>
                      <w:szCs w:val="10"/>
                    </w:rPr>
                    <w:t>16</w:t>
                  </w:r>
                </w:p>
              </w:tc>
              <w:tc>
                <w:tcPr>
                  <w:tcW w:w="503" w:type="pct"/>
                  <w:vAlign w:val="center"/>
                </w:tcPr>
                <w:p w14:paraId="57A779EE" w14:textId="0E171B69" w:rsidR="002428FF" w:rsidRPr="0015415D" w:rsidRDefault="002428FF" w:rsidP="002428FF">
                  <w:pPr>
                    <w:framePr w:hSpace="141" w:wrap="around" w:vAnchor="text" w:hAnchor="text" w:xAlign="center" w:y="1"/>
                    <w:contextualSpacing/>
                    <w:suppressOverlap/>
                    <w:jc w:val="center"/>
                    <w:rPr>
                      <w:sz w:val="10"/>
                      <w:szCs w:val="10"/>
                    </w:rPr>
                  </w:pPr>
                  <w:r>
                    <w:rPr>
                      <w:sz w:val="10"/>
                      <w:szCs w:val="10"/>
                    </w:rPr>
                    <w:t>GLOBAL</w:t>
                  </w:r>
                </w:p>
              </w:tc>
              <w:tc>
                <w:tcPr>
                  <w:tcW w:w="698" w:type="pct"/>
                  <w:vAlign w:val="center"/>
                </w:tcPr>
                <w:p w14:paraId="4EFD73DE" w14:textId="6408F751" w:rsidR="002428FF" w:rsidRPr="0015415D" w:rsidRDefault="002428FF" w:rsidP="002428FF">
                  <w:pPr>
                    <w:framePr w:hSpace="141" w:wrap="around" w:vAnchor="text" w:hAnchor="text" w:xAlign="center" w:y="1"/>
                    <w:contextualSpacing/>
                    <w:suppressOverlap/>
                    <w:jc w:val="right"/>
                    <w:rPr>
                      <w:sz w:val="10"/>
                      <w:szCs w:val="10"/>
                    </w:rPr>
                  </w:pPr>
                  <w:r>
                    <w:rPr>
                      <w:sz w:val="10"/>
                      <w:szCs w:val="10"/>
                    </w:rPr>
                    <w:t>15.000.000,00</w:t>
                  </w:r>
                </w:p>
              </w:tc>
              <w:tc>
                <w:tcPr>
                  <w:tcW w:w="652" w:type="pct"/>
                  <w:vAlign w:val="center"/>
                </w:tcPr>
                <w:p w14:paraId="6C52EA0E" w14:textId="68EB15E1" w:rsidR="002428FF" w:rsidRPr="0015415D" w:rsidRDefault="002428FF" w:rsidP="002428FF">
                  <w:pPr>
                    <w:framePr w:hSpace="141" w:wrap="around" w:vAnchor="text" w:hAnchor="text" w:xAlign="center" w:y="1"/>
                    <w:contextualSpacing/>
                    <w:suppressOverlap/>
                    <w:jc w:val="right"/>
                    <w:rPr>
                      <w:sz w:val="10"/>
                      <w:szCs w:val="10"/>
                    </w:rPr>
                  </w:pPr>
                  <w:r>
                    <w:rPr>
                      <w:sz w:val="10"/>
                      <w:szCs w:val="10"/>
                    </w:rPr>
                    <w:t>15.000.000,00</w:t>
                  </w:r>
                </w:p>
              </w:tc>
            </w:tr>
            <w:tr w:rsidR="003C054B" w:rsidRPr="000473B6" w14:paraId="6983FCC2" w14:textId="77777777" w:rsidTr="002428FF">
              <w:trPr>
                <w:trHeight w:val="43"/>
              </w:trPr>
              <w:tc>
                <w:tcPr>
                  <w:tcW w:w="4348" w:type="pct"/>
                  <w:gridSpan w:val="7"/>
                </w:tcPr>
                <w:p w14:paraId="0A916BA0" w14:textId="77777777" w:rsidR="003C054B" w:rsidRPr="0015415D" w:rsidRDefault="003C054B" w:rsidP="008E12FE">
                  <w:pPr>
                    <w:framePr w:hSpace="141" w:wrap="around" w:vAnchor="text" w:hAnchor="text" w:xAlign="center" w:y="1"/>
                    <w:contextualSpacing/>
                    <w:suppressOverlap/>
                    <w:jc w:val="right"/>
                    <w:rPr>
                      <w:sz w:val="10"/>
                      <w:szCs w:val="10"/>
                    </w:rPr>
                  </w:pPr>
                  <w:r w:rsidRPr="0015415D">
                    <w:rPr>
                      <w:b/>
                      <w:bCs/>
                      <w:sz w:val="10"/>
                      <w:szCs w:val="10"/>
                    </w:rPr>
                    <w:t>VALOR TOTAL ESTIMADO</w:t>
                  </w:r>
                </w:p>
              </w:tc>
              <w:tc>
                <w:tcPr>
                  <w:tcW w:w="652" w:type="pct"/>
                </w:tcPr>
                <w:p w14:paraId="07DAA1F6" w14:textId="3A91E99C" w:rsidR="003C054B" w:rsidRPr="0015415D" w:rsidRDefault="008A4556" w:rsidP="008E12FE">
                  <w:pPr>
                    <w:framePr w:hSpace="141" w:wrap="around" w:vAnchor="text" w:hAnchor="text" w:xAlign="center" w:y="1"/>
                    <w:contextualSpacing/>
                    <w:suppressOverlap/>
                    <w:jc w:val="right"/>
                    <w:rPr>
                      <w:b/>
                      <w:bCs/>
                      <w:sz w:val="10"/>
                      <w:szCs w:val="10"/>
                    </w:rPr>
                  </w:pPr>
                  <w:r w:rsidRPr="008A4556">
                    <w:rPr>
                      <w:b/>
                      <w:bCs/>
                      <w:sz w:val="10"/>
                      <w:szCs w:val="10"/>
                    </w:rPr>
                    <w:t>15.000.000,00</w:t>
                  </w:r>
                </w:p>
              </w:tc>
            </w:tr>
          </w:tbl>
          <w:p w14:paraId="5CDE4B4E" w14:textId="79FEAB28" w:rsidR="00A01061" w:rsidRDefault="00A01061" w:rsidP="00BD2E10">
            <w:pPr>
              <w:spacing w:line="0" w:lineRule="atLeast"/>
              <w:ind w:left="708" w:hanging="708"/>
              <w:jc w:val="both"/>
              <w:rPr>
                <w:rFonts w:ascii="Tahoma" w:hAnsi="Tahoma" w:cs="Tahoma"/>
                <w:lang w:val="es-CO"/>
              </w:rPr>
            </w:pPr>
          </w:p>
          <w:p w14:paraId="39F90768" w14:textId="55C08A16" w:rsidR="00F11EA1" w:rsidRDefault="00F11EA1" w:rsidP="00F11EA1">
            <w:pPr>
              <w:spacing w:line="0" w:lineRule="atLeast"/>
              <w:jc w:val="both"/>
              <w:rPr>
                <w:rFonts w:ascii="Tahoma" w:hAnsi="Tahoma" w:cs="Tahoma"/>
                <w:lang w:val="es-CO"/>
              </w:rPr>
            </w:pPr>
            <w:r w:rsidRPr="00F11EA1">
              <w:rPr>
                <w:rFonts w:ascii="Tahoma" w:hAnsi="Tahoma" w:cs="Tahoma"/>
                <w:lang w:val="es-CO"/>
              </w:rPr>
              <w:t>Teniendo en cuenta que se trata de un contrato de tracto sucesivo, la</w:t>
            </w:r>
            <w:r>
              <w:rPr>
                <w:rFonts w:ascii="Tahoma" w:hAnsi="Tahoma" w:cs="Tahoma"/>
                <w:lang w:val="es-CO"/>
              </w:rPr>
              <w:t xml:space="preserve"> </w:t>
            </w:r>
            <w:r w:rsidRPr="00F11EA1">
              <w:rPr>
                <w:rFonts w:ascii="Tahoma" w:hAnsi="Tahoma" w:cs="Tahoma"/>
                <w:lang w:val="es-CO"/>
              </w:rPr>
              <w:t>POLICÍA NACIONAL – DEPARTAMENTO DE POLICÍA AMAZONAS, adjudicará el</w:t>
            </w:r>
            <w:r w:rsidR="0085026F">
              <w:rPr>
                <w:rFonts w:ascii="Tahoma" w:hAnsi="Tahoma" w:cs="Tahoma"/>
                <w:lang w:val="es-CO"/>
              </w:rPr>
              <w:t xml:space="preserve"> total del </w:t>
            </w:r>
            <w:r w:rsidRPr="00F11EA1">
              <w:rPr>
                <w:rFonts w:ascii="Tahoma" w:hAnsi="Tahoma" w:cs="Tahoma"/>
                <w:lang w:val="es-CO"/>
              </w:rPr>
              <w:t xml:space="preserve">presupuesto </w:t>
            </w:r>
            <w:r w:rsidR="0085026F">
              <w:rPr>
                <w:rFonts w:ascii="Tahoma" w:hAnsi="Tahoma" w:cs="Tahoma"/>
                <w:lang w:val="es-CO"/>
              </w:rPr>
              <w:t xml:space="preserve">oficial </w:t>
            </w:r>
            <w:r w:rsidRPr="00F11EA1">
              <w:rPr>
                <w:rFonts w:ascii="Tahoma" w:hAnsi="Tahoma" w:cs="Tahoma"/>
                <w:lang w:val="es-CO"/>
              </w:rPr>
              <w:t xml:space="preserve">a la firma favorecida, motivo por el cual los oferentes deberán indicar que el valor de su oferta corresponde al valor total del presupuesto </w:t>
            </w:r>
            <w:r w:rsidR="0085026F">
              <w:rPr>
                <w:rFonts w:ascii="Tahoma" w:hAnsi="Tahoma" w:cs="Tahoma"/>
                <w:lang w:val="es-CO"/>
              </w:rPr>
              <w:t xml:space="preserve">oficial </w:t>
            </w:r>
            <w:r w:rsidRPr="00F11EA1">
              <w:rPr>
                <w:rFonts w:ascii="Tahoma" w:hAnsi="Tahoma" w:cs="Tahoma"/>
                <w:lang w:val="es-CO"/>
              </w:rPr>
              <w:t>y el orden de elegibilidad lo determina el oferente que oferte el menor valor en la sumatoria de los ítems creados en el cuestionario económico</w:t>
            </w:r>
            <w:r w:rsidR="0085026F">
              <w:rPr>
                <w:rFonts w:ascii="Tahoma" w:hAnsi="Tahoma" w:cs="Tahoma"/>
                <w:lang w:val="es-CO"/>
              </w:rPr>
              <w:t xml:space="preserve"> en el SECOP II. </w:t>
            </w:r>
          </w:p>
          <w:p w14:paraId="15962E9F" w14:textId="77777777" w:rsidR="00F11EA1" w:rsidRDefault="00F11EA1" w:rsidP="00BD2E10">
            <w:pPr>
              <w:spacing w:line="0" w:lineRule="atLeast"/>
              <w:ind w:left="708" w:hanging="708"/>
              <w:jc w:val="both"/>
              <w:rPr>
                <w:rFonts w:ascii="Tahoma" w:hAnsi="Tahoma" w:cs="Tahoma"/>
                <w:lang w:val="es-CO"/>
              </w:rPr>
            </w:pPr>
          </w:p>
          <w:p w14:paraId="449A2FD6" w14:textId="2FED1C08" w:rsidR="00252E71" w:rsidRPr="00C27E8E" w:rsidRDefault="00252E71" w:rsidP="006872AF">
            <w:pPr>
              <w:spacing w:line="0" w:lineRule="atLeast"/>
              <w:jc w:val="both"/>
              <w:rPr>
                <w:rFonts w:ascii="Tahoma" w:hAnsi="Tahoma" w:cs="Tahoma"/>
                <w:lang w:val="es-CO"/>
              </w:rPr>
            </w:pPr>
            <w:r w:rsidRPr="00C27E8E">
              <w:rPr>
                <w:rFonts w:ascii="Tahoma" w:hAnsi="Tahoma" w:cs="Tahoma"/>
                <w:lang w:val="es-CO"/>
              </w:rPr>
              <w:t xml:space="preserve">Amparados en </w:t>
            </w:r>
            <w:r w:rsidR="00030C31" w:rsidRPr="00C27E8E">
              <w:rPr>
                <w:rFonts w:ascii="Tahoma" w:hAnsi="Tahoma" w:cs="Tahoma"/>
                <w:lang w:val="es-CO"/>
              </w:rPr>
              <w:t xml:space="preserve">los </w:t>
            </w:r>
            <w:r w:rsidRPr="00C27E8E">
              <w:rPr>
                <w:rFonts w:ascii="Tahoma" w:hAnsi="Tahoma" w:cs="Tahoma"/>
                <w:lang w:val="es-CO"/>
              </w:rPr>
              <w:t>certificado</w:t>
            </w:r>
            <w:r w:rsidR="00030C31" w:rsidRPr="00C27E8E">
              <w:rPr>
                <w:rFonts w:ascii="Tahoma" w:hAnsi="Tahoma" w:cs="Tahoma"/>
                <w:lang w:val="es-CO"/>
              </w:rPr>
              <w:t xml:space="preserve">s </w:t>
            </w:r>
            <w:r w:rsidRPr="00C27E8E">
              <w:rPr>
                <w:rFonts w:ascii="Tahoma" w:hAnsi="Tahoma" w:cs="Tahoma"/>
                <w:lang w:val="es-CO"/>
              </w:rPr>
              <w:t xml:space="preserve">de disponibilidad presupuestal No. </w:t>
            </w:r>
            <w:r w:rsidR="001B1049">
              <w:rPr>
                <w:rFonts w:ascii="Tahoma" w:hAnsi="Tahoma" w:cs="Tahoma"/>
                <w:u w:val="single"/>
                <w:lang w:val="es-CO"/>
              </w:rPr>
              <w:t>____________</w:t>
            </w:r>
            <w:r w:rsidR="00416A0D" w:rsidRPr="00C27E8E">
              <w:rPr>
                <w:rFonts w:ascii="Tahoma" w:hAnsi="Tahoma" w:cs="Tahoma"/>
                <w:lang w:val="es-CO"/>
              </w:rPr>
              <w:t xml:space="preserve"> </w:t>
            </w:r>
            <w:r w:rsidR="00457F5D" w:rsidRPr="00C27E8E">
              <w:rPr>
                <w:rFonts w:ascii="Tahoma" w:hAnsi="Tahoma" w:cs="Tahoma"/>
                <w:lang w:val="es-CO"/>
              </w:rPr>
              <w:t>del</w:t>
            </w:r>
            <w:r w:rsidR="00B72244">
              <w:rPr>
                <w:rFonts w:ascii="Tahoma" w:hAnsi="Tahoma" w:cs="Tahoma"/>
                <w:lang w:val="es-CO"/>
              </w:rPr>
              <w:t xml:space="preserve"> </w:t>
            </w:r>
            <w:r w:rsidR="001B1049">
              <w:rPr>
                <w:rFonts w:ascii="Tahoma" w:hAnsi="Tahoma" w:cs="Tahoma"/>
                <w:u w:val="single"/>
                <w:lang w:val="es-CO"/>
              </w:rPr>
              <w:t>____________</w:t>
            </w:r>
            <w:r w:rsidR="00B72244">
              <w:rPr>
                <w:rFonts w:ascii="Tahoma" w:hAnsi="Tahoma" w:cs="Tahoma"/>
                <w:u w:val="single"/>
                <w:lang w:val="es-CO"/>
              </w:rPr>
              <w:t xml:space="preserve"> </w:t>
            </w:r>
            <w:r w:rsidR="00CF01E0" w:rsidRPr="00C27E8E">
              <w:rPr>
                <w:rFonts w:ascii="Tahoma" w:hAnsi="Tahoma" w:cs="Tahoma"/>
                <w:lang w:val="es-CO"/>
              </w:rPr>
              <w:t>D5 (DEAMA)</w:t>
            </w:r>
            <w:r w:rsidR="00E54B6A">
              <w:rPr>
                <w:rFonts w:ascii="Tahoma" w:hAnsi="Tahoma" w:cs="Tahoma"/>
                <w:lang w:val="es-CO"/>
              </w:rPr>
              <w:t xml:space="preserve">, </w:t>
            </w:r>
            <w:r w:rsidRPr="00C27E8E">
              <w:rPr>
                <w:rFonts w:ascii="Tahoma" w:hAnsi="Tahoma" w:cs="Tahoma"/>
                <w:lang w:val="es-CO"/>
              </w:rPr>
              <w:t>expedido</w:t>
            </w:r>
            <w:r w:rsidR="005A14B5">
              <w:rPr>
                <w:rFonts w:ascii="Tahoma" w:hAnsi="Tahoma" w:cs="Tahoma"/>
                <w:lang w:val="es-CO"/>
              </w:rPr>
              <w:t xml:space="preserve"> </w:t>
            </w:r>
            <w:r w:rsidRPr="00C27E8E">
              <w:rPr>
                <w:rFonts w:ascii="Tahoma" w:hAnsi="Tahoma" w:cs="Tahoma"/>
                <w:lang w:val="es-CO"/>
              </w:rPr>
              <w:t xml:space="preserve">por el </w:t>
            </w:r>
            <w:r w:rsidR="00E9326B" w:rsidRPr="00C27E8E">
              <w:rPr>
                <w:rFonts w:ascii="Tahoma" w:hAnsi="Tahoma" w:cs="Tahoma"/>
                <w:lang w:val="es-CO"/>
              </w:rPr>
              <w:t>jefe</w:t>
            </w:r>
            <w:r w:rsidR="006E4F33" w:rsidRPr="00C27E8E">
              <w:rPr>
                <w:rFonts w:ascii="Tahoma" w:hAnsi="Tahoma" w:cs="Tahoma"/>
                <w:lang w:val="es-CO"/>
              </w:rPr>
              <w:t xml:space="preserve"> </w:t>
            </w:r>
            <w:r w:rsidRPr="00C27E8E">
              <w:rPr>
                <w:rFonts w:ascii="Tahoma" w:hAnsi="Tahoma" w:cs="Tahoma"/>
                <w:lang w:val="es-CO"/>
              </w:rPr>
              <w:t>de presupuesto</w:t>
            </w:r>
            <w:r w:rsidR="00184549" w:rsidRPr="00C27E8E">
              <w:rPr>
                <w:rFonts w:ascii="Tahoma" w:hAnsi="Tahoma" w:cs="Tahoma"/>
                <w:lang w:val="es-CO"/>
              </w:rPr>
              <w:t xml:space="preserve"> </w:t>
            </w:r>
            <w:r w:rsidRPr="00C27E8E">
              <w:rPr>
                <w:rFonts w:ascii="Tahoma" w:hAnsi="Tahoma" w:cs="Tahoma"/>
                <w:lang w:val="es-CO"/>
              </w:rPr>
              <w:t>y el cual hace parte del contrato a suscribir.</w:t>
            </w:r>
            <w:r w:rsidR="00196145" w:rsidRPr="00C27E8E">
              <w:rPr>
                <w:rFonts w:ascii="Tahoma" w:hAnsi="Tahoma" w:cs="Tahoma"/>
                <w:lang w:val="es-CO"/>
              </w:rPr>
              <w:t xml:space="preserve"> </w:t>
            </w:r>
          </w:p>
          <w:p w14:paraId="6A2A0A58" w14:textId="77777777" w:rsidR="00252E71" w:rsidRPr="00C27E8E" w:rsidRDefault="00252E71" w:rsidP="006872AF">
            <w:pPr>
              <w:spacing w:line="0" w:lineRule="atLeast"/>
              <w:jc w:val="both"/>
              <w:rPr>
                <w:rFonts w:ascii="Tahoma" w:hAnsi="Tahoma" w:cs="Tahoma"/>
                <w:lang w:val="es-CO"/>
              </w:rPr>
            </w:pPr>
          </w:p>
          <w:p w14:paraId="3F19E75F" w14:textId="6FD29281" w:rsidR="002B6552" w:rsidRPr="00C27E8E" w:rsidRDefault="002B6552" w:rsidP="002B6552">
            <w:pPr>
              <w:jc w:val="both"/>
              <w:rPr>
                <w:rFonts w:ascii="Tahoma" w:hAnsi="Tahoma" w:cs="Tahoma"/>
              </w:rPr>
            </w:pPr>
            <w:r w:rsidRPr="00C27E8E">
              <w:rPr>
                <w:rFonts w:ascii="Tahoma" w:hAnsi="Tahoma" w:cs="Tahoma"/>
                <w:b/>
                <w:u w:val="single"/>
              </w:rPr>
              <w:t>Nota 1:</w:t>
            </w:r>
            <w:r w:rsidRPr="00C27E8E">
              <w:rPr>
                <w:rFonts w:ascii="Tahoma" w:hAnsi="Tahoma" w:cs="Tahoma"/>
              </w:rPr>
              <w:t xml:space="preserve"> Para efectos de la verificación económica únicamente se tendrá en cuenta el valor registrado en la plataforma del SECOP II en el cuestionario económico del proceso.</w:t>
            </w:r>
          </w:p>
          <w:p w14:paraId="5FCDED45" w14:textId="77777777" w:rsidR="002B6552" w:rsidRPr="00C27E8E" w:rsidRDefault="002B6552" w:rsidP="002B6552">
            <w:pPr>
              <w:jc w:val="both"/>
              <w:rPr>
                <w:rFonts w:ascii="Tahoma" w:hAnsi="Tahoma" w:cs="Tahoma"/>
              </w:rPr>
            </w:pPr>
          </w:p>
          <w:p w14:paraId="7A144E06" w14:textId="38B25108" w:rsidR="002B6552" w:rsidRPr="00C27E8E" w:rsidRDefault="002B6552" w:rsidP="002B6552">
            <w:pPr>
              <w:jc w:val="both"/>
              <w:rPr>
                <w:rFonts w:ascii="Tahoma" w:hAnsi="Tahoma" w:cs="Tahoma"/>
              </w:rPr>
            </w:pPr>
            <w:r w:rsidRPr="00C27E8E">
              <w:rPr>
                <w:rFonts w:ascii="Tahoma" w:hAnsi="Tahoma" w:cs="Tahoma"/>
                <w:b/>
                <w:bCs/>
                <w:u w:val="single"/>
              </w:rPr>
              <w:t>Nota 2:</w:t>
            </w:r>
            <w:r w:rsidRPr="00C27E8E">
              <w:rPr>
                <w:rFonts w:ascii="Tahoma" w:hAnsi="Tahoma" w:cs="Tahoma"/>
                <w:b/>
                <w:bCs/>
              </w:rPr>
              <w:t xml:space="preserve"> </w:t>
            </w:r>
            <w:r w:rsidRPr="00C27E8E">
              <w:rPr>
                <w:rFonts w:ascii="Tahoma" w:hAnsi="Tahoma" w:cs="Tahoma"/>
              </w:rPr>
              <w:t>Las propuestas presentadas se darán por entendidas que en el valor ofertado se encuentran incluidos todos los costos directos e indirectos</w:t>
            </w:r>
            <w:r w:rsidR="00547D9D">
              <w:rPr>
                <w:rFonts w:ascii="Tahoma" w:hAnsi="Tahoma" w:cs="Tahoma"/>
              </w:rPr>
              <w:t xml:space="preserve">, impuestos, utilidad </w:t>
            </w:r>
            <w:r w:rsidRPr="00C27E8E">
              <w:rPr>
                <w:rFonts w:ascii="Tahoma" w:hAnsi="Tahoma" w:cs="Tahoma"/>
              </w:rPr>
              <w:t>y demás erogaciones que se generen durante la ejecución del contrato. La POLICÍA NACIONAL – DEPARTAMENTO DE POLICÍA AMAZONAS, no reconocerá pagos adicionales a los inicialmente pactados.</w:t>
            </w:r>
          </w:p>
          <w:p w14:paraId="780233D6" w14:textId="77777777" w:rsidR="002B6552" w:rsidRPr="00C27E8E" w:rsidRDefault="002B6552" w:rsidP="002B6552">
            <w:pPr>
              <w:jc w:val="both"/>
              <w:rPr>
                <w:rFonts w:ascii="Tahoma" w:hAnsi="Tahoma" w:cs="Tahoma"/>
              </w:rPr>
            </w:pPr>
          </w:p>
          <w:p w14:paraId="3119FA80" w14:textId="77777777" w:rsidR="001C6A1F" w:rsidRDefault="002B6552" w:rsidP="002B6552">
            <w:pPr>
              <w:jc w:val="both"/>
              <w:rPr>
                <w:rFonts w:ascii="Tahoma" w:hAnsi="Tahoma" w:cs="Tahoma"/>
              </w:rPr>
            </w:pPr>
            <w:r w:rsidRPr="00C27E8E">
              <w:rPr>
                <w:rFonts w:ascii="Tahoma" w:hAnsi="Tahoma" w:cs="Tahoma"/>
                <w:b/>
                <w:bCs/>
                <w:u w:val="single"/>
              </w:rPr>
              <w:t>Nota 3:</w:t>
            </w:r>
            <w:r w:rsidRPr="00C27E8E">
              <w:rPr>
                <w:rFonts w:ascii="Tahoma" w:hAnsi="Tahoma" w:cs="Tahoma"/>
                <w:b/>
                <w:bCs/>
              </w:rPr>
              <w:t xml:space="preserve"> </w:t>
            </w:r>
            <w:r w:rsidRPr="00C27E8E">
              <w:rPr>
                <w:rFonts w:ascii="Tahoma" w:hAnsi="Tahoma" w:cs="Tahoma"/>
              </w:rPr>
              <w:t>El oferente debe tener la capacidad logística y financiera para ofertar en todos los ítems</w:t>
            </w:r>
            <w:r w:rsidR="00E54B6A">
              <w:rPr>
                <w:rFonts w:ascii="Tahoma" w:hAnsi="Tahoma" w:cs="Tahoma"/>
              </w:rPr>
              <w:t xml:space="preserve"> </w:t>
            </w:r>
            <w:r w:rsidRPr="00C27E8E">
              <w:rPr>
                <w:rFonts w:ascii="Tahoma" w:hAnsi="Tahoma" w:cs="Tahoma"/>
              </w:rPr>
              <w:t>relacionados en la presente invitación.</w:t>
            </w:r>
          </w:p>
          <w:p w14:paraId="7679DD92" w14:textId="77777777" w:rsidR="007A6A66" w:rsidRDefault="007A6A66" w:rsidP="002B6552">
            <w:pPr>
              <w:jc w:val="both"/>
              <w:rPr>
                <w:rFonts w:ascii="Tahoma" w:hAnsi="Tahoma" w:cs="Tahoma"/>
              </w:rPr>
            </w:pPr>
          </w:p>
          <w:p w14:paraId="0E7FCC59" w14:textId="1D4423BD" w:rsidR="007A6A66" w:rsidRPr="00DC6EB5" w:rsidRDefault="007A6A66" w:rsidP="002B6552">
            <w:pPr>
              <w:jc w:val="both"/>
              <w:rPr>
                <w:rFonts w:ascii="Tahoma" w:hAnsi="Tahoma" w:cs="Tahoma"/>
              </w:rPr>
            </w:pPr>
            <w:r w:rsidRPr="007A6A66">
              <w:rPr>
                <w:rFonts w:ascii="Tahoma" w:hAnsi="Tahoma" w:cs="Tahoma"/>
                <w:b/>
                <w:bCs/>
                <w:u w:val="single"/>
              </w:rPr>
              <w:t>Nota 4:</w:t>
            </w:r>
            <w:r>
              <w:rPr>
                <w:rFonts w:ascii="Tahoma" w:hAnsi="Tahoma" w:cs="Tahoma"/>
              </w:rPr>
              <w:t xml:space="preserve"> </w:t>
            </w:r>
            <w:r w:rsidR="00587964">
              <w:t xml:space="preserve"> </w:t>
            </w:r>
            <w:r w:rsidR="00587964" w:rsidRPr="00587964">
              <w:rPr>
                <w:rFonts w:ascii="Tahoma" w:hAnsi="Tahoma" w:cs="Tahoma"/>
              </w:rPr>
              <w:t xml:space="preserve">En relación al IVA se debe aplicar lo establecido en el artículo 270 de la Ley 223 de 1995, en el artículo 270: EXCLUSIÓN DEL IMPUESTO SOBRE LAS VENTAS EN EL DEPARTAMENTO DEL AMAZONAS. Sin perjuicio de lo dispuesto en la Ley 191 de 1995, la exclusión del régimen del impuesto sobre las ventas se aplicará sobre los siguientes hechos: a) La venta de bienes realizados </w:t>
            </w:r>
            <w:r w:rsidR="00E478FA" w:rsidRPr="00E478FA">
              <w:rPr>
                <w:rFonts w:ascii="Tahoma" w:hAnsi="Tahoma" w:cs="Tahoma"/>
              </w:rPr>
              <w:t>dentro</w:t>
            </w:r>
            <w:r w:rsidR="00E478FA" w:rsidRPr="00587964">
              <w:rPr>
                <w:rFonts w:ascii="Tahoma" w:hAnsi="Tahoma" w:cs="Tahoma"/>
              </w:rPr>
              <w:t xml:space="preserve"> </w:t>
            </w:r>
            <w:r w:rsidR="00587964" w:rsidRPr="00587964">
              <w:rPr>
                <w:rFonts w:ascii="Tahoma" w:hAnsi="Tahoma" w:cs="Tahoma"/>
              </w:rPr>
              <w:t xml:space="preserve">del territorio del departamento del Amazonas, y b) </w:t>
            </w:r>
            <w:r w:rsidR="00587964" w:rsidRPr="00E478FA">
              <w:rPr>
                <w:rFonts w:ascii="Tahoma" w:hAnsi="Tahoma" w:cs="Tahoma"/>
                <w:b/>
                <w:bCs/>
                <w:i/>
                <w:iCs/>
                <w:u w:val="single"/>
              </w:rPr>
              <w:t>La prestación de servicios realizados en el territorio del Departamento del Amazonas</w:t>
            </w:r>
            <w:r w:rsidR="00587964" w:rsidRPr="00587964">
              <w:rPr>
                <w:rFonts w:ascii="Tahoma" w:hAnsi="Tahoma" w:cs="Tahoma"/>
              </w:rPr>
              <w:t>.</w:t>
            </w:r>
          </w:p>
        </w:tc>
      </w:tr>
      <w:tr w:rsidR="00AF63A7" w:rsidRPr="00A20222" w14:paraId="350F178F" w14:textId="77777777" w:rsidTr="003C054B">
        <w:trPr>
          <w:trHeight w:val="383"/>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2F1942" w14:textId="37D59CE1" w:rsidR="00C33EAC" w:rsidRPr="00A20222" w:rsidRDefault="00C33EAC" w:rsidP="00A4075F">
            <w:pPr>
              <w:pStyle w:val="Textoindependiente"/>
              <w:numPr>
                <w:ilvl w:val="1"/>
                <w:numId w:val="14"/>
              </w:numPr>
              <w:jc w:val="both"/>
              <w:rPr>
                <w:rFonts w:ascii="Tahoma" w:hAnsi="Tahoma" w:cs="Tahoma"/>
                <w:b/>
                <w:bCs/>
                <w:sz w:val="20"/>
              </w:rPr>
            </w:pPr>
            <w:r w:rsidRPr="00A20222">
              <w:rPr>
                <w:rFonts w:ascii="Tahoma" w:hAnsi="Tahoma" w:cs="Tahoma"/>
                <w:b/>
                <w:bCs/>
                <w:sz w:val="20"/>
              </w:rPr>
              <w:lastRenderedPageBreak/>
              <w:t xml:space="preserve">Plazo de ejecución   </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E8CD0C" w14:textId="15253EF5" w:rsidR="00C33EAC" w:rsidRPr="00A20222" w:rsidRDefault="00056976" w:rsidP="007B7E51">
            <w:pPr>
              <w:jc w:val="both"/>
              <w:rPr>
                <w:rFonts w:ascii="Tahoma" w:hAnsi="Tahoma" w:cs="Tahoma"/>
              </w:rPr>
            </w:pPr>
            <w:r w:rsidRPr="00056976">
              <w:rPr>
                <w:rFonts w:ascii="Tahoma" w:eastAsia="MS Mincho" w:hAnsi="Tahoma" w:cs="Tahoma"/>
                <w:lang w:val="es-CO"/>
              </w:rPr>
              <w:t xml:space="preserve">El objeto del contrato se ejecutará en siete (07) meses con fecha previsto de finalización el 15/12/2022, de acuerdo a las necesidades </w:t>
            </w:r>
            <w:r w:rsidRPr="00056976">
              <w:rPr>
                <w:rFonts w:ascii="Tahoma" w:eastAsia="MS Mincho" w:hAnsi="Tahoma" w:cs="Tahoma"/>
                <w:lang w:val="es-CO"/>
              </w:rPr>
              <w:lastRenderedPageBreak/>
              <w:t>del Departamento de Policía Amazonas, previa coordinación con el supervisor del contrato.</w:t>
            </w:r>
          </w:p>
        </w:tc>
      </w:tr>
      <w:tr w:rsidR="00AF63A7" w:rsidRPr="00A20222" w14:paraId="7A79BAE9" w14:textId="77777777" w:rsidTr="003C054B">
        <w:trPr>
          <w:trHeight w:val="410"/>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078665" w14:textId="49B8F176" w:rsidR="00C33EAC" w:rsidRPr="00A20222" w:rsidRDefault="00C33EAC" w:rsidP="00A4075F">
            <w:pPr>
              <w:pStyle w:val="Textoindependiente"/>
              <w:numPr>
                <w:ilvl w:val="1"/>
                <w:numId w:val="14"/>
              </w:numPr>
              <w:jc w:val="both"/>
              <w:rPr>
                <w:rFonts w:ascii="Tahoma" w:hAnsi="Tahoma" w:cs="Tahoma"/>
                <w:b/>
                <w:bCs/>
                <w:sz w:val="20"/>
              </w:rPr>
            </w:pPr>
            <w:r w:rsidRPr="00A20222">
              <w:rPr>
                <w:rFonts w:ascii="Tahoma" w:hAnsi="Tahoma" w:cs="Tahoma"/>
                <w:b/>
                <w:bCs/>
                <w:sz w:val="20"/>
              </w:rPr>
              <w:lastRenderedPageBreak/>
              <w:t xml:space="preserve">Lugar de </w:t>
            </w:r>
            <w:r w:rsidR="006638B4">
              <w:rPr>
                <w:rFonts w:ascii="Tahoma" w:hAnsi="Tahoma" w:cs="Tahoma"/>
                <w:b/>
                <w:bCs/>
                <w:sz w:val="20"/>
              </w:rPr>
              <w:t xml:space="preserve">entrega del </w:t>
            </w:r>
            <w:r w:rsidR="005C1DBF">
              <w:rPr>
                <w:rFonts w:ascii="Tahoma" w:hAnsi="Tahoma" w:cs="Tahoma"/>
                <w:b/>
                <w:bCs/>
                <w:sz w:val="20"/>
              </w:rPr>
              <w:t>bien o servicio</w:t>
            </w:r>
            <w:r w:rsidR="006638B4">
              <w:rPr>
                <w:rFonts w:ascii="Tahoma" w:hAnsi="Tahoma" w:cs="Tahoma"/>
                <w:b/>
                <w:bCs/>
                <w:sz w:val="20"/>
              </w:rPr>
              <w:t xml:space="preserve">. </w:t>
            </w:r>
            <w:r w:rsidRPr="00A20222">
              <w:rPr>
                <w:rFonts w:ascii="Tahoma" w:hAnsi="Tahoma" w:cs="Tahoma"/>
                <w:b/>
                <w:bCs/>
                <w:sz w:val="20"/>
              </w:rPr>
              <w:t xml:space="preserve"> </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BB8211" w14:textId="29A91297" w:rsidR="007E42AB" w:rsidRPr="000B29D1" w:rsidRDefault="00CA1A78" w:rsidP="000B3D7C">
            <w:pPr>
              <w:jc w:val="both"/>
              <w:rPr>
                <w:rFonts w:ascii="Tahoma" w:hAnsi="Tahoma" w:cs="Tahoma"/>
                <w:bCs/>
                <w:lang w:val="es-CO"/>
              </w:rPr>
            </w:pPr>
            <w:r w:rsidRPr="00CA1A78">
              <w:rPr>
                <w:rFonts w:ascii="Tahoma" w:hAnsi="Tahoma" w:cs="Tahoma"/>
                <w:bCs/>
                <w:lang w:val="es-CO"/>
              </w:rPr>
              <w:t xml:space="preserve">El contrato se ejecutará en el Municipio de Leticia, </w:t>
            </w:r>
            <w:r w:rsidRPr="00CA1A78">
              <w:rPr>
                <w:rFonts w:ascii="Tahoma" w:hAnsi="Tahoma" w:cs="Tahoma"/>
                <w:b/>
                <w:i/>
                <w:iCs/>
                <w:lang w:val="es-CO"/>
              </w:rPr>
              <w:t xml:space="preserve">en las instalaciones del Comando del Departamento de Policía Amazonas y </w:t>
            </w:r>
            <w:r w:rsidRPr="006C7971">
              <w:rPr>
                <w:rFonts w:ascii="Tahoma" w:hAnsi="Tahoma" w:cs="Tahoma"/>
                <w:b/>
                <w:i/>
                <w:iCs/>
                <w:u w:val="single"/>
                <w:lang w:val="es-CO"/>
              </w:rPr>
              <w:t>los lugares ofertados y dispuestos para el desarrollo de las actividades contratadas</w:t>
            </w:r>
            <w:r w:rsidRPr="00CA1A78">
              <w:rPr>
                <w:rFonts w:ascii="Tahoma" w:hAnsi="Tahoma" w:cs="Tahoma"/>
                <w:b/>
                <w:i/>
                <w:iCs/>
                <w:lang w:val="es-CO"/>
              </w:rPr>
              <w:t xml:space="preserve"> (previa coordinación con el supervisor)</w:t>
            </w:r>
            <w:r w:rsidRPr="00CA1A78">
              <w:rPr>
                <w:rFonts w:ascii="Tahoma" w:hAnsi="Tahoma" w:cs="Tahoma"/>
                <w:bCs/>
                <w:lang w:val="es-CO"/>
              </w:rPr>
              <w:t>, de conformidad con el objeto contractual, atendiendo los protocolos y estándares de bioseguridad en razón de la contingencia por la pandemia COVID-19 y asegurar el límite de aforo previsto para las personas participantes.</w:t>
            </w:r>
          </w:p>
        </w:tc>
      </w:tr>
      <w:tr w:rsidR="00AF63A7" w:rsidRPr="00A20222" w14:paraId="4F70A81F" w14:textId="77777777" w:rsidTr="00950651">
        <w:trPr>
          <w:trHeight w:val="274"/>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047CD9" w14:textId="297D9629" w:rsidR="00C33EAC" w:rsidRPr="00A20222" w:rsidRDefault="00C33EAC" w:rsidP="00A4075F">
            <w:pPr>
              <w:pStyle w:val="Textoindependiente"/>
              <w:numPr>
                <w:ilvl w:val="1"/>
                <w:numId w:val="14"/>
              </w:numPr>
              <w:jc w:val="both"/>
              <w:rPr>
                <w:rFonts w:ascii="Tahoma" w:hAnsi="Tahoma" w:cs="Tahoma"/>
                <w:b/>
                <w:bCs/>
                <w:sz w:val="20"/>
              </w:rPr>
            </w:pPr>
            <w:r w:rsidRPr="00A20222">
              <w:rPr>
                <w:rFonts w:ascii="Tahoma" w:hAnsi="Tahoma" w:cs="Tahoma"/>
                <w:b/>
                <w:bCs/>
                <w:sz w:val="20"/>
              </w:rPr>
              <w:t xml:space="preserve">Forma de pago </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49D6F0" w14:textId="77777777" w:rsidR="00950651" w:rsidRPr="00950651" w:rsidRDefault="00950651" w:rsidP="00950651">
            <w:pPr>
              <w:jc w:val="both"/>
              <w:rPr>
                <w:rFonts w:ascii="Tahoma" w:hAnsi="Tahoma" w:cs="Tahoma"/>
                <w:lang w:val="es-CO"/>
              </w:rPr>
            </w:pPr>
            <w:r w:rsidRPr="00950651">
              <w:rPr>
                <w:rFonts w:ascii="Tahoma" w:hAnsi="Tahoma" w:cs="Tahoma"/>
                <w:lang w:val="es-CO"/>
              </w:rPr>
              <w:t>Se realizará mediante pagos parciales, de acuerdo a las actividades adelantadas, dentro de los sesenta (60) días calendarios siguientes a la radicación y asignación del turno para el pago respectivo, previa presentación de la factura acompañada de constancia de recibo a satisfacción de los bienes y/o servicios objeto del contrato suscrito por el respectivo supervisor y según artículo 23 de la Ley 1150 de 2007, constancia de pago de los aportes parafiscales.</w:t>
            </w:r>
          </w:p>
          <w:p w14:paraId="21C7A941" w14:textId="77777777" w:rsidR="00950651" w:rsidRPr="00950651" w:rsidRDefault="00950651" w:rsidP="00950651">
            <w:pPr>
              <w:jc w:val="both"/>
              <w:rPr>
                <w:rFonts w:ascii="Tahoma" w:hAnsi="Tahoma" w:cs="Tahoma"/>
                <w:lang w:val="es-CO"/>
              </w:rPr>
            </w:pPr>
            <w:r w:rsidRPr="00950651">
              <w:rPr>
                <w:rFonts w:ascii="Tahoma" w:hAnsi="Tahoma" w:cs="Tahoma"/>
                <w:lang w:val="es-CO"/>
              </w:rPr>
              <w:tab/>
            </w:r>
          </w:p>
          <w:p w14:paraId="03B4E408" w14:textId="77777777" w:rsidR="00950651" w:rsidRPr="00950651" w:rsidRDefault="00950651" w:rsidP="00950651">
            <w:pPr>
              <w:jc w:val="both"/>
              <w:rPr>
                <w:rFonts w:ascii="Tahoma" w:hAnsi="Tahoma" w:cs="Tahoma"/>
                <w:lang w:val="es-CO"/>
              </w:rPr>
            </w:pPr>
            <w:r w:rsidRPr="00950651">
              <w:rPr>
                <w:rFonts w:ascii="Tahoma" w:hAnsi="Tahoma" w:cs="Tahoma"/>
                <w:lang w:val="es-CO"/>
              </w:rPr>
              <w:t>Los documentos deben ser entregados en la oficina de central de cuentas, y posteriormente serán tramitados al grupo contractual del Departamento de Policía de Amazonas,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siempre y cuando los dineros se hayan situado por el Tesoro Nacional.</w:t>
            </w:r>
          </w:p>
          <w:p w14:paraId="4D9CA9F9" w14:textId="77777777" w:rsidR="00950651" w:rsidRPr="00950651" w:rsidRDefault="00950651" w:rsidP="00950651">
            <w:pPr>
              <w:jc w:val="both"/>
              <w:rPr>
                <w:rFonts w:ascii="Tahoma" w:hAnsi="Tahoma" w:cs="Tahoma"/>
                <w:lang w:val="es-CO"/>
              </w:rPr>
            </w:pPr>
          </w:p>
          <w:p w14:paraId="0E318F99" w14:textId="77777777" w:rsidR="00950651" w:rsidRPr="00950651" w:rsidRDefault="00950651" w:rsidP="00950651">
            <w:pPr>
              <w:jc w:val="both"/>
              <w:rPr>
                <w:rFonts w:ascii="Tahoma" w:hAnsi="Tahoma" w:cs="Tahoma"/>
                <w:lang w:val="es-CO"/>
              </w:rPr>
            </w:pPr>
            <w:r w:rsidRPr="00950651">
              <w:rPr>
                <w:rFonts w:ascii="Tahoma" w:hAnsi="Tahoma" w:cs="Tahoma"/>
                <w:lang w:val="es-CO"/>
              </w:rPr>
              <w:t>Si los documentos en referencia son devueltos por el Departamento de Policía Amazonas, por inconsistencias como la falta de información o mal diligenciamiento de los mismos, el Departamento de Policía Amazonas, se obliga a la asignación nuevamente del turno, siempre y cuando se hubieren subsanado las observaciones y se haya cumplido con el trámite documental dentro del plazo indicado.</w:t>
            </w:r>
          </w:p>
          <w:p w14:paraId="1E5EA7C4" w14:textId="77777777" w:rsidR="00950651" w:rsidRPr="00950651" w:rsidRDefault="00950651" w:rsidP="00950651">
            <w:pPr>
              <w:jc w:val="both"/>
              <w:rPr>
                <w:rFonts w:ascii="Tahoma" w:hAnsi="Tahoma" w:cs="Tahoma"/>
                <w:lang w:val="es-CO"/>
              </w:rPr>
            </w:pPr>
          </w:p>
          <w:p w14:paraId="3056D31C" w14:textId="77777777" w:rsidR="00950651" w:rsidRPr="00950651" w:rsidRDefault="00950651" w:rsidP="00950651">
            <w:pPr>
              <w:jc w:val="both"/>
              <w:rPr>
                <w:rFonts w:ascii="Tahoma" w:hAnsi="Tahoma" w:cs="Tahoma"/>
                <w:lang w:val="es-CO"/>
              </w:rPr>
            </w:pPr>
            <w:r w:rsidRPr="00950651">
              <w:rPr>
                <w:rFonts w:ascii="Tahoma" w:hAnsi="Tahoma" w:cs="Tahoma"/>
                <w:lang w:val="es-CO"/>
              </w:rPr>
              <w:t>Si el acta de entrega no ha sido bien elaborada o no se acompaña a esta de los documentos que para cada caso se soliciten en esta contratación, los términos anteriores sólo empezaran a contarse desde la fecha en que quede corregida el acta o desde aquella en que se haya aportado el último los documentos.</w:t>
            </w:r>
          </w:p>
          <w:p w14:paraId="0DEDA8E6" w14:textId="77777777" w:rsidR="00950651" w:rsidRPr="00950651" w:rsidRDefault="00950651" w:rsidP="00950651">
            <w:pPr>
              <w:jc w:val="both"/>
              <w:rPr>
                <w:rFonts w:ascii="Tahoma" w:hAnsi="Tahoma" w:cs="Tahoma"/>
                <w:lang w:val="es-CO"/>
              </w:rPr>
            </w:pPr>
          </w:p>
          <w:p w14:paraId="71753D38" w14:textId="77777777" w:rsidR="00950651" w:rsidRPr="00950651" w:rsidRDefault="00950651" w:rsidP="00950651">
            <w:pPr>
              <w:jc w:val="both"/>
              <w:rPr>
                <w:rFonts w:ascii="Tahoma" w:hAnsi="Tahoma" w:cs="Tahoma"/>
                <w:lang w:val="es-CO"/>
              </w:rPr>
            </w:pPr>
            <w:r w:rsidRPr="00950651">
              <w:rPr>
                <w:rFonts w:ascii="Tahoma" w:hAnsi="Tahoma" w:cs="Tahoma"/>
                <w:lang w:val="es-CO"/>
              </w:rPr>
              <w:t xml:space="preserve">Todas las demoras que se presenten por estos conceptos serán de responsabilidad del CONTRATISTA, quien no tendrá por ello derecho al pago de intereses o compensación de ninguna naturaleza. Los mismo se predicará en el caso de que el contratista no elabore y presente las respectivas actas al DEAMA. </w:t>
            </w:r>
          </w:p>
          <w:p w14:paraId="39BA79FE" w14:textId="77777777" w:rsidR="00950651" w:rsidRPr="00950651" w:rsidRDefault="00950651" w:rsidP="00950651">
            <w:pPr>
              <w:jc w:val="both"/>
              <w:rPr>
                <w:rFonts w:ascii="Tahoma" w:hAnsi="Tahoma" w:cs="Tahoma"/>
                <w:lang w:val="es-CO"/>
              </w:rPr>
            </w:pPr>
          </w:p>
          <w:p w14:paraId="66366294" w14:textId="41E6C76F" w:rsidR="00C33EAC" w:rsidRPr="00A20222" w:rsidRDefault="00950651" w:rsidP="00950651">
            <w:pPr>
              <w:jc w:val="both"/>
              <w:rPr>
                <w:rFonts w:ascii="Tahoma" w:hAnsi="Tahoma" w:cs="Tahoma"/>
                <w:lang w:val="es-CO"/>
              </w:rPr>
            </w:pPr>
            <w:r w:rsidRPr="00950651">
              <w:rPr>
                <w:rFonts w:ascii="Tahoma" w:hAnsi="Tahoma" w:cs="Tahoma"/>
                <w:lang w:val="es-CO"/>
              </w:rPr>
              <w:lastRenderedPageBreak/>
              <w:t>PARA EL PRESENTE PROCESO DE CONTRATACIÓN NO SE MANEJARÁN ANTICIPOS POR PARTE DE LA ENTIDAD.</w:t>
            </w:r>
          </w:p>
        </w:tc>
      </w:tr>
      <w:tr w:rsidR="000452BE" w:rsidRPr="00A20222" w14:paraId="2B70ED91" w14:textId="77777777" w:rsidTr="003C054B">
        <w:trPr>
          <w:trHeight w:val="841"/>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EC871A" w14:textId="0427F197" w:rsidR="000452BE" w:rsidRPr="00A20222" w:rsidRDefault="00BB27ED" w:rsidP="00A4075F">
            <w:pPr>
              <w:pStyle w:val="Textoindependiente"/>
              <w:numPr>
                <w:ilvl w:val="1"/>
                <w:numId w:val="14"/>
              </w:numPr>
              <w:jc w:val="both"/>
              <w:rPr>
                <w:rFonts w:ascii="Tahoma" w:hAnsi="Tahoma" w:cs="Tahoma"/>
                <w:b/>
                <w:bCs/>
                <w:sz w:val="20"/>
              </w:rPr>
            </w:pPr>
            <w:r>
              <w:rPr>
                <w:rFonts w:ascii="Tahoma" w:hAnsi="Tahoma" w:cs="Tahoma"/>
                <w:b/>
                <w:bCs/>
                <w:sz w:val="20"/>
              </w:rPr>
              <w:lastRenderedPageBreak/>
              <w:t>Facturación electrónica</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62ACF5" w14:textId="77777777" w:rsidR="00401006" w:rsidRPr="00401006" w:rsidRDefault="00401006" w:rsidP="00401006">
            <w:pPr>
              <w:jc w:val="both"/>
              <w:rPr>
                <w:rFonts w:ascii="Tahoma" w:hAnsi="Tahoma" w:cs="Tahoma"/>
                <w:lang w:val="es-CO"/>
              </w:rPr>
            </w:pPr>
            <w:r w:rsidRPr="00401006">
              <w:rPr>
                <w:rFonts w:ascii="Tahoma" w:hAnsi="Tahoma" w:cs="Tahoma"/>
                <w:lang w:val="es-CO"/>
              </w:rPr>
              <w:t xml:space="preserve">El contratista deberá acogerse a las circulares relacionadas a continuación y a las que actualice el Gobierno Nacional en el periodo que dure el proceso contractual: </w:t>
            </w:r>
          </w:p>
          <w:p w14:paraId="6391ED99" w14:textId="77777777" w:rsidR="00401006" w:rsidRPr="00401006" w:rsidRDefault="00401006" w:rsidP="00401006">
            <w:pPr>
              <w:jc w:val="both"/>
              <w:rPr>
                <w:rFonts w:ascii="Tahoma" w:hAnsi="Tahoma" w:cs="Tahoma"/>
                <w:lang w:val="es-CO"/>
              </w:rPr>
            </w:pPr>
          </w:p>
          <w:p w14:paraId="7054E211" w14:textId="77777777" w:rsidR="00401006" w:rsidRPr="00401006" w:rsidRDefault="00401006" w:rsidP="00401006">
            <w:pPr>
              <w:jc w:val="both"/>
              <w:rPr>
                <w:rFonts w:ascii="Tahoma" w:hAnsi="Tahoma" w:cs="Tahoma"/>
                <w:lang w:val="es-CO"/>
              </w:rPr>
            </w:pPr>
            <w:r w:rsidRPr="00401006">
              <w:rPr>
                <w:rFonts w:ascii="Tahoma" w:hAnsi="Tahoma" w:cs="Tahoma"/>
                <w:lang w:val="es-CO"/>
              </w:rPr>
              <w:t>Circular externa 016 del 09/03/2021 expedida por el ministerio de hacienda y crédito público, PROCESOS DE RECEPCIÓN DE FACTURAS ELECTRÓNICAS DE VENTA, NOTAS DEBITO Y NOTAS CRÉDITO.</w:t>
            </w:r>
          </w:p>
          <w:p w14:paraId="03719E11" w14:textId="77777777" w:rsidR="00401006" w:rsidRPr="00401006" w:rsidRDefault="00401006" w:rsidP="00401006">
            <w:pPr>
              <w:jc w:val="both"/>
              <w:rPr>
                <w:rFonts w:ascii="Tahoma" w:hAnsi="Tahoma" w:cs="Tahoma"/>
                <w:lang w:val="es-CO"/>
              </w:rPr>
            </w:pPr>
          </w:p>
          <w:p w14:paraId="38C99744" w14:textId="77777777" w:rsidR="00401006" w:rsidRPr="00401006" w:rsidRDefault="00401006" w:rsidP="00401006">
            <w:pPr>
              <w:jc w:val="both"/>
              <w:rPr>
                <w:rFonts w:ascii="Tahoma" w:hAnsi="Tahoma" w:cs="Tahoma"/>
                <w:lang w:val="es-CO"/>
              </w:rPr>
            </w:pPr>
            <w:r w:rsidRPr="00401006">
              <w:rPr>
                <w:rFonts w:ascii="Tahoma" w:hAnsi="Tahoma" w:cs="Tahoma"/>
                <w:lang w:val="es-CO"/>
              </w:rPr>
              <w:t xml:space="preserve">A la letra dice: “Aquellos proveedores o contratistas que tengan identificado en el RUT la responsabilidad 52 – facturador electrónico (emisor) deberán entregar factura electrónica de venta por los bienes y/o servicios ofrecidos a las entidades del ámbito SIIF Nación, como también las notas debito y/o notas crédito, a través del buzón dispuesto para el efecto por el Ministerio de Hacienda y Crédito Público, para lo cual la información tributaria de los terceros creados en el SIIF Nación se actualizara con base en los datos de la DIAN mediante un servicio web. </w:t>
            </w:r>
          </w:p>
          <w:p w14:paraId="28BCE22C" w14:textId="77777777" w:rsidR="00401006" w:rsidRPr="00401006" w:rsidRDefault="00401006" w:rsidP="00401006">
            <w:pPr>
              <w:jc w:val="both"/>
              <w:rPr>
                <w:rFonts w:ascii="Tahoma" w:hAnsi="Tahoma" w:cs="Tahoma"/>
                <w:lang w:val="es-CO"/>
              </w:rPr>
            </w:pPr>
          </w:p>
          <w:p w14:paraId="713D7CFC" w14:textId="77777777" w:rsidR="00401006" w:rsidRPr="00401006" w:rsidRDefault="00401006" w:rsidP="00401006">
            <w:pPr>
              <w:jc w:val="both"/>
              <w:rPr>
                <w:rFonts w:ascii="Tahoma" w:hAnsi="Tahoma" w:cs="Tahoma"/>
                <w:lang w:val="es-CO"/>
              </w:rPr>
            </w:pPr>
            <w:r w:rsidRPr="00401006">
              <w:rPr>
                <w:rFonts w:ascii="Tahoma" w:hAnsi="Tahoma" w:cs="Tahoma"/>
                <w:lang w:val="es-CO"/>
              </w:rPr>
              <w:t>Así las cosas, las entidades ejecutoras del PGN, al realizar el registro de la obligación o del egreso de una caja menor, el sistema identificar, a si el tercero beneficiario de la misma es sujeto a facturar electrónicamente, y al verificarlo solicitara la consulta y vinculación de la factura electrónica de venta en estado “APROBADA” por el supervisor y/o tácitamente, según lo defina la norma, para continuar con el proceso de pago”.</w:t>
            </w:r>
          </w:p>
          <w:p w14:paraId="5EF0C8EE" w14:textId="77777777" w:rsidR="00401006" w:rsidRPr="00401006" w:rsidRDefault="00401006" w:rsidP="00401006">
            <w:pPr>
              <w:jc w:val="both"/>
              <w:rPr>
                <w:rFonts w:ascii="Tahoma" w:hAnsi="Tahoma" w:cs="Tahoma"/>
                <w:lang w:val="es-CO"/>
              </w:rPr>
            </w:pPr>
          </w:p>
          <w:p w14:paraId="56593631" w14:textId="77777777" w:rsidR="00401006" w:rsidRPr="00401006" w:rsidRDefault="00401006" w:rsidP="00401006">
            <w:pPr>
              <w:jc w:val="both"/>
              <w:rPr>
                <w:rFonts w:ascii="Tahoma" w:hAnsi="Tahoma" w:cs="Tahoma"/>
                <w:lang w:val="es-CO"/>
              </w:rPr>
            </w:pPr>
            <w:r w:rsidRPr="00401006">
              <w:rPr>
                <w:rFonts w:ascii="Tahoma" w:hAnsi="Tahoma" w:cs="Tahoma"/>
                <w:lang w:val="es-CO"/>
              </w:rPr>
              <w:t xml:space="preserve">Circular externa 020 del 12/04/2021 expedida por el Ministerio de Hacienda y Crédito Público “RECOMENDACIONES PARA DISMINUIR LA DEVOLUCIÓN DE FACTURAS POR REGISTRAR ERRADAMENTE LOS DATOS REQUERIDOS PARA SU REENVIÓ A LOS SUPERVISORES”. </w:t>
            </w:r>
          </w:p>
          <w:p w14:paraId="3780C693" w14:textId="77777777" w:rsidR="00401006" w:rsidRPr="00401006" w:rsidRDefault="00401006" w:rsidP="00401006">
            <w:pPr>
              <w:jc w:val="both"/>
              <w:rPr>
                <w:rFonts w:ascii="Tahoma" w:hAnsi="Tahoma" w:cs="Tahoma"/>
                <w:lang w:val="es-CO"/>
              </w:rPr>
            </w:pPr>
          </w:p>
          <w:p w14:paraId="624EC7E6" w14:textId="77777777" w:rsidR="00401006" w:rsidRPr="00401006" w:rsidRDefault="00401006" w:rsidP="00401006">
            <w:pPr>
              <w:jc w:val="both"/>
              <w:rPr>
                <w:rFonts w:ascii="Tahoma" w:hAnsi="Tahoma" w:cs="Tahoma"/>
                <w:lang w:val="es-CO"/>
              </w:rPr>
            </w:pPr>
            <w:r w:rsidRPr="00401006">
              <w:rPr>
                <w:rFonts w:ascii="Tahoma" w:hAnsi="Tahoma" w:cs="Tahoma"/>
                <w:lang w:val="es-CO"/>
              </w:rPr>
              <w:t>Circular externa 020 del 12/04/2021 expedida por el Ministerio de hacienda y crédito público GESTIÓN DE GASTO CON TERCEROS OBLIGADOS A EXPEDIR FACTURA ELECTRÓNICA.</w:t>
            </w:r>
          </w:p>
          <w:p w14:paraId="03579BE0" w14:textId="77777777" w:rsidR="00401006" w:rsidRPr="00401006" w:rsidRDefault="00401006" w:rsidP="00401006">
            <w:pPr>
              <w:jc w:val="both"/>
              <w:rPr>
                <w:rFonts w:ascii="Tahoma" w:hAnsi="Tahoma" w:cs="Tahoma"/>
                <w:lang w:val="es-CO"/>
              </w:rPr>
            </w:pPr>
          </w:p>
          <w:p w14:paraId="7607FC8F" w14:textId="53038145" w:rsidR="000452BE" w:rsidRPr="0038700F" w:rsidRDefault="00401006" w:rsidP="00401006">
            <w:pPr>
              <w:jc w:val="both"/>
              <w:rPr>
                <w:rFonts w:ascii="Tahoma" w:hAnsi="Tahoma" w:cs="Tahoma"/>
                <w:lang w:val="es-CO"/>
              </w:rPr>
            </w:pPr>
            <w:r w:rsidRPr="00401006">
              <w:rPr>
                <w:rFonts w:ascii="Tahoma" w:hAnsi="Tahoma" w:cs="Tahoma"/>
                <w:lang w:val="es-CO"/>
              </w:rPr>
              <w:t>LOS OFERENTES DEBEN LEER LAS CIRCULARES EN MENCIÓN Y MANTENERSE ACTUALIZADO Y ACATAR LAS INSTRUCCIONES Y RECOMENDACIONES DADAS DE ACUERDO A LOS PARÁMETROS QUE DICTE EL GOBIERNO NACIONAL EN EL TEMA.</w:t>
            </w:r>
          </w:p>
        </w:tc>
      </w:tr>
      <w:tr w:rsidR="00AF63A7" w:rsidRPr="00A20222" w14:paraId="03A35946" w14:textId="77777777" w:rsidTr="003C054B">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E9DBB" w14:textId="4406797D" w:rsidR="00AD6484" w:rsidRPr="00A20222" w:rsidRDefault="00AD6484" w:rsidP="00A4075F">
            <w:pPr>
              <w:pStyle w:val="Textoindependiente"/>
              <w:numPr>
                <w:ilvl w:val="1"/>
                <w:numId w:val="14"/>
              </w:numPr>
              <w:jc w:val="both"/>
              <w:rPr>
                <w:rFonts w:ascii="Tahoma" w:hAnsi="Tahoma" w:cs="Tahoma"/>
                <w:b/>
                <w:bCs/>
                <w:sz w:val="20"/>
              </w:rPr>
            </w:pPr>
            <w:r w:rsidRPr="00A20222">
              <w:rPr>
                <w:rFonts w:ascii="Tahoma" w:hAnsi="Tahoma" w:cs="Tahoma"/>
                <w:b/>
                <w:bCs/>
                <w:sz w:val="20"/>
              </w:rPr>
              <w:t xml:space="preserve">Causales de rechazo de la propuesta o declaratoria desierta del proceso </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51BD44" w14:textId="6B5D69FE" w:rsidR="00AD6484" w:rsidRPr="00F04E04" w:rsidRDefault="00F04E04" w:rsidP="000879A7">
            <w:pPr>
              <w:jc w:val="both"/>
              <w:rPr>
                <w:rFonts w:ascii="Tahoma" w:hAnsi="Tahoma" w:cs="Tahoma"/>
                <w:b/>
                <w:bCs/>
              </w:rPr>
            </w:pPr>
            <w:r w:rsidRPr="00F04E04">
              <w:rPr>
                <w:rFonts w:ascii="Tahoma" w:hAnsi="Tahoma" w:cs="Tahoma"/>
                <w:b/>
                <w:bCs/>
              </w:rPr>
              <w:t xml:space="preserve">1.7.1. </w:t>
            </w:r>
            <w:r w:rsidR="00AD6484" w:rsidRPr="00F04E04">
              <w:rPr>
                <w:rFonts w:ascii="Tahoma" w:hAnsi="Tahoma" w:cs="Tahoma"/>
                <w:b/>
                <w:bCs/>
              </w:rPr>
              <w:t>Son causales para el rechazo de las propuestas, las siguientes:</w:t>
            </w:r>
          </w:p>
          <w:p w14:paraId="2F59AD87" w14:textId="77777777" w:rsidR="000879A7" w:rsidRPr="000879A7" w:rsidRDefault="000879A7" w:rsidP="000879A7">
            <w:pPr>
              <w:jc w:val="both"/>
              <w:rPr>
                <w:rFonts w:ascii="Tahoma" w:hAnsi="Tahoma" w:cs="Tahoma"/>
              </w:rPr>
            </w:pPr>
          </w:p>
          <w:p w14:paraId="15D6CC6C" w14:textId="7777777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se compruebe que un proponente ha interferido, influenciado, u </w:t>
            </w:r>
            <w:r w:rsidR="002B6EE6">
              <w:rPr>
                <w:rFonts w:ascii="Tahoma" w:hAnsi="Tahoma" w:cs="Tahoma"/>
              </w:rPr>
              <w:t>obtenida correspondencia interna</w:t>
            </w:r>
            <w:r>
              <w:rPr>
                <w:rFonts w:ascii="Tahoma" w:hAnsi="Tahoma" w:cs="Tahoma"/>
              </w:rPr>
              <w:t>, proyectos de concepto de evaluación o de respuesta a observaciones, no enviados oficialmente a los proponentes.</w:t>
            </w:r>
          </w:p>
          <w:p w14:paraId="6C6D024E" w14:textId="7777777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se compruebe confabulación entre los proponentes que altere de cualquier manera la aplicación del principio de selección objetiva.</w:t>
            </w:r>
          </w:p>
          <w:p w14:paraId="2CFE5795" w14:textId="7777777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lastRenderedPageBreak/>
              <w:t>Cuando el proponente o alguno de sus integrantes se encuentre incurso en las causales de inhabilidades o incompatibilidad fijadas por la Constitución y la Ley.</w:t>
            </w:r>
          </w:p>
          <w:p w14:paraId="3472C2AD" w14:textId="7777777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en la propuesta se encuentre información o documentos que no correspondan a la realidad que le permita cumplir un requisito mínimo.</w:t>
            </w:r>
          </w:p>
          <w:p w14:paraId="31A32EA1" w14:textId="5E905D8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el </w:t>
            </w:r>
            <w:r w:rsidR="008104AC">
              <w:rPr>
                <w:rFonts w:ascii="Tahoma" w:hAnsi="Tahoma" w:cs="Tahoma"/>
              </w:rPr>
              <w:t xml:space="preserve">objeto social </w:t>
            </w:r>
            <w:r>
              <w:rPr>
                <w:rFonts w:ascii="Tahoma" w:hAnsi="Tahoma" w:cs="Tahoma"/>
              </w:rPr>
              <w:t>de la firma, incluido en el Certificado de Existencia y Representación Legal no faculte a la sociedad para desarrollar la actividad materia de la futura contratación.</w:t>
            </w:r>
          </w:p>
          <w:p w14:paraId="5C40B0C7" w14:textId="7777777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oferente sea persona jurídica y se encuentre incurso en alguna de las causales de disolución o liquidación proferidas por Autoridad Competente.</w:t>
            </w:r>
          </w:p>
          <w:p w14:paraId="38CA976A" w14:textId="23629142"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se presente más de una oferta por un mismo oferente</w:t>
            </w:r>
            <w:r w:rsidR="00D2392A">
              <w:rPr>
                <w:rFonts w:ascii="Tahoma" w:hAnsi="Tahoma" w:cs="Tahoma"/>
              </w:rPr>
              <w:t xml:space="preserve"> en el mismo ítem </w:t>
            </w:r>
            <w:r>
              <w:rPr>
                <w:rFonts w:ascii="Tahoma" w:hAnsi="Tahoma" w:cs="Tahoma"/>
              </w:rPr>
              <w:t>o se ostente la calidad de representante legal o socio de más de una persona jurídica participante en el presente proceso de selección.</w:t>
            </w:r>
          </w:p>
          <w:p w14:paraId="4F1F7E2C" w14:textId="7777777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valor de la propuesta contenga precios artificialmente bajos.</w:t>
            </w:r>
          </w:p>
          <w:p w14:paraId="06382E76" w14:textId="3F8E45BE"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la oferta no cumpla con las especificaciones</w:t>
            </w:r>
            <w:r w:rsidR="00274C78">
              <w:rPr>
                <w:rFonts w:ascii="Tahoma" w:hAnsi="Tahoma" w:cs="Tahoma"/>
              </w:rPr>
              <w:t xml:space="preserve"> y condiciones </w:t>
            </w:r>
            <w:r>
              <w:rPr>
                <w:rFonts w:ascii="Tahoma" w:hAnsi="Tahoma" w:cs="Tahoma"/>
              </w:rPr>
              <w:t>técnicas mínimas exigidas</w:t>
            </w:r>
            <w:r w:rsidR="00D868CB">
              <w:rPr>
                <w:rFonts w:ascii="Tahoma" w:hAnsi="Tahoma" w:cs="Tahoma"/>
              </w:rPr>
              <w:t xml:space="preserve"> por la entidad. </w:t>
            </w:r>
          </w:p>
          <w:p w14:paraId="63F46F0A" w14:textId="5B2E941A" w:rsidR="00A3106F" w:rsidRPr="00A3106F" w:rsidRDefault="00A3106F" w:rsidP="00A3106F">
            <w:pPr>
              <w:pStyle w:val="Prrafodelista"/>
              <w:numPr>
                <w:ilvl w:val="0"/>
                <w:numId w:val="2"/>
              </w:numPr>
              <w:jc w:val="both"/>
              <w:rPr>
                <w:rFonts w:ascii="Tahoma" w:hAnsi="Tahoma" w:cs="Tahoma"/>
              </w:rPr>
            </w:pPr>
            <w:r w:rsidRPr="00A3106F">
              <w:rPr>
                <w:rFonts w:ascii="Tahoma" w:hAnsi="Tahoma" w:cs="Tahoma"/>
              </w:rPr>
              <w:t xml:space="preserve">La NO presentación de los documentos habilitantes dentro del término establecido en la invitación y en las solicitudes de subsanaciones </w:t>
            </w:r>
            <w:r w:rsidR="008104AC">
              <w:rPr>
                <w:rFonts w:ascii="Tahoma" w:hAnsi="Tahoma" w:cs="Tahoma"/>
              </w:rPr>
              <w:t xml:space="preserve">y/o aclaración </w:t>
            </w:r>
            <w:r w:rsidRPr="00A3106F">
              <w:rPr>
                <w:rFonts w:ascii="Tahoma" w:hAnsi="Tahoma" w:cs="Tahoma"/>
              </w:rPr>
              <w:t>realizadas por el comité verificador. En la solicitud de subsanaciones</w:t>
            </w:r>
            <w:r w:rsidR="008104AC">
              <w:rPr>
                <w:rFonts w:ascii="Tahoma" w:hAnsi="Tahoma" w:cs="Tahoma"/>
              </w:rPr>
              <w:t xml:space="preserve"> y/o aclaraciones de propuestas </w:t>
            </w:r>
            <w:r w:rsidRPr="00A3106F">
              <w:rPr>
                <w:rFonts w:ascii="Tahoma" w:hAnsi="Tahoma" w:cs="Tahoma"/>
              </w:rPr>
              <w:t xml:space="preserve">deberá cargar la documentación requerida por la entidad estatal y no puede subsanar de forma parcial, incompleta o que no corresponda a lo solicitado, de presentarse este caso la entidad dará continuidad a la siguiente propuesta de acuerdo al orden de elegibilidad. </w:t>
            </w:r>
          </w:p>
          <w:p w14:paraId="263A7436" w14:textId="39FF518C" w:rsidR="00513AC4" w:rsidRDefault="00513AC4" w:rsidP="002E023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w:t>
            </w:r>
            <w:r w:rsidR="008104AC">
              <w:rPr>
                <w:rFonts w:ascii="Tahoma" w:hAnsi="Tahoma" w:cs="Tahoma"/>
              </w:rPr>
              <w:t xml:space="preserve"> </w:t>
            </w:r>
            <w:r w:rsidR="00B65124">
              <w:rPr>
                <w:rFonts w:ascii="Tahoma" w:hAnsi="Tahoma" w:cs="Tahoma"/>
              </w:rPr>
              <w:t xml:space="preserve">no se </w:t>
            </w:r>
            <w:r w:rsidR="000E624F">
              <w:rPr>
                <w:rFonts w:ascii="Tahoma" w:hAnsi="Tahoma" w:cs="Tahoma"/>
              </w:rPr>
              <w:t>oferte</w:t>
            </w:r>
            <w:r w:rsidR="005554CF">
              <w:rPr>
                <w:rFonts w:ascii="Tahoma" w:hAnsi="Tahoma" w:cs="Tahoma"/>
              </w:rPr>
              <w:t xml:space="preserve"> en todos los ítems </w:t>
            </w:r>
            <w:r w:rsidR="00F420FC">
              <w:rPr>
                <w:rFonts w:ascii="Tahoma" w:hAnsi="Tahoma" w:cs="Tahoma"/>
              </w:rPr>
              <w:t xml:space="preserve">del cuestionario económico creado en el SECOP II. </w:t>
            </w:r>
            <w:r w:rsidR="008A1DA3">
              <w:rPr>
                <w:rFonts w:ascii="Tahoma" w:hAnsi="Tahoma" w:cs="Tahoma"/>
              </w:rPr>
              <w:t xml:space="preserve"> </w:t>
            </w:r>
          </w:p>
          <w:p w14:paraId="67A6AC8B" w14:textId="7A367EEE" w:rsidR="008A1DA3" w:rsidRDefault="008A1DA3" w:rsidP="002E023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Diligenciar de formar errónea el cuestionario económico establecido en el SECOP II, sin seguir las indicaciones dadas por la entidad para el diligenciamiento del mismo.</w:t>
            </w:r>
          </w:p>
          <w:p w14:paraId="17B06640" w14:textId="72A0D06D" w:rsidR="0020422F" w:rsidRPr="002E023A" w:rsidRDefault="0020422F" w:rsidP="002E023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sobrepase un precio techo establecido por la entidad en el cuestionario económico del SECOP II. </w:t>
            </w:r>
          </w:p>
          <w:p w14:paraId="2B890161" w14:textId="77777777" w:rsidR="00513AC4" w:rsidRPr="002F0621" w:rsidRDefault="00513AC4" w:rsidP="002A4B40">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consultado el Registro Nacional de Medidas Correctivas, arroje el no pago de multas impuestas por incumplir las normas de convivencia por el oferente o los oferentes en caso de empresas, consorcio y/o unión temporal.   </w:t>
            </w:r>
            <w:r w:rsidRPr="002F0621">
              <w:rPr>
                <w:rFonts w:ascii="Tahoma" w:hAnsi="Tahoma" w:cs="Tahoma"/>
              </w:rPr>
              <w:t xml:space="preserve"> </w:t>
            </w:r>
          </w:p>
          <w:p w14:paraId="0029188C" w14:textId="54BDB8C1" w:rsidR="003875F1" w:rsidRDefault="00513AC4" w:rsidP="003875F1">
            <w:pPr>
              <w:pStyle w:val="Prrafodelista"/>
              <w:numPr>
                <w:ilvl w:val="0"/>
                <w:numId w:val="2"/>
              </w:numPr>
              <w:suppressAutoHyphens/>
              <w:ind w:left="305" w:hanging="283"/>
              <w:contextualSpacing w:val="0"/>
              <w:jc w:val="both"/>
              <w:textAlignment w:val="baseline"/>
              <w:rPr>
                <w:rFonts w:ascii="Tahoma" w:hAnsi="Tahoma" w:cs="Tahoma"/>
              </w:rPr>
            </w:pPr>
            <w:r w:rsidRPr="002E023A">
              <w:rPr>
                <w:rFonts w:ascii="Tahoma" w:hAnsi="Tahoma" w:cs="Tahoma"/>
              </w:rPr>
              <w:t>Cuando el oferente posea medidas cautelares dispuestas por autoridad judicial competente.</w:t>
            </w:r>
          </w:p>
          <w:p w14:paraId="0D65AC1E" w14:textId="77777777" w:rsidR="004009A9" w:rsidRPr="004009A9" w:rsidRDefault="004009A9" w:rsidP="004009A9">
            <w:pPr>
              <w:suppressAutoHyphens/>
              <w:jc w:val="both"/>
              <w:textAlignment w:val="baseline"/>
              <w:rPr>
                <w:rFonts w:ascii="Tahoma" w:hAnsi="Tahoma" w:cs="Tahoma"/>
              </w:rPr>
            </w:pPr>
          </w:p>
          <w:p w14:paraId="439F6F54" w14:textId="2B79F48A" w:rsidR="00AD6484" w:rsidRPr="00A20222" w:rsidRDefault="004009A9" w:rsidP="006872AF">
            <w:pPr>
              <w:jc w:val="both"/>
              <w:rPr>
                <w:rFonts w:ascii="Tahoma" w:hAnsi="Tahoma" w:cs="Tahoma"/>
                <w:b/>
                <w:bCs/>
              </w:rPr>
            </w:pPr>
            <w:r>
              <w:rPr>
                <w:rFonts w:ascii="Tahoma" w:hAnsi="Tahoma" w:cs="Tahoma"/>
                <w:b/>
                <w:bCs/>
              </w:rPr>
              <w:t>1.7.</w:t>
            </w:r>
            <w:r w:rsidR="00335A02">
              <w:rPr>
                <w:rFonts w:ascii="Tahoma" w:hAnsi="Tahoma" w:cs="Tahoma"/>
                <w:b/>
                <w:bCs/>
              </w:rPr>
              <w:t>2</w:t>
            </w:r>
            <w:r>
              <w:rPr>
                <w:rFonts w:ascii="Tahoma" w:hAnsi="Tahoma" w:cs="Tahoma"/>
                <w:b/>
                <w:bCs/>
              </w:rPr>
              <w:t xml:space="preserve">. </w:t>
            </w:r>
            <w:r w:rsidR="000E514C" w:rsidRPr="00A20222">
              <w:rPr>
                <w:rFonts w:ascii="Tahoma" w:hAnsi="Tahoma" w:cs="Tahoma"/>
                <w:b/>
                <w:bCs/>
              </w:rPr>
              <w:t>Causales para declarar desierto el proceso</w:t>
            </w:r>
          </w:p>
          <w:p w14:paraId="567EB365" w14:textId="77777777" w:rsidR="00AD6484" w:rsidRPr="00A20222" w:rsidRDefault="00AD6484" w:rsidP="006872AF">
            <w:pPr>
              <w:jc w:val="both"/>
              <w:rPr>
                <w:rFonts w:ascii="Tahoma" w:hAnsi="Tahoma" w:cs="Tahoma"/>
                <w:b/>
                <w:bCs/>
              </w:rPr>
            </w:pPr>
          </w:p>
          <w:p w14:paraId="55B515A9" w14:textId="59DA79CB" w:rsidR="00AD6484" w:rsidRPr="00A20222" w:rsidRDefault="003A1065" w:rsidP="006872AF">
            <w:pPr>
              <w:jc w:val="both"/>
              <w:rPr>
                <w:rFonts w:ascii="Tahoma" w:hAnsi="Tahoma" w:cs="Tahoma"/>
              </w:rPr>
            </w:pPr>
            <w:r w:rsidRPr="00A20222">
              <w:rPr>
                <w:rFonts w:ascii="Tahoma" w:hAnsi="Tahoma" w:cs="Tahoma"/>
                <w:lang w:val="es-CO"/>
              </w:rPr>
              <w:t>LA POLICÍA NACIONAL – DEPARTAMENTO DE POLICÍA AMAZONAS</w:t>
            </w:r>
            <w:r w:rsidRPr="00A20222">
              <w:rPr>
                <w:rFonts w:ascii="Tahoma" w:hAnsi="Tahoma" w:cs="Tahoma"/>
              </w:rPr>
              <w:t xml:space="preserve">, </w:t>
            </w:r>
            <w:r w:rsidR="00AD6484" w:rsidRPr="00A20222">
              <w:rPr>
                <w:rFonts w:ascii="Tahoma" w:hAnsi="Tahoma" w:cs="Tahoma"/>
              </w:rPr>
              <w:t xml:space="preserve">declarará desierto el presente proceso al vencimiento del plazo previsto para adjudicar, cuando entre las propuestas presentadas no se logre adjudicar a ninguna el contrato ofrecido, ya sea porque las propuestas no cumplan con las condiciones para ser adjudicatarias, </w:t>
            </w:r>
            <w:r w:rsidR="00AD6484" w:rsidRPr="00A20222">
              <w:rPr>
                <w:rFonts w:ascii="Tahoma" w:hAnsi="Tahoma" w:cs="Tahoma"/>
              </w:rPr>
              <w:lastRenderedPageBreak/>
              <w:t>porque no se presenten propuestas, o por cualquier otra causa que impida la selección objetiva</w:t>
            </w:r>
            <w:r w:rsidR="00075229">
              <w:rPr>
                <w:rFonts w:ascii="Tahoma" w:hAnsi="Tahoma" w:cs="Tahoma"/>
              </w:rPr>
              <w:t xml:space="preserve">. </w:t>
            </w:r>
          </w:p>
          <w:p w14:paraId="1F0CEAC9" w14:textId="77777777" w:rsidR="00AD6484" w:rsidRPr="00A20222" w:rsidRDefault="00AD6484" w:rsidP="006872AF">
            <w:pPr>
              <w:jc w:val="both"/>
              <w:rPr>
                <w:rFonts w:ascii="Tahoma" w:hAnsi="Tahoma" w:cs="Tahoma"/>
              </w:rPr>
            </w:pPr>
          </w:p>
          <w:p w14:paraId="4D97D432" w14:textId="77777777" w:rsidR="00AD6484" w:rsidRPr="00A20222" w:rsidRDefault="00AD6484" w:rsidP="006872AF">
            <w:pPr>
              <w:jc w:val="both"/>
              <w:rPr>
                <w:rFonts w:ascii="Tahoma" w:hAnsi="Tahoma" w:cs="Tahoma"/>
              </w:rPr>
            </w:pPr>
            <w:r w:rsidRPr="00A20222">
              <w:rPr>
                <w:rFonts w:ascii="Tahoma" w:hAnsi="Tahoma" w:cs="Tahoma"/>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4B45E53" w14:textId="77777777" w:rsidR="00AD6484" w:rsidRPr="00A20222" w:rsidRDefault="00AD6484" w:rsidP="006872AF">
            <w:pPr>
              <w:jc w:val="both"/>
              <w:rPr>
                <w:rFonts w:ascii="Tahoma" w:hAnsi="Tahoma" w:cs="Tahoma"/>
              </w:rPr>
            </w:pPr>
          </w:p>
          <w:p w14:paraId="26938007" w14:textId="005A24A5" w:rsidR="00AD6484" w:rsidRPr="00A20222" w:rsidRDefault="00AD6484" w:rsidP="006872AF">
            <w:pPr>
              <w:jc w:val="both"/>
              <w:rPr>
                <w:rFonts w:ascii="Tahoma" w:hAnsi="Tahoma" w:cs="Tahoma"/>
              </w:rPr>
            </w:pPr>
            <w:r w:rsidRPr="00A20222">
              <w:rPr>
                <w:rFonts w:ascii="Tahoma" w:hAnsi="Tahoma" w:cs="Tahoma"/>
              </w:rPr>
              <w:t>La declaratoria de desierta del proceso se hará mediante comunicación motivada, la cual se publicará en el SECOP</w:t>
            </w:r>
            <w:r w:rsidR="004708BC">
              <w:rPr>
                <w:rFonts w:ascii="Tahoma" w:hAnsi="Tahoma" w:cs="Tahoma"/>
              </w:rPr>
              <w:t xml:space="preserve"> el lote que llegue a declararse desierto. </w:t>
            </w:r>
          </w:p>
        </w:tc>
      </w:tr>
      <w:tr w:rsidR="00AF63A7" w:rsidRPr="00A20222" w14:paraId="263B7BC6" w14:textId="77777777" w:rsidTr="003C054B">
        <w:trPr>
          <w:trHeight w:val="699"/>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A485E8" w14:textId="0FD96C72" w:rsidR="00AD6484" w:rsidRPr="00A20222" w:rsidRDefault="00AD6484" w:rsidP="00A4075F">
            <w:pPr>
              <w:pStyle w:val="Textoindependiente"/>
              <w:numPr>
                <w:ilvl w:val="1"/>
                <w:numId w:val="14"/>
              </w:numPr>
              <w:jc w:val="both"/>
              <w:rPr>
                <w:rFonts w:ascii="Tahoma" w:hAnsi="Tahoma" w:cs="Tahoma"/>
                <w:b/>
                <w:sz w:val="20"/>
                <w:lang w:val="es-CO"/>
              </w:rPr>
            </w:pPr>
            <w:r w:rsidRPr="00A20222">
              <w:rPr>
                <w:rFonts w:ascii="Tahoma" w:hAnsi="Tahoma" w:cs="Tahoma"/>
                <w:b/>
                <w:sz w:val="20"/>
                <w:lang w:val="es-CO"/>
              </w:rPr>
              <w:lastRenderedPageBreak/>
              <w:t xml:space="preserve">Factores que se </w:t>
            </w:r>
            <w:r w:rsidR="00ED15E0" w:rsidRPr="00A20222">
              <w:rPr>
                <w:rFonts w:ascii="Tahoma" w:hAnsi="Tahoma" w:cs="Tahoma"/>
                <w:b/>
                <w:sz w:val="20"/>
                <w:lang w:val="es-CO"/>
              </w:rPr>
              <w:t>tendrán</w:t>
            </w:r>
            <w:r w:rsidRPr="00A20222">
              <w:rPr>
                <w:rFonts w:ascii="Tahoma" w:hAnsi="Tahoma" w:cs="Tahoma"/>
                <w:b/>
                <w:sz w:val="20"/>
                <w:lang w:val="es-CO"/>
              </w:rPr>
              <w:t xml:space="preserve"> </w:t>
            </w:r>
            <w:r w:rsidR="00ED15E0" w:rsidRPr="00A20222">
              <w:rPr>
                <w:rFonts w:ascii="Tahoma" w:hAnsi="Tahoma" w:cs="Tahoma"/>
                <w:b/>
                <w:sz w:val="20"/>
                <w:lang w:val="es-CO"/>
              </w:rPr>
              <w:t xml:space="preserve">en </w:t>
            </w:r>
            <w:r w:rsidR="00282C96" w:rsidRPr="00A20222">
              <w:rPr>
                <w:rFonts w:ascii="Tahoma" w:hAnsi="Tahoma" w:cs="Tahoma"/>
                <w:b/>
                <w:sz w:val="20"/>
                <w:lang w:val="es-CO"/>
              </w:rPr>
              <w:t>cuenta para</w:t>
            </w:r>
            <w:r w:rsidRPr="00A20222">
              <w:rPr>
                <w:rFonts w:ascii="Tahoma" w:hAnsi="Tahoma" w:cs="Tahoma"/>
                <w:b/>
                <w:sz w:val="20"/>
                <w:lang w:val="es-CO"/>
              </w:rPr>
              <w:t xml:space="preserve"> la evaluación </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2F9ABD" w14:textId="66A052AC" w:rsidR="0043723E" w:rsidRPr="0043723E" w:rsidRDefault="0043723E" w:rsidP="0043723E">
            <w:pPr>
              <w:jc w:val="both"/>
              <w:rPr>
                <w:rFonts w:ascii="Tahoma" w:hAnsi="Tahoma" w:cs="Tahoma"/>
              </w:rPr>
            </w:pPr>
            <w:r w:rsidRPr="0043723E">
              <w:rPr>
                <w:rFonts w:ascii="Tahoma" w:hAnsi="Tahoma" w:cs="Tahoma"/>
              </w:rPr>
              <w:t>Al momento de la apertura de los sobres electrónicos de las propuestas recibidas a través del SECOP II, se determinará el orden de elegibilidad, comenzando por la oferta con propuesta más económica hasta la de mayor propuesta económica</w:t>
            </w:r>
            <w:r w:rsidR="003750EF">
              <w:rPr>
                <w:rFonts w:ascii="Tahoma" w:hAnsi="Tahoma" w:cs="Tahoma"/>
              </w:rPr>
              <w:t xml:space="preserve">, se determina el orden de elegibilidad en la suma total de los valores unitarios en cada uno de los ítems creados en el cuestionario económico del SECOP II. </w:t>
            </w:r>
          </w:p>
          <w:p w14:paraId="194FF01F" w14:textId="77777777" w:rsidR="0043723E" w:rsidRPr="0043723E" w:rsidRDefault="0043723E" w:rsidP="0043723E">
            <w:pPr>
              <w:jc w:val="both"/>
              <w:rPr>
                <w:rFonts w:ascii="Tahoma" w:hAnsi="Tahoma" w:cs="Tahoma"/>
              </w:rPr>
            </w:pPr>
          </w:p>
          <w:p w14:paraId="2ABB963A" w14:textId="77777777" w:rsidR="0043723E" w:rsidRPr="0043723E" w:rsidRDefault="0043723E" w:rsidP="0043723E">
            <w:pPr>
              <w:jc w:val="both"/>
              <w:rPr>
                <w:rFonts w:ascii="Tahoma" w:hAnsi="Tahoma" w:cs="Tahoma"/>
              </w:rPr>
            </w:pPr>
            <w:r w:rsidRPr="0043723E">
              <w:rPr>
                <w:rFonts w:ascii="Tahoma" w:hAnsi="Tahoma" w:cs="Tahoma"/>
              </w:rPr>
              <w:t xml:space="preserve">La Entidad procederá a verificar los requisitos habilitantes y condiciones técnicas de la oferta con el ofrecimiento económico más bajo, en caso que este no cumpla con los requisitos habilitantes exigidos, vencido el plazo otorgado en el SECOP II para subsanar los mismos, se procederá a verificar la oferta del ofrecimiento económico en el segundo lugar y así sucesivamente. </w:t>
            </w:r>
          </w:p>
          <w:p w14:paraId="797EF50D" w14:textId="77777777" w:rsidR="0043723E" w:rsidRPr="0043723E" w:rsidRDefault="0043723E" w:rsidP="0043723E">
            <w:pPr>
              <w:jc w:val="both"/>
              <w:rPr>
                <w:rFonts w:ascii="Tahoma" w:hAnsi="Tahoma" w:cs="Tahoma"/>
              </w:rPr>
            </w:pPr>
          </w:p>
          <w:p w14:paraId="6FB24CDC" w14:textId="168BE697" w:rsidR="00AD6484" w:rsidRPr="00A20222" w:rsidRDefault="0043723E" w:rsidP="0043723E">
            <w:pPr>
              <w:pStyle w:val="Prrafodelista"/>
              <w:ind w:left="0"/>
              <w:jc w:val="both"/>
              <w:rPr>
                <w:rFonts w:ascii="Tahoma" w:hAnsi="Tahoma" w:cs="Tahoma"/>
              </w:rPr>
            </w:pPr>
            <w:r w:rsidRPr="0043723E">
              <w:rPr>
                <w:rFonts w:ascii="Tahoma" w:hAnsi="Tahoma" w:cs="Tahoma"/>
              </w:rPr>
              <w:t>Si una vez verificadas las ofertas presentadas, no se logra una habilitada, el proceso se declarará desierto mediante comunicación motivada, la cual se publicará en la página web de la agencia Colombia Compra Eficiente - SECOP II. Si hubiere proponentes, el tiempo para presentar el recurso de reposición correrá desde la notificación del acto correspondiente.</w:t>
            </w:r>
          </w:p>
        </w:tc>
      </w:tr>
      <w:tr w:rsidR="00AF63A7" w:rsidRPr="00A20222" w14:paraId="641B221B" w14:textId="77777777" w:rsidTr="003C054B">
        <w:trPr>
          <w:trHeight w:val="1077"/>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082B7A" w14:textId="7643D5DB" w:rsidR="007638C4" w:rsidRPr="00A20222" w:rsidRDefault="007638C4" w:rsidP="00A4075F">
            <w:pPr>
              <w:pStyle w:val="Textoindependiente"/>
              <w:numPr>
                <w:ilvl w:val="1"/>
                <w:numId w:val="14"/>
              </w:numPr>
              <w:jc w:val="both"/>
              <w:rPr>
                <w:rFonts w:ascii="Tahoma" w:hAnsi="Tahoma" w:cs="Tahoma"/>
                <w:b/>
                <w:sz w:val="20"/>
                <w:lang w:val="es-CO"/>
              </w:rPr>
            </w:pPr>
            <w:r w:rsidRPr="00A20222">
              <w:rPr>
                <w:rFonts w:ascii="Tahoma" w:hAnsi="Tahoma" w:cs="Tahoma"/>
                <w:b/>
                <w:sz w:val="20"/>
                <w:lang w:val="es-CO"/>
              </w:rPr>
              <w:t>Procedimiento en caso de empate</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78CB45" w14:textId="159F1EEE" w:rsidR="007638C4" w:rsidRPr="00A20222" w:rsidRDefault="00B75309" w:rsidP="006872AF">
            <w:pPr>
              <w:pStyle w:val="Prrafodelista"/>
              <w:spacing w:line="0" w:lineRule="atLeast"/>
              <w:ind w:left="0"/>
              <w:jc w:val="both"/>
              <w:rPr>
                <w:rFonts w:ascii="Tahoma" w:hAnsi="Tahoma" w:cs="Tahoma"/>
                <w:lang w:val="es-CO"/>
              </w:rPr>
            </w:pPr>
            <w:r w:rsidRPr="003C7C43">
              <w:rPr>
                <w:rFonts w:ascii="Tahoma" w:hAnsi="Tahoma" w:cs="Tahoma"/>
                <w:lang w:val="es-CO"/>
              </w:rPr>
              <w:t xml:space="preserve">De conformidad con los preceptos establecidos en el articulo </w:t>
            </w:r>
            <w:r>
              <w:rPr>
                <w:rFonts w:ascii="Tahoma" w:hAnsi="Tahoma" w:cs="Tahoma"/>
                <w:color w:val="333333"/>
                <w:shd w:val="clear" w:color="auto" w:fill="FFFFFF"/>
              </w:rPr>
              <w:t>Artículo 2.2.1.1.2.2.9</w:t>
            </w:r>
            <w:r w:rsidRPr="003C7C43">
              <w:rPr>
                <w:rFonts w:ascii="Tahoma" w:hAnsi="Tahoma" w:cs="Tahoma"/>
                <w:color w:val="333333"/>
                <w:shd w:val="clear" w:color="auto" w:fill="FFFFFF"/>
              </w:rPr>
              <w:t xml:space="preserve"> del </w:t>
            </w:r>
            <w:r w:rsidRPr="003C7C43">
              <w:rPr>
                <w:rFonts w:ascii="Tahoma" w:hAnsi="Tahoma" w:cs="Tahoma"/>
                <w:lang w:val="es-CO"/>
              </w:rPr>
              <w:t>Decreto 1082 de 2015 y la Resolución 03049 de 2014, en caso de empate la entidad adjudicará a quien haya entregado primero la oferta entre los empatados</w:t>
            </w:r>
            <w:r w:rsidR="00386EA9">
              <w:rPr>
                <w:rFonts w:ascii="Tahoma" w:hAnsi="Tahoma" w:cs="Tahoma"/>
                <w:lang w:val="es-CO"/>
              </w:rPr>
              <w:t xml:space="preserve"> (de acuerdo al reporte del SECOP II)</w:t>
            </w:r>
            <w:r w:rsidRPr="003C7C43">
              <w:rPr>
                <w:rFonts w:ascii="Tahoma" w:hAnsi="Tahoma" w:cs="Tahoma"/>
                <w:lang w:val="es-CO"/>
              </w:rPr>
              <w:t xml:space="preserve">, según el orden de entrega de las mismas, siempre y cuando cumpla con los requerimientos de carácter jurídico, técnico y económico.   </w:t>
            </w:r>
          </w:p>
        </w:tc>
      </w:tr>
      <w:tr w:rsidR="00AF63A7" w:rsidRPr="00A20222" w14:paraId="02597CE1" w14:textId="77777777" w:rsidTr="003C054B">
        <w:trPr>
          <w:trHeight w:val="1077"/>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F85260" w14:textId="53AFD9CD" w:rsidR="007638C4" w:rsidRPr="00A20222" w:rsidRDefault="007638C4" w:rsidP="00A4075F">
            <w:pPr>
              <w:pStyle w:val="Textoindependiente"/>
              <w:numPr>
                <w:ilvl w:val="1"/>
                <w:numId w:val="14"/>
              </w:numPr>
              <w:jc w:val="both"/>
              <w:rPr>
                <w:rFonts w:ascii="Tahoma" w:hAnsi="Tahoma" w:cs="Tahoma"/>
                <w:b/>
                <w:sz w:val="20"/>
                <w:lang w:val="es-CO"/>
              </w:rPr>
            </w:pPr>
            <w:r w:rsidRPr="00A20222">
              <w:rPr>
                <w:rFonts w:ascii="Tahoma" w:hAnsi="Tahoma" w:cs="Tahoma"/>
                <w:b/>
                <w:sz w:val="20"/>
                <w:lang w:val="es-CO"/>
              </w:rPr>
              <w:t xml:space="preserve">Información de aceptación de la oferta </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7D34A4" w14:textId="27990576" w:rsidR="007638C4" w:rsidRPr="00A20222" w:rsidRDefault="007638C4" w:rsidP="006872AF">
            <w:pPr>
              <w:pStyle w:val="Prrafodelista"/>
              <w:spacing w:line="0" w:lineRule="atLeast"/>
              <w:ind w:left="0"/>
              <w:jc w:val="both"/>
              <w:rPr>
                <w:rFonts w:ascii="Tahoma" w:hAnsi="Tahoma" w:cs="Tahoma"/>
                <w:lang w:val="es-CO"/>
              </w:rPr>
            </w:pPr>
            <w:r w:rsidRPr="00A20222">
              <w:rPr>
                <w:rFonts w:ascii="Tahoma" w:hAnsi="Tahoma" w:cs="Tahoma"/>
                <w:lang w:val="es-CO"/>
              </w:rPr>
              <w:t>Con la comunicación de aceptación de la oferta publicada en el SECOP</w:t>
            </w:r>
            <w:r w:rsidR="00BF2FE7">
              <w:rPr>
                <w:rFonts w:ascii="Tahoma" w:hAnsi="Tahoma" w:cs="Tahoma"/>
                <w:lang w:val="es-CO"/>
              </w:rPr>
              <w:t xml:space="preserve"> II</w:t>
            </w:r>
            <w:r w:rsidRPr="00A20222">
              <w:rPr>
                <w:rFonts w:ascii="Tahoma" w:hAnsi="Tahoma" w:cs="Tahoma"/>
                <w:lang w:val="es-CO"/>
              </w:rPr>
              <w:t>, el proponente seleccionado quedará notificado de la aceptación de su oferta, por lo cual deberá tomar contacto con el área de contratos con el fin de</w:t>
            </w:r>
            <w:r w:rsidR="00386EA9">
              <w:rPr>
                <w:rFonts w:ascii="Tahoma" w:hAnsi="Tahoma" w:cs="Tahoma"/>
                <w:lang w:val="es-CO"/>
              </w:rPr>
              <w:t xml:space="preserve"> coordinar la obtención de </w:t>
            </w:r>
            <w:r w:rsidR="00282C96" w:rsidRPr="00A20222">
              <w:rPr>
                <w:rFonts w:ascii="Tahoma" w:hAnsi="Tahoma" w:cs="Tahoma"/>
                <w:lang w:val="es-CO"/>
              </w:rPr>
              <w:t>las garantías</w:t>
            </w:r>
            <w:r w:rsidRPr="00A20222">
              <w:rPr>
                <w:rFonts w:ascii="Tahoma" w:hAnsi="Tahoma" w:cs="Tahoma"/>
                <w:lang w:val="es-CO"/>
              </w:rPr>
              <w:t xml:space="preserve"> que haya lugar cuando aplique</w:t>
            </w:r>
            <w:r w:rsidR="00386EA9">
              <w:rPr>
                <w:rFonts w:ascii="Tahoma" w:hAnsi="Tahoma" w:cs="Tahoma"/>
                <w:lang w:val="es-CO"/>
              </w:rPr>
              <w:t xml:space="preserve">. </w:t>
            </w:r>
          </w:p>
        </w:tc>
      </w:tr>
      <w:tr w:rsidR="00AF63A7" w:rsidRPr="00A20222" w14:paraId="71088E91" w14:textId="77777777" w:rsidTr="003C054B">
        <w:trPr>
          <w:trHeight w:val="328"/>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187C9C" w14:textId="54E3FC63" w:rsidR="007638C4" w:rsidRPr="00A20222" w:rsidRDefault="007638C4" w:rsidP="00A4075F">
            <w:pPr>
              <w:pStyle w:val="Textoindependiente"/>
              <w:numPr>
                <w:ilvl w:val="1"/>
                <w:numId w:val="14"/>
              </w:numPr>
              <w:jc w:val="both"/>
              <w:rPr>
                <w:rFonts w:ascii="Tahoma" w:hAnsi="Tahoma" w:cs="Tahoma"/>
                <w:b/>
                <w:sz w:val="20"/>
                <w:lang w:val="es-CO"/>
              </w:rPr>
            </w:pPr>
            <w:r w:rsidRPr="00A20222">
              <w:rPr>
                <w:rFonts w:ascii="Tahoma" w:hAnsi="Tahoma" w:cs="Tahoma"/>
                <w:b/>
                <w:sz w:val="20"/>
                <w:lang w:val="es-CO"/>
              </w:rPr>
              <w:t>Análisis de garantías:</w:t>
            </w:r>
          </w:p>
          <w:p w14:paraId="4C714158" w14:textId="77777777" w:rsidR="007638C4" w:rsidRPr="00A20222" w:rsidRDefault="007638C4" w:rsidP="006872AF">
            <w:pPr>
              <w:pStyle w:val="Textoindependiente"/>
              <w:jc w:val="both"/>
              <w:rPr>
                <w:rFonts w:ascii="Tahoma" w:hAnsi="Tahoma" w:cs="Tahoma"/>
                <w:b/>
                <w:sz w:val="20"/>
                <w:lang w:val="es-CO"/>
              </w:rPr>
            </w:pPr>
            <w:r w:rsidRPr="00A20222">
              <w:rPr>
                <w:rFonts w:ascii="Tahoma" w:hAnsi="Tahoma" w:cs="Tahoma"/>
                <w:b/>
                <w:sz w:val="20"/>
                <w:lang w:val="es-CO"/>
              </w:rPr>
              <w:t>tipificación, estimación y asignación del riesgo</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4A131" w14:textId="7DF6BEB7" w:rsidR="007638C4" w:rsidRPr="00A20222" w:rsidRDefault="007638C4" w:rsidP="006872AF">
            <w:pPr>
              <w:pStyle w:val="Prrafodelista"/>
              <w:ind w:left="0"/>
              <w:jc w:val="both"/>
              <w:rPr>
                <w:rFonts w:ascii="Tahoma" w:hAnsi="Tahoma" w:cs="Tahoma"/>
              </w:rPr>
            </w:pPr>
            <w:r w:rsidRPr="00A20222">
              <w:rPr>
                <w:rFonts w:ascii="Tahoma" w:hAnsi="Tahoma" w:cs="Tahoma"/>
              </w:rPr>
              <w:t>Las contenidas en el</w:t>
            </w:r>
            <w:r w:rsidR="00E831C1">
              <w:rPr>
                <w:rFonts w:ascii="Tahoma" w:hAnsi="Tahoma" w:cs="Tahoma"/>
              </w:rPr>
              <w:t xml:space="preserve"> anexo </w:t>
            </w:r>
            <w:r w:rsidR="002D1CB4" w:rsidRPr="002D1CB4">
              <w:rPr>
                <w:rFonts w:ascii="Tahoma" w:hAnsi="Tahoma" w:cs="Tahoma"/>
              </w:rPr>
              <w:t>ESTIMACIÓN, TIPIFICACIÓN, ASIGNACIÓN DE RIESGOS Y DETERMINACIÓN DE GARANTÍAS</w:t>
            </w:r>
            <w:r w:rsidR="002D1CB4">
              <w:rPr>
                <w:rFonts w:ascii="Tahoma" w:hAnsi="Tahoma" w:cs="Tahoma"/>
              </w:rPr>
              <w:t xml:space="preserve"> </w:t>
            </w:r>
            <w:r w:rsidRPr="00A20222">
              <w:rPr>
                <w:rFonts w:ascii="Tahoma" w:hAnsi="Tahoma" w:cs="Tahoma"/>
              </w:rPr>
              <w:t>de la presente Invitación</w:t>
            </w:r>
            <w:r w:rsidR="00E5214F">
              <w:rPr>
                <w:rFonts w:ascii="Tahoma" w:hAnsi="Tahoma" w:cs="Tahoma"/>
              </w:rPr>
              <w:t xml:space="preserve">. </w:t>
            </w:r>
          </w:p>
        </w:tc>
      </w:tr>
    </w:tbl>
    <w:p w14:paraId="05F9BF90" w14:textId="77777777" w:rsidR="008144C6" w:rsidRDefault="008144C6" w:rsidP="006872AF">
      <w:pPr>
        <w:pStyle w:val="Textoindependiente"/>
        <w:rPr>
          <w:rFonts w:ascii="Tahoma" w:hAnsi="Tahoma" w:cs="Tahoma"/>
          <w:sz w:val="20"/>
        </w:rPr>
      </w:pPr>
    </w:p>
    <w:p w14:paraId="2137B696" w14:textId="3D222AA5" w:rsidR="00AD6484" w:rsidRDefault="00AD6484" w:rsidP="00B44C24">
      <w:pPr>
        <w:pStyle w:val="Textoindependiente"/>
        <w:numPr>
          <w:ilvl w:val="0"/>
          <w:numId w:val="1"/>
        </w:numPr>
        <w:rPr>
          <w:rFonts w:ascii="Tahoma" w:hAnsi="Tahoma" w:cs="Tahoma"/>
          <w:b/>
          <w:bCs/>
          <w:sz w:val="20"/>
        </w:rPr>
      </w:pPr>
      <w:r>
        <w:rPr>
          <w:rFonts w:ascii="Tahoma" w:hAnsi="Tahoma" w:cs="Tahoma"/>
          <w:b/>
          <w:bCs/>
          <w:sz w:val="20"/>
        </w:rPr>
        <w:t>REQUISITOS MÍNIMOS HABILITANTES.</w:t>
      </w:r>
    </w:p>
    <w:p w14:paraId="62CAD0E9" w14:textId="19BD53BD" w:rsidR="00225F6A" w:rsidRDefault="00225F6A" w:rsidP="00225F6A">
      <w:pPr>
        <w:pStyle w:val="Textoindependiente"/>
        <w:rPr>
          <w:rFonts w:ascii="Tahoma" w:hAnsi="Tahoma" w:cs="Tahoma"/>
          <w:b/>
          <w:bCs/>
          <w:sz w:val="20"/>
        </w:rPr>
      </w:pPr>
    </w:p>
    <w:p w14:paraId="0F422C04" w14:textId="70263F56" w:rsidR="00225F6A" w:rsidRPr="00232892" w:rsidRDefault="00225F6A" w:rsidP="00225F6A">
      <w:pPr>
        <w:pStyle w:val="Textoindependiente"/>
        <w:rPr>
          <w:rFonts w:ascii="Tahoma" w:hAnsi="Tahoma" w:cs="Tahoma"/>
          <w:b/>
          <w:bCs/>
          <w:sz w:val="20"/>
          <w:u w:val="single"/>
        </w:rPr>
      </w:pPr>
      <w:r w:rsidRPr="00232892">
        <w:rPr>
          <w:rFonts w:ascii="Tahoma" w:hAnsi="Tahoma" w:cs="Tahoma"/>
          <w:b/>
          <w:bCs/>
          <w:sz w:val="20"/>
          <w:u w:val="single"/>
        </w:rPr>
        <w:t>2.1. REQUISITOS HABILITANTES DE ORDEN JURÍDICOS</w:t>
      </w:r>
    </w:p>
    <w:p w14:paraId="25EC10D6" w14:textId="77777777" w:rsidR="00554B26" w:rsidRPr="001505BB" w:rsidRDefault="00554B26" w:rsidP="00554B26">
      <w:pPr>
        <w:pStyle w:val="Textoindependiente"/>
        <w:tabs>
          <w:tab w:val="left" w:pos="426"/>
        </w:tabs>
        <w:jc w:val="both"/>
        <w:rPr>
          <w:rFonts w:ascii="Tahoma" w:hAnsi="Tahoma" w:cs="Tahoma"/>
          <w:bCs/>
          <w:sz w:val="20"/>
          <w:lang w:val="es-CO"/>
        </w:rPr>
      </w:pPr>
    </w:p>
    <w:p w14:paraId="42B355F3" w14:textId="2880AD8F" w:rsidR="00484009" w:rsidRDefault="00554B26" w:rsidP="002F2373">
      <w:pPr>
        <w:pStyle w:val="Textoindependiente"/>
        <w:tabs>
          <w:tab w:val="left" w:pos="0"/>
          <w:tab w:val="left" w:pos="36"/>
        </w:tabs>
        <w:suppressAutoHyphens/>
        <w:autoSpaceDN w:val="0"/>
        <w:jc w:val="both"/>
        <w:textAlignment w:val="baseline"/>
        <w:rPr>
          <w:rFonts w:ascii="Tahoma" w:hAnsi="Tahoma" w:cs="Tahoma"/>
          <w:b/>
          <w:bCs/>
          <w:sz w:val="20"/>
          <w:lang w:val="es-CO"/>
        </w:rPr>
      </w:pPr>
      <w:r w:rsidRPr="004E18E6">
        <w:rPr>
          <w:rFonts w:ascii="Tahoma" w:hAnsi="Tahoma" w:cs="Tahoma"/>
          <w:b/>
          <w:bCs/>
          <w:sz w:val="20"/>
          <w:lang w:val="es-CO"/>
        </w:rPr>
        <w:t>2</w:t>
      </w:r>
      <w:r w:rsidR="00EA0B7D">
        <w:rPr>
          <w:rFonts w:ascii="Tahoma" w:hAnsi="Tahoma" w:cs="Tahoma"/>
          <w:b/>
          <w:bCs/>
          <w:sz w:val="20"/>
          <w:lang w:val="es-CO"/>
        </w:rPr>
        <w:t>.1.</w:t>
      </w:r>
      <w:r w:rsidR="00A6540C">
        <w:rPr>
          <w:rFonts w:ascii="Tahoma" w:hAnsi="Tahoma" w:cs="Tahoma"/>
          <w:b/>
          <w:bCs/>
          <w:sz w:val="20"/>
          <w:lang w:val="es-CO"/>
        </w:rPr>
        <w:t xml:space="preserve">1. </w:t>
      </w:r>
      <w:r w:rsidR="009815D3" w:rsidRPr="004E18E6">
        <w:rPr>
          <w:rFonts w:ascii="Tahoma" w:hAnsi="Tahoma" w:cs="Tahoma"/>
          <w:b/>
          <w:bCs/>
          <w:sz w:val="20"/>
          <w:lang w:val="es-CO"/>
        </w:rPr>
        <w:t>Certificado de existencia y representación legal:</w:t>
      </w:r>
    </w:p>
    <w:p w14:paraId="7BE4C28E" w14:textId="4DB3516B" w:rsidR="00731C33" w:rsidRDefault="00B44C24" w:rsidP="00554B26">
      <w:pPr>
        <w:pStyle w:val="Textoindependiente"/>
        <w:tabs>
          <w:tab w:val="left" w:pos="426"/>
        </w:tabs>
        <w:jc w:val="both"/>
        <w:rPr>
          <w:rFonts w:ascii="Tahoma" w:hAnsi="Tahoma" w:cs="Tahoma"/>
          <w:sz w:val="20"/>
          <w:lang w:val="es-CO"/>
        </w:rPr>
      </w:pPr>
      <w:r w:rsidRPr="00B44C24">
        <w:rPr>
          <w:rFonts w:ascii="Tahoma" w:hAnsi="Tahoma" w:cs="Tahoma"/>
          <w:sz w:val="20"/>
          <w:lang w:val="es-CO"/>
        </w:rPr>
        <w:t>Anexar a su propuesta el Certificado Existencia y Representación Legal para personas jurídicas y/o matricula de persona natural expedido (s) por la Cámara de Comercio respectiva, no superior a un (1) mes</w:t>
      </w:r>
      <w:r w:rsidR="00C4298D">
        <w:rPr>
          <w:rFonts w:ascii="Tahoma" w:hAnsi="Tahoma" w:cs="Tahoma"/>
          <w:sz w:val="20"/>
          <w:lang w:val="es-CO"/>
        </w:rPr>
        <w:t xml:space="preserve"> del cierre del proceso. </w:t>
      </w:r>
    </w:p>
    <w:p w14:paraId="72925010" w14:textId="77777777" w:rsidR="00731C33" w:rsidRDefault="00731C33" w:rsidP="00554B26">
      <w:pPr>
        <w:pStyle w:val="Textoindependiente"/>
        <w:tabs>
          <w:tab w:val="left" w:pos="426"/>
        </w:tabs>
        <w:jc w:val="both"/>
        <w:rPr>
          <w:rFonts w:ascii="Tahoma" w:hAnsi="Tahoma" w:cs="Tahoma"/>
          <w:sz w:val="20"/>
          <w:lang w:val="es-CO"/>
        </w:rPr>
      </w:pPr>
    </w:p>
    <w:p w14:paraId="6C4EA2B4" w14:textId="4060C1C3" w:rsidR="00554B26" w:rsidRPr="00B44C24" w:rsidRDefault="00B44C24" w:rsidP="00554B26">
      <w:pPr>
        <w:pStyle w:val="Textoindependiente"/>
        <w:tabs>
          <w:tab w:val="left" w:pos="426"/>
        </w:tabs>
        <w:jc w:val="both"/>
        <w:rPr>
          <w:rFonts w:ascii="Tahoma" w:hAnsi="Tahoma" w:cs="Tahoma"/>
          <w:sz w:val="20"/>
          <w:lang w:val="es-CO"/>
        </w:rPr>
      </w:pPr>
      <w:r w:rsidRPr="00B44C24">
        <w:rPr>
          <w:rFonts w:ascii="Tahoma" w:hAnsi="Tahoma" w:cs="Tahoma"/>
          <w:sz w:val="20"/>
          <w:lang w:val="es-CO"/>
        </w:rPr>
        <w:t xml:space="preserve">Tener presente los criterios establecidos en el numeral </w:t>
      </w:r>
      <w:r w:rsidR="00A3106F">
        <w:rPr>
          <w:rFonts w:ascii="Tahoma" w:hAnsi="Tahoma" w:cs="Tahoma"/>
          <w:sz w:val="20"/>
          <w:lang w:val="es-CO"/>
        </w:rPr>
        <w:t xml:space="preserve">2.2.1 </w:t>
      </w:r>
      <w:r w:rsidRPr="00B44C24">
        <w:rPr>
          <w:rFonts w:ascii="Tahoma" w:hAnsi="Tahoma" w:cs="Tahoma"/>
          <w:sz w:val="20"/>
          <w:lang w:val="es-CO"/>
        </w:rPr>
        <w:t>hasta el numeral 2.2.5 y para los casos que apliquen tener presente los requisitos exigidos en los numerales, 2.</w:t>
      </w:r>
      <w:r w:rsidR="00A3106F">
        <w:rPr>
          <w:rFonts w:ascii="Tahoma" w:hAnsi="Tahoma" w:cs="Tahoma"/>
          <w:sz w:val="20"/>
          <w:lang w:val="es-CO"/>
        </w:rPr>
        <w:t xml:space="preserve">3. </w:t>
      </w:r>
      <w:r w:rsidRPr="00B44C24">
        <w:rPr>
          <w:rFonts w:ascii="Tahoma" w:hAnsi="Tahoma" w:cs="Tahoma"/>
          <w:sz w:val="20"/>
          <w:lang w:val="es-CO"/>
        </w:rPr>
        <w:t>propuestas conjuntas y numeral 2.</w:t>
      </w:r>
      <w:r w:rsidR="00A3106F">
        <w:rPr>
          <w:rFonts w:ascii="Tahoma" w:hAnsi="Tahoma" w:cs="Tahoma"/>
          <w:sz w:val="20"/>
          <w:lang w:val="es-CO"/>
        </w:rPr>
        <w:t xml:space="preserve">4. </w:t>
      </w:r>
      <w:r w:rsidRPr="00B44C24">
        <w:rPr>
          <w:rFonts w:ascii="Tahoma" w:hAnsi="Tahoma" w:cs="Tahoma"/>
          <w:sz w:val="20"/>
          <w:lang w:val="es-CO"/>
        </w:rPr>
        <w:t>autorización de la junta directiva u órgano social competente.</w:t>
      </w:r>
    </w:p>
    <w:p w14:paraId="1FC4BFBD" w14:textId="77777777" w:rsidR="00554B26" w:rsidRPr="001505BB" w:rsidRDefault="00554B26" w:rsidP="00554B26">
      <w:pPr>
        <w:pStyle w:val="Textoindependiente"/>
        <w:tabs>
          <w:tab w:val="left" w:pos="426"/>
        </w:tabs>
        <w:jc w:val="both"/>
        <w:rPr>
          <w:rFonts w:ascii="Tahoma" w:hAnsi="Tahoma" w:cs="Tahoma"/>
          <w:b/>
          <w:bCs/>
          <w:sz w:val="20"/>
          <w:lang w:val="es-CO"/>
        </w:rPr>
      </w:pPr>
    </w:p>
    <w:p w14:paraId="4BB90B97" w14:textId="7A584CA1" w:rsidR="0033195D" w:rsidRPr="007B1A83" w:rsidRDefault="00731C33" w:rsidP="0033195D">
      <w:pPr>
        <w:pStyle w:val="Textoindependiente"/>
        <w:numPr>
          <w:ilvl w:val="3"/>
          <w:numId w:val="15"/>
        </w:numPr>
        <w:tabs>
          <w:tab w:val="left" w:pos="426"/>
        </w:tabs>
        <w:jc w:val="both"/>
        <w:rPr>
          <w:rFonts w:ascii="Tahoma" w:hAnsi="Tahoma" w:cs="Tahoma"/>
          <w:sz w:val="20"/>
          <w:u w:val="single"/>
          <w:lang w:val="es-CO"/>
        </w:rPr>
      </w:pPr>
      <w:r w:rsidRPr="00BE109A">
        <w:rPr>
          <w:rFonts w:ascii="Tahoma" w:hAnsi="Tahoma" w:cs="Tahoma"/>
          <w:sz w:val="20"/>
          <w:u w:val="single"/>
          <w:lang w:val="es-CO"/>
        </w:rPr>
        <w:t>Persona Natural</w:t>
      </w:r>
      <w:r w:rsidR="004C6E20" w:rsidRPr="00BE109A">
        <w:rPr>
          <w:rFonts w:ascii="Tahoma" w:hAnsi="Tahoma" w:cs="Tahoma"/>
          <w:sz w:val="20"/>
          <w:u w:val="single"/>
          <w:lang w:val="es-CO"/>
        </w:rPr>
        <w:t>.</w:t>
      </w:r>
    </w:p>
    <w:p w14:paraId="3329EB9E"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sz w:val="20"/>
          <w:lang w:val="es-CO"/>
        </w:rPr>
        <w:t>Si el proponente es una persona natural y tiene establecimiento de comercio, deberá comprobar su existencia, mediante certificado de registro mercantil expedido por la Cámara de Comercio de su domicilio o por el organismo o autoridad competente.</w:t>
      </w:r>
    </w:p>
    <w:p w14:paraId="6A40E569" w14:textId="77777777" w:rsidR="00554B26" w:rsidRPr="001505BB" w:rsidRDefault="00554B26" w:rsidP="00554B26">
      <w:pPr>
        <w:pStyle w:val="Textoindependiente"/>
        <w:tabs>
          <w:tab w:val="left" w:pos="426"/>
        </w:tabs>
        <w:jc w:val="both"/>
        <w:rPr>
          <w:rFonts w:ascii="Tahoma" w:hAnsi="Tahoma" w:cs="Tahoma"/>
          <w:sz w:val="20"/>
          <w:lang w:val="es-CO"/>
        </w:rPr>
      </w:pPr>
    </w:p>
    <w:p w14:paraId="56ADE541"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sz w:val="20"/>
          <w:lang w:val="es-CO"/>
        </w:rPr>
        <w:t xml:space="preserve">El certificado, deberá cumplir con los siguientes requisitos: </w:t>
      </w:r>
    </w:p>
    <w:p w14:paraId="6840CEF8" w14:textId="77777777" w:rsidR="00554B26" w:rsidRPr="001505BB" w:rsidRDefault="00554B26" w:rsidP="00554B26">
      <w:pPr>
        <w:pStyle w:val="Textoindependiente"/>
        <w:tabs>
          <w:tab w:val="left" w:pos="426"/>
        </w:tabs>
        <w:jc w:val="both"/>
        <w:rPr>
          <w:rFonts w:ascii="Tahoma" w:hAnsi="Tahoma" w:cs="Tahoma"/>
          <w:sz w:val="20"/>
          <w:lang w:val="es-CO"/>
        </w:rPr>
      </w:pPr>
    </w:p>
    <w:p w14:paraId="1950F090"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sz w:val="20"/>
          <w:lang w:val="es-CO"/>
        </w:rPr>
        <w:t xml:space="preserve">• Fecha de expedición no mayor a treinta (30) días calendarios anteriores a la fecha de cierre del presente proceso. </w:t>
      </w:r>
    </w:p>
    <w:p w14:paraId="51299070" w14:textId="77777777" w:rsidR="00554B26" w:rsidRPr="001505BB" w:rsidRDefault="00554B26" w:rsidP="00554B26">
      <w:pPr>
        <w:pStyle w:val="Textoindependiente"/>
        <w:tabs>
          <w:tab w:val="left" w:pos="426"/>
        </w:tabs>
        <w:jc w:val="both"/>
        <w:rPr>
          <w:rFonts w:ascii="Tahoma" w:hAnsi="Tahoma" w:cs="Tahoma"/>
          <w:sz w:val="20"/>
          <w:lang w:val="es-CO"/>
        </w:rPr>
      </w:pPr>
    </w:p>
    <w:p w14:paraId="42970782"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sz w:val="20"/>
          <w:lang w:val="es-CO"/>
        </w:rPr>
        <w:t xml:space="preserve">• Actividad comercial, la cual deberá estar acorde con el objeto y las actividades a contratar. </w:t>
      </w:r>
    </w:p>
    <w:p w14:paraId="3707D281" w14:textId="77777777" w:rsidR="00554B26" w:rsidRPr="001505BB" w:rsidRDefault="00554B26" w:rsidP="00554B26">
      <w:pPr>
        <w:pStyle w:val="Textoindependiente"/>
        <w:tabs>
          <w:tab w:val="left" w:pos="426"/>
        </w:tabs>
        <w:jc w:val="both"/>
        <w:rPr>
          <w:rFonts w:ascii="Tahoma" w:hAnsi="Tahoma" w:cs="Tahoma"/>
          <w:sz w:val="20"/>
          <w:lang w:val="es-CO"/>
        </w:rPr>
      </w:pPr>
    </w:p>
    <w:p w14:paraId="42237541"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b/>
          <w:sz w:val="20"/>
          <w:lang w:val="es-CO"/>
        </w:rPr>
        <w:t>NOTA:</w:t>
      </w:r>
      <w:r w:rsidRPr="001505BB">
        <w:rPr>
          <w:rFonts w:ascii="Tahoma" w:hAnsi="Tahoma" w:cs="Tahoma"/>
          <w:sz w:val="20"/>
          <w:lang w:val="es-CO"/>
        </w:rPr>
        <w:t xml:space="preserve"> Las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14:paraId="65562902" w14:textId="77777777" w:rsidR="00554B26" w:rsidRDefault="00554B26" w:rsidP="00554B26">
      <w:pPr>
        <w:pStyle w:val="Textoindependiente"/>
        <w:tabs>
          <w:tab w:val="left" w:pos="426"/>
        </w:tabs>
        <w:jc w:val="both"/>
        <w:rPr>
          <w:rFonts w:ascii="Tahoma" w:hAnsi="Tahoma" w:cs="Tahoma"/>
          <w:b/>
          <w:sz w:val="20"/>
          <w:lang w:val="es-CO"/>
        </w:rPr>
      </w:pPr>
    </w:p>
    <w:p w14:paraId="690B23FE" w14:textId="3AC1DDFE" w:rsidR="00C4419A" w:rsidRPr="007B1A83" w:rsidRDefault="00731C33" w:rsidP="00C4419A">
      <w:pPr>
        <w:pStyle w:val="Textoindependiente"/>
        <w:numPr>
          <w:ilvl w:val="3"/>
          <w:numId w:val="15"/>
        </w:numPr>
        <w:tabs>
          <w:tab w:val="left" w:pos="426"/>
        </w:tabs>
        <w:jc w:val="both"/>
        <w:rPr>
          <w:rFonts w:ascii="Tahoma" w:hAnsi="Tahoma" w:cs="Tahoma"/>
          <w:sz w:val="20"/>
          <w:u w:val="single"/>
          <w:lang w:val="es-CO"/>
        </w:rPr>
      </w:pPr>
      <w:r w:rsidRPr="00767E7C">
        <w:rPr>
          <w:rFonts w:ascii="Tahoma" w:hAnsi="Tahoma" w:cs="Tahoma"/>
          <w:sz w:val="20"/>
          <w:u w:val="single"/>
          <w:lang w:val="es-CO"/>
        </w:rPr>
        <w:t>Persona natural de origen extranjero.</w:t>
      </w:r>
    </w:p>
    <w:p w14:paraId="047392AE"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sz w:val="20"/>
          <w:lang w:val="es-CO"/>
        </w:rPr>
        <w:t xml:space="preserve">Deberá presentar un documento emitido por la autoridad competente del país de su domicilio y expedido con un máximo de cuatro (4) meses de anticipación a la fecha de la presentación de la propuesta, en el que conste su existencia, objeto, representación legal y vigencia. </w:t>
      </w:r>
    </w:p>
    <w:p w14:paraId="60CEDDF3" w14:textId="77777777" w:rsidR="00554B26" w:rsidRPr="001505BB" w:rsidRDefault="00554B26" w:rsidP="00554B26">
      <w:pPr>
        <w:pStyle w:val="Textoindependiente"/>
        <w:tabs>
          <w:tab w:val="left" w:pos="426"/>
        </w:tabs>
        <w:jc w:val="both"/>
        <w:rPr>
          <w:rFonts w:ascii="Tahoma" w:hAnsi="Tahoma" w:cs="Tahoma"/>
          <w:sz w:val="20"/>
          <w:lang w:val="es-CO"/>
        </w:rPr>
      </w:pPr>
    </w:p>
    <w:p w14:paraId="7B258AB7"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b/>
          <w:sz w:val="20"/>
          <w:lang w:val="es-CO"/>
        </w:rPr>
        <w:t>NOTA:</w:t>
      </w:r>
      <w:r w:rsidRPr="001505BB">
        <w:rPr>
          <w:rFonts w:ascii="Tahoma" w:hAnsi="Tahoma" w:cs="Tahoma"/>
          <w:sz w:val="20"/>
          <w:lang w:val="es-CO"/>
        </w:rPr>
        <w:t xml:space="preserve"> Los documentos públicos otorgados en el exterior deberán presentarse así:</w:t>
      </w:r>
    </w:p>
    <w:p w14:paraId="6A478DB5" w14:textId="77777777" w:rsidR="00554B26" w:rsidRPr="001505BB" w:rsidRDefault="00554B26" w:rsidP="00554B26">
      <w:pPr>
        <w:pStyle w:val="Textoindependiente"/>
        <w:tabs>
          <w:tab w:val="left" w:pos="426"/>
        </w:tabs>
        <w:jc w:val="both"/>
        <w:rPr>
          <w:rFonts w:ascii="Tahoma" w:hAnsi="Tahoma" w:cs="Tahoma"/>
          <w:sz w:val="20"/>
          <w:lang w:val="es-CO"/>
        </w:rPr>
      </w:pPr>
    </w:p>
    <w:p w14:paraId="56144313"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sz w:val="20"/>
          <w:lang w:val="es-CO"/>
        </w:rPr>
        <w:t xml:space="preserve">• Si los documentos provienen de un país que no es miembro de la Convención de la HAYA, los documentos deberán estar apostillados, legalizados y con traducción oficial. </w:t>
      </w:r>
    </w:p>
    <w:p w14:paraId="625E2670"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sz w:val="20"/>
          <w:lang w:val="es-CO"/>
        </w:rPr>
        <w:t>• Si se tratare de documentos expedidos por autoridades de país miembro de la Convención de la HAYA de 1961, se requerirá únicamente de la Apostilla del país de origen y su respectiva traducción oficial.</w:t>
      </w:r>
    </w:p>
    <w:p w14:paraId="50F57E2A" w14:textId="77777777" w:rsidR="00554B26" w:rsidRPr="001505BB" w:rsidRDefault="00554B26" w:rsidP="00554B26">
      <w:pPr>
        <w:pStyle w:val="Textoindependiente"/>
        <w:tabs>
          <w:tab w:val="left" w:pos="426"/>
        </w:tabs>
        <w:ind w:left="390"/>
        <w:jc w:val="both"/>
        <w:rPr>
          <w:rFonts w:ascii="Tahoma" w:hAnsi="Tahoma" w:cs="Tahoma"/>
          <w:b/>
          <w:bCs/>
          <w:sz w:val="20"/>
          <w:lang w:val="es-CO"/>
        </w:rPr>
      </w:pPr>
    </w:p>
    <w:p w14:paraId="74F5E52D"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Legalización</w:t>
      </w:r>
      <w:r w:rsidRPr="001505BB">
        <w:rPr>
          <w:rFonts w:ascii="Tahoma" w:hAnsi="Tahoma" w:cs="Tahoma"/>
          <w:sz w:val="20"/>
          <w:lang w:val="es-CO"/>
        </w:rPr>
        <w:t>. 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1865D9F9" w14:textId="77777777" w:rsidR="00554B26" w:rsidRPr="001505BB" w:rsidRDefault="00554B26" w:rsidP="00554B26">
      <w:pPr>
        <w:pStyle w:val="Textoindependiente"/>
        <w:rPr>
          <w:rFonts w:ascii="Tahoma" w:hAnsi="Tahoma" w:cs="Tahoma"/>
          <w:lang w:val="es-CO"/>
        </w:rPr>
      </w:pPr>
    </w:p>
    <w:p w14:paraId="1667EB38" w14:textId="77777777" w:rsidR="00554B26" w:rsidRPr="001505BB" w:rsidRDefault="00554B26" w:rsidP="00554B26">
      <w:pPr>
        <w:pStyle w:val="Textoindependiente"/>
        <w:jc w:val="both"/>
        <w:rPr>
          <w:rFonts w:ascii="Tahoma" w:hAnsi="Tahoma" w:cs="Tahoma"/>
          <w:lang w:val="es-CO"/>
        </w:rPr>
      </w:pPr>
      <w:r w:rsidRPr="001505BB">
        <w:rPr>
          <w:rFonts w:ascii="Tahoma" w:hAnsi="Tahoma" w:cs="Tahoma"/>
          <w:b/>
          <w:sz w:val="20"/>
          <w:lang w:val="es-CO"/>
        </w:rPr>
        <w:lastRenderedPageBreak/>
        <w:t>Apostilla.</w:t>
      </w:r>
      <w:r w:rsidRPr="001505BB">
        <w:rPr>
          <w:rFonts w:ascii="Tahoma" w:hAnsi="Tahoma" w:cs="Tahoma"/>
          <w:sz w:val="20"/>
          <w:lang w:val="es-CO"/>
        </w:rPr>
        <w:t xml:space="preserve"> 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2BB77AF1" w14:textId="77777777" w:rsidR="00554B26" w:rsidRPr="001505BB" w:rsidRDefault="00554B26" w:rsidP="00554B26">
      <w:pPr>
        <w:pStyle w:val="Textoindependiente"/>
        <w:rPr>
          <w:rFonts w:ascii="Tahoma" w:hAnsi="Tahoma" w:cs="Tahoma"/>
          <w:lang w:val="es-CO"/>
        </w:rPr>
      </w:pPr>
    </w:p>
    <w:p w14:paraId="38F440D9"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Traducción Oficial:</w:t>
      </w:r>
      <w:r w:rsidRPr="001505BB">
        <w:rPr>
          <w:rFonts w:ascii="Tahoma" w:hAnsi="Tahoma" w:cs="Tahoma"/>
          <w:sz w:val="20"/>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p>
    <w:p w14:paraId="0D68A1BF" w14:textId="77777777" w:rsidR="00554B26" w:rsidRPr="001505BB" w:rsidRDefault="00554B26" w:rsidP="00554B26">
      <w:pPr>
        <w:pStyle w:val="Textoindependiente"/>
        <w:rPr>
          <w:rFonts w:ascii="Tahoma" w:hAnsi="Tahoma" w:cs="Tahoma"/>
          <w:sz w:val="20"/>
          <w:lang w:val="es-CO"/>
        </w:rPr>
      </w:pPr>
    </w:p>
    <w:p w14:paraId="0211D8DC"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sz w:val="20"/>
          <w:lang w:val="es-CO"/>
        </w:rPr>
        <w:t>PRECISA QUE LOS ÚNICOS DOCUMENTOS QUE DEBEN LLENAR ESTE REQUISITO SON LOS DE ÍNDOLE LEGAL</w:t>
      </w:r>
    </w:p>
    <w:p w14:paraId="01B91371" w14:textId="77777777" w:rsidR="00554B26" w:rsidRPr="001505BB" w:rsidRDefault="00554B26" w:rsidP="00554B26">
      <w:pPr>
        <w:pStyle w:val="Textoindependiente"/>
        <w:rPr>
          <w:rFonts w:ascii="Tahoma" w:hAnsi="Tahoma" w:cs="Tahoma"/>
          <w:sz w:val="20"/>
          <w:lang w:val="es-CO"/>
        </w:rPr>
      </w:pPr>
    </w:p>
    <w:p w14:paraId="73177B9B" w14:textId="4FC5DFB6" w:rsidR="0033195D" w:rsidRPr="007B1A83" w:rsidRDefault="00731C33" w:rsidP="0033195D">
      <w:pPr>
        <w:pStyle w:val="Textoindependiente"/>
        <w:numPr>
          <w:ilvl w:val="3"/>
          <w:numId w:val="15"/>
        </w:numPr>
        <w:tabs>
          <w:tab w:val="left" w:pos="426"/>
        </w:tabs>
        <w:jc w:val="both"/>
        <w:rPr>
          <w:rFonts w:ascii="Tahoma" w:hAnsi="Tahoma" w:cs="Tahoma"/>
          <w:sz w:val="20"/>
          <w:u w:val="single"/>
          <w:lang w:val="es-CO"/>
        </w:rPr>
      </w:pPr>
      <w:r w:rsidRPr="00767E7C">
        <w:rPr>
          <w:rFonts w:ascii="Tahoma" w:hAnsi="Tahoma" w:cs="Tahoma"/>
          <w:sz w:val="20"/>
          <w:u w:val="single"/>
          <w:lang w:val="es-CO"/>
        </w:rPr>
        <w:t>Persona jurídica nacional y extranjera con sucursal en Colombia</w:t>
      </w:r>
      <w:r w:rsidR="00463C51" w:rsidRPr="00767E7C">
        <w:rPr>
          <w:rFonts w:ascii="Tahoma" w:hAnsi="Tahoma" w:cs="Tahoma"/>
          <w:sz w:val="20"/>
          <w:u w:val="single"/>
          <w:lang w:val="es-CO"/>
        </w:rPr>
        <w:t>.</w:t>
      </w:r>
    </w:p>
    <w:p w14:paraId="3C782BB2"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sz w:val="20"/>
          <w:lang w:val="es-CO"/>
        </w:rPr>
        <w:t>Todas las personas jurídicas nacionales o extranjeras con sucursal en Colombia, deberán adjuntar certificado de existencia y representación legal expedido por Cámara y Comercio, con los siguientes requisitos:</w:t>
      </w:r>
    </w:p>
    <w:p w14:paraId="69311936" w14:textId="77777777" w:rsidR="00554B26" w:rsidRPr="001505BB" w:rsidRDefault="00554B26" w:rsidP="00554B26">
      <w:pPr>
        <w:pStyle w:val="Textoindependiente"/>
        <w:rPr>
          <w:rFonts w:ascii="Tahoma" w:hAnsi="Tahoma" w:cs="Tahoma"/>
          <w:lang w:val="es-CO"/>
        </w:rPr>
      </w:pPr>
    </w:p>
    <w:p w14:paraId="1BA12CBF"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a.</w:t>
      </w:r>
      <w:r w:rsidRPr="001505BB">
        <w:rPr>
          <w:rFonts w:ascii="Tahoma" w:hAnsi="Tahoma" w:cs="Tahoma"/>
          <w:sz w:val="20"/>
          <w:lang w:val="es-CO"/>
        </w:rPr>
        <w:t xml:space="preserve"> 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14:paraId="113E6618"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b.</w:t>
      </w:r>
      <w:r w:rsidRPr="001505BB">
        <w:rPr>
          <w:rFonts w:ascii="Tahoma" w:hAnsi="Tahoma" w:cs="Tahoma"/>
          <w:sz w:val="20"/>
          <w:lang w:val="es-CO"/>
        </w:rPr>
        <w:t xml:space="preserve"> Acreditar la suficiencia de la capacidad del representante legal para la presentación de la propuesta y para la suscripción del contrato ofrecido, el cual será verificado con el original del certificado de existencia y representación legal. </w:t>
      </w:r>
    </w:p>
    <w:p w14:paraId="21DF5DDE"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c.</w:t>
      </w:r>
      <w:r w:rsidRPr="001505BB">
        <w:rPr>
          <w:rFonts w:ascii="Tahoma" w:hAnsi="Tahoma" w:cs="Tahoma"/>
          <w:sz w:val="20"/>
          <w:lang w:val="es-CO"/>
        </w:rPr>
        <w:t xml:space="preserve"> Acreditar un término mínimo remanente de duración de la sociedad o sucursal, de dos (2) años, contados a partir del vencimiento del plazo máximo para la entrega de los bienes y/o servicios o de la vigencia del contrato. </w:t>
      </w:r>
    </w:p>
    <w:p w14:paraId="1120DB81"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d.</w:t>
      </w:r>
      <w:r w:rsidRPr="001505BB">
        <w:rPr>
          <w:rFonts w:ascii="Tahoma" w:hAnsi="Tahoma" w:cs="Tahoma"/>
          <w:sz w:val="20"/>
          <w:lang w:val="es-CO"/>
        </w:rPr>
        <w:t xml:space="preserve"> 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w:t>
      </w:r>
    </w:p>
    <w:p w14:paraId="34918CC6" w14:textId="77777777" w:rsidR="00554B26" w:rsidRPr="001505BB" w:rsidRDefault="00554B26" w:rsidP="00554B26">
      <w:pPr>
        <w:pStyle w:val="Textoindependiente"/>
        <w:rPr>
          <w:rFonts w:ascii="Tahoma" w:hAnsi="Tahoma" w:cs="Tahoma"/>
          <w:lang w:val="es-CO"/>
        </w:rPr>
      </w:pPr>
    </w:p>
    <w:p w14:paraId="4805CB84" w14:textId="6335EB09" w:rsidR="0033195D" w:rsidRPr="007B1A83" w:rsidRDefault="00731C33" w:rsidP="0033195D">
      <w:pPr>
        <w:pStyle w:val="Textoindependiente"/>
        <w:numPr>
          <w:ilvl w:val="3"/>
          <w:numId w:val="15"/>
        </w:numPr>
        <w:tabs>
          <w:tab w:val="left" w:pos="426"/>
        </w:tabs>
        <w:jc w:val="both"/>
        <w:rPr>
          <w:rFonts w:ascii="Tahoma" w:hAnsi="Tahoma" w:cs="Tahoma"/>
          <w:sz w:val="20"/>
          <w:u w:val="single"/>
          <w:lang w:val="es-CO"/>
        </w:rPr>
      </w:pPr>
      <w:r w:rsidRPr="00E44480">
        <w:rPr>
          <w:rFonts w:ascii="Tahoma" w:hAnsi="Tahoma" w:cs="Tahoma"/>
          <w:sz w:val="20"/>
          <w:u w:val="single"/>
          <w:lang w:val="es-CO"/>
        </w:rPr>
        <w:t>Personas jurídicas públicas o privadas de origen extranjero</w:t>
      </w:r>
      <w:r w:rsidR="00463C51" w:rsidRPr="00E44480">
        <w:rPr>
          <w:rFonts w:ascii="Tahoma" w:hAnsi="Tahoma" w:cs="Tahoma"/>
          <w:sz w:val="20"/>
          <w:u w:val="single"/>
          <w:lang w:val="es-CO"/>
        </w:rPr>
        <w:t>.</w:t>
      </w:r>
    </w:p>
    <w:p w14:paraId="1AEDFBB6"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sz w:val="20"/>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36DE3EC6" w14:textId="77777777" w:rsidR="00554B26" w:rsidRPr="001505BB" w:rsidRDefault="00554B26" w:rsidP="00554B26">
      <w:pPr>
        <w:pStyle w:val="Textoindependiente"/>
        <w:rPr>
          <w:rFonts w:ascii="Tahoma" w:hAnsi="Tahoma" w:cs="Tahoma"/>
          <w:sz w:val="20"/>
          <w:lang w:val="es-CO"/>
        </w:rPr>
      </w:pPr>
    </w:p>
    <w:p w14:paraId="071AFA9D"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sz w:val="20"/>
          <w:lang w:val="es-CO"/>
        </w:rPr>
        <w:t>Las propuestas de personas jurídicas de origen extranjero se someterán en todo caso a la legislación colombiana, sin perjuicio de lo cual, para su participación deberán cumplir con las siguientes condiciones:</w:t>
      </w:r>
    </w:p>
    <w:p w14:paraId="310D13DB" w14:textId="77777777" w:rsidR="006872AF" w:rsidRPr="001505BB" w:rsidRDefault="006872AF" w:rsidP="00554B26">
      <w:pPr>
        <w:pStyle w:val="Textoindependiente"/>
        <w:rPr>
          <w:rFonts w:ascii="Tahoma" w:hAnsi="Tahoma" w:cs="Tahoma"/>
          <w:sz w:val="20"/>
          <w:lang w:val="es-CO"/>
        </w:rPr>
      </w:pPr>
    </w:p>
    <w:p w14:paraId="06EEFBB1" w14:textId="47F4363C" w:rsidR="00C4419A" w:rsidRDefault="00731C33" w:rsidP="00A4075F">
      <w:pPr>
        <w:pStyle w:val="Textoindependiente"/>
        <w:numPr>
          <w:ilvl w:val="3"/>
          <w:numId w:val="15"/>
        </w:numPr>
        <w:tabs>
          <w:tab w:val="left" w:pos="426"/>
        </w:tabs>
        <w:jc w:val="both"/>
        <w:rPr>
          <w:rFonts w:ascii="Tahoma" w:hAnsi="Tahoma" w:cs="Tahoma"/>
          <w:sz w:val="20"/>
          <w:u w:val="single"/>
          <w:lang w:val="es-CO"/>
        </w:rPr>
      </w:pPr>
      <w:r w:rsidRPr="00907E8E">
        <w:rPr>
          <w:rFonts w:ascii="Tahoma" w:hAnsi="Tahoma" w:cs="Tahoma"/>
          <w:sz w:val="20"/>
          <w:u w:val="single"/>
          <w:lang w:val="es-CO"/>
        </w:rPr>
        <w:t>Personas jurídicas de origen extranjero sin sucursal en Colombia:</w:t>
      </w:r>
    </w:p>
    <w:p w14:paraId="7ED16466" w14:textId="77777777" w:rsidR="0033195D" w:rsidRPr="00816978" w:rsidRDefault="0033195D" w:rsidP="0033195D">
      <w:pPr>
        <w:pStyle w:val="Textoindependiente"/>
        <w:tabs>
          <w:tab w:val="left" w:pos="426"/>
        </w:tabs>
        <w:jc w:val="both"/>
        <w:rPr>
          <w:rFonts w:ascii="Tahoma" w:hAnsi="Tahoma" w:cs="Tahoma"/>
          <w:sz w:val="20"/>
          <w:u w:val="single"/>
          <w:lang w:val="es-CO"/>
        </w:rPr>
      </w:pPr>
    </w:p>
    <w:p w14:paraId="34648608" w14:textId="138DC43B" w:rsidR="00554B26" w:rsidRDefault="00ED7FD0" w:rsidP="00ED7FD0">
      <w:pPr>
        <w:pStyle w:val="Textoindependiente"/>
        <w:jc w:val="both"/>
        <w:rPr>
          <w:rFonts w:ascii="Tahoma" w:hAnsi="Tahoma" w:cs="Tahoma"/>
          <w:sz w:val="20"/>
          <w:lang w:val="es-CO"/>
        </w:rPr>
      </w:pPr>
      <w:r>
        <w:rPr>
          <w:rFonts w:ascii="Tahoma" w:hAnsi="Tahoma" w:cs="Tahoma"/>
          <w:sz w:val="20"/>
          <w:lang w:val="es-CO"/>
        </w:rPr>
        <w:t xml:space="preserve">a. </w:t>
      </w:r>
      <w:r w:rsidR="00554B26" w:rsidRPr="001505BB">
        <w:rPr>
          <w:rFonts w:ascii="Tahoma" w:hAnsi="Tahoma" w:cs="Tahoma"/>
          <w:sz w:val="20"/>
          <w:lang w:val="es-CO"/>
        </w:rPr>
        <w:t xml:space="preserve">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w:t>
      </w:r>
      <w:r w:rsidR="00554B26" w:rsidRPr="001505BB">
        <w:rPr>
          <w:rFonts w:ascii="Tahoma" w:hAnsi="Tahoma" w:cs="Tahoma"/>
          <w:sz w:val="20"/>
          <w:lang w:val="es-CO"/>
        </w:rPr>
        <w:lastRenderedPageBreak/>
        <w:t>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w:t>
      </w:r>
      <w:r w:rsidR="00AE02A2">
        <w:rPr>
          <w:rFonts w:ascii="Tahoma" w:hAnsi="Tahoma" w:cs="Tahoma"/>
          <w:sz w:val="20"/>
          <w:lang w:val="es-CO"/>
        </w:rPr>
        <w:t xml:space="preserve">rato </w:t>
      </w:r>
      <w:r w:rsidR="00554B26" w:rsidRPr="001505BB">
        <w:rPr>
          <w:rFonts w:ascii="Tahoma" w:hAnsi="Tahoma" w:cs="Tahoma"/>
          <w:sz w:val="20"/>
          <w:lang w:val="es-CO"/>
        </w:rPr>
        <w:t>y para actuar en los demás actos requeridos para la contratación en el caso de resultar adjudicatario.</w:t>
      </w:r>
    </w:p>
    <w:p w14:paraId="7431FF05" w14:textId="77777777" w:rsidR="00ED7FD0" w:rsidRPr="001505BB" w:rsidRDefault="00ED7FD0" w:rsidP="00ED7FD0">
      <w:pPr>
        <w:pStyle w:val="Textoindependiente"/>
        <w:jc w:val="both"/>
        <w:rPr>
          <w:rFonts w:ascii="Tahoma" w:hAnsi="Tahoma" w:cs="Tahoma"/>
          <w:sz w:val="20"/>
          <w:lang w:val="es-CO"/>
        </w:rPr>
      </w:pPr>
    </w:p>
    <w:p w14:paraId="72184B21" w14:textId="77777777" w:rsidR="00ED7FD0" w:rsidRDefault="00554B26" w:rsidP="00554B26">
      <w:pPr>
        <w:pStyle w:val="Textoindependiente"/>
        <w:jc w:val="both"/>
        <w:rPr>
          <w:rFonts w:ascii="Tahoma" w:hAnsi="Tahoma" w:cs="Tahoma"/>
          <w:sz w:val="20"/>
          <w:lang w:val="es-CO"/>
        </w:rPr>
      </w:pPr>
      <w:r w:rsidRPr="001505BB">
        <w:rPr>
          <w:rFonts w:ascii="Tahoma" w:hAnsi="Tahoma" w:cs="Tahoma"/>
          <w:b/>
          <w:sz w:val="20"/>
          <w:lang w:val="es-CO"/>
        </w:rPr>
        <w:t>b</w:t>
      </w:r>
      <w:r w:rsidRPr="001505BB">
        <w:rPr>
          <w:rFonts w:ascii="Tahoma" w:hAnsi="Tahoma" w:cs="Tahoma"/>
          <w:sz w:val="20"/>
          <w:lang w:val="es-CO"/>
        </w:rPr>
        <w:t>. Acreditar un término mínimo permanente de duración de la sociedad de dos (2) años, contados a partir del vencimiento del plazo máximo para la entrega del bien o servicio o de la vigencia del contrato.</w:t>
      </w:r>
    </w:p>
    <w:p w14:paraId="0F76ACD0" w14:textId="19A1DFED" w:rsidR="00554B26" w:rsidRPr="001505BB" w:rsidRDefault="00554B26" w:rsidP="00554B26">
      <w:pPr>
        <w:pStyle w:val="Textoindependiente"/>
        <w:jc w:val="both"/>
        <w:rPr>
          <w:rFonts w:ascii="Tahoma" w:hAnsi="Tahoma" w:cs="Tahoma"/>
          <w:sz w:val="20"/>
          <w:lang w:val="es-CO"/>
        </w:rPr>
      </w:pPr>
      <w:r w:rsidRPr="001505BB">
        <w:rPr>
          <w:rFonts w:ascii="Tahoma" w:hAnsi="Tahoma" w:cs="Tahoma"/>
          <w:sz w:val="20"/>
          <w:lang w:val="es-CO"/>
        </w:rPr>
        <w:t xml:space="preserve"> </w:t>
      </w:r>
    </w:p>
    <w:p w14:paraId="138F7B35" w14:textId="77777777" w:rsidR="00ED7FD0" w:rsidRDefault="00554B26" w:rsidP="00554B26">
      <w:pPr>
        <w:pStyle w:val="Textoindependiente"/>
        <w:jc w:val="both"/>
        <w:rPr>
          <w:rFonts w:ascii="Tahoma" w:hAnsi="Tahoma" w:cs="Tahoma"/>
          <w:sz w:val="20"/>
          <w:lang w:val="es-CO"/>
        </w:rPr>
      </w:pPr>
      <w:r w:rsidRPr="001505BB">
        <w:rPr>
          <w:rFonts w:ascii="Tahoma" w:hAnsi="Tahoma" w:cs="Tahoma"/>
          <w:b/>
          <w:sz w:val="20"/>
          <w:lang w:val="es-CO"/>
        </w:rPr>
        <w:t>c.</w:t>
      </w:r>
      <w:r w:rsidRPr="001505BB">
        <w:rPr>
          <w:rFonts w:ascii="Tahoma" w:hAnsi="Tahoma" w:cs="Tahoma"/>
          <w:sz w:val="20"/>
          <w:lang w:val="es-CO"/>
        </w:rPr>
        <w:t xml:space="preserve"> 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56D05B1D" w14:textId="29072E7F" w:rsidR="00554B26" w:rsidRPr="001505BB" w:rsidRDefault="00554B26" w:rsidP="00554B26">
      <w:pPr>
        <w:pStyle w:val="Textoindependiente"/>
        <w:jc w:val="both"/>
        <w:rPr>
          <w:rFonts w:ascii="Tahoma" w:hAnsi="Tahoma" w:cs="Tahoma"/>
          <w:sz w:val="20"/>
          <w:lang w:val="es-CO"/>
        </w:rPr>
      </w:pPr>
      <w:r w:rsidRPr="001505BB">
        <w:rPr>
          <w:rFonts w:ascii="Tahoma" w:hAnsi="Tahoma" w:cs="Tahoma"/>
          <w:sz w:val="20"/>
          <w:lang w:val="es-CO"/>
        </w:rPr>
        <w:t xml:space="preserve"> </w:t>
      </w:r>
    </w:p>
    <w:p w14:paraId="1244402E"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d.</w:t>
      </w:r>
      <w:r w:rsidRPr="001505BB">
        <w:rPr>
          <w:rFonts w:ascii="Tahoma" w:hAnsi="Tahoma" w:cs="Tahoma"/>
          <w:sz w:val="20"/>
          <w:lang w:val="es-CO"/>
        </w:rPr>
        <w:t xml:space="preserve"> Las personas jurídicas extranjeras sin domicilio en Colombia deberán acreditar en el país un apoderado domiciliado en Colombia, debidamente facultado para presentar la propuesta y suministrar la información solicitada,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5F5ED39D" w14:textId="77777777" w:rsidR="00554B26" w:rsidRPr="001505BB" w:rsidRDefault="00554B26" w:rsidP="00554B26">
      <w:pPr>
        <w:pStyle w:val="Textoindependiente"/>
        <w:rPr>
          <w:rFonts w:ascii="Tahoma" w:hAnsi="Tahoma" w:cs="Tahoma"/>
          <w:sz w:val="20"/>
          <w:lang w:val="es-CO"/>
        </w:rPr>
      </w:pPr>
    </w:p>
    <w:p w14:paraId="53E922FF"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PARÁGRAFO:</w:t>
      </w:r>
      <w:r w:rsidRPr="001505BB">
        <w:rPr>
          <w:rFonts w:ascii="Tahoma" w:hAnsi="Tahoma" w:cs="Tahoma"/>
          <w:sz w:val="20"/>
          <w:lang w:val="es-CO"/>
        </w:rPr>
        <w:t xml:space="preserve"> 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w:t>
      </w:r>
    </w:p>
    <w:p w14:paraId="31F07F3B" w14:textId="77777777" w:rsidR="00554B26" w:rsidRPr="001505BB" w:rsidRDefault="00554B26" w:rsidP="00554B26">
      <w:pPr>
        <w:pStyle w:val="Textoindependiente"/>
        <w:rPr>
          <w:rFonts w:ascii="Tahoma" w:hAnsi="Tahoma" w:cs="Tahoma"/>
          <w:sz w:val="20"/>
          <w:lang w:val="es-CO"/>
        </w:rPr>
      </w:pPr>
    </w:p>
    <w:p w14:paraId="724DD82B" w14:textId="0CF2A8C2" w:rsidR="00554B26" w:rsidRDefault="00554B26" w:rsidP="00554B26">
      <w:pPr>
        <w:pStyle w:val="Textoindependiente"/>
        <w:jc w:val="both"/>
        <w:rPr>
          <w:rFonts w:ascii="Tahoma" w:hAnsi="Tahoma" w:cs="Tahoma"/>
          <w:sz w:val="20"/>
          <w:lang w:val="es-CO"/>
        </w:rPr>
      </w:pPr>
      <w:r w:rsidRPr="001505BB">
        <w:rPr>
          <w:rFonts w:ascii="Tahoma" w:hAnsi="Tahoma" w:cs="Tahoma"/>
          <w:sz w:val="20"/>
          <w:lang w:val="es-CO"/>
        </w:rPr>
        <w:t>Las propuestas de personas jurídicas de origen extranjero se someterán en todo caso a la legislación colombiana. Para su participación deberán cumplir con los requisitos establecidos en las leyes y normas aplicables.</w:t>
      </w:r>
    </w:p>
    <w:p w14:paraId="5440CCFA" w14:textId="77777777" w:rsidR="00B44C24" w:rsidRPr="001505BB" w:rsidRDefault="00B44C24" w:rsidP="00554B26">
      <w:pPr>
        <w:pStyle w:val="Textoindependiente"/>
        <w:jc w:val="both"/>
        <w:rPr>
          <w:rFonts w:ascii="Tahoma" w:hAnsi="Tahoma" w:cs="Tahoma"/>
          <w:sz w:val="20"/>
          <w:lang w:val="es-CO"/>
        </w:rPr>
      </w:pPr>
    </w:p>
    <w:p w14:paraId="2F6ACC61" w14:textId="77777777" w:rsidR="00554B26" w:rsidRPr="001505BB" w:rsidRDefault="00554B26" w:rsidP="00554B26">
      <w:pPr>
        <w:pStyle w:val="Textoindependiente"/>
        <w:rPr>
          <w:rFonts w:ascii="Tahoma" w:hAnsi="Tahoma" w:cs="Tahoma"/>
          <w:sz w:val="20"/>
          <w:lang w:val="es-CO"/>
        </w:rPr>
      </w:pPr>
      <w:r w:rsidRPr="001505BB">
        <w:rPr>
          <w:rFonts w:ascii="Tahoma" w:hAnsi="Tahoma" w:cs="Tahoma"/>
          <w:b/>
          <w:sz w:val="20"/>
          <w:lang w:val="es-CO"/>
        </w:rPr>
        <w:t>NOTA:</w:t>
      </w:r>
      <w:r w:rsidRPr="001505BB">
        <w:rPr>
          <w:rFonts w:ascii="Tahoma" w:hAnsi="Tahoma" w:cs="Tahoma"/>
          <w:sz w:val="20"/>
          <w:lang w:val="es-CO"/>
        </w:rPr>
        <w:t xml:space="preserve"> Los documentos públicos otorgados en el exterior deberán presentarse así:</w:t>
      </w:r>
    </w:p>
    <w:p w14:paraId="2F2F684D" w14:textId="77777777" w:rsidR="00554B26" w:rsidRPr="001505BB" w:rsidRDefault="00554B26" w:rsidP="00554B26">
      <w:pPr>
        <w:pStyle w:val="Textoindependiente"/>
        <w:rPr>
          <w:rFonts w:ascii="Tahoma" w:hAnsi="Tahoma" w:cs="Tahoma"/>
          <w:sz w:val="20"/>
          <w:lang w:val="es-CO"/>
        </w:rPr>
      </w:pPr>
    </w:p>
    <w:p w14:paraId="48C11B41" w14:textId="77777777" w:rsidR="00554B26" w:rsidRPr="001505BB" w:rsidRDefault="00554B26" w:rsidP="00A4075F">
      <w:pPr>
        <w:pStyle w:val="Textoindependiente"/>
        <w:numPr>
          <w:ilvl w:val="0"/>
          <w:numId w:val="3"/>
        </w:numPr>
        <w:jc w:val="both"/>
        <w:rPr>
          <w:rFonts w:ascii="Tahoma" w:hAnsi="Tahoma" w:cs="Tahoma"/>
          <w:sz w:val="20"/>
          <w:lang w:val="es-CO"/>
        </w:rPr>
      </w:pPr>
      <w:r w:rsidRPr="001505BB">
        <w:rPr>
          <w:rFonts w:ascii="Tahoma" w:hAnsi="Tahoma" w:cs="Tahoma"/>
          <w:sz w:val="20"/>
          <w:lang w:val="es-CO"/>
        </w:rPr>
        <w:t xml:space="preserve">Si los documentos provienen de un país que no es miembro de la Convención de la HAYA, los documentos deberán estar apostillados, legalizados y con traducción oficial. </w:t>
      </w:r>
    </w:p>
    <w:p w14:paraId="333F58D1" w14:textId="77777777" w:rsidR="00554B26" w:rsidRPr="001505BB" w:rsidRDefault="00554B26" w:rsidP="00A4075F">
      <w:pPr>
        <w:pStyle w:val="Textoindependiente"/>
        <w:numPr>
          <w:ilvl w:val="0"/>
          <w:numId w:val="3"/>
        </w:numPr>
        <w:jc w:val="both"/>
        <w:rPr>
          <w:rFonts w:ascii="Tahoma" w:hAnsi="Tahoma" w:cs="Tahoma"/>
          <w:sz w:val="20"/>
          <w:lang w:val="es-CO"/>
        </w:rPr>
      </w:pPr>
      <w:r w:rsidRPr="001505BB">
        <w:rPr>
          <w:rFonts w:ascii="Tahoma" w:hAnsi="Tahoma" w:cs="Tahoma"/>
          <w:sz w:val="20"/>
          <w:lang w:val="es-CO"/>
        </w:rPr>
        <w:t xml:space="preserve">Si se tratare de documentos expedidos por autoridades de país miembro de la Convención de la HAYA de 1961, se requerirá únicamente de la Apostilla del país de origen y su respectiva traducción oficial. </w:t>
      </w:r>
    </w:p>
    <w:p w14:paraId="203F195A" w14:textId="77777777" w:rsidR="00554B26" w:rsidRPr="001505BB" w:rsidRDefault="00554B26" w:rsidP="00554B26">
      <w:pPr>
        <w:pStyle w:val="Textoindependiente"/>
        <w:jc w:val="both"/>
        <w:rPr>
          <w:rFonts w:ascii="Tahoma" w:hAnsi="Tahoma" w:cs="Tahoma"/>
          <w:sz w:val="20"/>
          <w:lang w:val="es-CO"/>
        </w:rPr>
      </w:pPr>
    </w:p>
    <w:p w14:paraId="2FBC59DA"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Legalización.</w:t>
      </w:r>
      <w:r w:rsidRPr="001505BB">
        <w:rPr>
          <w:rFonts w:ascii="Tahoma" w:hAnsi="Tahoma" w:cs="Tahoma"/>
          <w:sz w:val="20"/>
          <w:lang w:val="es-CO"/>
        </w:rPr>
        <w:t xml:space="preserve"> 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w:t>
      </w:r>
      <w:r w:rsidRPr="001505BB">
        <w:rPr>
          <w:rFonts w:ascii="Tahoma" w:hAnsi="Tahoma" w:cs="Tahoma"/>
          <w:sz w:val="20"/>
          <w:lang w:val="es-CO"/>
        </w:rPr>
        <w:lastRenderedPageBreak/>
        <w:t>cuando proceda, la indicación del sello o estampilla que llevare. (Resolución 7144 del 2014 Ministerio Relaciones Exteriores).</w:t>
      </w:r>
    </w:p>
    <w:p w14:paraId="67CFD6F6" w14:textId="77777777" w:rsidR="00554B26" w:rsidRPr="001505BB" w:rsidRDefault="00554B26" w:rsidP="00554B26">
      <w:pPr>
        <w:pStyle w:val="Textoindependiente"/>
        <w:jc w:val="both"/>
        <w:rPr>
          <w:rFonts w:ascii="Tahoma" w:hAnsi="Tahoma" w:cs="Tahoma"/>
          <w:sz w:val="20"/>
          <w:lang w:val="es-CO"/>
        </w:rPr>
      </w:pPr>
    </w:p>
    <w:p w14:paraId="2B76823F"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Apostilla.</w:t>
      </w:r>
      <w:r w:rsidRPr="001505BB">
        <w:rPr>
          <w:rFonts w:ascii="Tahoma" w:hAnsi="Tahoma" w:cs="Tahoma"/>
          <w:sz w:val="20"/>
          <w:lang w:val="es-CO"/>
        </w:rPr>
        <w:t xml:space="preserve"> 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 </w:t>
      </w:r>
    </w:p>
    <w:p w14:paraId="7C6F6D6B" w14:textId="77777777" w:rsidR="00554B26" w:rsidRPr="001505BB" w:rsidRDefault="00554B26" w:rsidP="00554B26">
      <w:pPr>
        <w:pStyle w:val="Textoindependiente"/>
        <w:jc w:val="both"/>
        <w:rPr>
          <w:rFonts w:ascii="Tahoma" w:hAnsi="Tahoma" w:cs="Tahoma"/>
          <w:sz w:val="20"/>
          <w:lang w:val="es-CO"/>
        </w:rPr>
      </w:pPr>
    </w:p>
    <w:p w14:paraId="59C5AD76"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Traducción Oficial:</w:t>
      </w:r>
      <w:r w:rsidRPr="001505BB">
        <w:rPr>
          <w:rFonts w:ascii="Tahoma" w:hAnsi="Tahoma" w:cs="Tahoma"/>
          <w:sz w:val="20"/>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0F9C70FF" w14:textId="77777777" w:rsidR="00554B26" w:rsidRPr="001505BB" w:rsidRDefault="00554B26" w:rsidP="00554B26">
      <w:pPr>
        <w:pStyle w:val="Textoindependiente"/>
        <w:jc w:val="both"/>
        <w:rPr>
          <w:rFonts w:ascii="Tahoma" w:hAnsi="Tahoma" w:cs="Tahoma"/>
          <w:sz w:val="20"/>
          <w:lang w:val="es-CO"/>
        </w:rPr>
      </w:pPr>
    </w:p>
    <w:p w14:paraId="7FA7940A"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sz w:val="20"/>
          <w:lang w:val="es-CO"/>
        </w:rPr>
        <w:t>SE PRECISA QUE LOS ÚNICOS DOCUMENTOS QUE DEBEN LLENAR ESTE REQUISITO SON LOS DE ÍNDOLE LEGAL</w:t>
      </w:r>
    </w:p>
    <w:p w14:paraId="5AE746AE" w14:textId="77777777" w:rsidR="00554B26" w:rsidRPr="001505BB" w:rsidRDefault="00554B26" w:rsidP="00554B26">
      <w:pPr>
        <w:pStyle w:val="Textoindependiente"/>
        <w:rPr>
          <w:rFonts w:ascii="Tahoma" w:hAnsi="Tahoma" w:cs="Tahoma"/>
          <w:sz w:val="20"/>
          <w:lang w:val="es-CO"/>
        </w:rPr>
      </w:pPr>
    </w:p>
    <w:p w14:paraId="6B41EAAB" w14:textId="233C74FA" w:rsidR="0033195D" w:rsidRPr="00DF7DE1" w:rsidRDefault="00731C33" w:rsidP="0033195D">
      <w:pPr>
        <w:pStyle w:val="Textoindependiente"/>
        <w:numPr>
          <w:ilvl w:val="3"/>
          <w:numId w:val="15"/>
        </w:numPr>
        <w:tabs>
          <w:tab w:val="left" w:pos="426"/>
        </w:tabs>
        <w:jc w:val="both"/>
        <w:rPr>
          <w:rFonts w:ascii="Tahoma" w:hAnsi="Tahoma" w:cs="Tahoma"/>
          <w:sz w:val="20"/>
          <w:u w:val="single"/>
          <w:lang w:val="es-CO"/>
        </w:rPr>
      </w:pPr>
      <w:r w:rsidRPr="008A571E">
        <w:rPr>
          <w:rFonts w:ascii="Tahoma" w:hAnsi="Tahoma" w:cs="Tahoma"/>
          <w:sz w:val="20"/>
          <w:u w:val="single"/>
          <w:lang w:val="es-CO"/>
        </w:rPr>
        <w:t>Apoderado</w:t>
      </w:r>
      <w:r w:rsidR="00554B26" w:rsidRPr="008A571E">
        <w:rPr>
          <w:rFonts w:ascii="Tahoma" w:hAnsi="Tahoma" w:cs="Tahoma"/>
          <w:sz w:val="20"/>
          <w:u w:val="single"/>
          <w:lang w:val="es-CO"/>
        </w:rPr>
        <w:t>.</w:t>
      </w:r>
    </w:p>
    <w:p w14:paraId="26AD1061"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sz w:val="20"/>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251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w:t>
      </w:r>
    </w:p>
    <w:p w14:paraId="585A12A2" w14:textId="77777777" w:rsidR="00554B26" w:rsidRPr="001505BB" w:rsidRDefault="00554B26" w:rsidP="00554B26">
      <w:pPr>
        <w:pStyle w:val="Textoindependiente"/>
        <w:rPr>
          <w:rFonts w:ascii="Tahoma" w:hAnsi="Tahoma" w:cs="Tahoma"/>
          <w:sz w:val="20"/>
          <w:lang w:val="es-CO"/>
        </w:rPr>
      </w:pPr>
    </w:p>
    <w:p w14:paraId="1289AFF0"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sz w:val="20"/>
          <w:lang w:val="es-CO"/>
        </w:rPr>
        <w:t>Así mismo, será aplicable lo dispuesto en la Circular 17 Colombia Compra Eficiente, en lo referente a que los poderes especiales para actuar en los procesos de contratación requieren nota de presentación personal.</w:t>
      </w:r>
    </w:p>
    <w:p w14:paraId="472F50EB" w14:textId="77777777" w:rsidR="00554B26" w:rsidRPr="00960959" w:rsidRDefault="00554B26" w:rsidP="00554B26">
      <w:pPr>
        <w:pStyle w:val="Textoindependiente"/>
        <w:jc w:val="both"/>
        <w:rPr>
          <w:rFonts w:ascii="Tahoma" w:hAnsi="Tahoma" w:cs="Tahoma"/>
          <w:sz w:val="20"/>
          <w:lang w:val="es-CO"/>
        </w:rPr>
      </w:pPr>
    </w:p>
    <w:p w14:paraId="44ABF24D" w14:textId="1F9AB26E" w:rsidR="00351061" w:rsidRPr="00DF7DE1" w:rsidRDefault="005806B6" w:rsidP="00351061">
      <w:pPr>
        <w:pStyle w:val="Textoindependiente"/>
        <w:numPr>
          <w:ilvl w:val="2"/>
          <w:numId w:val="15"/>
        </w:numPr>
        <w:jc w:val="both"/>
        <w:rPr>
          <w:rFonts w:ascii="Tahoma" w:hAnsi="Tahoma" w:cs="Tahoma"/>
          <w:b/>
          <w:sz w:val="20"/>
          <w:lang w:val="es-CO"/>
        </w:rPr>
      </w:pPr>
      <w:r w:rsidRPr="00960959">
        <w:rPr>
          <w:rFonts w:ascii="Tahoma" w:hAnsi="Tahoma" w:cs="Tahoma"/>
          <w:b/>
          <w:sz w:val="20"/>
          <w:lang w:val="es-CO"/>
        </w:rPr>
        <w:t>Propuestas conjuntas.</w:t>
      </w:r>
    </w:p>
    <w:p w14:paraId="3D00C42F" w14:textId="77777777" w:rsidR="00554B26" w:rsidRPr="00960959" w:rsidRDefault="00554B26" w:rsidP="00554B26">
      <w:pPr>
        <w:pStyle w:val="Textoindependiente"/>
        <w:jc w:val="both"/>
        <w:rPr>
          <w:rFonts w:ascii="Tahoma" w:hAnsi="Tahoma" w:cs="Tahoma"/>
          <w:sz w:val="20"/>
          <w:lang w:val="es-CO"/>
        </w:rPr>
      </w:pPr>
      <w:r w:rsidRPr="00960959">
        <w:rPr>
          <w:rFonts w:ascii="Tahoma" w:hAnsi="Tahoma" w:cs="Tahoma"/>
          <w:sz w:val="20"/>
          <w:lang w:val="es-CO"/>
        </w:rPr>
        <w:t>Para los eventos previstos en el artículo 7 de la Ley 80 de 1993, podrán participar consorcios y uniones temporales, para lo cual deberán cumplir los siguientes requisitos:</w:t>
      </w:r>
    </w:p>
    <w:p w14:paraId="6173020F" w14:textId="77777777" w:rsidR="00554B26" w:rsidRPr="00960959" w:rsidRDefault="00554B26" w:rsidP="00554B26">
      <w:pPr>
        <w:pStyle w:val="Textoindependiente"/>
        <w:rPr>
          <w:rFonts w:ascii="Tahoma" w:hAnsi="Tahoma" w:cs="Tahoma"/>
          <w:sz w:val="20"/>
          <w:lang w:val="es-CO"/>
        </w:rPr>
      </w:pPr>
    </w:p>
    <w:p w14:paraId="1422E221" w14:textId="5782744C" w:rsidR="00554B26" w:rsidRPr="00960959" w:rsidRDefault="00554B26" w:rsidP="00621E5E">
      <w:pPr>
        <w:pStyle w:val="Textoindependiente"/>
        <w:jc w:val="both"/>
        <w:rPr>
          <w:rFonts w:ascii="Tahoma" w:hAnsi="Tahoma" w:cs="Tahoma"/>
          <w:sz w:val="20"/>
          <w:lang w:val="es-CO"/>
        </w:rPr>
      </w:pPr>
      <w:r w:rsidRPr="00960959">
        <w:rPr>
          <w:rFonts w:ascii="Tahoma" w:hAnsi="Tahoma" w:cs="Tahoma"/>
          <w:sz w:val="20"/>
          <w:lang w:val="es-CO"/>
        </w:rPr>
        <w:t>El proponente deberá indicar expresamente en el documento de conformación, si su propuesta se formula a título de consorcio o unión temporal, con la respectiva denominación e integrantes que la conforman.</w:t>
      </w:r>
    </w:p>
    <w:p w14:paraId="0E0456CB" w14:textId="77777777" w:rsidR="00621E5E" w:rsidRPr="00960959" w:rsidRDefault="00621E5E" w:rsidP="00621E5E">
      <w:pPr>
        <w:pStyle w:val="Textoindependiente"/>
        <w:jc w:val="both"/>
        <w:rPr>
          <w:rFonts w:ascii="Tahoma" w:hAnsi="Tahoma" w:cs="Tahoma"/>
          <w:sz w:val="20"/>
          <w:lang w:val="es-CO"/>
        </w:rPr>
      </w:pPr>
    </w:p>
    <w:p w14:paraId="1949B5F3" w14:textId="214139F4" w:rsidR="00554B26" w:rsidRPr="00960959" w:rsidRDefault="00554B26" w:rsidP="00554B26">
      <w:pPr>
        <w:pStyle w:val="Textoindependiente"/>
        <w:jc w:val="both"/>
        <w:rPr>
          <w:rFonts w:ascii="Tahoma" w:hAnsi="Tahoma" w:cs="Tahoma"/>
          <w:sz w:val="20"/>
          <w:lang w:val="es-CO"/>
        </w:rPr>
      </w:pPr>
      <w:r w:rsidRPr="00960959">
        <w:rPr>
          <w:rFonts w:ascii="Tahoma" w:hAnsi="Tahoma" w:cs="Tahoma"/>
          <w:sz w:val="20"/>
          <w:lang w:val="es-CO"/>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448AA3D8" w14:textId="77777777" w:rsidR="00463C51" w:rsidRPr="00960959" w:rsidRDefault="00463C51" w:rsidP="00554B26">
      <w:pPr>
        <w:pStyle w:val="Textoindependiente"/>
        <w:jc w:val="both"/>
        <w:rPr>
          <w:rFonts w:ascii="Tahoma" w:hAnsi="Tahoma" w:cs="Tahoma"/>
          <w:sz w:val="20"/>
          <w:lang w:val="es-CO"/>
        </w:rPr>
      </w:pPr>
    </w:p>
    <w:p w14:paraId="3BD5FA54" w14:textId="1A76FE04" w:rsidR="00554B26" w:rsidRPr="00960959" w:rsidRDefault="00554B26" w:rsidP="00554B26">
      <w:pPr>
        <w:pStyle w:val="Textoindependiente"/>
        <w:jc w:val="both"/>
        <w:rPr>
          <w:rFonts w:ascii="Tahoma" w:hAnsi="Tahoma" w:cs="Tahoma"/>
          <w:sz w:val="20"/>
          <w:lang w:val="es-CO"/>
        </w:rPr>
      </w:pPr>
      <w:r w:rsidRPr="00960959">
        <w:rPr>
          <w:rFonts w:ascii="Tahoma" w:hAnsi="Tahoma" w:cs="Tahoma"/>
          <w:sz w:val="20"/>
          <w:lang w:val="es-CO"/>
        </w:rPr>
        <w:t xml:space="preserve">Si se trata de unión temporal, su porcentaje de participación y actividades en </w:t>
      </w:r>
      <w:r w:rsidR="002916DD" w:rsidRPr="00960959">
        <w:rPr>
          <w:rFonts w:ascii="Tahoma" w:hAnsi="Tahoma" w:cs="Tahoma"/>
          <w:sz w:val="20"/>
          <w:lang w:val="es-CO"/>
        </w:rPr>
        <w:t xml:space="preserve">su </w:t>
      </w:r>
      <w:r w:rsidRPr="00960959">
        <w:rPr>
          <w:rFonts w:ascii="Tahoma" w:hAnsi="Tahoma" w:cs="Tahoma"/>
          <w:sz w:val="20"/>
          <w:lang w:val="es-CO"/>
        </w:rPr>
        <w:t xml:space="preserve">ejecución, no podrán ser modificadas sin el consentimiento previo y escrito de la POLICÍA NACIONAL — DEPARTAMENTO DE </w:t>
      </w:r>
      <w:r w:rsidR="00297710" w:rsidRPr="00960959">
        <w:rPr>
          <w:rFonts w:ascii="Tahoma" w:hAnsi="Tahoma" w:cs="Tahoma"/>
          <w:sz w:val="20"/>
          <w:lang w:val="es-CO"/>
        </w:rPr>
        <w:t>POLICÍA</w:t>
      </w:r>
      <w:r w:rsidRPr="00960959">
        <w:rPr>
          <w:rFonts w:ascii="Tahoma" w:hAnsi="Tahoma" w:cs="Tahoma"/>
          <w:sz w:val="20"/>
          <w:lang w:val="es-CO"/>
        </w:rPr>
        <w:t xml:space="preserve"> AMAZONAS.</w:t>
      </w:r>
    </w:p>
    <w:p w14:paraId="03FB8E2D" w14:textId="77777777" w:rsidR="00463C51" w:rsidRPr="00960959" w:rsidRDefault="00463C51" w:rsidP="00554B26">
      <w:pPr>
        <w:pStyle w:val="Textoindependiente"/>
        <w:jc w:val="both"/>
        <w:rPr>
          <w:rFonts w:ascii="Tahoma" w:hAnsi="Tahoma" w:cs="Tahoma"/>
          <w:sz w:val="20"/>
          <w:lang w:val="es-CO"/>
        </w:rPr>
      </w:pPr>
    </w:p>
    <w:p w14:paraId="1AF13432" w14:textId="60CF0B7F" w:rsidR="00554B26" w:rsidRPr="00960959" w:rsidRDefault="00554B26" w:rsidP="00554B26">
      <w:pPr>
        <w:pStyle w:val="Textoindependiente"/>
        <w:jc w:val="both"/>
        <w:rPr>
          <w:rFonts w:ascii="Tahoma" w:hAnsi="Tahoma" w:cs="Tahoma"/>
          <w:sz w:val="20"/>
          <w:lang w:val="es-CO"/>
        </w:rPr>
      </w:pPr>
      <w:r w:rsidRPr="00960959">
        <w:rPr>
          <w:rFonts w:ascii="Tahoma" w:hAnsi="Tahoma" w:cs="Tahoma"/>
          <w:b/>
          <w:sz w:val="20"/>
          <w:lang w:val="es-CO"/>
        </w:rPr>
        <w:t>b.</w:t>
      </w:r>
      <w:r w:rsidRPr="00960959">
        <w:rPr>
          <w:rFonts w:ascii="Tahoma" w:hAnsi="Tahoma" w:cs="Tahoma"/>
          <w:sz w:val="20"/>
          <w:lang w:val="es-CO"/>
        </w:rPr>
        <w:t xml:space="preserve"> 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w:t>
      </w:r>
    </w:p>
    <w:p w14:paraId="01F8EC38" w14:textId="77777777" w:rsidR="004A20E1" w:rsidRPr="00960959" w:rsidRDefault="004A20E1" w:rsidP="00554B26">
      <w:pPr>
        <w:pStyle w:val="Textoindependiente"/>
        <w:jc w:val="both"/>
        <w:rPr>
          <w:rFonts w:ascii="Tahoma" w:hAnsi="Tahoma" w:cs="Tahoma"/>
          <w:sz w:val="20"/>
          <w:lang w:val="es-CO"/>
        </w:rPr>
      </w:pPr>
    </w:p>
    <w:p w14:paraId="649205E6" w14:textId="4D588F3B" w:rsidR="004A20E1" w:rsidRPr="00960959" w:rsidRDefault="00554B26" w:rsidP="00554B26">
      <w:pPr>
        <w:pStyle w:val="Textoindependiente"/>
        <w:jc w:val="both"/>
        <w:rPr>
          <w:rFonts w:ascii="Tahoma" w:hAnsi="Tahoma" w:cs="Tahoma"/>
          <w:sz w:val="20"/>
          <w:lang w:val="es-CO"/>
        </w:rPr>
      </w:pPr>
      <w:r w:rsidRPr="00960959">
        <w:rPr>
          <w:rFonts w:ascii="Tahoma" w:hAnsi="Tahoma" w:cs="Tahoma"/>
          <w:sz w:val="20"/>
          <w:lang w:val="es-CO"/>
        </w:rPr>
        <w:t>• Acreditar que el consorcio o unión temporal tendrá un término mínimo de duración de veintiséis (26) meses, contados a partir del vencimiento del plazo de la vigencia.</w:t>
      </w:r>
    </w:p>
    <w:p w14:paraId="2EC14FF8" w14:textId="1B8B62C3" w:rsidR="004A20E1" w:rsidRPr="00960959" w:rsidRDefault="00554B26" w:rsidP="00554B26">
      <w:pPr>
        <w:pStyle w:val="Textoindependiente"/>
        <w:jc w:val="both"/>
        <w:rPr>
          <w:rFonts w:ascii="Tahoma" w:hAnsi="Tahoma" w:cs="Tahoma"/>
          <w:sz w:val="20"/>
          <w:lang w:val="es-CO"/>
        </w:rPr>
      </w:pPr>
      <w:r w:rsidRPr="00960959">
        <w:rPr>
          <w:rFonts w:ascii="Tahoma" w:hAnsi="Tahoma" w:cs="Tahoma"/>
          <w:sz w:val="20"/>
          <w:lang w:val="es-CO"/>
        </w:rPr>
        <w:t>• La designación de un representante que deberá estar facultado para actuar en nombre y representación del consorcio o unión temporal. Igualmente deberá designar un suplente que lo reemplace en los casos de ausencia temporal o definitiva.</w:t>
      </w:r>
    </w:p>
    <w:p w14:paraId="5E64690E" w14:textId="0E317CBF" w:rsidR="00554B26" w:rsidRPr="00960959" w:rsidRDefault="00554B26" w:rsidP="00554B26">
      <w:pPr>
        <w:pStyle w:val="Textoindependiente"/>
        <w:jc w:val="both"/>
        <w:rPr>
          <w:rFonts w:ascii="Tahoma" w:hAnsi="Tahoma" w:cs="Tahoma"/>
          <w:sz w:val="20"/>
          <w:lang w:val="es-CO"/>
        </w:rPr>
      </w:pPr>
      <w:r w:rsidRPr="00960959">
        <w:rPr>
          <w:rFonts w:ascii="Tahoma" w:hAnsi="Tahoma" w:cs="Tahoma"/>
          <w:sz w:val="20"/>
          <w:lang w:val="es-CO"/>
        </w:rPr>
        <w:t>• En todos los casos de propuestas presentadas por dos (2) o más personas naturales y/o jurídicas, en las que no se presumirá la intención de concurrir al proceso de selección en consorcio, con los efectos y consecuencias que dicha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w:t>
      </w:r>
    </w:p>
    <w:p w14:paraId="4D1F1753" w14:textId="77777777" w:rsidR="00554B26" w:rsidRPr="00960959" w:rsidRDefault="00554B26" w:rsidP="00554B26">
      <w:pPr>
        <w:pStyle w:val="Textoindependiente"/>
        <w:jc w:val="both"/>
        <w:rPr>
          <w:rFonts w:ascii="Tahoma" w:hAnsi="Tahoma" w:cs="Tahoma"/>
          <w:sz w:val="20"/>
          <w:lang w:val="es-CO"/>
        </w:rPr>
      </w:pPr>
      <w:r w:rsidRPr="00960959">
        <w:rPr>
          <w:rFonts w:ascii="Tahoma" w:hAnsi="Tahoma" w:cs="Tahoma"/>
          <w:sz w:val="20"/>
          <w:lang w:val="es-CO"/>
        </w:rPr>
        <w:t>• 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3CCEB1CE" w14:textId="77777777" w:rsidR="00554B26" w:rsidRPr="00960959" w:rsidRDefault="00554B26" w:rsidP="00554B26">
      <w:pPr>
        <w:pStyle w:val="Textoindependiente"/>
        <w:rPr>
          <w:rFonts w:ascii="Tahoma" w:hAnsi="Tahoma" w:cs="Tahoma"/>
          <w:sz w:val="20"/>
          <w:lang w:val="es-CO"/>
        </w:rPr>
      </w:pPr>
    </w:p>
    <w:p w14:paraId="6087FFD4" w14:textId="77777777" w:rsidR="00554B26" w:rsidRPr="00960959" w:rsidRDefault="00554B26" w:rsidP="00554B26">
      <w:pPr>
        <w:pStyle w:val="Textoindependiente"/>
        <w:jc w:val="both"/>
        <w:rPr>
          <w:rFonts w:ascii="Tahoma" w:hAnsi="Tahoma" w:cs="Tahoma"/>
          <w:b/>
          <w:sz w:val="20"/>
          <w:lang w:val="es-CO"/>
        </w:rPr>
      </w:pPr>
      <w:r w:rsidRPr="00960959">
        <w:rPr>
          <w:rFonts w:ascii="Tahoma" w:hAnsi="Tahoma" w:cs="Tahoma"/>
          <w:b/>
          <w:sz w:val="20"/>
          <w:lang w:val="es-CO"/>
        </w:rPr>
        <w:t>• Una vez el contrato sea adjudicado al consorcio o unión temporal y dentro de los dos (2) días hábiles siguientes a la notificación, éste debe presentar el NIT del consorcio o unión temporal.</w:t>
      </w:r>
    </w:p>
    <w:p w14:paraId="5C6E599B" w14:textId="77777777" w:rsidR="00554B26" w:rsidRPr="00960959" w:rsidRDefault="00554B26" w:rsidP="00554B26">
      <w:pPr>
        <w:pStyle w:val="Textoindependiente"/>
        <w:jc w:val="both"/>
        <w:rPr>
          <w:rFonts w:ascii="Tahoma" w:hAnsi="Tahoma" w:cs="Tahoma"/>
          <w:sz w:val="20"/>
          <w:lang w:val="es-CO"/>
        </w:rPr>
      </w:pPr>
    </w:p>
    <w:p w14:paraId="1070773D" w14:textId="77777777" w:rsidR="00554B26" w:rsidRPr="00960959" w:rsidRDefault="00554B26" w:rsidP="00554B26">
      <w:pPr>
        <w:pStyle w:val="Textoindependiente"/>
        <w:jc w:val="both"/>
        <w:rPr>
          <w:rFonts w:ascii="Tahoma" w:hAnsi="Tahoma" w:cs="Tahoma"/>
          <w:sz w:val="20"/>
          <w:lang w:val="es-CO"/>
        </w:rPr>
      </w:pPr>
      <w:r w:rsidRPr="00960959">
        <w:rPr>
          <w:rFonts w:ascii="Tahoma" w:hAnsi="Tahoma" w:cs="Tahoma"/>
          <w:b/>
          <w:sz w:val="20"/>
          <w:lang w:val="es-CO"/>
        </w:rPr>
        <w:t>Nota:</w:t>
      </w:r>
      <w:r w:rsidRPr="00960959">
        <w:rPr>
          <w:rFonts w:ascii="Tahoma" w:hAnsi="Tahoma" w:cs="Tahoma"/>
          <w:sz w:val="20"/>
          <w:lang w:val="es-CO"/>
        </w:rPr>
        <w:t xml:space="preserve"> Los proponentes que se presenten como consorcio o unión temporal deberán tener en cuenta que: </w:t>
      </w:r>
    </w:p>
    <w:p w14:paraId="459B102A" w14:textId="77777777" w:rsidR="00554B26" w:rsidRPr="00960959" w:rsidRDefault="00554B26" w:rsidP="00554B26">
      <w:pPr>
        <w:pStyle w:val="Textoindependiente"/>
        <w:jc w:val="both"/>
        <w:rPr>
          <w:rFonts w:ascii="Tahoma" w:hAnsi="Tahoma" w:cs="Tahoma"/>
          <w:sz w:val="20"/>
          <w:lang w:val="es-CO"/>
        </w:rPr>
      </w:pPr>
    </w:p>
    <w:p w14:paraId="68C7ED27" w14:textId="77777777" w:rsidR="00554B26" w:rsidRPr="00960959" w:rsidRDefault="00554B26" w:rsidP="00554B26">
      <w:pPr>
        <w:pStyle w:val="Textoindependiente"/>
        <w:jc w:val="both"/>
        <w:rPr>
          <w:rFonts w:ascii="Tahoma" w:hAnsi="Tahoma" w:cs="Tahoma"/>
          <w:sz w:val="20"/>
          <w:lang w:val="es-CO"/>
        </w:rPr>
      </w:pPr>
      <w:r w:rsidRPr="00960959">
        <w:rPr>
          <w:rFonts w:ascii="Tahoma" w:hAnsi="Tahoma" w:cs="Tahoma"/>
          <w:sz w:val="20"/>
          <w:lang w:val="es-CO"/>
        </w:rPr>
        <w:t xml:space="preserve">En ningún caso podrá haber cesión de la participación entre quienes conforman el Consorcio o la Unión Temporal, salvo lo previsto en el artículo 9 de la Ley 80 de 1993. </w:t>
      </w:r>
    </w:p>
    <w:p w14:paraId="58E1DF76" w14:textId="77777777" w:rsidR="00554B26" w:rsidRPr="007346A1" w:rsidRDefault="00554B26" w:rsidP="00554B26">
      <w:pPr>
        <w:pStyle w:val="Textoindependiente"/>
        <w:jc w:val="both"/>
        <w:rPr>
          <w:rFonts w:ascii="Tahoma" w:hAnsi="Tahoma" w:cs="Tahoma"/>
          <w:sz w:val="14"/>
          <w:szCs w:val="14"/>
          <w:lang w:val="es-CO"/>
        </w:rPr>
      </w:pPr>
    </w:p>
    <w:p w14:paraId="6C469A17" w14:textId="77777777" w:rsidR="00554B26" w:rsidRPr="00850875" w:rsidRDefault="00554B26" w:rsidP="00554B26">
      <w:pPr>
        <w:pStyle w:val="Textoindependiente"/>
        <w:jc w:val="both"/>
        <w:rPr>
          <w:rFonts w:ascii="Tahoma" w:hAnsi="Tahoma" w:cs="Tahoma"/>
          <w:sz w:val="20"/>
          <w:lang w:val="es-CO"/>
        </w:rPr>
      </w:pPr>
      <w:r w:rsidRPr="00850875">
        <w:rPr>
          <w:rFonts w:ascii="Tahoma" w:hAnsi="Tahoma" w:cs="Tahoma"/>
          <w:sz w:val="20"/>
          <w:lang w:val="es-CO"/>
        </w:rPr>
        <w:t xml:space="preserve">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 </w:t>
      </w:r>
    </w:p>
    <w:p w14:paraId="6B925798" w14:textId="77777777" w:rsidR="00554B26" w:rsidRPr="00850875" w:rsidRDefault="00554B26" w:rsidP="00554B26">
      <w:pPr>
        <w:pStyle w:val="Textoindependiente"/>
        <w:jc w:val="both"/>
        <w:rPr>
          <w:rFonts w:ascii="Tahoma" w:hAnsi="Tahoma" w:cs="Tahoma"/>
          <w:sz w:val="20"/>
          <w:lang w:val="es-CO"/>
        </w:rPr>
      </w:pPr>
    </w:p>
    <w:p w14:paraId="68374A24" w14:textId="77777777" w:rsidR="00554B26" w:rsidRPr="00850875" w:rsidRDefault="00554B26" w:rsidP="00554B26">
      <w:pPr>
        <w:pStyle w:val="Textoindependiente"/>
        <w:jc w:val="both"/>
        <w:rPr>
          <w:rFonts w:ascii="Tahoma" w:hAnsi="Tahoma" w:cs="Tahoma"/>
          <w:sz w:val="20"/>
          <w:lang w:val="es-CO"/>
        </w:rPr>
      </w:pPr>
      <w:r w:rsidRPr="00850875">
        <w:rPr>
          <w:rFonts w:ascii="Tahoma" w:hAnsi="Tahoma" w:cs="Tahoma"/>
          <w:sz w:val="20"/>
          <w:lang w:val="es-CO"/>
        </w:rPr>
        <w:t xml:space="preserve">Los objetos sociales de cada uno de sus integrantes deben estar relacionados con el objeto del proceso de contratación. </w:t>
      </w:r>
    </w:p>
    <w:p w14:paraId="2C2444E2" w14:textId="77777777" w:rsidR="00554B26" w:rsidRPr="00850875" w:rsidRDefault="00554B26" w:rsidP="00554B26">
      <w:pPr>
        <w:pStyle w:val="Textoindependiente"/>
        <w:jc w:val="both"/>
        <w:rPr>
          <w:rFonts w:ascii="Tahoma" w:hAnsi="Tahoma" w:cs="Tahoma"/>
          <w:sz w:val="20"/>
          <w:lang w:val="es-CO"/>
        </w:rPr>
      </w:pPr>
    </w:p>
    <w:p w14:paraId="06736AF8" w14:textId="77777777" w:rsidR="00554B26" w:rsidRPr="00850875" w:rsidRDefault="00554B26" w:rsidP="00554B26">
      <w:pPr>
        <w:pStyle w:val="Textoindependiente"/>
        <w:jc w:val="both"/>
        <w:rPr>
          <w:rFonts w:ascii="Tahoma" w:hAnsi="Tahoma" w:cs="Tahoma"/>
          <w:sz w:val="20"/>
          <w:lang w:val="es-CO"/>
        </w:rPr>
      </w:pPr>
      <w:r w:rsidRPr="00850875">
        <w:rPr>
          <w:rFonts w:ascii="Tahoma" w:hAnsi="Tahoma" w:cs="Tahoma"/>
          <w:sz w:val="20"/>
          <w:lang w:val="es-CO"/>
        </w:rPr>
        <w:t>No se aceptan propuestas bajo la modalidad de promesa de conformación de Consorcios o Uniones Temporales.</w:t>
      </w:r>
    </w:p>
    <w:p w14:paraId="14DB6FE8" w14:textId="77777777" w:rsidR="00554B26" w:rsidRPr="00850875" w:rsidRDefault="00554B26" w:rsidP="00554B26">
      <w:pPr>
        <w:pStyle w:val="Textoindependiente"/>
        <w:rPr>
          <w:rFonts w:ascii="Tahoma" w:hAnsi="Tahoma" w:cs="Tahoma"/>
          <w:sz w:val="20"/>
          <w:lang w:val="es-CO"/>
        </w:rPr>
      </w:pPr>
    </w:p>
    <w:p w14:paraId="4160D985" w14:textId="77777777" w:rsidR="00554B26" w:rsidRPr="00850875" w:rsidRDefault="00554B26" w:rsidP="00554B26">
      <w:pPr>
        <w:pStyle w:val="Textoindependiente"/>
        <w:jc w:val="both"/>
        <w:rPr>
          <w:rFonts w:ascii="Tahoma" w:hAnsi="Tahoma" w:cs="Tahoma"/>
          <w:sz w:val="20"/>
          <w:lang w:val="es-CO"/>
        </w:rPr>
      </w:pPr>
      <w:r w:rsidRPr="00850875">
        <w:rPr>
          <w:rFonts w:ascii="Tahoma" w:hAnsi="Tahoma" w:cs="Tahoma"/>
          <w:sz w:val="20"/>
          <w:lang w:val="es-CO"/>
        </w:rPr>
        <w:t xml:space="preserve">Los proponentes que se presenten como promesa de sociedad futura deben presentar con su oferta a la Policía Nacional uno de los originales de una promesa escrita de contrato de sociedad con el lleno de los requisitos establecidos en los artículo 119 y 110 del Código de Comercio, indicándose que se comprometen irrevocablemente a constituir e inscribir ante el registro mercantil, con arreglo a la ley colombiana, una sociedad dentro de los tres días hábiles posteriores a la fecha de notificación del acto de adjudicación, sociedad que será constituida con el único fin de celebrar y ejecutar el contrato, su objeto social deberá coincidir con el objeto de la presente contratación , indicándose en el clausulado del contrato de promesa y en el de la constitución de la sociedad que los accionistas que hayan aportado su capacidad financiera o hayan aportado su experiencia para acreditar el cumplimiento de los requisitos del proceso de selección, no podrán ceder su participación accionaria </w:t>
      </w:r>
      <w:r w:rsidRPr="00850875">
        <w:rPr>
          <w:rFonts w:ascii="Tahoma" w:hAnsi="Tahoma" w:cs="Tahoma"/>
          <w:sz w:val="20"/>
          <w:lang w:val="es-CO"/>
        </w:rPr>
        <w:lastRenderedPageBreak/>
        <w:t>en la sociedad prometida sin autorización previa del Director Administrativo y Financiero de la Policía Nacional y en los términos del contrato estatal adjudicado. Igualmente se deberá indicar en la promesa de sociedad que la duración no podrá ser inferior al plazo de ejecución del contrato y 5 años más y la participación de cada uno de los promitentes tendrá en el capital suscrito de la sociedad prometida y en el monto del mismo su cálculo.</w:t>
      </w:r>
    </w:p>
    <w:p w14:paraId="3B858CAC" w14:textId="77777777" w:rsidR="00554B26" w:rsidRPr="00850875" w:rsidRDefault="00554B26" w:rsidP="00554B26">
      <w:pPr>
        <w:pStyle w:val="Textoindependiente"/>
        <w:jc w:val="both"/>
        <w:rPr>
          <w:rFonts w:ascii="Tahoma" w:hAnsi="Tahoma" w:cs="Tahoma"/>
          <w:sz w:val="20"/>
          <w:lang w:val="es-CO"/>
        </w:rPr>
      </w:pPr>
    </w:p>
    <w:p w14:paraId="0D7275A8" w14:textId="77777777" w:rsidR="00554B26" w:rsidRPr="00850875" w:rsidRDefault="00554B26" w:rsidP="00554B26">
      <w:pPr>
        <w:pStyle w:val="Textoindependiente"/>
        <w:jc w:val="both"/>
        <w:rPr>
          <w:rFonts w:ascii="Tahoma" w:hAnsi="Tahoma" w:cs="Tahoma"/>
          <w:sz w:val="20"/>
          <w:lang w:val="es-CO"/>
        </w:rPr>
      </w:pPr>
      <w:r w:rsidRPr="00850875">
        <w:rPr>
          <w:rFonts w:ascii="Tahoma" w:hAnsi="Tahoma" w:cs="Tahoma"/>
          <w:sz w:val="20"/>
          <w:lang w:val="es-CO"/>
        </w:rPr>
        <w:t>Vencido el término de los tres días hábiles posteriores a la fecha de notificación del acto de adjudicación sin que se haya constituido la sociedad por escritura pública debidamente registrada en el registro mercantil, en los mismos términos pactados en la promesa, se entenderá que no tiene interés en suscribir el contrato y se hará efectiva la garantía de seriedad de la oferta presentada.</w:t>
      </w:r>
    </w:p>
    <w:p w14:paraId="7B187955" w14:textId="77777777" w:rsidR="00554B26" w:rsidRPr="00850875" w:rsidRDefault="00554B26" w:rsidP="00554B26">
      <w:pPr>
        <w:pStyle w:val="Textoindependiente"/>
        <w:rPr>
          <w:rFonts w:ascii="Tahoma" w:hAnsi="Tahoma" w:cs="Tahoma"/>
          <w:sz w:val="20"/>
          <w:lang w:val="es-CO"/>
        </w:rPr>
      </w:pPr>
    </w:p>
    <w:p w14:paraId="74F3A0C5" w14:textId="3AC32AFD" w:rsidR="00554B26" w:rsidRPr="00850875" w:rsidRDefault="00554B26" w:rsidP="00554B26">
      <w:pPr>
        <w:pStyle w:val="Textoindependiente"/>
        <w:jc w:val="both"/>
        <w:rPr>
          <w:rFonts w:ascii="Tahoma" w:hAnsi="Tahoma" w:cs="Tahoma"/>
          <w:b/>
          <w:sz w:val="20"/>
          <w:lang w:val="es-CO"/>
        </w:rPr>
      </w:pPr>
      <w:r w:rsidRPr="00850875">
        <w:rPr>
          <w:rFonts w:ascii="Tahoma" w:hAnsi="Tahoma" w:cs="Tahoma"/>
          <w:b/>
          <w:sz w:val="20"/>
          <w:lang w:val="es-CO"/>
        </w:rPr>
        <w:t xml:space="preserve">Una vez el contrato sea adjudicado al consorcio o unión temporal y dentro de los </w:t>
      </w:r>
      <w:r w:rsidR="004C6E20" w:rsidRPr="00850875">
        <w:rPr>
          <w:rFonts w:ascii="Tahoma" w:hAnsi="Tahoma" w:cs="Tahoma"/>
          <w:b/>
          <w:sz w:val="20"/>
          <w:lang w:val="es-CO"/>
        </w:rPr>
        <w:t>tres</w:t>
      </w:r>
      <w:r w:rsidRPr="00850875">
        <w:rPr>
          <w:rFonts w:ascii="Tahoma" w:hAnsi="Tahoma" w:cs="Tahoma"/>
          <w:b/>
          <w:sz w:val="20"/>
          <w:lang w:val="es-CO"/>
        </w:rPr>
        <w:t xml:space="preserve"> (</w:t>
      </w:r>
      <w:r w:rsidR="004C6E20" w:rsidRPr="00850875">
        <w:rPr>
          <w:rFonts w:ascii="Tahoma" w:hAnsi="Tahoma" w:cs="Tahoma"/>
          <w:b/>
          <w:sz w:val="20"/>
          <w:lang w:val="es-CO"/>
        </w:rPr>
        <w:t>3</w:t>
      </w:r>
      <w:r w:rsidRPr="00850875">
        <w:rPr>
          <w:rFonts w:ascii="Tahoma" w:hAnsi="Tahoma" w:cs="Tahoma"/>
          <w:b/>
          <w:sz w:val="20"/>
          <w:lang w:val="es-CO"/>
        </w:rPr>
        <w:t>) días hábiles siguientes a la notificación, éste debe presentar el NIT del consorcio o unión temporal.</w:t>
      </w:r>
    </w:p>
    <w:p w14:paraId="3D5946BE" w14:textId="77777777" w:rsidR="00B44C24" w:rsidRPr="00850875" w:rsidRDefault="00B44C24" w:rsidP="00F67976">
      <w:pPr>
        <w:pStyle w:val="Textoindependiente"/>
        <w:jc w:val="both"/>
        <w:rPr>
          <w:rFonts w:ascii="Tahoma" w:hAnsi="Tahoma" w:cs="Tahoma"/>
          <w:b/>
          <w:sz w:val="20"/>
          <w:lang w:val="es-CO"/>
        </w:rPr>
      </w:pPr>
    </w:p>
    <w:p w14:paraId="393EF2A0" w14:textId="2BE7A3CE" w:rsidR="009557DE" w:rsidRPr="00DF7DE1" w:rsidRDefault="00B94E58" w:rsidP="009557DE">
      <w:pPr>
        <w:pStyle w:val="Textoindependiente"/>
        <w:numPr>
          <w:ilvl w:val="2"/>
          <w:numId w:val="15"/>
        </w:numPr>
        <w:jc w:val="both"/>
        <w:rPr>
          <w:rFonts w:ascii="Tahoma" w:hAnsi="Tahoma" w:cs="Tahoma"/>
          <w:b/>
          <w:sz w:val="20"/>
          <w:lang w:val="es-CO"/>
        </w:rPr>
      </w:pPr>
      <w:r w:rsidRPr="00850875">
        <w:rPr>
          <w:rFonts w:ascii="Tahoma" w:hAnsi="Tahoma" w:cs="Tahoma"/>
          <w:b/>
          <w:sz w:val="20"/>
          <w:lang w:val="es-CO"/>
        </w:rPr>
        <w:t>Autorización de la junta directiva u órgano social competente</w:t>
      </w:r>
      <w:r w:rsidR="00571093" w:rsidRPr="00850875">
        <w:rPr>
          <w:rFonts w:ascii="Tahoma" w:hAnsi="Tahoma" w:cs="Tahoma"/>
          <w:b/>
          <w:sz w:val="20"/>
          <w:lang w:val="es-CO"/>
        </w:rPr>
        <w:t>.</w:t>
      </w:r>
    </w:p>
    <w:p w14:paraId="6033387E" w14:textId="77777777" w:rsidR="00554B26" w:rsidRPr="00850875" w:rsidRDefault="00554B26" w:rsidP="00554B26">
      <w:pPr>
        <w:pStyle w:val="Textoindependiente"/>
        <w:jc w:val="both"/>
        <w:rPr>
          <w:rFonts w:ascii="Tahoma" w:hAnsi="Tahoma" w:cs="Tahoma"/>
          <w:sz w:val="20"/>
          <w:lang w:val="es-CO"/>
        </w:rPr>
      </w:pPr>
      <w:r w:rsidRPr="00850875">
        <w:rPr>
          <w:rFonts w:ascii="Tahoma" w:hAnsi="Tahoma" w:cs="Tahoma"/>
          <w:sz w:val="20"/>
          <w:lang w:val="es-CO"/>
        </w:rPr>
        <w:t>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w:t>
      </w:r>
    </w:p>
    <w:p w14:paraId="280B2F43" w14:textId="77777777" w:rsidR="00554B26" w:rsidRPr="00850875" w:rsidRDefault="00554B26" w:rsidP="00554B26">
      <w:pPr>
        <w:pStyle w:val="Textoindependiente"/>
        <w:rPr>
          <w:rFonts w:ascii="Tahoma" w:hAnsi="Tahoma" w:cs="Tahoma"/>
          <w:sz w:val="20"/>
          <w:lang w:val="es-CO"/>
        </w:rPr>
      </w:pPr>
    </w:p>
    <w:p w14:paraId="5020EFFC" w14:textId="77777777" w:rsidR="00554B26" w:rsidRPr="00850875" w:rsidRDefault="00554B26" w:rsidP="00554B26">
      <w:pPr>
        <w:pStyle w:val="Textoindependiente"/>
        <w:jc w:val="both"/>
        <w:rPr>
          <w:rFonts w:ascii="Tahoma" w:hAnsi="Tahoma" w:cs="Tahoma"/>
          <w:sz w:val="20"/>
          <w:lang w:val="es-CO"/>
        </w:rPr>
      </w:pPr>
      <w:r w:rsidRPr="00850875">
        <w:rPr>
          <w:rFonts w:ascii="Tahoma" w:hAnsi="Tahoma" w:cs="Tahoma"/>
          <w:sz w:val="20"/>
          <w:lang w:val="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1AA37DCD" w14:textId="77777777" w:rsidR="00554B26" w:rsidRPr="00850875" w:rsidRDefault="00554B26" w:rsidP="00554B26">
      <w:pPr>
        <w:pStyle w:val="Textoindependiente"/>
        <w:jc w:val="both"/>
        <w:rPr>
          <w:rFonts w:ascii="Tahoma" w:hAnsi="Tahoma" w:cs="Tahoma"/>
          <w:sz w:val="20"/>
          <w:lang w:val="es-CO"/>
        </w:rPr>
      </w:pPr>
    </w:p>
    <w:p w14:paraId="137E10ED" w14:textId="645271F4" w:rsidR="007F0C1D" w:rsidRDefault="00554B26" w:rsidP="008D486F">
      <w:pPr>
        <w:pStyle w:val="Textoindependiente"/>
        <w:jc w:val="both"/>
        <w:rPr>
          <w:rFonts w:ascii="Tahoma" w:hAnsi="Tahoma" w:cs="Tahoma"/>
          <w:sz w:val="20"/>
          <w:lang w:val="es-CO"/>
        </w:rPr>
      </w:pPr>
      <w:r w:rsidRPr="00850875">
        <w:rPr>
          <w:rFonts w:ascii="Tahoma" w:hAnsi="Tahoma" w:cs="Tahoma"/>
          <w:sz w:val="20"/>
          <w:lang w:val="es-CO"/>
        </w:rPr>
        <w:t>Si se trata de apoderado, el proponente deberá anexar el poder respectivo en el cual cuente con amplias facultades para presentar oferta y suscribir el contrato.</w:t>
      </w:r>
    </w:p>
    <w:p w14:paraId="384C86A4" w14:textId="57FCC3B4" w:rsidR="00463C51" w:rsidRPr="00850875" w:rsidRDefault="00463C51" w:rsidP="008D486F">
      <w:pPr>
        <w:pStyle w:val="Textoindependiente"/>
        <w:jc w:val="both"/>
        <w:rPr>
          <w:rFonts w:ascii="Tahoma" w:hAnsi="Tahoma" w:cs="Tahoma"/>
          <w:sz w:val="20"/>
          <w:lang w:val="es-CO"/>
        </w:rPr>
      </w:pPr>
    </w:p>
    <w:p w14:paraId="03283A89" w14:textId="137B4905" w:rsidR="00A66226" w:rsidRDefault="00E85211" w:rsidP="00A66226">
      <w:pPr>
        <w:pStyle w:val="Textoindependiente"/>
        <w:jc w:val="both"/>
        <w:rPr>
          <w:rFonts w:ascii="Tahoma" w:hAnsi="Tahoma" w:cs="Tahoma"/>
          <w:b/>
          <w:bCs/>
          <w:sz w:val="20"/>
          <w:lang w:val="es-CO"/>
        </w:rPr>
      </w:pPr>
      <w:r w:rsidRPr="00850875">
        <w:rPr>
          <w:rFonts w:ascii="Tahoma" w:hAnsi="Tahoma" w:cs="Tahoma"/>
          <w:b/>
          <w:bCs/>
          <w:sz w:val="20"/>
          <w:lang w:val="es-CO"/>
        </w:rPr>
        <w:t xml:space="preserve">RESUMEN DE </w:t>
      </w:r>
      <w:r w:rsidR="00463C51" w:rsidRPr="00850875">
        <w:rPr>
          <w:rFonts w:ascii="Tahoma" w:hAnsi="Tahoma" w:cs="Tahoma"/>
          <w:b/>
          <w:bCs/>
          <w:sz w:val="20"/>
          <w:lang w:val="es-CO"/>
        </w:rPr>
        <w:t xml:space="preserve">DOCUMENTOS </w:t>
      </w:r>
      <w:r w:rsidR="00C446B1" w:rsidRPr="00850875">
        <w:rPr>
          <w:rFonts w:ascii="Tahoma" w:hAnsi="Tahoma" w:cs="Tahoma"/>
          <w:b/>
          <w:bCs/>
          <w:sz w:val="20"/>
          <w:lang w:val="es-CO"/>
        </w:rPr>
        <w:t>MÍNIMOS</w:t>
      </w:r>
      <w:r w:rsidR="00571093" w:rsidRPr="00850875">
        <w:rPr>
          <w:rFonts w:ascii="Tahoma" w:hAnsi="Tahoma" w:cs="Tahoma"/>
          <w:b/>
          <w:bCs/>
          <w:sz w:val="20"/>
          <w:lang w:val="es-CO"/>
        </w:rPr>
        <w:t xml:space="preserve"> HABILITANTES </w:t>
      </w:r>
      <w:r w:rsidR="00463C51" w:rsidRPr="00850875">
        <w:rPr>
          <w:rFonts w:ascii="Tahoma" w:hAnsi="Tahoma" w:cs="Tahoma"/>
          <w:b/>
          <w:bCs/>
          <w:sz w:val="20"/>
          <w:lang w:val="es-CO"/>
        </w:rPr>
        <w:t xml:space="preserve">DE ORDEN </w:t>
      </w:r>
      <w:r w:rsidRPr="00850875">
        <w:rPr>
          <w:rFonts w:ascii="Tahoma" w:hAnsi="Tahoma" w:cs="Tahoma"/>
          <w:b/>
          <w:bCs/>
          <w:sz w:val="20"/>
          <w:lang w:val="es-CO"/>
        </w:rPr>
        <w:t>JURÍDICOS</w:t>
      </w:r>
    </w:p>
    <w:p w14:paraId="7BACFE82" w14:textId="77777777" w:rsidR="00351061" w:rsidRPr="00816978" w:rsidRDefault="00351061" w:rsidP="00A66226">
      <w:pPr>
        <w:pStyle w:val="Textoindependiente"/>
        <w:jc w:val="both"/>
        <w:rPr>
          <w:rFonts w:ascii="Tahoma" w:hAnsi="Tahoma" w:cs="Tahoma"/>
          <w:b/>
          <w:bCs/>
          <w:sz w:val="20"/>
          <w:lang w:val="es-CO"/>
        </w:rPr>
      </w:pPr>
    </w:p>
    <w:p w14:paraId="16C5AC3C" w14:textId="2FAC2CA9" w:rsidR="00381E9D" w:rsidRPr="00DF7DE1" w:rsidRDefault="00CD7FF7" w:rsidP="00DF7DE1">
      <w:pPr>
        <w:pStyle w:val="Textoindependiente"/>
        <w:numPr>
          <w:ilvl w:val="0"/>
          <w:numId w:val="10"/>
        </w:numPr>
        <w:jc w:val="both"/>
        <w:rPr>
          <w:rFonts w:ascii="Tahoma" w:hAnsi="Tahoma" w:cs="Tahoma"/>
          <w:sz w:val="20"/>
          <w:lang w:val="es-CO"/>
        </w:rPr>
      </w:pPr>
      <w:r w:rsidRPr="00850875">
        <w:rPr>
          <w:rFonts w:ascii="Tahoma" w:hAnsi="Tahoma" w:cs="Tahoma"/>
          <w:sz w:val="20"/>
          <w:lang w:val="es-CO"/>
        </w:rPr>
        <w:t xml:space="preserve">Certificado de existencia y representación legal para personas jurídicas y/o matriculas de persona natural con el cumplimiento de las condiciones señaladas en los numerales </w:t>
      </w:r>
      <w:r w:rsidR="00B25D9D" w:rsidRPr="00850875">
        <w:rPr>
          <w:rFonts w:ascii="Tahoma" w:hAnsi="Tahoma" w:cs="Tahoma"/>
          <w:sz w:val="20"/>
          <w:lang w:val="es-CO"/>
        </w:rPr>
        <w:t>2.1.</w:t>
      </w:r>
      <w:r w:rsidR="00381E9D">
        <w:rPr>
          <w:rFonts w:ascii="Tahoma" w:hAnsi="Tahoma" w:cs="Tahoma"/>
          <w:sz w:val="20"/>
          <w:lang w:val="es-CO"/>
        </w:rPr>
        <w:t>1</w:t>
      </w:r>
      <w:r w:rsidR="009557DE">
        <w:rPr>
          <w:rFonts w:ascii="Tahoma" w:hAnsi="Tahoma" w:cs="Tahoma"/>
          <w:sz w:val="20"/>
          <w:lang w:val="es-CO"/>
        </w:rPr>
        <w:t xml:space="preserve">. </w:t>
      </w:r>
    </w:p>
    <w:p w14:paraId="11C9C247" w14:textId="473D29F3" w:rsidR="00621E5E" w:rsidRPr="00850875" w:rsidRDefault="00621E5E" w:rsidP="00A4075F">
      <w:pPr>
        <w:pStyle w:val="Textoindependiente"/>
        <w:numPr>
          <w:ilvl w:val="0"/>
          <w:numId w:val="10"/>
        </w:numPr>
        <w:jc w:val="both"/>
        <w:rPr>
          <w:rFonts w:ascii="Tahoma" w:hAnsi="Tahoma" w:cs="Tahoma"/>
          <w:sz w:val="20"/>
          <w:lang w:val="es-CO"/>
        </w:rPr>
      </w:pPr>
      <w:r w:rsidRPr="00850875">
        <w:rPr>
          <w:rFonts w:ascii="Tahoma" w:hAnsi="Tahoma" w:cs="Tahoma"/>
          <w:sz w:val="20"/>
          <w:lang w:val="es-CO"/>
        </w:rPr>
        <w:t>En caso que la oferta sea en forma conjunta debe presentar el cumplimiento de las condiciones señaladas en el numeral 2.</w:t>
      </w:r>
      <w:r w:rsidR="00E9755C" w:rsidRPr="00850875">
        <w:rPr>
          <w:rFonts w:ascii="Tahoma" w:hAnsi="Tahoma" w:cs="Tahoma"/>
          <w:sz w:val="20"/>
          <w:lang w:val="es-CO"/>
        </w:rPr>
        <w:t>1.</w:t>
      </w:r>
      <w:r w:rsidR="0035023B">
        <w:rPr>
          <w:rFonts w:ascii="Tahoma" w:hAnsi="Tahoma" w:cs="Tahoma"/>
          <w:sz w:val="20"/>
          <w:lang w:val="es-CO"/>
        </w:rPr>
        <w:t xml:space="preserve">2 </w:t>
      </w:r>
      <w:r w:rsidR="00344539" w:rsidRPr="00850875">
        <w:rPr>
          <w:rFonts w:ascii="Tahoma" w:hAnsi="Tahoma" w:cs="Tahoma"/>
          <w:sz w:val="20"/>
          <w:lang w:val="es-CO"/>
        </w:rPr>
        <w:t>cargando en el SECOP II los respectivos soportes</w:t>
      </w:r>
      <w:r w:rsidR="00970BB3" w:rsidRPr="00850875">
        <w:rPr>
          <w:rFonts w:ascii="Tahoma" w:hAnsi="Tahoma" w:cs="Tahoma"/>
          <w:sz w:val="20"/>
          <w:lang w:val="es-CO"/>
        </w:rPr>
        <w:t xml:space="preserve">, de la presente invitación. </w:t>
      </w:r>
    </w:p>
    <w:p w14:paraId="73CFAA84" w14:textId="77777777" w:rsidR="00A66226" w:rsidRPr="00850875" w:rsidRDefault="00A66226" w:rsidP="00A66226">
      <w:pPr>
        <w:pStyle w:val="Textoindependiente"/>
        <w:jc w:val="both"/>
        <w:rPr>
          <w:rFonts w:ascii="Tahoma" w:hAnsi="Tahoma" w:cs="Tahoma"/>
          <w:sz w:val="20"/>
          <w:lang w:val="es-CO"/>
        </w:rPr>
      </w:pPr>
    </w:p>
    <w:p w14:paraId="5ECD6FC2" w14:textId="0A07E051" w:rsidR="00A66226" w:rsidRPr="00DF7DE1" w:rsidRDefault="00731C33" w:rsidP="00A66226">
      <w:pPr>
        <w:pStyle w:val="Textoindependiente"/>
        <w:numPr>
          <w:ilvl w:val="0"/>
          <w:numId w:val="10"/>
        </w:numPr>
        <w:tabs>
          <w:tab w:val="left" w:pos="426"/>
        </w:tabs>
        <w:suppressAutoHyphens/>
        <w:autoSpaceDN w:val="0"/>
        <w:jc w:val="both"/>
        <w:textAlignment w:val="baseline"/>
        <w:rPr>
          <w:rFonts w:ascii="Tahoma" w:hAnsi="Tahoma" w:cs="Tahoma"/>
          <w:sz w:val="20"/>
        </w:rPr>
      </w:pPr>
      <w:r w:rsidRPr="00850875">
        <w:rPr>
          <w:rFonts w:ascii="Tahoma" w:hAnsi="Tahoma" w:cs="Tahoma"/>
          <w:sz w:val="20"/>
        </w:rPr>
        <w:t>Fotocopia de la cédula de ciudadanía del representante legal y/o proponente.</w:t>
      </w:r>
      <w:r w:rsidR="007E773F">
        <w:rPr>
          <w:rFonts w:ascii="Tahoma" w:hAnsi="Tahoma" w:cs="Tahoma"/>
          <w:sz w:val="20"/>
        </w:rPr>
        <w:t xml:space="preserve"> Se recomienda poner marca de agua informando que es para un proceso contractual, teniendo en cuenta que todos los documentos</w:t>
      </w:r>
      <w:r w:rsidR="00376844">
        <w:rPr>
          <w:rFonts w:ascii="Tahoma" w:hAnsi="Tahoma" w:cs="Tahoma"/>
          <w:sz w:val="20"/>
        </w:rPr>
        <w:t xml:space="preserve"> serán de carácter </w:t>
      </w:r>
      <w:r w:rsidR="00861BAF">
        <w:rPr>
          <w:rFonts w:ascii="Tahoma" w:hAnsi="Tahoma" w:cs="Tahoma"/>
          <w:sz w:val="20"/>
        </w:rPr>
        <w:t>público</w:t>
      </w:r>
      <w:r w:rsidR="00376844">
        <w:rPr>
          <w:rFonts w:ascii="Tahoma" w:hAnsi="Tahoma" w:cs="Tahoma"/>
          <w:sz w:val="20"/>
        </w:rPr>
        <w:t>.</w:t>
      </w:r>
    </w:p>
    <w:p w14:paraId="19356566" w14:textId="45D4E764" w:rsidR="00A66226" w:rsidRPr="00DF7DE1" w:rsidRDefault="00AD6484" w:rsidP="00A66226">
      <w:pPr>
        <w:pStyle w:val="Textoindependiente"/>
        <w:numPr>
          <w:ilvl w:val="0"/>
          <w:numId w:val="10"/>
        </w:numPr>
        <w:tabs>
          <w:tab w:val="left" w:pos="426"/>
        </w:tabs>
        <w:suppressAutoHyphens/>
        <w:autoSpaceDN w:val="0"/>
        <w:jc w:val="both"/>
        <w:textAlignment w:val="baseline"/>
        <w:rPr>
          <w:rFonts w:ascii="Tahoma" w:hAnsi="Tahoma" w:cs="Tahoma"/>
          <w:sz w:val="20"/>
        </w:rPr>
      </w:pPr>
      <w:r w:rsidRPr="00850875">
        <w:rPr>
          <w:rFonts w:ascii="Tahoma" w:hAnsi="Tahoma" w:cs="Tahoma"/>
          <w:sz w:val="20"/>
        </w:rPr>
        <w:t>La Policía Nacional consultará el Boletín de Responsables Fiscales de la Contraloría General de la República de la firma y del representante legal.</w:t>
      </w:r>
    </w:p>
    <w:p w14:paraId="4D2CC03A" w14:textId="6248AFCE" w:rsidR="00A66226" w:rsidRPr="00DF7DE1" w:rsidRDefault="00AD6484" w:rsidP="00A66226">
      <w:pPr>
        <w:pStyle w:val="Textoindependiente"/>
        <w:numPr>
          <w:ilvl w:val="0"/>
          <w:numId w:val="10"/>
        </w:numPr>
        <w:tabs>
          <w:tab w:val="left" w:pos="426"/>
        </w:tabs>
        <w:suppressAutoHyphens/>
        <w:autoSpaceDN w:val="0"/>
        <w:jc w:val="both"/>
        <w:textAlignment w:val="baseline"/>
        <w:rPr>
          <w:rFonts w:ascii="Tahoma" w:hAnsi="Tahoma" w:cs="Tahoma"/>
          <w:sz w:val="20"/>
        </w:rPr>
      </w:pPr>
      <w:r w:rsidRPr="00850875">
        <w:rPr>
          <w:rFonts w:ascii="Tahoma" w:hAnsi="Tahoma" w:cs="Tahoma"/>
          <w:sz w:val="20"/>
        </w:rPr>
        <w:t>La Policía Nacional consultará los antecedentes judiciales del oferente o su representante legal.</w:t>
      </w:r>
    </w:p>
    <w:p w14:paraId="094B6F97" w14:textId="2A0B01E7" w:rsidR="00A66226" w:rsidRPr="00DF7DE1" w:rsidRDefault="00AD6484" w:rsidP="00A66226">
      <w:pPr>
        <w:pStyle w:val="Textoindependiente"/>
        <w:numPr>
          <w:ilvl w:val="0"/>
          <w:numId w:val="10"/>
        </w:numPr>
        <w:tabs>
          <w:tab w:val="left" w:pos="426"/>
        </w:tabs>
        <w:suppressAutoHyphens/>
        <w:autoSpaceDN w:val="0"/>
        <w:jc w:val="both"/>
        <w:textAlignment w:val="baseline"/>
        <w:rPr>
          <w:rFonts w:ascii="Tahoma" w:hAnsi="Tahoma" w:cs="Tahoma"/>
          <w:sz w:val="20"/>
        </w:rPr>
      </w:pPr>
      <w:r w:rsidRPr="00850875">
        <w:rPr>
          <w:rFonts w:ascii="Tahoma" w:hAnsi="Tahoma" w:cs="Tahoma"/>
          <w:sz w:val="20"/>
        </w:rPr>
        <w:t>La Policía Nacional consultar</w:t>
      </w:r>
      <w:r w:rsidR="00B83199" w:rsidRPr="00850875">
        <w:rPr>
          <w:rFonts w:ascii="Tahoma" w:hAnsi="Tahoma" w:cs="Tahoma"/>
          <w:sz w:val="20"/>
        </w:rPr>
        <w:t>á</w:t>
      </w:r>
      <w:r w:rsidRPr="00850875">
        <w:rPr>
          <w:rFonts w:ascii="Tahoma" w:hAnsi="Tahoma" w:cs="Tahoma"/>
          <w:sz w:val="20"/>
        </w:rPr>
        <w:t xml:space="preserve"> el certificado de antecedentes disciplinarios de la Procuraduría General de la Nación del representante legal.</w:t>
      </w:r>
    </w:p>
    <w:p w14:paraId="33630A64" w14:textId="59E2809F" w:rsidR="00A66226" w:rsidRPr="00DF7DE1" w:rsidRDefault="009C2803" w:rsidP="00A66226">
      <w:pPr>
        <w:pStyle w:val="Textoindependiente"/>
        <w:numPr>
          <w:ilvl w:val="0"/>
          <w:numId w:val="10"/>
        </w:numPr>
        <w:tabs>
          <w:tab w:val="left" w:pos="426"/>
        </w:tabs>
        <w:suppressAutoHyphens/>
        <w:autoSpaceDN w:val="0"/>
        <w:jc w:val="both"/>
        <w:textAlignment w:val="baseline"/>
        <w:rPr>
          <w:rFonts w:ascii="Tahoma" w:hAnsi="Tahoma" w:cs="Tahoma"/>
          <w:sz w:val="20"/>
        </w:rPr>
      </w:pPr>
      <w:r w:rsidRPr="00850875">
        <w:rPr>
          <w:rFonts w:ascii="Tahoma" w:hAnsi="Tahoma" w:cs="Tahoma"/>
          <w:sz w:val="20"/>
        </w:rPr>
        <w:t xml:space="preserve">La </w:t>
      </w:r>
      <w:r w:rsidR="003B039F" w:rsidRPr="00850875">
        <w:rPr>
          <w:rFonts w:ascii="Tahoma" w:hAnsi="Tahoma" w:cs="Tahoma"/>
          <w:sz w:val="20"/>
        </w:rPr>
        <w:t>Policía</w:t>
      </w:r>
      <w:r w:rsidRPr="00850875">
        <w:rPr>
          <w:rFonts w:ascii="Tahoma" w:hAnsi="Tahoma" w:cs="Tahoma"/>
          <w:sz w:val="20"/>
        </w:rPr>
        <w:t xml:space="preserve"> Nacional</w:t>
      </w:r>
      <w:r w:rsidR="003B039F" w:rsidRPr="00850875">
        <w:rPr>
          <w:rFonts w:ascii="Tahoma" w:hAnsi="Tahoma" w:cs="Tahoma"/>
          <w:sz w:val="20"/>
        </w:rPr>
        <w:t xml:space="preserve"> consultará el Sistema de Registro Nacional de Medidas Correctivas RNMC.</w:t>
      </w:r>
    </w:p>
    <w:p w14:paraId="4E79C5C8" w14:textId="51E3D7E1" w:rsidR="009523D5" w:rsidRPr="00850875" w:rsidRDefault="007F0C1D" w:rsidP="00A4075F">
      <w:pPr>
        <w:pStyle w:val="Textoindependiente"/>
        <w:numPr>
          <w:ilvl w:val="0"/>
          <w:numId w:val="10"/>
        </w:numPr>
        <w:tabs>
          <w:tab w:val="left" w:pos="426"/>
        </w:tabs>
        <w:suppressAutoHyphens/>
        <w:autoSpaceDN w:val="0"/>
        <w:jc w:val="both"/>
        <w:textAlignment w:val="baseline"/>
        <w:rPr>
          <w:rFonts w:ascii="Tahoma" w:hAnsi="Tahoma" w:cs="Tahoma"/>
          <w:sz w:val="20"/>
        </w:rPr>
      </w:pPr>
      <w:r w:rsidRPr="00850875">
        <w:rPr>
          <w:rFonts w:ascii="Tahoma" w:hAnsi="Tahoma" w:cs="Tahoma"/>
          <w:sz w:val="20"/>
        </w:rPr>
        <w:t xml:space="preserve">En cumplimiento con lo previsto en la Ley 789 de 2002, Ley 828 de 2003 y Ley 1150 de 2007, el proponente deberá acreditar que se encuentra al día en el pago de sistemas de salud, riesgos </w:t>
      </w:r>
      <w:r w:rsidRPr="00850875">
        <w:rPr>
          <w:rFonts w:ascii="Tahoma" w:hAnsi="Tahoma" w:cs="Tahoma"/>
          <w:sz w:val="20"/>
        </w:rPr>
        <w:lastRenderedPageBreak/>
        <w:t xml:space="preserve">profesionales, pensiones y aportes a las Cajas de Compensación Familiar, Instituto Colombiano de Bienestar Familiar y Servicio Nacional de Aprendizaje, cuando a ello haya lugar, así: </w:t>
      </w:r>
    </w:p>
    <w:p w14:paraId="567BF310" w14:textId="77777777" w:rsidR="009523D5" w:rsidRPr="00850875" w:rsidRDefault="009523D5" w:rsidP="007F0C1D">
      <w:pPr>
        <w:pStyle w:val="Textoindependiente"/>
        <w:tabs>
          <w:tab w:val="left" w:pos="426"/>
        </w:tabs>
        <w:suppressAutoHyphens/>
        <w:autoSpaceDN w:val="0"/>
        <w:jc w:val="both"/>
        <w:textAlignment w:val="baseline"/>
        <w:rPr>
          <w:rFonts w:ascii="Tahoma" w:hAnsi="Tahoma" w:cs="Tahoma"/>
          <w:sz w:val="20"/>
        </w:rPr>
      </w:pPr>
    </w:p>
    <w:p w14:paraId="6B6073B7" w14:textId="4A12A982" w:rsidR="009523D5" w:rsidRPr="007D1711" w:rsidRDefault="007F0C1D" w:rsidP="007F0C1D">
      <w:pPr>
        <w:pStyle w:val="Textoindependiente"/>
        <w:tabs>
          <w:tab w:val="left" w:pos="426"/>
        </w:tabs>
        <w:suppressAutoHyphens/>
        <w:autoSpaceDN w:val="0"/>
        <w:jc w:val="both"/>
        <w:textAlignment w:val="baseline"/>
        <w:rPr>
          <w:rFonts w:ascii="Tahoma" w:hAnsi="Tahoma" w:cs="Tahoma"/>
          <w:sz w:val="20"/>
        </w:rPr>
      </w:pPr>
      <w:r w:rsidRPr="007D1711">
        <w:rPr>
          <w:rFonts w:ascii="Tahoma" w:hAnsi="Tahoma" w:cs="Tahoma"/>
          <w:b/>
          <w:bCs/>
          <w:sz w:val="20"/>
        </w:rPr>
        <w:t>Persona Jurídica:</w:t>
      </w:r>
      <w:r w:rsidRPr="007D1711">
        <w:rPr>
          <w:rFonts w:ascii="Tahoma" w:hAnsi="Tahoma" w:cs="Tahoma"/>
          <w:sz w:val="20"/>
        </w:rPr>
        <w:t xml:space="preserve"> deberá allegar certificación donde se de fe del pago de los últimos seis (6) meses de los sistemas mencionados, expedida por el Representante Legal o Revisor Fiscal. En este último evento, se deberá anexar fotocopia de la tarjeta profesional del Revisor Fiscal. Para las empresas que lleven menos de seis meses de constituidas, deberán anexar certificación de pago desde su creación.</w:t>
      </w:r>
    </w:p>
    <w:p w14:paraId="48FDC1C8" w14:textId="5A4AD575" w:rsidR="005E19DC" w:rsidRPr="007D1711" w:rsidRDefault="005E19DC" w:rsidP="007F0C1D">
      <w:pPr>
        <w:pStyle w:val="Textoindependiente"/>
        <w:tabs>
          <w:tab w:val="left" w:pos="426"/>
        </w:tabs>
        <w:suppressAutoHyphens/>
        <w:autoSpaceDN w:val="0"/>
        <w:jc w:val="both"/>
        <w:textAlignment w:val="baseline"/>
        <w:rPr>
          <w:rFonts w:ascii="Tahoma" w:hAnsi="Tahoma" w:cs="Tahoma"/>
          <w:sz w:val="20"/>
        </w:rPr>
      </w:pPr>
      <w:r w:rsidRPr="007D1711">
        <w:rPr>
          <w:rFonts w:ascii="Tahoma" w:hAnsi="Tahoma" w:cs="Tahoma"/>
          <w:sz w:val="20"/>
        </w:rPr>
        <w:t xml:space="preserve">ADJUNTAR ULTIMA PLANILLA DE PAGO junto a la certificación solicitada. </w:t>
      </w:r>
    </w:p>
    <w:p w14:paraId="230046E7" w14:textId="77777777" w:rsidR="009523D5" w:rsidRPr="007D1711" w:rsidRDefault="009523D5" w:rsidP="007F0C1D">
      <w:pPr>
        <w:pStyle w:val="Textoindependiente"/>
        <w:tabs>
          <w:tab w:val="left" w:pos="426"/>
        </w:tabs>
        <w:suppressAutoHyphens/>
        <w:autoSpaceDN w:val="0"/>
        <w:jc w:val="both"/>
        <w:textAlignment w:val="baseline"/>
        <w:rPr>
          <w:rFonts w:ascii="Tahoma" w:hAnsi="Tahoma" w:cs="Tahoma"/>
          <w:sz w:val="20"/>
        </w:rPr>
      </w:pPr>
    </w:p>
    <w:p w14:paraId="041A29A3" w14:textId="77777777" w:rsidR="005E19DC" w:rsidRPr="007D1711" w:rsidRDefault="007F0C1D" w:rsidP="005E19DC">
      <w:pPr>
        <w:pStyle w:val="Textoindependiente"/>
        <w:tabs>
          <w:tab w:val="left" w:pos="426"/>
        </w:tabs>
        <w:suppressAutoHyphens/>
        <w:autoSpaceDN w:val="0"/>
        <w:jc w:val="both"/>
        <w:textAlignment w:val="baseline"/>
        <w:rPr>
          <w:rFonts w:ascii="Tahoma" w:hAnsi="Tahoma" w:cs="Tahoma"/>
          <w:sz w:val="20"/>
        </w:rPr>
      </w:pPr>
      <w:r w:rsidRPr="007D1711">
        <w:rPr>
          <w:rFonts w:ascii="Tahoma" w:hAnsi="Tahoma" w:cs="Tahoma"/>
          <w:b/>
          <w:bCs/>
          <w:sz w:val="20"/>
        </w:rPr>
        <w:t>Persona Natural:</w:t>
      </w:r>
      <w:r w:rsidRPr="007D1711">
        <w:rPr>
          <w:rFonts w:ascii="Tahoma" w:hAnsi="Tahoma" w:cs="Tahoma"/>
          <w:sz w:val="20"/>
        </w:rPr>
        <w:t xml:space="preserve"> deberá allegar certificación donde se de fe del pago de los últimos seis (6) meses de los sistemas mencionados, firmada por el Proponente.</w:t>
      </w:r>
      <w:r w:rsidR="005E19DC" w:rsidRPr="007D1711">
        <w:rPr>
          <w:rFonts w:ascii="Tahoma" w:hAnsi="Tahoma" w:cs="Tahoma"/>
          <w:sz w:val="20"/>
        </w:rPr>
        <w:t xml:space="preserve"> ADJUNTAR ULTIMA PLANILLA DE PAGO junto a la certificación solicitada. </w:t>
      </w:r>
    </w:p>
    <w:p w14:paraId="42A05D4C" w14:textId="1D2811C4" w:rsidR="007F0C1D" w:rsidRPr="007D1711" w:rsidRDefault="007F0C1D" w:rsidP="007F0C1D">
      <w:pPr>
        <w:pStyle w:val="Textoindependiente"/>
        <w:tabs>
          <w:tab w:val="left" w:pos="426"/>
        </w:tabs>
        <w:suppressAutoHyphens/>
        <w:autoSpaceDN w:val="0"/>
        <w:jc w:val="both"/>
        <w:textAlignment w:val="baseline"/>
        <w:rPr>
          <w:rFonts w:ascii="Tahoma" w:hAnsi="Tahoma" w:cs="Tahoma"/>
          <w:sz w:val="20"/>
        </w:rPr>
      </w:pPr>
    </w:p>
    <w:p w14:paraId="384355C6" w14:textId="20E15980" w:rsidR="007F0C1D" w:rsidRPr="007D1711" w:rsidRDefault="007F0C1D" w:rsidP="007F0C1D">
      <w:pPr>
        <w:pStyle w:val="Textoindependiente"/>
        <w:tabs>
          <w:tab w:val="left" w:pos="426"/>
        </w:tabs>
        <w:suppressAutoHyphens/>
        <w:autoSpaceDN w:val="0"/>
        <w:jc w:val="both"/>
        <w:textAlignment w:val="baseline"/>
        <w:rPr>
          <w:rFonts w:ascii="Tahoma" w:hAnsi="Tahoma" w:cs="Tahoma"/>
          <w:sz w:val="20"/>
        </w:rPr>
      </w:pPr>
      <w:r w:rsidRPr="007D1711">
        <w:rPr>
          <w:rFonts w:ascii="Tahoma" w:hAnsi="Tahoma" w:cs="Tahoma"/>
          <w:sz w:val="20"/>
        </w:rPr>
        <w:t>La información presentada en desarrollo del presente ítem se entiende suministrada bajo gravedad de juramento, respecto a su fidelidad y veracidad.</w:t>
      </w:r>
    </w:p>
    <w:p w14:paraId="0A3E6ECA" w14:textId="73F03EB4" w:rsidR="007F0C1D" w:rsidRPr="007D1711" w:rsidRDefault="007F0C1D" w:rsidP="00284F8C">
      <w:pPr>
        <w:pStyle w:val="Textoindependiente"/>
        <w:tabs>
          <w:tab w:val="left" w:pos="426"/>
        </w:tabs>
        <w:suppressAutoHyphens/>
        <w:jc w:val="both"/>
        <w:textAlignment w:val="baseline"/>
        <w:rPr>
          <w:rFonts w:ascii="Tahoma" w:hAnsi="Tahoma" w:cs="Tahoma"/>
          <w:sz w:val="20"/>
        </w:rPr>
      </w:pPr>
    </w:p>
    <w:p w14:paraId="4B407EEB" w14:textId="299FA7F6" w:rsidR="00284F8C" w:rsidRPr="007D1711" w:rsidRDefault="007F0C1D" w:rsidP="00284F8C">
      <w:pPr>
        <w:pStyle w:val="Textoindependiente"/>
        <w:tabs>
          <w:tab w:val="left" w:pos="426"/>
        </w:tabs>
        <w:suppressAutoHyphens/>
        <w:jc w:val="both"/>
        <w:textAlignment w:val="baseline"/>
        <w:rPr>
          <w:rFonts w:ascii="Tahoma" w:hAnsi="Tahoma" w:cs="Tahoma"/>
          <w:sz w:val="20"/>
        </w:rPr>
      </w:pPr>
      <w:r w:rsidRPr="007D1711">
        <w:rPr>
          <w:rFonts w:ascii="Tahoma" w:hAnsi="Tahoma" w:cs="Tahoma"/>
          <w:sz w:val="20"/>
        </w:rPr>
        <w:t xml:space="preserve">En caso de que el proponente sea </w:t>
      </w:r>
      <w:r w:rsidRPr="007D1711">
        <w:rPr>
          <w:rFonts w:ascii="Tahoma" w:hAnsi="Tahoma" w:cs="Tahoma"/>
          <w:b/>
          <w:bCs/>
          <w:sz w:val="20"/>
        </w:rPr>
        <w:t>persona natural o jurídica</w:t>
      </w:r>
      <w:r w:rsidRPr="007D1711">
        <w:rPr>
          <w:rFonts w:ascii="Tahoma" w:hAnsi="Tahoma" w:cs="Tahoma"/>
          <w:sz w:val="20"/>
        </w:rPr>
        <w:t xml:space="preserve"> sin personal a cargo y por ende no estar obligado a efectuar el pago de aportes parafiscales y seguridad social, certificará bajo la gravedad de juramento dicha situación.</w:t>
      </w:r>
    </w:p>
    <w:p w14:paraId="6CFB44C2" w14:textId="77777777" w:rsidR="00A66226" w:rsidRPr="007D1711" w:rsidRDefault="00A66226" w:rsidP="00284F8C">
      <w:pPr>
        <w:pStyle w:val="Textoindependiente"/>
        <w:tabs>
          <w:tab w:val="left" w:pos="426"/>
        </w:tabs>
        <w:suppressAutoHyphens/>
        <w:jc w:val="both"/>
        <w:textAlignment w:val="baseline"/>
        <w:rPr>
          <w:rFonts w:ascii="Tahoma" w:hAnsi="Tahoma" w:cs="Tahoma"/>
          <w:sz w:val="20"/>
        </w:rPr>
      </w:pPr>
    </w:p>
    <w:p w14:paraId="3DBEE337" w14:textId="72A05C94" w:rsidR="0026784C" w:rsidRPr="00DF7DE1" w:rsidRDefault="000906F9" w:rsidP="0026784C">
      <w:pPr>
        <w:pStyle w:val="Textoindependiente"/>
        <w:numPr>
          <w:ilvl w:val="0"/>
          <w:numId w:val="11"/>
        </w:numPr>
        <w:tabs>
          <w:tab w:val="left" w:pos="426"/>
        </w:tabs>
        <w:suppressAutoHyphens/>
        <w:jc w:val="both"/>
        <w:textAlignment w:val="baseline"/>
        <w:rPr>
          <w:rFonts w:ascii="Tahoma" w:hAnsi="Tahoma" w:cs="Tahoma"/>
          <w:sz w:val="20"/>
        </w:rPr>
      </w:pPr>
      <w:r w:rsidRPr="007D1711">
        <w:rPr>
          <w:rFonts w:ascii="Tahoma" w:hAnsi="Tahoma" w:cs="Tahoma"/>
          <w:sz w:val="20"/>
        </w:rPr>
        <w:t xml:space="preserve">Adjuntar </w:t>
      </w:r>
      <w:r w:rsidR="00AD6484" w:rsidRPr="007D1711">
        <w:rPr>
          <w:rFonts w:ascii="Tahoma" w:hAnsi="Tahoma" w:cs="Tahoma"/>
          <w:sz w:val="20"/>
        </w:rPr>
        <w:t>Copia del Formulario de Inscripción en el Registro Único Tributario.</w:t>
      </w:r>
    </w:p>
    <w:p w14:paraId="33C7BA84" w14:textId="6F00EB72" w:rsidR="006F0915" w:rsidRPr="007D1711" w:rsidRDefault="008E177B" w:rsidP="00A4075F">
      <w:pPr>
        <w:pStyle w:val="Textoindependiente"/>
        <w:numPr>
          <w:ilvl w:val="0"/>
          <w:numId w:val="11"/>
        </w:numPr>
        <w:tabs>
          <w:tab w:val="left" w:pos="426"/>
        </w:tabs>
        <w:suppressAutoHyphens/>
        <w:autoSpaceDN w:val="0"/>
        <w:jc w:val="both"/>
        <w:textAlignment w:val="baseline"/>
        <w:rPr>
          <w:rFonts w:ascii="Tahoma" w:hAnsi="Tahoma" w:cs="Tahoma"/>
          <w:sz w:val="20"/>
        </w:rPr>
      </w:pPr>
      <w:r w:rsidRPr="007D1711">
        <w:rPr>
          <w:rFonts w:ascii="Tahoma" w:hAnsi="Tahoma" w:cs="Tahoma"/>
          <w:sz w:val="20"/>
        </w:rPr>
        <w:t xml:space="preserve">Diligenciar y anexar el </w:t>
      </w:r>
      <w:r w:rsidR="0052477D" w:rsidRPr="007D1711">
        <w:rPr>
          <w:rFonts w:ascii="Tahoma" w:hAnsi="Tahoma" w:cs="Tahoma"/>
          <w:sz w:val="20"/>
        </w:rPr>
        <w:t xml:space="preserve">FORMULARIO </w:t>
      </w:r>
      <w:r w:rsidR="00E33738" w:rsidRPr="007D1711">
        <w:rPr>
          <w:rFonts w:ascii="Tahoma" w:hAnsi="Tahoma" w:cs="Tahoma"/>
          <w:sz w:val="20"/>
        </w:rPr>
        <w:t>COMPROMISO ANTICORRUPCIÓN</w:t>
      </w:r>
      <w:r w:rsidR="00AD6484" w:rsidRPr="007D1711">
        <w:rPr>
          <w:rFonts w:ascii="Tahoma" w:hAnsi="Tahoma" w:cs="Tahoma"/>
          <w:sz w:val="20"/>
        </w:rPr>
        <w:t>, suscrito por el oferente (persona natural o representante legal de la persona jurídica)</w:t>
      </w:r>
      <w:r w:rsidR="0052477D" w:rsidRPr="007D1711">
        <w:rPr>
          <w:rFonts w:ascii="Tahoma" w:hAnsi="Tahoma" w:cs="Tahoma"/>
          <w:sz w:val="20"/>
        </w:rPr>
        <w:t>.</w:t>
      </w:r>
      <w:r w:rsidR="00234781">
        <w:rPr>
          <w:rFonts w:ascii="Tahoma" w:hAnsi="Tahoma" w:cs="Tahoma"/>
          <w:sz w:val="20"/>
        </w:rPr>
        <w:t xml:space="preserve"> En el formulario establecido por la entidad en la presente invitación. </w:t>
      </w:r>
    </w:p>
    <w:p w14:paraId="63DB8252" w14:textId="77777777" w:rsidR="0052477D" w:rsidRPr="0052477D" w:rsidRDefault="0052477D" w:rsidP="0052477D">
      <w:pPr>
        <w:pStyle w:val="Textoindependiente"/>
        <w:tabs>
          <w:tab w:val="left" w:pos="426"/>
        </w:tabs>
        <w:suppressAutoHyphens/>
        <w:autoSpaceDN w:val="0"/>
        <w:jc w:val="both"/>
        <w:textAlignment w:val="baseline"/>
        <w:rPr>
          <w:rFonts w:ascii="Tahoma" w:hAnsi="Tahoma" w:cs="Tahoma"/>
          <w:sz w:val="20"/>
        </w:rPr>
      </w:pPr>
    </w:p>
    <w:p w14:paraId="65D3456F" w14:textId="28D988AC" w:rsidR="0059751F" w:rsidRDefault="00AF6383" w:rsidP="00A4075F">
      <w:pPr>
        <w:pStyle w:val="Textoindependiente"/>
        <w:numPr>
          <w:ilvl w:val="1"/>
          <w:numId w:val="15"/>
        </w:numPr>
        <w:jc w:val="both"/>
        <w:rPr>
          <w:rFonts w:ascii="Tahoma" w:hAnsi="Tahoma" w:cs="Tahoma"/>
          <w:b/>
          <w:sz w:val="20"/>
          <w:u w:val="single"/>
          <w:lang w:val="es-CO"/>
        </w:rPr>
      </w:pPr>
      <w:r w:rsidRPr="00850875">
        <w:rPr>
          <w:rFonts w:ascii="Tahoma" w:hAnsi="Tahoma" w:cs="Tahoma"/>
          <w:b/>
          <w:sz w:val="20"/>
          <w:u w:val="single"/>
          <w:lang w:val="es-CO"/>
        </w:rPr>
        <w:t>REQUISITOS</w:t>
      </w:r>
      <w:r w:rsidR="00E73CF8" w:rsidRPr="00850875">
        <w:rPr>
          <w:rFonts w:ascii="Tahoma" w:hAnsi="Tahoma" w:cs="Tahoma"/>
          <w:b/>
          <w:sz w:val="20"/>
          <w:u w:val="single"/>
          <w:lang w:val="es-CO"/>
        </w:rPr>
        <w:t xml:space="preserve"> </w:t>
      </w:r>
      <w:r w:rsidRPr="00850875">
        <w:rPr>
          <w:rFonts w:ascii="Tahoma" w:hAnsi="Tahoma" w:cs="Tahoma"/>
          <w:b/>
          <w:sz w:val="20"/>
          <w:u w:val="single"/>
          <w:lang w:val="es-CO"/>
        </w:rPr>
        <w:t xml:space="preserve">HABILITANTES </w:t>
      </w:r>
      <w:r w:rsidR="00B44C24" w:rsidRPr="00850875">
        <w:rPr>
          <w:rFonts w:ascii="Tahoma" w:hAnsi="Tahoma" w:cs="Tahoma"/>
          <w:b/>
          <w:sz w:val="20"/>
          <w:u w:val="single"/>
          <w:lang w:val="es-CO"/>
        </w:rPr>
        <w:t xml:space="preserve">DE ORDEN </w:t>
      </w:r>
      <w:r w:rsidR="006F0915" w:rsidRPr="00850875">
        <w:rPr>
          <w:rFonts w:ascii="Tahoma" w:hAnsi="Tahoma" w:cs="Tahoma"/>
          <w:b/>
          <w:sz w:val="20"/>
          <w:u w:val="single"/>
          <w:lang w:val="es-CO"/>
        </w:rPr>
        <w:t>TÉCNICOS</w:t>
      </w:r>
    </w:p>
    <w:p w14:paraId="3C5CF6B7" w14:textId="77777777" w:rsidR="00C4419A" w:rsidRPr="00DB3CB6" w:rsidRDefault="00C4419A" w:rsidP="00C4419A">
      <w:pPr>
        <w:pStyle w:val="Textoindependiente"/>
        <w:jc w:val="both"/>
        <w:rPr>
          <w:rFonts w:ascii="Tahoma" w:hAnsi="Tahoma" w:cs="Tahoma"/>
          <w:b/>
          <w:sz w:val="20"/>
          <w:u w:val="single"/>
          <w:lang w:val="es-CO"/>
        </w:rPr>
      </w:pPr>
    </w:p>
    <w:p w14:paraId="6B4734FC" w14:textId="05702718" w:rsidR="00FE7435" w:rsidRPr="00DF7DE1" w:rsidRDefault="00D82D8C" w:rsidP="00FE7435">
      <w:pPr>
        <w:pStyle w:val="Textoindependiente"/>
        <w:numPr>
          <w:ilvl w:val="2"/>
          <w:numId w:val="15"/>
        </w:numPr>
        <w:jc w:val="both"/>
        <w:rPr>
          <w:rFonts w:ascii="Tahoma" w:hAnsi="Tahoma" w:cs="Tahoma"/>
          <w:sz w:val="20"/>
          <w:lang w:val="es-CO"/>
        </w:rPr>
      </w:pPr>
      <w:r>
        <w:rPr>
          <w:rFonts w:ascii="Tahoma" w:hAnsi="Tahoma" w:cs="Tahoma"/>
          <w:sz w:val="20"/>
          <w:lang w:val="es-CO"/>
        </w:rPr>
        <w:t xml:space="preserve">Diligenciar y adjuntar a la oferta el </w:t>
      </w:r>
      <w:r w:rsidR="00F95B7A">
        <w:rPr>
          <w:rFonts w:ascii="Tahoma" w:hAnsi="Tahoma" w:cs="Tahoma"/>
          <w:sz w:val="20"/>
          <w:lang w:val="es-CO"/>
        </w:rPr>
        <w:t>FORMULARIO</w:t>
      </w:r>
      <w:r w:rsidR="00321380">
        <w:rPr>
          <w:rFonts w:ascii="Tahoma" w:hAnsi="Tahoma" w:cs="Tahoma"/>
          <w:sz w:val="20"/>
          <w:lang w:val="es-CO"/>
        </w:rPr>
        <w:t xml:space="preserve"> ESPECIFICACIONES TÉCNICAS MÍNIMAS </w:t>
      </w:r>
      <w:r>
        <w:rPr>
          <w:rFonts w:ascii="Tahoma" w:hAnsi="Tahoma" w:cs="Tahoma"/>
          <w:sz w:val="20"/>
          <w:lang w:val="es-CO"/>
        </w:rPr>
        <w:t>indicando que CUMPLE con todas las características y condiciones mínimas habilitantes.</w:t>
      </w:r>
    </w:p>
    <w:p w14:paraId="3FB689CA" w14:textId="18144296" w:rsidR="004A1BE2" w:rsidRDefault="00FE7435" w:rsidP="00804A4D">
      <w:pPr>
        <w:pStyle w:val="Textoindependiente"/>
        <w:numPr>
          <w:ilvl w:val="2"/>
          <w:numId w:val="15"/>
        </w:numPr>
        <w:jc w:val="both"/>
        <w:rPr>
          <w:rFonts w:ascii="Tahoma" w:hAnsi="Tahoma" w:cs="Tahoma"/>
          <w:sz w:val="20"/>
          <w:lang w:val="es-CO"/>
        </w:rPr>
      </w:pPr>
      <w:r>
        <w:rPr>
          <w:rFonts w:ascii="Tahoma" w:hAnsi="Tahoma" w:cs="Tahoma"/>
          <w:sz w:val="20"/>
          <w:lang w:val="es-CO"/>
        </w:rPr>
        <w:t xml:space="preserve">Adjuntar todos los documentos que son requeridos dentro del FORMULARIO ESPECIFICACIONES </w:t>
      </w:r>
      <w:r w:rsidR="00C27508">
        <w:rPr>
          <w:rFonts w:ascii="Tahoma" w:hAnsi="Tahoma" w:cs="Tahoma"/>
          <w:sz w:val="20"/>
          <w:lang w:val="es-CO"/>
        </w:rPr>
        <w:t>TÉCNICAS</w:t>
      </w:r>
      <w:r>
        <w:rPr>
          <w:rFonts w:ascii="Tahoma" w:hAnsi="Tahoma" w:cs="Tahoma"/>
          <w:sz w:val="20"/>
          <w:lang w:val="es-CO"/>
        </w:rPr>
        <w:t xml:space="preserve"> </w:t>
      </w:r>
      <w:r w:rsidR="00C27508">
        <w:rPr>
          <w:rFonts w:ascii="Tahoma" w:hAnsi="Tahoma" w:cs="Tahoma"/>
          <w:sz w:val="20"/>
          <w:lang w:val="es-CO"/>
        </w:rPr>
        <w:t>MÍNIMAS</w:t>
      </w:r>
      <w:r w:rsidR="00B84B2A">
        <w:rPr>
          <w:rFonts w:ascii="Tahoma" w:hAnsi="Tahoma" w:cs="Tahoma"/>
          <w:sz w:val="20"/>
          <w:lang w:val="es-CO"/>
        </w:rPr>
        <w:t>, tales como certificaciones,</w:t>
      </w:r>
      <w:r w:rsidR="00AB10FA">
        <w:rPr>
          <w:rFonts w:ascii="Tahoma" w:hAnsi="Tahoma" w:cs="Tahoma"/>
          <w:sz w:val="20"/>
          <w:lang w:val="es-CO"/>
        </w:rPr>
        <w:t xml:space="preserve"> constancias, </w:t>
      </w:r>
      <w:r w:rsidR="00B84B2A">
        <w:rPr>
          <w:rFonts w:ascii="Tahoma" w:hAnsi="Tahoma" w:cs="Tahoma"/>
          <w:sz w:val="20"/>
          <w:lang w:val="es-CO"/>
        </w:rPr>
        <w:t>fichas técnicas, compromisos, hojas de vida, etc…</w:t>
      </w:r>
      <w:r w:rsidR="00776247">
        <w:rPr>
          <w:rFonts w:ascii="Tahoma" w:hAnsi="Tahoma" w:cs="Tahoma"/>
          <w:sz w:val="20"/>
          <w:lang w:val="es-CO"/>
        </w:rPr>
        <w:t xml:space="preserve"> todos los documentos deben estar dentro de los parámetros solicitados por la entidad. </w:t>
      </w:r>
    </w:p>
    <w:p w14:paraId="0E0C43D8" w14:textId="77777777" w:rsidR="00AB10FA" w:rsidRDefault="00AB10FA" w:rsidP="00AB10FA">
      <w:pPr>
        <w:pStyle w:val="Prrafodelista"/>
        <w:rPr>
          <w:rFonts w:ascii="Tahoma" w:hAnsi="Tahoma" w:cs="Tahoma"/>
          <w:lang w:val="es-CO"/>
        </w:rPr>
      </w:pPr>
    </w:p>
    <w:p w14:paraId="5737AD9D" w14:textId="77777777" w:rsidR="00AB10FA" w:rsidRPr="00AB10FA" w:rsidRDefault="00AB10FA" w:rsidP="00AB10FA">
      <w:pPr>
        <w:pStyle w:val="Textoindependiente"/>
        <w:jc w:val="both"/>
        <w:rPr>
          <w:rFonts w:ascii="Tahoma" w:hAnsi="Tahoma" w:cs="Tahoma"/>
          <w:sz w:val="20"/>
          <w:lang w:val="es-CO"/>
        </w:rPr>
      </w:pPr>
    </w:p>
    <w:p w14:paraId="13BEA48F" w14:textId="473A9D26" w:rsidR="00664D29" w:rsidRPr="00DF7DE1" w:rsidRDefault="00DD3848" w:rsidP="004A1BE2">
      <w:pPr>
        <w:pStyle w:val="Textoindependiente"/>
        <w:numPr>
          <w:ilvl w:val="2"/>
          <w:numId w:val="15"/>
        </w:numPr>
        <w:jc w:val="both"/>
        <w:rPr>
          <w:rFonts w:ascii="Tahoma" w:hAnsi="Tahoma" w:cs="Tahoma"/>
          <w:sz w:val="20"/>
          <w:lang w:val="es-CO"/>
        </w:rPr>
      </w:pPr>
      <w:r w:rsidRPr="00850875">
        <w:rPr>
          <w:rFonts w:ascii="Tahoma" w:hAnsi="Tahoma" w:cs="Tahoma"/>
          <w:sz w:val="20"/>
          <w:lang w:val="es-CO"/>
        </w:rPr>
        <w:t>D</w:t>
      </w:r>
      <w:r w:rsidR="00411495" w:rsidRPr="00850875">
        <w:rPr>
          <w:rFonts w:ascii="Tahoma" w:hAnsi="Tahoma" w:cs="Tahoma"/>
          <w:sz w:val="20"/>
          <w:lang w:val="es-CO"/>
        </w:rPr>
        <w:t xml:space="preserve">iligenciar y anexar a su propuesta el </w:t>
      </w:r>
      <w:r w:rsidR="000D0966">
        <w:rPr>
          <w:rFonts w:ascii="Tahoma" w:hAnsi="Tahoma" w:cs="Tahoma"/>
          <w:sz w:val="20"/>
          <w:lang w:val="es-CO"/>
        </w:rPr>
        <w:t xml:space="preserve">FORMULARIO </w:t>
      </w:r>
      <w:r w:rsidR="006F0915" w:rsidRPr="00850875">
        <w:rPr>
          <w:rFonts w:ascii="Tahoma" w:hAnsi="Tahoma" w:cs="Tahoma"/>
          <w:sz w:val="20"/>
          <w:lang w:val="es-CO"/>
        </w:rPr>
        <w:t>ACUERDO DE CONFIDENCIALIDAD, que deberá estar suscrito por el oferente (persona natural o representante legal de la persona jurídica).</w:t>
      </w:r>
      <w:r w:rsidR="00234781">
        <w:rPr>
          <w:rFonts w:ascii="Tahoma" w:hAnsi="Tahoma" w:cs="Tahoma"/>
          <w:sz w:val="20"/>
          <w:lang w:val="es-CO"/>
        </w:rPr>
        <w:t xml:space="preserve"> </w:t>
      </w:r>
      <w:r w:rsidR="00234781" w:rsidRPr="00234781">
        <w:rPr>
          <w:rFonts w:ascii="Tahoma" w:hAnsi="Tahoma" w:cs="Tahoma"/>
          <w:sz w:val="20"/>
          <w:lang w:val="es-CO"/>
        </w:rPr>
        <w:t>En el formulario establecido por la entidad en la presente invitación.</w:t>
      </w:r>
    </w:p>
    <w:p w14:paraId="0886DED3" w14:textId="77777777" w:rsidR="00234781" w:rsidRPr="00234781" w:rsidRDefault="004A20E1" w:rsidP="00A4075F">
      <w:pPr>
        <w:pStyle w:val="Prrafodelista"/>
        <w:numPr>
          <w:ilvl w:val="2"/>
          <w:numId w:val="15"/>
        </w:numPr>
        <w:rPr>
          <w:rFonts w:ascii="Tahoma" w:hAnsi="Tahoma" w:cs="Tahoma"/>
          <w:lang w:val="es-CO"/>
        </w:rPr>
      </w:pPr>
      <w:r w:rsidRPr="00234781">
        <w:rPr>
          <w:rFonts w:ascii="Tahoma" w:hAnsi="Tahoma" w:cs="Tahoma"/>
          <w:lang w:val="es-CO"/>
        </w:rPr>
        <w:t xml:space="preserve">Diligenciamiento del </w:t>
      </w:r>
      <w:r w:rsidR="00E11F5B" w:rsidRPr="00234781">
        <w:rPr>
          <w:rFonts w:ascii="Tahoma" w:hAnsi="Tahoma" w:cs="Tahoma"/>
          <w:lang w:val="es-CO"/>
        </w:rPr>
        <w:t xml:space="preserve">FORMULARIO </w:t>
      </w:r>
      <w:r w:rsidR="004D196C" w:rsidRPr="00234781">
        <w:rPr>
          <w:rFonts w:ascii="Tahoma" w:hAnsi="Tahoma" w:cs="Tahoma"/>
          <w:lang w:val="es-CO"/>
        </w:rPr>
        <w:t>SISTEMA DE GESTIÓN DE LA SEGURIDAD Y SALUD EN EL TRABAJO</w:t>
      </w:r>
      <w:r w:rsidR="00E11F5B" w:rsidRPr="00234781">
        <w:rPr>
          <w:rFonts w:ascii="Tahoma" w:hAnsi="Tahoma" w:cs="Tahoma"/>
          <w:lang w:val="es-CO"/>
        </w:rPr>
        <w:t xml:space="preserve">. </w:t>
      </w:r>
      <w:r w:rsidR="00234781" w:rsidRPr="00234781">
        <w:rPr>
          <w:rFonts w:ascii="Tahoma" w:hAnsi="Tahoma" w:cs="Tahoma"/>
          <w:lang w:val="es-CO"/>
        </w:rPr>
        <w:t xml:space="preserve">En el formulario establecido por la entidad en la presente invitación. </w:t>
      </w:r>
    </w:p>
    <w:p w14:paraId="47C7C2CE" w14:textId="77777777" w:rsidR="006F0915" w:rsidRPr="00850875" w:rsidRDefault="006F0915" w:rsidP="006F0915">
      <w:pPr>
        <w:pStyle w:val="Textoindependiente"/>
        <w:jc w:val="both"/>
        <w:rPr>
          <w:rFonts w:ascii="Tahoma" w:hAnsi="Tahoma" w:cs="Tahoma"/>
          <w:sz w:val="20"/>
          <w:lang w:val="es-CO"/>
        </w:rPr>
      </w:pPr>
    </w:p>
    <w:p w14:paraId="51619D3A" w14:textId="3A987925" w:rsidR="00C4419A" w:rsidRDefault="00D930E9" w:rsidP="00C4419A">
      <w:pPr>
        <w:pStyle w:val="Textoindependiente"/>
        <w:numPr>
          <w:ilvl w:val="1"/>
          <w:numId w:val="15"/>
        </w:numPr>
        <w:jc w:val="both"/>
        <w:rPr>
          <w:rFonts w:ascii="Tahoma" w:hAnsi="Tahoma" w:cs="Tahoma"/>
          <w:b/>
          <w:sz w:val="20"/>
          <w:u w:val="single"/>
          <w:lang w:val="es-CO"/>
        </w:rPr>
      </w:pPr>
      <w:r w:rsidRPr="00850875">
        <w:rPr>
          <w:rFonts w:ascii="Tahoma" w:hAnsi="Tahoma" w:cs="Tahoma"/>
          <w:b/>
          <w:sz w:val="20"/>
          <w:u w:val="single"/>
          <w:lang w:val="es-CO"/>
        </w:rPr>
        <w:t xml:space="preserve">REQUISITOS HABILITANTES DE ORDEN </w:t>
      </w:r>
      <w:r w:rsidR="003963B2">
        <w:rPr>
          <w:rFonts w:ascii="Tahoma" w:hAnsi="Tahoma" w:cs="Tahoma"/>
          <w:b/>
          <w:sz w:val="20"/>
          <w:u w:val="single"/>
          <w:lang w:val="es-CO"/>
        </w:rPr>
        <w:t>FINANCIERO</w:t>
      </w:r>
      <w:r w:rsidR="006F0915" w:rsidRPr="00850875">
        <w:rPr>
          <w:rFonts w:ascii="Tahoma" w:hAnsi="Tahoma" w:cs="Tahoma"/>
          <w:b/>
          <w:sz w:val="20"/>
          <w:u w:val="single"/>
          <w:lang w:val="es-CO"/>
        </w:rPr>
        <w:t xml:space="preserve"> </w:t>
      </w:r>
    </w:p>
    <w:p w14:paraId="066C477A" w14:textId="77777777" w:rsidR="00DF7DE1" w:rsidRPr="00DF7DE1" w:rsidRDefault="00DF7DE1" w:rsidP="00DF7DE1">
      <w:pPr>
        <w:pStyle w:val="Textoindependiente"/>
        <w:jc w:val="both"/>
        <w:rPr>
          <w:rFonts w:ascii="Tahoma" w:hAnsi="Tahoma" w:cs="Tahoma"/>
          <w:b/>
          <w:sz w:val="20"/>
          <w:u w:val="single"/>
          <w:lang w:val="es-CO"/>
        </w:rPr>
      </w:pPr>
    </w:p>
    <w:p w14:paraId="09183C4E" w14:textId="77777777" w:rsidR="008903B3" w:rsidRPr="00850875" w:rsidRDefault="008903B3" w:rsidP="00A4075F">
      <w:pPr>
        <w:pStyle w:val="Textoindependiente"/>
        <w:numPr>
          <w:ilvl w:val="2"/>
          <w:numId w:val="15"/>
        </w:numPr>
        <w:jc w:val="both"/>
        <w:rPr>
          <w:rFonts w:ascii="Tahoma" w:hAnsi="Tahoma" w:cs="Tahoma"/>
          <w:bCs/>
          <w:sz w:val="20"/>
          <w:lang w:val="es-CO"/>
        </w:rPr>
      </w:pPr>
      <w:r w:rsidRPr="00850875">
        <w:rPr>
          <w:rFonts w:ascii="Tahoma" w:hAnsi="Tahoma" w:cs="Tahoma"/>
          <w:bCs/>
          <w:sz w:val="20"/>
          <w:lang w:val="es-CO"/>
        </w:rPr>
        <w:t>Certificación Bancaria vigente (con fecha de expedición menor a un mes del cierre del proceso), este certificado deberá contener como mínimo: el nombre del titular de la cuenta, relacionando su documento de identidad, número y tipo de cuenta (corriente o ahorro).</w:t>
      </w:r>
    </w:p>
    <w:p w14:paraId="720D7396" w14:textId="27355CED" w:rsidR="008903B3" w:rsidRPr="00850875" w:rsidRDefault="008903B3" w:rsidP="00485E29">
      <w:pPr>
        <w:pStyle w:val="Textoindependiente"/>
        <w:jc w:val="both"/>
        <w:rPr>
          <w:rFonts w:ascii="Tahoma" w:hAnsi="Tahoma" w:cs="Tahoma"/>
          <w:b/>
          <w:sz w:val="20"/>
          <w:lang w:val="es-CO"/>
        </w:rPr>
      </w:pPr>
    </w:p>
    <w:p w14:paraId="453AACB7" w14:textId="67049D7F" w:rsidR="000F2AF0" w:rsidRPr="00850875" w:rsidRDefault="00EC633D" w:rsidP="00A4075F">
      <w:pPr>
        <w:pStyle w:val="Textoindependiente"/>
        <w:numPr>
          <w:ilvl w:val="0"/>
          <w:numId w:val="15"/>
        </w:numPr>
        <w:tabs>
          <w:tab w:val="left" w:pos="532"/>
        </w:tabs>
        <w:suppressAutoHyphens/>
        <w:autoSpaceDN w:val="0"/>
        <w:textAlignment w:val="baseline"/>
        <w:rPr>
          <w:rFonts w:ascii="Tahoma" w:hAnsi="Tahoma" w:cs="Tahoma"/>
          <w:b/>
          <w:sz w:val="20"/>
          <w:u w:val="single"/>
        </w:rPr>
      </w:pPr>
      <w:r w:rsidRPr="00850875">
        <w:rPr>
          <w:rFonts w:ascii="Tahoma" w:hAnsi="Tahoma" w:cs="Tahoma"/>
          <w:b/>
          <w:sz w:val="20"/>
          <w:u w:val="single"/>
        </w:rPr>
        <w:t>EVALUACIÓN DE OFERTAS</w:t>
      </w:r>
    </w:p>
    <w:p w14:paraId="093348D3" w14:textId="77777777" w:rsidR="000F2AF0" w:rsidRPr="00850875" w:rsidRDefault="000F2AF0" w:rsidP="000F2AF0">
      <w:pPr>
        <w:pStyle w:val="Textoindependiente"/>
        <w:jc w:val="both"/>
        <w:rPr>
          <w:rFonts w:ascii="Tahoma" w:hAnsi="Tahoma" w:cs="Tahoma"/>
          <w:b/>
          <w:sz w:val="20"/>
          <w:lang w:val="es-CO"/>
        </w:rPr>
      </w:pPr>
    </w:p>
    <w:p w14:paraId="0E55A656" w14:textId="77777777" w:rsidR="00076EC1" w:rsidRPr="00076EC1" w:rsidRDefault="00D66090" w:rsidP="00A4075F">
      <w:pPr>
        <w:pStyle w:val="Textoindependiente"/>
        <w:numPr>
          <w:ilvl w:val="1"/>
          <w:numId w:val="15"/>
        </w:numPr>
        <w:jc w:val="both"/>
        <w:rPr>
          <w:rFonts w:ascii="Tahoma" w:hAnsi="Tahoma" w:cs="Tahoma"/>
          <w:b/>
          <w:sz w:val="20"/>
          <w:lang w:val="es-CO"/>
        </w:rPr>
      </w:pPr>
      <w:r w:rsidRPr="00850875">
        <w:rPr>
          <w:rFonts w:ascii="Tahoma" w:hAnsi="Tahoma" w:cs="Tahoma"/>
          <w:b/>
          <w:sz w:val="20"/>
          <w:lang w:val="es-CO"/>
        </w:rPr>
        <w:t xml:space="preserve">OFERTA ECONÓMICA: </w:t>
      </w:r>
      <w:r w:rsidRPr="007D1711">
        <w:rPr>
          <w:rFonts w:ascii="Tahoma" w:hAnsi="Tahoma" w:cs="Tahoma"/>
          <w:sz w:val="20"/>
          <w:lang w:val="es-CO"/>
        </w:rPr>
        <w:t>Diligenciar el cuestionario económico creado en el SECOP II</w:t>
      </w:r>
      <w:r w:rsidR="00076EC1">
        <w:rPr>
          <w:rFonts w:ascii="Tahoma" w:hAnsi="Tahoma" w:cs="Tahoma"/>
          <w:sz w:val="20"/>
          <w:lang w:val="es-CO"/>
        </w:rPr>
        <w:t xml:space="preserve">. </w:t>
      </w:r>
    </w:p>
    <w:p w14:paraId="53F4195B" w14:textId="77777777" w:rsidR="00076EC1" w:rsidRDefault="00076EC1" w:rsidP="00076EC1">
      <w:pPr>
        <w:pStyle w:val="Textoindependiente"/>
        <w:jc w:val="both"/>
        <w:rPr>
          <w:rFonts w:ascii="Tahoma" w:hAnsi="Tahoma" w:cs="Tahoma"/>
          <w:b/>
          <w:sz w:val="20"/>
          <w:lang w:val="es-CO"/>
        </w:rPr>
      </w:pPr>
    </w:p>
    <w:p w14:paraId="08295A70" w14:textId="77777777" w:rsidR="007B7222" w:rsidRPr="00607F37" w:rsidRDefault="00076EC1" w:rsidP="00076EC1">
      <w:pPr>
        <w:pStyle w:val="Textoindependiente"/>
        <w:jc w:val="both"/>
        <w:rPr>
          <w:rFonts w:ascii="Tahoma" w:hAnsi="Tahoma" w:cs="Tahoma"/>
          <w:bCs/>
          <w:sz w:val="20"/>
          <w:lang w:val="es-CO"/>
        </w:rPr>
      </w:pPr>
      <w:r w:rsidRPr="00607F37">
        <w:rPr>
          <w:rFonts w:ascii="Tahoma" w:hAnsi="Tahoma" w:cs="Tahoma"/>
          <w:b/>
          <w:sz w:val="20"/>
          <w:u w:val="single"/>
          <w:lang w:val="es-CO"/>
        </w:rPr>
        <w:lastRenderedPageBreak/>
        <w:t>En el primer formulario del SECOP II</w:t>
      </w:r>
      <w:r>
        <w:rPr>
          <w:rFonts w:ascii="Tahoma" w:hAnsi="Tahoma" w:cs="Tahoma"/>
          <w:b/>
          <w:sz w:val="20"/>
          <w:lang w:val="es-CO"/>
        </w:rPr>
        <w:t xml:space="preserve"> </w:t>
      </w:r>
      <w:r w:rsidRPr="00607F37">
        <w:rPr>
          <w:rFonts w:ascii="Tahoma" w:hAnsi="Tahoma" w:cs="Tahoma"/>
          <w:bCs/>
          <w:sz w:val="20"/>
          <w:lang w:val="es-CO"/>
        </w:rPr>
        <w:t>debe indicar que el valor de su oferta corresponde al mismo valor del presupuesto oficial establecido en el presente proceso, el cual corresponde a $ 15.000.000,00 COP</w:t>
      </w:r>
      <w:r w:rsidR="007B7222" w:rsidRPr="00607F37">
        <w:rPr>
          <w:rFonts w:ascii="Tahoma" w:hAnsi="Tahoma" w:cs="Tahoma"/>
          <w:bCs/>
          <w:sz w:val="20"/>
          <w:lang w:val="es-CO"/>
        </w:rPr>
        <w:t>.</w:t>
      </w:r>
    </w:p>
    <w:p w14:paraId="6D59B910" w14:textId="77777777" w:rsidR="007B7222" w:rsidRDefault="007B7222" w:rsidP="00076EC1">
      <w:pPr>
        <w:pStyle w:val="Textoindependiente"/>
        <w:jc w:val="both"/>
        <w:rPr>
          <w:rFonts w:ascii="Tahoma" w:hAnsi="Tahoma" w:cs="Tahoma"/>
          <w:b/>
          <w:sz w:val="20"/>
          <w:lang w:val="es-CO"/>
        </w:rPr>
      </w:pPr>
    </w:p>
    <w:p w14:paraId="08793107" w14:textId="347343C0" w:rsidR="00D66090" w:rsidRPr="00076EC1" w:rsidRDefault="007B7222" w:rsidP="00076EC1">
      <w:pPr>
        <w:pStyle w:val="Textoindependiente"/>
        <w:jc w:val="both"/>
        <w:rPr>
          <w:rFonts w:ascii="Tahoma" w:hAnsi="Tahoma" w:cs="Tahoma"/>
          <w:b/>
          <w:sz w:val="20"/>
          <w:lang w:val="es-CO"/>
        </w:rPr>
      </w:pPr>
      <w:r w:rsidRPr="00607F37">
        <w:rPr>
          <w:rFonts w:ascii="Tahoma" w:hAnsi="Tahoma" w:cs="Tahoma"/>
          <w:b/>
          <w:sz w:val="20"/>
          <w:u w:val="single"/>
          <w:lang w:val="es-CO"/>
        </w:rPr>
        <w:t>En el segundo formulario del SECOP II</w:t>
      </w:r>
      <w:r>
        <w:rPr>
          <w:rFonts w:ascii="Tahoma" w:hAnsi="Tahoma" w:cs="Tahoma"/>
          <w:b/>
          <w:sz w:val="20"/>
          <w:lang w:val="es-CO"/>
        </w:rPr>
        <w:t xml:space="preserve"> </w:t>
      </w:r>
      <w:r w:rsidR="00D66090" w:rsidRPr="00076EC1">
        <w:rPr>
          <w:rFonts w:ascii="Tahoma" w:hAnsi="Tahoma" w:cs="Tahoma"/>
          <w:sz w:val="20"/>
          <w:lang w:val="es-CO"/>
        </w:rPr>
        <w:t>el oferente debe indicar el valor de su oferta en todos los ítems creados</w:t>
      </w:r>
      <w:r w:rsidR="00351CCF" w:rsidRPr="00076EC1">
        <w:rPr>
          <w:rFonts w:ascii="Tahoma" w:hAnsi="Tahoma" w:cs="Tahoma"/>
          <w:sz w:val="20"/>
          <w:lang w:val="es-CO"/>
        </w:rPr>
        <w:t xml:space="preserve"> </w:t>
      </w:r>
      <w:r w:rsidR="00D66090" w:rsidRPr="00076EC1">
        <w:rPr>
          <w:rFonts w:ascii="Tahoma" w:hAnsi="Tahoma" w:cs="Tahoma"/>
          <w:sz w:val="20"/>
          <w:lang w:val="es-CO"/>
        </w:rPr>
        <w:t>sin sobrepasar ningún precio techo establecido por la entidad</w:t>
      </w:r>
      <w:r>
        <w:rPr>
          <w:rFonts w:ascii="Tahoma" w:hAnsi="Tahoma" w:cs="Tahoma"/>
          <w:sz w:val="20"/>
          <w:lang w:val="es-CO"/>
        </w:rPr>
        <w:t xml:space="preserve"> y ofertando en todos los ítems creados, con este formulario económico se determina el orden de elegibilidad. </w:t>
      </w:r>
    </w:p>
    <w:p w14:paraId="2C5A853A" w14:textId="77777777" w:rsidR="00D66090" w:rsidRPr="007D1711" w:rsidRDefault="00D66090" w:rsidP="00D66090">
      <w:pPr>
        <w:pStyle w:val="Textoindependiente"/>
        <w:jc w:val="both"/>
        <w:rPr>
          <w:rFonts w:ascii="Tahoma" w:hAnsi="Tahoma" w:cs="Tahoma"/>
          <w:b/>
          <w:sz w:val="20"/>
          <w:lang w:val="es-CO"/>
        </w:rPr>
      </w:pPr>
    </w:p>
    <w:p w14:paraId="27B5D7F1" w14:textId="3B3C1FED" w:rsidR="00D66090" w:rsidRPr="007D1711" w:rsidRDefault="00D66090" w:rsidP="00D66090">
      <w:pPr>
        <w:pStyle w:val="Textoindependiente"/>
        <w:jc w:val="both"/>
        <w:rPr>
          <w:rFonts w:ascii="Tahoma" w:hAnsi="Tahoma" w:cs="Tahoma"/>
          <w:bCs/>
          <w:sz w:val="20"/>
          <w:lang w:val="es-CO"/>
        </w:rPr>
      </w:pPr>
      <w:r w:rsidRPr="007D1711">
        <w:rPr>
          <w:rFonts w:ascii="Tahoma" w:hAnsi="Tahoma" w:cs="Tahoma"/>
          <w:b/>
          <w:sz w:val="20"/>
          <w:lang w:val="es-CO"/>
        </w:rPr>
        <w:t xml:space="preserve">NOTA: </w:t>
      </w:r>
      <w:r w:rsidRPr="007D1711">
        <w:rPr>
          <w:rFonts w:ascii="Tahoma" w:hAnsi="Tahoma" w:cs="Tahoma"/>
          <w:bCs/>
          <w:sz w:val="20"/>
          <w:lang w:val="es-CO"/>
        </w:rPr>
        <w:t>Para presentar su oferta económica se da por incluido el valor total del servicio y/o elementos y todas las demás erogaciones</w:t>
      </w:r>
      <w:r w:rsidR="00C45AAA">
        <w:rPr>
          <w:rFonts w:ascii="Tahoma" w:hAnsi="Tahoma" w:cs="Tahoma"/>
          <w:bCs/>
          <w:sz w:val="20"/>
          <w:lang w:val="es-CO"/>
        </w:rPr>
        <w:t xml:space="preserve">, impuestos, costos, gastos y utilidad deseada </w:t>
      </w:r>
      <w:r w:rsidRPr="007D1711">
        <w:rPr>
          <w:rFonts w:ascii="Tahoma" w:hAnsi="Tahoma" w:cs="Tahoma"/>
          <w:bCs/>
          <w:sz w:val="20"/>
          <w:lang w:val="es-CO"/>
        </w:rPr>
        <w:t>correspondientes para todos los ítems, objeto de la futura contratación.</w:t>
      </w:r>
    </w:p>
    <w:p w14:paraId="20A64A45" w14:textId="77777777" w:rsidR="00B215B5" w:rsidRDefault="00B215B5" w:rsidP="00B215B5">
      <w:pPr>
        <w:pStyle w:val="Textoindependiente"/>
        <w:jc w:val="both"/>
      </w:pPr>
    </w:p>
    <w:p w14:paraId="1BBC33C3" w14:textId="77B0E93C" w:rsidR="00351061" w:rsidRPr="007B1A83" w:rsidRDefault="00344539" w:rsidP="00E338FB">
      <w:pPr>
        <w:pStyle w:val="Textoindependiente"/>
        <w:numPr>
          <w:ilvl w:val="0"/>
          <w:numId w:val="15"/>
        </w:numPr>
        <w:tabs>
          <w:tab w:val="left" w:pos="532"/>
        </w:tabs>
        <w:suppressAutoHyphens/>
        <w:autoSpaceDN w:val="0"/>
        <w:textAlignment w:val="baseline"/>
        <w:rPr>
          <w:rFonts w:ascii="Tahoma" w:hAnsi="Tahoma" w:cs="Tahoma"/>
          <w:b/>
          <w:sz w:val="20"/>
        </w:rPr>
      </w:pPr>
      <w:r>
        <w:rPr>
          <w:rFonts w:ascii="Tahoma" w:hAnsi="Tahoma" w:cs="Tahoma"/>
          <w:b/>
          <w:sz w:val="20"/>
        </w:rPr>
        <w:t xml:space="preserve">CRONOGRAMA DEL </w:t>
      </w:r>
      <w:r w:rsidR="00AD6484">
        <w:rPr>
          <w:rFonts w:ascii="Tahoma" w:hAnsi="Tahoma" w:cs="Tahoma"/>
          <w:b/>
          <w:sz w:val="20"/>
        </w:rPr>
        <w:t>PROCESO</w:t>
      </w:r>
    </w:p>
    <w:tbl>
      <w:tblPr>
        <w:tblW w:w="8830" w:type="dxa"/>
        <w:jc w:val="center"/>
        <w:tblLayout w:type="fixed"/>
        <w:tblCellMar>
          <w:left w:w="10" w:type="dxa"/>
          <w:right w:w="10" w:type="dxa"/>
        </w:tblCellMar>
        <w:tblLook w:val="0000" w:firstRow="0" w:lastRow="0" w:firstColumn="0" w:lastColumn="0" w:noHBand="0" w:noVBand="0"/>
      </w:tblPr>
      <w:tblGrid>
        <w:gridCol w:w="2689"/>
        <w:gridCol w:w="6141"/>
      </w:tblGrid>
      <w:tr w:rsidR="005A1289" w:rsidRPr="00850875" w14:paraId="41C8FBA8" w14:textId="77777777" w:rsidTr="00DF7DE1">
        <w:trPr>
          <w:trHeight w:val="5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3279D7" w14:textId="77777777" w:rsidR="005A1289" w:rsidRPr="00850875" w:rsidRDefault="005A1289" w:rsidP="005A1289">
            <w:pPr>
              <w:pStyle w:val="Textoindependiente"/>
              <w:rPr>
                <w:rFonts w:ascii="Tahoma" w:hAnsi="Tahoma" w:cs="Tahoma"/>
                <w:b/>
                <w:sz w:val="20"/>
              </w:rPr>
            </w:pPr>
            <w:r w:rsidRPr="00850875">
              <w:rPr>
                <w:rFonts w:ascii="Tahoma" w:hAnsi="Tahoma" w:cs="Tahoma"/>
                <w:b/>
                <w:sz w:val="20"/>
              </w:rPr>
              <w:t xml:space="preserve">Publicación de la invitación </w:t>
            </w:r>
          </w:p>
          <w:p w14:paraId="69791135" w14:textId="77777777" w:rsidR="005A1289" w:rsidRPr="00850875" w:rsidRDefault="005A1289" w:rsidP="005A1289">
            <w:pPr>
              <w:pStyle w:val="Textoindependiente"/>
              <w:rPr>
                <w:rFonts w:ascii="Tahoma" w:hAnsi="Tahoma" w:cs="Tahoma"/>
                <w:b/>
                <w:sz w:val="20"/>
              </w:rPr>
            </w:pPr>
          </w:p>
        </w:tc>
        <w:tc>
          <w:tcPr>
            <w:tcW w:w="61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4961D55" w14:textId="77777777" w:rsidR="005A1289" w:rsidRPr="00850875" w:rsidRDefault="005A1289" w:rsidP="005A1289">
            <w:pPr>
              <w:pStyle w:val="Textoindependiente"/>
              <w:spacing w:line="0" w:lineRule="atLeast"/>
              <w:rPr>
                <w:rFonts w:ascii="Tahoma" w:hAnsi="Tahoma" w:cs="Tahoma"/>
                <w:sz w:val="20"/>
                <w:lang w:val="es-CO"/>
              </w:rPr>
            </w:pPr>
            <w:r w:rsidRPr="00850875">
              <w:rPr>
                <w:rFonts w:ascii="Tahoma" w:hAnsi="Tahoma" w:cs="Tahoma"/>
                <w:sz w:val="20"/>
                <w:lang w:val="es-CO"/>
              </w:rPr>
              <w:t>Lugar:  Sistema Electrónico de Contratación Pública (SECOP II)</w:t>
            </w:r>
          </w:p>
          <w:p w14:paraId="6DF0221D" w14:textId="77777777" w:rsidR="005A1289" w:rsidRPr="00850875" w:rsidRDefault="00096754" w:rsidP="005A1289">
            <w:pPr>
              <w:pStyle w:val="Textoindependiente"/>
              <w:spacing w:line="0" w:lineRule="atLeast"/>
              <w:ind w:left="746"/>
              <w:rPr>
                <w:rFonts w:ascii="Tahoma" w:hAnsi="Tahoma" w:cs="Tahoma"/>
                <w:sz w:val="20"/>
                <w:lang w:val="es-CO"/>
              </w:rPr>
            </w:pPr>
            <w:hyperlink r:id="rId8" w:history="1">
              <w:r w:rsidR="005A1289" w:rsidRPr="00850875">
                <w:rPr>
                  <w:rStyle w:val="Hipervnculo"/>
                  <w:rFonts w:ascii="Tahoma" w:hAnsi="Tahoma" w:cs="Tahoma"/>
                  <w:sz w:val="20"/>
                  <w:lang w:val="es-CO"/>
                </w:rPr>
                <w:t>www.colombiacompra.gov.co</w:t>
              </w:r>
            </w:hyperlink>
          </w:p>
          <w:p w14:paraId="3059A361" w14:textId="77777777" w:rsidR="005A1289" w:rsidRPr="00CF0366" w:rsidRDefault="005A1289" w:rsidP="005A1289">
            <w:pPr>
              <w:pStyle w:val="Textoindependiente"/>
              <w:spacing w:line="0" w:lineRule="atLeast"/>
              <w:rPr>
                <w:rFonts w:ascii="Tahoma" w:hAnsi="Tahoma" w:cs="Tahoma"/>
                <w:sz w:val="10"/>
                <w:szCs w:val="10"/>
                <w:lang w:val="es-CO"/>
              </w:rPr>
            </w:pPr>
          </w:p>
          <w:p w14:paraId="42DD606D" w14:textId="01217A08" w:rsidR="005A1289" w:rsidRPr="00850875" w:rsidRDefault="005A1289" w:rsidP="005A1289">
            <w:pPr>
              <w:pStyle w:val="Textoindependiente"/>
              <w:spacing w:line="0" w:lineRule="atLeast"/>
              <w:rPr>
                <w:rFonts w:ascii="Tahoma" w:hAnsi="Tahoma" w:cs="Tahoma"/>
                <w:sz w:val="20"/>
                <w:lang w:val="es-CO"/>
              </w:rPr>
            </w:pPr>
            <w:r w:rsidRPr="00850875">
              <w:rPr>
                <w:rFonts w:ascii="Tahoma" w:hAnsi="Tahoma" w:cs="Tahoma"/>
                <w:sz w:val="20"/>
                <w:lang w:val="es-CO"/>
              </w:rPr>
              <w:t>Fecha</w:t>
            </w:r>
            <w:r w:rsidR="00735154" w:rsidRPr="00850875">
              <w:rPr>
                <w:rFonts w:ascii="Tahoma" w:hAnsi="Tahoma" w:cs="Tahoma"/>
                <w:sz w:val="20"/>
                <w:lang w:val="es-CO"/>
              </w:rPr>
              <w:t xml:space="preserve"> y hora</w:t>
            </w:r>
            <w:r w:rsidR="004B68CC" w:rsidRPr="00850875">
              <w:rPr>
                <w:rFonts w:ascii="Tahoma" w:hAnsi="Tahoma" w:cs="Tahoma"/>
                <w:sz w:val="20"/>
                <w:lang w:val="es-CO"/>
              </w:rPr>
              <w:t>: (</w:t>
            </w:r>
            <w:r w:rsidR="004B68CC" w:rsidRPr="00850875">
              <w:rPr>
                <w:rFonts w:ascii="Tahoma" w:hAnsi="Tahoma" w:cs="Tahoma"/>
                <w:sz w:val="20"/>
                <w:lang w:val="es-419"/>
              </w:rPr>
              <w:t>SEGÚN</w:t>
            </w:r>
            <w:r w:rsidRPr="00850875">
              <w:rPr>
                <w:rFonts w:ascii="Tahoma" w:hAnsi="Tahoma" w:cs="Tahoma"/>
                <w:sz w:val="20"/>
                <w:lang w:val="es-419"/>
              </w:rPr>
              <w:t xml:space="preserve"> CRONOGRAMA SECOP II)</w:t>
            </w:r>
          </w:p>
        </w:tc>
      </w:tr>
      <w:tr w:rsidR="00376CA6" w:rsidRPr="00850875" w14:paraId="4946C5F3" w14:textId="77777777" w:rsidTr="00DF7DE1">
        <w:trPr>
          <w:trHeight w:val="5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CE9BB4" w14:textId="7FEDFEC5" w:rsidR="00376CA6" w:rsidRPr="00850875" w:rsidRDefault="00376CA6" w:rsidP="00376CA6">
            <w:pPr>
              <w:pStyle w:val="Textoindependiente"/>
              <w:jc w:val="both"/>
              <w:rPr>
                <w:rFonts w:ascii="Tahoma" w:hAnsi="Tahoma" w:cs="Tahoma"/>
                <w:b/>
                <w:sz w:val="20"/>
              </w:rPr>
            </w:pPr>
            <w:r>
              <w:rPr>
                <w:rFonts w:ascii="Tahoma" w:hAnsi="Tahoma" w:cs="Tahoma"/>
                <w:b/>
                <w:sz w:val="20"/>
              </w:rPr>
              <w:t>Publicación del estudio previo</w:t>
            </w:r>
          </w:p>
        </w:tc>
        <w:tc>
          <w:tcPr>
            <w:tcW w:w="61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1E758AC" w14:textId="77777777" w:rsidR="00D7040A" w:rsidRPr="00850875" w:rsidRDefault="00D7040A" w:rsidP="00D7040A">
            <w:pPr>
              <w:pStyle w:val="Textoindependiente"/>
              <w:spacing w:line="0" w:lineRule="atLeast"/>
              <w:rPr>
                <w:rFonts w:ascii="Tahoma" w:hAnsi="Tahoma" w:cs="Tahoma"/>
                <w:sz w:val="20"/>
                <w:lang w:val="es-CO"/>
              </w:rPr>
            </w:pPr>
            <w:r w:rsidRPr="00850875">
              <w:rPr>
                <w:rFonts w:ascii="Tahoma" w:hAnsi="Tahoma" w:cs="Tahoma"/>
                <w:sz w:val="20"/>
                <w:lang w:val="es-CO"/>
              </w:rPr>
              <w:t>Lugar:  Sistema Electrónico de Contratación Pública (SECOP II)</w:t>
            </w:r>
          </w:p>
          <w:p w14:paraId="73418151" w14:textId="77777777" w:rsidR="00D7040A" w:rsidRPr="00850875" w:rsidRDefault="00096754" w:rsidP="00D7040A">
            <w:pPr>
              <w:pStyle w:val="Textoindependiente"/>
              <w:spacing w:line="0" w:lineRule="atLeast"/>
              <w:ind w:left="746"/>
              <w:rPr>
                <w:rFonts w:ascii="Tahoma" w:hAnsi="Tahoma" w:cs="Tahoma"/>
                <w:sz w:val="20"/>
                <w:lang w:val="es-CO"/>
              </w:rPr>
            </w:pPr>
            <w:hyperlink r:id="rId9" w:history="1">
              <w:r w:rsidR="00D7040A" w:rsidRPr="00850875">
                <w:rPr>
                  <w:rStyle w:val="Hipervnculo"/>
                  <w:rFonts w:ascii="Tahoma" w:hAnsi="Tahoma" w:cs="Tahoma"/>
                  <w:sz w:val="20"/>
                  <w:lang w:val="es-CO"/>
                </w:rPr>
                <w:t>www.colombiacompra.gov.co</w:t>
              </w:r>
            </w:hyperlink>
          </w:p>
          <w:p w14:paraId="330B0187" w14:textId="77777777" w:rsidR="00D7040A" w:rsidRPr="00CF0366" w:rsidRDefault="00D7040A" w:rsidP="00D7040A">
            <w:pPr>
              <w:pStyle w:val="Textoindependiente"/>
              <w:spacing w:line="0" w:lineRule="atLeast"/>
              <w:rPr>
                <w:rFonts w:ascii="Tahoma" w:hAnsi="Tahoma" w:cs="Tahoma"/>
                <w:sz w:val="10"/>
                <w:szCs w:val="10"/>
                <w:lang w:val="es-CO"/>
              </w:rPr>
            </w:pPr>
          </w:p>
          <w:p w14:paraId="09382096" w14:textId="484670AF" w:rsidR="00376CA6" w:rsidRPr="00850875" w:rsidRDefault="00D7040A" w:rsidP="00D7040A">
            <w:pPr>
              <w:pStyle w:val="Textoindependiente"/>
              <w:spacing w:line="0" w:lineRule="atLeast"/>
              <w:rPr>
                <w:rFonts w:ascii="Tahoma" w:hAnsi="Tahoma" w:cs="Tahoma"/>
                <w:sz w:val="20"/>
                <w:lang w:val="es-CO"/>
              </w:rPr>
            </w:pPr>
            <w:r w:rsidRPr="00850875">
              <w:rPr>
                <w:rFonts w:ascii="Tahoma" w:hAnsi="Tahoma" w:cs="Tahoma"/>
                <w:sz w:val="20"/>
                <w:lang w:val="es-CO"/>
              </w:rPr>
              <w:t>Fecha y hora: (</w:t>
            </w:r>
            <w:r w:rsidRPr="00850875">
              <w:rPr>
                <w:rFonts w:ascii="Tahoma" w:hAnsi="Tahoma" w:cs="Tahoma"/>
                <w:sz w:val="20"/>
                <w:lang w:val="es-419"/>
              </w:rPr>
              <w:t>SEGÚN CRONOGRAMA SECOP II)</w:t>
            </w:r>
          </w:p>
        </w:tc>
      </w:tr>
      <w:tr w:rsidR="004718CC" w:rsidRPr="00850875" w14:paraId="0D85CB57" w14:textId="77777777" w:rsidTr="00DF7DE1">
        <w:trPr>
          <w:trHeight w:val="5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73B979" w14:textId="7E95916C" w:rsidR="004718CC" w:rsidRDefault="004718CC" w:rsidP="00376CA6">
            <w:pPr>
              <w:pStyle w:val="Textoindependiente"/>
              <w:jc w:val="both"/>
              <w:rPr>
                <w:rFonts w:ascii="Tahoma" w:hAnsi="Tahoma" w:cs="Tahoma"/>
                <w:b/>
                <w:sz w:val="20"/>
              </w:rPr>
            </w:pPr>
            <w:r w:rsidRPr="004718CC">
              <w:rPr>
                <w:rFonts w:ascii="Tahoma" w:hAnsi="Tahoma" w:cs="Tahoma"/>
                <w:b/>
                <w:sz w:val="20"/>
              </w:rPr>
              <w:t>Plazo para recepción de observaciones</w:t>
            </w:r>
          </w:p>
        </w:tc>
        <w:tc>
          <w:tcPr>
            <w:tcW w:w="61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DAA040A" w14:textId="77777777" w:rsidR="00DC752D" w:rsidRPr="00850875" w:rsidRDefault="00DC752D" w:rsidP="00A4075F">
            <w:pPr>
              <w:pStyle w:val="Textoindependiente"/>
              <w:numPr>
                <w:ilvl w:val="0"/>
                <w:numId w:val="12"/>
              </w:numPr>
              <w:spacing w:line="0" w:lineRule="atLeast"/>
              <w:jc w:val="both"/>
              <w:rPr>
                <w:rFonts w:ascii="Tahoma" w:hAnsi="Tahoma" w:cs="Tahoma"/>
                <w:sz w:val="20"/>
                <w:lang w:val="es-CO"/>
              </w:rPr>
            </w:pPr>
            <w:r w:rsidRPr="00850875">
              <w:rPr>
                <w:rFonts w:ascii="Tahoma" w:hAnsi="Tahoma" w:cs="Tahoma"/>
                <w:sz w:val="20"/>
                <w:lang w:val="es-CO"/>
              </w:rPr>
              <w:t xml:space="preserve">Los interesados podrán solicitar aclaración de la invitación desde la publicación de la misma hasta dentro del término establecido a continuación: </w:t>
            </w:r>
          </w:p>
          <w:p w14:paraId="3E69CE85" w14:textId="77777777" w:rsidR="00DC752D" w:rsidRPr="00CF0366" w:rsidRDefault="00DC752D" w:rsidP="00DC752D">
            <w:pPr>
              <w:pStyle w:val="Textoindependiente"/>
              <w:spacing w:line="0" w:lineRule="atLeast"/>
              <w:jc w:val="both"/>
              <w:rPr>
                <w:rFonts w:ascii="Tahoma" w:hAnsi="Tahoma" w:cs="Tahoma"/>
                <w:sz w:val="10"/>
                <w:szCs w:val="10"/>
                <w:lang w:val="es-CO"/>
              </w:rPr>
            </w:pPr>
          </w:p>
          <w:p w14:paraId="7C24AAD1" w14:textId="77777777" w:rsidR="00DC752D" w:rsidRPr="00850875" w:rsidRDefault="00DC752D" w:rsidP="00DC752D">
            <w:pPr>
              <w:pStyle w:val="Textoindependiente"/>
              <w:spacing w:line="0" w:lineRule="atLeast"/>
              <w:jc w:val="both"/>
              <w:rPr>
                <w:rFonts w:ascii="Tahoma" w:hAnsi="Tahoma" w:cs="Tahoma"/>
                <w:sz w:val="20"/>
                <w:lang w:val="es-CO"/>
              </w:rPr>
            </w:pPr>
            <w:r w:rsidRPr="00850875">
              <w:rPr>
                <w:rFonts w:ascii="Tahoma" w:hAnsi="Tahoma" w:cs="Tahoma"/>
                <w:sz w:val="20"/>
                <w:lang w:val="es-CO"/>
              </w:rPr>
              <w:t>Fecha y hora: DIA HÁBIL ANTERIOR AL CIERRE DEL PROCESO</w:t>
            </w:r>
          </w:p>
          <w:p w14:paraId="25BA0059" w14:textId="77777777" w:rsidR="00DC752D" w:rsidRPr="00CF0366" w:rsidRDefault="00DC752D" w:rsidP="00DC752D">
            <w:pPr>
              <w:pStyle w:val="Textoindependiente"/>
              <w:spacing w:line="0" w:lineRule="atLeast"/>
              <w:jc w:val="both"/>
              <w:rPr>
                <w:rFonts w:ascii="Tahoma" w:hAnsi="Tahoma" w:cs="Tahoma"/>
                <w:sz w:val="10"/>
                <w:szCs w:val="10"/>
                <w:lang w:val="es-CO"/>
              </w:rPr>
            </w:pPr>
          </w:p>
          <w:p w14:paraId="6BAC29E0" w14:textId="012CA195" w:rsidR="00DC752D" w:rsidRDefault="00DC752D" w:rsidP="00A4075F">
            <w:pPr>
              <w:pStyle w:val="Textoindependiente"/>
              <w:numPr>
                <w:ilvl w:val="0"/>
                <w:numId w:val="12"/>
              </w:numPr>
              <w:spacing w:line="0" w:lineRule="atLeast"/>
              <w:jc w:val="both"/>
              <w:rPr>
                <w:rFonts w:ascii="Tahoma" w:hAnsi="Tahoma" w:cs="Tahoma"/>
                <w:sz w:val="20"/>
                <w:lang w:val="es-CO"/>
              </w:rPr>
            </w:pPr>
            <w:r w:rsidRPr="00850875">
              <w:rPr>
                <w:rFonts w:ascii="Tahoma" w:hAnsi="Tahoma" w:cs="Tahoma"/>
                <w:sz w:val="20"/>
                <w:lang w:val="es-CO"/>
              </w:rPr>
              <w:t>Dichas solicitudes deberán formularse únicamente por el Sistema Electrónico de Contratación Pública – SECOP II.</w:t>
            </w:r>
          </w:p>
          <w:p w14:paraId="283F709A" w14:textId="77777777" w:rsidR="00DC752D" w:rsidRPr="00C74844" w:rsidRDefault="00DC752D" w:rsidP="00DC752D">
            <w:pPr>
              <w:pStyle w:val="Textoindependiente"/>
              <w:spacing w:line="0" w:lineRule="atLeast"/>
              <w:jc w:val="both"/>
              <w:rPr>
                <w:rFonts w:ascii="Tahoma" w:hAnsi="Tahoma" w:cs="Tahoma"/>
                <w:sz w:val="10"/>
                <w:szCs w:val="10"/>
                <w:lang w:val="es-CO"/>
              </w:rPr>
            </w:pPr>
          </w:p>
          <w:p w14:paraId="46CF6485" w14:textId="51507905" w:rsidR="00DC752D" w:rsidRPr="00850875" w:rsidRDefault="00DC752D" w:rsidP="00A4075F">
            <w:pPr>
              <w:pStyle w:val="Textoindependiente"/>
              <w:numPr>
                <w:ilvl w:val="0"/>
                <w:numId w:val="12"/>
              </w:numPr>
              <w:spacing w:line="0" w:lineRule="atLeast"/>
              <w:jc w:val="both"/>
              <w:rPr>
                <w:rFonts w:ascii="Tahoma" w:hAnsi="Tahoma" w:cs="Tahoma"/>
                <w:sz w:val="20"/>
                <w:lang w:val="es-CO"/>
              </w:rPr>
            </w:pPr>
            <w:r w:rsidRPr="00850875">
              <w:rPr>
                <w:rFonts w:ascii="Tahoma" w:hAnsi="Tahoma" w:cs="Tahoma"/>
                <w:sz w:val="20"/>
                <w:lang w:val="es-CO"/>
              </w:rPr>
              <w:t xml:space="preserve">La información sobre preguntas y respuestas y las adendas serán publicadas en el Portal Único de Contratación Estatal – SECOP II: </w:t>
            </w:r>
            <w:hyperlink r:id="rId10" w:history="1">
              <w:r w:rsidR="00DE01F3" w:rsidRPr="00A509CD">
                <w:rPr>
                  <w:rStyle w:val="Hipervnculo"/>
                  <w:rFonts w:ascii="Tahoma" w:hAnsi="Tahoma" w:cs="Tahoma"/>
                  <w:sz w:val="20"/>
                  <w:lang w:val="es-CO"/>
                </w:rPr>
                <w:t>www.colombiacompra.gov.co</w:t>
              </w:r>
            </w:hyperlink>
            <w:r w:rsidRPr="00850875">
              <w:rPr>
                <w:rFonts w:ascii="Tahoma" w:hAnsi="Tahoma" w:cs="Tahoma"/>
                <w:sz w:val="20"/>
                <w:lang w:val="es-CO"/>
              </w:rPr>
              <w:t xml:space="preserve"> (salvo la información de carácter reservado) y deberán tenerse en cuenta para la elaboración de la propuesta.</w:t>
            </w:r>
          </w:p>
          <w:p w14:paraId="1D501CC2" w14:textId="77777777" w:rsidR="00DC752D" w:rsidRPr="005C0D4E" w:rsidRDefault="00DC752D" w:rsidP="005C0D4E">
            <w:pPr>
              <w:rPr>
                <w:rFonts w:ascii="Tahoma" w:hAnsi="Tahoma" w:cs="Tahoma"/>
                <w:sz w:val="10"/>
                <w:szCs w:val="10"/>
                <w:lang w:val="es-CO"/>
              </w:rPr>
            </w:pPr>
          </w:p>
          <w:p w14:paraId="2B9EFE12" w14:textId="256BFB2C" w:rsidR="004718CC" w:rsidRPr="00850875" w:rsidRDefault="00DC752D" w:rsidP="00DC752D">
            <w:pPr>
              <w:pStyle w:val="Textoindependiente"/>
              <w:spacing w:line="0" w:lineRule="atLeast"/>
              <w:jc w:val="both"/>
              <w:rPr>
                <w:rFonts w:ascii="Tahoma" w:hAnsi="Tahoma" w:cs="Tahoma"/>
                <w:sz w:val="20"/>
                <w:lang w:val="es-CO"/>
              </w:rPr>
            </w:pPr>
            <w:r w:rsidRPr="00850875">
              <w:rPr>
                <w:rFonts w:ascii="Tahoma" w:hAnsi="Tahoma" w:cs="Tahoma"/>
                <w:sz w:val="20"/>
                <w:lang w:val="es-CO"/>
              </w:rPr>
              <w:t>NOTA: no se resolverán consultas efectuadas por correo electrónico, ni telefónicamente o en forma personal, sola será tenida en cuenta en este proceso la información recibida por el Sistema Electrónico de Contratación Pública.</w:t>
            </w:r>
          </w:p>
        </w:tc>
      </w:tr>
      <w:tr w:rsidR="00CC308C" w:rsidRPr="00850875" w14:paraId="480E5AC3" w14:textId="77777777" w:rsidTr="00DF7DE1">
        <w:trPr>
          <w:trHeight w:val="5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F418AA" w14:textId="2DDF675F" w:rsidR="00CC308C" w:rsidRPr="004718CC" w:rsidRDefault="00CC308C" w:rsidP="00376CA6">
            <w:pPr>
              <w:pStyle w:val="Textoindependiente"/>
              <w:jc w:val="both"/>
              <w:rPr>
                <w:rFonts w:ascii="Tahoma" w:hAnsi="Tahoma" w:cs="Tahoma"/>
                <w:b/>
                <w:sz w:val="20"/>
              </w:rPr>
            </w:pPr>
            <w:r w:rsidRPr="00CC308C">
              <w:rPr>
                <w:rFonts w:ascii="Tahoma" w:hAnsi="Tahoma" w:cs="Tahoma"/>
                <w:b/>
                <w:sz w:val="20"/>
              </w:rPr>
              <w:t>Plazo para manifestación de interés de limitar la convocatoria a Mipymes</w:t>
            </w:r>
          </w:p>
        </w:tc>
        <w:tc>
          <w:tcPr>
            <w:tcW w:w="61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41382D" w14:textId="77777777" w:rsidR="00EF3A5B" w:rsidRPr="00850875" w:rsidRDefault="00EF3A5B" w:rsidP="00EF3A5B">
            <w:pPr>
              <w:pStyle w:val="Textoindependiente"/>
              <w:spacing w:line="0" w:lineRule="atLeast"/>
              <w:rPr>
                <w:rFonts w:ascii="Tahoma" w:hAnsi="Tahoma" w:cs="Tahoma"/>
                <w:sz w:val="20"/>
                <w:lang w:val="es-CO"/>
              </w:rPr>
            </w:pPr>
            <w:r w:rsidRPr="00850875">
              <w:rPr>
                <w:rFonts w:ascii="Tahoma" w:hAnsi="Tahoma" w:cs="Tahoma"/>
                <w:sz w:val="20"/>
                <w:lang w:val="es-CO"/>
              </w:rPr>
              <w:t>Lugar:  Sistema Electrónico de Contratación Pública (SECOP II)</w:t>
            </w:r>
          </w:p>
          <w:p w14:paraId="2514CC26" w14:textId="77777777" w:rsidR="00EF3A5B" w:rsidRPr="00850875" w:rsidRDefault="00096754" w:rsidP="00EF3A5B">
            <w:pPr>
              <w:pStyle w:val="Textoindependiente"/>
              <w:spacing w:line="0" w:lineRule="atLeast"/>
              <w:ind w:left="746"/>
              <w:rPr>
                <w:rFonts w:ascii="Tahoma" w:hAnsi="Tahoma" w:cs="Tahoma"/>
                <w:sz w:val="20"/>
                <w:lang w:val="es-CO"/>
              </w:rPr>
            </w:pPr>
            <w:hyperlink r:id="rId11" w:history="1">
              <w:r w:rsidR="00EF3A5B" w:rsidRPr="00850875">
                <w:rPr>
                  <w:rStyle w:val="Hipervnculo"/>
                  <w:rFonts w:ascii="Tahoma" w:hAnsi="Tahoma" w:cs="Tahoma"/>
                  <w:sz w:val="20"/>
                  <w:lang w:val="es-CO"/>
                </w:rPr>
                <w:t>www.colombiacompra.gov.co</w:t>
              </w:r>
            </w:hyperlink>
          </w:p>
          <w:p w14:paraId="29E89151" w14:textId="77777777" w:rsidR="00EF3A5B" w:rsidRPr="00CF0366" w:rsidRDefault="00EF3A5B" w:rsidP="00EF3A5B">
            <w:pPr>
              <w:pStyle w:val="Textoindependiente"/>
              <w:spacing w:line="0" w:lineRule="atLeast"/>
              <w:rPr>
                <w:rFonts w:ascii="Tahoma" w:hAnsi="Tahoma" w:cs="Tahoma"/>
                <w:sz w:val="10"/>
                <w:szCs w:val="10"/>
                <w:lang w:val="es-CO"/>
              </w:rPr>
            </w:pPr>
          </w:p>
          <w:p w14:paraId="59630D9E" w14:textId="5A1B9D27" w:rsidR="00CC308C" w:rsidRPr="00850875" w:rsidRDefault="00EF3A5B" w:rsidP="00EF3A5B">
            <w:pPr>
              <w:pStyle w:val="Textoindependiente"/>
              <w:spacing w:line="0" w:lineRule="atLeast"/>
              <w:rPr>
                <w:rFonts w:ascii="Tahoma" w:hAnsi="Tahoma" w:cs="Tahoma"/>
                <w:sz w:val="20"/>
                <w:lang w:val="es-CO"/>
              </w:rPr>
            </w:pPr>
            <w:r w:rsidRPr="00850875">
              <w:rPr>
                <w:rFonts w:ascii="Tahoma" w:hAnsi="Tahoma" w:cs="Tahoma"/>
                <w:sz w:val="20"/>
                <w:lang w:val="es-CO"/>
              </w:rPr>
              <w:t>Fecha y hora: (</w:t>
            </w:r>
            <w:r w:rsidRPr="00850875">
              <w:rPr>
                <w:rFonts w:ascii="Tahoma" w:hAnsi="Tahoma" w:cs="Tahoma"/>
                <w:sz w:val="20"/>
                <w:lang w:val="es-419"/>
              </w:rPr>
              <w:t>SEGÚN CRONOGRAMA SECOP II)</w:t>
            </w:r>
          </w:p>
        </w:tc>
      </w:tr>
      <w:tr w:rsidR="00BB641C" w:rsidRPr="00850875" w14:paraId="7E915B70" w14:textId="77777777" w:rsidTr="00DF7DE1">
        <w:trPr>
          <w:trHeight w:val="5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47EC7C" w14:textId="0C497579" w:rsidR="00BB641C" w:rsidRPr="00CC308C" w:rsidRDefault="00BB641C" w:rsidP="00376CA6">
            <w:pPr>
              <w:pStyle w:val="Textoindependiente"/>
              <w:jc w:val="both"/>
              <w:rPr>
                <w:rFonts w:ascii="Tahoma" w:hAnsi="Tahoma" w:cs="Tahoma"/>
                <w:b/>
                <w:sz w:val="20"/>
              </w:rPr>
            </w:pPr>
            <w:r w:rsidRPr="00BB641C">
              <w:rPr>
                <w:rFonts w:ascii="Tahoma" w:hAnsi="Tahoma" w:cs="Tahoma"/>
                <w:b/>
                <w:sz w:val="20"/>
              </w:rPr>
              <w:t>Respuesta a las observaciones a la invitación</w:t>
            </w:r>
          </w:p>
        </w:tc>
        <w:tc>
          <w:tcPr>
            <w:tcW w:w="61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7790B4" w14:textId="77777777" w:rsidR="0053343F" w:rsidRPr="00850875" w:rsidRDefault="0053343F" w:rsidP="0053343F">
            <w:pPr>
              <w:pStyle w:val="Textoindependiente"/>
              <w:spacing w:line="0" w:lineRule="atLeast"/>
              <w:rPr>
                <w:rFonts w:ascii="Tahoma" w:hAnsi="Tahoma" w:cs="Tahoma"/>
                <w:sz w:val="20"/>
                <w:lang w:val="es-CO"/>
              </w:rPr>
            </w:pPr>
            <w:r w:rsidRPr="00850875">
              <w:rPr>
                <w:rFonts w:ascii="Tahoma" w:hAnsi="Tahoma" w:cs="Tahoma"/>
                <w:sz w:val="20"/>
                <w:lang w:val="es-CO"/>
              </w:rPr>
              <w:t>Lugar:  Sistema Electrónico de Contratación Pública (SECOP II)</w:t>
            </w:r>
          </w:p>
          <w:p w14:paraId="7AF743F8" w14:textId="77777777" w:rsidR="0053343F" w:rsidRPr="00850875" w:rsidRDefault="00096754" w:rsidP="0053343F">
            <w:pPr>
              <w:pStyle w:val="Textoindependiente"/>
              <w:spacing w:line="0" w:lineRule="atLeast"/>
              <w:ind w:left="746"/>
              <w:rPr>
                <w:rFonts w:ascii="Tahoma" w:hAnsi="Tahoma" w:cs="Tahoma"/>
                <w:sz w:val="20"/>
                <w:lang w:val="es-CO"/>
              </w:rPr>
            </w:pPr>
            <w:hyperlink r:id="rId12" w:history="1">
              <w:r w:rsidR="0053343F" w:rsidRPr="00850875">
                <w:rPr>
                  <w:rStyle w:val="Hipervnculo"/>
                  <w:rFonts w:ascii="Tahoma" w:hAnsi="Tahoma" w:cs="Tahoma"/>
                  <w:sz w:val="20"/>
                  <w:lang w:val="es-CO"/>
                </w:rPr>
                <w:t>www.colombiacompra.gov.co</w:t>
              </w:r>
            </w:hyperlink>
          </w:p>
          <w:p w14:paraId="7AF78796" w14:textId="77777777" w:rsidR="0053343F" w:rsidRPr="00CF0366" w:rsidRDefault="0053343F" w:rsidP="0053343F">
            <w:pPr>
              <w:pStyle w:val="Textoindependiente"/>
              <w:spacing w:line="0" w:lineRule="atLeast"/>
              <w:rPr>
                <w:rFonts w:ascii="Tahoma" w:hAnsi="Tahoma" w:cs="Tahoma"/>
                <w:sz w:val="10"/>
                <w:szCs w:val="10"/>
                <w:lang w:val="es-CO"/>
              </w:rPr>
            </w:pPr>
          </w:p>
          <w:p w14:paraId="0E48166F" w14:textId="0519877F" w:rsidR="00BB641C" w:rsidRPr="00850875" w:rsidRDefault="0053343F" w:rsidP="0053343F">
            <w:pPr>
              <w:pStyle w:val="Textoindependiente"/>
              <w:spacing w:line="0" w:lineRule="atLeast"/>
              <w:rPr>
                <w:rFonts w:ascii="Tahoma" w:hAnsi="Tahoma" w:cs="Tahoma"/>
                <w:sz w:val="20"/>
                <w:lang w:val="es-CO"/>
              </w:rPr>
            </w:pPr>
            <w:r w:rsidRPr="00850875">
              <w:rPr>
                <w:rFonts w:ascii="Tahoma" w:hAnsi="Tahoma" w:cs="Tahoma"/>
                <w:sz w:val="20"/>
                <w:lang w:val="es-CO"/>
              </w:rPr>
              <w:t>Fecha y hora: (</w:t>
            </w:r>
            <w:r w:rsidRPr="00850875">
              <w:rPr>
                <w:rFonts w:ascii="Tahoma" w:hAnsi="Tahoma" w:cs="Tahoma"/>
                <w:sz w:val="20"/>
                <w:lang w:val="es-419"/>
              </w:rPr>
              <w:t>SEGÚN CRONOGRAMA SECOP II)</w:t>
            </w:r>
          </w:p>
        </w:tc>
      </w:tr>
      <w:tr w:rsidR="00DC146E" w:rsidRPr="00850875" w14:paraId="20847001" w14:textId="77777777" w:rsidTr="00DF7DE1">
        <w:trPr>
          <w:trHeight w:val="5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C36CA2" w14:textId="5B79D461" w:rsidR="00DC146E" w:rsidRPr="00BB641C" w:rsidRDefault="00DC146E" w:rsidP="00376CA6">
            <w:pPr>
              <w:pStyle w:val="Textoindependiente"/>
              <w:jc w:val="both"/>
              <w:rPr>
                <w:rFonts w:ascii="Tahoma" w:hAnsi="Tahoma" w:cs="Tahoma"/>
                <w:b/>
                <w:sz w:val="20"/>
              </w:rPr>
            </w:pPr>
            <w:r w:rsidRPr="00DC146E">
              <w:rPr>
                <w:rFonts w:ascii="Tahoma" w:hAnsi="Tahoma" w:cs="Tahoma"/>
                <w:b/>
                <w:sz w:val="20"/>
              </w:rPr>
              <w:t>Publicación del aviso de limitación a Mipymes o si podrá participar cualquier interesado</w:t>
            </w:r>
          </w:p>
        </w:tc>
        <w:tc>
          <w:tcPr>
            <w:tcW w:w="61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F55F97" w14:textId="77777777" w:rsidR="00DC146E" w:rsidRPr="00850875" w:rsidRDefault="00DC146E" w:rsidP="00DC146E">
            <w:pPr>
              <w:pStyle w:val="Textoindependiente"/>
              <w:spacing w:line="0" w:lineRule="atLeast"/>
              <w:rPr>
                <w:rFonts w:ascii="Tahoma" w:hAnsi="Tahoma" w:cs="Tahoma"/>
                <w:sz w:val="20"/>
                <w:lang w:val="es-CO"/>
              </w:rPr>
            </w:pPr>
            <w:r w:rsidRPr="00850875">
              <w:rPr>
                <w:rFonts w:ascii="Tahoma" w:hAnsi="Tahoma" w:cs="Tahoma"/>
                <w:sz w:val="20"/>
                <w:lang w:val="es-CO"/>
              </w:rPr>
              <w:t>Lugar:  Sistema Electrónico de Contratación Pública (SECOP II)</w:t>
            </w:r>
          </w:p>
          <w:p w14:paraId="7160F167" w14:textId="77777777" w:rsidR="00DC146E" w:rsidRPr="00850875" w:rsidRDefault="00096754" w:rsidP="00DC146E">
            <w:pPr>
              <w:pStyle w:val="Textoindependiente"/>
              <w:spacing w:line="0" w:lineRule="atLeast"/>
              <w:ind w:left="746"/>
              <w:rPr>
                <w:rFonts w:ascii="Tahoma" w:hAnsi="Tahoma" w:cs="Tahoma"/>
                <w:sz w:val="20"/>
                <w:lang w:val="es-CO"/>
              </w:rPr>
            </w:pPr>
            <w:hyperlink r:id="rId13" w:history="1">
              <w:r w:rsidR="00DC146E" w:rsidRPr="00850875">
                <w:rPr>
                  <w:rStyle w:val="Hipervnculo"/>
                  <w:rFonts w:ascii="Tahoma" w:hAnsi="Tahoma" w:cs="Tahoma"/>
                  <w:sz w:val="20"/>
                  <w:lang w:val="es-CO"/>
                </w:rPr>
                <w:t>www.colombiacompra.gov.co</w:t>
              </w:r>
            </w:hyperlink>
          </w:p>
          <w:p w14:paraId="2F19FC8C" w14:textId="77777777" w:rsidR="00DC146E" w:rsidRPr="00CF0366" w:rsidRDefault="00DC146E" w:rsidP="00DC146E">
            <w:pPr>
              <w:pStyle w:val="Textoindependiente"/>
              <w:spacing w:line="0" w:lineRule="atLeast"/>
              <w:rPr>
                <w:rFonts w:ascii="Tahoma" w:hAnsi="Tahoma" w:cs="Tahoma"/>
                <w:sz w:val="10"/>
                <w:szCs w:val="10"/>
                <w:lang w:val="es-CO"/>
              </w:rPr>
            </w:pPr>
          </w:p>
          <w:p w14:paraId="332B55B9" w14:textId="12FA51B7" w:rsidR="00DC146E" w:rsidRPr="00850875" w:rsidRDefault="00DC146E" w:rsidP="00DC146E">
            <w:pPr>
              <w:pStyle w:val="Textoindependiente"/>
              <w:spacing w:line="0" w:lineRule="atLeast"/>
              <w:rPr>
                <w:rFonts w:ascii="Tahoma" w:hAnsi="Tahoma" w:cs="Tahoma"/>
                <w:sz w:val="20"/>
                <w:lang w:val="es-CO"/>
              </w:rPr>
            </w:pPr>
            <w:r w:rsidRPr="00850875">
              <w:rPr>
                <w:rFonts w:ascii="Tahoma" w:hAnsi="Tahoma" w:cs="Tahoma"/>
                <w:sz w:val="20"/>
                <w:lang w:val="es-CO"/>
              </w:rPr>
              <w:t>Fecha y hora: (</w:t>
            </w:r>
            <w:r w:rsidRPr="00850875">
              <w:rPr>
                <w:rFonts w:ascii="Tahoma" w:hAnsi="Tahoma" w:cs="Tahoma"/>
                <w:sz w:val="20"/>
                <w:lang w:val="es-419"/>
              </w:rPr>
              <w:t>SEGÚN CRONOGRAMA SECOP II)</w:t>
            </w:r>
          </w:p>
        </w:tc>
      </w:tr>
      <w:tr w:rsidR="00431786" w:rsidRPr="00850875" w14:paraId="3D6DB1CF" w14:textId="77777777" w:rsidTr="00DF7DE1">
        <w:trPr>
          <w:trHeight w:val="5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7BFF42" w14:textId="67AC098A" w:rsidR="00431786" w:rsidRPr="00DC146E" w:rsidRDefault="00431786" w:rsidP="00376CA6">
            <w:pPr>
              <w:pStyle w:val="Textoindependiente"/>
              <w:jc w:val="both"/>
              <w:rPr>
                <w:rFonts w:ascii="Tahoma" w:hAnsi="Tahoma" w:cs="Tahoma"/>
                <w:b/>
                <w:sz w:val="20"/>
              </w:rPr>
            </w:pPr>
            <w:r w:rsidRPr="00431786">
              <w:rPr>
                <w:rFonts w:ascii="Tahoma" w:hAnsi="Tahoma" w:cs="Tahoma"/>
                <w:b/>
                <w:sz w:val="20"/>
              </w:rPr>
              <w:t>Plazo máximo para expedir adendas</w:t>
            </w:r>
          </w:p>
        </w:tc>
        <w:tc>
          <w:tcPr>
            <w:tcW w:w="61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F8A9FE" w14:textId="77777777" w:rsidR="00431786" w:rsidRPr="00850875" w:rsidRDefault="00431786" w:rsidP="00431786">
            <w:pPr>
              <w:pStyle w:val="Textoindependiente"/>
              <w:spacing w:line="0" w:lineRule="atLeast"/>
              <w:rPr>
                <w:rFonts w:ascii="Tahoma" w:hAnsi="Tahoma" w:cs="Tahoma"/>
                <w:sz w:val="20"/>
                <w:lang w:val="es-CO"/>
              </w:rPr>
            </w:pPr>
            <w:r w:rsidRPr="00850875">
              <w:rPr>
                <w:rFonts w:ascii="Tahoma" w:hAnsi="Tahoma" w:cs="Tahoma"/>
                <w:sz w:val="20"/>
                <w:lang w:val="es-CO"/>
              </w:rPr>
              <w:t>Lugar:  Sistema Electrónico de Contratación Pública (SECOP II)</w:t>
            </w:r>
          </w:p>
          <w:p w14:paraId="629E5807" w14:textId="77777777" w:rsidR="00431786" w:rsidRPr="00850875" w:rsidRDefault="00096754" w:rsidP="00431786">
            <w:pPr>
              <w:pStyle w:val="Textoindependiente"/>
              <w:spacing w:line="0" w:lineRule="atLeast"/>
              <w:ind w:left="746"/>
              <w:rPr>
                <w:rFonts w:ascii="Tahoma" w:hAnsi="Tahoma" w:cs="Tahoma"/>
                <w:sz w:val="20"/>
                <w:lang w:val="es-CO"/>
              </w:rPr>
            </w:pPr>
            <w:hyperlink r:id="rId14" w:history="1">
              <w:r w:rsidR="00431786" w:rsidRPr="00850875">
                <w:rPr>
                  <w:rStyle w:val="Hipervnculo"/>
                  <w:rFonts w:ascii="Tahoma" w:hAnsi="Tahoma" w:cs="Tahoma"/>
                  <w:sz w:val="20"/>
                  <w:lang w:val="es-CO"/>
                </w:rPr>
                <w:t>www.colombiacompra.gov.co</w:t>
              </w:r>
            </w:hyperlink>
          </w:p>
          <w:p w14:paraId="6FA3EDD1" w14:textId="77777777" w:rsidR="00431786" w:rsidRPr="00CF0366" w:rsidRDefault="00431786" w:rsidP="00431786">
            <w:pPr>
              <w:pStyle w:val="Textoindependiente"/>
              <w:spacing w:line="0" w:lineRule="atLeast"/>
              <w:rPr>
                <w:rFonts w:ascii="Tahoma" w:hAnsi="Tahoma" w:cs="Tahoma"/>
                <w:sz w:val="10"/>
                <w:szCs w:val="10"/>
                <w:lang w:val="es-CO"/>
              </w:rPr>
            </w:pPr>
          </w:p>
          <w:p w14:paraId="3CFC7DAA" w14:textId="7EE74CA1" w:rsidR="00431786" w:rsidRPr="00850875" w:rsidRDefault="00431786" w:rsidP="00431786">
            <w:pPr>
              <w:pStyle w:val="Textoindependiente"/>
              <w:spacing w:line="0" w:lineRule="atLeast"/>
              <w:rPr>
                <w:rFonts w:ascii="Tahoma" w:hAnsi="Tahoma" w:cs="Tahoma"/>
                <w:sz w:val="20"/>
                <w:lang w:val="es-CO"/>
              </w:rPr>
            </w:pPr>
            <w:r w:rsidRPr="00850875">
              <w:rPr>
                <w:rFonts w:ascii="Tahoma" w:hAnsi="Tahoma" w:cs="Tahoma"/>
                <w:sz w:val="20"/>
                <w:lang w:val="es-CO"/>
              </w:rPr>
              <w:lastRenderedPageBreak/>
              <w:t>Fecha y hora: (</w:t>
            </w:r>
            <w:r w:rsidRPr="00850875">
              <w:rPr>
                <w:rFonts w:ascii="Tahoma" w:hAnsi="Tahoma" w:cs="Tahoma"/>
                <w:sz w:val="20"/>
                <w:lang w:val="es-419"/>
              </w:rPr>
              <w:t>SEGÚN CRONOGRAMA SECOP II)</w:t>
            </w:r>
          </w:p>
        </w:tc>
      </w:tr>
      <w:tr w:rsidR="00A47F0B" w:rsidRPr="00850875" w14:paraId="0F5452DD" w14:textId="77777777" w:rsidTr="00DF7DE1">
        <w:trPr>
          <w:trHeight w:val="426"/>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2645D0B" w14:textId="463DCF95" w:rsidR="00A47F0B" w:rsidRPr="00850875" w:rsidRDefault="00A47F0B" w:rsidP="005A1289">
            <w:pPr>
              <w:pStyle w:val="Textoindependiente"/>
              <w:rPr>
                <w:rFonts w:ascii="Tahoma" w:hAnsi="Tahoma" w:cs="Tahoma"/>
                <w:b/>
                <w:sz w:val="20"/>
              </w:rPr>
            </w:pPr>
            <w:r w:rsidRPr="00850875">
              <w:rPr>
                <w:rFonts w:ascii="Tahoma" w:hAnsi="Tahoma" w:cs="Tahoma"/>
                <w:b/>
                <w:sz w:val="20"/>
              </w:rPr>
              <w:lastRenderedPageBreak/>
              <w:t>Indisponibilidad SECOP II</w:t>
            </w:r>
          </w:p>
        </w:tc>
        <w:tc>
          <w:tcPr>
            <w:tcW w:w="61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CF9275" w14:textId="1A0EDAC3" w:rsidR="00A47F0B" w:rsidRPr="00850875" w:rsidRDefault="00970E79" w:rsidP="00970E79">
            <w:pPr>
              <w:pStyle w:val="Textoindependiente"/>
              <w:spacing w:line="0" w:lineRule="atLeast"/>
              <w:jc w:val="both"/>
              <w:rPr>
                <w:rFonts w:ascii="Tahoma" w:hAnsi="Tahoma" w:cs="Tahoma"/>
                <w:sz w:val="20"/>
                <w:lang w:val="es-CO"/>
              </w:rPr>
            </w:pPr>
            <w:r w:rsidRPr="00850875">
              <w:rPr>
                <w:rFonts w:ascii="Tahoma" w:hAnsi="Tahoma" w:cs="Tahoma"/>
                <w:sz w:val="20"/>
                <w:lang w:val="es-CO"/>
              </w:rPr>
              <w:t>En caso de que se presente alguna falla general o particular dentro de las cuatro (04) horas calendario previas al evento de manifestación de interés, presentación de oferta, presentación de observaciones</w:t>
            </w:r>
            <w:r w:rsidR="0020699E" w:rsidRPr="00850875">
              <w:rPr>
                <w:rFonts w:ascii="Tahoma" w:hAnsi="Tahoma" w:cs="Tahoma"/>
                <w:sz w:val="20"/>
                <w:lang w:val="es-CO"/>
              </w:rPr>
              <w:t xml:space="preserve"> o subsanaciones; que no le permita hacer la acción, debe informar a la entidad a través de un correo </w:t>
            </w:r>
            <w:r w:rsidR="00633745" w:rsidRPr="00850875">
              <w:rPr>
                <w:rFonts w:ascii="Tahoma" w:hAnsi="Tahoma" w:cs="Tahoma"/>
                <w:sz w:val="20"/>
                <w:lang w:val="es-CO"/>
              </w:rPr>
              <w:t>electrónico</w:t>
            </w:r>
            <w:r w:rsidR="0020699E" w:rsidRPr="00850875">
              <w:rPr>
                <w:rFonts w:ascii="Tahoma" w:hAnsi="Tahoma" w:cs="Tahoma"/>
                <w:sz w:val="20"/>
                <w:lang w:val="es-CO"/>
              </w:rPr>
              <w:t xml:space="preserve"> al email: </w:t>
            </w:r>
            <w:hyperlink r:id="rId15" w:history="1">
              <w:r w:rsidR="00633745" w:rsidRPr="00850875">
                <w:rPr>
                  <w:rStyle w:val="Hipervnculo"/>
                  <w:rFonts w:ascii="Tahoma" w:hAnsi="Tahoma" w:cs="Tahoma"/>
                  <w:sz w:val="20"/>
                  <w:lang w:val="es-CO"/>
                </w:rPr>
                <w:t>deama.ofcon@policia.gov.co</w:t>
              </w:r>
            </w:hyperlink>
            <w:r w:rsidR="0020699E" w:rsidRPr="00850875">
              <w:rPr>
                <w:rFonts w:ascii="Tahoma" w:hAnsi="Tahoma" w:cs="Tahoma"/>
                <w:sz w:val="20"/>
                <w:lang w:val="es-CO"/>
              </w:rPr>
              <w:t xml:space="preserve">, con la siguiente información ( a. el </w:t>
            </w:r>
            <w:r w:rsidR="009F5476" w:rsidRPr="00850875">
              <w:rPr>
                <w:rFonts w:ascii="Tahoma" w:hAnsi="Tahoma" w:cs="Tahoma"/>
                <w:sz w:val="20"/>
                <w:lang w:val="es-CO"/>
              </w:rPr>
              <w:t>número</w:t>
            </w:r>
            <w:r w:rsidR="0020699E" w:rsidRPr="00850875">
              <w:rPr>
                <w:rFonts w:ascii="Tahoma" w:hAnsi="Tahoma" w:cs="Tahoma"/>
                <w:sz w:val="20"/>
                <w:lang w:val="es-CO"/>
              </w:rPr>
              <w:t xml:space="preserve"> del proceso; b. nombre del usuario en la plataforma; c. nombre de la cuenta del proponente que quiere enviar la </w:t>
            </w:r>
            <w:r w:rsidR="009F5476" w:rsidRPr="00850875">
              <w:rPr>
                <w:rFonts w:ascii="Tahoma" w:hAnsi="Tahoma" w:cs="Tahoma"/>
                <w:sz w:val="20"/>
                <w:lang w:val="es-CO"/>
              </w:rPr>
              <w:t>observación</w:t>
            </w:r>
            <w:r w:rsidR="00983B0A">
              <w:rPr>
                <w:rFonts w:ascii="Tahoma" w:hAnsi="Tahoma" w:cs="Tahoma"/>
                <w:sz w:val="20"/>
                <w:lang w:val="es-CO"/>
              </w:rPr>
              <w:t>, subsanación, oferta o aclaración</w:t>
            </w:r>
            <w:r w:rsidR="0020699E" w:rsidRPr="00850875">
              <w:rPr>
                <w:rFonts w:ascii="Tahoma" w:hAnsi="Tahoma" w:cs="Tahoma"/>
                <w:sz w:val="20"/>
                <w:lang w:val="es-CO"/>
              </w:rPr>
              <w:t xml:space="preserve">; d. el NIT o cedula del proveedor) e informa a Colombia Compra Eficiente, creando un caso, a través de su </w:t>
            </w:r>
            <w:r w:rsidR="009F5476" w:rsidRPr="00850875">
              <w:rPr>
                <w:rFonts w:ascii="Tahoma" w:hAnsi="Tahoma" w:cs="Tahoma"/>
                <w:sz w:val="20"/>
                <w:lang w:val="es-CO"/>
              </w:rPr>
              <w:t>página</w:t>
            </w:r>
            <w:r w:rsidR="0020699E" w:rsidRPr="00850875">
              <w:rPr>
                <w:rFonts w:ascii="Tahoma" w:hAnsi="Tahoma" w:cs="Tahoma"/>
                <w:sz w:val="20"/>
                <w:lang w:val="es-CO"/>
              </w:rPr>
              <w:t xml:space="preserve"> web. </w:t>
            </w:r>
          </w:p>
          <w:p w14:paraId="501FE274" w14:textId="723F6F3A" w:rsidR="0020699E" w:rsidRPr="00CF0366" w:rsidRDefault="0020699E" w:rsidP="00970E79">
            <w:pPr>
              <w:pStyle w:val="Textoindependiente"/>
              <w:spacing w:line="0" w:lineRule="atLeast"/>
              <w:jc w:val="both"/>
              <w:rPr>
                <w:rFonts w:ascii="Tahoma" w:hAnsi="Tahoma" w:cs="Tahoma"/>
                <w:sz w:val="10"/>
                <w:szCs w:val="10"/>
                <w:lang w:val="es-CO"/>
              </w:rPr>
            </w:pPr>
          </w:p>
          <w:p w14:paraId="7F5231FA" w14:textId="70518C8A" w:rsidR="00970E79" w:rsidRPr="00850875" w:rsidRDefault="0020699E" w:rsidP="000E0632">
            <w:pPr>
              <w:pStyle w:val="Textoindependiente"/>
              <w:spacing w:line="0" w:lineRule="atLeast"/>
              <w:jc w:val="both"/>
              <w:rPr>
                <w:rFonts w:ascii="Tahoma" w:hAnsi="Tahoma" w:cs="Tahoma"/>
                <w:sz w:val="20"/>
                <w:lang w:val="es-CO"/>
              </w:rPr>
            </w:pPr>
            <w:r w:rsidRPr="00850875">
              <w:rPr>
                <w:rFonts w:ascii="Tahoma" w:hAnsi="Tahoma" w:cs="Tahoma"/>
                <w:sz w:val="20"/>
                <w:lang w:val="es-CO"/>
              </w:rPr>
              <w:t xml:space="preserve">Recuerde que debe remitir la respuesta al caso dentro de las 16 horas siguientes, con esto la entidad podrá activar el procedimiento de indisponibilidad dispuesto por la agencia en el siguiente link: </w:t>
            </w:r>
            <w:hyperlink r:id="rId16" w:history="1">
              <w:r w:rsidRPr="00850875">
                <w:rPr>
                  <w:rStyle w:val="Hipervnculo"/>
                  <w:rFonts w:ascii="Tahoma" w:hAnsi="Tahoma" w:cs="Tahoma"/>
                  <w:sz w:val="20"/>
                  <w:lang w:val="es-CO"/>
                </w:rPr>
                <w:t>https://www.colombiacompra.gov.co/secop-ii/indisponibilidad-en-el-secop-ii</w:t>
              </w:r>
            </w:hyperlink>
            <w:r w:rsidRPr="00850875">
              <w:rPr>
                <w:rFonts w:ascii="Tahoma" w:hAnsi="Tahoma" w:cs="Tahoma"/>
                <w:sz w:val="20"/>
                <w:lang w:val="es-CO"/>
              </w:rPr>
              <w:t xml:space="preserve">. </w:t>
            </w:r>
          </w:p>
        </w:tc>
      </w:tr>
      <w:tr w:rsidR="005A1289" w:rsidRPr="00850875" w14:paraId="7F4E2626" w14:textId="77777777" w:rsidTr="00DF7DE1">
        <w:trPr>
          <w:trHeight w:val="224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6B2F80" w14:textId="6E926458" w:rsidR="005A1289" w:rsidRPr="00850875" w:rsidRDefault="00C74844" w:rsidP="005A1289">
            <w:pPr>
              <w:pStyle w:val="Textoindependiente"/>
              <w:rPr>
                <w:rFonts w:ascii="Tahoma" w:hAnsi="Tahoma" w:cs="Tahoma"/>
                <w:b/>
                <w:sz w:val="20"/>
              </w:rPr>
            </w:pPr>
            <w:r w:rsidRPr="00C74844">
              <w:rPr>
                <w:rFonts w:ascii="Tahoma" w:hAnsi="Tahoma" w:cs="Tahoma"/>
                <w:b/>
                <w:sz w:val="20"/>
              </w:rPr>
              <w:t>Presentación de Ofertas</w:t>
            </w:r>
          </w:p>
        </w:tc>
        <w:tc>
          <w:tcPr>
            <w:tcW w:w="61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90A28AD" w14:textId="77777777" w:rsidR="005A1289" w:rsidRPr="00850875" w:rsidRDefault="005A1289" w:rsidP="00983B0A">
            <w:pPr>
              <w:pStyle w:val="Textoindependiente"/>
              <w:jc w:val="both"/>
              <w:rPr>
                <w:rFonts w:ascii="Tahoma" w:hAnsi="Tahoma" w:cs="Tahoma"/>
                <w:sz w:val="20"/>
                <w:lang w:val="es-CO"/>
              </w:rPr>
            </w:pPr>
            <w:r w:rsidRPr="00850875">
              <w:rPr>
                <w:rFonts w:ascii="Tahoma" w:hAnsi="Tahoma" w:cs="Tahoma"/>
                <w:sz w:val="20"/>
                <w:lang w:val="es-CO"/>
              </w:rPr>
              <w:t>Lugar: Sistema Electrónico de Contratación Pública (SECOP II).</w:t>
            </w:r>
          </w:p>
          <w:p w14:paraId="45C75342" w14:textId="77777777" w:rsidR="005A1289" w:rsidRPr="00CF0366" w:rsidRDefault="005A1289" w:rsidP="00983B0A">
            <w:pPr>
              <w:pStyle w:val="Textoindependiente"/>
              <w:jc w:val="both"/>
              <w:rPr>
                <w:rFonts w:ascii="Tahoma" w:hAnsi="Tahoma" w:cs="Tahoma"/>
                <w:sz w:val="10"/>
                <w:szCs w:val="10"/>
                <w:lang w:val="es-CO"/>
              </w:rPr>
            </w:pPr>
          </w:p>
          <w:p w14:paraId="0AD1DFB9" w14:textId="77777777" w:rsidR="005A1289" w:rsidRPr="00850875" w:rsidRDefault="005A1289" w:rsidP="00983B0A">
            <w:pPr>
              <w:pStyle w:val="Textoindependiente"/>
              <w:tabs>
                <w:tab w:val="left" w:pos="5115"/>
              </w:tabs>
              <w:jc w:val="both"/>
              <w:rPr>
                <w:rFonts w:ascii="Tahoma" w:hAnsi="Tahoma" w:cs="Tahoma"/>
                <w:sz w:val="20"/>
                <w:lang w:val="es-CO"/>
              </w:rPr>
            </w:pPr>
            <w:r w:rsidRPr="00850875">
              <w:rPr>
                <w:rFonts w:ascii="Tahoma" w:hAnsi="Tahoma" w:cs="Tahoma"/>
                <w:sz w:val="20"/>
                <w:lang w:val="es-CO"/>
              </w:rPr>
              <w:t xml:space="preserve">DIRECCIÓN: A través del usuario asignado al proveedor.  </w:t>
            </w:r>
          </w:p>
          <w:p w14:paraId="30808065" w14:textId="77777777" w:rsidR="005A1289" w:rsidRPr="00CF0366" w:rsidRDefault="005A1289" w:rsidP="00983B0A">
            <w:pPr>
              <w:pStyle w:val="Textoindependiente"/>
              <w:tabs>
                <w:tab w:val="left" w:pos="5115"/>
              </w:tabs>
              <w:jc w:val="both"/>
              <w:rPr>
                <w:rFonts w:ascii="Tahoma" w:hAnsi="Tahoma" w:cs="Tahoma"/>
                <w:sz w:val="10"/>
                <w:szCs w:val="10"/>
                <w:lang w:val="es-CO"/>
              </w:rPr>
            </w:pPr>
          </w:p>
          <w:p w14:paraId="05A93C14" w14:textId="77777777" w:rsidR="00334259" w:rsidRPr="00850875" w:rsidRDefault="005A1289" w:rsidP="00983B0A">
            <w:pPr>
              <w:pStyle w:val="Textoindependiente"/>
              <w:tabs>
                <w:tab w:val="left" w:pos="5115"/>
              </w:tabs>
              <w:jc w:val="both"/>
              <w:rPr>
                <w:rFonts w:ascii="Tahoma" w:hAnsi="Tahoma" w:cs="Tahoma"/>
                <w:sz w:val="20"/>
                <w:lang w:val="es-CO"/>
              </w:rPr>
            </w:pPr>
            <w:r w:rsidRPr="00850875">
              <w:rPr>
                <w:rFonts w:ascii="Tahoma" w:hAnsi="Tahoma" w:cs="Tahoma"/>
                <w:sz w:val="20"/>
                <w:lang w:val="es-CO"/>
              </w:rPr>
              <w:t>Fecha</w:t>
            </w:r>
            <w:r w:rsidR="00334259" w:rsidRPr="00850875">
              <w:rPr>
                <w:rFonts w:ascii="Tahoma" w:hAnsi="Tahoma" w:cs="Tahoma"/>
                <w:sz w:val="20"/>
                <w:lang w:val="es-CO"/>
              </w:rPr>
              <w:t xml:space="preserve"> y hora</w:t>
            </w:r>
            <w:r w:rsidRPr="00850875">
              <w:rPr>
                <w:rFonts w:ascii="Tahoma" w:hAnsi="Tahoma" w:cs="Tahoma"/>
                <w:sz w:val="20"/>
                <w:lang w:val="es-CO"/>
              </w:rPr>
              <w:t xml:space="preserve">: </w:t>
            </w:r>
            <w:r w:rsidR="004B68CC" w:rsidRPr="00850875">
              <w:rPr>
                <w:rFonts w:ascii="Tahoma" w:hAnsi="Tahoma" w:cs="Tahoma"/>
                <w:sz w:val="20"/>
                <w:lang w:val="es-419"/>
              </w:rPr>
              <w:t>(SEGÚN</w:t>
            </w:r>
            <w:r w:rsidRPr="00850875">
              <w:rPr>
                <w:rFonts w:ascii="Tahoma" w:hAnsi="Tahoma" w:cs="Tahoma"/>
                <w:sz w:val="20"/>
                <w:lang w:val="es-419"/>
              </w:rPr>
              <w:t xml:space="preserve"> CRONOGRAMA SECOP II)</w:t>
            </w:r>
          </w:p>
          <w:p w14:paraId="40A6FF3C" w14:textId="0799AC1A" w:rsidR="005A1289" w:rsidRPr="00CF0366" w:rsidRDefault="005A1289" w:rsidP="00983B0A">
            <w:pPr>
              <w:pStyle w:val="Textoindependiente"/>
              <w:tabs>
                <w:tab w:val="left" w:pos="5115"/>
              </w:tabs>
              <w:jc w:val="both"/>
              <w:rPr>
                <w:rFonts w:ascii="Tahoma" w:hAnsi="Tahoma" w:cs="Tahoma"/>
                <w:sz w:val="10"/>
                <w:szCs w:val="10"/>
                <w:lang w:val="es-CO"/>
              </w:rPr>
            </w:pPr>
          </w:p>
          <w:p w14:paraId="619A80DA" w14:textId="77777777" w:rsidR="005A1289" w:rsidRPr="00850875" w:rsidRDefault="005A1289" w:rsidP="00983B0A">
            <w:pPr>
              <w:pStyle w:val="Textoindependiente"/>
              <w:jc w:val="both"/>
              <w:rPr>
                <w:rFonts w:ascii="Tahoma" w:hAnsi="Tahoma" w:cs="Tahoma"/>
                <w:sz w:val="20"/>
                <w:lang w:val="es-CO"/>
              </w:rPr>
            </w:pPr>
            <w:r w:rsidRPr="00850875">
              <w:rPr>
                <w:rFonts w:ascii="Tahoma" w:hAnsi="Tahoma" w:cs="Tahoma"/>
                <w:i/>
                <w:sz w:val="20"/>
                <w:u w:val="single"/>
                <w:lang w:val="es-CO"/>
              </w:rPr>
              <w:t>No se recibirán propuestas por fax, correo electrónico o similar, solo serán válidas aquellas que se presente en el sistema, de acuerdo a los requerimientos establecidos en el presente pliego en la hora y fecha establecida para el cierre del proceso</w:t>
            </w:r>
            <w:r w:rsidRPr="00850875">
              <w:rPr>
                <w:rFonts w:ascii="Tahoma" w:hAnsi="Tahoma" w:cs="Tahoma"/>
                <w:sz w:val="20"/>
                <w:lang w:val="es-CO"/>
              </w:rPr>
              <w:t>.</w:t>
            </w:r>
          </w:p>
        </w:tc>
      </w:tr>
      <w:tr w:rsidR="009A4E57" w:rsidRPr="00850875" w14:paraId="40A2004E" w14:textId="77777777" w:rsidTr="00DF7DE1">
        <w:trPr>
          <w:trHeight w:val="53"/>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F82672" w14:textId="09E0F784" w:rsidR="009A4E57" w:rsidRPr="00C74844" w:rsidRDefault="009A4E57" w:rsidP="005A1289">
            <w:pPr>
              <w:pStyle w:val="Textoindependiente"/>
              <w:rPr>
                <w:rFonts w:ascii="Tahoma" w:hAnsi="Tahoma" w:cs="Tahoma"/>
                <w:b/>
                <w:sz w:val="20"/>
              </w:rPr>
            </w:pPr>
            <w:r w:rsidRPr="009A4E57">
              <w:rPr>
                <w:rFonts w:ascii="Tahoma" w:hAnsi="Tahoma" w:cs="Tahoma"/>
                <w:b/>
                <w:sz w:val="20"/>
              </w:rPr>
              <w:t>Apertura de sobres</w:t>
            </w:r>
          </w:p>
        </w:tc>
        <w:tc>
          <w:tcPr>
            <w:tcW w:w="61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B38A4A" w14:textId="77777777" w:rsidR="00AA21E8" w:rsidRPr="00850875" w:rsidRDefault="00AA21E8" w:rsidP="00AA21E8">
            <w:pPr>
              <w:pStyle w:val="Textoindependiente"/>
              <w:spacing w:line="0" w:lineRule="atLeast"/>
              <w:rPr>
                <w:rFonts w:ascii="Tahoma" w:hAnsi="Tahoma" w:cs="Tahoma"/>
                <w:sz w:val="20"/>
                <w:lang w:val="es-CO"/>
              </w:rPr>
            </w:pPr>
            <w:r w:rsidRPr="00850875">
              <w:rPr>
                <w:rFonts w:ascii="Tahoma" w:hAnsi="Tahoma" w:cs="Tahoma"/>
                <w:sz w:val="20"/>
                <w:lang w:val="es-CO"/>
              </w:rPr>
              <w:t>Lugar:  Sistema Electrónico de Contratación Pública (SECOP II)</w:t>
            </w:r>
          </w:p>
          <w:p w14:paraId="1ACD2DD9" w14:textId="77777777" w:rsidR="00AA21E8" w:rsidRPr="00850875" w:rsidRDefault="00096754" w:rsidP="00AA21E8">
            <w:pPr>
              <w:pStyle w:val="Textoindependiente"/>
              <w:spacing w:line="0" w:lineRule="atLeast"/>
              <w:ind w:left="746"/>
              <w:rPr>
                <w:rFonts w:ascii="Tahoma" w:hAnsi="Tahoma" w:cs="Tahoma"/>
                <w:sz w:val="20"/>
                <w:lang w:val="es-CO"/>
              </w:rPr>
            </w:pPr>
            <w:hyperlink r:id="rId17" w:history="1">
              <w:r w:rsidR="00AA21E8" w:rsidRPr="00850875">
                <w:rPr>
                  <w:rStyle w:val="Hipervnculo"/>
                  <w:rFonts w:ascii="Tahoma" w:hAnsi="Tahoma" w:cs="Tahoma"/>
                  <w:sz w:val="20"/>
                  <w:lang w:val="es-CO"/>
                </w:rPr>
                <w:t>www.colombiacompra.gov.co</w:t>
              </w:r>
            </w:hyperlink>
          </w:p>
          <w:p w14:paraId="4C64A623" w14:textId="77777777" w:rsidR="00AA21E8" w:rsidRPr="00CF0366" w:rsidRDefault="00AA21E8" w:rsidP="00AA21E8">
            <w:pPr>
              <w:pStyle w:val="Textoindependiente"/>
              <w:spacing w:line="0" w:lineRule="atLeast"/>
              <w:rPr>
                <w:rFonts w:ascii="Tahoma" w:hAnsi="Tahoma" w:cs="Tahoma"/>
                <w:sz w:val="10"/>
                <w:szCs w:val="10"/>
                <w:lang w:val="es-CO"/>
              </w:rPr>
            </w:pPr>
          </w:p>
          <w:p w14:paraId="5CE7B89B" w14:textId="4C46716B" w:rsidR="009A4E57" w:rsidRPr="00850875" w:rsidRDefault="00AA21E8" w:rsidP="00AA21E8">
            <w:pPr>
              <w:pStyle w:val="Textoindependiente"/>
              <w:jc w:val="both"/>
              <w:rPr>
                <w:rFonts w:ascii="Tahoma" w:hAnsi="Tahoma" w:cs="Tahoma"/>
                <w:sz w:val="20"/>
                <w:lang w:val="es-CO"/>
              </w:rPr>
            </w:pPr>
            <w:r w:rsidRPr="00850875">
              <w:rPr>
                <w:rFonts w:ascii="Tahoma" w:hAnsi="Tahoma" w:cs="Tahoma"/>
                <w:sz w:val="20"/>
                <w:lang w:val="es-CO"/>
              </w:rPr>
              <w:t>Fecha y hora: (</w:t>
            </w:r>
            <w:r w:rsidRPr="00850875">
              <w:rPr>
                <w:rFonts w:ascii="Tahoma" w:hAnsi="Tahoma" w:cs="Tahoma"/>
                <w:sz w:val="20"/>
                <w:lang w:val="es-419"/>
              </w:rPr>
              <w:t>SEGÚN CRONOGRAMA SECOP II)</w:t>
            </w:r>
          </w:p>
        </w:tc>
      </w:tr>
      <w:tr w:rsidR="00E40453" w:rsidRPr="00850875" w14:paraId="1B7FDA4F" w14:textId="77777777" w:rsidTr="00DF7DE1">
        <w:trPr>
          <w:trHeight w:val="53"/>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A09F64" w14:textId="5D4EB3CA" w:rsidR="00E40453" w:rsidRPr="009A4E57" w:rsidRDefault="00E40453" w:rsidP="005A1289">
            <w:pPr>
              <w:pStyle w:val="Textoindependiente"/>
              <w:rPr>
                <w:rFonts w:ascii="Tahoma" w:hAnsi="Tahoma" w:cs="Tahoma"/>
                <w:b/>
                <w:sz w:val="20"/>
              </w:rPr>
            </w:pPr>
            <w:r w:rsidRPr="00E40453">
              <w:rPr>
                <w:rFonts w:ascii="Tahoma" w:hAnsi="Tahoma" w:cs="Tahoma"/>
                <w:b/>
                <w:sz w:val="20"/>
              </w:rPr>
              <w:t>Informe de presentación de ofertas</w:t>
            </w:r>
          </w:p>
        </w:tc>
        <w:tc>
          <w:tcPr>
            <w:tcW w:w="61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54197D" w14:textId="77777777" w:rsidR="00E40453" w:rsidRPr="00850875" w:rsidRDefault="00E40453" w:rsidP="00E40453">
            <w:pPr>
              <w:pStyle w:val="Textoindependiente"/>
              <w:spacing w:line="0" w:lineRule="atLeast"/>
              <w:rPr>
                <w:rFonts w:ascii="Tahoma" w:hAnsi="Tahoma" w:cs="Tahoma"/>
                <w:sz w:val="20"/>
                <w:lang w:val="es-CO"/>
              </w:rPr>
            </w:pPr>
            <w:r w:rsidRPr="00850875">
              <w:rPr>
                <w:rFonts w:ascii="Tahoma" w:hAnsi="Tahoma" w:cs="Tahoma"/>
                <w:sz w:val="20"/>
                <w:lang w:val="es-CO"/>
              </w:rPr>
              <w:t>Lugar:  Sistema Electrónico de Contratación Pública (SECOP II)</w:t>
            </w:r>
          </w:p>
          <w:p w14:paraId="6062963E" w14:textId="77777777" w:rsidR="00E40453" w:rsidRPr="00850875" w:rsidRDefault="00096754" w:rsidP="00E40453">
            <w:pPr>
              <w:pStyle w:val="Textoindependiente"/>
              <w:spacing w:line="0" w:lineRule="atLeast"/>
              <w:ind w:left="746"/>
              <w:rPr>
                <w:rFonts w:ascii="Tahoma" w:hAnsi="Tahoma" w:cs="Tahoma"/>
                <w:sz w:val="20"/>
                <w:lang w:val="es-CO"/>
              </w:rPr>
            </w:pPr>
            <w:hyperlink r:id="rId18" w:history="1">
              <w:r w:rsidR="00E40453" w:rsidRPr="00850875">
                <w:rPr>
                  <w:rStyle w:val="Hipervnculo"/>
                  <w:rFonts w:ascii="Tahoma" w:hAnsi="Tahoma" w:cs="Tahoma"/>
                  <w:sz w:val="20"/>
                  <w:lang w:val="es-CO"/>
                </w:rPr>
                <w:t>www.colombiacompra.gov.co</w:t>
              </w:r>
            </w:hyperlink>
          </w:p>
          <w:p w14:paraId="412AAD74" w14:textId="77777777" w:rsidR="00E40453" w:rsidRPr="00CF0366" w:rsidRDefault="00E40453" w:rsidP="00E40453">
            <w:pPr>
              <w:pStyle w:val="Textoindependiente"/>
              <w:spacing w:line="0" w:lineRule="atLeast"/>
              <w:rPr>
                <w:rFonts w:ascii="Tahoma" w:hAnsi="Tahoma" w:cs="Tahoma"/>
                <w:sz w:val="10"/>
                <w:szCs w:val="10"/>
                <w:lang w:val="es-CO"/>
              </w:rPr>
            </w:pPr>
          </w:p>
          <w:p w14:paraId="110F8577" w14:textId="1D4D0852" w:rsidR="00E40453" w:rsidRPr="00850875" w:rsidRDefault="00E40453" w:rsidP="00E40453">
            <w:pPr>
              <w:pStyle w:val="Textoindependiente"/>
              <w:spacing w:line="0" w:lineRule="atLeast"/>
              <w:rPr>
                <w:rFonts w:ascii="Tahoma" w:hAnsi="Tahoma" w:cs="Tahoma"/>
                <w:sz w:val="20"/>
                <w:lang w:val="es-CO"/>
              </w:rPr>
            </w:pPr>
            <w:r w:rsidRPr="00850875">
              <w:rPr>
                <w:rFonts w:ascii="Tahoma" w:hAnsi="Tahoma" w:cs="Tahoma"/>
                <w:sz w:val="20"/>
                <w:lang w:val="es-CO"/>
              </w:rPr>
              <w:t>Fecha y hora: (</w:t>
            </w:r>
            <w:r w:rsidRPr="00850875">
              <w:rPr>
                <w:rFonts w:ascii="Tahoma" w:hAnsi="Tahoma" w:cs="Tahoma"/>
                <w:sz w:val="20"/>
                <w:lang w:val="es-419"/>
              </w:rPr>
              <w:t>SEGÚN CRONOGRAMA SECOP II)</w:t>
            </w:r>
          </w:p>
        </w:tc>
      </w:tr>
      <w:tr w:rsidR="005A1289" w:rsidRPr="00850875" w14:paraId="7415C586" w14:textId="77777777" w:rsidTr="00DF7DE1">
        <w:trPr>
          <w:trHeight w:val="993"/>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1A82C7" w14:textId="667F6585" w:rsidR="005A1289" w:rsidRPr="00850875" w:rsidRDefault="001D773F" w:rsidP="005A1289">
            <w:pPr>
              <w:pStyle w:val="Textoindependiente"/>
              <w:rPr>
                <w:rFonts w:ascii="Tahoma" w:hAnsi="Tahoma" w:cs="Tahoma"/>
                <w:b/>
                <w:sz w:val="20"/>
              </w:rPr>
            </w:pPr>
            <w:r w:rsidRPr="001D773F">
              <w:rPr>
                <w:rFonts w:ascii="Tahoma" w:hAnsi="Tahoma" w:cs="Tahoma"/>
                <w:b/>
                <w:sz w:val="20"/>
              </w:rPr>
              <w:t>Publicación del informe de evaluación de las Ofertas</w:t>
            </w:r>
          </w:p>
        </w:tc>
        <w:tc>
          <w:tcPr>
            <w:tcW w:w="61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8A787E" w14:textId="77777777" w:rsidR="005A1289" w:rsidRPr="00850875" w:rsidRDefault="005A1289" w:rsidP="005A1289">
            <w:pPr>
              <w:pStyle w:val="Textoindependiente"/>
              <w:spacing w:line="0" w:lineRule="atLeast"/>
              <w:rPr>
                <w:rFonts w:ascii="Tahoma" w:hAnsi="Tahoma" w:cs="Tahoma"/>
                <w:sz w:val="20"/>
                <w:lang w:val="es-419"/>
              </w:rPr>
            </w:pPr>
            <w:r w:rsidRPr="00850875">
              <w:rPr>
                <w:rFonts w:ascii="Tahoma" w:hAnsi="Tahoma" w:cs="Tahoma"/>
                <w:sz w:val="20"/>
                <w:lang w:val="es-CO"/>
              </w:rPr>
              <w:t>Fecha</w:t>
            </w:r>
            <w:r w:rsidR="00806C13" w:rsidRPr="00850875">
              <w:rPr>
                <w:rFonts w:ascii="Tahoma" w:hAnsi="Tahoma" w:cs="Tahoma"/>
                <w:sz w:val="20"/>
                <w:lang w:val="es-CO"/>
              </w:rPr>
              <w:t xml:space="preserve"> y hora</w:t>
            </w:r>
            <w:r w:rsidR="00BE3E91" w:rsidRPr="00850875">
              <w:rPr>
                <w:rFonts w:ascii="Tahoma" w:hAnsi="Tahoma" w:cs="Tahoma"/>
                <w:sz w:val="20"/>
                <w:lang w:val="es-CO"/>
              </w:rPr>
              <w:t>: (</w:t>
            </w:r>
            <w:r w:rsidR="00BE3E91" w:rsidRPr="00850875">
              <w:rPr>
                <w:rFonts w:ascii="Tahoma" w:hAnsi="Tahoma" w:cs="Tahoma"/>
                <w:sz w:val="20"/>
                <w:lang w:val="es-419"/>
              </w:rPr>
              <w:t>SEGÚN</w:t>
            </w:r>
            <w:r w:rsidRPr="00850875">
              <w:rPr>
                <w:rFonts w:ascii="Tahoma" w:hAnsi="Tahoma" w:cs="Tahoma"/>
                <w:sz w:val="20"/>
                <w:lang w:val="es-419"/>
              </w:rPr>
              <w:t xml:space="preserve"> CRONOGRAMA SECOP II)</w:t>
            </w:r>
          </w:p>
          <w:p w14:paraId="3D149561" w14:textId="77777777" w:rsidR="00041722" w:rsidRPr="00CF0366" w:rsidRDefault="00041722" w:rsidP="005A1289">
            <w:pPr>
              <w:pStyle w:val="Textoindependiente"/>
              <w:spacing w:line="0" w:lineRule="atLeast"/>
              <w:rPr>
                <w:rFonts w:ascii="Tahoma" w:hAnsi="Tahoma" w:cs="Tahoma"/>
                <w:sz w:val="10"/>
                <w:szCs w:val="10"/>
                <w:lang w:val="es-419"/>
              </w:rPr>
            </w:pPr>
          </w:p>
          <w:p w14:paraId="4D55EA99" w14:textId="1FF86AB5" w:rsidR="00041722" w:rsidRPr="00850875" w:rsidRDefault="00041722" w:rsidP="00041722">
            <w:pPr>
              <w:pStyle w:val="Textoindependiente"/>
              <w:spacing w:line="0" w:lineRule="atLeast"/>
              <w:jc w:val="both"/>
              <w:rPr>
                <w:rFonts w:ascii="Tahoma" w:hAnsi="Tahoma" w:cs="Tahoma"/>
                <w:sz w:val="20"/>
                <w:lang w:val="es-CO"/>
              </w:rPr>
            </w:pPr>
            <w:r w:rsidRPr="00850875">
              <w:rPr>
                <w:rFonts w:ascii="Tahoma" w:hAnsi="Tahoma" w:cs="Tahoma"/>
                <w:i/>
                <w:sz w:val="20"/>
                <w:u w:val="single"/>
                <w:lang w:val="es-CO"/>
              </w:rPr>
              <w:t>Nota: En caso de requerir subsanación</w:t>
            </w:r>
            <w:r w:rsidR="007346A1" w:rsidRPr="00850875">
              <w:rPr>
                <w:rFonts w:ascii="Tahoma" w:hAnsi="Tahoma" w:cs="Tahoma"/>
                <w:i/>
                <w:sz w:val="20"/>
                <w:u w:val="single"/>
                <w:lang w:val="es-CO"/>
              </w:rPr>
              <w:t xml:space="preserve"> y/o aclaraciones </w:t>
            </w:r>
            <w:r w:rsidRPr="00850875">
              <w:rPr>
                <w:rFonts w:ascii="Tahoma" w:hAnsi="Tahoma" w:cs="Tahoma"/>
                <w:i/>
                <w:sz w:val="20"/>
                <w:u w:val="single"/>
                <w:lang w:val="es-CO"/>
              </w:rPr>
              <w:t>de los requisitos habilitantes, estos se solicitarán por la plataforma del SECOP II, en la sección mensajes</w:t>
            </w:r>
            <w:r w:rsidR="007346A1" w:rsidRPr="00850875">
              <w:rPr>
                <w:rFonts w:ascii="Tahoma" w:hAnsi="Tahoma" w:cs="Tahoma"/>
                <w:i/>
                <w:sz w:val="20"/>
                <w:u w:val="single"/>
                <w:lang w:val="es-CO"/>
              </w:rPr>
              <w:t xml:space="preserve"> y/o sección informe de verificación</w:t>
            </w:r>
            <w:r w:rsidRPr="00850875">
              <w:rPr>
                <w:rFonts w:ascii="Tahoma" w:hAnsi="Tahoma" w:cs="Tahoma"/>
                <w:i/>
                <w:sz w:val="20"/>
                <w:u w:val="single"/>
                <w:lang w:val="es-CO"/>
              </w:rPr>
              <w:t>, en este mensaje se informará al oferente cual documento debe subsanar y el plazo que otorga el comité verificador para la subsanación.</w:t>
            </w:r>
          </w:p>
        </w:tc>
      </w:tr>
      <w:tr w:rsidR="00AD6484" w:rsidRPr="00850875" w14:paraId="087FFFEA" w14:textId="77777777" w:rsidTr="00DF7DE1">
        <w:trPr>
          <w:trHeight w:val="667"/>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478CA3" w14:textId="5EC7FAB9" w:rsidR="00AD6484" w:rsidRPr="00850875" w:rsidRDefault="00CD50DC" w:rsidP="00A20222">
            <w:pPr>
              <w:pStyle w:val="Textoindependiente"/>
              <w:rPr>
                <w:rFonts w:ascii="Tahoma" w:hAnsi="Tahoma" w:cs="Tahoma"/>
                <w:b/>
                <w:sz w:val="20"/>
              </w:rPr>
            </w:pPr>
            <w:r w:rsidRPr="00CD50DC">
              <w:rPr>
                <w:rFonts w:ascii="Tahoma" w:hAnsi="Tahoma" w:cs="Tahoma"/>
                <w:b/>
                <w:sz w:val="20"/>
              </w:rPr>
              <w:t>Presentación de observaciones al informe de verificación o evaluación</w:t>
            </w:r>
          </w:p>
        </w:tc>
        <w:tc>
          <w:tcPr>
            <w:tcW w:w="61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E005B8" w14:textId="77777777" w:rsidR="001F1017" w:rsidRPr="00850875" w:rsidRDefault="001F1017" w:rsidP="001F1017">
            <w:pPr>
              <w:pStyle w:val="Textoindependiente"/>
              <w:spacing w:line="0" w:lineRule="atLeast"/>
              <w:rPr>
                <w:rFonts w:ascii="Tahoma" w:hAnsi="Tahoma" w:cs="Tahoma"/>
                <w:sz w:val="20"/>
                <w:lang w:val="es-CO"/>
              </w:rPr>
            </w:pPr>
            <w:r w:rsidRPr="00850875">
              <w:rPr>
                <w:rFonts w:ascii="Tahoma" w:hAnsi="Tahoma" w:cs="Tahoma"/>
                <w:sz w:val="20"/>
                <w:lang w:val="es-CO"/>
              </w:rPr>
              <w:t>Lugar:  Sistema Electrónico de Contratación Pública (SECOP II)</w:t>
            </w:r>
          </w:p>
          <w:p w14:paraId="59481B84" w14:textId="77777777" w:rsidR="001F1017" w:rsidRPr="00850875" w:rsidRDefault="00096754" w:rsidP="001F1017">
            <w:pPr>
              <w:pStyle w:val="Textoindependiente"/>
              <w:spacing w:line="0" w:lineRule="atLeast"/>
              <w:ind w:left="746"/>
              <w:rPr>
                <w:rFonts w:ascii="Tahoma" w:hAnsi="Tahoma" w:cs="Tahoma"/>
                <w:sz w:val="20"/>
                <w:lang w:val="es-CO"/>
              </w:rPr>
            </w:pPr>
            <w:hyperlink r:id="rId19" w:history="1">
              <w:r w:rsidR="001F1017" w:rsidRPr="00850875">
                <w:rPr>
                  <w:rStyle w:val="Hipervnculo"/>
                  <w:rFonts w:ascii="Tahoma" w:hAnsi="Tahoma" w:cs="Tahoma"/>
                  <w:sz w:val="20"/>
                  <w:lang w:val="es-CO"/>
                </w:rPr>
                <w:t>www.colombiacompra.gov.co</w:t>
              </w:r>
            </w:hyperlink>
          </w:p>
          <w:p w14:paraId="3E546F38" w14:textId="77777777" w:rsidR="001F1017" w:rsidRPr="00CF0366" w:rsidRDefault="001F1017" w:rsidP="001F1017">
            <w:pPr>
              <w:pStyle w:val="Textoindependiente"/>
              <w:spacing w:line="0" w:lineRule="atLeast"/>
              <w:rPr>
                <w:rFonts w:ascii="Tahoma" w:hAnsi="Tahoma" w:cs="Tahoma"/>
                <w:sz w:val="10"/>
                <w:szCs w:val="10"/>
                <w:lang w:val="es-CO"/>
              </w:rPr>
            </w:pPr>
          </w:p>
          <w:p w14:paraId="0DEAEC82" w14:textId="30154B8F" w:rsidR="00AD6484" w:rsidRPr="00850875" w:rsidRDefault="001F1017" w:rsidP="001F1017">
            <w:pPr>
              <w:pStyle w:val="Textoindependiente"/>
              <w:spacing w:line="0" w:lineRule="atLeast"/>
              <w:rPr>
                <w:rFonts w:ascii="Tahoma" w:hAnsi="Tahoma" w:cs="Tahoma"/>
                <w:sz w:val="20"/>
                <w:lang w:val="es-CO"/>
              </w:rPr>
            </w:pPr>
            <w:r w:rsidRPr="00850875">
              <w:rPr>
                <w:rFonts w:ascii="Tahoma" w:hAnsi="Tahoma" w:cs="Tahoma"/>
                <w:sz w:val="20"/>
                <w:lang w:val="es-CO"/>
              </w:rPr>
              <w:t>Fecha y hora: (</w:t>
            </w:r>
            <w:r w:rsidRPr="00850875">
              <w:rPr>
                <w:rFonts w:ascii="Tahoma" w:hAnsi="Tahoma" w:cs="Tahoma"/>
                <w:sz w:val="20"/>
                <w:lang w:val="es-419"/>
              </w:rPr>
              <w:t>SEGÚN CRONOGRAMA SECOP II)</w:t>
            </w:r>
            <w:r>
              <w:rPr>
                <w:rFonts w:ascii="Tahoma" w:hAnsi="Tahoma" w:cs="Tahoma"/>
                <w:sz w:val="20"/>
                <w:lang w:val="es-419"/>
              </w:rPr>
              <w:t xml:space="preserve"> </w:t>
            </w:r>
          </w:p>
        </w:tc>
      </w:tr>
      <w:tr w:rsidR="00AD6484" w:rsidRPr="00850875" w14:paraId="363316EF" w14:textId="77777777" w:rsidTr="00DF7DE1">
        <w:trPr>
          <w:trHeight w:val="5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895F78" w14:textId="1BDFAA25" w:rsidR="00AD6484" w:rsidRPr="00850875" w:rsidRDefault="001F1017" w:rsidP="00A20222">
            <w:pPr>
              <w:pStyle w:val="Textoindependiente"/>
              <w:rPr>
                <w:rFonts w:ascii="Tahoma" w:hAnsi="Tahoma" w:cs="Tahoma"/>
                <w:b/>
                <w:sz w:val="20"/>
              </w:rPr>
            </w:pPr>
            <w:r w:rsidRPr="001F1017">
              <w:rPr>
                <w:rFonts w:ascii="Tahoma" w:hAnsi="Tahoma" w:cs="Tahoma"/>
                <w:b/>
                <w:sz w:val="20"/>
              </w:rPr>
              <w:t>Aceptación de ofertas</w:t>
            </w:r>
          </w:p>
        </w:tc>
        <w:tc>
          <w:tcPr>
            <w:tcW w:w="61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5466AD" w14:textId="77777777" w:rsidR="001F1017" w:rsidRPr="00850875" w:rsidRDefault="001F1017" w:rsidP="001F1017">
            <w:pPr>
              <w:pStyle w:val="Textoindependiente"/>
              <w:spacing w:line="0" w:lineRule="atLeast"/>
              <w:rPr>
                <w:rFonts w:ascii="Tahoma" w:hAnsi="Tahoma" w:cs="Tahoma"/>
                <w:sz w:val="20"/>
                <w:lang w:val="es-CO"/>
              </w:rPr>
            </w:pPr>
            <w:r w:rsidRPr="00850875">
              <w:rPr>
                <w:rFonts w:ascii="Tahoma" w:hAnsi="Tahoma" w:cs="Tahoma"/>
                <w:sz w:val="20"/>
                <w:lang w:val="es-CO"/>
              </w:rPr>
              <w:t>Lugar:  Sistema Electrónico de Contratación Pública (SECOP II)</w:t>
            </w:r>
          </w:p>
          <w:p w14:paraId="58F3F7E7" w14:textId="77777777" w:rsidR="001F1017" w:rsidRPr="00850875" w:rsidRDefault="00096754" w:rsidP="001F1017">
            <w:pPr>
              <w:pStyle w:val="Textoindependiente"/>
              <w:spacing w:line="0" w:lineRule="atLeast"/>
              <w:ind w:left="746"/>
              <w:rPr>
                <w:rFonts w:ascii="Tahoma" w:hAnsi="Tahoma" w:cs="Tahoma"/>
                <w:sz w:val="20"/>
                <w:lang w:val="es-CO"/>
              </w:rPr>
            </w:pPr>
            <w:hyperlink r:id="rId20" w:history="1">
              <w:r w:rsidR="001F1017" w:rsidRPr="00850875">
                <w:rPr>
                  <w:rStyle w:val="Hipervnculo"/>
                  <w:rFonts w:ascii="Tahoma" w:hAnsi="Tahoma" w:cs="Tahoma"/>
                  <w:sz w:val="20"/>
                  <w:lang w:val="es-CO"/>
                </w:rPr>
                <w:t>www.colombiacompra.gov.co</w:t>
              </w:r>
            </w:hyperlink>
          </w:p>
          <w:p w14:paraId="227A38E7" w14:textId="77777777" w:rsidR="001F1017" w:rsidRPr="00CF0366" w:rsidRDefault="001F1017" w:rsidP="001F1017">
            <w:pPr>
              <w:pStyle w:val="Textoindependiente"/>
              <w:spacing w:line="0" w:lineRule="atLeast"/>
              <w:rPr>
                <w:rFonts w:ascii="Tahoma" w:hAnsi="Tahoma" w:cs="Tahoma"/>
                <w:sz w:val="10"/>
                <w:szCs w:val="10"/>
                <w:lang w:val="es-CO"/>
              </w:rPr>
            </w:pPr>
          </w:p>
          <w:p w14:paraId="7E203F8E" w14:textId="1A8B8C3B" w:rsidR="00AD6484" w:rsidRPr="00850875" w:rsidRDefault="001F1017" w:rsidP="001F1017">
            <w:pPr>
              <w:pStyle w:val="Textoindependiente"/>
              <w:spacing w:line="0" w:lineRule="atLeast"/>
              <w:rPr>
                <w:rFonts w:ascii="Tahoma" w:hAnsi="Tahoma" w:cs="Tahoma"/>
                <w:sz w:val="20"/>
                <w:lang w:val="es-CO"/>
              </w:rPr>
            </w:pPr>
            <w:r w:rsidRPr="00850875">
              <w:rPr>
                <w:rFonts w:ascii="Tahoma" w:hAnsi="Tahoma" w:cs="Tahoma"/>
                <w:sz w:val="20"/>
                <w:lang w:val="es-CO"/>
              </w:rPr>
              <w:t>Fecha y hora: (</w:t>
            </w:r>
            <w:r w:rsidRPr="00850875">
              <w:rPr>
                <w:rFonts w:ascii="Tahoma" w:hAnsi="Tahoma" w:cs="Tahoma"/>
                <w:sz w:val="20"/>
                <w:lang w:val="es-419"/>
              </w:rPr>
              <w:t>SEGÚN CRONOGRAMA SECOP II)</w:t>
            </w:r>
            <w:r>
              <w:rPr>
                <w:rFonts w:ascii="Tahoma" w:hAnsi="Tahoma" w:cs="Tahoma"/>
                <w:sz w:val="20"/>
                <w:lang w:val="es-419"/>
              </w:rPr>
              <w:t xml:space="preserve"> </w:t>
            </w:r>
          </w:p>
        </w:tc>
      </w:tr>
      <w:tr w:rsidR="008E1FB2" w:rsidRPr="00850875" w14:paraId="5259AD50" w14:textId="77777777" w:rsidTr="00DF7DE1">
        <w:trPr>
          <w:trHeight w:val="5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4F5C65" w14:textId="51D73CC0" w:rsidR="008E1FB2" w:rsidRPr="001F1017" w:rsidRDefault="008E1FB2" w:rsidP="00A20222">
            <w:pPr>
              <w:pStyle w:val="Textoindependiente"/>
              <w:rPr>
                <w:rFonts w:ascii="Tahoma" w:hAnsi="Tahoma" w:cs="Tahoma"/>
                <w:b/>
                <w:sz w:val="20"/>
              </w:rPr>
            </w:pPr>
            <w:r w:rsidRPr="008E1FB2">
              <w:rPr>
                <w:rFonts w:ascii="Tahoma" w:hAnsi="Tahoma" w:cs="Tahoma"/>
                <w:b/>
                <w:sz w:val="20"/>
              </w:rPr>
              <w:t>Entrega de las garantías de ejecución del contrato</w:t>
            </w:r>
          </w:p>
        </w:tc>
        <w:tc>
          <w:tcPr>
            <w:tcW w:w="61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7E710F" w14:textId="77777777" w:rsidR="008E1FB2" w:rsidRPr="00850875" w:rsidRDefault="008E1FB2" w:rsidP="008E1FB2">
            <w:pPr>
              <w:pStyle w:val="Textoindependiente"/>
              <w:spacing w:line="0" w:lineRule="atLeast"/>
              <w:rPr>
                <w:rFonts w:ascii="Tahoma" w:hAnsi="Tahoma" w:cs="Tahoma"/>
                <w:sz w:val="20"/>
                <w:lang w:val="es-CO"/>
              </w:rPr>
            </w:pPr>
            <w:r w:rsidRPr="00850875">
              <w:rPr>
                <w:rFonts w:ascii="Tahoma" w:hAnsi="Tahoma" w:cs="Tahoma"/>
                <w:sz w:val="20"/>
                <w:lang w:val="es-CO"/>
              </w:rPr>
              <w:t>Lugar:  Sistema Electrónico de Contratación Pública (SECOP II)</w:t>
            </w:r>
          </w:p>
          <w:p w14:paraId="2CC421CB" w14:textId="77777777" w:rsidR="008E1FB2" w:rsidRPr="00850875" w:rsidRDefault="00096754" w:rsidP="008E1FB2">
            <w:pPr>
              <w:pStyle w:val="Textoindependiente"/>
              <w:spacing w:line="0" w:lineRule="atLeast"/>
              <w:ind w:left="746"/>
              <w:rPr>
                <w:rFonts w:ascii="Tahoma" w:hAnsi="Tahoma" w:cs="Tahoma"/>
                <w:sz w:val="20"/>
                <w:lang w:val="es-CO"/>
              </w:rPr>
            </w:pPr>
            <w:hyperlink r:id="rId21" w:history="1">
              <w:r w:rsidR="008E1FB2" w:rsidRPr="00850875">
                <w:rPr>
                  <w:rStyle w:val="Hipervnculo"/>
                  <w:rFonts w:ascii="Tahoma" w:hAnsi="Tahoma" w:cs="Tahoma"/>
                  <w:sz w:val="20"/>
                  <w:lang w:val="es-CO"/>
                </w:rPr>
                <w:t>www.colombiacompra.gov.co</w:t>
              </w:r>
            </w:hyperlink>
          </w:p>
          <w:p w14:paraId="7B513E50" w14:textId="77777777" w:rsidR="008E1FB2" w:rsidRPr="00CF0366" w:rsidRDefault="008E1FB2" w:rsidP="008E1FB2">
            <w:pPr>
              <w:pStyle w:val="Textoindependiente"/>
              <w:spacing w:line="0" w:lineRule="atLeast"/>
              <w:rPr>
                <w:rFonts w:ascii="Tahoma" w:hAnsi="Tahoma" w:cs="Tahoma"/>
                <w:sz w:val="10"/>
                <w:szCs w:val="10"/>
                <w:lang w:val="es-CO"/>
              </w:rPr>
            </w:pPr>
          </w:p>
          <w:p w14:paraId="4A985DF7" w14:textId="0696EA03" w:rsidR="008E1FB2" w:rsidRPr="00850875" w:rsidRDefault="008E1FB2" w:rsidP="008E1FB2">
            <w:pPr>
              <w:pStyle w:val="Textoindependiente"/>
              <w:spacing w:line="0" w:lineRule="atLeast"/>
              <w:rPr>
                <w:rFonts w:ascii="Tahoma" w:hAnsi="Tahoma" w:cs="Tahoma"/>
                <w:sz w:val="20"/>
                <w:lang w:val="es-CO"/>
              </w:rPr>
            </w:pPr>
            <w:r w:rsidRPr="00850875">
              <w:rPr>
                <w:rFonts w:ascii="Tahoma" w:hAnsi="Tahoma" w:cs="Tahoma"/>
                <w:sz w:val="20"/>
                <w:lang w:val="es-CO"/>
              </w:rPr>
              <w:t>Fecha y hora: (</w:t>
            </w:r>
            <w:r w:rsidRPr="006540FA">
              <w:rPr>
                <w:rFonts w:ascii="Tahoma" w:hAnsi="Tahoma" w:cs="Tahoma"/>
                <w:i/>
                <w:iCs/>
                <w:sz w:val="20"/>
                <w:lang w:val="es-419"/>
              </w:rPr>
              <w:t xml:space="preserve">TRES </w:t>
            </w:r>
            <w:r w:rsidR="006540FA" w:rsidRPr="006540FA">
              <w:rPr>
                <w:rFonts w:ascii="Tahoma" w:hAnsi="Tahoma" w:cs="Tahoma"/>
                <w:i/>
                <w:iCs/>
                <w:sz w:val="20"/>
                <w:lang w:val="es-419"/>
              </w:rPr>
              <w:t>DÍAS</w:t>
            </w:r>
            <w:r w:rsidRPr="006540FA">
              <w:rPr>
                <w:rFonts w:ascii="Tahoma" w:hAnsi="Tahoma" w:cs="Tahoma"/>
                <w:i/>
                <w:iCs/>
                <w:sz w:val="20"/>
                <w:lang w:val="es-419"/>
              </w:rPr>
              <w:t xml:space="preserve"> </w:t>
            </w:r>
            <w:r w:rsidR="006540FA" w:rsidRPr="006540FA">
              <w:rPr>
                <w:rFonts w:ascii="Tahoma" w:hAnsi="Tahoma" w:cs="Tahoma"/>
                <w:i/>
                <w:iCs/>
                <w:sz w:val="20"/>
                <w:lang w:val="es-419"/>
              </w:rPr>
              <w:t>DESPUÉS</w:t>
            </w:r>
            <w:r w:rsidRPr="006540FA">
              <w:rPr>
                <w:rFonts w:ascii="Tahoma" w:hAnsi="Tahoma" w:cs="Tahoma"/>
                <w:i/>
                <w:iCs/>
                <w:sz w:val="20"/>
                <w:lang w:val="es-419"/>
              </w:rPr>
              <w:t xml:space="preserve"> DE LA </w:t>
            </w:r>
            <w:r w:rsidR="006540FA" w:rsidRPr="006540FA">
              <w:rPr>
                <w:rFonts w:ascii="Tahoma" w:hAnsi="Tahoma" w:cs="Tahoma"/>
                <w:i/>
                <w:iCs/>
                <w:sz w:val="20"/>
                <w:lang w:val="es-419"/>
              </w:rPr>
              <w:t>PUBLICACIÓN</w:t>
            </w:r>
            <w:r w:rsidRPr="006540FA">
              <w:rPr>
                <w:rFonts w:ascii="Tahoma" w:hAnsi="Tahoma" w:cs="Tahoma"/>
                <w:i/>
                <w:iCs/>
                <w:sz w:val="20"/>
                <w:lang w:val="es-419"/>
              </w:rPr>
              <w:t xml:space="preserve"> DE LA </w:t>
            </w:r>
            <w:r w:rsidR="006540FA" w:rsidRPr="006540FA">
              <w:rPr>
                <w:rFonts w:ascii="Tahoma" w:hAnsi="Tahoma" w:cs="Tahoma"/>
                <w:i/>
                <w:iCs/>
                <w:sz w:val="20"/>
                <w:lang w:val="es-419"/>
              </w:rPr>
              <w:t>ACEPTACIÓN</w:t>
            </w:r>
            <w:r w:rsidRPr="006540FA">
              <w:rPr>
                <w:rFonts w:ascii="Tahoma" w:hAnsi="Tahoma" w:cs="Tahoma"/>
                <w:i/>
                <w:iCs/>
                <w:sz w:val="20"/>
                <w:lang w:val="es-419"/>
              </w:rPr>
              <w:t xml:space="preserve"> DE OFERTA EN EL SECOP II</w:t>
            </w:r>
            <w:r w:rsidRPr="00850875">
              <w:rPr>
                <w:rFonts w:ascii="Tahoma" w:hAnsi="Tahoma" w:cs="Tahoma"/>
                <w:sz w:val="20"/>
                <w:lang w:val="es-419"/>
              </w:rPr>
              <w:t>)</w:t>
            </w:r>
          </w:p>
        </w:tc>
      </w:tr>
      <w:tr w:rsidR="00FB05C5" w:rsidRPr="00850875" w14:paraId="413F0C2B" w14:textId="77777777" w:rsidTr="00DF7DE1">
        <w:trPr>
          <w:trHeight w:val="5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05CCE0" w14:textId="1B3C8EC8" w:rsidR="00FB05C5" w:rsidRPr="008E1FB2" w:rsidRDefault="00FB05C5" w:rsidP="00A20222">
            <w:pPr>
              <w:pStyle w:val="Textoindependiente"/>
              <w:rPr>
                <w:rFonts w:ascii="Tahoma" w:hAnsi="Tahoma" w:cs="Tahoma"/>
                <w:b/>
                <w:sz w:val="20"/>
              </w:rPr>
            </w:pPr>
            <w:r w:rsidRPr="00FB05C5">
              <w:rPr>
                <w:rFonts w:ascii="Tahoma" w:hAnsi="Tahoma" w:cs="Tahoma"/>
                <w:b/>
                <w:sz w:val="20"/>
              </w:rPr>
              <w:lastRenderedPageBreak/>
              <w:t>Aprobación de las garantías de ejecución del contrato</w:t>
            </w:r>
          </w:p>
        </w:tc>
        <w:tc>
          <w:tcPr>
            <w:tcW w:w="614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2F9354" w14:textId="77777777" w:rsidR="00B16BCF" w:rsidRPr="00850875" w:rsidRDefault="00B16BCF" w:rsidP="00B16BCF">
            <w:pPr>
              <w:pStyle w:val="Textoindependiente"/>
              <w:spacing w:line="0" w:lineRule="atLeast"/>
              <w:rPr>
                <w:rFonts w:ascii="Tahoma" w:hAnsi="Tahoma" w:cs="Tahoma"/>
                <w:sz w:val="20"/>
                <w:lang w:val="es-CO"/>
              </w:rPr>
            </w:pPr>
            <w:r w:rsidRPr="00850875">
              <w:rPr>
                <w:rFonts w:ascii="Tahoma" w:hAnsi="Tahoma" w:cs="Tahoma"/>
                <w:sz w:val="20"/>
                <w:lang w:val="es-CO"/>
              </w:rPr>
              <w:t>Lugar:  Sistema Electrónico de Contratación Pública (SECOP II)</w:t>
            </w:r>
          </w:p>
          <w:p w14:paraId="4333D8B4" w14:textId="77777777" w:rsidR="00B16BCF" w:rsidRPr="00850875" w:rsidRDefault="00096754" w:rsidP="00B16BCF">
            <w:pPr>
              <w:pStyle w:val="Textoindependiente"/>
              <w:spacing w:line="0" w:lineRule="atLeast"/>
              <w:ind w:left="746"/>
              <w:rPr>
                <w:rFonts w:ascii="Tahoma" w:hAnsi="Tahoma" w:cs="Tahoma"/>
                <w:sz w:val="20"/>
                <w:lang w:val="es-CO"/>
              </w:rPr>
            </w:pPr>
            <w:hyperlink r:id="rId22" w:history="1">
              <w:r w:rsidR="00B16BCF" w:rsidRPr="00850875">
                <w:rPr>
                  <w:rStyle w:val="Hipervnculo"/>
                  <w:rFonts w:ascii="Tahoma" w:hAnsi="Tahoma" w:cs="Tahoma"/>
                  <w:sz w:val="20"/>
                  <w:lang w:val="es-CO"/>
                </w:rPr>
                <w:t>www.colombiacompra.gov.co</w:t>
              </w:r>
            </w:hyperlink>
          </w:p>
          <w:p w14:paraId="370D4D67" w14:textId="77777777" w:rsidR="00B16BCF" w:rsidRPr="00CF0366" w:rsidRDefault="00B16BCF" w:rsidP="00B16BCF">
            <w:pPr>
              <w:pStyle w:val="Textoindependiente"/>
              <w:spacing w:line="0" w:lineRule="atLeast"/>
              <w:rPr>
                <w:rFonts w:ascii="Tahoma" w:hAnsi="Tahoma" w:cs="Tahoma"/>
                <w:sz w:val="10"/>
                <w:szCs w:val="10"/>
                <w:lang w:val="es-CO"/>
              </w:rPr>
            </w:pPr>
          </w:p>
          <w:p w14:paraId="4E918F9B" w14:textId="6D185C1D" w:rsidR="00FB05C5" w:rsidRPr="00850875" w:rsidRDefault="00B16BCF" w:rsidP="00B16BCF">
            <w:pPr>
              <w:pStyle w:val="Textoindependiente"/>
              <w:spacing w:line="0" w:lineRule="atLeast"/>
              <w:rPr>
                <w:rFonts w:ascii="Tahoma" w:hAnsi="Tahoma" w:cs="Tahoma"/>
                <w:sz w:val="20"/>
                <w:lang w:val="es-CO"/>
              </w:rPr>
            </w:pPr>
            <w:r w:rsidRPr="00850875">
              <w:rPr>
                <w:rFonts w:ascii="Tahoma" w:hAnsi="Tahoma" w:cs="Tahoma"/>
                <w:sz w:val="20"/>
                <w:lang w:val="es-CO"/>
              </w:rPr>
              <w:t>Fecha y hora: (</w:t>
            </w:r>
            <w:r>
              <w:rPr>
                <w:rFonts w:ascii="Tahoma" w:hAnsi="Tahoma" w:cs="Tahoma"/>
                <w:i/>
                <w:iCs/>
                <w:sz w:val="20"/>
                <w:lang w:val="es-419"/>
              </w:rPr>
              <w:t>DOS</w:t>
            </w:r>
            <w:r w:rsidRPr="006540FA">
              <w:rPr>
                <w:rFonts w:ascii="Tahoma" w:hAnsi="Tahoma" w:cs="Tahoma"/>
                <w:i/>
                <w:iCs/>
                <w:sz w:val="20"/>
                <w:lang w:val="es-419"/>
              </w:rPr>
              <w:t xml:space="preserve"> DÍAS DESPUÉS DE LA PUBLICACIÓN DE LA </w:t>
            </w:r>
            <w:r>
              <w:rPr>
                <w:rFonts w:ascii="Tahoma" w:hAnsi="Tahoma" w:cs="Tahoma"/>
                <w:i/>
                <w:iCs/>
                <w:sz w:val="20"/>
                <w:lang w:val="es-419"/>
              </w:rPr>
              <w:t xml:space="preserve">GARANTÍA </w:t>
            </w:r>
            <w:r w:rsidRPr="006540FA">
              <w:rPr>
                <w:rFonts w:ascii="Tahoma" w:hAnsi="Tahoma" w:cs="Tahoma"/>
                <w:i/>
                <w:iCs/>
                <w:sz w:val="20"/>
                <w:lang w:val="es-419"/>
              </w:rPr>
              <w:t>EN EL SECOP II</w:t>
            </w:r>
            <w:r w:rsidRPr="00850875">
              <w:rPr>
                <w:rFonts w:ascii="Tahoma" w:hAnsi="Tahoma" w:cs="Tahoma"/>
                <w:sz w:val="20"/>
                <w:lang w:val="es-419"/>
              </w:rPr>
              <w:t>)</w:t>
            </w:r>
          </w:p>
        </w:tc>
      </w:tr>
    </w:tbl>
    <w:p w14:paraId="61039B79" w14:textId="77777777" w:rsidR="006872AF" w:rsidRPr="004D14FB" w:rsidRDefault="006872AF" w:rsidP="00AD6484">
      <w:pPr>
        <w:jc w:val="both"/>
        <w:rPr>
          <w:rFonts w:ascii="Tahoma" w:hAnsi="Tahoma" w:cs="Tahoma"/>
          <w:b/>
        </w:rPr>
      </w:pPr>
    </w:p>
    <w:p w14:paraId="30684D74" w14:textId="2B3F5C15" w:rsidR="00A309D2" w:rsidRDefault="00AD6484" w:rsidP="00AD6484">
      <w:pPr>
        <w:jc w:val="both"/>
        <w:rPr>
          <w:rFonts w:ascii="Tahoma" w:hAnsi="Tahoma" w:cs="Tahoma"/>
          <w:b/>
        </w:rPr>
      </w:pPr>
      <w:r>
        <w:rPr>
          <w:rFonts w:ascii="Tahoma" w:hAnsi="Tahoma" w:cs="Tahoma"/>
          <w:b/>
        </w:rPr>
        <w:t>NOTA 1:</w:t>
      </w:r>
    </w:p>
    <w:p w14:paraId="4EAB333C" w14:textId="77777777" w:rsidR="00AD6484" w:rsidRDefault="00AD6484" w:rsidP="00AD6484">
      <w:pPr>
        <w:jc w:val="both"/>
        <w:rPr>
          <w:rFonts w:ascii="Tahoma" w:hAnsi="Tahoma" w:cs="Tahoma"/>
        </w:rPr>
      </w:pPr>
      <w:r>
        <w:rPr>
          <w:rFonts w:ascii="Tahoma" w:hAnsi="Tahoma" w:cs="Tahoma"/>
        </w:rPr>
        <w:t>La validez de la oferta será de sesenta (60) días calendario contados a partir de la fecha de presentación.</w:t>
      </w:r>
    </w:p>
    <w:p w14:paraId="18D9568C" w14:textId="77777777" w:rsidR="00AD6484" w:rsidRPr="004D14FB" w:rsidRDefault="00AD6484" w:rsidP="00AD6484">
      <w:pPr>
        <w:jc w:val="both"/>
        <w:rPr>
          <w:rFonts w:ascii="Tahoma" w:hAnsi="Tahoma" w:cs="Tahoma"/>
          <w:b/>
        </w:rPr>
      </w:pPr>
    </w:p>
    <w:p w14:paraId="637A4EB9" w14:textId="0960978D" w:rsidR="00A309D2" w:rsidRDefault="00AD6484" w:rsidP="00AD6484">
      <w:pPr>
        <w:jc w:val="both"/>
        <w:rPr>
          <w:rFonts w:ascii="Tahoma" w:hAnsi="Tahoma" w:cs="Tahoma"/>
          <w:b/>
        </w:rPr>
      </w:pPr>
      <w:r>
        <w:rPr>
          <w:rFonts w:ascii="Tahoma" w:hAnsi="Tahoma" w:cs="Tahoma"/>
          <w:b/>
        </w:rPr>
        <w:t>NOTA 2:</w:t>
      </w:r>
    </w:p>
    <w:p w14:paraId="648296E2" w14:textId="77777777" w:rsidR="00F30E9A" w:rsidRDefault="00AD6484" w:rsidP="00F30E9A">
      <w:pPr>
        <w:pStyle w:val="Prrafodelista"/>
        <w:tabs>
          <w:tab w:val="left" w:pos="240"/>
        </w:tabs>
        <w:ind w:left="0"/>
        <w:jc w:val="both"/>
        <w:rPr>
          <w:rFonts w:ascii="Tahoma" w:hAnsi="Tahoma" w:cs="Tahoma"/>
        </w:rPr>
      </w:pPr>
      <w:r>
        <w:rPr>
          <w:rFonts w:ascii="Tahoma" w:hAnsi="Tahoma" w:cs="Tahoma"/>
        </w:rPr>
        <w:t>De ser necesaria la modificación de las condiciones de la invitación, esta se efectuará mediante ADENDA, la cual será expedida y publicada en el portal único de contratación hasta el día anterior a la fecha establecida p</w:t>
      </w:r>
      <w:r w:rsidR="00F30E9A">
        <w:rPr>
          <w:rFonts w:ascii="Tahoma" w:hAnsi="Tahoma" w:cs="Tahoma"/>
        </w:rPr>
        <w:t>ara la recepción de las ofertas.</w:t>
      </w:r>
    </w:p>
    <w:p w14:paraId="0F95E129" w14:textId="77777777" w:rsidR="00D51FFF" w:rsidRPr="004D14FB" w:rsidRDefault="00D51FFF" w:rsidP="00D51FFF">
      <w:pPr>
        <w:pStyle w:val="Textoindependiente"/>
        <w:suppressAutoHyphens/>
        <w:autoSpaceDN w:val="0"/>
        <w:jc w:val="both"/>
        <w:textAlignment w:val="baseline"/>
        <w:rPr>
          <w:rFonts w:ascii="Tahoma" w:hAnsi="Tahoma" w:cs="Tahoma"/>
          <w:b/>
          <w:bCs/>
          <w:sz w:val="20"/>
        </w:rPr>
      </w:pPr>
    </w:p>
    <w:p w14:paraId="327B33E4" w14:textId="6107039B" w:rsidR="00CF7AC0" w:rsidRPr="00DF7DE1" w:rsidRDefault="00AD6484" w:rsidP="00CF7AC0">
      <w:pPr>
        <w:pStyle w:val="Textoindependiente"/>
        <w:numPr>
          <w:ilvl w:val="0"/>
          <w:numId w:val="15"/>
        </w:numPr>
        <w:suppressAutoHyphens/>
        <w:autoSpaceDN w:val="0"/>
        <w:jc w:val="both"/>
        <w:textAlignment w:val="baseline"/>
        <w:rPr>
          <w:rFonts w:ascii="Tahoma" w:hAnsi="Tahoma" w:cs="Tahoma"/>
          <w:b/>
          <w:bCs/>
          <w:sz w:val="20"/>
        </w:rPr>
      </w:pPr>
      <w:r>
        <w:rPr>
          <w:rFonts w:ascii="Tahoma" w:hAnsi="Tahoma" w:cs="Tahoma"/>
          <w:b/>
          <w:bCs/>
          <w:sz w:val="20"/>
        </w:rPr>
        <w:t>SUPERVISOR DEL CONTRATO.</w:t>
      </w:r>
    </w:p>
    <w:p w14:paraId="747E4E5F" w14:textId="026846DD" w:rsidR="00FB3F7A" w:rsidRDefault="00773784" w:rsidP="00BF2FE7">
      <w:pPr>
        <w:pStyle w:val="Textoindependiente"/>
        <w:jc w:val="both"/>
        <w:rPr>
          <w:rFonts w:ascii="Tahoma" w:hAnsi="Tahoma" w:cs="Tahoma"/>
          <w:sz w:val="20"/>
          <w:lang w:val="es-MX"/>
        </w:rPr>
      </w:pPr>
      <w:r w:rsidRPr="00773784">
        <w:rPr>
          <w:rFonts w:ascii="Tahoma" w:hAnsi="Tahoma" w:cs="Tahoma"/>
          <w:sz w:val="20"/>
          <w:lang w:val="es-MX"/>
        </w:rPr>
        <w:t xml:space="preserve">La supervisión del contrato estará a cargo </w:t>
      </w:r>
      <w:r w:rsidR="003C6C2F">
        <w:rPr>
          <w:rFonts w:ascii="Tahoma" w:hAnsi="Tahoma" w:cs="Tahoma"/>
          <w:sz w:val="20"/>
          <w:lang w:val="es-MX"/>
        </w:rPr>
        <w:t>de la señorita Subteniente DIANA MILENA RUANO ROSERO</w:t>
      </w:r>
      <w:r w:rsidR="00363980">
        <w:rPr>
          <w:rFonts w:ascii="Tahoma" w:hAnsi="Tahoma" w:cs="Tahoma"/>
          <w:sz w:val="20"/>
          <w:lang w:val="es-MX"/>
        </w:rPr>
        <w:t>,</w:t>
      </w:r>
      <w:r w:rsidR="00C41E12">
        <w:rPr>
          <w:rFonts w:ascii="Tahoma" w:hAnsi="Tahoma" w:cs="Tahoma"/>
          <w:sz w:val="20"/>
          <w:lang w:val="es-MX"/>
        </w:rPr>
        <w:t xml:space="preserve"> Jefe Grupo</w:t>
      </w:r>
      <w:r w:rsidR="003C6C2F">
        <w:rPr>
          <w:rFonts w:ascii="Tahoma" w:hAnsi="Tahoma" w:cs="Tahoma"/>
          <w:sz w:val="20"/>
          <w:lang w:val="es-MX"/>
        </w:rPr>
        <w:t xml:space="preserve"> de Talento Humano </w:t>
      </w:r>
      <w:r w:rsidR="00C41E12">
        <w:rPr>
          <w:rFonts w:ascii="Tahoma" w:hAnsi="Tahoma" w:cs="Tahoma"/>
          <w:sz w:val="20"/>
          <w:lang w:val="es-MX"/>
        </w:rPr>
        <w:t xml:space="preserve">DEAMA </w:t>
      </w:r>
      <w:r w:rsidRPr="00773784">
        <w:rPr>
          <w:rFonts w:ascii="Tahoma" w:hAnsi="Tahoma" w:cs="Tahoma"/>
          <w:sz w:val="20"/>
          <w:lang w:val="es-MX"/>
        </w:rPr>
        <w:t>o quien con posterioridad designe el Comandante del Departamento de Policía Amazonas, quien mantendrá comunicación con el CONTRATISTA, durante el desarrollo del contrato y ejercerá las funciones prescritas en la Resolución 00090 del 15/01/2018 por la cual se actualiza, modifica y complementa el Manual de Contratación de la Policía Nacional.</w:t>
      </w:r>
    </w:p>
    <w:p w14:paraId="25C93DF7" w14:textId="345AEA66" w:rsidR="00773784" w:rsidRDefault="00773784" w:rsidP="00BF2FE7">
      <w:pPr>
        <w:pStyle w:val="Textoindependiente"/>
        <w:jc w:val="both"/>
        <w:rPr>
          <w:rFonts w:ascii="Tahoma" w:hAnsi="Tahoma" w:cs="Tahoma"/>
          <w:b/>
          <w:bCs/>
          <w:sz w:val="20"/>
        </w:rPr>
      </w:pPr>
    </w:p>
    <w:p w14:paraId="1EDF1157" w14:textId="568FA2A7" w:rsidR="00773784" w:rsidRDefault="00773784" w:rsidP="00BF2FE7">
      <w:pPr>
        <w:pStyle w:val="Textoindependiente"/>
        <w:jc w:val="both"/>
        <w:rPr>
          <w:rFonts w:ascii="Tahoma" w:hAnsi="Tahoma" w:cs="Tahoma"/>
          <w:sz w:val="20"/>
          <w:lang w:val="es-MX"/>
        </w:rPr>
      </w:pPr>
      <w:r w:rsidRPr="00773784">
        <w:rPr>
          <w:rFonts w:ascii="Tahoma" w:hAnsi="Tahoma" w:cs="Tahoma"/>
          <w:sz w:val="20"/>
          <w:lang w:val="es-MX"/>
        </w:rPr>
        <w:t xml:space="preserve">El supervisor del contrato deberá presentar </w:t>
      </w:r>
      <w:r w:rsidR="00B33A77">
        <w:rPr>
          <w:rFonts w:ascii="Tahoma" w:hAnsi="Tahoma" w:cs="Tahoma"/>
          <w:sz w:val="20"/>
          <w:lang w:val="es-MX"/>
        </w:rPr>
        <w:t xml:space="preserve">informes de supervisión de manera mensual durante la ejecución del mismo además de los que le sean requeridos en la mencionada resolución, informes que deberán ser cargados en la plataforma de SECOP II. </w:t>
      </w:r>
    </w:p>
    <w:p w14:paraId="5F5FCE96" w14:textId="79853C3C" w:rsidR="00B33A77" w:rsidRDefault="00B33A77" w:rsidP="00BF2FE7">
      <w:pPr>
        <w:pStyle w:val="Textoindependiente"/>
        <w:jc w:val="both"/>
        <w:rPr>
          <w:rFonts w:ascii="Tahoma" w:hAnsi="Tahoma" w:cs="Tahoma"/>
          <w:sz w:val="20"/>
          <w:lang w:val="es-MX"/>
        </w:rPr>
      </w:pPr>
    </w:p>
    <w:p w14:paraId="0764D1A5" w14:textId="16B44067" w:rsidR="00B33A77" w:rsidRPr="00490544" w:rsidRDefault="00B33A77" w:rsidP="00BF2FE7">
      <w:pPr>
        <w:pStyle w:val="Textoindependiente"/>
        <w:jc w:val="both"/>
        <w:rPr>
          <w:rFonts w:ascii="Tahoma" w:hAnsi="Tahoma" w:cs="Tahoma"/>
          <w:sz w:val="20"/>
          <w:lang w:val="es-MX"/>
        </w:rPr>
      </w:pPr>
      <w:r w:rsidRPr="00490544">
        <w:rPr>
          <w:rFonts w:ascii="Tahoma" w:hAnsi="Tahoma" w:cs="Tahoma"/>
          <w:sz w:val="20"/>
          <w:lang w:val="es-MX"/>
        </w:rPr>
        <w:t xml:space="preserve">Email: </w:t>
      </w:r>
      <w:hyperlink r:id="rId23" w:history="1">
        <w:r w:rsidR="00011084" w:rsidRPr="00011084">
          <w:rPr>
            <w:rStyle w:val="Hipervnculo"/>
            <w:rFonts w:ascii="Tahoma" w:hAnsi="Tahoma" w:cs="Tahoma"/>
            <w:sz w:val="20"/>
          </w:rPr>
          <w:t>diana.ruanor@correo.policia.gov.co</w:t>
        </w:r>
      </w:hyperlink>
      <w:r w:rsidRPr="00011084">
        <w:rPr>
          <w:rFonts w:ascii="Tahoma" w:hAnsi="Tahoma" w:cs="Tahoma"/>
          <w:sz w:val="20"/>
          <w:lang w:val="es-MX"/>
        </w:rPr>
        <w:t>,</w:t>
      </w:r>
      <w:r w:rsidR="00011084" w:rsidRPr="00011084">
        <w:rPr>
          <w:rFonts w:ascii="Tahoma" w:hAnsi="Tahoma" w:cs="Tahoma"/>
          <w:sz w:val="20"/>
          <w:lang w:val="es-MX"/>
        </w:rPr>
        <w:t xml:space="preserve"> </w:t>
      </w:r>
      <w:r w:rsidR="0068793E" w:rsidRPr="00011084">
        <w:rPr>
          <w:rFonts w:ascii="Tahoma" w:hAnsi="Tahoma" w:cs="Tahoma"/>
          <w:sz w:val="20"/>
          <w:lang w:val="es-MX"/>
        </w:rPr>
        <w:t>celular</w:t>
      </w:r>
      <w:r w:rsidRPr="00011084">
        <w:rPr>
          <w:rFonts w:ascii="Tahoma" w:hAnsi="Tahoma" w:cs="Tahoma"/>
          <w:sz w:val="20"/>
          <w:lang w:val="es-MX"/>
        </w:rPr>
        <w:t xml:space="preserve">: </w:t>
      </w:r>
      <w:r w:rsidR="0072505C">
        <w:rPr>
          <w:rFonts w:ascii="Tahoma" w:hAnsi="Tahoma" w:cs="Tahoma"/>
          <w:sz w:val="20"/>
          <w:lang w:val="es-MX"/>
        </w:rPr>
        <w:t>322 675 4000</w:t>
      </w:r>
    </w:p>
    <w:p w14:paraId="384E00D5" w14:textId="20822194" w:rsidR="00C14379" w:rsidRDefault="00C14379" w:rsidP="00BF2FE7">
      <w:pPr>
        <w:pStyle w:val="Textoindependiente"/>
        <w:jc w:val="both"/>
        <w:rPr>
          <w:rFonts w:ascii="Tahoma" w:hAnsi="Tahoma" w:cs="Tahoma"/>
          <w:b/>
          <w:bCs/>
          <w:sz w:val="20"/>
        </w:rPr>
      </w:pPr>
    </w:p>
    <w:p w14:paraId="0099B1FB" w14:textId="332F77E4" w:rsidR="00E07E15" w:rsidRDefault="00AD6484" w:rsidP="00E07E15">
      <w:pPr>
        <w:pStyle w:val="Textoindependiente"/>
        <w:jc w:val="both"/>
        <w:rPr>
          <w:rFonts w:ascii="Tahoma" w:hAnsi="Tahoma" w:cs="Tahoma"/>
          <w:sz w:val="20"/>
        </w:rPr>
      </w:pPr>
      <w:r>
        <w:rPr>
          <w:rFonts w:ascii="Tahoma" w:hAnsi="Tahoma" w:cs="Tahoma"/>
          <w:sz w:val="20"/>
        </w:rPr>
        <w:t>Atentamente,</w:t>
      </w:r>
    </w:p>
    <w:p w14:paraId="7213C02C" w14:textId="4E92021D" w:rsidR="00E07E15" w:rsidRDefault="00E07E15" w:rsidP="00E07E15">
      <w:pPr>
        <w:pStyle w:val="Textoindependiente"/>
        <w:jc w:val="both"/>
        <w:rPr>
          <w:rFonts w:ascii="Tahoma" w:hAnsi="Tahoma" w:cs="Tahoma"/>
          <w:sz w:val="20"/>
        </w:rPr>
      </w:pPr>
    </w:p>
    <w:p w14:paraId="4C13369A" w14:textId="022D142C" w:rsidR="00C14379" w:rsidRDefault="00C14379" w:rsidP="00E07E15">
      <w:pPr>
        <w:pStyle w:val="Textoindependiente"/>
        <w:jc w:val="both"/>
        <w:rPr>
          <w:rFonts w:ascii="Tahoma" w:hAnsi="Tahoma" w:cs="Tahoma"/>
          <w:sz w:val="20"/>
        </w:rPr>
      </w:pPr>
    </w:p>
    <w:p w14:paraId="32A3C992" w14:textId="38DE1584" w:rsidR="00F37050" w:rsidRDefault="00F37050" w:rsidP="00E07E15">
      <w:pPr>
        <w:pStyle w:val="Textoindependiente"/>
        <w:jc w:val="both"/>
        <w:rPr>
          <w:rFonts w:ascii="Tahoma" w:hAnsi="Tahoma" w:cs="Tahoma"/>
          <w:sz w:val="20"/>
        </w:rPr>
      </w:pPr>
    </w:p>
    <w:p w14:paraId="3D1568FC" w14:textId="22FE1990" w:rsidR="00F37050" w:rsidRDefault="00F37050" w:rsidP="00E07E15">
      <w:pPr>
        <w:pStyle w:val="Textoindependiente"/>
        <w:jc w:val="both"/>
        <w:rPr>
          <w:rFonts w:ascii="Tahoma" w:hAnsi="Tahoma" w:cs="Tahoma"/>
          <w:sz w:val="20"/>
        </w:rPr>
      </w:pPr>
    </w:p>
    <w:p w14:paraId="00483079" w14:textId="6C022B88" w:rsidR="00C14379" w:rsidRDefault="00C14379" w:rsidP="00E07E15">
      <w:pPr>
        <w:pStyle w:val="Textoindependiente"/>
        <w:jc w:val="both"/>
        <w:rPr>
          <w:rFonts w:ascii="Tahoma" w:hAnsi="Tahoma" w:cs="Tahoma"/>
          <w:sz w:val="20"/>
        </w:rPr>
      </w:pPr>
    </w:p>
    <w:p w14:paraId="28129219" w14:textId="75CCBB9E" w:rsidR="00AF4A51" w:rsidRPr="00FA2E62" w:rsidRDefault="00777E63" w:rsidP="00E07E15">
      <w:pPr>
        <w:pStyle w:val="Textoindependiente"/>
        <w:jc w:val="both"/>
        <w:rPr>
          <w:rFonts w:ascii="Tahoma" w:hAnsi="Tahoma" w:cs="Tahoma"/>
          <w:sz w:val="20"/>
        </w:rPr>
      </w:pPr>
      <w:r w:rsidRPr="00FA2E62">
        <w:rPr>
          <w:sz w:val="20"/>
          <w:lang w:val="es-CO"/>
        </w:rPr>
        <w:t xml:space="preserve">Coronel </w:t>
      </w:r>
      <w:r w:rsidR="00A40916">
        <w:rPr>
          <w:b/>
          <w:sz w:val="20"/>
          <w:lang w:val="es-CO"/>
        </w:rPr>
        <w:t>WILLIAM JAVIER LARA AVENDAÑO</w:t>
      </w:r>
    </w:p>
    <w:p w14:paraId="6B7BA458" w14:textId="79092B0D" w:rsidR="00AF4A51" w:rsidRPr="00FA2E62" w:rsidRDefault="00AF4A51" w:rsidP="00AF4A51">
      <w:pPr>
        <w:tabs>
          <w:tab w:val="left" w:pos="851"/>
        </w:tabs>
        <w:rPr>
          <w:lang w:val="es-CO"/>
        </w:rPr>
      </w:pPr>
      <w:r w:rsidRPr="00FA2E62">
        <w:rPr>
          <w:lang w:val="es-CO"/>
        </w:rPr>
        <w:t>Comandante Departamento de Policía Amazonas</w:t>
      </w:r>
    </w:p>
    <w:p w14:paraId="2FA4CDEC" w14:textId="1885B75D" w:rsidR="007346A1" w:rsidRDefault="007346A1" w:rsidP="007B1A83">
      <w:pPr>
        <w:pStyle w:val="Textoindependiente"/>
        <w:jc w:val="center"/>
        <w:rPr>
          <w:rFonts w:cs="Arial"/>
          <w:sz w:val="20"/>
          <w:lang w:val="es-CO"/>
        </w:rPr>
      </w:pPr>
    </w:p>
    <w:tbl>
      <w:tblPr>
        <w:tblW w:w="5000" w:type="pct"/>
        <w:jc w:val="center"/>
        <w:tblLook w:val="04A0" w:firstRow="1" w:lastRow="0" w:firstColumn="1" w:lastColumn="0" w:noHBand="0" w:noVBand="1"/>
      </w:tblPr>
      <w:tblGrid>
        <w:gridCol w:w="2250"/>
        <w:gridCol w:w="2251"/>
        <w:gridCol w:w="2249"/>
        <w:gridCol w:w="2090"/>
      </w:tblGrid>
      <w:tr w:rsidR="003302B5" w:rsidRPr="003302B5" w14:paraId="2586A695" w14:textId="27300441" w:rsidTr="003302B5">
        <w:trPr>
          <w:trHeight w:val="194"/>
          <w:jc w:val="center"/>
        </w:trPr>
        <w:tc>
          <w:tcPr>
            <w:tcW w:w="1273" w:type="pct"/>
            <w:vAlign w:val="center"/>
          </w:tcPr>
          <w:p w14:paraId="55FB1675" w14:textId="77777777" w:rsidR="003302B5" w:rsidRDefault="003302B5" w:rsidP="003F5816">
            <w:pPr>
              <w:pStyle w:val="Textoindependiente"/>
              <w:spacing w:line="0" w:lineRule="atLeast"/>
              <w:rPr>
                <w:rFonts w:cs="Arial"/>
                <w:iCs/>
                <w:sz w:val="10"/>
                <w:szCs w:val="10"/>
              </w:rPr>
            </w:pPr>
            <w:r>
              <w:rPr>
                <w:rFonts w:cs="Arial"/>
                <w:iCs/>
                <w:sz w:val="10"/>
                <w:szCs w:val="10"/>
              </w:rPr>
              <w:t xml:space="preserve">Elaborado por: </w:t>
            </w:r>
          </w:p>
          <w:p w14:paraId="432040FE" w14:textId="77777777" w:rsidR="003302B5" w:rsidRDefault="003302B5" w:rsidP="003F5816">
            <w:pPr>
              <w:pStyle w:val="Textoindependiente"/>
              <w:spacing w:line="0" w:lineRule="atLeast"/>
              <w:rPr>
                <w:rFonts w:cs="Arial"/>
                <w:iCs/>
                <w:sz w:val="10"/>
                <w:szCs w:val="10"/>
              </w:rPr>
            </w:pPr>
          </w:p>
          <w:p w14:paraId="51766E55" w14:textId="77777777" w:rsidR="003302B5" w:rsidRDefault="003302B5" w:rsidP="003F5816">
            <w:pPr>
              <w:pStyle w:val="Textoindependiente"/>
              <w:spacing w:line="0" w:lineRule="atLeast"/>
              <w:rPr>
                <w:rFonts w:cs="Arial"/>
                <w:iCs/>
                <w:sz w:val="10"/>
                <w:szCs w:val="10"/>
              </w:rPr>
            </w:pPr>
          </w:p>
          <w:p w14:paraId="0C2728C2" w14:textId="5FA1907B" w:rsidR="003302B5" w:rsidRPr="003302B5" w:rsidRDefault="003302B5" w:rsidP="003F5816">
            <w:pPr>
              <w:pStyle w:val="Textoindependiente"/>
              <w:spacing w:line="0" w:lineRule="atLeast"/>
              <w:rPr>
                <w:rFonts w:cs="Arial"/>
                <w:iCs/>
                <w:sz w:val="10"/>
                <w:szCs w:val="10"/>
              </w:rPr>
            </w:pPr>
            <w:r>
              <w:rPr>
                <w:rFonts w:cs="Arial"/>
                <w:iCs/>
                <w:sz w:val="10"/>
                <w:szCs w:val="10"/>
              </w:rPr>
              <w:t>PT. Adolfo Rodríguez Cruz</w:t>
            </w:r>
          </w:p>
        </w:tc>
        <w:tc>
          <w:tcPr>
            <w:tcW w:w="1273" w:type="pct"/>
            <w:vAlign w:val="center"/>
          </w:tcPr>
          <w:p w14:paraId="68ACB4AA" w14:textId="11D6EF30" w:rsidR="003302B5" w:rsidRPr="003302B5" w:rsidRDefault="003302B5" w:rsidP="003F5816">
            <w:pPr>
              <w:pStyle w:val="Textoindependiente"/>
              <w:spacing w:line="0" w:lineRule="atLeast"/>
              <w:rPr>
                <w:rFonts w:cs="Arial"/>
                <w:iCs/>
                <w:sz w:val="10"/>
                <w:szCs w:val="10"/>
              </w:rPr>
            </w:pPr>
            <w:r w:rsidRPr="003302B5">
              <w:rPr>
                <w:rFonts w:cs="Arial"/>
                <w:iCs/>
                <w:sz w:val="10"/>
                <w:szCs w:val="10"/>
              </w:rPr>
              <w:t>Revisó:</w:t>
            </w:r>
          </w:p>
          <w:p w14:paraId="5C7FAFF8" w14:textId="2E77188B" w:rsidR="003302B5" w:rsidRPr="003302B5" w:rsidRDefault="003302B5" w:rsidP="003F5816">
            <w:pPr>
              <w:pStyle w:val="Textoindependiente"/>
              <w:spacing w:line="0" w:lineRule="atLeast"/>
              <w:rPr>
                <w:rFonts w:cs="Arial"/>
                <w:iCs/>
                <w:sz w:val="10"/>
                <w:szCs w:val="10"/>
              </w:rPr>
            </w:pPr>
          </w:p>
          <w:p w14:paraId="29F5607E" w14:textId="21097608" w:rsidR="003302B5" w:rsidRPr="003302B5" w:rsidRDefault="003302B5" w:rsidP="003F5816">
            <w:pPr>
              <w:pStyle w:val="Textoindependiente"/>
              <w:spacing w:line="0" w:lineRule="atLeast"/>
              <w:rPr>
                <w:rFonts w:cs="Arial"/>
                <w:iCs/>
                <w:sz w:val="10"/>
                <w:szCs w:val="10"/>
              </w:rPr>
            </w:pPr>
          </w:p>
          <w:p w14:paraId="1A08F754" w14:textId="05021E63" w:rsidR="003302B5" w:rsidRPr="003302B5" w:rsidRDefault="003302B5" w:rsidP="003F5816">
            <w:pPr>
              <w:pStyle w:val="Textoindependiente"/>
              <w:spacing w:line="0" w:lineRule="atLeast"/>
              <w:rPr>
                <w:rFonts w:cs="Arial"/>
                <w:iCs/>
                <w:sz w:val="10"/>
                <w:szCs w:val="10"/>
              </w:rPr>
            </w:pPr>
          </w:p>
          <w:p w14:paraId="2863B5F8" w14:textId="4593B140" w:rsidR="003302B5" w:rsidRPr="003302B5" w:rsidRDefault="003302B5" w:rsidP="003F5816">
            <w:pPr>
              <w:pStyle w:val="Textoindependiente"/>
              <w:spacing w:line="0" w:lineRule="atLeast"/>
              <w:rPr>
                <w:rFonts w:cs="Arial"/>
                <w:iCs/>
                <w:sz w:val="10"/>
                <w:szCs w:val="10"/>
              </w:rPr>
            </w:pPr>
            <w:r w:rsidRPr="003302B5">
              <w:rPr>
                <w:rFonts w:cs="Arial"/>
                <w:iCs/>
                <w:sz w:val="10"/>
                <w:szCs w:val="10"/>
              </w:rPr>
              <w:t xml:space="preserve">ST. Kelly Viviana Feriz Quiceno   </w:t>
            </w:r>
          </w:p>
        </w:tc>
        <w:tc>
          <w:tcPr>
            <w:tcW w:w="1272" w:type="pct"/>
            <w:vAlign w:val="center"/>
          </w:tcPr>
          <w:p w14:paraId="266BD788" w14:textId="17621A20" w:rsidR="003302B5" w:rsidRPr="003302B5" w:rsidRDefault="003302B5" w:rsidP="003F5816">
            <w:pPr>
              <w:pStyle w:val="Textoindependiente"/>
              <w:spacing w:line="0" w:lineRule="atLeast"/>
              <w:rPr>
                <w:rFonts w:cs="Arial"/>
                <w:iCs/>
                <w:sz w:val="10"/>
                <w:szCs w:val="10"/>
              </w:rPr>
            </w:pPr>
            <w:r w:rsidRPr="003302B5">
              <w:rPr>
                <w:rFonts w:cs="Arial"/>
                <w:iCs/>
                <w:sz w:val="10"/>
                <w:szCs w:val="10"/>
              </w:rPr>
              <w:t>Revisó:</w:t>
            </w:r>
          </w:p>
          <w:p w14:paraId="1238459D" w14:textId="16823AA5" w:rsidR="003302B5" w:rsidRPr="003302B5" w:rsidRDefault="003302B5" w:rsidP="003F5816">
            <w:pPr>
              <w:pStyle w:val="Textoindependiente"/>
              <w:spacing w:line="0" w:lineRule="atLeast"/>
              <w:rPr>
                <w:rFonts w:cs="Arial"/>
                <w:iCs/>
                <w:sz w:val="10"/>
                <w:szCs w:val="10"/>
              </w:rPr>
            </w:pPr>
          </w:p>
          <w:p w14:paraId="62C520EC" w14:textId="48D90DD9" w:rsidR="003302B5" w:rsidRPr="003302B5" w:rsidRDefault="003302B5" w:rsidP="003F5816">
            <w:pPr>
              <w:pStyle w:val="Textoindependiente"/>
              <w:spacing w:line="0" w:lineRule="atLeast"/>
              <w:rPr>
                <w:rFonts w:cs="Arial"/>
                <w:iCs/>
                <w:sz w:val="10"/>
                <w:szCs w:val="10"/>
              </w:rPr>
            </w:pPr>
          </w:p>
          <w:p w14:paraId="0F9433CE" w14:textId="77777777" w:rsidR="003302B5" w:rsidRPr="003302B5" w:rsidRDefault="003302B5" w:rsidP="003F5816">
            <w:pPr>
              <w:pStyle w:val="Textoindependiente"/>
              <w:spacing w:line="0" w:lineRule="atLeast"/>
              <w:rPr>
                <w:rFonts w:cs="Arial"/>
                <w:iCs/>
                <w:sz w:val="10"/>
                <w:szCs w:val="10"/>
              </w:rPr>
            </w:pPr>
          </w:p>
          <w:p w14:paraId="55BE5D72" w14:textId="3E2FCEDF" w:rsidR="003302B5" w:rsidRPr="003302B5" w:rsidRDefault="003302B5" w:rsidP="003F5816">
            <w:pPr>
              <w:pStyle w:val="Textoindependiente"/>
              <w:spacing w:line="0" w:lineRule="atLeast"/>
              <w:rPr>
                <w:rFonts w:cs="Arial"/>
                <w:iCs/>
                <w:sz w:val="10"/>
                <w:szCs w:val="10"/>
              </w:rPr>
            </w:pPr>
            <w:r w:rsidRPr="003302B5">
              <w:rPr>
                <w:rFonts w:cs="Arial"/>
                <w:iCs/>
                <w:sz w:val="10"/>
                <w:szCs w:val="10"/>
              </w:rPr>
              <w:t xml:space="preserve">CT. Lady Yurani González Duarte   </w:t>
            </w:r>
          </w:p>
        </w:tc>
        <w:tc>
          <w:tcPr>
            <w:tcW w:w="1182" w:type="pct"/>
            <w:vAlign w:val="center"/>
          </w:tcPr>
          <w:p w14:paraId="76B2A3FC" w14:textId="7413A1FB" w:rsidR="003302B5" w:rsidRPr="003302B5" w:rsidRDefault="003302B5" w:rsidP="003F5816">
            <w:pPr>
              <w:pStyle w:val="Textoindependiente"/>
              <w:spacing w:line="0" w:lineRule="atLeast"/>
              <w:rPr>
                <w:rFonts w:cs="Arial"/>
                <w:iCs/>
                <w:sz w:val="10"/>
                <w:szCs w:val="10"/>
              </w:rPr>
            </w:pPr>
            <w:r w:rsidRPr="003302B5">
              <w:rPr>
                <w:rFonts w:cs="Arial"/>
                <w:iCs/>
                <w:sz w:val="10"/>
                <w:szCs w:val="10"/>
              </w:rPr>
              <w:t xml:space="preserve">Revisó: </w:t>
            </w:r>
          </w:p>
          <w:p w14:paraId="36B26EAC" w14:textId="77777777" w:rsidR="003302B5" w:rsidRPr="003302B5" w:rsidRDefault="003302B5" w:rsidP="003F5816">
            <w:pPr>
              <w:pStyle w:val="Textoindependiente"/>
              <w:spacing w:line="0" w:lineRule="atLeast"/>
              <w:rPr>
                <w:rFonts w:cs="Arial"/>
                <w:iCs/>
                <w:sz w:val="10"/>
                <w:szCs w:val="10"/>
              </w:rPr>
            </w:pPr>
          </w:p>
          <w:p w14:paraId="701F0321" w14:textId="402565EE" w:rsidR="003302B5" w:rsidRPr="003302B5" w:rsidRDefault="003302B5" w:rsidP="003F5816">
            <w:pPr>
              <w:pStyle w:val="Textoindependiente"/>
              <w:spacing w:line="0" w:lineRule="atLeast"/>
              <w:rPr>
                <w:rFonts w:cs="Arial"/>
                <w:iCs/>
                <w:sz w:val="10"/>
                <w:szCs w:val="10"/>
              </w:rPr>
            </w:pPr>
          </w:p>
          <w:p w14:paraId="27397A18" w14:textId="4C672A16" w:rsidR="003302B5" w:rsidRPr="003302B5" w:rsidRDefault="003302B5" w:rsidP="003F5816">
            <w:pPr>
              <w:pStyle w:val="Textoindependiente"/>
              <w:spacing w:line="0" w:lineRule="atLeast"/>
              <w:rPr>
                <w:rFonts w:cs="Arial"/>
                <w:iCs/>
                <w:sz w:val="10"/>
                <w:szCs w:val="10"/>
              </w:rPr>
            </w:pPr>
          </w:p>
          <w:p w14:paraId="781FE83C" w14:textId="12887D4C" w:rsidR="003302B5" w:rsidRPr="003302B5" w:rsidRDefault="003302B5" w:rsidP="003F5816">
            <w:pPr>
              <w:pStyle w:val="Textoindependiente"/>
              <w:spacing w:line="0" w:lineRule="atLeast"/>
              <w:rPr>
                <w:rFonts w:cs="Arial"/>
                <w:iCs/>
                <w:sz w:val="10"/>
                <w:szCs w:val="10"/>
              </w:rPr>
            </w:pPr>
            <w:r w:rsidRPr="003302B5">
              <w:rPr>
                <w:rFonts w:cs="Arial"/>
                <w:iCs/>
                <w:sz w:val="10"/>
                <w:szCs w:val="10"/>
              </w:rPr>
              <w:t>TC. Álvaro Enrique Mora Rodríguez</w:t>
            </w:r>
          </w:p>
        </w:tc>
      </w:tr>
      <w:tr w:rsidR="003302B5" w:rsidRPr="003302B5" w14:paraId="0DAF9CF0" w14:textId="7B1D2F98" w:rsidTr="003302B5">
        <w:trPr>
          <w:trHeight w:val="154"/>
          <w:jc w:val="center"/>
        </w:trPr>
        <w:tc>
          <w:tcPr>
            <w:tcW w:w="1273" w:type="pct"/>
            <w:vAlign w:val="center"/>
          </w:tcPr>
          <w:p w14:paraId="39B17261" w14:textId="6474F940" w:rsidR="003302B5" w:rsidRPr="003302B5" w:rsidRDefault="003302B5" w:rsidP="003F5816">
            <w:pPr>
              <w:pStyle w:val="Textoindependiente"/>
              <w:spacing w:line="0" w:lineRule="atLeast"/>
              <w:rPr>
                <w:rFonts w:cs="Arial"/>
                <w:iCs/>
                <w:sz w:val="10"/>
                <w:szCs w:val="10"/>
              </w:rPr>
            </w:pPr>
            <w:r w:rsidRPr="003302B5">
              <w:rPr>
                <w:rFonts w:cs="Arial"/>
                <w:iCs/>
                <w:sz w:val="10"/>
                <w:szCs w:val="10"/>
              </w:rPr>
              <w:t>Analista Grupo de Contratos DEAMA</w:t>
            </w:r>
          </w:p>
        </w:tc>
        <w:tc>
          <w:tcPr>
            <w:tcW w:w="1273" w:type="pct"/>
            <w:vAlign w:val="center"/>
          </w:tcPr>
          <w:p w14:paraId="46CBF597" w14:textId="0E259B92" w:rsidR="003302B5" w:rsidRPr="003302B5" w:rsidRDefault="003302B5" w:rsidP="003F5816">
            <w:pPr>
              <w:pStyle w:val="Textoindependiente"/>
              <w:spacing w:line="0" w:lineRule="atLeast"/>
              <w:rPr>
                <w:rFonts w:cs="Arial"/>
                <w:iCs/>
                <w:sz w:val="10"/>
                <w:szCs w:val="10"/>
              </w:rPr>
            </w:pPr>
            <w:r w:rsidRPr="003302B5">
              <w:rPr>
                <w:rFonts w:cs="Arial"/>
                <w:iCs/>
                <w:sz w:val="10"/>
                <w:szCs w:val="10"/>
              </w:rPr>
              <w:t>Jefe Oficina Asuntos Jurídicos DEAMA</w:t>
            </w:r>
          </w:p>
        </w:tc>
        <w:tc>
          <w:tcPr>
            <w:tcW w:w="1272" w:type="pct"/>
            <w:vAlign w:val="center"/>
          </w:tcPr>
          <w:p w14:paraId="2A421CBD" w14:textId="489296B7" w:rsidR="003302B5" w:rsidRPr="003302B5" w:rsidRDefault="003302B5" w:rsidP="003F5816">
            <w:pPr>
              <w:pStyle w:val="Textoindependiente"/>
              <w:spacing w:line="0" w:lineRule="atLeast"/>
              <w:rPr>
                <w:rFonts w:cs="Arial"/>
                <w:iCs/>
                <w:sz w:val="10"/>
                <w:szCs w:val="10"/>
              </w:rPr>
            </w:pPr>
            <w:r w:rsidRPr="003302B5">
              <w:rPr>
                <w:rFonts w:cs="Arial"/>
                <w:iCs/>
                <w:sz w:val="10"/>
                <w:szCs w:val="10"/>
              </w:rPr>
              <w:t>Jefe Área Administrativo DEAMA</w:t>
            </w:r>
          </w:p>
        </w:tc>
        <w:tc>
          <w:tcPr>
            <w:tcW w:w="1182" w:type="pct"/>
            <w:vAlign w:val="center"/>
          </w:tcPr>
          <w:p w14:paraId="29B7C658" w14:textId="394350C5" w:rsidR="003302B5" w:rsidRPr="003302B5" w:rsidRDefault="003302B5" w:rsidP="003F5816">
            <w:pPr>
              <w:pStyle w:val="Textoindependiente"/>
              <w:spacing w:line="0" w:lineRule="atLeast"/>
              <w:rPr>
                <w:rFonts w:cs="Arial"/>
                <w:iCs/>
                <w:sz w:val="10"/>
                <w:szCs w:val="10"/>
              </w:rPr>
            </w:pPr>
            <w:r w:rsidRPr="003302B5">
              <w:rPr>
                <w:rFonts w:cs="Arial"/>
                <w:iCs/>
                <w:sz w:val="10"/>
                <w:szCs w:val="10"/>
              </w:rPr>
              <w:t>Subcomandante DEAMA</w:t>
            </w:r>
          </w:p>
        </w:tc>
      </w:tr>
    </w:tbl>
    <w:p w14:paraId="7F9174F7" w14:textId="151C6194" w:rsidR="004D14FB" w:rsidRDefault="004D14FB" w:rsidP="00B22EE8">
      <w:pPr>
        <w:tabs>
          <w:tab w:val="left" w:pos="6909"/>
        </w:tabs>
        <w:spacing w:line="0" w:lineRule="atLeast"/>
        <w:rPr>
          <w:sz w:val="17"/>
          <w:szCs w:val="17"/>
          <w:lang w:val="es-CO" w:eastAsia="es-CO"/>
        </w:rPr>
      </w:pPr>
    </w:p>
    <w:p w14:paraId="71D5A536" w14:textId="39541EFB" w:rsidR="00B22EE8" w:rsidRPr="00D84320" w:rsidRDefault="00B22EE8" w:rsidP="00B22EE8">
      <w:pPr>
        <w:tabs>
          <w:tab w:val="left" w:pos="851"/>
        </w:tabs>
        <w:rPr>
          <w:sz w:val="10"/>
          <w:szCs w:val="12"/>
        </w:rPr>
      </w:pPr>
      <w:r w:rsidRPr="00D84320">
        <w:rPr>
          <w:sz w:val="10"/>
          <w:szCs w:val="12"/>
        </w:rPr>
        <w:t xml:space="preserve">Fecha de elaboración: </w:t>
      </w:r>
      <w:r w:rsidR="003302B5">
        <w:rPr>
          <w:sz w:val="10"/>
          <w:szCs w:val="12"/>
        </w:rPr>
        <w:t>09/05/2022</w:t>
      </w:r>
    </w:p>
    <w:p w14:paraId="2C2FF38B" w14:textId="4C054BEC" w:rsidR="00B22EE8" w:rsidRPr="00D84320" w:rsidRDefault="00B22EE8" w:rsidP="00B22EE8">
      <w:pPr>
        <w:rPr>
          <w:sz w:val="10"/>
          <w:szCs w:val="12"/>
        </w:rPr>
      </w:pPr>
      <w:r w:rsidRPr="00D84320">
        <w:rPr>
          <w:sz w:val="10"/>
          <w:szCs w:val="12"/>
        </w:rPr>
        <w:t xml:space="preserve">Ubicación C:\\ Gestión Documental \ </w:t>
      </w:r>
      <w:r>
        <w:rPr>
          <w:sz w:val="10"/>
          <w:szCs w:val="12"/>
        </w:rPr>
        <w:t>contratos 2022</w:t>
      </w:r>
    </w:p>
    <w:p w14:paraId="502F68B5" w14:textId="77777777" w:rsidR="00C14379" w:rsidRDefault="00C14379" w:rsidP="00B22EE8">
      <w:pPr>
        <w:rPr>
          <w:color w:val="000000"/>
          <w:sz w:val="12"/>
          <w:szCs w:val="17"/>
          <w:highlight w:val="yellow"/>
        </w:rPr>
      </w:pPr>
    </w:p>
    <w:p w14:paraId="56A1EAAE" w14:textId="67C54BF3" w:rsidR="00B22EE8" w:rsidRPr="00B83DAB" w:rsidRDefault="002502C3" w:rsidP="00B22EE8">
      <w:pPr>
        <w:pStyle w:val="Piedepgina"/>
        <w:tabs>
          <w:tab w:val="center" w:pos="5220"/>
          <w:tab w:val="right" w:pos="10440"/>
        </w:tabs>
        <w:jc w:val="both"/>
        <w:rPr>
          <w:sz w:val="17"/>
          <w:szCs w:val="17"/>
        </w:rPr>
      </w:pPr>
      <w:r w:rsidRPr="00B83DAB">
        <w:rPr>
          <w:noProof/>
          <w:sz w:val="17"/>
          <w:szCs w:val="17"/>
          <w:lang w:val="es-CO" w:eastAsia="es-CO"/>
        </w:rPr>
        <w:drawing>
          <wp:anchor distT="0" distB="0" distL="114300" distR="114300" simplePos="0" relativeHeight="251659264" behindDoc="0" locked="0" layoutInCell="1" allowOverlap="1" wp14:anchorId="164B4DB5" wp14:editId="53BFF0F5">
            <wp:simplePos x="0" y="0"/>
            <wp:positionH relativeFrom="column">
              <wp:posOffset>2562225</wp:posOffset>
            </wp:positionH>
            <wp:positionV relativeFrom="paragraph">
              <wp:posOffset>20320</wp:posOffset>
            </wp:positionV>
            <wp:extent cx="1066800" cy="5619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66800" cy="561975"/>
                    </a:xfrm>
                    <a:prstGeom prst="rect">
                      <a:avLst/>
                    </a:prstGeom>
                    <a:noFill/>
                  </pic:spPr>
                </pic:pic>
              </a:graphicData>
            </a:graphic>
            <wp14:sizeRelH relativeFrom="page">
              <wp14:pctWidth>0</wp14:pctWidth>
            </wp14:sizeRelH>
            <wp14:sizeRelV relativeFrom="page">
              <wp14:pctHeight>0</wp14:pctHeight>
            </wp14:sizeRelV>
          </wp:anchor>
        </w:drawing>
      </w:r>
      <w:r w:rsidR="00B22EE8" w:rsidRPr="00B83DAB">
        <w:rPr>
          <w:color w:val="000000"/>
          <w:sz w:val="17"/>
          <w:szCs w:val="17"/>
        </w:rPr>
        <w:t>Carrera 11</w:t>
      </w:r>
      <w:r w:rsidR="00B22EE8">
        <w:rPr>
          <w:color w:val="000000"/>
          <w:sz w:val="17"/>
          <w:szCs w:val="17"/>
        </w:rPr>
        <w:t xml:space="preserve">   </w:t>
      </w:r>
      <w:r w:rsidR="00B22EE8" w:rsidRPr="00B83DAB">
        <w:rPr>
          <w:color w:val="000000"/>
          <w:sz w:val="17"/>
          <w:szCs w:val="17"/>
        </w:rPr>
        <w:t>12-32 Barrio Victoria Regia, Amazonas</w:t>
      </w:r>
      <w:r w:rsidR="00B22EE8" w:rsidRPr="00B83DAB">
        <w:rPr>
          <w:sz w:val="17"/>
          <w:szCs w:val="17"/>
        </w:rPr>
        <w:t xml:space="preserve"> </w:t>
      </w:r>
    </w:p>
    <w:p w14:paraId="1CB4E802" w14:textId="217A3162" w:rsidR="00B22EE8" w:rsidRPr="00B83DAB" w:rsidRDefault="00B22EE8" w:rsidP="00B22EE8">
      <w:pPr>
        <w:rPr>
          <w:sz w:val="17"/>
          <w:szCs w:val="17"/>
          <w:lang w:val="es-CO"/>
        </w:rPr>
      </w:pPr>
      <w:r w:rsidRPr="00B83DAB">
        <w:rPr>
          <w:sz w:val="17"/>
          <w:szCs w:val="17"/>
        </w:rPr>
        <w:t xml:space="preserve">Teléfonos </w:t>
      </w:r>
      <w:r>
        <w:rPr>
          <w:sz w:val="17"/>
          <w:szCs w:val="17"/>
        </w:rPr>
        <w:t>3162263326</w:t>
      </w:r>
    </w:p>
    <w:p w14:paraId="6335638D" w14:textId="77777777" w:rsidR="00B22EE8" w:rsidRPr="00B83DAB" w:rsidRDefault="00096754" w:rsidP="00B22EE8">
      <w:pPr>
        <w:tabs>
          <w:tab w:val="left" w:pos="0"/>
        </w:tabs>
        <w:rPr>
          <w:sz w:val="17"/>
          <w:szCs w:val="17"/>
          <w:lang w:val="es-CO"/>
        </w:rPr>
      </w:pPr>
      <w:hyperlink r:id="rId25" w:history="1">
        <w:r w:rsidR="00B22EE8" w:rsidRPr="00E530B5">
          <w:rPr>
            <w:rStyle w:val="Hipervnculo"/>
            <w:sz w:val="17"/>
            <w:szCs w:val="17"/>
            <w:lang w:val="es-CO"/>
          </w:rPr>
          <w:t>deama.ofcon@policia.gov.co</w:t>
        </w:r>
      </w:hyperlink>
    </w:p>
    <w:p w14:paraId="1238F55D" w14:textId="77777777" w:rsidR="00B22EE8" w:rsidRDefault="00096754" w:rsidP="00B22EE8">
      <w:pPr>
        <w:rPr>
          <w:color w:val="000000"/>
          <w:sz w:val="12"/>
          <w:szCs w:val="17"/>
        </w:rPr>
      </w:pPr>
      <w:hyperlink r:id="rId26" w:history="1">
        <w:r w:rsidR="00B22EE8" w:rsidRPr="00B83DAB">
          <w:rPr>
            <w:rStyle w:val="Hipervnculo"/>
            <w:b/>
            <w:sz w:val="18"/>
            <w:szCs w:val="17"/>
            <w:lang w:val="es-CO"/>
          </w:rPr>
          <w:t>www.policia.gov.co</w:t>
        </w:r>
      </w:hyperlink>
    </w:p>
    <w:p w14:paraId="2E299BCC" w14:textId="77777777" w:rsidR="00B22EE8" w:rsidRDefault="00B22EE8" w:rsidP="00B22EE8">
      <w:pPr>
        <w:rPr>
          <w:color w:val="000000"/>
          <w:sz w:val="12"/>
          <w:szCs w:val="17"/>
        </w:rPr>
      </w:pPr>
    </w:p>
    <w:p w14:paraId="0D4A9EA1" w14:textId="77777777" w:rsidR="00B22EE8" w:rsidRDefault="00B22EE8" w:rsidP="00B22EE8">
      <w:pPr>
        <w:rPr>
          <w:color w:val="000000"/>
          <w:sz w:val="12"/>
          <w:szCs w:val="17"/>
        </w:rPr>
      </w:pPr>
    </w:p>
    <w:p w14:paraId="02B43ED7" w14:textId="77777777" w:rsidR="00B22EE8" w:rsidRDefault="00B22EE8" w:rsidP="00B22EE8">
      <w:pPr>
        <w:tabs>
          <w:tab w:val="left" w:pos="0"/>
        </w:tabs>
        <w:rPr>
          <w:color w:val="000000"/>
          <w:sz w:val="12"/>
          <w:szCs w:val="17"/>
        </w:rPr>
      </w:pPr>
    </w:p>
    <w:p w14:paraId="57DB61FF" w14:textId="45D0BE4C" w:rsidR="00B22EE8" w:rsidRDefault="00B22EE8" w:rsidP="00BC5BEF">
      <w:pPr>
        <w:tabs>
          <w:tab w:val="left" w:pos="0"/>
        </w:tabs>
        <w:jc w:val="center"/>
        <w:rPr>
          <w:b/>
          <w:sz w:val="22"/>
          <w:szCs w:val="22"/>
          <w:lang w:val="es-ES" w:eastAsia="x-none"/>
        </w:rPr>
      </w:pPr>
      <w:r>
        <w:rPr>
          <w:b/>
          <w:sz w:val="22"/>
          <w:szCs w:val="22"/>
          <w:lang w:val="es-ES" w:eastAsia="x-none"/>
        </w:rPr>
        <w:t>INFORMACIÓ</w:t>
      </w:r>
      <w:r w:rsidRPr="00DA1460">
        <w:rPr>
          <w:b/>
          <w:sz w:val="22"/>
          <w:szCs w:val="22"/>
          <w:lang w:val="es-ES" w:eastAsia="x-none"/>
        </w:rPr>
        <w:t>N PÚBLICA</w:t>
      </w:r>
    </w:p>
    <w:p w14:paraId="1A39EE2C" w14:textId="525F01C3" w:rsidR="00AD6484" w:rsidRDefault="00AD6484" w:rsidP="00F26DCF">
      <w:pPr>
        <w:ind w:left="-540" w:firstLine="540"/>
        <w:jc w:val="center"/>
        <w:rPr>
          <w:rFonts w:ascii="Tahoma" w:hAnsi="Tahoma" w:cs="Tahoma"/>
          <w:b/>
        </w:rPr>
      </w:pPr>
      <w:r>
        <w:rPr>
          <w:rFonts w:ascii="Tahoma" w:hAnsi="Tahoma" w:cs="Tahoma"/>
          <w:b/>
        </w:rPr>
        <w:lastRenderedPageBreak/>
        <w:t xml:space="preserve">ESPECIFICACIONES TÉCNICAS MÍNIMAS </w:t>
      </w:r>
    </w:p>
    <w:p w14:paraId="21D3765A" w14:textId="77777777" w:rsidR="009C5878" w:rsidRPr="00000C08" w:rsidRDefault="009C5878" w:rsidP="00F26DCF">
      <w:pPr>
        <w:ind w:left="-540" w:firstLine="540"/>
        <w:jc w:val="center"/>
        <w:rPr>
          <w:rFonts w:ascii="Tahoma" w:hAnsi="Tahoma" w:cs="Tahoma"/>
          <w:b/>
          <w:sz w:val="14"/>
          <w:szCs w:val="14"/>
        </w:rPr>
      </w:pPr>
    </w:p>
    <w:p w14:paraId="7534FAD2" w14:textId="77777777" w:rsidR="00DF4EB1" w:rsidRDefault="00DF4EB1" w:rsidP="00DF4EB1">
      <w:pPr>
        <w:tabs>
          <w:tab w:val="left" w:pos="-1080"/>
          <w:tab w:val="left" w:pos="0"/>
        </w:tabs>
        <w:jc w:val="both"/>
        <w:rPr>
          <w:rFonts w:ascii="Tahoma" w:eastAsia="MS Mincho" w:hAnsi="Tahoma" w:cs="Tahoma"/>
        </w:rPr>
      </w:pPr>
      <w:r w:rsidRPr="005038A2">
        <w:rPr>
          <w:rFonts w:ascii="Tahoma" w:eastAsia="MS Mincho" w:hAnsi="Tahoma" w:cs="Tahoma"/>
        </w:rPr>
        <w:t xml:space="preserve">El (los) suscrito(s) a saber: _________________________________ </w:t>
      </w:r>
      <w:r w:rsidRPr="00161E7E">
        <w:rPr>
          <w:rFonts w:ascii="Tahoma" w:eastAsia="MS Mincho" w:hAnsi="Tahoma" w:cs="Tahoma"/>
          <w:i/>
          <w:iCs/>
          <w:highlight w:val="yellow"/>
        </w:rPr>
        <w:t>(Nombre del representante legal de la sociedad, asociación o persona jurídica proponente, o nombre del representante legal del consorcio o Unión Temporal proponente)</w:t>
      </w:r>
      <w:r w:rsidRPr="005038A2">
        <w:rPr>
          <w:rFonts w:ascii="Tahoma" w:eastAsia="MS Mincho" w:hAnsi="Tahoma" w:cs="Tahoma"/>
        </w:rPr>
        <w:t xml:space="preserve"> domiciliado en _____________________________________ </w:t>
      </w:r>
      <w:r w:rsidRPr="00161E7E">
        <w:rPr>
          <w:rFonts w:ascii="Tahoma" w:eastAsia="MS Mincho" w:hAnsi="Tahoma" w:cs="Tahoma"/>
          <w:i/>
          <w:iCs/>
          <w:highlight w:val="yellow"/>
        </w:rPr>
        <w:t>(Domicilio de la persona firmante)</w:t>
      </w:r>
      <w:r w:rsidRPr="005038A2">
        <w:rPr>
          <w:rFonts w:ascii="Tahoma" w:eastAsia="MS Mincho" w:hAnsi="Tahoma" w:cs="Tahoma"/>
        </w:rPr>
        <w:t xml:space="preserve">, identificado con______________________ </w:t>
      </w:r>
      <w:r w:rsidRPr="00161E7E">
        <w:rPr>
          <w:rFonts w:ascii="Tahoma" w:eastAsia="MS Mincho" w:hAnsi="Tahoma" w:cs="Tahoma"/>
          <w:i/>
          <w:iCs/>
          <w:highlight w:val="yellow"/>
        </w:rPr>
        <w:t>(</w:t>
      </w:r>
      <w:r w:rsidRPr="00587552">
        <w:rPr>
          <w:rFonts w:ascii="Tahoma" w:eastAsia="MS Mincho" w:hAnsi="Tahoma" w:cs="Tahoma"/>
          <w:i/>
          <w:iCs/>
          <w:highlight w:val="yellow"/>
        </w:rPr>
        <w:t>Documento de Identificación de la persona firmante y lugar de expedición)</w:t>
      </w:r>
      <w:r w:rsidRPr="005038A2">
        <w:rPr>
          <w:rFonts w:ascii="Tahoma" w:eastAsia="MS Mincho" w:hAnsi="Tahoma" w:cs="Tahoma"/>
        </w:rPr>
        <w:t xml:space="preserve">, quien obra en calidad de ____________________________ </w:t>
      </w:r>
      <w:r w:rsidRPr="0006485F">
        <w:rPr>
          <w:rFonts w:ascii="Tahoma" w:eastAsia="MS Mincho" w:hAnsi="Tahoma" w:cs="Tahoma"/>
          <w:i/>
          <w:iCs/>
          <w:highlight w:val="yellow"/>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38A2">
        <w:rPr>
          <w:rFonts w:ascii="Tahoma" w:eastAsia="MS Mincho" w:hAnsi="Tahoma" w:cs="Tahoma"/>
        </w:rPr>
        <w:t>, que en adelante se denominará EL PROPONENTE, manifiesta(n)</w:t>
      </w:r>
      <w:r>
        <w:rPr>
          <w:rFonts w:ascii="Tahoma" w:eastAsia="MS Mincho" w:hAnsi="Tahoma" w:cs="Tahoma"/>
        </w:rPr>
        <w:t xml:space="preserve">: </w:t>
      </w:r>
    </w:p>
    <w:p w14:paraId="0C873836" w14:textId="77777777" w:rsidR="00DF4EB1" w:rsidRDefault="00DF4EB1" w:rsidP="00DF4EB1">
      <w:pPr>
        <w:tabs>
          <w:tab w:val="left" w:pos="-1080"/>
          <w:tab w:val="left" w:pos="0"/>
        </w:tabs>
        <w:jc w:val="both"/>
        <w:rPr>
          <w:rFonts w:ascii="Tahoma" w:eastAsia="MS Mincho" w:hAnsi="Tahoma" w:cs="Tahoma"/>
        </w:rPr>
      </w:pPr>
    </w:p>
    <w:p w14:paraId="3A843514" w14:textId="77777777" w:rsidR="00DF4EB1" w:rsidRDefault="00DF4EB1" w:rsidP="00A4075F">
      <w:pPr>
        <w:pStyle w:val="Prrafodelista"/>
        <w:numPr>
          <w:ilvl w:val="0"/>
          <w:numId w:val="16"/>
        </w:numPr>
        <w:tabs>
          <w:tab w:val="left" w:pos="-1080"/>
          <w:tab w:val="left" w:pos="0"/>
        </w:tabs>
        <w:jc w:val="both"/>
        <w:rPr>
          <w:rFonts w:ascii="Tahoma" w:eastAsia="MS Mincho" w:hAnsi="Tahoma" w:cs="Tahoma"/>
        </w:rPr>
      </w:pPr>
      <w:r w:rsidRPr="005038A2">
        <w:rPr>
          <w:rFonts w:ascii="Tahoma" w:eastAsia="MS Mincho" w:hAnsi="Tahoma" w:cs="Tahoma"/>
        </w:rPr>
        <w:t>Cumplir con todas y cada una de las especificaciones técnicas y condiciones descritas a continuación</w:t>
      </w:r>
      <w:r>
        <w:rPr>
          <w:rFonts w:ascii="Tahoma" w:eastAsia="MS Mincho" w:hAnsi="Tahoma" w:cs="Tahoma"/>
        </w:rPr>
        <w:t>.</w:t>
      </w:r>
    </w:p>
    <w:p w14:paraId="7CF50259" w14:textId="77777777" w:rsidR="00DF4EB1" w:rsidRPr="000E4C22" w:rsidRDefault="00DF4EB1" w:rsidP="00DF4EB1">
      <w:pPr>
        <w:tabs>
          <w:tab w:val="left" w:pos="-1080"/>
          <w:tab w:val="left" w:pos="0"/>
        </w:tabs>
        <w:jc w:val="both"/>
        <w:rPr>
          <w:rFonts w:ascii="Tahoma" w:eastAsia="MS Mincho" w:hAnsi="Tahoma" w:cs="Tahoma"/>
        </w:rPr>
      </w:pPr>
    </w:p>
    <w:p w14:paraId="5E68187A" w14:textId="77777777" w:rsidR="00DF4EB1" w:rsidRDefault="00DF4EB1" w:rsidP="00A4075F">
      <w:pPr>
        <w:pStyle w:val="Prrafodelista"/>
        <w:numPr>
          <w:ilvl w:val="0"/>
          <w:numId w:val="16"/>
        </w:numPr>
        <w:tabs>
          <w:tab w:val="left" w:pos="-1080"/>
          <w:tab w:val="left" w:pos="0"/>
        </w:tabs>
        <w:jc w:val="both"/>
        <w:rPr>
          <w:rFonts w:ascii="Tahoma" w:eastAsia="MS Mincho" w:hAnsi="Tahoma" w:cs="Tahoma"/>
        </w:rPr>
      </w:pPr>
      <w:r>
        <w:rPr>
          <w:rFonts w:ascii="Tahoma" w:eastAsia="MS Mincho" w:hAnsi="Tahoma" w:cs="Tahoma"/>
        </w:rPr>
        <w:t xml:space="preserve">Declaro </w:t>
      </w:r>
      <w:r w:rsidRPr="005038A2">
        <w:rPr>
          <w:rFonts w:ascii="Tahoma" w:eastAsia="MS Mincho" w:hAnsi="Tahoma" w:cs="Tahoma"/>
        </w:rPr>
        <w:t>bajo nuestra responsabilidad personal, y comprometiendo la responsabilidad</w:t>
      </w:r>
      <w:r>
        <w:rPr>
          <w:rFonts w:ascii="Tahoma" w:eastAsia="MS Mincho" w:hAnsi="Tahoma" w:cs="Tahoma"/>
        </w:rPr>
        <w:t xml:space="preserve"> ___________________________________ </w:t>
      </w:r>
      <w:r w:rsidRPr="0006485F">
        <w:rPr>
          <w:rFonts w:ascii="Tahoma" w:eastAsia="MS Mincho" w:hAnsi="Tahoma" w:cs="Tahoma"/>
          <w:i/>
          <w:iCs/>
          <w:highlight w:val="yellow"/>
        </w:rPr>
        <w:t xml:space="preserve">institucional de las personas jurídica o natural </w:t>
      </w:r>
      <w:r w:rsidRPr="000B638D">
        <w:rPr>
          <w:rFonts w:ascii="Tahoma" w:eastAsia="MS Mincho" w:hAnsi="Tahoma" w:cs="Tahoma"/>
        </w:rPr>
        <w:t>que representamos</w:t>
      </w:r>
      <w:r w:rsidRPr="005038A2">
        <w:rPr>
          <w:rFonts w:ascii="Tahoma" w:eastAsia="MS Mincho" w:hAnsi="Tahoma" w:cs="Tahoma"/>
        </w:rPr>
        <w:t xml:space="preserve">, </w:t>
      </w:r>
      <w:r w:rsidRPr="00BB4A76">
        <w:rPr>
          <w:rFonts w:ascii="Tahoma" w:eastAsia="MS Mincho" w:hAnsi="Tahoma" w:cs="Tahoma"/>
        </w:rPr>
        <w:t>que cumplimos en su totalidad con las</w:t>
      </w:r>
      <w:r w:rsidRPr="005038A2">
        <w:rPr>
          <w:rFonts w:ascii="Tahoma" w:eastAsia="MS Mincho" w:hAnsi="Tahoma" w:cs="Tahoma"/>
          <w:u w:val="single"/>
        </w:rPr>
        <w:t xml:space="preserve"> </w:t>
      </w:r>
      <w:r w:rsidRPr="005038A2">
        <w:rPr>
          <w:rFonts w:ascii="Tahoma" w:eastAsia="MS Mincho" w:hAnsi="Tahoma" w:cs="Tahoma"/>
        </w:rPr>
        <w:t>especificaciones técnicas de verificación y</w:t>
      </w:r>
      <w:r>
        <w:rPr>
          <w:rFonts w:ascii="Tahoma" w:eastAsia="MS Mincho" w:hAnsi="Tahoma" w:cs="Tahoma"/>
        </w:rPr>
        <w:t xml:space="preserve"> condiciones técnicas mínimas de </w:t>
      </w:r>
      <w:r w:rsidRPr="005038A2">
        <w:rPr>
          <w:rFonts w:ascii="Tahoma" w:eastAsia="MS Mincho" w:hAnsi="Tahoma" w:cs="Tahoma"/>
        </w:rPr>
        <w:t>obligatorio cumplimiento</w:t>
      </w:r>
      <w:r>
        <w:rPr>
          <w:rFonts w:ascii="Tahoma" w:eastAsia="MS Mincho" w:hAnsi="Tahoma" w:cs="Tahoma"/>
        </w:rPr>
        <w:t>.</w:t>
      </w:r>
    </w:p>
    <w:p w14:paraId="5A7FDBCE" w14:textId="77777777" w:rsidR="00DF4EB1" w:rsidRPr="000E4C22" w:rsidRDefault="00DF4EB1" w:rsidP="00DF4EB1">
      <w:pPr>
        <w:tabs>
          <w:tab w:val="left" w:pos="-1080"/>
          <w:tab w:val="left" w:pos="0"/>
        </w:tabs>
        <w:jc w:val="both"/>
        <w:rPr>
          <w:rFonts w:ascii="Tahoma" w:eastAsia="MS Mincho" w:hAnsi="Tahoma" w:cs="Tahoma"/>
        </w:rPr>
      </w:pPr>
    </w:p>
    <w:p w14:paraId="5F636B04" w14:textId="7C2C1247" w:rsidR="00123B0A" w:rsidRDefault="00DF4EB1" w:rsidP="00DF4EB1">
      <w:pPr>
        <w:tabs>
          <w:tab w:val="left" w:pos="-1080"/>
          <w:tab w:val="left" w:pos="0"/>
        </w:tabs>
        <w:jc w:val="both"/>
        <w:rPr>
          <w:rFonts w:ascii="Tahoma" w:hAnsi="Tahoma" w:cs="Tahoma"/>
          <w:bCs/>
        </w:rPr>
      </w:pPr>
      <w:r w:rsidRPr="008E7BB7">
        <w:rPr>
          <w:rFonts w:ascii="Tahoma" w:hAnsi="Tahoma" w:cs="Tahoma"/>
          <w:bCs/>
        </w:rPr>
        <w:t>Tener la capacidad técnica, económica, logística y de talento humano para ofertar y cumplir con los siguientes requisitos:</w:t>
      </w:r>
    </w:p>
    <w:p w14:paraId="41C63A5C" w14:textId="77777777" w:rsidR="005A47CE" w:rsidRPr="00AA0B65" w:rsidRDefault="005A47CE" w:rsidP="00DF4EB1">
      <w:pPr>
        <w:tabs>
          <w:tab w:val="left" w:pos="-1080"/>
          <w:tab w:val="left" w:pos="0"/>
        </w:tabs>
        <w:jc w:val="both"/>
        <w:rPr>
          <w:rFonts w:ascii="Tahoma" w:hAnsi="Tahoma" w:cs="Tahoma"/>
          <w:bCs/>
        </w:rPr>
      </w:pPr>
    </w:p>
    <w:p w14:paraId="77627FB1" w14:textId="5CD2CF7A" w:rsidR="00C50CAA" w:rsidRDefault="00A047E5" w:rsidP="0077632A">
      <w:pPr>
        <w:pStyle w:val="Prrafodelista"/>
        <w:tabs>
          <w:tab w:val="left" w:pos="240"/>
        </w:tabs>
        <w:ind w:left="0"/>
        <w:jc w:val="center"/>
        <w:rPr>
          <w:b/>
        </w:rPr>
      </w:pPr>
      <w:r w:rsidRPr="00A047E5">
        <w:rPr>
          <w:b/>
        </w:rPr>
        <w:t xml:space="preserve">ESPECIFICACIONES TÉCNICAS </w:t>
      </w:r>
      <w:r w:rsidR="00C50CAA">
        <w:rPr>
          <w:b/>
        </w:rPr>
        <w:t>DE LOS</w:t>
      </w:r>
      <w:r w:rsidR="0000193C">
        <w:rPr>
          <w:b/>
        </w:rPr>
        <w:t xml:space="preserve"> SERVICIOS</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
        <w:gridCol w:w="7348"/>
        <w:gridCol w:w="1061"/>
        <w:gridCol w:w="1061"/>
      </w:tblGrid>
      <w:tr w:rsidR="0077632A" w:rsidRPr="0077632A" w14:paraId="5BE0F30E" w14:textId="77777777" w:rsidTr="009E255C">
        <w:trPr>
          <w:trHeight w:val="56"/>
          <w:jc w:val="center"/>
        </w:trPr>
        <w:tc>
          <w:tcPr>
            <w:tcW w:w="694" w:type="dxa"/>
            <w:shd w:val="clear" w:color="auto" w:fill="D9D9D9" w:themeFill="background1" w:themeFillShade="D9"/>
            <w:vAlign w:val="center"/>
          </w:tcPr>
          <w:p w14:paraId="01B30EDD" w14:textId="77777777" w:rsidR="0077632A" w:rsidRPr="0077632A" w:rsidRDefault="0077632A" w:rsidP="0077632A">
            <w:pPr>
              <w:jc w:val="center"/>
              <w:rPr>
                <w:rFonts w:ascii="Tahoma" w:hAnsi="Tahoma" w:cs="Tahoma"/>
                <w:b/>
              </w:rPr>
            </w:pPr>
            <w:r w:rsidRPr="0077632A">
              <w:rPr>
                <w:rFonts w:ascii="Tahoma" w:hAnsi="Tahoma" w:cs="Tahoma"/>
                <w:b/>
              </w:rPr>
              <w:t>ÍTEM</w:t>
            </w:r>
          </w:p>
        </w:tc>
        <w:tc>
          <w:tcPr>
            <w:tcW w:w="7391" w:type="dxa"/>
            <w:shd w:val="clear" w:color="auto" w:fill="D9D9D9" w:themeFill="background1" w:themeFillShade="D9"/>
            <w:vAlign w:val="center"/>
          </w:tcPr>
          <w:p w14:paraId="4D4DD627" w14:textId="77777777" w:rsidR="0077632A" w:rsidRPr="0077632A" w:rsidRDefault="0077632A" w:rsidP="0077632A">
            <w:pPr>
              <w:jc w:val="center"/>
              <w:rPr>
                <w:rFonts w:ascii="Tahoma" w:hAnsi="Tahoma" w:cs="Tahoma"/>
                <w:b/>
              </w:rPr>
            </w:pPr>
            <w:r w:rsidRPr="0077632A">
              <w:rPr>
                <w:rFonts w:ascii="Tahoma" w:hAnsi="Tahoma" w:cs="Tahoma"/>
                <w:b/>
              </w:rPr>
              <w:t>DESCRIPCIÓN</w:t>
            </w:r>
          </w:p>
        </w:tc>
        <w:tc>
          <w:tcPr>
            <w:tcW w:w="1061" w:type="dxa"/>
            <w:shd w:val="clear" w:color="auto" w:fill="D9D9D9" w:themeFill="background1" w:themeFillShade="D9"/>
            <w:vAlign w:val="center"/>
          </w:tcPr>
          <w:p w14:paraId="3E1D73E8" w14:textId="77777777" w:rsidR="0077632A" w:rsidRPr="0077632A" w:rsidRDefault="0077632A" w:rsidP="0077632A">
            <w:pPr>
              <w:jc w:val="center"/>
              <w:rPr>
                <w:rFonts w:ascii="Tahoma" w:hAnsi="Tahoma" w:cs="Tahoma"/>
                <w:b/>
              </w:rPr>
            </w:pPr>
            <w:r w:rsidRPr="0077632A">
              <w:rPr>
                <w:rFonts w:ascii="Tahoma" w:hAnsi="Tahoma" w:cs="Tahoma"/>
                <w:b/>
              </w:rPr>
              <w:t>SI CUMPLE</w:t>
            </w:r>
          </w:p>
        </w:tc>
        <w:tc>
          <w:tcPr>
            <w:tcW w:w="1061" w:type="dxa"/>
            <w:shd w:val="clear" w:color="auto" w:fill="D9D9D9" w:themeFill="background1" w:themeFillShade="D9"/>
            <w:vAlign w:val="center"/>
          </w:tcPr>
          <w:p w14:paraId="0AF45EAE" w14:textId="77777777" w:rsidR="0077632A" w:rsidRPr="0077632A" w:rsidRDefault="0077632A" w:rsidP="0077632A">
            <w:pPr>
              <w:jc w:val="center"/>
              <w:rPr>
                <w:rFonts w:ascii="Tahoma" w:hAnsi="Tahoma" w:cs="Tahoma"/>
                <w:b/>
              </w:rPr>
            </w:pPr>
            <w:r w:rsidRPr="0077632A">
              <w:rPr>
                <w:rFonts w:ascii="Tahoma" w:hAnsi="Tahoma" w:cs="Tahoma"/>
                <w:b/>
              </w:rPr>
              <w:t>NO CUMPLE</w:t>
            </w:r>
          </w:p>
        </w:tc>
      </w:tr>
      <w:tr w:rsidR="0077632A" w:rsidRPr="0077632A" w14:paraId="73BE9F62" w14:textId="77777777" w:rsidTr="009E255C">
        <w:trPr>
          <w:trHeight w:val="16"/>
          <w:jc w:val="center"/>
        </w:trPr>
        <w:tc>
          <w:tcPr>
            <w:tcW w:w="694" w:type="dxa"/>
            <w:vAlign w:val="center"/>
          </w:tcPr>
          <w:p w14:paraId="5FD9429D" w14:textId="77777777" w:rsidR="0077632A" w:rsidRPr="0077632A" w:rsidRDefault="0077632A" w:rsidP="0077632A">
            <w:pPr>
              <w:jc w:val="center"/>
              <w:rPr>
                <w:rFonts w:ascii="Tahoma" w:eastAsia="MS Mincho" w:hAnsi="Tahoma" w:cs="Tahoma"/>
              </w:rPr>
            </w:pPr>
            <w:r w:rsidRPr="0077632A">
              <w:rPr>
                <w:rFonts w:ascii="Tahoma" w:eastAsia="MS Mincho" w:hAnsi="Tahoma" w:cs="Tahoma"/>
              </w:rPr>
              <w:t>1</w:t>
            </w:r>
          </w:p>
        </w:tc>
        <w:tc>
          <w:tcPr>
            <w:tcW w:w="7391" w:type="dxa"/>
            <w:vAlign w:val="center"/>
          </w:tcPr>
          <w:p w14:paraId="2CDD7BC5" w14:textId="77777777" w:rsidR="0077632A" w:rsidRPr="0077632A" w:rsidRDefault="0077632A" w:rsidP="0077632A">
            <w:pPr>
              <w:jc w:val="both"/>
              <w:rPr>
                <w:rFonts w:ascii="Tahoma" w:hAnsi="Tahoma" w:cs="Tahoma"/>
                <w:bCs/>
                <w:u w:val="single"/>
              </w:rPr>
            </w:pPr>
            <w:r w:rsidRPr="0077632A">
              <w:rPr>
                <w:rFonts w:ascii="Tahoma" w:hAnsi="Tahoma" w:cs="Tahoma"/>
                <w:bCs/>
                <w:u w:val="single"/>
              </w:rPr>
              <w:t xml:space="preserve">LÍNEA DE INTERVENCIÓN ADULTEZ </w:t>
            </w:r>
          </w:p>
          <w:p w14:paraId="47E1FC46" w14:textId="77777777" w:rsidR="0077632A" w:rsidRPr="0077632A" w:rsidRDefault="0077632A" w:rsidP="0077632A">
            <w:pPr>
              <w:jc w:val="both"/>
              <w:rPr>
                <w:rFonts w:ascii="Tahoma" w:hAnsi="Tahoma" w:cs="Tahoma"/>
                <w:bCs/>
                <w:u w:val="single"/>
              </w:rPr>
            </w:pPr>
            <w:r w:rsidRPr="0077632A">
              <w:rPr>
                <w:rFonts w:ascii="Tahoma" w:hAnsi="Tahoma" w:cs="Tahoma"/>
                <w:bCs/>
                <w:u w:val="single"/>
              </w:rPr>
              <w:t>Uso del tiempo fuera del trabajo - Fomento de las actividades deportivas, recreativas y culturales – Deportes - Campeonato interdisciplinas</w:t>
            </w:r>
          </w:p>
          <w:p w14:paraId="4397DCC0" w14:textId="77777777" w:rsidR="0077632A" w:rsidRPr="0077632A" w:rsidRDefault="0077632A" w:rsidP="0077632A">
            <w:pPr>
              <w:jc w:val="both"/>
              <w:rPr>
                <w:rFonts w:ascii="Tahoma" w:hAnsi="Tahoma" w:cs="Tahoma"/>
              </w:rPr>
            </w:pPr>
          </w:p>
          <w:p w14:paraId="33FC8AFE" w14:textId="77777777" w:rsidR="0077632A" w:rsidRPr="0077632A" w:rsidRDefault="0077632A" w:rsidP="0077632A">
            <w:pPr>
              <w:jc w:val="both"/>
              <w:rPr>
                <w:rFonts w:ascii="Tahoma" w:hAnsi="Tahoma" w:cs="Tahoma"/>
                <w:bCs/>
              </w:rPr>
            </w:pPr>
            <w:r w:rsidRPr="0077632A">
              <w:rPr>
                <w:rFonts w:ascii="Tahoma" w:hAnsi="Tahoma" w:cs="Tahoma"/>
                <w:bCs/>
              </w:rPr>
              <w:t xml:space="preserve">Descripción de la actividad. </w:t>
            </w:r>
          </w:p>
          <w:p w14:paraId="7A6CF28F" w14:textId="77777777" w:rsidR="0077632A" w:rsidRPr="0077632A" w:rsidRDefault="0077632A" w:rsidP="0077632A">
            <w:pPr>
              <w:jc w:val="both"/>
              <w:rPr>
                <w:rFonts w:ascii="Tahoma" w:hAnsi="Tahoma" w:cs="Tahoma"/>
              </w:rPr>
            </w:pPr>
          </w:p>
          <w:p w14:paraId="40A2524F" w14:textId="77777777" w:rsidR="0077632A" w:rsidRPr="0077632A" w:rsidRDefault="0077632A" w:rsidP="0077632A">
            <w:pPr>
              <w:pStyle w:val="NormalWeb"/>
              <w:shd w:val="clear" w:color="auto" w:fill="FFFFFF"/>
              <w:tabs>
                <w:tab w:val="left" w:pos="426"/>
              </w:tabs>
              <w:spacing w:before="0" w:beforeAutospacing="0" w:after="0" w:afterAutospacing="0"/>
              <w:jc w:val="both"/>
              <w:rPr>
                <w:rFonts w:ascii="Tahoma" w:hAnsi="Tahoma" w:cs="Tahoma"/>
                <w:sz w:val="20"/>
                <w:szCs w:val="20"/>
                <w:lang w:val="es-ES"/>
              </w:rPr>
            </w:pPr>
            <w:r w:rsidRPr="0077632A">
              <w:rPr>
                <w:rFonts w:ascii="Tahoma" w:hAnsi="Tahoma" w:cs="Tahoma"/>
                <w:sz w:val="20"/>
                <w:szCs w:val="20"/>
              </w:rPr>
              <w:t xml:space="preserve">A través de esta actividad, se busca abrir espacios apropiados para la práctica de actividad física, la vivencia de diversas disciplinas deportivas y la mejora de la condición física, basado en competencias, que permite responder de manera adecuada a las exigencias del entorno, fortaleciendo a la dimensión física para la creación de una vida saludable, </w:t>
            </w:r>
            <w:r w:rsidRPr="0077632A">
              <w:rPr>
                <w:rFonts w:ascii="Tahoma" w:hAnsi="Tahoma" w:cs="Tahoma"/>
                <w:sz w:val="20"/>
                <w:szCs w:val="20"/>
                <w:lang w:val="es-ES"/>
              </w:rPr>
              <w:t xml:space="preserve">fomentando la creación de redes de apoyo para la prevención de riesgos psicosociales asociados a la presentación de conductas autolesivas y fortalecimiento del clima laboral. </w:t>
            </w:r>
            <w:r w:rsidRPr="0077632A">
              <w:rPr>
                <w:rFonts w:ascii="Tahoma" w:hAnsi="Tahoma" w:cs="Tahoma"/>
                <w:sz w:val="20"/>
                <w:szCs w:val="20"/>
              </w:rPr>
              <w:t xml:space="preserve">Opciones de deportes: </w:t>
            </w:r>
          </w:p>
          <w:p w14:paraId="2E3C6C01" w14:textId="77777777" w:rsidR="0077632A" w:rsidRPr="0077632A" w:rsidRDefault="0077632A" w:rsidP="0077632A">
            <w:pPr>
              <w:jc w:val="both"/>
              <w:rPr>
                <w:rFonts w:ascii="Tahoma" w:hAnsi="Tahoma" w:cs="Tahoma"/>
              </w:rPr>
            </w:pPr>
          </w:p>
          <w:p w14:paraId="5F082AE4" w14:textId="77777777" w:rsidR="0077632A" w:rsidRPr="0077632A" w:rsidRDefault="0077632A" w:rsidP="0077632A">
            <w:pPr>
              <w:pStyle w:val="Prrafodelista"/>
              <w:numPr>
                <w:ilvl w:val="0"/>
                <w:numId w:val="34"/>
              </w:numPr>
              <w:adjustRightInd w:val="0"/>
              <w:ind w:left="284" w:hanging="284"/>
              <w:jc w:val="both"/>
              <w:rPr>
                <w:rFonts w:ascii="Tahoma" w:hAnsi="Tahoma" w:cs="Tahoma"/>
              </w:rPr>
            </w:pPr>
            <w:r w:rsidRPr="0077632A">
              <w:rPr>
                <w:rFonts w:ascii="Tahoma" w:hAnsi="Tahoma" w:cs="Tahoma"/>
              </w:rPr>
              <w:t>Baloncesto</w:t>
            </w:r>
          </w:p>
          <w:p w14:paraId="57626670" w14:textId="77777777" w:rsidR="0077632A" w:rsidRPr="0077632A" w:rsidRDefault="0077632A" w:rsidP="0077632A">
            <w:pPr>
              <w:pStyle w:val="Prrafodelista"/>
              <w:numPr>
                <w:ilvl w:val="0"/>
                <w:numId w:val="34"/>
              </w:numPr>
              <w:adjustRightInd w:val="0"/>
              <w:ind w:left="284" w:hanging="284"/>
              <w:jc w:val="both"/>
              <w:rPr>
                <w:rFonts w:ascii="Tahoma" w:hAnsi="Tahoma" w:cs="Tahoma"/>
              </w:rPr>
            </w:pPr>
            <w:r w:rsidRPr="0077632A">
              <w:rPr>
                <w:rFonts w:ascii="Tahoma" w:hAnsi="Tahoma" w:cs="Tahoma"/>
              </w:rPr>
              <w:t>Voleibol playa o voleibol</w:t>
            </w:r>
          </w:p>
          <w:p w14:paraId="7500A8F5" w14:textId="77777777" w:rsidR="0077632A" w:rsidRPr="0077632A" w:rsidRDefault="0077632A" w:rsidP="0077632A">
            <w:pPr>
              <w:pStyle w:val="Prrafodelista"/>
              <w:numPr>
                <w:ilvl w:val="0"/>
                <w:numId w:val="34"/>
              </w:numPr>
              <w:adjustRightInd w:val="0"/>
              <w:ind w:left="284" w:hanging="284"/>
              <w:jc w:val="both"/>
              <w:rPr>
                <w:rFonts w:ascii="Tahoma" w:hAnsi="Tahoma" w:cs="Tahoma"/>
              </w:rPr>
            </w:pPr>
            <w:r w:rsidRPr="0077632A">
              <w:rPr>
                <w:rFonts w:ascii="Tahoma" w:hAnsi="Tahoma" w:cs="Tahoma"/>
              </w:rPr>
              <w:t>Natación</w:t>
            </w:r>
          </w:p>
          <w:p w14:paraId="355EA9C7" w14:textId="77777777" w:rsidR="0077632A" w:rsidRPr="0077632A" w:rsidRDefault="0077632A" w:rsidP="0077632A">
            <w:pPr>
              <w:pStyle w:val="Prrafodelista"/>
              <w:numPr>
                <w:ilvl w:val="0"/>
                <w:numId w:val="34"/>
              </w:numPr>
              <w:adjustRightInd w:val="0"/>
              <w:ind w:left="284" w:hanging="284"/>
              <w:jc w:val="both"/>
              <w:rPr>
                <w:rFonts w:ascii="Tahoma" w:hAnsi="Tahoma" w:cs="Tahoma"/>
              </w:rPr>
            </w:pPr>
            <w:r w:rsidRPr="0077632A">
              <w:rPr>
                <w:rFonts w:ascii="Tahoma" w:hAnsi="Tahoma" w:cs="Tahoma"/>
              </w:rPr>
              <w:t>Tenis de mesa</w:t>
            </w:r>
          </w:p>
          <w:p w14:paraId="0BA40AFE" w14:textId="77777777" w:rsidR="0077632A" w:rsidRPr="0077632A" w:rsidRDefault="0077632A" w:rsidP="0077632A">
            <w:pPr>
              <w:adjustRightInd w:val="0"/>
              <w:jc w:val="both"/>
              <w:rPr>
                <w:rFonts w:ascii="Tahoma" w:hAnsi="Tahoma" w:cs="Tahoma"/>
              </w:rPr>
            </w:pPr>
          </w:p>
          <w:p w14:paraId="2F4661A1" w14:textId="77777777" w:rsidR="0077632A" w:rsidRPr="0077632A" w:rsidRDefault="0077632A" w:rsidP="0077632A">
            <w:pPr>
              <w:ind w:right="34"/>
              <w:jc w:val="both"/>
              <w:rPr>
                <w:rFonts w:ascii="Tahoma" w:hAnsi="Tahoma" w:cs="Tahoma"/>
              </w:rPr>
            </w:pPr>
            <w:r w:rsidRPr="0077632A">
              <w:rPr>
                <w:rFonts w:ascii="Tahoma" w:hAnsi="Tahoma" w:cs="Tahoma"/>
              </w:rPr>
              <w:t xml:space="preserve">Dirigido al personal uniformado, no uniformado adscrito a la unidad, se desarrollará teniendo en cuenta la emergencia sanitaria del COVID-19. El lugar de ejecución de la actividad deberá contar con un espacio libre o infraestructura y/o escenario deportivo y enmarcada en los protocolos de distanciamiento, </w:t>
            </w:r>
            <w:r w:rsidRPr="0077632A">
              <w:rPr>
                <w:rFonts w:ascii="Tahoma" w:hAnsi="Tahoma" w:cs="Tahoma"/>
              </w:rPr>
              <w:lastRenderedPageBreak/>
              <w:t>protección y bioseguridad. La Cantidad de personas con previa coordinación con el supervisor del contrato.</w:t>
            </w:r>
          </w:p>
          <w:p w14:paraId="3A1C2F89" w14:textId="77777777" w:rsidR="0077632A" w:rsidRPr="0077632A" w:rsidRDefault="0077632A" w:rsidP="0077632A">
            <w:pPr>
              <w:ind w:right="34"/>
              <w:jc w:val="both"/>
              <w:rPr>
                <w:rFonts w:ascii="Tahoma" w:hAnsi="Tahoma" w:cs="Tahoma"/>
              </w:rPr>
            </w:pPr>
          </w:p>
          <w:p w14:paraId="665870A3" w14:textId="77777777" w:rsidR="0077632A" w:rsidRPr="0077632A" w:rsidRDefault="0077632A" w:rsidP="0077632A">
            <w:pPr>
              <w:ind w:right="34"/>
              <w:jc w:val="both"/>
              <w:rPr>
                <w:rFonts w:ascii="Tahoma" w:hAnsi="Tahoma" w:cs="Tahoma"/>
              </w:rPr>
            </w:pPr>
            <w:r w:rsidRPr="0077632A">
              <w:rPr>
                <w:rFonts w:ascii="Tahoma" w:hAnsi="Tahoma" w:cs="Tahoma"/>
              </w:rPr>
              <w:t>Logística: El oferente dispondrá de un escenario deportivo con todos los elementos necesarios para desarrollar la actividad, de acuerdo a la disciplina deportiva escogida, con previa coordinación con el supervisor del contrato, se deben estructurar por parte del contratista las reglas de juego tanto generales como específicas, cronograma del evento, inauguración, clausura y premiación del personal, arbitro para el desarrollo del evento</w:t>
            </w:r>
          </w:p>
          <w:p w14:paraId="69E5FD32" w14:textId="77777777" w:rsidR="0077632A" w:rsidRPr="0077632A" w:rsidRDefault="0077632A" w:rsidP="0077632A">
            <w:pPr>
              <w:ind w:right="34"/>
              <w:jc w:val="both"/>
              <w:rPr>
                <w:rFonts w:ascii="Tahoma" w:hAnsi="Tahoma" w:cs="Tahoma"/>
              </w:rPr>
            </w:pPr>
          </w:p>
          <w:p w14:paraId="372F5B27" w14:textId="77777777" w:rsidR="0077632A" w:rsidRPr="0077632A" w:rsidRDefault="0077632A" w:rsidP="0077632A">
            <w:pPr>
              <w:jc w:val="both"/>
              <w:rPr>
                <w:rFonts w:ascii="Tahoma" w:eastAsia="MS Mincho" w:hAnsi="Tahoma" w:cs="Tahoma"/>
                <w:highlight w:val="yellow"/>
              </w:rPr>
            </w:pPr>
            <w:r w:rsidRPr="0077632A">
              <w:rPr>
                <w:rFonts w:ascii="Tahoma" w:hAnsi="Tahoma" w:cs="Tahoma"/>
              </w:rPr>
              <w:t>Hidratación: Será suministrado por el oferente con previa coordinación del supervisor del contrato.</w:t>
            </w:r>
          </w:p>
        </w:tc>
        <w:tc>
          <w:tcPr>
            <w:tcW w:w="1061" w:type="dxa"/>
            <w:vAlign w:val="center"/>
          </w:tcPr>
          <w:p w14:paraId="2EC8C7E7" w14:textId="77777777" w:rsidR="0077632A" w:rsidRPr="0077632A" w:rsidRDefault="0077632A" w:rsidP="0077632A">
            <w:pPr>
              <w:jc w:val="center"/>
              <w:rPr>
                <w:rFonts w:ascii="Tahoma" w:eastAsia="MS Mincho" w:hAnsi="Tahoma" w:cs="Tahoma"/>
              </w:rPr>
            </w:pPr>
          </w:p>
        </w:tc>
        <w:tc>
          <w:tcPr>
            <w:tcW w:w="1061" w:type="dxa"/>
            <w:vAlign w:val="center"/>
          </w:tcPr>
          <w:p w14:paraId="67A9AF80" w14:textId="77777777" w:rsidR="0077632A" w:rsidRPr="0077632A" w:rsidRDefault="0077632A" w:rsidP="0077632A">
            <w:pPr>
              <w:jc w:val="center"/>
              <w:rPr>
                <w:rFonts w:ascii="Tahoma" w:eastAsia="MS Mincho" w:hAnsi="Tahoma" w:cs="Tahoma"/>
              </w:rPr>
            </w:pPr>
          </w:p>
        </w:tc>
      </w:tr>
      <w:tr w:rsidR="0077632A" w:rsidRPr="0077632A" w14:paraId="722089FC" w14:textId="77777777" w:rsidTr="009E255C">
        <w:trPr>
          <w:trHeight w:val="16"/>
          <w:jc w:val="center"/>
        </w:trPr>
        <w:tc>
          <w:tcPr>
            <w:tcW w:w="694" w:type="dxa"/>
            <w:vAlign w:val="center"/>
          </w:tcPr>
          <w:p w14:paraId="72F5634A" w14:textId="77777777" w:rsidR="0077632A" w:rsidRPr="0077632A" w:rsidRDefault="0077632A" w:rsidP="0077632A">
            <w:pPr>
              <w:jc w:val="center"/>
              <w:rPr>
                <w:rFonts w:ascii="Tahoma" w:eastAsia="MS Mincho" w:hAnsi="Tahoma" w:cs="Tahoma"/>
              </w:rPr>
            </w:pPr>
            <w:r w:rsidRPr="0077632A">
              <w:rPr>
                <w:rFonts w:ascii="Tahoma" w:eastAsia="MS Mincho" w:hAnsi="Tahoma" w:cs="Tahoma"/>
              </w:rPr>
              <w:t>2</w:t>
            </w:r>
          </w:p>
        </w:tc>
        <w:tc>
          <w:tcPr>
            <w:tcW w:w="7391" w:type="dxa"/>
            <w:vAlign w:val="center"/>
          </w:tcPr>
          <w:p w14:paraId="4AEF1547" w14:textId="77777777" w:rsidR="0077632A" w:rsidRPr="0077632A" w:rsidRDefault="0077632A" w:rsidP="0077632A">
            <w:pPr>
              <w:pStyle w:val="NormalWeb"/>
              <w:shd w:val="clear" w:color="auto" w:fill="FFFFFF"/>
              <w:tabs>
                <w:tab w:val="left" w:pos="426"/>
              </w:tabs>
              <w:spacing w:before="0" w:beforeAutospacing="0" w:after="0" w:afterAutospacing="0"/>
              <w:jc w:val="both"/>
              <w:rPr>
                <w:rFonts w:ascii="Tahoma" w:hAnsi="Tahoma" w:cs="Tahoma"/>
                <w:bCs/>
                <w:sz w:val="20"/>
                <w:szCs w:val="20"/>
                <w:u w:val="single"/>
              </w:rPr>
            </w:pPr>
            <w:r w:rsidRPr="0077632A">
              <w:rPr>
                <w:rFonts w:ascii="Tahoma" w:hAnsi="Tahoma" w:cs="Tahoma"/>
                <w:bCs/>
                <w:sz w:val="20"/>
                <w:szCs w:val="20"/>
                <w:u w:val="single"/>
              </w:rPr>
              <w:t>LÍNEA DE INTERVENCIÓN ADULTEZ</w:t>
            </w:r>
          </w:p>
          <w:p w14:paraId="51102753" w14:textId="77777777" w:rsidR="0077632A" w:rsidRPr="0077632A" w:rsidRDefault="0077632A" w:rsidP="0077632A">
            <w:pPr>
              <w:pStyle w:val="NormalWeb"/>
              <w:shd w:val="clear" w:color="auto" w:fill="FFFFFF"/>
              <w:tabs>
                <w:tab w:val="left" w:pos="426"/>
              </w:tabs>
              <w:spacing w:before="0" w:beforeAutospacing="0" w:after="0" w:afterAutospacing="0"/>
              <w:jc w:val="both"/>
              <w:rPr>
                <w:rFonts w:ascii="Tahoma" w:hAnsi="Tahoma" w:cs="Tahoma"/>
                <w:sz w:val="20"/>
                <w:szCs w:val="20"/>
                <w:lang w:val="es-ES"/>
              </w:rPr>
            </w:pPr>
            <w:r w:rsidRPr="0077632A">
              <w:rPr>
                <w:rFonts w:ascii="Tahoma" w:hAnsi="Tahoma" w:cs="Tahoma"/>
                <w:bCs/>
                <w:sz w:val="20"/>
                <w:szCs w:val="20"/>
                <w:u w:val="single"/>
              </w:rPr>
              <w:t xml:space="preserve">Uso del tiempo fuera del trabajo - Fomento de las actividades deportivas, recreativas y culturales –  Cultura </w:t>
            </w:r>
            <w:r w:rsidRPr="0077632A">
              <w:rPr>
                <w:rFonts w:ascii="Tahoma" w:hAnsi="Tahoma" w:cs="Tahoma"/>
                <w:sz w:val="20"/>
                <w:szCs w:val="20"/>
                <w:lang w:val="es-ES"/>
              </w:rPr>
              <w:t>Festival de habilidades</w:t>
            </w:r>
          </w:p>
          <w:p w14:paraId="73C16F85" w14:textId="77777777" w:rsidR="0077632A" w:rsidRPr="0077632A" w:rsidRDefault="0077632A" w:rsidP="0077632A">
            <w:pPr>
              <w:pStyle w:val="NormalWeb"/>
              <w:shd w:val="clear" w:color="auto" w:fill="FFFFFF"/>
              <w:tabs>
                <w:tab w:val="left" w:pos="426"/>
              </w:tabs>
              <w:spacing w:before="0" w:beforeAutospacing="0" w:after="0" w:afterAutospacing="0"/>
              <w:jc w:val="both"/>
              <w:rPr>
                <w:rFonts w:ascii="Tahoma" w:hAnsi="Tahoma" w:cs="Tahoma"/>
                <w:sz w:val="20"/>
                <w:szCs w:val="20"/>
                <w:lang w:val="es-ES"/>
              </w:rPr>
            </w:pPr>
          </w:p>
          <w:p w14:paraId="5EE02F62" w14:textId="77777777" w:rsidR="0077632A" w:rsidRPr="0077632A" w:rsidRDefault="0077632A" w:rsidP="0077632A">
            <w:pPr>
              <w:pStyle w:val="NormalWeb"/>
              <w:numPr>
                <w:ilvl w:val="0"/>
                <w:numId w:val="35"/>
              </w:numPr>
              <w:shd w:val="clear" w:color="auto" w:fill="FFFFFF"/>
              <w:tabs>
                <w:tab w:val="left" w:pos="426"/>
              </w:tabs>
              <w:spacing w:before="0" w:beforeAutospacing="0" w:after="0" w:afterAutospacing="0"/>
              <w:jc w:val="both"/>
              <w:rPr>
                <w:rFonts w:ascii="Tahoma" w:hAnsi="Tahoma" w:cs="Tahoma"/>
                <w:sz w:val="20"/>
                <w:szCs w:val="20"/>
                <w:lang w:val="es-ES"/>
              </w:rPr>
            </w:pPr>
            <w:r w:rsidRPr="0077632A">
              <w:rPr>
                <w:rFonts w:ascii="Tahoma" w:hAnsi="Tahoma" w:cs="Tahoma"/>
                <w:sz w:val="20"/>
                <w:szCs w:val="20"/>
              </w:rPr>
              <w:t>Actividades en identificar talentos</w:t>
            </w:r>
          </w:p>
          <w:p w14:paraId="5986BC5C" w14:textId="77777777" w:rsidR="0077632A" w:rsidRPr="0077632A" w:rsidRDefault="0077632A" w:rsidP="0077632A">
            <w:pPr>
              <w:pStyle w:val="NormalWeb"/>
              <w:shd w:val="clear" w:color="auto" w:fill="FFFFFF"/>
              <w:tabs>
                <w:tab w:val="left" w:pos="426"/>
              </w:tabs>
              <w:spacing w:before="0" w:beforeAutospacing="0" w:after="0" w:afterAutospacing="0"/>
              <w:jc w:val="both"/>
              <w:rPr>
                <w:rFonts w:ascii="Tahoma" w:hAnsi="Tahoma" w:cs="Tahoma"/>
                <w:sz w:val="20"/>
                <w:szCs w:val="20"/>
                <w:lang w:val="es-ES"/>
              </w:rPr>
            </w:pPr>
          </w:p>
          <w:p w14:paraId="20F4F5A2" w14:textId="77777777" w:rsidR="0077632A" w:rsidRPr="0077632A" w:rsidRDefault="0077632A" w:rsidP="0077632A">
            <w:pPr>
              <w:pStyle w:val="NormalWeb"/>
              <w:shd w:val="clear" w:color="auto" w:fill="FFFFFF"/>
              <w:tabs>
                <w:tab w:val="left" w:pos="426"/>
              </w:tabs>
              <w:spacing w:before="0" w:beforeAutospacing="0" w:after="0" w:afterAutospacing="0"/>
              <w:jc w:val="both"/>
              <w:rPr>
                <w:rFonts w:ascii="Tahoma" w:hAnsi="Tahoma" w:cs="Tahoma"/>
                <w:bCs/>
                <w:sz w:val="20"/>
                <w:szCs w:val="20"/>
                <w:lang w:val="es-ES"/>
              </w:rPr>
            </w:pPr>
            <w:r w:rsidRPr="0077632A">
              <w:rPr>
                <w:rFonts w:ascii="Tahoma" w:hAnsi="Tahoma" w:cs="Tahoma"/>
                <w:bCs/>
                <w:sz w:val="20"/>
                <w:szCs w:val="20"/>
                <w:lang w:val="es-ES"/>
              </w:rPr>
              <w:t xml:space="preserve">Descripción de la actividad: </w:t>
            </w:r>
          </w:p>
          <w:p w14:paraId="70800404" w14:textId="77777777" w:rsidR="0077632A" w:rsidRPr="0077632A" w:rsidRDefault="0077632A" w:rsidP="0077632A">
            <w:pPr>
              <w:pStyle w:val="NormalWeb"/>
              <w:shd w:val="clear" w:color="auto" w:fill="FFFFFF"/>
              <w:tabs>
                <w:tab w:val="left" w:pos="426"/>
              </w:tabs>
              <w:spacing w:before="0" w:beforeAutospacing="0" w:after="0" w:afterAutospacing="0"/>
              <w:jc w:val="both"/>
              <w:rPr>
                <w:rFonts w:ascii="Tahoma" w:hAnsi="Tahoma" w:cs="Tahoma"/>
                <w:sz w:val="20"/>
                <w:szCs w:val="20"/>
                <w:lang w:val="es-ES"/>
              </w:rPr>
            </w:pPr>
            <w:r w:rsidRPr="0077632A">
              <w:rPr>
                <w:rFonts w:ascii="Tahoma" w:hAnsi="Tahoma" w:cs="Tahoma"/>
                <w:sz w:val="20"/>
                <w:szCs w:val="20"/>
                <w:lang w:val="es-ES"/>
              </w:rPr>
              <w:t xml:space="preserve">Abrir un espacio de sano esparcimiento en cada unidad, donde se den a conocer los diferentes talentos existentes en el personal y a su vez facilitar la integración entre compañeros, fomentando la creación de redes de apoyo para la prevención de riesgos psicosociales asociados a la presentación de conductas autolesivas y fortalecimiento del clima laboral. </w:t>
            </w:r>
          </w:p>
          <w:p w14:paraId="7A27082F" w14:textId="77777777" w:rsidR="0077632A" w:rsidRPr="0077632A" w:rsidRDefault="0077632A" w:rsidP="0077632A">
            <w:pPr>
              <w:pStyle w:val="NormalWeb"/>
              <w:shd w:val="clear" w:color="auto" w:fill="FFFFFF"/>
              <w:tabs>
                <w:tab w:val="left" w:pos="426"/>
              </w:tabs>
              <w:spacing w:before="0" w:beforeAutospacing="0" w:after="0" w:afterAutospacing="0"/>
              <w:jc w:val="both"/>
              <w:rPr>
                <w:rFonts w:ascii="Tahoma" w:hAnsi="Tahoma" w:cs="Tahoma"/>
                <w:sz w:val="20"/>
                <w:szCs w:val="20"/>
                <w:lang w:val="es-ES"/>
              </w:rPr>
            </w:pPr>
          </w:p>
          <w:p w14:paraId="4671E14B" w14:textId="77777777" w:rsidR="0077632A" w:rsidRPr="0077632A" w:rsidRDefault="0077632A" w:rsidP="0077632A">
            <w:pPr>
              <w:ind w:right="34"/>
              <w:jc w:val="both"/>
              <w:rPr>
                <w:rFonts w:ascii="Tahoma" w:hAnsi="Tahoma" w:cs="Tahoma"/>
              </w:rPr>
            </w:pPr>
            <w:r w:rsidRPr="0077632A">
              <w:rPr>
                <w:rFonts w:ascii="Tahoma" w:hAnsi="Tahoma" w:cs="Tahoma"/>
              </w:rPr>
              <w:t xml:space="preserve">Dirigido al personal uniformado, no uniformado adscrito a la unidad, se desarrollará teniendo en cuenta la emergencia sanitaria del COVID-19. El lugar de ejecución de la actividad deberá contar con un espacio o infraestructura y/o escenario cultural (Salón de eventos), enmarcada en los protocolos de distanciamiento, protección y bioseguridad, con un grupo mínimo de 50 personas. </w:t>
            </w:r>
          </w:p>
          <w:p w14:paraId="19DCDB95" w14:textId="77777777" w:rsidR="0077632A" w:rsidRPr="0077632A" w:rsidRDefault="0077632A" w:rsidP="0077632A">
            <w:pPr>
              <w:ind w:right="34"/>
              <w:jc w:val="both"/>
              <w:rPr>
                <w:rFonts w:ascii="Tahoma" w:hAnsi="Tahoma" w:cs="Tahoma"/>
              </w:rPr>
            </w:pPr>
          </w:p>
          <w:p w14:paraId="48E094BB" w14:textId="77777777" w:rsidR="0077632A" w:rsidRPr="0077632A" w:rsidRDefault="0077632A" w:rsidP="0077632A">
            <w:pPr>
              <w:ind w:right="34"/>
              <w:jc w:val="both"/>
              <w:rPr>
                <w:rFonts w:ascii="Tahoma" w:hAnsi="Tahoma" w:cs="Tahoma"/>
              </w:rPr>
            </w:pPr>
            <w:r w:rsidRPr="0077632A">
              <w:rPr>
                <w:rFonts w:ascii="Tahoma" w:hAnsi="Tahoma" w:cs="Tahoma"/>
              </w:rPr>
              <w:t>Logística: El oferente dispondrá de un escenario o tarima, con sonido, micrófono, medios electrónicos para llevar a cabo la actividad, decoración del lugar de acuerdo al evento, se realizará un reconocimiento social aquellos talentos destacados, con previa coordinación con el supervisor del contrato.</w:t>
            </w:r>
          </w:p>
          <w:p w14:paraId="6AB6AD36" w14:textId="77777777" w:rsidR="0077632A" w:rsidRPr="0077632A" w:rsidRDefault="0077632A" w:rsidP="0077632A">
            <w:pPr>
              <w:ind w:right="34"/>
              <w:jc w:val="both"/>
              <w:rPr>
                <w:rFonts w:ascii="Tahoma" w:hAnsi="Tahoma" w:cs="Tahoma"/>
              </w:rPr>
            </w:pPr>
          </w:p>
          <w:p w14:paraId="7D1FE44E" w14:textId="77777777" w:rsidR="0077632A" w:rsidRPr="0077632A" w:rsidRDefault="0077632A" w:rsidP="0077632A">
            <w:pPr>
              <w:pStyle w:val="Prrafodelista"/>
              <w:adjustRightInd w:val="0"/>
              <w:ind w:left="0"/>
              <w:jc w:val="both"/>
              <w:rPr>
                <w:rFonts w:ascii="Tahoma" w:hAnsi="Tahoma" w:cs="Tahoma"/>
              </w:rPr>
            </w:pPr>
            <w:r w:rsidRPr="0077632A">
              <w:rPr>
                <w:rFonts w:ascii="Tahoma" w:hAnsi="Tahoma" w:cs="Tahoma"/>
                <w:b/>
              </w:rPr>
              <w:t>Refrigerio:</w:t>
            </w:r>
            <w:r w:rsidRPr="0077632A">
              <w:rPr>
                <w:rFonts w:ascii="Tahoma" w:hAnsi="Tahoma" w:cs="Tahoma"/>
              </w:rPr>
              <w:t xml:space="preserve"> Será suministrado por el oferente con previa coordinación del supervisor del contrato, de acuerdo a las opciones de menú presentadas por la entidad del presente proceso</w:t>
            </w:r>
          </w:p>
          <w:p w14:paraId="4B866F8F" w14:textId="77777777" w:rsidR="0077632A" w:rsidRPr="0077632A" w:rsidRDefault="0077632A" w:rsidP="0077632A">
            <w:pPr>
              <w:pStyle w:val="Prrafodelista"/>
              <w:adjustRightInd w:val="0"/>
              <w:ind w:left="0"/>
              <w:jc w:val="both"/>
              <w:rPr>
                <w:rFonts w:ascii="Tahoma" w:hAnsi="Tahoma" w:cs="Tahoma"/>
              </w:rPr>
            </w:pPr>
          </w:p>
          <w:p w14:paraId="7F729816" w14:textId="77777777" w:rsidR="0077632A" w:rsidRPr="0077632A" w:rsidRDefault="0077632A" w:rsidP="0077632A">
            <w:pPr>
              <w:pStyle w:val="Prrafodelista"/>
              <w:adjustRightInd w:val="0"/>
              <w:ind w:left="0"/>
              <w:jc w:val="both"/>
              <w:rPr>
                <w:rFonts w:ascii="Tahoma" w:hAnsi="Tahoma" w:cs="Tahoma"/>
                <w:bCs/>
              </w:rPr>
            </w:pPr>
            <w:r w:rsidRPr="0077632A">
              <w:rPr>
                <w:rFonts w:ascii="Tahoma" w:hAnsi="Tahoma" w:cs="Tahoma"/>
                <w:bCs/>
              </w:rPr>
              <w:t xml:space="preserve">Nota: A TODO COSTO POR PERSONA. </w:t>
            </w:r>
          </w:p>
        </w:tc>
        <w:tc>
          <w:tcPr>
            <w:tcW w:w="1061" w:type="dxa"/>
            <w:vAlign w:val="center"/>
          </w:tcPr>
          <w:p w14:paraId="6A418DB5" w14:textId="77777777" w:rsidR="0077632A" w:rsidRPr="0077632A" w:rsidRDefault="0077632A" w:rsidP="0077632A">
            <w:pPr>
              <w:jc w:val="center"/>
              <w:rPr>
                <w:rFonts w:ascii="Tahoma" w:eastAsia="MS Mincho" w:hAnsi="Tahoma" w:cs="Tahoma"/>
              </w:rPr>
            </w:pPr>
          </w:p>
        </w:tc>
        <w:tc>
          <w:tcPr>
            <w:tcW w:w="1061" w:type="dxa"/>
            <w:vAlign w:val="center"/>
          </w:tcPr>
          <w:p w14:paraId="6FE6538F" w14:textId="77777777" w:rsidR="0077632A" w:rsidRPr="0077632A" w:rsidRDefault="0077632A" w:rsidP="0077632A">
            <w:pPr>
              <w:jc w:val="center"/>
              <w:rPr>
                <w:rFonts w:ascii="Tahoma" w:eastAsia="MS Mincho" w:hAnsi="Tahoma" w:cs="Tahoma"/>
              </w:rPr>
            </w:pPr>
          </w:p>
        </w:tc>
      </w:tr>
      <w:tr w:rsidR="0077632A" w:rsidRPr="0077632A" w14:paraId="359B78DB" w14:textId="77777777" w:rsidTr="009E255C">
        <w:trPr>
          <w:trHeight w:val="16"/>
          <w:jc w:val="center"/>
        </w:trPr>
        <w:tc>
          <w:tcPr>
            <w:tcW w:w="694" w:type="dxa"/>
            <w:vAlign w:val="center"/>
          </w:tcPr>
          <w:p w14:paraId="655A7E42" w14:textId="77777777" w:rsidR="0077632A" w:rsidRPr="0077632A" w:rsidRDefault="0077632A" w:rsidP="0077632A">
            <w:pPr>
              <w:jc w:val="center"/>
              <w:rPr>
                <w:rFonts w:ascii="Tahoma" w:eastAsia="MS Mincho" w:hAnsi="Tahoma" w:cs="Tahoma"/>
              </w:rPr>
            </w:pPr>
            <w:r w:rsidRPr="0077632A">
              <w:rPr>
                <w:rFonts w:ascii="Tahoma" w:eastAsia="MS Mincho" w:hAnsi="Tahoma" w:cs="Tahoma"/>
              </w:rPr>
              <w:t>3</w:t>
            </w:r>
          </w:p>
        </w:tc>
        <w:tc>
          <w:tcPr>
            <w:tcW w:w="7391" w:type="dxa"/>
            <w:vAlign w:val="center"/>
          </w:tcPr>
          <w:p w14:paraId="5BAA919A" w14:textId="77777777" w:rsidR="0077632A" w:rsidRPr="0077632A" w:rsidRDefault="0077632A" w:rsidP="0077632A">
            <w:pPr>
              <w:jc w:val="both"/>
              <w:rPr>
                <w:rFonts w:ascii="Tahoma" w:hAnsi="Tahoma" w:cs="Tahoma"/>
                <w:bCs/>
                <w:u w:val="single"/>
              </w:rPr>
            </w:pPr>
            <w:r w:rsidRPr="0077632A">
              <w:rPr>
                <w:rFonts w:ascii="Tahoma" w:hAnsi="Tahoma" w:cs="Tahoma"/>
                <w:bCs/>
                <w:u w:val="single"/>
              </w:rPr>
              <w:t xml:space="preserve">LÍNEA DE INTERVENCIÓN ADULTEZ </w:t>
            </w:r>
          </w:p>
          <w:p w14:paraId="39A0A2CD" w14:textId="77777777" w:rsidR="0077632A" w:rsidRPr="0077632A" w:rsidRDefault="0077632A" w:rsidP="0077632A">
            <w:pPr>
              <w:jc w:val="both"/>
              <w:rPr>
                <w:rFonts w:ascii="Tahoma" w:hAnsi="Tahoma" w:cs="Tahoma"/>
                <w:bCs/>
                <w:u w:val="single"/>
              </w:rPr>
            </w:pPr>
            <w:r w:rsidRPr="0077632A">
              <w:rPr>
                <w:rFonts w:ascii="Tahoma" w:hAnsi="Tahoma" w:cs="Tahoma"/>
                <w:bCs/>
                <w:u w:val="single"/>
              </w:rPr>
              <w:t xml:space="preserve">Uso del tiempo fuera del trabajo - Fomento de las actividades deportivas, recreativas y culturales – Recreación – jornadas recreativas </w:t>
            </w:r>
          </w:p>
          <w:p w14:paraId="629274DA" w14:textId="77777777" w:rsidR="0077632A" w:rsidRPr="0077632A" w:rsidRDefault="0077632A" w:rsidP="0077632A">
            <w:pPr>
              <w:jc w:val="both"/>
              <w:rPr>
                <w:rFonts w:ascii="Tahoma" w:hAnsi="Tahoma" w:cs="Tahoma"/>
              </w:rPr>
            </w:pPr>
          </w:p>
          <w:p w14:paraId="2799BBFE" w14:textId="77777777" w:rsidR="0077632A" w:rsidRPr="0077632A" w:rsidRDefault="0077632A" w:rsidP="0077632A">
            <w:pPr>
              <w:jc w:val="both"/>
              <w:rPr>
                <w:rFonts w:ascii="Tahoma" w:hAnsi="Tahoma" w:cs="Tahoma"/>
                <w:u w:val="single"/>
              </w:rPr>
            </w:pPr>
            <w:r w:rsidRPr="0077632A">
              <w:rPr>
                <w:rFonts w:ascii="Tahoma" w:eastAsia="Calibri" w:hAnsi="Tahoma" w:cs="Tahoma"/>
              </w:rPr>
              <w:t xml:space="preserve">Descripción de la actividad. </w:t>
            </w:r>
          </w:p>
          <w:p w14:paraId="4FCDCF39" w14:textId="77777777" w:rsidR="0077632A" w:rsidRPr="0077632A" w:rsidRDefault="0077632A" w:rsidP="0077632A">
            <w:pPr>
              <w:pStyle w:val="NormalWeb"/>
              <w:shd w:val="clear" w:color="auto" w:fill="FFFFFF"/>
              <w:tabs>
                <w:tab w:val="left" w:pos="426"/>
              </w:tabs>
              <w:spacing w:before="0" w:beforeAutospacing="0" w:after="0" w:afterAutospacing="0"/>
              <w:jc w:val="both"/>
              <w:rPr>
                <w:rFonts w:ascii="Tahoma" w:hAnsi="Tahoma" w:cs="Tahoma"/>
                <w:sz w:val="20"/>
                <w:szCs w:val="20"/>
                <w:u w:val="single"/>
              </w:rPr>
            </w:pPr>
            <w:r w:rsidRPr="0077632A">
              <w:rPr>
                <w:rFonts w:ascii="Tahoma" w:hAnsi="Tahoma" w:cs="Tahoma"/>
                <w:sz w:val="20"/>
                <w:szCs w:val="20"/>
              </w:rPr>
              <w:t>Crear</w:t>
            </w:r>
            <w:r w:rsidRPr="0077632A">
              <w:rPr>
                <w:rFonts w:ascii="Tahoma" w:hAnsi="Tahoma" w:cs="Tahoma"/>
                <w:spacing w:val="-3"/>
                <w:sz w:val="20"/>
                <w:szCs w:val="20"/>
              </w:rPr>
              <w:t xml:space="preserve"> espacios apropiados para la expresión libre de las potencialidades de los integrantes de la Institución, articulando progresivamente la educación a la dimensión lúdica a través del despliegue de las actividades corporales, sensoriales y motrices del disfrute estético y sano. </w:t>
            </w:r>
            <w:r w:rsidRPr="0077632A">
              <w:rPr>
                <w:rFonts w:ascii="Tahoma" w:eastAsia="Calibri" w:hAnsi="Tahoma" w:cs="Tahoma"/>
                <w:sz w:val="20"/>
                <w:szCs w:val="20"/>
              </w:rPr>
              <w:t xml:space="preserve">Jornada Recreativa: </w:t>
            </w:r>
            <w:r w:rsidRPr="0077632A">
              <w:rPr>
                <w:rFonts w:ascii="Tahoma" w:hAnsi="Tahoma" w:cs="Tahoma"/>
                <w:sz w:val="20"/>
                <w:szCs w:val="20"/>
              </w:rPr>
              <w:t xml:space="preserve">Este programa busca promover la diversión, la integración familiar o laboral, trabajo en equipo, </w:t>
            </w:r>
            <w:r w:rsidRPr="0077632A">
              <w:rPr>
                <w:rFonts w:ascii="Tahoma" w:hAnsi="Tahoma" w:cs="Tahoma"/>
                <w:sz w:val="20"/>
                <w:szCs w:val="20"/>
                <w:lang w:val="es-ES"/>
              </w:rPr>
              <w:lastRenderedPageBreak/>
              <w:t xml:space="preserve">fomentando la creación de redes de apoyo para la prevención de riesgos psicosociales asociados a la presentación de </w:t>
            </w:r>
            <w:r w:rsidRPr="0077632A">
              <w:rPr>
                <w:rFonts w:ascii="Tahoma" w:hAnsi="Tahoma" w:cs="Tahoma"/>
                <w:sz w:val="20"/>
                <w:szCs w:val="20"/>
              </w:rPr>
              <w:t>índices de estrés y ansiedad por carga laboral, orientado de las siguientes maneras:</w:t>
            </w:r>
          </w:p>
          <w:p w14:paraId="25939048" w14:textId="77777777" w:rsidR="0077632A" w:rsidRPr="0077632A" w:rsidRDefault="0077632A" w:rsidP="0077632A">
            <w:pPr>
              <w:pStyle w:val="Prrafodelista"/>
              <w:ind w:left="1276"/>
              <w:jc w:val="both"/>
              <w:rPr>
                <w:rFonts w:ascii="Tahoma" w:hAnsi="Tahoma" w:cs="Tahoma"/>
              </w:rPr>
            </w:pPr>
          </w:p>
          <w:p w14:paraId="2912D414" w14:textId="77777777" w:rsidR="0077632A" w:rsidRPr="0077632A" w:rsidRDefault="0077632A" w:rsidP="0077632A">
            <w:pPr>
              <w:pStyle w:val="Prrafodelista"/>
              <w:numPr>
                <w:ilvl w:val="0"/>
                <w:numId w:val="36"/>
              </w:numPr>
              <w:tabs>
                <w:tab w:val="left" w:pos="284"/>
              </w:tabs>
              <w:autoSpaceDE/>
              <w:autoSpaceDN/>
              <w:ind w:left="284" w:hanging="284"/>
              <w:jc w:val="both"/>
              <w:rPr>
                <w:rFonts w:ascii="Tahoma" w:hAnsi="Tahoma" w:cs="Tahoma"/>
              </w:rPr>
            </w:pPr>
            <w:r w:rsidRPr="0077632A">
              <w:rPr>
                <w:rFonts w:ascii="Tahoma" w:hAnsi="Tahoma" w:cs="Tahoma"/>
              </w:rPr>
              <w:t>Carrera de observación</w:t>
            </w:r>
          </w:p>
          <w:p w14:paraId="525EC667" w14:textId="77777777" w:rsidR="0077632A" w:rsidRPr="0077632A" w:rsidRDefault="0077632A" w:rsidP="0077632A">
            <w:pPr>
              <w:pStyle w:val="Prrafodelista"/>
              <w:numPr>
                <w:ilvl w:val="0"/>
                <w:numId w:val="36"/>
              </w:numPr>
              <w:tabs>
                <w:tab w:val="left" w:pos="284"/>
              </w:tabs>
              <w:autoSpaceDE/>
              <w:autoSpaceDN/>
              <w:ind w:left="284" w:hanging="284"/>
              <w:jc w:val="both"/>
              <w:rPr>
                <w:rFonts w:ascii="Tahoma" w:hAnsi="Tahoma" w:cs="Tahoma"/>
              </w:rPr>
            </w:pPr>
            <w:r w:rsidRPr="0077632A">
              <w:rPr>
                <w:rFonts w:ascii="Tahoma" w:hAnsi="Tahoma" w:cs="Tahoma"/>
              </w:rPr>
              <w:t>Concurso de habilidades y destrezas</w:t>
            </w:r>
          </w:p>
          <w:p w14:paraId="18EE2DAB" w14:textId="77777777" w:rsidR="0077632A" w:rsidRPr="0077632A" w:rsidRDefault="0077632A" w:rsidP="0077632A">
            <w:pPr>
              <w:pStyle w:val="Prrafodelista"/>
              <w:numPr>
                <w:ilvl w:val="0"/>
                <w:numId w:val="36"/>
              </w:numPr>
              <w:tabs>
                <w:tab w:val="left" w:pos="284"/>
              </w:tabs>
              <w:autoSpaceDE/>
              <w:autoSpaceDN/>
              <w:ind w:left="284" w:hanging="284"/>
              <w:jc w:val="both"/>
              <w:rPr>
                <w:rFonts w:ascii="Tahoma" w:hAnsi="Tahoma" w:cs="Tahoma"/>
              </w:rPr>
            </w:pPr>
            <w:r w:rsidRPr="0077632A">
              <w:rPr>
                <w:rFonts w:ascii="Tahoma" w:hAnsi="Tahoma" w:cs="Tahoma"/>
              </w:rPr>
              <w:t>Intervenciones lúdicas recreativas</w:t>
            </w:r>
          </w:p>
          <w:p w14:paraId="045AC135" w14:textId="77777777" w:rsidR="0077632A" w:rsidRPr="0077632A" w:rsidRDefault="0077632A" w:rsidP="0077632A">
            <w:pPr>
              <w:pStyle w:val="Prrafodelista"/>
              <w:numPr>
                <w:ilvl w:val="0"/>
                <w:numId w:val="36"/>
              </w:numPr>
              <w:tabs>
                <w:tab w:val="left" w:pos="284"/>
              </w:tabs>
              <w:autoSpaceDE/>
              <w:autoSpaceDN/>
              <w:ind w:left="284" w:hanging="284"/>
              <w:jc w:val="both"/>
              <w:rPr>
                <w:rFonts w:ascii="Tahoma" w:hAnsi="Tahoma" w:cs="Tahoma"/>
              </w:rPr>
            </w:pPr>
            <w:r w:rsidRPr="0077632A">
              <w:rPr>
                <w:rFonts w:ascii="Tahoma" w:hAnsi="Tahoma" w:cs="Tahoma"/>
              </w:rPr>
              <w:t>Actividad de obstáculos</w:t>
            </w:r>
          </w:p>
          <w:p w14:paraId="28B2B7B1" w14:textId="77777777" w:rsidR="0077632A" w:rsidRPr="0077632A" w:rsidRDefault="0077632A" w:rsidP="0077632A">
            <w:pPr>
              <w:pStyle w:val="Prrafodelista"/>
              <w:numPr>
                <w:ilvl w:val="0"/>
                <w:numId w:val="36"/>
              </w:numPr>
              <w:tabs>
                <w:tab w:val="left" w:pos="284"/>
              </w:tabs>
              <w:autoSpaceDE/>
              <w:autoSpaceDN/>
              <w:ind w:left="284" w:hanging="284"/>
              <w:jc w:val="both"/>
              <w:rPr>
                <w:rFonts w:ascii="Tahoma" w:hAnsi="Tahoma" w:cs="Tahoma"/>
              </w:rPr>
            </w:pPr>
            <w:r w:rsidRPr="0077632A">
              <w:rPr>
                <w:rFonts w:ascii="Tahoma" w:hAnsi="Tahoma" w:cs="Tahoma"/>
              </w:rPr>
              <w:t xml:space="preserve">Karaoke </w:t>
            </w:r>
          </w:p>
          <w:p w14:paraId="6B3DC5EF" w14:textId="77777777" w:rsidR="0077632A" w:rsidRPr="0077632A" w:rsidRDefault="0077632A" w:rsidP="0077632A">
            <w:pPr>
              <w:jc w:val="both"/>
              <w:rPr>
                <w:rFonts w:ascii="Tahoma" w:hAnsi="Tahoma" w:cs="Tahoma"/>
              </w:rPr>
            </w:pPr>
          </w:p>
          <w:p w14:paraId="3BDF4A5A" w14:textId="77777777" w:rsidR="0077632A" w:rsidRPr="0077632A" w:rsidRDefault="0077632A" w:rsidP="0077632A">
            <w:pPr>
              <w:jc w:val="both"/>
              <w:rPr>
                <w:rFonts w:ascii="Tahoma" w:hAnsi="Tahoma" w:cs="Tahoma"/>
              </w:rPr>
            </w:pPr>
            <w:r w:rsidRPr="0077632A">
              <w:rPr>
                <w:rFonts w:ascii="Tahoma" w:hAnsi="Tahoma" w:cs="Tahoma"/>
                <w:bCs/>
              </w:rPr>
              <w:t xml:space="preserve">Dirigida al </w:t>
            </w:r>
            <w:r w:rsidRPr="0077632A">
              <w:rPr>
                <w:rFonts w:ascii="Tahoma" w:hAnsi="Tahoma" w:cs="Tahoma"/>
              </w:rPr>
              <w:t>personal uniformado, no uniformado y su núcleo familiar, se desarrollará teniendo en cuenta al momento la situación del COVID-19, el lugar de ejecución de la actividad deberá contar con un espacio al aire libre o infraestructura, zonas verdes y/o espacios deportivos, enmarcada en los protocolos de distanciamiento, protección y bioseguridad, el número de personal a participar se coordinará previamente con el supervisor del contrato.</w:t>
            </w:r>
          </w:p>
          <w:p w14:paraId="00342129" w14:textId="77777777" w:rsidR="0077632A" w:rsidRPr="0077632A" w:rsidRDefault="0077632A" w:rsidP="0077632A">
            <w:pPr>
              <w:jc w:val="both"/>
              <w:rPr>
                <w:rFonts w:ascii="Tahoma" w:hAnsi="Tahoma" w:cs="Tahoma"/>
              </w:rPr>
            </w:pPr>
            <w:r w:rsidRPr="0077632A">
              <w:rPr>
                <w:rFonts w:ascii="Tahoma" w:hAnsi="Tahoma" w:cs="Tahoma"/>
              </w:rPr>
              <w:t xml:space="preserve"> </w:t>
            </w:r>
          </w:p>
          <w:p w14:paraId="6AE8D9CA" w14:textId="77777777" w:rsidR="0077632A" w:rsidRPr="0077632A" w:rsidRDefault="0077632A" w:rsidP="0077632A">
            <w:pPr>
              <w:jc w:val="both"/>
              <w:rPr>
                <w:rFonts w:ascii="Tahoma" w:hAnsi="Tahoma" w:cs="Tahoma"/>
              </w:rPr>
            </w:pPr>
            <w:r w:rsidRPr="0077632A">
              <w:rPr>
                <w:rFonts w:ascii="Tahoma" w:hAnsi="Tahoma" w:cs="Tahoma"/>
              </w:rPr>
              <w:t>Logística: El oferente dispondrá de un recreacionista quien dirigirá la actividad, de igual manera de un salón de eventos y/o espacios abiertos, zonas verdes previa, actividad que se realizará en coordinación con el supervisor del contrato.</w:t>
            </w:r>
          </w:p>
          <w:p w14:paraId="01F8078F" w14:textId="77777777" w:rsidR="0077632A" w:rsidRPr="0077632A" w:rsidRDefault="0077632A" w:rsidP="0077632A">
            <w:pPr>
              <w:jc w:val="both"/>
              <w:rPr>
                <w:rFonts w:ascii="Tahoma" w:hAnsi="Tahoma" w:cs="Tahoma"/>
              </w:rPr>
            </w:pPr>
          </w:p>
          <w:p w14:paraId="2346AD7A" w14:textId="77777777" w:rsidR="0077632A" w:rsidRPr="0077632A" w:rsidRDefault="0077632A" w:rsidP="0077632A">
            <w:pPr>
              <w:pStyle w:val="Prrafodelista"/>
              <w:adjustRightInd w:val="0"/>
              <w:ind w:left="0"/>
              <w:jc w:val="both"/>
              <w:rPr>
                <w:rFonts w:ascii="Tahoma" w:hAnsi="Tahoma" w:cs="Tahoma"/>
              </w:rPr>
            </w:pPr>
            <w:r w:rsidRPr="0077632A">
              <w:rPr>
                <w:rFonts w:ascii="Tahoma" w:hAnsi="Tahoma" w:cs="Tahoma"/>
                <w:b/>
              </w:rPr>
              <w:t>Refrigerio:</w:t>
            </w:r>
            <w:r w:rsidRPr="0077632A">
              <w:rPr>
                <w:rFonts w:ascii="Tahoma" w:hAnsi="Tahoma" w:cs="Tahoma"/>
              </w:rPr>
              <w:t xml:space="preserve"> Será suministrado por el oferente con previa coordinación del supervisor del contrato, de acuerdo a las opciones de menú presentadas por la entidad del presente proceso</w:t>
            </w:r>
          </w:p>
          <w:p w14:paraId="6979E176" w14:textId="77777777" w:rsidR="0077632A" w:rsidRPr="0077632A" w:rsidRDefault="0077632A" w:rsidP="0077632A">
            <w:pPr>
              <w:jc w:val="both"/>
              <w:rPr>
                <w:rFonts w:ascii="Tahoma" w:hAnsi="Tahoma" w:cs="Tahoma"/>
              </w:rPr>
            </w:pPr>
          </w:p>
          <w:p w14:paraId="03CB48EF" w14:textId="77777777" w:rsidR="0077632A" w:rsidRPr="0077632A" w:rsidRDefault="0077632A" w:rsidP="0077632A">
            <w:pPr>
              <w:rPr>
                <w:rFonts w:ascii="Tahoma" w:eastAsia="MS Mincho" w:hAnsi="Tahoma" w:cs="Tahoma"/>
                <w:highlight w:val="yellow"/>
              </w:rPr>
            </w:pPr>
            <w:r w:rsidRPr="0077632A">
              <w:rPr>
                <w:rFonts w:ascii="Tahoma" w:hAnsi="Tahoma" w:cs="Tahoma"/>
                <w:bCs/>
              </w:rPr>
              <w:t>Nota: ACTIVIDAD A TODO COSTO POR PERSONA</w:t>
            </w:r>
          </w:p>
        </w:tc>
        <w:tc>
          <w:tcPr>
            <w:tcW w:w="1061" w:type="dxa"/>
            <w:vAlign w:val="center"/>
          </w:tcPr>
          <w:p w14:paraId="28B99CDE" w14:textId="77777777" w:rsidR="0077632A" w:rsidRPr="0077632A" w:rsidRDefault="0077632A" w:rsidP="0077632A">
            <w:pPr>
              <w:jc w:val="center"/>
              <w:rPr>
                <w:rFonts w:ascii="Tahoma" w:eastAsia="MS Mincho" w:hAnsi="Tahoma" w:cs="Tahoma"/>
              </w:rPr>
            </w:pPr>
          </w:p>
        </w:tc>
        <w:tc>
          <w:tcPr>
            <w:tcW w:w="1061" w:type="dxa"/>
            <w:vAlign w:val="center"/>
          </w:tcPr>
          <w:p w14:paraId="73C3B248" w14:textId="77777777" w:rsidR="0077632A" w:rsidRPr="0077632A" w:rsidRDefault="0077632A" w:rsidP="0077632A">
            <w:pPr>
              <w:jc w:val="center"/>
              <w:rPr>
                <w:rFonts w:ascii="Tahoma" w:eastAsia="MS Mincho" w:hAnsi="Tahoma" w:cs="Tahoma"/>
              </w:rPr>
            </w:pPr>
          </w:p>
        </w:tc>
      </w:tr>
      <w:tr w:rsidR="0077632A" w:rsidRPr="0077632A" w14:paraId="79CDDBB4" w14:textId="77777777" w:rsidTr="009E255C">
        <w:trPr>
          <w:trHeight w:val="16"/>
          <w:jc w:val="center"/>
        </w:trPr>
        <w:tc>
          <w:tcPr>
            <w:tcW w:w="694" w:type="dxa"/>
            <w:vAlign w:val="center"/>
          </w:tcPr>
          <w:p w14:paraId="28783769" w14:textId="77777777" w:rsidR="0077632A" w:rsidRPr="0077632A" w:rsidRDefault="0077632A" w:rsidP="0077632A">
            <w:pPr>
              <w:jc w:val="center"/>
              <w:rPr>
                <w:rFonts w:ascii="Tahoma" w:eastAsia="MS Mincho" w:hAnsi="Tahoma" w:cs="Tahoma"/>
              </w:rPr>
            </w:pPr>
            <w:r w:rsidRPr="0077632A">
              <w:rPr>
                <w:rFonts w:ascii="Tahoma" w:eastAsia="MS Mincho" w:hAnsi="Tahoma" w:cs="Tahoma"/>
              </w:rPr>
              <w:t>4</w:t>
            </w:r>
          </w:p>
        </w:tc>
        <w:tc>
          <w:tcPr>
            <w:tcW w:w="7391" w:type="dxa"/>
            <w:vAlign w:val="center"/>
          </w:tcPr>
          <w:p w14:paraId="26F2866C" w14:textId="77777777" w:rsidR="0077632A" w:rsidRPr="0077632A" w:rsidRDefault="0077632A" w:rsidP="0077632A">
            <w:pPr>
              <w:ind w:right="34"/>
              <w:jc w:val="both"/>
              <w:rPr>
                <w:rFonts w:ascii="Tahoma" w:hAnsi="Tahoma" w:cs="Tahoma"/>
                <w:bCs/>
                <w:u w:val="single"/>
              </w:rPr>
            </w:pPr>
            <w:r w:rsidRPr="0077632A">
              <w:rPr>
                <w:rFonts w:ascii="Tahoma" w:hAnsi="Tahoma" w:cs="Tahoma"/>
                <w:bCs/>
                <w:u w:val="single"/>
              </w:rPr>
              <w:t xml:space="preserve">LÍNEA DE INTERVENCIÓN ADULTEZ </w:t>
            </w:r>
          </w:p>
          <w:p w14:paraId="411B9774" w14:textId="77777777" w:rsidR="0077632A" w:rsidRPr="0077632A" w:rsidRDefault="0077632A" w:rsidP="0077632A">
            <w:pPr>
              <w:ind w:right="34"/>
              <w:jc w:val="both"/>
              <w:rPr>
                <w:rFonts w:ascii="Tahoma" w:hAnsi="Tahoma" w:cs="Tahoma"/>
                <w:bCs/>
                <w:lang w:val="es-MX"/>
              </w:rPr>
            </w:pPr>
            <w:r w:rsidRPr="0077632A">
              <w:rPr>
                <w:rFonts w:ascii="Tahoma" w:hAnsi="Tahoma" w:cs="Tahoma"/>
                <w:bCs/>
                <w:u w:val="single"/>
              </w:rPr>
              <w:t>Uso del tiempo fuera del trabajo - Fomento de las actividades deportivas, recreativas y culturales –</w:t>
            </w:r>
            <w:r w:rsidRPr="0077632A">
              <w:rPr>
                <w:rFonts w:ascii="Tahoma" w:hAnsi="Tahoma" w:cs="Tahoma"/>
                <w:spacing w:val="-3"/>
              </w:rPr>
              <w:t xml:space="preserve"> Deportes - </w:t>
            </w:r>
            <w:r w:rsidRPr="0077632A">
              <w:rPr>
                <w:rFonts w:ascii="Tahoma" w:hAnsi="Tahoma" w:cs="Tahoma"/>
                <w:bCs/>
                <w:u w:val="single"/>
              </w:rPr>
              <w:t>Jornadas de acondicionamiento físico dirigidas</w:t>
            </w:r>
          </w:p>
          <w:p w14:paraId="5A8E1C26" w14:textId="77777777" w:rsidR="0077632A" w:rsidRPr="0077632A" w:rsidRDefault="0077632A" w:rsidP="0077632A">
            <w:pPr>
              <w:ind w:right="34"/>
              <w:jc w:val="both"/>
              <w:rPr>
                <w:rFonts w:ascii="Tahoma" w:hAnsi="Tahoma" w:cs="Tahoma"/>
                <w:bCs/>
                <w:lang w:val="es-MX"/>
              </w:rPr>
            </w:pPr>
          </w:p>
          <w:p w14:paraId="18DAC3EF" w14:textId="77777777" w:rsidR="0077632A" w:rsidRPr="0077632A" w:rsidRDefault="0077632A" w:rsidP="0077632A">
            <w:pPr>
              <w:ind w:right="34"/>
              <w:jc w:val="both"/>
              <w:rPr>
                <w:rFonts w:ascii="Tahoma" w:hAnsi="Tahoma" w:cs="Tahoma"/>
                <w:bCs/>
                <w:lang w:val="es-MX"/>
              </w:rPr>
            </w:pPr>
            <w:r w:rsidRPr="0077632A">
              <w:rPr>
                <w:rFonts w:ascii="Tahoma" w:hAnsi="Tahoma" w:cs="Tahoma"/>
                <w:bCs/>
                <w:lang w:val="es-MX"/>
              </w:rPr>
              <w:t xml:space="preserve">Descripción de la actividad. </w:t>
            </w:r>
          </w:p>
          <w:p w14:paraId="1B9B7168" w14:textId="77777777" w:rsidR="0077632A" w:rsidRPr="0077632A" w:rsidRDefault="0077632A" w:rsidP="0077632A">
            <w:pPr>
              <w:ind w:right="34"/>
              <w:jc w:val="both"/>
              <w:rPr>
                <w:rFonts w:ascii="Tahoma" w:hAnsi="Tahoma" w:cs="Tahoma"/>
                <w:bCs/>
                <w:lang w:val="es-MX"/>
              </w:rPr>
            </w:pPr>
          </w:p>
          <w:p w14:paraId="355A647F" w14:textId="77777777" w:rsidR="0077632A" w:rsidRPr="0077632A" w:rsidRDefault="0077632A" w:rsidP="0077632A">
            <w:pPr>
              <w:ind w:right="34"/>
              <w:jc w:val="both"/>
              <w:rPr>
                <w:rFonts w:ascii="Tahoma" w:hAnsi="Tahoma" w:cs="Tahoma"/>
              </w:rPr>
            </w:pPr>
            <w:r w:rsidRPr="0077632A">
              <w:rPr>
                <w:rFonts w:ascii="Tahoma" w:hAnsi="Tahoma" w:cs="Tahoma"/>
              </w:rPr>
              <w:t>A través de la actividad se busca abrir espacios apropiados para la práctica de actividad física, la vivencia de diversas disciplinas deportivas y la mejora de la condición física, basado en competencias, que permite responder de manera adecuada a las exigencias del entorno, fortaleciendo a la dimensión física para la creación de una vida saludable, fomentando la creación de redes de apoyo para la prevención de riesgos psicosociales asociados a la presentación de conductas autolesivas y fortalecimiento del clima laboral</w:t>
            </w:r>
          </w:p>
          <w:p w14:paraId="67CE1B13" w14:textId="77777777" w:rsidR="0077632A" w:rsidRPr="0077632A" w:rsidRDefault="0077632A" w:rsidP="0077632A">
            <w:pPr>
              <w:ind w:right="34"/>
              <w:jc w:val="both"/>
              <w:rPr>
                <w:rFonts w:ascii="Tahoma" w:hAnsi="Tahoma" w:cs="Tahoma"/>
              </w:rPr>
            </w:pPr>
          </w:p>
          <w:p w14:paraId="68F197EB" w14:textId="77777777" w:rsidR="0077632A" w:rsidRPr="0077632A" w:rsidRDefault="0077632A" w:rsidP="0077632A">
            <w:pPr>
              <w:tabs>
                <w:tab w:val="left" w:pos="426"/>
              </w:tabs>
              <w:adjustRightInd w:val="0"/>
              <w:jc w:val="both"/>
              <w:rPr>
                <w:rFonts w:ascii="Tahoma" w:hAnsi="Tahoma" w:cs="Tahoma"/>
              </w:rPr>
            </w:pPr>
            <w:r w:rsidRPr="0077632A">
              <w:rPr>
                <w:rFonts w:ascii="Tahoma" w:hAnsi="Tahoma" w:cs="Tahoma"/>
              </w:rPr>
              <w:t>El contratista dispondrá de un profesional en deporte quien dirigirá la actividad, quien tendrá en cuenta los siguientes aspectos:</w:t>
            </w:r>
          </w:p>
          <w:p w14:paraId="175E016B" w14:textId="77777777" w:rsidR="0077632A" w:rsidRPr="0077632A" w:rsidRDefault="0077632A" w:rsidP="0077632A">
            <w:pPr>
              <w:jc w:val="both"/>
              <w:rPr>
                <w:rFonts w:ascii="Tahoma" w:hAnsi="Tahoma" w:cs="Tahoma"/>
              </w:rPr>
            </w:pPr>
          </w:p>
          <w:p w14:paraId="0C6920B1" w14:textId="77777777" w:rsidR="0077632A" w:rsidRPr="0077632A" w:rsidRDefault="0077632A" w:rsidP="0077632A">
            <w:pPr>
              <w:jc w:val="both"/>
              <w:rPr>
                <w:rFonts w:ascii="Tahoma" w:hAnsi="Tahoma" w:cs="Tahoma"/>
              </w:rPr>
            </w:pPr>
            <w:r w:rsidRPr="0077632A">
              <w:rPr>
                <w:rFonts w:ascii="Tahoma" w:hAnsi="Tahoma" w:cs="Tahoma"/>
              </w:rPr>
              <w:t xml:space="preserve">Las sesiones deben ser de una (1) hora. </w:t>
            </w:r>
          </w:p>
          <w:p w14:paraId="3817F055" w14:textId="77777777" w:rsidR="0077632A" w:rsidRPr="0077632A" w:rsidRDefault="0077632A" w:rsidP="0077632A">
            <w:pPr>
              <w:jc w:val="both"/>
              <w:rPr>
                <w:rFonts w:ascii="Tahoma" w:hAnsi="Tahoma" w:cs="Tahoma"/>
              </w:rPr>
            </w:pPr>
          </w:p>
          <w:p w14:paraId="096BB20B" w14:textId="77777777" w:rsidR="0077632A" w:rsidRPr="0077632A" w:rsidRDefault="0077632A" w:rsidP="0077632A">
            <w:pPr>
              <w:jc w:val="both"/>
              <w:rPr>
                <w:rFonts w:ascii="Tahoma" w:hAnsi="Tahoma" w:cs="Tahoma"/>
              </w:rPr>
            </w:pPr>
            <w:r w:rsidRPr="0077632A">
              <w:rPr>
                <w:rFonts w:ascii="Tahoma" w:hAnsi="Tahoma" w:cs="Tahoma"/>
              </w:rPr>
              <w:t>Se pueden contemplar las siguientes actividades:</w:t>
            </w:r>
          </w:p>
          <w:p w14:paraId="0399F637" w14:textId="77777777" w:rsidR="0077632A" w:rsidRPr="0077632A" w:rsidRDefault="0077632A" w:rsidP="0077632A">
            <w:pPr>
              <w:jc w:val="both"/>
              <w:rPr>
                <w:rFonts w:ascii="Tahoma" w:hAnsi="Tahoma" w:cs="Tahoma"/>
              </w:rPr>
            </w:pPr>
          </w:p>
          <w:p w14:paraId="44874185" w14:textId="77777777" w:rsidR="0077632A" w:rsidRPr="0077632A" w:rsidRDefault="0077632A" w:rsidP="0077632A">
            <w:pPr>
              <w:pStyle w:val="Prrafodelista"/>
              <w:numPr>
                <w:ilvl w:val="0"/>
                <w:numId w:val="37"/>
              </w:numPr>
              <w:tabs>
                <w:tab w:val="left" w:pos="284"/>
              </w:tabs>
              <w:adjustRightInd w:val="0"/>
              <w:ind w:left="0" w:firstLine="0"/>
              <w:rPr>
                <w:rFonts w:ascii="Tahoma" w:hAnsi="Tahoma" w:cs="Tahoma"/>
              </w:rPr>
            </w:pPr>
            <w:r w:rsidRPr="0077632A">
              <w:rPr>
                <w:rFonts w:ascii="Tahoma" w:hAnsi="Tahoma" w:cs="Tahoma"/>
              </w:rPr>
              <w:t>Tae box</w:t>
            </w:r>
          </w:p>
          <w:p w14:paraId="13E9653C" w14:textId="77777777" w:rsidR="0077632A" w:rsidRPr="0077632A" w:rsidRDefault="0077632A" w:rsidP="0077632A">
            <w:pPr>
              <w:pStyle w:val="Prrafodelista"/>
              <w:numPr>
                <w:ilvl w:val="0"/>
                <w:numId w:val="37"/>
              </w:numPr>
              <w:tabs>
                <w:tab w:val="left" w:pos="284"/>
              </w:tabs>
              <w:adjustRightInd w:val="0"/>
              <w:ind w:left="0" w:firstLine="0"/>
              <w:rPr>
                <w:rFonts w:ascii="Tahoma" w:hAnsi="Tahoma" w:cs="Tahoma"/>
              </w:rPr>
            </w:pPr>
            <w:r w:rsidRPr="0077632A">
              <w:rPr>
                <w:rFonts w:ascii="Tahoma" w:hAnsi="Tahoma" w:cs="Tahoma"/>
              </w:rPr>
              <w:t>Cardiobox</w:t>
            </w:r>
          </w:p>
          <w:p w14:paraId="7BDD6112" w14:textId="77777777" w:rsidR="0077632A" w:rsidRPr="0077632A" w:rsidRDefault="0077632A" w:rsidP="0077632A">
            <w:pPr>
              <w:pStyle w:val="Prrafodelista"/>
              <w:numPr>
                <w:ilvl w:val="0"/>
                <w:numId w:val="37"/>
              </w:numPr>
              <w:tabs>
                <w:tab w:val="left" w:pos="284"/>
              </w:tabs>
              <w:adjustRightInd w:val="0"/>
              <w:ind w:left="0" w:firstLine="0"/>
              <w:rPr>
                <w:rFonts w:ascii="Tahoma" w:hAnsi="Tahoma" w:cs="Tahoma"/>
              </w:rPr>
            </w:pPr>
            <w:r w:rsidRPr="0077632A">
              <w:rPr>
                <w:rFonts w:ascii="Tahoma" w:hAnsi="Tahoma" w:cs="Tahoma"/>
              </w:rPr>
              <w:t>Zumba</w:t>
            </w:r>
          </w:p>
          <w:p w14:paraId="76E1EB2B" w14:textId="77777777" w:rsidR="0077632A" w:rsidRPr="0077632A" w:rsidRDefault="0077632A" w:rsidP="0077632A">
            <w:pPr>
              <w:pStyle w:val="Prrafodelista"/>
              <w:numPr>
                <w:ilvl w:val="0"/>
                <w:numId w:val="37"/>
              </w:numPr>
              <w:tabs>
                <w:tab w:val="left" w:pos="284"/>
              </w:tabs>
              <w:adjustRightInd w:val="0"/>
              <w:ind w:left="0" w:firstLine="0"/>
              <w:rPr>
                <w:rFonts w:ascii="Tahoma" w:hAnsi="Tahoma" w:cs="Tahoma"/>
              </w:rPr>
            </w:pPr>
            <w:r w:rsidRPr="0077632A">
              <w:rPr>
                <w:rFonts w:ascii="Tahoma" w:hAnsi="Tahoma" w:cs="Tahoma"/>
              </w:rPr>
              <w:lastRenderedPageBreak/>
              <w:t>Aeróbicos</w:t>
            </w:r>
          </w:p>
          <w:p w14:paraId="5407C5BC" w14:textId="77777777" w:rsidR="0077632A" w:rsidRPr="0077632A" w:rsidRDefault="0077632A" w:rsidP="0077632A">
            <w:pPr>
              <w:ind w:right="34"/>
              <w:jc w:val="both"/>
              <w:rPr>
                <w:rFonts w:ascii="Tahoma" w:hAnsi="Tahoma" w:cs="Tahoma"/>
                <w:bCs/>
                <w:lang w:val="es-MX"/>
              </w:rPr>
            </w:pPr>
          </w:p>
          <w:p w14:paraId="4939938A" w14:textId="77777777" w:rsidR="0077632A" w:rsidRPr="0077632A" w:rsidRDefault="0077632A" w:rsidP="0077632A">
            <w:pPr>
              <w:ind w:right="34"/>
              <w:jc w:val="both"/>
              <w:rPr>
                <w:rFonts w:ascii="Tahoma" w:hAnsi="Tahoma" w:cs="Tahoma"/>
              </w:rPr>
            </w:pPr>
            <w:r w:rsidRPr="0077632A">
              <w:rPr>
                <w:rFonts w:ascii="Tahoma" w:hAnsi="Tahoma" w:cs="Tahoma"/>
              </w:rPr>
              <w:t>Dirigida al personal uniformado y no uniformado adscrito a la unidad, la cantidad de personas a asistir al evento se coordinará previamente con el supervisor del contrato.</w:t>
            </w:r>
          </w:p>
          <w:p w14:paraId="40DDF198" w14:textId="77777777" w:rsidR="0077632A" w:rsidRPr="0077632A" w:rsidRDefault="0077632A" w:rsidP="0077632A">
            <w:pPr>
              <w:ind w:right="34"/>
              <w:jc w:val="both"/>
              <w:rPr>
                <w:rFonts w:ascii="Tahoma" w:hAnsi="Tahoma" w:cs="Tahoma"/>
              </w:rPr>
            </w:pPr>
          </w:p>
          <w:p w14:paraId="1D8A339B" w14:textId="77777777" w:rsidR="0077632A" w:rsidRPr="0077632A" w:rsidRDefault="0077632A" w:rsidP="0077632A">
            <w:pPr>
              <w:ind w:right="34"/>
              <w:jc w:val="both"/>
              <w:rPr>
                <w:rFonts w:ascii="Tahoma" w:hAnsi="Tahoma" w:cs="Tahoma"/>
              </w:rPr>
            </w:pPr>
            <w:r w:rsidRPr="0077632A">
              <w:rPr>
                <w:rFonts w:ascii="Tahoma" w:hAnsi="Tahoma" w:cs="Tahoma"/>
              </w:rPr>
              <w:t>Se desarrollará teniendo en cuenta al momento la situación del COVID-19, enmarcada en los protocolos de distanciamiento, protección y bioseguridad, el lugar de ejecución de la actividad deberá contar con un espacio al aire libre, zonas verdes o infraestructura y/o escenarios deportivos.</w:t>
            </w:r>
          </w:p>
          <w:p w14:paraId="59EA7D8D" w14:textId="77777777" w:rsidR="0077632A" w:rsidRPr="0077632A" w:rsidRDefault="0077632A" w:rsidP="0077632A">
            <w:pPr>
              <w:ind w:right="34"/>
              <w:jc w:val="both"/>
              <w:rPr>
                <w:rFonts w:ascii="Tahoma" w:hAnsi="Tahoma" w:cs="Tahoma"/>
              </w:rPr>
            </w:pPr>
          </w:p>
          <w:p w14:paraId="13DF6590" w14:textId="77777777" w:rsidR="0077632A" w:rsidRPr="0077632A" w:rsidRDefault="0077632A" w:rsidP="0077632A">
            <w:pPr>
              <w:ind w:right="34"/>
              <w:jc w:val="both"/>
              <w:rPr>
                <w:rFonts w:ascii="Tahoma" w:hAnsi="Tahoma" w:cs="Tahoma"/>
              </w:rPr>
            </w:pPr>
            <w:r w:rsidRPr="0077632A">
              <w:rPr>
                <w:rFonts w:ascii="Tahoma" w:hAnsi="Tahoma" w:cs="Tahoma"/>
              </w:rPr>
              <w:t>Hidratación: Será suministrado por el oferente con previa coordinación del supervisor del contrato, de acuerdo a las opciones de menú presentadas por la entidad en el presente proceso.</w:t>
            </w:r>
          </w:p>
          <w:p w14:paraId="7C4808E5" w14:textId="77777777" w:rsidR="0077632A" w:rsidRPr="0077632A" w:rsidRDefault="0077632A" w:rsidP="0077632A">
            <w:pPr>
              <w:ind w:right="34"/>
              <w:jc w:val="both"/>
              <w:rPr>
                <w:rFonts w:ascii="Tahoma" w:hAnsi="Tahoma" w:cs="Tahoma"/>
              </w:rPr>
            </w:pPr>
          </w:p>
          <w:p w14:paraId="728A333F" w14:textId="77777777" w:rsidR="0077632A" w:rsidRPr="0077632A" w:rsidRDefault="0077632A" w:rsidP="0077632A">
            <w:pPr>
              <w:rPr>
                <w:rFonts w:ascii="Tahoma" w:eastAsia="MS Mincho" w:hAnsi="Tahoma" w:cs="Tahoma"/>
                <w:highlight w:val="yellow"/>
              </w:rPr>
            </w:pPr>
            <w:r w:rsidRPr="0077632A">
              <w:rPr>
                <w:rFonts w:ascii="Tahoma" w:hAnsi="Tahoma" w:cs="Tahoma"/>
                <w:bCs/>
                <w:lang w:val="es-MX"/>
              </w:rPr>
              <w:t xml:space="preserve">Nota: ACTIVIDAD A </w:t>
            </w:r>
            <w:r w:rsidRPr="0077632A">
              <w:rPr>
                <w:rFonts w:ascii="Tahoma" w:hAnsi="Tahoma" w:cs="Tahoma"/>
                <w:bCs/>
              </w:rPr>
              <w:t>TODO COSTO POR PERSONA</w:t>
            </w:r>
          </w:p>
        </w:tc>
        <w:tc>
          <w:tcPr>
            <w:tcW w:w="1061" w:type="dxa"/>
            <w:vAlign w:val="center"/>
          </w:tcPr>
          <w:p w14:paraId="3ADCF40B" w14:textId="77777777" w:rsidR="0077632A" w:rsidRPr="0077632A" w:rsidRDefault="0077632A" w:rsidP="0077632A">
            <w:pPr>
              <w:jc w:val="center"/>
              <w:rPr>
                <w:rFonts w:ascii="Tahoma" w:eastAsia="MS Mincho" w:hAnsi="Tahoma" w:cs="Tahoma"/>
              </w:rPr>
            </w:pPr>
          </w:p>
        </w:tc>
        <w:tc>
          <w:tcPr>
            <w:tcW w:w="1061" w:type="dxa"/>
            <w:vAlign w:val="center"/>
          </w:tcPr>
          <w:p w14:paraId="498B2316" w14:textId="77777777" w:rsidR="0077632A" w:rsidRPr="0077632A" w:rsidRDefault="0077632A" w:rsidP="0077632A">
            <w:pPr>
              <w:jc w:val="center"/>
              <w:rPr>
                <w:rFonts w:ascii="Tahoma" w:eastAsia="MS Mincho" w:hAnsi="Tahoma" w:cs="Tahoma"/>
              </w:rPr>
            </w:pPr>
          </w:p>
        </w:tc>
      </w:tr>
      <w:tr w:rsidR="0077632A" w:rsidRPr="0077632A" w14:paraId="5560864F" w14:textId="77777777" w:rsidTr="009E255C">
        <w:trPr>
          <w:trHeight w:val="16"/>
          <w:jc w:val="center"/>
        </w:trPr>
        <w:tc>
          <w:tcPr>
            <w:tcW w:w="694" w:type="dxa"/>
            <w:vAlign w:val="center"/>
          </w:tcPr>
          <w:p w14:paraId="69728AFD" w14:textId="77777777" w:rsidR="0077632A" w:rsidRPr="0077632A" w:rsidRDefault="0077632A" w:rsidP="0077632A">
            <w:pPr>
              <w:jc w:val="center"/>
              <w:rPr>
                <w:rFonts w:ascii="Tahoma" w:eastAsia="MS Mincho" w:hAnsi="Tahoma" w:cs="Tahoma"/>
              </w:rPr>
            </w:pPr>
            <w:r w:rsidRPr="0077632A">
              <w:rPr>
                <w:rFonts w:ascii="Tahoma" w:eastAsia="MS Mincho" w:hAnsi="Tahoma" w:cs="Tahoma"/>
              </w:rPr>
              <w:t>5</w:t>
            </w:r>
          </w:p>
        </w:tc>
        <w:tc>
          <w:tcPr>
            <w:tcW w:w="7391" w:type="dxa"/>
            <w:vAlign w:val="center"/>
          </w:tcPr>
          <w:p w14:paraId="6A4AFCD3" w14:textId="77777777" w:rsidR="0077632A" w:rsidRPr="0077632A" w:rsidRDefault="0077632A" w:rsidP="0077632A">
            <w:pPr>
              <w:keepNext/>
              <w:ind w:right="125"/>
              <w:jc w:val="both"/>
              <w:rPr>
                <w:rFonts w:ascii="Tahoma" w:hAnsi="Tahoma" w:cs="Tahoma"/>
                <w:bCs/>
                <w:u w:val="single"/>
              </w:rPr>
            </w:pPr>
            <w:r w:rsidRPr="0077632A">
              <w:rPr>
                <w:rFonts w:ascii="Tahoma" w:hAnsi="Tahoma" w:cs="Tahoma"/>
                <w:bCs/>
                <w:u w:val="single"/>
              </w:rPr>
              <w:t xml:space="preserve">LÍNEA DE INTERVENCIÓN ADULTEZ </w:t>
            </w:r>
          </w:p>
          <w:p w14:paraId="59D22097" w14:textId="77777777" w:rsidR="0077632A" w:rsidRPr="0077632A" w:rsidRDefault="0077632A" w:rsidP="0077632A">
            <w:pPr>
              <w:keepNext/>
              <w:ind w:right="125"/>
              <w:jc w:val="both"/>
              <w:rPr>
                <w:rFonts w:ascii="Tahoma" w:hAnsi="Tahoma" w:cs="Tahoma"/>
              </w:rPr>
            </w:pPr>
            <w:r w:rsidRPr="0077632A">
              <w:rPr>
                <w:rFonts w:ascii="Tahoma" w:hAnsi="Tahoma" w:cs="Tahoma"/>
                <w:bCs/>
                <w:u w:val="single"/>
              </w:rPr>
              <w:t>Uso del tiempo fuera del trabajo – Fomento y desarrollo de talleres reflexivos con ocasión de:</w:t>
            </w:r>
          </w:p>
          <w:p w14:paraId="6D3916F2" w14:textId="77777777" w:rsidR="0077632A" w:rsidRPr="0077632A" w:rsidRDefault="0077632A" w:rsidP="0077632A">
            <w:pPr>
              <w:keepNext/>
              <w:ind w:right="125"/>
              <w:jc w:val="both"/>
              <w:rPr>
                <w:rFonts w:ascii="Tahoma" w:hAnsi="Tahoma" w:cs="Tahoma"/>
              </w:rPr>
            </w:pPr>
          </w:p>
          <w:p w14:paraId="423236CD" w14:textId="77777777" w:rsidR="0077632A" w:rsidRPr="0077632A" w:rsidRDefault="0077632A" w:rsidP="0077632A">
            <w:pPr>
              <w:pStyle w:val="Prrafodelista"/>
              <w:numPr>
                <w:ilvl w:val="0"/>
                <w:numId w:val="38"/>
              </w:numPr>
              <w:autoSpaceDE/>
              <w:autoSpaceDN/>
              <w:ind w:left="284" w:hanging="284"/>
              <w:rPr>
                <w:rFonts w:ascii="Tahoma" w:hAnsi="Tahoma" w:cs="Tahoma"/>
              </w:rPr>
            </w:pPr>
            <w:r w:rsidRPr="0077632A">
              <w:rPr>
                <w:rFonts w:ascii="Tahoma" w:hAnsi="Tahoma" w:cs="Tahoma"/>
              </w:rPr>
              <w:t>Día de la madre</w:t>
            </w:r>
          </w:p>
          <w:p w14:paraId="1B6D3E1A" w14:textId="77777777" w:rsidR="0077632A" w:rsidRPr="0077632A" w:rsidRDefault="0077632A" w:rsidP="0077632A">
            <w:pPr>
              <w:pStyle w:val="Prrafodelista"/>
              <w:numPr>
                <w:ilvl w:val="0"/>
                <w:numId w:val="38"/>
              </w:numPr>
              <w:autoSpaceDE/>
              <w:autoSpaceDN/>
              <w:ind w:left="284" w:hanging="284"/>
              <w:rPr>
                <w:rFonts w:ascii="Tahoma" w:hAnsi="Tahoma" w:cs="Tahoma"/>
              </w:rPr>
            </w:pPr>
            <w:r w:rsidRPr="0077632A">
              <w:rPr>
                <w:rFonts w:ascii="Tahoma" w:hAnsi="Tahoma" w:cs="Tahoma"/>
              </w:rPr>
              <w:t>Día del padre</w:t>
            </w:r>
          </w:p>
          <w:p w14:paraId="48F426F0" w14:textId="77777777" w:rsidR="0077632A" w:rsidRPr="0077632A" w:rsidRDefault="0077632A" w:rsidP="0077632A">
            <w:pPr>
              <w:rPr>
                <w:rFonts w:ascii="Tahoma" w:hAnsi="Tahoma" w:cs="Tahoma"/>
              </w:rPr>
            </w:pPr>
          </w:p>
          <w:p w14:paraId="5986A791" w14:textId="77777777" w:rsidR="0077632A" w:rsidRPr="0077632A" w:rsidRDefault="0077632A" w:rsidP="0077632A">
            <w:pPr>
              <w:rPr>
                <w:rFonts w:ascii="Tahoma" w:hAnsi="Tahoma" w:cs="Tahoma"/>
              </w:rPr>
            </w:pPr>
            <w:r w:rsidRPr="0077632A">
              <w:rPr>
                <w:rFonts w:ascii="Tahoma" w:hAnsi="Tahoma" w:cs="Tahoma"/>
              </w:rPr>
              <w:t xml:space="preserve">Descripción de la actividad: </w:t>
            </w:r>
          </w:p>
          <w:p w14:paraId="1DD75279" w14:textId="77777777" w:rsidR="0077632A" w:rsidRPr="0077632A" w:rsidRDefault="0077632A" w:rsidP="0077632A">
            <w:pPr>
              <w:pStyle w:val="Prrafodelista"/>
              <w:tabs>
                <w:tab w:val="left" w:pos="284"/>
                <w:tab w:val="left" w:pos="567"/>
              </w:tabs>
              <w:adjustRightInd w:val="0"/>
              <w:ind w:left="0"/>
              <w:jc w:val="both"/>
              <w:rPr>
                <w:rFonts w:ascii="Tahoma" w:hAnsi="Tahoma" w:cs="Tahoma"/>
              </w:rPr>
            </w:pPr>
          </w:p>
          <w:p w14:paraId="6883BBE7" w14:textId="77777777" w:rsidR="0077632A" w:rsidRPr="0077632A" w:rsidRDefault="0077632A" w:rsidP="0077632A">
            <w:pPr>
              <w:pStyle w:val="Prrafodelista"/>
              <w:tabs>
                <w:tab w:val="left" w:pos="284"/>
                <w:tab w:val="left" w:pos="567"/>
              </w:tabs>
              <w:adjustRightInd w:val="0"/>
              <w:ind w:left="0"/>
              <w:jc w:val="both"/>
              <w:rPr>
                <w:rFonts w:ascii="Tahoma" w:hAnsi="Tahoma" w:cs="Tahoma"/>
              </w:rPr>
            </w:pPr>
            <w:r w:rsidRPr="0077632A">
              <w:rPr>
                <w:rFonts w:ascii="Tahoma" w:hAnsi="Tahoma" w:cs="Tahoma"/>
              </w:rPr>
              <w:t xml:space="preserve">A partir de talleres reflexivos se buscar contribuir en el desarrollo de habilidades para la vida, enfocadas en el rol que cumple cada funcionario como hombre, mujer, madre o padre, generando un empoderamiento desde las capacidades personales que permitan enfrentar las problemáticas sociales entre ellas las referentes a la violencia intrafamiliar y violencia de género, buscando prevenir la presentación de riesgos psicosociales. </w:t>
            </w:r>
          </w:p>
          <w:p w14:paraId="20CC85DB" w14:textId="77777777" w:rsidR="0077632A" w:rsidRPr="0077632A" w:rsidRDefault="0077632A" w:rsidP="0077632A">
            <w:pPr>
              <w:pStyle w:val="Prrafodelista"/>
              <w:tabs>
                <w:tab w:val="left" w:pos="284"/>
                <w:tab w:val="left" w:pos="567"/>
              </w:tabs>
              <w:adjustRightInd w:val="0"/>
              <w:ind w:left="0"/>
              <w:jc w:val="both"/>
              <w:rPr>
                <w:rFonts w:ascii="Tahoma" w:hAnsi="Tahoma" w:cs="Tahoma"/>
              </w:rPr>
            </w:pPr>
          </w:p>
          <w:p w14:paraId="6137DC7A" w14:textId="77777777" w:rsidR="0077632A" w:rsidRPr="0077632A" w:rsidRDefault="0077632A" w:rsidP="0077632A">
            <w:pPr>
              <w:pStyle w:val="Prrafodelista"/>
              <w:tabs>
                <w:tab w:val="left" w:pos="284"/>
                <w:tab w:val="left" w:pos="567"/>
              </w:tabs>
              <w:adjustRightInd w:val="0"/>
              <w:ind w:left="0"/>
              <w:jc w:val="both"/>
              <w:rPr>
                <w:rFonts w:ascii="Tahoma" w:hAnsi="Tahoma" w:cs="Tahoma"/>
              </w:rPr>
            </w:pPr>
            <w:r w:rsidRPr="0077632A">
              <w:rPr>
                <w:rFonts w:ascii="Tahoma" w:hAnsi="Tahoma" w:cs="Tahoma"/>
                <w:color w:val="000000"/>
              </w:rPr>
              <w:t xml:space="preserve">Dirigida al personal </w:t>
            </w:r>
            <w:r w:rsidRPr="0077632A">
              <w:rPr>
                <w:rFonts w:ascii="Tahoma" w:hAnsi="Tahoma" w:cs="Tahoma"/>
              </w:rPr>
              <w:t>uniformado, no uniformado adscrito a la unidad, se desarrollará teniendo en cuenta al momento la situación del COVID-19, enmarcada en los protocolos de distanciamiento, protección y bioseguridad.</w:t>
            </w:r>
          </w:p>
          <w:p w14:paraId="37121DD2" w14:textId="77777777" w:rsidR="0077632A" w:rsidRPr="0077632A" w:rsidRDefault="0077632A" w:rsidP="0077632A">
            <w:pPr>
              <w:keepNext/>
              <w:ind w:right="125"/>
              <w:jc w:val="both"/>
              <w:rPr>
                <w:rFonts w:ascii="Tahoma" w:hAnsi="Tahoma" w:cs="Tahoma"/>
              </w:rPr>
            </w:pPr>
          </w:p>
          <w:p w14:paraId="4D0ED189" w14:textId="77777777" w:rsidR="0077632A" w:rsidRPr="0077632A" w:rsidRDefault="0077632A" w:rsidP="0077632A">
            <w:pPr>
              <w:keepNext/>
              <w:ind w:right="125"/>
              <w:jc w:val="both"/>
              <w:rPr>
                <w:rFonts w:ascii="Tahoma" w:hAnsi="Tahoma" w:cs="Tahoma"/>
              </w:rPr>
            </w:pPr>
            <w:r w:rsidRPr="0077632A">
              <w:rPr>
                <w:rFonts w:ascii="Tahoma" w:hAnsi="Tahoma" w:cs="Tahoma"/>
              </w:rPr>
              <w:t>Logística: El oferente dispondrá de un lugar para la ejecución de la actividad donde deberá contar espacio al aire libre, (zonas verdes, salón de eventos), entrega de detalles (rosas y chocolates) al personal asistente. la cantidad de personas a asistir al evento, se coordinará previamente con el supervisor del contrato</w:t>
            </w:r>
          </w:p>
          <w:p w14:paraId="4C896337" w14:textId="77777777" w:rsidR="0077632A" w:rsidRPr="0077632A" w:rsidRDefault="0077632A" w:rsidP="0077632A">
            <w:pPr>
              <w:keepNext/>
              <w:ind w:right="125"/>
              <w:jc w:val="both"/>
              <w:rPr>
                <w:rFonts w:ascii="Tahoma" w:hAnsi="Tahoma" w:cs="Tahoma"/>
              </w:rPr>
            </w:pPr>
          </w:p>
          <w:p w14:paraId="4DB004C7" w14:textId="77777777" w:rsidR="0077632A" w:rsidRPr="0077632A" w:rsidRDefault="0077632A" w:rsidP="0077632A">
            <w:pPr>
              <w:keepNext/>
              <w:ind w:right="125"/>
              <w:jc w:val="both"/>
              <w:rPr>
                <w:rFonts w:ascii="Tahoma" w:hAnsi="Tahoma" w:cs="Tahoma"/>
              </w:rPr>
            </w:pPr>
            <w:r w:rsidRPr="0077632A">
              <w:rPr>
                <w:rFonts w:ascii="Tahoma" w:hAnsi="Tahoma" w:cs="Tahoma"/>
              </w:rPr>
              <w:t>El oferente dispondrá de un (01) grupo musical que amenice el evento, equipo de sonido, mesas, sillas, mantelería, decoración, menaje, otros medios que se requieran en coordinación con el supervisor del contrato</w:t>
            </w:r>
          </w:p>
          <w:p w14:paraId="74B4314A" w14:textId="77777777" w:rsidR="0077632A" w:rsidRPr="0077632A" w:rsidRDefault="0077632A" w:rsidP="0077632A">
            <w:pPr>
              <w:jc w:val="both"/>
              <w:rPr>
                <w:rFonts w:ascii="Tahoma" w:hAnsi="Tahoma" w:cs="Tahoma"/>
              </w:rPr>
            </w:pPr>
          </w:p>
          <w:p w14:paraId="3FD3CC68" w14:textId="77777777" w:rsidR="0077632A" w:rsidRPr="0077632A" w:rsidRDefault="0077632A" w:rsidP="0077632A">
            <w:pPr>
              <w:keepNext/>
              <w:ind w:right="125"/>
              <w:jc w:val="both"/>
              <w:rPr>
                <w:rFonts w:ascii="Tahoma" w:hAnsi="Tahoma" w:cs="Tahoma"/>
              </w:rPr>
            </w:pPr>
            <w:r w:rsidRPr="0077632A">
              <w:rPr>
                <w:rFonts w:ascii="Tahoma" w:hAnsi="Tahoma" w:cs="Tahoma"/>
                <w:b/>
              </w:rPr>
              <w:t>Almuerzo:</w:t>
            </w:r>
            <w:r w:rsidRPr="0077632A">
              <w:rPr>
                <w:rFonts w:ascii="Tahoma" w:hAnsi="Tahoma" w:cs="Tahoma"/>
              </w:rPr>
              <w:t xml:space="preserve"> Será suministrado por el oferente con previa coordinación del supervisor del contrato, de acuerdo a las opciones de menú presentadas por la entidad en el presente proceso.</w:t>
            </w:r>
          </w:p>
          <w:p w14:paraId="3B559A9B" w14:textId="77777777" w:rsidR="0077632A" w:rsidRPr="0077632A" w:rsidRDefault="0077632A" w:rsidP="0077632A">
            <w:pPr>
              <w:keepNext/>
              <w:ind w:right="125"/>
              <w:jc w:val="both"/>
              <w:rPr>
                <w:rFonts w:ascii="Tahoma" w:hAnsi="Tahoma" w:cs="Tahoma"/>
              </w:rPr>
            </w:pPr>
          </w:p>
          <w:p w14:paraId="5E190A91" w14:textId="77777777" w:rsidR="0077632A" w:rsidRPr="0077632A" w:rsidRDefault="0077632A" w:rsidP="0077632A">
            <w:pPr>
              <w:rPr>
                <w:rFonts w:ascii="Tahoma" w:eastAsia="MS Mincho" w:hAnsi="Tahoma" w:cs="Tahoma"/>
                <w:highlight w:val="yellow"/>
              </w:rPr>
            </w:pPr>
            <w:r w:rsidRPr="0077632A">
              <w:rPr>
                <w:rFonts w:ascii="Tahoma" w:hAnsi="Tahoma" w:cs="Tahoma"/>
                <w:bCs/>
                <w:lang w:val="es-MX"/>
              </w:rPr>
              <w:t xml:space="preserve">Nota: ACTIVIDAD A </w:t>
            </w:r>
            <w:r w:rsidRPr="0077632A">
              <w:rPr>
                <w:rFonts w:ascii="Tahoma" w:hAnsi="Tahoma" w:cs="Tahoma"/>
                <w:bCs/>
              </w:rPr>
              <w:t>TODO COSTO POR PERSONA</w:t>
            </w:r>
          </w:p>
        </w:tc>
        <w:tc>
          <w:tcPr>
            <w:tcW w:w="1061" w:type="dxa"/>
            <w:vAlign w:val="center"/>
          </w:tcPr>
          <w:p w14:paraId="01B749DA" w14:textId="77777777" w:rsidR="0077632A" w:rsidRPr="0077632A" w:rsidRDefault="0077632A" w:rsidP="0077632A">
            <w:pPr>
              <w:jc w:val="center"/>
              <w:rPr>
                <w:rFonts w:ascii="Tahoma" w:eastAsia="MS Mincho" w:hAnsi="Tahoma" w:cs="Tahoma"/>
              </w:rPr>
            </w:pPr>
          </w:p>
        </w:tc>
        <w:tc>
          <w:tcPr>
            <w:tcW w:w="1061" w:type="dxa"/>
            <w:vAlign w:val="center"/>
          </w:tcPr>
          <w:p w14:paraId="6F98D642" w14:textId="77777777" w:rsidR="0077632A" w:rsidRPr="0077632A" w:rsidRDefault="0077632A" w:rsidP="0077632A">
            <w:pPr>
              <w:jc w:val="center"/>
              <w:rPr>
                <w:rFonts w:ascii="Tahoma" w:eastAsia="MS Mincho" w:hAnsi="Tahoma" w:cs="Tahoma"/>
              </w:rPr>
            </w:pPr>
          </w:p>
        </w:tc>
      </w:tr>
      <w:tr w:rsidR="0077632A" w:rsidRPr="0077632A" w14:paraId="06929A73" w14:textId="77777777" w:rsidTr="009E255C">
        <w:trPr>
          <w:trHeight w:val="16"/>
          <w:jc w:val="center"/>
        </w:trPr>
        <w:tc>
          <w:tcPr>
            <w:tcW w:w="694" w:type="dxa"/>
            <w:vAlign w:val="center"/>
          </w:tcPr>
          <w:p w14:paraId="730D577E" w14:textId="77777777" w:rsidR="0077632A" w:rsidRPr="0077632A" w:rsidRDefault="0077632A" w:rsidP="0077632A">
            <w:pPr>
              <w:jc w:val="center"/>
              <w:rPr>
                <w:rFonts w:ascii="Tahoma" w:eastAsia="MS Mincho" w:hAnsi="Tahoma" w:cs="Tahoma"/>
              </w:rPr>
            </w:pPr>
            <w:r w:rsidRPr="0077632A">
              <w:rPr>
                <w:rFonts w:ascii="Tahoma" w:eastAsia="MS Mincho" w:hAnsi="Tahoma" w:cs="Tahoma"/>
              </w:rPr>
              <w:lastRenderedPageBreak/>
              <w:t>6</w:t>
            </w:r>
          </w:p>
        </w:tc>
        <w:tc>
          <w:tcPr>
            <w:tcW w:w="7391" w:type="dxa"/>
            <w:vAlign w:val="center"/>
          </w:tcPr>
          <w:p w14:paraId="61E271F6" w14:textId="77777777" w:rsidR="0077632A" w:rsidRPr="0077632A" w:rsidRDefault="0077632A" w:rsidP="0077632A">
            <w:pPr>
              <w:keepNext/>
              <w:ind w:right="125"/>
              <w:jc w:val="both"/>
              <w:rPr>
                <w:rFonts w:ascii="Tahoma" w:hAnsi="Tahoma" w:cs="Tahoma"/>
                <w:color w:val="000000"/>
              </w:rPr>
            </w:pPr>
            <w:r w:rsidRPr="0077632A">
              <w:rPr>
                <w:rFonts w:ascii="Tahoma" w:hAnsi="Tahoma" w:cs="Tahoma"/>
                <w:color w:val="000000"/>
              </w:rPr>
              <w:t xml:space="preserve">LÍNEA DE INTERVENCIÓN NIÑEZ </w:t>
            </w:r>
          </w:p>
          <w:p w14:paraId="473AC781" w14:textId="77777777" w:rsidR="0077632A" w:rsidRPr="0077632A" w:rsidRDefault="0077632A" w:rsidP="0077632A">
            <w:pPr>
              <w:jc w:val="both"/>
              <w:rPr>
                <w:rFonts w:ascii="Tahoma" w:hAnsi="Tahoma" w:cs="Tahoma"/>
                <w:u w:val="single"/>
              </w:rPr>
            </w:pPr>
            <w:r w:rsidRPr="0077632A">
              <w:rPr>
                <w:rFonts w:ascii="Tahoma" w:hAnsi="Tahoma" w:cs="Tahoma"/>
                <w:u w:val="single"/>
              </w:rPr>
              <w:t xml:space="preserve">Uso del tiempo fuera del trabajo - Desarrollo de actividades con ocasión de: Día dulce de los niños </w:t>
            </w:r>
          </w:p>
          <w:p w14:paraId="3504713D" w14:textId="77777777" w:rsidR="0077632A" w:rsidRPr="0077632A" w:rsidRDefault="0077632A" w:rsidP="0077632A">
            <w:pPr>
              <w:pStyle w:val="Textoindependiente"/>
              <w:keepNext/>
              <w:tabs>
                <w:tab w:val="left" w:pos="426"/>
              </w:tabs>
              <w:ind w:right="125"/>
              <w:jc w:val="both"/>
              <w:rPr>
                <w:rFonts w:ascii="Tahoma" w:hAnsi="Tahoma" w:cs="Tahoma"/>
                <w:sz w:val="20"/>
              </w:rPr>
            </w:pPr>
          </w:p>
          <w:p w14:paraId="0678EEAE" w14:textId="77777777" w:rsidR="0077632A" w:rsidRPr="0077632A" w:rsidRDefault="0077632A" w:rsidP="0077632A">
            <w:pPr>
              <w:pStyle w:val="Textoindependiente"/>
              <w:keepNext/>
              <w:tabs>
                <w:tab w:val="left" w:pos="426"/>
              </w:tabs>
              <w:ind w:right="125"/>
              <w:jc w:val="both"/>
              <w:rPr>
                <w:rFonts w:ascii="Tahoma" w:hAnsi="Tahoma" w:cs="Tahoma"/>
                <w:sz w:val="20"/>
              </w:rPr>
            </w:pPr>
            <w:r w:rsidRPr="0077632A">
              <w:rPr>
                <w:rFonts w:ascii="Tahoma" w:hAnsi="Tahoma" w:cs="Tahoma"/>
                <w:sz w:val="20"/>
              </w:rPr>
              <w:t>DESCRIPCIÓN DE LA ACTIVIDAD</w:t>
            </w:r>
          </w:p>
          <w:p w14:paraId="6869418E" w14:textId="77777777" w:rsidR="0077632A" w:rsidRPr="0077632A" w:rsidRDefault="0077632A" w:rsidP="0077632A">
            <w:pPr>
              <w:pStyle w:val="Textoindependiente"/>
              <w:keepNext/>
              <w:tabs>
                <w:tab w:val="left" w:pos="426"/>
              </w:tabs>
              <w:ind w:right="125"/>
              <w:jc w:val="both"/>
              <w:rPr>
                <w:rFonts w:ascii="Tahoma" w:hAnsi="Tahoma" w:cs="Tahoma"/>
                <w:sz w:val="20"/>
              </w:rPr>
            </w:pPr>
          </w:p>
          <w:p w14:paraId="2904D534" w14:textId="77777777" w:rsidR="0077632A" w:rsidRPr="0077632A" w:rsidRDefault="0077632A" w:rsidP="0077632A">
            <w:pPr>
              <w:jc w:val="both"/>
              <w:rPr>
                <w:rFonts w:ascii="Tahoma" w:hAnsi="Tahoma" w:cs="Tahoma"/>
              </w:rPr>
            </w:pPr>
            <w:r w:rsidRPr="0077632A">
              <w:rPr>
                <w:rFonts w:ascii="Tahoma" w:hAnsi="Tahoma" w:cs="Tahoma"/>
              </w:rPr>
              <w:t>A través de esta actividad se busca desarrollar la estrategia “tejiendo mi futuro con valores” que permite desarrollar acciones lúdico formativas que contribuyen con el adecuado desarrollo físico, cognitivo, social y emocional, facilitando procesos de adaptación, autoestima y refuerzo de valores que, a su vez, prevengan la aparición o incremento de factores de riesgo psicosocial asociados a conductas autolesivas.</w:t>
            </w:r>
          </w:p>
          <w:p w14:paraId="397405F5" w14:textId="77777777" w:rsidR="0077632A" w:rsidRPr="0077632A" w:rsidRDefault="0077632A" w:rsidP="0077632A">
            <w:pPr>
              <w:jc w:val="both"/>
              <w:rPr>
                <w:rFonts w:ascii="Tahoma" w:hAnsi="Tahoma" w:cs="Tahoma"/>
              </w:rPr>
            </w:pPr>
          </w:p>
          <w:p w14:paraId="33154838" w14:textId="77777777" w:rsidR="0077632A" w:rsidRPr="0077632A" w:rsidRDefault="0077632A" w:rsidP="0077632A">
            <w:pPr>
              <w:pStyle w:val="Textoindependiente"/>
              <w:keepNext/>
              <w:tabs>
                <w:tab w:val="left" w:pos="426"/>
              </w:tabs>
              <w:ind w:left="5" w:right="125"/>
              <w:jc w:val="both"/>
              <w:rPr>
                <w:rFonts w:ascii="Tahoma" w:hAnsi="Tahoma" w:cs="Tahoma"/>
                <w:sz w:val="20"/>
              </w:rPr>
            </w:pPr>
            <w:r w:rsidRPr="0077632A">
              <w:rPr>
                <w:rFonts w:ascii="Tahoma" w:eastAsia="MS Mincho" w:hAnsi="Tahoma" w:cs="Tahoma"/>
                <w:sz w:val="20"/>
              </w:rPr>
              <w:t xml:space="preserve">Dirigida a </w:t>
            </w:r>
            <w:r w:rsidRPr="0077632A">
              <w:rPr>
                <w:rFonts w:ascii="Tahoma" w:hAnsi="Tahoma" w:cs="Tahoma"/>
                <w:sz w:val="20"/>
              </w:rPr>
              <w:t xml:space="preserve">los hijos del personal uniformado y no uniformado adscrito a la unidad entre los 5 y 11 años, incluidos los hijos del personal en situación de discapacidad, viudas, personal liberado, personal secuestrado y personal desaparecido. En caso de realizar la actividad </w:t>
            </w:r>
            <w:r w:rsidRPr="0077632A">
              <w:rPr>
                <w:rFonts w:ascii="Tahoma" w:hAnsi="Tahoma" w:cs="Tahoma"/>
                <w:color w:val="000000"/>
                <w:sz w:val="20"/>
              </w:rPr>
              <w:t xml:space="preserve">presencial o virtual, tener en cuenta la situación actual de emergencia sanitaria COVID-19, </w:t>
            </w:r>
            <w:r w:rsidRPr="0077632A">
              <w:rPr>
                <w:rFonts w:ascii="Tahoma" w:hAnsi="Tahoma" w:cs="Tahoma"/>
                <w:sz w:val="20"/>
              </w:rPr>
              <w:t>el lugar de ejecución de la actividad deberá contar, con un evento cultural, enmarcado en los protocolos de distanciamiento, protección y bioseguridad. La cantidad de personas a asistir al evento se coordinará previamente con el supervisor del contrato</w:t>
            </w:r>
          </w:p>
          <w:p w14:paraId="5280595F" w14:textId="77777777" w:rsidR="0077632A" w:rsidRPr="0077632A" w:rsidRDefault="0077632A" w:rsidP="0077632A">
            <w:pPr>
              <w:pStyle w:val="Textoindependiente"/>
              <w:keepNext/>
              <w:numPr>
                <w:ilvl w:val="0"/>
                <w:numId w:val="39"/>
              </w:numPr>
              <w:tabs>
                <w:tab w:val="left" w:pos="426"/>
              </w:tabs>
              <w:ind w:left="5" w:right="125" w:hanging="2014"/>
              <w:jc w:val="both"/>
              <w:rPr>
                <w:rFonts w:ascii="Tahoma" w:hAnsi="Tahoma" w:cs="Tahoma"/>
                <w:sz w:val="20"/>
              </w:rPr>
            </w:pPr>
          </w:p>
          <w:p w14:paraId="20F160DD" w14:textId="77777777" w:rsidR="0077632A" w:rsidRPr="0077632A" w:rsidRDefault="0077632A" w:rsidP="0077632A">
            <w:pPr>
              <w:jc w:val="both"/>
              <w:rPr>
                <w:rFonts w:ascii="Tahoma" w:hAnsi="Tahoma" w:cs="Tahoma"/>
              </w:rPr>
            </w:pPr>
            <w:r w:rsidRPr="0077632A">
              <w:rPr>
                <w:rFonts w:ascii="Tahoma" w:hAnsi="Tahoma" w:cs="Tahoma"/>
                <w:b/>
              </w:rPr>
              <w:t>Logística:</w:t>
            </w:r>
            <w:r w:rsidRPr="0077632A">
              <w:rPr>
                <w:rFonts w:ascii="Tahoma" w:hAnsi="Tahoma" w:cs="Tahoma"/>
              </w:rPr>
              <w:t xml:space="preserve"> El oferente dispondrá de un </w:t>
            </w:r>
            <w:r w:rsidRPr="0077632A">
              <w:rPr>
                <w:rFonts w:ascii="Tahoma" w:hAnsi="Tahoma" w:cs="Tahoma"/>
                <w:color w:val="000000"/>
              </w:rPr>
              <w:t xml:space="preserve">recreacionista, show animado (payasos, globoflexia, títeres, los cuales den a conocer historia reflexiva en referencia a proyecto de vida), (01) una bolsa de </w:t>
            </w:r>
            <w:r w:rsidRPr="0077632A">
              <w:rPr>
                <w:rFonts w:ascii="Tahoma" w:hAnsi="Tahoma" w:cs="Tahoma"/>
              </w:rPr>
              <w:t>Bombones, confitería, chocolates y galletas, equipo de sonido, sillas mesas, salón de eventos y otros medios que se requieran en coordinación con el supervisor del contrato</w:t>
            </w:r>
          </w:p>
          <w:p w14:paraId="671DBF79" w14:textId="77777777" w:rsidR="0077632A" w:rsidRPr="0077632A" w:rsidRDefault="0077632A" w:rsidP="0077632A">
            <w:pPr>
              <w:keepNext/>
              <w:ind w:right="125"/>
              <w:jc w:val="both"/>
              <w:rPr>
                <w:rFonts w:ascii="Tahoma" w:hAnsi="Tahoma" w:cs="Tahoma"/>
              </w:rPr>
            </w:pPr>
          </w:p>
          <w:p w14:paraId="7B475FD7" w14:textId="77777777" w:rsidR="0077632A" w:rsidRPr="0077632A" w:rsidRDefault="0077632A" w:rsidP="0077632A">
            <w:pPr>
              <w:keepNext/>
              <w:ind w:right="125"/>
              <w:jc w:val="both"/>
              <w:rPr>
                <w:rFonts w:ascii="Tahoma" w:hAnsi="Tahoma" w:cs="Tahoma"/>
              </w:rPr>
            </w:pPr>
            <w:r w:rsidRPr="0077632A">
              <w:rPr>
                <w:rFonts w:ascii="Tahoma" w:hAnsi="Tahoma" w:cs="Tahoma"/>
              </w:rPr>
              <w:t>Refrigerio: Será suministrado por el oferente con previa coordinación del supervisor del contrato, de acuerdo a las opciones de menú presentadas por la entidad en el presente proceso.</w:t>
            </w:r>
          </w:p>
          <w:p w14:paraId="7C34C7F8" w14:textId="77777777" w:rsidR="0077632A" w:rsidRPr="0077632A" w:rsidRDefault="0077632A" w:rsidP="0077632A">
            <w:pPr>
              <w:keepNext/>
              <w:ind w:right="125"/>
              <w:jc w:val="both"/>
              <w:rPr>
                <w:rFonts w:ascii="Tahoma" w:hAnsi="Tahoma" w:cs="Tahoma"/>
              </w:rPr>
            </w:pPr>
          </w:p>
          <w:p w14:paraId="0FE86185" w14:textId="77777777" w:rsidR="0077632A" w:rsidRPr="0077632A" w:rsidRDefault="0077632A" w:rsidP="0077632A">
            <w:pPr>
              <w:rPr>
                <w:rFonts w:ascii="Tahoma" w:eastAsia="MS Mincho" w:hAnsi="Tahoma" w:cs="Tahoma"/>
                <w:highlight w:val="yellow"/>
              </w:rPr>
            </w:pPr>
            <w:r w:rsidRPr="0077632A">
              <w:rPr>
                <w:rFonts w:ascii="Tahoma" w:hAnsi="Tahoma" w:cs="Tahoma"/>
                <w:color w:val="000000"/>
              </w:rPr>
              <w:t xml:space="preserve">Nota: ACTIVIDAD A </w:t>
            </w:r>
            <w:r w:rsidRPr="0077632A">
              <w:rPr>
                <w:rFonts w:ascii="Tahoma" w:hAnsi="Tahoma" w:cs="Tahoma"/>
                <w:bCs/>
              </w:rPr>
              <w:t>TODO COSTO POR PERSONA.</w:t>
            </w:r>
          </w:p>
        </w:tc>
        <w:tc>
          <w:tcPr>
            <w:tcW w:w="1061" w:type="dxa"/>
            <w:vAlign w:val="center"/>
          </w:tcPr>
          <w:p w14:paraId="60F1D87F" w14:textId="77777777" w:rsidR="0077632A" w:rsidRPr="0077632A" w:rsidRDefault="0077632A" w:rsidP="0077632A">
            <w:pPr>
              <w:jc w:val="center"/>
              <w:rPr>
                <w:rFonts w:ascii="Tahoma" w:eastAsia="MS Mincho" w:hAnsi="Tahoma" w:cs="Tahoma"/>
              </w:rPr>
            </w:pPr>
          </w:p>
        </w:tc>
        <w:tc>
          <w:tcPr>
            <w:tcW w:w="1061" w:type="dxa"/>
            <w:vAlign w:val="center"/>
          </w:tcPr>
          <w:p w14:paraId="390B6E48" w14:textId="77777777" w:rsidR="0077632A" w:rsidRPr="0077632A" w:rsidRDefault="0077632A" w:rsidP="0077632A">
            <w:pPr>
              <w:jc w:val="center"/>
              <w:rPr>
                <w:rFonts w:ascii="Tahoma" w:eastAsia="MS Mincho" w:hAnsi="Tahoma" w:cs="Tahoma"/>
              </w:rPr>
            </w:pPr>
          </w:p>
        </w:tc>
      </w:tr>
      <w:tr w:rsidR="0077632A" w:rsidRPr="0077632A" w14:paraId="41566D93" w14:textId="77777777" w:rsidTr="009E255C">
        <w:trPr>
          <w:trHeight w:val="56"/>
          <w:jc w:val="center"/>
        </w:trPr>
        <w:tc>
          <w:tcPr>
            <w:tcW w:w="694" w:type="dxa"/>
            <w:vAlign w:val="center"/>
          </w:tcPr>
          <w:p w14:paraId="413BDC88" w14:textId="77777777" w:rsidR="0077632A" w:rsidRPr="0077632A" w:rsidRDefault="0077632A" w:rsidP="0077632A">
            <w:pPr>
              <w:jc w:val="center"/>
              <w:rPr>
                <w:rFonts w:ascii="Tahoma" w:eastAsia="MS Mincho" w:hAnsi="Tahoma" w:cs="Tahoma"/>
              </w:rPr>
            </w:pPr>
            <w:r w:rsidRPr="0077632A">
              <w:rPr>
                <w:rFonts w:ascii="Tahoma" w:eastAsia="MS Mincho" w:hAnsi="Tahoma" w:cs="Tahoma"/>
              </w:rPr>
              <w:t>7</w:t>
            </w:r>
          </w:p>
        </w:tc>
        <w:tc>
          <w:tcPr>
            <w:tcW w:w="7391" w:type="dxa"/>
            <w:vAlign w:val="center"/>
          </w:tcPr>
          <w:p w14:paraId="3088346F" w14:textId="77777777" w:rsidR="0077632A" w:rsidRPr="0077632A" w:rsidRDefault="0077632A" w:rsidP="0077632A">
            <w:pPr>
              <w:keepNext/>
              <w:ind w:right="125"/>
              <w:jc w:val="both"/>
              <w:rPr>
                <w:rFonts w:ascii="Tahoma" w:hAnsi="Tahoma" w:cs="Tahoma"/>
                <w:color w:val="000000"/>
              </w:rPr>
            </w:pPr>
            <w:r w:rsidRPr="0077632A">
              <w:rPr>
                <w:rFonts w:ascii="Tahoma" w:hAnsi="Tahoma" w:cs="Tahoma"/>
                <w:color w:val="000000"/>
              </w:rPr>
              <w:t xml:space="preserve">LÍNEA DE INTERVENCIÓN NIÑEZ </w:t>
            </w:r>
          </w:p>
          <w:p w14:paraId="745056CB" w14:textId="77777777" w:rsidR="0077632A" w:rsidRPr="0077632A" w:rsidRDefault="0077632A" w:rsidP="0077632A">
            <w:pPr>
              <w:jc w:val="both"/>
              <w:rPr>
                <w:rFonts w:ascii="Tahoma" w:hAnsi="Tahoma" w:cs="Tahoma"/>
                <w:u w:val="single"/>
              </w:rPr>
            </w:pPr>
            <w:r w:rsidRPr="0077632A">
              <w:rPr>
                <w:rFonts w:ascii="Tahoma" w:hAnsi="Tahoma" w:cs="Tahoma"/>
                <w:u w:val="single"/>
              </w:rPr>
              <w:t>Uso del tiempo fuera del trabajo - Fomento de las actividades recreativas y culturales - Visitas a parque de interés cultural, naturales y deportivos</w:t>
            </w:r>
          </w:p>
          <w:p w14:paraId="491EAD18" w14:textId="77777777" w:rsidR="0077632A" w:rsidRPr="0077632A" w:rsidRDefault="0077632A" w:rsidP="0077632A">
            <w:pPr>
              <w:pStyle w:val="Textoindependiente"/>
              <w:keepNext/>
              <w:tabs>
                <w:tab w:val="left" w:pos="426"/>
              </w:tabs>
              <w:ind w:right="125"/>
              <w:jc w:val="both"/>
              <w:rPr>
                <w:rFonts w:ascii="Tahoma" w:hAnsi="Tahoma" w:cs="Tahoma"/>
                <w:sz w:val="20"/>
              </w:rPr>
            </w:pPr>
          </w:p>
          <w:p w14:paraId="38E35B98" w14:textId="77777777" w:rsidR="0077632A" w:rsidRPr="0077632A" w:rsidRDefault="0077632A" w:rsidP="0077632A">
            <w:pPr>
              <w:pStyle w:val="Textoindependiente"/>
              <w:keepNext/>
              <w:tabs>
                <w:tab w:val="left" w:pos="426"/>
              </w:tabs>
              <w:ind w:right="125"/>
              <w:jc w:val="both"/>
              <w:rPr>
                <w:rFonts w:ascii="Tahoma" w:hAnsi="Tahoma" w:cs="Tahoma"/>
                <w:sz w:val="20"/>
              </w:rPr>
            </w:pPr>
            <w:r w:rsidRPr="0077632A">
              <w:rPr>
                <w:rFonts w:ascii="Tahoma" w:hAnsi="Tahoma" w:cs="Tahoma"/>
                <w:sz w:val="20"/>
              </w:rPr>
              <w:t>DESCRIPCIÓN DE LA ACTIVIDAD</w:t>
            </w:r>
          </w:p>
          <w:p w14:paraId="053DA2F3" w14:textId="77777777" w:rsidR="0077632A" w:rsidRPr="0077632A" w:rsidRDefault="0077632A" w:rsidP="0077632A">
            <w:pPr>
              <w:pStyle w:val="Textoindependiente"/>
              <w:keepNext/>
              <w:tabs>
                <w:tab w:val="left" w:pos="426"/>
              </w:tabs>
              <w:ind w:right="125"/>
              <w:jc w:val="both"/>
              <w:rPr>
                <w:rFonts w:ascii="Tahoma" w:hAnsi="Tahoma" w:cs="Tahoma"/>
                <w:sz w:val="20"/>
              </w:rPr>
            </w:pPr>
          </w:p>
          <w:p w14:paraId="28A0F7C1" w14:textId="77777777" w:rsidR="0077632A" w:rsidRPr="0077632A" w:rsidRDefault="0077632A" w:rsidP="0077632A">
            <w:pPr>
              <w:jc w:val="both"/>
              <w:rPr>
                <w:rFonts w:ascii="Tahoma" w:hAnsi="Tahoma" w:cs="Tahoma"/>
              </w:rPr>
            </w:pPr>
            <w:r w:rsidRPr="0077632A">
              <w:rPr>
                <w:rFonts w:ascii="Tahoma" w:hAnsi="Tahoma" w:cs="Tahoma"/>
              </w:rPr>
              <w:t xml:space="preserve">A través de esta actividad se busca desarrollar la estrategia “tejiendo mi futuro con valores” que permite desarrollar acciones lúdico formativas que contribuyen con el adecuado desarrollo físico, cognitivo, social y emocional, facilitando procesos de adaptación, autoestima y refuerzo de valores que, a su vez, prevengan la aparición o incremento de factores de riesgo psicosocial asociados a la presentación de conductas autolesivas. </w:t>
            </w:r>
          </w:p>
          <w:p w14:paraId="424D78C9" w14:textId="77777777" w:rsidR="0077632A" w:rsidRPr="0077632A" w:rsidRDefault="0077632A" w:rsidP="0077632A">
            <w:pPr>
              <w:jc w:val="both"/>
              <w:rPr>
                <w:rFonts w:ascii="Tahoma" w:hAnsi="Tahoma" w:cs="Tahoma"/>
              </w:rPr>
            </w:pPr>
          </w:p>
          <w:p w14:paraId="311F9069" w14:textId="77777777" w:rsidR="0077632A" w:rsidRPr="0077632A" w:rsidRDefault="0077632A" w:rsidP="0077632A">
            <w:pPr>
              <w:jc w:val="both"/>
              <w:rPr>
                <w:rFonts w:ascii="Tahoma" w:hAnsi="Tahoma" w:cs="Tahoma"/>
              </w:rPr>
            </w:pPr>
            <w:r w:rsidRPr="0077632A">
              <w:rPr>
                <w:rFonts w:ascii="Tahoma" w:hAnsi="Tahoma" w:cs="Tahoma"/>
              </w:rPr>
              <w:t xml:space="preserve">Por lo anterior, se desarrollará taller reflexivo, en un lugar turístico o recreacional de la ciudad, donde se llevarán a cabo actividades lúdico recreativas y psicoeducativas, abordando temáticas de estrategias de afrontamiento, autoestima, valor propio, y relaciones familiares. </w:t>
            </w:r>
          </w:p>
          <w:p w14:paraId="22F3DA5F" w14:textId="77777777" w:rsidR="0077632A" w:rsidRPr="0077632A" w:rsidRDefault="0077632A" w:rsidP="0077632A">
            <w:pPr>
              <w:pStyle w:val="Textoindependiente"/>
              <w:tabs>
                <w:tab w:val="left" w:pos="240"/>
              </w:tabs>
              <w:jc w:val="both"/>
              <w:rPr>
                <w:rFonts w:ascii="Tahoma" w:hAnsi="Tahoma" w:cs="Tahoma"/>
                <w:sz w:val="20"/>
              </w:rPr>
            </w:pPr>
          </w:p>
          <w:p w14:paraId="000D3A45" w14:textId="77777777" w:rsidR="0077632A" w:rsidRPr="0077632A" w:rsidRDefault="0077632A" w:rsidP="0077632A">
            <w:pPr>
              <w:pStyle w:val="Textoindependiente"/>
              <w:keepNext/>
              <w:tabs>
                <w:tab w:val="left" w:pos="426"/>
              </w:tabs>
              <w:ind w:left="5" w:right="125"/>
              <w:jc w:val="both"/>
              <w:rPr>
                <w:rFonts w:ascii="Tahoma" w:hAnsi="Tahoma" w:cs="Tahoma"/>
                <w:sz w:val="20"/>
              </w:rPr>
            </w:pPr>
            <w:r w:rsidRPr="0077632A">
              <w:rPr>
                <w:rFonts w:ascii="Tahoma" w:hAnsi="Tahoma" w:cs="Tahoma"/>
                <w:sz w:val="20"/>
              </w:rPr>
              <w:t xml:space="preserve">Dirigida a los hijos del personal uniformado y no uniformado adscrito a la unidad entre los 5 y 11 años, incluidos los hijos del personal en situación de discapacidad, viudas, personal liberado, personal secuestrado y personal desaparecido. </w:t>
            </w:r>
          </w:p>
          <w:p w14:paraId="16810EAF" w14:textId="77777777" w:rsidR="0077632A" w:rsidRPr="0077632A" w:rsidRDefault="0077632A" w:rsidP="0077632A">
            <w:pPr>
              <w:jc w:val="both"/>
              <w:rPr>
                <w:rFonts w:ascii="Tahoma" w:hAnsi="Tahoma" w:cs="Tahoma"/>
              </w:rPr>
            </w:pPr>
          </w:p>
          <w:p w14:paraId="701D0A18" w14:textId="77777777" w:rsidR="0077632A" w:rsidRPr="0077632A" w:rsidRDefault="0077632A" w:rsidP="0077632A">
            <w:pPr>
              <w:jc w:val="both"/>
              <w:rPr>
                <w:rFonts w:ascii="Tahoma" w:hAnsi="Tahoma" w:cs="Tahoma"/>
              </w:rPr>
            </w:pPr>
            <w:r w:rsidRPr="0077632A">
              <w:rPr>
                <w:rFonts w:ascii="Tahoma" w:hAnsi="Tahoma" w:cs="Tahoma"/>
              </w:rPr>
              <w:t>Logística: El oferente contará con un espacio al aire libre, zonas verdes y medios tecnológicos para el desarrollo de la actividad. Enmarcada en los protocolos de distanciamiento, protección y bioseguridad, con un grupo mínimo de 30 personas, teniendo en cuenta al momento la situación del COVID-19.</w:t>
            </w:r>
          </w:p>
          <w:p w14:paraId="25191CE5" w14:textId="77777777" w:rsidR="0077632A" w:rsidRPr="0077632A" w:rsidRDefault="0077632A" w:rsidP="0077632A">
            <w:pPr>
              <w:jc w:val="both"/>
              <w:rPr>
                <w:rFonts w:ascii="Tahoma" w:hAnsi="Tahoma" w:cs="Tahoma"/>
              </w:rPr>
            </w:pPr>
          </w:p>
          <w:p w14:paraId="4F764D4A" w14:textId="77777777" w:rsidR="0077632A" w:rsidRPr="0077632A" w:rsidRDefault="0077632A" w:rsidP="0077632A">
            <w:pPr>
              <w:pStyle w:val="Prrafodelista"/>
              <w:adjustRightInd w:val="0"/>
              <w:ind w:left="0"/>
              <w:jc w:val="both"/>
              <w:rPr>
                <w:rFonts w:ascii="Tahoma" w:hAnsi="Tahoma" w:cs="Tahoma"/>
              </w:rPr>
            </w:pPr>
            <w:r w:rsidRPr="0077632A">
              <w:rPr>
                <w:rFonts w:ascii="Tahoma" w:hAnsi="Tahoma" w:cs="Tahoma"/>
              </w:rPr>
              <w:t>Refrigerio: Será suministrado por el oferente con previa coordinación del supervisor del contrato, de acuerdo a las opciones de menú presentadas por la entidad en el presente proceso.</w:t>
            </w:r>
          </w:p>
          <w:p w14:paraId="087FF065" w14:textId="77777777" w:rsidR="0077632A" w:rsidRPr="0077632A" w:rsidRDefault="0077632A" w:rsidP="0077632A">
            <w:pPr>
              <w:pStyle w:val="Textoindependiente"/>
              <w:tabs>
                <w:tab w:val="left" w:pos="240"/>
              </w:tabs>
              <w:jc w:val="both"/>
              <w:rPr>
                <w:rFonts w:ascii="Tahoma" w:hAnsi="Tahoma" w:cs="Tahoma"/>
                <w:sz w:val="20"/>
              </w:rPr>
            </w:pPr>
          </w:p>
          <w:p w14:paraId="2F36045F" w14:textId="77777777" w:rsidR="0077632A" w:rsidRPr="0077632A" w:rsidRDefault="0077632A" w:rsidP="0077632A">
            <w:pPr>
              <w:pStyle w:val="Textoindependiente"/>
              <w:tabs>
                <w:tab w:val="left" w:pos="240"/>
              </w:tabs>
              <w:jc w:val="both"/>
              <w:rPr>
                <w:rFonts w:ascii="Tahoma" w:hAnsi="Tahoma" w:cs="Tahoma"/>
                <w:sz w:val="20"/>
              </w:rPr>
            </w:pPr>
            <w:r w:rsidRPr="0077632A">
              <w:rPr>
                <w:rFonts w:ascii="Tahoma" w:hAnsi="Tahoma" w:cs="Tahoma"/>
                <w:sz w:val="20"/>
              </w:rPr>
              <w:t>Nota: ACTIVIDAD A TODO COSTO POR PERSONA.</w:t>
            </w:r>
          </w:p>
        </w:tc>
        <w:tc>
          <w:tcPr>
            <w:tcW w:w="1061" w:type="dxa"/>
            <w:vAlign w:val="center"/>
          </w:tcPr>
          <w:p w14:paraId="46527466" w14:textId="77777777" w:rsidR="0077632A" w:rsidRPr="0077632A" w:rsidRDefault="0077632A" w:rsidP="0077632A">
            <w:pPr>
              <w:jc w:val="center"/>
              <w:rPr>
                <w:rFonts w:ascii="Tahoma" w:eastAsia="MS Mincho" w:hAnsi="Tahoma" w:cs="Tahoma"/>
              </w:rPr>
            </w:pPr>
          </w:p>
        </w:tc>
        <w:tc>
          <w:tcPr>
            <w:tcW w:w="1061" w:type="dxa"/>
            <w:vAlign w:val="center"/>
          </w:tcPr>
          <w:p w14:paraId="64483642" w14:textId="77777777" w:rsidR="0077632A" w:rsidRPr="0077632A" w:rsidRDefault="0077632A" w:rsidP="0077632A">
            <w:pPr>
              <w:jc w:val="center"/>
              <w:rPr>
                <w:rFonts w:ascii="Tahoma" w:eastAsia="MS Mincho" w:hAnsi="Tahoma" w:cs="Tahoma"/>
              </w:rPr>
            </w:pPr>
          </w:p>
        </w:tc>
      </w:tr>
      <w:tr w:rsidR="0077632A" w:rsidRPr="0077632A" w14:paraId="371F1A5A" w14:textId="77777777" w:rsidTr="009E255C">
        <w:trPr>
          <w:trHeight w:val="16"/>
          <w:jc w:val="center"/>
        </w:trPr>
        <w:tc>
          <w:tcPr>
            <w:tcW w:w="694" w:type="dxa"/>
            <w:vAlign w:val="center"/>
          </w:tcPr>
          <w:p w14:paraId="2BB673F3" w14:textId="77777777" w:rsidR="0077632A" w:rsidRPr="0077632A" w:rsidRDefault="0077632A" w:rsidP="0077632A">
            <w:pPr>
              <w:jc w:val="center"/>
              <w:rPr>
                <w:rFonts w:ascii="Tahoma" w:eastAsia="MS Mincho" w:hAnsi="Tahoma" w:cs="Tahoma"/>
              </w:rPr>
            </w:pPr>
            <w:r w:rsidRPr="0077632A">
              <w:rPr>
                <w:rFonts w:ascii="Tahoma" w:eastAsia="MS Mincho" w:hAnsi="Tahoma" w:cs="Tahoma"/>
              </w:rPr>
              <w:t>8</w:t>
            </w:r>
          </w:p>
        </w:tc>
        <w:tc>
          <w:tcPr>
            <w:tcW w:w="7391" w:type="dxa"/>
            <w:vAlign w:val="center"/>
          </w:tcPr>
          <w:p w14:paraId="118AF910" w14:textId="77777777" w:rsidR="0077632A" w:rsidRPr="0077632A" w:rsidRDefault="0077632A" w:rsidP="0077632A">
            <w:pPr>
              <w:keepNext/>
              <w:ind w:right="125"/>
              <w:jc w:val="both"/>
              <w:rPr>
                <w:rFonts w:ascii="Tahoma" w:hAnsi="Tahoma" w:cs="Tahoma"/>
                <w:b/>
                <w:bCs/>
                <w:u w:val="single"/>
              </w:rPr>
            </w:pPr>
            <w:r w:rsidRPr="0077632A">
              <w:rPr>
                <w:rFonts w:ascii="Tahoma" w:hAnsi="Tahoma" w:cs="Tahoma"/>
                <w:b/>
                <w:bCs/>
                <w:u w:val="single"/>
              </w:rPr>
              <w:t xml:space="preserve">LÍNEA DE INTERVENCIÓN ADULTEZ – ACTIVIDAD DE ASISTENCIA PSICOSOCIAL </w:t>
            </w:r>
          </w:p>
          <w:p w14:paraId="1B818EBE" w14:textId="77777777" w:rsidR="0077632A" w:rsidRPr="0077632A" w:rsidRDefault="0077632A" w:rsidP="0077632A">
            <w:pPr>
              <w:keepNext/>
              <w:ind w:right="125"/>
              <w:jc w:val="both"/>
              <w:rPr>
                <w:rFonts w:ascii="Tahoma" w:hAnsi="Tahoma" w:cs="Tahoma"/>
                <w:bCs/>
                <w:u w:val="single"/>
              </w:rPr>
            </w:pPr>
          </w:p>
          <w:p w14:paraId="544DBDC7" w14:textId="77777777" w:rsidR="0077632A" w:rsidRPr="0077632A" w:rsidRDefault="0077632A" w:rsidP="0077632A">
            <w:pPr>
              <w:keepNext/>
              <w:ind w:right="125"/>
              <w:jc w:val="both"/>
              <w:rPr>
                <w:rFonts w:ascii="Tahoma" w:hAnsi="Tahoma" w:cs="Tahoma"/>
                <w:bCs/>
              </w:rPr>
            </w:pPr>
            <w:r w:rsidRPr="0077632A">
              <w:rPr>
                <w:rFonts w:ascii="Tahoma" w:hAnsi="Tahoma" w:cs="Tahoma"/>
                <w:bCs/>
              </w:rPr>
              <w:t>Descripción de la actividad:</w:t>
            </w:r>
          </w:p>
          <w:p w14:paraId="45766252" w14:textId="77777777" w:rsidR="0077632A" w:rsidRPr="0077632A" w:rsidRDefault="0077632A" w:rsidP="0077632A">
            <w:pPr>
              <w:shd w:val="clear" w:color="auto" w:fill="FFFFFF"/>
              <w:jc w:val="both"/>
              <w:rPr>
                <w:rFonts w:ascii="Tahoma" w:hAnsi="Tahoma" w:cs="Tahoma"/>
                <w:color w:val="000000"/>
              </w:rPr>
            </w:pPr>
            <w:r w:rsidRPr="0077632A">
              <w:rPr>
                <w:rFonts w:ascii="Tahoma" w:hAnsi="Tahoma" w:cs="Tahoma"/>
                <w:color w:val="000000"/>
              </w:rPr>
              <w:t xml:space="preserve">Para esta línea se estableció la estrategia “Mi hogar, mi felicidad” que estimula el desarrollo integral y armónico de las capacidades físicas, afectivas, emocionales y morales del personal que labora en la Institución, coadyuvando a su bienestar y profesionalismo, contribuyendo a la reducción de riesgos psicosociales que afectan la calidad de vida del personal. Asimismo, en atención al mapa de riesgo psicosocial 2021 del Observatorio de la familia policial, se evidenció que aquellos factores de riesgo psicosocial con mayor afectación que se presentan al interior de la institución están asociados a casos de violencia intrafamiliar y conductas autolesivas que conllevan a la consumación del suicidio. </w:t>
            </w:r>
          </w:p>
          <w:p w14:paraId="69A6B443" w14:textId="77777777" w:rsidR="0077632A" w:rsidRPr="0077632A" w:rsidRDefault="0077632A" w:rsidP="0077632A">
            <w:pPr>
              <w:shd w:val="clear" w:color="auto" w:fill="FFFFFF"/>
              <w:jc w:val="both"/>
              <w:rPr>
                <w:rFonts w:ascii="Tahoma" w:hAnsi="Tahoma" w:cs="Tahoma"/>
                <w:color w:val="000000"/>
              </w:rPr>
            </w:pPr>
          </w:p>
          <w:p w14:paraId="3B5E4B54" w14:textId="77777777" w:rsidR="0077632A" w:rsidRPr="0077632A" w:rsidRDefault="0077632A" w:rsidP="0077632A">
            <w:pPr>
              <w:shd w:val="clear" w:color="auto" w:fill="FFFFFF"/>
              <w:jc w:val="both"/>
              <w:rPr>
                <w:rFonts w:ascii="Tahoma" w:hAnsi="Tahoma" w:cs="Tahoma"/>
              </w:rPr>
            </w:pPr>
            <w:r w:rsidRPr="0077632A">
              <w:rPr>
                <w:rFonts w:ascii="Tahoma" w:hAnsi="Tahoma" w:cs="Tahoma"/>
                <w:color w:val="000000"/>
              </w:rPr>
              <w:t xml:space="preserve">Por lo anterior, a través de talleres reflexivos los cuales se realizarán por personal experto en el tema, en coordinación con el supervisor del contrato, se dispondrá de un profesional de acuerdo a la temática a abordar, así: </w:t>
            </w:r>
          </w:p>
          <w:p w14:paraId="2B7C98F4" w14:textId="77777777" w:rsidR="0077632A" w:rsidRPr="0077632A" w:rsidRDefault="0077632A" w:rsidP="0077632A">
            <w:pPr>
              <w:keepNext/>
              <w:ind w:right="125"/>
              <w:jc w:val="both"/>
              <w:rPr>
                <w:rFonts w:ascii="Tahoma" w:hAnsi="Tahoma" w:cs="Tahoma"/>
                <w:bCs/>
                <w:u w:val="single"/>
              </w:rPr>
            </w:pPr>
          </w:p>
          <w:p w14:paraId="66048E66" w14:textId="77777777" w:rsidR="0077632A" w:rsidRPr="0077632A" w:rsidRDefault="0077632A" w:rsidP="0077632A">
            <w:pPr>
              <w:keepNext/>
              <w:ind w:right="125"/>
              <w:jc w:val="both"/>
              <w:rPr>
                <w:rFonts w:ascii="Tahoma" w:hAnsi="Tahoma" w:cs="Tahoma"/>
              </w:rPr>
            </w:pPr>
            <w:r w:rsidRPr="0077632A">
              <w:rPr>
                <w:rFonts w:ascii="Tahoma" w:hAnsi="Tahoma" w:cs="Tahoma"/>
                <w:bCs/>
                <w:u w:val="single"/>
              </w:rPr>
              <w:t>Relaciones familiares (</w:t>
            </w:r>
            <w:r w:rsidRPr="0077632A">
              <w:rPr>
                <w:rFonts w:ascii="Tahoma" w:hAnsi="Tahoma" w:cs="Tahoma"/>
              </w:rPr>
              <w:t>Fomento de la calidad de las relaciones familiares, Conciliación de entornos intra y extra laboral)</w:t>
            </w:r>
          </w:p>
          <w:p w14:paraId="57D7BD03" w14:textId="77777777" w:rsidR="0077632A" w:rsidRPr="0077632A" w:rsidRDefault="0077632A" w:rsidP="0077632A">
            <w:pPr>
              <w:keepNext/>
              <w:ind w:right="125"/>
              <w:jc w:val="both"/>
              <w:rPr>
                <w:rFonts w:ascii="Tahoma" w:hAnsi="Tahoma" w:cs="Tahoma"/>
              </w:rPr>
            </w:pPr>
            <w:r w:rsidRPr="0077632A">
              <w:rPr>
                <w:rFonts w:ascii="Tahoma" w:hAnsi="Tahoma" w:cs="Tahoma"/>
                <w:bCs/>
                <w:u w:val="single"/>
              </w:rPr>
              <w:t>Comunicación y relaciones interpersonales (</w:t>
            </w:r>
            <w:r w:rsidRPr="0077632A">
              <w:rPr>
                <w:rFonts w:ascii="Tahoma" w:hAnsi="Tahoma" w:cs="Tahoma"/>
              </w:rPr>
              <w:t>Optimización de competencias de relación y comunicación asertiva)</w:t>
            </w:r>
          </w:p>
          <w:p w14:paraId="0A7B13C1" w14:textId="77777777" w:rsidR="0077632A" w:rsidRPr="0077632A" w:rsidRDefault="0077632A" w:rsidP="0077632A">
            <w:pPr>
              <w:keepNext/>
              <w:ind w:right="125"/>
              <w:jc w:val="both"/>
              <w:rPr>
                <w:rFonts w:ascii="Tahoma" w:hAnsi="Tahoma" w:cs="Tahoma"/>
              </w:rPr>
            </w:pPr>
            <w:r w:rsidRPr="0077632A">
              <w:rPr>
                <w:rFonts w:ascii="Tahoma" w:hAnsi="Tahoma" w:cs="Tahoma"/>
                <w:bCs/>
                <w:u w:val="single"/>
              </w:rPr>
              <w:t>Situación económica del grupo familiar (</w:t>
            </w:r>
            <w:r w:rsidRPr="0077632A">
              <w:rPr>
                <w:rFonts w:ascii="Tahoma" w:hAnsi="Tahoma" w:cs="Tahoma"/>
              </w:rPr>
              <w:t>Finanzas familiares)</w:t>
            </w:r>
          </w:p>
          <w:p w14:paraId="2EB189AA" w14:textId="77777777" w:rsidR="0077632A" w:rsidRPr="0077632A" w:rsidRDefault="0077632A" w:rsidP="0077632A">
            <w:pPr>
              <w:keepNext/>
              <w:ind w:right="125"/>
              <w:jc w:val="both"/>
              <w:rPr>
                <w:rFonts w:ascii="Tahoma" w:hAnsi="Tahoma" w:cs="Tahoma"/>
              </w:rPr>
            </w:pPr>
            <w:r w:rsidRPr="0077632A">
              <w:rPr>
                <w:rFonts w:ascii="Tahoma" w:hAnsi="Tahoma" w:cs="Tahoma"/>
                <w:bCs/>
                <w:u w:val="single"/>
              </w:rPr>
              <w:t>Características de la vivienda y su entorno (</w:t>
            </w:r>
            <w:r w:rsidRPr="0077632A">
              <w:rPr>
                <w:rFonts w:ascii="Tahoma" w:hAnsi="Tahoma" w:cs="Tahoma"/>
              </w:rPr>
              <w:t>Finanzas familiares, pautas de crianza)</w:t>
            </w:r>
          </w:p>
          <w:p w14:paraId="6BFAFB39" w14:textId="77777777" w:rsidR="0077632A" w:rsidRPr="0077632A" w:rsidRDefault="0077632A" w:rsidP="0077632A">
            <w:pPr>
              <w:keepNext/>
              <w:ind w:right="125"/>
              <w:jc w:val="both"/>
              <w:rPr>
                <w:rFonts w:ascii="Tahoma" w:hAnsi="Tahoma" w:cs="Tahoma"/>
                <w:bCs/>
                <w:u w:val="single"/>
              </w:rPr>
            </w:pPr>
            <w:r w:rsidRPr="0077632A">
              <w:rPr>
                <w:rFonts w:ascii="Tahoma" w:hAnsi="Tahoma" w:cs="Tahoma"/>
                <w:bCs/>
                <w:u w:val="single"/>
              </w:rPr>
              <w:t>Desplazamiento vivienda - trabajo – vivienda (</w:t>
            </w:r>
            <w:r w:rsidRPr="0077632A">
              <w:rPr>
                <w:rFonts w:ascii="Tahoma" w:hAnsi="Tahoma" w:cs="Tahoma"/>
              </w:rPr>
              <w:t>Conciliación de entornos intra y extra laboral)</w:t>
            </w:r>
            <w:r w:rsidRPr="0077632A">
              <w:rPr>
                <w:rFonts w:ascii="Tahoma" w:hAnsi="Tahoma" w:cs="Tahoma"/>
                <w:bCs/>
                <w:u w:val="single"/>
              </w:rPr>
              <w:t xml:space="preserve">  </w:t>
            </w:r>
          </w:p>
          <w:p w14:paraId="1684A9F4" w14:textId="77777777" w:rsidR="0077632A" w:rsidRPr="0077632A" w:rsidRDefault="0077632A" w:rsidP="0077632A">
            <w:pPr>
              <w:keepNext/>
              <w:ind w:right="125"/>
              <w:jc w:val="both"/>
              <w:rPr>
                <w:rFonts w:ascii="Tahoma" w:hAnsi="Tahoma" w:cs="Tahoma"/>
                <w:bCs/>
                <w:u w:val="single"/>
              </w:rPr>
            </w:pPr>
            <w:r w:rsidRPr="0077632A">
              <w:rPr>
                <w:rFonts w:ascii="Tahoma" w:hAnsi="Tahoma" w:cs="Tahoma"/>
                <w:bCs/>
                <w:u w:val="single"/>
              </w:rPr>
              <w:t>Proyectos de vida y fortalecimiento de redes de apoyo</w:t>
            </w:r>
          </w:p>
          <w:p w14:paraId="7A78AD02" w14:textId="77777777" w:rsidR="0077632A" w:rsidRPr="0077632A" w:rsidRDefault="0077632A" w:rsidP="0077632A">
            <w:pPr>
              <w:keepNext/>
              <w:ind w:right="125"/>
              <w:jc w:val="both"/>
              <w:rPr>
                <w:rFonts w:ascii="Tahoma" w:hAnsi="Tahoma" w:cs="Tahoma"/>
                <w:bCs/>
                <w:u w:val="single"/>
              </w:rPr>
            </w:pPr>
            <w:r w:rsidRPr="0077632A">
              <w:rPr>
                <w:rFonts w:ascii="Tahoma" w:hAnsi="Tahoma" w:cs="Tahoma"/>
                <w:bCs/>
                <w:u w:val="single"/>
              </w:rPr>
              <w:t>Autoestima y valor propio</w:t>
            </w:r>
          </w:p>
          <w:p w14:paraId="02922ED9" w14:textId="77777777" w:rsidR="0077632A" w:rsidRPr="0077632A" w:rsidRDefault="0077632A" w:rsidP="0077632A">
            <w:pPr>
              <w:keepNext/>
              <w:ind w:right="125"/>
              <w:jc w:val="both"/>
              <w:rPr>
                <w:rFonts w:ascii="Tahoma" w:hAnsi="Tahoma" w:cs="Tahoma"/>
                <w:bCs/>
                <w:u w:val="single"/>
              </w:rPr>
            </w:pPr>
            <w:r w:rsidRPr="0077632A">
              <w:rPr>
                <w:rFonts w:ascii="Tahoma" w:hAnsi="Tahoma" w:cs="Tahoma"/>
                <w:bCs/>
                <w:u w:val="single"/>
              </w:rPr>
              <w:t>Desarrollo de habilidades para la vida y fortalecimiento de estrategias de afrontamiento</w:t>
            </w:r>
          </w:p>
          <w:p w14:paraId="3D1BFDE5" w14:textId="77777777" w:rsidR="0077632A" w:rsidRPr="0077632A" w:rsidRDefault="0077632A" w:rsidP="0077632A">
            <w:pPr>
              <w:keepNext/>
              <w:ind w:right="125"/>
              <w:jc w:val="both"/>
              <w:rPr>
                <w:rFonts w:ascii="Tahoma" w:hAnsi="Tahoma" w:cs="Tahoma"/>
                <w:bCs/>
                <w:u w:val="single"/>
              </w:rPr>
            </w:pPr>
            <w:r w:rsidRPr="0077632A">
              <w:rPr>
                <w:rFonts w:ascii="Tahoma" w:hAnsi="Tahoma" w:cs="Tahoma"/>
                <w:bCs/>
                <w:u w:val="single"/>
              </w:rPr>
              <w:t xml:space="preserve">Estrategias de autocontrol. </w:t>
            </w:r>
          </w:p>
          <w:p w14:paraId="75E80378" w14:textId="77777777" w:rsidR="0077632A" w:rsidRPr="0077632A" w:rsidRDefault="0077632A" w:rsidP="0077632A">
            <w:pPr>
              <w:keepNext/>
              <w:ind w:right="125"/>
              <w:jc w:val="both"/>
              <w:rPr>
                <w:rFonts w:ascii="Tahoma" w:hAnsi="Tahoma" w:cs="Tahoma"/>
                <w:bCs/>
                <w:u w:val="single"/>
              </w:rPr>
            </w:pPr>
          </w:p>
          <w:p w14:paraId="60DA1C29" w14:textId="77777777" w:rsidR="0077632A" w:rsidRPr="0077632A" w:rsidRDefault="0077632A" w:rsidP="0077632A">
            <w:pPr>
              <w:pStyle w:val="Textoindependiente"/>
              <w:tabs>
                <w:tab w:val="left" w:pos="240"/>
              </w:tabs>
              <w:jc w:val="both"/>
              <w:rPr>
                <w:rFonts w:ascii="Tahoma" w:hAnsi="Tahoma" w:cs="Tahoma"/>
                <w:sz w:val="20"/>
              </w:rPr>
            </w:pPr>
            <w:r w:rsidRPr="0077632A">
              <w:rPr>
                <w:rFonts w:ascii="Tahoma" w:hAnsi="Tahoma" w:cs="Tahoma"/>
                <w:bCs/>
                <w:sz w:val="20"/>
              </w:rPr>
              <w:t xml:space="preserve">Logística: Para la presente actividad </w:t>
            </w:r>
            <w:r w:rsidRPr="0077632A">
              <w:rPr>
                <w:rFonts w:ascii="Tahoma" w:hAnsi="Tahoma" w:cs="Tahoma"/>
                <w:sz w:val="20"/>
              </w:rPr>
              <w:t>el oferente</w:t>
            </w:r>
            <w:r w:rsidRPr="0077632A">
              <w:rPr>
                <w:rFonts w:ascii="Tahoma" w:hAnsi="Tahoma" w:cs="Tahoma"/>
                <w:bCs/>
                <w:sz w:val="20"/>
              </w:rPr>
              <w:t xml:space="preserve"> dispondrá y con previa coordinación del supervisor del contrato, </w:t>
            </w:r>
            <w:r w:rsidRPr="0077632A">
              <w:rPr>
                <w:rFonts w:ascii="Tahoma" w:hAnsi="Tahoma" w:cs="Tahoma"/>
                <w:sz w:val="20"/>
              </w:rPr>
              <w:t xml:space="preserve">de un auditorio con medios tecnológicos </w:t>
            </w:r>
            <w:r w:rsidRPr="0077632A">
              <w:rPr>
                <w:rFonts w:ascii="Tahoma" w:hAnsi="Tahoma" w:cs="Tahoma"/>
                <w:sz w:val="20"/>
              </w:rPr>
              <w:lastRenderedPageBreak/>
              <w:t>para el desarrollo del taller, s</w:t>
            </w:r>
            <w:r w:rsidRPr="0077632A">
              <w:rPr>
                <w:rFonts w:ascii="Tahoma" w:eastAsia="MS Mincho" w:hAnsi="Tahoma" w:cs="Tahoma"/>
                <w:bCs/>
                <w:sz w:val="20"/>
              </w:rPr>
              <w:t xml:space="preserve">e pueden llevar a cabo en la base del Departamento, Estaciones y Subestaciones adscritas a la unidad, </w:t>
            </w:r>
            <w:r w:rsidRPr="0077632A">
              <w:rPr>
                <w:rFonts w:ascii="Tahoma" w:hAnsi="Tahoma" w:cs="Tahoma"/>
                <w:sz w:val="20"/>
              </w:rPr>
              <w:t xml:space="preserve">se desarrollará teniendo en cuenta al momento la situación del COVID-19, se enmarcará la actividad en los protocolos de distanciamiento, protección y bioseguridad, el número de asistentes se coordinará previamente con el supervisor del contrato. </w:t>
            </w:r>
          </w:p>
          <w:p w14:paraId="2A773D9E" w14:textId="77777777" w:rsidR="0077632A" w:rsidRPr="0077632A" w:rsidRDefault="0077632A" w:rsidP="0077632A">
            <w:pPr>
              <w:pStyle w:val="Textoindependiente"/>
              <w:tabs>
                <w:tab w:val="left" w:pos="240"/>
              </w:tabs>
              <w:jc w:val="both"/>
              <w:rPr>
                <w:rFonts w:ascii="Tahoma" w:eastAsia="Calibri" w:hAnsi="Tahoma" w:cs="Tahoma"/>
                <w:bCs/>
                <w:sz w:val="20"/>
                <w:lang w:eastAsia="es-CO"/>
              </w:rPr>
            </w:pPr>
          </w:p>
          <w:p w14:paraId="3B839F61" w14:textId="77777777" w:rsidR="0077632A" w:rsidRPr="0077632A" w:rsidRDefault="0077632A" w:rsidP="0077632A">
            <w:pPr>
              <w:pStyle w:val="Textoindependiente"/>
              <w:tabs>
                <w:tab w:val="left" w:pos="240"/>
              </w:tabs>
              <w:jc w:val="both"/>
              <w:rPr>
                <w:rFonts w:ascii="Tahoma" w:eastAsia="MS Mincho" w:hAnsi="Tahoma" w:cs="Tahoma"/>
                <w:bCs/>
                <w:sz w:val="20"/>
              </w:rPr>
            </w:pPr>
            <w:r w:rsidRPr="0077632A">
              <w:rPr>
                <w:rFonts w:ascii="Tahoma" w:eastAsia="Calibri" w:hAnsi="Tahoma" w:cs="Tahoma"/>
                <w:bCs/>
                <w:sz w:val="20"/>
                <w:lang w:eastAsia="es-CO"/>
              </w:rPr>
              <w:t>D</w:t>
            </w:r>
            <w:r w:rsidRPr="0077632A">
              <w:rPr>
                <w:rFonts w:ascii="Tahoma" w:eastAsia="MS Mincho" w:hAnsi="Tahoma" w:cs="Tahoma"/>
                <w:bCs/>
                <w:sz w:val="20"/>
              </w:rPr>
              <w:t>irigida al personal de planta uniformado y no uniformado mayor de 18 años, adscrito a la unidad Incluidos estudiantes de formación policial del centro de instrucción Leticia, auxiliares de policía y personal en situación de discapacidad, viudas, padres de personal fallecido, personal liberado.</w:t>
            </w:r>
          </w:p>
          <w:p w14:paraId="438622EE" w14:textId="77777777" w:rsidR="0077632A" w:rsidRPr="0077632A" w:rsidRDefault="0077632A" w:rsidP="0077632A">
            <w:pPr>
              <w:pStyle w:val="Textoindependiente"/>
              <w:tabs>
                <w:tab w:val="left" w:pos="240"/>
              </w:tabs>
              <w:jc w:val="both"/>
              <w:rPr>
                <w:rFonts w:ascii="Tahoma" w:eastAsia="Calibri" w:hAnsi="Tahoma" w:cs="Tahoma"/>
                <w:bCs/>
                <w:sz w:val="20"/>
                <w:lang w:eastAsia="es-CO"/>
              </w:rPr>
            </w:pPr>
          </w:p>
          <w:p w14:paraId="0BF6E45F" w14:textId="77777777" w:rsidR="0077632A" w:rsidRPr="0077632A" w:rsidRDefault="0077632A" w:rsidP="0077632A">
            <w:pPr>
              <w:pStyle w:val="Textoindependiente"/>
              <w:tabs>
                <w:tab w:val="left" w:pos="240"/>
              </w:tabs>
              <w:jc w:val="both"/>
              <w:rPr>
                <w:rFonts w:ascii="Tahoma" w:hAnsi="Tahoma" w:cs="Tahoma"/>
                <w:sz w:val="20"/>
              </w:rPr>
            </w:pPr>
          </w:p>
          <w:p w14:paraId="19A3D72C" w14:textId="77777777" w:rsidR="0077632A" w:rsidRPr="0077632A" w:rsidRDefault="0077632A" w:rsidP="0077632A">
            <w:pPr>
              <w:pStyle w:val="Textoindependiente"/>
              <w:tabs>
                <w:tab w:val="left" w:pos="240"/>
              </w:tabs>
              <w:jc w:val="both"/>
              <w:rPr>
                <w:rFonts w:ascii="Tahoma" w:hAnsi="Tahoma" w:cs="Tahoma"/>
                <w:sz w:val="20"/>
              </w:rPr>
            </w:pPr>
            <w:r w:rsidRPr="0077632A">
              <w:rPr>
                <w:rFonts w:ascii="Tahoma" w:hAnsi="Tahoma" w:cs="Tahoma"/>
                <w:sz w:val="20"/>
              </w:rPr>
              <w:t>Refrigerio: Será suministrado por el oferente con previa coordinación del supervisor del contrato, de acuerdo a las opciones de menú presentadas por la entidad en el presente proceso.</w:t>
            </w:r>
          </w:p>
          <w:p w14:paraId="3D82717A" w14:textId="77777777" w:rsidR="0077632A" w:rsidRPr="0077632A" w:rsidRDefault="0077632A" w:rsidP="0077632A">
            <w:pPr>
              <w:pStyle w:val="Textoindependiente"/>
              <w:tabs>
                <w:tab w:val="left" w:pos="240"/>
              </w:tabs>
              <w:jc w:val="both"/>
              <w:rPr>
                <w:rFonts w:ascii="Tahoma" w:hAnsi="Tahoma" w:cs="Tahoma"/>
                <w:sz w:val="20"/>
              </w:rPr>
            </w:pPr>
          </w:p>
          <w:p w14:paraId="50481B87" w14:textId="77777777" w:rsidR="0077632A" w:rsidRPr="0077632A" w:rsidRDefault="0077632A" w:rsidP="0077632A">
            <w:pPr>
              <w:jc w:val="both"/>
              <w:rPr>
                <w:rFonts w:ascii="Tahoma" w:eastAsia="MS Mincho" w:hAnsi="Tahoma" w:cs="Tahoma"/>
                <w:highlight w:val="yellow"/>
              </w:rPr>
            </w:pPr>
            <w:r w:rsidRPr="0077632A">
              <w:rPr>
                <w:rFonts w:ascii="Tahoma" w:eastAsia="MS Mincho" w:hAnsi="Tahoma" w:cs="Tahoma"/>
              </w:rPr>
              <w:t>Nota: A TODO COSTO POR PERSONA</w:t>
            </w:r>
          </w:p>
        </w:tc>
        <w:tc>
          <w:tcPr>
            <w:tcW w:w="1061" w:type="dxa"/>
            <w:vAlign w:val="center"/>
          </w:tcPr>
          <w:p w14:paraId="7954EB72" w14:textId="77777777" w:rsidR="0077632A" w:rsidRPr="0077632A" w:rsidRDefault="0077632A" w:rsidP="0077632A">
            <w:pPr>
              <w:jc w:val="center"/>
              <w:rPr>
                <w:rFonts w:ascii="Tahoma" w:eastAsia="MS Mincho" w:hAnsi="Tahoma" w:cs="Tahoma"/>
              </w:rPr>
            </w:pPr>
          </w:p>
        </w:tc>
        <w:tc>
          <w:tcPr>
            <w:tcW w:w="1061" w:type="dxa"/>
            <w:vAlign w:val="center"/>
          </w:tcPr>
          <w:p w14:paraId="49D979B6" w14:textId="77777777" w:rsidR="0077632A" w:rsidRPr="0077632A" w:rsidRDefault="0077632A" w:rsidP="0077632A">
            <w:pPr>
              <w:jc w:val="center"/>
              <w:rPr>
                <w:rFonts w:ascii="Tahoma" w:eastAsia="MS Mincho" w:hAnsi="Tahoma" w:cs="Tahoma"/>
              </w:rPr>
            </w:pPr>
          </w:p>
        </w:tc>
      </w:tr>
      <w:tr w:rsidR="0077632A" w:rsidRPr="0077632A" w14:paraId="03FA1042" w14:textId="77777777" w:rsidTr="009E255C">
        <w:trPr>
          <w:trHeight w:val="16"/>
          <w:jc w:val="center"/>
        </w:trPr>
        <w:tc>
          <w:tcPr>
            <w:tcW w:w="694" w:type="dxa"/>
            <w:vAlign w:val="center"/>
          </w:tcPr>
          <w:p w14:paraId="3F42C35D" w14:textId="77777777" w:rsidR="0077632A" w:rsidRPr="0077632A" w:rsidRDefault="0077632A" w:rsidP="0077632A">
            <w:pPr>
              <w:jc w:val="center"/>
              <w:rPr>
                <w:rFonts w:ascii="Tahoma" w:eastAsia="MS Mincho" w:hAnsi="Tahoma" w:cs="Tahoma"/>
              </w:rPr>
            </w:pPr>
            <w:r w:rsidRPr="0077632A">
              <w:rPr>
                <w:rFonts w:ascii="Tahoma" w:eastAsia="MS Mincho" w:hAnsi="Tahoma" w:cs="Tahoma"/>
              </w:rPr>
              <w:t>9</w:t>
            </w:r>
          </w:p>
        </w:tc>
        <w:tc>
          <w:tcPr>
            <w:tcW w:w="7391" w:type="dxa"/>
            <w:vAlign w:val="center"/>
          </w:tcPr>
          <w:p w14:paraId="7F4DAA5C" w14:textId="77777777" w:rsidR="0077632A" w:rsidRPr="0077632A" w:rsidRDefault="0077632A" w:rsidP="0077632A">
            <w:pPr>
              <w:tabs>
                <w:tab w:val="left" w:pos="426"/>
              </w:tabs>
              <w:adjustRightInd w:val="0"/>
              <w:jc w:val="both"/>
              <w:rPr>
                <w:rFonts w:ascii="Tahoma" w:eastAsia="Calibri" w:hAnsi="Tahoma" w:cs="Tahoma"/>
                <w:u w:val="single"/>
              </w:rPr>
            </w:pPr>
            <w:r w:rsidRPr="0077632A">
              <w:rPr>
                <w:rFonts w:ascii="Tahoma" w:hAnsi="Tahoma" w:cs="Tahoma"/>
                <w:bCs/>
                <w:u w:val="single"/>
              </w:rPr>
              <w:t xml:space="preserve">LÍNEA DE INTERVENCIÓN ADULTEZ: </w:t>
            </w:r>
            <w:r w:rsidRPr="0077632A">
              <w:rPr>
                <w:rFonts w:ascii="Tahoma" w:hAnsi="Tahoma" w:cs="Tahoma"/>
                <w:u w:val="single"/>
              </w:rPr>
              <w:t xml:space="preserve">Relaciones familiares - Fomento de la calidad de las relaciones familiares - </w:t>
            </w:r>
            <w:r w:rsidRPr="0077632A">
              <w:rPr>
                <w:rFonts w:ascii="Tahoma" w:eastAsia="Calibri" w:hAnsi="Tahoma" w:cs="Tahoma"/>
                <w:u w:val="single"/>
              </w:rPr>
              <w:t>Presente y futuro encuentro con solteros (as)</w:t>
            </w:r>
          </w:p>
          <w:p w14:paraId="618D9AFC" w14:textId="77777777" w:rsidR="0077632A" w:rsidRPr="0077632A" w:rsidRDefault="0077632A" w:rsidP="0077632A">
            <w:pPr>
              <w:tabs>
                <w:tab w:val="left" w:pos="426"/>
              </w:tabs>
              <w:adjustRightInd w:val="0"/>
              <w:jc w:val="both"/>
              <w:rPr>
                <w:rFonts w:ascii="Tahoma" w:eastAsia="Calibri" w:hAnsi="Tahoma" w:cs="Tahoma"/>
              </w:rPr>
            </w:pPr>
          </w:p>
          <w:p w14:paraId="107F904A" w14:textId="77777777" w:rsidR="0077632A" w:rsidRPr="0077632A" w:rsidRDefault="0077632A" w:rsidP="0077632A">
            <w:pPr>
              <w:tabs>
                <w:tab w:val="left" w:pos="426"/>
              </w:tabs>
              <w:adjustRightInd w:val="0"/>
              <w:jc w:val="both"/>
              <w:rPr>
                <w:rFonts w:ascii="Tahoma" w:eastAsia="Calibri" w:hAnsi="Tahoma" w:cs="Tahoma"/>
                <w:bCs/>
              </w:rPr>
            </w:pPr>
            <w:r w:rsidRPr="0077632A">
              <w:rPr>
                <w:rFonts w:ascii="Tahoma" w:eastAsia="Calibri" w:hAnsi="Tahoma" w:cs="Tahoma"/>
                <w:bCs/>
              </w:rPr>
              <w:t xml:space="preserve">Descripción de la actividad </w:t>
            </w:r>
          </w:p>
          <w:p w14:paraId="08CF1917" w14:textId="77777777" w:rsidR="0077632A" w:rsidRPr="0077632A" w:rsidRDefault="0077632A" w:rsidP="0077632A">
            <w:pPr>
              <w:tabs>
                <w:tab w:val="left" w:pos="426"/>
              </w:tabs>
              <w:adjustRightInd w:val="0"/>
              <w:jc w:val="both"/>
              <w:rPr>
                <w:rFonts w:ascii="Tahoma" w:eastAsia="Calibri" w:hAnsi="Tahoma" w:cs="Tahoma"/>
              </w:rPr>
            </w:pPr>
            <w:r w:rsidRPr="0077632A">
              <w:rPr>
                <w:rFonts w:ascii="Tahoma" w:eastAsia="Calibri" w:hAnsi="Tahoma" w:cs="Tahoma"/>
              </w:rPr>
              <w:t xml:space="preserve">Actividad psicosocial, orientada a concientizar al personal, sobre las decisiones que asumen en referencia a la elección de pareja, lo cual influye en su desarrollo personal, social y familiar; marcando la historia de vida y patusa relacionales que pueden llevar a tener experiencias propias de éxitos y/o fracasos. De esta manera se busca minimizar la presentación de riesgo psicosocial asociado a las relaciones de pareja. </w:t>
            </w:r>
          </w:p>
          <w:p w14:paraId="0C022F4C" w14:textId="77777777" w:rsidR="0077632A" w:rsidRPr="0077632A" w:rsidRDefault="0077632A" w:rsidP="0077632A">
            <w:pPr>
              <w:tabs>
                <w:tab w:val="left" w:pos="426"/>
              </w:tabs>
              <w:adjustRightInd w:val="0"/>
              <w:rPr>
                <w:rFonts w:ascii="Tahoma" w:hAnsi="Tahoma" w:cs="Tahoma"/>
                <w:u w:val="single"/>
              </w:rPr>
            </w:pPr>
          </w:p>
          <w:p w14:paraId="4ADD22F7" w14:textId="77777777" w:rsidR="0077632A" w:rsidRPr="0077632A" w:rsidRDefault="0077632A" w:rsidP="0077632A">
            <w:pPr>
              <w:jc w:val="both"/>
              <w:rPr>
                <w:rFonts w:ascii="Tahoma" w:eastAsia="Calibri" w:hAnsi="Tahoma" w:cs="Tahoma"/>
                <w:bCs/>
                <w:lang w:eastAsia="es-CO"/>
              </w:rPr>
            </w:pPr>
            <w:r w:rsidRPr="0077632A">
              <w:rPr>
                <w:rFonts w:ascii="Tahoma" w:hAnsi="Tahoma" w:cs="Tahoma"/>
              </w:rPr>
              <w:t xml:space="preserve">El contratista dispondrá la logística requerida para llevar a cabo la actividad (sonido, espacio abierto o salón de eventos). </w:t>
            </w:r>
          </w:p>
          <w:p w14:paraId="20934BF4" w14:textId="77777777" w:rsidR="0077632A" w:rsidRPr="0077632A" w:rsidRDefault="0077632A" w:rsidP="0077632A">
            <w:pPr>
              <w:pStyle w:val="Textoindependiente"/>
              <w:tabs>
                <w:tab w:val="left" w:pos="240"/>
              </w:tabs>
              <w:jc w:val="both"/>
              <w:rPr>
                <w:rFonts w:ascii="Tahoma" w:eastAsia="Calibri" w:hAnsi="Tahoma" w:cs="Tahoma"/>
                <w:bCs/>
                <w:sz w:val="20"/>
                <w:lang w:eastAsia="es-CO"/>
              </w:rPr>
            </w:pPr>
          </w:p>
          <w:p w14:paraId="4DD58A89" w14:textId="77777777" w:rsidR="0077632A" w:rsidRPr="0077632A" w:rsidRDefault="0077632A" w:rsidP="0077632A">
            <w:pPr>
              <w:pStyle w:val="Textoindependiente"/>
              <w:tabs>
                <w:tab w:val="left" w:pos="240"/>
              </w:tabs>
              <w:jc w:val="both"/>
              <w:rPr>
                <w:rFonts w:ascii="Tahoma" w:hAnsi="Tahoma" w:cs="Tahoma"/>
                <w:sz w:val="20"/>
              </w:rPr>
            </w:pPr>
            <w:r w:rsidRPr="0077632A">
              <w:rPr>
                <w:rFonts w:ascii="Tahoma" w:eastAsia="Calibri" w:hAnsi="Tahoma" w:cs="Tahoma"/>
                <w:bCs/>
                <w:sz w:val="20"/>
                <w:lang w:eastAsia="es-CO"/>
              </w:rPr>
              <w:t xml:space="preserve">Dirigido al personal uniformado, no uniformado adscrito a la unidad. La actividad </w:t>
            </w:r>
            <w:r w:rsidRPr="0077632A">
              <w:rPr>
                <w:rFonts w:ascii="Tahoma" w:hAnsi="Tahoma" w:cs="Tahoma"/>
                <w:sz w:val="20"/>
              </w:rPr>
              <w:t>se desarrollará teniendo en cuenta al momento la situación del COVID-19, enmarcada en los protocolos de distanciamiento, protección y bioseguridad, con un grupo mínimo de 25 personas.</w:t>
            </w:r>
          </w:p>
          <w:p w14:paraId="14307AC5" w14:textId="77777777" w:rsidR="0077632A" w:rsidRPr="0077632A" w:rsidRDefault="0077632A" w:rsidP="0077632A">
            <w:pPr>
              <w:pStyle w:val="Textoindependiente"/>
              <w:tabs>
                <w:tab w:val="left" w:pos="240"/>
              </w:tabs>
              <w:jc w:val="both"/>
              <w:rPr>
                <w:rFonts w:ascii="Tahoma" w:hAnsi="Tahoma" w:cs="Tahoma"/>
                <w:sz w:val="20"/>
              </w:rPr>
            </w:pPr>
          </w:p>
          <w:p w14:paraId="22E2989B" w14:textId="77777777" w:rsidR="0077632A" w:rsidRPr="0077632A" w:rsidRDefault="0077632A" w:rsidP="0077632A">
            <w:pPr>
              <w:pStyle w:val="Textoindependiente"/>
              <w:tabs>
                <w:tab w:val="left" w:pos="240"/>
              </w:tabs>
              <w:jc w:val="both"/>
              <w:rPr>
                <w:rFonts w:ascii="Tahoma" w:hAnsi="Tahoma" w:cs="Tahoma"/>
                <w:sz w:val="20"/>
              </w:rPr>
            </w:pPr>
            <w:r w:rsidRPr="0077632A">
              <w:rPr>
                <w:rFonts w:ascii="Tahoma" w:hAnsi="Tahoma" w:cs="Tahoma"/>
                <w:sz w:val="20"/>
              </w:rPr>
              <w:t>Refrigerio: Será suministrado por el oferente con previa coordinación del supervisor del contrato, de acuerdo a las opciones de menú presentadas por la entidad en el presente proceso.</w:t>
            </w:r>
          </w:p>
          <w:p w14:paraId="6A053F42" w14:textId="77777777" w:rsidR="0077632A" w:rsidRPr="0077632A" w:rsidRDefault="0077632A" w:rsidP="0077632A">
            <w:pPr>
              <w:pStyle w:val="Textoindependiente"/>
              <w:tabs>
                <w:tab w:val="left" w:pos="240"/>
              </w:tabs>
              <w:jc w:val="both"/>
              <w:rPr>
                <w:rFonts w:ascii="Tahoma" w:hAnsi="Tahoma" w:cs="Tahoma"/>
                <w:sz w:val="20"/>
              </w:rPr>
            </w:pPr>
          </w:p>
          <w:p w14:paraId="6658B5B8" w14:textId="77777777" w:rsidR="0077632A" w:rsidRPr="0077632A" w:rsidRDefault="0077632A" w:rsidP="0077632A">
            <w:pPr>
              <w:pStyle w:val="Textoindependiente"/>
              <w:tabs>
                <w:tab w:val="left" w:pos="240"/>
              </w:tabs>
              <w:jc w:val="both"/>
              <w:rPr>
                <w:rFonts w:ascii="Tahoma" w:eastAsia="MS Mincho" w:hAnsi="Tahoma" w:cs="Tahoma"/>
                <w:sz w:val="20"/>
              </w:rPr>
            </w:pPr>
            <w:r w:rsidRPr="0077632A">
              <w:rPr>
                <w:rFonts w:ascii="Tahoma" w:hAnsi="Tahoma" w:cs="Tahoma"/>
                <w:bCs/>
                <w:sz w:val="20"/>
              </w:rPr>
              <w:t xml:space="preserve">Nota: ACTIVIDAD </w:t>
            </w:r>
            <w:r w:rsidRPr="0077632A">
              <w:rPr>
                <w:rFonts w:ascii="Tahoma" w:eastAsia="MS Mincho" w:hAnsi="Tahoma" w:cs="Tahoma"/>
                <w:sz w:val="20"/>
              </w:rPr>
              <w:t>A TODO COSTO POR PERSONA</w:t>
            </w:r>
          </w:p>
        </w:tc>
        <w:tc>
          <w:tcPr>
            <w:tcW w:w="1061" w:type="dxa"/>
            <w:vAlign w:val="center"/>
          </w:tcPr>
          <w:p w14:paraId="74403F83" w14:textId="77777777" w:rsidR="0077632A" w:rsidRPr="0077632A" w:rsidRDefault="0077632A" w:rsidP="0077632A">
            <w:pPr>
              <w:jc w:val="center"/>
              <w:rPr>
                <w:rFonts w:ascii="Tahoma" w:eastAsia="MS Mincho" w:hAnsi="Tahoma" w:cs="Tahoma"/>
              </w:rPr>
            </w:pPr>
          </w:p>
        </w:tc>
        <w:tc>
          <w:tcPr>
            <w:tcW w:w="1061" w:type="dxa"/>
            <w:vAlign w:val="center"/>
          </w:tcPr>
          <w:p w14:paraId="5FD18577" w14:textId="77777777" w:rsidR="0077632A" w:rsidRPr="0077632A" w:rsidRDefault="0077632A" w:rsidP="0077632A">
            <w:pPr>
              <w:jc w:val="center"/>
              <w:rPr>
                <w:rFonts w:ascii="Tahoma" w:eastAsia="MS Mincho" w:hAnsi="Tahoma" w:cs="Tahoma"/>
              </w:rPr>
            </w:pPr>
          </w:p>
        </w:tc>
      </w:tr>
      <w:tr w:rsidR="0077632A" w:rsidRPr="0077632A" w14:paraId="75277FBA" w14:textId="77777777" w:rsidTr="009E255C">
        <w:trPr>
          <w:trHeight w:val="16"/>
          <w:jc w:val="center"/>
        </w:trPr>
        <w:tc>
          <w:tcPr>
            <w:tcW w:w="694" w:type="dxa"/>
            <w:vAlign w:val="center"/>
          </w:tcPr>
          <w:p w14:paraId="2B4E6847" w14:textId="77777777" w:rsidR="0077632A" w:rsidRPr="0077632A" w:rsidRDefault="0077632A" w:rsidP="0077632A">
            <w:pPr>
              <w:jc w:val="center"/>
              <w:rPr>
                <w:rFonts w:ascii="Tahoma" w:eastAsia="MS Mincho" w:hAnsi="Tahoma" w:cs="Tahoma"/>
              </w:rPr>
            </w:pPr>
            <w:r w:rsidRPr="0077632A">
              <w:rPr>
                <w:rFonts w:ascii="Tahoma" w:eastAsia="MS Mincho" w:hAnsi="Tahoma" w:cs="Tahoma"/>
              </w:rPr>
              <w:t>10</w:t>
            </w:r>
          </w:p>
        </w:tc>
        <w:tc>
          <w:tcPr>
            <w:tcW w:w="7391" w:type="dxa"/>
            <w:vAlign w:val="center"/>
          </w:tcPr>
          <w:p w14:paraId="7A033D63" w14:textId="77777777" w:rsidR="0077632A" w:rsidRPr="0077632A" w:rsidRDefault="0077632A" w:rsidP="0077632A">
            <w:pPr>
              <w:pStyle w:val="Prrafodelista"/>
              <w:shd w:val="clear" w:color="auto" w:fill="FFFFFF"/>
              <w:tabs>
                <w:tab w:val="left" w:pos="426"/>
              </w:tabs>
              <w:ind w:left="0" w:right="675"/>
              <w:jc w:val="both"/>
              <w:rPr>
                <w:rFonts w:ascii="Tahoma" w:hAnsi="Tahoma" w:cs="Tahoma"/>
                <w:bCs/>
                <w:u w:val="single"/>
              </w:rPr>
            </w:pPr>
            <w:r w:rsidRPr="0077632A">
              <w:rPr>
                <w:rFonts w:ascii="Tahoma" w:hAnsi="Tahoma" w:cs="Tahoma"/>
                <w:bCs/>
                <w:u w:val="single"/>
              </w:rPr>
              <w:t xml:space="preserve">LÍNEA DE INTERVENCIÓN ADULTEZ: Actividades complementarias de Apoyo Psicosocial - </w:t>
            </w:r>
          </w:p>
          <w:p w14:paraId="6956F7BF" w14:textId="77777777" w:rsidR="0077632A" w:rsidRPr="0077632A" w:rsidRDefault="0077632A" w:rsidP="0077632A">
            <w:pPr>
              <w:pStyle w:val="Prrafodelista"/>
              <w:shd w:val="clear" w:color="auto" w:fill="FFFFFF"/>
              <w:tabs>
                <w:tab w:val="left" w:pos="426"/>
              </w:tabs>
              <w:ind w:left="0" w:right="675"/>
              <w:jc w:val="both"/>
              <w:rPr>
                <w:rFonts w:ascii="Tahoma" w:hAnsi="Tahoma" w:cs="Tahoma"/>
                <w:u w:val="single"/>
              </w:rPr>
            </w:pPr>
            <w:r w:rsidRPr="0077632A">
              <w:rPr>
                <w:rFonts w:ascii="Tahoma" w:hAnsi="Tahoma" w:cs="Tahoma"/>
                <w:bCs/>
                <w:u w:val="single"/>
              </w:rPr>
              <w:t>M</w:t>
            </w:r>
            <w:r w:rsidRPr="0077632A">
              <w:rPr>
                <w:rFonts w:ascii="Tahoma" w:hAnsi="Tahoma" w:cs="Tahoma"/>
                <w:u w:val="single"/>
              </w:rPr>
              <w:t>atrim</w:t>
            </w:r>
            <w:r w:rsidRPr="0077632A">
              <w:rPr>
                <w:rFonts w:ascii="Tahoma" w:hAnsi="Tahoma" w:cs="Tahoma"/>
                <w:color w:val="000000"/>
                <w:u w:val="single"/>
              </w:rPr>
              <w:t>onios colectivos y confirmaciones</w:t>
            </w:r>
            <w:r w:rsidRPr="0077632A">
              <w:rPr>
                <w:rFonts w:ascii="Tahoma" w:hAnsi="Tahoma" w:cs="Tahoma"/>
                <w:u w:val="single"/>
              </w:rPr>
              <w:t>:</w:t>
            </w:r>
          </w:p>
          <w:p w14:paraId="486B5319" w14:textId="77777777" w:rsidR="0077632A" w:rsidRPr="0077632A" w:rsidRDefault="0077632A" w:rsidP="0077632A">
            <w:pPr>
              <w:pStyle w:val="Prrafodelista"/>
              <w:shd w:val="clear" w:color="auto" w:fill="FFFFFF"/>
              <w:tabs>
                <w:tab w:val="left" w:pos="426"/>
              </w:tabs>
              <w:ind w:left="0" w:right="675"/>
              <w:jc w:val="both"/>
              <w:rPr>
                <w:rFonts w:ascii="Tahoma" w:hAnsi="Tahoma" w:cs="Tahoma"/>
                <w:u w:val="single"/>
              </w:rPr>
            </w:pPr>
          </w:p>
          <w:p w14:paraId="585FB175" w14:textId="77777777" w:rsidR="0077632A" w:rsidRPr="0077632A" w:rsidRDefault="0077632A" w:rsidP="0077632A">
            <w:pPr>
              <w:pStyle w:val="Prrafodelista"/>
              <w:shd w:val="clear" w:color="auto" w:fill="FFFFFF"/>
              <w:tabs>
                <w:tab w:val="left" w:pos="426"/>
              </w:tabs>
              <w:ind w:left="0" w:right="675"/>
              <w:jc w:val="both"/>
              <w:rPr>
                <w:rFonts w:ascii="Tahoma" w:hAnsi="Tahoma" w:cs="Tahoma"/>
              </w:rPr>
            </w:pPr>
            <w:r w:rsidRPr="0077632A">
              <w:rPr>
                <w:rFonts w:ascii="Tahoma" w:hAnsi="Tahoma" w:cs="Tahoma"/>
              </w:rPr>
              <w:t>Descripción actividad</w:t>
            </w:r>
          </w:p>
          <w:p w14:paraId="6A27CB5D" w14:textId="77777777" w:rsidR="0077632A" w:rsidRPr="0077632A" w:rsidRDefault="0077632A" w:rsidP="0077632A">
            <w:pPr>
              <w:pStyle w:val="Prrafodelista"/>
              <w:shd w:val="clear" w:color="auto" w:fill="FFFFFF"/>
              <w:tabs>
                <w:tab w:val="left" w:pos="426"/>
              </w:tabs>
              <w:ind w:left="0" w:right="66"/>
              <w:jc w:val="both"/>
              <w:rPr>
                <w:rFonts w:ascii="Tahoma" w:eastAsia="MS Mincho" w:hAnsi="Tahoma" w:cs="Tahoma"/>
                <w:lang w:eastAsia="en-US"/>
              </w:rPr>
            </w:pPr>
            <w:r w:rsidRPr="0077632A">
              <w:rPr>
                <w:rFonts w:ascii="Tahoma" w:hAnsi="Tahoma" w:cs="Tahoma"/>
                <w:color w:val="000000"/>
              </w:rPr>
              <w:t xml:space="preserve">La Institución ha realizado esfuerzos continuos a favor de la unidad familiar al comprender que familias bien constituidas, favorecen el servicio policial y dan ejemplo de vida a la comunidad. Durante años la Policía Nacional ha realizado el evento “matrimonios colectivos”; orientadas a afianzar la relación de pareja, mejorar el diálogo conyugal, fortalecer el vínculo afectivo de los participantes, el </w:t>
            </w:r>
            <w:r w:rsidRPr="0077632A">
              <w:rPr>
                <w:rFonts w:ascii="Tahoma" w:hAnsi="Tahoma" w:cs="Tahoma"/>
                <w:color w:val="000000"/>
              </w:rPr>
              <w:lastRenderedPageBreak/>
              <w:t>equilibrio del profesional de policía como persona, como integrante de una familia, de una comunidad y como servidor público. La ceremonia se realiza a través del Sacramento del Matrimonio Católico. A través de esta actividad se aborda el componente familiar como factor protector para que el uniformado pueda integrar su entorno familiar con su entorno laboral, a fin de minimizar la presentación de riesgos psicosociales.</w:t>
            </w:r>
          </w:p>
          <w:p w14:paraId="13B1A447" w14:textId="77777777" w:rsidR="0077632A" w:rsidRPr="0077632A" w:rsidRDefault="0077632A" w:rsidP="0077632A">
            <w:pPr>
              <w:pStyle w:val="Textoindependiente"/>
              <w:tabs>
                <w:tab w:val="left" w:pos="240"/>
              </w:tabs>
              <w:jc w:val="both"/>
              <w:rPr>
                <w:rFonts w:ascii="Tahoma" w:eastAsia="MS Mincho" w:hAnsi="Tahoma" w:cs="Tahoma"/>
                <w:sz w:val="20"/>
                <w:lang w:eastAsia="en-US"/>
              </w:rPr>
            </w:pPr>
          </w:p>
          <w:p w14:paraId="20F7E414" w14:textId="77777777" w:rsidR="0077632A" w:rsidRPr="0077632A" w:rsidRDefault="0077632A" w:rsidP="0077632A">
            <w:pPr>
              <w:pStyle w:val="Textoindependiente"/>
              <w:tabs>
                <w:tab w:val="left" w:pos="240"/>
              </w:tabs>
              <w:jc w:val="both"/>
              <w:rPr>
                <w:rFonts w:ascii="Tahoma" w:hAnsi="Tahoma" w:cs="Tahoma"/>
                <w:sz w:val="20"/>
              </w:rPr>
            </w:pPr>
            <w:r w:rsidRPr="0077632A">
              <w:rPr>
                <w:rFonts w:ascii="Tahoma" w:eastAsia="MS Mincho" w:hAnsi="Tahoma" w:cs="Tahoma"/>
                <w:sz w:val="20"/>
              </w:rPr>
              <w:t xml:space="preserve">Actividad para </w:t>
            </w:r>
            <w:r w:rsidRPr="0077632A">
              <w:rPr>
                <w:rFonts w:ascii="Tahoma" w:eastAsia="Calibri" w:hAnsi="Tahoma" w:cs="Tahoma"/>
                <w:bCs/>
                <w:sz w:val="20"/>
                <w:lang w:eastAsia="es-CO"/>
              </w:rPr>
              <w:t xml:space="preserve">el personal uniformado y no uniformado adscrito a la unidad, </w:t>
            </w:r>
            <w:r w:rsidRPr="0077632A">
              <w:rPr>
                <w:rFonts w:ascii="Tahoma" w:hAnsi="Tahoma" w:cs="Tahoma"/>
                <w:sz w:val="20"/>
              </w:rPr>
              <w:t>se desarrollará teniendo en cuenta al momento la situación del COVID-19, el lugar de ejecución de la actividad deberá contar, con un espacio, enmarcada en los protocolos de distanciamiento, protección y bioseguridad, con un grupo mínimo de 30 personas.</w:t>
            </w:r>
          </w:p>
          <w:p w14:paraId="60F59427" w14:textId="77777777" w:rsidR="0077632A" w:rsidRPr="0077632A" w:rsidRDefault="0077632A" w:rsidP="0077632A">
            <w:pPr>
              <w:pStyle w:val="Textoindependiente"/>
              <w:tabs>
                <w:tab w:val="left" w:pos="240"/>
              </w:tabs>
              <w:jc w:val="both"/>
              <w:rPr>
                <w:rFonts w:ascii="Tahoma" w:hAnsi="Tahoma" w:cs="Tahoma"/>
                <w:sz w:val="20"/>
              </w:rPr>
            </w:pPr>
          </w:p>
          <w:p w14:paraId="4841818C" w14:textId="77777777" w:rsidR="0077632A" w:rsidRPr="0077632A" w:rsidRDefault="0077632A" w:rsidP="0077632A">
            <w:pPr>
              <w:jc w:val="both"/>
              <w:rPr>
                <w:rFonts w:ascii="Tahoma" w:hAnsi="Tahoma" w:cs="Tahoma"/>
              </w:rPr>
            </w:pPr>
            <w:r w:rsidRPr="0077632A">
              <w:rPr>
                <w:rFonts w:ascii="Tahoma" w:hAnsi="Tahoma" w:cs="Tahoma"/>
              </w:rPr>
              <w:t>Logística:  el oferente dispondrá de un salón de eventos, mesas, sillas, decoración del salón, grupo musical que amenice el evento, menaje.  Otros medios que se requieran en coordinación con el supervisor del contrato</w:t>
            </w:r>
          </w:p>
          <w:p w14:paraId="1413A87C" w14:textId="77777777" w:rsidR="0077632A" w:rsidRPr="0077632A" w:rsidRDefault="0077632A" w:rsidP="0077632A">
            <w:pPr>
              <w:jc w:val="both"/>
              <w:rPr>
                <w:rFonts w:ascii="Tahoma" w:hAnsi="Tahoma" w:cs="Tahoma"/>
              </w:rPr>
            </w:pPr>
          </w:p>
          <w:p w14:paraId="5133619B" w14:textId="77777777" w:rsidR="0077632A" w:rsidRPr="0077632A" w:rsidRDefault="0077632A" w:rsidP="0077632A">
            <w:pPr>
              <w:pStyle w:val="Textoindependiente"/>
              <w:tabs>
                <w:tab w:val="left" w:pos="240"/>
              </w:tabs>
              <w:jc w:val="both"/>
              <w:rPr>
                <w:rFonts w:ascii="Tahoma" w:hAnsi="Tahoma" w:cs="Tahoma"/>
                <w:sz w:val="20"/>
              </w:rPr>
            </w:pPr>
            <w:r w:rsidRPr="0077632A">
              <w:rPr>
                <w:rFonts w:ascii="Tahoma" w:hAnsi="Tahoma" w:cs="Tahoma"/>
                <w:sz w:val="20"/>
              </w:rPr>
              <w:t>Almuerzo: Será suministrado por el oferente con previa coordinación del supervisor del contrato, de acuerdo a las opciones de menú presentadas por la entidad en el presente proceso.</w:t>
            </w:r>
          </w:p>
          <w:p w14:paraId="3B3458DE" w14:textId="77777777" w:rsidR="0077632A" w:rsidRPr="0077632A" w:rsidRDefault="0077632A" w:rsidP="0077632A">
            <w:pPr>
              <w:pStyle w:val="Textoindependiente"/>
              <w:tabs>
                <w:tab w:val="left" w:pos="240"/>
              </w:tabs>
              <w:jc w:val="both"/>
              <w:rPr>
                <w:rFonts w:ascii="Tahoma" w:hAnsi="Tahoma" w:cs="Tahoma"/>
                <w:sz w:val="20"/>
              </w:rPr>
            </w:pPr>
          </w:p>
          <w:p w14:paraId="62420327" w14:textId="77777777" w:rsidR="0077632A" w:rsidRPr="0077632A" w:rsidRDefault="0077632A" w:rsidP="0077632A">
            <w:pPr>
              <w:rPr>
                <w:rFonts w:ascii="Tahoma" w:eastAsia="MS Mincho" w:hAnsi="Tahoma" w:cs="Tahoma"/>
                <w:highlight w:val="yellow"/>
              </w:rPr>
            </w:pPr>
            <w:r w:rsidRPr="0077632A">
              <w:rPr>
                <w:rFonts w:ascii="Tahoma" w:hAnsi="Tahoma" w:cs="Tahoma"/>
                <w:bCs/>
              </w:rPr>
              <w:t xml:space="preserve">Nota: ACTIVIDAD </w:t>
            </w:r>
            <w:r w:rsidRPr="0077632A">
              <w:rPr>
                <w:rFonts w:ascii="Tahoma" w:eastAsia="MS Mincho" w:hAnsi="Tahoma" w:cs="Tahoma"/>
              </w:rPr>
              <w:t>A TODO COSTO POR PERSONA</w:t>
            </w:r>
          </w:p>
        </w:tc>
        <w:tc>
          <w:tcPr>
            <w:tcW w:w="1061" w:type="dxa"/>
            <w:vAlign w:val="center"/>
          </w:tcPr>
          <w:p w14:paraId="197FEC73" w14:textId="77777777" w:rsidR="0077632A" w:rsidRPr="0077632A" w:rsidRDefault="0077632A" w:rsidP="0077632A">
            <w:pPr>
              <w:jc w:val="center"/>
              <w:rPr>
                <w:rFonts w:ascii="Tahoma" w:eastAsia="MS Mincho" w:hAnsi="Tahoma" w:cs="Tahoma"/>
              </w:rPr>
            </w:pPr>
          </w:p>
        </w:tc>
        <w:tc>
          <w:tcPr>
            <w:tcW w:w="1061" w:type="dxa"/>
            <w:vAlign w:val="center"/>
          </w:tcPr>
          <w:p w14:paraId="5B9EC63A" w14:textId="77777777" w:rsidR="0077632A" w:rsidRPr="0077632A" w:rsidRDefault="0077632A" w:rsidP="0077632A">
            <w:pPr>
              <w:jc w:val="center"/>
              <w:rPr>
                <w:rFonts w:ascii="Tahoma" w:eastAsia="MS Mincho" w:hAnsi="Tahoma" w:cs="Tahoma"/>
              </w:rPr>
            </w:pPr>
          </w:p>
        </w:tc>
      </w:tr>
      <w:tr w:rsidR="0077632A" w:rsidRPr="0077632A" w14:paraId="70232AA5" w14:textId="77777777" w:rsidTr="009E255C">
        <w:trPr>
          <w:trHeight w:val="16"/>
          <w:jc w:val="center"/>
        </w:trPr>
        <w:tc>
          <w:tcPr>
            <w:tcW w:w="694" w:type="dxa"/>
            <w:vAlign w:val="center"/>
          </w:tcPr>
          <w:p w14:paraId="075BE88D" w14:textId="77777777" w:rsidR="0077632A" w:rsidRPr="0077632A" w:rsidRDefault="0077632A" w:rsidP="0077632A">
            <w:pPr>
              <w:jc w:val="center"/>
              <w:rPr>
                <w:rFonts w:ascii="Tahoma" w:eastAsia="MS Mincho" w:hAnsi="Tahoma" w:cs="Tahoma"/>
              </w:rPr>
            </w:pPr>
            <w:r w:rsidRPr="0077632A">
              <w:rPr>
                <w:rFonts w:ascii="Tahoma" w:eastAsia="MS Mincho" w:hAnsi="Tahoma" w:cs="Tahoma"/>
              </w:rPr>
              <w:t>11</w:t>
            </w:r>
          </w:p>
        </w:tc>
        <w:tc>
          <w:tcPr>
            <w:tcW w:w="7391" w:type="dxa"/>
            <w:vAlign w:val="center"/>
          </w:tcPr>
          <w:p w14:paraId="6BF524F0" w14:textId="77777777" w:rsidR="0077632A" w:rsidRPr="0077632A" w:rsidRDefault="0077632A" w:rsidP="0077632A">
            <w:pPr>
              <w:pStyle w:val="Prrafodelista"/>
              <w:shd w:val="clear" w:color="auto" w:fill="FFFFFF"/>
              <w:tabs>
                <w:tab w:val="left" w:pos="426"/>
              </w:tabs>
              <w:ind w:left="0" w:right="675"/>
              <w:jc w:val="both"/>
              <w:rPr>
                <w:rFonts w:ascii="Tahoma" w:hAnsi="Tahoma" w:cs="Tahoma"/>
                <w:bCs/>
                <w:u w:val="single"/>
              </w:rPr>
            </w:pPr>
          </w:p>
          <w:p w14:paraId="36970279" w14:textId="77777777" w:rsidR="0077632A" w:rsidRPr="0077632A" w:rsidRDefault="0077632A" w:rsidP="0077632A">
            <w:pPr>
              <w:pStyle w:val="Prrafodelista"/>
              <w:shd w:val="clear" w:color="auto" w:fill="FFFFFF"/>
              <w:tabs>
                <w:tab w:val="left" w:pos="426"/>
              </w:tabs>
              <w:ind w:left="0" w:right="675"/>
              <w:jc w:val="both"/>
              <w:rPr>
                <w:rFonts w:ascii="Tahoma" w:hAnsi="Tahoma" w:cs="Tahoma"/>
                <w:bCs/>
                <w:u w:val="single"/>
              </w:rPr>
            </w:pPr>
            <w:r w:rsidRPr="0077632A">
              <w:rPr>
                <w:rFonts w:ascii="Tahoma" w:hAnsi="Tahoma" w:cs="Tahoma"/>
                <w:bCs/>
                <w:u w:val="single"/>
              </w:rPr>
              <w:t xml:space="preserve">LÍNEA DE INTERVENCIÓN ADULTEZ: Actividades complementarias de Apoyo Psicosocial - </w:t>
            </w:r>
          </w:p>
          <w:p w14:paraId="5A46BC63" w14:textId="77777777" w:rsidR="0077632A" w:rsidRPr="0077632A" w:rsidRDefault="0077632A" w:rsidP="0077632A">
            <w:pPr>
              <w:pStyle w:val="Prrafodelista"/>
              <w:shd w:val="clear" w:color="auto" w:fill="FFFFFF"/>
              <w:tabs>
                <w:tab w:val="left" w:pos="426"/>
              </w:tabs>
              <w:ind w:left="0" w:right="675"/>
              <w:jc w:val="both"/>
              <w:rPr>
                <w:rFonts w:ascii="Tahoma" w:hAnsi="Tahoma" w:cs="Tahoma"/>
                <w:u w:val="single"/>
              </w:rPr>
            </w:pPr>
            <w:r w:rsidRPr="0077632A">
              <w:rPr>
                <w:rFonts w:ascii="Tahoma" w:hAnsi="Tahoma" w:cs="Tahoma"/>
                <w:color w:val="000000"/>
                <w:u w:val="single"/>
              </w:rPr>
              <w:t>Bautizos, primeras comuniones y confirmaciones</w:t>
            </w:r>
            <w:r w:rsidRPr="0077632A">
              <w:rPr>
                <w:rFonts w:ascii="Tahoma" w:hAnsi="Tahoma" w:cs="Tahoma"/>
                <w:u w:val="single"/>
              </w:rPr>
              <w:t>:</w:t>
            </w:r>
          </w:p>
          <w:p w14:paraId="66B61966" w14:textId="77777777" w:rsidR="0077632A" w:rsidRPr="0077632A" w:rsidRDefault="0077632A" w:rsidP="0077632A">
            <w:pPr>
              <w:pStyle w:val="Prrafodelista"/>
              <w:shd w:val="clear" w:color="auto" w:fill="FFFFFF"/>
              <w:tabs>
                <w:tab w:val="left" w:pos="426"/>
              </w:tabs>
              <w:ind w:left="0" w:right="675"/>
              <w:jc w:val="both"/>
              <w:rPr>
                <w:rFonts w:ascii="Tahoma" w:hAnsi="Tahoma" w:cs="Tahoma"/>
                <w:u w:val="single"/>
              </w:rPr>
            </w:pPr>
          </w:p>
          <w:p w14:paraId="72F94C6C" w14:textId="77777777" w:rsidR="0077632A" w:rsidRPr="0077632A" w:rsidRDefault="0077632A" w:rsidP="0077632A">
            <w:pPr>
              <w:pStyle w:val="Prrafodelista"/>
              <w:shd w:val="clear" w:color="auto" w:fill="FFFFFF"/>
              <w:tabs>
                <w:tab w:val="left" w:pos="426"/>
              </w:tabs>
              <w:ind w:left="0" w:right="675"/>
              <w:jc w:val="both"/>
              <w:rPr>
                <w:rFonts w:ascii="Tahoma" w:hAnsi="Tahoma" w:cs="Tahoma"/>
              </w:rPr>
            </w:pPr>
            <w:r w:rsidRPr="0077632A">
              <w:rPr>
                <w:rFonts w:ascii="Tahoma" w:hAnsi="Tahoma" w:cs="Tahoma"/>
              </w:rPr>
              <w:t>Descripción actividad</w:t>
            </w:r>
          </w:p>
          <w:p w14:paraId="60F5BA6D" w14:textId="77777777" w:rsidR="0077632A" w:rsidRPr="0077632A" w:rsidRDefault="0077632A" w:rsidP="0077632A">
            <w:pPr>
              <w:pStyle w:val="Prrafodelista"/>
              <w:shd w:val="clear" w:color="auto" w:fill="FFFFFF"/>
              <w:tabs>
                <w:tab w:val="left" w:pos="426"/>
              </w:tabs>
              <w:ind w:left="0" w:right="66"/>
              <w:jc w:val="both"/>
              <w:rPr>
                <w:rFonts w:ascii="Tahoma" w:eastAsia="MS Mincho" w:hAnsi="Tahoma" w:cs="Tahoma"/>
                <w:lang w:eastAsia="en-US"/>
              </w:rPr>
            </w:pPr>
            <w:r w:rsidRPr="0077632A">
              <w:rPr>
                <w:rFonts w:ascii="Tahoma" w:hAnsi="Tahoma" w:cs="Tahoma"/>
                <w:color w:val="000000"/>
              </w:rPr>
              <w:t xml:space="preserve">La Institución ha realizado esfuerzos continuos a favor de la unidad familiar al comprender que familias bien constituidas, favorecen el servicio policial y dan ejemplo de vida a la comunidad. Durante años la Policía Nacional ha realizado bautizos, primeras comuniones y confirmaciones orientadas a afianzar la relación con Dios, el equilibrio del profesional de policía como persona, como integrante de una familia, de una comunidad y como servidor público, fortaleciendo la dimensión espiritual, como parte del desarrollo de las dimensiones del ser humano. La ceremonia se realiza a través del Sacramento del bautismo, primera comunión y confirmación. A través de esta actividad se busca minimizar la presentación de riesgos psicosociales en el personal. </w:t>
            </w:r>
          </w:p>
          <w:p w14:paraId="4DFDD6B7" w14:textId="77777777" w:rsidR="0077632A" w:rsidRPr="0077632A" w:rsidRDefault="0077632A" w:rsidP="0077632A">
            <w:pPr>
              <w:pStyle w:val="Textoindependiente"/>
              <w:tabs>
                <w:tab w:val="left" w:pos="240"/>
              </w:tabs>
              <w:jc w:val="both"/>
              <w:rPr>
                <w:rFonts w:ascii="Tahoma" w:eastAsia="MS Mincho" w:hAnsi="Tahoma" w:cs="Tahoma"/>
                <w:sz w:val="20"/>
                <w:lang w:eastAsia="en-US"/>
              </w:rPr>
            </w:pPr>
          </w:p>
          <w:p w14:paraId="1E2312A2" w14:textId="77777777" w:rsidR="0077632A" w:rsidRPr="0077632A" w:rsidRDefault="0077632A" w:rsidP="0077632A">
            <w:pPr>
              <w:pStyle w:val="Textoindependiente"/>
              <w:tabs>
                <w:tab w:val="left" w:pos="240"/>
              </w:tabs>
              <w:jc w:val="both"/>
              <w:rPr>
                <w:rFonts w:ascii="Tahoma" w:hAnsi="Tahoma" w:cs="Tahoma"/>
                <w:sz w:val="20"/>
              </w:rPr>
            </w:pPr>
            <w:r w:rsidRPr="0077632A">
              <w:rPr>
                <w:rFonts w:ascii="Tahoma" w:eastAsia="MS Mincho" w:hAnsi="Tahoma" w:cs="Tahoma"/>
                <w:sz w:val="20"/>
              </w:rPr>
              <w:t>Logística: La actividad a los hijos del</w:t>
            </w:r>
            <w:r w:rsidRPr="0077632A">
              <w:rPr>
                <w:rFonts w:ascii="Tahoma" w:eastAsia="Calibri" w:hAnsi="Tahoma" w:cs="Tahoma"/>
                <w:bCs/>
                <w:sz w:val="20"/>
                <w:lang w:eastAsia="es-CO"/>
              </w:rPr>
              <w:t xml:space="preserve"> personal uniformado y no uniformado adscrito a la unidad, </w:t>
            </w:r>
            <w:r w:rsidRPr="0077632A">
              <w:rPr>
                <w:rFonts w:ascii="Tahoma" w:hAnsi="Tahoma" w:cs="Tahoma"/>
                <w:sz w:val="20"/>
              </w:rPr>
              <w:t>se desarrollará teniendo en cuenta al momento la situación del COVID-19, el oferente dispondrá de un lugar de ejecución de la actividad en mención donde deberá contar con un espacio, enmarcado en los protocolos de distanciamiento, protección y bioseguridad, con un grupo mínimo de 30 personas. Salón de eventos, decoración del salón.</w:t>
            </w:r>
          </w:p>
          <w:p w14:paraId="428E96C3" w14:textId="77777777" w:rsidR="0077632A" w:rsidRPr="0077632A" w:rsidRDefault="0077632A" w:rsidP="0077632A">
            <w:pPr>
              <w:jc w:val="both"/>
              <w:rPr>
                <w:rFonts w:ascii="Tahoma" w:hAnsi="Tahoma" w:cs="Tahoma"/>
              </w:rPr>
            </w:pPr>
          </w:p>
          <w:p w14:paraId="733A7C5F" w14:textId="77777777" w:rsidR="0077632A" w:rsidRPr="0077632A" w:rsidRDefault="0077632A" w:rsidP="0077632A">
            <w:pPr>
              <w:pStyle w:val="Textoindependiente"/>
              <w:tabs>
                <w:tab w:val="left" w:pos="240"/>
              </w:tabs>
              <w:jc w:val="both"/>
              <w:rPr>
                <w:rFonts w:ascii="Tahoma" w:hAnsi="Tahoma" w:cs="Tahoma"/>
                <w:sz w:val="20"/>
              </w:rPr>
            </w:pPr>
            <w:r w:rsidRPr="0077632A">
              <w:rPr>
                <w:rFonts w:ascii="Tahoma" w:hAnsi="Tahoma" w:cs="Tahoma"/>
                <w:sz w:val="20"/>
              </w:rPr>
              <w:t>Refrigerio: Será suministrado por el oferente con previa coordinación del supervisor del contrato, de acuerdo a las opciones de menú presentadas por la entidad en el presente proceso.</w:t>
            </w:r>
          </w:p>
          <w:p w14:paraId="25C237EF" w14:textId="77777777" w:rsidR="0077632A" w:rsidRPr="0077632A" w:rsidRDefault="0077632A" w:rsidP="0077632A">
            <w:pPr>
              <w:pStyle w:val="Textoindependiente"/>
              <w:tabs>
                <w:tab w:val="left" w:pos="240"/>
              </w:tabs>
              <w:jc w:val="both"/>
              <w:rPr>
                <w:rFonts w:ascii="Tahoma" w:hAnsi="Tahoma" w:cs="Tahoma"/>
                <w:sz w:val="20"/>
              </w:rPr>
            </w:pPr>
          </w:p>
          <w:p w14:paraId="26E88333" w14:textId="77777777" w:rsidR="0077632A" w:rsidRPr="0077632A" w:rsidRDefault="0077632A" w:rsidP="0077632A">
            <w:pPr>
              <w:rPr>
                <w:rFonts w:ascii="Tahoma" w:eastAsia="MS Mincho" w:hAnsi="Tahoma" w:cs="Tahoma"/>
                <w:highlight w:val="yellow"/>
              </w:rPr>
            </w:pPr>
            <w:r w:rsidRPr="0077632A">
              <w:rPr>
                <w:rFonts w:ascii="Tahoma" w:hAnsi="Tahoma" w:cs="Tahoma"/>
              </w:rPr>
              <w:t>Nota: ACTIVIDAD A TODO COSTO POR PERSONA</w:t>
            </w:r>
          </w:p>
        </w:tc>
        <w:tc>
          <w:tcPr>
            <w:tcW w:w="1061" w:type="dxa"/>
            <w:vAlign w:val="center"/>
          </w:tcPr>
          <w:p w14:paraId="40FDF7EB" w14:textId="77777777" w:rsidR="0077632A" w:rsidRPr="0077632A" w:rsidRDefault="0077632A" w:rsidP="0077632A">
            <w:pPr>
              <w:jc w:val="center"/>
              <w:rPr>
                <w:rFonts w:ascii="Tahoma" w:eastAsia="MS Mincho" w:hAnsi="Tahoma" w:cs="Tahoma"/>
              </w:rPr>
            </w:pPr>
          </w:p>
        </w:tc>
        <w:tc>
          <w:tcPr>
            <w:tcW w:w="1061" w:type="dxa"/>
            <w:vAlign w:val="center"/>
          </w:tcPr>
          <w:p w14:paraId="6A1CDBA5" w14:textId="77777777" w:rsidR="0077632A" w:rsidRPr="0077632A" w:rsidRDefault="0077632A" w:rsidP="0077632A">
            <w:pPr>
              <w:jc w:val="center"/>
              <w:rPr>
                <w:rFonts w:ascii="Tahoma" w:eastAsia="MS Mincho" w:hAnsi="Tahoma" w:cs="Tahoma"/>
              </w:rPr>
            </w:pPr>
          </w:p>
        </w:tc>
      </w:tr>
      <w:tr w:rsidR="0077632A" w:rsidRPr="0077632A" w14:paraId="3AA1F58D" w14:textId="77777777" w:rsidTr="009E255C">
        <w:trPr>
          <w:trHeight w:val="16"/>
          <w:jc w:val="center"/>
        </w:trPr>
        <w:tc>
          <w:tcPr>
            <w:tcW w:w="694" w:type="dxa"/>
            <w:vAlign w:val="center"/>
          </w:tcPr>
          <w:p w14:paraId="1027F6C1" w14:textId="77777777" w:rsidR="0077632A" w:rsidRPr="0077632A" w:rsidRDefault="0077632A" w:rsidP="0077632A">
            <w:pPr>
              <w:jc w:val="center"/>
              <w:rPr>
                <w:rFonts w:ascii="Tahoma" w:eastAsia="MS Mincho" w:hAnsi="Tahoma" w:cs="Tahoma"/>
              </w:rPr>
            </w:pPr>
            <w:r w:rsidRPr="0077632A">
              <w:rPr>
                <w:rFonts w:ascii="Tahoma" w:eastAsia="MS Mincho" w:hAnsi="Tahoma" w:cs="Tahoma"/>
              </w:rPr>
              <w:lastRenderedPageBreak/>
              <w:t>12</w:t>
            </w:r>
          </w:p>
        </w:tc>
        <w:tc>
          <w:tcPr>
            <w:tcW w:w="7391" w:type="dxa"/>
            <w:vAlign w:val="center"/>
          </w:tcPr>
          <w:p w14:paraId="6831F27F" w14:textId="77777777" w:rsidR="0077632A" w:rsidRPr="0077632A" w:rsidRDefault="0077632A" w:rsidP="0077632A">
            <w:pPr>
              <w:pStyle w:val="Prrafodelista"/>
              <w:tabs>
                <w:tab w:val="left" w:pos="426"/>
              </w:tabs>
              <w:adjustRightInd w:val="0"/>
              <w:ind w:left="0"/>
              <w:jc w:val="both"/>
              <w:rPr>
                <w:rFonts w:ascii="Tahoma" w:eastAsia="Calibri" w:hAnsi="Tahoma" w:cs="Tahoma"/>
                <w:bCs/>
                <w:u w:val="single"/>
              </w:rPr>
            </w:pPr>
            <w:r w:rsidRPr="0077632A">
              <w:rPr>
                <w:rFonts w:ascii="Tahoma" w:hAnsi="Tahoma" w:cs="Tahoma"/>
                <w:bCs/>
                <w:u w:val="single"/>
              </w:rPr>
              <w:t xml:space="preserve">LÍNEA DE INTERVENCIÓN FAMILIA: Uso del tiempo fuera del trabajo - </w:t>
            </w:r>
            <w:r w:rsidRPr="0077632A">
              <w:rPr>
                <w:rFonts w:ascii="Tahoma" w:eastAsia="Calibri" w:hAnsi="Tahoma" w:cs="Tahoma"/>
                <w:bCs/>
                <w:u w:val="single"/>
              </w:rPr>
              <w:t>(Encuentros de pareja o familia)</w:t>
            </w:r>
          </w:p>
          <w:p w14:paraId="5F30EEAA" w14:textId="77777777" w:rsidR="0077632A" w:rsidRPr="0077632A" w:rsidRDefault="0077632A" w:rsidP="0077632A">
            <w:pPr>
              <w:pStyle w:val="Prrafodelista"/>
              <w:tabs>
                <w:tab w:val="left" w:pos="426"/>
              </w:tabs>
              <w:adjustRightInd w:val="0"/>
              <w:ind w:left="0"/>
              <w:jc w:val="both"/>
              <w:rPr>
                <w:rFonts w:ascii="Tahoma" w:eastAsia="Calibri" w:hAnsi="Tahoma" w:cs="Tahoma"/>
                <w:bCs/>
                <w:u w:val="single"/>
              </w:rPr>
            </w:pPr>
          </w:p>
          <w:p w14:paraId="7340EB9D" w14:textId="77777777" w:rsidR="0077632A" w:rsidRPr="0077632A" w:rsidRDefault="0077632A" w:rsidP="0077632A">
            <w:pPr>
              <w:pStyle w:val="Prrafodelista"/>
              <w:tabs>
                <w:tab w:val="left" w:pos="426"/>
              </w:tabs>
              <w:adjustRightInd w:val="0"/>
              <w:ind w:left="0"/>
              <w:jc w:val="both"/>
              <w:rPr>
                <w:rFonts w:ascii="Tahoma" w:eastAsia="Calibri" w:hAnsi="Tahoma" w:cs="Tahoma"/>
              </w:rPr>
            </w:pPr>
            <w:r w:rsidRPr="0077632A">
              <w:rPr>
                <w:rFonts w:ascii="Tahoma" w:eastAsia="Calibri" w:hAnsi="Tahoma" w:cs="Tahoma"/>
              </w:rPr>
              <w:t xml:space="preserve">Descripción de la actividad: </w:t>
            </w:r>
          </w:p>
          <w:p w14:paraId="1C9BC98B" w14:textId="77777777" w:rsidR="0077632A" w:rsidRPr="0077632A" w:rsidRDefault="0077632A" w:rsidP="0077632A">
            <w:pPr>
              <w:pStyle w:val="Prrafodelista"/>
              <w:tabs>
                <w:tab w:val="left" w:pos="426"/>
              </w:tabs>
              <w:adjustRightInd w:val="0"/>
              <w:ind w:left="0"/>
              <w:jc w:val="both"/>
              <w:rPr>
                <w:rFonts w:ascii="Tahoma" w:hAnsi="Tahoma" w:cs="Tahoma"/>
              </w:rPr>
            </w:pPr>
            <w:r w:rsidRPr="0077632A">
              <w:rPr>
                <w:rFonts w:ascii="Tahoma" w:hAnsi="Tahoma" w:cs="Tahoma"/>
              </w:rPr>
              <w:t xml:space="preserve">Teniendo en cuenta que el componente familiar se consolida como la base para la formación de hombres y mujeres estables emocionalmente, además de fortalecer la dinámica relacional del personal con su núcleo familiar, la institución propende por la creación de espacios de integración en los cuales, a través de talleres reflexivos, se busque abordar el componente de comunicación basado en la asertividad para el manejo de situaciones conflictivas que desencadenan casos de violencia intrafamiliar. </w:t>
            </w:r>
            <w:r w:rsidRPr="0077632A">
              <w:rPr>
                <w:rFonts w:ascii="Tahoma" w:hAnsi="Tahoma" w:cs="Tahoma"/>
                <w:color w:val="000000"/>
              </w:rPr>
              <w:t xml:space="preserve">A través de esta actividad se busca minimizar la presentación de riesgos psicosociales en el personal. </w:t>
            </w:r>
            <w:r w:rsidRPr="0077632A">
              <w:rPr>
                <w:rFonts w:ascii="Tahoma" w:hAnsi="Tahoma" w:cs="Tahoma"/>
              </w:rPr>
              <w:t xml:space="preserve"> </w:t>
            </w:r>
          </w:p>
          <w:p w14:paraId="1F8F955E" w14:textId="77777777" w:rsidR="0077632A" w:rsidRPr="0077632A" w:rsidRDefault="0077632A" w:rsidP="0077632A">
            <w:pPr>
              <w:pStyle w:val="Prrafodelista"/>
              <w:tabs>
                <w:tab w:val="left" w:pos="426"/>
              </w:tabs>
              <w:adjustRightInd w:val="0"/>
              <w:ind w:left="0"/>
              <w:jc w:val="both"/>
              <w:rPr>
                <w:rFonts w:ascii="Tahoma" w:hAnsi="Tahoma" w:cs="Tahoma"/>
              </w:rPr>
            </w:pPr>
          </w:p>
          <w:p w14:paraId="6261EFA5" w14:textId="77777777" w:rsidR="0077632A" w:rsidRPr="0077632A" w:rsidRDefault="0077632A" w:rsidP="0077632A">
            <w:pPr>
              <w:jc w:val="both"/>
              <w:rPr>
                <w:rFonts w:ascii="Tahoma" w:hAnsi="Tahoma" w:cs="Tahoma"/>
              </w:rPr>
            </w:pPr>
            <w:r w:rsidRPr="0077632A">
              <w:rPr>
                <w:rFonts w:ascii="Tahoma" w:hAnsi="Tahoma" w:cs="Tahoma"/>
              </w:rPr>
              <w:t>Logística: El oferente dispondrá de medios logístico requerida para llevar a cabo la actividad (sonido, espacio abierto o salón de eventos). Dirigida al personal uniformado, no uniformado adscrito a la unidad y su núcleo familiar, se desarrollará teniendo en cuenta al momento la situación del COVID-19, el lugar de ejecución de la actividad deberá contar, con un espacio al aire libre y/o adecuado, enmarcado en los protocolos de distanciamiento, protección y bioseguridad. El número de asistentes a la actividad se coordinará previamente con el supervisor del contrato.</w:t>
            </w:r>
          </w:p>
          <w:p w14:paraId="62336521" w14:textId="77777777" w:rsidR="0077632A" w:rsidRPr="0077632A" w:rsidRDefault="0077632A" w:rsidP="0077632A">
            <w:pPr>
              <w:pStyle w:val="Textoindependiente"/>
              <w:tabs>
                <w:tab w:val="left" w:pos="240"/>
              </w:tabs>
              <w:jc w:val="both"/>
              <w:rPr>
                <w:rFonts w:ascii="Tahoma" w:hAnsi="Tahoma" w:cs="Tahoma"/>
                <w:sz w:val="20"/>
              </w:rPr>
            </w:pPr>
          </w:p>
          <w:p w14:paraId="68BB9B2C" w14:textId="77777777" w:rsidR="0077632A" w:rsidRPr="0077632A" w:rsidRDefault="0077632A" w:rsidP="0077632A">
            <w:pPr>
              <w:pStyle w:val="Textoindependiente"/>
              <w:tabs>
                <w:tab w:val="left" w:pos="240"/>
              </w:tabs>
              <w:jc w:val="both"/>
              <w:rPr>
                <w:rFonts w:ascii="Tahoma" w:hAnsi="Tahoma" w:cs="Tahoma"/>
                <w:sz w:val="20"/>
              </w:rPr>
            </w:pPr>
            <w:r w:rsidRPr="0077632A">
              <w:rPr>
                <w:rFonts w:ascii="Tahoma" w:hAnsi="Tahoma" w:cs="Tahoma"/>
                <w:sz w:val="20"/>
              </w:rPr>
              <w:t>Refrigerio: Opciones del menú.</w:t>
            </w:r>
          </w:p>
          <w:p w14:paraId="003CCE51" w14:textId="77777777" w:rsidR="0077632A" w:rsidRPr="0077632A" w:rsidRDefault="0077632A" w:rsidP="0077632A">
            <w:pPr>
              <w:pStyle w:val="Textoindependiente"/>
              <w:tabs>
                <w:tab w:val="left" w:pos="240"/>
              </w:tabs>
              <w:jc w:val="both"/>
              <w:rPr>
                <w:rFonts w:ascii="Tahoma" w:hAnsi="Tahoma" w:cs="Tahoma"/>
                <w:sz w:val="20"/>
              </w:rPr>
            </w:pPr>
          </w:p>
          <w:p w14:paraId="37C3990C" w14:textId="77777777" w:rsidR="0077632A" w:rsidRPr="0077632A" w:rsidRDefault="0077632A" w:rsidP="0077632A">
            <w:pPr>
              <w:pStyle w:val="Textoindependiente"/>
              <w:tabs>
                <w:tab w:val="left" w:pos="240"/>
              </w:tabs>
              <w:jc w:val="both"/>
              <w:rPr>
                <w:rFonts w:ascii="Tahoma" w:eastAsia="MS Mincho" w:hAnsi="Tahoma" w:cs="Tahoma"/>
                <w:sz w:val="20"/>
              </w:rPr>
            </w:pPr>
            <w:r w:rsidRPr="0077632A">
              <w:rPr>
                <w:rFonts w:ascii="Tahoma" w:hAnsi="Tahoma" w:cs="Tahoma"/>
                <w:bCs/>
                <w:sz w:val="20"/>
              </w:rPr>
              <w:t xml:space="preserve">Nota: ACTIVIDAD </w:t>
            </w:r>
            <w:r w:rsidRPr="0077632A">
              <w:rPr>
                <w:rFonts w:ascii="Tahoma" w:eastAsia="MS Mincho" w:hAnsi="Tahoma" w:cs="Tahoma"/>
                <w:sz w:val="20"/>
              </w:rPr>
              <w:t>A TODO COSTO POR PERSONA</w:t>
            </w:r>
          </w:p>
        </w:tc>
        <w:tc>
          <w:tcPr>
            <w:tcW w:w="1061" w:type="dxa"/>
            <w:vAlign w:val="center"/>
          </w:tcPr>
          <w:p w14:paraId="65D32DDC" w14:textId="77777777" w:rsidR="0077632A" w:rsidRPr="0077632A" w:rsidRDefault="0077632A" w:rsidP="0077632A">
            <w:pPr>
              <w:jc w:val="center"/>
              <w:rPr>
                <w:rFonts w:ascii="Tahoma" w:eastAsia="MS Mincho" w:hAnsi="Tahoma" w:cs="Tahoma"/>
              </w:rPr>
            </w:pPr>
          </w:p>
        </w:tc>
        <w:tc>
          <w:tcPr>
            <w:tcW w:w="1061" w:type="dxa"/>
            <w:vAlign w:val="center"/>
          </w:tcPr>
          <w:p w14:paraId="71934A9A" w14:textId="77777777" w:rsidR="0077632A" w:rsidRPr="0077632A" w:rsidRDefault="0077632A" w:rsidP="0077632A">
            <w:pPr>
              <w:jc w:val="center"/>
              <w:rPr>
                <w:rFonts w:ascii="Tahoma" w:eastAsia="MS Mincho" w:hAnsi="Tahoma" w:cs="Tahoma"/>
              </w:rPr>
            </w:pPr>
          </w:p>
        </w:tc>
      </w:tr>
      <w:tr w:rsidR="0077632A" w:rsidRPr="0077632A" w14:paraId="286AD866" w14:textId="77777777" w:rsidTr="009E255C">
        <w:trPr>
          <w:trHeight w:val="16"/>
          <w:jc w:val="center"/>
        </w:trPr>
        <w:tc>
          <w:tcPr>
            <w:tcW w:w="694" w:type="dxa"/>
            <w:vAlign w:val="center"/>
          </w:tcPr>
          <w:p w14:paraId="7255E295" w14:textId="77777777" w:rsidR="0077632A" w:rsidRPr="0077632A" w:rsidRDefault="0077632A" w:rsidP="0077632A">
            <w:pPr>
              <w:jc w:val="center"/>
              <w:rPr>
                <w:rFonts w:ascii="Tahoma" w:eastAsia="MS Mincho" w:hAnsi="Tahoma" w:cs="Tahoma"/>
              </w:rPr>
            </w:pPr>
            <w:r w:rsidRPr="0077632A">
              <w:rPr>
                <w:rFonts w:ascii="Tahoma" w:eastAsia="MS Mincho" w:hAnsi="Tahoma" w:cs="Tahoma"/>
              </w:rPr>
              <w:t>13</w:t>
            </w:r>
          </w:p>
        </w:tc>
        <w:tc>
          <w:tcPr>
            <w:tcW w:w="7391" w:type="dxa"/>
            <w:vAlign w:val="center"/>
          </w:tcPr>
          <w:p w14:paraId="63E26F74" w14:textId="77777777" w:rsidR="0077632A" w:rsidRPr="0077632A" w:rsidRDefault="0077632A" w:rsidP="0077632A">
            <w:pPr>
              <w:jc w:val="both"/>
              <w:rPr>
                <w:rFonts w:ascii="Tahoma" w:hAnsi="Tahoma" w:cs="Tahoma"/>
              </w:rPr>
            </w:pPr>
            <w:r w:rsidRPr="0077632A">
              <w:rPr>
                <w:rFonts w:ascii="Tahoma" w:hAnsi="Tahoma" w:cs="Tahoma"/>
              </w:rPr>
              <w:t xml:space="preserve">LÍNEA DE INTERVENCIÓN JUVENTUD – ACTIVIDAD PSICOSOCIAL - </w:t>
            </w:r>
            <w:r w:rsidRPr="0077632A">
              <w:rPr>
                <w:rFonts w:ascii="Tahoma" w:hAnsi="Tahoma" w:cs="Tahoma"/>
                <w:u w:val="single"/>
              </w:rPr>
              <w:t xml:space="preserve">Relaciones familiares - Fomento de la calidad de las relaciones familiares; </w:t>
            </w:r>
            <w:r w:rsidRPr="0077632A">
              <w:rPr>
                <w:rFonts w:ascii="Tahoma" w:eastAsia="Calibri" w:hAnsi="Tahoma" w:cs="Tahoma"/>
                <w:u w:val="single"/>
              </w:rPr>
              <w:t>Actividades para blindar la vida y Construcción del proyecto de vida</w:t>
            </w:r>
          </w:p>
          <w:p w14:paraId="00DAA2C4" w14:textId="77777777" w:rsidR="0077632A" w:rsidRPr="0077632A" w:rsidRDefault="0077632A" w:rsidP="0077632A">
            <w:pPr>
              <w:pStyle w:val="Textoindependiente"/>
              <w:tabs>
                <w:tab w:val="left" w:pos="240"/>
              </w:tabs>
              <w:jc w:val="both"/>
              <w:rPr>
                <w:rFonts w:ascii="Tahoma" w:hAnsi="Tahoma" w:cs="Tahoma"/>
                <w:sz w:val="20"/>
              </w:rPr>
            </w:pPr>
          </w:p>
          <w:p w14:paraId="5EA2E2B6" w14:textId="77777777" w:rsidR="0077632A" w:rsidRPr="0077632A" w:rsidRDefault="0077632A" w:rsidP="0077632A">
            <w:pPr>
              <w:pStyle w:val="Textoindependiente"/>
              <w:tabs>
                <w:tab w:val="left" w:pos="240"/>
              </w:tabs>
              <w:jc w:val="both"/>
              <w:rPr>
                <w:rFonts w:ascii="Tahoma" w:hAnsi="Tahoma" w:cs="Tahoma"/>
                <w:sz w:val="20"/>
              </w:rPr>
            </w:pPr>
            <w:r w:rsidRPr="0077632A">
              <w:rPr>
                <w:rFonts w:ascii="Tahoma" w:hAnsi="Tahoma" w:cs="Tahoma"/>
                <w:sz w:val="20"/>
              </w:rPr>
              <w:t xml:space="preserve">Descripción de la actividad </w:t>
            </w:r>
          </w:p>
          <w:p w14:paraId="29E05216" w14:textId="77777777" w:rsidR="0077632A" w:rsidRPr="0077632A" w:rsidRDefault="0077632A" w:rsidP="0077632A">
            <w:pPr>
              <w:pStyle w:val="Textoindependiente"/>
              <w:tabs>
                <w:tab w:val="left" w:pos="240"/>
              </w:tabs>
              <w:jc w:val="both"/>
              <w:rPr>
                <w:rFonts w:ascii="Tahoma" w:hAnsi="Tahoma" w:cs="Tahoma"/>
                <w:sz w:val="20"/>
              </w:rPr>
            </w:pPr>
          </w:p>
          <w:p w14:paraId="1DB9DF80" w14:textId="77777777" w:rsidR="0077632A" w:rsidRPr="0077632A" w:rsidRDefault="0077632A" w:rsidP="0077632A">
            <w:pPr>
              <w:adjustRightInd w:val="0"/>
              <w:jc w:val="both"/>
              <w:rPr>
                <w:rFonts w:ascii="Tahoma" w:hAnsi="Tahoma" w:cs="Tahoma"/>
              </w:rPr>
            </w:pPr>
            <w:r w:rsidRPr="0077632A">
              <w:rPr>
                <w:rFonts w:ascii="Tahoma" w:eastAsia="Calibri" w:hAnsi="Tahoma" w:cs="Tahoma"/>
              </w:rPr>
              <w:t xml:space="preserve">Para la ejecución de la actividad, se implementarán estrategias lúdico recreativas y psicoeducativas, a fin de abordar temáticas en referencia a la prevención del consumo de sustancias psicoactivas, teniendo en cuenta factores de riesgo psicosocial asociados a esta conducta, tales como, ejemplo de los padres, la exposición a escenas de violencia, las dificultades de comunicación, los ambientes familiares competitivos o la poca tolerancia a la frustración, entre otras. </w:t>
            </w:r>
          </w:p>
          <w:p w14:paraId="7EBFEC3E" w14:textId="77777777" w:rsidR="0077632A" w:rsidRPr="0077632A" w:rsidRDefault="0077632A" w:rsidP="0077632A">
            <w:pPr>
              <w:pStyle w:val="Textoindependiente"/>
              <w:tabs>
                <w:tab w:val="left" w:pos="240"/>
              </w:tabs>
              <w:jc w:val="both"/>
              <w:rPr>
                <w:rFonts w:ascii="Tahoma" w:hAnsi="Tahoma" w:cs="Tahoma"/>
                <w:sz w:val="20"/>
              </w:rPr>
            </w:pPr>
          </w:p>
          <w:p w14:paraId="23D6EFF3" w14:textId="77777777" w:rsidR="0077632A" w:rsidRPr="0077632A" w:rsidRDefault="0077632A" w:rsidP="0077632A">
            <w:pPr>
              <w:jc w:val="both"/>
              <w:rPr>
                <w:rFonts w:ascii="Tahoma" w:eastAsia="Calibri" w:hAnsi="Tahoma" w:cs="Tahoma"/>
              </w:rPr>
            </w:pPr>
            <w:r w:rsidRPr="0077632A">
              <w:rPr>
                <w:rFonts w:ascii="Tahoma" w:eastAsia="Calibri" w:hAnsi="Tahoma" w:cs="Tahoma"/>
              </w:rPr>
              <w:t xml:space="preserve">Logística: El contratista con previa coordinación del supervisor del contrato, dispondrá la logística requerida para llevar a cabo la actividad (sonido, espacio abierto o salón de eventos). Dirigidas a los hijos del personal de planta de la Institución, uniformados y no uniformados adscritos a la unidad, entre los 12 y 17 años de edad, incluidos los hijos del personal en situación de discapacidad, viudas, personal liberado, personal secuestrado y personal desaparecido. La actividad se desarrollará teniendo en cuenta al momento la situación del COVID-19, el lugar de ejecución de la actividad deberá contar, con un espacio al aire libre y/o adecuado, enmarcada en los protocolos de distanciamiento, protección y bioseguridad. </w:t>
            </w:r>
            <w:r w:rsidRPr="0077632A">
              <w:rPr>
                <w:rFonts w:ascii="Tahoma" w:hAnsi="Tahoma" w:cs="Tahoma"/>
              </w:rPr>
              <w:t>El número de asistentes a la actividad se coordinará previamente con el supervisor del contrato.</w:t>
            </w:r>
          </w:p>
          <w:p w14:paraId="07C006A3" w14:textId="77777777" w:rsidR="0077632A" w:rsidRPr="0077632A" w:rsidRDefault="0077632A" w:rsidP="0077632A">
            <w:pPr>
              <w:pStyle w:val="Textoindependiente"/>
              <w:tabs>
                <w:tab w:val="left" w:pos="240"/>
              </w:tabs>
              <w:jc w:val="both"/>
              <w:rPr>
                <w:rFonts w:ascii="Tahoma" w:eastAsia="Calibri" w:hAnsi="Tahoma" w:cs="Tahoma"/>
                <w:sz w:val="20"/>
              </w:rPr>
            </w:pPr>
          </w:p>
          <w:p w14:paraId="6CCB4805" w14:textId="77777777" w:rsidR="0077632A" w:rsidRPr="0077632A" w:rsidRDefault="0077632A" w:rsidP="0077632A">
            <w:pPr>
              <w:pStyle w:val="Textoindependiente"/>
              <w:tabs>
                <w:tab w:val="left" w:pos="240"/>
              </w:tabs>
              <w:jc w:val="both"/>
              <w:rPr>
                <w:rFonts w:ascii="Tahoma" w:eastAsia="Calibri" w:hAnsi="Tahoma" w:cs="Tahoma"/>
                <w:bCs/>
                <w:sz w:val="20"/>
                <w:lang w:eastAsia="es-CO"/>
              </w:rPr>
            </w:pPr>
            <w:r w:rsidRPr="0077632A">
              <w:rPr>
                <w:rFonts w:ascii="Tahoma" w:eastAsia="Calibri" w:hAnsi="Tahoma" w:cs="Tahoma"/>
                <w:bCs/>
                <w:sz w:val="20"/>
                <w:lang w:eastAsia="es-CO"/>
              </w:rPr>
              <w:t>Refrigerio: Opciones del menú previa coordinación con el supervisor del contrato</w:t>
            </w:r>
          </w:p>
          <w:p w14:paraId="4D96D97B" w14:textId="77777777" w:rsidR="0077632A" w:rsidRPr="0077632A" w:rsidRDefault="0077632A" w:rsidP="0077632A">
            <w:pPr>
              <w:pStyle w:val="Textoindependiente"/>
              <w:tabs>
                <w:tab w:val="left" w:pos="240"/>
              </w:tabs>
              <w:jc w:val="both"/>
              <w:rPr>
                <w:rFonts w:ascii="Tahoma" w:hAnsi="Tahoma" w:cs="Tahoma"/>
                <w:sz w:val="20"/>
              </w:rPr>
            </w:pPr>
          </w:p>
          <w:p w14:paraId="2F2232A7" w14:textId="77777777" w:rsidR="0077632A" w:rsidRPr="0077632A" w:rsidRDefault="0077632A" w:rsidP="0077632A">
            <w:pPr>
              <w:pStyle w:val="Textoindependiente"/>
              <w:tabs>
                <w:tab w:val="left" w:pos="240"/>
              </w:tabs>
              <w:jc w:val="both"/>
              <w:rPr>
                <w:rFonts w:ascii="Tahoma" w:eastAsia="MS Mincho" w:hAnsi="Tahoma" w:cs="Tahoma"/>
                <w:sz w:val="20"/>
              </w:rPr>
            </w:pPr>
            <w:r w:rsidRPr="0077632A">
              <w:rPr>
                <w:rFonts w:ascii="Tahoma" w:hAnsi="Tahoma" w:cs="Tahoma"/>
                <w:bCs/>
                <w:sz w:val="20"/>
              </w:rPr>
              <w:t xml:space="preserve">Nota: ACTIVIDAD </w:t>
            </w:r>
            <w:r w:rsidRPr="0077632A">
              <w:rPr>
                <w:rFonts w:ascii="Tahoma" w:eastAsia="MS Mincho" w:hAnsi="Tahoma" w:cs="Tahoma"/>
                <w:sz w:val="20"/>
              </w:rPr>
              <w:t>A TODO COSTO POR PERSONA</w:t>
            </w:r>
          </w:p>
        </w:tc>
        <w:tc>
          <w:tcPr>
            <w:tcW w:w="1061" w:type="dxa"/>
            <w:vAlign w:val="center"/>
          </w:tcPr>
          <w:p w14:paraId="4DFE0AE2" w14:textId="77777777" w:rsidR="0077632A" w:rsidRPr="0077632A" w:rsidRDefault="0077632A" w:rsidP="0077632A">
            <w:pPr>
              <w:jc w:val="center"/>
              <w:rPr>
                <w:rFonts w:ascii="Tahoma" w:eastAsia="MS Mincho" w:hAnsi="Tahoma" w:cs="Tahoma"/>
              </w:rPr>
            </w:pPr>
          </w:p>
        </w:tc>
        <w:tc>
          <w:tcPr>
            <w:tcW w:w="1061" w:type="dxa"/>
            <w:vAlign w:val="center"/>
          </w:tcPr>
          <w:p w14:paraId="25F44E41" w14:textId="77777777" w:rsidR="0077632A" w:rsidRPr="0077632A" w:rsidRDefault="0077632A" w:rsidP="0077632A">
            <w:pPr>
              <w:jc w:val="center"/>
              <w:rPr>
                <w:rFonts w:ascii="Tahoma" w:eastAsia="MS Mincho" w:hAnsi="Tahoma" w:cs="Tahoma"/>
              </w:rPr>
            </w:pPr>
          </w:p>
        </w:tc>
      </w:tr>
      <w:tr w:rsidR="0077632A" w:rsidRPr="0077632A" w14:paraId="5C72E286" w14:textId="77777777" w:rsidTr="009E255C">
        <w:trPr>
          <w:trHeight w:val="16"/>
          <w:jc w:val="center"/>
        </w:trPr>
        <w:tc>
          <w:tcPr>
            <w:tcW w:w="694" w:type="dxa"/>
            <w:vAlign w:val="center"/>
          </w:tcPr>
          <w:p w14:paraId="25FC9128" w14:textId="77777777" w:rsidR="0077632A" w:rsidRPr="0077632A" w:rsidRDefault="0077632A" w:rsidP="0077632A">
            <w:pPr>
              <w:jc w:val="center"/>
              <w:rPr>
                <w:rFonts w:ascii="Tahoma" w:eastAsia="MS Mincho" w:hAnsi="Tahoma" w:cs="Tahoma"/>
              </w:rPr>
            </w:pPr>
            <w:r w:rsidRPr="0077632A">
              <w:rPr>
                <w:rFonts w:ascii="Tahoma" w:eastAsia="MS Mincho" w:hAnsi="Tahoma" w:cs="Tahoma"/>
              </w:rPr>
              <w:t>14</w:t>
            </w:r>
          </w:p>
        </w:tc>
        <w:tc>
          <w:tcPr>
            <w:tcW w:w="7391" w:type="dxa"/>
            <w:vAlign w:val="center"/>
          </w:tcPr>
          <w:p w14:paraId="655965AC" w14:textId="77777777" w:rsidR="0077632A" w:rsidRPr="0077632A" w:rsidRDefault="0077632A" w:rsidP="0077632A">
            <w:pPr>
              <w:keepNext/>
              <w:ind w:right="125"/>
              <w:jc w:val="both"/>
              <w:rPr>
                <w:rFonts w:ascii="Tahoma" w:hAnsi="Tahoma" w:cs="Tahoma"/>
              </w:rPr>
            </w:pPr>
            <w:r w:rsidRPr="0077632A">
              <w:rPr>
                <w:rFonts w:ascii="Tahoma" w:hAnsi="Tahoma" w:cs="Tahoma"/>
                <w:bCs/>
                <w:u w:val="single"/>
              </w:rPr>
              <w:t>LÍNEA DE INTERVENCIÓN ADULTEZ LÍNEA DE INTERVENCIÓN ADULTEZ Uso del tiempo fuera del trabajo - Fomento de las actividades deportivas, recreativas y culturales - desarrollo de actividades con ocasión de:</w:t>
            </w:r>
          </w:p>
          <w:p w14:paraId="319E75E4" w14:textId="77777777" w:rsidR="0077632A" w:rsidRPr="0077632A" w:rsidRDefault="0077632A" w:rsidP="0077632A">
            <w:pPr>
              <w:jc w:val="both"/>
              <w:rPr>
                <w:rFonts w:ascii="Tahoma" w:hAnsi="Tahoma" w:cs="Tahoma"/>
                <w:bCs/>
                <w:lang w:val="es-MX"/>
              </w:rPr>
            </w:pPr>
          </w:p>
          <w:p w14:paraId="271D6FB7" w14:textId="77777777" w:rsidR="0077632A" w:rsidRPr="0077632A" w:rsidRDefault="0077632A" w:rsidP="0077632A">
            <w:pPr>
              <w:jc w:val="both"/>
              <w:rPr>
                <w:rFonts w:ascii="Tahoma" w:hAnsi="Tahoma" w:cs="Tahoma"/>
                <w:bCs/>
                <w:lang w:val="es-MX"/>
              </w:rPr>
            </w:pPr>
            <w:r w:rsidRPr="0077632A">
              <w:rPr>
                <w:rFonts w:ascii="Tahoma" w:hAnsi="Tahoma" w:cs="Tahoma"/>
                <w:bCs/>
                <w:lang w:val="es-MX"/>
              </w:rPr>
              <w:t>Aniversario institucional</w:t>
            </w:r>
          </w:p>
          <w:p w14:paraId="2F5388B0" w14:textId="77777777" w:rsidR="0077632A" w:rsidRPr="0077632A" w:rsidRDefault="0077632A" w:rsidP="0077632A">
            <w:pPr>
              <w:jc w:val="both"/>
              <w:rPr>
                <w:rFonts w:ascii="Tahoma" w:hAnsi="Tahoma" w:cs="Tahoma"/>
                <w:bCs/>
                <w:lang w:val="es-MX"/>
              </w:rPr>
            </w:pPr>
          </w:p>
          <w:p w14:paraId="32AF8D2C" w14:textId="77777777" w:rsidR="0077632A" w:rsidRPr="0077632A" w:rsidRDefault="0077632A" w:rsidP="0077632A">
            <w:pPr>
              <w:rPr>
                <w:rFonts w:ascii="Tahoma" w:hAnsi="Tahoma" w:cs="Tahoma"/>
              </w:rPr>
            </w:pPr>
            <w:r w:rsidRPr="0077632A">
              <w:rPr>
                <w:rFonts w:ascii="Tahoma" w:hAnsi="Tahoma" w:cs="Tahoma"/>
              </w:rPr>
              <w:t xml:space="preserve">Descripción de la actividad: </w:t>
            </w:r>
          </w:p>
          <w:p w14:paraId="13C7A488" w14:textId="77777777" w:rsidR="0077632A" w:rsidRPr="0077632A" w:rsidRDefault="0077632A" w:rsidP="0077632A">
            <w:pPr>
              <w:pStyle w:val="Prrafodelista"/>
              <w:tabs>
                <w:tab w:val="left" w:pos="284"/>
                <w:tab w:val="left" w:pos="567"/>
              </w:tabs>
              <w:adjustRightInd w:val="0"/>
              <w:ind w:left="0"/>
              <w:jc w:val="both"/>
              <w:rPr>
                <w:rFonts w:ascii="Tahoma" w:hAnsi="Tahoma" w:cs="Tahoma"/>
              </w:rPr>
            </w:pPr>
          </w:p>
          <w:p w14:paraId="6CFFBD2F" w14:textId="77777777" w:rsidR="0077632A" w:rsidRPr="0077632A" w:rsidRDefault="0077632A" w:rsidP="0077632A">
            <w:pPr>
              <w:pStyle w:val="Prrafodelista"/>
              <w:tabs>
                <w:tab w:val="left" w:pos="284"/>
                <w:tab w:val="left" w:pos="567"/>
              </w:tabs>
              <w:adjustRightInd w:val="0"/>
              <w:ind w:left="0"/>
              <w:jc w:val="both"/>
              <w:rPr>
                <w:rFonts w:ascii="Tahoma" w:eastAsia="Calibri" w:hAnsi="Tahoma" w:cs="Tahoma"/>
              </w:rPr>
            </w:pPr>
            <w:r w:rsidRPr="0077632A">
              <w:rPr>
                <w:rFonts w:ascii="Tahoma" w:hAnsi="Tahoma" w:cs="Tahoma"/>
              </w:rPr>
              <w:t xml:space="preserve">Estas celebraciones tienen como objetivo contribuir, al cumplimiento de los objetivos sociales, culturales, humanitarios, o relacionados con los derechos del hombre, que promueven acciones nacionales e internacionales y despiertan el interés sobre los programas y actividades, fomentando la creación de redes de apoyo para la prevención de riesgos psicosociales fortaleciendo el componente de clima laboral. </w:t>
            </w:r>
          </w:p>
          <w:p w14:paraId="2A09B4BA" w14:textId="77777777" w:rsidR="0077632A" w:rsidRPr="0077632A" w:rsidRDefault="0077632A" w:rsidP="0077632A">
            <w:pPr>
              <w:rPr>
                <w:rFonts w:ascii="Tahoma" w:hAnsi="Tahoma" w:cs="Tahoma"/>
              </w:rPr>
            </w:pPr>
          </w:p>
          <w:p w14:paraId="516718C3" w14:textId="77777777" w:rsidR="0077632A" w:rsidRPr="0077632A" w:rsidRDefault="0077632A" w:rsidP="0077632A">
            <w:pPr>
              <w:keepNext/>
              <w:ind w:right="125"/>
              <w:jc w:val="both"/>
              <w:rPr>
                <w:rFonts w:ascii="Tahoma" w:hAnsi="Tahoma" w:cs="Tahoma"/>
              </w:rPr>
            </w:pPr>
            <w:r w:rsidRPr="0077632A">
              <w:rPr>
                <w:rFonts w:ascii="Tahoma" w:hAnsi="Tahoma" w:cs="Tahoma"/>
                <w:color w:val="000000"/>
              </w:rPr>
              <w:t xml:space="preserve">Dirigida al personal </w:t>
            </w:r>
            <w:r w:rsidRPr="0077632A">
              <w:rPr>
                <w:rFonts w:ascii="Tahoma" w:hAnsi="Tahoma" w:cs="Tahoma"/>
              </w:rPr>
              <w:t>uniformado, no uniformado adscrito a la unidad y su núcleo familiar, se desarrollará teniendo en cuenta al momento la situación del COVID-19, enmarcada en los protocolos de distanciamiento, protección y bioseguridad.</w:t>
            </w:r>
          </w:p>
          <w:p w14:paraId="7B2DDED5" w14:textId="77777777" w:rsidR="0077632A" w:rsidRPr="0077632A" w:rsidRDefault="0077632A" w:rsidP="0077632A">
            <w:pPr>
              <w:keepNext/>
              <w:ind w:right="125"/>
              <w:jc w:val="both"/>
              <w:rPr>
                <w:rFonts w:ascii="Tahoma" w:hAnsi="Tahoma" w:cs="Tahoma"/>
              </w:rPr>
            </w:pPr>
          </w:p>
          <w:p w14:paraId="29CA8419" w14:textId="77777777" w:rsidR="0077632A" w:rsidRPr="0077632A" w:rsidRDefault="0077632A" w:rsidP="0077632A">
            <w:pPr>
              <w:keepNext/>
              <w:ind w:right="125"/>
              <w:jc w:val="both"/>
              <w:rPr>
                <w:rFonts w:ascii="Tahoma" w:hAnsi="Tahoma" w:cs="Tahoma"/>
              </w:rPr>
            </w:pPr>
            <w:r w:rsidRPr="0077632A">
              <w:rPr>
                <w:rFonts w:ascii="Tahoma" w:hAnsi="Tahoma" w:cs="Tahoma"/>
              </w:rPr>
              <w:t>El oferente dispondrá de un lugar de ejecución de la actividad deberá contar, con evento cultural, con un espacio al aire libre, (zonas verdes, salón de eventos). El número de participantes se coordinará previamente con el supervisor del contrato</w:t>
            </w:r>
          </w:p>
          <w:p w14:paraId="593A6A27" w14:textId="77777777" w:rsidR="0077632A" w:rsidRPr="0077632A" w:rsidRDefault="0077632A" w:rsidP="0077632A">
            <w:pPr>
              <w:keepNext/>
              <w:ind w:right="125"/>
              <w:jc w:val="both"/>
              <w:rPr>
                <w:rFonts w:ascii="Tahoma" w:hAnsi="Tahoma" w:cs="Tahoma"/>
              </w:rPr>
            </w:pPr>
          </w:p>
          <w:p w14:paraId="3107476A" w14:textId="77777777" w:rsidR="0077632A" w:rsidRPr="0077632A" w:rsidRDefault="0077632A" w:rsidP="0077632A">
            <w:pPr>
              <w:jc w:val="both"/>
              <w:rPr>
                <w:rFonts w:ascii="Tahoma" w:hAnsi="Tahoma" w:cs="Tahoma"/>
              </w:rPr>
            </w:pPr>
            <w:r w:rsidRPr="0077632A">
              <w:rPr>
                <w:rFonts w:ascii="Tahoma" w:hAnsi="Tahoma" w:cs="Tahoma"/>
              </w:rPr>
              <w:t>Logística: será coordinado por el oferente, el cual dispondrá de un (01) grupo musical que amenice el evento, previa coordinación con el contratista, equipo de sonido, mesas, sillas, mantelería, decoración, menaje otros medios que se requieran en coordinación con el supervisor del contrato</w:t>
            </w:r>
          </w:p>
          <w:p w14:paraId="7F4B80E6" w14:textId="77777777" w:rsidR="0077632A" w:rsidRPr="0077632A" w:rsidRDefault="0077632A" w:rsidP="0077632A">
            <w:pPr>
              <w:jc w:val="both"/>
              <w:rPr>
                <w:rFonts w:ascii="Tahoma" w:hAnsi="Tahoma" w:cs="Tahoma"/>
              </w:rPr>
            </w:pPr>
          </w:p>
          <w:p w14:paraId="0E9CFE21" w14:textId="77777777" w:rsidR="0077632A" w:rsidRPr="0077632A" w:rsidRDefault="0077632A" w:rsidP="0077632A">
            <w:pPr>
              <w:pStyle w:val="Textoindependiente"/>
              <w:tabs>
                <w:tab w:val="left" w:pos="240"/>
              </w:tabs>
              <w:jc w:val="both"/>
              <w:rPr>
                <w:rFonts w:ascii="Tahoma" w:eastAsia="Calibri" w:hAnsi="Tahoma" w:cs="Tahoma"/>
                <w:bCs/>
                <w:sz w:val="20"/>
                <w:lang w:eastAsia="es-CO"/>
              </w:rPr>
            </w:pPr>
            <w:r w:rsidRPr="0077632A">
              <w:rPr>
                <w:rFonts w:ascii="Tahoma" w:hAnsi="Tahoma" w:cs="Tahoma"/>
                <w:sz w:val="20"/>
              </w:rPr>
              <w:t xml:space="preserve">Almuerzo: Opción de menú </w:t>
            </w:r>
            <w:r w:rsidRPr="0077632A">
              <w:rPr>
                <w:rFonts w:ascii="Tahoma" w:eastAsia="Calibri" w:hAnsi="Tahoma" w:cs="Tahoma"/>
                <w:bCs/>
                <w:sz w:val="20"/>
                <w:lang w:eastAsia="es-CO"/>
              </w:rPr>
              <w:t>previa coordinación con el supervisor del contrato</w:t>
            </w:r>
          </w:p>
          <w:p w14:paraId="37CDF428" w14:textId="77777777" w:rsidR="0077632A" w:rsidRPr="0077632A" w:rsidRDefault="0077632A" w:rsidP="0077632A">
            <w:pPr>
              <w:jc w:val="both"/>
              <w:rPr>
                <w:rFonts w:ascii="Tahoma" w:hAnsi="Tahoma" w:cs="Tahoma"/>
              </w:rPr>
            </w:pPr>
          </w:p>
          <w:p w14:paraId="731C76E6" w14:textId="77777777" w:rsidR="0077632A" w:rsidRPr="0077632A" w:rsidRDefault="0077632A" w:rsidP="0077632A">
            <w:pPr>
              <w:rPr>
                <w:rFonts w:ascii="Tahoma" w:eastAsia="MS Mincho" w:hAnsi="Tahoma" w:cs="Tahoma"/>
                <w:highlight w:val="yellow"/>
              </w:rPr>
            </w:pPr>
            <w:r w:rsidRPr="0077632A">
              <w:rPr>
                <w:rFonts w:ascii="Tahoma" w:hAnsi="Tahoma" w:cs="Tahoma"/>
                <w:bCs/>
                <w:lang w:val="es-MX"/>
              </w:rPr>
              <w:t xml:space="preserve">Nota: ACTIVIDAD A </w:t>
            </w:r>
            <w:r w:rsidRPr="0077632A">
              <w:rPr>
                <w:rFonts w:ascii="Tahoma" w:hAnsi="Tahoma" w:cs="Tahoma"/>
                <w:bCs/>
              </w:rPr>
              <w:t>TODO COSTO POR PERSONA</w:t>
            </w:r>
          </w:p>
        </w:tc>
        <w:tc>
          <w:tcPr>
            <w:tcW w:w="1061" w:type="dxa"/>
            <w:vAlign w:val="center"/>
          </w:tcPr>
          <w:p w14:paraId="260A43A0" w14:textId="77777777" w:rsidR="0077632A" w:rsidRPr="0077632A" w:rsidRDefault="0077632A" w:rsidP="0077632A">
            <w:pPr>
              <w:jc w:val="center"/>
              <w:rPr>
                <w:rFonts w:ascii="Tahoma" w:eastAsia="MS Mincho" w:hAnsi="Tahoma" w:cs="Tahoma"/>
              </w:rPr>
            </w:pPr>
          </w:p>
        </w:tc>
        <w:tc>
          <w:tcPr>
            <w:tcW w:w="1061" w:type="dxa"/>
            <w:vAlign w:val="center"/>
          </w:tcPr>
          <w:p w14:paraId="72D12484" w14:textId="77777777" w:rsidR="0077632A" w:rsidRPr="0077632A" w:rsidRDefault="0077632A" w:rsidP="0077632A">
            <w:pPr>
              <w:jc w:val="center"/>
              <w:rPr>
                <w:rFonts w:ascii="Tahoma" w:eastAsia="MS Mincho" w:hAnsi="Tahoma" w:cs="Tahoma"/>
              </w:rPr>
            </w:pPr>
          </w:p>
        </w:tc>
      </w:tr>
      <w:tr w:rsidR="0077632A" w:rsidRPr="0077632A" w14:paraId="02655CEA" w14:textId="77777777" w:rsidTr="009E255C">
        <w:trPr>
          <w:trHeight w:val="16"/>
          <w:jc w:val="center"/>
        </w:trPr>
        <w:tc>
          <w:tcPr>
            <w:tcW w:w="694" w:type="dxa"/>
            <w:vAlign w:val="center"/>
          </w:tcPr>
          <w:p w14:paraId="3E691136" w14:textId="77777777" w:rsidR="0077632A" w:rsidRPr="0077632A" w:rsidRDefault="0077632A" w:rsidP="0077632A">
            <w:pPr>
              <w:jc w:val="center"/>
              <w:rPr>
                <w:rFonts w:ascii="Tahoma" w:eastAsia="MS Mincho" w:hAnsi="Tahoma" w:cs="Tahoma"/>
              </w:rPr>
            </w:pPr>
            <w:r w:rsidRPr="0077632A">
              <w:rPr>
                <w:rFonts w:ascii="Tahoma" w:eastAsia="MS Mincho" w:hAnsi="Tahoma" w:cs="Tahoma"/>
              </w:rPr>
              <w:t>15</w:t>
            </w:r>
          </w:p>
        </w:tc>
        <w:tc>
          <w:tcPr>
            <w:tcW w:w="7391" w:type="dxa"/>
            <w:vAlign w:val="center"/>
          </w:tcPr>
          <w:p w14:paraId="5FC618FC" w14:textId="77777777" w:rsidR="0077632A" w:rsidRPr="0077632A" w:rsidRDefault="0077632A" w:rsidP="0077632A">
            <w:pPr>
              <w:jc w:val="both"/>
              <w:rPr>
                <w:rFonts w:ascii="Tahoma" w:hAnsi="Tahoma" w:cs="Tahoma"/>
              </w:rPr>
            </w:pPr>
            <w:r w:rsidRPr="0077632A">
              <w:rPr>
                <w:rFonts w:ascii="Tahoma" w:hAnsi="Tahoma" w:cs="Tahoma"/>
                <w:bCs/>
                <w:u w:val="single"/>
              </w:rPr>
              <w:t>LÍNEA DE INTERVENCIÓN ADULTEZ: Uso del tiempo fuera del trabajo - Salida de integración con actividades pedagógicas - Salida de integración</w:t>
            </w:r>
          </w:p>
          <w:p w14:paraId="4DB9699E" w14:textId="77777777" w:rsidR="0077632A" w:rsidRPr="0077632A" w:rsidRDefault="0077632A" w:rsidP="0077632A">
            <w:pPr>
              <w:pStyle w:val="Prrafodelista"/>
              <w:tabs>
                <w:tab w:val="left" w:pos="426"/>
              </w:tabs>
              <w:adjustRightInd w:val="0"/>
              <w:ind w:left="0"/>
              <w:jc w:val="both"/>
              <w:rPr>
                <w:rFonts w:ascii="Tahoma" w:eastAsia="Calibri" w:hAnsi="Tahoma" w:cs="Tahoma"/>
                <w:bCs/>
                <w:u w:val="single"/>
              </w:rPr>
            </w:pPr>
          </w:p>
          <w:p w14:paraId="5D15A5B8" w14:textId="77777777" w:rsidR="0077632A" w:rsidRPr="0077632A" w:rsidRDefault="0077632A" w:rsidP="0077632A">
            <w:pPr>
              <w:pStyle w:val="Prrafodelista"/>
              <w:tabs>
                <w:tab w:val="left" w:pos="426"/>
              </w:tabs>
              <w:adjustRightInd w:val="0"/>
              <w:ind w:left="0"/>
              <w:jc w:val="both"/>
              <w:rPr>
                <w:rFonts w:ascii="Tahoma" w:eastAsia="Calibri" w:hAnsi="Tahoma" w:cs="Tahoma"/>
              </w:rPr>
            </w:pPr>
            <w:r w:rsidRPr="0077632A">
              <w:rPr>
                <w:rFonts w:ascii="Tahoma" w:eastAsia="Calibri" w:hAnsi="Tahoma" w:cs="Tahoma"/>
              </w:rPr>
              <w:t xml:space="preserve">Descripción de la actividad: </w:t>
            </w:r>
          </w:p>
          <w:p w14:paraId="22835D16" w14:textId="77777777" w:rsidR="0077632A" w:rsidRPr="0077632A" w:rsidRDefault="0077632A" w:rsidP="0077632A">
            <w:pPr>
              <w:pStyle w:val="Prrafodelista"/>
              <w:tabs>
                <w:tab w:val="left" w:pos="426"/>
              </w:tabs>
              <w:adjustRightInd w:val="0"/>
              <w:ind w:left="0"/>
              <w:jc w:val="both"/>
              <w:rPr>
                <w:rFonts w:ascii="Tahoma" w:hAnsi="Tahoma" w:cs="Tahoma"/>
              </w:rPr>
            </w:pPr>
          </w:p>
          <w:p w14:paraId="2496D548" w14:textId="68619EA9" w:rsidR="0077632A" w:rsidRPr="0077632A" w:rsidRDefault="0077632A" w:rsidP="0077632A">
            <w:pPr>
              <w:pStyle w:val="Prrafodelista"/>
              <w:tabs>
                <w:tab w:val="left" w:pos="426"/>
              </w:tabs>
              <w:adjustRightInd w:val="0"/>
              <w:ind w:left="0"/>
              <w:jc w:val="both"/>
              <w:rPr>
                <w:rFonts w:ascii="Tahoma" w:eastAsia="MS Mincho" w:hAnsi="Tahoma" w:cs="Tahoma"/>
                <w:lang w:eastAsia="en-US"/>
              </w:rPr>
            </w:pPr>
            <w:r w:rsidRPr="0077632A">
              <w:rPr>
                <w:rFonts w:ascii="Tahoma" w:hAnsi="Tahoma" w:cs="Tahoma"/>
              </w:rPr>
              <w:t>Se debe aplicar la técnica Team Building / Trabajo en Equipo o programa de integración, que permite fortalecer la integración del personal, fortaleciendo redes de apoyo y minim</w:t>
            </w:r>
            <w:r w:rsidR="007C0D46">
              <w:rPr>
                <w:rFonts w:ascii="Tahoma" w:hAnsi="Tahoma" w:cs="Tahoma"/>
              </w:rPr>
              <w:t>i</w:t>
            </w:r>
            <w:r w:rsidRPr="0077632A">
              <w:rPr>
                <w:rFonts w:ascii="Tahoma" w:hAnsi="Tahoma" w:cs="Tahoma"/>
              </w:rPr>
              <w:t xml:space="preserve">zando la presentación de riesgos psicosociales asociados de conductas autolesivas o presentación de situaciones de acoso o mal clima laboral.  </w:t>
            </w:r>
          </w:p>
          <w:p w14:paraId="4980FF27" w14:textId="77777777" w:rsidR="0077632A" w:rsidRPr="0077632A" w:rsidRDefault="0077632A" w:rsidP="0077632A">
            <w:pPr>
              <w:pStyle w:val="Textoindependiente"/>
              <w:tabs>
                <w:tab w:val="left" w:pos="240"/>
              </w:tabs>
              <w:jc w:val="both"/>
              <w:rPr>
                <w:rFonts w:ascii="Tahoma" w:eastAsia="MS Mincho" w:hAnsi="Tahoma" w:cs="Tahoma"/>
                <w:sz w:val="20"/>
                <w:lang w:eastAsia="en-US"/>
              </w:rPr>
            </w:pPr>
          </w:p>
          <w:p w14:paraId="74C94665" w14:textId="77777777" w:rsidR="0077632A" w:rsidRPr="0077632A" w:rsidRDefault="0077632A" w:rsidP="0077632A">
            <w:pPr>
              <w:pStyle w:val="Textoindependiente"/>
              <w:tabs>
                <w:tab w:val="left" w:pos="240"/>
              </w:tabs>
              <w:jc w:val="both"/>
              <w:rPr>
                <w:rFonts w:ascii="Tahoma" w:hAnsi="Tahoma" w:cs="Tahoma"/>
                <w:sz w:val="20"/>
              </w:rPr>
            </w:pPr>
            <w:r w:rsidRPr="0077632A">
              <w:rPr>
                <w:rFonts w:ascii="Tahoma" w:hAnsi="Tahoma" w:cs="Tahoma"/>
                <w:sz w:val="20"/>
              </w:rPr>
              <w:t xml:space="preserve">El oferente dispondrá y </w:t>
            </w:r>
            <w:r w:rsidRPr="0077632A">
              <w:rPr>
                <w:rFonts w:ascii="Tahoma" w:eastAsia="MS Mincho" w:hAnsi="Tahoma" w:cs="Tahoma"/>
                <w:sz w:val="20"/>
              </w:rPr>
              <w:t>realizara las a</w:t>
            </w:r>
            <w:r w:rsidRPr="0077632A">
              <w:rPr>
                <w:rFonts w:ascii="Tahoma" w:hAnsi="Tahoma" w:cs="Tahoma"/>
                <w:sz w:val="20"/>
              </w:rPr>
              <w:t xml:space="preserve">ctividades de </w:t>
            </w:r>
            <w:r w:rsidRPr="0077632A">
              <w:rPr>
                <w:rFonts w:ascii="Tahoma" w:eastAsia="Calibri" w:hAnsi="Tahoma" w:cs="Tahoma"/>
                <w:bCs/>
                <w:sz w:val="20"/>
                <w:lang w:eastAsia="es-CO"/>
              </w:rPr>
              <w:t xml:space="preserve">recreación, en sitio turístico del Departamento, dispondrá de un recreacionista o guía que haga el recorrido, describiendo los lugares a recorrer, dirigido al personal uniformado, no uniformado adscrito a la unidad, </w:t>
            </w:r>
            <w:r w:rsidRPr="0077632A">
              <w:rPr>
                <w:rFonts w:ascii="Tahoma" w:hAnsi="Tahoma" w:cs="Tahoma"/>
                <w:sz w:val="20"/>
              </w:rPr>
              <w:t xml:space="preserve">se desarrollará teniendo en cuenta al momento la situación del COVID-19, el lugar de ejecución de la actividad deberá contar, con un espacio al aire libre y/o adecuado, zonas verdes, piscina, escenarios </w:t>
            </w:r>
            <w:r w:rsidRPr="0077632A">
              <w:rPr>
                <w:rFonts w:ascii="Tahoma" w:hAnsi="Tahoma" w:cs="Tahoma"/>
                <w:sz w:val="20"/>
              </w:rPr>
              <w:lastRenderedPageBreak/>
              <w:t xml:space="preserve">deportivos, enmarcado en los protocolos de distanciamiento, protección y bioseguridad, con un grupo mínimo de 25 personas, recorrido de un día. </w:t>
            </w:r>
          </w:p>
          <w:p w14:paraId="689E789D" w14:textId="77777777" w:rsidR="0077632A" w:rsidRPr="0077632A" w:rsidRDefault="0077632A" w:rsidP="0077632A">
            <w:pPr>
              <w:pStyle w:val="Textoindependiente"/>
              <w:tabs>
                <w:tab w:val="left" w:pos="240"/>
              </w:tabs>
              <w:jc w:val="both"/>
              <w:rPr>
                <w:rFonts w:ascii="Tahoma" w:hAnsi="Tahoma" w:cs="Tahoma"/>
                <w:sz w:val="20"/>
              </w:rPr>
            </w:pPr>
          </w:p>
          <w:p w14:paraId="22861CD8" w14:textId="3F3F9F9D" w:rsidR="0077632A" w:rsidRPr="0077632A" w:rsidRDefault="0077632A" w:rsidP="0077632A">
            <w:pPr>
              <w:jc w:val="both"/>
              <w:rPr>
                <w:rFonts w:ascii="Tahoma" w:hAnsi="Tahoma" w:cs="Tahoma"/>
              </w:rPr>
            </w:pPr>
            <w:r w:rsidRPr="0077632A">
              <w:rPr>
                <w:rFonts w:ascii="Tahoma" w:hAnsi="Tahoma" w:cs="Tahoma"/>
              </w:rPr>
              <w:t>Logística: las actividades incluyen, transporte de ida y vuelta desde la ciudad de Leticia al sitio a visitar, recorrido por todo el lugar, seguro de accidentes y viaje</w:t>
            </w:r>
            <w:r w:rsidR="007C0D46">
              <w:rPr>
                <w:rFonts w:ascii="Tahoma" w:hAnsi="Tahoma" w:cs="Tahoma"/>
              </w:rPr>
              <w:t xml:space="preserve"> a cargo del contratista. </w:t>
            </w:r>
          </w:p>
          <w:p w14:paraId="0E0D3CF9" w14:textId="77777777" w:rsidR="0077632A" w:rsidRPr="0077632A" w:rsidRDefault="0077632A" w:rsidP="0077632A">
            <w:pPr>
              <w:jc w:val="both"/>
              <w:rPr>
                <w:rFonts w:ascii="Tahoma" w:hAnsi="Tahoma" w:cs="Tahoma"/>
              </w:rPr>
            </w:pPr>
          </w:p>
          <w:p w14:paraId="2CE8E045" w14:textId="77777777" w:rsidR="0077632A" w:rsidRPr="0077632A" w:rsidRDefault="0077632A" w:rsidP="0077632A">
            <w:pPr>
              <w:pStyle w:val="Textoindependiente"/>
              <w:tabs>
                <w:tab w:val="left" w:pos="240"/>
              </w:tabs>
              <w:jc w:val="both"/>
              <w:rPr>
                <w:rFonts w:ascii="Tahoma" w:eastAsia="Calibri" w:hAnsi="Tahoma" w:cs="Tahoma"/>
                <w:bCs/>
                <w:sz w:val="20"/>
                <w:lang w:eastAsia="es-CO"/>
              </w:rPr>
            </w:pPr>
            <w:r w:rsidRPr="0077632A">
              <w:rPr>
                <w:rFonts w:ascii="Tahoma" w:hAnsi="Tahoma" w:cs="Tahoma"/>
                <w:sz w:val="20"/>
              </w:rPr>
              <w:t xml:space="preserve">Almuerzo: Opciones del menú </w:t>
            </w:r>
            <w:r w:rsidRPr="0077632A">
              <w:rPr>
                <w:rFonts w:ascii="Tahoma" w:eastAsia="Calibri" w:hAnsi="Tahoma" w:cs="Tahoma"/>
                <w:bCs/>
                <w:sz w:val="20"/>
                <w:lang w:eastAsia="es-CO"/>
              </w:rPr>
              <w:t>previa coordinación con el supervisor del contrato</w:t>
            </w:r>
          </w:p>
          <w:p w14:paraId="7CF0794D" w14:textId="77777777" w:rsidR="0077632A" w:rsidRPr="0077632A" w:rsidRDefault="0077632A" w:rsidP="0077632A">
            <w:pPr>
              <w:pStyle w:val="Textoindependiente"/>
              <w:tabs>
                <w:tab w:val="left" w:pos="240"/>
              </w:tabs>
              <w:jc w:val="both"/>
              <w:rPr>
                <w:rFonts w:ascii="Tahoma" w:hAnsi="Tahoma" w:cs="Tahoma"/>
                <w:sz w:val="20"/>
              </w:rPr>
            </w:pPr>
          </w:p>
          <w:p w14:paraId="306A6EB1" w14:textId="77777777" w:rsidR="0077632A" w:rsidRPr="0077632A" w:rsidRDefault="0077632A" w:rsidP="0077632A">
            <w:pPr>
              <w:keepNext/>
              <w:ind w:right="125"/>
              <w:jc w:val="both"/>
              <w:rPr>
                <w:rFonts w:ascii="Tahoma" w:eastAsia="MS Mincho" w:hAnsi="Tahoma" w:cs="Tahoma"/>
              </w:rPr>
            </w:pPr>
            <w:r w:rsidRPr="0077632A">
              <w:rPr>
                <w:rFonts w:ascii="Tahoma" w:hAnsi="Tahoma" w:cs="Tahoma"/>
                <w:bCs/>
              </w:rPr>
              <w:t xml:space="preserve">Nota: ACTIVIDAD </w:t>
            </w:r>
            <w:r w:rsidRPr="0077632A">
              <w:rPr>
                <w:rFonts w:ascii="Tahoma" w:eastAsia="MS Mincho" w:hAnsi="Tahoma" w:cs="Tahoma"/>
              </w:rPr>
              <w:t>A TODO COSTO POR PERSONA</w:t>
            </w:r>
          </w:p>
        </w:tc>
        <w:tc>
          <w:tcPr>
            <w:tcW w:w="1061" w:type="dxa"/>
            <w:vAlign w:val="center"/>
          </w:tcPr>
          <w:p w14:paraId="7E254F8B" w14:textId="77777777" w:rsidR="0077632A" w:rsidRPr="0077632A" w:rsidRDefault="0077632A" w:rsidP="0077632A">
            <w:pPr>
              <w:jc w:val="center"/>
              <w:rPr>
                <w:rFonts w:ascii="Tahoma" w:eastAsia="MS Mincho" w:hAnsi="Tahoma" w:cs="Tahoma"/>
              </w:rPr>
            </w:pPr>
          </w:p>
        </w:tc>
        <w:tc>
          <w:tcPr>
            <w:tcW w:w="1061" w:type="dxa"/>
            <w:vAlign w:val="center"/>
          </w:tcPr>
          <w:p w14:paraId="78698021" w14:textId="77777777" w:rsidR="0077632A" w:rsidRPr="0077632A" w:rsidRDefault="0077632A" w:rsidP="0077632A">
            <w:pPr>
              <w:jc w:val="center"/>
              <w:rPr>
                <w:rFonts w:ascii="Tahoma" w:eastAsia="MS Mincho" w:hAnsi="Tahoma" w:cs="Tahoma"/>
              </w:rPr>
            </w:pPr>
          </w:p>
        </w:tc>
      </w:tr>
      <w:tr w:rsidR="0077632A" w:rsidRPr="0077632A" w14:paraId="4D613D91" w14:textId="77777777" w:rsidTr="009E255C">
        <w:trPr>
          <w:trHeight w:val="16"/>
          <w:jc w:val="center"/>
        </w:trPr>
        <w:tc>
          <w:tcPr>
            <w:tcW w:w="694" w:type="dxa"/>
            <w:vAlign w:val="center"/>
          </w:tcPr>
          <w:p w14:paraId="05AA3848" w14:textId="77777777" w:rsidR="0077632A" w:rsidRPr="0077632A" w:rsidRDefault="0077632A" w:rsidP="0077632A">
            <w:pPr>
              <w:jc w:val="center"/>
              <w:rPr>
                <w:rFonts w:ascii="Tahoma" w:eastAsia="MS Mincho" w:hAnsi="Tahoma" w:cs="Tahoma"/>
              </w:rPr>
            </w:pPr>
            <w:r w:rsidRPr="0077632A">
              <w:rPr>
                <w:rFonts w:ascii="Tahoma" w:eastAsia="MS Mincho" w:hAnsi="Tahoma" w:cs="Tahoma"/>
              </w:rPr>
              <w:t>16</w:t>
            </w:r>
          </w:p>
        </w:tc>
        <w:tc>
          <w:tcPr>
            <w:tcW w:w="7391" w:type="dxa"/>
            <w:vAlign w:val="center"/>
          </w:tcPr>
          <w:p w14:paraId="6E3DC945" w14:textId="77777777" w:rsidR="0077632A" w:rsidRPr="0077632A" w:rsidRDefault="0077632A" w:rsidP="0077632A">
            <w:pPr>
              <w:jc w:val="both"/>
              <w:rPr>
                <w:rFonts w:ascii="Tahoma" w:hAnsi="Tahoma" w:cs="Tahoma"/>
                <w:bCs/>
                <w:u w:val="single"/>
              </w:rPr>
            </w:pPr>
          </w:p>
          <w:p w14:paraId="535F45DB" w14:textId="77777777" w:rsidR="0077632A" w:rsidRPr="0077632A" w:rsidRDefault="0077632A" w:rsidP="0077632A">
            <w:pPr>
              <w:jc w:val="both"/>
              <w:rPr>
                <w:rFonts w:ascii="Tahoma" w:hAnsi="Tahoma" w:cs="Tahoma"/>
              </w:rPr>
            </w:pPr>
            <w:r w:rsidRPr="0077632A">
              <w:rPr>
                <w:rFonts w:ascii="Tahoma" w:hAnsi="Tahoma" w:cs="Tahoma"/>
                <w:bCs/>
                <w:u w:val="single"/>
              </w:rPr>
              <w:t>LÍNEA DE INTERVENCIÓN FAMILIA: Uso del tiempo fuera del trabajo - Fomento de las actividades deportivas, recreativas y culturales - Salida de integración con actividades pedagógicas - Salida de integración</w:t>
            </w:r>
          </w:p>
          <w:p w14:paraId="0907BF8C" w14:textId="77777777" w:rsidR="0077632A" w:rsidRPr="0077632A" w:rsidRDefault="0077632A" w:rsidP="0077632A">
            <w:pPr>
              <w:jc w:val="both"/>
              <w:rPr>
                <w:rFonts w:ascii="Tahoma" w:hAnsi="Tahoma" w:cs="Tahoma"/>
              </w:rPr>
            </w:pPr>
          </w:p>
          <w:p w14:paraId="094C214C" w14:textId="77777777" w:rsidR="0077632A" w:rsidRPr="0077632A" w:rsidRDefault="0077632A" w:rsidP="0077632A">
            <w:pPr>
              <w:pStyle w:val="Prrafodelista"/>
              <w:tabs>
                <w:tab w:val="left" w:pos="426"/>
              </w:tabs>
              <w:adjustRightInd w:val="0"/>
              <w:ind w:left="0"/>
              <w:jc w:val="both"/>
              <w:rPr>
                <w:rFonts w:ascii="Tahoma" w:eastAsia="Calibri" w:hAnsi="Tahoma" w:cs="Tahoma"/>
              </w:rPr>
            </w:pPr>
            <w:r w:rsidRPr="0077632A">
              <w:rPr>
                <w:rFonts w:ascii="Tahoma" w:eastAsia="Calibri" w:hAnsi="Tahoma" w:cs="Tahoma"/>
              </w:rPr>
              <w:t xml:space="preserve">Descripción de la actividad: </w:t>
            </w:r>
          </w:p>
          <w:p w14:paraId="48A6265E" w14:textId="77777777" w:rsidR="0077632A" w:rsidRPr="0077632A" w:rsidRDefault="0077632A" w:rsidP="0077632A">
            <w:pPr>
              <w:pStyle w:val="Prrafodelista"/>
              <w:tabs>
                <w:tab w:val="left" w:pos="426"/>
              </w:tabs>
              <w:adjustRightInd w:val="0"/>
              <w:ind w:left="0"/>
              <w:jc w:val="both"/>
              <w:rPr>
                <w:rFonts w:ascii="Tahoma" w:hAnsi="Tahoma" w:cs="Tahoma"/>
              </w:rPr>
            </w:pPr>
            <w:r w:rsidRPr="0077632A">
              <w:rPr>
                <w:rFonts w:ascii="Tahoma" w:hAnsi="Tahoma" w:cs="Tahoma"/>
              </w:rPr>
              <w:t xml:space="preserve">Se debe aplicar la técnica Team Building / Trabajo en Equipo o programa de integración, que permite fortalecer la integración del personal con su núcleo familiar, entendiendo a la familia como elemento esencial de la sociedad, por lo anterior, se busca generar que contribuyan al mejoramiento de su calidad de vida y convivencia, promoviendo espacios de comunicación asertiva y minimizando la presentación de riesgos psicosociales asociados a casos de violencia intrafamiliar. </w:t>
            </w:r>
          </w:p>
          <w:p w14:paraId="291AC21C" w14:textId="77777777" w:rsidR="0077632A" w:rsidRPr="0077632A" w:rsidRDefault="0077632A" w:rsidP="0077632A">
            <w:pPr>
              <w:pStyle w:val="Textoindependiente"/>
              <w:tabs>
                <w:tab w:val="left" w:pos="240"/>
              </w:tabs>
              <w:jc w:val="both"/>
              <w:rPr>
                <w:rFonts w:ascii="Tahoma" w:hAnsi="Tahoma" w:cs="Tahoma"/>
                <w:sz w:val="20"/>
              </w:rPr>
            </w:pPr>
          </w:p>
          <w:p w14:paraId="02957D79" w14:textId="77777777" w:rsidR="0077632A" w:rsidRPr="0077632A" w:rsidRDefault="0077632A" w:rsidP="0077632A">
            <w:pPr>
              <w:pStyle w:val="Textoindependiente"/>
              <w:tabs>
                <w:tab w:val="left" w:pos="240"/>
              </w:tabs>
              <w:jc w:val="both"/>
              <w:rPr>
                <w:rFonts w:ascii="Tahoma" w:hAnsi="Tahoma" w:cs="Tahoma"/>
                <w:sz w:val="20"/>
              </w:rPr>
            </w:pPr>
            <w:r w:rsidRPr="0077632A">
              <w:rPr>
                <w:rFonts w:ascii="Tahoma" w:hAnsi="Tahoma" w:cs="Tahoma"/>
                <w:sz w:val="20"/>
              </w:rPr>
              <w:t xml:space="preserve">El oferente dispondrá y </w:t>
            </w:r>
            <w:r w:rsidRPr="0077632A">
              <w:rPr>
                <w:rFonts w:ascii="Tahoma" w:eastAsia="MS Mincho" w:hAnsi="Tahoma" w:cs="Tahoma"/>
                <w:sz w:val="20"/>
              </w:rPr>
              <w:t>r realizara las a</w:t>
            </w:r>
            <w:r w:rsidRPr="0077632A">
              <w:rPr>
                <w:rFonts w:ascii="Tahoma" w:hAnsi="Tahoma" w:cs="Tahoma"/>
                <w:sz w:val="20"/>
              </w:rPr>
              <w:t xml:space="preserve">ctividades de </w:t>
            </w:r>
            <w:r w:rsidRPr="0077632A">
              <w:rPr>
                <w:rFonts w:ascii="Tahoma" w:eastAsia="Calibri" w:hAnsi="Tahoma" w:cs="Tahoma"/>
                <w:bCs/>
                <w:sz w:val="20"/>
                <w:lang w:eastAsia="es-CO"/>
              </w:rPr>
              <w:t>recreación</w:t>
            </w:r>
            <w:r w:rsidRPr="0077632A">
              <w:rPr>
                <w:rFonts w:ascii="Tahoma" w:hAnsi="Tahoma" w:cs="Tahoma"/>
                <w:sz w:val="20"/>
              </w:rPr>
              <w:t xml:space="preserve"> en sitio turístico del Departamento, se debe contar con un recreacionista o guía que haga el recorrido, describiendo los lugares a recorrer, dirigido al personal uniformado, no uniformado adscrito a la unidad y su núcleo familiar, se desarrollará teniendo en cuenta al momento la situación del COVID-19, el lugar de ejecución de la actividad deberá contar con un espacio al aire libre y/o adecuado, zonas verdes, escenarios deportivos y piscina, enmarcado en los protocolos de distanciamiento, protección y bioseguridad, con un grupo mínimo de 30 personas.</w:t>
            </w:r>
          </w:p>
          <w:p w14:paraId="3BFB4181" w14:textId="77777777" w:rsidR="0077632A" w:rsidRPr="0077632A" w:rsidRDefault="0077632A" w:rsidP="0077632A">
            <w:pPr>
              <w:pStyle w:val="Textoindependiente"/>
              <w:tabs>
                <w:tab w:val="left" w:pos="240"/>
              </w:tabs>
              <w:jc w:val="both"/>
              <w:rPr>
                <w:rFonts w:ascii="Tahoma" w:hAnsi="Tahoma" w:cs="Tahoma"/>
                <w:sz w:val="20"/>
              </w:rPr>
            </w:pPr>
          </w:p>
          <w:p w14:paraId="310CD4B3" w14:textId="77777777" w:rsidR="0077632A" w:rsidRPr="0077632A" w:rsidRDefault="0077632A" w:rsidP="0077632A">
            <w:pPr>
              <w:jc w:val="both"/>
              <w:rPr>
                <w:rFonts w:ascii="Tahoma" w:hAnsi="Tahoma" w:cs="Tahoma"/>
              </w:rPr>
            </w:pPr>
            <w:r w:rsidRPr="0077632A">
              <w:rPr>
                <w:rFonts w:ascii="Tahoma" w:hAnsi="Tahoma" w:cs="Tahoma"/>
              </w:rPr>
              <w:t>Logística: el oferente debe incluir, transporte desde la ciudad de Leticia al sitio a visitar, ida y vuelta recorrido por todo el lugar, seguro de accidentes y viaje recorrido de un día</w:t>
            </w:r>
          </w:p>
          <w:p w14:paraId="5448918C" w14:textId="77777777" w:rsidR="0077632A" w:rsidRPr="0077632A" w:rsidRDefault="0077632A" w:rsidP="0077632A">
            <w:pPr>
              <w:jc w:val="both"/>
              <w:rPr>
                <w:rFonts w:ascii="Tahoma" w:hAnsi="Tahoma" w:cs="Tahoma"/>
              </w:rPr>
            </w:pPr>
          </w:p>
          <w:p w14:paraId="7F047C60" w14:textId="77777777" w:rsidR="0077632A" w:rsidRPr="0077632A" w:rsidRDefault="0077632A" w:rsidP="0077632A">
            <w:pPr>
              <w:pStyle w:val="Textoindependiente"/>
              <w:tabs>
                <w:tab w:val="left" w:pos="240"/>
              </w:tabs>
              <w:jc w:val="both"/>
              <w:rPr>
                <w:rFonts w:ascii="Tahoma" w:eastAsia="Calibri" w:hAnsi="Tahoma" w:cs="Tahoma"/>
                <w:bCs/>
                <w:sz w:val="20"/>
                <w:lang w:eastAsia="es-CO"/>
              </w:rPr>
            </w:pPr>
            <w:r w:rsidRPr="0077632A">
              <w:rPr>
                <w:rFonts w:ascii="Tahoma" w:hAnsi="Tahoma" w:cs="Tahoma"/>
                <w:sz w:val="20"/>
              </w:rPr>
              <w:t xml:space="preserve">Almuerzo: Opciones del menú </w:t>
            </w:r>
            <w:r w:rsidRPr="0077632A">
              <w:rPr>
                <w:rFonts w:ascii="Tahoma" w:eastAsia="Calibri" w:hAnsi="Tahoma" w:cs="Tahoma"/>
                <w:bCs/>
                <w:sz w:val="20"/>
                <w:lang w:eastAsia="es-CO"/>
              </w:rPr>
              <w:t>previa coordinación con el supervisor del contrato</w:t>
            </w:r>
          </w:p>
          <w:p w14:paraId="6A246AE1" w14:textId="77777777" w:rsidR="0077632A" w:rsidRPr="0077632A" w:rsidRDefault="0077632A" w:rsidP="0077632A">
            <w:pPr>
              <w:pStyle w:val="Textoindependiente"/>
              <w:tabs>
                <w:tab w:val="left" w:pos="240"/>
              </w:tabs>
              <w:jc w:val="both"/>
              <w:rPr>
                <w:rFonts w:ascii="Tahoma" w:hAnsi="Tahoma" w:cs="Tahoma"/>
                <w:sz w:val="20"/>
              </w:rPr>
            </w:pPr>
          </w:p>
          <w:p w14:paraId="12252B42" w14:textId="77777777" w:rsidR="0077632A" w:rsidRPr="0077632A" w:rsidRDefault="0077632A" w:rsidP="0077632A">
            <w:pPr>
              <w:jc w:val="both"/>
              <w:rPr>
                <w:rFonts w:ascii="Tahoma" w:eastAsia="MS Mincho" w:hAnsi="Tahoma" w:cs="Tahoma"/>
              </w:rPr>
            </w:pPr>
            <w:r w:rsidRPr="0077632A">
              <w:rPr>
                <w:rFonts w:ascii="Tahoma" w:hAnsi="Tahoma" w:cs="Tahoma"/>
                <w:bCs/>
              </w:rPr>
              <w:t xml:space="preserve">Nota: ACTIVIDAD </w:t>
            </w:r>
            <w:r w:rsidRPr="0077632A">
              <w:rPr>
                <w:rFonts w:ascii="Tahoma" w:eastAsia="MS Mincho" w:hAnsi="Tahoma" w:cs="Tahoma"/>
              </w:rPr>
              <w:t>A TODO COSTO POR PERSONA</w:t>
            </w:r>
          </w:p>
        </w:tc>
        <w:tc>
          <w:tcPr>
            <w:tcW w:w="1061" w:type="dxa"/>
            <w:vAlign w:val="center"/>
          </w:tcPr>
          <w:p w14:paraId="36F93D92" w14:textId="77777777" w:rsidR="0077632A" w:rsidRPr="0077632A" w:rsidRDefault="0077632A" w:rsidP="0077632A">
            <w:pPr>
              <w:jc w:val="center"/>
              <w:rPr>
                <w:rFonts w:ascii="Tahoma" w:eastAsia="MS Mincho" w:hAnsi="Tahoma" w:cs="Tahoma"/>
              </w:rPr>
            </w:pPr>
          </w:p>
        </w:tc>
        <w:tc>
          <w:tcPr>
            <w:tcW w:w="1061" w:type="dxa"/>
            <w:vAlign w:val="center"/>
          </w:tcPr>
          <w:p w14:paraId="12BBE588" w14:textId="77777777" w:rsidR="0077632A" w:rsidRPr="0077632A" w:rsidRDefault="0077632A" w:rsidP="0077632A">
            <w:pPr>
              <w:jc w:val="center"/>
              <w:rPr>
                <w:rFonts w:ascii="Tahoma" w:eastAsia="MS Mincho" w:hAnsi="Tahoma" w:cs="Tahoma"/>
              </w:rPr>
            </w:pPr>
          </w:p>
        </w:tc>
      </w:tr>
    </w:tbl>
    <w:p w14:paraId="4F5BF8E1" w14:textId="5D7AF66F" w:rsidR="00837E8C" w:rsidRDefault="00837E8C" w:rsidP="00C50CAA">
      <w:pPr>
        <w:pStyle w:val="Prrafodelista"/>
        <w:tabs>
          <w:tab w:val="left" w:pos="240"/>
        </w:tabs>
        <w:ind w:left="0"/>
        <w:rPr>
          <w:b/>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7087"/>
        <w:gridCol w:w="709"/>
        <w:gridCol w:w="709"/>
      </w:tblGrid>
      <w:tr w:rsidR="009817A6" w:rsidRPr="009817A6" w14:paraId="5DC8577B" w14:textId="77777777" w:rsidTr="009817A6">
        <w:trPr>
          <w:trHeight w:val="94"/>
          <w:jc w:val="center"/>
        </w:trPr>
        <w:tc>
          <w:tcPr>
            <w:tcW w:w="9351"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0E3D3935" w14:textId="77777777" w:rsidR="009817A6" w:rsidRPr="009817A6" w:rsidRDefault="009817A6" w:rsidP="009E255C">
            <w:pPr>
              <w:pStyle w:val="Prrafodelista"/>
              <w:tabs>
                <w:tab w:val="left" w:pos="240"/>
              </w:tabs>
              <w:ind w:left="0"/>
              <w:jc w:val="center"/>
              <w:rPr>
                <w:rFonts w:ascii="Tahoma" w:eastAsia="Calibri" w:hAnsi="Tahoma" w:cs="Tahoma"/>
                <w:b/>
              </w:rPr>
            </w:pPr>
            <w:r w:rsidRPr="009817A6">
              <w:rPr>
                <w:rFonts w:ascii="Tahoma" w:eastAsia="Calibri" w:hAnsi="Tahoma" w:cs="Tahoma"/>
                <w:b/>
              </w:rPr>
              <w:t>OPCIÓN No. 1 - ALMUERZOS</w:t>
            </w:r>
          </w:p>
        </w:tc>
      </w:tr>
      <w:tr w:rsidR="009817A6" w:rsidRPr="009817A6" w14:paraId="2306904C" w14:textId="77777777" w:rsidTr="009817A6">
        <w:trPr>
          <w:trHeight w:val="94"/>
          <w:jc w:val="center"/>
        </w:trPr>
        <w:tc>
          <w:tcPr>
            <w:tcW w:w="84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69D0F07C" w14:textId="77777777" w:rsidR="009817A6" w:rsidRPr="009817A6" w:rsidRDefault="009817A6" w:rsidP="009817A6">
            <w:pPr>
              <w:pStyle w:val="Textoindependiente"/>
              <w:tabs>
                <w:tab w:val="left" w:pos="-108"/>
                <w:tab w:val="left" w:pos="317"/>
              </w:tabs>
              <w:autoSpaceDE w:val="0"/>
              <w:autoSpaceDN w:val="0"/>
              <w:adjustRightInd w:val="0"/>
              <w:spacing w:line="254" w:lineRule="auto"/>
              <w:jc w:val="center"/>
              <w:rPr>
                <w:rFonts w:ascii="Tahoma" w:eastAsia="MS Mincho" w:hAnsi="Tahoma" w:cs="Tahoma"/>
                <w:b/>
                <w:sz w:val="20"/>
              </w:rPr>
            </w:pPr>
            <w:r w:rsidRPr="009817A6">
              <w:rPr>
                <w:rFonts w:ascii="Tahoma" w:eastAsia="MS Mincho" w:hAnsi="Tahoma" w:cs="Tahoma"/>
                <w:b/>
                <w:sz w:val="20"/>
              </w:rPr>
              <w:t>ÍTEMS</w:t>
            </w:r>
          </w:p>
        </w:tc>
        <w:tc>
          <w:tcPr>
            <w:tcW w:w="7087"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0FA6A6FB" w14:textId="77777777" w:rsidR="009817A6" w:rsidRPr="009817A6" w:rsidRDefault="009817A6" w:rsidP="009E255C">
            <w:pPr>
              <w:pStyle w:val="Textoindependiente"/>
              <w:tabs>
                <w:tab w:val="left" w:pos="-108"/>
                <w:tab w:val="left" w:pos="317"/>
              </w:tabs>
              <w:autoSpaceDE w:val="0"/>
              <w:autoSpaceDN w:val="0"/>
              <w:adjustRightInd w:val="0"/>
              <w:spacing w:line="254" w:lineRule="auto"/>
              <w:rPr>
                <w:rFonts w:ascii="Tahoma" w:eastAsia="Calibri" w:hAnsi="Tahoma" w:cs="Tahoma"/>
                <w:b/>
                <w:sz w:val="20"/>
              </w:rPr>
            </w:pPr>
            <w:r w:rsidRPr="009817A6">
              <w:rPr>
                <w:rFonts w:ascii="Tahoma" w:eastAsia="Calibri" w:hAnsi="Tahoma" w:cs="Tahoma"/>
                <w:b/>
                <w:sz w:val="20"/>
              </w:rPr>
              <w:t>CONDICIONES TÉCNICAS MÍNIMAS HABILITANTES</w:t>
            </w:r>
          </w:p>
        </w:tc>
        <w:tc>
          <w:tcPr>
            <w:tcW w:w="1418"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0760AE2C" w14:textId="77777777" w:rsidR="009817A6" w:rsidRPr="009817A6" w:rsidRDefault="009817A6" w:rsidP="009817A6">
            <w:pPr>
              <w:pStyle w:val="Textoindependiente"/>
              <w:tabs>
                <w:tab w:val="left" w:pos="-108"/>
                <w:tab w:val="left" w:pos="317"/>
              </w:tabs>
              <w:autoSpaceDE w:val="0"/>
              <w:autoSpaceDN w:val="0"/>
              <w:adjustRightInd w:val="0"/>
              <w:spacing w:line="254" w:lineRule="auto"/>
              <w:jc w:val="center"/>
              <w:rPr>
                <w:rFonts w:ascii="Tahoma" w:eastAsia="MS Mincho" w:hAnsi="Tahoma" w:cs="Tahoma"/>
                <w:b/>
                <w:sz w:val="20"/>
              </w:rPr>
            </w:pPr>
            <w:r w:rsidRPr="009817A6">
              <w:rPr>
                <w:rFonts w:ascii="Tahoma" w:eastAsia="MS Mincho" w:hAnsi="Tahoma" w:cs="Tahoma"/>
                <w:b/>
                <w:sz w:val="20"/>
              </w:rPr>
              <w:t>CUMPLE</w:t>
            </w:r>
          </w:p>
        </w:tc>
      </w:tr>
      <w:tr w:rsidR="009817A6" w:rsidRPr="009817A6" w14:paraId="04C036BA" w14:textId="77777777" w:rsidTr="009817A6">
        <w:trPr>
          <w:trHeight w:val="94"/>
          <w:jc w:val="center"/>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DDA83EF" w14:textId="77777777" w:rsidR="009817A6" w:rsidRPr="009817A6" w:rsidRDefault="009817A6" w:rsidP="009817A6">
            <w:pPr>
              <w:jc w:val="center"/>
              <w:rPr>
                <w:rFonts w:ascii="Tahoma" w:eastAsia="MS Mincho" w:hAnsi="Tahoma" w:cs="Tahoma"/>
                <w:b/>
              </w:rPr>
            </w:pPr>
          </w:p>
        </w:tc>
        <w:tc>
          <w:tcPr>
            <w:tcW w:w="7087" w:type="dxa"/>
            <w:vMerge/>
            <w:tcBorders>
              <w:top w:val="single" w:sz="4" w:space="0" w:color="auto"/>
              <w:left w:val="single" w:sz="4" w:space="0" w:color="auto"/>
              <w:bottom w:val="single" w:sz="4" w:space="0" w:color="auto"/>
              <w:right w:val="single" w:sz="4" w:space="0" w:color="auto"/>
            </w:tcBorders>
            <w:vAlign w:val="center"/>
            <w:hideMark/>
          </w:tcPr>
          <w:p w14:paraId="530436DF" w14:textId="77777777" w:rsidR="009817A6" w:rsidRPr="009817A6" w:rsidRDefault="009817A6" w:rsidP="009E255C">
            <w:pPr>
              <w:rPr>
                <w:rFonts w:ascii="Tahoma" w:eastAsia="MS Mincho" w:hAnsi="Tahoma" w:cs="Tahoma"/>
                <w:b/>
              </w:rPr>
            </w:pP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3B9FB0D" w14:textId="77777777" w:rsidR="009817A6" w:rsidRPr="009817A6" w:rsidRDefault="009817A6" w:rsidP="009817A6">
            <w:pPr>
              <w:pStyle w:val="Textoindependiente"/>
              <w:tabs>
                <w:tab w:val="left" w:pos="-108"/>
                <w:tab w:val="left" w:pos="317"/>
              </w:tabs>
              <w:autoSpaceDE w:val="0"/>
              <w:autoSpaceDN w:val="0"/>
              <w:adjustRightInd w:val="0"/>
              <w:spacing w:line="254" w:lineRule="auto"/>
              <w:jc w:val="center"/>
              <w:rPr>
                <w:rFonts w:ascii="Tahoma" w:eastAsia="MS Mincho" w:hAnsi="Tahoma" w:cs="Tahoma"/>
                <w:b/>
                <w:sz w:val="20"/>
              </w:rPr>
            </w:pPr>
            <w:r w:rsidRPr="009817A6">
              <w:rPr>
                <w:rFonts w:ascii="Tahoma" w:eastAsia="MS Mincho" w:hAnsi="Tahoma" w:cs="Tahoma"/>
                <w:b/>
                <w:sz w:val="20"/>
              </w:rPr>
              <w:t>SI</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0E10D18" w14:textId="77777777" w:rsidR="009817A6" w:rsidRPr="009817A6" w:rsidRDefault="009817A6" w:rsidP="009817A6">
            <w:pPr>
              <w:pStyle w:val="Textoindependiente"/>
              <w:tabs>
                <w:tab w:val="left" w:pos="-108"/>
                <w:tab w:val="left" w:pos="317"/>
              </w:tabs>
              <w:autoSpaceDE w:val="0"/>
              <w:autoSpaceDN w:val="0"/>
              <w:adjustRightInd w:val="0"/>
              <w:spacing w:line="254" w:lineRule="auto"/>
              <w:jc w:val="center"/>
              <w:rPr>
                <w:rFonts w:ascii="Tahoma" w:eastAsia="MS Mincho" w:hAnsi="Tahoma" w:cs="Tahoma"/>
                <w:b/>
                <w:sz w:val="20"/>
              </w:rPr>
            </w:pPr>
            <w:r w:rsidRPr="009817A6">
              <w:rPr>
                <w:rFonts w:ascii="Tahoma" w:eastAsia="MS Mincho" w:hAnsi="Tahoma" w:cs="Tahoma"/>
                <w:b/>
                <w:sz w:val="20"/>
              </w:rPr>
              <w:t>NO</w:t>
            </w:r>
          </w:p>
        </w:tc>
      </w:tr>
      <w:tr w:rsidR="009817A6" w:rsidRPr="009817A6" w14:paraId="70F83D73" w14:textId="77777777" w:rsidTr="009817A6">
        <w:trPr>
          <w:trHeight w:val="230"/>
          <w:jc w:val="center"/>
        </w:trPr>
        <w:tc>
          <w:tcPr>
            <w:tcW w:w="846" w:type="dxa"/>
            <w:tcBorders>
              <w:top w:val="single" w:sz="4" w:space="0" w:color="auto"/>
              <w:left w:val="single" w:sz="4" w:space="0" w:color="auto"/>
              <w:bottom w:val="single" w:sz="4" w:space="0" w:color="auto"/>
              <w:right w:val="single" w:sz="4" w:space="0" w:color="auto"/>
            </w:tcBorders>
            <w:vAlign w:val="center"/>
          </w:tcPr>
          <w:p w14:paraId="5D002B5A" w14:textId="77777777" w:rsidR="009817A6" w:rsidRPr="009817A6" w:rsidRDefault="009817A6" w:rsidP="009817A6">
            <w:pPr>
              <w:pStyle w:val="Textoindependiente"/>
              <w:tabs>
                <w:tab w:val="left" w:pos="-108"/>
                <w:tab w:val="left" w:pos="317"/>
              </w:tabs>
              <w:autoSpaceDE w:val="0"/>
              <w:autoSpaceDN w:val="0"/>
              <w:adjustRightInd w:val="0"/>
              <w:spacing w:line="254" w:lineRule="auto"/>
              <w:jc w:val="center"/>
              <w:rPr>
                <w:rFonts w:ascii="Tahoma" w:eastAsia="MS Mincho" w:hAnsi="Tahoma" w:cs="Tahoma"/>
                <w:b/>
                <w:sz w:val="20"/>
                <w:lang w:eastAsia="en-US"/>
              </w:rPr>
            </w:pPr>
            <w:r w:rsidRPr="009817A6">
              <w:rPr>
                <w:rFonts w:ascii="Tahoma" w:eastAsia="MS Mincho" w:hAnsi="Tahoma" w:cs="Tahoma"/>
                <w:b/>
                <w:sz w:val="20"/>
                <w:lang w:eastAsia="en-US"/>
              </w:rPr>
              <w:t>1</w:t>
            </w:r>
          </w:p>
        </w:tc>
        <w:tc>
          <w:tcPr>
            <w:tcW w:w="7087" w:type="dxa"/>
            <w:tcBorders>
              <w:top w:val="single" w:sz="4" w:space="0" w:color="auto"/>
              <w:left w:val="single" w:sz="4" w:space="0" w:color="auto"/>
              <w:bottom w:val="single" w:sz="4" w:space="0" w:color="auto"/>
              <w:right w:val="single" w:sz="4" w:space="0" w:color="auto"/>
            </w:tcBorders>
            <w:vAlign w:val="center"/>
            <w:hideMark/>
          </w:tcPr>
          <w:p w14:paraId="6A8BF4DC" w14:textId="77777777" w:rsidR="009817A6" w:rsidRPr="009817A6" w:rsidRDefault="009817A6" w:rsidP="009E255C">
            <w:pPr>
              <w:pStyle w:val="Textoindependiente"/>
              <w:tabs>
                <w:tab w:val="left" w:pos="-108"/>
                <w:tab w:val="left" w:pos="317"/>
              </w:tabs>
              <w:autoSpaceDE w:val="0"/>
              <w:autoSpaceDN w:val="0"/>
              <w:adjustRightInd w:val="0"/>
              <w:spacing w:line="254" w:lineRule="auto"/>
              <w:jc w:val="both"/>
              <w:rPr>
                <w:rFonts w:ascii="Tahoma" w:eastAsia="MS Mincho" w:hAnsi="Tahoma" w:cs="Tahoma"/>
                <w:sz w:val="20"/>
                <w:lang w:eastAsia="en-US"/>
              </w:rPr>
            </w:pPr>
            <w:r w:rsidRPr="009817A6">
              <w:rPr>
                <w:rFonts w:ascii="Tahoma" w:eastAsia="MS Mincho" w:hAnsi="Tahoma" w:cs="Tahoma"/>
                <w:sz w:val="20"/>
                <w:lang w:eastAsia="en-US"/>
              </w:rPr>
              <w:t xml:space="preserve">CREPS DE POLLO Y CHAMPIÑONES (250 GRS), ENSALADA DE FRUTAS (150 GRS), PARMESANITAS, BEBIDA </w:t>
            </w:r>
            <w:r w:rsidRPr="009817A6">
              <w:rPr>
                <w:rFonts w:ascii="Tahoma" w:eastAsia="MS Mincho" w:hAnsi="Tahoma" w:cs="Tahoma"/>
                <w:sz w:val="20"/>
              </w:rPr>
              <w:t>JUGO EN CAJA TETRA PACK DE 200 ML, BEBIDA GASEOSA 250 ML.</w:t>
            </w:r>
          </w:p>
        </w:tc>
        <w:tc>
          <w:tcPr>
            <w:tcW w:w="709" w:type="dxa"/>
            <w:tcBorders>
              <w:top w:val="single" w:sz="4" w:space="0" w:color="auto"/>
              <w:left w:val="single" w:sz="4" w:space="0" w:color="auto"/>
              <w:bottom w:val="single" w:sz="4" w:space="0" w:color="auto"/>
              <w:right w:val="single" w:sz="4" w:space="0" w:color="auto"/>
            </w:tcBorders>
            <w:vAlign w:val="center"/>
          </w:tcPr>
          <w:p w14:paraId="163D7B9C" w14:textId="77777777" w:rsidR="009817A6" w:rsidRPr="009817A6" w:rsidRDefault="009817A6" w:rsidP="009E255C">
            <w:pPr>
              <w:pStyle w:val="Textoindependiente"/>
              <w:tabs>
                <w:tab w:val="left" w:pos="-108"/>
                <w:tab w:val="left" w:pos="317"/>
              </w:tabs>
              <w:autoSpaceDE w:val="0"/>
              <w:autoSpaceDN w:val="0"/>
              <w:adjustRightInd w:val="0"/>
              <w:spacing w:line="254" w:lineRule="auto"/>
              <w:jc w:val="both"/>
              <w:rPr>
                <w:rFonts w:ascii="Tahoma" w:eastAsia="MS Mincho" w:hAnsi="Tahoma" w:cs="Tahoma"/>
                <w:sz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FBBC16C" w14:textId="77777777" w:rsidR="009817A6" w:rsidRPr="009817A6" w:rsidRDefault="009817A6" w:rsidP="009E255C">
            <w:pPr>
              <w:pStyle w:val="Textoindependiente"/>
              <w:tabs>
                <w:tab w:val="left" w:pos="-108"/>
                <w:tab w:val="left" w:pos="317"/>
              </w:tabs>
              <w:autoSpaceDE w:val="0"/>
              <w:autoSpaceDN w:val="0"/>
              <w:adjustRightInd w:val="0"/>
              <w:spacing w:line="254" w:lineRule="auto"/>
              <w:jc w:val="both"/>
              <w:rPr>
                <w:rFonts w:ascii="Tahoma" w:eastAsia="MS Mincho" w:hAnsi="Tahoma" w:cs="Tahoma"/>
                <w:sz w:val="20"/>
                <w:lang w:eastAsia="en-US"/>
              </w:rPr>
            </w:pPr>
          </w:p>
        </w:tc>
      </w:tr>
      <w:tr w:rsidR="009817A6" w:rsidRPr="009817A6" w14:paraId="1477BDB4" w14:textId="77777777" w:rsidTr="009817A6">
        <w:trPr>
          <w:trHeight w:val="230"/>
          <w:jc w:val="center"/>
        </w:trPr>
        <w:tc>
          <w:tcPr>
            <w:tcW w:w="846" w:type="dxa"/>
            <w:tcBorders>
              <w:top w:val="single" w:sz="4" w:space="0" w:color="auto"/>
              <w:left w:val="single" w:sz="4" w:space="0" w:color="auto"/>
              <w:bottom w:val="single" w:sz="4" w:space="0" w:color="auto"/>
              <w:right w:val="single" w:sz="4" w:space="0" w:color="auto"/>
            </w:tcBorders>
            <w:vAlign w:val="center"/>
          </w:tcPr>
          <w:p w14:paraId="7E5A5039" w14:textId="77777777" w:rsidR="009817A6" w:rsidRPr="009817A6" w:rsidRDefault="009817A6" w:rsidP="009817A6">
            <w:pPr>
              <w:pStyle w:val="Textoindependiente"/>
              <w:tabs>
                <w:tab w:val="left" w:pos="-108"/>
                <w:tab w:val="left" w:pos="317"/>
              </w:tabs>
              <w:autoSpaceDE w:val="0"/>
              <w:autoSpaceDN w:val="0"/>
              <w:adjustRightInd w:val="0"/>
              <w:spacing w:line="254" w:lineRule="auto"/>
              <w:jc w:val="center"/>
              <w:rPr>
                <w:rFonts w:ascii="Tahoma" w:eastAsia="MS Mincho" w:hAnsi="Tahoma" w:cs="Tahoma"/>
                <w:b/>
                <w:sz w:val="20"/>
                <w:lang w:eastAsia="en-US"/>
              </w:rPr>
            </w:pPr>
            <w:r w:rsidRPr="009817A6">
              <w:rPr>
                <w:rFonts w:ascii="Tahoma" w:eastAsia="MS Mincho" w:hAnsi="Tahoma" w:cs="Tahoma"/>
                <w:b/>
                <w:sz w:val="20"/>
                <w:lang w:eastAsia="en-US"/>
              </w:rPr>
              <w:t>2</w:t>
            </w:r>
          </w:p>
        </w:tc>
        <w:tc>
          <w:tcPr>
            <w:tcW w:w="7087" w:type="dxa"/>
            <w:tcBorders>
              <w:top w:val="single" w:sz="4" w:space="0" w:color="auto"/>
              <w:left w:val="single" w:sz="4" w:space="0" w:color="auto"/>
              <w:bottom w:val="single" w:sz="4" w:space="0" w:color="auto"/>
              <w:right w:val="single" w:sz="4" w:space="0" w:color="auto"/>
            </w:tcBorders>
            <w:vAlign w:val="center"/>
            <w:hideMark/>
          </w:tcPr>
          <w:p w14:paraId="69C486D4" w14:textId="77777777" w:rsidR="009817A6" w:rsidRPr="009817A6" w:rsidRDefault="009817A6" w:rsidP="009E255C">
            <w:pPr>
              <w:pStyle w:val="Textoindependiente"/>
              <w:tabs>
                <w:tab w:val="left" w:pos="-108"/>
                <w:tab w:val="left" w:pos="317"/>
              </w:tabs>
              <w:autoSpaceDE w:val="0"/>
              <w:autoSpaceDN w:val="0"/>
              <w:adjustRightInd w:val="0"/>
              <w:spacing w:line="254" w:lineRule="auto"/>
              <w:jc w:val="both"/>
              <w:rPr>
                <w:rFonts w:ascii="Tahoma" w:eastAsia="MS Mincho" w:hAnsi="Tahoma" w:cs="Tahoma"/>
                <w:sz w:val="20"/>
              </w:rPr>
            </w:pPr>
            <w:r w:rsidRPr="009817A6">
              <w:rPr>
                <w:rFonts w:ascii="Tahoma" w:eastAsia="MS Mincho" w:hAnsi="Tahoma" w:cs="Tahoma"/>
                <w:sz w:val="20"/>
                <w:lang w:eastAsia="en-US"/>
              </w:rPr>
              <w:t xml:space="preserve">PECHUGA RELLENA EN SALSA DE UCHUVAS (250 GRS), ARROZ VERDE (120 GRS), PAPA RIZADA GRATINADA CON QUESO (60 GRS), ENSALADA (100 GRS) POSTRE DE LAS TRES LECHES, BEBIDA </w:t>
            </w:r>
            <w:r w:rsidRPr="009817A6">
              <w:rPr>
                <w:rFonts w:ascii="Tahoma" w:eastAsia="MS Mincho" w:hAnsi="Tahoma" w:cs="Tahoma"/>
                <w:sz w:val="20"/>
              </w:rPr>
              <w:t>JUGO EN CAJA TETRA PACK DE 200 ML, BEBIDA GASEOSA 250 ML.</w:t>
            </w:r>
          </w:p>
        </w:tc>
        <w:tc>
          <w:tcPr>
            <w:tcW w:w="709" w:type="dxa"/>
            <w:tcBorders>
              <w:top w:val="single" w:sz="4" w:space="0" w:color="auto"/>
              <w:left w:val="single" w:sz="4" w:space="0" w:color="auto"/>
              <w:bottom w:val="single" w:sz="4" w:space="0" w:color="auto"/>
              <w:right w:val="single" w:sz="4" w:space="0" w:color="auto"/>
            </w:tcBorders>
            <w:vAlign w:val="center"/>
          </w:tcPr>
          <w:p w14:paraId="3375510D" w14:textId="77777777" w:rsidR="009817A6" w:rsidRPr="009817A6" w:rsidRDefault="009817A6" w:rsidP="009E255C">
            <w:pPr>
              <w:pStyle w:val="Textoindependiente"/>
              <w:tabs>
                <w:tab w:val="left" w:pos="-108"/>
                <w:tab w:val="left" w:pos="317"/>
              </w:tabs>
              <w:autoSpaceDE w:val="0"/>
              <w:autoSpaceDN w:val="0"/>
              <w:adjustRightInd w:val="0"/>
              <w:spacing w:line="254" w:lineRule="auto"/>
              <w:jc w:val="both"/>
              <w:rPr>
                <w:rFonts w:ascii="Tahoma" w:eastAsia="MS Mincho" w:hAnsi="Tahoma" w:cs="Tahoma"/>
                <w:sz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6B337FD" w14:textId="77777777" w:rsidR="009817A6" w:rsidRPr="009817A6" w:rsidRDefault="009817A6" w:rsidP="009E255C">
            <w:pPr>
              <w:pStyle w:val="Textoindependiente"/>
              <w:tabs>
                <w:tab w:val="left" w:pos="-108"/>
                <w:tab w:val="left" w:pos="317"/>
              </w:tabs>
              <w:autoSpaceDE w:val="0"/>
              <w:autoSpaceDN w:val="0"/>
              <w:adjustRightInd w:val="0"/>
              <w:spacing w:line="254" w:lineRule="auto"/>
              <w:jc w:val="both"/>
              <w:rPr>
                <w:rFonts w:ascii="Tahoma" w:eastAsia="MS Mincho" w:hAnsi="Tahoma" w:cs="Tahoma"/>
                <w:sz w:val="20"/>
                <w:lang w:eastAsia="en-US"/>
              </w:rPr>
            </w:pPr>
          </w:p>
        </w:tc>
      </w:tr>
      <w:tr w:rsidR="009817A6" w:rsidRPr="009817A6" w14:paraId="3134E411" w14:textId="77777777" w:rsidTr="009817A6">
        <w:trPr>
          <w:trHeight w:val="359"/>
          <w:jc w:val="center"/>
        </w:trPr>
        <w:tc>
          <w:tcPr>
            <w:tcW w:w="846" w:type="dxa"/>
            <w:tcBorders>
              <w:top w:val="single" w:sz="4" w:space="0" w:color="auto"/>
              <w:left w:val="single" w:sz="4" w:space="0" w:color="auto"/>
              <w:bottom w:val="single" w:sz="4" w:space="0" w:color="auto"/>
              <w:right w:val="single" w:sz="4" w:space="0" w:color="auto"/>
            </w:tcBorders>
            <w:vAlign w:val="center"/>
          </w:tcPr>
          <w:p w14:paraId="50B55F3B" w14:textId="77777777" w:rsidR="009817A6" w:rsidRPr="009817A6" w:rsidRDefault="009817A6" w:rsidP="009E255C">
            <w:pPr>
              <w:jc w:val="center"/>
              <w:rPr>
                <w:rFonts w:ascii="Tahoma" w:hAnsi="Tahoma" w:cs="Tahoma"/>
                <w:b/>
              </w:rPr>
            </w:pPr>
            <w:r w:rsidRPr="009817A6">
              <w:rPr>
                <w:rFonts w:ascii="Tahoma" w:hAnsi="Tahoma" w:cs="Tahoma"/>
                <w:b/>
              </w:rPr>
              <w:lastRenderedPageBreak/>
              <w:t>3</w:t>
            </w:r>
          </w:p>
        </w:tc>
        <w:tc>
          <w:tcPr>
            <w:tcW w:w="7087" w:type="dxa"/>
            <w:tcBorders>
              <w:top w:val="single" w:sz="4" w:space="0" w:color="auto"/>
              <w:left w:val="single" w:sz="4" w:space="0" w:color="auto"/>
              <w:bottom w:val="single" w:sz="4" w:space="0" w:color="auto"/>
              <w:right w:val="single" w:sz="4" w:space="0" w:color="auto"/>
            </w:tcBorders>
            <w:vAlign w:val="center"/>
            <w:hideMark/>
          </w:tcPr>
          <w:p w14:paraId="59134727" w14:textId="77777777" w:rsidR="009817A6" w:rsidRPr="009817A6" w:rsidRDefault="009817A6" w:rsidP="009E255C">
            <w:pPr>
              <w:jc w:val="both"/>
              <w:rPr>
                <w:rFonts w:ascii="Tahoma" w:hAnsi="Tahoma" w:cs="Tahoma"/>
              </w:rPr>
            </w:pPr>
            <w:r w:rsidRPr="009817A6">
              <w:rPr>
                <w:rFonts w:ascii="Tahoma" w:hAnsi="Tahoma" w:cs="Tahoma"/>
              </w:rPr>
              <w:t>250 GR. DE CARNE DE RES, ARROZ VERDE, PURÉ DE PAPA, ENSALADA MIXTA, JUGO NATURAL DE 200 ML.</w:t>
            </w:r>
          </w:p>
        </w:tc>
        <w:tc>
          <w:tcPr>
            <w:tcW w:w="709" w:type="dxa"/>
            <w:tcBorders>
              <w:top w:val="single" w:sz="4" w:space="0" w:color="auto"/>
              <w:left w:val="single" w:sz="4" w:space="0" w:color="auto"/>
              <w:bottom w:val="single" w:sz="4" w:space="0" w:color="auto"/>
              <w:right w:val="single" w:sz="4" w:space="0" w:color="auto"/>
            </w:tcBorders>
            <w:vAlign w:val="center"/>
          </w:tcPr>
          <w:p w14:paraId="539D9283" w14:textId="77777777" w:rsidR="009817A6" w:rsidRPr="009817A6" w:rsidRDefault="009817A6" w:rsidP="009E255C">
            <w:pPr>
              <w:rPr>
                <w:rFonts w:ascii="Tahoma" w:hAnsi="Tahoma" w:cs="Tahoma"/>
              </w:rPr>
            </w:pPr>
          </w:p>
        </w:tc>
        <w:tc>
          <w:tcPr>
            <w:tcW w:w="709" w:type="dxa"/>
            <w:tcBorders>
              <w:top w:val="single" w:sz="4" w:space="0" w:color="auto"/>
              <w:left w:val="single" w:sz="4" w:space="0" w:color="auto"/>
              <w:bottom w:val="single" w:sz="4" w:space="0" w:color="auto"/>
              <w:right w:val="single" w:sz="4" w:space="0" w:color="auto"/>
            </w:tcBorders>
            <w:vAlign w:val="center"/>
          </w:tcPr>
          <w:p w14:paraId="5F0A8248" w14:textId="77777777" w:rsidR="009817A6" w:rsidRPr="009817A6" w:rsidRDefault="009817A6" w:rsidP="009E255C">
            <w:pPr>
              <w:rPr>
                <w:rFonts w:ascii="Tahoma" w:hAnsi="Tahoma" w:cs="Tahoma"/>
              </w:rPr>
            </w:pPr>
          </w:p>
        </w:tc>
      </w:tr>
      <w:tr w:rsidR="009817A6" w:rsidRPr="009817A6" w14:paraId="4901F500" w14:textId="77777777" w:rsidTr="009817A6">
        <w:trPr>
          <w:trHeight w:val="200"/>
          <w:jc w:val="center"/>
        </w:trPr>
        <w:tc>
          <w:tcPr>
            <w:tcW w:w="846" w:type="dxa"/>
            <w:tcBorders>
              <w:top w:val="single" w:sz="4" w:space="0" w:color="auto"/>
              <w:left w:val="single" w:sz="4" w:space="0" w:color="auto"/>
              <w:bottom w:val="single" w:sz="4" w:space="0" w:color="auto"/>
              <w:right w:val="single" w:sz="4" w:space="0" w:color="auto"/>
            </w:tcBorders>
            <w:vAlign w:val="center"/>
          </w:tcPr>
          <w:p w14:paraId="551E26D5" w14:textId="77777777" w:rsidR="009817A6" w:rsidRPr="009817A6" w:rsidRDefault="009817A6" w:rsidP="009E255C">
            <w:pPr>
              <w:jc w:val="center"/>
              <w:rPr>
                <w:rFonts w:ascii="Tahoma" w:hAnsi="Tahoma" w:cs="Tahoma"/>
                <w:b/>
              </w:rPr>
            </w:pPr>
            <w:r w:rsidRPr="009817A6">
              <w:rPr>
                <w:rFonts w:ascii="Tahoma" w:hAnsi="Tahoma" w:cs="Tahoma"/>
                <w:b/>
              </w:rPr>
              <w:t>4</w:t>
            </w:r>
          </w:p>
        </w:tc>
        <w:tc>
          <w:tcPr>
            <w:tcW w:w="7087" w:type="dxa"/>
            <w:tcBorders>
              <w:top w:val="single" w:sz="4" w:space="0" w:color="auto"/>
              <w:left w:val="single" w:sz="4" w:space="0" w:color="auto"/>
              <w:bottom w:val="single" w:sz="4" w:space="0" w:color="auto"/>
              <w:right w:val="single" w:sz="4" w:space="0" w:color="auto"/>
            </w:tcBorders>
            <w:vAlign w:val="center"/>
            <w:hideMark/>
          </w:tcPr>
          <w:p w14:paraId="00C49E3D" w14:textId="77777777" w:rsidR="009817A6" w:rsidRPr="009817A6" w:rsidRDefault="009817A6" w:rsidP="009E255C">
            <w:pPr>
              <w:jc w:val="both"/>
              <w:rPr>
                <w:rFonts w:ascii="Tahoma" w:hAnsi="Tahoma" w:cs="Tahoma"/>
              </w:rPr>
            </w:pPr>
            <w:r w:rsidRPr="009817A6">
              <w:rPr>
                <w:rFonts w:ascii="Tahoma" w:hAnsi="Tahoma" w:cs="Tahoma"/>
              </w:rPr>
              <w:t>200 GR DE CARNE DE CERDO, 150 GR ROLLO DE POLLO GRATINADO, ARROZ, PAPAS SALTEADAS, ENSALADA MIXTA, UVAS, 350 ML DE GASEOSA O JUGO.</w:t>
            </w:r>
          </w:p>
        </w:tc>
        <w:tc>
          <w:tcPr>
            <w:tcW w:w="709" w:type="dxa"/>
            <w:tcBorders>
              <w:top w:val="single" w:sz="4" w:space="0" w:color="auto"/>
              <w:left w:val="single" w:sz="4" w:space="0" w:color="auto"/>
              <w:bottom w:val="single" w:sz="4" w:space="0" w:color="auto"/>
              <w:right w:val="single" w:sz="4" w:space="0" w:color="auto"/>
            </w:tcBorders>
            <w:vAlign w:val="center"/>
          </w:tcPr>
          <w:p w14:paraId="11F72A02" w14:textId="77777777" w:rsidR="009817A6" w:rsidRPr="009817A6" w:rsidRDefault="009817A6" w:rsidP="009E255C">
            <w:pPr>
              <w:rPr>
                <w:rFonts w:ascii="Tahoma" w:hAnsi="Tahoma" w:cs="Tahoma"/>
              </w:rPr>
            </w:pPr>
          </w:p>
        </w:tc>
        <w:tc>
          <w:tcPr>
            <w:tcW w:w="709" w:type="dxa"/>
            <w:tcBorders>
              <w:top w:val="single" w:sz="4" w:space="0" w:color="auto"/>
              <w:left w:val="single" w:sz="4" w:space="0" w:color="auto"/>
              <w:bottom w:val="single" w:sz="4" w:space="0" w:color="auto"/>
              <w:right w:val="single" w:sz="4" w:space="0" w:color="auto"/>
            </w:tcBorders>
            <w:vAlign w:val="center"/>
          </w:tcPr>
          <w:p w14:paraId="521349C5" w14:textId="77777777" w:rsidR="009817A6" w:rsidRPr="009817A6" w:rsidRDefault="009817A6" w:rsidP="009E255C">
            <w:pPr>
              <w:rPr>
                <w:rFonts w:ascii="Tahoma" w:hAnsi="Tahoma" w:cs="Tahoma"/>
              </w:rPr>
            </w:pPr>
          </w:p>
        </w:tc>
      </w:tr>
      <w:tr w:rsidR="009817A6" w:rsidRPr="009817A6" w14:paraId="149A82A4" w14:textId="77777777" w:rsidTr="009817A6">
        <w:trPr>
          <w:trHeight w:val="297"/>
          <w:jc w:val="center"/>
        </w:trPr>
        <w:tc>
          <w:tcPr>
            <w:tcW w:w="846" w:type="dxa"/>
            <w:tcBorders>
              <w:top w:val="single" w:sz="4" w:space="0" w:color="auto"/>
              <w:left w:val="single" w:sz="4" w:space="0" w:color="auto"/>
              <w:bottom w:val="single" w:sz="4" w:space="0" w:color="auto"/>
              <w:right w:val="single" w:sz="4" w:space="0" w:color="auto"/>
            </w:tcBorders>
            <w:vAlign w:val="center"/>
          </w:tcPr>
          <w:p w14:paraId="6B20EED8" w14:textId="77777777" w:rsidR="009817A6" w:rsidRPr="009817A6" w:rsidRDefault="009817A6" w:rsidP="009E255C">
            <w:pPr>
              <w:jc w:val="center"/>
              <w:rPr>
                <w:rFonts w:ascii="Tahoma" w:hAnsi="Tahoma" w:cs="Tahoma"/>
                <w:b/>
              </w:rPr>
            </w:pPr>
            <w:r w:rsidRPr="009817A6">
              <w:rPr>
                <w:rFonts w:ascii="Tahoma" w:hAnsi="Tahoma" w:cs="Tahoma"/>
                <w:b/>
              </w:rPr>
              <w:t>5</w:t>
            </w:r>
          </w:p>
        </w:tc>
        <w:tc>
          <w:tcPr>
            <w:tcW w:w="7087" w:type="dxa"/>
            <w:tcBorders>
              <w:top w:val="single" w:sz="4" w:space="0" w:color="auto"/>
              <w:left w:val="single" w:sz="4" w:space="0" w:color="auto"/>
              <w:bottom w:val="single" w:sz="4" w:space="0" w:color="auto"/>
              <w:right w:val="single" w:sz="4" w:space="0" w:color="auto"/>
            </w:tcBorders>
            <w:vAlign w:val="center"/>
            <w:hideMark/>
          </w:tcPr>
          <w:p w14:paraId="6977B93F" w14:textId="77777777" w:rsidR="009817A6" w:rsidRPr="009817A6" w:rsidRDefault="009817A6" w:rsidP="009E255C">
            <w:pPr>
              <w:jc w:val="both"/>
              <w:rPr>
                <w:rFonts w:ascii="Tahoma" w:hAnsi="Tahoma" w:cs="Tahoma"/>
              </w:rPr>
            </w:pPr>
            <w:r w:rsidRPr="009817A6">
              <w:rPr>
                <w:rFonts w:ascii="Tahoma" w:hAnsi="Tahoma" w:cs="Tahoma"/>
              </w:rPr>
              <w:t>350 GR DE CARNE ROJA, ARROZ BLANCO, PAPAS A LA FRANCESA, ENSALADA MIXTA, Y 200 ML DE JUGO NATURAL O GASEOSAS.</w:t>
            </w:r>
          </w:p>
        </w:tc>
        <w:tc>
          <w:tcPr>
            <w:tcW w:w="709" w:type="dxa"/>
            <w:tcBorders>
              <w:top w:val="single" w:sz="4" w:space="0" w:color="auto"/>
              <w:left w:val="single" w:sz="4" w:space="0" w:color="auto"/>
              <w:bottom w:val="single" w:sz="4" w:space="0" w:color="auto"/>
              <w:right w:val="single" w:sz="4" w:space="0" w:color="auto"/>
            </w:tcBorders>
            <w:vAlign w:val="center"/>
          </w:tcPr>
          <w:p w14:paraId="310A8B91" w14:textId="77777777" w:rsidR="009817A6" w:rsidRPr="009817A6" w:rsidRDefault="009817A6" w:rsidP="009E255C">
            <w:pPr>
              <w:rPr>
                <w:rFonts w:ascii="Tahoma" w:hAnsi="Tahoma" w:cs="Tahoma"/>
              </w:rPr>
            </w:pPr>
          </w:p>
        </w:tc>
        <w:tc>
          <w:tcPr>
            <w:tcW w:w="709" w:type="dxa"/>
            <w:tcBorders>
              <w:top w:val="single" w:sz="4" w:space="0" w:color="auto"/>
              <w:left w:val="single" w:sz="4" w:space="0" w:color="auto"/>
              <w:bottom w:val="single" w:sz="4" w:space="0" w:color="auto"/>
              <w:right w:val="single" w:sz="4" w:space="0" w:color="auto"/>
            </w:tcBorders>
            <w:vAlign w:val="center"/>
          </w:tcPr>
          <w:p w14:paraId="7C98FFCE" w14:textId="77777777" w:rsidR="009817A6" w:rsidRPr="009817A6" w:rsidRDefault="009817A6" w:rsidP="009E255C">
            <w:pPr>
              <w:rPr>
                <w:rFonts w:ascii="Tahoma" w:hAnsi="Tahoma" w:cs="Tahoma"/>
              </w:rPr>
            </w:pPr>
          </w:p>
        </w:tc>
      </w:tr>
      <w:tr w:rsidR="009817A6" w:rsidRPr="009817A6" w14:paraId="1E849EE3" w14:textId="77777777" w:rsidTr="009817A6">
        <w:trPr>
          <w:trHeight w:val="336"/>
          <w:jc w:val="center"/>
        </w:trPr>
        <w:tc>
          <w:tcPr>
            <w:tcW w:w="846" w:type="dxa"/>
            <w:tcBorders>
              <w:top w:val="single" w:sz="4" w:space="0" w:color="auto"/>
              <w:left w:val="single" w:sz="4" w:space="0" w:color="auto"/>
              <w:bottom w:val="single" w:sz="4" w:space="0" w:color="auto"/>
              <w:right w:val="single" w:sz="4" w:space="0" w:color="auto"/>
            </w:tcBorders>
            <w:vAlign w:val="center"/>
          </w:tcPr>
          <w:p w14:paraId="06928A59" w14:textId="77777777" w:rsidR="009817A6" w:rsidRPr="009817A6" w:rsidRDefault="009817A6" w:rsidP="009E255C">
            <w:pPr>
              <w:jc w:val="center"/>
              <w:rPr>
                <w:rFonts w:ascii="Tahoma" w:hAnsi="Tahoma" w:cs="Tahoma"/>
                <w:b/>
              </w:rPr>
            </w:pPr>
            <w:r w:rsidRPr="009817A6">
              <w:rPr>
                <w:rFonts w:ascii="Tahoma" w:hAnsi="Tahoma" w:cs="Tahoma"/>
                <w:b/>
              </w:rPr>
              <w:t>6</w:t>
            </w:r>
          </w:p>
        </w:tc>
        <w:tc>
          <w:tcPr>
            <w:tcW w:w="7087" w:type="dxa"/>
            <w:tcBorders>
              <w:top w:val="single" w:sz="4" w:space="0" w:color="auto"/>
              <w:left w:val="single" w:sz="4" w:space="0" w:color="auto"/>
              <w:bottom w:val="single" w:sz="4" w:space="0" w:color="auto"/>
              <w:right w:val="single" w:sz="4" w:space="0" w:color="auto"/>
            </w:tcBorders>
            <w:vAlign w:val="center"/>
            <w:hideMark/>
          </w:tcPr>
          <w:p w14:paraId="3ED237B9" w14:textId="77777777" w:rsidR="009817A6" w:rsidRPr="009817A6" w:rsidRDefault="009817A6" w:rsidP="009E255C">
            <w:pPr>
              <w:jc w:val="both"/>
              <w:rPr>
                <w:rFonts w:ascii="Tahoma" w:hAnsi="Tahoma" w:cs="Tahoma"/>
              </w:rPr>
            </w:pPr>
            <w:r w:rsidRPr="009817A6">
              <w:rPr>
                <w:rFonts w:ascii="Tahoma" w:hAnsi="Tahoma" w:cs="Tahoma"/>
              </w:rPr>
              <w:t>150 GR DE CARNE, 150 GR DE PECHUGA, 100 GR DE CALABRESA, PAPA A LA FRANCESA, ENSALADA MIXTA, JUGO NATURAL DE 200 ML O GASEOSA.</w:t>
            </w:r>
          </w:p>
        </w:tc>
        <w:tc>
          <w:tcPr>
            <w:tcW w:w="709" w:type="dxa"/>
            <w:tcBorders>
              <w:top w:val="single" w:sz="4" w:space="0" w:color="auto"/>
              <w:left w:val="single" w:sz="4" w:space="0" w:color="auto"/>
              <w:bottom w:val="single" w:sz="4" w:space="0" w:color="auto"/>
              <w:right w:val="single" w:sz="4" w:space="0" w:color="auto"/>
            </w:tcBorders>
            <w:vAlign w:val="center"/>
          </w:tcPr>
          <w:p w14:paraId="21B0814F" w14:textId="77777777" w:rsidR="009817A6" w:rsidRPr="009817A6" w:rsidRDefault="009817A6" w:rsidP="009E255C">
            <w:pPr>
              <w:rPr>
                <w:rFonts w:ascii="Tahoma" w:hAnsi="Tahoma" w:cs="Tahoma"/>
              </w:rPr>
            </w:pPr>
          </w:p>
        </w:tc>
        <w:tc>
          <w:tcPr>
            <w:tcW w:w="709" w:type="dxa"/>
            <w:tcBorders>
              <w:top w:val="single" w:sz="4" w:space="0" w:color="auto"/>
              <w:left w:val="single" w:sz="4" w:space="0" w:color="auto"/>
              <w:bottom w:val="single" w:sz="4" w:space="0" w:color="auto"/>
              <w:right w:val="single" w:sz="4" w:space="0" w:color="auto"/>
            </w:tcBorders>
            <w:vAlign w:val="center"/>
          </w:tcPr>
          <w:p w14:paraId="0B5D8A05" w14:textId="77777777" w:rsidR="009817A6" w:rsidRPr="009817A6" w:rsidRDefault="009817A6" w:rsidP="009E255C">
            <w:pPr>
              <w:rPr>
                <w:rFonts w:ascii="Tahoma" w:hAnsi="Tahoma" w:cs="Tahoma"/>
              </w:rPr>
            </w:pPr>
          </w:p>
        </w:tc>
      </w:tr>
      <w:tr w:rsidR="009817A6" w:rsidRPr="009817A6" w14:paraId="32D8B377" w14:textId="77777777" w:rsidTr="009817A6">
        <w:trPr>
          <w:trHeight w:val="413"/>
          <w:jc w:val="center"/>
        </w:trPr>
        <w:tc>
          <w:tcPr>
            <w:tcW w:w="846" w:type="dxa"/>
            <w:tcBorders>
              <w:top w:val="single" w:sz="4" w:space="0" w:color="auto"/>
              <w:left w:val="single" w:sz="4" w:space="0" w:color="auto"/>
              <w:bottom w:val="single" w:sz="4" w:space="0" w:color="auto"/>
              <w:right w:val="single" w:sz="4" w:space="0" w:color="auto"/>
            </w:tcBorders>
            <w:vAlign w:val="center"/>
          </w:tcPr>
          <w:p w14:paraId="60D01F5D" w14:textId="77777777" w:rsidR="009817A6" w:rsidRPr="009817A6" w:rsidRDefault="009817A6" w:rsidP="009E255C">
            <w:pPr>
              <w:jc w:val="center"/>
              <w:rPr>
                <w:rFonts w:ascii="Tahoma" w:hAnsi="Tahoma" w:cs="Tahoma"/>
                <w:b/>
              </w:rPr>
            </w:pPr>
            <w:r w:rsidRPr="009817A6">
              <w:rPr>
                <w:rFonts w:ascii="Tahoma" w:hAnsi="Tahoma" w:cs="Tahoma"/>
                <w:b/>
              </w:rPr>
              <w:t>7</w:t>
            </w:r>
          </w:p>
        </w:tc>
        <w:tc>
          <w:tcPr>
            <w:tcW w:w="7087" w:type="dxa"/>
            <w:tcBorders>
              <w:top w:val="single" w:sz="4" w:space="0" w:color="auto"/>
              <w:left w:val="single" w:sz="4" w:space="0" w:color="auto"/>
              <w:bottom w:val="single" w:sz="4" w:space="0" w:color="auto"/>
              <w:right w:val="single" w:sz="4" w:space="0" w:color="auto"/>
            </w:tcBorders>
            <w:vAlign w:val="center"/>
            <w:hideMark/>
          </w:tcPr>
          <w:p w14:paraId="2B5015C4" w14:textId="77777777" w:rsidR="009817A6" w:rsidRPr="009817A6" w:rsidRDefault="009817A6" w:rsidP="009E255C">
            <w:pPr>
              <w:jc w:val="both"/>
              <w:rPr>
                <w:rFonts w:ascii="Tahoma" w:hAnsi="Tahoma" w:cs="Tahoma"/>
              </w:rPr>
            </w:pPr>
            <w:r w:rsidRPr="009817A6">
              <w:rPr>
                <w:rFonts w:ascii="Tahoma" w:hAnsi="Tahoma" w:cs="Tahoma"/>
              </w:rPr>
              <w:t>350 GR DE PECHUGA DE POLLO, CON PAPAS A LA FRANCESA O PATACONES AL VAPOR, ENSALADA MIXTA. GASEOSA DE 250 ML O JUGO.</w:t>
            </w:r>
          </w:p>
        </w:tc>
        <w:tc>
          <w:tcPr>
            <w:tcW w:w="709" w:type="dxa"/>
            <w:tcBorders>
              <w:top w:val="single" w:sz="4" w:space="0" w:color="auto"/>
              <w:left w:val="single" w:sz="4" w:space="0" w:color="auto"/>
              <w:bottom w:val="single" w:sz="4" w:space="0" w:color="auto"/>
              <w:right w:val="single" w:sz="4" w:space="0" w:color="auto"/>
            </w:tcBorders>
            <w:vAlign w:val="center"/>
          </w:tcPr>
          <w:p w14:paraId="3A5FD805" w14:textId="77777777" w:rsidR="009817A6" w:rsidRPr="009817A6" w:rsidRDefault="009817A6" w:rsidP="009E255C">
            <w:pPr>
              <w:rPr>
                <w:rFonts w:ascii="Tahoma" w:hAnsi="Tahoma" w:cs="Tahoma"/>
              </w:rPr>
            </w:pPr>
          </w:p>
        </w:tc>
        <w:tc>
          <w:tcPr>
            <w:tcW w:w="709" w:type="dxa"/>
            <w:tcBorders>
              <w:top w:val="single" w:sz="4" w:space="0" w:color="auto"/>
              <w:left w:val="single" w:sz="4" w:space="0" w:color="auto"/>
              <w:bottom w:val="single" w:sz="4" w:space="0" w:color="auto"/>
              <w:right w:val="single" w:sz="4" w:space="0" w:color="auto"/>
            </w:tcBorders>
            <w:vAlign w:val="center"/>
          </w:tcPr>
          <w:p w14:paraId="09EF0D2A" w14:textId="77777777" w:rsidR="009817A6" w:rsidRPr="009817A6" w:rsidRDefault="009817A6" w:rsidP="009E255C">
            <w:pPr>
              <w:rPr>
                <w:rFonts w:ascii="Tahoma" w:hAnsi="Tahoma" w:cs="Tahoma"/>
              </w:rPr>
            </w:pPr>
          </w:p>
        </w:tc>
      </w:tr>
      <w:tr w:rsidR="009817A6" w:rsidRPr="009817A6" w14:paraId="15F21842" w14:textId="77777777" w:rsidTr="009817A6">
        <w:trPr>
          <w:trHeight w:val="297"/>
          <w:jc w:val="center"/>
        </w:trPr>
        <w:tc>
          <w:tcPr>
            <w:tcW w:w="846" w:type="dxa"/>
            <w:tcBorders>
              <w:top w:val="single" w:sz="4" w:space="0" w:color="auto"/>
              <w:left w:val="single" w:sz="4" w:space="0" w:color="auto"/>
              <w:bottom w:val="single" w:sz="4" w:space="0" w:color="auto"/>
              <w:right w:val="single" w:sz="4" w:space="0" w:color="auto"/>
            </w:tcBorders>
            <w:vAlign w:val="center"/>
          </w:tcPr>
          <w:p w14:paraId="3E69A057" w14:textId="77777777" w:rsidR="009817A6" w:rsidRPr="009817A6" w:rsidRDefault="009817A6" w:rsidP="009E255C">
            <w:pPr>
              <w:jc w:val="center"/>
              <w:rPr>
                <w:rFonts w:ascii="Tahoma" w:hAnsi="Tahoma" w:cs="Tahoma"/>
                <w:b/>
              </w:rPr>
            </w:pPr>
            <w:r w:rsidRPr="009817A6">
              <w:rPr>
                <w:rFonts w:ascii="Tahoma" w:hAnsi="Tahoma" w:cs="Tahoma"/>
                <w:b/>
              </w:rPr>
              <w:t>8</w:t>
            </w:r>
          </w:p>
        </w:tc>
        <w:tc>
          <w:tcPr>
            <w:tcW w:w="7087" w:type="dxa"/>
            <w:tcBorders>
              <w:top w:val="single" w:sz="4" w:space="0" w:color="auto"/>
              <w:left w:val="single" w:sz="4" w:space="0" w:color="auto"/>
              <w:bottom w:val="single" w:sz="4" w:space="0" w:color="auto"/>
              <w:right w:val="single" w:sz="4" w:space="0" w:color="auto"/>
            </w:tcBorders>
            <w:vAlign w:val="center"/>
            <w:hideMark/>
          </w:tcPr>
          <w:p w14:paraId="753907B6" w14:textId="77777777" w:rsidR="009817A6" w:rsidRPr="009817A6" w:rsidRDefault="009817A6" w:rsidP="009E255C">
            <w:pPr>
              <w:jc w:val="both"/>
              <w:rPr>
                <w:rFonts w:ascii="Tahoma" w:hAnsi="Tahoma" w:cs="Tahoma"/>
              </w:rPr>
            </w:pPr>
            <w:r w:rsidRPr="009817A6">
              <w:rPr>
                <w:rFonts w:ascii="Tahoma" w:hAnsi="Tahoma" w:cs="Tahoma"/>
              </w:rPr>
              <w:t>150 GR DE PECHUGA DE POLLO, 100 GR DE SALCHICHA, 50 GR DE HUEVOS, 100 GR DE ARROZ, CEBOLLINES, PIMIENTOS ROJOS, JENGIBRE EN 125 ML EN SALSA DE SOJA. (ARROZ CHAUFA), GASEOSA DE 250 ML O JUGO.</w:t>
            </w:r>
          </w:p>
        </w:tc>
        <w:tc>
          <w:tcPr>
            <w:tcW w:w="709" w:type="dxa"/>
            <w:tcBorders>
              <w:top w:val="single" w:sz="4" w:space="0" w:color="auto"/>
              <w:left w:val="single" w:sz="4" w:space="0" w:color="auto"/>
              <w:bottom w:val="single" w:sz="4" w:space="0" w:color="auto"/>
              <w:right w:val="single" w:sz="4" w:space="0" w:color="auto"/>
            </w:tcBorders>
            <w:vAlign w:val="center"/>
          </w:tcPr>
          <w:p w14:paraId="27E9D6B7" w14:textId="77777777" w:rsidR="009817A6" w:rsidRPr="009817A6" w:rsidRDefault="009817A6" w:rsidP="009E255C">
            <w:pPr>
              <w:rPr>
                <w:rFonts w:ascii="Tahoma" w:hAnsi="Tahoma" w:cs="Tahoma"/>
              </w:rPr>
            </w:pPr>
          </w:p>
        </w:tc>
        <w:tc>
          <w:tcPr>
            <w:tcW w:w="709" w:type="dxa"/>
            <w:tcBorders>
              <w:top w:val="single" w:sz="4" w:space="0" w:color="auto"/>
              <w:left w:val="single" w:sz="4" w:space="0" w:color="auto"/>
              <w:bottom w:val="single" w:sz="4" w:space="0" w:color="auto"/>
              <w:right w:val="single" w:sz="4" w:space="0" w:color="auto"/>
            </w:tcBorders>
            <w:vAlign w:val="center"/>
          </w:tcPr>
          <w:p w14:paraId="50DEFF39" w14:textId="77777777" w:rsidR="009817A6" w:rsidRPr="009817A6" w:rsidRDefault="009817A6" w:rsidP="009E255C">
            <w:pPr>
              <w:rPr>
                <w:rFonts w:ascii="Tahoma" w:hAnsi="Tahoma" w:cs="Tahoma"/>
              </w:rPr>
            </w:pPr>
          </w:p>
        </w:tc>
      </w:tr>
      <w:tr w:rsidR="009817A6" w:rsidRPr="009817A6" w14:paraId="2A3409C1" w14:textId="77777777" w:rsidTr="009817A6">
        <w:trPr>
          <w:trHeight w:val="297"/>
          <w:jc w:val="center"/>
        </w:trPr>
        <w:tc>
          <w:tcPr>
            <w:tcW w:w="846" w:type="dxa"/>
            <w:tcBorders>
              <w:top w:val="single" w:sz="4" w:space="0" w:color="auto"/>
              <w:left w:val="single" w:sz="4" w:space="0" w:color="auto"/>
              <w:bottom w:val="single" w:sz="4" w:space="0" w:color="auto"/>
              <w:right w:val="single" w:sz="4" w:space="0" w:color="auto"/>
            </w:tcBorders>
            <w:vAlign w:val="center"/>
          </w:tcPr>
          <w:p w14:paraId="03995AB2" w14:textId="77777777" w:rsidR="009817A6" w:rsidRPr="009817A6" w:rsidRDefault="009817A6" w:rsidP="009E255C">
            <w:pPr>
              <w:jc w:val="center"/>
              <w:rPr>
                <w:rFonts w:ascii="Tahoma" w:hAnsi="Tahoma" w:cs="Tahoma"/>
                <w:b/>
              </w:rPr>
            </w:pPr>
            <w:r w:rsidRPr="009817A6">
              <w:rPr>
                <w:rFonts w:ascii="Tahoma" w:hAnsi="Tahoma" w:cs="Tahoma"/>
                <w:b/>
              </w:rPr>
              <w:t>9</w:t>
            </w:r>
          </w:p>
        </w:tc>
        <w:tc>
          <w:tcPr>
            <w:tcW w:w="7087" w:type="dxa"/>
            <w:tcBorders>
              <w:top w:val="single" w:sz="4" w:space="0" w:color="auto"/>
              <w:left w:val="single" w:sz="4" w:space="0" w:color="auto"/>
              <w:bottom w:val="single" w:sz="4" w:space="0" w:color="auto"/>
              <w:right w:val="single" w:sz="4" w:space="0" w:color="auto"/>
            </w:tcBorders>
            <w:vAlign w:val="center"/>
            <w:hideMark/>
          </w:tcPr>
          <w:p w14:paraId="2D39136A" w14:textId="77777777" w:rsidR="009817A6" w:rsidRPr="009817A6" w:rsidRDefault="009817A6" w:rsidP="009E255C">
            <w:pPr>
              <w:jc w:val="both"/>
              <w:rPr>
                <w:rFonts w:ascii="Tahoma" w:hAnsi="Tahoma" w:cs="Tahoma"/>
              </w:rPr>
            </w:pPr>
            <w:r w:rsidRPr="009817A6">
              <w:rPr>
                <w:rFonts w:ascii="Tahoma" w:hAnsi="Tahoma" w:cs="Tahoma"/>
              </w:rPr>
              <w:t>350 GR CHURRASCO ACOMPAÑADA CON YUCA O PAPA AL VAPOR Y ENSALADA, ARROZ BLANCO, GUACAMOLE, JUGO DE GASEOSA 350 ML O JUGO</w:t>
            </w:r>
          </w:p>
        </w:tc>
        <w:tc>
          <w:tcPr>
            <w:tcW w:w="709" w:type="dxa"/>
            <w:tcBorders>
              <w:top w:val="single" w:sz="4" w:space="0" w:color="auto"/>
              <w:left w:val="single" w:sz="4" w:space="0" w:color="auto"/>
              <w:bottom w:val="single" w:sz="4" w:space="0" w:color="auto"/>
              <w:right w:val="single" w:sz="4" w:space="0" w:color="auto"/>
            </w:tcBorders>
            <w:vAlign w:val="center"/>
          </w:tcPr>
          <w:p w14:paraId="01AA9E8E" w14:textId="77777777" w:rsidR="009817A6" w:rsidRPr="009817A6" w:rsidRDefault="009817A6" w:rsidP="009E255C">
            <w:pPr>
              <w:rPr>
                <w:rFonts w:ascii="Tahoma" w:hAnsi="Tahoma" w:cs="Tahoma"/>
              </w:rPr>
            </w:pPr>
          </w:p>
        </w:tc>
        <w:tc>
          <w:tcPr>
            <w:tcW w:w="709" w:type="dxa"/>
            <w:tcBorders>
              <w:top w:val="single" w:sz="4" w:space="0" w:color="auto"/>
              <w:left w:val="single" w:sz="4" w:space="0" w:color="auto"/>
              <w:bottom w:val="single" w:sz="4" w:space="0" w:color="auto"/>
              <w:right w:val="single" w:sz="4" w:space="0" w:color="auto"/>
            </w:tcBorders>
            <w:vAlign w:val="center"/>
          </w:tcPr>
          <w:p w14:paraId="09916749" w14:textId="77777777" w:rsidR="009817A6" w:rsidRPr="009817A6" w:rsidRDefault="009817A6" w:rsidP="009E255C">
            <w:pPr>
              <w:rPr>
                <w:rFonts w:ascii="Tahoma" w:hAnsi="Tahoma" w:cs="Tahoma"/>
              </w:rPr>
            </w:pPr>
          </w:p>
        </w:tc>
      </w:tr>
      <w:tr w:rsidR="009817A6" w:rsidRPr="009817A6" w14:paraId="3165F506" w14:textId="77777777" w:rsidTr="009817A6">
        <w:trPr>
          <w:trHeight w:val="297"/>
          <w:jc w:val="center"/>
        </w:trPr>
        <w:tc>
          <w:tcPr>
            <w:tcW w:w="846" w:type="dxa"/>
            <w:tcBorders>
              <w:top w:val="single" w:sz="4" w:space="0" w:color="auto"/>
              <w:left w:val="single" w:sz="4" w:space="0" w:color="auto"/>
              <w:bottom w:val="single" w:sz="4" w:space="0" w:color="auto"/>
              <w:right w:val="single" w:sz="4" w:space="0" w:color="auto"/>
            </w:tcBorders>
            <w:vAlign w:val="center"/>
          </w:tcPr>
          <w:p w14:paraId="2966FE5B" w14:textId="77777777" w:rsidR="009817A6" w:rsidRPr="009817A6" w:rsidRDefault="009817A6" w:rsidP="009E255C">
            <w:pPr>
              <w:jc w:val="center"/>
              <w:rPr>
                <w:rFonts w:ascii="Tahoma" w:hAnsi="Tahoma" w:cs="Tahoma"/>
                <w:b/>
              </w:rPr>
            </w:pPr>
            <w:r w:rsidRPr="009817A6">
              <w:rPr>
                <w:rFonts w:ascii="Tahoma" w:hAnsi="Tahoma" w:cs="Tahoma"/>
                <w:b/>
              </w:rPr>
              <w:t>10</w:t>
            </w:r>
          </w:p>
        </w:tc>
        <w:tc>
          <w:tcPr>
            <w:tcW w:w="7087" w:type="dxa"/>
            <w:tcBorders>
              <w:top w:val="single" w:sz="4" w:space="0" w:color="auto"/>
              <w:left w:val="single" w:sz="4" w:space="0" w:color="auto"/>
              <w:bottom w:val="single" w:sz="4" w:space="0" w:color="auto"/>
              <w:right w:val="single" w:sz="4" w:space="0" w:color="auto"/>
            </w:tcBorders>
            <w:vAlign w:val="center"/>
            <w:hideMark/>
          </w:tcPr>
          <w:p w14:paraId="6F38BE10" w14:textId="77777777" w:rsidR="009817A6" w:rsidRPr="009817A6" w:rsidRDefault="009817A6" w:rsidP="009E255C">
            <w:pPr>
              <w:jc w:val="both"/>
              <w:rPr>
                <w:rFonts w:ascii="Tahoma" w:hAnsi="Tahoma" w:cs="Tahoma"/>
              </w:rPr>
            </w:pPr>
            <w:r w:rsidRPr="009817A6">
              <w:rPr>
                <w:rFonts w:ascii="Tahoma" w:hAnsi="Tahoma" w:cs="Tahoma"/>
              </w:rPr>
              <w:t>LLANERA DE 400 GR (ACOMPAÑADA CON YUCA O PAPA COCIDA, ARROZ BLANCO Y ENSALADA), 350 MILILITROS DE JUGO O GASEOSA.</w:t>
            </w:r>
          </w:p>
        </w:tc>
        <w:tc>
          <w:tcPr>
            <w:tcW w:w="709" w:type="dxa"/>
            <w:tcBorders>
              <w:top w:val="single" w:sz="4" w:space="0" w:color="auto"/>
              <w:left w:val="single" w:sz="4" w:space="0" w:color="auto"/>
              <w:bottom w:val="single" w:sz="4" w:space="0" w:color="auto"/>
              <w:right w:val="single" w:sz="4" w:space="0" w:color="auto"/>
            </w:tcBorders>
            <w:vAlign w:val="center"/>
          </w:tcPr>
          <w:p w14:paraId="6EE05B91" w14:textId="77777777" w:rsidR="009817A6" w:rsidRPr="009817A6" w:rsidRDefault="009817A6" w:rsidP="009E255C">
            <w:pPr>
              <w:rPr>
                <w:rFonts w:ascii="Tahoma" w:hAnsi="Tahoma" w:cs="Tahoma"/>
              </w:rPr>
            </w:pPr>
          </w:p>
        </w:tc>
        <w:tc>
          <w:tcPr>
            <w:tcW w:w="709" w:type="dxa"/>
            <w:tcBorders>
              <w:top w:val="single" w:sz="4" w:space="0" w:color="auto"/>
              <w:left w:val="single" w:sz="4" w:space="0" w:color="auto"/>
              <w:bottom w:val="single" w:sz="4" w:space="0" w:color="auto"/>
              <w:right w:val="single" w:sz="4" w:space="0" w:color="auto"/>
            </w:tcBorders>
            <w:vAlign w:val="center"/>
          </w:tcPr>
          <w:p w14:paraId="3025B38D" w14:textId="77777777" w:rsidR="009817A6" w:rsidRPr="009817A6" w:rsidRDefault="009817A6" w:rsidP="009E255C">
            <w:pPr>
              <w:rPr>
                <w:rFonts w:ascii="Tahoma" w:hAnsi="Tahoma" w:cs="Tahoma"/>
              </w:rPr>
            </w:pPr>
          </w:p>
        </w:tc>
      </w:tr>
      <w:tr w:rsidR="009817A6" w:rsidRPr="009817A6" w14:paraId="43AE2419" w14:textId="77777777" w:rsidTr="009817A6">
        <w:trPr>
          <w:trHeight w:val="297"/>
          <w:jc w:val="center"/>
        </w:trPr>
        <w:tc>
          <w:tcPr>
            <w:tcW w:w="846" w:type="dxa"/>
            <w:tcBorders>
              <w:top w:val="single" w:sz="4" w:space="0" w:color="auto"/>
              <w:left w:val="single" w:sz="4" w:space="0" w:color="auto"/>
              <w:bottom w:val="single" w:sz="4" w:space="0" w:color="auto"/>
              <w:right w:val="single" w:sz="4" w:space="0" w:color="auto"/>
            </w:tcBorders>
            <w:vAlign w:val="center"/>
          </w:tcPr>
          <w:p w14:paraId="2F75C7FD" w14:textId="77777777" w:rsidR="009817A6" w:rsidRPr="009817A6" w:rsidRDefault="009817A6" w:rsidP="009E255C">
            <w:pPr>
              <w:jc w:val="center"/>
              <w:rPr>
                <w:rFonts w:ascii="Tahoma" w:hAnsi="Tahoma" w:cs="Tahoma"/>
                <w:b/>
              </w:rPr>
            </w:pPr>
            <w:r w:rsidRPr="009817A6">
              <w:rPr>
                <w:rFonts w:ascii="Tahoma" w:hAnsi="Tahoma" w:cs="Tahoma"/>
                <w:b/>
              </w:rPr>
              <w:t>11</w:t>
            </w:r>
          </w:p>
        </w:tc>
        <w:tc>
          <w:tcPr>
            <w:tcW w:w="7087" w:type="dxa"/>
            <w:tcBorders>
              <w:top w:val="single" w:sz="4" w:space="0" w:color="auto"/>
              <w:left w:val="single" w:sz="4" w:space="0" w:color="auto"/>
              <w:bottom w:val="single" w:sz="4" w:space="0" w:color="auto"/>
              <w:right w:val="single" w:sz="4" w:space="0" w:color="auto"/>
            </w:tcBorders>
            <w:vAlign w:val="center"/>
            <w:hideMark/>
          </w:tcPr>
          <w:p w14:paraId="54860276" w14:textId="77777777" w:rsidR="009817A6" w:rsidRPr="009817A6" w:rsidRDefault="009817A6" w:rsidP="009E255C">
            <w:pPr>
              <w:jc w:val="both"/>
              <w:rPr>
                <w:rFonts w:ascii="Tahoma" w:hAnsi="Tahoma" w:cs="Tahoma"/>
              </w:rPr>
            </w:pPr>
            <w:r w:rsidRPr="009817A6">
              <w:rPr>
                <w:rFonts w:ascii="Tahoma" w:hAnsi="Tahoma" w:cs="Tahoma"/>
              </w:rPr>
              <w:t>PIRARUCU FRITO 300 GR (ACOMPAÑADO CON PATACÓN, ARROZ BLANCO Y ENSALADA). 350 MILILITROS DE JUGO O GASEOSA.</w:t>
            </w:r>
          </w:p>
        </w:tc>
        <w:tc>
          <w:tcPr>
            <w:tcW w:w="709" w:type="dxa"/>
            <w:tcBorders>
              <w:top w:val="single" w:sz="4" w:space="0" w:color="auto"/>
              <w:left w:val="single" w:sz="4" w:space="0" w:color="auto"/>
              <w:bottom w:val="single" w:sz="4" w:space="0" w:color="auto"/>
              <w:right w:val="single" w:sz="4" w:space="0" w:color="auto"/>
            </w:tcBorders>
            <w:vAlign w:val="center"/>
          </w:tcPr>
          <w:p w14:paraId="341942A2" w14:textId="77777777" w:rsidR="009817A6" w:rsidRPr="009817A6" w:rsidRDefault="009817A6" w:rsidP="009E255C">
            <w:pPr>
              <w:rPr>
                <w:rFonts w:ascii="Tahoma" w:hAnsi="Tahoma" w:cs="Tahoma"/>
              </w:rPr>
            </w:pPr>
          </w:p>
        </w:tc>
        <w:tc>
          <w:tcPr>
            <w:tcW w:w="709" w:type="dxa"/>
            <w:tcBorders>
              <w:top w:val="single" w:sz="4" w:space="0" w:color="auto"/>
              <w:left w:val="single" w:sz="4" w:space="0" w:color="auto"/>
              <w:bottom w:val="single" w:sz="4" w:space="0" w:color="auto"/>
              <w:right w:val="single" w:sz="4" w:space="0" w:color="auto"/>
            </w:tcBorders>
            <w:vAlign w:val="center"/>
          </w:tcPr>
          <w:p w14:paraId="481E0B8E" w14:textId="77777777" w:rsidR="009817A6" w:rsidRPr="009817A6" w:rsidRDefault="009817A6" w:rsidP="009E255C">
            <w:pPr>
              <w:rPr>
                <w:rFonts w:ascii="Tahoma" w:hAnsi="Tahoma" w:cs="Tahoma"/>
              </w:rPr>
            </w:pPr>
          </w:p>
        </w:tc>
      </w:tr>
      <w:tr w:rsidR="009817A6" w:rsidRPr="009817A6" w14:paraId="780BB433" w14:textId="77777777" w:rsidTr="009817A6">
        <w:trPr>
          <w:trHeight w:val="297"/>
          <w:jc w:val="center"/>
        </w:trPr>
        <w:tc>
          <w:tcPr>
            <w:tcW w:w="846" w:type="dxa"/>
            <w:tcBorders>
              <w:top w:val="single" w:sz="4" w:space="0" w:color="auto"/>
              <w:left w:val="single" w:sz="4" w:space="0" w:color="auto"/>
              <w:bottom w:val="single" w:sz="4" w:space="0" w:color="auto"/>
              <w:right w:val="single" w:sz="4" w:space="0" w:color="auto"/>
            </w:tcBorders>
            <w:vAlign w:val="center"/>
          </w:tcPr>
          <w:p w14:paraId="0AABA0F0" w14:textId="77777777" w:rsidR="009817A6" w:rsidRPr="009817A6" w:rsidRDefault="009817A6" w:rsidP="009E255C">
            <w:pPr>
              <w:jc w:val="center"/>
              <w:rPr>
                <w:rFonts w:ascii="Tahoma" w:hAnsi="Tahoma" w:cs="Tahoma"/>
                <w:b/>
              </w:rPr>
            </w:pPr>
            <w:r w:rsidRPr="009817A6">
              <w:rPr>
                <w:rFonts w:ascii="Tahoma" w:hAnsi="Tahoma" w:cs="Tahoma"/>
                <w:b/>
              </w:rPr>
              <w:t>12</w:t>
            </w:r>
          </w:p>
        </w:tc>
        <w:tc>
          <w:tcPr>
            <w:tcW w:w="7087" w:type="dxa"/>
            <w:tcBorders>
              <w:top w:val="single" w:sz="4" w:space="0" w:color="auto"/>
              <w:left w:val="single" w:sz="4" w:space="0" w:color="auto"/>
              <w:bottom w:val="single" w:sz="4" w:space="0" w:color="auto"/>
              <w:right w:val="single" w:sz="4" w:space="0" w:color="auto"/>
            </w:tcBorders>
            <w:vAlign w:val="center"/>
            <w:hideMark/>
          </w:tcPr>
          <w:p w14:paraId="7549C018" w14:textId="77777777" w:rsidR="009817A6" w:rsidRPr="009817A6" w:rsidRDefault="009817A6" w:rsidP="009E255C">
            <w:pPr>
              <w:jc w:val="both"/>
              <w:rPr>
                <w:rFonts w:ascii="Tahoma" w:hAnsi="Tahoma" w:cs="Tahoma"/>
              </w:rPr>
            </w:pPr>
            <w:r w:rsidRPr="009817A6">
              <w:rPr>
                <w:rFonts w:ascii="Tahoma" w:hAnsi="Tahoma" w:cs="Tahoma"/>
              </w:rPr>
              <w:t>CERDO AL GRILLE (FILET DE CERDO DE 350 GR SELLADO Y EMPACADO, ADEREZADO CON SALSA BECHAMEL) GASEOSA DE 250 ML O JUGO.</w:t>
            </w:r>
          </w:p>
        </w:tc>
        <w:tc>
          <w:tcPr>
            <w:tcW w:w="709" w:type="dxa"/>
            <w:tcBorders>
              <w:top w:val="single" w:sz="4" w:space="0" w:color="auto"/>
              <w:left w:val="single" w:sz="4" w:space="0" w:color="auto"/>
              <w:bottom w:val="single" w:sz="4" w:space="0" w:color="auto"/>
              <w:right w:val="single" w:sz="4" w:space="0" w:color="auto"/>
            </w:tcBorders>
            <w:vAlign w:val="center"/>
          </w:tcPr>
          <w:p w14:paraId="295B5FAB" w14:textId="77777777" w:rsidR="009817A6" w:rsidRPr="009817A6" w:rsidRDefault="009817A6" w:rsidP="009E255C">
            <w:pPr>
              <w:rPr>
                <w:rFonts w:ascii="Tahoma" w:hAnsi="Tahoma" w:cs="Tahoma"/>
              </w:rPr>
            </w:pPr>
          </w:p>
        </w:tc>
        <w:tc>
          <w:tcPr>
            <w:tcW w:w="709" w:type="dxa"/>
            <w:tcBorders>
              <w:top w:val="single" w:sz="4" w:space="0" w:color="auto"/>
              <w:left w:val="single" w:sz="4" w:space="0" w:color="auto"/>
              <w:bottom w:val="single" w:sz="4" w:space="0" w:color="auto"/>
              <w:right w:val="single" w:sz="4" w:space="0" w:color="auto"/>
            </w:tcBorders>
            <w:vAlign w:val="center"/>
          </w:tcPr>
          <w:p w14:paraId="3171DBD8" w14:textId="77777777" w:rsidR="009817A6" w:rsidRPr="009817A6" w:rsidRDefault="009817A6" w:rsidP="009E255C">
            <w:pPr>
              <w:rPr>
                <w:rFonts w:ascii="Tahoma" w:hAnsi="Tahoma" w:cs="Tahoma"/>
              </w:rPr>
            </w:pPr>
          </w:p>
        </w:tc>
      </w:tr>
    </w:tbl>
    <w:p w14:paraId="514CE6C0" w14:textId="4899FE41" w:rsidR="009817A6" w:rsidRDefault="009817A6" w:rsidP="00C50CAA">
      <w:pPr>
        <w:pStyle w:val="Prrafodelista"/>
        <w:tabs>
          <w:tab w:val="left" w:pos="240"/>
        </w:tabs>
        <w:ind w:left="0"/>
        <w:rPr>
          <w:b/>
        </w:rPr>
      </w:pP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7229"/>
        <w:gridCol w:w="709"/>
        <w:gridCol w:w="573"/>
      </w:tblGrid>
      <w:tr w:rsidR="002E0C1C" w:rsidRPr="002E0C1C" w14:paraId="727DB8A7" w14:textId="77777777" w:rsidTr="009E255C">
        <w:trPr>
          <w:trHeight w:val="94"/>
          <w:jc w:val="center"/>
        </w:trPr>
        <w:tc>
          <w:tcPr>
            <w:tcW w:w="9215"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7061C98A" w14:textId="77777777" w:rsidR="002E0C1C" w:rsidRPr="002E0C1C" w:rsidRDefault="002E0C1C" w:rsidP="009E255C">
            <w:pPr>
              <w:pStyle w:val="Prrafodelista"/>
              <w:tabs>
                <w:tab w:val="left" w:pos="240"/>
              </w:tabs>
              <w:ind w:left="0"/>
              <w:jc w:val="center"/>
              <w:rPr>
                <w:rFonts w:ascii="Tahoma" w:eastAsia="Calibri" w:hAnsi="Tahoma" w:cs="Tahoma"/>
                <w:b/>
              </w:rPr>
            </w:pPr>
            <w:r w:rsidRPr="002E0C1C">
              <w:rPr>
                <w:rFonts w:ascii="Tahoma" w:eastAsia="Calibri" w:hAnsi="Tahoma" w:cs="Tahoma"/>
                <w:b/>
              </w:rPr>
              <w:t>OPCIÓN No. 2 – REFRIGERIOS</w:t>
            </w:r>
          </w:p>
        </w:tc>
      </w:tr>
      <w:tr w:rsidR="002E0C1C" w:rsidRPr="002E0C1C" w14:paraId="1D561768" w14:textId="77777777" w:rsidTr="009E255C">
        <w:trPr>
          <w:trHeight w:val="94"/>
          <w:jc w:val="center"/>
        </w:trPr>
        <w:tc>
          <w:tcPr>
            <w:tcW w:w="704"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5C21D2E1" w14:textId="046F1647" w:rsidR="002E0C1C" w:rsidRPr="002E0C1C" w:rsidRDefault="002E0C1C" w:rsidP="002E0C1C">
            <w:pPr>
              <w:pStyle w:val="Textoindependiente"/>
              <w:tabs>
                <w:tab w:val="left" w:pos="-108"/>
                <w:tab w:val="left" w:pos="317"/>
              </w:tabs>
              <w:autoSpaceDE w:val="0"/>
              <w:autoSpaceDN w:val="0"/>
              <w:adjustRightInd w:val="0"/>
              <w:spacing w:line="254" w:lineRule="auto"/>
              <w:jc w:val="center"/>
              <w:rPr>
                <w:rFonts w:ascii="Tahoma" w:eastAsia="MS Mincho" w:hAnsi="Tahoma" w:cs="Tahoma"/>
                <w:b/>
                <w:sz w:val="20"/>
              </w:rPr>
            </w:pPr>
            <w:r w:rsidRPr="002E0C1C">
              <w:rPr>
                <w:rFonts w:ascii="Tahoma" w:eastAsia="MS Mincho" w:hAnsi="Tahoma" w:cs="Tahoma"/>
                <w:b/>
                <w:sz w:val="20"/>
              </w:rPr>
              <w:t>ÍTEM</w:t>
            </w:r>
          </w:p>
        </w:tc>
        <w:tc>
          <w:tcPr>
            <w:tcW w:w="7229"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18A3F774" w14:textId="77777777" w:rsidR="002E0C1C" w:rsidRPr="002E0C1C" w:rsidRDefault="002E0C1C" w:rsidP="002E0C1C">
            <w:pPr>
              <w:pStyle w:val="Textoindependiente"/>
              <w:tabs>
                <w:tab w:val="left" w:pos="-108"/>
                <w:tab w:val="left" w:pos="317"/>
              </w:tabs>
              <w:autoSpaceDE w:val="0"/>
              <w:autoSpaceDN w:val="0"/>
              <w:adjustRightInd w:val="0"/>
              <w:spacing w:line="254" w:lineRule="auto"/>
              <w:jc w:val="center"/>
              <w:rPr>
                <w:rFonts w:ascii="Tahoma" w:eastAsia="MS Mincho" w:hAnsi="Tahoma" w:cs="Tahoma"/>
                <w:b/>
                <w:sz w:val="20"/>
              </w:rPr>
            </w:pPr>
            <w:r w:rsidRPr="002E0C1C">
              <w:rPr>
                <w:rFonts w:ascii="Tahoma" w:eastAsia="Calibri" w:hAnsi="Tahoma" w:cs="Tahoma"/>
                <w:b/>
                <w:sz w:val="20"/>
              </w:rPr>
              <w:t>CONDICIONES TÉCNICAS MÍNIMAS HABILITANTES</w:t>
            </w:r>
          </w:p>
        </w:tc>
        <w:tc>
          <w:tcPr>
            <w:tcW w:w="1282"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6558DE54" w14:textId="77777777" w:rsidR="002E0C1C" w:rsidRPr="002E0C1C" w:rsidRDefault="002E0C1C" w:rsidP="002E0C1C">
            <w:pPr>
              <w:pStyle w:val="Textoindependiente"/>
              <w:tabs>
                <w:tab w:val="left" w:pos="-108"/>
                <w:tab w:val="left" w:pos="317"/>
              </w:tabs>
              <w:autoSpaceDE w:val="0"/>
              <w:autoSpaceDN w:val="0"/>
              <w:adjustRightInd w:val="0"/>
              <w:spacing w:line="254" w:lineRule="auto"/>
              <w:jc w:val="center"/>
              <w:rPr>
                <w:rFonts w:ascii="Tahoma" w:eastAsia="MS Mincho" w:hAnsi="Tahoma" w:cs="Tahoma"/>
                <w:b/>
                <w:sz w:val="20"/>
              </w:rPr>
            </w:pPr>
            <w:r w:rsidRPr="002E0C1C">
              <w:rPr>
                <w:rFonts w:ascii="Tahoma" w:eastAsia="MS Mincho" w:hAnsi="Tahoma" w:cs="Tahoma"/>
                <w:b/>
                <w:sz w:val="20"/>
              </w:rPr>
              <w:t>CUMPLE</w:t>
            </w:r>
          </w:p>
        </w:tc>
      </w:tr>
      <w:tr w:rsidR="002E0C1C" w:rsidRPr="002E0C1C" w14:paraId="00EB23F2" w14:textId="77777777" w:rsidTr="009E255C">
        <w:trPr>
          <w:trHeight w:val="94"/>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0ACCB0EC" w14:textId="77777777" w:rsidR="002E0C1C" w:rsidRPr="002E0C1C" w:rsidRDefault="002E0C1C" w:rsidP="009E255C">
            <w:pPr>
              <w:rPr>
                <w:rFonts w:ascii="Tahoma" w:eastAsia="MS Mincho" w:hAnsi="Tahoma" w:cs="Tahoma"/>
                <w:b/>
              </w:rPr>
            </w:pPr>
          </w:p>
        </w:tc>
        <w:tc>
          <w:tcPr>
            <w:tcW w:w="7229" w:type="dxa"/>
            <w:vMerge/>
            <w:tcBorders>
              <w:top w:val="single" w:sz="4" w:space="0" w:color="auto"/>
              <w:left w:val="single" w:sz="4" w:space="0" w:color="auto"/>
              <w:bottom w:val="single" w:sz="4" w:space="0" w:color="auto"/>
              <w:right w:val="single" w:sz="4" w:space="0" w:color="auto"/>
            </w:tcBorders>
            <w:vAlign w:val="center"/>
            <w:hideMark/>
          </w:tcPr>
          <w:p w14:paraId="69AC13CA" w14:textId="77777777" w:rsidR="002E0C1C" w:rsidRPr="002E0C1C" w:rsidRDefault="002E0C1C" w:rsidP="009E255C">
            <w:pPr>
              <w:rPr>
                <w:rFonts w:ascii="Tahoma" w:eastAsia="MS Mincho" w:hAnsi="Tahoma" w:cs="Tahoma"/>
                <w:b/>
              </w:rPr>
            </w:pP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9802638" w14:textId="77777777" w:rsidR="002E0C1C" w:rsidRPr="002E0C1C" w:rsidRDefault="002E0C1C" w:rsidP="002E0C1C">
            <w:pPr>
              <w:pStyle w:val="Textoindependiente"/>
              <w:tabs>
                <w:tab w:val="left" w:pos="-108"/>
                <w:tab w:val="left" w:pos="317"/>
              </w:tabs>
              <w:autoSpaceDE w:val="0"/>
              <w:autoSpaceDN w:val="0"/>
              <w:adjustRightInd w:val="0"/>
              <w:spacing w:line="254" w:lineRule="auto"/>
              <w:jc w:val="center"/>
              <w:rPr>
                <w:rFonts w:ascii="Tahoma" w:eastAsia="MS Mincho" w:hAnsi="Tahoma" w:cs="Tahoma"/>
                <w:b/>
                <w:sz w:val="20"/>
              </w:rPr>
            </w:pPr>
            <w:r w:rsidRPr="002E0C1C">
              <w:rPr>
                <w:rFonts w:ascii="Tahoma" w:eastAsia="MS Mincho" w:hAnsi="Tahoma" w:cs="Tahoma"/>
                <w:b/>
                <w:sz w:val="20"/>
              </w:rPr>
              <w:t>SI</w:t>
            </w:r>
          </w:p>
        </w:tc>
        <w:tc>
          <w:tcPr>
            <w:tcW w:w="57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446F329" w14:textId="77777777" w:rsidR="002E0C1C" w:rsidRPr="002E0C1C" w:rsidRDefault="002E0C1C" w:rsidP="002E0C1C">
            <w:pPr>
              <w:pStyle w:val="Textoindependiente"/>
              <w:tabs>
                <w:tab w:val="left" w:pos="-108"/>
                <w:tab w:val="left" w:pos="317"/>
              </w:tabs>
              <w:autoSpaceDE w:val="0"/>
              <w:autoSpaceDN w:val="0"/>
              <w:adjustRightInd w:val="0"/>
              <w:spacing w:line="254" w:lineRule="auto"/>
              <w:jc w:val="center"/>
              <w:rPr>
                <w:rFonts w:ascii="Tahoma" w:eastAsia="MS Mincho" w:hAnsi="Tahoma" w:cs="Tahoma"/>
                <w:b/>
                <w:sz w:val="20"/>
              </w:rPr>
            </w:pPr>
            <w:r w:rsidRPr="002E0C1C">
              <w:rPr>
                <w:rFonts w:ascii="Tahoma" w:eastAsia="MS Mincho" w:hAnsi="Tahoma" w:cs="Tahoma"/>
                <w:b/>
                <w:sz w:val="20"/>
              </w:rPr>
              <w:t>NO</w:t>
            </w:r>
          </w:p>
        </w:tc>
      </w:tr>
      <w:tr w:rsidR="002E0C1C" w:rsidRPr="002E0C1C" w14:paraId="7C16FE84" w14:textId="77777777" w:rsidTr="009E255C">
        <w:trPr>
          <w:trHeight w:val="230"/>
          <w:jc w:val="center"/>
        </w:trPr>
        <w:tc>
          <w:tcPr>
            <w:tcW w:w="704" w:type="dxa"/>
            <w:tcBorders>
              <w:top w:val="single" w:sz="4" w:space="0" w:color="auto"/>
              <w:left w:val="single" w:sz="4" w:space="0" w:color="auto"/>
              <w:bottom w:val="single" w:sz="4" w:space="0" w:color="auto"/>
              <w:right w:val="single" w:sz="4" w:space="0" w:color="auto"/>
            </w:tcBorders>
            <w:vAlign w:val="center"/>
          </w:tcPr>
          <w:p w14:paraId="57CEA94B" w14:textId="77777777" w:rsidR="002E0C1C" w:rsidRPr="002E0C1C" w:rsidRDefault="002E0C1C" w:rsidP="002E0C1C">
            <w:pPr>
              <w:pStyle w:val="Textoindependiente"/>
              <w:tabs>
                <w:tab w:val="left" w:pos="-108"/>
                <w:tab w:val="left" w:pos="317"/>
              </w:tabs>
              <w:autoSpaceDE w:val="0"/>
              <w:autoSpaceDN w:val="0"/>
              <w:adjustRightInd w:val="0"/>
              <w:spacing w:line="254" w:lineRule="auto"/>
              <w:jc w:val="center"/>
              <w:rPr>
                <w:rFonts w:ascii="Tahoma" w:eastAsia="MS Mincho" w:hAnsi="Tahoma" w:cs="Tahoma"/>
                <w:b/>
                <w:sz w:val="20"/>
                <w:lang w:eastAsia="en-US"/>
              </w:rPr>
            </w:pPr>
            <w:r w:rsidRPr="002E0C1C">
              <w:rPr>
                <w:rFonts w:ascii="Tahoma" w:eastAsia="MS Mincho" w:hAnsi="Tahoma" w:cs="Tahoma"/>
                <w:b/>
                <w:sz w:val="20"/>
                <w:lang w:eastAsia="en-US"/>
              </w:rPr>
              <w:t>1</w:t>
            </w:r>
          </w:p>
        </w:tc>
        <w:tc>
          <w:tcPr>
            <w:tcW w:w="7229" w:type="dxa"/>
            <w:tcBorders>
              <w:top w:val="single" w:sz="4" w:space="0" w:color="auto"/>
              <w:left w:val="single" w:sz="4" w:space="0" w:color="auto"/>
              <w:bottom w:val="single" w:sz="4" w:space="0" w:color="auto"/>
              <w:right w:val="single" w:sz="4" w:space="0" w:color="auto"/>
            </w:tcBorders>
            <w:vAlign w:val="center"/>
          </w:tcPr>
          <w:p w14:paraId="2E418CCC" w14:textId="77777777" w:rsidR="002E0C1C" w:rsidRPr="002E0C1C" w:rsidRDefault="002E0C1C" w:rsidP="009E255C">
            <w:pPr>
              <w:pStyle w:val="Textoindependiente"/>
              <w:tabs>
                <w:tab w:val="left" w:pos="-108"/>
                <w:tab w:val="left" w:pos="317"/>
              </w:tabs>
              <w:autoSpaceDE w:val="0"/>
              <w:autoSpaceDN w:val="0"/>
              <w:adjustRightInd w:val="0"/>
              <w:spacing w:line="254" w:lineRule="auto"/>
              <w:jc w:val="both"/>
              <w:rPr>
                <w:rFonts w:ascii="Tahoma" w:eastAsia="MS Mincho" w:hAnsi="Tahoma" w:cs="Tahoma"/>
                <w:sz w:val="20"/>
              </w:rPr>
            </w:pPr>
            <w:r w:rsidRPr="002E0C1C">
              <w:rPr>
                <w:rFonts w:ascii="Tahoma" w:eastAsia="MS Mincho" w:hAnsi="Tahoma" w:cs="Tahoma"/>
                <w:bCs/>
                <w:sz w:val="20"/>
              </w:rPr>
              <w:t xml:space="preserve">PERRO CALIENTE 140 GRS CON SALCHICHA TIPO AMERICANA DE 80 GRS APROXIMADAMENTE, PAN TIPO PERRO, CEBOLLA, PAPAS FRITAS TRITURADAS, QUESO RALLADO Y SALSAS, ACOMPAÑADO CON </w:t>
            </w:r>
            <w:r w:rsidRPr="002E0C1C">
              <w:rPr>
                <w:rFonts w:ascii="Tahoma" w:eastAsia="MS Mincho" w:hAnsi="Tahoma" w:cs="Tahoma"/>
                <w:sz w:val="20"/>
              </w:rPr>
              <w:t>JUGO 200 ML, BEBIDA GASEOSA 250 ML.</w:t>
            </w:r>
          </w:p>
        </w:tc>
        <w:tc>
          <w:tcPr>
            <w:tcW w:w="709" w:type="dxa"/>
            <w:tcBorders>
              <w:top w:val="single" w:sz="4" w:space="0" w:color="auto"/>
              <w:left w:val="single" w:sz="4" w:space="0" w:color="auto"/>
              <w:bottom w:val="single" w:sz="4" w:space="0" w:color="auto"/>
              <w:right w:val="single" w:sz="4" w:space="0" w:color="auto"/>
            </w:tcBorders>
          </w:tcPr>
          <w:p w14:paraId="23C3384A" w14:textId="77777777" w:rsidR="002E0C1C" w:rsidRPr="002E0C1C" w:rsidRDefault="002E0C1C" w:rsidP="009E255C">
            <w:pPr>
              <w:pStyle w:val="Textoindependiente"/>
              <w:tabs>
                <w:tab w:val="left" w:pos="-108"/>
                <w:tab w:val="left" w:pos="317"/>
              </w:tabs>
              <w:autoSpaceDE w:val="0"/>
              <w:autoSpaceDN w:val="0"/>
              <w:adjustRightInd w:val="0"/>
              <w:spacing w:line="254" w:lineRule="auto"/>
              <w:jc w:val="both"/>
              <w:rPr>
                <w:rFonts w:ascii="Tahoma" w:eastAsia="MS Mincho" w:hAnsi="Tahoma" w:cs="Tahoma"/>
                <w:sz w:val="20"/>
                <w:highlight w:val="yellow"/>
                <w:lang w:eastAsia="en-US"/>
              </w:rPr>
            </w:pPr>
          </w:p>
        </w:tc>
        <w:tc>
          <w:tcPr>
            <w:tcW w:w="573" w:type="dxa"/>
            <w:tcBorders>
              <w:top w:val="single" w:sz="4" w:space="0" w:color="auto"/>
              <w:left w:val="single" w:sz="4" w:space="0" w:color="auto"/>
              <w:bottom w:val="single" w:sz="4" w:space="0" w:color="auto"/>
              <w:right w:val="single" w:sz="4" w:space="0" w:color="auto"/>
            </w:tcBorders>
          </w:tcPr>
          <w:p w14:paraId="135341FB" w14:textId="77777777" w:rsidR="002E0C1C" w:rsidRPr="002E0C1C" w:rsidRDefault="002E0C1C" w:rsidP="009E255C">
            <w:pPr>
              <w:pStyle w:val="Textoindependiente"/>
              <w:tabs>
                <w:tab w:val="left" w:pos="-108"/>
                <w:tab w:val="left" w:pos="317"/>
              </w:tabs>
              <w:autoSpaceDE w:val="0"/>
              <w:autoSpaceDN w:val="0"/>
              <w:adjustRightInd w:val="0"/>
              <w:spacing w:line="254" w:lineRule="auto"/>
              <w:jc w:val="both"/>
              <w:rPr>
                <w:rFonts w:ascii="Tahoma" w:eastAsia="MS Mincho" w:hAnsi="Tahoma" w:cs="Tahoma"/>
                <w:sz w:val="20"/>
                <w:highlight w:val="yellow"/>
                <w:lang w:eastAsia="en-US"/>
              </w:rPr>
            </w:pPr>
          </w:p>
        </w:tc>
      </w:tr>
      <w:tr w:rsidR="002E0C1C" w:rsidRPr="002E0C1C" w14:paraId="2C29349D" w14:textId="77777777" w:rsidTr="009E255C">
        <w:trPr>
          <w:trHeight w:val="359"/>
          <w:jc w:val="center"/>
        </w:trPr>
        <w:tc>
          <w:tcPr>
            <w:tcW w:w="704" w:type="dxa"/>
            <w:tcBorders>
              <w:top w:val="single" w:sz="4" w:space="0" w:color="auto"/>
              <w:left w:val="single" w:sz="4" w:space="0" w:color="auto"/>
              <w:bottom w:val="single" w:sz="4" w:space="0" w:color="auto"/>
              <w:right w:val="single" w:sz="4" w:space="0" w:color="auto"/>
            </w:tcBorders>
            <w:vAlign w:val="center"/>
          </w:tcPr>
          <w:p w14:paraId="192F00F9" w14:textId="77777777" w:rsidR="002E0C1C" w:rsidRPr="002E0C1C" w:rsidRDefault="002E0C1C" w:rsidP="002E0C1C">
            <w:pPr>
              <w:jc w:val="center"/>
              <w:rPr>
                <w:rFonts w:ascii="Tahoma" w:hAnsi="Tahoma" w:cs="Tahoma"/>
                <w:b/>
              </w:rPr>
            </w:pPr>
            <w:r w:rsidRPr="002E0C1C">
              <w:rPr>
                <w:rFonts w:ascii="Tahoma" w:hAnsi="Tahoma" w:cs="Tahoma"/>
                <w:b/>
              </w:rPr>
              <w:t>2</w:t>
            </w:r>
          </w:p>
        </w:tc>
        <w:tc>
          <w:tcPr>
            <w:tcW w:w="7229" w:type="dxa"/>
            <w:tcBorders>
              <w:top w:val="single" w:sz="4" w:space="0" w:color="auto"/>
              <w:left w:val="single" w:sz="4" w:space="0" w:color="auto"/>
              <w:bottom w:val="single" w:sz="4" w:space="0" w:color="auto"/>
              <w:right w:val="single" w:sz="4" w:space="0" w:color="auto"/>
            </w:tcBorders>
            <w:vAlign w:val="center"/>
          </w:tcPr>
          <w:p w14:paraId="3B44FD0A" w14:textId="77777777" w:rsidR="002E0C1C" w:rsidRPr="002E0C1C" w:rsidRDefault="002E0C1C" w:rsidP="009E255C">
            <w:pPr>
              <w:jc w:val="both"/>
              <w:rPr>
                <w:rFonts w:ascii="Tahoma" w:hAnsi="Tahoma" w:cs="Tahoma"/>
                <w:b/>
                <w:bCs/>
              </w:rPr>
            </w:pPr>
            <w:r w:rsidRPr="002E0C1C">
              <w:rPr>
                <w:rFonts w:ascii="Tahoma" w:eastAsia="MS Mincho" w:hAnsi="Tahoma" w:cs="Tahoma"/>
              </w:rPr>
              <w:t>PASTEL DE POLLO EN HOJALDRE DE 120 GRS. JUGO EN CAJA TETRAPACK DE 200 ML, BEBIDA GASEOSA 250 ML.</w:t>
            </w:r>
          </w:p>
        </w:tc>
        <w:tc>
          <w:tcPr>
            <w:tcW w:w="709" w:type="dxa"/>
            <w:tcBorders>
              <w:top w:val="single" w:sz="4" w:space="0" w:color="auto"/>
              <w:left w:val="single" w:sz="4" w:space="0" w:color="auto"/>
              <w:bottom w:val="single" w:sz="4" w:space="0" w:color="auto"/>
              <w:right w:val="single" w:sz="4" w:space="0" w:color="auto"/>
            </w:tcBorders>
          </w:tcPr>
          <w:p w14:paraId="60AC4564" w14:textId="77777777" w:rsidR="002E0C1C" w:rsidRPr="002E0C1C" w:rsidRDefault="002E0C1C" w:rsidP="009E255C">
            <w:pPr>
              <w:rPr>
                <w:rFonts w:ascii="Tahoma" w:hAnsi="Tahoma" w:cs="Tahoma"/>
                <w:highlight w:val="yellow"/>
              </w:rPr>
            </w:pPr>
          </w:p>
        </w:tc>
        <w:tc>
          <w:tcPr>
            <w:tcW w:w="573" w:type="dxa"/>
            <w:tcBorders>
              <w:top w:val="single" w:sz="4" w:space="0" w:color="auto"/>
              <w:left w:val="single" w:sz="4" w:space="0" w:color="auto"/>
              <w:bottom w:val="single" w:sz="4" w:space="0" w:color="auto"/>
              <w:right w:val="single" w:sz="4" w:space="0" w:color="auto"/>
            </w:tcBorders>
          </w:tcPr>
          <w:p w14:paraId="4BEF0896" w14:textId="77777777" w:rsidR="002E0C1C" w:rsidRPr="002E0C1C" w:rsidRDefault="002E0C1C" w:rsidP="009E255C">
            <w:pPr>
              <w:rPr>
                <w:rFonts w:ascii="Tahoma" w:hAnsi="Tahoma" w:cs="Tahoma"/>
                <w:highlight w:val="yellow"/>
              </w:rPr>
            </w:pPr>
          </w:p>
        </w:tc>
      </w:tr>
      <w:tr w:rsidR="002E0C1C" w:rsidRPr="002E0C1C" w14:paraId="7D785054" w14:textId="77777777" w:rsidTr="009E255C">
        <w:trPr>
          <w:trHeight w:val="200"/>
          <w:jc w:val="center"/>
        </w:trPr>
        <w:tc>
          <w:tcPr>
            <w:tcW w:w="704" w:type="dxa"/>
            <w:tcBorders>
              <w:top w:val="single" w:sz="4" w:space="0" w:color="auto"/>
              <w:left w:val="single" w:sz="4" w:space="0" w:color="auto"/>
              <w:bottom w:val="single" w:sz="4" w:space="0" w:color="auto"/>
              <w:right w:val="single" w:sz="4" w:space="0" w:color="auto"/>
            </w:tcBorders>
            <w:vAlign w:val="center"/>
          </w:tcPr>
          <w:p w14:paraId="43D447DF" w14:textId="77777777" w:rsidR="002E0C1C" w:rsidRPr="002E0C1C" w:rsidRDefault="002E0C1C" w:rsidP="002E0C1C">
            <w:pPr>
              <w:jc w:val="center"/>
              <w:rPr>
                <w:rFonts w:ascii="Tahoma" w:hAnsi="Tahoma" w:cs="Tahoma"/>
                <w:b/>
              </w:rPr>
            </w:pPr>
            <w:r w:rsidRPr="002E0C1C">
              <w:rPr>
                <w:rFonts w:ascii="Tahoma" w:hAnsi="Tahoma" w:cs="Tahoma"/>
                <w:b/>
              </w:rPr>
              <w:t>3</w:t>
            </w:r>
          </w:p>
        </w:tc>
        <w:tc>
          <w:tcPr>
            <w:tcW w:w="7229" w:type="dxa"/>
            <w:tcBorders>
              <w:top w:val="single" w:sz="4" w:space="0" w:color="auto"/>
              <w:left w:val="single" w:sz="4" w:space="0" w:color="auto"/>
              <w:bottom w:val="single" w:sz="4" w:space="0" w:color="auto"/>
              <w:right w:val="single" w:sz="4" w:space="0" w:color="auto"/>
            </w:tcBorders>
            <w:vAlign w:val="center"/>
          </w:tcPr>
          <w:p w14:paraId="41D611E0" w14:textId="77777777" w:rsidR="002E0C1C" w:rsidRPr="002E0C1C" w:rsidRDefault="002E0C1C" w:rsidP="009E255C">
            <w:pPr>
              <w:jc w:val="both"/>
              <w:rPr>
                <w:rFonts w:ascii="Tahoma" w:hAnsi="Tahoma" w:cs="Tahoma"/>
                <w:b/>
                <w:bCs/>
              </w:rPr>
            </w:pPr>
            <w:r w:rsidRPr="002E0C1C">
              <w:rPr>
                <w:rFonts w:ascii="Tahoma" w:eastAsia="MS Mincho" w:hAnsi="Tahoma" w:cs="Tahoma"/>
              </w:rPr>
              <w:t>PINCHO DE POLLO CON AREPAS, JUGO EN CAJA TETRAPACK DE 200 ML, BEBIDA GASEOSA 250 ML.</w:t>
            </w:r>
          </w:p>
        </w:tc>
        <w:tc>
          <w:tcPr>
            <w:tcW w:w="709" w:type="dxa"/>
            <w:tcBorders>
              <w:top w:val="single" w:sz="4" w:space="0" w:color="auto"/>
              <w:left w:val="single" w:sz="4" w:space="0" w:color="auto"/>
              <w:bottom w:val="single" w:sz="4" w:space="0" w:color="auto"/>
              <w:right w:val="single" w:sz="4" w:space="0" w:color="auto"/>
            </w:tcBorders>
          </w:tcPr>
          <w:p w14:paraId="4C788C60" w14:textId="77777777" w:rsidR="002E0C1C" w:rsidRPr="002E0C1C" w:rsidRDefault="002E0C1C" w:rsidP="009E255C">
            <w:pPr>
              <w:rPr>
                <w:rFonts w:ascii="Tahoma" w:hAnsi="Tahoma" w:cs="Tahoma"/>
                <w:highlight w:val="yellow"/>
              </w:rPr>
            </w:pPr>
          </w:p>
        </w:tc>
        <w:tc>
          <w:tcPr>
            <w:tcW w:w="573" w:type="dxa"/>
            <w:tcBorders>
              <w:top w:val="single" w:sz="4" w:space="0" w:color="auto"/>
              <w:left w:val="single" w:sz="4" w:space="0" w:color="auto"/>
              <w:bottom w:val="single" w:sz="4" w:space="0" w:color="auto"/>
              <w:right w:val="single" w:sz="4" w:space="0" w:color="auto"/>
            </w:tcBorders>
          </w:tcPr>
          <w:p w14:paraId="47AE1C16" w14:textId="77777777" w:rsidR="002E0C1C" w:rsidRPr="002E0C1C" w:rsidRDefault="002E0C1C" w:rsidP="009E255C">
            <w:pPr>
              <w:rPr>
                <w:rFonts w:ascii="Tahoma" w:hAnsi="Tahoma" w:cs="Tahoma"/>
                <w:highlight w:val="yellow"/>
              </w:rPr>
            </w:pPr>
          </w:p>
        </w:tc>
      </w:tr>
    </w:tbl>
    <w:p w14:paraId="56BBEDDC" w14:textId="5A6DB09A" w:rsidR="002E0C1C" w:rsidRDefault="002E0C1C" w:rsidP="00C50CAA">
      <w:pPr>
        <w:pStyle w:val="Prrafodelista"/>
        <w:tabs>
          <w:tab w:val="left" w:pos="240"/>
        </w:tabs>
        <w:ind w:left="0"/>
        <w:rPr>
          <w:b/>
        </w:rPr>
      </w:pP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7229"/>
        <w:gridCol w:w="709"/>
        <w:gridCol w:w="573"/>
      </w:tblGrid>
      <w:tr w:rsidR="0042087A" w:rsidRPr="0042087A" w14:paraId="35EC81C0" w14:textId="77777777" w:rsidTr="009E255C">
        <w:trPr>
          <w:trHeight w:val="94"/>
          <w:jc w:val="center"/>
        </w:trPr>
        <w:tc>
          <w:tcPr>
            <w:tcW w:w="9215"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46153058" w14:textId="77777777" w:rsidR="0042087A" w:rsidRPr="0042087A" w:rsidRDefault="0042087A" w:rsidP="009E255C">
            <w:pPr>
              <w:pStyle w:val="Prrafodelista"/>
              <w:tabs>
                <w:tab w:val="left" w:pos="240"/>
              </w:tabs>
              <w:ind w:left="0"/>
              <w:jc w:val="center"/>
              <w:rPr>
                <w:rFonts w:ascii="Tahoma" w:eastAsia="Calibri" w:hAnsi="Tahoma" w:cs="Tahoma"/>
                <w:b/>
              </w:rPr>
            </w:pPr>
            <w:r w:rsidRPr="0042087A">
              <w:rPr>
                <w:rFonts w:ascii="Tahoma" w:eastAsia="Calibri" w:hAnsi="Tahoma" w:cs="Tahoma"/>
                <w:b/>
              </w:rPr>
              <w:t>OPCIÓN No 3 – HIDRATACIÓN</w:t>
            </w:r>
          </w:p>
        </w:tc>
      </w:tr>
      <w:tr w:rsidR="0042087A" w:rsidRPr="0042087A" w14:paraId="135F36CF" w14:textId="77777777" w:rsidTr="009E255C">
        <w:trPr>
          <w:trHeight w:val="94"/>
          <w:jc w:val="center"/>
        </w:trPr>
        <w:tc>
          <w:tcPr>
            <w:tcW w:w="704"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4D3A7E29" w14:textId="52452716" w:rsidR="0042087A" w:rsidRPr="0042087A" w:rsidRDefault="0042087A" w:rsidP="009E255C">
            <w:pPr>
              <w:pStyle w:val="Textoindependiente"/>
              <w:tabs>
                <w:tab w:val="left" w:pos="-108"/>
                <w:tab w:val="left" w:pos="317"/>
              </w:tabs>
              <w:autoSpaceDE w:val="0"/>
              <w:autoSpaceDN w:val="0"/>
              <w:adjustRightInd w:val="0"/>
              <w:spacing w:line="254" w:lineRule="auto"/>
              <w:rPr>
                <w:rFonts w:ascii="Tahoma" w:eastAsia="MS Mincho" w:hAnsi="Tahoma" w:cs="Tahoma"/>
                <w:b/>
                <w:sz w:val="20"/>
              </w:rPr>
            </w:pPr>
            <w:r w:rsidRPr="0042087A">
              <w:rPr>
                <w:rFonts w:ascii="Tahoma" w:eastAsia="MS Mincho" w:hAnsi="Tahoma" w:cs="Tahoma"/>
                <w:b/>
                <w:sz w:val="20"/>
              </w:rPr>
              <w:t>ÍTE</w:t>
            </w:r>
            <w:r>
              <w:rPr>
                <w:rFonts w:ascii="Tahoma" w:eastAsia="MS Mincho" w:hAnsi="Tahoma" w:cs="Tahoma"/>
                <w:b/>
                <w:sz w:val="20"/>
              </w:rPr>
              <w:t>M</w:t>
            </w:r>
          </w:p>
        </w:tc>
        <w:tc>
          <w:tcPr>
            <w:tcW w:w="7229"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5806DBCF" w14:textId="77777777" w:rsidR="0042087A" w:rsidRPr="0042087A" w:rsidRDefault="0042087A" w:rsidP="009E255C">
            <w:pPr>
              <w:pStyle w:val="Textoindependiente"/>
              <w:tabs>
                <w:tab w:val="left" w:pos="-108"/>
                <w:tab w:val="left" w:pos="317"/>
              </w:tabs>
              <w:autoSpaceDE w:val="0"/>
              <w:autoSpaceDN w:val="0"/>
              <w:adjustRightInd w:val="0"/>
              <w:spacing w:line="254" w:lineRule="auto"/>
              <w:rPr>
                <w:rFonts w:ascii="Tahoma" w:eastAsia="MS Mincho" w:hAnsi="Tahoma" w:cs="Tahoma"/>
                <w:b/>
                <w:sz w:val="20"/>
              </w:rPr>
            </w:pPr>
            <w:r w:rsidRPr="0042087A">
              <w:rPr>
                <w:rFonts w:ascii="Tahoma" w:eastAsia="Calibri" w:hAnsi="Tahoma" w:cs="Tahoma"/>
                <w:b/>
                <w:sz w:val="20"/>
              </w:rPr>
              <w:t>CONDICIONES TÉCNICAS MÍNIMAS HABILITANTES</w:t>
            </w:r>
          </w:p>
        </w:tc>
        <w:tc>
          <w:tcPr>
            <w:tcW w:w="1282"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1A2B8A24" w14:textId="77777777" w:rsidR="0042087A" w:rsidRPr="0042087A" w:rsidRDefault="0042087A" w:rsidP="0042087A">
            <w:pPr>
              <w:pStyle w:val="Textoindependiente"/>
              <w:tabs>
                <w:tab w:val="left" w:pos="-108"/>
                <w:tab w:val="left" w:pos="317"/>
              </w:tabs>
              <w:autoSpaceDE w:val="0"/>
              <w:autoSpaceDN w:val="0"/>
              <w:adjustRightInd w:val="0"/>
              <w:spacing w:line="254" w:lineRule="auto"/>
              <w:jc w:val="center"/>
              <w:rPr>
                <w:rFonts w:ascii="Tahoma" w:eastAsia="MS Mincho" w:hAnsi="Tahoma" w:cs="Tahoma"/>
                <w:b/>
                <w:sz w:val="20"/>
              </w:rPr>
            </w:pPr>
            <w:r w:rsidRPr="0042087A">
              <w:rPr>
                <w:rFonts w:ascii="Tahoma" w:eastAsia="MS Mincho" w:hAnsi="Tahoma" w:cs="Tahoma"/>
                <w:b/>
                <w:sz w:val="20"/>
              </w:rPr>
              <w:t>CUMPLE</w:t>
            </w:r>
          </w:p>
        </w:tc>
      </w:tr>
      <w:tr w:rsidR="0042087A" w:rsidRPr="0042087A" w14:paraId="72106124" w14:textId="77777777" w:rsidTr="009E255C">
        <w:trPr>
          <w:trHeight w:val="94"/>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6C671B9" w14:textId="77777777" w:rsidR="0042087A" w:rsidRPr="0042087A" w:rsidRDefault="0042087A" w:rsidP="009E255C">
            <w:pPr>
              <w:rPr>
                <w:rFonts w:ascii="Tahoma" w:eastAsia="MS Mincho" w:hAnsi="Tahoma" w:cs="Tahoma"/>
                <w:b/>
              </w:rPr>
            </w:pPr>
          </w:p>
        </w:tc>
        <w:tc>
          <w:tcPr>
            <w:tcW w:w="7229" w:type="dxa"/>
            <w:vMerge/>
            <w:tcBorders>
              <w:top w:val="single" w:sz="4" w:space="0" w:color="auto"/>
              <w:left w:val="single" w:sz="4" w:space="0" w:color="auto"/>
              <w:bottom w:val="single" w:sz="4" w:space="0" w:color="auto"/>
              <w:right w:val="single" w:sz="4" w:space="0" w:color="auto"/>
            </w:tcBorders>
            <w:vAlign w:val="center"/>
            <w:hideMark/>
          </w:tcPr>
          <w:p w14:paraId="4605ADD5" w14:textId="77777777" w:rsidR="0042087A" w:rsidRPr="0042087A" w:rsidRDefault="0042087A" w:rsidP="009E255C">
            <w:pPr>
              <w:rPr>
                <w:rFonts w:ascii="Tahoma" w:eastAsia="MS Mincho" w:hAnsi="Tahoma" w:cs="Tahoma"/>
                <w:b/>
              </w:rPr>
            </w:pP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2EAA63C" w14:textId="77777777" w:rsidR="0042087A" w:rsidRPr="0042087A" w:rsidRDefault="0042087A" w:rsidP="0042087A">
            <w:pPr>
              <w:pStyle w:val="Textoindependiente"/>
              <w:tabs>
                <w:tab w:val="left" w:pos="-108"/>
                <w:tab w:val="left" w:pos="317"/>
              </w:tabs>
              <w:autoSpaceDE w:val="0"/>
              <w:autoSpaceDN w:val="0"/>
              <w:adjustRightInd w:val="0"/>
              <w:spacing w:line="254" w:lineRule="auto"/>
              <w:jc w:val="center"/>
              <w:rPr>
                <w:rFonts w:ascii="Tahoma" w:eastAsia="MS Mincho" w:hAnsi="Tahoma" w:cs="Tahoma"/>
                <w:b/>
                <w:sz w:val="20"/>
              </w:rPr>
            </w:pPr>
            <w:r w:rsidRPr="0042087A">
              <w:rPr>
                <w:rFonts w:ascii="Tahoma" w:eastAsia="MS Mincho" w:hAnsi="Tahoma" w:cs="Tahoma"/>
                <w:b/>
                <w:sz w:val="20"/>
              </w:rPr>
              <w:t>SI</w:t>
            </w:r>
          </w:p>
        </w:tc>
        <w:tc>
          <w:tcPr>
            <w:tcW w:w="57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EF82E2D" w14:textId="77777777" w:rsidR="0042087A" w:rsidRPr="0042087A" w:rsidRDefault="0042087A" w:rsidP="0042087A">
            <w:pPr>
              <w:pStyle w:val="Textoindependiente"/>
              <w:tabs>
                <w:tab w:val="left" w:pos="-108"/>
                <w:tab w:val="left" w:pos="317"/>
              </w:tabs>
              <w:autoSpaceDE w:val="0"/>
              <w:autoSpaceDN w:val="0"/>
              <w:adjustRightInd w:val="0"/>
              <w:spacing w:line="254" w:lineRule="auto"/>
              <w:jc w:val="center"/>
              <w:rPr>
                <w:rFonts w:ascii="Tahoma" w:eastAsia="MS Mincho" w:hAnsi="Tahoma" w:cs="Tahoma"/>
                <w:b/>
                <w:sz w:val="20"/>
              </w:rPr>
            </w:pPr>
            <w:r w:rsidRPr="0042087A">
              <w:rPr>
                <w:rFonts w:ascii="Tahoma" w:eastAsia="MS Mincho" w:hAnsi="Tahoma" w:cs="Tahoma"/>
                <w:b/>
                <w:sz w:val="20"/>
              </w:rPr>
              <w:t>NO</w:t>
            </w:r>
          </w:p>
        </w:tc>
      </w:tr>
      <w:tr w:rsidR="0042087A" w:rsidRPr="0042087A" w14:paraId="432270DD" w14:textId="77777777" w:rsidTr="009E255C">
        <w:trPr>
          <w:trHeight w:val="43"/>
          <w:jc w:val="center"/>
        </w:trPr>
        <w:tc>
          <w:tcPr>
            <w:tcW w:w="704" w:type="dxa"/>
            <w:tcBorders>
              <w:top w:val="single" w:sz="4" w:space="0" w:color="auto"/>
              <w:left w:val="single" w:sz="4" w:space="0" w:color="auto"/>
              <w:bottom w:val="single" w:sz="4" w:space="0" w:color="auto"/>
              <w:right w:val="single" w:sz="4" w:space="0" w:color="auto"/>
            </w:tcBorders>
            <w:vAlign w:val="center"/>
          </w:tcPr>
          <w:p w14:paraId="796B9863" w14:textId="77777777" w:rsidR="0042087A" w:rsidRPr="0042087A" w:rsidRDefault="0042087A" w:rsidP="0042087A">
            <w:pPr>
              <w:pStyle w:val="Textoindependiente"/>
              <w:tabs>
                <w:tab w:val="left" w:pos="-108"/>
                <w:tab w:val="left" w:pos="317"/>
              </w:tabs>
              <w:autoSpaceDE w:val="0"/>
              <w:autoSpaceDN w:val="0"/>
              <w:adjustRightInd w:val="0"/>
              <w:spacing w:line="254" w:lineRule="auto"/>
              <w:jc w:val="center"/>
              <w:rPr>
                <w:rFonts w:ascii="Tahoma" w:eastAsia="MS Mincho" w:hAnsi="Tahoma" w:cs="Tahoma"/>
                <w:b/>
                <w:sz w:val="20"/>
                <w:lang w:eastAsia="en-US"/>
              </w:rPr>
            </w:pPr>
            <w:r w:rsidRPr="0042087A">
              <w:rPr>
                <w:rFonts w:ascii="Tahoma" w:eastAsia="MS Mincho" w:hAnsi="Tahoma" w:cs="Tahoma"/>
                <w:b/>
                <w:sz w:val="20"/>
                <w:lang w:eastAsia="en-US"/>
              </w:rPr>
              <w:t>1</w:t>
            </w:r>
          </w:p>
        </w:tc>
        <w:tc>
          <w:tcPr>
            <w:tcW w:w="7229" w:type="dxa"/>
            <w:tcBorders>
              <w:top w:val="single" w:sz="4" w:space="0" w:color="auto"/>
              <w:left w:val="single" w:sz="4" w:space="0" w:color="auto"/>
              <w:bottom w:val="single" w:sz="4" w:space="0" w:color="auto"/>
              <w:right w:val="single" w:sz="4" w:space="0" w:color="auto"/>
            </w:tcBorders>
            <w:vAlign w:val="center"/>
          </w:tcPr>
          <w:p w14:paraId="2FC206FA" w14:textId="77777777" w:rsidR="0042087A" w:rsidRPr="0042087A" w:rsidRDefault="0042087A" w:rsidP="009E255C">
            <w:pPr>
              <w:jc w:val="both"/>
              <w:rPr>
                <w:rFonts w:ascii="Tahoma" w:eastAsia="MS Mincho" w:hAnsi="Tahoma" w:cs="Tahoma"/>
              </w:rPr>
            </w:pPr>
            <w:r w:rsidRPr="0042087A">
              <w:rPr>
                <w:rFonts w:ascii="Tahoma" w:eastAsia="MS Mincho" w:hAnsi="Tahoma" w:cs="Tahoma"/>
              </w:rPr>
              <w:t xml:space="preserve">BEBIDA REHIDRATANTE 500 ML, PRESENTACIÓN EN BOTELLA PLÁSTICA, BEBIDA ISOTÓNICA SABOR NATURAL.   </w:t>
            </w:r>
          </w:p>
        </w:tc>
        <w:tc>
          <w:tcPr>
            <w:tcW w:w="709" w:type="dxa"/>
            <w:tcBorders>
              <w:top w:val="single" w:sz="4" w:space="0" w:color="auto"/>
              <w:left w:val="single" w:sz="4" w:space="0" w:color="auto"/>
              <w:bottom w:val="single" w:sz="4" w:space="0" w:color="auto"/>
              <w:right w:val="single" w:sz="4" w:space="0" w:color="auto"/>
            </w:tcBorders>
          </w:tcPr>
          <w:p w14:paraId="419265C9" w14:textId="77777777" w:rsidR="0042087A" w:rsidRPr="0042087A" w:rsidRDefault="0042087A" w:rsidP="009E255C">
            <w:pPr>
              <w:pStyle w:val="Textoindependiente"/>
              <w:tabs>
                <w:tab w:val="left" w:pos="-108"/>
                <w:tab w:val="left" w:pos="317"/>
              </w:tabs>
              <w:autoSpaceDE w:val="0"/>
              <w:autoSpaceDN w:val="0"/>
              <w:adjustRightInd w:val="0"/>
              <w:spacing w:line="254" w:lineRule="auto"/>
              <w:jc w:val="both"/>
              <w:rPr>
                <w:rFonts w:ascii="Tahoma" w:eastAsia="MS Mincho" w:hAnsi="Tahoma" w:cs="Tahoma"/>
                <w:sz w:val="20"/>
                <w:highlight w:val="yellow"/>
                <w:lang w:eastAsia="en-US"/>
              </w:rPr>
            </w:pPr>
          </w:p>
        </w:tc>
        <w:tc>
          <w:tcPr>
            <w:tcW w:w="573" w:type="dxa"/>
            <w:tcBorders>
              <w:top w:val="single" w:sz="4" w:space="0" w:color="auto"/>
              <w:left w:val="single" w:sz="4" w:space="0" w:color="auto"/>
              <w:bottom w:val="single" w:sz="4" w:space="0" w:color="auto"/>
              <w:right w:val="single" w:sz="4" w:space="0" w:color="auto"/>
            </w:tcBorders>
          </w:tcPr>
          <w:p w14:paraId="28579601" w14:textId="77777777" w:rsidR="0042087A" w:rsidRPr="0042087A" w:rsidRDefault="0042087A" w:rsidP="009E255C">
            <w:pPr>
              <w:pStyle w:val="Textoindependiente"/>
              <w:tabs>
                <w:tab w:val="left" w:pos="-108"/>
                <w:tab w:val="left" w:pos="317"/>
              </w:tabs>
              <w:autoSpaceDE w:val="0"/>
              <w:autoSpaceDN w:val="0"/>
              <w:adjustRightInd w:val="0"/>
              <w:spacing w:line="254" w:lineRule="auto"/>
              <w:jc w:val="both"/>
              <w:rPr>
                <w:rFonts w:ascii="Tahoma" w:eastAsia="MS Mincho" w:hAnsi="Tahoma" w:cs="Tahoma"/>
                <w:sz w:val="20"/>
                <w:highlight w:val="yellow"/>
                <w:lang w:eastAsia="en-US"/>
              </w:rPr>
            </w:pPr>
          </w:p>
        </w:tc>
      </w:tr>
      <w:tr w:rsidR="0042087A" w:rsidRPr="0042087A" w14:paraId="7D368CCC" w14:textId="77777777" w:rsidTr="009E255C">
        <w:trPr>
          <w:trHeight w:val="43"/>
          <w:jc w:val="center"/>
        </w:trPr>
        <w:tc>
          <w:tcPr>
            <w:tcW w:w="704" w:type="dxa"/>
            <w:tcBorders>
              <w:top w:val="single" w:sz="4" w:space="0" w:color="auto"/>
              <w:left w:val="single" w:sz="4" w:space="0" w:color="auto"/>
              <w:bottom w:val="single" w:sz="4" w:space="0" w:color="auto"/>
              <w:right w:val="single" w:sz="4" w:space="0" w:color="auto"/>
            </w:tcBorders>
            <w:vAlign w:val="center"/>
          </w:tcPr>
          <w:p w14:paraId="1B50B996" w14:textId="77777777" w:rsidR="0042087A" w:rsidRPr="0042087A" w:rsidRDefault="0042087A" w:rsidP="0042087A">
            <w:pPr>
              <w:pStyle w:val="Textoindependiente"/>
              <w:tabs>
                <w:tab w:val="left" w:pos="-108"/>
                <w:tab w:val="left" w:pos="317"/>
              </w:tabs>
              <w:autoSpaceDE w:val="0"/>
              <w:autoSpaceDN w:val="0"/>
              <w:adjustRightInd w:val="0"/>
              <w:spacing w:line="254" w:lineRule="auto"/>
              <w:jc w:val="center"/>
              <w:rPr>
                <w:rFonts w:ascii="Tahoma" w:eastAsia="MS Mincho" w:hAnsi="Tahoma" w:cs="Tahoma"/>
                <w:b/>
                <w:sz w:val="20"/>
              </w:rPr>
            </w:pPr>
            <w:r w:rsidRPr="0042087A">
              <w:rPr>
                <w:rFonts w:ascii="Tahoma" w:eastAsia="MS Mincho" w:hAnsi="Tahoma" w:cs="Tahoma"/>
                <w:b/>
                <w:sz w:val="20"/>
              </w:rPr>
              <w:t>2</w:t>
            </w:r>
          </w:p>
        </w:tc>
        <w:tc>
          <w:tcPr>
            <w:tcW w:w="7229" w:type="dxa"/>
            <w:tcBorders>
              <w:top w:val="single" w:sz="4" w:space="0" w:color="auto"/>
              <w:left w:val="single" w:sz="4" w:space="0" w:color="auto"/>
              <w:bottom w:val="single" w:sz="4" w:space="0" w:color="auto"/>
              <w:right w:val="single" w:sz="4" w:space="0" w:color="auto"/>
            </w:tcBorders>
            <w:vAlign w:val="center"/>
          </w:tcPr>
          <w:p w14:paraId="02EC672B" w14:textId="77777777" w:rsidR="0042087A" w:rsidRPr="0042087A" w:rsidRDefault="0042087A" w:rsidP="009E255C">
            <w:pPr>
              <w:rPr>
                <w:rFonts w:ascii="Tahoma" w:eastAsia="MS Mincho" w:hAnsi="Tahoma" w:cs="Tahoma"/>
                <w:lang w:val="es-ES"/>
              </w:rPr>
            </w:pPr>
            <w:r w:rsidRPr="0042087A">
              <w:rPr>
                <w:rFonts w:ascii="Tahoma" w:eastAsia="MS Mincho" w:hAnsi="Tahoma" w:cs="Tahoma"/>
                <w:lang w:val="es-ES"/>
              </w:rPr>
              <w:t>PACAS DE AGUA EN BOLSAS DE 360 ML</w:t>
            </w:r>
          </w:p>
        </w:tc>
        <w:tc>
          <w:tcPr>
            <w:tcW w:w="709" w:type="dxa"/>
            <w:tcBorders>
              <w:top w:val="single" w:sz="4" w:space="0" w:color="auto"/>
              <w:left w:val="single" w:sz="4" w:space="0" w:color="auto"/>
              <w:bottom w:val="single" w:sz="4" w:space="0" w:color="auto"/>
              <w:right w:val="single" w:sz="4" w:space="0" w:color="auto"/>
            </w:tcBorders>
          </w:tcPr>
          <w:p w14:paraId="423E8E86" w14:textId="77777777" w:rsidR="0042087A" w:rsidRPr="0042087A" w:rsidRDefault="0042087A" w:rsidP="009E255C">
            <w:pPr>
              <w:pStyle w:val="Textoindependiente"/>
              <w:tabs>
                <w:tab w:val="left" w:pos="-108"/>
                <w:tab w:val="left" w:pos="317"/>
              </w:tabs>
              <w:autoSpaceDE w:val="0"/>
              <w:autoSpaceDN w:val="0"/>
              <w:adjustRightInd w:val="0"/>
              <w:spacing w:line="254" w:lineRule="auto"/>
              <w:jc w:val="both"/>
              <w:rPr>
                <w:rFonts w:ascii="Tahoma" w:eastAsia="MS Mincho" w:hAnsi="Tahoma" w:cs="Tahoma"/>
                <w:sz w:val="20"/>
                <w:highlight w:val="yellow"/>
                <w:lang w:eastAsia="en-US"/>
              </w:rPr>
            </w:pPr>
          </w:p>
        </w:tc>
        <w:tc>
          <w:tcPr>
            <w:tcW w:w="573" w:type="dxa"/>
            <w:tcBorders>
              <w:top w:val="single" w:sz="4" w:space="0" w:color="auto"/>
              <w:left w:val="single" w:sz="4" w:space="0" w:color="auto"/>
              <w:bottom w:val="single" w:sz="4" w:space="0" w:color="auto"/>
              <w:right w:val="single" w:sz="4" w:space="0" w:color="auto"/>
            </w:tcBorders>
          </w:tcPr>
          <w:p w14:paraId="74EE8378" w14:textId="77777777" w:rsidR="0042087A" w:rsidRPr="0042087A" w:rsidRDefault="0042087A" w:rsidP="009E255C">
            <w:pPr>
              <w:pStyle w:val="Textoindependiente"/>
              <w:tabs>
                <w:tab w:val="left" w:pos="-108"/>
                <w:tab w:val="left" w:pos="317"/>
              </w:tabs>
              <w:autoSpaceDE w:val="0"/>
              <w:autoSpaceDN w:val="0"/>
              <w:adjustRightInd w:val="0"/>
              <w:spacing w:line="254" w:lineRule="auto"/>
              <w:jc w:val="both"/>
              <w:rPr>
                <w:rFonts w:ascii="Tahoma" w:eastAsia="MS Mincho" w:hAnsi="Tahoma" w:cs="Tahoma"/>
                <w:sz w:val="20"/>
                <w:highlight w:val="yellow"/>
                <w:lang w:eastAsia="en-US"/>
              </w:rPr>
            </w:pPr>
          </w:p>
        </w:tc>
      </w:tr>
    </w:tbl>
    <w:p w14:paraId="3D1729A7" w14:textId="77777777" w:rsidR="002E0C1C" w:rsidRDefault="002E0C1C" w:rsidP="00C50CAA">
      <w:pPr>
        <w:pStyle w:val="Prrafodelista"/>
        <w:tabs>
          <w:tab w:val="left" w:pos="240"/>
        </w:tabs>
        <w:ind w:left="0"/>
        <w:rPr>
          <w:b/>
        </w:rPr>
      </w:pPr>
    </w:p>
    <w:p w14:paraId="390B16EF" w14:textId="77C17463" w:rsidR="00F16D13" w:rsidRDefault="00F16D13" w:rsidP="00DB35F7">
      <w:pPr>
        <w:pStyle w:val="Prrafodelista"/>
        <w:tabs>
          <w:tab w:val="left" w:pos="240"/>
        </w:tabs>
        <w:ind w:left="0"/>
        <w:jc w:val="center"/>
        <w:rPr>
          <w:b/>
        </w:rPr>
      </w:pPr>
      <w:r>
        <w:rPr>
          <w:b/>
        </w:rPr>
        <w:t xml:space="preserve">OTRAS </w:t>
      </w:r>
      <w:r w:rsidRPr="00527070">
        <w:rPr>
          <w:b/>
        </w:rPr>
        <w:t xml:space="preserve">CONDICIONES TÉCNICAS </w:t>
      </w:r>
      <w:r>
        <w:rPr>
          <w:b/>
        </w:rPr>
        <w:t>MÍNIMAS HABILITANTES</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7391"/>
        <w:gridCol w:w="1061"/>
        <w:gridCol w:w="1061"/>
      </w:tblGrid>
      <w:tr w:rsidR="00DA2C04" w:rsidRPr="00D51DBB" w14:paraId="4DBC1C4A" w14:textId="77777777" w:rsidTr="009E255C">
        <w:trPr>
          <w:trHeight w:val="56"/>
          <w:jc w:val="center"/>
        </w:trPr>
        <w:tc>
          <w:tcPr>
            <w:tcW w:w="694" w:type="dxa"/>
            <w:shd w:val="clear" w:color="auto" w:fill="D9D9D9" w:themeFill="background1" w:themeFillShade="D9"/>
            <w:vAlign w:val="center"/>
          </w:tcPr>
          <w:p w14:paraId="5C3CEDFC" w14:textId="77777777" w:rsidR="00DA2C04" w:rsidRPr="00D51DBB" w:rsidRDefault="00DA2C04" w:rsidP="009E255C">
            <w:pPr>
              <w:jc w:val="center"/>
              <w:rPr>
                <w:b/>
              </w:rPr>
            </w:pPr>
            <w:r w:rsidRPr="00D51DBB">
              <w:rPr>
                <w:b/>
              </w:rPr>
              <w:t>ÍTEM</w:t>
            </w:r>
          </w:p>
        </w:tc>
        <w:tc>
          <w:tcPr>
            <w:tcW w:w="7391" w:type="dxa"/>
            <w:shd w:val="clear" w:color="auto" w:fill="D9D9D9" w:themeFill="background1" w:themeFillShade="D9"/>
            <w:vAlign w:val="center"/>
          </w:tcPr>
          <w:p w14:paraId="2882C573" w14:textId="77777777" w:rsidR="00DA2C04" w:rsidRPr="00D51DBB" w:rsidRDefault="00DA2C04" w:rsidP="009E255C">
            <w:pPr>
              <w:jc w:val="center"/>
              <w:rPr>
                <w:b/>
              </w:rPr>
            </w:pPr>
            <w:r w:rsidRPr="00D51DBB">
              <w:rPr>
                <w:b/>
              </w:rPr>
              <w:t>DESCRIPCIÓN</w:t>
            </w:r>
          </w:p>
        </w:tc>
        <w:tc>
          <w:tcPr>
            <w:tcW w:w="1061" w:type="dxa"/>
            <w:shd w:val="clear" w:color="auto" w:fill="D9D9D9" w:themeFill="background1" w:themeFillShade="D9"/>
            <w:vAlign w:val="center"/>
          </w:tcPr>
          <w:p w14:paraId="3BDD8BA5" w14:textId="77777777" w:rsidR="00DA2C04" w:rsidRPr="00D51DBB" w:rsidRDefault="00DA2C04" w:rsidP="009E255C">
            <w:pPr>
              <w:jc w:val="center"/>
              <w:rPr>
                <w:b/>
              </w:rPr>
            </w:pPr>
            <w:r>
              <w:rPr>
                <w:b/>
              </w:rPr>
              <w:t>SI CUMPLE</w:t>
            </w:r>
          </w:p>
        </w:tc>
        <w:tc>
          <w:tcPr>
            <w:tcW w:w="1061" w:type="dxa"/>
            <w:shd w:val="clear" w:color="auto" w:fill="D9D9D9" w:themeFill="background1" w:themeFillShade="D9"/>
            <w:vAlign w:val="center"/>
          </w:tcPr>
          <w:p w14:paraId="3D42FBA1" w14:textId="77777777" w:rsidR="00DA2C04" w:rsidRPr="00D51DBB" w:rsidRDefault="00DA2C04" w:rsidP="009E255C">
            <w:pPr>
              <w:jc w:val="center"/>
              <w:rPr>
                <w:b/>
              </w:rPr>
            </w:pPr>
            <w:r>
              <w:rPr>
                <w:b/>
              </w:rPr>
              <w:t>NO CUMPLE</w:t>
            </w:r>
          </w:p>
        </w:tc>
      </w:tr>
      <w:tr w:rsidR="00DA2C04" w:rsidRPr="00D51DBB" w14:paraId="75BF67F8" w14:textId="77777777" w:rsidTr="009E255C">
        <w:trPr>
          <w:trHeight w:val="16"/>
          <w:jc w:val="center"/>
        </w:trPr>
        <w:tc>
          <w:tcPr>
            <w:tcW w:w="694" w:type="dxa"/>
            <w:vAlign w:val="center"/>
          </w:tcPr>
          <w:p w14:paraId="449623B1" w14:textId="77777777" w:rsidR="00DA2C04" w:rsidRPr="00D51DBB" w:rsidRDefault="00DA2C04" w:rsidP="009E255C">
            <w:pPr>
              <w:jc w:val="center"/>
              <w:rPr>
                <w:rFonts w:eastAsia="MS Mincho"/>
              </w:rPr>
            </w:pPr>
            <w:r>
              <w:rPr>
                <w:rFonts w:eastAsia="MS Mincho"/>
              </w:rPr>
              <w:t>1</w:t>
            </w:r>
          </w:p>
        </w:tc>
        <w:tc>
          <w:tcPr>
            <w:tcW w:w="7391" w:type="dxa"/>
            <w:vAlign w:val="center"/>
          </w:tcPr>
          <w:p w14:paraId="4EE40ADA" w14:textId="77777777" w:rsidR="00DA2C04" w:rsidRPr="00366626" w:rsidRDefault="00DA2C04" w:rsidP="009E255C">
            <w:pPr>
              <w:jc w:val="both"/>
              <w:rPr>
                <w:rFonts w:eastAsia="MS Mincho"/>
              </w:rPr>
            </w:pPr>
            <w:r>
              <w:rPr>
                <w:rFonts w:eastAsia="MS Mincho"/>
              </w:rPr>
              <w:t xml:space="preserve">El oferente debe </w:t>
            </w:r>
            <w:r w:rsidRPr="00366626">
              <w:rPr>
                <w:rFonts w:eastAsia="MS Mincho"/>
              </w:rPr>
              <w:t xml:space="preserve">reemplazar los productos, que se </w:t>
            </w:r>
            <w:r>
              <w:rPr>
                <w:rFonts w:eastAsia="MS Mincho"/>
              </w:rPr>
              <w:t>requieran por parte del supervisor</w:t>
            </w:r>
            <w:r w:rsidRPr="00366626">
              <w:rPr>
                <w:rFonts w:eastAsia="MS Mincho"/>
              </w:rPr>
              <w:t xml:space="preserve">, dentro de </w:t>
            </w:r>
            <w:r>
              <w:rPr>
                <w:rFonts w:eastAsia="MS Mincho"/>
              </w:rPr>
              <w:t>máximo 2</w:t>
            </w:r>
            <w:r w:rsidRPr="00366626">
              <w:rPr>
                <w:rFonts w:eastAsia="MS Mincho"/>
              </w:rPr>
              <w:t xml:space="preserve"> horas a partir de la solicitud, por otros, en los siguientes casos:</w:t>
            </w:r>
          </w:p>
          <w:p w14:paraId="1D8126F6" w14:textId="77777777" w:rsidR="00DA2C04" w:rsidRPr="00DB35F7" w:rsidRDefault="00DA2C04" w:rsidP="009E255C">
            <w:pPr>
              <w:jc w:val="both"/>
              <w:rPr>
                <w:rFonts w:eastAsia="MS Mincho"/>
                <w:sz w:val="10"/>
                <w:szCs w:val="10"/>
              </w:rPr>
            </w:pPr>
          </w:p>
          <w:p w14:paraId="7EC07611" w14:textId="77777777" w:rsidR="00DA2C04" w:rsidRDefault="00DA2C04" w:rsidP="009E255C">
            <w:pPr>
              <w:jc w:val="both"/>
              <w:rPr>
                <w:rFonts w:eastAsia="MS Mincho"/>
              </w:rPr>
            </w:pPr>
            <w:r w:rsidRPr="00366626">
              <w:rPr>
                <w:rFonts w:eastAsia="MS Mincho"/>
              </w:rPr>
              <w:t>•</w:t>
            </w:r>
            <w:r>
              <w:rPr>
                <w:rFonts w:eastAsia="MS Mincho"/>
              </w:rPr>
              <w:t xml:space="preserve"> </w:t>
            </w:r>
            <w:r w:rsidRPr="00366626">
              <w:rPr>
                <w:rFonts w:eastAsia="MS Mincho"/>
              </w:rPr>
              <w:t>Por no reunir los requisitos, características y condiciones técnicas solicitadas.</w:t>
            </w:r>
          </w:p>
          <w:p w14:paraId="387E6E0D" w14:textId="77777777" w:rsidR="00DA2C04" w:rsidRPr="00DB35F7" w:rsidRDefault="00DA2C04" w:rsidP="009E255C">
            <w:pPr>
              <w:jc w:val="both"/>
              <w:rPr>
                <w:rFonts w:eastAsia="MS Mincho"/>
                <w:sz w:val="10"/>
                <w:szCs w:val="10"/>
              </w:rPr>
            </w:pPr>
          </w:p>
          <w:p w14:paraId="6550B692" w14:textId="77777777" w:rsidR="00DA2C04" w:rsidRPr="00366626" w:rsidRDefault="00DA2C04" w:rsidP="009E255C">
            <w:pPr>
              <w:jc w:val="both"/>
              <w:rPr>
                <w:rFonts w:eastAsia="MS Mincho"/>
              </w:rPr>
            </w:pPr>
            <w:r w:rsidRPr="00366626">
              <w:rPr>
                <w:rFonts w:eastAsia="MS Mincho"/>
              </w:rPr>
              <w:lastRenderedPageBreak/>
              <w:t>•</w:t>
            </w:r>
            <w:r>
              <w:rPr>
                <w:rFonts w:eastAsia="MS Mincho"/>
              </w:rPr>
              <w:t xml:space="preserve"> </w:t>
            </w:r>
            <w:r w:rsidRPr="00366626">
              <w:rPr>
                <w:rFonts w:eastAsia="MS Mincho"/>
              </w:rPr>
              <w:t>Cuando presenten imperfecciones, o</w:t>
            </w:r>
            <w:r>
              <w:rPr>
                <w:rFonts w:eastAsia="MS Mincho"/>
              </w:rPr>
              <w:t xml:space="preserve"> </w:t>
            </w:r>
            <w:r w:rsidRPr="00366626">
              <w:rPr>
                <w:rFonts w:eastAsia="MS Mincho"/>
              </w:rPr>
              <w:t xml:space="preserve">se encuentren </w:t>
            </w:r>
            <w:r>
              <w:rPr>
                <w:rFonts w:eastAsia="MS Mincho"/>
              </w:rPr>
              <w:t xml:space="preserve">no </w:t>
            </w:r>
            <w:r w:rsidRPr="00366626">
              <w:rPr>
                <w:rFonts w:eastAsia="MS Mincho"/>
              </w:rPr>
              <w:t>aptos para el consumo</w:t>
            </w:r>
            <w:r>
              <w:rPr>
                <w:rFonts w:eastAsia="MS Mincho"/>
              </w:rPr>
              <w:t xml:space="preserve"> humano</w:t>
            </w:r>
            <w:r w:rsidRPr="00366626">
              <w:rPr>
                <w:rFonts w:eastAsia="MS Mincho"/>
              </w:rPr>
              <w:t>.</w:t>
            </w:r>
            <w:r>
              <w:rPr>
                <w:rFonts w:eastAsia="MS Mincho"/>
              </w:rPr>
              <w:t xml:space="preserve"> </w:t>
            </w:r>
          </w:p>
        </w:tc>
        <w:tc>
          <w:tcPr>
            <w:tcW w:w="1061" w:type="dxa"/>
            <w:vAlign w:val="center"/>
          </w:tcPr>
          <w:p w14:paraId="6478F4AD" w14:textId="77777777" w:rsidR="00DA2C04" w:rsidRPr="00D51DBB" w:rsidRDefault="00DA2C04" w:rsidP="009E255C">
            <w:pPr>
              <w:jc w:val="center"/>
              <w:rPr>
                <w:rFonts w:eastAsia="MS Mincho"/>
              </w:rPr>
            </w:pPr>
          </w:p>
        </w:tc>
        <w:tc>
          <w:tcPr>
            <w:tcW w:w="1061" w:type="dxa"/>
            <w:vAlign w:val="center"/>
          </w:tcPr>
          <w:p w14:paraId="0F4F716F" w14:textId="77777777" w:rsidR="00DA2C04" w:rsidRPr="00D51DBB" w:rsidRDefault="00DA2C04" w:rsidP="009E255C">
            <w:pPr>
              <w:jc w:val="center"/>
              <w:rPr>
                <w:rFonts w:eastAsia="MS Mincho"/>
              </w:rPr>
            </w:pPr>
          </w:p>
        </w:tc>
      </w:tr>
      <w:tr w:rsidR="00DA2C04" w:rsidRPr="00D51DBB" w14:paraId="514069D2" w14:textId="77777777" w:rsidTr="009E255C">
        <w:trPr>
          <w:trHeight w:val="16"/>
          <w:jc w:val="center"/>
        </w:trPr>
        <w:tc>
          <w:tcPr>
            <w:tcW w:w="694" w:type="dxa"/>
            <w:vAlign w:val="center"/>
          </w:tcPr>
          <w:p w14:paraId="4B047B38" w14:textId="77777777" w:rsidR="00DA2C04" w:rsidRDefault="00DA2C04" w:rsidP="009E255C">
            <w:pPr>
              <w:jc w:val="center"/>
              <w:rPr>
                <w:rFonts w:eastAsia="MS Mincho"/>
              </w:rPr>
            </w:pPr>
            <w:r>
              <w:rPr>
                <w:rFonts w:eastAsia="MS Mincho"/>
              </w:rPr>
              <w:t>2</w:t>
            </w:r>
          </w:p>
        </w:tc>
        <w:tc>
          <w:tcPr>
            <w:tcW w:w="7391" w:type="dxa"/>
            <w:vAlign w:val="center"/>
          </w:tcPr>
          <w:p w14:paraId="05F8035E" w14:textId="77777777" w:rsidR="00DA2C04" w:rsidRPr="00E37810" w:rsidRDefault="00DA2C04" w:rsidP="009E255C">
            <w:pPr>
              <w:jc w:val="both"/>
              <w:rPr>
                <w:rFonts w:eastAsia="MS Mincho"/>
              </w:rPr>
            </w:pPr>
            <w:r w:rsidRPr="00E37810">
              <w:rPr>
                <w:rFonts w:eastAsia="MS Mincho"/>
              </w:rPr>
              <w:t>Con el fin de garantizar la calidad de los bienes y/o servicios y el cumplimiento en la ejecución del contrato se requiere que los oferentes hayan</w:t>
            </w:r>
            <w:r>
              <w:rPr>
                <w:rFonts w:eastAsia="MS Mincho"/>
              </w:rPr>
              <w:t xml:space="preserve"> ofertado el servicio </w:t>
            </w:r>
            <w:r w:rsidRPr="00E37810">
              <w:rPr>
                <w:rFonts w:eastAsia="MS Mincho"/>
              </w:rPr>
              <w:t xml:space="preserve">dentro de los últimos dos (02) años este tipo de servicios, iguales o similares a los requeridos,  por un valor mayor o igual al </w:t>
            </w:r>
            <w:r>
              <w:rPr>
                <w:rFonts w:eastAsia="MS Mincho"/>
              </w:rPr>
              <w:t>50</w:t>
            </w:r>
            <w:r w:rsidRPr="00E37810">
              <w:rPr>
                <w:rFonts w:eastAsia="MS Mincho"/>
              </w:rPr>
              <w:t xml:space="preserve">% del presupuesto oficial asignado al presente proceso, para lo cual el oferente deberá presentar máximo dos (02) certificaciones (certificación por contrato) con concepto favorable de la recepción de los contratos, es necesario que los oferentes cuenten con esta experiencia por cuanto las características técnicas de los servicios requeridos por la Policía Nacional </w:t>
            </w:r>
            <w:r>
              <w:rPr>
                <w:rFonts w:eastAsia="MS Mincho"/>
              </w:rPr>
              <w:t xml:space="preserve">cuentan con características especiales durante el normal desarrollo de la ejecución contractual. </w:t>
            </w:r>
          </w:p>
          <w:p w14:paraId="16A5CF78" w14:textId="77777777" w:rsidR="00DA2C04" w:rsidRPr="00DB35F7" w:rsidRDefault="00DA2C04" w:rsidP="009E255C">
            <w:pPr>
              <w:jc w:val="both"/>
              <w:rPr>
                <w:rFonts w:eastAsia="MS Mincho"/>
                <w:sz w:val="10"/>
                <w:szCs w:val="10"/>
              </w:rPr>
            </w:pPr>
          </w:p>
          <w:p w14:paraId="7214E969" w14:textId="77777777" w:rsidR="00DA2C04" w:rsidRPr="00E37810" w:rsidRDefault="00DA2C04" w:rsidP="009E255C">
            <w:pPr>
              <w:jc w:val="both"/>
              <w:rPr>
                <w:rFonts w:eastAsia="MS Mincho"/>
              </w:rPr>
            </w:pPr>
            <w:r w:rsidRPr="00E37810">
              <w:rPr>
                <w:rFonts w:eastAsia="MS Mincho"/>
              </w:rPr>
              <w:t>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1061" w:type="dxa"/>
            <w:vAlign w:val="center"/>
          </w:tcPr>
          <w:p w14:paraId="274B518A" w14:textId="77777777" w:rsidR="00DA2C04" w:rsidRPr="00D51DBB" w:rsidRDefault="00DA2C04" w:rsidP="009E255C">
            <w:pPr>
              <w:jc w:val="center"/>
              <w:rPr>
                <w:rFonts w:eastAsia="MS Mincho"/>
              </w:rPr>
            </w:pPr>
          </w:p>
        </w:tc>
        <w:tc>
          <w:tcPr>
            <w:tcW w:w="1061" w:type="dxa"/>
            <w:vAlign w:val="center"/>
          </w:tcPr>
          <w:p w14:paraId="0F83E04B" w14:textId="77777777" w:rsidR="00DA2C04" w:rsidRPr="00D51DBB" w:rsidRDefault="00DA2C04" w:rsidP="009E255C">
            <w:pPr>
              <w:jc w:val="center"/>
              <w:rPr>
                <w:rFonts w:eastAsia="MS Mincho"/>
              </w:rPr>
            </w:pPr>
          </w:p>
        </w:tc>
      </w:tr>
      <w:tr w:rsidR="00DA2C04" w:rsidRPr="00D51DBB" w14:paraId="5B4BD25F" w14:textId="77777777" w:rsidTr="009E255C">
        <w:trPr>
          <w:trHeight w:val="16"/>
          <w:jc w:val="center"/>
        </w:trPr>
        <w:tc>
          <w:tcPr>
            <w:tcW w:w="694" w:type="dxa"/>
            <w:vAlign w:val="center"/>
          </w:tcPr>
          <w:p w14:paraId="2F288F8E" w14:textId="77777777" w:rsidR="00DA2C04" w:rsidRPr="00D51DBB" w:rsidRDefault="00DA2C04" w:rsidP="009E255C">
            <w:pPr>
              <w:jc w:val="center"/>
              <w:rPr>
                <w:rFonts w:eastAsia="MS Mincho"/>
              </w:rPr>
            </w:pPr>
            <w:r>
              <w:rPr>
                <w:rFonts w:eastAsia="MS Mincho"/>
              </w:rPr>
              <w:t>3</w:t>
            </w:r>
          </w:p>
        </w:tc>
        <w:tc>
          <w:tcPr>
            <w:tcW w:w="7391" w:type="dxa"/>
            <w:vAlign w:val="center"/>
          </w:tcPr>
          <w:p w14:paraId="42181480" w14:textId="77777777" w:rsidR="00DA2C04" w:rsidRPr="00510970" w:rsidRDefault="00DA2C04" w:rsidP="009E255C">
            <w:pPr>
              <w:jc w:val="both"/>
            </w:pPr>
            <w:r w:rsidRPr="00510970">
              <w:rPr>
                <w:b/>
                <w:bCs/>
              </w:rPr>
              <w:t xml:space="preserve">SISTEMA DE GESTIÓN DE SEGURIDAD Y SALUD EN EL TRABAJO – SG – SST: </w:t>
            </w:r>
            <w:r w:rsidRPr="00510970">
              <w:t>El proponente deberá cumplir con lo señalado en el Capítulo 6, del Decreto 1072 de 2015 “Por medio del cual se expide el Decreto Único Reglamentario del Sector Trabajo”, modificado por el Decreto 052 del 2017, el cual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30D74B24" w14:textId="77777777" w:rsidR="00DA2C04" w:rsidRPr="00DB35F7" w:rsidRDefault="00DA2C04" w:rsidP="009E255C">
            <w:pPr>
              <w:jc w:val="both"/>
              <w:rPr>
                <w:sz w:val="10"/>
                <w:szCs w:val="10"/>
              </w:rPr>
            </w:pPr>
          </w:p>
          <w:p w14:paraId="4E6A7959" w14:textId="77777777" w:rsidR="00DA2C04" w:rsidRPr="00510970" w:rsidRDefault="00DA2C04" w:rsidP="009E255C">
            <w:pPr>
              <w:jc w:val="both"/>
            </w:pPr>
            <w:r w:rsidRPr="00510970">
              <w:t>El oferente deberá dar cumplimiento con la Resolución 0312 del 13/02/2019, frente a la evaluación de los estándares mínimos y los planes de acción.</w:t>
            </w:r>
          </w:p>
          <w:p w14:paraId="65BE19EE" w14:textId="77777777" w:rsidR="00DA2C04" w:rsidRPr="00DB35F7" w:rsidRDefault="00DA2C04" w:rsidP="009E255C">
            <w:pPr>
              <w:jc w:val="both"/>
              <w:rPr>
                <w:sz w:val="10"/>
                <w:szCs w:val="10"/>
              </w:rPr>
            </w:pPr>
          </w:p>
          <w:p w14:paraId="48F5AE0E" w14:textId="77777777" w:rsidR="00DA2C04" w:rsidRPr="00510970" w:rsidRDefault="00DA2C04" w:rsidP="009E255C">
            <w:pPr>
              <w:jc w:val="both"/>
            </w:pPr>
            <w:r w:rsidRPr="00510970">
              <w:t>Finalmente, los contratistas deberán tener en cuenta la normatividad vigente colombiana, de acuerdo a la actividad económica que desempeñen entre los cuales se encuentra Ley 1562 de 2012, Decreto 723 de 2013, Resolución 2346 de 2007, Resolución 1401 de 2007, entre otras en las que aplique.</w:t>
            </w:r>
          </w:p>
          <w:p w14:paraId="14232CD3" w14:textId="77777777" w:rsidR="00DA2C04" w:rsidRPr="00DB35F7" w:rsidRDefault="00DA2C04" w:rsidP="009E255C">
            <w:pPr>
              <w:jc w:val="both"/>
              <w:rPr>
                <w:sz w:val="10"/>
                <w:szCs w:val="10"/>
              </w:rPr>
            </w:pPr>
          </w:p>
          <w:p w14:paraId="247B570C" w14:textId="77777777" w:rsidR="00DA2C04" w:rsidRPr="00510970" w:rsidRDefault="00DA2C04" w:rsidP="009E255C">
            <w:pPr>
              <w:jc w:val="both"/>
              <w:rPr>
                <w:rFonts w:eastAsia="MS Mincho"/>
                <w:highlight w:val="yellow"/>
              </w:rPr>
            </w:pPr>
            <w:r w:rsidRPr="00983228">
              <w:rPr>
                <w:b/>
                <w:bCs/>
                <w:u w:val="single"/>
              </w:rPr>
              <w:t>Mediante documento escrito con firma del representante legal y el Profesional</w:t>
            </w:r>
            <w:r w:rsidRPr="00510970">
              <w:t xml:space="preserve"> según la idoneidad presentada en la Resolución 0312 del 13/02/2019 (Técnico, Tecnólogo, Profesional y/o Especialista), certificará el cumplimiento de lo anteriormente expuesto, el cual deberá ser entregado en el momento de la presentación de la oferta.</w:t>
            </w:r>
          </w:p>
        </w:tc>
        <w:tc>
          <w:tcPr>
            <w:tcW w:w="1061" w:type="dxa"/>
            <w:vAlign w:val="center"/>
          </w:tcPr>
          <w:p w14:paraId="2AC72A46" w14:textId="77777777" w:rsidR="00DA2C04" w:rsidRPr="00D51DBB" w:rsidRDefault="00DA2C04" w:rsidP="009E255C">
            <w:pPr>
              <w:jc w:val="center"/>
              <w:rPr>
                <w:rFonts w:eastAsia="MS Mincho"/>
              </w:rPr>
            </w:pPr>
          </w:p>
        </w:tc>
        <w:tc>
          <w:tcPr>
            <w:tcW w:w="1061" w:type="dxa"/>
            <w:vAlign w:val="center"/>
          </w:tcPr>
          <w:p w14:paraId="35AD7AC6" w14:textId="77777777" w:rsidR="00DA2C04" w:rsidRPr="00D51DBB" w:rsidRDefault="00DA2C04" w:rsidP="009E255C">
            <w:pPr>
              <w:jc w:val="center"/>
              <w:rPr>
                <w:rFonts w:eastAsia="MS Mincho"/>
              </w:rPr>
            </w:pPr>
          </w:p>
        </w:tc>
      </w:tr>
      <w:tr w:rsidR="00DA2C04" w:rsidRPr="00D51DBB" w14:paraId="2AA925A4" w14:textId="77777777" w:rsidTr="009E255C">
        <w:trPr>
          <w:trHeight w:val="16"/>
          <w:jc w:val="center"/>
        </w:trPr>
        <w:tc>
          <w:tcPr>
            <w:tcW w:w="694" w:type="dxa"/>
            <w:vAlign w:val="center"/>
          </w:tcPr>
          <w:p w14:paraId="06D27B8E" w14:textId="77777777" w:rsidR="00DA2C04" w:rsidRPr="00D51DBB" w:rsidRDefault="00DA2C04" w:rsidP="009E255C">
            <w:pPr>
              <w:jc w:val="center"/>
              <w:rPr>
                <w:rFonts w:eastAsia="MS Mincho"/>
              </w:rPr>
            </w:pPr>
            <w:r>
              <w:rPr>
                <w:rFonts w:eastAsia="MS Mincho"/>
              </w:rPr>
              <w:t>4</w:t>
            </w:r>
          </w:p>
        </w:tc>
        <w:tc>
          <w:tcPr>
            <w:tcW w:w="7391" w:type="dxa"/>
            <w:vAlign w:val="center"/>
          </w:tcPr>
          <w:p w14:paraId="53DA9F6C" w14:textId="77777777" w:rsidR="00DA2C04" w:rsidRDefault="00DA2C04" w:rsidP="009E255C">
            <w:pPr>
              <w:jc w:val="both"/>
              <w:rPr>
                <w:rFonts w:eastAsia="MS Mincho"/>
              </w:rPr>
            </w:pPr>
            <w:r>
              <w:rPr>
                <w:rFonts w:eastAsia="MS Mincho"/>
              </w:rPr>
              <w:t xml:space="preserve">ASPECTOS AMBIENTALES Y DEL SISTEMA DE GESTIÓN AMBIENTAL: </w:t>
            </w:r>
          </w:p>
          <w:p w14:paraId="0522CBDA" w14:textId="77777777" w:rsidR="00DA2C04" w:rsidRPr="00DB35F7" w:rsidRDefault="00DA2C04" w:rsidP="009E255C">
            <w:pPr>
              <w:jc w:val="both"/>
              <w:rPr>
                <w:rFonts w:eastAsia="MS Mincho"/>
                <w:sz w:val="10"/>
                <w:szCs w:val="10"/>
              </w:rPr>
            </w:pPr>
          </w:p>
          <w:p w14:paraId="22F326F7" w14:textId="77777777" w:rsidR="00DA2C04" w:rsidRDefault="00DA2C04" w:rsidP="009E255C">
            <w:pPr>
              <w:jc w:val="both"/>
              <w:rPr>
                <w:rFonts w:eastAsia="MS Mincho"/>
              </w:rPr>
            </w:pPr>
            <w:r w:rsidRPr="006C438F">
              <w:rPr>
                <w:rFonts w:eastAsia="MS Mincho"/>
              </w:rPr>
              <w:t>El contratista deberá cumplir con los principios del Sistema de Gestión Ambiental, en aplicación a la Constitución Nacional en sus artículos 8°, 80° y 95°, la Ley 23 de 1973, el Decreto 2811 de 1974, la ley 99 de 1993 y el Decreto 948 de 1995.</w:t>
            </w:r>
          </w:p>
          <w:p w14:paraId="652A911E" w14:textId="77777777" w:rsidR="00DA2C04" w:rsidRPr="00DB35F7" w:rsidRDefault="00DA2C04" w:rsidP="009E255C">
            <w:pPr>
              <w:jc w:val="both"/>
              <w:rPr>
                <w:rFonts w:eastAsia="MS Mincho"/>
                <w:sz w:val="10"/>
                <w:szCs w:val="10"/>
                <w:highlight w:val="yellow"/>
              </w:rPr>
            </w:pPr>
          </w:p>
          <w:p w14:paraId="2D0E1F5D" w14:textId="77777777" w:rsidR="00DA2C04" w:rsidRPr="00D51DBB" w:rsidRDefault="00DA2C04" w:rsidP="009E255C">
            <w:pPr>
              <w:jc w:val="both"/>
              <w:rPr>
                <w:rFonts w:eastAsia="MS Mincho"/>
                <w:highlight w:val="yellow"/>
              </w:rPr>
            </w:pPr>
            <w:r w:rsidRPr="006C438F">
              <w:rPr>
                <w:rFonts w:eastAsia="MS Mincho"/>
              </w:rPr>
              <w:t xml:space="preserve">La disposición de los residuos </w:t>
            </w:r>
            <w:r>
              <w:rPr>
                <w:rFonts w:eastAsia="MS Mincho"/>
              </w:rPr>
              <w:t xml:space="preserve">generados durante la ejecución del </w:t>
            </w:r>
            <w:r w:rsidRPr="006C438F">
              <w:rPr>
                <w:rFonts w:eastAsia="MS Mincho"/>
              </w:rPr>
              <w:t>contrato</w:t>
            </w:r>
            <w:r>
              <w:rPr>
                <w:rFonts w:eastAsia="MS Mincho"/>
              </w:rPr>
              <w:t xml:space="preserve">, la responsabilidad de estos </w:t>
            </w:r>
            <w:r w:rsidRPr="006C438F">
              <w:rPr>
                <w:rFonts w:eastAsia="MS Mincho"/>
              </w:rPr>
              <w:t>será asumida por el contratista, dando cumplimiento a los diferentes reguladores ambientales locales y nacionales</w:t>
            </w:r>
            <w:r>
              <w:rPr>
                <w:rFonts w:eastAsia="MS Mincho"/>
              </w:rPr>
              <w:t xml:space="preserve">, realizando la correcta disposición final de los mismos. </w:t>
            </w:r>
          </w:p>
        </w:tc>
        <w:tc>
          <w:tcPr>
            <w:tcW w:w="1061" w:type="dxa"/>
            <w:vAlign w:val="center"/>
          </w:tcPr>
          <w:p w14:paraId="11D6091B" w14:textId="77777777" w:rsidR="00DA2C04" w:rsidRPr="00D51DBB" w:rsidRDefault="00DA2C04" w:rsidP="009E255C">
            <w:pPr>
              <w:jc w:val="center"/>
              <w:rPr>
                <w:rFonts w:eastAsia="MS Mincho"/>
              </w:rPr>
            </w:pPr>
          </w:p>
        </w:tc>
        <w:tc>
          <w:tcPr>
            <w:tcW w:w="1061" w:type="dxa"/>
            <w:vAlign w:val="center"/>
          </w:tcPr>
          <w:p w14:paraId="5B280DE0" w14:textId="77777777" w:rsidR="00DA2C04" w:rsidRPr="00D51DBB" w:rsidRDefault="00DA2C04" w:rsidP="009E255C">
            <w:pPr>
              <w:jc w:val="center"/>
              <w:rPr>
                <w:rFonts w:eastAsia="MS Mincho"/>
              </w:rPr>
            </w:pPr>
          </w:p>
        </w:tc>
      </w:tr>
      <w:tr w:rsidR="00DA2C04" w:rsidRPr="00D51DBB" w14:paraId="0686B718" w14:textId="77777777" w:rsidTr="009E255C">
        <w:trPr>
          <w:trHeight w:val="16"/>
          <w:jc w:val="center"/>
        </w:trPr>
        <w:tc>
          <w:tcPr>
            <w:tcW w:w="694" w:type="dxa"/>
            <w:vAlign w:val="center"/>
          </w:tcPr>
          <w:p w14:paraId="3615C132" w14:textId="77777777" w:rsidR="00DA2C04" w:rsidRPr="00D51DBB" w:rsidRDefault="00DA2C04" w:rsidP="009E255C">
            <w:pPr>
              <w:jc w:val="center"/>
              <w:rPr>
                <w:rFonts w:eastAsia="MS Mincho"/>
              </w:rPr>
            </w:pPr>
            <w:r>
              <w:rPr>
                <w:rFonts w:eastAsia="MS Mincho"/>
              </w:rPr>
              <w:t>5</w:t>
            </w:r>
          </w:p>
        </w:tc>
        <w:tc>
          <w:tcPr>
            <w:tcW w:w="7391" w:type="dxa"/>
            <w:vAlign w:val="center"/>
          </w:tcPr>
          <w:p w14:paraId="7BA172FA" w14:textId="77777777" w:rsidR="00DA2C04" w:rsidRDefault="00DA2C04" w:rsidP="009E255C">
            <w:pPr>
              <w:jc w:val="both"/>
              <w:rPr>
                <w:rFonts w:eastAsia="MS Mincho"/>
                <w:highlight w:val="yellow"/>
              </w:rPr>
            </w:pPr>
            <w:r w:rsidRPr="00FE053B">
              <w:rPr>
                <w:rFonts w:eastAsia="MS Mincho"/>
              </w:rPr>
              <w:t xml:space="preserve">El oferente deberá comprometerse por escrito, a acatar con el personal que utilice para la ejecución del contrato, las medidas sanitarias de bioseguridad adoptadas por la Entidad y el Gobierno Nacional para prevenir y controlar la propagación del </w:t>
            </w:r>
            <w:r w:rsidRPr="00FE053B">
              <w:rPr>
                <w:rFonts w:eastAsia="MS Mincho"/>
              </w:rPr>
              <w:lastRenderedPageBreak/>
              <w:t xml:space="preserve">COVID-19 en el territorio nacional, de igual forma deberá suministrarles, los elementos de bioseguridad necesarios para el </w:t>
            </w:r>
            <w:r>
              <w:rPr>
                <w:rFonts w:eastAsia="MS Mincho"/>
              </w:rPr>
              <w:t xml:space="preserve">desarrollo de todas las actividades que se desarrollen durante la ejecución del contrato. </w:t>
            </w:r>
          </w:p>
        </w:tc>
        <w:tc>
          <w:tcPr>
            <w:tcW w:w="1061" w:type="dxa"/>
            <w:vAlign w:val="center"/>
          </w:tcPr>
          <w:p w14:paraId="7BC4DC86" w14:textId="77777777" w:rsidR="00DA2C04" w:rsidRPr="00D51DBB" w:rsidRDefault="00DA2C04" w:rsidP="009E255C">
            <w:pPr>
              <w:jc w:val="center"/>
              <w:rPr>
                <w:rFonts w:eastAsia="MS Mincho"/>
              </w:rPr>
            </w:pPr>
          </w:p>
        </w:tc>
        <w:tc>
          <w:tcPr>
            <w:tcW w:w="1061" w:type="dxa"/>
            <w:vAlign w:val="center"/>
          </w:tcPr>
          <w:p w14:paraId="4A4CFCB0" w14:textId="77777777" w:rsidR="00DA2C04" w:rsidRPr="00D51DBB" w:rsidRDefault="00DA2C04" w:rsidP="009E255C">
            <w:pPr>
              <w:jc w:val="center"/>
              <w:rPr>
                <w:rFonts w:eastAsia="MS Mincho"/>
              </w:rPr>
            </w:pPr>
          </w:p>
        </w:tc>
      </w:tr>
      <w:tr w:rsidR="00DA2C04" w:rsidRPr="00D51DBB" w14:paraId="4E73925F" w14:textId="77777777" w:rsidTr="009E255C">
        <w:trPr>
          <w:trHeight w:val="16"/>
          <w:jc w:val="center"/>
        </w:trPr>
        <w:tc>
          <w:tcPr>
            <w:tcW w:w="694" w:type="dxa"/>
            <w:vAlign w:val="center"/>
          </w:tcPr>
          <w:p w14:paraId="792ACE4F" w14:textId="77777777" w:rsidR="00DA2C04" w:rsidRPr="00D51DBB" w:rsidRDefault="00DA2C04" w:rsidP="009E255C">
            <w:pPr>
              <w:jc w:val="center"/>
              <w:rPr>
                <w:rFonts w:eastAsia="MS Mincho"/>
              </w:rPr>
            </w:pPr>
            <w:r>
              <w:rPr>
                <w:rFonts w:eastAsia="MS Mincho"/>
              </w:rPr>
              <w:t>6</w:t>
            </w:r>
          </w:p>
        </w:tc>
        <w:tc>
          <w:tcPr>
            <w:tcW w:w="7391" w:type="dxa"/>
            <w:vAlign w:val="center"/>
          </w:tcPr>
          <w:p w14:paraId="7A39AE8C" w14:textId="77777777" w:rsidR="00DA2C04" w:rsidRPr="00263EF2" w:rsidRDefault="00DA2C04" w:rsidP="009E255C">
            <w:pPr>
              <w:jc w:val="both"/>
              <w:rPr>
                <w:rFonts w:eastAsia="MS Mincho"/>
              </w:rPr>
            </w:pPr>
            <w:r w:rsidRPr="00263EF2">
              <w:rPr>
                <w:rFonts w:eastAsia="MS Mincho"/>
              </w:rPr>
              <w:t xml:space="preserve">El oferente deberá indicar por escrito que cuenta con los medios técnicos, la infraestructura, el equipo humano para atender </w:t>
            </w:r>
            <w:r>
              <w:rPr>
                <w:rFonts w:eastAsia="MS Mincho"/>
              </w:rPr>
              <w:t xml:space="preserve">todas las actividades de </w:t>
            </w:r>
            <w:r w:rsidRPr="00263EF2">
              <w:rPr>
                <w:rFonts w:eastAsia="MS Mincho"/>
              </w:rPr>
              <w:t>alimentación</w:t>
            </w:r>
            <w:r>
              <w:rPr>
                <w:rFonts w:eastAsia="MS Mincho"/>
              </w:rPr>
              <w:t xml:space="preserve">, recreación, deporte, cultura y las actividades </w:t>
            </w:r>
            <w:r w:rsidRPr="00263EF2">
              <w:rPr>
                <w:rFonts w:eastAsia="MS Mincho"/>
              </w:rPr>
              <w:t xml:space="preserve">en </w:t>
            </w:r>
            <w:r>
              <w:rPr>
                <w:rFonts w:eastAsia="MS Mincho"/>
              </w:rPr>
              <w:t xml:space="preserve">los </w:t>
            </w:r>
            <w:r w:rsidRPr="00263EF2">
              <w:rPr>
                <w:rFonts w:eastAsia="MS Mincho"/>
              </w:rPr>
              <w:t>casos especiales como grandes cantidades</w:t>
            </w:r>
            <w:r>
              <w:rPr>
                <w:rFonts w:eastAsia="MS Mincho"/>
              </w:rPr>
              <w:t xml:space="preserve"> de participantes </w:t>
            </w:r>
            <w:r w:rsidRPr="00263EF2">
              <w:rPr>
                <w:rFonts w:eastAsia="MS Mincho"/>
              </w:rPr>
              <w:t xml:space="preserve">y </w:t>
            </w:r>
            <w:r>
              <w:rPr>
                <w:rFonts w:eastAsia="MS Mincho"/>
              </w:rPr>
              <w:t xml:space="preserve">las actividades que presenten </w:t>
            </w:r>
            <w:r w:rsidRPr="00263EF2">
              <w:rPr>
                <w:rFonts w:eastAsia="MS Mincho"/>
              </w:rPr>
              <w:t>horarios especiales.</w:t>
            </w:r>
          </w:p>
          <w:p w14:paraId="11EA28D3" w14:textId="77777777" w:rsidR="00DA2C04" w:rsidRPr="00DB35F7" w:rsidRDefault="00DA2C04" w:rsidP="009E255C">
            <w:pPr>
              <w:jc w:val="both"/>
              <w:rPr>
                <w:rFonts w:eastAsia="MS Mincho"/>
                <w:sz w:val="10"/>
                <w:szCs w:val="10"/>
              </w:rPr>
            </w:pPr>
          </w:p>
          <w:p w14:paraId="5F2CD2C9" w14:textId="77777777" w:rsidR="00DA2C04" w:rsidRDefault="00DA2C04" w:rsidP="009E255C">
            <w:pPr>
              <w:jc w:val="both"/>
              <w:rPr>
                <w:rFonts w:eastAsia="MS Mincho"/>
                <w:highlight w:val="yellow"/>
              </w:rPr>
            </w:pPr>
            <w:r>
              <w:rPr>
                <w:rFonts w:eastAsia="MS Mincho"/>
              </w:rPr>
              <w:t xml:space="preserve">Igualmente </w:t>
            </w:r>
            <w:r w:rsidRPr="00263EF2">
              <w:rPr>
                <w:rFonts w:eastAsia="MS Mincho"/>
              </w:rPr>
              <w:t>el personal que trabaja directamente en la manipulación o elaboración de alimentos debe adoptar las prácticas higiénicas y medidas de protección, durante el desarrollo del contrato se compromete a presentar</w:t>
            </w:r>
            <w:r>
              <w:rPr>
                <w:rFonts w:eastAsia="MS Mincho"/>
              </w:rPr>
              <w:t xml:space="preserve"> al supervisor del contrato, </w:t>
            </w:r>
            <w:r w:rsidRPr="00263EF2">
              <w:rPr>
                <w:rFonts w:eastAsia="MS Mincho"/>
              </w:rPr>
              <w:t xml:space="preserve">el certificado de manipulación de alimentos de los funcionarios a cargo del oferente quien desarrollará la actividad de preparación de los diferentes alimentos consumidos.  </w:t>
            </w:r>
          </w:p>
        </w:tc>
        <w:tc>
          <w:tcPr>
            <w:tcW w:w="1061" w:type="dxa"/>
            <w:vAlign w:val="center"/>
          </w:tcPr>
          <w:p w14:paraId="559F4255" w14:textId="77777777" w:rsidR="00DA2C04" w:rsidRPr="00D51DBB" w:rsidRDefault="00DA2C04" w:rsidP="009E255C">
            <w:pPr>
              <w:jc w:val="center"/>
              <w:rPr>
                <w:rFonts w:eastAsia="MS Mincho"/>
              </w:rPr>
            </w:pPr>
          </w:p>
        </w:tc>
        <w:tc>
          <w:tcPr>
            <w:tcW w:w="1061" w:type="dxa"/>
            <w:vAlign w:val="center"/>
          </w:tcPr>
          <w:p w14:paraId="59C0A47F" w14:textId="77777777" w:rsidR="00DA2C04" w:rsidRPr="00D51DBB" w:rsidRDefault="00DA2C04" w:rsidP="009E255C">
            <w:pPr>
              <w:jc w:val="center"/>
              <w:rPr>
                <w:rFonts w:eastAsia="MS Mincho"/>
              </w:rPr>
            </w:pPr>
          </w:p>
        </w:tc>
      </w:tr>
      <w:tr w:rsidR="00DA2C04" w:rsidRPr="00D51DBB" w14:paraId="120602C6" w14:textId="77777777" w:rsidTr="009E255C">
        <w:trPr>
          <w:trHeight w:val="16"/>
          <w:jc w:val="center"/>
        </w:trPr>
        <w:tc>
          <w:tcPr>
            <w:tcW w:w="694" w:type="dxa"/>
            <w:vAlign w:val="center"/>
          </w:tcPr>
          <w:p w14:paraId="42C3387A" w14:textId="77777777" w:rsidR="00DA2C04" w:rsidRDefault="00DA2C04" w:rsidP="009E255C">
            <w:pPr>
              <w:jc w:val="center"/>
              <w:rPr>
                <w:rFonts w:eastAsia="MS Mincho"/>
              </w:rPr>
            </w:pPr>
            <w:r>
              <w:rPr>
                <w:rFonts w:eastAsia="MS Mincho"/>
              </w:rPr>
              <w:t>7</w:t>
            </w:r>
          </w:p>
        </w:tc>
        <w:tc>
          <w:tcPr>
            <w:tcW w:w="7391" w:type="dxa"/>
            <w:vAlign w:val="center"/>
          </w:tcPr>
          <w:p w14:paraId="565A84B9" w14:textId="77777777" w:rsidR="00DA2C04" w:rsidRDefault="00DA2C04" w:rsidP="009E255C">
            <w:pPr>
              <w:jc w:val="both"/>
              <w:rPr>
                <w:rFonts w:eastAsia="MS Mincho"/>
              </w:rPr>
            </w:pPr>
            <w:r>
              <w:rPr>
                <w:rFonts w:eastAsia="MS Mincho"/>
              </w:rPr>
              <w:t xml:space="preserve">El oferente debe </w:t>
            </w:r>
            <w:r w:rsidRPr="001E7DC0">
              <w:rPr>
                <w:rFonts w:eastAsia="MS Mincho"/>
              </w:rPr>
              <w:t>Certificar por escrito que garantizará adecuadas condiciones de higiene, accesibilidad y seguridad en los lugares donde se desarrollen los eventos programados</w:t>
            </w:r>
            <w:r>
              <w:rPr>
                <w:rFonts w:eastAsia="MS Mincho"/>
              </w:rPr>
              <w:t xml:space="preserve">. </w:t>
            </w:r>
          </w:p>
          <w:p w14:paraId="69A29654" w14:textId="77777777" w:rsidR="00DA2C04" w:rsidRPr="00DB35F7" w:rsidRDefault="00DA2C04" w:rsidP="009E255C">
            <w:pPr>
              <w:jc w:val="both"/>
              <w:rPr>
                <w:rFonts w:eastAsia="MS Mincho"/>
                <w:sz w:val="10"/>
                <w:szCs w:val="10"/>
                <w:highlight w:val="yellow"/>
              </w:rPr>
            </w:pPr>
          </w:p>
          <w:p w14:paraId="1D6E0EA7" w14:textId="77777777" w:rsidR="00DA2C04" w:rsidRDefault="00DA2C04" w:rsidP="009E255C">
            <w:pPr>
              <w:jc w:val="both"/>
              <w:rPr>
                <w:rFonts w:eastAsia="MS Mincho"/>
                <w:highlight w:val="yellow"/>
              </w:rPr>
            </w:pPr>
            <w:r w:rsidRPr="00CD05CC">
              <w:rPr>
                <w:rFonts w:eastAsia="MS Mincho"/>
              </w:rPr>
              <w:t xml:space="preserve">Todos los costos y demás gastos, que incurra en la utilización de los lugares a desarrollarse el evento corren a cuenta del contratista, teniendo en cuenta que esos valores deben estar incluidos en los valores unitarios </w:t>
            </w:r>
            <w:r>
              <w:rPr>
                <w:rFonts w:eastAsia="MS Mincho"/>
              </w:rPr>
              <w:t>ofertados</w:t>
            </w:r>
            <w:r w:rsidRPr="00CD05CC">
              <w:rPr>
                <w:rFonts w:eastAsia="MS Mincho"/>
              </w:rPr>
              <w:t>.</w:t>
            </w:r>
            <w:r>
              <w:rPr>
                <w:rFonts w:eastAsia="MS Mincho"/>
                <w:highlight w:val="yellow"/>
              </w:rPr>
              <w:t xml:space="preserve">  </w:t>
            </w:r>
          </w:p>
        </w:tc>
        <w:tc>
          <w:tcPr>
            <w:tcW w:w="1061" w:type="dxa"/>
            <w:vAlign w:val="center"/>
          </w:tcPr>
          <w:p w14:paraId="2234D2FE" w14:textId="77777777" w:rsidR="00DA2C04" w:rsidRPr="00D51DBB" w:rsidRDefault="00DA2C04" w:rsidP="009E255C">
            <w:pPr>
              <w:jc w:val="center"/>
              <w:rPr>
                <w:rFonts w:eastAsia="MS Mincho"/>
              </w:rPr>
            </w:pPr>
          </w:p>
        </w:tc>
        <w:tc>
          <w:tcPr>
            <w:tcW w:w="1061" w:type="dxa"/>
            <w:vAlign w:val="center"/>
          </w:tcPr>
          <w:p w14:paraId="5F8F2832" w14:textId="77777777" w:rsidR="00DA2C04" w:rsidRPr="00D51DBB" w:rsidRDefault="00DA2C04" w:rsidP="009E255C">
            <w:pPr>
              <w:jc w:val="center"/>
              <w:rPr>
                <w:rFonts w:eastAsia="MS Mincho"/>
              </w:rPr>
            </w:pPr>
          </w:p>
        </w:tc>
      </w:tr>
      <w:tr w:rsidR="00DA2C04" w:rsidRPr="00D51DBB" w14:paraId="48BBB2B3" w14:textId="77777777" w:rsidTr="009E255C">
        <w:trPr>
          <w:trHeight w:val="16"/>
          <w:jc w:val="center"/>
        </w:trPr>
        <w:tc>
          <w:tcPr>
            <w:tcW w:w="694" w:type="dxa"/>
            <w:vAlign w:val="center"/>
          </w:tcPr>
          <w:p w14:paraId="0BA51C08" w14:textId="77777777" w:rsidR="00DA2C04" w:rsidRDefault="00DA2C04" w:rsidP="009E255C">
            <w:pPr>
              <w:jc w:val="center"/>
              <w:rPr>
                <w:rFonts w:eastAsia="MS Mincho"/>
              </w:rPr>
            </w:pPr>
            <w:r>
              <w:rPr>
                <w:rFonts w:eastAsia="MS Mincho"/>
              </w:rPr>
              <w:t>8</w:t>
            </w:r>
          </w:p>
        </w:tc>
        <w:tc>
          <w:tcPr>
            <w:tcW w:w="7391" w:type="dxa"/>
            <w:vAlign w:val="center"/>
          </w:tcPr>
          <w:p w14:paraId="583117ED" w14:textId="77777777" w:rsidR="00DA2C04" w:rsidRPr="006F19B6" w:rsidRDefault="00DA2C04" w:rsidP="009E255C">
            <w:pPr>
              <w:jc w:val="both"/>
              <w:rPr>
                <w:rFonts w:eastAsia="MS Mincho"/>
              </w:rPr>
            </w:pPr>
            <w:r w:rsidRPr="006F19B6">
              <w:rPr>
                <w:rFonts w:eastAsia="MS Mincho"/>
              </w:rPr>
              <w:t>Cualquier infracción a las normas sobre salud, protección ambiental y manejo de bienes, durante la ejecución de las labores, será corregida de inmediato por el Contratista a su costa y riesgo. Si la infracción no fuera corregida, el Departamento de Policía Amazonas se reserva el derecho de suspender total o parcialmente las labores hasta que ello ocurra, corriendo el Contratista con todos los costos y riesgos que se deriven de la suspensión. En casos de reincidencia, el Departamento de Policía Amazonas – podrá dar por terminado el contrato, sin lugar a ninguna indemnización.</w:t>
            </w:r>
          </w:p>
          <w:p w14:paraId="6E6FC1B3" w14:textId="77777777" w:rsidR="00DA2C04" w:rsidRPr="00DB35F7" w:rsidRDefault="00DA2C04" w:rsidP="009E255C">
            <w:pPr>
              <w:jc w:val="both"/>
              <w:rPr>
                <w:rFonts w:eastAsia="MS Mincho"/>
                <w:sz w:val="10"/>
                <w:szCs w:val="10"/>
              </w:rPr>
            </w:pPr>
          </w:p>
          <w:p w14:paraId="5066F1BA" w14:textId="77777777" w:rsidR="00DA2C04" w:rsidRDefault="00DA2C04" w:rsidP="009E255C">
            <w:pPr>
              <w:jc w:val="both"/>
              <w:rPr>
                <w:rFonts w:eastAsia="MS Mincho"/>
                <w:highlight w:val="yellow"/>
              </w:rPr>
            </w:pPr>
            <w:r w:rsidRPr="006F19B6">
              <w:rPr>
                <w:rFonts w:eastAsia="MS Mincho"/>
              </w:rPr>
              <w:t>El Contratista será el único responsable por el cumplimiento de las normas de salud ocupacional, seguridad de todo el personal que trabaje para él o para sus subcontratistas, y protección de bienes.</w:t>
            </w:r>
          </w:p>
        </w:tc>
        <w:tc>
          <w:tcPr>
            <w:tcW w:w="1061" w:type="dxa"/>
            <w:vAlign w:val="center"/>
          </w:tcPr>
          <w:p w14:paraId="18545699" w14:textId="77777777" w:rsidR="00DA2C04" w:rsidRPr="00D51DBB" w:rsidRDefault="00DA2C04" w:rsidP="009E255C">
            <w:pPr>
              <w:jc w:val="center"/>
              <w:rPr>
                <w:rFonts w:eastAsia="MS Mincho"/>
              </w:rPr>
            </w:pPr>
          </w:p>
        </w:tc>
        <w:tc>
          <w:tcPr>
            <w:tcW w:w="1061" w:type="dxa"/>
            <w:vAlign w:val="center"/>
          </w:tcPr>
          <w:p w14:paraId="768ADFE1" w14:textId="77777777" w:rsidR="00DA2C04" w:rsidRPr="00D51DBB" w:rsidRDefault="00DA2C04" w:rsidP="009E255C">
            <w:pPr>
              <w:jc w:val="center"/>
              <w:rPr>
                <w:rFonts w:eastAsia="MS Mincho"/>
              </w:rPr>
            </w:pPr>
          </w:p>
        </w:tc>
      </w:tr>
      <w:tr w:rsidR="00DA2C04" w:rsidRPr="00D51DBB" w14:paraId="3BEF19C7" w14:textId="77777777" w:rsidTr="009E255C">
        <w:trPr>
          <w:trHeight w:val="16"/>
          <w:jc w:val="center"/>
        </w:trPr>
        <w:tc>
          <w:tcPr>
            <w:tcW w:w="694" w:type="dxa"/>
            <w:vAlign w:val="center"/>
          </w:tcPr>
          <w:p w14:paraId="63C34F86" w14:textId="77777777" w:rsidR="00DA2C04" w:rsidRDefault="00DA2C04" w:rsidP="009E255C">
            <w:pPr>
              <w:jc w:val="center"/>
              <w:rPr>
                <w:rFonts w:eastAsia="MS Mincho"/>
              </w:rPr>
            </w:pPr>
            <w:r>
              <w:rPr>
                <w:rFonts w:eastAsia="MS Mincho"/>
              </w:rPr>
              <w:t>10</w:t>
            </w:r>
          </w:p>
        </w:tc>
        <w:tc>
          <w:tcPr>
            <w:tcW w:w="7391" w:type="dxa"/>
            <w:vAlign w:val="center"/>
          </w:tcPr>
          <w:p w14:paraId="56CEA0FE" w14:textId="77777777" w:rsidR="00DA2C04" w:rsidRPr="006F19B6" w:rsidRDefault="00DA2C04" w:rsidP="009E255C">
            <w:pPr>
              <w:jc w:val="both"/>
              <w:rPr>
                <w:rFonts w:eastAsia="MS Mincho"/>
              </w:rPr>
            </w:pPr>
            <w:r>
              <w:rPr>
                <w:rFonts w:eastAsia="MS Mincho"/>
              </w:rPr>
              <w:t xml:space="preserve">El contratista acepta que </w:t>
            </w:r>
            <w:r w:rsidRPr="00D12E63">
              <w:rPr>
                <w:rFonts w:eastAsia="MS Mincho"/>
              </w:rPr>
              <w:t>el Departamento de Policía Amazonas desarrollará las actividades de acuerdo a su necesidad, no está obligado a desarrollar todas las actividades descritas anteriormente, y puede desarrollar cualquiera en el momento que se requiera y las veces que estime necesaria, todas las actividades deben desarrollarse con previa coordinación del supervisor del contrato.</w:t>
            </w:r>
          </w:p>
        </w:tc>
        <w:tc>
          <w:tcPr>
            <w:tcW w:w="1061" w:type="dxa"/>
            <w:vAlign w:val="center"/>
          </w:tcPr>
          <w:p w14:paraId="50031DE5" w14:textId="77777777" w:rsidR="00DA2C04" w:rsidRPr="00D51DBB" w:rsidRDefault="00DA2C04" w:rsidP="009E255C">
            <w:pPr>
              <w:jc w:val="center"/>
              <w:rPr>
                <w:rFonts w:eastAsia="MS Mincho"/>
              </w:rPr>
            </w:pPr>
          </w:p>
        </w:tc>
        <w:tc>
          <w:tcPr>
            <w:tcW w:w="1061" w:type="dxa"/>
            <w:vAlign w:val="center"/>
          </w:tcPr>
          <w:p w14:paraId="229EAA11" w14:textId="77777777" w:rsidR="00DA2C04" w:rsidRPr="00D51DBB" w:rsidRDefault="00DA2C04" w:rsidP="009E255C">
            <w:pPr>
              <w:jc w:val="center"/>
              <w:rPr>
                <w:rFonts w:eastAsia="MS Mincho"/>
              </w:rPr>
            </w:pPr>
          </w:p>
        </w:tc>
      </w:tr>
    </w:tbl>
    <w:p w14:paraId="56F59D8D" w14:textId="77777777" w:rsidR="00EF2F50" w:rsidRDefault="00EF2F50" w:rsidP="00553144">
      <w:pPr>
        <w:pStyle w:val="Prrafodelista"/>
        <w:tabs>
          <w:tab w:val="left" w:pos="240"/>
        </w:tabs>
        <w:ind w:left="0"/>
        <w:rPr>
          <w:rFonts w:ascii="Tahoma" w:hAnsi="Tahoma" w:cs="Tahoma"/>
          <w:b/>
        </w:rPr>
      </w:pPr>
    </w:p>
    <w:p w14:paraId="42C93032" w14:textId="1E71C620" w:rsidR="00022B4E" w:rsidRDefault="006F0915" w:rsidP="00A4075F">
      <w:pPr>
        <w:pStyle w:val="Prrafodelista"/>
        <w:numPr>
          <w:ilvl w:val="0"/>
          <w:numId w:val="13"/>
        </w:numPr>
        <w:spacing w:line="0" w:lineRule="atLeast"/>
        <w:jc w:val="both"/>
        <w:rPr>
          <w:rFonts w:ascii="Tahoma" w:hAnsi="Tahoma" w:cs="Tahoma"/>
          <w:szCs w:val="22"/>
          <w:lang w:val="es-CO"/>
        </w:rPr>
      </w:pPr>
      <w:r w:rsidRPr="00B37C0D">
        <w:rPr>
          <w:rFonts w:ascii="Tahoma" w:hAnsi="Tahoma" w:cs="Tahoma"/>
          <w:szCs w:val="22"/>
          <w:lang w:val="es-CO"/>
        </w:rPr>
        <w:t>Las especificaciones técnicas requeridas son de obligatorio cumplimiento, de no hacerlo la propuesta se considerará no apta técnicamente.</w:t>
      </w:r>
    </w:p>
    <w:p w14:paraId="40C1EAB2" w14:textId="5B7A4F39" w:rsidR="00447FFB" w:rsidRDefault="006F0915" w:rsidP="00A4075F">
      <w:pPr>
        <w:pStyle w:val="Textoindependiente"/>
        <w:numPr>
          <w:ilvl w:val="0"/>
          <w:numId w:val="13"/>
        </w:numPr>
        <w:spacing w:line="0" w:lineRule="atLeast"/>
        <w:jc w:val="both"/>
        <w:rPr>
          <w:rFonts w:ascii="Tahoma" w:hAnsi="Tahoma" w:cs="Tahoma"/>
          <w:sz w:val="20"/>
          <w:szCs w:val="22"/>
          <w:lang w:val="es-CO"/>
        </w:rPr>
      </w:pPr>
      <w:r w:rsidRPr="004D10BE">
        <w:rPr>
          <w:rFonts w:ascii="Tahoma" w:hAnsi="Tahoma" w:cs="Tahoma"/>
          <w:sz w:val="20"/>
          <w:szCs w:val="22"/>
          <w:lang w:val="es-CO"/>
        </w:rPr>
        <w:t>En la columna CUMPLE/NO CUMPLE, se evaluará las especificaciones técnicas ofertadas por la firma.</w:t>
      </w:r>
    </w:p>
    <w:p w14:paraId="6FE69D13" w14:textId="448D2FAD" w:rsidR="00AA7837" w:rsidRDefault="00447FFB" w:rsidP="00A4075F">
      <w:pPr>
        <w:pStyle w:val="Textoindependiente"/>
        <w:numPr>
          <w:ilvl w:val="0"/>
          <w:numId w:val="13"/>
        </w:numPr>
        <w:spacing w:line="0" w:lineRule="atLeast"/>
        <w:jc w:val="both"/>
        <w:rPr>
          <w:rFonts w:ascii="Tahoma" w:hAnsi="Tahoma" w:cs="Tahoma"/>
          <w:sz w:val="20"/>
          <w:szCs w:val="22"/>
          <w:lang w:val="es-CO"/>
        </w:rPr>
      </w:pPr>
      <w:r>
        <w:rPr>
          <w:rFonts w:ascii="Tahoma" w:hAnsi="Tahoma" w:cs="Tahoma"/>
          <w:sz w:val="20"/>
          <w:szCs w:val="22"/>
          <w:lang w:val="es-CO"/>
        </w:rPr>
        <w:t xml:space="preserve">deberá anexar </w:t>
      </w:r>
      <w:r w:rsidR="00AA7837">
        <w:rPr>
          <w:rFonts w:ascii="Tahoma" w:hAnsi="Tahoma" w:cs="Tahoma"/>
          <w:sz w:val="20"/>
          <w:szCs w:val="22"/>
          <w:lang w:val="es-CO"/>
        </w:rPr>
        <w:t xml:space="preserve">al SECOP II </w:t>
      </w:r>
      <w:r>
        <w:rPr>
          <w:rFonts w:ascii="Tahoma" w:hAnsi="Tahoma" w:cs="Tahoma"/>
          <w:sz w:val="20"/>
          <w:szCs w:val="22"/>
          <w:lang w:val="es-CO"/>
        </w:rPr>
        <w:t>todos los certificados y demás documentos que en algunos puntos se solicitan</w:t>
      </w:r>
      <w:r w:rsidR="00AA7837">
        <w:rPr>
          <w:rFonts w:ascii="Tahoma" w:hAnsi="Tahoma" w:cs="Tahoma"/>
          <w:sz w:val="20"/>
          <w:szCs w:val="22"/>
          <w:lang w:val="es-CO"/>
        </w:rPr>
        <w:t xml:space="preserve">. </w:t>
      </w:r>
    </w:p>
    <w:p w14:paraId="77E7EBF0" w14:textId="769DB0BC" w:rsidR="006A77E7" w:rsidRPr="00DB35F7" w:rsidRDefault="00D30F47" w:rsidP="00DB35F7">
      <w:pPr>
        <w:pStyle w:val="Textoindependiente"/>
        <w:numPr>
          <w:ilvl w:val="0"/>
          <w:numId w:val="13"/>
        </w:numPr>
        <w:spacing w:line="0" w:lineRule="atLeast"/>
        <w:jc w:val="both"/>
        <w:rPr>
          <w:rFonts w:ascii="Tahoma" w:hAnsi="Tahoma" w:cs="Tahoma"/>
          <w:sz w:val="20"/>
          <w:szCs w:val="22"/>
          <w:lang w:val="es-CO"/>
        </w:rPr>
      </w:pPr>
      <w:r>
        <w:rPr>
          <w:rFonts w:ascii="Tahoma" w:hAnsi="Tahoma" w:cs="Tahoma"/>
          <w:sz w:val="20"/>
          <w:szCs w:val="22"/>
          <w:lang w:val="es-CO"/>
        </w:rPr>
        <w:t xml:space="preserve">El oferente deberá tener la capacidad de ofertar en todos los ítems. </w:t>
      </w:r>
    </w:p>
    <w:p w14:paraId="5B5C1D96" w14:textId="464D312B" w:rsidR="006A77E7" w:rsidRDefault="006A77E7" w:rsidP="00A4075F">
      <w:pPr>
        <w:pStyle w:val="Textoindependiente"/>
        <w:numPr>
          <w:ilvl w:val="0"/>
          <w:numId w:val="13"/>
        </w:numPr>
        <w:spacing w:line="0" w:lineRule="atLeast"/>
        <w:jc w:val="both"/>
        <w:rPr>
          <w:rFonts w:ascii="Tahoma" w:hAnsi="Tahoma" w:cs="Tahoma"/>
          <w:sz w:val="20"/>
          <w:szCs w:val="22"/>
          <w:lang w:val="es-CO"/>
        </w:rPr>
      </w:pPr>
      <w:r>
        <w:rPr>
          <w:rFonts w:ascii="Tahoma" w:hAnsi="Tahoma" w:cs="Tahoma"/>
          <w:sz w:val="20"/>
          <w:szCs w:val="22"/>
          <w:lang w:val="es-CO"/>
        </w:rPr>
        <w:t xml:space="preserve">Para el correcto diligenciamiento del presente formulario, debe reemplazar la información solicitada y resaltada en color amarillo, una vez diligenciada la información solicitada debe borrar o eliminar el texto explicativo resaltado en color amarillo. </w:t>
      </w:r>
    </w:p>
    <w:p w14:paraId="3CB7109A" w14:textId="77777777" w:rsidR="00B92117" w:rsidRDefault="00B92117" w:rsidP="006F0915">
      <w:pPr>
        <w:pStyle w:val="Prrafodelista"/>
        <w:tabs>
          <w:tab w:val="left" w:pos="240"/>
        </w:tabs>
        <w:spacing w:line="0" w:lineRule="atLeast"/>
        <w:ind w:left="0"/>
        <w:jc w:val="both"/>
        <w:rPr>
          <w:rFonts w:ascii="Tahoma" w:hAnsi="Tahoma" w:cs="Tahoma"/>
          <w:b/>
          <w:lang w:val="es-CO"/>
        </w:rPr>
      </w:pPr>
    </w:p>
    <w:p w14:paraId="71912010" w14:textId="77777777" w:rsidR="00BE0E67" w:rsidRDefault="00BE0E67" w:rsidP="006F0915">
      <w:pPr>
        <w:pStyle w:val="Prrafodelista"/>
        <w:tabs>
          <w:tab w:val="left" w:pos="240"/>
        </w:tabs>
        <w:spacing w:line="0" w:lineRule="atLeast"/>
        <w:ind w:left="0"/>
        <w:jc w:val="both"/>
        <w:rPr>
          <w:rFonts w:ascii="Tahoma" w:hAnsi="Tahoma" w:cs="Tahoma"/>
          <w:b/>
          <w:lang w:val="es-CO"/>
        </w:rPr>
      </w:pPr>
    </w:p>
    <w:p w14:paraId="150E4AAE" w14:textId="77777777" w:rsidR="00447FFB" w:rsidRDefault="006F0915" w:rsidP="006F0915">
      <w:pPr>
        <w:pStyle w:val="Prrafodelista"/>
        <w:tabs>
          <w:tab w:val="left" w:pos="240"/>
        </w:tabs>
        <w:spacing w:line="0" w:lineRule="atLeast"/>
        <w:ind w:left="0"/>
        <w:jc w:val="both"/>
        <w:rPr>
          <w:rFonts w:ascii="Tahoma" w:hAnsi="Tahoma" w:cs="Tahoma"/>
          <w:b/>
          <w:lang w:val="es-CO"/>
        </w:rPr>
      </w:pPr>
      <w:r w:rsidRPr="004D10BE">
        <w:rPr>
          <w:rFonts w:ascii="Tahoma" w:hAnsi="Tahoma" w:cs="Tahoma"/>
          <w:b/>
          <w:lang w:val="es-CO"/>
        </w:rPr>
        <w:t>Firma Representante Legal ________________________</w:t>
      </w:r>
    </w:p>
    <w:p w14:paraId="06198666" w14:textId="1A920619" w:rsidR="006023B7" w:rsidRDefault="006F0915" w:rsidP="00DB35F7">
      <w:pPr>
        <w:pStyle w:val="Prrafodelista"/>
        <w:tabs>
          <w:tab w:val="left" w:pos="240"/>
        </w:tabs>
        <w:spacing w:line="0" w:lineRule="atLeast"/>
        <w:ind w:left="0"/>
        <w:jc w:val="both"/>
        <w:rPr>
          <w:rFonts w:ascii="Tahoma" w:hAnsi="Tahoma" w:cs="Tahoma"/>
          <w:b/>
          <w:lang w:val="es-CO"/>
        </w:rPr>
      </w:pPr>
      <w:r w:rsidRPr="004D10BE">
        <w:rPr>
          <w:rFonts w:ascii="Tahoma" w:hAnsi="Tahoma" w:cs="Tahoma"/>
          <w:b/>
          <w:lang w:val="es-CO"/>
        </w:rPr>
        <w:t>C.C. N° __________________</w:t>
      </w:r>
    </w:p>
    <w:p w14:paraId="6053A982" w14:textId="54C08C73" w:rsidR="002A03B2" w:rsidRPr="00FA2E03" w:rsidRDefault="002A03B2" w:rsidP="00FA2E03">
      <w:pPr>
        <w:pStyle w:val="Prrafodelista"/>
        <w:tabs>
          <w:tab w:val="left" w:pos="240"/>
        </w:tabs>
        <w:ind w:left="0"/>
        <w:jc w:val="both"/>
        <w:rPr>
          <w:rFonts w:ascii="Tahoma" w:hAnsi="Tahoma" w:cs="Tahoma"/>
          <w:bCs/>
          <w:lang w:val="es-CO"/>
        </w:rPr>
        <w:sectPr w:rsidR="002A03B2" w:rsidRPr="00FA2E03" w:rsidSect="006872AF">
          <w:headerReference w:type="default" r:id="rId27"/>
          <w:pgSz w:w="12242" w:h="15842" w:code="1"/>
          <w:pgMar w:top="962"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49AD831" w14:textId="77777777" w:rsidR="00B47ABB" w:rsidRDefault="00B47ABB" w:rsidP="00AD6484">
      <w:pPr>
        <w:pStyle w:val="Prrafodelista"/>
        <w:tabs>
          <w:tab w:val="left" w:pos="240"/>
        </w:tabs>
        <w:ind w:left="0"/>
        <w:jc w:val="center"/>
        <w:rPr>
          <w:rFonts w:ascii="Tahoma" w:hAnsi="Tahoma" w:cs="Tahoma"/>
          <w:b/>
        </w:rPr>
      </w:pPr>
    </w:p>
    <w:p w14:paraId="43647BDC" w14:textId="77777777" w:rsidR="00B47ABB" w:rsidRDefault="00B47ABB" w:rsidP="00AD6484">
      <w:pPr>
        <w:pStyle w:val="Prrafodelista"/>
        <w:tabs>
          <w:tab w:val="left" w:pos="240"/>
        </w:tabs>
        <w:ind w:left="0"/>
        <w:jc w:val="center"/>
        <w:rPr>
          <w:rFonts w:ascii="Tahoma" w:hAnsi="Tahoma" w:cs="Tahoma"/>
          <w:b/>
        </w:rPr>
      </w:pPr>
    </w:p>
    <w:p w14:paraId="00F07946" w14:textId="77777777" w:rsidR="00B47ABB" w:rsidRDefault="00B47ABB" w:rsidP="00AD6484">
      <w:pPr>
        <w:pStyle w:val="Prrafodelista"/>
        <w:tabs>
          <w:tab w:val="left" w:pos="240"/>
        </w:tabs>
        <w:ind w:left="0"/>
        <w:jc w:val="center"/>
        <w:rPr>
          <w:rFonts w:ascii="Tahoma" w:hAnsi="Tahoma" w:cs="Tahoma"/>
          <w:b/>
        </w:rPr>
      </w:pPr>
    </w:p>
    <w:p w14:paraId="24691772" w14:textId="77777777" w:rsidR="00B47ABB" w:rsidRDefault="00B47ABB" w:rsidP="00AD6484">
      <w:pPr>
        <w:pStyle w:val="Prrafodelista"/>
        <w:tabs>
          <w:tab w:val="left" w:pos="240"/>
        </w:tabs>
        <w:ind w:left="0"/>
        <w:jc w:val="center"/>
        <w:rPr>
          <w:rFonts w:ascii="Tahoma" w:hAnsi="Tahoma" w:cs="Tahoma"/>
          <w:b/>
        </w:rPr>
      </w:pPr>
    </w:p>
    <w:p w14:paraId="3A61CEA2" w14:textId="35F125F8" w:rsidR="004625C0" w:rsidRDefault="00FE63E5" w:rsidP="0002025D">
      <w:pPr>
        <w:pStyle w:val="Prrafodelista"/>
        <w:tabs>
          <w:tab w:val="left" w:pos="240"/>
        </w:tabs>
        <w:ind w:left="0"/>
        <w:jc w:val="center"/>
        <w:rPr>
          <w:rFonts w:ascii="Tahoma" w:hAnsi="Tahoma" w:cs="Tahoma"/>
          <w:b/>
        </w:rPr>
      </w:pPr>
      <w:r w:rsidRPr="00FE63E5">
        <w:rPr>
          <w:rFonts w:ascii="Tahoma" w:hAnsi="Tahoma" w:cs="Tahoma"/>
          <w:b/>
        </w:rPr>
        <w:t>ESTIMACIÓN, TIPIFICACIÓN, ASIGNACIÓN DE RIESGOS Y DETERMINACIÓN DE GARANTÍAS.</w:t>
      </w:r>
    </w:p>
    <w:p w14:paraId="02CECDC4" w14:textId="5C9EE90D" w:rsidR="00F350B5" w:rsidRDefault="00F350B5" w:rsidP="00F350B5">
      <w:pPr>
        <w:pStyle w:val="Prrafodelista"/>
        <w:tabs>
          <w:tab w:val="left" w:pos="240"/>
        </w:tabs>
        <w:ind w:left="0"/>
        <w:rPr>
          <w:rFonts w:ascii="Tahoma" w:hAnsi="Tahoma" w:cs="Tahoma"/>
          <w:b/>
        </w:rPr>
      </w:pPr>
    </w:p>
    <w:p w14:paraId="575F6F9D" w14:textId="72E97F17" w:rsidR="00F350B5" w:rsidRDefault="00F350B5" w:rsidP="00F350B5">
      <w:pPr>
        <w:pStyle w:val="Prrafodelista"/>
        <w:tabs>
          <w:tab w:val="left" w:pos="240"/>
        </w:tabs>
        <w:ind w:left="0"/>
        <w:rPr>
          <w:rFonts w:ascii="Tahoma" w:hAnsi="Tahoma" w:cs="Tahoma"/>
          <w:b/>
        </w:rPr>
      </w:pPr>
      <w:r>
        <w:rPr>
          <w:rFonts w:ascii="Tahoma" w:hAnsi="Tahoma" w:cs="Tahoma"/>
          <w:b/>
        </w:rPr>
        <w:t>ETAPA CONTRACTUAL</w:t>
      </w:r>
    </w:p>
    <w:p w14:paraId="02BD8EF8" w14:textId="77777777" w:rsidR="00F350B5" w:rsidRDefault="00F350B5" w:rsidP="00F350B5">
      <w:pPr>
        <w:pStyle w:val="Prrafodelista"/>
        <w:tabs>
          <w:tab w:val="left" w:pos="240"/>
        </w:tabs>
        <w:ind w:left="0"/>
        <w:rPr>
          <w:rFonts w:ascii="Tahoma" w:hAnsi="Tahoma" w:cs="Tahoma"/>
          <w:b/>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28"/>
        <w:gridCol w:w="1328"/>
        <w:gridCol w:w="2096"/>
        <w:gridCol w:w="1715"/>
        <w:gridCol w:w="1063"/>
        <w:gridCol w:w="2112"/>
        <w:gridCol w:w="4154"/>
      </w:tblGrid>
      <w:tr w:rsidR="00CC22AA" w:rsidRPr="003C4EB7" w14:paraId="402E6D75" w14:textId="77777777" w:rsidTr="004448F6">
        <w:trPr>
          <w:jc w:val="center"/>
        </w:trPr>
        <w:tc>
          <w:tcPr>
            <w:tcW w:w="484" w:type="pct"/>
            <w:shd w:val="clear" w:color="auto" w:fill="DDD9C3"/>
            <w:vAlign w:val="center"/>
          </w:tcPr>
          <w:p w14:paraId="046563C7" w14:textId="77777777" w:rsidR="00CC22AA" w:rsidRPr="003C4EB7" w:rsidRDefault="00CC22AA" w:rsidP="004448F6">
            <w:pPr>
              <w:jc w:val="center"/>
              <w:rPr>
                <w:rFonts w:ascii="Tahoma" w:hAnsi="Tahoma" w:cs="Tahoma"/>
                <w:b/>
                <w:sz w:val="12"/>
                <w:szCs w:val="12"/>
                <w:lang w:val="es-CO"/>
              </w:rPr>
            </w:pPr>
            <w:r w:rsidRPr="003C4EB7">
              <w:rPr>
                <w:rFonts w:ascii="Tahoma" w:hAnsi="Tahoma" w:cs="Tahoma"/>
                <w:b/>
                <w:sz w:val="12"/>
                <w:szCs w:val="12"/>
                <w:lang w:val="es-CO"/>
              </w:rPr>
              <w:t>MECANISMO DE COBERTURA</w:t>
            </w:r>
          </w:p>
        </w:tc>
        <w:tc>
          <w:tcPr>
            <w:tcW w:w="484" w:type="pct"/>
            <w:shd w:val="clear" w:color="auto" w:fill="DDD9C3"/>
            <w:vAlign w:val="center"/>
          </w:tcPr>
          <w:p w14:paraId="40B1701B" w14:textId="77777777" w:rsidR="00CC22AA" w:rsidRPr="003C4EB7" w:rsidRDefault="00CC22AA" w:rsidP="004448F6">
            <w:pPr>
              <w:jc w:val="center"/>
              <w:rPr>
                <w:rFonts w:ascii="Tahoma" w:hAnsi="Tahoma" w:cs="Tahoma"/>
                <w:b/>
                <w:sz w:val="12"/>
                <w:szCs w:val="12"/>
                <w:lang w:val="es-CO"/>
              </w:rPr>
            </w:pPr>
            <w:r w:rsidRPr="003C4EB7">
              <w:rPr>
                <w:rFonts w:ascii="Tahoma" w:hAnsi="Tahoma" w:cs="Tahoma"/>
                <w:b/>
                <w:sz w:val="12"/>
                <w:szCs w:val="12"/>
                <w:lang w:val="es-CO"/>
              </w:rPr>
              <w:t>CLASE DE RIESGO</w:t>
            </w:r>
          </w:p>
        </w:tc>
        <w:tc>
          <w:tcPr>
            <w:tcW w:w="762" w:type="pct"/>
            <w:shd w:val="clear" w:color="auto" w:fill="DDD9C3"/>
            <w:vAlign w:val="center"/>
          </w:tcPr>
          <w:p w14:paraId="72269917" w14:textId="3A061053" w:rsidR="00CC22AA" w:rsidRPr="003C4EB7" w:rsidRDefault="00075CEF" w:rsidP="004448F6">
            <w:pPr>
              <w:jc w:val="center"/>
              <w:rPr>
                <w:rFonts w:ascii="Tahoma" w:hAnsi="Tahoma" w:cs="Tahoma"/>
                <w:b/>
                <w:sz w:val="12"/>
                <w:szCs w:val="12"/>
                <w:lang w:val="es-CO"/>
              </w:rPr>
            </w:pPr>
            <w:r w:rsidRPr="003C4EB7">
              <w:rPr>
                <w:rFonts w:ascii="Tahoma" w:hAnsi="Tahoma" w:cs="Tahoma"/>
                <w:b/>
                <w:sz w:val="12"/>
                <w:szCs w:val="12"/>
                <w:lang w:val="es-CO"/>
              </w:rPr>
              <w:t>TIPIFICACIÓN</w:t>
            </w:r>
            <w:r w:rsidR="00CC22AA" w:rsidRPr="003C4EB7">
              <w:rPr>
                <w:rFonts w:ascii="Tahoma" w:hAnsi="Tahoma" w:cs="Tahoma"/>
                <w:b/>
                <w:sz w:val="12"/>
                <w:szCs w:val="12"/>
                <w:lang w:val="es-CO"/>
              </w:rPr>
              <w:t xml:space="preserve"> DE LOS RIESGOS</w:t>
            </w:r>
          </w:p>
        </w:tc>
        <w:tc>
          <w:tcPr>
            <w:tcW w:w="624" w:type="pct"/>
            <w:shd w:val="clear" w:color="auto" w:fill="DDD9C3"/>
            <w:vAlign w:val="center"/>
          </w:tcPr>
          <w:p w14:paraId="4DCC0D07" w14:textId="681366A5" w:rsidR="00CC22AA" w:rsidRPr="003C4EB7" w:rsidRDefault="00075CEF" w:rsidP="004448F6">
            <w:pPr>
              <w:jc w:val="center"/>
              <w:rPr>
                <w:rFonts w:ascii="Tahoma" w:hAnsi="Tahoma" w:cs="Tahoma"/>
                <w:b/>
                <w:sz w:val="12"/>
                <w:szCs w:val="12"/>
                <w:lang w:val="es-CO"/>
              </w:rPr>
            </w:pPr>
            <w:r w:rsidRPr="003C4EB7">
              <w:rPr>
                <w:rFonts w:ascii="Tahoma" w:hAnsi="Tahoma" w:cs="Tahoma"/>
                <w:b/>
                <w:sz w:val="12"/>
                <w:szCs w:val="12"/>
                <w:lang w:val="es-CO"/>
              </w:rPr>
              <w:t>ESTIMACIÓN</w:t>
            </w:r>
            <w:r w:rsidR="00CC22AA" w:rsidRPr="003C4EB7">
              <w:rPr>
                <w:rFonts w:ascii="Tahoma" w:hAnsi="Tahoma" w:cs="Tahoma"/>
                <w:b/>
                <w:sz w:val="12"/>
                <w:szCs w:val="12"/>
                <w:lang w:val="es-CO"/>
              </w:rPr>
              <w:t xml:space="preserve"> DEL RIESGO</w:t>
            </w:r>
          </w:p>
        </w:tc>
        <w:tc>
          <w:tcPr>
            <w:tcW w:w="370" w:type="pct"/>
            <w:shd w:val="clear" w:color="auto" w:fill="DDD9C3"/>
            <w:vAlign w:val="center"/>
          </w:tcPr>
          <w:p w14:paraId="281CA12F" w14:textId="327C412E" w:rsidR="00CC22AA" w:rsidRPr="003C4EB7" w:rsidRDefault="00075CEF" w:rsidP="004448F6">
            <w:pPr>
              <w:jc w:val="center"/>
              <w:rPr>
                <w:rFonts w:ascii="Tahoma" w:hAnsi="Tahoma" w:cs="Tahoma"/>
                <w:b/>
                <w:sz w:val="12"/>
                <w:szCs w:val="12"/>
                <w:lang w:val="es-CO"/>
              </w:rPr>
            </w:pPr>
            <w:r w:rsidRPr="003C4EB7">
              <w:rPr>
                <w:rFonts w:ascii="Tahoma" w:hAnsi="Tahoma" w:cs="Tahoma"/>
                <w:b/>
                <w:sz w:val="12"/>
                <w:szCs w:val="12"/>
                <w:lang w:val="es-CO"/>
              </w:rPr>
              <w:t>ASIGNACIÓN</w:t>
            </w:r>
            <w:r w:rsidR="00CC22AA" w:rsidRPr="003C4EB7">
              <w:rPr>
                <w:rFonts w:ascii="Tahoma" w:hAnsi="Tahoma" w:cs="Tahoma"/>
                <w:b/>
                <w:sz w:val="12"/>
                <w:szCs w:val="12"/>
                <w:lang w:val="es-CO"/>
              </w:rPr>
              <w:t xml:space="preserve"> DEL RIESGO</w:t>
            </w:r>
          </w:p>
        </w:tc>
        <w:tc>
          <w:tcPr>
            <w:tcW w:w="768" w:type="pct"/>
            <w:shd w:val="clear" w:color="auto" w:fill="DDD9C3"/>
            <w:vAlign w:val="center"/>
          </w:tcPr>
          <w:p w14:paraId="6D60412B" w14:textId="77777777" w:rsidR="00CC22AA" w:rsidRPr="003C4EB7" w:rsidRDefault="00CC22AA" w:rsidP="004448F6">
            <w:pPr>
              <w:jc w:val="center"/>
              <w:rPr>
                <w:rFonts w:ascii="Tahoma" w:hAnsi="Tahoma" w:cs="Tahoma"/>
                <w:b/>
                <w:sz w:val="12"/>
                <w:szCs w:val="12"/>
                <w:lang w:val="es-CO"/>
              </w:rPr>
            </w:pPr>
            <w:r w:rsidRPr="003C4EB7">
              <w:rPr>
                <w:rFonts w:ascii="Tahoma" w:hAnsi="Tahoma" w:cs="Tahoma"/>
                <w:b/>
                <w:sz w:val="12"/>
                <w:szCs w:val="12"/>
                <w:lang w:val="es-CO"/>
              </w:rPr>
              <w:t>VIGENCIA</w:t>
            </w:r>
          </w:p>
        </w:tc>
        <w:tc>
          <w:tcPr>
            <w:tcW w:w="1508" w:type="pct"/>
            <w:shd w:val="clear" w:color="auto" w:fill="DDD9C3"/>
            <w:vAlign w:val="center"/>
          </w:tcPr>
          <w:p w14:paraId="20B0F833" w14:textId="307733F3" w:rsidR="00CC22AA" w:rsidRPr="003C4EB7" w:rsidRDefault="00075CEF" w:rsidP="004448F6">
            <w:pPr>
              <w:jc w:val="center"/>
              <w:rPr>
                <w:rFonts w:ascii="Tahoma" w:hAnsi="Tahoma" w:cs="Tahoma"/>
                <w:b/>
                <w:sz w:val="12"/>
                <w:szCs w:val="12"/>
                <w:lang w:val="es-CO"/>
              </w:rPr>
            </w:pPr>
            <w:r w:rsidRPr="003C4EB7">
              <w:rPr>
                <w:rFonts w:ascii="Tahoma" w:hAnsi="Tahoma" w:cs="Tahoma"/>
                <w:b/>
                <w:sz w:val="12"/>
                <w:szCs w:val="12"/>
                <w:lang w:val="es-CO"/>
              </w:rPr>
              <w:t>JUSTIFICACIÓN</w:t>
            </w:r>
            <w:r w:rsidR="00CC22AA" w:rsidRPr="003C4EB7">
              <w:rPr>
                <w:rFonts w:ascii="Tahoma" w:hAnsi="Tahoma" w:cs="Tahoma"/>
                <w:b/>
                <w:sz w:val="12"/>
                <w:szCs w:val="12"/>
                <w:lang w:val="es-CO"/>
              </w:rPr>
              <w:t xml:space="preserve"> COBERTURA / VIGENCIA</w:t>
            </w:r>
          </w:p>
        </w:tc>
      </w:tr>
      <w:tr w:rsidR="00A31409" w:rsidRPr="003C4EB7" w14:paraId="754A9B37" w14:textId="77777777" w:rsidTr="004448F6">
        <w:trPr>
          <w:trHeight w:val="657"/>
          <w:jc w:val="center"/>
        </w:trPr>
        <w:tc>
          <w:tcPr>
            <w:tcW w:w="484" w:type="pct"/>
            <w:shd w:val="clear" w:color="auto" w:fill="auto"/>
            <w:vAlign w:val="center"/>
          </w:tcPr>
          <w:p w14:paraId="5029EC6E" w14:textId="7715D428" w:rsidR="00A31409" w:rsidRPr="003C4EB7" w:rsidRDefault="00A31409" w:rsidP="004448F6">
            <w:pPr>
              <w:jc w:val="both"/>
              <w:rPr>
                <w:rFonts w:ascii="Tahoma" w:hAnsi="Tahoma" w:cs="Tahoma"/>
                <w:sz w:val="12"/>
                <w:szCs w:val="12"/>
                <w:lang w:val="es-CO"/>
              </w:rPr>
            </w:pPr>
            <w:r w:rsidRPr="00B95084">
              <w:rPr>
                <w:sz w:val="12"/>
                <w:szCs w:val="12"/>
              </w:rPr>
              <w:t>GARANTÍA ÚNICA</w:t>
            </w:r>
          </w:p>
        </w:tc>
        <w:tc>
          <w:tcPr>
            <w:tcW w:w="484" w:type="pct"/>
            <w:shd w:val="clear" w:color="auto" w:fill="auto"/>
            <w:vAlign w:val="center"/>
          </w:tcPr>
          <w:p w14:paraId="73602A60" w14:textId="0A3D1123" w:rsidR="00A31409" w:rsidRPr="003C4EB7" w:rsidRDefault="00A31409" w:rsidP="004448F6">
            <w:pPr>
              <w:jc w:val="both"/>
              <w:rPr>
                <w:rFonts w:ascii="Tahoma" w:hAnsi="Tahoma" w:cs="Tahoma"/>
                <w:sz w:val="12"/>
                <w:szCs w:val="12"/>
                <w:lang w:val="es-CO"/>
              </w:rPr>
            </w:pPr>
            <w:r w:rsidRPr="00B95084">
              <w:rPr>
                <w:sz w:val="12"/>
                <w:szCs w:val="12"/>
              </w:rPr>
              <w:t>RIESGO JURÍDICO</w:t>
            </w:r>
          </w:p>
        </w:tc>
        <w:tc>
          <w:tcPr>
            <w:tcW w:w="762" w:type="pct"/>
            <w:shd w:val="clear" w:color="auto" w:fill="auto"/>
            <w:vAlign w:val="center"/>
          </w:tcPr>
          <w:p w14:paraId="4B468CBA" w14:textId="6912CBD3" w:rsidR="00A31409" w:rsidRPr="003C4EB7" w:rsidRDefault="00A31409" w:rsidP="004448F6">
            <w:pPr>
              <w:jc w:val="both"/>
              <w:rPr>
                <w:rFonts w:ascii="Tahoma" w:hAnsi="Tahoma" w:cs="Tahoma"/>
                <w:sz w:val="12"/>
                <w:szCs w:val="12"/>
                <w:lang w:val="es-CO"/>
              </w:rPr>
            </w:pPr>
            <w:r w:rsidRPr="00B95084">
              <w:rPr>
                <w:sz w:val="12"/>
                <w:szCs w:val="12"/>
              </w:rPr>
              <w:t>INCUMPLIMIENTO DEL CONTRATO.</w:t>
            </w:r>
          </w:p>
        </w:tc>
        <w:tc>
          <w:tcPr>
            <w:tcW w:w="624" w:type="pct"/>
            <w:shd w:val="clear" w:color="auto" w:fill="auto"/>
            <w:vAlign w:val="center"/>
          </w:tcPr>
          <w:p w14:paraId="6C918C1E" w14:textId="6B4FB092" w:rsidR="00A31409" w:rsidRPr="003C4EB7" w:rsidRDefault="00A31409" w:rsidP="004448F6">
            <w:pPr>
              <w:jc w:val="both"/>
              <w:rPr>
                <w:rFonts w:ascii="Tahoma" w:hAnsi="Tahoma" w:cs="Tahoma"/>
                <w:sz w:val="12"/>
                <w:szCs w:val="12"/>
                <w:lang w:val="es-CO"/>
              </w:rPr>
            </w:pPr>
            <w:r w:rsidRPr="00B95084">
              <w:rPr>
                <w:sz w:val="12"/>
                <w:szCs w:val="12"/>
              </w:rPr>
              <w:t>VEINTE POR CIENTO (</w:t>
            </w:r>
            <w:r>
              <w:rPr>
                <w:sz w:val="12"/>
                <w:szCs w:val="12"/>
              </w:rPr>
              <w:t>20</w:t>
            </w:r>
            <w:r w:rsidRPr="00B95084">
              <w:rPr>
                <w:sz w:val="12"/>
                <w:szCs w:val="12"/>
              </w:rPr>
              <w:t>%) DEL VALOR DEL CONTRATO</w:t>
            </w:r>
          </w:p>
        </w:tc>
        <w:tc>
          <w:tcPr>
            <w:tcW w:w="370" w:type="pct"/>
            <w:shd w:val="clear" w:color="auto" w:fill="auto"/>
            <w:vAlign w:val="center"/>
          </w:tcPr>
          <w:p w14:paraId="26B93EDB" w14:textId="05E91FE7" w:rsidR="00A31409" w:rsidRPr="003C4EB7" w:rsidRDefault="00A31409" w:rsidP="004448F6">
            <w:pPr>
              <w:jc w:val="center"/>
              <w:rPr>
                <w:rFonts w:ascii="Tahoma" w:hAnsi="Tahoma" w:cs="Tahoma"/>
                <w:sz w:val="12"/>
                <w:szCs w:val="12"/>
                <w:lang w:val="es-CO"/>
              </w:rPr>
            </w:pPr>
            <w:r w:rsidRPr="00B95084">
              <w:rPr>
                <w:sz w:val="12"/>
                <w:szCs w:val="12"/>
              </w:rPr>
              <w:t>CONTRATISTA</w:t>
            </w:r>
          </w:p>
        </w:tc>
        <w:tc>
          <w:tcPr>
            <w:tcW w:w="768" w:type="pct"/>
            <w:shd w:val="clear" w:color="auto" w:fill="auto"/>
            <w:vAlign w:val="center"/>
          </w:tcPr>
          <w:p w14:paraId="2BAD1706" w14:textId="0DA1A2FE" w:rsidR="00A31409" w:rsidRPr="003C4EB7" w:rsidRDefault="00A31409" w:rsidP="004448F6">
            <w:pPr>
              <w:jc w:val="both"/>
              <w:rPr>
                <w:rFonts w:ascii="Tahoma" w:hAnsi="Tahoma" w:cs="Tahoma"/>
                <w:sz w:val="12"/>
                <w:szCs w:val="12"/>
                <w:lang w:val="es-CO"/>
              </w:rPr>
            </w:pPr>
            <w:r w:rsidRPr="00B95084">
              <w:rPr>
                <w:sz w:val="12"/>
                <w:szCs w:val="12"/>
              </w:rPr>
              <w:t xml:space="preserve">VIGENTE POR UN TERMINO IGUAL </w:t>
            </w:r>
            <w:r w:rsidR="00547527">
              <w:rPr>
                <w:sz w:val="12"/>
                <w:szCs w:val="12"/>
              </w:rPr>
              <w:t xml:space="preserve">AL PLAZO DE EJECUCIÓN </w:t>
            </w:r>
            <w:r w:rsidRPr="00B95084">
              <w:rPr>
                <w:sz w:val="12"/>
                <w:szCs w:val="12"/>
              </w:rPr>
              <w:t xml:space="preserve"> DEL CONTRATO Y</w:t>
            </w:r>
            <w:r>
              <w:rPr>
                <w:sz w:val="12"/>
                <w:szCs w:val="12"/>
              </w:rPr>
              <w:t xml:space="preserve"> CUATRO </w:t>
            </w:r>
            <w:r w:rsidRPr="00B95084">
              <w:rPr>
                <w:sz w:val="12"/>
                <w:szCs w:val="12"/>
              </w:rPr>
              <w:t>(</w:t>
            </w:r>
            <w:r>
              <w:rPr>
                <w:sz w:val="12"/>
                <w:szCs w:val="12"/>
              </w:rPr>
              <w:t>4</w:t>
            </w:r>
            <w:r w:rsidRPr="00B95084">
              <w:rPr>
                <w:sz w:val="12"/>
                <w:szCs w:val="12"/>
              </w:rPr>
              <w:t xml:space="preserve">) </w:t>
            </w:r>
            <w:r>
              <w:rPr>
                <w:sz w:val="12"/>
                <w:szCs w:val="12"/>
              </w:rPr>
              <w:t xml:space="preserve">MESES </w:t>
            </w:r>
            <w:r w:rsidRPr="00B95084">
              <w:rPr>
                <w:sz w:val="12"/>
                <w:szCs w:val="12"/>
              </w:rPr>
              <w:t>MAS</w:t>
            </w:r>
            <w:r>
              <w:rPr>
                <w:sz w:val="12"/>
                <w:szCs w:val="12"/>
              </w:rPr>
              <w:t xml:space="preserve">. </w:t>
            </w:r>
          </w:p>
        </w:tc>
        <w:tc>
          <w:tcPr>
            <w:tcW w:w="1508" w:type="pct"/>
            <w:shd w:val="clear" w:color="auto" w:fill="auto"/>
            <w:vAlign w:val="center"/>
          </w:tcPr>
          <w:p w14:paraId="36910A72" w14:textId="22A42D56" w:rsidR="00A31409" w:rsidRPr="003C4EB7" w:rsidRDefault="00A31409" w:rsidP="004448F6">
            <w:pPr>
              <w:jc w:val="both"/>
              <w:rPr>
                <w:rFonts w:ascii="Tahoma" w:hAnsi="Tahoma" w:cs="Tahoma"/>
                <w:sz w:val="12"/>
                <w:szCs w:val="12"/>
                <w:lang w:val="es-CO"/>
              </w:rPr>
            </w:pPr>
            <w:r w:rsidRPr="00B95084">
              <w:rPr>
                <w:sz w:val="12"/>
                <w:szCs w:val="12"/>
              </w:rPr>
              <w:t>AMPARA EL RIESGO DE INCUMPLIMIENTO DURANTE EL PLAZO DE EJECUCIÓN Y LIQUIDACIÓN DEL CONTRATO LA ESTIMACIÓN DEL RIESGO CUBRE EL 10% DEL VALOR DEL CONTRATO COMO QUIERA QUE SE PRETENDE EL PAGO PARCIAL O DEFINITIVO DE LOS PERJUICIOS QUE CAUSE A LA ENTIDAD EN LOS MISMOS TÉRMINOS DE LA CLAUSULA PENAL PECUNIARIA.</w:t>
            </w:r>
          </w:p>
        </w:tc>
      </w:tr>
      <w:tr w:rsidR="00A31409" w:rsidRPr="003C4EB7" w14:paraId="4D97814F" w14:textId="77777777" w:rsidTr="004448F6">
        <w:trPr>
          <w:trHeight w:val="689"/>
          <w:jc w:val="center"/>
        </w:trPr>
        <w:tc>
          <w:tcPr>
            <w:tcW w:w="484" w:type="pct"/>
            <w:shd w:val="clear" w:color="auto" w:fill="auto"/>
            <w:vAlign w:val="center"/>
          </w:tcPr>
          <w:p w14:paraId="4A318B16" w14:textId="3D9597F6" w:rsidR="00A31409" w:rsidRPr="003C4EB7" w:rsidRDefault="00A31409" w:rsidP="004448F6">
            <w:pPr>
              <w:jc w:val="both"/>
              <w:rPr>
                <w:rFonts w:ascii="Tahoma" w:hAnsi="Tahoma" w:cs="Tahoma"/>
                <w:sz w:val="12"/>
                <w:szCs w:val="12"/>
                <w:lang w:val="es-CO"/>
              </w:rPr>
            </w:pPr>
            <w:r w:rsidRPr="00B95084">
              <w:rPr>
                <w:sz w:val="12"/>
                <w:szCs w:val="12"/>
              </w:rPr>
              <w:t>GARANTÍA UNICA</w:t>
            </w:r>
          </w:p>
        </w:tc>
        <w:tc>
          <w:tcPr>
            <w:tcW w:w="484" w:type="pct"/>
            <w:shd w:val="clear" w:color="auto" w:fill="auto"/>
            <w:vAlign w:val="center"/>
          </w:tcPr>
          <w:p w14:paraId="69B19971" w14:textId="4FF51BAB" w:rsidR="00A31409" w:rsidRPr="003C4EB7" w:rsidRDefault="00A31409" w:rsidP="004448F6">
            <w:pPr>
              <w:jc w:val="both"/>
              <w:rPr>
                <w:rFonts w:ascii="Tahoma" w:hAnsi="Tahoma" w:cs="Tahoma"/>
                <w:sz w:val="12"/>
                <w:szCs w:val="12"/>
                <w:lang w:val="es-CO"/>
              </w:rPr>
            </w:pPr>
            <w:r w:rsidRPr="00B95084">
              <w:rPr>
                <w:sz w:val="12"/>
                <w:szCs w:val="12"/>
              </w:rPr>
              <w:t>RIESGO OPERATIVO</w:t>
            </w:r>
          </w:p>
        </w:tc>
        <w:tc>
          <w:tcPr>
            <w:tcW w:w="762" w:type="pct"/>
            <w:shd w:val="clear" w:color="auto" w:fill="auto"/>
            <w:vAlign w:val="center"/>
          </w:tcPr>
          <w:p w14:paraId="5D5864B5" w14:textId="3CDECBAE" w:rsidR="00A31409" w:rsidRPr="003C4EB7" w:rsidRDefault="00A31409" w:rsidP="004448F6">
            <w:pPr>
              <w:jc w:val="both"/>
              <w:rPr>
                <w:rFonts w:ascii="Tahoma" w:hAnsi="Tahoma" w:cs="Tahoma"/>
                <w:sz w:val="12"/>
                <w:szCs w:val="12"/>
                <w:lang w:val="es-CO"/>
              </w:rPr>
            </w:pPr>
            <w:r w:rsidRPr="00B95084">
              <w:rPr>
                <w:sz w:val="12"/>
                <w:szCs w:val="12"/>
              </w:rPr>
              <w:t>CALIDAD DEL</w:t>
            </w:r>
            <w:r w:rsidR="003F63CF">
              <w:rPr>
                <w:sz w:val="12"/>
                <w:szCs w:val="12"/>
              </w:rPr>
              <w:t xml:space="preserve"> SERVICIO </w:t>
            </w:r>
          </w:p>
        </w:tc>
        <w:tc>
          <w:tcPr>
            <w:tcW w:w="624" w:type="pct"/>
            <w:shd w:val="clear" w:color="auto" w:fill="auto"/>
            <w:vAlign w:val="center"/>
          </w:tcPr>
          <w:p w14:paraId="231C59BC" w14:textId="4BB570BD" w:rsidR="00A31409" w:rsidRPr="003C4EB7" w:rsidRDefault="00A31409" w:rsidP="004448F6">
            <w:pPr>
              <w:jc w:val="both"/>
              <w:rPr>
                <w:rFonts w:ascii="Tahoma" w:hAnsi="Tahoma" w:cs="Tahoma"/>
                <w:sz w:val="12"/>
                <w:szCs w:val="12"/>
                <w:lang w:val="es-CO"/>
              </w:rPr>
            </w:pPr>
            <w:r w:rsidRPr="00B95084">
              <w:rPr>
                <w:sz w:val="12"/>
                <w:szCs w:val="12"/>
              </w:rPr>
              <w:t>CINCUENTA POR CIENTO (50%) DEL VALOR DEL CONTRATO.</w:t>
            </w:r>
          </w:p>
        </w:tc>
        <w:tc>
          <w:tcPr>
            <w:tcW w:w="370" w:type="pct"/>
            <w:shd w:val="clear" w:color="auto" w:fill="auto"/>
            <w:vAlign w:val="center"/>
          </w:tcPr>
          <w:p w14:paraId="11AB3CF1" w14:textId="088E8586" w:rsidR="00A31409" w:rsidRPr="003C4EB7" w:rsidRDefault="00A31409" w:rsidP="004448F6">
            <w:pPr>
              <w:jc w:val="center"/>
              <w:rPr>
                <w:rFonts w:ascii="Tahoma" w:hAnsi="Tahoma" w:cs="Tahoma"/>
                <w:sz w:val="12"/>
                <w:szCs w:val="12"/>
                <w:lang w:val="es-CO"/>
              </w:rPr>
            </w:pPr>
            <w:r w:rsidRPr="00B95084">
              <w:rPr>
                <w:sz w:val="12"/>
                <w:szCs w:val="12"/>
              </w:rPr>
              <w:t>CONTRATISTA</w:t>
            </w:r>
          </w:p>
        </w:tc>
        <w:tc>
          <w:tcPr>
            <w:tcW w:w="768" w:type="pct"/>
            <w:shd w:val="clear" w:color="auto" w:fill="auto"/>
            <w:vAlign w:val="center"/>
          </w:tcPr>
          <w:p w14:paraId="714DB381" w14:textId="697397A5" w:rsidR="00A31409" w:rsidRPr="003C4EB7" w:rsidRDefault="00547527" w:rsidP="004448F6">
            <w:pPr>
              <w:jc w:val="both"/>
              <w:rPr>
                <w:rFonts w:ascii="Tahoma" w:hAnsi="Tahoma" w:cs="Tahoma"/>
                <w:sz w:val="12"/>
                <w:szCs w:val="12"/>
                <w:lang w:val="es-CO"/>
              </w:rPr>
            </w:pPr>
            <w:r w:rsidRPr="00B95084">
              <w:rPr>
                <w:sz w:val="12"/>
                <w:szCs w:val="12"/>
              </w:rPr>
              <w:t xml:space="preserve">VIGENTE POR UN TERMINO IGUAL </w:t>
            </w:r>
            <w:r>
              <w:rPr>
                <w:sz w:val="12"/>
                <w:szCs w:val="12"/>
              </w:rPr>
              <w:t xml:space="preserve">AL PLAZO DE EJECUCIÓN </w:t>
            </w:r>
            <w:r w:rsidRPr="00B95084">
              <w:rPr>
                <w:sz w:val="12"/>
                <w:szCs w:val="12"/>
              </w:rPr>
              <w:t xml:space="preserve"> DEL CONTRATO Y</w:t>
            </w:r>
            <w:r>
              <w:rPr>
                <w:sz w:val="12"/>
                <w:szCs w:val="12"/>
              </w:rPr>
              <w:t xml:space="preserve"> </w:t>
            </w:r>
            <w:r w:rsidR="003F63CF">
              <w:rPr>
                <w:sz w:val="12"/>
                <w:szCs w:val="12"/>
              </w:rPr>
              <w:t xml:space="preserve">UN </w:t>
            </w:r>
            <w:r w:rsidRPr="00B95084">
              <w:rPr>
                <w:sz w:val="12"/>
                <w:szCs w:val="12"/>
              </w:rPr>
              <w:t>(</w:t>
            </w:r>
            <w:r w:rsidR="003F63CF">
              <w:rPr>
                <w:sz w:val="12"/>
                <w:szCs w:val="12"/>
              </w:rPr>
              <w:t>1</w:t>
            </w:r>
            <w:r w:rsidRPr="00B95084">
              <w:rPr>
                <w:sz w:val="12"/>
                <w:szCs w:val="12"/>
              </w:rPr>
              <w:t xml:space="preserve">) </w:t>
            </w:r>
            <w:r w:rsidR="003F63CF">
              <w:rPr>
                <w:sz w:val="12"/>
                <w:szCs w:val="12"/>
              </w:rPr>
              <w:t xml:space="preserve">AÑO </w:t>
            </w:r>
            <w:r w:rsidRPr="00B95084">
              <w:rPr>
                <w:sz w:val="12"/>
                <w:szCs w:val="12"/>
              </w:rPr>
              <w:t>MAS</w:t>
            </w:r>
            <w:r>
              <w:rPr>
                <w:sz w:val="12"/>
                <w:szCs w:val="12"/>
              </w:rPr>
              <w:t>.</w:t>
            </w:r>
          </w:p>
        </w:tc>
        <w:tc>
          <w:tcPr>
            <w:tcW w:w="1508" w:type="pct"/>
            <w:shd w:val="clear" w:color="auto" w:fill="auto"/>
            <w:vAlign w:val="center"/>
          </w:tcPr>
          <w:p w14:paraId="1E7019B9" w14:textId="5D125257" w:rsidR="00A31409" w:rsidRPr="003C4EB7" w:rsidRDefault="00A31409" w:rsidP="004448F6">
            <w:pPr>
              <w:jc w:val="both"/>
              <w:rPr>
                <w:rFonts w:ascii="Tahoma" w:hAnsi="Tahoma" w:cs="Tahoma"/>
                <w:sz w:val="12"/>
                <w:szCs w:val="12"/>
                <w:lang w:val="es-CO"/>
              </w:rPr>
            </w:pPr>
            <w:r w:rsidRPr="00B95084">
              <w:rPr>
                <w:sz w:val="12"/>
                <w:szCs w:val="12"/>
              </w:rPr>
              <w:t>AMPARA EL RIESGO DE MALA CALIDAD DE LOS BIENES O SERVICIOS DURANTE LA VIGENCIA DEL CONTRATO Y EL TIEMPO QUE CUBRE LA GARANTÍA TÉCNICA, BUSCANDO RESARCIR EL DETRIMENTO CAUSADO A LA ENTIDAD DURANTE LA VIGENCIA DEL CONTRATO.</w:t>
            </w:r>
          </w:p>
        </w:tc>
      </w:tr>
    </w:tbl>
    <w:p w14:paraId="2DBE9044" w14:textId="77777777" w:rsidR="0027687F" w:rsidRDefault="0027687F" w:rsidP="0002025D">
      <w:pPr>
        <w:spacing w:line="0" w:lineRule="atLeast"/>
        <w:jc w:val="both"/>
        <w:rPr>
          <w:b/>
        </w:rPr>
      </w:pPr>
    </w:p>
    <w:p w14:paraId="563A7A7C" w14:textId="72B24754" w:rsidR="00AD6484" w:rsidRDefault="004625C0" w:rsidP="002930BA">
      <w:pPr>
        <w:spacing w:line="0" w:lineRule="atLeast"/>
        <w:jc w:val="center"/>
        <w:rPr>
          <w:b/>
        </w:rPr>
      </w:pPr>
      <w:r w:rsidRPr="002607C7">
        <w:rPr>
          <w:b/>
        </w:rPr>
        <w:t>CLAUSULAS SANCIONATORIAS</w:t>
      </w:r>
    </w:p>
    <w:p w14:paraId="3C674792" w14:textId="77777777" w:rsidR="00204F43" w:rsidRPr="0002025D" w:rsidRDefault="00204F43" w:rsidP="0002025D">
      <w:pPr>
        <w:spacing w:line="0" w:lineRule="atLeast"/>
        <w:jc w:val="both"/>
        <w:rPr>
          <w:b/>
        </w:rPr>
      </w:pPr>
    </w:p>
    <w:tbl>
      <w:tblPr>
        <w:tblW w:w="138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75"/>
        <w:gridCol w:w="1302"/>
        <w:gridCol w:w="2166"/>
        <w:gridCol w:w="1735"/>
        <w:gridCol w:w="1541"/>
        <w:gridCol w:w="2083"/>
        <w:gridCol w:w="3276"/>
      </w:tblGrid>
      <w:tr w:rsidR="00B50A80" w:rsidRPr="009804D8" w14:paraId="06288439" w14:textId="77777777" w:rsidTr="00B50A80">
        <w:trPr>
          <w:trHeight w:val="380"/>
          <w:jc w:val="center"/>
        </w:trPr>
        <w:tc>
          <w:tcPr>
            <w:tcW w:w="1775" w:type="dxa"/>
            <w:shd w:val="clear" w:color="auto" w:fill="DDD9C3"/>
            <w:vAlign w:val="center"/>
          </w:tcPr>
          <w:p w14:paraId="27197DD0" w14:textId="77777777" w:rsidR="00B50A80" w:rsidRPr="00BA1AF0" w:rsidRDefault="00B50A80" w:rsidP="00DC756B">
            <w:pPr>
              <w:jc w:val="center"/>
              <w:rPr>
                <w:b/>
                <w:color w:val="000000" w:themeColor="text1"/>
                <w:sz w:val="14"/>
                <w:szCs w:val="14"/>
              </w:rPr>
            </w:pPr>
            <w:r w:rsidRPr="00BA1AF0">
              <w:rPr>
                <w:b/>
                <w:color w:val="000000" w:themeColor="text1"/>
                <w:sz w:val="14"/>
                <w:szCs w:val="14"/>
              </w:rPr>
              <w:t>MECANISMO DE COBERTURA</w:t>
            </w:r>
          </w:p>
        </w:tc>
        <w:tc>
          <w:tcPr>
            <w:tcW w:w="1302" w:type="dxa"/>
            <w:shd w:val="clear" w:color="auto" w:fill="DDD9C3"/>
            <w:vAlign w:val="center"/>
          </w:tcPr>
          <w:p w14:paraId="17FC5142" w14:textId="77777777" w:rsidR="00B50A80" w:rsidRPr="00BA1AF0" w:rsidRDefault="00B50A80" w:rsidP="00DC756B">
            <w:pPr>
              <w:jc w:val="center"/>
              <w:rPr>
                <w:b/>
                <w:color w:val="000000" w:themeColor="text1"/>
                <w:sz w:val="14"/>
                <w:szCs w:val="14"/>
              </w:rPr>
            </w:pPr>
            <w:r w:rsidRPr="00BA1AF0">
              <w:rPr>
                <w:b/>
                <w:color w:val="000000" w:themeColor="text1"/>
                <w:sz w:val="14"/>
                <w:szCs w:val="14"/>
              </w:rPr>
              <w:t>CLASE DE RIESGO</w:t>
            </w:r>
          </w:p>
        </w:tc>
        <w:tc>
          <w:tcPr>
            <w:tcW w:w="2166" w:type="dxa"/>
            <w:shd w:val="clear" w:color="auto" w:fill="DDD9C3"/>
            <w:vAlign w:val="center"/>
          </w:tcPr>
          <w:p w14:paraId="45C60966" w14:textId="77777777" w:rsidR="00B50A80" w:rsidRPr="00BA1AF0" w:rsidRDefault="00B50A80" w:rsidP="00DC756B">
            <w:pPr>
              <w:jc w:val="center"/>
              <w:rPr>
                <w:b/>
                <w:color w:val="000000" w:themeColor="text1"/>
                <w:sz w:val="14"/>
                <w:szCs w:val="14"/>
              </w:rPr>
            </w:pPr>
            <w:r w:rsidRPr="00BA1AF0">
              <w:rPr>
                <w:b/>
                <w:color w:val="000000" w:themeColor="text1"/>
                <w:sz w:val="14"/>
                <w:szCs w:val="14"/>
              </w:rPr>
              <w:t>TIPIFICACIÓN DE LOS RIESGOS</w:t>
            </w:r>
          </w:p>
        </w:tc>
        <w:tc>
          <w:tcPr>
            <w:tcW w:w="1735" w:type="dxa"/>
            <w:shd w:val="clear" w:color="auto" w:fill="DDD9C3"/>
            <w:vAlign w:val="center"/>
          </w:tcPr>
          <w:p w14:paraId="59635F47" w14:textId="77777777" w:rsidR="00B50A80" w:rsidRPr="00BA1AF0" w:rsidRDefault="00B50A80" w:rsidP="00DC756B">
            <w:pPr>
              <w:jc w:val="center"/>
              <w:rPr>
                <w:b/>
                <w:color w:val="000000" w:themeColor="text1"/>
                <w:sz w:val="14"/>
                <w:szCs w:val="14"/>
              </w:rPr>
            </w:pPr>
            <w:r w:rsidRPr="00BA1AF0">
              <w:rPr>
                <w:b/>
                <w:color w:val="000000" w:themeColor="text1"/>
                <w:sz w:val="14"/>
                <w:szCs w:val="14"/>
              </w:rPr>
              <w:t>ESTIMACIÓN DEL RIESGO</w:t>
            </w:r>
          </w:p>
        </w:tc>
        <w:tc>
          <w:tcPr>
            <w:tcW w:w="1541" w:type="dxa"/>
            <w:shd w:val="clear" w:color="auto" w:fill="DDD9C3"/>
            <w:vAlign w:val="center"/>
          </w:tcPr>
          <w:p w14:paraId="544AFCBC" w14:textId="77777777" w:rsidR="00B50A80" w:rsidRPr="00BA1AF0" w:rsidRDefault="00B50A80" w:rsidP="00DC756B">
            <w:pPr>
              <w:jc w:val="center"/>
              <w:rPr>
                <w:b/>
                <w:color w:val="000000" w:themeColor="text1"/>
                <w:sz w:val="14"/>
                <w:szCs w:val="14"/>
              </w:rPr>
            </w:pPr>
            <w:r w:rsidRPr="00BA1AF0">
              <w:rPr>
                <w:b/>
                <w:color w:val="000000" w:themeColor="text1"/>
                <w:sz w:val="14"/>
                <w:szCs w:val="14"/>
              </w:rPr>
              <w:t>ASIGNACIÓN DEL RIESGO</w:t>
            </w:r>
          </w:p>
        </w:tc>
        <w:tc>
          <w:tcPr>
            <w:tcW w:w="2083" w:type="dxa"/>
            <w:shd w:val="clear" w:color="auto" w:fill="DDD9C3"/>
            <w:vAlign w:val="center"/>
          </w:tcPr>
          <w:p w14:paraId="5BCE9F3F" w14:textId="77777777" w:rsidR="00B50A80" w:rsidRPr="00BA1AF0" w:rsidRDefault="00B50A80" w:rsidP="00DC756B">
            <w:pPr>
              <w:jc w:val="center"/>
              <w:rPr>
                <w:b/>
                <w:color w:val="000000" w:themeColor="text1"/>
                <w:sz w:val="14"/>
                <w:szCs w:val="14"/>
              </w:rPr>
            </w:pPr>
            <w:r w:rsidRPr="00BA1AF0">
              <w:rPr>
                <w:b/>
                <w:color w:val="000000" w:themeColor="text1"/>
                <w:sz w:val="14"/>
                <w:szCs w:val="14"/>
              </w:rPr>
              <w:t>VIGENCIA</w:t>
            </w:r>
          </w:p>
        </w:tc>
        <w:tc>
          <w:tcPr>
            <w:tcW w:w="3276" w:type="dxa"/>
            <w:shd w:val="clear" w:color="auto" w:fill="DDD9C3"/>
            <w:vAlign w:val="center"/>
          </w:tcPr>
          <w:p w14:paraId="20C023C2" w14:textId="77777777" w:rsidR="00B50A80" w:rsidRPr="00BA1AF0" w:rsidRDefault="00B50A80" w:rsidP="00DC756B">
            <w:pPr>
              <w:jc w:val="center"/>
              <w:rPr>
                <w:b/>
                <w:color w:val="000000" w:themeColor="text1"/>
                <w:sz w:val="14"/>
                <w:szCs w:val="14"/>
              </w:rPr>
            </w:pPr>
            <w:r w:rsidRPr="00BA1AF0">
              <w:rPr>
                <w:b/>
                <w:color w:val="000000" w:themeColor="text1"/>
                <w:sz w:val="14"/>
                <w:szCs w:val="14"/>
              </w:rPr>
              <w:t>JUSTIFICACIÓN COBERTURA / VIGENCIA</w:t>
            </w:r>
          </w:p>
        </w:tc>
      </w:tr>
      <w:tr w:rsidR="00B50A80" w:rsidRPr="009804D8" w14:paraId="4FCFB7E1" w14:textId="77777777" w:rsidTr="00B50A80">
        <w:trPr>
          <w:trHeight w:val="376"/>
          <w:jc w:val="center"/>
        </w:trPr>
        <w:tc>
          <w:tcPr>
            <w:tcW w:w="1775" w:type="dxa"/>
            <w:shd w:val="clear" w:color="auto" w:fill="auto"/>
            <w:vAlign w:val="center"/>
          </w:tcPr>
          <w:p w14:paraId="5B6541C4" w14:textId="77777777" w:rsidR="00B50A80" w:rsidRPr="009804D8" w:rsidRDefault="00B50A80" w:rsidP="00DC756B">
            <w:pPr>
              <w:jc w:val="both"/>
              <w:rPr>
                <w:color w:val="FF0000"/>
                <w:sz w:val="12"/>
                <w:szCs w:val="12"/>
              </w:rPr>
            </w:pPr>
            <w:r w:rsidRPr="00E70015">
              <w:rPr>
                <w:sz w:val="12"/>
                <w:szCs w:val="12"/>
              </w:rPr>
              <w:t>multa</w:t>
            </w:r>
          </w:p>
        </w:tc>
        <w:tc>
          <w:tcPr>
            <w:tcW w:w="1302" w:type="dxa"/>
            <w:shd w:val="clear" w:color="auto" w:fill="auto"/>
            <w:vAlign w:val="center"/>
          </w:tcPr>
          <w:p w14:paraId="5698EBD8" w14:textId="77777777" w:rsidR="00B50A80" w:rsidRPr="009804D8" w:rsidRDefault="00B50A80" w:rsidP="00DC756B">
            <w:pPr>
              <w:jc w:val="both"/>
              <w:rPr>
                <w:color w:val="FF0000"/>
                <w:sz w:val="12"/>
                <w:szCs w:val="12"/>
              </w:rPr>
            </w:pPr>
            <w:r w:rsidRPr="00E70015">
              <w:rPr>
                <w:sz w:val="12"/>
                <w:szCs w:val="12"/>
              </w:rPr>
              <w:t>riesgo jurídico</w:t>
            </w:r>
          </w:p>
        </w:tc>
        <w:tc>
          <w:tcPr>
            <w:tcW w:w="2166" w:type="dxa"/>
            <w:shd w:val="clear" w:color="auto" w:fill="auto"/>
            <w:vAlign w:val="center"/>
          </w:tcPr>
          <w:p w14:paraId="439CB009" w14:textId="77777777" w:rsidR="00B50A80" w:rsidRPr="00E70015" w:rsidRDefault="00B50A80" w:rsidP="00DC756B">
            <w:pPr>
              <w:jc w:val="both"/>
              <w:rPr>
                <w:sz w:val="12"/>
                <w:szCs w:val="12"/>
              </w:rPr>
            </w:pPr>
          </w:p>
          <w:p w14:paraId="6D1A18B1" w14:textId="77777777" w:rsidR="00B50A80" w:rsidRPr="009804D8" w:rsidRDefault="00B50A80" w:rsidP="00DC756B">
            <w:pPr>
              <w:jc w:val="both"/>
              <w:rPr>
                <w:color w:val="FF0000"/>
                <w:sz w:val="12"/>
                <w:szCs w:val="12"/>
              </w:rPr>
            </w:pPr>
            <w:r w:rsidRPr="00E70015">
              <w:rPr>
                <w:sz w:val="12"/>
                <w:szCs w:val="12"/>
              </w:rPr>
              <w:t xml:space="preserve">la no constitución dentro del término y en la forma prevista en el contrato o en alguno de sus modificatorios la póliza de garantía única </w:t>
            </w:r>
          </w:p>
        </w:tc>
        <w:tc>
          <w:tcPr>
            <w:tcW w:w="1735" w:type="dxa"/>
            <w:shd w:val="clear" w:color="auto" w:fill="auto"/>
            <w:vAlign w:val="center"/>
          </w:tcPr>
          <w:p w14:paraId="1D322CD3" w14:textId="77777777" w:rsidR="00B50A80" w:rsidRPr="009804D8" w:rsidRDefault="00B50A80" w:rsidP="00DC756B">
            <w:pPr>
              <w:jc w:val="both"/>
              <w:rPr>
                <w:color w:val="FF0000"/>
                <w:sz w:val="12"/>
                <w:szCs w:val="12"/>
              </w:rPr>
            </w:pPr>
            <w:r w:rsidRPr="00E70015">
              <w:rPr>
                <w:sz w:val="12"/>
                <w:szCs w:val="12"/>
              </w:rPr>
              <w:t>multa cuyo valor se liquidará con base en un cero punto dos (0.2%) del valor del contrato</w:t>
            </w:r>
          </w:p>
        </w:tc>
        <w:tc>
          <w:tcPr>
            <w:tcW w:w="1541" w:type="dxa"/>
            <w:shd w:val="clear" w:color="auto" w:fill="auto"/>
            <w:vAlign w:val="center"/>
          </w:tcPr>
          <w:p w14:paraId="28EE4B22" w14:textId="77777777" w:rsidR="00B50A80" w:rsidRPr="009804D8" w:rsidRDefault="00B50A80" w:rsidP="00DC756B">
            <w:pPr>
              <w:jc w:val="center"/>
              <w:rPr>
                <w:color w:val="FF0000"/>
                <w:sz w:val="12"/>
                <w:szCs w:val="12"/>
              </w:rPr>
            </w:pPr>
            <w:r w:rsidRPr="00E70015">
              <w:rPr>
                <w:sz w:val="12"/>
                <w:szCs w:val="12"/>
              </w:rPr>
              <w:t>contratista</w:t>
            </w:r>
          </w:p>
        </w:tc>
        <w:tc>
          <w:tcPr>
            <w:tcW w:w="2083" w:type="dxa"/>
            <w:shd w:val="clear" w:color="auto" w:fill="auto"/>
            <w:vAlign w:val="center"/>
          </w:tcPr>
          <w:p w14:paraId="58C51ED5" w14:textId="77777777" w:rsidR="00B50A80" w:rsidRPr="009804D8" w:rsidRDefault="00B50A80" w:rsidP="00DC756B">
            <w:pPr>
              <w:jc w:val="both"/>
              <w:rPr>
                <w:color w:val="FF0000"/>
                <w:sz w:val="12"/>
                <w:szCs w:val="12"/>
              </w:rPr>
            </w:pPr>
            <w:r w:rsidRPr="00E70015">
              <w:rPr>
                <w:sz w:val="12"/>
                <w:szCs w:val="12"/>
              </w:rPr>
              <w:t>la multa se aplicará por cada día de retardo y hasta por diez(10) días</w:t>
            </w:r>
          </w:p>
        </w:tc>
        <w:tc>
          <w:tcPr>
            <w:tcW w:w="3276" w:type="dxa"/>
            <w:shd w:val="clear" w:color="auto" w:fill="auto"/>
            <w:vAlign w:val="center"/>
          </w:tcPr>
          <w:p w14:paraId="1D3CB629" w14:textId="77777777" w:rsidR="00B50A80" w:rsidRPr="00E70015" w:rsidRDefault="00B50A80" w:rsidP="00DC756B">
            <w:pPr>
              <w:jc w:val="both"/>
              <w:rPr>
                <w:sz w:val="12"/>
                <w:szCs w:val="12"/>
              </w:rPr>
            </w:pPr>
          </w:p>
          <w:p w14:paraId="3D250222" w14:textId="77777777" w:rsidR="00B50A80" w:rsidRPr="009804D8" w:rsidRDefault="00B50A80" w:rsidP="00DC756B">
            <w:pPr>
              <w:jc w:val="both"/>
              <w:rPr>
                <w:color w:val="FF0000"/>
                <w:sz w:val="12"/>
                <w:szCs w:val="12"/>
              </w:rPr>
            </w:pPr>
            <w:r w:rsidRPr="00E70015">
              <w:rPr>
                <w:sz w:val="12"/>
                <w:szCs w:val="12"/>
              </w:rPr>
              <w:t xml:space="preserve">cuando el contratista no constituya dentro del término y en la forma prevista en el contrato o en alguno de sus modificatorios, a póliza de garantía única </w:t>
            </w:r>
          </w:p>
        </w:tc>
      </w:tr>
      <w:tr w:rsidR="00B50A80" w:rsidRPr="009804D8" w14:paraId="4C9B89FA" w14:textId="77777777" w:rsidTr="00B50A80">
        <w:trPr>
          <w:trHeight w:val="1390"/>
          <w:jc w:val="center"/>
        </w:trPr>
        <w:tc>
          <w:tcPr>
            <w:tcW w:w="1775" w:type="dxa"/>
            <w:shd w:val="clear" w:color="auto" w:fill="auto"/>
            <w:vAlign w:val="center"/>
          </w:tcPr>
          <w:p w14:paraId="6ECE114C" w14:textId="77777777" w:rsidR="00B50A80" w:rsidRPr="009804D8" w:rsidRDefault="00B50A80" w:rsidP="00DC756B">
            <w:pPr>
              <w:jc w:val="both"/>
              <w:rPr>
                <w:color w:val="FF0000"/>
                <w:sz w:val="12"/>
                <w:szCs w:val="12"/>
              </w:rPr>
            </w:pPr>
            <w:r w:rsidRPr="00E70015">
              <w:rPr>
                <w:sz w:val="12"/>
                <w:szCs w:val="12"/>
              </w:rPr>
              <w:t>multa</w:t>
            </w:r>
          </w:p>
        </w:tc>
        <w:tc>
          <w:tcPr>
            <w:tcW w:w="1302" w:type="dxa"/>
            <w:shd w:val="clear" w:color="auto" w:fill="auto"/>
            <w:vAlign w:val="center"/>
          </w:tcPr>
          <w:p w14:paraId="727A734A" w14:textId="77777777" w:rsidR="00B50A80" w:rsidRPr="009804D8" w:rsidRDefault="00B50A80" w:rsidP="00DC756B">
            <w:pPr>
              <w:jc w:val="both"/>
              <w:rPr>
                <w:color w:val="FF0000"/>
                <w:sz w:val="12"/>
                <w:szCs w:val="12"/>
              </w:rPr>
            </w:pPr>
            <w:r w:rsidRPr="00E70015">
              <w:rPr>
                <w:sz w:val="12"/>
                <w:szCs w:val="12"/>
              </w:rPr>
              <w:t>riesgo jurídico</w:t>
            </w:r>
          </w:p>
        </w:tc>
        <w:tc>
          <w:tcPr>
            <w:tcW w:w="2166" w:type="dxa"/>
            <w:shd w:val="clear" w:color="auto" w:fill="auto"/>
            <w:vAlign w:val="center"/>
          </w:tcPr>
          <w:p w14:paraId="5EA5C043" w14:textId="77777777" w:rsidR="00B50A80" w:rsidRPr="009804D8" w:rsidRDefault="00B50A80" w:rsidP="00DC756B">
            <w:pPr>
              <w:jc w:val="both"/>
              <w:rPr>
                <w:color w:val="FF0000"/>
                <w:sz w:val="12"/>
                <w:szCs w:val="12"/>
              </w:rPr>
            </w:pPr>
            <w:r w:rsidRPr="00E70015">
              <w:rPr>
                <w:sz w:val="12"/>
                <w:szCs w:val="12"/>
              </w:rPr>
              <w:t>incumplimiento parcial</w:t>
            </w:r>
          </w:p>
        </w:tc>
        <w:tc>
          <w:tcPr>
            <w:tcW w:w="1735" w:type="dxa"/>
            <w:shd w:val="clear" w:color="auto" w:fill="auto"/>
            <w:vAlign w:val="center"/>
          </w:tcPr>
          <w:p w14:paraId="17CDB737" w14:textId="77777777" w:rsidR="00B50A80" w:rsidRPr="009804D8" w:rsidRDefault="00B50A80" w:rsidP="00DC756B">
            <w:pPr>
              <w:jc w:val="both"/>
              <w:rPr>
                <w:color w:val="FF0000"/>
                <w:sz w:val="12"/>
                <w:szCs w:val="12"/>
              </w:rPr>
            </w:pPr>
            <w:r w:rsidRPr="00E70015">
              <w:rPr>
                <w:sz w:val="12"/>
                <w:szCs w:val="12"/>
              </w:rPr>
              <w:t>multas cuyo valor se liquidará con base en un cero punto cinco (0.5%) del valor dejado de cumplir o entregar</w:t>
            </w:r>
          </w:p>
        </w:tc>
        <w:tc>
          <w:tcPr>
            <w:tcW w:w="1541" w:type="dxa"/>
            <w:shd w:val="clear" w:color="auto" w:fill="auto"/>
            <w:vAlign w:val="center"/>
          </w:tcPr>
          <w:p w14:paraId="49FA6989" w14:textId="77777777" w:rsidR="00B50A80" w:rsidRPr="009804D8" w:rsidRDefault="00B50A80" w:rsidP="00DC756B">
            <w:pPr>
              <w:jc w:val="center"/>
              <w:rPr>
                <w:color w:val="FF0000"/>
                <w:sz w:val="12"/>
                <w:szCs w:val="12"/>
              </w:rPr>
            </w:pPr>
            <w:r w:rsidRPr="00E70015">
              <w:rPr>
                <w:sz w:val="12"/>
                <w:szCs w:val="12"/>
              </w:rPr>
              <w:t>contratista</w:t>
            </w:r>
          </w:p>
        </w:tc>
        <w:tc>
          <w:tcPr>
            <w:tcW w:w="2083" w:type="dxa"/>
            <w:shd w:val="clear" w:color="auto" w:fill="auto"/>
            <w:vAlign w:val="center"/>
          </w:tcPr>
          <w:p w14:paraId="26AF7B39" w14:textId="77777777" w:rsidR="00B50A80" w:rsidRPr="009804D8" w:rsidRDefault="00B50A80" w:rsidP="00DC756B">
            <w:pPr>
              <w:jc w:val="both"/>
              <w:rPr>
                <w:color w:val="FF0000"/>
                <w:sz w:val="12"/>
                <w:szCs w:val="12"/>
              </w:rPr>
            </w:pPr>
            <w:r w:rsidRPr="00E70015">
              <w:rPr>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3276" w:type="dxa"/>
            <w:shd w:val="clear" w:color="auto" w:fill="auto"/>
            <w:vAlign w:val="center"/>
          </w:tcPr>
          <w:p w14:paraId="3516F401" w14:textId="77777777" w:rsidR="00B50A80" w:rsidRPr="009804D8" w:rsidRDefault="00B50A80" w:rsidP="00DC756B">
            <w:pPr>
              <w:jc w:val="both"/>
              <w:rPr>
                <w:color w:val="FF0000"/>
                <w:sz w:val="12"/>
                <w:szCs w:val="12"/>
              </w:rPr>
            </w:pPr>
            <w:r w:rsidRPr="00E70015">
              <w:rPr>
                <w:sz w:val="12"/>
                <w:szCs w:val="12"/>
              </w:rPr>
              <w:t>ampara la mora o incumplimiento parcial de alguna obligación derivada del contrato por causas imputables al contratista</w:t>
            </w:r>
          </w:p>
        </w:tc>
      </w:tr>
      <w:tr w:rsidR="00B50A80" w:rsidRPr="009804D8" w14:paraId="018ABBE4" w14:textId="77777777" w:rsidTr="00B50A80">
        <w:trPr>
          <w:trHeight w:val="421"/>
          <w:jc w:val="center"/>
        </w:trPr>
        <w:tc>
          <w:tcPr>
            <w:tcW w:w="1775" w:type="dxa"/>
            <w:shd w:val="clear" w:color="auto" w:fill="auto"/>
            <w:vAlign w:val="center"/>
          </w:tcPr>
          <w:p w14:paraId="06091DD5" w14:textId="77777777" w:rsidR="00B50A80" w:rsidRPr="009804D8" w:rsidRDefault="00B50A80" w:rsidP="00DC756B">
            <w:pPr>
              <w:jc w:val="both"/>
              <w:rPr>
                <w:color w:val="FF0000"/>
                <w:sz w:val="12"/>
                <w:szCs w:val="12"/>
              </w:rPr>
            </w:pPr>
            <w:r w:rsidRPr="00E70015">
              <w:rPr>
                <w:sz w:val="12"/>
                <w:szCs w:val="12"/>
              </w:rPr>
              <w:t>clausula penal pecuniaria</w:t>
            </w:r>
          </w:p>
        </w:tc>
        <w:tc>
          <w:tcPr>
            <w:tcW w:w="1302" w:type="dxa"/>
            <w:shd w:val="clear" w:color="auto" w:fill="auto"/>
            <w:vAlign w:val="center"/>
          </w:tcPr>
          <w:p w14:paraId="26CA17F9" w14:textId="77777777" w:rsidR="00B50A80" w:rsidRPr="009804D8" w:rsidRDefault="00B50A80" w:rsidP="00DC756B">
            <w:pPr>
              <w:jc w:val="both"/>
              <w:rPr>
                <w:color w:val="FF0000"/>
                <w:sz w:val="12"/>
                <w:szCs w:val="12"/>
              </w:rPr>
            </w:pPr>
            <w:r w:rsidRPr="00E70015">
              <w:rPr>
                <w:sz w:val="12"/>
                <w:szCs w:val="12"/>
              </w:rPr>
              <w:t>riesgo jurídico</w:t>
            </w:r>
          </w:p>
        </w:tc>
        <w:tc>
          <w:tcPr>
            <w:tcW w:w="2166" w:type="dxa"/>
            <w:shd w:val="clear" w:color="auto" w:fill="auto"/>
            <w:vAlign w:val="center"/>
          </w:tcPr>
          <w:p w14:paraId="320669A6" w14:textId="77777777" w:rsidR="00B50A80" w:rsidRPr="009804D8" w:rsidRDefault="00B50A80" w:rsidP="00DC756B">
            <w:pPr>
              <w:jc w:val="both"/>
              <w:rPr>
                <w:color w:val="FF0000"/>
                <w:sz w:val="12"/>
                <w:szCs w:val="12"/>
              </w:rPr>
            </w:pPr>
            <w:r w:rsidRPr="00E70015">
              <w:rPr>
                <w:sz w:val="12"/>
                <w:szCs w:val="12"/>
              </w:rPr>
              <w:t>incumplimiento total declaratoria de caducidad</w:t>
            </w:r>
          </w:p>
        </w:tc>
        <w:tc>
          <w:tcPr>
            <w:tcW w:w="1735" w:type="dxa"/>
            <w:shd w:val="clear" w:color="auto" w:fill="auto"/>
            <w:vAlign w:val="center"/>
          </w:tcPr>
          <w:p w14:paraId="3B0FD601" w14:textId="77777777" w:rsidR="00B50A80" w:rsidRPr="009804D8" w:rsidRDefault="00B50A80" w:rsidP="00DC756B">
            <w:pPr>
              <w:jc w:val="both"/>
              <w:rPr>
                <w:color w:val="FF0000"/>
                <w:sz w:val="12"/>
                <w:szCs w:val="12"/>
              </w:rPr>
            </w:pPr>
            <w:r w:rsidRPr="00E70015">
              <w:rPr>
                <w:sz w:val="12"/>
                <w:szCs w:val="12"/>
              </w:rPr>
              <w:t>veinte por ciento (20%) del valor total del contrato</w:t>
            </w:r>
          </w:p>
        </w:tc>
        <w:tc>
          <w:tcPr>
            <w:tcW w:w="1541" w:type="dxa"/>
            <w:shd w:val="clear" w:color="auto" w:fill="auto"/>
            <w:vAlign w:val="center"/>
          </w:tcPr>
          <w:p w14:paraId="6991AFE4" w14:textId="77777777" w:rsidR="00B50A80" w:rsidRPr="009804D8" w:rsidRDefault="00B50A80" w:rsidP="00DC756B">
            <w:pPr>
              <w:jc w:val="center"/>
              <w:rPr>
                <w:color w:val="FF0000"/>
                <w:sz w:val="12"/>
                <w:szCs w:val="12"/>
              </w:rPr>
            </w:pPr>
            <w:r w:rsidRPr="00E70015">
              <w:rPr>
                <w:sz w:val="12"/>
                <w:szCs w:val="12"/>
              </w:rPr>
              <w:t>contratista</w:t>
            </w:r>
          </w:p>
        </w:tc>
        <w:tc>
          <w:tcPr>
            <w:tcW w:w="2083" w:type="dxa"/>
            <w:shd w:val="clear" w:color="auto" w:fill="auto"/>
            <w:vAlign w:val="center"/>
          </w:tcPr>
          <w:p w14:paraId="15159B44" w14:textId="77777777" w:rsidR="00B50A80" w:rsidRPr="009804D8" w:rsidRDefault="00B50A80" w:rsidP="00DC756B">
            <w:pPr>
              <w:jc w:val="both"/>
              <w:rPr>
                <w:color w:val="FF0000"/>
                <w:sz w:val="12"/>
                <w:szCs w:val="12"/>
              </w:rPr>
            </w:pPr>
            <w:r w:rsidRPr="00E70015">
              <w:rPr>
                <w:sz w:val="12"/>
                <w:szCs w:val="12"/>
              </w:rPr>
              <w:t>el veinte por ciento (20%) del valor total del contrato cuando se trate de incumplimiento total del contrato y proporcional al incumplimiento parcial del contrato</w:t>
            </w:r>
          </w:p>
        </w:tc>
        <w:tc>
          <w:tcPr>
            <w:tcW w:w="3276" w:type="dxa"/>
            <w:shd w:val="clear" w:color="auto" w:fill="auto"/>
            <w:vAlign w:val="center"/>
          </w:tcPr>
          <w:p w14:paraId="78F24695" w14:textId="77777777" w:rsidR="00B50A80" w:rsidRPr="009804D8" w:rsidRDefault="00B50A80" w:rsidP="00DC756B">
            <w:pPr>
              <w:jc w:val="both"/>
              <w:rPr>
                <w:color w:val="FF0000"/>
                <w:sz w:val="12"/>
                <w:szCs w:val="12"/>
              </w:rPr>
            </w:pPr>
            <w:r w:rsidRPr="00E70015">
              <w:rPr>
                <w:sz w:val="12"/>
                <w:szCs w:val="12"/>
              </w:rPr>
              <w:t>ampara el incumplimiento parcial o definitivo del contrato por parte del contratista , se busca el pago parcial y definitivo de los perjuicios que se causen a la entidad</w:t>
            </w:r>
          </w:p>
        </w:tc>
      </w:tr>
    </w:tbl>
    <w:p w14:paraId="321FB8A7" w14:textId="72BA518F" w:rsidR="0034287A" w:rsidRDefault="0034287A" w:rsidP="006F7AB4">
      <w:pPr>
        <w:rPr>
          <w:rFonts w:ascii="Tahoma" w:hAnsi="Tahoma" w:cs="Tahoma"/>
          <w:b/>
        </w:rPr>
      </w:pPr>
    </w:p>
    <w:p w14:paraId="70D7C951" w14:textId="215317B2" w:rsidR="008425D4" w:rsidRDefault="008425D4" w:rsidP="006F7AB4">
      <w:pPr>
        <w:rPr>
          <w:rFonts w:ascii="Tahoma" w:hAnsi="Tahoma" w:cs="Tahoma"/>
          <w:b/>
        </w:rPr>
      </w:pPr>
    </w:p>
    <w:p w14:paraId="0BC0D777" w14:textId="77777777" w:rsidR="008425D4" w:rsidRDefault="008425D4" w:rsidP="006F7AB4">
      <w:pPr>
        <w:rPr>
          <w:rFonts w:ascii="Tahoma" w:hAnsi="Tahoma" w:cs="Tahoma"/>
          <w:b/>
        </w:rPr>
      </w:pPr>
    </w:p>
    <w:p w14:paraId="33615C2B" w14:textId="098B5336" w:rsidR="004A33F3" w:rsidRDefault="004A33F3" w:rsidP="006F7AB4">
      <w:pPr>
        <w:rPr>
          <w:rFonts w:ascii="Tahoma" w:hAnsi="Tahoma" w:cs="Tahoma"/>
          <w:b/>
        </w:rPr>
      </w:pPr>
    </w:p>
    <w:p w14:paraId="410402BA" w14:textId="51E977AE" w:rsidR="00770AA8" w:rsidRDefault="00770AA8" w:rsidP="006F7AB4">
      <w:pPr>
        <w:rPr>
          <w:rFonts w:ascii="Tahoma" w:hAnsi="Tahoma" w:cs="Tahoma"/>
          <w:b/>
        </w:rPr>
      </w:pPr>
    </w:p>
    <w:p w14:paraId="14CFD8CC" w14:textId="00D73B6F" w:rsidR="006F7AB4" w:rsidRDefault="006F7AB4" w:rsidP="00DA00E2">
      <w:pPr>
        <w:rPr>
          <w:rFonts w:ascii="Tahoma" w:hAnsi="Tahoma" w:cs="Tahoma"/>
          <w:b/>
        </w:rPr>
      </w:pPr>
    </w:p>
    <w:p w14:paraId="5C0FC3F9" w14:textId="63DE1F91" w:rsidR="009A51B3" w:rsidRDefault="009A51B3" w:rsidP="00DA00E2">
      <w:pPr>
        <w:rPr>
          <w:rFonts w:ascii="Tahoma" w:hAnsi="Tahoma" w:cs="Tahoma"/>
          <w:b/>
        </w:rPr>
      </w:pPr>
    </w:p>
    <w:p w14:paraId="5B4580C7" w14:textId="07EE3360" w:rsidR="00417826" w:rsidRDefault="00417826" w:rsidP="00417826">
      <w:pPr>
        <w:jc w:val="center"/>
        <w:rPr>
          <w:rFonts w:ascii="Tahoma" w:hAnsi="Tahoma" w:cs="Tahoma"/>
          <w:b/>
        </w:rPr>
      </w:pPr>
      <w:r>
        <w:rPr>
          <w:rFonts w:ascii="Tahoma" w:hAnsi="Tahoma" w:cs="Tahoma"/>
          <w:b/>
        </w:rPr>
        <w:t>ANÁLISIS DE RIESGO Y FORMAS DE MITIGARLO</w:t>
      </w:r>
    </w:p>
    <w:p w14:paraId="47658EF2" w14:textId="77777777" w:rsidR="00417826" w:rsidRDefault="00417826" w:rsidP="00DA00E2">
      <w:pPr>
        <w:rPr>
          <w:rFonts w:ascii="Tahoma" w:hAnsi="Tahoma" w:cs="Tahoma"/>
          <w:b/>
        </w:rPr>
      </w:pPr>
    </w:p>
    <w:tbl>
      <w:tblPr>
        <w:tblW w:w="50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8"/>
        <w:gridCol w:w="298"/>
        <w:gridCol w:w="297"/>
        <w:gridCol w:w="297"/>
        <w:gridCol w:w="297"/>
        <w:gridCol w:w="1040"/>
        <w:gridCol w:w="1201"/>
        <w:gridCol w:w="297"/>
        <w:gridCol w:w="297"/>
        <w:gridCol w:w="297"/>
        <w:gridCol w:w="297"/>
        <w:gridCol w:w="297"/>
        <w:gridCol w:w="1487"/>
        <w:gridCol w:w="297"/>
        <w:gridCol w:w="297"/>
        <w:gridCol w:w="297"/>
        <w:gridCol w:w="297"/>
        <w:gridCol w:w="297"/>
        <w:gridCol w:w="439"/>
        <w:gridCol w:w="945"/>
        <w:gridCol w:w="984"/>
        <w:gridCol w:w="987"/>
        <w:gridCol w:w="1354"/>
        <w:gridCol w:w="954"/>
      </w:tblGrid>
      <w:tr w:rsidR="007B1BCE" w:rsidRPr="00A84FBB" w14:paraId="17CE1DFA" w14:textId="77777777" w:rsidTr="007B1BCE">
        <w:trPr>
          <w:trHeight w:val="527"/>
        </w:trPr>
        <w:tc>
          <w:tcPr>
            <w:tcW w:w="125" w:type="pct"/>
            <w:vMerge w:val="restart"/>
            <w:shd w:val="clear" w:color="auto" w:fill="4A442A" w:themeFill="background2" w:themeFillShade="40"/>
            <w:noWrap/>
            <w:vAlign w:val="center"/>
            <w:hideMark/>
          </w:tcPr>
          <w:p w14:paraId="00A420CE"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No.</w:t>
            </w:r>
          </w:p>
        </w:tc>
        <w:tc>
          <w:tcPr>
            <w:tcW w:w="107" w:type="pct"/>
            <w:vMerge w:val="restart"/>
            <w:shd w:val="clear" w:color="auto" w:fill="4A442A" w:themeFill="background2" w:themeFillShade="40"/>
            <w:noWrap/>
            <w:textDirection w:val="btLr"/>
            <w:hideMark/>
          </w:tcPr>
          <w:p w14:paraId="338B4292"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Clase</w:t>
            </w:r>
          </w:p>
        </w:tc>
        <w:tc>
          <w:tcPr>
            <w:tcW w:w="107" w:type="pct"/>
            <w:vMerge w:val="restart"/>
            <w:shd w:val="clear" w:color="auto" w:fill="4A442A" w:themeFill="background2" w:themeFillShade="40"/>
            <w:noWrap/>
            <w:textDirection w:val="btLr"/>
            <w:hideMark/>
          </w:tcPr>
          <w:p w14:paraId="0085BCAD"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Fuente</w:t>
            </w:r>
          </w:p>
        </w:tc>
        <w:tc>
          <w:tcPr>
            <w:tcW w:w="107" w:type="pct"/>
            <w:vMerge w:val="restart"/>
            <w:shd w:val="clear" w:color="auto" w:fill="4A442A" w:themeFill="background2" w:themeFillShade="40"/>
            <w:noWrap/>
            <w:textDirection w:val="btLr"/>
            <w:hideMark/>
          </w:tcPr>
          <w:p w14:paraId="25A3EB77"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Etapa</w:t>
            </w:r>
          </w:p>
        </w:tc>
        <w:tc>
          <w:tcPr>
            <w:tcW w:w="107" w:type="pct"/>
            <w:vMerge w:val="restart"/>
            <w:shd w:val="clear" w:color="auto" w:fill="4A442A" w:themeFill="background2" w:themeFillShade="40"/>
            <w:noWrap/>
            <w:textDirection w:val="btLr"/>
            <w:hideMark/>
          </w:tcPr>
          <w:p w14:paraId="1C8CEF51"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Tipo</w:t>
            </w:r>
          </w:p>
        </w:tc>
        <w:tc>
          <w:tcPr>
            <w:tcW w:w="374" w:type="pct"/>
            <w:vMerge w:val="restart"/>
            <w:shd w:val="clear" w:color="auto" w:fill="4A442A" w:themeFill="background2" w:themeFillShade="40"/>
            <w:textDirection w:val="btLr"/>
            <w:vAlign w:val="center"/>
            <w:hideMark/>
          </w:tcPr>
          <w:p w14:paraId="65C5AACC" w14:textId="77777777" w:rsidR="00A84FBB" w:rsidRPr="00A84FBB" w:rsidRDefault="00A84FBB" w:rsidP="00DF510B">
            <w:pPr>
              <w:ind w:left="113" w:right="113"/>
              <w:jc w:val="center"/>
              <w:rPr>
                <w:rFonts w:ascii="Tahoma" w:hAnsi="Tahoma" w:cs="Tahoma"/>
                <w:b/>
                <w:bCs/>
                <w:sz w:val="12"/>
                <w:szCs w:val="12"/>
                <w:lang w:eastAsia="es-CO"/>
              </w:rPr>
            </w:pPr>
            <w:r w:rsidRPr="00A84FBB">
              <w:rPr>
                <w:rFonts w:ascii="Tahoma" w:hAnsi="Tahoma" w:cs="Tahoma"/>
                <w:b/>
                <w:bCs/>
                <w:sz w:val="12"/>
                <w:szCs w:val="12"/>
                <w:lang w:eastAsia="es-CO"/>
              </w:rPr>
              <w:t>Descripción</w:t>
            </w:r>
          </w:p>
        </w:tc>
        <w:tc>
          <w:tcPr>
            <w:tcW w:w="432" w:type="pct"/>
            <w:vMerge w:val="restart"/>
            <w:shd w:val="clear" w:color="auto" w:fill="4A442A" w:themeFill="background2" w:themeFillShade="40"/>
            <w:textDirection w:val="btLr"/>
            <w:vAlign w:val="center"/>
            <w:hideMark/>
          </w:tcPr>
          <w:p w14:paraId="6B365309" w14:textId="77777777" w:rsidR="00A84FBB" w:rsidRPr="00A84FBB" w:rsidRDefault="00A84FBB" w:rsidP="00DF510B">
            <w:pPr>
              <w:ind w:left="113" w:right="113"/>
              <w:jc w:val="center"/>
              <w:rPr>
                <w:rFonts w:ascii="Tahoma" w:hAnsi="Tahoma" w:cs="Tahoma"/>
                <w:b/>
                <w:bCs/>
                <w:sz w:val="12"/>
                <w:szCs w:val="12"/>
                <w:lang w:eastAsia="es-CO"/>
              </w:rPr>
            </w:pPr>
            <w:r w:rsidRPr="00A84FBB">
              <w:rPr>
                <w:rFonts w:ascii="Tahoma" w:hAnsi="Tahoma" w:cs="Tahoma"/>
                <w:b/>
                <w:bCs/>
                <w:sz w:val="12"/>
                <w:szCs w:val="12"/>
                <w:lang w:eastAsia="es-CO"/>
              </w:rPr>
              <w:t>Consecuencia de la Ocurrencia del Evento</w:t>
            </w:r>
          </w:p>
        </w:tc>
        <w:tc>
          <w:tcPr>
            <w:tcW w:w="107" w:type="pct"/>
            <w:vMerge w:val="restart"/>
            <w:shd w:val="clear" w:color="auto" w:fill="4A442A" w:themeFill="background2" w:themeFillShade="40"/>
            <w:textDirection w:val="btLr"/>
            <w:vAlign w:val="bottom"/>
            <w:hideMark/>
          </w:tcPr>
          <w:p w14:paraId="1E1C74EF"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Probabilidad</w:t>
            </w:r>
          </w:p>
        </w:tc>
        <w:tc>
          <w:tcPr>
            <w:tcW w:w="107" w:type="pct"/>
            <w:vMerge w:val="restart"/>
            <w:shd w:val="clear" w:color="auto" w:fill="4A442A" w:themeFill="background2" w:themeFillShade="40"/>
            <w:noWrap/>
            <w:textDirection w:val="btLr"/>
            <w:vAlign w:val="bottom"/>
            <w:hideMark/>
          </w:tcPr>
          <w:p w14:paraId="44BEC79F"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Impacto</w:t>
            </w:r>
          </w:p>
        </w:tc>
        <w:tc>
          <w:tcPr>
            <w:tcW w:w="107" w:type="pct"/>
            <w:vMerge w:val="restart"/>
            <w:shd w:val="clear" w:color="auto" w:fill="4A442A" w:themeFill="background2" w:themeFillShade="40"/>
            <w:textDirection w:val="btLr"/>
            <w:vAlign w:val="bottom"/>
            <w:hideMark/>
          </w:tcPr>
          <w:p w14:paraId="65FCED96"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Calificación Total</w:t>
            </w:r>
          </w:p>
        </w:tc>
        <w:tc>
          <w:tcPr>
            <w:tcW w:w="107" w:type="pct"/>
            <w:vMerge w:val="restart"/>
            <w:shd w:val="clear" w:color="auto" w:fill="4A442A" w:themeFill="background2" w:themeFillShade="40"/>
            <w:noWrap/>
            <w:textDirection w:val="btLr"/>
            <w:vAlign w:val="bottom"/>
            <w:hideMark/>
          </w:tcPr>
          <w:p w14:paraId="333370A1"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Prioridad</w:t>
            </w:r>
          </w:p>
        </w:tc>
        <w:tc>
          <w:tcPr>
            <w:tcW w:w="107" w:type="pct"/>
            <w:vMerge w:val="restart"/>
            <w:shd w:val="clear" w:color="auto" w:fill="BFBFBF" w:themeFill="background1" w:themeFillShade="BF"/>
            <w:textDirection w:val="btLr"/>
            <w:vAlign w:val="bottom"/>
            <w:hideMark/>
          </w:tcPr>
          <w:p w14:paraId="5774A1DC"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¿A quién se le asigna el riesgo?</w:t>
            </w:r>
          </w:p>
        </w:tc>
        <w:tc>
          <w:tcPr>
            <w:tcW w:w="535" w:type="pct"/>
            <w:vMerge w:val="restart"/>
            <w:shd w:val="clear" w:color="auto" w:fill="BFBFBF" w:themeFill="background1" w:themeFillShade="BF"/>
            <w:textDirection w:val="btLr"/>
            <w:vAlign w:val="center"/>
            <w:hideMark/>
          </w:tcPr>
          <w:p w14:paraId="307258CD" w14:textId="77777777" w:rsidR="00A84FBB" w:rsidRPr="00A84FBB" w:rsidRDefault="00A84FBB" w:rsidP="00DF510B">
            <w:pPr>
              <w:ind w:left="113" w:right="113"/>
              <w:jc w:val="center"/>
              <w:rPr>
                <w:rFonts w:ascii="Tahoma" w:hAnsi="Tahoma" w:cs="Tahoma"/>
                <w:b/>
                <w:bCs/>
                <w:sz w:val="12"/>
                <w:szCs w:val="12"/>
                <w:lang w:eastAsia="es-CO"/>
              </w:rPr>
            </w:pPr>
            <w:r w:rsidRPr="00A84FBB">
              <w:rPr>
                <w:rFonts w:ascii="Tahoma" w:hAnsi="Tahoma" w:cs="Tahoma"/>
                <w:b/>
                <w:bCs/>
                <w:sz w:val="12"/>
                <w:szCs w:val="12"/>
                <w:lang w:eastAsia="es-CO"/>
              </w:rPr>
              <w:t>Tratamiento controles a ser implementados</w:t>
            </w:r>
          </w:p>
        </w:tc>
        <w:tc>
          <w:tcPr>
            <w:tcW w:w="428" w:type="pct"/>
            <w:gridSpan w:val="4"/>
            <w:shd w:val="clear" w:color="auto" w:fill="BFBFBF" w:themeFill="background1" w:themeFillShade="BF"/>
            <w:vAlign w:val="center"/>
          </w:tcPr>
          <w:p w14:paraId="2DC58F2F"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Impacto después del tratamiento</w:t>
            </w:r>
          </w:p>
        </w:tc>
        <w:tc>
          <w:tcPr>
            <w:tcW w:w="107" w:type="pct"/>
            <w:vMerge w:val="restart"/>
            <w:shd w:val="clear" w:color="auto" w:fill="BFBFBF" w:themeFill="background1" w:themeFillShade="BF"/>
            <w:textDirection w:val="btLr"/>
            <w:vAlign w:val="bottom"/>
            <w:hideMark/>
          </w:tcPr>
          <w:p w14:paraId="0F12C855"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Afecta la ejecución del contrato</w:t>
            </w:r>
          </w:p>
        </w:tc>
        <w:tc>
          <w:tcPr>
            <w:tcW w:w="158" w:type="pct"/>
            <w:vMerge w:val="restart"/>
            <w:shd w:val="clear" w:color="auto" w:fill="BFBFBF" w:themeFill="background1" w:themeFillShade="BF"/>
            <w:textDirection w:val="btLr"/>
            <w:vAlign w:val="center"/>
            <w:hideMark/>
          </w:tcPr>
          <w:p w14:paraId="5E9C1894" w14:textId="77777777" w:rsidR="00A84FBB" w:rsidRPr="00A84FBB" w:rsidRDefault="00A84FBB" w:rsidP="00DF510B">
            <w:pPr>
              <w:ind w:left="113" w:right="113"/>
              <w:jc w:val="center"/>
              <w:rPr>
                <w:rFonts w:ascii="Tahoma" w:hAnsi="Tahoma" w:cs="Tahoma"/>
                <w:b/>
                <w:bCs/>
                <w:sz w:val="12"/>
                <w:szCs w:val="12"/>
                <w:lang w:eastAsia="es-CO"/>
              </w:rPr>
            </w:pPr>
            <w:r w:rsidRPr="00A84FBB">
              <w:rPr>
                <w:rFonts w:ascii="Tahoma" w:hAnsi="Tahoma" w:cs="Tahoma"/>
                <w:b/>
                <w:bCs/>
                <w:sz w:val="12"/>
                <w:szCs w:val="12"/>
                <w:lang w:eastAsia="es-CO"/>
              </w:rPr>
              <w:t>¿Afecta el equilibrio económico del contrato?</w:t>
            </w:r>
          </w:p>
        </w:tc>
        <w:tc>
          <w:tcPr>
            <w:tcW w:w="340" w:type="pct"/>
            <w:vMerge w:val="restart"/>
            <w:shd w:val="clear" w:color="auto" w:fill="BFBFBF" w:themeFill="background1" w:themeFillShade="BF"/>
            <w:textDirection w:val="btLr"/>
            <w:vAlign w:val="center"/>
            <w:hideMark/>
          </w:tcPr>
          <w:p w14:paraId="2567CC58" w14:textId="77777777" w:rsidR="00A84FBB" w:rsidRPr="00A84FBB" w:rsidRDefault="00A84FBB" w:rsidP="00DF510B">
            <w:pPr>
              <w:ind w:left="113" w:right="113"/>
              <w:jc w:val="center"/>
              <w:rPr>
                <w:rFonts w:ascii="Tahoma" w:hAnsi="Tahoma" w:cs="Tahoma"/>
                <w:b/>
                <w:bCs/>
                <w:sz w:val="12"/>
                <w:szCs w:val="12"/>
                <w:lang w:eastAsia="es-CO"/>
              </w:rPr>
            </w:pPr>
            <w:r w:rsidRPr="00A84FBB">
              <w:rPr>
                <w:rFonts w:ascii="Tahoma" w:hAnsi="Tahoma" w:cs="Tahoma"/>
                <w:b/>
                <w:bCs/>
                <w:sz w:val="12"/>
                <w:szCs w:val="12"/>
                <w:lang w:eastAsia="es-CO"/>
              </w:rPr>
              <w:t>Persona responsable por implementar el tratamiento</w:t>
            </w:r>
          </w:p>
        </w:tc>
        <w:tc>
          <w:tcPr>
            <w:tcW w:w="354" w:type="pct"/>
            <w:vMerge w:val="restart"/>
            <w:shd w:val="clear" w:color="auto" w:fill="BFBFBF" w:themeFill="background1" w:themeFillShade="BF"/>
            <w:textDirection w:val="btLr"/>
            <w:vAlign w:val="center"/>
            <w:hideMark/>
          </w:tcPr>
          <w:p w14:paraId="1A1718FF" w14:textId="77777777" w:rsidR="00A84FBB" w:rsidRPr="00A84FBB" w:rsidRDefault="00A84FBB" w:rsidP="00DF510B">
            <w:pPr>
              <w:ind w:left="113" w:right="113"/>
              <w:jc w:val="center"/>
              <w:rPr>
                <w:rFonts w:ascii="Tahoma" w:hAnsi="Tahoma" w:cs="Tahoma"/>
                <w:b/>
                <w:bCs/>
                <w:sz w:val="12"/>
                <w:szCs w:val="12"/>
                <w:lang w:eastAsia="es-CO"/>
              </w:rPr>
            </w:pPr>
            <w:r w:rsidRPr="00A84FBB">
              <w:rPr>
                <w:rFonts w:ascii="Tahoma" w:hAnsi="Tahoma" w:cs="Tahoma"/>
                <w:b/>
                <w:bCs/>
                <w:sz w:val="12"/>
                <w:szCs w:val="12"/>
                <w:lang w:eastAsia="es-CO"/>
              </w:rPr>
              <w:t>Fecha estimada en que se inicia el tratamiento</w:t>
            </w:r>
          </w:p>
        </w:tc>
        <w:tc>
          <w:tcPr>
            <w:tcW w:w="355" w:type="pct"/>
            <w:vMerge w:val="restart"/>
            <w:shd w:val="clear" w:color="auto" w:fill="BFBFBF" w:themeFill="background1" w:themeFillShade="BF"/>
            <w:textDirection w:val="btLr"/>
            <w:vAlign w:val="center"/>
            <w:hideMark/>
          </w:tcPr>
          <w:p w14:paraId="0326BDFD" w14:textId="77777777" w:rsidR="00A84FBB" w:rsidRPr="00A84FBB" w:rsidRDefault="00A84FBB" w:rsidP="00DF510B">
            <w:pPr>
              <w:ind w:left="113" w:right="113"/>
              <w:jc w:val="center"/>
              <w:rPr>
                <w:rFonts w:ascii="Tahoma" w:hAnsi="Tahoma" w:cs="Tahoma"/>
                <w:b/>
                <w:bCs/>
                <w:sz w:val="12"/>
                <w:szCs w:val="12"/>
                <w:lang w:eastAsia="es-CO"/>
              </w:rPr>
            </w:pPr>
            <w:r w:rsidRPr="00A84FBB">
              <w:rPr>
                <w:rFonts w:ascii="Tahoma" w:hAnsi="Tahoma" w:cs="Tahoma"/>
                <w:b/>
                <w:bCs/>
                <w:sz w:val="12"/>
                <w:szCs w:val="12"/>
                <w:lang w:eastAsia="es-CO"/>
              </w:rPr>
              <w:t>Fecha estimada en que se complementa el tratamiento</w:t>
            </w:r>
          </w:p>
        </w:tc>
        <w:tc>
          <w:tcPr>
            <w:tcW w:w="830" w:type="pct"/>
            <w:gridSpan w:val="2"/>
            <w:shd w:val="clear" w:color="auto" w:fill="BFBFBF" w:themeFill="background1" w:themeFillShade="BF"/>
            <w:vAlign w:val="center"/>
            <w:hideMark/>
          </w:tcPr>
          <w:p w14:paraId="0053541A"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Monitoreo y Revisión</w:t>
            </w:r>
          </w:p>
        </w:tc>
      </w:tr>
      <w:tr w:rsidR="007B1BCE" w:rsidRPr="00A84FBB" w14:paraId="0D2B81BD" w14:textId="77777777" w:rsidTr="007B1BCE">
        <w:trPr>
          <w:trHeight w:val="1004"/>
        </w:trPr>
        <w:tc>
          <w:tcPr>
            <w:tcW w:w="125" w:type="pct"/>
            <w:vMerge/>
            <w:shd w:val="clear" w:color="auto" w:fill="4A442A" w:themeFill="background2" w:themeFillShade="40"/>
            <w:noWrap/>
            <w:textDirection w:val="btLr"/>
            <w:vAlign w:val="bottom"/>
          </w:tcPr>
          <w:p w14:paraId="5960B098" w14:textId="77777777" w:rsidR="00A84FBB" w:rsidRPr="00A84FBB" w:rsidRDefault="00A84FBB" w:rsidP="00DF510B">
            <w:pPr>
              <w:jc w:val="center"/>
              <w:rPr>
                <w:rFonts w:ascii="Tahoma" w:hAnsi="Tahoma" w:cs="Tahoma"/>
                <w:b/>
                <w:bCs/>
                <w:sz w:val="12"/>
                <w:szCs w:val="12"/>
                <w:lang w:eastAsia="es-CO"/>
              </w:rPr>
            </w:pPr>
          </w:p>
        </w:tc>
        <w:tc>
          <w:tcPr>
            <w:tcW w:w="107" w:type="pct"/>
            <w:vMerge/>
            <w:shd w:val="clear" w:color="auto" w:fill="4A442A" w:themeFill="background2" w:themeFillShade="40"/>
            <w:noWrap/>
            <w:textDirection w:val="btLr"/>
            <w:vAlign w:val="bottom"/>
          </w:tcPr>
          <w:p w14:paraId="6D638A50" w14:textId="77777777" w:rsidR="00A84FBB" w:rsidRPr="00A84FBB" w:rsidRDefault="00A84FBB" w:rsidP="00DF510B">
            <w:pPr>
              <w:jc w:val="center"/>
              <w:rPr>
                <w:rFonts w:ascii="Tahoma" w:hAnsi="Tahoma" w:cs="Tahoma"/>
                <w:b/>
                <w:bCs/>
                <w:sz w:val="12"/>
                <w:szCs w:val="12"/>
                <w:lang w:eastAsia="es-CO"/>
              </w:rPr>
            </w:pPr>
          </w:p>
        </w:tc>
        <w:tc>
          <w:tcPr>
            <w:tcW w:w="107" w:type="pct"/>
            <w:vMerge/>
            <w:shd w:val="clear" w:color="auto" w:fill="4A442A" w:themeFill="background2" w:themeFillShade="40"/>
            <w:noWrap/>
            <w:textDirection w:val="btLr"/>
            <w:vAlign w:val="bottom"/>
          </w:tcPr>
          <w:p w14:paraId="1EBE09C3" w14:textId="77777777" w:rsidR="00A84FBB" w:rsidRPr="00A84FBB" w:rsidRDefault="00A84FBB" w:rsidP="00DF510B">
            <w:pPr>
              <w:jc w:val="center"/>
              <w:rPr>
                <w:rFonts w:ascii="Tahoma" w:hAnsi="Tahoma" w:cs="Tahoma"/>
                <w:b/>
                <w:bCs/>
                <w:sz w:val="12"/>
                <w:szCs w:val="12"/>
                <w:lang w:eastAsia="es-CO"/>
              </w:rPr>
            </w:pPr>
          </w:p>
        </w:tc>
        <w:tc>
          <w:tcPr>
            <w:tcW w:w="107" w:type="pct"/>
            <w:vMerge/>
            <w:shd w:val="clear" w:color="auto" w:fill="4A442A" w:themeFill="background2" w:themeFillShade="40"/>
            <w:noWrap/>
            <w:textDirection w:val="btLr"/>
            <w:vAlign w:val="bottom"/>
          </w:tcPr>
          <w:p w14:paraId="7B894A7D" w14:textId="77777777" w:rsidR="00A84FBB" w:rsidRPr="00A84FBB" w:rsidRDefault="00A84FBB" w:rsidP="00DF510B">
            <w:pPr>
              <w:jc w:val="center"/>
              <w:rPr>
                <w:rFonts w:ascii="Tahoma" w:hAnsi="Tahoma" w:cs="Tahoma"/>
                <w:b/>
                <w:bCs/>
                <w:sz w:val="12"/>
                <w:szCs w:val="12"/>
                <w:lang w:eastAsia="es-CO"/>
              </w:rPr>
            </w:pPr>
          </w:p>
        </w:tc>
        <w:tc>
          <w:tcPr>
            <w:tcW w:w="107" w:type="pct"/>
            <w:vMerge/>
            <w:shd w:val="clear" w:color="auto" w:fill="4A442A" w:themeFill="background2" w:themeFillShade="40"/>
            <w:noWrap/>
            <w:textDirection w:val="btLr"/>
            <w:vAlign w:val="bottom"/>
          </w:tcPr>
          <w:p w14:paraId="5CFB96A5" w14:textId="77777777" w:rsidR="00A84FBB" w:rsidRPr="00A84FBB" w:rsidRDefault="00A84FBB" w:rsidP="00DF510B">
            <w:pPr>
              <w:jc w:val="center"/>
              <w:rPr>
                <w:rFonts w:ascii="Tahoma" w:hAnsi="Tahoma" w:cs="Tahoma"/>
                <w:b/>
                <w:bCs/>
                <w:sz w:val="12"/>
                <w:szCs w:val="12"/>
                <w:lang w:eastAsia="es-CO"/>
              </w:rPr>
            </w:pPr>
          </w:p>
        </w:tc>
        <w:tc>
          <w:tcPr>
            <w:tcW w:w="374" w:type="pct"/>
            <w:vMerge/>
            <w:shd w:val="clear" w:color="auto" w:fill="4A442A" w:themeFill="background2" w:themeFillShade="40"/>
            <w:vAlign w:val="center"/>
          </w:tcPr>
          <w:p w14:paraId="3ACF0DE3" w14:textId="77777777" w:rsidR="00A84FBB" w:rsidRPr="00A84FBB" w:rsidRDefault="00A84FBB" w:rsidP="00DF510B">
            <w:pPr>
              <w:rPr>
                <w:rFonts w:ascii="Tahoma" w:hAnsi="Tahoma" w:cs="Tahoma"/>
                <w:b/>
                <w:bCs/>
                <w:sz w:val="12"/>
                <w:szCs w:val="12"/>
                <w:lang w:eastAsia="es-CO"/>
              </w:rPr>
            </w:pPr>
          </w:p>
        </w:tc>
        <w:tc>
          <w:tcPr>
            <w:tcW w:w="432" w:type="pct"/>
            <w:vMerge/>
            <w:shd w:val="clear" w:color="auto" w:fill="4A442A" w:themeFill="background2" w:themeFillShade="40"/>
            <w:vAlign w:val="center"/>
          </w:tcPr>
          <w:p w14:paraId="34547E0E" w14:textId="77777777" w:rsidR="00A84FBB" w:rsidRPr="00A84FBB" w:rsidRDefault="00A84FBB" w:rsidP="00DF510B">
            <w:pPr>
              <w:jc w:val="center"/>
              <w:rPr>
                <w:rFonts w:ascii="Tahoma" w:hAnsi="Tahoma" w:cs="Tahoma"/>
                <w:b/>
                <w:bCs/>
                <w:sz w:val="12"/>
                <w:szCs w:val="12"/>
                <w:lang w:eastAsia="es-CO"/>
              </w:rPr>
            </w:pPr>
          </w:p>
        </w:tc>
        <w:tc>
          <w:tcPr>
            <w:tcW w:w="107" w:type="pct"/>
            <w:vMerge/>
            <w:shd w:val="clear" w:color="auto" w:fill="4A442A" w:themeFill="background2" w:themeFillShade="40"/>
            <w:textDirection w:val="btLr"/>
            <w:vAlign w:val="bottom"/>
          </w:tcPr>
          <w:p w14:paraId="2874A898" w14:textId="77777777" w:rsidR="00A84FBB" w:rsidRPr="00A84FBB" w:rsidRDefault="00A84FBB" w:rsidP="00DF510B">
            <w:pPr>
              <w:jc w:val="center"/>
              <w:rPr>
                <w:rFonts w:ascii="Tahoma" w:hAnsi="Tahoma" w:cs="Tahoma"/>
                <w:b/>
                <w:bCs/>
                <w:sz w:val="12"/>
                <w:szCs w:val="12"/>
                <w:lang w:eastAsia="es-CO"/>
              </w:rPr>
            </w:pPr>
          </w:p>
        </w:tc>
        <w:tc>
          <w:tcPr>
            <w:tcW w:w="107" w:type="pct"/>
            <w:vMerge/>
            <w:shd w:val="clear" w:color="auto" w:fill="4A442A" w:themeFill="background2" w:themeFillShade="40"/>
            <w:noWrap/>
            <w:textDirection w:val="btLr"/>
            <w:vAlign w:val="bottom"/>
          </w:tcPr>
          <w:p w14:paraId="1E7489F7" w14:textId="77777777" w:rsidR="00A84FBB" w:rsidRPr="00A84FBB" w:rsidRDefault="00A84FBB" w:rsidP="00DF510B">
            <w:pPr>
              <w:jc w:val="center"/>
              <w:rPr>
                <w:rFonts w:ascii="Tahoma" w:hAnsi="Tahoma" w:cs="Tahoma"/>
                <w:b/>
                <w:bCs/>
                <w:sz w:val="12"/>
                <w:szCs w:val="12"/>
                <w:lang w:eastAsia="es-CO"/>
              </w:rPr>
            </w:pPr>
          </w:p>
        </w:tc>
        <w:tc>
          <w:tcPr>
            <w:tcW w:w="107" w:type="pct"/>
            <w:vMerge/>
            <w:shd w:val="clear" w:color="auto" w:fill="4A442A" w:themeFill="background2" w:themeFillShade="40"/>
            <w:textDirection w:val="btLr"/>
            <w:vAlign w:val="bottom"/>
          </w:tcPr>
          <w:p w14:paraId="77DD8BCA" w14:textId="77777777" w:rsidR="00A84FBB" w:rsidRPr="00A84FBB" w:rsidRDefault="00A84FBB" w:rsidP="00DF510B">
            <w:pPr>
              <w:jc w:val="center"/>
              <w:rPr>
                <w:rFonts w:ascii="Tahoma" w:hAnsi="Tahoma" w:cs="Tahoma"/>
                <w:b/>
                <w:bCs/>
                <w:sz w:val="12"/>
                <w:szCs w:val="12"/>
                <w:lang w:eastAsia="es-CO"/>
              </w:rPr>
            </w:pPr>
          </w:p>
        </w:tc>
        <w:tc>
          <w:tcPr>
            <w:tcW w:w="107" w:type="pct"/>
            <w:vMerge/>
            <w:shd w:val="clear" w:color="auto" w:fill="4A442A" w:themeFill="background2" w:themeFillShade="40"/>
            <w:noWrap/>
            <w:textDirection w:val="btLr"/>
            <w:vAlign w:val="bottom"/>
          </w:tcPr>
          <w:p w14:paraId="0948B408" w14:textId="77777777" w:rsidR="00A84FBB" w:rsidRPr="00A84FBB" w:rsidRDefault="00A84FBB" w:rsidP="00DF510B">
            <w:pPr>
              <w:jc w:val="center"/>
              <w:rPr>
                <w:rFonts w:ascii="Tahoma" w:hAnsi="Tahoma" w:cs="Tahoma"/>
                <w:b/>
                <w:bCs/>
                <w:sz w:val="12"/>
                <w:szCs w:val="12"/>
                <w:lang w:eastAsia="es-CO"/>
              </w:rPr>
            </w:pPr>
          </w:p>
        </w:tc>
        <w:tc>
          <w:tcPr>
            <w:tcW w:w="107" w:type="pct"/>
            <w:vMerge/>
            <w:shd w:val="clear" w:color="auto" w:fill="BFBFBF" w:themeFill="background1" w:themeFillShade="BF"/>
            <w:textDirection w:val="btLr"/>
            <w:vAlign w:val="bottom"/>
          </w:tcPr>
          <w:p w14:paraId="452F3CE5" w14:textId="77777777" w:rsidR="00A84FBB" w:rsidRPr="00A84FBB" w:rsidRDefault="00A84FBB" w:rsidP="00DF510B">
            <w:pPr>
              <w:jc w:val="center"/>
              <w:rPr>
                <w:rFonts w:ascii="Tahoma" w:hAnsi="Tahoma" w:cs="Tahoma"/>
                <w:b/>
                <w:bCs/>
                <w:sz w:val="12"/>
                <w:szCs w:val="12"/>
                <w:lang w:eastAsia="es-CO"/>
              </w:rPr>
            </w:pPr>
          </w:p>
        </w:tc>
        <w:tc>
          <w:tcPr>
            <w:tcW w:w="535" w:type="pct"/>
            <w:vMerge/>
            <w:shd w:val="clear" w:color="auto" w:fill="BFBFBF" w:themeFill="background1" w:themeFillShade="BF"/>
            <w:vAlign w:val="center"/>
          </w:tcPr>
          <w:p w14:paraId="403FFA8D" w14:textId="77777777" w:rsidR="00A84FBB" w:rsidRPr="00A84FBB" w:rsidRDefault="00A84FBB" w:rsidP="00DF510B">
            <w:pPr>
              <w:jc w:val="center"/>
              <w:rPr>
                <w:rFonts w:ascii="Tahoma" w:hAnsi="Tahoma" w:cs="Tahoma"/>
                <w:b/>
                <w:bCs/>
                <w:sz w:val="12"/>
                <w:szCs w:val="12"/>
                <w:lang w:eastAsia="es-CO"/>
              </w:rPr>
            </w:pPr>
          </w:p>
        </w:tc>
        <w:tc>
          <w:tcPr>
            <w:tcW w:w="107" w:type="pct"/>
            <w:shd w:val="clear" w:color="auto" w:fill="BFBFBF" w:themeFill="background1" w:themeFillShade="BF"/>
            <w:textDirection w:val="btLr"/>
            <w:vAlign w:val="bottom"/>
          </w:tcPr>
          <w:p w14:paraId="717BD97F"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Probabilidad</w:t>
            </w:r>
          </w:p>
        </w:tc>
        <w:tc>
          <w:tcPr>
            <w:tcW w:w="107" w:type="pct"/>
            <w:shd w:val="clear" w:color="auto" w:fill="BFBFBF" w:themeFill="background1" w:themeFillShade="BF"/>
            <w:noWrap/>
            <w:textDirection w:val="btLr"/>
            <w:vAlign w:val="bottom"/>
          </w:tcPr>
          <w:p w14:paraId="3753DB04"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Impacto</w:t>
            </w:r>
          </w:p>
        </w:tc>
        <w:tc>
          <w:tcPr>
            <w:tcW w:w="107" w:type="pct"/>
            <w:shd w:val="clear" w:color="auto" w:fill="BFBFBF" w:themeFill="background1" w:themeFillShade="BF"/>
            <w:textDirection w:val="btLr"/>
            <w:vAlign w:val="bottom"/>
          </w:tcPr>
          <w:p w14:paraId="2706084A"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 xml:space="preserve">Calificación </w:t>
            </w:r>
          </w:p>
        </w:tc>
        <w:tc>
          <w:tcPr>
            <w:tcW w:w="107" w:type="pct"/>
            <w:shd w:val="clear" w:color="auto" w:fill="BFBFBF" w:themeFill="background1" w:themeFillShade="BF"/>
            <w:noWrap/>
            <w:textDirection w:val="btLr"/>
            <w:vAlign w:val="bottom"/>
          </w:tcPr>
          <w:p w14:paraId="2D78BE93"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 xml:space="preserve">Calificación total </w:t>
            </w:r>
          </w:p>
        </w:tc>
        <w:tc>
          <w:tcPr>
            <w:tcW w:w="107" w:type="pct"/>
            <w:vMerge/>
            <w:shd w:val="clear" w:color="auto" w:fill="BFBFBF" w:themeFill="background1" w:themeFillShade="BF"/>
            <w:textDirection w:val="btLr"/>
            <w:vAlign w:val="bottom"/>
          </w:tcPr>
          <w:p w14:paraId="0C33D004" w14:textId="77777777" w:rsidR="00A84FBB" w:rsidRPr="00A84FBB" w:rsidRDefault="00A84FBB" w:rsidP="00DF510B">
            <w:pPr>
              <w:jc w:val="center"/>
              <w:rPr>
                <w:rFonts w:ascii="Tahoma" w:hAnsi="Tahoma" w:cs="Tahoma"/>
                <w:b/>
                <w:bCs/>
                <w:sz w:val="12"/>
                <w:szCs w:val="12"/>
                <w:lang w:eastAsia="es-CO"/>
              </w:rPr>
            </w:pPr>
          </w:p>
        </w:tc>
        <w:tc>
          <w:tcPr>
            <w:tcW w:w="158" w:type="pct"/>
            <w:vMerge/>
            <w:shd w:val="clear" w:color="auto" w:fill="BFBFBF" w:themeFill="background1" w:themeFillShade="BF"/>
            <w:textDirection w:val="btLr"/>
            <w:vAlign w:val="center"/>
          </w:tcPr>
          <w:p w14:paraId="3ABFEF49" w14:textId="77777777" w:rsidR="00A84FBB" w:rsidRPr="00A84FBB" w:rsidRDefault="00A84FBB" w:rsidP="00DF510B">
            <w:pPr>
              <w:ind w:left="113" w:right="113"/>
              <w:jc w:val="center"/>
              <w:rPr>
                <w:rFonts w:ascii="Tahoma" w:hAnsi="Tahoma" w:cs="Tahoma"/>
                <w:b/>
                <w:bCs/>
                <w:sz w:val="12"/>
                <w:szCs w:val="12"/>
                <w:lang w:eastAsia="es-CO"/>
              </w:rPr>
            </w:pPr>
          </w:p>
        </w:tc>
        <w:tc>
          <w:tcPr>
            <w:tcW w:w="340" w:type="pct"/>
            <w:vMerge/>
            <w:shd w:val="clear" w:color="auto" w:fill="BFBFBF" w:themeFill="background1" w:themeFillShade="BF"/>
            <w:textDirection w:val="btLr"/>
            <w:vAlign w:val="center"/>
          </w:tcPr>
          <w:p w14:paraId="704BA872" w14:textId="77777777" w:rsidR="00A84FBB" w:rsidRPr="00A84FBB" w:rsidRDefault="00A84FBB" w:rsidP="00DF510B">
            <w:pPr>
              <w:ind w:left="113" w:right="113"/>
              <w:jc w:val="center"/>
              <w:rPr>
                <w:rFonts w:ascii="Tahoma" w:hAnsi="Tahoma" w:cs="Tahoma"/>
                <w:b/>
                <w:bCs/>
                <w:sz w:val="12"/>
                <w:szCs w:val="12"/>
                <w:lang w:eastAsia="es-CO"/>
              </w:rPr>
            </w:pPr>
          </w:p>
        </w:tc>
        <w:tc>
          <w:tcPr>
            <w:tcW w:w="354" w:type="pct"/>
            <w:vMerge/>
            <w:shd w:val="clear" w:color="auto" w:fill="BFBFBF" w:themeFill="background1" w:themeFillShade="BF"/>
            <w:textDirection w:val="btLr"/>
            <w:vAlign w:val="center"/>
          </w:tcPr>
          <w:p w14:paraId="218A10F5" w14:textId="77777777" w:rsidR="00A84FBB" w:rsidRPr="00A84FBB" w:rsidRDefault="00A84FBB" w:rsidP="00DF510B">
            <w:pPr>
              <w:ind w:left="113" w:right="113"/>
              <w:jc w:val="center"/>
              <w:rPr>
                <w:rFonts w:ascii="Tahoma" w:hAnsi="Tahoma" w:cs="Tahoma"/>
                <w:b/>
                <w:bCs/>
                <w:sz w:val="12"/>
                <w:szCs w:val="12"/>
                <w:lang w:eastAsia="es-CO"/>
              </w:rPr>
            </w:pPr>
          </w:p>
        </w:tc>
        <w:tc>
          <w:tcPr>
            <w:tcW w:w="355" w:type="pct"/>
            <w:vMerge/>
            <w:shd w:val="clear" w:color="auto" w:fill="BFBFBF" w:themeFill="background1" w:themeFillShade="BF"/>
            <w:textDirection w:val="btLr"/>
            <w:vAlign w:val="center"/>
          </w:tcPr>
          <w:p w14:paraId="48B93E13" w14:textId="77777777" w:rsidR="00A84FBB" w:rsidRPr="00A84FBB" w:rsidRDefault="00A84FBB" w:rsidP="00DF510B">
            <w:pPr>
              <w:ind w:left="113" w:right="113"/>
              <w:jc w:val="center"/>
              <w:rPr>
                <w:rFonts w:ascii="Tahoma" w:hAnsi="Tahoma" w:cs="Tahoma"/>
                <w:b/>
                <w:bCs/>
                <w:sz w:val="12"/>
                <w:szCs w:val="12"/>
                <w:lang w:eastAsia="es-CO"/>
              </w:rPr>
            </w:pPr>
          </w:p>
        </w:tc>
        <w:tc>
          <w:tcPr>
            <w:tcW w:w="487" w:type="pct"/>
            <w:shd w:val="clear" w:color="auto" w:fill="BFBFBF" w:themeFill="background1" w:themeFillShade="BF"/>
            <w:textDirection w:val="btLr"/>
            <w:vAlign w:val="center"/>
          </w:tcPr>
          <w:p w14:paraId="058F4C27" w14:textId="77777777" w:rsidR="00A84FBB" w:rsidRPr="00A84FBB" w:rsidRDefault="00A84FBB" w:rsidP="00DF510B">
            <w:pPr>
              <w:ind w:left="113" w:right="113"/>
              <w:jc w:val="center"/>
              <w:rPr>
                <w:rFonts w:ascii="Tahoma" w:hAnsi="Tahoma" w:cs="Tahoma"/>
                <w:b/>
                <w:bCs/>
                <w:sz w:val="12"/>
                <w:szCs w:val="12"/>
                <w:lang w:eastAsia="es-CO"/>
              </w:rPr>
            </w:pPr>
            <w:r w:rsidRPr="00A84FBB">
              <w:rPr>
                <w:rFonts w:ascii="Tahoma" w:hAnsi="Tahoma" w:cs="Tahoma"/>
                <w:b/>
                <w:bCs/>
                <w:sz w:val="12"/>
                <w:szCs w:val="12"/>
                <w:lang w:eastAsia="es-CO"/>
              </w:rPr>
              <w:t>¿Cómo se realiza el monitoreo?</w:t>
            </w:r>
          </w:p>
        </w:tc>
        <w:tc>
          <w:tcPr>
            <w:tcW w:w="342" w:type="pct"/>
            <w:shd w:val="clear" w:color="auto" w:fill="BFBFBF" w:themeFill="background1" w:themeFillShade="BF"/>
            <w:textDirection w:val="btLr"/>
            <w:vAlign w:val="center"/>
          </w:tcPr>
          <w:p w14:paraId="65692133" w14:textId="77777777" w:rsidR="00A84FBB" w:rsidRPr="00A84FBB" w:rsidRDefault="00A84FBB" w:rsidP="00DF510B">
            <w:pPr>
              <w:ind w:left="113" w:right="113"/>
              <w:jc w:val="center"/>
              <w:rPr>
                <w:rFonts w:ascii="Tahoma" w:hAnsi="Tahoma" w:cs="Tahoma"/>
                <w:b/>
                <w:bCs/>
                <w:sz w:val="12"/>
                <w:szCs w:val="12"/>
                <w:lang w:eastAsia="es-CO"/>
              </w:rPr>
            </w:pPr>
            <w:r w:rsidRPr="00A84FBB">
              <w:rPr>
                <w:rFonts w:ascii="Tahoma" w:hAnsi="Tahoma" w:cs="Tahoma"/>
                <w:b/>
                <w:bCs/>
                <w:sz w:val="12"/>
                <w:szCs w:val="12"/>
                <w:lang w:eastAsia="es-CO"/>
              </w:rPr>
              <w:t>Periodicidad ¿Cuándo?</w:t>
            </w:r>
          </w:p>
        </w:tc>
      </w:tr>
      <w:tr w:rsidR="007B1BCE" w:rsidRPr="00A84FBB" w14:paraId="73C343E0" w14:textId="77777777" w:rsidTr="007B1BCE">
        <w:trPr>
          <w:cantSplit/>
          <w:trHeight w:val="1080"/>
        </w:trPr>
        <w:tc>
          <w:tcPr>
            <w:tcW w:w="125" w:type="pct"/>
            <w:noWrap/>
            <w:vAlign w:val="center"/>
            <w:hideMark/>
          </w:tcPr>
          <w:p w14:paraId="591CEBD4"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1</w:t>
            </w:r>
          </w:p>
        </w:tc>
        <w:tc>
          <w:tcPr>
            <w:tcW w:w="107" w:type="pct"/>
            <w:noWrap/>
            <w:textDirection w:val="btLr"/>
            <w:vAlign w:val="center"/>
          </w:tcPr>
          <w:p w14:paraId="458FF863"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ESPECIFICO</w:t>
            </w:r>
          </w:p>
        </w:tc>
        <w:tc>
          <w:tcPr>
            <w:tcW w:w="107" w:type="pct"/>
            <w:noWrap/>
            <w:textDirection w:val="btLr"/>
            <w:vAlign w:val="center"/>
          </w:tcPr>
          <w:p w14:paraId="3F38B5AC"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 xml:space="preserve"> EXTERNO </w:t>
            </w:r>
          </w:p>
        </w:tc>
        <w:tc>
          <w:tcPr>
            <w:tcW w:w="107" w:type="pct"/>
            <w:noWrap/>
            <w:textDirection w:val="btLr"/>
            <w:vAlign w:val="center"/>
          </w:tcPr>
          <w:p w14:paraId="7D9E5ACD"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SELECCIÓN</w:t>
            </w:r>
          </w:p>
        </w:tc>
        <w:tc>
          <w:tcPr>
            <w:tcW w:w="107" w:type="pct"/>
            <w:noWrap/>
            <w:textDirection w:val="btLr"/>
            <w:vAlign w:val="center"/>
          </w:tcPr>
          <w:p w14:paraId="3F0E6A13"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OPERACIONAL</w:t>
            </w:r>
          </w:p>
        </w:tc>
        <w:tc>
          <w:tcPr>
            <w:tcW w:w="374" w:type="pct"/>
            <w:vAlign w:val="center"/>
          </w:tcPr>
          <w:p w14:paraId="270841A2" w14:textId="77777777" w:rsidR="00A84FBB" w:rsidRPr="00A84FBB" w:rsidRDefault="00A84FBB" w:rsidP="00DF510B">
            <w:pPr>
              <w:rPr>
                <w:rFonts w:ascii="Tahoma" w:hAnsi="Tahoma" w:cs="Tahoma"/>
                <w:sz w:val="12"/>
                <w:szCs w:val="12"/>
                <w:lang w:eastAsia="es-CO"/>
              </w:rPr>
            </w:pPr>
            <w:r w:rsidRPr="00A84FBB">
              <w:rPr>
                <w:rFonts w:ascii="Tahoma" w:hAnsi="Tahoma" w:cs="Tahoma"/>
                <w:color w:val="000000"/>
                <w:sz w:val="12"/>
                <w:szCs w:val="12"/>
                <w:lang w:eastAsia="es-CO"/>
              </w:rPr>
              <w:t>INHABILIDAD SOBREVINIENTE DURANTE EL DESARROLLO DEL CONTRATO</w:t>
            </w:r>
          </w:p>
        </w:tc>
        <w:tc>
          <w:tcPr>
            <w:tcW w:w="432" w:type="pct"/>
            <w:vAlign w:val="center"/>
          </w:tcPr>
          <w:p w14:paraId="02CA9875" w14:textId="618F4B9D" w:rsidR="00A84FBB" w:rsidRPr="00A84FBB" w:rsidRDefault="0074058B" w:rsidP="00DF510B">
            <w:pPr>
              <w:rPr>
                <w:rFonts w:ascii="Tahoma" w:hAnsi="Tahoma" w:cs="Tahoma"/>
                <w:sz w:val="12"/>
                <w:szCs w:val="12"/>
                <w:lang w:eastAsia="es-CO"/>
              </w:rPr>
            </w:pPr>
            <w:r w:rsidRPr="00A84FBB">
              <w:rPr>
                <w:rFonts w:ascii="Tahoma" w:hAnsi="Tahoma" w:cs="Tahoma"/>
                <w:color w:val="000000"/>
                <w:sz w:val="12"/>
                <w:szCs w:val="12"/>
                <w:lang w:eastAsia="es-CO"/>
              </w:rPr>
              <w:t>TERMINACIÓN</w:t>
            </w:r>
            <w:r w:rsidR="00A84FBB" w:rsidRPr="00A84FBB">
              <w:rPr>
                <w:rFonts w:ascii="Tahoma" w:hAnsi="Tahoma" w:cs="Tahoma"/>
                <w:color w:val="000000"/>
                <w:sz w:val="12"/>
                <w:szCs w:val="12"/>
                <w:lang w:eastAsia="es-CO"/>
              </w:rPr>
              <w:t xml:space="preserve"> ANORMAL DEL PROCESO DE </w:t>
            </w:r>
            <w:r w:rsidRPr="00A84FBB">
              <w:rPr>
                <w:rFonts w:ascii="Tahoma" w:hAnsi="Tahoma" w:cs="Tahoma"/>
                <w:color w:val="000000"/>
                <w:sz w:val="12"/>
                <w:szCs w:val="12"/>
                <w:lang w:eastAsia="es-CO"/>
              </w:rPr>
              <w:t>CONTRATACIÓN</w:t>
            </w:r>
            <w:r w:rsidR="00A84FBB" w:rsidRPr="00A84FBB">
              <w:rPr>
                <w:rFonts w:ascii="Tahoma" w:hAnsi="Tahoma" w:cs="Tahoma"/>
                <w:color w:val="000000"/>
                <w:sz w:val="12"/>
                <w:szCs w:val="12"/>
                <w:lang w:eastAsia="es-CO"/>
              </w:rPr>
              <w:t xml:space="preserve"> Y NO CUMPLIMIENTO DEL OBJETO DEL CONTRATO</w:t>
            </w:r>
          </w:p>
        </w:tc>
        <w:tc>
          <w:tcPr>
            <w:tcW w:w="107" w:type="pct"/>
            <w:noWrap/>
            <w:textDirection w:val="btLr"/>
            <w:vAlign w:val="center"/>
          </w:tcPr>
          <w:p w14:paraId="31476140"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1</w:t>
            </w:r>
          </w:p>
        </w:tc>
        <w:tc>
          <w:tcPr>
            <w:tcW w:w="107" w:type="pct"/>
            <w:noWrap/>
            <w:textDirection w:val="btLr"/>
            <w:vAlign w:val="center"/>
          </w:tcPr>
          <w:p w14:paraId="1A6A9631"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4</w:t>
            </w:r>
          </w:p>
        </w:tc>
        <w:tc>
          <w:tcPr>
            <w:tcW w:w="107" w:type="pct"/>
            <w:noWrap/>
            <w:textDirection w:val="btLr"/>
            <w:vAlign w:val="center"/>
          </w:tcPr>
          <w:p w14:paraId="06109A4A"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5</w:t>
            </w:r>
          </w:p>
        </w:tc>
        <w:tc>
          <w:tcPr>
            <w:tcW w:w="107" w:type="pct"/>
            <w:noWrap/>
            <w:textDirection w:val="btLr"/>
            <w:vAlign w:val="center"/>
          </w:tcPr>
          <w:p w14:paraId="45FBBD1C"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MEDIO</w:t>
            </w:r>
          </w:p>
        </w:tc>
        <w:tc>
          <w:tcPr>
            <w:tcW w:w="107" w:type="pct"/>
            <w:textDirection w:val="btLr"/>
            <w:vAlign w:val="center"/>
          </w:tcPr>
          <w:p w14:paraId="6592A5CC"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CONTRATISTA</w:t>
            </w:r>
          </w:p>
        </w:tc>
        <w:tc>
          <w:tcPr>
            <w:tcW w:w="535" w:type="pct"/>
            <w:vAlign w:val="bottom"/>
          </w:tcPr>
          <w:p w14:paraId="45EF8004" w14:textId="3A0CBD70" w:rsidR="00A84FBB" w:rsidRPr="00A84FBB" w:rsidRDefault="00A84FBB" w:rsidP="00DF510B">
            <w:pPr>
              <w:jc w:val="both"/>
              <w:rPr>
                <w:rFonts w:ascii="Tahoma" w:hAnsi="Tahoma" w:cs="Tahoma"/>
                <w:sz w:val="12"/>
                <w:szCs w:val="12"/>
                <w:lang w:eastAsia="es-CO"/>
              </w:rPr>
            </w:pPr>
            <w:r w:rsidRPr="00A84FBB">
              <w:rPr>
                <w:rFonts w:ascii="Tahoma" w:hAnsi="Tahoma" w:cs="Tahoma"/>
                <w:color w:val="000000"/>
                <w:sz w:val="12"/>
                <w:szCs w:val="12"/>
                <w:lang w:eastAsia="es-CO"/>
              </w:rPr>
              <w:t xml:space="preserve">EVITAR EL RIESGO / </w:t>
            </w:r>
            <w:r w:rsidR="0074058B" w:rsidRPr="00A84FBB">
              <w:rPr>
                <w:rFonts w:ascii="Tahoma" w:hAnsi="Tahoma" w:cs="Tahoma"/>
                <w:color w:val="000000"/>
                <w:sz w:val="12"/>
                <w:szCs w:val="12"/>
                <w:lang w:eastAsia="es-CO"/>
              </w:rPr>
              <w:t>DECLARACIÓN</w:t>
            </w:r>
            <w:r w:rsidRPr="00A84FBB">
              <w:rPr>
                <w:rFonts w:ascii="Tahoma" w:hAnsi="Tahoma" w:cs="Tahoma"/>
                <w:color w:val="000000"/>
                <w:sz w:val="12"/>
                <w:szCs w:val="12"/>
                <w:lang w:eastAsia="es-CO"/>
              </w:rPr>
              <w:t xml:space="preserve"> JURAMENTADA DONDE SE CERTIFIQUE NO ESTAR INCURSO EN INHABILIDADES</w:t>
            </w:r>
          </w:p>
        </w:tc>
        <w:tc>
          <w:tcPr>
            <w:tcW w:w="107" w:type="pct"/>
            <w:noWrap/>
            <w:textDirection w:val="btLr"/>
            <w:vAlign w:val="center"/>
          </w:tcPr>
          <w:p w14:paraId="100EEB6E"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1</w:t>
            </w:r>
          </w:p>
        </w:tc>
        <w:tc>
          <w:tcPr>
            <w:tcW w:w="107" w:type="pct"/>
            <w:noWrap/>
            <w:textDirection w:val="btLr"/>
            <w:vAlign w:val="center"/>
          </w:tcPr>
          <w:p w14:paraId="276A8380"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3</w:t>
            </w:r>
          </w:p>
        </w:tc>
        <w:tc>
          <w:tcPr>
            <w:tcW w:w="107" w:type="pct"/>
            <w:noWrap/>
            <w:textDirection w:val="btLr"/>
            <w:vAlign w:val="center"/>
          </w:tcPr>
          <w:p w14:paraId="3C43833E"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4</w:t>
            </w:r>
          </w:p>
        </w:tc>
        <w:tc>
          <w:tcPr>
            <w:tcW w:w="107" w:type="pct"/>
            <w:noWrap/>
            <w:textDirection w:val="btLr"/>
            <w:vAlign w:val="center"/>
          </w:tcPr>
          <w:p w14:paraId="050EAEC7"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BAJO</w:t>
            </w:r>
          </w:p>
        </w:tc>
        <w:tc>
          <w:tcPr>
            <w:tcW w:w="107" w:type="pct"/>
            <w:noWrap/>
            <w:textDirection w:val="btLr"/>
            <w:vAlign w:val="center"/>
          </w:tcPr>
          <w:p w14:paraId="1F53C630"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NO</w:t>
            </w:r>
          </w:p>
        </w:tc>
        <w:tc>
          <w:tcPr>
            <w:tcW w:w="158" w:type="pct"/>
            <w:textDirection w:val="btLr"/>
            <w:vAlign w:val="center"/>
          </w:tcPr>
          <w:p w14:paraId="6BE6D442" w14:textId="77777777" w:rsidR="00A84FBB" w:rsidRPr="00A84FBB" w:rsidRDefault="00A84FBB" w:rsidP="00DF510B">
            <w:pPr>
              <w:ind w:left="113" w:right="113"/>
              <w:jc w:val="center"/>
              <w:rPr>
                <w:rFonts w:ascii="Tahoma" w:hAnsi="Tahoma" w:cs="Tahoma"/>
                <w:sz w:val="12"/>
                <w:szCs w:val="12"/>
                <w:lang w:eastAsia="es-CO"/>
              </w:rPr>
            </w:pPr>
            <w:r w:rsidRPr="00A84FBB">
              <w:rPr>
                <w:rFonts w:ascii="Tahoma" w:hAnsi="Tahoma" w:cs="Tahoma"/>
                <w:sz w:val="12"/>
                <w:szCs w:val="12"/>
                <w:lang w:eastAsia="es-CO"/>
              </w:rPr>
              <w:t>NO</w:t>
            </w:r>
          </w:p>
        </w:tc>
        <w:tc>
          <w:tcPr>
            <w:tcW w:w="340" w:type="pct"/>
            <w:vAlign w:val="center"/>
          </w:tcPr>
          <w:p w14:paraId="1169EA5B" w14:textId="77777777" w:rsidR="00A84FBB" w:rsidRPr="00A84FBB" w:rsidRDefault="00A84FBB" w:rsidP="00DF510B">
            <w:pPr>
              <w:rPr>
                <w:rFonts w:ascii="Tahoma" w:hAnsi="Tahoma" w:cs="Tahoma"/>
                <w:sz w:val="12"/>
                <w:szCs w:val="12"/>
                <w:lang w:eastAsia="es-CO"/>
              </w:rPr>
            </w:pPr>
            <w:r w:rsidRPr="00A84FBB">
              <w:rPr>
                <w:rFonts w:ascii="Tahoma" w:hAnsi="Tahoma" w:cs="Tahoma"/>
                <w:color w:val="000000"/>
                <w:sz w:val="12"/>
                <w:szCs w:val="12"/>
                <w:lang w:eastAsia="es-CO"/>
              </w:rPr>
              <w:t>DUEÑO DE LA NECESIDAD</w:t>
            </w:r>
          </w:p>
        </w:tc>
        <w:tc>
          <w:tcPr>
            <w:tcW w:w="354" w:type="pct"/>
            <w:vAlign w:val="center"/>
          </w:tcPr>
          <w:p w14:paraId="27505AA2" w14:textId="5AF5BAA4" w:rsidR="00A84FBB" w:rsidRPr="00A84FBB" w:rsidRDefault="0074058B" w:rsidP="00DF510B">
            <w:pPr>
              <w:jc w:val="both"/>
              <w:rPr>
                <w:rFonts w:ascii="Tahoma" w:hAnsi="Tahoma" w:cs="Tahoma"/>
                <w:sz w:val="12"/>
                <w:szCs w:val="12"/>
                <w:lang w:eastAsia="es-CO"/>
              </w:rPr>
            </w:pPr>
            <w:r w:rsidRPr="00A84FBB">
              <w:rPr>
                <w:rFonts w:ascii="Tahoma" w:hAnsi="Tahoma" w:cs="Tahoma"/>
                <w:color w:val="000000"/>
                <w:sz w:val="12"/>
                <w:szCs w:val="12"/>
                <w:lang w:eastAsia="es-CO"/>
              </w:rPr>
              <w:t>ELABORACIÓN</w:t>
            </w:r>
            <w:r w:rsidR="00A84FBB" w:rsidRPr="00A84FBB">
              <w:rPr>
                <w:rFonts w:ascii="Tahoma" w:hAnsi="Tahoma" w:cs="Tahoma"/>
                <w:color w:val="000000"/>
                <w:sz w:val="12"/>
                <w:szCs w:val="12"/>
                <w:lang w:eastAsia="es-CO"/>
              </w:rPr>
              <w:t xml:space="preserve"> DEL ESTUDIO PREVIO</w:t>
            </w:r>
          </w:p>
        </w:tc>
        <w:tc>
          <w:tcPr>
            <w:tcW w:w="355" w:type="pct"/>
            <w:vAlign w:val="center"/>
          </w:tcPr>
          <w:p w14:paraId="50B1CDD2" w14:textId="77777777" w:rsidR="00A84FBB" w:rsidRPr="00A84FBB" w:rsidRDefault="00A84FBB" w:rsidP="00DF510B">
            <w:pPr>
              <w:rPr>
                <w:rFonts w:ascii="Tahoma" w:hAnsi="Tahoma" w:cs="Tahoma"/>
                <w:sz w:val="12"/>
                <w:szCs w:val="12"/>
                <w:lang w:eastAsia="es-CO"/>
              </w:rPr>
            </w:pPr>
            <w:r w:rsidRPr="00A84FBB">
              <w:rPr>
                <w:rFonts w:ascii="Tahoma" w:hAnsi="Tahoma" w:cs="Tahoma"/>
                <w:color w:val="000000"/>
                <w:sz w:val="12"/>
                <w:szCs w:val="12"/>
                <w:lang w:eastAsia="es-CO"/>
              </w:rPr>
              <w:t>ADJUDICACIÓN</w:t>
            </w:r>
          </w:p>
        </w:tc>
        <w:tc>
          <w:tcPr>
            <w:tcW w:w="487" w:type="pct"/>
            <w:vAlign w:val="center"/>
          </w:tcPr>
          <w:p w14:paraId="5031CA61" w14:textId="047184A4" w:rsidR="00A84FBB" w:rsidRPr="00A84FBB" w:rsidRDefault="0074058B" w:rsidP="00DF510B">
            <w:pPr>
              <w:ind w:right="-196"/>
              <w:rPr>
                <w:rFonts w:ascii="Tahoma" w:hAnsi="Tahoma" w:cs="Tahoma"/>
                <w:sz w:val="12"/>
                <w:szCs w:val="12"/>
                <w:lang w:eastAsia="es-CO"/>
              </w:rPr>
            </w:pPr>
            <w:r w:rsidRPr="00A84FBB">
              <w:rPr>
                <w:rFonts w:ascii="Tahoma" w:hAnsi="Tahoma" w:cs="Tahoma"/>
                <w:color w:val="000000"/>
                <w:sz w:val="12"/>
                <w:szCs w:val="12"/>
                <w:lang w:eastAsia="es-CO"/>
              </w:rPr>
              <w:t>EVALUACIÓN</w:t>
            </w:r>
            <w:r w:rsidR="00A84FBB" w:rsidRPr="00A84FBB">
              <w:rPr>
                <w:rFonts w:ascii="Tahoma" w:hAnsi="Tahoma" w:cs="Tahoma"/>
                <w:color w:val="000000"/>
                <w:sz w:val="12"/>
                <w:szCs w:val="12"/>
                <w:lang w:eastAsia="es-CO"/>
              </w:rPr>
              <w:t xml:space="preserve"> </w:t>
            </w:r>
            <w:r w:rsidRPr="00A84FBB">
              <w:rPr>
                <w:rFonts w:ascii="Tahoma" w:hAnsi="Tahoma" w:cs="Tahoma"/>
                <w:color w:val="000000"/>
                <w:sz w:val="12"/>
                <w:szCs w:val="12"/>
                <w:lang w:eastAsia="es-CO"/>
              </w:rPr>
              <w:t>JURÍDICA</w:t>
            </w:r>
          </w:p>
        </w:tc>
        <w:tc>
          <w:tcPr>
            <w:tcW w:w="342" w:type="pct"/>
            <w:vAlign w:val="center"/>
          </w:tcPr>
          <w:p w14:paraId="212DC3F5" w14:textId="77777777" w:rsidR="00A84FBB" w:rsidRPr="00A84FBB" w:rsidRDefault="00A84FBB" w:rsidP="00DF510B">
            <w:pPr>
              <w:ind w:right="-196"/>
              <w:rPr>
                <w:rFonts w:ascii="Tahoma" w:hAnsi="Tahoma" w:cs="Tahoma"/>
                <w:sz w:val="12"/>
                <w:szCs w:val="12"/>
                <w:lang w:eastAsia="es-CO"/>
              </w:rPr>
            </w:pPr>
            <w:r w:rsidRPr="00A84FBB">
              <w:rPr>
                <w:rFonts w:ascii="Tahoma" w:hAnsi="Tahoma" w:cs="Tahoma"/>
                <w:color w:val="000000"/>
                <w:sz w:val="12"/>
                <w:szCs w:val="12"/>
                <w:lang w:eastAsia="es-CO"/>
              </w:rPr>
              <w:t>PERIODO DE TIEMPO</w:t>
            </w:r>
          </w:p>
        </w:tc>
      </w:tr>
      <w:tr w:rsidR="007B1BCE" w:rsidRPr="00A84FBB" w14:paraId="6C274381" w14:textId="77777777" w:rsidTr="007B1BCE">
        <w:trPr>
          <w:cantSplit/>
          <w:trHeight w:val="1080"/>
        </w:trPr>
        <w:tc>
          <w:tcPr>
            <w:tcW w:w="125" w:type="pct"/>
            <w:noWrap/>
            <w:vAlign w:val="center"/>
            <w:hideMark/>
          </w:tcPr>
          <w:p w14:paraId="250FD938"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2</w:t>
            </w:r>
          </w:p>
        </w:tc>
        <w:tc>
          <w:tcPr>
            <w:tcW w:w="107" w:type="pct"/>
            <w:noWrap/>
            <w:textDirection w:val="btLr"/>
            <w:vAlign w:val="center"/>
          </w:tcPr>
          <w:p w14:paraId="6C0D0219"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ESPECIFICO</w:t>
            </w:r>
          </w:p>
        </w:tc>
        <w:tc>
          <w:tcPr>
            <w:tcW w:w="107" w:type="pct"/>
            <w:noWrap/>
            <w:textDirection w:val="btLr"/>
            <w:vAlign w:val="center"/>
          </w:tcPr>
          <w:p w14:paraId="4A16613B"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 xml:space="preserve"> EXTERNO </w:t>
            </w:r>
          </w:p>
        </w:tc>
        <w:tc>
          <w:tcPr>
            <w:tcW w:w="107" w:type="pct"/>
            <w:noWrap/>
            <w:textDirection w:val="btLr"/>
            <w:vAlign w:val="center"/>
          </w:tcPr>
          <w:p w14:paraId="579D00DB"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EJECUCIÓN</w:t>
            </w:r>
          </w:p>
        </w:tc>
        <w:tc>
          <w:tcPr>
            <w:tcW w:w="107" w:type="pct"/>
            <w:noWrap/>
            <w:textDirection w:val="btLr"/>
            <w:vAlign w:val="center"/>
          </w:tcPr>
          <w:p w14:paraId="3D36A507"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OPERACIONAL</w:t>
            </w:r>
          </w:p>
        </w:tc>
        <w:tc>
          <w:tcPr>
            <w:tcW w:w="374" w:type="pct"/>
            <w:vAlign w:val="center"/>
          </w:tcPr>
          <w:p w14:paraId="7465E4B7" w14:textId="45963254" w:rsidR="00A84FBB" w:rsidRPr="00A84FBB" w:rsidRDefault="00A84FBB" w:rsidP="00DF510B">
            <w:pPr>
              <w:rPr>
                <w:rFonts w:ascii="Tahoma" w:hAnsi="Tahoma" w:cs="Tahoma"/>
                <w:sz w:val="12"/>
                <w:szCs w:val="12"/>
                <w:lang w:eastAsia="es-CO"/>
              </w:rPr>
            </w:pPr>
            <w:r w:rsidRPr="00A84FBB">
              <w:rPr>
                <w:rFonts w:ascii="Tahoma" w:hAnsi="Tahoma" w:cs="Tahoma"/>
                <w:color w:val="000000"/>
                <w:sz w:val="12"/>
                <w:szCs w:val="12"/>
                <w:lang w:eastAsia="es-CO"/>
              </w:rPr>
              <w:t xml:space="preserve">QUE EL CONTRATISTA SE RETIRE, ANTES DEL PLAZO DE </w:t>
            </w:r>
            <w:r w:rsidR="0074058B" w:rsidRPr="00A84FBB">
              <w:rPr>
                <w:rFonts w:ascii="Tahoma" w:hAnsi="Tahoma" w:cs="Tahoma"/>
                <w:color w:val="000000"/>
                <w:sz w:val="12"/>
                <w:szCs w:val="12"/>
                <w:lang w:eastAsia="es-CO"/>
              </w:rPr>
              <w:t>EJECUCIÓN</w:t>
            </w:r>
            <w:r w:rsidRPr="00A84FBB">
              <w:rPr>
                <w:rFonts w:ascii="Tahoma" w:hAnsi="Tahoma" w:cs="Tahoma"/>
                <w:color w:val="000000"/>
                <w:sz w:val="12"/>
                <w:szCs w:val="12"/>
                <w:lang w:eastAsia="es-CO"/>
              </w:rPr>
              <w:t xml:space="preserve"> DEL CONTRATO.</w:t>
            </w:r>
          </w:p>
        </w:tc>
        <w:tc>
          <w:tcPr>
            <w:tcW w:w="432" w:type="pct"/>
            <w:vAlign w:val="center"/>
          </w:tcPr>
          <w:p w14:paraId="04044542" w14:textId="3B0140BE" w:rsidR="00A84FBB" w:rsidRPr="00A84FBB" w:rsidRDefault="0074058B" w:rsidP="00DF510B">
            <w:pPr>
              <w:rPr>
                <w:rFonts w:ascii="Tahoma" w:hAnsi="Tahoma" w:cs="Tahoma"/>
                <w:sz w:val="12"/>
                <w:szCs w:val="12"/>
                <w:lang w:eastAsia="es-CO"/>
              </w:rPr>
            </w:pPr>
            <w:r w:rsidRPr="00A84FBB">
              <w:rPr>
                <w:rFonts w:ascii="Tahoma" w:hAnsi="Tahoma" w:cs="Tahoma"/>
                <w:color w:val="000000"/>
                <w:sz w:val="12"/>
                <w:szCs w:val="12"/>
                <w:lang w:eastAsia="es-CO"/>
              </w:rPr>
              <w:t>TERMINACIÓN</w:t>
            </w:r>
            <w:r w:rsidR="00A84FBB" w:rsidRPr="00A84FBB">
              <w:rPr>
                <w:rFonts w:ascii="Tahoma" w:hAnsi="Tahoma" w:cs="Tahoma"/>
                <w:color w:val="000000"/>
                <w:sz w:val="12"/>
                <w:szCs w:val="12"/>
                <w:lang w:eastAsia="es-CO"/>
              </w:rPr>
              <w:t xml:space="preserve"> ANORMAL DEL PROCESO DE </w:t>
            </w:r>
            <w:r w:rsidRPr="00A84FBB">
              <w:rPr>
                <w:rFonts w:ascii="Tahoma" w:hAnsi="Tahoma" w:cs="Tahoma"/>
                <w:color w:val="000000"/>
                <w:sz w:val="12"/>
                <w:szCs w:val="12"/>
                <w:lang w:eastAsia="es-CO"/>
              </w:rPr>
              <w:t>CONTRATACIÓN</w:t>
            </w:r>
            <w:r w:rsidR="00A84FBB" w:rsidRPr="00A84FBB">
              <w:rPr>
                <w:rFonts w:ascii="Tahoma" w:hAnsi="Tahoma" w:cs="Tahoma"/>
                <w:color w:val="000000"/>
                <w:sz w:val="12"/>
                <w:szCs w:val="12"/>
                <w:lang w:eastAsia="es-CO"/>
              </w:rPr>
              <w:t xml:space="preserve"> Y NO CUMPLIMIENTO DEL OBJETO DEL CONTRATO</w:t>
            </w:r>
          </w:p>
        </w:tc>
        <w:tc>
          <w:tcPr>
            <w:tcW w:w="107" w:type="pct"/>
            <w:noWrap/>
            <w:textDirection w:val="btLr"/>
            <w:vAlign w:val="center"/>
          </w:tcPr>
          <w:p w14:paraId="32E1A35C"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1</w:t>
            </w:r>
          </w:p>
        </w:tc>
        <w:tc>
          <w:tcPr>
            <w:tcW w:w="107" w:type="pct"/>
            <w:noWrap/>
            <w:textDirection w:val="btLr"/>
            <w:vAlign w:val="center"/>
          </w:tcPr>
          <w:p w14:paraId="1544C49C"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4</w:t>
            </w:r>
          </w:p>
        </w:tc>
        <w:tc>
          <w:tcPr>
            <w:tcW w:w="107" w:type="pct"/>
            <w:noWrap/>
            <w:textDirection w:val="btLr"/>
            <w:vAlign w:val="center"/>
          </w:tcPr>
          <w:p w14:paraId="0A375364"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5</w:t>
            </w:r>
          </w:p>
        </w:tc>
        <w:tc>
          <w:tcPr>
            <w:tcW w:w="107" w:type="pct"/>
            <w:noWrap/>
            <w:textDirection w:val="btLr"/>
            <w:vAlign w:val="center"/>
          </w:tcPr>
          <w:p w14:paraId="0786D815"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MEDIO</w:t>
            </w:r>
          </w:p>
        </w:tc>
        <w:tc>
          <w:tcPr>
            <w:tcW w:w="107" w:type="pct"/>
            <w:textDirection w:val="btLr"/>
            <w:vAlign w:val="center"/>
          </w:tcPr>
          <w:p w14:paraId="5B1C4C4F"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ENTIDAD</w:t>
            </w:r>
          </w:p>
        </w:tc>
        <w:tc>
          <w:tcPr>
            <w:tcW w:w="535" w:type="pct"/>
            <w:vAlign w:val="bottom"/>
          </w:tcPr>
          <w:p w14:paraId="67A852C1" w14:textId="77777777" w:rsidR="00A84FBB" w:rsidRPr="00A84FBB" w:rsidRDefault="00A84FBB" w:rsidP="00DF510B">
            <w:pPr>
              <w:jc w:val="both"/>
              <w:rPr>
                <w:rFonts w:ascii="Tahoma" w:hAnsi="Tahoma" w:cs="Tahoma"/>
                <w:sz w:val="12"/>
                <w:szCs w:val="12"/>
                <w:lang w:eastAsia="es-CO"/>
              </w:rPr>
            </w:pPr>
            <w:r w:rsidRPr="00A84FBB">
              <w:rPr>
                <w:rFonts w:ascii="Tahoma" w:hAnsi="Tahoma" w:cs="Tahoma"/>
                <w:color w:val="000000"/>
                <w:sz w:val="12"/>
                <w:szCs w:val="12"/>
                <w:lang w:eastAsia="es-CO"/>
              </w:rPr>
              <w:t>REDUCIR LA PROBABILIDAD DE OCURRENCIA/ INFORMAR AL CONTRATISTA DESDE LA ADJUDICACIÓN DEL CONTRATO LAS CONSECUENCIAS DEL NO CUMPLIMIENTO DE LAS OBLIGACIONES DE LAS PARTES MEDIANTE LA EXIGENCIA DE CONSTITUCIÓN DE GARANTÍA DE CUMPLIMIENTO</w:t>
            </w:r>
          </w:p>
        </w:tc>
        <w:tc>
          <w:tcPr>
            <w:tcW w:w="107" w:type="pct"/>
            <w:noWrap/>
            <w:textDirection w:val="btLr"/>
            <w:vAlign w:val="center"/>
          </w:tcPr>
          <w:p w14:paraId="3F7BB112"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1</w:t>
            </w:r>
          </w:p>
        </w:tc>
        <w:tc>
          <w:tcPr>
            <w:tcW w:w="107" w:type="pct"/>
            <w:noWrap/>
            <w:textDirection w:val="btLr"/>
            <w:vAlign w:val="center"/>
          </w:tcPr>
          <w:p w14:paraId="0744DC27"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2</w:t>
            </w:r>
          </w:p>
        </w:tc>
        <w:tc>
          <w:tcPr>
            <w:tcW w:w="107" w:type="pct"/>
            <w:noWrap/>
            <w:textDirection w:val="btLr"/>
            <w:vAlign w:val="center"/>
          </w:tcPr>
          <w:p w14:paraId="77BE8B1F"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3</w:t>
            </w:r>
          </w:p>
        </w:tc>
        <w:tc>
          <w:tcPr>
            <w:tcW w:w="107" w:type="pct"/>
            <w:noWrap/>
            <w:textDirection w:val="btLr"/>
            <w:vAlign w:val="center"/>
          </w:tcPr>
          <w:p w14:paraId="63EC24FD"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BAJO</w:t>
            </w:r>
          </w:p>
        </w:tc>
        <w:tc>
          <w:tcPr>
            <w:tcW w:w="107" w:type="pct"/>
            <w:noWrap/>
            <w:textDirection w:val="btLr"/>
            <w:vAlign w:val="center"/>
          </w:tcPr>
          <w:p w14:paraId="7553DA25"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NO</w:t>
            </w:r>
          </w:p>
        </w:tc>
        <w:tc>
          <w:tcPr>
            <w:tcW w:w="158" w:type="pct"/>
            <w:textDirection w:val="btLr"/>
            <w:vAlign w:val="center"/>
          </w:tcPr>
          <w:p w14:paraId="2CE4AE49" w14:textId="77777777" w:rsidR="00A84FBB" w:rsidRPr="00A84FBB" w:rsidRDefault="00A84FBB" w:rsidP="00DF510B">
            <w:pPr>
              <w:ind w:left="113" w:right="113"/>
              <w:jc w:val="center"/>
              <w:rPr>
                <w:rFonts w:ascii="Tahoma" w:hAnsi="Tahoma" w:cs="Tahoma"/>
                <w:sz w:val="12"/>
                <w:szCs w:val="12"/>
                <w:lang w:eastAsia="es-CO"/>
              </w:rPr>
            </w:pPr>
            <w:r w:rsidRPr="00A84FBB">
              <w:rPr>
                <w:rFonts w:ascii="Tahoma" w:hAnsi="Tahoma" w:cs="Tahoma"/>
                <w:sz w:val="12"/>
                <w:szCs w:val="12"/>
                <w:lang w:eastAsia="es-CO"/>
              </w:rPr>
              <w:t>NO</w:t>
            </w:r>
          </w:p>
        </w:tc>
        <w:tc>
          <w:tcPr>
            <w:tcW w:w="340" w:type="pct"/>
            <w:vAlign w:val="center"/>
          </w:tcPr>
          <w:p w14:paraId="5BFEEF46" w14:textId="77777777" w:rsidR="00A84FBB" w:rsidRPr="00A84FBB" w:rsidRDefault="00A84FBB" w:rsidP="00DF510B">
            <w:pPr>
              <w:rPr>
                <w:rFonts w:ascii="Tahoma" w:hAnsi="Tahoma" w:cs="Tahoma"/>
                <w:sz w:val="12"/>
                <w:szCs w:val="12"/>
                <w:lang w:eastAsia="es-CO"/>
              </w:rPr>
            </w:pPr>
            <w:r w:rsidRPr="00A84FBB">
              <w:rPr>
                <w:rFonts w:ascii="Tahoma" w:hAnsi="Tahoma" w:cs="Tahoma"/>
                <w:color w:val="000000"/>
                <w:sz w:val="12"/>
                <w:szCs w:val="12"/>
                <w:lang w:eastAsia="es-CO"/>
              </w:rPr>
              <w:t>ANALISTA DE CONTRATOS</w:t>
            </w:r>
          </w:p>
        </w:tc>
        <w:tc>
          <w:tcPr>
            <w:tcW w:w="354" w:type="pct"/>
            <w:vAlign w:val="center"/>
          </w:tcPr>
          <w:p w14:paraId="5E2E3894" w14:textId="5D55B82F" w:rsidR="00A84FBB" w:rsidRPr="00A84FBB" w:rsidRDefault="00A84FBB" w:rsidP="00DF510B">
            <w:pPr>
              <w:jc w:val="both"/>
              <w:rPr>
                <w:rFonts w:ascii="Tahoma" w:hAnsi="Tahoma" w:cs="Tahoma"/>
                <w:sz w:val="12"/>
                <w:szCs w:val="12"/>
                <w:lang w:eastAsia="es-CO"/>
              </w:rPr>
            </w:pPr>
            <w:r w:rsidRPr="00A84FBB">
              <w:rPr>
                <w:rFonts w:ascii="Tahoma" w:hAnsi="Tahoma" w:cs="Tahoma"/>
                <w:color w:val="000000"/>
                <w:sz w:val="12"/>
                <w:szCs w:val="12"/>
                <w:lang w:eastAsia="es-CO"/>
              </w:rPr>
              <w:t xml:space="preserve">DESDE LA </w:t>
            </w:r>
            <w:r w:rsidR="0074058B" w:rsidRPr="00A84FBB">
              <w:rPr>
                <w:rFonts w:ascii="Tahoma" w:hAnsi="Tahoma" w:cs="Tahoma"/>
                <w:color w:val="000000"/>
                <w:sz w:val="12"/>
                <w:szCs w:val="12"/>
                <w:lang w:eastAsia="es-CO"/>
              </w:rPr>
              <w:t>ADJUDICACIÓN</w:t>
            </w:r>
            <w:r w:rsidRPr="00A84FBB">
              <w:rPr>
                <w:rFonts w:ascii="Tahoma" w:hAnsi="Tahoma" w:cs="Tahoma"/>
                <w:color w:val="000000"/>
                <w:sz w:val="12"/>
                <w:szCs w:val="12"/>
                <w:lang w:eastAsia="es-CO"/>
              </w:rPr>
              <w:t xml:space="preserve"> HASTA LA </w:t>
            </w:r>
            <w:r w:rsidR="0074058B" w:rsidRPr="00A84FBB">
              <w:rPr>
                <w:rFonts w:ascii="Tahoma" w:hAnsi="Tahoma" w:cs="Tahoma"/>
                <w:color w:val="000000"/>
                <w:sz w:val="12"/>
                <w:szCs w:val="12"/>
                <w:lang w:eastAsia="es-CO"/>
              </w:rPr>
              <w:t>LEGALIZACIÓN</w:t>
            </w:r>
            <w:r w:rsidRPr="00A84FBB">
              <w:rPr>
                <w:rFonts w:ascii="Tahoma" w:hAnsi="Tahoma" w:cs="Tahoma"/>
                <w:color w:val="000000"/>
                <w:sz w:val="12"/>
                <w:szCs w:val="12"/>
                <w:lang w:eastAsia="es-CO"/>
              </w:rPr>
              <w:t xml:space="preserve"> DEL CONTRATO</w:t>
            </w:r>
          </w:p>
        </w:tc>
        <w:tc>
          <w:tcPr>
            <w:tcW w:w="355" w:type="pct"/>
            <w:vAlign w:val="center"/>
          </w:tcPr>
          <w:p w14:paraId="2E3D720A" w14:textId="77777777" w:rsidR="00A84FBB" w:rsidRPr="00A84FBB" w:rsidRDefault="00A84FBB" w:rsidP="00DF510B">
            <w:pPr>
              <w:rPr>
                <w:rFonts w:ascii="Tahoma" w:hAnsi="Tahoma" w:cs="Tahoma"/>
                <w:sz w:val="12"/>
                <w:szCs w:val="12"/>
                <w:lang w:eastAsia="es-CO"/>
              </w:rPr>
            </w:pPr>
            <w:r w:rsidRPr="00A84FBB">
              <w:rPr>
                <w:rFonts w:ascii="Tahoma" w:hAnsi="Tahoma" w:cs="Tahoma"/>
                <w:color w:val="000000"/>
                <w:sz w:val="12"/>
                <w:szCs w:val="12"/>
                <w:lang w:eastAsia="es-CO"/>
              </w:rPr>
              <w:t>FECHA DE TERMINACIÓN DEL CONTRATO</w:t>
            </w:r>
          </w:p>
        </w:tc>
        <w:tc>
          <w:tcPr>
            <w:tcW w:w="487" w:type="pct"/>
            <w:vAlign w:val="center"/>
          </w:tcPr>
          <w:p w14:paraId="064CAF2C" w14:textId="01AD320D" w:rsidR="00A84FBB" w:rsidRPr="00A84FBB" w:rsidRDefault="00A84FBB" w:rsidP="00DF510B">
            <w:pPr>
              <w:rPr>
                <w:rFonts w:ascii="Tahoma" w:hAnsi="Tahoma" w:cs="Tahoma"/>
                <w:sz w:val="12"/>
                <w:szCs w:val="12"/>
                <w:lang w:eastAsia="es-CO"/>
              </w:rPr>
            </w:pPr>
            <w:r w:rsidRPr="00A84FBB">
              <w:rPr>
                <w:rFonts w:ascii="Tahoma" w:hAnsi="Tahoma" w:cs="Tahoma"/>
                <w:color w:val="000000"/>
                <w:sz w:val="12"/>
                <w:szCs w:val="12"/>
                <w:lang w:eastAsia="es-CO"/>
              </w:rPr>
              <w:t xml:space="preserve">LA </w:t>
            </w:r>
            <w:r w:rsidR="0074058B" w:rsidRPr="00A84FBB">
              <w:rPr>
                <w:rFonts w:ascii="Tahoma" w:hAnsi="Tahoma" w:cs="Tahoma"/>
                <w:color w:val="000000"/>
                <w:sz w:val="12"/>
                <w:szCs w:val="12"/>
                <w:lang w:eastAsia="es-CO"/>
              </w:rPr>
              <w:t>NOTIFICACIÓN</w:t>
            </w:r>
            <w:r w:rsidRPr="00A84FBB">
              <w:rPr>
                <w:rFonts w:ascii="Tahoma" w:hAnsi="Tahoma" w:cs="Tahoma"/>
                <w:color w:val="000000"/>
                <w:sz w:val="12"/>
                <w:szCs w:val="12"/>
                <w:lang w:eastAsia="es-CO"/>
              </w:rPr>
              <w:t xml:space="preserve"> Y FIRMA DEL CONTRATO Y </w:t>
            </w:r>
            <w:r w:rsidR="0074058B" w:rsidRPr="00A84FBB">
              <w:rPr>
                <w:rFonts w:ascii="Tahoma" w:hAnsi="Tahoma" w:cs="Tahoma"/>
                <w:color w:val="000000"/>
                <w:sz w:val="12"/>
                <w:szCs w:val="12"/>
                <w:lang w:eastAsia="es-CO"/>
              </w:rPr>
              <w:t>APROBACIÓN</w:t>
            </w:r>
            <w:r w:rsidRPr="00A84FBB">
              <w:rPr>
                <w:rFonts w:ascii="Tahoma" w:hAnsi="Tahoma" w:cs="Tahoma"/>
                <w:color w:val="000000"/>
                <w:sz w:val="12"/>
                <w:szCs w:val="12"/>
                <w:lang w:eastAsia="es-CO"/>
              </w:rPr>
              <w:t xml:space="preserve"> DE LA </w:t>
            </w:r>
            <w:r w:rsidR="0074058B" w:rsidRPr="00A84FBB">
              <w:rPr>
                <w:rFonts w:ascii="Tahoma" w:hAnsi="Tahoma" w:cs="Tahoma"/>
                <w:color w:val="000000"/>
                <w:sz w:val="12"/>
                <w:szCs w:val="12"/>
                <w:lang w:eastAsia="es-CO"/>
              </w:rPr>
              <w:t>GARANTÍA</w:t>
            </w:r>
            <w:r w:rsidRPr="00A84FBB">
              <w:rPr>
                <w:rFonts w:ascii="Tahoma" w:hAnsi="Tahoma" w:cs="Tahoma"/>
                <w:color w:val="000000"/>
                <w:sz w:val="12"/>
                <w:szCs w:val="12"/>
                <w:lang w:eastAsia="es-CO"/>
              </w:rPr>
              <w:t xml:space="preserve"> UNICA</w:t>
            </w:r>
          </w:p>
        </w:tc>
        <w:tc>
          <w:tcPr>
            <w:tcW w:w="342" w:type="pct"/>
            <w:vAlign w:val="center"/>
          </w:tcPr>
          <w:p w14:paraId="46E8CDAD" w14:textId="442488AC" w:rsidR="00A84FBB" w:rsidRPr="00A84FBB" w:rsidRDefault="00A84FBB" w:rsidP="00DF510B">
            <w:pPr>
              <w:rPr>
                <w:rFonts w:ascii="Tahoma" w:hAnsi="Tahoma" w:cs="Tahoma"/>
                <w:sz w:val="12"/>
                <w:szCs w:val="12"/>
                <w:lang w:eastAsia="es-CO"/>
              </w:rPr>
            </w:pPr>
            <w:r w:rsidRPr="00A84FBB">
              <w:rPr>
                <w:rFonts w:ascii="Tahoma" w:hAnsi="Tahoma" w:cs="Tahoma"/>
                <w:color w:val="000000"/>
                <w:sz w:val="12"/>
                <w:szCs w:val="12"/>
                <w:lang w:eastAsia="es-CO"/>
              </w:rPr>
              <w:t xml:space="preserve">EN LA </w:t>
            </w:r>
            <w:r w:rsidR="0074058B" w:rsidRPr="00A84FBB">
              <w:rPr>
                <w:rFonts w:ascii="Tahoma" w:hAnsi="Tahoma" w:cs="Tahoma"/>
                <w:color w:val="000000"/>
                <w:sz w:val="12"/>
                <w:szCs w:val="12"/>
                <w:lang w:eastAsia="es-CO"/>
              </w:rPr>
              <w:t>APROBACIÓN</w:t>
            </w:r>
            <w:r w:rsidRPr="00A84FBB">
              <w:rPr>
                <w:rFonts w:ascii="Tahoma" w:hAnsi="Tahoma" w:cs="Tahoma"/>
                <w:color w:val="000000"/>
                <w:sz w:val="12"/>
                <w:szCs w:val="12"/>
                <w:lang w:eastAsia="es-CO"/>
              </w:rPr>
              <w:t xml:space="preserve"> DE LA </w:t>
            </w:r>
            <w:r w:rsidR="0074058B" w:rsidRPr="00A84FBB">
              <w:rPr>
                <w:rFonts w:ascii="Tahoma" w:hAnsi="Tahoma" w:cs="Tahoma"/>
                <w:color w:val="000000"/>
                <w:sz w:val="12"/>
                <w:szCs w:val="12"/>
                <w:lang w:eastAsia="es-CO"/>
              </w:rPr>
              <w:t>GARANTÍA</w:t>
            </w:r>
            <w:r w:rsidRPr="00A84FBB">
              <w:rPr>
                <w:rFonts w:ascii="Tahoma" w:hAnsi="Tahoma" w:cs="Tahoma"/>
                <w:color w:val="000000"/>
                <w:sz w:val="12"/>
                <w:szCs w:val="12"/>
                <w:lang w:eastAsia="es-CO"/>
              </w:rPr>
              <w:t xml:space="preserve"> UNICA </w:t>
            </w:r>
          </w:p>
        </w:tc>
      </w:tr>
      <w:tr w:rsidR="007B1BCE" w:rsidRPr="00A84FBB" w14:paraId="7C0040BC" w14:textId="77777777" w:rsidTr="007B1BCE">
        <w:trPr>
          <w:cantSplit/>
          <w:trHeight w:val="1080"/>
        </w:trPr>
        <w:tc>
          <w:tcPr>
            <w:tcW w:w="125" w:type="pct"/>
            <w:noWrap/>
            <w:vAlign w:val="center"/>
            <w:hideMark/>
          </w:tcPr>
          <w:p w14:paraId="3955AE04"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t>3</w:t>
            </w:r>
          </w:p>
        </w:tc>
        <w:tc>
          <w:tcPr>
            <w:tcW w:w="107" w:type="pct"/>
            <w:noWrap/>
            <w:textDirection w:val="btLr"/>
            <w:vAlign w:val="center"/>
          </w:tcPr>
          <w:p w14:paraId="27019690"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ESPECIFICO</w:t>
            </w:r>
          </w:p>
        </w:tc>
        <w:tc>
          <w:tcPr>
            <w:tcW w:w="107" w:type="pct"/>
            <w:noWrap/>
            <w:textDirection w:val="btLr"/>
            <w:vAlign w:val="center"/>
          </w:tcPr>
          <w:p w14:paraId="02F9D441"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 xml:space="preserve"> EXTERNO </w:t>
            </w:r>
          </w:p>
        </w:tc>
        <w:tc>
          <w:tcPr>
            <w:tcW w:w="107" w:type="pct"/>
            <w:noWrap/>
            <w:textDirection w:val="btLr"/>
            <w:vAlign w:val="center"/>
          </w:tcPr>
          <w:p w14:paraId="45506F18"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SELECCIÓN</w:t>
            </w:r>
          </w:p>
        </w:tc>
        <w:tc>
          <w:tcPr>
            <w:tcW w:w="107" w:type="pct"/>
            <w:noWrap/>
            <w:textDirection w:val="btLr"/>
            <w:vAlign w:val="center"/>
          </w:tcPr>
          <w:p w14:paraId="39C2CF60"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OPERACIONAL</w:t>
            </w:r>
          </w:p>
        </w:tc>
        <w:tc>
          <w:tcPr>
            <w:tcW w:w="374" w:type="pct"/>
            <w:vAlign w:val="center"/>
          </w:tcPr>
          <w:p w14:paraId="019A76B0" w14:textId="77777777" w:rsidR="00A84FBB" w:rsidRPr="00A84FBB" w:rsidRDefault="00A84FBB" w:rsidP="00DF510B">
            <w:pPr>
              <w:rPr>
                <w:rFonts w:ascii="Tahoma" w:hAnsi="Tahoma" w:cs="Tahoma"/>
                <w:sz w:val="12"/>
                <w:szCs w:val="12"/>
                <w:lang w:eastAsia="es-CO"/>
              </w:rPr>
            </w:pPr>
            <w:r w:rsidRPr="00A84FBB">
              <w:rPr>
                <w:rFonts w:ascii="Tahoma" w:hAnsi="Tahoma" w:cs="Tahoma"/>
                <w:color w:val="000000"/>
                <w:sz w:val="12"/>
                <w:szCs w:val="12"/>
                <w:lang w:eastAsia="es-CO"/>
              </w:rPr>
              <w:t>FALSEDAD EN LOS DOCUMENTOS QUE CONFORMAN LA OFERTA</w:t>
            </w:r>
          </w:p>
        </w:tc>
        <w:tc>
          <w:tcPr>
            <w:tcW w:w="432" w:type="pct"/>
            <w:vAlign w:val="center"/>
          </w:tcPr>
          <w:p w14:paraId="1DC7E521" w14:textId="256B24A7" w:rsidR="00A84FBB" w:rsidRPr="00A84FBB" w:rsidRDefault="0074058B" w:rsidP="00DF510B">
            <w:pPr>
              <w:rPr>
                <w:rFonts w:ascii="Tahoma" w:hAnsi="Tahoma" w:cs="Tahoma"/>
                <w:sz w:val="12"/>
                <w:szCs w:val="12"/>
                <w:lang w:eastAsia="es-CO"/>
              </w:rPr>
            </w:pPr>
            <w:r w:rsidRPr="00A84FBB">
              <w:rPr>
                <w:rFonts w:ascii="Tahoma" w:hAnsi="Tahoma" w:cs="Tahoma"/>
                <w:color w:val="000000"/>
                <w:sz w:val="12"/>
                <w:szCs w:val="12"/>
                <w:lang w:eastAsia="es-CO"/>
              </w:rPr>
              <w:t>DECLARATORIA</w:t>
            </w:r>
            <w:r w:rsidR="00A84FBB" w:rsidRPr="00A84FBB">
              <w:rPr>
                <w:rFonts w:ascii="Tahoma" w:hAnsi="Tahoma" w:cs="Tahoma"/>
                <w:color w:val="000000"/>
                <w:sz w:val="12"/>
                <w:szCs w:val="12"/>
                <w:lang w:eastAsia="es-CO"/>
              </w:rPr>
              <w:t xml:space="preserve"> DESIERTO DEL PROCESO DE CONTRATACIÓN</w:t>
            </w:r>
          </w:p>
        </w:tc>
        <w:tc>
          <w:tcPr>
            <w:tcW w:w="107" w:type="pct"/>
            <w:noWrap/>
            <w:textDirection w:val="btLr"/>
            <w:vAlign w:val="center"/>
          </w:tcPr>
          <w:p w14:paraId="18ADD665"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1</w:t>
            </w:r>
          </w:p>
        </w:tc>
        <w:tc>
          <w:tcPr>
            <w:tcW w:w="107" w:type="pct"/>
            <w:noWrap/>
            <w:textDirection w:val="btLr"/>
            <w:vAlign w:val="center"/>
          </w:tcPr>
          <w:p w14:paraId="60069088"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4</w:t>
            </w:r>
          </w:p>
        </w:tc>
        <w:tc>
          <w:tcPr>
            <w:tcW w:w="107" w:type="pct"/>
            <w:noWrap/>
            <w:textDirection w:val="btLr"/>
            <w:vAlign w:val="center"/>
          </w:tcPr>
          <w:p w14:paraId="76E39D90"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5</w:t>
            </w:r>
          </w:p>
        </w:tc>
        <w:tc>
          <w:tcPr>
            <w:tcW w:w="107" w:type="pct"/>
            <w:noWrap/>
            <w:textDirection w:val="btLr"/>
            <w:vAlign w:val="center"/>
          </w:tcPr>
          <w:p w14:paraId="152091E7"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MEDIO</w:t>
            </w:r>
          </w:p>
        </w:tc>
        <w:tc>
          <w:tcPr>
            <w:tcW w:w="107" w:type="pct"/>
            <w:textDirection w:val="btLr"/>
            <w:vAlign w:val="center"/>
          </w:tcPr>
          <w:p w14:paraId="1D8A16AC"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ENTIDAD</w:t>
            </w:r>
          </w:p>
        </w:tc>
        <w:tc>
          <w:tcPr>
            <w:tcW w:w="535" w:type="pct"/>
            <w:vAlign w:val="bottom"/>
          </w:tcPr>
          <w:p w14:paraId="55949076" w14:textId="6C0FC554" w:rsidR="00A84FBB" w:rsidRPr="00A84FBB" w:rsidRDefault="00A84FBB" w:rsidP="00DF510B">
            <w:pPr>
              <w:jc w:val="both"/>
              <w:rPr>
                <w:rFonts w:ascii="Tahoma" w:hAnsi="Tahoma" w:cs="Tahoma"/>
                <w:sz w:val="12"/>
                <w:szCs w:val="12"/>
                <w:lang w:eastAsia="es-CO"/>
              </w:rPr>
            </w:pPr>
            <w:r w:rsidRPr="00A84FBB">
              <w:rPr>
                <w:rFonts w:ascii="Tahoma" w:hAnsi="Tahoma" w:cs="Tahoma"/>
                <w:color w:val="000000"/>
                <w:sz w:val="12"/>
                <w:szCs w:val="12"/>
                <w:lang w:eastAsia="es-CO"/>
              </w:rPr>
              <w:t>EVITAR EL RIESGO/</w:t>
            </w:r>
            <w:r w:rsidR="0074058B" w:rsidRPr="00A84FBB">
              <w:rPr>
                <w:rFonts w:ascii="Tahoma" w:hAnsi="Tahoma" w:cs="Tahoma"/>
                <w:color w:val="000000"/>
                <w:sz w:val="12"/>
                <w:szCs w:val="12"/>
                <w:lang w:eastAsia="es-CO"/>
              </w:rPr>
              <w:t>VERIFICACIÓN</w:t>
            </w:r>
            <w:r w:rsidRPr="00A84FBB">
              <w:rPr>
                <w:rFonts w:ascii="Tahoma" w:hAnsi="Tahoma" w:cs="Tahoma"/>
                <w:color w:val="000000"/>
                <w:sz w:val="12"/>
                <w:szCs w:val="12"/>
                <w:lang w:eastAsia="es-CO"/>
              </w:rPr>
              <w:t xml:space="preserve"> ESTRICTA DE LOS DOCUMENTOS QUE CONFORMA LA OFERTA, POR PARTE DEL COMITÉ EVALUADOR </w:t>
            </w:r>
          </w:p>
        </w:tc>
        <w:tc>
          <w:tcPr>
            <w:tcW w:w="107" w:type="pct"/>
            <w:noWrap/>
            <w:textDirection w:val="btLr"/>
            <w:vAlign w:val="center"/>
          </w:tcPr>
          <w:p w14:paraId="3F76DFC0"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1</w:t>
            </w:r>
          </w:p>
        </w:tc>
        <w:tc>
          <w:tcPr>
            <w:tcW w:w="107" w:type="pct"/>
            <w:noWrap/>
            <w:textDirection w:val="btLr"/>
            <w:vAlign w:val="center"/>
          </w:tcPr>
          <w:p w14:paraId="4E729D45"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1</w:t>
            </w:r>
          </w:p>
        </w:tc>
        <w:tc>
          <w:tcPr>
            <w:tcW w:w="107" w:type="pct"/>
            <w:noWrap/>
            <w:textDirection w:val="btLr"/>
            <w:vAlign w:val="center"/>
          </w:tcPr>
          <w:p w14:paraId="1E0835B6"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2</w:t>
            </w:r>
          </w:p>
        </w:tc>
        <w:tc>
          <w:tcPr>
            <w:tcW w:w="107" w:type="pct"/>
            <w:noWrap/>
            <w:textDirection w:val="btLr"/>
            <w:vAlign w:val="center"/>
          </w:tcPr>
          <w:p w14:paraId="3C015232"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BAJO</w:t>
            </w:r>
          </w:p>
        </w:tc>
        <w:tc>
          <w:tcPr>
            <w:tcW w:w="107" w:type="pct"/>
            <w:noWrap/>
            <w:textDirection w:val="btLr"/>
            <w:vAlign w:val="center"/>
          </w:tcPr>
          <w:p w14:paraId="19BB2228"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NO</w:t>
            </w:r>
          </w:p>
        </w:tc>
        <w:tc>
          <w:tcPr>
            <w:tcW w:w="158" w:type="pct"/>
            <w:textDirection w:val="btLr"/>
            <w:vAlign w:val="center"/>
          </w:tcPr>
          <w:p w14:paraId="3B1A11C7" w14:textId="77777777" w:rsidR="00A84FBB" w:rsidRPr="00A84FBB" w:rsidRDefault="00A84FBB" w:rsidP="00DF510B">
            <w:pPr>
              <w:ind w:left="113" w:right="113"/>
              <w:jc w:val="center"/>
              <w:rPr>
                <w:rFonts w:ascii="Tahoma" w:hAnsi="Tahoma" w:cs="Tahoma"/>
                <w:sz w:val="12"/>
                <w:szCs w:val="12"/>
                <w:lang w:eastAsia="es-CO"/>
              </w:rPr>
            </w:pPr>
            <w:r w:rsidRPr="00A84FBB">
              <w:rPr>
                <w:rFonts w:ascii="Tahoma" w:hAnsi="Tahoma" w:cs="Tahoma"/>
                <w:sz w:val="12"/>
                <w:szCs w:val="12"/>
                <w:lang w:eastAsia="es-CO"/>
              </w:rPr>
              <w:t>NO</w:t>
            </w:r>
          </w:p>
        </w:tc>
        <w:tc>
          <w:tcPr>
            <w:tcW w:w="340" w:type="pct"/>
            <w:vAlign w:val="center"/>
          </w:tcPr>
          <w:p w14:paraId="7228D070" w14:textId="6F3DA908" w:rsidR="00A84FBB" w:rsidRPr="00A84FBB" w:rsidRDefault="00A84FBB" w:rsidP="00DF510B">
            <w:pPr>
              <w:rPr>
                <w:rFonts w:ascii="Tahoma" w:hAnsi="Tahoma" w:cs="Tahoma"/>
                <w:sz w:val="12"/>
                <w:szCs w:val="12"/>
                <w:lang w:eastAsia="es-CO"/>
              </w:rPr>
            </w:pPr>
            <w:r w:rsidRPr="00A84FBB">
              <w:rPr>
                <w:rFonts w:ascii="Tahoma" w:hAnsi="Tahoma" w:cs="Tahoma"/>
                <w:color w:val="000000"/>
                <w:sz w:val="12"/>
                <w:szCs w:val="12"/>
                <w:lang w:eastAsia="es-CO"/>
              </w:rPr>
              <w:t xml:space="preserve">INTEGRANTES DE LOS </w:t>
            </w:r>
            <w:r w:rsidR="0074058B" w:rsidRPr="00A84FBB">
              <w:rPr>
                <w:rFonts w:ascii="Tahoma" w:hAnsi="Tahoma" w:cs="Tahoma"/>
                <w:color w:val="000000"/>
                <w:sz w:val="12"/>
                <w:szCs w:val="12"/>
                <w:lang w:eastAsia="es-CO"/>
              </w:rPr>
              <w:t>COMITÉS</w:t>
            </w:r>
            <w:r w:rsidRPr="00A84FBB">
              <w:rPr>
                <w:rFonts w:ascii="Tahoma" w:hAnsi="Tahoma" w:cs="Tahoma"/>
                <w:color w:val="000000"/>
                <w:sz w:val="12"/>
                <w:szCs w:val="12"/>
                <w:lang w:eastAsia="es-CO"/>
              </w:rPr>
              <w:t xml:space="preserve"> EVALUADORES (</w:t>
            </w:r>
            <w:r w:rsidR="0074058B" w:rsidRPr="00A84FBB">
              <w:rPr>
                <w:rFonts w:ascii="Tahoma" w:hAnsi="Tahoma" w:cs="Tahoma"/>
                <w:color w:val="000000"/>
                <w:sz w:val="12"/>
                <w:szCs w:val="12"/>
                <w:lang w:eastAsia="es-CO"/>
              </w:rPr>
              <w:t>JURÍDICO</w:t>
            </w:r>
            <w:r w:rsidRPr="00A84FBB">
              <w:rPr>
                <w:rFonts w:ascii="Tahoma" w:hAnsi="Tahoma" w:cs="Tahoma"/>
                <w:color w:val="000000"/>
                <w:sz w:val="12"/>
                <w:szCs w:val="12"/>
                <w:lang w:eastAsia="es-CO"/>
              </w:rPr>
              <w:t xml:space="preserve">, </w:t>
            </w:r>
            <w:r w:rsidR="0074058B" w:rsidRPr="00A84FBB">
              <w:rPr>
                <w:rFonts w:ascii="Tahoma" w:hAnsi="Tahoma" w:cs="Tahoma"/>
                <w:color w:val="000000"/>
                <w:sz w:val="12"/>
                <w:szCs w:val="12"/>
                <w:lang w:eastAsia="es-CO"/>
              </w:rPr>
              <w:t>ECONÓMICO</w:t>
            </w:r>
            <w:r w:rsidRPr="00A84FBB">
              <w:rPr>
                <w:rFonts w:ascii="Tahoma" w:hAnsi="Tahoma" w:cs="Tahoma"/>
                <w:color w:val="000000"/>
                <w:sz w:val="12"/>
                <w:szCs w:val="12"/>
                <w:lang w:eastAsia="es-CO"/>
              </w:rPr>
              <w:t xml:space="preserve"> Y TÉCNICO)</w:t>
            </w:r>
          </w:p>
        </w:tc>
        <w:tc>
          <w:tcPr>
            <w:tcW w:w="354" w:type="pct"/>
            <w:vAlign w:val="center"/>
          </w:tcPr>
          <w:p w14:paraId="22D14E07" w14:textId="0AF8FE01" w:rsidR="00A84FBB" w:rsidRPr="00A84FBB" w:rsidRDefault="0074058B" w:rsidP="00DF510B">
            <w:pPr>
              <w:jc w:val="both"/>
              <w:rPr>
                <w:rFonts w:ascii="Tahoma" w:hAnsi="Tahoma" w:cs="Tahoma"/>
                <w:sz w:val="12"/>
                <w:szCs w:val="12"/>
                <w:lang w:eastAsia="es-CO"/>
              </w:rPr>
            </w:pPr>
            <w:r w:rsidRPr="00A84FBB">
              <w:rPr>
                <w:rFonts w:ascii="Tahoma" w:hAnsi="Tahoma" w:cs="Tahoma"/>
                <w:color w:val="000000"/>
                <w:sz w:val="12"/>
                <w:szCs w:val="12"/>
                <w:lang w:eastAsia="es-CO"/>
              </w:rPr>
              <w:t>EVALUACIÓN</w:t>
            </w:r>
            <w:r w:rsidR="00A84FBB" w:rsidRPr="00A84FBB">
              <w:rPr>
                <w:rFonts w:ascii="Tahoma" w:hAnsi="Tahoma" w:cs="Tahoma"/>
                <w:color w:val="000000"/>
                <w:sz w:val="12"/>
                <w:szCs w:val="12"/>
                <w:lang w:eastAsia="es-CO"/>
              </w:rPr>
              <w:t xml:space="preserve"> DE LOS </w:t>
            </w:r>
            <w:r w:rsidRPr="00A84FBB">
              <w:rPr>
                <w:rFonts w:ascii="Tahoma" w:hAnsi="Tahoma" w:cs="Tahoma"/>
                <w:color w:val="000000"/>
                <w:sz w:val="12"/>
                <w:szCs w:val="12"/>
                <w:lang w:eastAsia="es-CO"/>
              </w:rPr>
              <w:t>COMITÉS</w:t>
            </w:r>
            <w:r w:rsidR="00A84FBB" w:rsidRPr="00A84FBB">
              <w:rPr>
                <w:rFonts w:ascii="Tahoma" w:hAnsi="Tahoma" w:cs="Tahoma"/>
                <w:color w:val="000000"/>
                <w:sz w:val="12"/>
                <w:szCs w:val="12"/>
                <w:lang w:eastAsia="es-CO"/>
              </w:rPr>
              <w:t xml:space="preserve"> </w:t>
            </w:r>
          </w:p>
        </w:tc>
        <w:tc>
          <w:tcPr>
            <w:tcW w:w="355" w:type="pct"/>
            <w:vAlign w:val="center"/>
          </w:tcPr>
          <w:p w14:paraId="52AB2767" w14:textId="62A75201" w:rsidR="00A84FBB" w:rsidRPr="00A84FBB" w:rsidRDefault="0074058B" w:rsidP="00DF510B">
            <w:pPr>
              <w:rPr>
                <w:rFonts w:ascii="Tahoma" w:hAnsi="Tahoma" w:cs="Tahoma"/>
                <w:sz w:val="12"/>
                <w:szCs w:val="12"/>
                <w:lang w:eastAsia="es-CO"/>
              </w:rPr>
            </w:pPr>
            <w:r w:rsidRPr="00A84FBB">
              <w:rPr>
                <w:rFonts w:ascii="Tahoma" w:hAnsi="Tahoma" w:cs="Tahoma"/>
                <w:color w:val="000000"/>
                <w:sz w:val="12"/>
                <w:szCs w:val="12"/>
                <w:lang w:eastAsia="es-CO"/>
              </w:rPr>
              <w:t>PUBLICACIÓN</w:t>
            </w:r>
            <w:r w:rsidR="00A84FBB" w:rsidRPr="00A84FBB">
              <w:rPr>
                <w:rFonts w:ascii="Tahoma" w:hAnsi="Tahoma" w:cs="Tahoma"/>
                <w:color w:val="000000"/>
                <w:sz w:val="12"/>
                <w:szCs w:val="12"/>
                <w:lang w:eastAsia="es-CO"/>
              </w:rPr>
              <w:t xml:space="preserve"> DE LAS </w:t>
            </w:r>
            <w:r w:rsidRPr="00A84FBB">
              <w:rPr>
                <w:rFonts w:ascii="Tahoma" w:hAnsi="Tahoma" w:cs="Tahoma"/>
                <w:color w:val="000000"/>
                <w:sz w:val="12"/>
                <w:szCs w:val="12"/>
                <w:lang w:eastAsia="es-CO"/>
              </w:rPr>
              <w:t>EVALUACIONES</w:t>
            </w:r>
          </w:p>
        </w:tc>
        <w:tc>
          <w:tcPr>
            <w:tcW w:w="487" w:type="pct"/>
            <w:vAlign w:val="center"/>
          </w:tcPr>
          <w:p w14:paraId="0B13717D" w14:textId="0C03ED09" w:rsidR="00A84FBB" w:rsidRPr="00A84FBB" w:rsidRDefault="0074058B" w:rsidP="00DF510B">
            <w:pPr>
              <w:rPr>
                <w:rFonts w:ascii="Tahoma" w:hAnsi="Tahoma" w:cs="Tahoma"/>
                <w:sz w:val="12"/>
                <w:szCs w:val="12"/>
                <w:lang w:eastAsia="es-CO"/>
              </w:rPr>
            </w:pPr>
            <w:r w:rsidRPr="00A84FBB">
              <w:rPr>
                <w:rFonts w:ascii="Tahoma" w:hAnsi="Tahoma" w:cs="Tahoma"/>
                <w:color w:val="000000"/>
                <w:sz w:val="12"/>
                <w:szCs w:val="12"/>
                <w:lang w:eastAsia="es-CO"/>
              </w:rPr>
              <w:t>VERIFICACIÓN</w:t>
            </w:r>
            <w:r w:rsidR="00A84FBB" w:rsidRPr="00A84FBB">
              <w:rPr>
                <w:rFonts w:ascii="Tahoma" w:hAnsi="Tahoma" w:cs="Tahoma"/>
                <w:color w:val="000000"/>
                <w:sz w:val="12"/>
                <w:szCs w:val="12"/>
                <w:lang w:eastAsia="es-CO"/>
              </w:rPr>
              <w:t xml:space="preserve"> DE LOS DOCUMENTOS QUE INTEGRA LA OFERTA.</w:t>
            </w:r>
          </w:p>
        </w:tc>
        <w:tc>
          <w:tcPr>
            <w:tcW w:w="342" w:type="pct"/>
            <w:vAlign w:val="center"/>
          </w:tcPr>
          <w:p w14:paraId="03F57E70" w14:textId="77777777" w:rsidR="00A84FBB" w:rsidRPr="00A84FBB" w:rsidRDefault="00A84FBB" w:rsidP="00DF510B">
            <w:pPr>
              <w:rPr>
                <w:rFonts w:ascii="Tahoma" w:hAnsi="Tahoma" w:cs="Tahoma"/>
                <w:sz w:val="12"/>
                <w:szCs w:val="12"/>
                <w:lang w:eastAsia="es-CO"/>
              </w:rPr>
            </w:pPr>
            <w:r w:rsidRPr="00A84FBB">
              <w:rPr>
                <w:rFonts w:ascii="Tahoma" w:hAnsi="Tahoma" w:cs="Tahoma"/>
                <w:color w:val="000000"/>
                <w:sz w:val="12"/>
                <w:szCs w:val="12"/>
                <w:lang w:eastAsia="es-CO"/>
              </w:rPr>
              <w:t>DE ACUERDO A LA CRONOLOGÍA DEL PROCESO</w:t>
            </w:r>
          </w:p>
        </w:tc>
      </w:tr>
      <w:tr w:rsidR="007B1BCE" w:rsidRPr="00A84FBB" w14:paraId="6D431065" w14:textId="77777777" w:rsidTr="007B1BCE">
        <w:trPr>
          <w:cantSplit/>
          <w:trHeight w:val="1080"/>
        </w:trPr>
        <w:tc>
          <w:tcPr>
            <w:tcW w:w="125" w:type="pct"/>
            <w:noWrap/>
            <w:vAlign w:val="center"/>
          </w:tcPr>
          <w:p w14:paraId="30C07963" w14:textId="77777777" w:rsidR="00A84FBB" w:rsidRPr="00A84FBB" w:rsidRDefault="00A84FBB" w:rsidP="00DF510B">
            <w:pPr>
              <w:jc w:val="center"/>
              <w:rPr>
                <w:rFonts w:ascii="Tahoma" w:hAnsi="Tahoma" w:cs="Tahoma"/>
                <w:b/>
                <w:bCs/>
                <w:sz w:val="12"/>
                <w:szCs w:val="12"/>
                <w:lang w:eastAsia="es-CO"/>
              </w:rPr>
            </w:pPr>
            <w:r w:rsidRPr="00A84FBB">
              <w:rPr>
                <w:rFonts w:ascii="Tahoma" w:hAnsi="Tahoma" w:cs="Tahoma"/>
                <w:b/>
                <w:bCs/>
                <w:sz w:val="12"/>
                <w:szCs w:val="12"/>
                <w:lang w:eastAsia="es-CO"/>
              </w:rPr>
              <w:lastRenderedPageBreak/>
              <w:t>4</w:t>
            </w:r>
          </w:p>
        </w:tc>
        <w:tc>
          <w:tcPr>
            <w:tcW w:w="107" w:type="pct"/>
            <w:noWrap/>
            <w:textDirection w:val="btLr"/>
            <w:vAlign w:val="center"/>
          </w:tcPr>
          <w:p w14:paraId="62FDA600"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ESPECIFICO</w:t>
            </w:r>
          </w:p>
        </w:tc>
        <w:tc>
          <w:tcPr>
            <w:tcW w:w="107" w:type="pct"/>
            <w:noWrap/>
            <w:textDirection w:val="btLr"/>
            <w:vAlign w:val="center"/>
          </w:tcPr>
          <w:p w14:paraId="37D64270"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 xml:space="preserve"> EXTERNO </w:t>
            </w:r>
          </w:p>
        </w:tc>
        <w:tc>
          <w:tcPr>
            <w:tcW w:w="107" w:type="pct"/>
            <w:noWrap/>
            <w:textDirection w:val="btLr"/>
            <w:vAlign w:val="center"/>
          </w:tcPr>
          <w:p w14:paraId="31BFA6DE"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EJECUCIÓN</w:t>
            </w:r>
          </w:p>
        </w:tc>
        <w:tc>
          <w:tcPr>
            <w:tcW w:w="107" w:type="pct"/>
            <w:noWrap/>
            <w:textDirection w:val="btLr"/>
            <w:vAlign w:val="center"/>
          </w:tcPr>
          <w:p w14:paraId="207166DF"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OPERACIONAL</w:t>
            </w:r>
          </w:p>
        </w:tc>
        <w:tc>
          <w:tcPr>
            <w:tcW w:w="374" w:type="pct"/>
            <w:vAlign w:val="center"/>
          </w:tcPr>
          <w:p w14:paraId="398432C8" w14:textId="2C36CC47" w:rsidR="00A84FBB" w:rsidRPr="00A84FBB" w:rsidRDefault="00A84FBB" w:rsidP="00DF510B">
            <w:pPr>
              <w:rPr>
                <w:rFonts w:ascii="Tahoma" w:hAnsi="Tahoma" w:cs="Tahoma"/>
                <w:sz w:val="12"/>
                <w:szCs w:val="12"/>
                <w:lang w:eastAsia="es-CO"/>
              </w:rPr>
            </w:pPr>
            <w:r w:rsidRPr="00A84FBB">
              <w:rPr>
                <w:rFonts w:ascii="Tahoma" w:hAnsi="Tahoma" w:cs="Tahoma"/>
                <w:color w:val="000000"/>
                <w:sz w:val="12"/>
                <w:szCs w:val="12"/>
                <w:lang w:eastAsia="es-CO"/>
              </w:rPr>
              <w:t xml:space="preserve">RIESGOS DERIVADOS DE LA DEFICIENTE CALIDAD Y MALA </w:t>
            </w:r>
            <w:r w:rsidR="0074058B" w:rsidRPr="00A84FBB">
              <w:rPr>
                <w:rFonts w:ascii="Tahoma" w:hAnsi="Tahoma" w:cs="Tahoma"/>
                <w:color w:val="000000"/>
                <w:sz w:val="12"/>
                <w:szCs w:val="12"/>
                <w:lang w:eastAsia="es-CO"/>
              </w:rPr>
              <w:t>PRESTACIÓN</w:t>
            </w:r>
            <w:r w:rsidRPr="00A84FBB">
              <w:rPr>
                <w:rFonts w:ascii="Tahoma" w:hAnsi="Tahoma" w:cs="Tahoma"/>
                <w:color w:val="000000"/>
                <w:sz w:val="12"/>
                <w:szCs w:val="12"/>
                <w:lang w:eastAsia="es-CO"/>
              </w:rPr>
              <w:t xml:space="preserve"> DEL SERVICIO </w:t>
            </w:r>
          </w:p>
        </w:tc>
        <w:tc>
          <w:tcPr>
            <w:tcW w:w="432" w:type="pct"/>
            <w:vAlign w:val="center"/>
          </w:tcPr>
          <w:p w14:paraId="1F9CFE39" w14:textId="4BD87050" w:rsidR="00A84FBB" w:rsidRPr="00A84FBB" w:rsidRDefault="00A84FBB" w:rsidP="00DF510B">
            <w:pPr>
              <w:rPr>
                <w:rFonts w:ascii="Tahoma" w:hAnsi="Tahoma" w:cs="Tahoma"/>
                <w:sz w:val="12"/>
                <w:szCs w:val="12"/>
                <w:lang w:eastAsia="es-CO"/>
              </w:rPr>
            </w:pPr>
            <w:r w:rsidRPr="00A84FBB">
              <w:rPr>
                <w:rFonts w:ascii="Tahoma" w:hAnsi="Tahoma" w:cs="Tahoma"/>
                <w:color w:val="000000"/>
                <w:sz w:val="12"/>
                <w:szCs w:val="12"/>
                <w:lang w:eastAsia="es-CO"/>
              </w:rPr>
              <w:t xml:space="preserve">NO </w:t>
            </w:r>
            <w:r w:rsidR="0074058B" w:rsidRPr="00A84FBB">
              <w:rPr>
                <w:rFonts w:ascii="Tahoma" w:hAnsi="Tahoma" w:cs="Tahoma"/>
                <w:color w:val="000000"/>
                <w:sz w:val="12"/>
                <w:szCs w:val="12"/>
                <w:lang w:eastAsia="es-CO"/>
              </w:rPr>
              <w:t>EJECUCIÓN</w:t>
            </w:r>
            <w:r w:rsidRPr="00A84FBB">
              <w:rPr>
                <w:rFonts w:ascii="Tahoma" w:hAnsi="Tahoma" w:cs="Tahoma"/>
                <w:color w:val="000000"/>
                <w:sz w:val="12"/>
                <w:szCs w:val="12"/>
                <w:lang w:eastAsia="es-CO"/>
              </w:rPr>
              <w:t xml:space="preserve"> DEL CONTRATO, DE ACUERDO A LO ESTABLECIDO EN LAS ESPECIFICACIONES TÉCNICAS</w:t>
            </w:r>
          </w:p>
        </w:tc>
        <w:tc>
          <w:tcPr>
            <w:tcW w:w="107" w:type="pct"/>
            <w:noWrap/>
            <w:textDirection w:val="btLr"/>
            <w:vAlign w:val="center"/>
          </w:tcPr>
          <w:p w14:paraId="64D182D5"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2</w:t>
            </w:r>
          </w:p>
        </w:tc>
        <w:tc>
          <w:tcPr>
            <w:tcW w:w="107" w:type="pct"/>
            <w:noWrap/>
            <w:textDirection w:val="btLr"/>
            <w:vAlign w:val="center"/>
          </w:tcPr>
          <w:p w14:paraId="54951313"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3</w:t>
            </w:r>
          </w:p>
        </w:tc>
        <w:tc>
          <w:tcPr>
            <w:tcW w:w="107" w:type="pct"/>
            <w:noWrap/>
            <w:textDirection w:val="btLr"/>
            <w:vAlign w:val="center"/>
          </w:tcPr>
          <w:p w14:paraId="760996BE"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5</w:t>
            </w:r>
          </w:p>
        </w:tc>
        <w:tc>
          <w:tcPr>
            <w:tcW w:w="107" w:type="pct"/>
            <w:noWrap/>
            <w:textDirection w:val="btLr"/>
            <w:vAlign w:val="center"/>
          </w:tcPr>
          <w:p w14:paraId="68E8E4DE"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MEDIO</w:t>
            </w:r>
          </w:p>
        </w:tc>
        <w:tc>
          <w:tcPr>
            <w:tcW w:w="107" w:type="pct"/>
            <w:textDirection w:val="btLr"/>
            <w:vAlign w:val="center"/>
          </w:tcPr>
          <w:p w14:paraId="49A0FD94"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ENTIDAD</w:t>
            </w:r>
          </w:p>
        </w:tc>
        <w:tc>
          <w:tcPr>
            <w:tcW w:w="535" w:type="pct"/>
            <w:vAlign w:val="bottom"/>
          </w:tcPr>
          <w:p w14:paraId="402CE3F1" w14:textId="2CC01162" w:rsidR="00A84FBB" w:rsidRPr="00A84FBB" w:rsidRDefault="00A84FBB" w:rsidP="00DF510B">
            <w:pPr>
              <w:jc w:val="both"/>
              <w:rPr>
                <w:rFonts w:ascii="Tahoma" w:hAnsi="Tahoma" w:cs="Tahoma"/>
                <w:sz w:val="12"/>
                <w:szCs w:val="12"/>
                <w:lang w:eastAsia="es-CO"/>
              </w:rPr>
            </w:pPr>
            <w:r w:rsidRPr="00A84FBB">
              <w:rPr>
                <w:rFonts w:ascii="Tahoma" w:hAnsi="Tahoma" w:cs="Tahoma"/>
                <w:color w:val="000000"/>
                <w:sz w:val="12"/>
                <w:szCs w:val="12"/>
                <w:lang w:eastAsia="es-CO"/>
              </w:rPr>
              <w:t xml:space="preserve">REDUCIR LA PROBABILIDAD DE OCURRENCIA /INFORMES DE </w:t>
            </w:r>
            <w:r w:rsidR="0074058B" w:rsidRPr="00A84FBB">
              <w:rPr>
                <w:rFonts w:ascii="Tahoma" w:hAnsi="Tahoma" w:cs="Tahoma"/>
                <w:color w:val="000000"/>
                <w:sz w:val="12"/>
                <w:szCs w:val="12"/>
                <w:lang w:eastAsia="es-CO"/>
              </w:rPr>
              <w:t>SUPERVISIÓN</w:t>
            </w:r>
            <w:r w:rsidRPr="00A84FBB">
              <w:rPr>
                <w:rFonts w:ascii="Tahoma" w:hAnsi="Tahoma" w:cs="Tahoma"/>
                <w:color w:val="000000"/>
                <w:sz w:val="12"/>
                <w:szCs w:val="12"/>
                <w:lang w:eastAsia="es-CO"/>
              </w:rPr>
              <w:t xml:space="preserve"> EN DONDE SE REALICE SEGUIMIENTO A LO REQUERIDO EN LAS ESPECIFICACIONES </w:t>
            </w:r>
            <w:r w:rsidR="0074058B" w:rsidRPr="00A84FBB">
              <w:rPr>
                <w:rFonts w:ascii="Tahoma" w:hAnsi="Tahoma" w:cs="Tahoma"/>
                <w:color w:val="000000"/>
                <w:sz w:val="12"/>
                <w:szCs w:val="12"/>
                <w:lang w:eastAsia="es-CO"/>
              </w:rPr>
              <w:t>TÉCNICAS</w:t>
            </w:r>
            <w:r w:rsidRPr="00A84FBB">
              <w:rPr>
                <w:rFonts w:ascii="Tahoma" w:hAnsi="Tahoma" w:cs="Tahoma"/>
                <w:color w:val="000000"/>
                <w:sz w:val="12"/>
                <w:szCs w:val="12"/>
                <w:lang w:eastAsia="es-CO"/>
              </w:rPr>
              <w:t xml:space="preserve"> </w:t>
            </w:r>
            <w:r w:rsidR="0074058B" w:rsidRPr="00A84FBB">
              <w:rPr>
                <w:rFonts w:ascii="Tahoma" w:hAnsi="Tahoma" w:cs="Tahoma"/>
                <w:color w:val="000000"/>
                <w:sz w:val="12"/>
                <w:szCs w:val="12"/>
                <w:lang w:eastAsia="es-CO"/>
              </w:rPr>
              <w:t>MÍNIMAS</w:t>
            </w:r>
            <w:r w:rsidRPr="00A84FBB">
              <w:rPr>
                <w:rFonts w:ascii="Tahoma" w:hAnsi="Tahoma" w:cs="Tahoma"/>
                <w:color w:val="000000"/>
                <w:sz w:val="12"/>
                <w:szCs w:val="12"/>
                <w:lang w:eastAsia="es-CO"/>
              </w:rPr>
              <w:t xml:space="preserve"> ESTABLECIDAS EN LA MINUTA</w:t>
            </w:r>
          </w:p>
        </w:tc>
        <w:tc>
          <w:tcPr>
            <w:tcW w:w="107" w:type="pct"/>
            <w:noWrap/>
            <w:textDirection w:val="btLr"/>
            <w:vAlign w:val="center"/>
          </w:tcPr>
          <w:p w14:paraId="153171D7"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1</w:t>
            </w:r>
          </w:p>
        </w:tc>
        <w:tc>
          <w:tcPr>
            <w:tcW w:w="107" w:type="pct"/>
            <w:noWrap/>
            <w:textDirection w:val="btLr"/>
            <w:vAlign w:val="center"/>
          </w:tcPr>
          <w:p w14:paraId="24E8FE0E"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2</w:t>
            </w:r>
          </w:p>
        </w:tc>
        <w:tc>
          <w:tcPr>
            <w:tcW w:w="107" w:type="pct"/>
            <w:noWrap/>
            <w:textDirection w:val="btLr"/>
            <w:vAlign w:val="center"/>
          </w:tcPr>
          <w:p w14:paraId="1967145D"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3</w:t>
            </w:r>
          </w:p>
        </w:tc>
        <w:tc>
          <w:tcPr>
            <w:tcW w:w="107" w:type="pct"/>
            <w:noWrap/>
            <w:textDirection w:val="btLr"/>
            <w:vAlign w:val="center"/>
          </w:tcPr>
          <w:p w14:paraId="2284ECE2"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BAJO</w:t>
            </w:r>
          </w:p>
        </w:tc>
        <w:tc>
          <w:tcPr>
            <w:tcW w:w="107" w:type="pct"/>
            <w:noWrap/>
            <w:textDirection w:val="btLr"/>
            <w:vAlign w:val="center"/>
          </w:tcPr>
          <w:p w14:paraId="60805D50" w14:textId="77777777" w:rsidR="00A84FBB" w:rsidRPr="00A84FBB" w:rsidRDefault="00A84FBB" w:rsidP="00DF510B">
            <w:pPr>
              <w:jc w:val="center"/>
              <w:rPr>
                <w:rFonts w:ascii="Tahoma" w:hAnsi="Tahoma" w:cs="Tahoma"/>
                <w:sz w:val="12"/>
                <w:szCs w:val="12"/>
                <w:lang w:eastAsia="es-CO"/>
              </w:rPr>
            </w:pPr>
            <w:r w:rsidRPr="00A84FBB">
              <w:rPr>
                <w:rFonts w:ascii="Tahoma" w:hAnsi="Tahoma" w:cs="Tahoma"/>
                <w:color w:val="000000"/>
                <w:sz w:val="12"/>
                <w:szCs w:val="12"/>
                <w:lang w:eastAsia="es-CO"/>
              </w:rPr>
              <w:t>SI</w:t>
            </w:r>
          </w:p>
        </w:tc>
        <w:tc>
          <w:tcPr>
            <w:tcW w:w="158" w:type="pct"/>
            <w:textDirection w:val="btLr"/>
            <w:vAlign w:val="center"/>
          </w:tcPr>
          <w:p w14:paraId="37889D48" w14:textId="77777777" w:rsidR="00A84FBB" w:rsidRPr="00A84FBB" w:rsidRDefault="00A84FBB" w:rsidP="00DF510B">
            <w:pPr>
              <w:ind w:left="113" w:right="113"/>
              <w:jc w:val="center"/>
              <w:rPr>
                <w:rFonts w:ascii="Tahoma" w:hAnsi="Tahoma" w:cs="Tahoma"/>
                <w:sz w:val="12"/>
                <w:szCs w:val="12"/>
                <w:lang w:eastAsia="es-CO"/>
              </w:rPr>
            </w:pPr>
            <w:r w:rsidRPr="00A84FBB">
              <w:rPr>
                <w:rFonts w:ascii="Tahoma" w:hAnsi="Tahoma" w:cs="Tahoma"/>
                <w:sz w:val="12"/>
                <w:szCs w:val="12"/>
                <w:lang w:eastAsia="es-CO"/>
              </w:rPr>
              <w:t>NO</w:t>
            </w:r>
          </w:p>
        </w:tc>
        <w:tc>
          <w:tcPr>
            <w:tcW w:w="340" w:type="pct"/>
            <w:vAlign w:val="center"/>
          </w:tcPr>
          <w:p w14:paraId="0F06971F" w14:textId="77777777" w:rsidR="00A84FBB" w:rsidRPr="00A84FBB" w:rsidRDefault="00A84FBB" w:rsidP="00DF510B">
            <w:pPr>
              <w:rPr>
                <w:rFonts w:ascii="Tahoma" w:hAnsi="Tahoma" w:cs="Tahoma"/>
                <w:sz w:val="12"/>
                <w:szCs w:val="12"/>
                <w:lang w:eastAsia="es-CO"/>
              </w:rPr>
            </w:pPr>
            <w:r w:rsidRPr="00A84FBB">
              <w:rPr>
                <w:rFonts w:ascii="Tahoma" w:hAnsi="Tahoma" w:cs="Tahoma"/>
                <w:color w:val="000000"/>
                <w:sz w:val="12"/>
                <w:szCs w:val="12"/>
                <w:lang w:eastAsia="es-CO"/>
              </w:rPr>
              <w:t>SUPERVISOR DEL CONTRATO</w:t>
            </w:r>
          </w:p>
        </w:tc>
        <w:tc>
          <w:tcPr>
            <w:tcW w:w="354" w:type="pct"/>
            <w:vAlign w:val="center"/>
          </w:tcPr>
          <w:p w14:paraId="0AE02A13" w14:textId="24CF8CC4" w:rsidR="00A84FBB" w:rsidRPr="00A84FBB" w:rsidRDefault="0074058B" w:rsidP="00DF510B">
            <w:pPr>
              <w:jc w:val="both"/>
              <w:rPr>
                <w:rFonts w:ascii="Tahoma" w:hAnsi="Tahoma" w:cs="Tahoma"/>
                <w:sz w:val="12"/>
                <w:szCs w:val="12"/>
                <w:lang w:eastAsia="es-CO"/>
              </w:rPr>
            </w:pPr>
            <w:r w:rsidRPr="00A84FBB">
              <w:rPr>
                <w:rFonts w:ascii="Tahoma" w:hAnsi="Tahoma" w:cs="Tahoma"/>
                <w:color w:val="000000"/>
                <w:sz w:val="12"/>
                <w:szCs w:val="12"/>
                <w:lang w:eastAsia="es-CO"/>
              </w:rPr>
              <w:t>ADJUDICACIÓN</w:t>
            </w:r>
            <w:r w:rsidR="00A84FBB" w:rsidRPr="00A84FBB">
              <w:rPr>
                <w:rFonts w:ascii="Tahoma" w:hAnsi="Tahoma" w:cs="Tahoma"/>
                <w:color w:val="000000"/>
                <w:sz w:val="12"/>
                <w:szCs w:val="12"/>
                <w:lang w:eastAsia="es-CO"/>
              </w:rPr>
              <w:t xml:space="preserve"> DEL CONTRATO</w:t>
            </w:r>
          </w:p>
        </w:tc>
        <w:tc>
          <w:tcPr>
            <w:tcW w:w="355" w:type="pct"/>
            <w:vAlign w:val="center"/>
          </w:tcPr>
          <w:p w14:paraId="54BADC04" w14:textId="4EBF8B9F" w:rsidR="00A84FBB" w:rsidRPr="00A84FBB" w:rsidRDefault="0074058B" w:rsidP="00DF510B">
            <w:pPr>
              <w:rPr>
                <w:rFonts w:ascii="Tahoma" w:hAnsi="Tahoma" w:cs="Tahoma"/>
                <w:sz w:val="12"/>
                <w:szCs w:val="12"/>
                <w:lang w:eastAsia="es-CO"/>
              </w:rPr>
            </w:pPr>
            <w:r w:rsidRPr="00A84FBB">
              <w:rPr>
                <w:rFonts w:ascii="Tahoma" w:hAnsi="Tahoma" w:cs="Tahoma"/>
                <w:color w:val="000000"/>
                <w:sz w:val="12"/>
                <w:szCs w:val="12"/>
                <w:lang w:eastAsia="es-CO"/>
              </w:rPr>
              <w:t>TERMINACIÓN</w:t>
            </w:r>
            <w:r w:rsidR="00A84FBB" w:rsidRPr="00A84FBB">
              <w:rPr>
                <w:rFonts w:ascii="Tahoma" w:hAnsi="Tahoma" w:cs="Tahoma"/>
                <w:color w:val="000000"/>
                <w:sz w:val="12"/>
                <w:szCs w:val="12"/>
                <w:lang w:eastAsia="es-CO"/>
              </w:rPr>
              <w:t xml:space="preserve"> DEL CONTRATO</w:t>
            </w:r>
          </w:p>
        </w:tc>
        <w:tc>
          <w:tcPr>
            <w:tcW w:w="487" w:type="pct"/>
            <w:vAlign w:val="center"/>
          </w:tcPr>
          <w:p w14:paraId="1F975960" w14:textId="5DF3CCEC" w:rsidR="00A84FBB" w:rsidRPr="00A84FBB" w:rsidRDefault="00A84FBB" w:rsidP="00DF510B">
            <w:pPr>
              <w:rPr>
                <w:rFonts w:ascii="Tahoma" w:hAnsi="Tahoma" w:cs="Tahoma"/>
                <w:sz w:val="12"/>
                <w:szCs w:val="12"/>
                <w:lang w:eastAsia="es-CO"/>
              </w:rPr>
            </w:pPr>
            <w:r w:rsidRPr="00A84FBB">
              <w:rPr>
                <w:rFonts w:ascii="Tahoma" w:hAnsi="Tahoma" w:cs="Tahoma"/>
                <w:color w:val="000000"/>
                <w:sz w:val="12"/>
                <w:szCs w:val="12"/>
                <w:lang w:eastAsia="es-CO"/>
              </w:rPr>
              <w:t xml:space="preserve">INFORMES DE </w:t>
            </w:r>
            <w:r w:rsidR="0074058B" w:rsidRPr="00A84FBB">
              <w:rPr>
                <w:rFonts w:ascii="Tahoma" w:hAnsi="Tahoma" w:cs="Tahoma"/>
                <w:color w:val="000000"/>
                <w:sz w:val="12"/>
                <w:szCs w:val="12"/>
                <w:lang w:eastAsia="es-CO"/>
              </w:rPr>
              <w:t>SUPERVISIÓN</w:t>
            </w:r>
          </w:p>
        </w:tc>
        <w:tc>
          <w:tcPr>
            <w:tcW w:w="342" w:type="pct"/>
            <w:vAlign w:val="center"/>
          </w:tcPr>
          <w:p w14:paraId="0C4C7C23" w14:textId="070A9C00" w:rsidR="00A84FBB" w:rsidRPr="00A84FBB" w:rsidRDefault="00A84FBB" w:rsidP="00DF510B">
            <w:pPr>
              <w:rPr>
                <w:rFonts w:ascii="Tahoma" w:hAnsi="Tahoma" w:cs="Tahoma"/>
                <w:sz w:val="12"/>
                <w:szCs w:val="12"/>
                <w:lang w:eastAsia="es-CO"/>
              </w:rPr>
            </w:pPr>
            <w:r w:rsidRPr="00A84FBB">
              <w:rPr>
                <w:rFonts w:ascii="Tahoma" w:hAnsi="Tahoma" w:cs="Tahoma"/>
                <w:color w:val="000000"/>
                <w:sz w:val="12"/>
                <w:szCs w:val="12"/>
                <w:lang w:eastAsia="es-CO"/>
              </w:rPr>
              <w:t xml:space="preserve">DE ACUERDO A LA </w:t>
            </w:r>
            <w:r w:rsidR="0074058B" w:rsidRPr="00A84FBB">
              <w:rPr>
                <w:rFonts w:ascii="Tahoma" w:hAnsi="Tahoma" w:cs="Tahoma"/>
                <w:color w:val="000000"/>
                <w:sz w:val="12"/>
                <w:szCs w:val="12"/>
                <w:lang w:eastAsia="es-CO"/>
              </w:rPr>
              <w:t>NOTIFICACIÓN</w:t>
            </w:r>
            <w:r w:rsidRPr="00A84FBB">
              <w:rPr>
                <w:rFonts w:ascii="Tahoma" w:hAnsi="Tahoma" w:cs="Tahoma"/>
                <w:color w:val="000000"/>
                <w:sz w:val="12"/>
                <w:szCs w:val="12"/>
                <w:lang w:eastAsia="es-CO"/>
              </w:rPr>
              <w:t xml:space="preserve"> DE </w:t>
            </w:r>
            <w:r w:rsidR="0074058B" w:rsidRPr="00A84FBB">
              <w:rPr>
                <w:rFonts w:ascii="Tahoma" w:hAnsi="Tahoma" w:cs="Tahoma"/>
                <w:color w:val="000000"/>
                <w:sz w:val="12"/>
                <w:szCs w:val="12"/>
                <w:lang w:eastAsia="es-CO"/>
              </w:rPr>
              <w:t>SUPERVISIÓN</w:t>
            </w:r>
          </w:p>
        </w:tc>
      </w:tr>
    </w:tbl>
    <w:p w14:paraId="79192E04" w14:textId="77777777" w:rsidR="008425D4" w:rsidRDefault="008425D4" w:rsidP="00DA00E2">
      <w:pPr>
        <w:rPr>
          <w:rFonts w:ascii="Tahoma" w:hAnsi="Tahoma" w:cs="Tahoma"/>
          <w:b/>
        </w:rPr>
      </w:pPr>
    </w:p>
    <w:p w14:paraId="601D71F6" w14:textId="77777777" w:rsidR="005573A4" w:rsidRDefault="005573A4" w:rsidP="00DA00E2">
      <w:pPr>
        <w:rPr>
          <w:rFonts w:ascii="Tahoma" w:hAnsi="Tahoma" w:cs="Tahoma"/>
          <w:b/>
        </w:rPr>
        <w:sectPr w:rsidR="005573A4" w:rsidSect="003E299C">
          <w:pgSz w:w="15842" w:h="12242" w:orient="landscape" w:code="1"/>
          <w:pgMar w:top="1701" w:right="902" w:bottom="1701"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DDCED28" w14:textId="538AAF01" w:rsidR="005573A4" w:rsidRPr="00F76B22" w:rsidRDefault="00F76B22" w:rsidP="00F76B22">
      <w:pPr>
        <w:jc w:val="center"/>
        <w:rPr>
          <w:rFonts w:ascii="Tahoma" w:hAnsi="Tahoma" w:cs="Tahoma"/>
          <w:b/>
          <w:bCs/>
        </w:rPr>
      </w:pPr>
      <w:r w:rsidRPr="00F76B22">
        <w:rPr>
          <w:rFonts w:ascii="Tahoma" w:hAnsi="Tahoma" w:cs="Tahoma"/>
          <w:b/>
          <w:bCs/>
        </w:rPr>
        <w:lastRenderedPageBreak/>
        <w:t>FORMULARIO ACUERDO DE CONFIDENCIALIDAD</w:t>
      </w:r>
    </w:p>
    <w:p w14:paraId="42B3E6FD" w14:textId="77777777" w:rsidR="00F76B22" w:rsidRDefault="00F76B22" w:rsidP="00F76B22">
      <w:pPr>
        <w:tabs>
          <w:tab w:val="left" w:pos="0"/>
        </w:tabs>
      </w:pPr>
    </w:p>
    <w:p w14:paraId="785BD50D" w14:textId="71D9919B" w:rsidR="00907403" w:rsidRPr="00CB15A8" w:rsidRDefault="00096754" w:rsidP="00F76B22">
      <w:pPr>
        <w:tabs>
          <w:tab w:val="left" w:pos="0"/>
        </w:tabs>
      </w:pPr>
      <w:sdt>
        <w:sdtPr>
          <w:id w:val="-40828825"/>
          <w:placeholder>
            <w:docPart w:val="E67E23833D2E4106BDB0B5D6C0B3D18B"/>
          </w:placeholder>
          <w:showingPlcHdr/>
          <w15:color w:val="800000"/>
          <w:text/>
        </w:sdtPr>
        <w:sdtEndPr/>
        <w:sdtContent>
          <w:r w:rsidR="00907403" w:rsidRPr="00CB15A8">
            <w:rPr>
              <w:rStyle w:val="Textodelmarcadordeposicin"/>
              <w:color w:val="FF8F8F"/>
              <w:u w:val="single"/>
            </w:rPr>
            <w:t>Ciudad</w:t>
          </w:r>
        </w:sdtContent>
      </w:sdt>
      <w:r w:rsidR="00907403" w:rsidRPr="00CB15A8">
        <w:t xml:space="preserve">, </w:t>
      </w:r>
      <w:sdt>
        <w:sdtPr>
          <w:id w:val="-1376159086"/>
          <w:placeholder>
            <w:docPart w:val="D6F68B88F13749FDA550C7571D9A7D78"/>
          </w:placeholder>
          <w:showingPlcHdr/>
          <w15:color w:val="800000"/>
          <w:date w:fullDate="2021-04-13T00:00:00Z">
            <w:dateFormat w:val="d 'de' MMMM 'de' yyyy"/>
            <w:lid w:val="es-CO"/>
            <w:storeMappedDataAs w:val="dateTime"/>
            <w:calendar w:val="gregorian"/>
          </w:date>
        </w:sdtPr>
        <w:sdtEndPr/>
        <w:sdtContent>
          <w:r w:rsidR="00907403" w:rsidRPr="00CB15A8">
            <w:rPr>
              <w:rStyle w:val="Textodelmarcadordeposicin"/>
              <w:color w:val="FF8F8F"/>
            </w:rPr>
            <w:t>seleccionar la fecha.</w:t>
          </w:r>
        </w:sdtContent>
      </w:sdt>
    </w:p>
    <w:p w14:paraId="760954D2" w14:textId="77777777" w:rsidR="00907403" w:rsidRPr="00CB15A8" w:rsidRDefault="00907403" w:rsidP="00907403">
      <w:pPr>
        <w:ind w:right="-516"/>
        <w:jc w:val="both"/>
      </w:pPr>
    </w:p>
    <w:p w14:paraId="5F07FB4A" w14:textId="77777777" w:rsidR="00907403" w:rsidRPr="00CB15A8" w:rsidRDefault="00907403" w:rsidP="00907403">
      <w:pPr>
        <w:ind w:right="-516"/>
        <w:jc w:val="both"/>
      </w:pPr>
      <w:r w:rsidRPr="00CB15A8">
        <w:t>Señores.</w:t>
      </w:r>
    </w:p>
    <w:p w14:paraId="50404197" w14:textId="77777777" w:rsidR="00907403" w:rsidRPr="00CB15A8" w:rsidRDefault="00907403" w:rsidP="00907403">
      <w:pPr>
        <w:ind w:right="-516"/>
        <w:jc w:val="both"/>
      </w:pPr>
      <w:r w:rsidRPr="00CB15A8">
        <w:t xml:space="preserve">POLICÍA NACIONAL – </w:t>
      </w:r>
      <w:sdt>
        <w:sdtPr>
          <w:id w:val="-1593691560"/>
          <w:placeholder>
            <w:docPart w:val="1954C88A738B435A95E2465A9832DD67"/>
          </w:placeholder>
          <w:showingPlcHdr/>
          <w15:color w:val="800000"/>
          <w:text/>
        </w:sdtPr>
        <w:sdtEndPr/>
        <w:sdtContent>
          <w:r w:rsidRPr="00CB15A8">
            <w:rPr>
              <w:rStyle w:val="Textodelmarcadordeposicin"/>
              <w:color w:val="FF8F8F"/>
              <w:u w:val="single"/>
            </w:rPr>
            <w:t>DILIGENCIAR LA UNIDAD A LA QUE PRESENTA LA OFERTA</w:t>
          </w:r>
        </w:sdtContent>
      </w:sdt>
    </w:p>
    <w:p w14:paraId="4C21136C" w14:textId="77777777" w:rsidR="00907403" w:rsidRPr="00CB15A8" w:rsidRDefault="00907403" w:rsidP="00907403">
      <w:pPr>
        <w:ind w:right="-516"/>
        <w:jc w:val="both"/>
      </w:pPr>
      <w:r w:rsidRPr="00CB15A8">
        <w:t>Ciudad.</w:t>
      </w:r>
    </w:p>
    <w:p w14:paraId="2BF300B6" w14:textId="77777777" w:rsidR="00907403" w:rsidRPr="00CB15A8" w:rsidRDefault="00907403" w:rsidP="00907403">
      <w:pPr>
        <w:ind w:right="-516"/>
        <w:jc w:val="both"/>
      </w:pPr>
    </w:p>
    <w:p w14:paraId="246EFDDE" w14:textId="77777777" w:rsidR="00907403" w:rsidRPr="00CB15A8" w:rsidRDefault="00907403" w:rsidP="00907403">
      <w:pPr>
        <w:ind w:right="-516"/>
        <w:jc w:val="both"/>
        <w:rPr>
          <w:b/>
          <w:color w:val="000000"/>
        </w:rPr>
      </w:pPr>
      <w:r w:rsidRPr="00CB15A8">
        <w:t xml:space="preserve">Referencia: Acuerdo de confidencialidad del proceso de </w:t>
      </w:r>
      <w:sdt>
        <w:sdtPr>
          <w:id w:val="-1383702438"/>
          <w:placeholder>
            <w:docPart w:val="F05B87E338404059B4F0AC6708D3E1E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CB8C79307F9346C79CDEE1999EC37E1E"/>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84499FC38F20404F8632395B132A053C"/>
          </w:placeholder>
          <w:showingPlcHdr/>
          <w15:color w:val="800000"/>
          <w:text/>
        </w:sdtPr>
        <w:sdtEndPr/>
        <w:sdtContent>
          <w:r w:rsidRPr="00CB15A8">
            <w:rPr>
              <w:rStyle w:val="Textodelmarcadordeposicin"/>
              <w:color w:val="FF8F8F"/>
              <w:u w:val="single"/>
            </w:rPr>
            <w:t>Transcribir el objeto del proceso</w:t>
          </w:r>
        </w:sdtContent>
      </w:sdt>
    </w:p>
    <w:p w14:paraId="510DE685" w14:textId="77777777" w:rsidR="00907403" w:rsidRPr="00CB15A8" w:rsidRDefault="00907403" w:rsidP="00907403">
      <w:pPr>
        <w:pStyle w:val="Textoindependiente"/>
        <w:ind w:right="-516"/>
        <w:jc w:val="both"/>
        <w:rPr>
          <w:color w:val="000000"/>
          <w:sz w:val="20"/>
          <w:lang w:val="es-CO"/>
        </w:rPr>
      </w:pPr>
    </w:p>
    <w:p w14:paraId="1D5150FD" w14:textId="77777777" w:rsidR="00907403" w:rsidRPr="00CB15A8" w:rsidRDefault="00907403" w:rsidP="00907403">
      <w:pPr>
        <w:pStyle w:val="Textoindependiente"/>
        <w:ind w:right="-516"/>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D015C9BC99264FC3BA64EC0802D7FBF8"/>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A59B21F3A19447B1A87EAA4AB938BCC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3143435CF06940B4923F41449C7E1541"/>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AE565D1D76104BC2AC88050193617F3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39CB720" w14:textId="77777777" w:rsidR="00907403" w:rsidRPr="00CB15A8" w:rsidRDefault="00907403" w:rsidP="00907403">
      <w:pPr>
        <w:pStyle w:val="Textoindependiente"/>
        <w:ind w:right="-516"/>
        <w:jc w:val="both"/>
        <w:rPr>
          <w:color w:val="000000"/>
          <w:sz w:val="20"/>
          <w:lang w:val="es-CO"/>
        </w:rPr>
      </w:pPr>
    </w:p>
    <w:p w14:paraId="3E2A2FD3" w14:textId="77777777" w:rsidR="00907403" w:rsidRPr="00CB15A8" w:rsidRDefault="00907403" w:rsidP="00907403">
      <w:pPr>
        <w:ind w:right="-516"/>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52CB6842A6464A0FB6C106182D1D774A"/>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F8E6FF45879A4C45882369160A70C8D7"/>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14:paraId="73798C63" w14:textId="77777777" w:rsidR="00907403" w:rsidRPr="00CB15A8" w:rsidRDefault="00907403" w:rsidP="00907403">
      <w:pPr>
        <w:pStyle w:val="Textoindependiente"/>
        <w:ind w:right="-516"/>
        <w:jc w:val="both"/>
        <w:rPr>
          <w:b/>
          <w:color w:val="000000"/>
          <w:sz w:val="20"/>
          <w:lang w:val="es-CO"/>
        </w:rPr>
      </w:pPr>
    </w:p>
    <w:p w14:paraId="190BB0E5" w14:textId="77777777" w:rsidR="00907403" w:rsidRPr="00CB15A8" w:rsidRDefault="00907403" w:rsidP="00907403">
      <w:pPr>
        <w:pStyle w:val="Tibitoc"/>
        <w:ind w:right="-516"/>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08E0FA4" w14:textId="77777777" w:rsidR="00907403" w:rsidRPr="00CB15A8" w:rsidRDefault="00907403" w:rsidP="00907403">
      <w:pPr>
        <w:pStyle w:val="Tibitoc"/>
        <w:ind w:right="-516"/>
        <w:jc w:val="both"/>
        <w:rPr>
          <w:rFonts w:cs="Arial"/>
          <w:b w:val="0"/>
          <w:bCs/>
          <w:color w:val="000000"/>
          <w:sz w:val="20"/>
          <w:szCs w:val="20"/>
          <w:lang w:val="es-CO"/>
        </w:rPr>
      </w:pPr>
    </w:p>
    <w:p w14:paraId="14FAE73D" w14:textId="77777777" w:rsidR="00907403" w:rsidRDefault="00907403" w:rsidP="00907403">
      <w:pPr>
        <w:pStyle w:val="Textoindependiente"/>
        <w:ind w:right="-516"/>
        <w:jc w:val="both"/>
        <w:rPr>
          <w:b/>
          <w:color w:val="000000"/>
          <w:sz w:val="20"/>
          <w:lang w:val="es-CO"/>
        </w:rPr>
      </w:pPr>
    </w:p>
    <w:p w14:paraId="7885CEEC" w14:textId="77777777" w:rsidR="00907403" w:rsidRPr="00CB15A8" w:rsidRDefault="00907403" w:rsidP="00907403">
      <w:pPr>
        <w:pStyle w:val="Textoindependiente"/>
        <w:ind w:right="-516"/>
        <w:jc w:val="both"/>
        <w:rPr>
          <w:b/>
          <w:color w:val="000000"/>
          <w:sz w:val="20"/>
          <w:lang w:val="es-CO"/>
        </w:rPr>
      </w:pPr>
      <w:r w:rsidRPr="00CB15A8">
        <w:rPr>
          <w:b/>
          <w:color w:val="000000"/>
          <w:sz w:val="20"/>
          <w:lang w:val="es-CO"/>
        </w:rPr>
        <w:t>Cláusula primera. Compromisos asumidos.</w:t>
      </w:r>
    </w:p>
    <w:p w14:paraId="406023AD" w14:textId="77777777" w:rsidR="00907403" w:rsidRPr="00CB15A8" w:rsidRDefault="00907403" w:rsidP="00907403">
      <w:pPr>
        <w:pStyle w:val="Textoindependiente"/>
        <w:ind w:right="-516"/>
        <w:jc w:val="both"/>
        <w:rPr>
          <w:b/>
          <w:color w:val="000000"/>
          <w:sz w:val="20"/>
          <w:lang w:val="es-CO"/>
        </w:rPr>
      </w:pPr>
    </w:p>
    <w:p w14:paraId="43458C13" w14:textId="77777777" w:rsidR="00907403" w:rsidRPr="00CB15A8" w:rsidRDefault="00907403" w:rsidP="00907403">
      <w:pPr>
        <w:pStyle w:val="Textoindependiente"/>
        <w:ind w:right="-516"/>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E1B81C7" w14:textId="77777777" w:rsidR="00907403" w:rsidRPr="00CB15A8" w:rsidRDefault="00907403" w:rsidP="00907403">
      <w:pPr>
        <w:pStyle w:val="Textoindependiente"/>
        <w:ind w:right="-516"/>
        <w:jc w:val="both"/>
        <w:rPr>
          <w:color w:val="000000"/>
          <w:sz w:val="20"/>
          <w:lang w:val="es-CO"/>
        </w:rPr>
      </w:pPr>
    </w:p>
    <w:p w14:paraId="604E9711" w14:textId="77777777" w:rsidR="00907403" w:rsidRPr="00CB15A8" w:rsidRDefault="00907403" w:rsidP="00A4075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420656F8" w14:textId="77777777" w:rsidR="00907403" w:rsidRPr="00CB15A8" w:rsidRDefault="00907403" w:rsidP="00907403">
      <w:pPr>
        <w:pStyle w:val="Lista2"/>
        <w:ind w:left="0" w:right="-516" w:firstLine="0"/>
        <w:jc w:val="both"/>
        <w:rPr>
          <w:rFonts w:ascii="Arial" w:hAnsi="Arial" w:cs="Arial"/>
          <w:color w:val="000000"/>
          <w:sz w:val="20"/>
          <w:szCs w:val="20"/>
        </w:rPr>
      </w:pPr>
    </w:p>
    <w:p w14:paraId="0843423C" w14:textId="77777777" w:rsidR="00907403" w:rsidRPr="00CB15A8" w:rsidRDefault="00907403" w:rsidP="00A4075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1750BEFB" w14:textId="77777777" w:rsidR="00907403" w:rsidRPr="00CB15A8" w:rsidRDefault="00907403" w:rsidP="00907403">
      <w:pPr>
        <w:pStyle w:val="Lista2"/>
        <w:ind w:left="0" w:right="-516" w:firstLine="0"/>
        <w:jc w:val="both"/>
        <w:rPr>
          <w:rFonts w:ascii="Arial" w:hAnsi="Arial" w:cs="Arial"/>
          <w:color w:val="000000"/>
          <w:sz w:val="20"/>
          <w:szCs w:val="20"/>
        </w:rPr>
      </w:pPr>
    </w:p>
    <w:p w14:paraId="0FBB6C18" w14:textId="77777777" w:rsidR="00907403" w:rsidRPr="00CB15A8" w:rsidRDefault="00907403" w:rsidP="00A4075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42E7E15" w14:textId="77777777" w:rsidR="00907403" w:rsidRPr="00CB15A8" w:rsidRDefault="00907403" w:rsidP="00907403">
      <w:pPr>
        <w:pStyle w:val="Lista2"/>
        <w:ind w:left="0" w:right="-516" w:firstLine="0"/>
        <w:jc w:val="both"/>
        <w:rPr>
          <w:rFonts w:ascii="Arial" w:hAnsi="Arial" w:cs="Arial"/>
          <w:color w:val="000000"/>
          <w:sz w:val="20"/>
          <w:szCs w:val="20"/>
        </w:rPr>
      </w:pPr>
    </w:p>
    <w:p w14:paraId="26A7A94C" w14:textId="77777777" w:rsidR="00907403" w:rsidRPr="00CB15A8" w:rsidRDefault="00907403" w:rsidP="00A4075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9168EE5" w14:textId="77777777" w:rsidR="00907403" w:rsidRPr="00CB15A8" w:rsidRDefault="00907403" w:rsidP="00907403">
      <w:pPr>
        <w:pStyle w:val="Lista2"/>
        <w:ind w:left="0" w:right="-516" w:firstLine="0"/>
        <w:jc w:val="both"/>
        <w:rPr>
          <w:rFonts w:ascii="Arial" w:hAnsi="Arial" w:cs="Arial"/>
          <w:color w:val="000000"/>
          <w:sz w:val="20"/>
          <w:szCs w:val="20"/>
        </w:rPr>
      </w:pPr>
    </w:p>
    <w:p w14:paraId="4174A934" w14:textId="77777777" w:rsidR="00907403" w:rsidRPr="00CB15A8" w:rsidRDefault="00907403" w:rsidP="00A4075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38C0AB4" w14:textId="77777777" w:rsidR="00907403" w:rsidRPr="00CB15A8" w:rsidRDefault="00907403" w:rsidP="00907403">
      <w:pPr>
        <w:pStyle w:val="Lista2"/>
        <w:ind w:left="0" w:right="-516" w:firstLine="0"/>
        <w:jc w:val="both"/>
        <w:rPr>
          <w:rFonts w:ascii="Arial" w:hAnsi="Arial" w:cs="Arial"/>
          <w:color w:val="000000"/>
          <w:sz w:val="20"/>
          <w:szCs w:val="20"/>
        </w:rPr>
      </w:pPr>
    </w:p>
    <w:p w14:paraId="1E837AED" w14:textId="77777777" w:rsidR="00907403" w:rsidRPr="00CB15A8" w:rsidRDefault="00907403" w:rsidP="00A4075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50FA047" w14:textId="77777777" w:rsidR="00907403" w:rsidRPr="00CB15A8" w:rsidRDefault="00907403" w:rsidP="00907403">
      <w:pPr>
        <w:pStyle w:val="Lista2"/>
        <w:ind w:left="0" w:right="-516" w:firstLine="0"/>
        <w:jc w:val="both"/>
        <w:rPr>
          <w:rFonts w:ascii="Arial" w:hAnsi="Arial" w:cs="Arial"/>
          <w:color w:val="000000"/>
          <w:sz w:val="20"/>
          <w:szCs w:val="20"/>
        </w:rPr>
      </w:pPr>
    </w:p>
    <w:p w14:paraId="338496E4" w14:textId="77777777" w:rsidR="00907403" w:rsidRPr="00CB15A8" w:rsidRDefault="00907403" w:rsidP="00A4075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009D6D2B" w14:textId="77777777" w:rsidR="00907403" w:rsidRPr="00CB15A8" w:rsidRDefault="00907403" w:rsidP="00907403">
      <w:pPr>
        <w:pStyle w:val="Lista2"/>
        <w:ind w:left="0" w:right="-516" w:firstLine="0"/>
        <w:jc w:val="both"/>
        <w:rPr>
          <w:rFonts w:ascii="Arial" w:hAnsi="Arial" w:cs="Arial"/>
          <w:color w:val="000000"/>
          <w:sz w:val="20"/>
          <w:szCs w:val="20"/>
        </w:rPr>
      </w:pPr>
    </w:p>
    <w:p w14:paraId="3271B0E9" w14:textId="77777777" w:rsidR="00907403" w:rsidRPr="00CB15A8" w:rsidRDefault="00907403" w:rsidP="00A4075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E9CAD84" w14:textId="77777777" w:rsidR="00907403" w:rsidRPr="00CB15A8" w:rsidRDefault="00907403" w:rsidP="00907403">
      <w:pPr>
        <w:pStyle w:val="Lista2"/>
        <w:ind w:left="0" w:right="-516" w:firstLine="0"/>
        <w:jc w:val="both"/>
        <w:rPr>
          <w:rFonts w:ascii="Arial" w:hAnsi="Arial" w:cs="Arial"/>
          <w:color w:val="000000"/>
          <w:sz w:val="20"/>
          <w:szCs w:val="20"/>
        </w:rPr>
      </w:pPr>
    </w:p>
    <w:p w14:paraId="6BB9823F" w14:textId="77777777" w:rsidR="00907403" w:rsidRPr="00CB15A8" w:rsidRDefault="00907403" w:rsidP="00A4075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46C69296" w14:textId="77777777" w:rsidR="00907403" w:rsidRPr="00CB15A8" w:rsidRDefault="00907403" w:rsidP="00907403">
      <w:pPr>
        <w:pStyle w:val="Lista2"/>
        <w:ind w:left="0" w:right="-516" w:firstLine="0"/>
        <w:jc w:val="both"/>
        <w:rPr>
          <w:rFonts w:ascii="Arial" w:hAnsi="Arial" w:cs="Arial"/>
          <w:color w:val="000000"/>
          <w:sz w:val="20"/>
          <w:szCs w:val="20"/>
        </w:rPr>
      </w:pPr>
    </w:p>
    <w:p w14:paraId="4AF26D51" w14:textId="77777777" w:rsidR="00907403" w:rsidRPr="00CB15A8" w:rsidRDefault="00907403" w:rsidP="00A4075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1589AAF" w14:textId="77777777" w:rsidR="00907403" w:rsidRPr="00CB15A8" w:rsidRDefault="00907403" w:rsidP="00907403">
      <w:pPr>
        <w:pStyle w:val="Prrafodelista"/>
        <w:ind w:left="0" w:right="-516"/>
        <w:rPr>
          <w:color w:val="000000"/>
        </w:rPr>
      </w:pPr>
    </w:p>
    <w:p w14:paraId="4F3318BE" w14:textId="77777777" w:rsidR="00907403" w:rsidRPr="00CB15A8" w:rsidRDefault="00907403" w:rsidP="00A4075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64923D0" w14:textId="77777777" w:rsidR="00907403" w:rsidRPr="00CB15A8" w:rsidRDefault="00907403" w:rsidP="00907403">
      <w:pPr>
        <w:pStyle w:val="Lista2"/>
        <w:ind w:left="0" w:right="-516" w:firstLine="0"/>
        <w:jc w:val="both"/>
        <w:rPr>
          <w:rFonts w:ascii="Arial" w:hAnsi="Arial" w:cs="Arial"/>
          <w:color w:val="000000"/>
          <w:sz w:val="20"/>
          <w:szCs w:val="20"/>
        </w:rPr>
      </w:pPr>
    </w:p>
    <w:p w14:paraId="6EEFC6E4" w14:textId="77777777" w:rsidR="00907403" w:rsidRPr="00CB15A8" w:rsidRDefault="00907403" w:rsidP="00A4075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FADFB0E" w14:textId="77777777" w:rsidR="00907403" w:rsidRPr="00CB15A8" w:rsidRDefault="00907403" w:rsidP="00907403">
      <w:pPr>
        <w:pStyle w:val="Prrafodelista"/>
        <w:ind w:left="0" w:right="-516"/>
        <w:rPr>
          <w:color w:val="000000"/>
        </w:rPr>
      </w:pPr>
    </w:p>
    <w:p w14:paraId="50854D62" w14:textId="77777777" w:rsidR="00907403" w:rsidRPr="00CB15A8" w:rsidRDefault="00907403" w:rsidP="00A4075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4F687D6" w14:textId="77777777" w:rsidR="00907403" w:rsidRPr="00CB15A8" w:rsidRDefault="00907403" w:rsidP="00907403">
      <w:pPr>
        <w:pStyle w:val="Textoindependiente"/>
        <w:ind w:right="-516"/>
        <w:jc w:val="both"/>
        <w:rPr>
          <w:color w:val="000000"/>
          <w:sz w:val="20"/>
          <w:lang w:val="es-CO"/>
        </w:rPr>
      </w:pPr>
    </w:p>
    <w:p w14:paraId="20C5F16A" w14:textId="77777777" w:rsidR="00907403" w:rsidRPr="00CB15A8" w:rsidRDefault="00907403" w:rsidP="00907403">
      <w:pPr>
        <w:pStyle w:val="Textoindependiente"/>
        <w:ind w:right="-516"/>
        <w:jc w:val="both"/>
        <w:rPr>
          <w:color w:val="000000"/>
          <w:sz w:val="20"/>
          <w:lang w:val="es-CO"/>
        </w:rPr>
      </w:pPr>
    </w:p>
    <w:p w14:paraId="64CB2CB9" w14:textId="77777777" w:rsidR="00907403" w:rsidRPr="00CB15A8" w:rsidRDefault="00907403" w:rsidP="00907403">
      <w:pPr>
        <w:pStyle w:val="Textoindependiente"/>
        <w:ind w:right="-516"/>
        <w:jc w:val="both"/>
        <w:rPr>
          <w:color w:val="000000"/>
          <w:sz w:val="20"/>
          <w:lang w:val="es-CO"/>
        </w:rPr>
      </w:pPr>
    </w:p>
    <w:p w14:paraId="617F9E68" w14:textId="77777777" w:rsidR="00907403" w:rsidRPr="00CB15A8" w:rsidRDefault="00907403" w:rsidP="00907403">
      <w:pPr>
        <w:ind w:right="-516"/>
        <w:jc w:val="both"/>
        <w:rPr>
          <w:lang w:eastAsia="es-CO"/>
        </w:rPr>
      </w:pPr>
      <w:r w:rsidRPr="00CB15A8">
        <w:rPr>
          <w:lang w:eastAsia="es-CO"/>
        </w:rPr>
        <w:t>El proponente:</w:t>
      </w:r>
    </w:p>
    <w:p w14:paraId="77ECD684" w14:textId="77777777" w:rsidR="00907403" w:rsidRPr="00CB15A8" w:rsidRDefault="00907403" w:rsidP="00907403">
      <w:pPr>
        <w:ind w:right="-516"/>
        <w:jc w:val="both"/>
        <w:rPr>
          <w:lang w:eastAsia="es-CO"/>
        </w:rPr>
      </w:pPr>
      <w:r w:rsidRPr="00CB15A8">
        <w:rPr>
          <w:lang w:eastAsia="es-CO"/>
        </w:rPr>
        <w:t>  </w:t>
      </w:r>
    </w:p>
    <w:p w14:paraId="53EE84E1" w14:textId="77777777" w:rsidR="00907403" w:rsidRPr="00CB15A8" w:rsidRDefault="00907403" w:rsidP="00907403">
      <w:pPr>
        <w:ind w:right="-516"/>
        <w:jc w:val="both"/>
        <w:rPr>
          <w:lang w:eastAsia="es-CO"/>
        </w:rPr>
      </w:pPr>
    </w:p>
    <w:p w14:paraId="006CA08E" w14:textId="77777777" w:rsidR="00907403" w:rsidRPr="00CB15A8" w:rsidRDefault="00907403" w:rsidP="00907403">
      <w:pPr>
        <w:pStyle w:val="Prrafodelista"/>
        <w:tabs>
          <w:tab w:val="left" w:pos="240"/>
          <w:tab w:val="left" w:pos="6210"/>
        </w:tabs>
        <w:ind w:left="0" w:right="-516"/>
        <w:jc w:val="center"/>
        <w:rPr>
          <w:b/>
        </w:rPr>
      </w:pPr>
    </w:p>
    <w:p w14:paraId="625821E1" w14:textId="77777777" w:rsidR="00907403" w:rsidRPr="00CB15A8" w:rsidRDefault="00907403" w:rsidP="00907403">
      <w:pPr>
        <w:pStyle w:val="Sinespaciado1"/>
        <w:ind w:right="-516"/>
        <w:rPr>
          <w:rFonts w:ascii="Arial" w:hAnsi="Arial" w:cs="Arial"/>
          <w:sz w:val="20"/>
          <w:szCs w:val="20"/>
        </w:rPr>
      </w:pPr>
      <w:r w:rsidRPr="00CB15A8">
        <w:rPr>
          <w:rFonts w:ascii="Arial" w:hAnsi="Arial" w:cs="Arial"/>
          <w:b/>
          <w:sz w:val="20"/>
          <w:szCs w:val="20"/>
        </w:rPr>
        <w:t>__________________________________</w:t>
      </w:r>
    </w:p>
    <w:p w14:paraId="6A189AB7" w14:textId="77777777" w:rsidR="00907403" w:rsidRPr="00CB15A8" w:rsidRDefault="00907403" w:rsidP="00907403">
      <w:pPr>
        <w:pStyle w:val="Sinespaciado1"/>
        <w:ind w:right="-516"/>
        <w:rPr>
          <w:rFonts w:ascii="Arial" w:hAnsi="Arial" w:cs="Arial"/>
          <w:sz w:val="20"/>
          <w:szCs w:val="20"/>
        </w:rPr>
      </w:pPr>
      <w:r w:rsidRPr="00CB15A8">
        <w:rPr>
          <w:rFonts w:ascii="Arial" w:hAnsi="Arial" w:cs="Arial"/>
          <w:sz w:val="20"/>
          <w:szCs w:val="20"/>
        </w:rPr>
        <w:t xml:space="preserve">Firma del representante legal del proponente </w:t>
      </w:r>
    </w:p>
    <w:p w14:paraId="4CF44BF3" w14:textId="77777777" w:rsidR="00907403" w:rsidRPr="00CB15A8" w:rsidRDefault="00907403" w:rsidP="00907403">
      <w:pPr>
        <w:pStyle w:val="Sinespaciado1"/>
        <w:ind w:right="-516"/>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B93A50287A034419A934256054AA79F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3129194" w14:textId="77777777" w:rsidR="00907403" w:rsidRPr="00CB15A8" w:rsidRDefault="00907403" w:rsidP="00907403">
      <w:pPr>
        <w:pStyle w:val="Sinespaciado1"/>
        <w:ind w:right="-516"/>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9391D4C792434862B565B16E7C8E8D7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A67AE9D" w14:textId="77777777" w:rsidR="00907403" w:rsidRPr="00CB15A8" w:rsidRDefault="00907403" w:rsidP="00907403">
      <w:pPr>
        <w:pStyle w:val="Sinespaciado1"/>
        <w:ind w:right="-516"/>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7883E5DAEE794E2AB056842F7C58EC2E"/>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6A27A54" w14:textId="77777777" w:rsidR="00907403" w:rsidRPr="00CB15A8" w:rsidRDefault="00907403" w:rsidP="00907403">
      <w:pPr>
        <w:pStyle w:val="Sinespaciado1"/>
        <w:ind w:right="-516"/>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E6191AAEA7124C59BDE3F95E9D2C1BB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23BB251" w14:textId="77777777" w:rsidR="00907403" w:rsidRPr="00CB15A8" w:rsidRDefault="00907403" w:rsidP="00907403">
      <w:pPr>
        <w:pStyle w:val="Sinespaciado1"/>
        <w:ind w:right="-516"/>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7579F9955EA46099E902847CCF3487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734CA68" w14:textId="77777777" w:rsidR="00907403" w:rsidRPr="00CB15A8" w:rsidRDefault="00907403" w:rsidP="00907403">
      <w:pPr>
        <w:pStyle w:val="Sinespaciado1"/>
        <w:ind w:right="-516"/>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C8082F4247D74AA89262EA81DCA0027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F45D0B9" w14:textId="77777777" w:rsidR="00907403" w:rsidRPr="00CB15A8" w:rsidRDefault="00907403" w:rsidP="00907403">
      <w:pPr>
        <w:pStyle w:val="Sinespaciado1"/>
        <w:ind w:right="-516"/>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2F5621FAE2F342BFB2271A34EEEE21C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723ACA69" w14:textId="77777777" w:rsidR="00AD6484" w:rsidRPr="0034309B" w:rsidRDefault="00AD6484" w:rsidP="00AD6484">
      <w:pPr>
        <w:pStyle w:val="Textoindependiente"/>
        <w:jc w:val="both"/>
        <w:rPr>
          <w:rFonts w:ascii="Tahoma" w:hAnsi="Tahoma" w:cs="Tahoma"/>
          <w:sz w:val="20"/>
        </w:rPr>
      </w:pPr>
    </w:p>
    <w:p w14:paraId="54741637" w14:textId="77777777" w:rsidR="00AD6484" w:rsidRPr="0034309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04852C27" w14:textId="1CC7961D" w:rsidR="00AD6484" w:rsidRPr="00876A56" w:rsidRDefault="001F3483" w:rsidP="00876A56">
      <w:pPr>
        <w:pStyle w:val="Textoindependiente"/>
        <w:jc w:val="both"/>
        <w:rPr>
          <w:rFonts w:ascii="Tahoma" w:hAnsi="Tahoma" w:cs="Tahoma"/>
          <w:bCs/>
          <w:i/>
          <w:iCs/>
          <w:sz w:val="20"/>
          <w14:shadow w14:blurRad="50800" w14:dist="38100" w14:dir="2700000" w14:sx="100000" w14:sy="100000" w14:kx="0" w14:ky="0" w14:algn="tl">
            <w14:srgbClr w14:val="000000">
              <w14:alpha w14:val="60000"/>
            </w14:srgbClr>
          </w14:shadow>
        </w:rPr>
      </w:pPr>
      <w:r w:rsidRPr="00876A56">
        <w:rPr>
          <w:rFonts w:ascii="Tahoma" w:hAnsi="Tahoma" w:cs="Tahoma"/>
          <w:bCs/>
          <w:i/>
          <w:iCs/>
          <w:sz w:val="20"/>
          <w:highlight w:val="yellow"/>
          <w14:shadow w14:blurRad="50800" w14:dist="38100" w14:dir="2700000" w14:sx="100000" w14:sy="100000" w14:kx="0" w14:ky="0" w14:algn="tl">
            <w14:srgbClr w14:val="000000">
              <w14:alpha w14:val="60000"/>
            </w14:srgbClr>
          </w14:shadow>
        </w:rPr>
        <w:t xml:space="preserve">Para el correcto diligenciamiento del presente formulario, debe reemplazar la información que solicita la entidad, eliminando las notas explicativas que </w:t>
      </w:r>
      <w:r w:rsidR="00876A56" w:rsidRPr="00876A56">
        <w:rPr>
          <w:rFonts w:ascii="Tahoma" w:hAnsi="Tahoma" w:cs="Tahoma"/>
          <w:bCs/>
          <w:i/>
          <w:iCs/>
          <w:sz w:val="20"/>
          <w:highlight w:val="yellow"/>
          <w14:shadow w14:blurRad="50800" w14:dist="38100" w14:dir="2700000" w14:sx="100000" w14:sy="100000" w14:kx="0" w14:ky="0" w14:algn="tl">
            <w14:srgbClr w14:val="000000">
              <w14:alpha w14:val="60000"/>
            </w14:srgbClr>
          </w14:shadow>
        </w:rPr>
        <w:t>se encuentran en el mismo.</w:t>
      </w:r>
      <w:r w:rsidR="00876A56" w:rsidRPr="00876A56">
        <w:rPr>
          <w:rFonts w:ascii="Tahoma" w:hAnsi="Tahoma" w:cs="Tahoma"/>
          <w:bCs/>
          <w:i/>
          <w:iCs/>
          <w:sz w:val="20"/>
          <w14:shadow w14:blurRad="50800" w14:dist="38100" w14:dir="2700000" w14:sx="100000" w14:sy="100000" w14:kx="0" w14:ky="0" w14:algn="tl">
            <w14:srgbClr w14:val="000000">
              <w14:alpha w14:val="60000"/>
            </w14:srgbClr>
          </w14:shadow>
        </w:rPr>
        <w:t xml:space="preserve"> </w:t>
      </w:r>
    </w:p>
    <w:p w14:paraId="03FB846D" w14:textId="77777777" w:rsidR="00AD6484" w:rsidRPr="0034309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6313FC2C" w14:textId="77190DE5" w:rsidR="00AD6484"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17370BBF" w14:textId="35CA541C" w:rsidR="0034309B" w:rsidRDefault="0034309B"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2E099914" w14:textId="4142651D" w:rsidR="0034309B" w:rsidRDefault="0034309B"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2B2DE300" w14:textId="1A6A4C32" w:rsidR="0034309B" w:rsidRDefault="0034309B"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503886F5" w14:textId="775BCA14" w:rsidR="00AD6484" w:rsidRPr="0029378B" w:rsidRDefault="00AE24D8" w:rsidP="00AE24D8">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Pr>
          <w:rFonts w:ascii="Tahoma" w:hAnsi="Tahoma" w:cs="Tahoma"/>
          <w:b/>
          <w:sz w:val="20"/>
          <w14:shadow w14:blurRad="50800" w14:dist="38100" w14:dir="2700000" w14:sx="100000" w14:sy="100000" w14:kx="0" w14:ky="0" w14:algn="tl">
            <w14:srgbClr w14:val="000000">
              <w14:alpha w14:val="60000"/>
            </w14:srgbClr>
          </w14:shadow>
        </w:rPr>
        <w:t>FORMULARIO SISTEMA DE GESTIÓN DE LA SEGURIDAD Y SALUD EN EL TRABAJO</w:t>
      </w:r>
    </w:p>
    <w:p w14:paraId="239E4045" w14:textId="77777777" w:rsidR="00AD6484" w:rsidRDefault="00AD6484" w:rsidP="00AE24D8">
      <w:pPr>
        <w:pStyle w:val="Textoindependiente"/>
        <w:jc w:val="center"/>
        <w:rPr>
          <w:rFonts w:ascii="Tahoma" w:hAnsi="Tahoma" w:cs="Tahoma"/>
          <w:b/>
          <w:sz w:val="20"/>
        </w:rPr>
      </w:pPr>
    </w:p>
    <w:p w14:paraId="47E12D82" w14:textId="77777777" w:rsidR="00F33D5C" w:rsidRDefault="00096754" w:rsidP="00962645">
      <w:pPr>
        <w:jc w:val="both"/>
        <w:rPr>
          <w:rFonts w:eastAsiaTheme="minorEastAsia"/>
          <w:color w:val="FF8F8F"/>
        </w:rPr>
      </w:pPr>
      <w:sdt>
        <w:sdtPr>
          <w:id w:val="535852684"/>
          <w:placeholder>
            <w:docPart w:val="DB42627DC57540F4BAE2DFB3F484907F"/>
          </w:placeholder>
          <w:showingPlcHdr/>
          <w:text/>
        </w:sdtPr>
        <w:sdtEndPr/>
        <w:sdtContent>
          <w:r w:rsidR="00F33D5C">
            <w:rPr>
              <w:rStyle w:val="Textodelmarcadordeposicin"/>
              <w:rFonts w:eastAsiaTheme="minorEastAsia"/>
              <w:color w:val="FF8F8F"/>
              <w:u w:val="single"/>
            </w:rPr>
            <w:t>Ciudad</w:t>
          </w:r>
        </w:sdtContent>
      </w:sdt>
      <w:r w:rsidR="00F33D5C">
        <w:t xml:space="preserve">, </w:t>
      </w:r>
      <w:sdt>
        <w:sdtPr>
          <w:id w:val="746235683"/>
          <w:placeholder>
            <w:docPart w:val="947AEC65FE894923AFF2B8FF61EB4F6A"/>
          </w:placeholder>
          <w:showingPlcHdr/>
          <w:date w:fullDate="2021-04-13T00:00:00Z">
            <w:dateFormat w:val="d 'de' MMMM 'de' yyyy"/>
            <w:lid w:val="es-CO"/>
            <w:storeMappedDataAs w:val="dateTime"/>
            <w:calendar w:val="gregorian"/>
          </w:date>
        </w:sdtPr>
        <w:sdtEndPr/>
        <w:sdtContent>
          <w:r w:rsidR="00F33D5C">
            <w:rPr>
              <w:rStyle w:val="Textodelmarcadordeposicin"/>
              <w:rFonts w:eastAsiaTheme="minorEastAsia"/>
              <w:color w:val="FF8F8F"/>
            </w:rPr>
            <w:t>seleccionar la fecha.</w:t>
          </w:r>
        </w:sdtContent>
      </w:sdt>
    </w:p>
    <w:p w14:paraId="07F103F1" w14:textId="77777777" w:rsidR="00962645" w:rsidRDefault="00962645" w:rsidP="00962645">
      <w:pPr>
        <w:jc w:val="both"/>
      </w:pPr>
    </w:p>
    <w:p w14:paraId="249BC00D" w14:textId="4430FA29" w:rsidR="00F33D5C" w:rsidRDefault="00F33D5C" w:rsidP="00962645">
      <w:pPr>
        <w:jc w:val="both"/>
      </w:pPr>
      <w:r>
        <w:t>Señores.</w:t>
      </w:r>
    </w:p>
    <w:p w14:paraId="062374D0" w14:textId="77777777" w:rsidR="00F33D5C" w:rsidRDefault="00F33D5C" w:rsidP="00962645">
      <w:pPr>
        <w:jc w:val="both"/>
      </w:pPr>
      <w:r>
        <w:t xml:space="preserve">POLICÍA NACIONAL – </w:t>
      </w:r>
      <w:sdt>
        <w:sdtPr>
          <w:id w:val="1116802812"/>
          <w:placeholder>
            <w:docPart w:val="D6394C9896684D5EADCE7152C131D53B"/>
          </w:placeholder>
          <w:showingPlcHdr/>
          <w:text/>
        </w:sdtPr>
        <w:sdtEndPr/>
        <w:sdtContent>
          <w:r>
            <w:rPr>
              <w:rStyle w:val="Textodelmarcadordeposicin"/>
              <w:color w:val="FF8F8F"/>
              <w:u w:val="single"/>
            </w:rPr>
            <w:t>DILIGENCIAR LA UNIDAD A LA QUE PRESENTA LA OFERTA</w:t>
          </w:r>
        </w:sdtContent>
      </w:sdt>
    </w:p>
    <w:p w14:paraId="19450AFC" w14:textId="77777777" w:rsidR="00F33D5C" w:rsidRDefault="00F33D5C" w:rsidP="00962645">
      <w:pPr>
        <w:jc w:val="both"/>
      </w:pPr>
      <w:r>
        <w:t>Ciudad.</w:t>
      </w:r>
    </w:p>
    <w:p w14:paraId="08C31A9A" w14:textId="77777777" w:rsidR="00F33D5C" w:rsidRDefault="00F33D5C" w:rsidP="00962645">
      <w:pPr>
        <w:jc w:val="both"/>
      </w:pPr>
    </w:p>
    <w:p w14:paraId="3FE02A23" w14:textId="77777777" w:rsidR="00F33D5C" w:rsidRDefault="00F33D5C" w:rsidP="00962645">
      <w:pPr>
        <w:jc w:val="both"/>
        <w:rPr>
          <w:b/>
          <w:color w:val="000000"/>
        </w:rPr>
      </w:pPr>
      <w:r>
        <w:t xml:space="preserve">Referencia: presentación sistema de gestión de la seguridad y salud en el trabajo para el proceso de </w:t>
      </w:r>
      <w:sdt>
        <w:sdtPr>
          <w:id w:val="354168535"/>
          <w:placeholder>
            <w:docPart w:val="E4804E2092A644AFA54904FB0563C2DB"/>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D0DE6DCB266746BBA9DFAFD6E47B7A0B"/>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593EEE00989C432B821BED4FD6A6204B"/>
          </w:placeholder>
          <w:showingPlcHdr/>
          <w:text/>
        </w:sdtPr>
        <w:sdtEndPr/>
        <w:sdtContent>
          <w:r>
            <w:rPr>
              <w:rStyle w:val="Textodelmarcadordeposicin"/>
              <w:color w:val="FF8F8F"/>
              <w:u w:val="single"/>
            </w:rPr>
            <w:t>Transcribir el objeto del proceso</w:t>
          </w:r>
        </w:sdtContent>
      </w:sdt>
    </w:p>
    <w:p w14:paraId="61EB1C6F" w14:textId="77777777" w:rsidR="00961493" w:rsidRDefault="00961493" w:rsidP="00962645">
      <w:pPr>
        <w:spacing w:line="0" w:lineRule="atLeast"/>
        <w:jc w:val="both"/>
        <w:rPr>
          <w:color w:val="000000"/>
        </w:rPr>
      </w:pPr>
    </w:p>
    <w:p w14:paraId="15BD504B" w14:textId="629C385F" w:rsidR="00F33D5C" w:rsidRDefault="00F33D5C" w:rsidP="00962645">
      <w:pPr>
        <w:spacing w:line="0" w:lineRule="atLeast"/>
        <w:jc w:val="both"/>
        <w:rPr>
          <w:color w:val="000000"/>
        </w:rPr>
      </w:pPr>
      <w:r>
        <w:rPr>
          <w:color w:val="000000"/>
        </w:rPr>
        <w:t xml:space="preserve">El(los) suscrito(s) a saber: </w:t>
      </w:r>
      <w:sdt>
        <w:sdtPr>
          <w:rPr>
            <w:lang w:eastAsia="es-CO"/>
          </w:rPr>
          <w:id w:val="1846738530"/>
          <w:placeholder>
            <w:docPart w:val="C76297E7CB124A92AE674061D0B3FDA9"/>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37434C4229AA427C9C3A221ECD339C5E"/>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54187CEE646542969579DE58FE4F405A"/>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E2B789E" w14:textId="77777777" w:rsidR="005947BB" w:rsidRDefault="005947BB" w:rsidP="00962645">
      <w:pPr>
        <w:spacing w:line="0" w:lineRule="atLeast"/>
        <w:jc w:val="both"/>
        <w:rPr>
          <w:color w:val="000000"/>
        </w:rPr>
      </w:pPr>
    </w:p>
    <w:p w14:paraId="1ABDFCFA" w14:textId="11EC7DE5" w:rsidR="00F33D5C" w:rsidRDefault="00F33D5C" w:rsidP="00962645">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38A665CD" w14:textId="77777777" w:rsidR="005947BB" w:rsidRPr="00090660" w:rsidRDefault="005947BB" w:rsidP="00962645">
      <w:pPr>
        <w:adjustRightInd w:val="0"/>
        <w:spacing w:line="0" w:lineRule="atLeast"/>
        <w:jc w:val="both"/>
      </w:pPr>
    </w:p>
    <w:p w14:paraId="059ED159" w14:textId="77777777" w:rsidR="00F33D5C" w:rsidRPr="00090660" w:rsidRDefault="00F33D5C" w:rsidP="00962645">
      <w:pPr>
        <w:spacing w:line="0" w:lineRule="atLeast"/>
        <w:ind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8D20498" w14:textId="77777777" w:rsidR="00F33D5C" w:rsidRDefault="00F33D5C" w:rsidP="00962645">
      <w:pPr>
        <w:spacing w:line="0" w:lineRule="atLeast"/>
        <w:jc w:val="both"/>
      </w:pPr>
    </w:p>
    <w:p w14:paraId="6C071D13" w14:textId="77777777" w:rsidR="00F33D5C" w:rsidRPr="00C43D69" w:rsidRDefault="00F33D5C" w:rsidP="00962645">
      <w:pPr>
        <w:spacing w:line="0" w:lineRule="atLeast"/>
        <w:jc w:val="both"/>
        <w:rPr>
          <w:color w:val="808080" w:themeColor="background1" w:themeShade="80"/>
        </w:rPr>
      </w:pPr>
      <w:r w:rsidRPr="00C43D69">
        <w:rPr>
          <w:color w:val="808080" w:themeColor="background1" w:themeShade="80"/>
        </w:rPr>
        <w:t>PERSONA JURÍDICA</w:t>
      </w:r>
    </w:p>
    <w:p w14:paraId="67F34448" w14:textId="77777777" w:rsidR="00F33D5C" w:rsidRPr="00C43D69" w:rsidRDefault="00F33D5C" w:rsidP="00962645">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7A8F6B06" w14:textId="77777777" w:rsidR="00F33D5C" w:rsidRPr="00C43D69" w:rsidRDefault="00F33D5C" w:rsidP="00962645">
      <w:pPr>
        <w:spacing w:line="0" w:lineRule="atLeast"/>
        <w:jc w:val="both"/>
        <w:rPr>
          <w:color w:val="808080" w:themeColor="background1" w:themeShade="80"/>
          <w:sz w:val="10"/>
          <w:szCs w:val="10"/>
        </w:rPr>
      </w:pPr>
    </w:p>
    <w:p w14:paraId="6B09C275" w14:textId="77777777" w:rsidR="00F33D5C" w:rsidRPr="00C43D69" w:rsidRDefault="00F33D5C" w:rsidP="00962645">
      <w:pPr>
        <w:spacing w:line="0" w:lineRule="atLeast"/>
        <w:jc w:val="both"/>
        <w:rPr>
          <w:color w:val="808080" w:themeColor="background1" w:themeShade="80"/>
        </w:rPr>
      </w:pPr>
      <w:r w:rsidRPr="00C43D69">
        <w:rPr>
          <w:color w:val="808080" w:themeColor="background1" w:themeShade="80"/>
        </w:rPr>
        <w:t>PERSONA NATURAL</w:t>
      </w:r>
    </w:p>
    <w:p w14:paraId="7075F751" w14:textId="77777777" w:rsidR="00F33D5C" w:rsidRPr="00C43D69" w:rsidRDefault="00F33D5C" w:rsidP="00962645">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89DBF28" w14:textId="5C6C1FAA" w:rsidR="00F33D5C" w:rsidRDefault="00F33D5C" w:rsidP="00962645">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14:paraId="3B07965F" w14:textId="77777777" w:rsidR="00962645" w:rsidRPr="00F6182B" w:rsidRDefault="00962645" w:rsidP="00962645">
      <w:pPr>
        <w:spacing w:line="0" w:lineRule="atLeast"/>
        <w:jc w:val="both"/>
        <w:rPr>
          <w:color w:val="808080" w:themeColor="background1" w:themeShade="80"/>
        </w:rPr>
      </w:pPr>
    </w:p>
    <w:p w14:paraId="56BB4E8D" w14:textId="77777777" w:rsidR="00F33D5C" w:rsidRDefault="00F33D5C" w:rsidP="00962645">
      <w:pPr>
        <w:spacing w:line="0" w:lineRule="atLeast"/>
        <w:jc w:val="both"/>
      </w:pPr>
      <w:r w:rsidRPr="00B01A09">
        <w:t>De igual manera en la ejecución del contrato adicional a los requerimientos exigidos para su ejecución, la persona natural o jurídica deberá: </w:t>
      </w:r>
    </w:p>
    <w:p w14:paraId="6AC15C26" w14:textId="77777777" w:rsidR="00F33D5C" w:rsidRPr="00C43D69" w:rsidRDefault="00F33D5C" w:rsidP="00962645">
      <w:pPr>
        <w:spacing w:line="0" w:lineRule="atLeast"/>
        <w:jc w:val="both"/>
        <w:rPr>
          <w:sz w:val="10"/>
          <w:szCs w:val="10"/>
        </w:rPr>
      </w:pPr>
    </w:p>
    <w:p w14:paraId="16F91159" w14:textId="77777777" w:rsidR="00F33D5C" w:rsidRDefault="00F33D5C" w:rsidP="00A4075F">
      <w:pPr>
        <w:pStyle w:val="Prrafodelista"/>
        <w:numPr>
          <w:ilvl w:val="0"/>
          <w:numId w:val="18"/>
        </w:numPr>
        <w:autoSpaceDE/>
        <w:autoSpaceDN/>
        <w:spacing w:line="0" w:lineRule="atLeast"/>
        <w:ind w:left="0" w:firstLine="0"/>
        <w:jc w:val="both"/>
        <w:rPr>
          <w:rFonts w:eastAsiaTheme="minorHAnsi"/>
          <w:lang w:eastAsia="en-US"/>
        </w:rPr>
      </w:pPr>
      <w:r w:rsidRPr="00B01A09">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C1B3A41" w14:textId="77777777" w:rsidR="00F33D5C" w:rsidRPr="00C43D69" w:rsidRDefault="00F33D5C" w:rsidP="00962645">
      <w:pPr>
        <w:pStyle w:val="Prrafodelista"/>
        <w:spacing w:line="0" w:lineRule="atLeast"/>
        <w:ind w:left="0"/>
        <w:jc w:val="both"/>
        <w:rPr>
          <w:rFonts w:eastAsiaTheme="minorHAnsi"/>
          <w:sz w:val="14"/>
          <w:lang w:eastAsia="en-US"/>
        </w:rPr>
      </w:pPr>
    </w:p>
    <w:p w14:paraId="6B96AEEB" w14:textId="77777777" w:rsidR="00F33D5C" w:rsidRPr="00B01A09" w:rsidRDefault="00F33D5C" w:rsidP="00A4075F">
      <w:pPr>
        <w:pStyle w:val="Prrafodelista"/>
        <w:numPr>
          <w:ilvl w:val="0"/>
          <w:numId w:val="18"/>
        </w:numPr>
        <w:autoSpaceDE/>
        <w:autoSpaceDN/>
        <w:spacing w:line="0" w:lineRule="atLeast"/>
        <w:ind w:left="0" w:firstLine="0"/>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0EC16F60" w14:textId="77777777" w:rsidR="00F33D5C" w:rsidRPr="00C43D69" w:rsidRDefault="00F33D5C" w:rsidP="00962645">
      <w:pPr>
        <w:pStyle w:val="Prrafodelista"/>
        <w:ind w:left="0"/>
        <w:rPr>
          <w:rFonts w:eastAsiaTheme="minorHAnsi"/>
          <w:sz w:val="10"/>
          <w:lang w:eastAsia="en-US"/>
        </w:rPr>
      </w:pPr>
    </w:p>
    <w:p w14:paraId="2DDA6F0C" w14:textId="77777777" w:rsidR="00F33D5C" w:rsidRPr="00B01A09" w:rsidRDefault="00F33D5C" w:rsidP="00A4075F">
      <w:pPr>
        <w:pStyle w:val="Prrafodelista"/>
        <w:numPr>
          <w:ilvl w:val="0"/>
          <w:numId w:val="18"/>
        </w:numPr>
        <w:autoSpaceDE/>
        <w:autoSpaceDN/>
        <w:spacing w:line="0" w:lineRule="atLeast"/>
        <w:ind w:left="0" w:firstLine="0"/>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2FE2E98A" w14:textId="77777777" w:rsidR="00F33D5C" w:rsidRPr="00C43D69" w:rsidRDefault="00F33D5C" w:rsidP="00962645">
      <w:pPr>
        <w:pStyle w:val="Prrafodelista"/>
        <w:ind w:left="0"/>
        <w:rPr>
          <w:rFonts w:eastAsiaTheme="minorHAnsi"/>
          <w:sz w:val="10"/>
          <w:lang w:eastAsia="en-US"/>
        </w:rPr>
      </w:pPr>
    </w:p>
    <w:p w14:paraId="2F26263B" w14:textId="77777777" w:rsidR="00F33D5C" w:rsidRPr="00B01A09" w:rsidRDefault="00F33D5C" w:rsidP="00A4075F">
      <w:pPr>
        <w:pStyle w:val="Prrafodelista"/>
        <w:numPr>
          <w:ilvl w:val="0"/>
          <w:numId w:val="18"/>
        </w:numPr>
        <w:autoSpaceDE/>
        <w:autoSpaceDN/>
        <w:spacing w:line="0" w:lineRule="atLeast"/>
        <w:ind w:left="0" w:firstLine="0"/>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59569C4" w14:textId="77777777" w:rsidR="00F33D5C" w:rsidRPr="00C43D69" w:rsidRDefault="00F33D5C" w:rsidP="00962645">
      <w:pPr>
        <w:pStyle w:val="Prrafodelista"/>
        <w:ind w:left="0"/>
        <w:rPr>
          <w:rFonts w:eastAsiaTheme="minorHAnsi"/>
          <w:sz w:val="10"/>
          <w:lang w:eastAsia="en-US"/>
        </w:rPr>
      </w:pPr>
    </w:p>
    <w:p w14:paraId="30077738" w14:textId="77777777" w:rsidR="00F33D5C" w:rsidRPr="00B01A09" w:rsidRDefault="00F33D5C" w:rsidP="00A4075F">
      <w:pPr>
        <w:pStyle w:val="Prrafodelista"/>
        <w:numPr>
          <w:ilvl w:val="0"/>
          <w:numId w:val="18"/>
        </w:numPr>
        <w:autoSpaceDE/>
        <w:autoSpaceDN/>
        <w:spacing w:line="0" w:lineRule="atLeast"/>
        <w:ind w:left="0" w:firstLine="0"/>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9757237" w14:textId="77777777" w:rsidR="00F33D5C" w:rsidRPr="00C43D69" w:rsidRDefault="00F33D5C" w:rsidP="00962645">
      <w:pPr>
        <w:pStyle w:val="Prrafodelista"/>
        <w:ind w:left="0"/>
        <w:rPr>
          <w:rFonts w:eastAsiaTheme="minorHAnsi"/>
          <w:sz w:val="12"/>
          <w:lang w:eastAsia="en-US"/>
        </w:rPr>
      </w:pPr>
    </w:p>
    <w:p w14:paraId="19AB7DC7" w14:textId="77777777" w:rsidR="00F33D5C" w:rsidRDefault="00F33D5C" w:rsidP="00A4075F">
      <w:pPr>
        <w:pStyle w:val="Prrafodelista"/>
        <w:numPr>
          <w:ilvl w:val="0"/>
          <w:numId w:val="18"/>
        </w:numPr>
        <w:autoSpaceDE/>
        <w:autoSpaceDN/>
        <w:spacing w:line="0" w:lineRule="atLeast"/>
        <w:ind w:left="0" w:firstLine="0"/>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304EDF1" w14:textId="77777777" w:rsidR="00F33D5C" w:rsidRPr="00C43D69" w:rsidRDefault="00F33D5C" w:rsidP="00962645">
      <w:pPr>
        <w:spacing w:line="0" w:lineRule="atLeast"/>
        <w:jc w:val="both"/>
        <w:rPr>
          <w:sz w:val="2"/>
        </w:rPr>
      </w:pPr>
    </w:p>
    <w:p w14:paraId="4F292EA9" w14:textId="77777777" w:rsidR="00F33D5C" w:rsidRPr="00B01A09" w:rsidRDefault="00F33D5C" w:rsidP="00A4075F">
      <w:pPr>
        <w:pStyle w:val="Prrafodelista"/>
        <w:numPr>
          <w:ilvl w:val="0"/>
          <w:numId w:val="19"/>
        </w:numPr>
        <w:autoSpaceDE/>
        <w:autoSpaceDN/>
        <w:ind w:left="0" w:firstLine="0"/>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79EFE9C0" w14:textId="77777777" w:rsidR="00F33D5C" w:rsidRPr="00C43D69" w:rsidRDefault="00F33D5C" w:rsidP="00962645">
      <w:pPr>
        <w:pStyle w:val="Prrafodelista"/>
        <w:spacing w:line="0" w:lineRule="atLeast"/>
        <w:ind w:left="0"/>
        <w:jc w:val="both"/>
        <w:rPr>
          <w:rFonts w:eastAsiaTheme="minorHAnsi"/>
          <w:sz w:val="10"/>
          <w:lang w:eastAsia="en-US"/>
        </w:rPr>
      </w:pPr>
    </w:p>
    <w:p w14:paraId="03E75B39" w14:textId="77777777" w:rsidR="00F33D5C" w:rsidRPr="00B01A09" w:rsidRDefault="00F33D5C" w:rsidP="00A4075F">
      <w:pPr>
        <w:pStyle w:val="Prrafodelista"/>
        <w:numPr>
          <w:ilvl w:val="0"/>
          <w:numId w:val="19"/>
        </w:numPr>
        <w:autoSpaceDE/>
        <w:autoSpaceDN/>
        <w:spacing w:line="0" w:lineRule="atLeast"/>
        <w:ind w:left="0" w:firstLine="0"/>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DA33F8B" w14:textId="77777777" w:rsidR="00F33D5C" w:rsidRPr="00C43D69" w:rsidRDefault="00F33D5C" w:rsidP="00962645">
      <w:pPr>
        <w:spacing w:line="0" w:lineRule="atLeast"/>
        <w:jc w:val="both"/>
        <w:rPr>
          <w:color w:val="000000"/>
          <w:sz w:val="10"/>
        </w:rPr>
      </w:pPr>
    </w:p>
    <w:p w14:paraId="5AC9AD48" w14:textId="77777777" w:rsidR="00F33D5C" w:rsidRDefault="00F33D5C" w:rsidP="00962645">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060991AE" w14:textId="77777777" w:rsidR="00F33D5C" w:rsidRDefault="00F33D5C" w:rsidP="00A4075F">
      <w:pPr>
        <w:pStyle w:val="Prrafodelista"/>
        <w:numPr>
          <w:ilvl w:val="0"/>
          <w:numId w:val="20"/>
        </w:numPr>
        <w:autoSpaceDE/>
        <w:autoSpaceDN/>
        <w:spacing w:line="0" w:lineRule="atLeast"/>
        <w:ind w:left="0" w:firstLine="0"/>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14:paraId="3826709E" w14:textId="77777777" w:rsidR="00F33D5C" w:rsidRDefault="00F33D5C" w:rsidP="00962645">
      <w:pPr>
        <w:pStyle w:val="Prrafodelista"/>
        <w:spacing w:line="0" w:lineRule="atLeast"/>
        <w:ind w:left="0"/>
        <w:jc w:val="both"/>
        <w:rPr>
          <w:rFonts w:eastAsiaTheme="minorHAnsi"/>
          <w:color w:val="000000"/>
          <w:lang w:eastAsia="en-US"/>
        </w:rPr>
      </w:pPr>
    </w:p>
    <w:p w14:paraId="35BB1DEA" w14:textId="77777777" w:rsidR="00F33D5C" w:rsidRDefault="00F33D5C" w:rsidP="00A4075F">
      <w:pPr>
        <w:pStyle w:val="Prrafodelista"/>
        <w:numPr>
          <w:ilvl w:val="0"/>
          <w:numId w:val="20"/>
        </w:numPr>
        <w:autoSpaceDE/>
        <w:autoSpaceDN/>
        <w:spacing w:line="0" w:lineRule="atLeast"/>
        <w:ind w:left="0" w:firstLine="0"/>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I, II ó III</w:t>
      </w:r>
      <w:r>
        <w:rPr>
          <w:rFonts w:eastAsiaTheme="minorHAnsi"/>
          <w:color w:val="000000"/>
          <w:lang w:eastAsia="en-US"/>
        </w:rPr>
        <w:t>.</w:t>
      </w:r>
    </w:p>
    <w:p w14:paraId="66775C8B" w14:textId="77777777" w:rsidR="00F33D5C" w:rsidRPr="00921A80" w:rsidRDefault="00F33D5C" w:rsidP="00962645">
      <w:pPr>
        <w:pStyle w:val="Prrafodelista"/>
        <w:ind w:left="0"/>
        <w:rPr>
          <w:rFonts w:eastAsiaTheme="minorHAnsi"/>
          <w:color w:val="000000"/>
          <w:lang w:eastAsia="en-US"/>
        </w:rPr>
      </w:pPr>
    </w:p>
    <w:p w14:paraId="0C2625BA" w14:textId="77777777" w:rsidR="00F33D5C" w:rsidRPr="00B7605C" w:rsidRDefault="00F33D5C" w:rsidP="00A4075F">
      <w:pPr>
        <w:pStyle w:val="Prrafodelista"/>
        <w:numPr>
          <w:ilvl w:val="0"/>
          <w:numId w:val="20"/>
        </w:numPr>
        <w:autoSpaceDE/>
        <w:autoSpaceDN/>
        <w:spacing w:line="0" w:lineRule="atLeast"/>
        <w:ind w:left="0" w:firstLine="0"/>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stándares mínimos para empresas de más de cincuenta (50) trabajadores clasificadas con riesgo I, II, III, IV ó V y de cincuenta (50) ó menos trabajadores con riesgo IV ó V</w:t>
      </w:r>
      <w:r>
        <w:rPr>
          <w:rFonts w:eastAsiaTheme="minorHAnsi"/>
          <w:color w:val="000000"/>
          <w:lang w:eastAsia="en-US"/>
        </w:rPr>
        <w:t>.</w:t>
      </w:r>
    </w:p>
    <w:p w14:paraId="2E821342" w14:textId="77777777" w:rsidR="00F33D5C" w:rsidRPr="000C3723" w:rsidRDefault="00F33D5C" w:rsidP="00962645">
      <w:pPr>
        <w:spacing w:line="0" w:lineRule="atLeast"/>
        <w:jc w:val="both"/>
        <w:rPr>
          <w:color w:val="000000"/>
        </w:rPr>
      </w:pPr>
    </w:p>
    <w:p w14:paraId="4F2997C7" w14:textId="77777777" w:rsidR="00F33D5C" w:rsidRDefault="00F33D5C" w:rsidP="00962645">
      <w:pPr>
        <w:spacing w:line="0" w:lineRule="atLeast"/>
        <w:rPr>
          <w:color w:val="000000"/>
        </w:rPr>
      </w:pPr>
      <w:r w:rsidRPr="000C3723">
        <w:rPr>
          <w:color w:val="000000"/>
        </w:rPr>
        <w:t>La verificación al cumplimiento de lo antes descrito será efectuada por el supervisor del contrato.</w:t>
      </w:r>
    </w:p>
    <w:p w14:paraId="09B08E1B" w14:textId="77777777" w:rsidR="00F33D5C" w:rsidRPr="000C3723" w:rsidRDefault="00F33D5C" w:rsidP="00962645">
      <w:pPr>
        <w:spacing w:line="0" w:lineRule="atLeast"/>
        <w:rPr>
          <w:color w:val="000000"/>
        </w:rPr>
      </w:pPr>
    </w:p>
    <w:p w14:paraId="554848FF" w14:textId="77777777" w:rsidR="00F33D5C" w:rsidRPr="000C3723" w:rsidRDefault="00F33D5C" w:rsidP="00962645">
      <w:pPr>
        <w:jc w:val="both"/>
        <w:rPr>
          <w:lang w:eastAsia="es-CO"/>
        </w:rPr>
      </w:pPr>
      <w:r w:rsidRPr="000C3723">
        <w:rPr>
          <w:lang w:eastAsia="es-CO"/>
        </w:rPr>
        <w:t>El proponente:</w:t>
      </w:r>
    </w:p>
    <w:p w14:paraId="1D7F8CC6" w14:textId="77777777" w:rsidR="00F33D5C" w:rsidRPr="000C3723" w:rsidRDefault="00F33D5C" w:rsidP="00962645">
      <w:pPr>
        <w:pStyle w:val="Sinespaciado1"/>
        <w:rPr>
          <w:rFonts w:ascii="Arial" w:hAnsi="Arial" w:cs="Arial"/>
          <w:sz w:val="20"/>
          <w:szCs w:val="20"/>
        </w:rPr>
      </w:pPr>
      <w:r w:rsidRPr="000C3723">
        <w:rPr>
          <w:rFonts w:ascii="Arial" w:hAnsi="Arial" w:cs="Arial"/>
          <w:b/>
          <w:sz w:val="20"/>
          <w:szCs w:val="20"/>
        </w:rPr>
        <w:t>__________________________________</w:t>
      </w:r>
    </w:p>
    <w:p w14:paraId="414855C8" w14:textId="77777777" w:rsidR="00F33D5C" w:rsidRPr="000C3723" w:rsidRDefault="00F33D5C" w:rsidP="00962645">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F0FA8EF" w14:textId="77777777" w:rsidR="00F33D5C" w:rsidRPr="000C3723" w:rsidRDefault="00F33D5C" w:rsidP="00962645">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1B7E57434C6D4C649CB78B725CD2BC9C"/>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6D0930B" w14:textId="77777777" w:rsidR="00F33D5C" w:rsidRPr="000C3723" w:rsidRDefault="00F33D5C" w:rsidP="00962645">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7AF06AEFBB0B4EFB8166F7DE7A0F61EB"/>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AA5EC01" w14:textId="77777777" w:rsidR="00F33D5C" w:rsidRPr="000C3723" w:rsidRDefault="00F33D5C" w:rsidP="00962645">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A93C1D165C6B44958786209BCE9FF18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A5BC87D" w14:textId="77777777" w:rsidR="00F33D5C" w:rsidRPr="000C3723" w:rsidRDefault="00F33D5C" w:rsidP="00962645">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E00CB27F989945B59710D326627E21C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E27535B" w14:textId="77777777" w:rsidR="00F33D5C" w:rsidRPr="000C3723" w:rsidRDefault="00F33D5C" w:rsidP="00962645">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EF03AAF81C64C79B120D2ECED10B5C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5B58BEC" w14:textId="77777777" w:rsidR="00F33D5C" w:rsidRPr="000C3723" w:rsidRDefault="00F33D5C" w:rsidP="00962645">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A5180AD12C747CBBF2FEC006772767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0C5A99D" w14:textId="77777777" w:rsidR="00F33D5C" w:rsidRDefault="00F33D5C" w:rsidP="00962645">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2B5B0E6DB4004394892C9B8B0809AD8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20FE4E99" w14:textId="77777777" w:rsidR="00876A56" w:rsidRPr="00876A56" w:rsidRDefault="00876A56" w:rsidP="00876A56">
      <w:pPr>
        <w:pStyle w:val="Textoindependiente"/>
        <w:jc w:val="both"/>
        <w:rPr>
          <w:rFonts w:ascii="Tahoma" w:hAnsi="Tahoma" w:cs="Tahoma"/>
          <w:bCs/>
          <w:i/>
          <w:iCs/>
          <w:sz w:val="20"/>
          <w14:shadow w14:blurRad="50800" w14:dist="38100" w14:dir="2700000" w14:sx="100000" w14:sy="100000" w14:kx="0" w14:ky="0" w14:algn="tl">
            <w14:srgbClr w14:val="000000">
              <w14:alpha w14:val="60000"/>
            </w14:srgbClr>
          </w14:shadow>
        </w:rPr>
      </w:pPr>
      <w:r w:rsidRPr="00876A56">
        <w:rPr>
          <w:rFonts w:ascii="Tahoma" w:hAnsi="Tahoma" w:cs="Tahoma"/>
          <w:bCs/>
          <w:i/>
          <w:iCs/>
          <w:sz w:val="20"/>
          <w:highlight w:val="yellow"/>
          <w14:shadow w14:blurRad="50800" w14:dist="38100" w14:dir="2700000" w14:sx="100000" w14:sy="100000" w14:kx="0" w14:ky="0" w14:algn="tl">
            <w14:srgbClr w14:val="000000">
              <w14:alpha w14:val="60000"/>
            </w14:srgbClr>
          </w14:shadow>
        </w:rPr>
        <w:t>Para el correcto diligenciamiento del presente formulario, debe reemplazar la información que solicita la entidad, eliminando las notas explicativas que se encuentran en el mismo.</w:t>
      </w:r>
      <w:r w:rsidRPr="00876A56">
        <w:rPr>
          <w:rFonts w:ascii="Tahoma" w:hAnsi="Tahoma" w:cs="Tahoma"/>
          <w:bCs/>
          <w:i/>
          <w:iCs/>
          <w:sz w:val="20"/>
          <w14:shadow w14:blurRad="50800" w14:dist="38100" w14:dir="2700000" w14:sx="100000" w14:sy="100000" w14:kx="0" w14:ky="0" w14:algn="tl">
            <w14:srgbClr w14:val="000000">
              <w14:alpha w14:val="60000"/>
            </w14:srgbClr>
          </w14:shadow>
        </w:rPr>
        <w:t xml:space="preserve"> </w:t>
      </w:r>
    </w:p>
    <w:p w14:paraId="17D3AC4B" w14:textId="651F3305" w:rsidR="00AD6484" w:rsidRPr="0029378B" w:rsidRDefault="004D5B4A" w:rsidP="006731DC">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Pr>
          <w:rFonts w:ascii="Tahoma" w:hAnsi="Tahoma" w:cs="Tahoma"/>
          <w:b/>
          <w:sz w:val="20"/>
          <w14:shadow w14:blurRad="50800" w14:dist="38100" w14:dir="2700000" w14:sx="100000" w14:sy="100000" w14:kx="0" w14:ky="0" w14:algn="tl">
            <w14:srgbClr w14:val="000000">
              <w14:alpha w14:val="60000"/>
            </w14:srgbClr>
          </w14:shadow>
        </w:rPr>
        <w:lastRenderedPageBreak/>
        <w:t xml:space="preserve">FORMULARIO </w:t>
      </w:r>
      <w:r w:rsidR="00AD6484" w:rsidRPr="0029378B">
        <w:rPr>
          <w:rFonts w:ascii="Tahoma" w:hAnsi="Tahoma" w:cs="Tahoma"/>
          <w:b/>
          <w:sz w:val="20"/>
          <w14:shadow w14:blurRad="50800" w14:dist="38100" w14:dir="2700000" w14:sx="100000" w14:sy="100000" w14:kx="0" w14:ky="0" w14:algn="tl">
            <w14:srgbClr w14:val="000000">
              <w14:alpha w14:val="60000"/>
            </w14:srgbClr>
          </w14:shadow>
        </w:rPr>
        <w:t>COMPROMISO ANTICORRUPCIÓN</w:t>
      </w:r>
    </w:p>
    <w:p w14:paraId="2E856DC6" w14:textId="77777777" w:rsidR="00AD6484" w:rsidRDefault="00AD6484" w:rsidP="00AD6484">
      <w:pPr>
        <w:jc w:val="both"/>
        <w:rPr>
          <w:rFonts w:ascii="Tahoma" w:hAnsi="Tahoma" w:cs="Tahoma"/>
        </w:rPr>
      </w:pPr>
    </w:p>
    <w:p w14:paraId="6025399B" w14:textId="77777777" w:rsidR="00225734" w:rsidRPr="008645F9" w:rsidRDefault="00225734" w:rsidP="00225734">
      <w:pPr>
        <w:jc w:val="both"/>
      </w:pPr>
      <w:r w:rsidRPr="008645F9">
        <w:t>Señores.</w:t>
      </w:r>
    </w:p>
    <w:p w14:paraId="0F1FEAB8" w14:textId="77777777" w:rsidR="00225734" w:rsidRPr="008645F9" w:rsidRDefault="00225734" w:rsidP="00225734">
      <w:pPr>
        <w:jc w:val="both"/>
      </w:pPr>
      <w:r w:rsidRPr="008645F9">
        <w:t xml:space="preserve">POLICÍA NACIONAL – </w:t>
      </w:r>
      <w:sdt>
        <w:sdtPr>
          <w:id w:val="1021133605"/>
          <w:placeholder>
            <w:docPart w:val="23007DF9B9A64E10A7C92F280327BA0D"/>
          </w:placeholder>
          <w:showingPlcHdr/>
          <w15:color w:val="800000"/>
          <w:text/>
        </w:sdtPr>
        <w:sdtEndPr/>
        <w:sdtContent>
          <w:r w:rsidRPr="008645F9">
            <w:rPr>
              <w:rStyle w:val="Textodelmarcadordeposicin"/>
              <w:color w:val="FF8F8F"/>
              <w:u w:val="single"/>
            </w:rPr>
            <w:t>DILIGENCIAR LA UNIDAD A LA QUE PRESENTA LA OFERTA</w:t>
          </w:r>
        </w:sdtContent>
      </w:sdt>
    </w:p>
    <w:p w14:paraId="567C4E8A" w14:textId="77777777" w:rsidR="00225734" w:rsidRPr="008645F9" w:rsidRDefault="00225734" w:rsidP="00225734">
      <w:pPr>
        <w:jc w:val="both"/>
      </w:pPr>
      <w:r w:rsidRPr="008645F9">
        <w:t>Ciudad.</w:t>
      </w:r>
    </w:p>
    <w:p w14:paraId="79DDD8B9" w14:textId="77777777" w:rsidR="00225734" w:rsidRPr="008645F9" w:rsidRDefault="00225734" w:rsidP="00225734">
      <w:pPr>
        <w:jc w:val="both"/>
      </w:pPr>
    </w:p>
    <w:p w14:paraId="4ED0342E" w14:textId="77777777" w:rsidR="00225734" w:rsidRPr="008645F9" w:rsidRDefault="00225734" w:rsidP="00225734">
      <w:pPr>
        <w:jc w:val="both"/>
        <w:rPr>
          <w:b/>
          <w:color w:val="000000"/>
        </w:rPr>
      </w:pPr>
      <w:r w:rsidRPr="008645F9">
        <w:t xml:space="preserve">Referencia: Compromiso anticorrupción del proceso de </w:t>
      </w:r>
      <w:sdt>
        <w:sdtPr>
          <w:id w:val="970719871"/>
          <w:placeholder>
            <w:docPart w:val="E6FC22AE9EB24E86AF4639D82F431EC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23A7D49ACB7B4F14AF99904483759BBE"/>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0FE3E6FCD384431FBBDDE03060AC40AC"/>
          </w:placeholder>
          <w:showingPlcHdr/>
          <w15:color w:val="800000"/>
          <w:text/>
        </w:sdtPr>
        <w:sdtEndPr/>
        <w:sdtContent>
          <w:r w:rsidRPr="008645F9">
            <w:rPr>
              <w:rStyle w:val="Textodelmarcadordeposicin"/>
              <w:color w:val="FF8F8F"/>
              <w:u w:val="single"/>
            </w:rPr>
            <w:t>Transcribir el objeto del proceso</w:t>
          </w:r>
        </w:sdtContent>
      </w:sdt>
    </w:p>
    <w:p w14:paraId="6FCA3500" w14:textId="77777777" w:rsidR="004D5B4A" w:rsidRDefault="004D5B4A" w:rsidP="00225734">
      <w:pPr>
        <w:jc w:val="both"/>
        <w:rPr>
          <w:lang w:eastAsia="es-CO"/>
        </w:rPr>
      </w:pPr>
    </w:p>
    <w:p w14:paraId="246EB609" w14:textId="3B603EA8" w:rsidR="00225734" w:rsidRDefault="00225734" w:rsidP="00225734">
      <w:pPr>
        <w:jc w:val="both"/>
        <w:rPr>
          <w:lang w:eastAsia="es-CO"/>
        </w:rPr>
      </w:pPr>
      <w:r w:rsidRPr="008645F9">
        <w:rPr>
          <w:lang w:eastAsia="es-CO"/>
        </w:rPr>
        <w:t>El (los) suscrito(s) a saber</w:t>
      </w:r>
      <w:r w:rsidRPr="008645F9">
        <w:t xml:space="preserve"> </w:t>
      </w:r>
      <w:sdt>
        <w:sdtPr>
          <w:id w:val="-220977663"/>
          <w:placeholder>
            <w:docPart w:val="28B9B509734449A994399879E203D135"/>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1A6E907DF9FC4E7C9AF56A63BEC6DD21"/>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08BD353B70404F22A8192F86B10BA39A"/>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6507E08" w14:textId="77777777" w:rsidR="004D5B4A" w:rsidRPr="008645F9" w:rsidRDefault="004D5B4A" w:rsidP="00225734">
      <w:pPr>
        <w:jc w:val="both"/>
        <w:rPr>
          <w:lang w:eastAsia="es-CO"/>
        </w:rPr>
      </w:pPr>
    </w:p>
    <w:p w14:paraId="464A2B45" w14:textId="0264CE01" w:rsidR="00225734" w:rsidRDefault="00225734" w:rsidP="00225734">
      <w:pPr>
        <w:jc w:val="both"/>
        <w:rPr>
          <w:lang w:eastAsia="es-CO"/>
        </w:rPr>
      </w:pPr>
      <w:r w:rsidRPr="008645F9">
        <w:rPr>
          <w:lang w:eastAsia="es-CO"/>
        </w:rPr>
        <w:t xml:space="preserve">PRIMERO: que la POLICÍA NACIONAL - </w:t>
      </w:r>
      <w:sdt>
        <w:sdtPr>
          <w:id w:val="-1499878381"/>
          <w:placeholder>
            <w:docPart w:val="83CF479C72744DD2B578AA088654DC77"/>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14:paraId="703FA892" w14:textId="77777777" w:rsidR="004D5B4A" w:rsidRPr="008645F9" w:rsidRDefault="004D5B4A" w:rsidP="00225734">
      <w:pPr>
        <w:jc w:val="both"/>
        <w:rPr>
          <w:lang w:eastAsia="es-CO"/>
        </w:rPr>
      </w:pPr>
    </w:p>
    <w:p w14:paraId="266AD228" w14:textId="0E88B76E" w:rsidR="00225734" w:rsidRDefault="00225734" w:rsidP="00225734">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97BA39754C3D47AB9E8D895C04C70BAD"/>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2DF1BFDE" w14:textId="77777777" w:rsidR="004D5B4A" w:rsidRPr="008645F9" w:rsidRDefault="004D5B4A" w:rsidP="00225734">
      <w:pPr>
        <w:jc w:val="both"/>
        <w:rPr>
          <w:lang w:eastAsia="es-CO"/>
        </w:rPr>
      </w:pPr>
    </w:p>
    <w:p w14:paraId="6B0D0512" w14:textId="729EA9C7" w:rsidR="00225734" w:rsidRDefault="00225734" w:rsidP="00225734">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BE41FAB" w14:textId="77777777" w:rsidR="004D5B4A" w:rsidRPr="008645F9" w:rsidRDefault="004D5B4A" w:rsidP="00225734">
      <w:pPr>
        <w:jc w:val="both"/>
        <w:rPr>
          <w:lang w:eastAsia="es-CO"/>
        </w:rPr>
      </w:pPr>
    </w:p>
    <w:p w14:paraId="5049393A" w14:textId="1A743DFB" w:rsidR="004D5B4A" w:rsidRPr="008645F9" w:rsidRDefault="00225734" w:rsidP="00225734">
      <w:pPr>
        <w:jc w:val="both"/>
        <w:rPr>
          <w:lang w:eastAsia="es-CO"/>
        </w:rPr>
      </w:pPr>
      <w:r w:rsidRPr="008645F9">
        <w:rPr>
          <w:b/>
          <w:bCs/>
          <w:color w:val="000000"/>
          <w:lang w:eastAsia="es-CO"/>
        </w:rPr>
        <w:t>COMPROMISOS ASUMIDOS</w:t>
      </w:r>
      <w:r w:rsidRPr="008645F9">
        <w:rPr>
          <w:lang w:eastAsia="es-CO"/>
        </w:rPr>
        <w:t>.</w:t>
      </w:r>
    </w:p>
    <w:p w14:paraId="27D9F14B" w14:textId="77777777" w:rsidR="00225734" w:rsidRPr="008645F9" w:rsidRDefault="00225734" w:rsidP="00225734">
      <w:pPr>
        <w:jc w:val="both"/>
        <w:rPr>
          <w:lang w:eastAsia="es-CO"/>
        </w:rPr>
      </w:pPr>
      <w:r w:rsidRPr="008645F9">
        <w:rPr>
          <w:lang w:eastAsia="es-CO"/>
        </w:rPr>
        <w:t>El proponente, mediante suscripción del presente documento, asume los siguientes compromisos:</w:t>
      </w:r>
    </w:p>
    <w:p w14:paraId="6F0A801E" w14:textId="2425527E" w:rsidR="00225734" w:rsidRDefault="00225734" w:rsidP="00225734">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6DA7F3E" w14:textId="77777777" w:rsidR="004D5B4A" w:rsidRPr="008645F9" w:rsidRDefault="004D5B4A" w:rsidP="00225734">
      <w:pPr>
        <w:jc w:val="both"/>
        <w:rPr>
          <w:lang w:eastAsia="es-CO"/>
        </w:rPr>
      </w:pPr>
    </w:p>
    <w:p w14:paraId="00E1EFBF" w14:textId="475054B3" w:rsidR="00225734" w:rsidRDefault="00225734" w:rsidP="00225734">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6FCE356F" w14:textId="77777777" w:rsidR="004D5B4A" w:rsidRPr="008645F9" w:rsidRDefault="004D5B4A" w:rsidP="00225734">
      <w:pPr>
        <w:jc w:val="both"/>
        <w:rPr>
          <w:lang w:eastAsia="es-CO"/>
        </w:rPr>
      </w:pPr>
    </w:p>
    <w:p w14:paraId="76B714C7" w14:textId="54E4DE6E" w:rsidR="00225734" w:rsidRDefault="00225734" w:rsidP="00225734">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6B360C95" w14:textId="77777777" w:rsidR="004D5B4A" w:rsidRPr="008645F9" w:rsidRDefault="004D5B4A" w:rsidP="00225734">
      <w:pPr>
        <w:jc w:val="both"/>
        <w:rPr>
          <w:lang w:eastAsia="es-CO"/>
        </w:rPr>
      </w:pPr>
    </w:p>
    <w:p w14:paraId="68A4FE71" w14:textId="138D9C2E" w:rsidR="00225734" w:rsidRDefault="00225734" w:rsidP="00225734">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AAD417D" w14:textId="77777777" w:rsidR="004D5B4A" w:rsidRPr="008645F9" w:rsidRDefault="004D5B4A" w:rsidP="00225734">
      <w:pPr>
        <w:jc w:val="both"/>
        <w:rPr>
          <w:lang w:eastAsia="es-CO"/>
        </w:rPr>
      </w:pPr>
    </w:p>
    <w:p w14:paraId="1CC22CDD" w14:textId="77777777" w:rsidR="00225734" w:rsidRPr="008645F9" w:rsidRDefault="00225734" w:rsidP="00225734">
      <w:pPr>
        <w:jc w:val="both"/>
        <w:rPr>
          <w:lang w:eastAsia="es-CO"/>
        </w:rPr>
      </w:pPr>
      <w:r w:rsidRPr="008645F9">
        <w:rPr>
          <w:lang w:eastAsia="es-CO"/>
        </w:rPr>
        <w:t xml:space="preserve">Conocemos las consecuencias derivadas del incumplimiento del presente compromiso anticorrupción. </w:t>
      </w:r>
    </w:p>
    <w:p w14:paraId="603FDEC5" w14:textId="23B63BC4" w:rsidR="00225734" w:rsidRDefault="00225734" w:rsidP="00225734">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11FA280" w14:textId="77777777" w:rsidR="004D5B4A" w:rsidRPr="008645F9" w:rsidRDefault="004D5B4A" w:rsidP="00225734">
      <w:pPr>
        <w:jc w:val="both"/>
        <w:rPr>
          <w:lang w:eastAsia="es-CO"/>
        </w:rPr>
      </w:pPr>
    </w:p>
    <w:p w14:paraId="0D520628" w14:textId="55A9C93D" w:rsidR="00225734" w:rsidRDefault="00225734" w:rsidP="00225734">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6D9A0099" w14:textId="77777777" w:rsidR="004D5B4A" w:rsidRPr="00876A56" w:rsidRDefault="004D5B4A" w:rsidP="00225734">
      <w:pPr>
        <w:jc w:val="both"/>
        <w:rPr>
          <w:sz w:val="10"/>
          <w:szCs w:val="10"/>
          <w:lang w:eastAsia="es-CO"/>
        </w:rPr>
      </w:pPr>
    </w:p>
    <w:p w14:paraId="1EC2F72A" w14:textId="4815ECCF" w:rsidR="00225734" w:rsidRDefault="00225734" w:rsidP="00225734">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C2AAB87" w14:textId="77777777" w:rsidR="004D5B4A" w:rsidRPr="00876A56" w:rsidRDefault="004D5B4A" w:rsidP="00225734">
      <w:pPr>
        <w:jc w:val="both"/>
        <w:rPr>
          <w:sz w:val="10"/>
          <w:szCs w:val="10"/>
          <w:lang w:eastAsia="es-CO"/>
        </w:rPr>
      </w:pPr>
    </w:p>
    <w:p w14:paraId="3890B670" w14:textId="5C0303DA" w:rsidR="00225734" w:rsidRDefault="00225734" w:rsidP="00225734">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AB7A9AB" w14:textId="77777777" w:rsidR="004D5B4A" w:rsidRPr="00876A56" w:rsidRDefault="004D5B4A" w:rsidP="00225734">
      <w:pPr>
        <w:jc w:val="both"/>
        <w:rPr>
          <w:sz w:val="10"/>
          <w:szCs w:val="10"/>
          <w:lang w:eastAsia="es-CO"/>
        </w:rPr>
      </w:pPr>
    </w:p>
    <w:p w14:paraId="22B3B8A9" w14:textId="72F4FF67" w:rsidR="00225734" w:rsidRDefault="00225734" w:rsidP="00225734">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3BF6FD0B" w14:textId="77777777" w:rsidR="004D5B4A" w:rsidRPr="00876A56" w:rsidRDefault="004D5B4A" w:rsidP="00225734">
      <w:pPr>
        <w:jc w:val="both"/>
        <w:rPr>
          <w:sz w:val="10"/>
          <w:szCs w:val="10"/>
          <w:lang w:eastAsia="es-CO"/>
        </w:rPr>
      </w:pPr>
    </w:p>
    <w:p w14:paraId="63BFFA4B" w14:textId="0D5654C2" w:rsidR="00225734" w:rsidRDefault="00225734" w:rsidP="00225734">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43FE4E13" w14:textId="77777777" w:rsidR="004D5B4A" w:rsidRPr="00876A56" w:rsidRDefault="004D5B4A" w:rsidP="00225734">
      <w:pPr>
        <w:jc w:val="both"/>
        <w:rPr>
          <w:sz w:val="10"/>
          <w:szCs w:val="10"/>
          <w:lang w:eastAsia="es-CO"/>
        </w:rPr>
      </w:pPr>
    </w:p>
    <w:p w14:paraId="56F1F359" w14:textId="0E060034" w:rsidR="00225734" w:rsidRDefault="00225734" w:rsidP="00225734">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7428171" w14:textId="77777777" w:rsidR="004D5B4A" w:rsidRPr="00876A56" w:rsidRDefault="004D5B4A" w:rsidP="00225734">
      <w:pPr>
        <w:jc w:val="both"/>
        <w:rPr>
          <w:sz w:val="10"/>
          <w:szCs w:val="10"/>
          <w:lang w:eastAsia="es-CO"/>
        </w:rPr>
      </w:pPr>
    </w:p>
    <w:p w14:paraId="1B1190F3" w14:textId="6D6C8884" w:rsidR="00225734" w:rsidRDefault="00225734" w:rsidP="00225734">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7BE2031" w14:textId="77777777" w:rsidR="004D5B4A" w:rsidRPr="00876A56" w:rsidRDefault="004D5B4A" w:rsidP="00225734">
      <w:pPr>
        <w:jc w:val="both"/>
        <w:rPr>
          <w:sz w:val="10"/>
          <w:szCs w:val="10"/>
          <w:lang w:eastAsia="es-CO"/>
        </w:rPr>
      </w:pPr>
    </w:p>
    <w:p w14:paraId="0BF2782C" w14:textId="53E5FBE6" w:rsidR="00225734" w:rsidRDefault="00225734" w:rsidP="00225734">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205900E" w14:textId="77777777" w:rsidR="004D5B4A" w:rsidRPr="008645F9" w:rsidRDefault="004D5B4A" w:rsidP="00225734">
      <w:pPr>
        <w:jc w:val="both"/>
        <w:rPr>
          <w:lang w:eastAsia="es-CO"/>
        </w:rPr>
      </w:pPr>
    </w:p>
    <w:p w14:paraId="6FF8E4CE" w14:textId="77777777" w:rsidR="00225734" w:rsidRDefault="00225734" w:rsidP="00225734">
      <w:pPr>
        <w:jc w:val="both"/>
        <w:rPr>
          <w:lang w:eastAsia="es-CO"/>
        </w:rPr>
      </w:pPr>
      <w:r w:rsidRPr="008645F9">
        <w:rPr>
          <w:lang w:eastAsia="es-CO"/>
        </w:rPr>
        <w:t>El proponente:</w:t>
      </w:r>
    </w:p>
    <w:p w14:paraId="3A6EB536" w14:textId="77777777" w:rsidR="00225734" w:rsidRPr="008645F9" w:rsidRDefault="00225734" w:rsidP="00225734">
      <w:pPr>
        <w:jc w:val="both"/>
        <w:rPr>
          <w:lang w:eastAsia="es-CO"/>
        </w:rPr>
      </w:pPr>
    </w:p>
    <w:p w14:paraId="442AB48E" w14:textId="77777777" w:rsidR="00225734" w:rsidRPr="008645F9" w:rsidRDefault="00225734" w:rsidP="00225734">
      <w:pPr>
        <w:jc w:val="both"/>
      </w:pPr>
      <w:r w:rsidRPr="008645F9">
        <w:rPr>
          <w:b/>
        </w:rPr>
        <w:t>__________________________________</w:t>
      </w:r>
    </w:p>
    <w:p w14:paraId="355D808E" w14:textId="77777777" w:rsidR="00225734" w:rsidRPr="008645F9" w:rsidRDefault="00225734" w:rsidP="00225734">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F19A0AD" w14:textId="77777777" w:rsidR="00225734" w:rsidRPr="008645F9" w:rsidRDefault="00225734" w:rsidP="00225734">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851EAF1CF07D4E029B8B1D2981C487C6"/>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535E58F" w14:textId="77777777" w:rsidR="00225734" w:rsidRPr="008645F9" w:rsidRDefault="00225734" w:rsidP="00225734">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59357A4035324B4997A43DDD3E119B2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FB4A18D" w14:textId="77777777" w:rsidR="00225734" w:rsidRPr="008645F9" w:rsidRDefault="00225734" w:rsidP="00225734">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6FCA5128CA31483390F222F57E030D9C"/>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FA668C7" w14:textId="77777777" w:rsidR="00225734" w:rsidRPr="008645F9" w:rsidRDefault="00225734" w:rsidP="00225734">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ACFA92FC8554AEDA878D46F2C74A36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E0E69DD" w14:textId="77777777" w:rsidR="00225734" w:rsidRPr="008645F9" w:rsidRDefault="00225734" w:rsidP="00225734">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72E41BF7ADFE473CB1CF988EE7CDE39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A003FBE" w14:textId="77777777" w:rsidR="00225734" w:rsidRPr="008645F9" w:rsidRDefault="00225734" w:rsidP="00225734">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0959DBA04107491CB96196894121C0B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69A2AA0" w14:textId="77777777" w:rsidR="00225734" w:rsidRPr="00A70DFE" w:rsidRDefault="00225734" w:rsidP="00225734">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7B933B1F98DB4DFDAB40CA3DDF52A24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362045B" w14:textId="7227283F" w:rsidR="00225734" w:rsidRDefault="00225734" w:rsidP="00876A56">
      <w:pPr>
        <w:pStyle w:val="Prrafodelista"/>
        <w:tabs>
          <w:tab w:val="left" w:pos="240"/>
          <w:tab w:val="left" w:pos="6210"/>
        </w:tabs>
        <w:ind w:left="0"/>
        <w:rPr>
          <w:b/>
          <w:sz w:val="22"/>
          <w:szCs w:val="22"/>
        </w:rPr>
      </w:pPr>
    </w:p>
    <w:p w14:paraId="28636EAF" w14:textId="77777777" w:rsidR="00876A56" w:rsidRPr="00876A56" w:rsidRDefault="00876A56" w:rsidP="00876A56">
      <w:pPr>
        <w:pStyle w:val="Textoindependiente"/>
        <w:jc w:val="both"/>
        <w:rPr>
          <w:rFonts w:ascii="Tahoma" w:hAnsi="Tahoma" w:cs="Tahoma"/>
          <w:bCs/>
          <w:i/>
          <w:iCs/>
          <w:sz w:val="20"/>
          <w14:shadow w14:blurRad="50800" w14:dist="38100" w14:dir="2700000" w14:sx="100000" w14:sy="100000" w14:kx="0" w14:ky="0" w14:algn="tl">
            <w14:srgbClr w14:val="000000">
              <w14:alpha w14:val="60000"/>
            </w14:srgbClr>
          </w14:shadow>
        </w:rPr>
      </w:pPr>
      <w:r w:rsidRPr="00876A56">
        <w:rPr>
          <w:rFonts w:ascii="Tahoma" w:hAnsi="Tahoma" w:cs="Tahoma"/>
          <w:bCs/>
          <w:i/>
          <w:iCs/>
          <w:sz w:val="20"/>
          <w:highlight w:val="yellow"/>
          <w14:shadow w14:blurRad="50800" w14:dist="38100" w14:dir="2700000" w14:sx="100000" w14:sy="100000" w14:kx="0" w14:ky="0" w14:algn="tl">
            <w14:srgbClr w14:val="000000">
              <w14:alpha w14:val="60000"/>
            </w14:srgbClr>
          </w14:shadow>
        </w:rPr>
        <w:t>Para el correcto diligenciamiento del presente formulario, debe reemplazar la información que solicita la entidad, eliminando las notas explicativas que se encuentran en el mismo.</w:t>
      </w:r>
      <w:r w:rsidRPr="00876A56">
        <w:rPr>
          <w:rFonts w:ascii="Tahoma" w:hAnsi="Tahoma" w:cs="Tahoma"/>
          <w:bCs/>
          <w:i/>
          <w:iCs/>
          <w:sz w:val="20"/>
          <w14:shadow w14:blurRad="50800" w14:dist="38100" w14:dir="2700000" w14:sx="100000" w14:sy="100000" w14:kx="0" w14:ky="0" w14:algn="tl">
            <w14:srgbClr w14:val="000000">
              <w14:alpha w14:val="60000"/>
            </w14:srgbClr>
          </w14:shadow>
        </w:rPr>
        <w:t xml:space="preserve"> </w:t>
      </w:r>
    </w:p>
    <w:p w14:paraId="633FF9EA" w14:textId="77777777" w:rsidR="00876A56" w:rsidRDefault="00876A56" w:rsidP="00876A56">
      <w:pPr>
        <w:pStyle w:val="Prrafodelista"/>
        <w:tabs>
          <w:tab w:val="left" w:pos="240"/>
          <w:tab w:val="left" w:pos="6210"/>
        </w:tabs>
        <w:ind w:left="0"/>
        <w:rPr>
          <w:b/>
          <w:sz w:val="22"/>
          <w:szCs w:val="22"/>
        </w:rPr>
      </w:pPr>
    </w:p>
    <w:p w14:paraId="0ECD53CE" w14:textId="674C1672" w:rsidR="00DC36FC" w:rsidRDefault="00225734" w:rsidP="008E5E4F">
      <w:pPr>
        <w:pStyle w:val="Prrafodelista"/>
        <w:tabs>
          <w:tab w:val="left" w:pos="240"/>
          <w:tab w:val="left" w:pos="6210"/>
        </w:tabs>
        <w:ind w:left="0"/>
        <w:jc w:val="both"/>
        <w:rPr>
          <w:rFonts w:ascii="Tahoma" w:hAnsi="Tahoma" w:cs="Tahoma"/>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sectPr w:rsidR="00DC36FC" w:rsidSect="005573A4">
      <w:pgSz w:w="12242" w:h="15842" w:code="1"/>
      <w:pgMar w:top="902"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EB64A" w14:textId="77777777" w:rsidR="00096754" w:rsidRDefault="00096754" w:rsidP="004E5B6E">
      <w:r>
        <w:separator/>
      </w:r>
    </w:p>
  </w:endnote>
  <w:endnote w:type="continuationSeparator" w:id="0">
    <w:p w14:paraId="0AF87A9A" w14:textId="77777777" w:rsidR="00096754" w:rsidRDefault="0009675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C355C" w14:textId="77777777" w:rsidR="00096754" w:rsidRDefault="00096754" w:rsidP="004E5B6E">
      <w:r>
        <w:separator/>
      </w:r>
    </w:p>
  </w:footnote>
  <w:footnote w:type="continuationSeparator" w:id="0">
    <w:p w14:paraId="064A677B" w14:textId="77777777" w:rsidR="00096754" w:rsidRDefault="00096754" w:rsidP="004E5B6E">
      <w:r>
        <w:continuationSeparator/>
      </w:r>
    </w:p>
  </w:footnote>
  <w:footnote w:id="1">
    <w:p w14:paraId="33B4F281" w14:textId="77777777" w:rsidR="00225734" w:rsidRPr="000E1E10" w:rsidRDefault="00225734" w:rsidP="00225734">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42A39" w14:textId="77777777" w:rsidR="00983186" w:rsidRPr="006872AF" w:rsidRDefault="00983186">
    <w:pPr>
      <w:pStyle w:val="Encabezado"/>
      <w:rPr>
        <w:sz w:val="8"/>
      </w:rPr>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83186" w:rsidRPr="00285C0D" w14:paraId="73BE06DE" w14:textId="77777777" w:rsidTr="00484403">
      <w:trPr>
        <w:trHeight w:val="417"/>
      </w:trPr>
      <w:tc>
        <w:tcPr>
          <w:tcW w:w="2125" w:type="dxa"/>
          <w:vAlign w:val="center"/>
        </w:tcPr>
        <w:p w14:paraId="2E448FEB" w14:textId="77777777" w:rsidR="00983186" w:rsidRPr="000B3CBA" w:rsidRDefault="00983186"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5A25E9">
            <w:rPr>
              <w:b/>
              <w:noProof/>
              <w:sz w:val="18"/>
              <w:szCs w:val="18"/>
            </w:rPr>
            <w:t>37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5A25E9">
            <w:rPr>
              <w:b/>
              <w:noProof/>
              <w:sz w:val="18"/>
              <w:szCs w:val="18"/>
            </w:rPr>
            <w:t>41</w:t>
          </w:r>
          <w:r w:rsidRPr="00163D2F">
            <w:rPr>
              <w:b/>
              <w:sz w:val="18"/>
              <w:szCs w:val="18"/>
            </w:rPr>
            <w:fldChar w:fldCharType="end"/>
          </w:r>
        </w:p>
      </w:tc>
      <w:tc>
        <w:tcPr>
          <w:tcW w:w="5670" w:type="dxa"/>
          <w:vMerge w:val="restart"/>
          <w:vAlign w:val="center"/>
        </w:tcPr>
        <w:p w14:paraId="17520197" w14:textId="77777777" w:rsidR="00983186" w:rsidRPr="000B3CBA" w:rsidRDefault="00983186" w:rsidP="00484403">
          <w:pPr>
            <w:jc w:val="center"/>
            <w:rPr>
              <w:sz w:val="18"/>
              <w:szCs w:val="18"/>
            </w:rPr>
          </w:pPr>
          <w:r>
            <w:rPr>
              <w:sz w:val="18"/>
              <w:szCs w:val="18"/>
            </w:rPr>
            <w:t>PROCESO ADQUIRIR BIENES Y SERVICIOS</w:t>
          </w:r>
        </w:p>
      </w:tc>
      <w:tc>
        <w:tcPr>
          <w:tcW w:w="2458" w:type="dxa"/>
          <w:vMerge w:val="restart"/>
        </w:tcPr>
        <w:p w14:paraId="4013C1D1" w14:textId="77777777" w:rsidR="00983186" w:rsidRPr="00285C0D" w:rsidRDefault="00983186" w:rsidP="00484403">
          <w:pPr>
            <w:jc w:val="center"/>
            <w:rPr>
              <w:noProof/>
              <w:sz w:val="24"/>
              <w:szCs w:val="24"/>
              <w:lang w:val="es-CO" w:eastAsia="es-CO"/>
            </w:rPr>
          </w:pPr>
        </w:p>
        <w:p w14:paraId="50FF3F19" w14:textId="77777777" w:rsidR="00983186" w:rsidRPr="00285C0D" w:rsidRDefault="00983186" w:rsidP="00484403">
          <w:pPr>
            <w:jc w:val="center"/>
            <w:rPr>
              <w:noProof/>
              <w:sz w:val="24"/>
              <w:szCs w:val="24"/>
              <w:lang w:val="es-CO" w:eastAsia="es-CO"/>
            </w:rPr>
          </w:pPr>
          <w:r>
            <w:rPr>
              <w:noProof/>
              <w:sz w:val="24"/>
              <w:szCs w:val="24"/>
              <w:lang w:val="es-CO" w:eastAsia="es-CO"/>
            </w:rPr>
            <w:drawing>
              <wp:inline distT="0" distB="0" distL="0" distR="0" wp14:anchorId="736F9428" wp14:editId="1A93C2E3">
                <wp:extent cx="664344" cy="616017"/>
                <wp:effectExtent l="1905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B24898E" w14:textId="77777777" w:rsidR="00983186" w:rsidRPr="00285C0D" w:rsidRDefault="00983186"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83186" w:rsidRPr="00285C0D" w14:paraId="6685F980" w14:textId="77777777" w:rsidTr="00484403">
      <w:trPr>
        <w:trHeight w:val="422"/>
      </w:trPr>
      <w:tc>
        <w:tcPr>
          <w:tcW w:w="2125" w:type="dxa"/>
          <w:vAlign w:val="center"/>
        </w:tcPr>
        <w:p w14:paraId="5C1A5D45" w14:textId="77777777" w:rsidR="00983186" w:rsidRPr="0069301C" w:rsidRDefault="00983186"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A790C2F" w14:textId="77777777" w:rsidR="00983186" w:rsidRPr="001A58A6" w:rsidRDefault="00983186" w:rsidP="00484403">
          <w:pPr>
            <w:jc w:val="center"/>
            <w:rPr>
              <w:sz w:val="18"/>
              <w:szCs w:val="18"/>
            </w:rPr>
          </w:pPr>
        </w:p>
      </w:tc>
      <w:tc>
        <w:tcPr>
          <w:tcW w:w="2458" w:type="dxa"/>
          <w:vMerge/>
        </w:tcPr>
        <w:p w14:paraId="10D56B67" w14:textId="77777777" w:rsidR="00983186" w:rsidRPr="00285C0D" w:rsidRDefault="00983186" w:rsidP="00484403">
          <w:pPr>
            <w:rPr>
              <w:sz w:val="24"/>
              <w:szCs w:val="24"/>
            </w:rPr>
          </w:pPr>
        </w:p>
      </w:tc>
    </w:tr>
    <w:tr w:rsidR="00983186" w:rsidRPr="00285C0D" w14:paraId="7F40C453" w14:textId="77777777" w:rsidTr="00484403">
      <w:trPr>
        <w:trHeight w:val="413"/>
      </w:trPr>
      <w:tc>
        <w:tcPr>
          <w:tcW w:w="2125" w:type="dxa"/>
          <w:vAlign w:val="center"/>
        </w:tcPr>
        <w:p w14:paraId="3CC18E59" w14:textId="77777777" w:rsidR="00983186" w:rsidRPr="0069301C" w:rsidRDefault="00983186"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87EC6EB" w14:textId="721FA1F7" w:rsidR="00983186" w:rsidRPr="000B3CBA" w:rsidRDefault="00E07E15" w:rsidP="00484403">
          <w:pPr>
            <w:jc w:val="center"/>
            <w:rPr>
              <w:sz w:val="18"/>
              <w:szCs w:val="18"/>
            </w:rPr>
          </w:pPr>
          <w:r w:rsidRPr="001A58A6">
            <w:rPr>
              <w:sz w:val="18"/>
              <w:szCs w:val="18"/>
            </w:rPr>
            <w:t>INVITACIÓN</w:t>
          </w:r>
          <w:r w:rsidR="00983186" w:rsidRPr="001A58A6">
            <w:rPr>
              <w:sz w:val="18"/>
              <w:szCs w:val="18"/>
            </w:rPr>
            <w:t xml:space="preserve"> CONVOCATORIA </w:t>
          </w:r>
          <w:r w:rsidRPr="001A58A6">
            <w:rPr>
              <w:sz w:val="18"/>
              <w:szCs w:val="18"/>
            </w:rPr>
            <w:t>MÍNIMA</w:t>
          </w:r>
          <w:r w:rsidR="00983186" w:rsidRPr="001A58A6">
            <w:rPr>
              <w:sz w:val="18"/>
              <w:szCs w:val="18"/>
            </w:rPr>
            <w:t xml:space="preserve"> </w:t>
          </w:r>
          <w:r w:rsidRPr="001A58A6">
            <w:rPr>
              <w:sz w:val="18"/>
              <w:szCs w:val="18"/>
            </w:rPr>
            <w:t>CUANTÍA</w:t>
          </w:r>
        </w:p>
      </w:tc>
      <w:tc>
        <w:tcPr>
          <w:tcW w:w="2458" w:type="dxa"/>
          <w:vMerge/>
        </w:tcPr>
        <w:p w14:paraId="62A2165C" w14:textId="77777777" w:rsidR="00983186" w:rsidRPr="00285C0D" w:rsidRDefault="00983186" w:rsidP="00484403">
          <w:pPr>
            <w:rPr>
              <w:sz w:val="24"/>
              <w:szCs w:val="24"/>
            </w:rPr>
          </w:pPr>
        </w:p>
      </w:tc>
    </w:tr>
    <w:tr w:rsidR="00983186" w:rsidRPr="00285C0D" w14:paraId="117357BE" w14:textId="77777777" w:rsidTr="00F30E9A">
      <w:trPr>
        <w:trHeight w:val="402"/>
      </w:trPr>
      <w:tc>
        <w:tcPr>
          <w:tcW w:w="2125" w:type="dxa"/>
          <w:vAlign w:val="center"/>
        </w:tcPr>
        <w:p w14:paraId="72B89C7C" w14:textId="77777777" w:rsidR="00983186" w:rsidRPr="0069301C" w:rsidRDefault="00983186" w:rsidP="00484403">
          <w:pPr>
            <w:rPr>
              <w:b/>
              <w:sz w:val="18"/>
              <w:szCs w:val="18"/>
            </w:rPr>
          </w:pPr>
          <w:r>
            <w:rPr>
              <w:b/>
              <w:sz w:val="18"/>
              <w:szCs w:val="18"/>
            </w:rPr>
            <w:t>Versión: 2</w:t>
          </w:r>
        </w:p>
      </w:tc>
      <w:tc>
        <w:tcPr>
          <w:tcW w:w="5670" w:type="dxa"/>
          <w:vMerge/>
        </w:tcPr>
        <w:p w14:paraId="2F583676" w14:textId="77777777" w:rsidR="00983186" w:rsidRPr="00285C0D" w:rsidRDefault="00983186" w:rsidP="00484403">
          <w:pPr>
            <w:rPr>
              <w:sz w:val="24"/>
              <w:szCs w:val="24"/>
            </w:rPr>
          </w:pPr>
        </w:p>
      </w:tc>
      <w:tc>
        <w:tcPr>
          <w:tcW w:w="2458" w:type="dxa"/>
          <w:vMerge/>
        </w:tcPr>
        <w:p w14:paraId="662E189E" w14:textId="77777777" w:rsidR="00983186" w:rsidRPr="00285C0D" w:rsidRDefault="00983186" w:rsidP="00484403">
          <w:pPr>
            <w:rPr>
              <w:sz w:val="24"/>
              <w:szCs w:val="24"/>
            </w:rPr>
          </w:pPr>
        </w:p>
      </w:tc>
    </w:tr>
  </w:tbl>
  <w:p w14:paraId="10F9CE8C" w14:textId="77777777" w:rsidR="00983186" w:rsidRPr="006872AF" w:rsidRDefault="00983186">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B83A1BC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2965175"/>
    <w:multiLevelType w:val="hybridMultilevel"/>
    <w:tmpl w:val="90C44DE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ADB7EF4"/>
    <w:multiLevelType w:val="hybridMultilevel"/>
    <w:tmpl w:val="5AAA96A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E5C56D6"/>
    <w:multiLevelType w:val="hybridMultilevel"/>
    <w:tmpl w:val="239C7A74"/>
    <w:lvl w:ilvl="0" w:tplc="342AB6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5" w15:restartNumberingAfterBreak="0">
    <w:nsid w:val="25235DBC"/>
    <w:multiLevelType w:val="hybridMultilevel"/>
    <w:tmpl w:val="299A7C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6B4778A"/>
    <w:multiLevelType w:val="hybridMultilevel"/>
    <w:tmpl w:val="9B12B1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271C2662"/>
    <w:multiLevelType w:val="hybridMultilevel"/>
    <w:tmpl w:val="6010B37A"/>
    <w:lvl w:ilvl="0" w:tplc="342AB654">
      <w:start w:val="1"/>
      <w:numFmt w:val="bullet"/>
      <w:lvlText w:val=""/>
      <w:lvlJc w:val="left"/>
      <w:pPr>
        <w:ind w:left="2839" w:hanging="360"/>
      </w:pPr>
      <w:rPr>
        <w:rFonts w:ascii="Symbol" w:hAnsi="Symbol" w:hint="default"/>
        <w:b/>
        <w:bCs/>
      </w:rPr>
    </w:lvl>
    <w:lvl w:ilvl="1" w:tplc="0C0A0003" w:tentative="1">
      <w:start w:val="1"/>
      <w:numFmt w:val="bullet"/>
      <w:lvlText w:val="o"/>
      <w:lvlJc w:val="left"/>
      <w:pPr>
        <w:ind w:left="3559" w:hanging="360"/>
      </w:pPr>
      <w:rPr>
        <w:rFonts w:ascii="Courier New" w:hAnsi="Courier New" w:cs="Courier New" w:hint="default"/>
      </w:rPr>
    </w:lvl>
    <w:lvl w:ilvl="2" w:tplc="0C0A0005" w:tentative="1">
      <w:start w:val="1"/>
      <w:numFmt w:val="bullet"/>
      <w:lvlText w:val=""/>
      <w:lvlJc w:val="left"/>
      <w:pPr>
        <w:ind w:left="4279" w:hanging="360"/>
      </w:pPr>
      <w:rPr>
        <w:rFonts w:ascii="Wingdings" w:hAnsi="Wingdings" w:hint="default"/>
      </w:rPr>
    </w:lvl>
    <w:lvl w:ilvl="3" w:tplc="0C0A0001" w:tentative="1">
      <w:start w:val="1"/>
      <w:numFmt w:val="bullet"/>
      <w:lvlText w:val=""/>
      <w:lvlJc w:val="left"/>
      <w:pPr>
        <w:ind w:left="4999" w:hanging="360"/>
      </w:pPr>
      <w:rPr>
        <w:rFonts w:ascii="Symbol" w:hAnsi="Symbol" w:hint="default"/>
      </w:rPr>
    </w:lvl>
    <w:lvl w:ilvl="4" w:tplc="0C0A0003" w:tentative="1">
      <w:start w:val="1"/>
      <w:numFmt w:val="bullet"/>
      <w:lvlText w:val="o"/>
      <w:lvlJc w:val="left"/>
      <w:pPr>
        <w:ind w:left="5719" w:hanging="360"/>
      </w:pPr>
      <w:rPr>
        <w:rFonts w:ascii="Courier New" w:hAnsi="Courier New" w:cs="Courier New" w:hint="default"/>
      </w:rPr>
    </w:lvl>
    <w:lvl w:ilvl="5" w:tplc="0C0A0005" w:tentative="1">
      <w:start w:val="1"/>
      <w:numFmt w:val="bullet"/>
      <w:lvlText w:val=""/>
      <w:lvlJc w:val="left"/>
      <w:pPr>
        <w:ind w:left="6439" w:hanging="360"/>
      </w:pPr>
      <w:rPr>
        <w:rFonts w:ascii="Wingdings" w:hAnsi="Wingdings" w:hint="default"/>
      </w:rPr>
    </w:lvl>
    <w:lvl w:ilvl="6" w:tplc="0C0A0001" w:tentative="1">
      <w:start w:val="1"/>
      <w:numFmt w:val="bullet"/>
      <w:lvlText w:val=""/>
      <w:lvlJc w:val="left"/>
      <w:pPr>
        <w:ind w:left="7159" w:hanging="360"/>
      </w:pPr>
      <w:rPr>
        <w:rFonts w:ascii="Symbol" w:hAnsi="Symbol" w:hint="default"/>
      </w:rPr>
    </w:lvl>
    <w:lvl w:ilvl="7" w:tplc="0C0A0003" w:tentative="1">
      <w:start w:val="1"/>
      <w:numFmt w:val="bullet"/>
      <w:lvlText w:val="o"/>
      <w:lvlJc w:val="left"/>
      <w:pPr>
        <w:ind w:left="7879" w:hanging="360"/>
      </w:pPr>
      <w:rPr>
        <w:rFonts w:ascii="Courier New" w:hAnsi="Courier New" w:cs="Courier New" w:hint="default"/>
      </w:rPr>
    </w:lvl>
    <w:lvl w:ilvl="8" w:tplc="0C0A0005" w:tentative="1">
      <w:start w:val="1"/>
      <w:numFmt w:val="bullet"/>
      <w:lvlText w:val=""/>
      <w:lvlJc w:val="left"/>
      <w:pPr>
        <w:ind w:left="8599" w:hanging="360"/>
      </w:pPr>
      <w:rPr>
        <w:rFonts w:ascii="Wingdings" w:hAnsi="Wingdings" w:hint="default"/>
      </w:rPr>
    </w:lvl>
  </w:abstractNum>
  <w:abstractNum w:abstractNumId="8" w15:restartNumberingAfterBreak="0">
    <w:nsid w:val="318F7FAE"/>
    <w:multiLevelType w:val="multilevel"/>
    <w:tmpl w:val="59685202"/>
    <w:lvl w:ilvl="0">
      <w:start w:val="1"/>
      <w:numFmt w:val="decimal"/>
      <w:lvlText w:val="%1."/>
      <w:lvlJc w:val="left"/>
      <w:pPr>
        <w:ind w:left="3621" w:hanging="360"/>
      </w:pPr>
      <w:rPr>
        <w:rFonts w:hint="default"/>
        <w:b/>
      </w:rPr>
    </w:lvl>
    <w:lvl w:ilvl="1">
      <w:start w:val="2"/>
      <w:numFmt w:val="decimal"/>
      <w:isLgl/>
      <w:lvlText w:val="%1.%2"/>
      <w:lvlJc w:val="left"/>
      <w:pPr>
        <w:ind w:left="720" w:hanging="360"/>
      </w:pPr>
      <w:rPr>
        <w:rFonts w:hint="default"/>
        <w:b/>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2160" w:hanging="1800"/>
      </w:pPr>
      <w:rPr>
        <w:rFonts w:hint="default"/>
        <w:u w:val="single"/>
      </w:rPr>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5966C0C"/>
    <w:multiLevelType w:val="hybridMultilevel"/>
    <w:tmpl w:val="9A7034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90D5AA3"/>
    <w:multiLevelType w:val="hybridMultilevel"/>
    <w:tmpl w:val="CE9A6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3C652DDC"/>
    <w:multiLevelType w:val="hybridMultilevel"/>
    <w:tmpl w:val="2FFE7C3C"/>
    <w:lvl w:ilvl="0" w:tplc="342AB6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447B65F1"/>
    <w:multiLevelType w:val="hybridMultilevel"/>
    <w:tmpl w:val="320A24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4E12305"/>
    <w:multiLevelType w:val="hybridMultilevel"/>
    <w:tmpl w:val="FBF0F17E"/>
    <w:lvl w:ilvl="0" w:tplc="34A4DFFA">
      <w:start w:val="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8A64FBD"/>
    <w:multiLevelType w:val="hybridMultilevel"/>
    <w:tmpl w:val="4BC074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B6054F8"/>
    <w:multiLevelType w:val="multilevel"/>
    <w:tmpl w:val="F90265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4D8D4FF5"/>
    <w:multiLevelType w:val="hybridMultilevel"/>
    <w:tmpl w:val="7B34FEFE"/>
    <w:lvl w:ilvl="0" w:tplc="BFF219EA">
      <w:start w:val="4"/>
      <w:numFmt w:val="bullet"/>
      <w:lvlText w:val="-"/>
      <w:lvlJc w:val="left"/>
      <w:pPr>
        <w:ind w:left="360" w:hanging="360"/>
      </w:pPr>
      <w:rPr>
        <w:rFonts w:ascii="Arial" w:eastAsia="Times New Roman" w:hAnsi="Arial" w:cs="Arial" w:hint="default"/>
        <w:b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557830F6"/>
    <w:multiLevelType w:val="hybridMultilevel"/>
    <w:tmpl w:val="33BACB6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5D4388"/>
    <w:multiLevelType w:val="multilevel"/>
    <w:tmpl w:val="E976EE4A"/>
    <w:lvl w:ilvl="0">
      <w:start w:val="2"/>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AEF5F7B"/>
    <w:multiLevelType w:val="hybridMultilevel"/>
    <w:tmpl w:val="6B786CE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6"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600901CD"/>
    <w:multiLevelType w:val="hybridMultilevel"/>
    <w:tmpl w:val="8554501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16810A5"/>
    <w:multiLevelType w:val="hybridMultilevel"/>
    <w:tmpl w:val="1E20FB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15:restartNumberingAfterBreak="0">
    <w:nsid w:val="68775C68"/>
    <w:multiLevelType w:val="multilevel"/>
    <w:tmpl w:val="8A3A3CA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2" w15:restartNumberingAfterBreak="0">
    <w:nsid w:val="68F72B06"/>
    <w:multiLevelType w:val="hybridMultilevel"/>
    <w:tmpl w:val="9B14E8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245F41"/>
    <w:multiLevelType w:val="hybridMultilevel"/>
    <w:tmpl w:val="FDE87A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2F576E5"/>
    <w:multiLevelType w:val="hybridMultilevel"/>
    <w:tmpl w:val="E65E3888"/>
    <w:lvl w:ilvl="0" w:tplc="342AB6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46E739D"/>
    <w:multiLevelType w:val="hybridMultilevel"/>
    <w:tmpl w:val="4518152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F897F39"/>
    <w:multiLevelType w:val="hybridMultilevel"/>
    <w:tmpl w:val="ECA05A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16097722">
    <w:abstractNumId w:val="18"/>
  </w:num>
  <w:num w:numId="2" w16cid:durableId="331958063">
    <w:abstractNumId w:val="12"/>
  </w:num>
  <w:num w:numId="3" w16cid:durableId="782191151">
    <w:abstractNumId w:val="6"/>
  </w:num>
  <w:num w:numId="4" w16cid:durableId="1212378491">
    <w:abstractNumId w:val="4"/>
  </w:num>
  <w:num w:numId="5" w16cid:durableId="1722442144">
    <w:abstractNumId w:val="25"/>
  </w:num>
  <w:num w:numId="6" w16cid:durableId="433717826">
    <w:abstractNumId w:val="29"/>
  </w:num>
  <w:num w:numId="7" w16cid:durableId="2072849069">
    <w:abstractNumId w:val="31"/>
  </w:num>
  <w:num w:numId="8" w16cid:durableId="38828291">
    <w:abstractNumId w:val="24"/>
  </w:num>
  <w:num w:numId="9" w16cid:durableId="7491676">
    <w:abstractNumId w:val="0"/>
  </w:num>
  <w:num w:numId="10" w16cid:durableId="1095900119">
    <w:abstractNumId w:val="5"/>
  </w:num>
  <w:num w:numId="11" w16cid:durableId="1325888528">
    <w:abstractNumId w:val="28"/>
  </w:num>
  <w:num w:numId="12" w16cid:durableId="1221791341">
    <w:abstractNumId w:val="23"/>
  </w:num>
  <w:num w:numId="13" w16cid:durableId="443960878">
    <w:abstractNumId w:val="26"/>
  </w:num>
  <w:num w:numId="14" w16cid:durableId="1908488023">
    <w:abstractNumId w:val="30"/>
  </w:num>
  <w:num w:numId="15" w16cid:durableId="100343339">
    <w:abstractNumId w:val="22"/>
  </w:num>
  <w:num w:numId="16" w16cid:durableId="2021658916">
    <w:abstractNumId w:val="14"/>
  </w:num>
  <w:num w:numId="17" w16cid:durableId="1507741778">
    <w:abstractNumId w:val="21"/>
  </w:num>
  <w:num w:numId="18" w16cid:durableId="734284366">
    <w:abstractNumId w:val="37"/>
  </w:num>
  <w:num w:numId="19" w16cid:durableId="1290814847">
    <w:abstractNumId w:val="34"/>
  </w:num>
  <w:num w:numId="20" w16cid:durableId="384449205">
    <w:abstractNumId w:val="9"/>
  </w:num>
  <w:num w:numId="21" w16cid:durableId="1957713185">
    <w:abstractNumId w:val="16"/>
  </w:num>
  <w:num w:numId="22" w16cid:durableId="643394987">
    <w:abstractNumId w:val="11"/>
  </w:num>
  <w:num w:numId="23" w16cid:durableId="2089887939">
    <w:abstractNumId w:val="2"/>
  </w:num>
  <w:num w:numId="24" w16cid:durableId="1798797617">
    <w:abstractNumId w:val="10"/>
  </w:num>
  <w:num w:numId="25" w16cid:durableId="303776871">
    <w:abstractNumId w:val="15"/>
  </w:num>
  <w:num w:numId="26" w16cid:durableId="1461530411">
    <w:abstractNumId w:val="17"/>
  </w:num>
  <w:num w:numId="27" w16cid:durableId="1153982787">
    <w:abstractNumId w:val="32"/>
  </w:num>
  <w:num w:numId="28" w16cid:durableId="392970918">
    <w:abstractNumId w:val="38"/>
  </w:num>
  <w:num w:numId="29" w16cid:durableId="339044845">
    <w:abstractNumId w:val="1"/>
  </w:num>
  <w:num w:numId="30" w16cid:durableId="1737975984">
    <w:abstractNumId w:val="36"/>
  </w:num>
  <w:num w:numId="31" w16cid:durableId="1653295632">
    <w:abstractNumId w:val="20"/>
  </w:num>
  <w:num w:numId="32" w16cid:durableId="151527590">
    <w:abstractNumId w:val="33"/>
  </w:num>
  <w:num w:numId="33" w16cid:durableId="1052002020">
    <w:abstractNumId w:val="27"/>
  </w:num>
  <w:num w:numId="34" w16cid:durableId="1283271809">
    <w:abstractNumId w:val="13"/>
  </w:num>
  <w:num w:numId="35" w16cid:durableId="495877251">
    <w:abstractNumId w:val="19"/>
  </w:num>
  <w:num w:numId="36" w16cid:durableId="136343188">
    <w:abstractNumId w:val="35"/>
  </w:num>
  <w:num w:numId="37" w16cid:durableId="65998428">
    <w:abstractNumId w:val="3"/>
  </w:num>
  <w:num w:numId="38" w16cid:durableId="525412594">
    <w:abstractNumId w:val="7"/>
  </w:num>
  <w:num w:numId="39" w16cid:durableId="232158913">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C08"/>
    <w:rsid w:val="00000DFB"/>
    <w:rsid w:val="0000193C"/>
    <w:rsid w:val="00004CE6"/>
    <w:rsid w:val="000057C1"/>
    <w:rsid w:val="00007284"/>
    <w:rsid w:val="00007FF1"/>
    <w:rsid w:val="000101D1"/>
    <w:rsid w:val="00010303"/>
    <w:rsid w:val="00011084"/>
    <w:rsid w:val="000119BE"/>
    <w:rsid w:val="00013B0B"/>
    <w:rsid w:val="000147E7"/>
    <w:rsid w:val="0002025D"/>
    <w:rsid w:val="00020398"/>
    <w:rsid w:val="000208A5"/>
    <w:rsid w:val="00022B4E"/>
    <w:rsid w:val="00023390"/>
    <w:rsid w:val="0002482D"/>
    <w:rsid w:val="00025F6F"/>
    <w:rsid w:val="000266C0"/>
    <w:rsid w:val="0002703E"/>
    <w:rsid w:val="000306EB"/>
    <w:rsid w:val="00030C31"/>
    <w:rsid w:val="000324E0"/>
    <w:rsid w:val="00032DBA"/>
    <w:rsid w:val="00033FBA"/>
    <w:rsid w:val="0003422F"/>
    <w:rsid w:val="000353E3"/>
    <w:rsid w:val="00035F7F"/>
    <w:rsid w:val="0003749E"/>
    <w:rsid w:val="00037EAB"/>
    <w:rsid w:val="000413F2"/>
    <w:rsid w:val="00041474"/>
    <w:rsid w:val="00041722"/>
    <w:rsid w:val="000424B5"/>
    <w:rsid w:val="000439F6"/>
    <w:rsid w:val="00043F7D"/>
    <w:rsid w:val="000452BE"/>
    <w:rsid w:val="00045A8A"/>
    <w:rsid w:val="000464E4"/>
    <w:rsid w:val="00046C66"/>
    <w:rsid w:val="00047D9B"/>
    <w:rsid w:val="00051CF2"/>
    <w:rsid w:val="00052C5D"/>
    <w:rsid w:val="00052E0A"/>
    <w:rsid w:val="0005450B"/>
    <w:rsid w:val="00056976"/>
    <w:rsid w:val="00056FBD"/>
    <w:rsid w:val="00057D92"/>
    <w:rsid w:val="00057DDD"/>
    <w:rsid w:val="00060B34"/>
    <w:rsid w:val="0006103F"/>
    <w:rsid w:val="0006140A"/>
    <w:rsid w:val="000622F4"/>
    <w:rsid w:val="00064ADC"/>
    <w:rsid w:val="00065949"/>
    <w:rsid w:val="000709E3"/>
    <w:rsid w:val="00071608"/>
    <w:rsid w:val="000741E5"/>
    <w:rsid w:val="00075229"/>
    <w:rsid w:val="00075CEF"/>
    <w:rsid w:val="00076BEF"/>
    <w:rsid w:val="00076EC1"/>
    <w:rsid w:val="00080195"/>
    <w:rsid w:val="00081406"/>
    <w:rsid w:val="00082629"/>
    <w:rsid w:val="00084A88"/>
    <w:rsid w:val="00086B1C"/>
    <w:rsid w:val="00087075"/>
    <w:rsid w:val="000879A7"/>
    <w:rsid w:val="000906F9"/>
    <w:rsid w:val="00092942"/>
    <w:rsid w:val="00092CA0"/>
    <w:rsid w:val="00094010"/>
    <w:rsid w:val="00094468"/>
    <w:rsid w:val="00095584"/>
    <w:rsid w:val="00096570"/>
    <w:rsid w:val="00096754"/>
    <w:rsid w:val="0009729C"/>
    <w:rsid w:val="0009773B"/>
    <w:rsid w:val="000A039B"/>
    <w:rsid w:val="000A056E"/>
    <w:rsid w:val="000A13CA"/>
    <w:rsid w:val="000A47E6"/>
    <w:rsid w:val="000A52E1"/>
    <w:rsid w:val="000A64B6"/>
    <w:rsid w:val="000A6E2E"/>
    <w:rsid w:val="000A7060"/>
    <w:rsid w:val="000A7162"/>
    <w:rsid w:val="000B0906"/>
    <w:rsid w:val="000B0D62"/>
    <w:rsid w:val="000B1334"/>
    <w:rsid w:val="000B1B6E"/>
    <w:rsid w:val="000B29D1"/>
    <w:rsid w:val="000B3167"/>
    <w:rsid w:val="000B319A"/>
    <w:rsid w:val="000B3282"/>
    <w:rsid w:val="000B3CBA"/>
    <w:rsid w:val="000B3D7C"/>
    <w:rsid w:val="000C029C"/>
    <w:rsid w:val="000C02DB"/>
    <w:rsid w:val="000C063F"/>
    <w:rsid w:val="000C0C4A"/>
    <w:rsid w:val="000C1E71"/>
    <w:rsid w:val="000C2106"/>
    <w:rsid w:val="000C2342"/>
    <w:rsid w:val="000C38AF"/>
    <w:rsid w:val="000C5412"/>
    <w:rsid w:val="000C58CE"/>
    <w:rsid w:val="000C595C"/>
    <w:rsid w:val="000C5CA2"/>
    <w:rsid w:val="000C6422"/>
    <w:rsid w:val="000C6E5C"/>
    <w:rsid w:val="000C74D3"/>
    <w:rsid w:val="000C7AF8"/>
    <w:rsid w:val="000D0966"/>
    <w:rsid w:val="000D5D0E"/>
    <w:rsid w:val="000D7E5E"/>
    <w:rsid w:val="000E0075"/>
    <w:rsid w:val="000E0632"/>
    <w:rsid w:val="000E0F74"/>
    <w:rsid w:val="000E514C"/>
    <w:rsid w:val="000E624F"/>
    <w:rsid w:val="000E6E62"/>
    <w:rsid w:val="000E6EC6"/>
    <w:rsid w:val="000E7E25"/>
    <w:rsid w:val="000F0A7A"/>
    <w:rsid w:val="000F0F1C"/>
    <w:rsid w:val="000F10DA"/>
    <w:rsid w:val="000F2AF0"/>
    <w:rsid w:val="000F2B74"/>
    <w:rsid w:val="000F3343"/>
    <w:rsid w:val="000F3755"/>
    <w:rsid w:val="000F5077"/>
    <w:rsid w:val="000F71DE"/>
    <w:rsid w:val="000F79FE"/>
    <w:rsid w:val="000F7A68"/>
    <w:rsid w:val="00100F8F"/>
    <w:rsid w:val="001021D7"/>
    <w:rsid w:val="0010569E"/>
    <w:rsid w:val="00105BD3"/>
    <w:rsid w:val="00106118"/>
    <w:rsid w:val="001066DB"/>
    <w:rsid w:val="00111FE7"/>
    <w:rsid w:val="001146DB"/>
    <w:rsid w:val="0011677E"/>
    <w:rsid w:val="00120D3A"/>
    <w:rsid w:val="00120D3B"/>
    <w:rsid w:val="0012259A"/>
    <w:rsid w:val="0012286D"/>
    <w:rsid w:val="00123061"/>
    <w:rsid w:val="0012360D"/>
    <w:rsid w:val="00123B0A"/>
    <w:rsid w:val="00124BC7"/>
    <w:rsid w:val="00124FD8"/>
    <w:rsid w:val="00126B36"/>
    <w:rsid w:val="0012756D"/>
    <w:rsid w:val="00130322"/>
    <w:rsid w:val="00130662"/>
    <w:rsid w:val="00130CCC"/>
    <w:rsid w:val="001313CF"/>
    <w:rsid w:val="00132E5F"/>
    <w:rsid w:val="00133751"/>
    <w:rsid w:val="0013437B"/>
    <w:rsid w:val="001349C5"/>
    <w:rsid w:val="00135099"/>
    <w:rsid w:val="00137041"/>
    <w:rsid w:val="001417B8"/>
    <w:rsid w:val="00141B15"/>
    <w:rsid w:val="0014243D"/>
    <w:rsid w:val="001427F1"/>
    <w:rsid w:val="00144267"/>
    <w:rsid w:val="00144E75"/>
    <w:rsid w:val="001472FF"/>
    <w:rsid w:val="001519A4"/>
    <w:rsid w:val="00154209"/>
    <w:rsid w:val="00156274"/>
    <w:rsid w:val="00156350"/>
    <w:rsid w:val="00156774"/>
    <w:rsid w:val="001579EA"/>
    <w:rsid w:val="00157EEA"/>
    <w:rsid w:val="0016246E"/>
    <w:rsid w:val="001625F0"/>
    <w:rsid w:val="00162EBE"/>
    <w:rsid w:val="00163721"/>
    <w:rsid w:val="00163D2F"/>
    <w:rsid w:val="00163E88"/>
    <w:rsid w:val="00165875"/>
    <w:rsid w:val="00166027"/>
    <w:rsid w:val="00172273"/>
    <w:rsid w:val="001752D3"/>
    <w:rsid w:val="001761FF"/>
    <w:rsid w:val="00176BFB"/>
    <w:rsid w:val="0017714F"/>
    <w:rsid w:val="00183270"/>
    <w:rsid w:val="00184549"/>
    <w:rsid w:val="00185ECA"/>
    <w:rsid w:val="00186CF7"/>
    <w:rsid w:val="001873CD"/>
    <w:rsid w:val="00187685"/>
    <w:rsid w:val="00190818"/>
    <w:rsid w:val="001912A2"/>
    <w:rsid w:val="00191754"/>
    <w:rsid w:val="00194B70"/>
    <w:rsid w:val="00196145"/>
    <w:rsid w:val="00197427"/>
    <w:rsid w:val="00197D0C"/>
    <w:rsid w:val="001A004A"/>
    <w:rsid w:val="001A08AF"/>
    <w:rsid w:val="001A3960"/>
    <w:rsid w:val="001A44D7"/>
    <w:rsid w:val="001A58A6"/>
    <w:rsid w:val="001A5CAB"/>
    <w:rsid w:val="001A6292"/>
    <w:rsid w:val="001A7DC0"/>
    <w:rsid w:val="001B049B"/>
    <w:rsid w:val="001B089E"/>
    <w:rsid w:val="001B1049"/>
    <w:rsid w:val="001B24A2"/>
    <w:rsid w:val="001B3291"/>
    <w:rsid w:val="001B3650"/>
    <w:rsid w:val="001B3B0B"/>
    <w:rsid w:val="001B3D17"/>
    <w:rsid w:val="001B4109"/>
    <w:rsid w:val="001B60A8"/>
    <w:rsid w:val="001B66D7"/>
    <w:rsid w:val="001B75F2"/>
    <w:rsid w:val="001B7D07"/>
    <w:rsid w:val="001C1027"/>
    <w:rsid w:val="001C5077"/>
    <w:rsid w:val="001C6A1F"/>
    <w:rsid w:val="001C6E5F"/>
    <w:rsid w:val="001D11D4"/>
    <w:rsid w:val="001D1A43"/>
    <w:rsid w:val="001D4FD3"/>
    <w:rsid w:val="001D53B0"/>
    <w:rsid w:val="001D57A3"/>
    <w:rsid w:val="001D6190"/>
    <w:rsid w:val="001D67CD"/>
    <w:rsid w:val="001D6956"/>
    <w:rsid w:val="001D773F"/>
    <w:rsid w:val="001D7C85"/>
    <w:rsid w:val="001D7FCB"/>
    <w:rsid w:val="001E03B7"/>
    <w:rsid w:val="001E06AD"/>
    <w:rsid w:val="001E0CAF"/>
    <w:rsid w:val="001E44E1"/>
    <w:rsid w:val="001E5807"/>
    <w:rsid w:val="001E5895"/>
    <w:rsid w:val="001E62A8"/>
    <w:rsid w:val="001E6FDE"/>
    <w:rsid w:val="001E7936"/>
    <w:rsid w:val="001E7F9B"/>
    <w:rsid w:val="001F0704"/>
    <w:rsid w:val="001F08AD"/>
    <w:rsid w:val="001F09A5"/>
    <w:rsid w:val="001F1017"/>
    <w:rsid w:val="001F1BA8"/>
    <w:rsid w:val="001F1F8A"/>
    <w:rsid w:val="001F3483"/>
    <w:rsid w:val="001F3A55"/>
    <w:rsid w:val="001F42DB"/>
    <w:rsid w:val="001F4E98"/>
    <w:rsid w:val="001F50D6"/>
    <w:rsid w:val="001F528F"/>
    <w:rsid w:val="001F73B0"/>
    <w:rsid w:val="00201471"/>
    <w:rsid w:val="00202193"/>
    <w:rsid w:val="002028FD"/>
    <w:rsid w:val="00202EF3"/>
    <w:rsid w:val="00203336"/>
    <w:rsid w:val="0020422F"/>
    <w:rsid w:val="00204F43"/>
    <w:rsid w:val="0020699E"/>
    <w:rsid w:val="002107F4"/>
    <w:rsid w:val="00211E65"/>
    <w:rsid w:val="00212618"/>
    <w:rsid w:val="002158F0"/>
    <w:rsid w:val="002163DC"/>
    <w:rsid w:val="002177FE"/>
    <w:rsid w:val="00220138"/>
    <w:rsid w:val="00221124"/>
    <w:rsid w:val="00221B17"/>
    <w:rsid w:val="002224FC"/>
    <w:rsid w:val="00223050"/>
    <w:rsid w:val="00223A20"/>
    <w:rsid w:val="00223A6E"/>
    <w:rsid w:val="00224E68"/>
    <w:rsid w:val="00225734"/>
    <w:rsid w:val="00225F6A"/>
    <w:rsid w:val="00226264"/>
    <w:rsid w:val="00230A11"/>
    <w:rsid w:val="00230A59"/>
    <w:rsid w:val="00232892"/>
    <w:rsid w:val="00232B2F"/>
    <w:rsid w:val="00232EA2"/>
    <w:rsid w:val="00234781"/>
    <w:rsid w:val="0023577F"/>
    <w:rsid w:val="00235BCB"/>
    <w:rsid w:val="00235CCE"/>
    <w:rsid w:val="00236163"/>
    <w:rsid w:val="00240C4F"/>
    <w:rsid w:val="00241F4B"/>
    <w:rsid w:val="002427AD"/>
    <w:rsid w:val="002428FF"/>
    <w:rsid w:val="00242A27"/>
    <w:rsid w:val="0024365E"/>
    <w:rsid w:val="00244891"/>
    <w:rsid w:val="0024553B"/>
    <w:rsid w:val="00246EE4"/>
    <w:rsid w:val="002502C3"/>
    <w:rsid w:val="00250B9A"/>
    <w:rsid w:val="0025135E"/>
    <w:rsid w:val="00252E71"/>
    <w:rsid w:val="0025348C"/>
    <w:rsid w:val="00253A4C"/>
    <w:rsid w:val="00254AB8"/>
    <w:rsid w:val="00254D88"/>
    <w:rsid w:val="00255CD6"/>
    <w:rsid w:val="00262E9C"/>
    <w:rsid w:val="00264BF3"/>
    <w:rsid w:val="00264C23"/>
    <w:rsid w:val="002650C3"/>
    <w:rsid w:val="00265F13"/>
    <w:rsid w:val="00266017"/>
    <w:rsid w:val="00266869"/>
    <w:rsid w:val="00266971"/>
    <w:rsid w:val="002669B5"/>
    <w:rsid w:val="0026784C"/>
    <w:rsid w:val="00270B17"/>
    <w:rsid w:val="00270E13"/>
    <w:rsid w:val="00270E8C"/>
    <w:rsid w:val="002731D1"/>
    <w:rsid w:val="002748C6"/>
    <w:rsid w:val="00274C78"/>
    <w:rsid w:val="00275AA3"/>
    <w:rsid w:val="00276592"/>
    <w:rsid w:val="00276653"/>
    <w:rsid w:val="0027687F"/>
    <w:rsid w:val="002800A4"/>
    <w:rsid w:val="002824E7"/>
    <w:rsid w:val="00282C96"/>
    <w:rsid w:val="00284F8C"/>
    <w:rsid w:val="00285C0D"/>
    <w:rsid w:val="0028774E"/>
    <w:rsid w:val="002916DD"/>
    <w:rsid w:val="0029293D"/>
    <w:rsid w:val="002930BA"/>
    <w:rsid w:val="0029378B"/>
    <w:rsid w:val="00295756"/>
    <w:rsid w:val="00297710"/>
    <w:rsid w:val="002A03B2"/>
    <w:rsid w:val="002A0835"/>
    <w:rsid w:val="002A0976"/>
    <w:rsid w:val="002A1187"/>
    <w:rsid w:val="002A12F0"/>
    <w:rsid w:val="002A19AD"/>
    <w:rsid w:val="002A283E"/>
    <w:rsid w:val="002A35CE"/>
    <w:rsid w:val="002A4B40"/>
    <w:rsid w:val="002A5DDC"/>
    <w:rsid w:val="002B01B6"/>
    <w:rsid w:val="002B0A80"/>
    <w:rsid w:val="002B1187"/>
    <w:rsid w:val="002B1454"/>
    <w:rsid w:val="002B2425"/>
    <w:rsid w:val="002B28E7"/>
    <w:rsid w:val="002B6552"/>
    <w:rsid w:val="002B69AC"/>
    <w:rsid w:val="002B6EE6"/>
    <w:rsid w:val="002B7925"/>
    <w:rsid w:val="002C02FC"/>
    <w:rsid w:val="002C0B6A"/>
    <w:rsid w:val="002C0F8D"/>
    <w:rsid w:val="002C1140"/>
    <w:rsid w:val="002C1F46"/>
    <w:rsid w:val="002C2CC9"/>
    <w:rsid w:val="002C566D"/>
    <w:rsid w:val="002C7679"/>
    <w:rsid w:val="002C7BB4"/>
    <w:rsid w:val="002D1AED"/>
    <w:rsid w:val="002D1CB4"/>
    <w:rsid w:val="002D3B6D"/>
    <w:rsid w:val="002D45AA"/>
    <w:rsid w:val="002D56C9"/>
    <w:rsid w:val="002D61F9"/>
    <w:rsid w:val="002E023A"/>
    <w:rsid w:val="002E0A53"/>
    <w:rsid w:val="002E0C1C"/>
    <w:rsid w:val="002E0CE3"/>
    <w:rsid w:val="002E0E24"/>
    <w:rsid w:val="002E18B8"/>
    <w:rsid w:val="002E4338"/>
    <w:rsid w:val="002E515D"/>
    <w:rsid w:val="002E60EF"/>
    <w:rsid w:val="002E7617"/>
    <w:rsid w:val="002F0C9B"/>
    <w:rsid w:val="002F0D4D"/>
    <w:rsid w:val="002F2373"/>
    <w:rsid w:val="002F583D"/>
    <w:rsid w:val="002F63D5"/>
    <w:rsid w:val="002F788A"/>
    <w:rsid w:val="00302C39"/>
    <w:rsid w:val="00302D06"/>
    <w:rsid w:val="00304B45"/>
    <w:rsid w:val="00305EFF"/>
    <w:rsid w:val="00306947"/>
    <w:rsid w:val="00307434"/>
    <w:rsid w:val="0030787E"/>
    <w:rsid w:val="003104D3"/>
    <w:rsid w:val="00310FFE"/>
    <w:rsid w:val="0031124A"/>
    <w:rsid w:val="003118A0"/>
    <w:rsid w:val="003139A7"/>
    <w:rsid w:val="00314E00"/>
    <w:rsid w:val="003210B0"/>
    <w:rsid w:val="00321380"/>
    <w:rsid w:val="00324671"/>
    <w:rsid w:val="00324BE4"/>
    <w:rsid w:val="0032536C"/>
    <w:rsid w:val="00327A48"/>
    <w:rsid w:val="00330250"/>
    <w:rsid w:val="003302B5"/>
    <w:rsid w:val="0033037C"/>
    <w:rsid w:val="0033080E"/>
    <w:rsid w:val="0033195D"/>
    <w:rsid w:val="003329C5"/>
    <w:rsid w:val="003338D3"/>
    <w:rsid w:val="00333D10"/>
    <w:rsid w:val="00334259"/>
    <w:rsid w:val="0033567A"/>
    <w:rsid w:val="00335A02"/>
    <w:rsid w:val="00336975"/>
    <w:rsid w:val="00340A4A"/>
    <w:rsid w:val="00341743"/>
    <w:rsid w:val="003417F5"/>
    <w:rsid w:val="0034287A"/>
    <w:rsid w:val="00342D9D"/>
    <w:rsid w:val="0034309B"/>
    <w:rsid w:val="00344539"/>
    <w:rsid w:val="00344575"/>
    <w:rsid w:val="00344DEA"/>
    <w:rsid w:val="00345D9C"/>
    <w:rsid w:val="0035023B"/>
    <w:rsid w:val="00350275"/>
    <w:rsid w:val="00351061"/>
    <w:rsid w:val="00351CCF"/>
    <w:rsid w:val="00351E5A"/>
    <w:rsid w:val="00352483"/>
    <w:rsid w:val="003542F1"/>
    <w:rsid w:val="00355E5E"/>
    <w:rsid w:val="00357CB3"/>
    <w:rsid w:val="003612D7"/>
    <w:rsid w:val="00361FD6"/>
    <w:rsid w:val="00362F79"/>
    <w:rsid w:val="00363980"/>
    <w:rsid w:val="00364665"/>
    <w:rsid w:val="003657E3"/>
    <w:rsid w:val="0036657B"/>
    <w:rsid w:val="0036775C"/>
    <w:rsid w:val="00367D52"/>
    <w:rsid w:val="00371C5A"/>
    <w:rsid w:val="00371CE0"/>
    <w:rsid w:val="003727BB"/>
    <w:rsid w:val="003731A5"/>
    <w:rsid w:val="00374BA5"/>
    <w:rsid w:val="003750EF"/>
    <w:rsid w:val="0037516D"/>
    <w:rsid w:val="00375EF1"/>
    <w:rsid w:val="00376102"/>
    <w:rsid w:val="00376844"/>
    <w:rsid w:val="00376872"/>
    <w:rsid w:val="00376CA6"/>
    <w:rsid w:val="00381391"/>
    <w:rsid w:val="00381E9D"/>
    <w:rsid w:val="00382FCB"/>
    <w:rsid w:val="00384D97"/>
    <w:rsid w:val="00384F41"/>
    <w:rsid w:val="0038569A"/>
    <w:rsid w:val="00385BCD"/>
    <w:rsid w:val="00386EA9"/>
    <w:rsid w:val="0038700F"/>
    <w:rsid w:val="003875F1"/>
    <w:rsid w:val="0039003B"/>
    <w:rsid w:val="003910C4"/>
    <w:rsid w:val="00393928"/>
    <w:rsid w:val="00394F8D"/>
    <w:rsid w:val="003963B2"/>
    <w:rsid w:val="00396C00"/>
    <w:rsid w:val="003972F2"/>
    <w:rsid w:val="003A1065"/>
    <w:rsid w:val="003A1BAB"/>
    <w:rsid w:val="003A2A1F"/>
    <w:rsid w:val="003A3680"/>
    <w:rsid w:val="003A441C"/>
    <w:rsid w:val="003A530A"/>
    <w:rsid w:val="003A57CD"/>
    <w:rsid w:val="003A5F88"/>
    <w:rsid w:val="003B039F"/>
    <w:rsid w:val="003B0E05"/>
    <w:rsid w:val="003B1ACF"/>
    <w:rsid w:val="003B2271"/>
    <w:rsid w:val="003B2835"/>
    <w:rsid w:val="003B35FC"/>
    <w:rsid w:val="003B362D"/>
    <w:rsid w:val="003B45EB"/>
    <w:rsid w:val="003B4E4F"/>
    <w:rsid w:val="003B6B7A"/>
    <w:rsid w:val="003C054B"/>
    <w:rsid w:val="003C1C93"/>
    <w:rsid w:val="003C2A0C"/>
    <w:rsid w:val="003C3604"/>
    <w:rsid w:val="003C3942"/>
    <w:rsid w:val="003C4EB7"/>
    <w:rsid w:val="003C67AE"/>
    <w:rsid w:val="003C6941"/>
    <w:rsid w:val="003C6C2F"/>
    <w:rsid w:val="003D2150"/>
    <w:rsid w:val="003D2ED3"/>
    <w:rsid w:val="003D33D1"/>
    <w:rsid w:val="003D3E24"/>
    <w:rsid w:val="003D6C44"/>
    <w:rsid w:val="003D6ECD"/>
    <w:rsid w:val="003D7EBA"/>
    <w:rsid w:val="003E0827"/>
    <w:rsid w:val="003E1030"/>
    <w:rsid w:val="003E237A"/>
    <w:rsid w:val="003E299C"/>
    <w:rsid w:val="003E2EA3"/>
    <w:rsid w:val="003E32A6"/>
    <w:rsid w:val="003E331E"/>
    <w:rsid w:val="003E470C"/>
    <w:rsid w:val="003E4DD9"/>
    <w:rsid w:val="003E5335"/>
    <w:rsid w:val="003F1DB1"/>
    <w:rsid w:val="003F3D20"/>
    <w:rsid w:val="003F3DD3"/>
    <w:rsid w:val="003F3FE2"/>
    <w:rsid w:val="003F4505"/>
    <w:rsid w:val="003F49FB"/>
    <w:rsid w:val="003F4B64"/>
    <w:rsid w:val="003F5816"/>
    <w:rsid w:val="003F5A3D"/>
    <w:rsid w:val="003F63CF"/>
    <w:rsid w:val="003F7340"/>
    <w:rsid w:val="003F73DB"/>
    <w:rsid w:val="004009A9"/>
    <w:rsid w:val="00400B31"/>
    <w:rsid w:val="00401006"/>
    <w:rsid w:val="00401D7E"/>
    <w:rsid w:val="0040303B"/>
    <w:rsid w:val="0040369D"/>
    <w:rsid w:val="004104FC"/>
    <w:rsid w:val="0041103E"/>
    <w:rsid w:val="00411495"/>
    <w:rsid w:val="00411DF6"/>
    <w:rsid w:val="00412A2F"/>
    <w:rsid w:val="00412FE9"/>
    <w:rsid w:val="00415C05"/>
    <w:rsid w:val="00416A0D"/>
    <w:rsid w:val="00417826"/>
    <w:rsid w:val="0042087A"/>
    <w:rsid w:val="00420BCE"/>
    <w:rsid w:val="004221FA"/>
    <w:rsid w:val="004235BF"/>
    <w:rsid w:val="00423A94"/>
    <w:rsid w:val="00423AD3"/>
    <w:rsid w:val="004247C0"/>
    <w:rsid w:val="00424BAA"/>
    <w:rsid w:val="00426F8B"/>
    <w:rsid w:val="004271AD"/>
    <w:rsid w:val="00431161"/>
    <w:rsid w:val="00431786"/>
    <w:rsid w:val="004324A3"/>
    <w:rsid w:val="004324B5"/>
    <w:rsid w:val="0043371A"/>
    <w:rsid w:val="00433DE9"/>
    <w:rsid w:val="004351AC"/>
    <w:rsid w:val="00435875"/>
    <w:rsid w:val="00436C38"/>
    <w:rsid w:val="0043723E"/>
    <w:rsid w:val="00437CD1"/>
    <w:rsid w:val="004402B8"/>
    <w:rsid w:val="00441B5A"/>
    <w:rsid w:val="004430D9"/>
    <w:rsid w:val="00443120"/>
    <w:rsid w:val="004448F6"/>
    <w:rsid w:val="004454B9"/>
    <w:rsid w:val="00447B45"/>
    <w:rsid w:val="00447FFB"/>
    <w:rsid w:val="00450C7D"/>
    <w:rsid w:val="00450DE0"/>
    <w:rsid w:val="00450F99"/>
    <w:rsid w:val="0045299F"/>
    <w:rsid w:val="0045345C"/>
    <w:rsid w:val="004544DA"/>
    <w:rsid w:val="004548C9"/>
    <w:rsid w:val="00455060"/>
    <w:rsid w:val="0045532E"/>
    <w:rsid w:val="00456A19"/>
    <w:rsid w:val="00456E90"/>
    <w:rsid w:val="00456EC7"/>
    <w:rsid w:val="004570E7"/>
    <w:rsid w:val="00457933"/>
    <w:rsid w:val="00457F5D"/>
    <w:rsid w:val="004603D4"/>
    <w:rsid w:val="0046066B"/>
    <w:rsid w:val="00460BB9"/>
    <w:rsid w:val="00461D35"/>
    <w:rsid w:val="004620EB"/>
    <w:rsid w:val="004625C0"/>
    <w:rsid w:val="00462E61"/>
    <w:rsid w:val="00463C51"/>
    <w:rsid w:val="0046482C"/>
    <w:rsid w:val="0046522D"/>
    <w:rsid w:val="00467741"/>
    <w:rsid w:val="00467C6A"/>
    <w:rsid w:val="004708BC"/>
    <w:rsid w:val="0047120A"/>
    <w:rsid w:val="004718CC"/>
    <w:rsid w:val="00471D13"/>
    <w:rsid w:val="004733E3"/>
    <w:rsid w:val="00474115"/>
    <w:rsid w:val="004747EE"/>
    <w:rsid w:val="00475B1B"/>
    <w:rsid w:val="00476675"/>
    <w:rsid w:val="004773C0"/>
    <w:rsid w:val="00481145"/>
    <w:rsid w:val="0048229E"/>
    <w:rsid w:val="0048250E"/>
    <w:rsid w:val="00484009"/>
    <w:rsid w:val="00484403"/>
    <w:rsid w:val="00485E29"/>
    <w:rsid w:val="00485F06"/>
    <w:rsid w:val="00486C40"/>
    <w:rsid w:val="00487084"/>
    <w:rsid w:val="00487DF0"/>
    <w:rsid w:val="00490327"/>
    <w:rsid w:val="00490544"/>
    <w:rsid w:val="00490A9E"/>
    <w:rsid w:val="00490D9C"/>
    <w:rsid w:val="004926EE"/>
    <w:rsid w:val="00492B5C"/>
    <w:rsid w:val="00492C55"/>
    <w:rsid w:val="00492CDA"/>
    <w:rsid w:val="00492D89"/>
    <w:rsid w:val="00492F42"/>
    <w:rsid w:val="00493FA8"/>
    <w:rsid w:val="004955D5"/>
    <w:rsid w:val="00495693"/>
    <w:rsid w:val="004971A2"/>
    <w:rsid w:val="004A05C4"/>
    <w:rsid w:val="004A1BE2"/>
    <w:rsid w:val="004A1D4D"/>
    <w:rsid w:val="004A2018"/>
    <w:rsid w:val="004A2058"/>
    <w:rsid w:val="004A20E1"/>
    <w:rsid w:val="004A33F3"/>
    <w:rsid w:val="004A3DC1"/>
    <w:rsid w:val="004A4D48"/>
    <w:rsid w:val="004A4EB6"/>
    <w:rsid w:val="004A5B39"/>
    <w:rsid w:val="004A7CA1"/>
    <w:rsid w:val="004B3874"/>
    <w:rsid w:val="004B6370"/>
    <w:rsid w:val="004B68CC"/>
    <w:rsid w:val="004C1323"/>
    <w:rsid w:val="004C1A90"/>
    <w:rsid w:val="004C2566"/>
    <w:rsid w:val="004C2FAD"/>
    <w:rsid w:val="004C301F"/>
    <w:rsid w:val="004C339D"/>
    <w:rsid w:val="004C42EE"/>
    <w:rsid w:val="004C4E48"/>
    <w:rsid w:val="004C5D94"/>
    <w:rsid w:val="004C684B"/>
    <w:rsid w:val="004C6E20"/>
    <w:rsid w:val="004D14FB"/>
    <w:rsid w:val="004D196C"/>
    <w:rsid w:val="004D214F"/>
    <w:rsid w:val="004D36B2"/>
    <w:rsid w:val="004D5B4A"/>
    <w:rsid w:val="004D6847"/>
    <w:rsid w:val="004D6C25"/>
    <w:rsid w:val="004E03B9"/>
    <w:rsid w:val="004E0F0E"/>
    <w:rsid w:val="004E11D2"/>
    <w:rsid w:val="004E18DB"/>
    <w:rsid w:val="004E18E6"/>
    <w:rsid w:val="004E272F"/>
    <w:rsid w:val="004E4726"/>
    <w:rsid w:val="004E5904"/>
    <w:rsid w:val="004E5B6E"/>
    <w:rsid w:val="004E7826"/>
    <w:rsid w:val="004E7B3D"/>
    <w:rsid w:val="004F037B"/>
    <w:rsid w:val="004F04A0"/>
    <w:rsid w:val="004F16AB"/>
    <w:rsid w:val="004F23BD"/>
    <w:rsid w:val="004F2595"/>
    <w:rsid w:val="004F3073"/>
    <w:rsid w:val="004F7CE9"/>
    <w:rsid w:val="0050029B"/>
    <w:rsid w:val="00500D0A"/>
    <w:rsid w:val="00502CDD"/>
    <w:rsid w:val="005054AD"/>
    <w:rsid w:val="00505960"/>
    <w:rsid w:val="00506F7A"/>
    <w:rsid w:val="0051046C"/>
    <w:rsid w:val="005110BA"/>
    <w:rsid w:val="00513AC4"/>
    <w:rsid w:val="005141FC"/>
    <w:rsid w:val="0051784B"/>
    <w:rsid w:val="00517DD8"/>
    <w:rsid w:val="0052022F"/>
    <w:rsid w:val="005218C6"/>
    <w:rsid w:val="005233D3"/>
    <w:rsid w:val="00523525"/>
    <w:rsid w:val="00523D9F"/>
    <w:rsid w:val="0052477D"/>
    <w:rsid w:val="0052689E"/>
    <w:rsid w:val="00527109"/>
    <w:rsid w:val="00527702"/>
    <w:rsid w:val="00527A40"/>
    <w:rsid w:val="00527CB4"/>
    <w:rsid w:val="00531D53"/>
    <w:rsid w:val="005331B7"/>
    <w:rsid w:val="0053343F"/>
    <w:rsid w:val="00533DE9"/>
    <w:rsid w:val="00534812"/>
    <w:rsid w:val="005402F2"/>
    <w:rsid w:val="005404A6"/>
    <w:rsid w:val="0054110A"/>
    <w:rsid w:val="005426AD"/>
    <w:rsid w:val="005444E5"/>
    <w:rsid w:val="00544714"/>
    <w:rsid w:val="00544C3F"/>
    <w:rsid w:val="005460EE"/>
    <w:rsid w:val="005462AC"/>
    <w:rsid w:val="00547527"/>
    <w:rsid w:val="00547D9D"/>
    <w:rsid w:val="00552A5B"/>
    <w:rsid w:val="00552DC5"/>
    <w:rsid w:val="00553144"/>
    <w:rsid w:val="00553770"/>
    <w:rsid w:val="00554B26"/>
    <w:rsid w:val="00554FB1"/>
    <w:rsid w:val="005554CF"/>
    <w:rsid w:val="005573A4"/>
    <w:rsid w:val="00561378"/>
    <w:rsid w:val="005614D3"/>
    <w:rsid w:val="00561F5F"/>
    <w:rsid w:val="0056210D"/>
    <w:rsid w:val="00562493"/>
    <w:rsid w:val="0056282D"/>
    <w:rsid w:val="00566808"/>
    <w:rsid w:val="00567933"/>
    <w:rsid w:val="00571093"/>
    <w:rsid w:val="0057171E"/>
    <w:rsid w:val="005718B8"/>
    <w:rsid w:val="00571B7B"/>
    <w:rsid w:val="0057302B"/>
    <w:rsid w:val="00574C55"/>
    <w:rsid w:val="00574EC0"/>
    <w:rsid w:val="00575C0C"/>
    <w:rsid w:val="00575FD7"/>
    <w:rsid w:val="00577286"/>
    <w:rsid w:val="005803B4"/>
    <w:rsid w:val="005806B6"/>
    <w:rsid w:val="00580FDE"/>
    <w:rsid w:val="0058145F"/>
    <w:rsid w:val="00583A5B"/>
    <w:rsid w:val="00583BD2"/>
    <w:rsid w:val="00586F67"/>
    <w:rsid w:val="00587964"/>
    <w:rsid w:val="00587A29"/>
    <w:rsid w:val="00590815"/>
    <w:rsid w:val="005926BD"/>
    <w:rsid w:val="00592A6E"/>
    <w:rsid w:val="00592C55"/>
    <w:rsid w:val="00594584"/>
    <w:rsid w:val="005947BB"/>
    <w:rsid w:val="005971A5"/>
    <w:rsid w:val="005973B7"/>
    <w:rsid w:val="0059751F"/>
    <w:rsid w:val="005A1289"/>
    <w:rsid w:val="005A14B5"/>
    <w:rsid w:val="005A1A28"/>
    <w:rsid w:val="005A1A34"/>
    <w:rsid w:val="005A25E9"/>
    <w:rsid w:val="005A47CE"/>
    <w:rsid w:val="005A64A9"/>
    <w:rsid w:val="005B6908"/>
    <w:rsid w:val="005B6C77"/>
    <w:rsid w:val="005B7450"/>
    <w:rsid w:val="005C0D4E"/>
    <w:rsid w:val="005C1D0B"/>
    <w:rsid w:val="005C1DBF"/>
    <w:rsid w:val="005C1E06"/>
    <w:rsid w:val="005C333F"/>
    <w:rsid w:val="005C37C2"/>
    <w:rsid w:val="005C3959"/>
    <w:rsid w:val="005C597A"/>
    <w:rsid w:val="005C61B3"/>
    <w:rsid w:val="005C61F2"/>
    <w:rsid w:val="005C651D"/>
    <w:rsid w:val="005C78FF"/>
    <w:rsid w:val="005D18F8"/>
    <w:rsid w:val="005D2186"/>
    <w:rsid w:val="005D2FBF"/>
    <w:rsid w:val="005D3326"/>
    <w:rsid w:val="005D4662"/>
    <w:rsid w:val="005D65A5"/>
    <w:rsid w:val="005D67F1"/>
    <w:rsid w:val="005E19DC"/>
    <w:rsid w:val="005E2A43"/>
    <w:rsid w:val="005E2CAF"/>
    <w:rsid w:val="005E2D4A"/>
    <w:rsid w:val="005E309C"/>
    <w:rsid w:val="005E3EF1"/>
    <w:rsid w:val="005E475F"/>
    <w:rsid w:val="005E64D8"/>
    <w:rsid w:val="005E749D"/>
    <w:rsid w:val="005E7E16"/>
    <w:rsid w:val="005F25FB"/>
    <w:rsid w:val="005F33AF"/>
    <w:rsid w:val="005F5906"/>
    <w:rsid w:val="005F5D69"/>
    <w:rsid w:val="0060085D"/>
    <w:rsid w:val="00601C6A"/>
    <w:rsid w:val="00602030"/>
    <w:rsid w:val="006023B7"/>
    <w:rsid w:val="0060253E"/>
    <w:rsid w:val="00602B2E"/>
    <w:rsid w:val="006036CD"/>
    <w:rsid w:val="00606548"/>
    <w:rsid w:val="0060722E"/>
    <w:rsid w:val="00607F37"/>
    <w:rsid w:val="00610B71"/>
    <w:rsid w:val="006126FC"/>
    <w:rsid w:val="00615246"/>
    <w:rsid w:val="00615789"/>
    <w:rsid w:val="00615C21"/>
    <w:rsid w:val="0061720B"/>
    <w:rsid w:val="006173E0"/>
    <w:rsid w:val="00617CCD"/>
    <w:rsid w:val="00617EBD"/>
    <w:rsid w:val="00620C74"/>
    <w:rsid w:val="00621E5E"/>
    <w:rsid w:val="00622461"/>
    <w:rsid w:val="00623E38"/>
    <w:rsid w:val="00625CE6"/>
    <w:rsid w:val="0063050E"/>
    <w:rsid w:val="0063095C"/>
    <w:rsid w:val="00630E09"/>
    <w:rsid w:val="00631622"/>
    <w:rsid w:val="00631C01"/>
    <w:rsid w:val="00632622"/>
    <w:rsid w:val="0063362E"/>
    <w:rsid w:val="00633745"/>
    <w:rsid w:val="006342C2"/>
    <w:rsid w:val="00635B51"/>
    <w:rsid w:val="006366C4"/>
    <w:rsid w:val="006401FA"/>
    <w:rsid w:val="0064207A"/>
    <w:rsid w:val="0064229F"/>
    <w:rsid w:val="006431AE"/>
    <w:rsid w:val="006436D9"/>
    <w:rsid w:val="006451BB"/>
    <w:rsid w:val="00645A1B"/>
    <w:rsid w:val="006465C3"/>
    <w:rsid w:val="00647557"/>
    <w:rsid w:val="00651653"/>
    <w:rsid w:val="0065264F"/>
    <w:rsid w:val="006528EC"/>
    <w:rsid w:val="00652AB9"/>
    <w:rsid w:val="00653263"/>
    <w:rsid w:val="00653B28"/>
    <w:rsid w:val="006540FA"/>
    <w:rsid w:val="00655612"/>
    <w:rsid w:val="0065587E"/>
    <w:rsid w:val="00657E7B"/>
    <w:rsid w:val="00660651"/>
    <w:rsid w:val="00660ABD"/>
    <w:rsid w:val="00660FDA"/>
    <w:rsid w:val="0066125C"/>
    <w:rsid w:val="00661507"/>
    <w:rsid w:val="006638B4"/>
    <w:rsid w:val="00664540"/>
    <w:rsid w:val="00664D29"/>
    <w:rsid w:val="00671029"/>
    <w:rsid w:val="00671672"/>
    <w:rsid w:val="006718C5"/>
    <w:rsid w:val="00672AB2"/>
    <w:rsid w:val="006731DC"/>
    <w:rsid w:val="006731FE"/>
    <w:rsid w:val="00673399"/>
    <w:rsid w:val="006733B1"/>
    <w:rsid w:val="0067417B"/>
    <w:rsid w:val="006750F3"/>
    <w:rsid w:val="006825F7"/>
    <w:rsid w:val="006859C6"/>
    <w:rsid w:val="006872AF"/>
    <w:rsid w:val="0068793E"/>
    <w:rsid w:val="00690B5A"/>
    <w:rsid w:val="006913B1"/>
    <w:rsid w:val="00691FF3"/>
    <w:rsid w:val="00692B66"/>
    <w:rsid w:val="0069301C"/>
    <w:rsid w:val="00693327"/>
    <w:rsid w:val="00694CE0"/>
    <w:rsid w:val="00694ED2"/>
    <w:rsid w:val="00696B65"/>
    <w:rsid w:val="006A07C3"/>
    <w:rsid w:val="006A0A66"/>
    <w:rsid w:val="006A17DA"/>
    <w:rsid w:val="006A2BBC"/>
    <w:rsid w:val="006A2FCE"/>
    <w:rsid w:val="006A3448"/>
    <w:rsid w:val="006A5721"/>
    <w:rsid w:val="006A5E72"/>
    <w:rsid w:val="006A6F8A"/>
    <w:rsid w:val="006A77E7"/>
    <w:rsid w:val="006B0476"/>
    <w:rsid w:val="006B05A5"/>
    <w:rsid w:val="006B119C"/>
    <w:rsid w:val="006B2029"/>
    <w:rsid w:val="006B3778"/>
    <w:rsid w:val="006B5DD3"/>
    <w:rsid w:val="006C0796"/>
    <w:rsid w:val="006C145F"/>
    <w:rsid w:val="006C1975"/>
    <w:rsid w:val="006C2B2C"/>
    <w:rsid w:val="006C4419"/>
    <w:rsid w:val="006C4856"/>
    <w:rsid w:val="006C5C5D"/>
    <w:rsid w:val="006C6A3B"/>
    <w:rsid w:val="006C7971"/>
    <w:rsid w:val="006D105D"/>
    <w:rsid w:val="006D1C74"/>
    <w:rsid w:val="006D2E5D"/>
    <w:rsid w:val="006D36C4"/>
    <w:rsid w:val="006D36CC"/>
    <w:rsid w:val="006D57D2"/>
    <w:rsid w:val="006D58AE"/>
    <w:rsid w:val="006D7213"/>
    <w:rsid w:val="006E05A6"/>
    <w:rsid w:val="006E247A"/>
    <w:rsid w:val="006E2566"/>
    <w:rsid w:val="006E37B9"/>
    <w:rsid w:val="006E3AD1"/>
    <w:rsid w:val="006E4253"/>
    <w:rsid w:val="006E4622"/>
    <w:rsid w:val="006E4F33"/>
    <w:rsid w:val="006F0915"/>
    <w:rsid w:val="006F24A1"/>
    <w:rsid w:val="006F2DD2"/>
    <w:rsid w:val="006F4F83"/>
    <w:rsid w:val="006F68F1"/>
    <w:rsid w:val="006F7AB4"/>
    <w:rsid w:val="00700971"/>
    <w:rsid w:val="00700BA3"/>
    <w:rsid w:val="00700DB5"/>
    <w:rsid w:val="00700F6E"/>
    <w:rsid w:val="00701969"/>
    <w:rsid w:val="00704898"/>
    <w:rsid w:val="007078D7"/>
    <w:rsid w:val="00707EBE"/>
    <w:rsid w:val="0071072B"/>
    <w:rsid w:val="00712CCA"/>
    <w:rsid w:val="007140E9"/>
    <w:rsid w:val="00714818"/>
    <w:rsid w:val="00714C9D"/>
    <w:rsid w:val="00717F7E"/>
    <w:rsid w:val="00720391"/>
    <w:rsid w:val="0072099D"/>
    <w:rsid w:val="007228C9"/>
    <w:rsid w:val="00723E39"/>
    <w:rsid w:val="0072505C"/>
    <w:rsid w:val="007263BD"/>
    <w:rsid w:val="0072731A"/>
    <w:rsid w:val="00731C33"/>
    <w:rsid w:val="007325AC"/>
    <w:rsid w:val="0073309D"/>
    <w:rsid w:val="007339F7"/>
    <w:rsid w:val="007346A1"/>
    <w:rsid w:val="00735154"/>
    <w:rsid w:val="0073597C"/>
    <w:rsid w:val="007374AE"/>
    <w:rsid w:val="007400B0"/>
    <w:rsid w:val="0074058B"/>
    <w:rsid w:val="00742082"/>
    <w:rsid w:val="00742E36"/>
    <w:rsid w:val="00743B85"/>
    <w:rsid w:val="00743C49"/>
    <w:rsid w:val="00744288"/>
    <w:rsid w:val="0074529F"/>
    <w:rsid w:val="00745358"/>
    <w:rsid w:val="007455B9"/>
    <w:rsid w:val="00746106"/>
    <w:rsid w:val="007469A1"/>
    <w:rsid w:val="00746BE2"/>
    <w:rsid w:val="00750833"/>
    <w:rsid w:val="00750A67"/>
    <w:rsid w:val="00750B6E"/>
    <w:rsid w:val="00751600"/>
    <w:rsid w:val="00751957"/>
    <w:rsid w:val="007535D5"/>
    <w:rsid w:val="0075465A"/>
    <w:rsid w:val="00754DC1"/>
    <w:rsid w:val="00755F4C"/>
    <w:rsid w:val="00756C80"/>
    <w:rsid w:val="0075707F"/>
    <w:rsid w:val="00760F9C"/>
    <w:rsid w:val="00761396"/>
    <w:rsid w:val="007638C4"/>
    <w:rsid w:val="00763C5F"/>
    <w:rsid w:val="00763F96"/>
    <w:rsid w:val="007645A3"/>
    <w:rsid w:val="00764AAA"/>
    <w:rsid w:val="007655B5"/>
    <w:rsid w:val="00765A62"/>
    <w:rsid w:val="00765FAA"/>
    <w:rsid w:val="00766CF3"/>
    <w:rsid w:val="00766F9F"/>
    <w:rsid w:val="00767BDF"/>
    <w:rsid w:val="00767E7C"/>
    <w:rsid w:val="00770617"/>
    <w:rsid w:val="00770AA8"/>
    <w:rsid w:val="007712C4"/>
    <w:rsid w:val="00772613"/>
    <w:rsid w:val="00773784"/>
    <w:rsid w:val="007737DD"/>
    <w:rsid w:val="00774B6F"/>
    <w:rsid w:val="00776189"/>
    <w:rsid w:val="00776247"/>
    <w:rsid w:val="0077632A"/>
    <w:rsid w:val="00777E63"/>
    <w:rsid w:val="00777E83"/>
    <w:rsid w:val="00780C50"/>
    <w:rsid w:val="007818D9"/>
    <w:rsid w:val="00784891"/>
    <w:rsid w:val="0078584B"/>
    <w:rsid w:val="00785F75"/>
    <w:rsid w:val="00790824"/>
    <w:rsid w:val="007914A2"/>
    <w:rsid w:val="00794566"/>
    <w:rsid w:val="00796233"/>
    <w:rsid w:val="0079725E"/>
    <w:rsid w:val="00797B44"/>
    <w:rsid w:val="007A1A2E"/>
    <w:rsid w:val="007A1BBA"/>
    <w:rsid w:val="007A3D98"/>
    <w:rsid w:val="007A4410"/>
    <w:rsid w:val="007A51D0"/>
    <w:rsid w:val="007A6A66"/>
    <w:rsid w:val="007A79DE"/>
    <w:rsid w:val="007B1433"/>
    <w:rsid w:val="007B1A83"/>
    <w:rsid w:val="007B1BCE"/>
    <w:rsid w:val="007B54A1"/>
    <w:rsid w:val="007B54B8"/>
    <w:rsid w:val="007B7222"/>
    <w:rsid w:val="007B7E51"/>
    <w:rsid w:val="007B7E55"/>
    <w:rsid w:val="007C0D46"/>
    <w:rsid w:val="007C1F2E"/>
    <w:rsid w:val="007C2E00"/>
    <w:rsid w:val="007C311A"/>
    <w:rsid w:val="007C3F9F"/>
    <w:rsid w:val="007C4F98"/>
    <w:rsid w:val="007C5BC8"/>
    <w:rsid w:val="007C612A"/>
    <w:rsid w:val="007C6804"/>
    <w:rsid w:val="007C7324"/>
    <w:rsid w:val="007C7B87"/>
    <w:rsid w:val="007D0D56"/>
    <w:rsid w:val="007D1711"/>
    <w:rsid w:val="007D1788"/>
    <w:rsid w:val="007D1A45"/>
    <w:rsid w:val="007D2B3B"/>
    <w:rsid w:val="007D35B5"/>
    <w:rsid w:val="007D5235"/>
    <w:rsid w:val="007D5A1D"/>
    <w:rsid w:val="007D6E78"/>
    <w:rsid w:val="007E110A"/>
    <w:rsid w:val="007E3589"/>
    <w:rsid w:val="007E3E28"/>
    <w:rsid w:val="007E42AB"/>
    <w:rsid w:val="007E50C5"/>
    <w:rsid w:val="007E569E"/>
    <w:rsid w:val="007E59DD"/>
    <w:rsid w:val="007E6AC2"/>
    <w:rsid w:val="007E6F59"/>
    <w:rsid w:val="007E773F"/>
    <w:rsid w:val="007F0C1D"/>
    <w:rsid w:val="007F1556"/>
    <w:rsid w:val="007F3E92"/>
    <w:rsid w:val="007F3F26"/>
    <w:rsid w:val="007F50A3"/>
    <w:rsid w:val="007F59A2"/>
    <w:rsid w:val="007F6766"/>
    <w:rsid w:val="007F6D7B"/>
    <w:rsid w:val="007F7EBC"/>
    <w:rsid w:val="008000FE"/>
    <w:rsid w:val="008002B5"/>
    <w:rsid w:val="00802410"/>
    <w:rsid w:val="008029A1"/>
    <w:rsid w:val="00803A19"/>
    <w:rsid w:val="008043D7"/>
    <w:rsid w:val="00804A4D"/>
    <w:rsid w:val="00804F99"/>
    <w:rsid w:val="00805A3B"/>
    <w:rsid w:val="00806C13"/>
    <w:rsid w:val="00807152"/>
    <w:rsid w:val="008104AC"/>
    <w:rsid w:val="008108DA"/>
    <w:rsid w:val="00811360"/>
    <w:rsid w:val="00814172"/>
    <w:rsid w:val="008143B4"/>
    <w:rsid w:val="008144C6"/>
    <w:rsid w:val="00816978"/>
    <w:rsid w:val="00816B84"/>
    <w:rsid w:val="0082011A"/>
    <w:rsid w:val="008211D5"/>
    <w:rsid w:val="00821911"/>
    <w:rsid w:val="00821F26"/>
    <w:rsid w:val="00823A63"/>
    <w:rsid w:val="00824112"/>
    <w:rsid w:val="00824354"/>
    <w:rsid w:val="00825538"/>
    <w:rsid w:val="008263B9"/>
    <w:rsid w:val="0082686D"/>
    <w:rsid w:val="008300D6"/>
    <w:rsid w:val="008315D7"/>
    <w:rsid w:val="0083233D"/>
    <w:rsid w:val="00832FC4"/>
    <w:rsid w:val="00833A6D"/>
    <w:rsid w:val="00834AE7"/>
    <w:rsid w:val="0083558E"/>
    <w:rsid w:val="00835A21"/>
    <w:rsid w:val="00837867"/>
    <w:rsid w:val="008379F3"/>
    <w:rsid w:val="00837AA5"/>
    <w:rsid w:val="00837E8C"/>
    <w:rsid w:val="0084125A"/>
    <w:rsid w:val="008416CC"/>
    <w:rsid w:val="008425D4"/>
    <w:rsid w:val="008438C4"/>
    <w:rsid w:val="00843F39"/>
    <w:rsid w:val="0084487B"/>
    <w:rsid w:val="00844A07"/>
    <w:rsid w:val="00844F17"/>
    <w:rsid w:val="00845285"/>
    <w:rsid w:val="008453A7"/>
    <w:rsid w:val="0084665C"/>
    <w:rsid w:val="008472D9"/>
    <w:rsid w:val="0085026F"/>
    <w:rsid w:val="00850875"/>
    <w:rsid w:val="0085297B"/>
    <w:rsid w:val="0085461A"/>
    <w:rsid w:val="008559FD"/>
    <w:rsid w:val="00861BAF"/>
    <w:rsid w:val="00862572"/>
    <w:rsid w:val="0086532D"/>
    <w:rsid w:val="0086669C"/>
    <w:rsid w:val="00866DEA"/>
    <w:rsid w:val="0086734C"/>
    <w:rsid w:val="0086774F"/>
    <w:rsid w:val="00871050"/>
    <w:rsid w:val="008739F0"/>
    <w:rsid w:val="00874959"/>
    <w:rsid w:val="00876A56"/>
    <w:rsid w:val="008776DD"/>
    <w:rsid w:val="0088009B"/>
    <w:rsid w:val="0088055C"/>
    <w:rsid w:val="008807BE"/>
    <w:rsid w:val="00880CF0"/>
    <w:rsid w:val="0088134C"/>
    <w:rsid w:val="008813BA"/>
    <w:rsid w:val="00881EAA"/>
    <w:rsid w:val="00882451"/>
    <w:rsid w:val="00884CF4"/>
    <w:rsid w:val="008852C9"/>
    <w:rsid w:val="00885BBC"/>
    <w:rsid w:val="00886CAA"/>
    <w:rsid w:val="00890359"/>
    <w:rsid w:val="008903B3"/>
    <w:rsid w:val="00890E98"/>
    <w:rsid w:val="00891A17"/>
    <w:rsid w:val="00891D27"/>
    <w:rsid w:val="008921EC"/>
    <w:rsid w:val="00892AE0"/>
    <w:rsid w:val="008934A0"/>
    <w:rsid w:val="00893E45"/>
    <w:rsid w:val="00894035"/>
    <w:rsid w:val="00894DEC"/>
    <w:rsid w:val="00896757"/>
    <w:rsid w:val="00897417"/>
    <w:rsid w:val="008975AC"/>
    <w:rsid w:val="008A1DA3"/>
    <w:rsid w:val="008A23FE"/>
    <w:rsid w:val="008A2991"/>
    <w:rsid w:val="008A3169"/>
    <w:rsid w:val="008A3F44"/>
    <w:rsid w:val="008A4556"/>
    <w:rsid w:val="008A571E"/>
    <w:rsid w:val="008A5BD1"/>
    <w:rsid w:val="008A6073"/>
    <w:rsid w:val="008A6E50"/>
    <w:rsid w:val="008B07B1"/>
    <w:rsid w:val="008B29F5"/>
    <w:rsid w:val="008C14E1"/>
    <w:rsid w:val="008C1F1B"/>
    <w:rsid w:val="008C3158"/>
    <w:rsid w:val="008C5E67"/>
    <w:rsid w:val="008D14D4"/>
    <w:rsid w:val="008D4021"/>
    <w:rsid w:val="008D423D"/>
    <w:rsid w:val="008D455D"/>
    <w:rsid w:val="008D486F"/>
    <w:rsid w:val="008D4AE2"/>
    <w:rsid w:val="008D5256"/>
    <w:rsid w:val="008D5B4A"/>
    <w:rsid w:val="008D5CF6"/>
    <w:rsid w:val="008D68D9"/>
    <w:rsid w:val="008E12FE"/>
    <w:rsid w:val="008E177B"/>
    <w:rsid w:val="008E1FB2"/>
    <w:rsid w:val="008E20EF"/>
    <w:rsid w:val="008E26FA"/>
    <w:rsid w:val="008E2C37"/>
    <w:rsid w:val="008E2D9F"/>
    <w:rsid w:val="008E3FD0"/>
    <w:rsid w:val="008E3FD3"/>
    <w:rsid w:val="008E4336"/>
    <w:rsid w:val="008E445A"/>
    <w:rsid w:val="008E5E4F"/>
    <w:rsid w:val="008E6650"/>
    <w:rsid w:val="008F1700"/>
    <w:rsid w:val="008F2F0D"/>
    <w:rsid w:val="008F4E3A"/>
    <w:rsid w:val="008F5215"/>
    <w:rsid w:val="0090333A"/>
    <w:rsid w:val="0090388C"/>
    <w:rsid w:val="00903A7A"/>
    <w:rsid w:val="00904452"/>
    <w:rsid w:val="00904CBC"/>
    <w:rsid w:val="00904D03"/>
    <w:rsid w:val="009059E5"/>
    <w:rsid w:val="00905FCC"/>
    <w:rsid w:val="00906347"/>
    <w:rsid w:val="00907403"/>
    <w:rsid w:val="00907E8E"/>
    <w:rsid w:val="00911708"/>
    <w:rsid w:val="00912177"/>
    <w:rsid w:val="00912D3B"/>
    <w:rsid w:val="0091550C"/>
    <w:rsid w:val="00917C73"/>
    <w:rsid w:val="00920DF5"/>
    <w:rsid w:val="00921105"/>
    <w:rsid w:val="009214B1"/>
    <w:rsid w:val="00921732"/>
    <w:rsid w:val="00921859"/>
    <w:rsid w:val="00923AA6"/>
    <w:rsid w:val="00925B15"/>
    <w:rsid w:val="009277D2"/>
    <w:rsid w:val="00931BE5"/>
    <w:rsid w:val="009332A4"/>
    <w:rsid w:val="00933FF6"/>
    <w:rsid w:val="0093512B"/>
    <w:rsid w:val="00936681"/>
    <w:rsid w:val="009378C8"/>
    <w:rsid w:val="00941A31"/>
    <w:rsid w:val="0094229A"/>
    <w:rsid w:val="00943334"/>
    <w:rsid w:val="009439B1"/>
    <w:rsid w:val="0094557F"/>
    <w:rsid w:val="00946437"/>
    <w:rsid w:val="00946E1A"/>
    <w:rsid w:val="00946EC9"/>
    <w:rsid w:val="00947110"/>
    <w:rsid w:val="00947692"/>
    <w:rsid w:val="00950651"/>
    <w:rsid w:val="009513A1"/>
    <w:rsid w:val="00951B17"/>
    <w:rsid w:val="00951BE3"/>
    <w:rsid w:val="009523D5"/>
    <w:rsid w:val="00953859"/>
    <w:rsid w:val="009554AF"/>
    <w:rsid w:val="009557DE"/>
    <w:rsid w:val="00960440"/>
    <w:rsid w:val="00960959"/>
    <w:rsid w:val="00961493"/>
    <w:rsid w:val="00962645"/>
    <w:rsid w:val="00962D1B"/>
    <w:rsid w:val="00965C8B"/>
    <w:rsid w:val="00965CB2"/>
    <w:rsid w:val="00970486"/>
    <w:rsid w:val="00970BB3"/>
    <w:rsid w:val="00970E79"/>
    <w:rsid w:val="009737D2"/>
    <w:rsid w:val="009739B6"/>
    <w:rsid w:val="00973FA7"/>
    <w:rsid w:val="00977C9E"/>
    <w:rsid w:val="00980B6C"/>
    <w:rsid w:val="009815D3"/>
    <w:rsid w:val="009817A6"/>
    <w:rsid w:val="00981FE2"/>
    <w:rsid w:val="00982030"/>
    <w:rsid w:val="00983186"/>
    <w:rsid w:val="00983B0A"/>
    <w:rsid w:val="00985CE3"/>
    <w:rsid w:val="00986D21"/>
    <w:rsid w:val="0098721F"/>
    <w:rsid w:val="009877E3"/>
    <w:rsid w:val="00987C44"/>
    <w:rsid w:val="00987E8B"/>
    <w:rsid w:val="00990525"/>
    <w:rsid w:val="009915A5"/>
    <w:rsid w:val="00991746"/>
    <w:rsid w:val="00993E5B"/>
    <w:rsid w:val="00995210"/>
    <w:rsid w:val="009A1BBB"/>
    <w:rsid w:val="009A2FF7"/>
    <w:rsid w:val="009A4E57"/>
    <w:rsid w:val="009A51B3"/>
    <w:rsid w:val="009A68F5"/>
    <w:rsid w:val="009A6BFA"/>
    <w:rsid w:val="009B042A"/>
    <w:rsid w:val="009B12A3"/>
    <w:rsid w:val="009B1300"/>
    <w:rsid w:val="009B152D"/>
    <w:rsid w:val="009B1A21"/>
    <w:rsid w:val="009B2E2F"/>
    <w:rsid w:val="009B3E4E"/>
    <w:rsid w:val="009B479E"/>
    <w:rsid w:val="009C0278"/>
    <w:rsid w:val="009C2803"/>
    <w:rsid w:val="009C2E09"/>
    <w:rsid w:val="009C4CE7"/>
    <w:rsid w:val="009C5767"/>
    <w:rsid w:val="009C5878"/>
    <w:rsid w:val="009C6DFB"/>
    <w:rsid w:val="009C7D5D"/>
    <w:rsid w:val="009D04AA"/>
    <w:rsid w:val="009D3FBF"/>
    <w:rsid w:val="009D4259"/>
    <w:rsid w:val="009D4E01"/>
    <w:rsid w:val="009D7600"/>
    <w:rsid w:val="009E1C77"/>
    <w:rsid w:val="009E21F0"/>
    <w:rsid w:val="009E26B1"/>
    <w:rsid w:val="009E5371"/>
    <w:rsid w:val="009E69E0"/>
    <w:rsid w:val="009F005A"/>
    <w:rsid w:val="009F020D"/>
    <w:rsid w:val="009F3B9E"/>
    <w:rsid w:val="009F3F5A"/>
    <w:rsid w:val="009F44E1"/>
    <w:rsid w:val="009F4DFE"/>
    <w:rsid w:val="009F5476"/>
    <w:rsid w:val="009F7136"/>
    <w:rsid w:val="009F7167"/>
    <w:rsid w:val="009F76EF"/>
    <w:rsid w:val="009F7ACD"/>
    <w:rsid w:val="00A01061"/>
    <w:rsid w:val="00A01852"/>
    <w:rsid w:val="00A03692"/>
    <w:rsid w:val="00A047E5"/>
    <w:rsid w:val="00A059E7"/>
    <w:rsid w:val="00A07A4A"/>
    <w:rsid w:val="00A07A8E"/>
    <w:rsid w:val="00A1074C"/>
    <w:rsid w:val="00A10BFB"/>
    <w:rsid w:val="00A10D42"/>
    <w:rsid w:val="00A115A5"/>
    <w:rsid w:val="00A125CA"/>
    <w:rsid w:val="00A1334B"/>
    <w:rsid w:val="00A14511"/>
    <w:rsid w:val="00A15385"/>
    <w:rsid w:val="00A157EF"/>
    <w:rsid w:val="00A16242"/>
    <w:rsid w:val="00A20222"/>
    <w:rsid w:val="00A2094F"/>
    <w:rsid w:val="00A247F3"/>
    <w:rsid w:val="00A264BE"/>
    <w:rsid w:val="00A27CF2"/>
    <w:rsid w:val="00A27D83"/>
    <w:rsid w:val="00A309D2"/>
    <w:rsid w:val="00A3106F"/>
    <w:rsid w:val="00A31409"/>
    <w:rsid w:val="00A314B4"/>
    <w:rsid w:val="00A32D12"/>
    <w:rsid w:val="00A33E9E"/>
    <w:rsid w:val="00A34420"/>
    <w:rsid w:val="00A35007"/>
    <w:rsid w:val="00A37597"/>
    <w:rsid w:val="00A4038F"/>
    <w:rsid w:val="00A4075F"/>
    <w:rsid w:val="00A408BA"/>
    <w:rsid w:val="00A40916"/>
    <w:rsid w:val="00A4091A"/>
    <w:rsid w:val="00A42A2D"/>
    <w:rsid w:val="00A437EC"/>
    <w:rsid w:val="00A44E09"/>
    <w:rsid w:val="00A45FBF"/>
    <w:rsid w:val="00A46728"/>
    <w:rsid w:val="00A46A8F"/>
    <w:rsid w:val="00A46C0D"/>
    <w:rsid w:val="00A47788"/>
    <w:rsid w:val="00A47F0B"/>
    <w:rsid w:val="00A52729"/>
    <w:rsid w:val="00A52B06"/>
    <w:rsid w:val="00A53128"/>
    <w:rsid w:val="00A54DC9"/>
    <w:rsid w:val="00A54F64"/>
    <w:rsid w:val="00A55010"/>
    <w:rsid w:val="00A553BF"/>
    <w:rsid w:val="00A559F4"/>
    <w:rsid w:val="00A568C7"/>
    <w:rsid w:val="00A56CD7"/>
    <w:rsid w:val="00A60B24"/>
    <w:rsid w:val="00A610CF"/>
    <w:rsid w:val="00A617D5"/>
    <w:rsid w:val="00A61952"/>
    <w:rsid w:val="00A61FA1"/>
    <w:rsid w:val="00A64A97"/>
    <w:rsid w:val="00A6540C"/>
    <w:rsid w:val="00A6594A"/>
    <w:rsid w:val="00A65A77"/>
    <w:rsid w:val="00A66226"/>
    <w:rsid w:val="00A66E26"/>
    <w:rsid w:val="00A721F8"/>
    <w:rsid w:val="00A73E09"/>
    <w:rsid w:val="00A77054"/>
    <w:rsid w:val="00A835AE"/>
    <w:rsid w:val="00A84FBB"/>
    <w:rsid w:val="00A853D5"/>
    <w:rsid w:val="00A85FC4"/>
    <w:rsid w:val="00A90356"/>
    <w:rsid w:val="00A907F7"/>
    <w:rsid w:val="00A917B2"/>
    <w:rsid w:val="00A920BD"/>
    <w:rsid w:val="00A923BA"/>
    <w:rsid w:val="00A938FC"/>
    <w:rsid w:val="00A94F32"/>
    <w:rsid w:val="00A97EAD"/>
    <w:rsid w:val="00AA01FD"/>
    <w:rsid w:val="00AA075B"/>
    <w:rsid w:val="00AA0B65"/>
    <w:rsid w:val="00AA174C"/>
    <w:rsid w:val="00AA21E8"/>
    <w:rsid w:val="00AA23DD"/>
    <w:rsid w:val="00AA2C01"/>
    <w:rsid w:val="00AA5320"/>
    <w:rsid w:val="00AA63CE"/>
    <w:rsid w:val="00AA70C5"/>
    <w:rsid w:val="00AA7837"/>
    <w:rsid w:val="00AA799B"/>
    <w:rsid w:val="00AB025F"/>
    <w:rsid w:val="00AB0546"/>
    <w:rsid w:val="00AB10FA"/>
    <w:rsid w:val="00AB2546"/>
    <w:rsid w:val="00AB378C"/>
    <w:rsid w:val="00AB4AD0"/>
    <w:rsid w:val="00AB5087"/>
    <w:rsid w:val="00AB54FB"/>
    <w:rsid w:val="00AB70D7"/>
    <w:rsid w:val="00AB76A5"/>
    <w:rsid w:val="00AC06DC"/>
    <w:rsid w:val="00AC54F3"/>
    <w:rsid w:val="00AC58B3"/>
    <w:rsid w:val="00AC5A19"/>
    <w:rsid w:val="00AC6540"/>
    <w:rsid w:val="00AC7833"/>
    <w:rsid w:val="00AD2BD8"/>
    <w:rsid w:val="00AD482F"/>
    <w:rsid w:val="00AD4E2C"/>
    <w:rsid w:val="00AD520A"/>
    <w:rsid w:val="00AD6484"/>
    <w:rsid w:val="00AD6C01"/>
    <w:rsid w:val="00AD757D"/>
    <w:rsid w:val="00AE02A2"/>
    <w:rsid w:val="00AE0476"/>
    <w:rsid w:val="00AE0C1C"/>
    <w:rsid w:val="00AE121E"/>
    <w:rsid w:val="00AE14A3"/>
    <w:rsid w:val="00AE24D8"/>
    <w:rsid w:val="00AE26D2"/>
    <w:rsid w:val="00AE35D1"/>
    <w:rsid w:val="00AE3864"/>
    <w:rsid w:val="00AE7AD1"/>
    <w:rsid w:val="00AF0BC1"/>
    <w:rsid w:val="00AF1850"/>
    <w:rsid w:val="00AF2F62"/>
    <w:rsid w:val="00AF3E26"/>
    <w:rsid w:val="00AF4A51"/>
    <w:rsid w:val="00AF6383"/>
    <w:rsid w:val="00AF63A7"/>
    <w:rsid w:val="00AF6463"/>
    <w:rsid w:val="00B02342"/>
    <w:rsid w:val="00B03D56"/>
    <w:rsid w:val="00B0472C"/>
    <w:rsid w:val="00B04E9F"/>
    <w:rsid w:val="00B059BC"/>
    <w:rsid w:val="00B121E9"/>
    <w:rsid w:val="00B12448"/>
    <w:rsid w:val="00B12E5E"/>
    <w:rsid w:val="00B131B0"/>
    <w:rsid w:val="00B1342F"/>
    <w:rsid w:val="00B1646A"/>
    <w:rsid w:val="00B1654D"/>
    <w:rsid w:val="00B16933"/>
    <w:rsid w:val="00B16BCF"/>
    <w:rsid w:val="00B2112A"/>
    <w:rsid w:val="00B215B5"/>
    <w:rsid w:val="00B223AD"/>
    <w:rsid w:val="00B22EE8"/>
    <w:rsid w:val="00B25D9D"/>
    <w:rsid w:val="00B27707"/>
    <w:rsid w:val="00B30AA6"/>
    <w:rsid w:val="00B32514"/>
    <w:rsid w:val="00B33A77"/>
    <w:rsid w:val="00B34BE7"/>
    <w:rsid w:val="00B37AD1"/>
    <w:rsid w:val="00B37C0D"/>
    <w:rsid w:val="00B37E2C"/>
    <w:rsid w:val="00B403C2"/>
    <w:rsid w:val="00B406D9"/>
    <w:rsid w:val="00B408C5"/>
    <w:rsid w:val="00B41F9C"/>
    <w:rsid w:val="00B425B3"/>
    <w:rsid w:val="00B4309C"/>
    <w:rsid w:val="00B4339F"/>
    <w:rsid w:val="00B44C24"/>
    <w:rsid w:val="00B44F95"/>
    <w:rsid w:val="00B47ABB"/>
    <w:rsid w:val="00B5066B"/>
    <w:rsid w:val="00B50A80"/>
    <w:rsid w:val="00B50CA4"/>
    <w:rsid w:val="00B511CB"/>
    <w:rsid w:val="00B538CC"/>
    <w:rsid w:val="00B54D86"/>
    <w:rsid w:val="00B55CDF"/>
    <w:rsid w:val="00B55DB2"/>
    <w:rsid w:val="00B56017"/>
    <w:rsid w:val="00B5669E"/>
    <w:rsid w:val="00B56BFD"/>
    <w:rsid w:val="00B60DBC"/>
    <w:rsid w:val="00B60E58"/>
    <w:rsid w:val="00B630D7"/>
    <w:rsid w:val="00B63704"/>
    <w:rsid w:val="00B63F63"/>
    <w:rsid w:val="00B65124"/>
    <w:rsid w:val="00B67886"/>
    <w:rsid w:val="00B7062E"/>
    <w:rsid w:val="00B70CBF"/>
    <w:rsid w:val="00B72244"/>
    <w:rsid w:val="00B7276C"/>
    <w:rsid w:val="00B73D3E"/>
    <w:rsid w:val="00B75309"/>
    <w:rsid w:val="00B8009A"/>
    <w:rsid w:val="00B81E8E"/>
    <w:rsid w:val="00B83199"/>
    <w:rsid w:val="00B83715"/>
    <w:rsid w:val="00B84B2A"/>
    <w:rsid w:val="00B84CF3"/>
    <w:rsid w:val="00B85C72"/>
    <w:rsid w:val="00B865C3"/>
    <w:rsid w:val="00B9144F"/>
    <w:rsid w:val="00B92117"/>
    <w:rsid w:val="00B925D6"/>
    <w:rsid w:val="00B926CE"/>
    <w:rsid w:val="00B92C25"/>
    <w:rsid w:val="00B947E7"/>
    <w:rsid w:val="00B94E58"/>
    <w:rsid w:val="00BA0E90"/>
    <w:rsid w:val="00BA3D56"/>
    <w:rsid w:val="00BA4899"/>
    <w:rsid w:val="00BA4D9A"/>
    <w:rsid w:val="00BA513D"/>
    <w:rsid w:val="00BA6418"/>
    <w:rsid w:val="00BA68A5"/>
    <w:rsid w:val="00BB2718"/>
    <w:rsid w:val="00BB2719"/>
    <w:rsid w:val="00BB27ED"/>
    <w:rsid w:val="00BB3A8E"/>
    <w:rsid w:val="00BB4E60"/>
    <w:rsid w:val="00BB641C"/>
    <w:rsid w:val="00BB6AA5"/>
    <w:rsid w:val="00BB75B7"/>
    <w:rsid w:val="00BC07C2"/>
    <w:rsid w:val="00BC2335"/>
    <w:rsid w:val="00BC2D44"/>
    <w:rsid w:val="00BC44BE"/>
    <w:rsid w:val="00BC4600"/>
    <w:rsid w:val="00BC5BEF"/>
    <w:rsid w:val="00BC657F"/>
    <w:rsid w:val="00BC7D92"/>
    <w:rsid w:val="00BD2E10"/>
    <w:rsid w:val="00BD323C"/>
    <w:rsid w:val="00BD3AF9"/>
    <w:rsid w:val="00BD549D"/>
    <w:rsid w:val="00BD5D53"/>
    <w:rsid w:val="00BD70D7"/>
    <w:rsid w:val="00BD7EFE"/>
    <w:rsid w:val="00BE0773"/>
    <w:rsid w:val="00BE09A0"/>
    <w:rsid w:val="00BE09BE"/>
    <w:rsid w:val="00BE0E67"/>
    <w:rsid w:val="00BE109A"/>
    <w:rsid w:val="00BE3E91"/>
    <w:rsid w:val="00BE6F6F"/>
    <w:rsid w:val="00BF2FE7"/>
    <w:rsid w:val="00BF3D33"/>
    <w:rsid w:val="00BF5FC1"/>
    <w:rsid w:val="00BF68D6"/>
    <w:rsid w:val="00BF6C9E"/>
    <w:rsid w:val="00BF71DE"/>
    <w:rsid w:val="00C00533"/>
    <w:rsid w:val="00C0361F"/>
    <w:rsid w:val="00C05614"/>
    <w:rsid w:val="00C06408"/>
    <w:rsid w:val="00C073A9"/>
    <w:rsid w:val="00C07C1B"/>
    <w:rsid w:val="00C10B48"/>
    <w:rsid w:val="00C1215C"/>
    <w:rsid w:val="00C12292"/>
    <w:rsid w:val="00C14379"/>
    <w:rsid w:val="00C17138"/>
    <w:rsid w:val="00C175D0"/>
    <w:rsid w:val="00C17C7B"/>
    <w:rsid w:val="00C2113F"/>
    <w:rsid w:val="00C229D9"/>
    <w:rsid w:val="00C23C02"/>
    <w:rsid w:val="00C25B51"/>
    <w:rsid w:val="00C264D1"/>
    <w:rsid w:val="00C27011"/>
    <w:rsid w:val="00C2727A"/>
    <w:rsid w:val="00C27508"/>
    <w:rsid w:val="00C27948"/>
    <w:rsid w:val="00C27E8E"/>
    <w:rsid w:val="00C31B72"/>
    <w:rsid w:val="00C332C7"/>
    <w:rsid w:val="00C33EAC"/>
    <w:rsid w:val="00C34069"/>
    <w:rsid w:val="00C37317"/>
    <w:rsid w:val="00C3741A"/>
    <w:rsid w:val="00C37B96"/>
    <w:rsid w:val="00C4033C"/>
    <w:rsid w:val="00C41347"/>
    <w:rsid w:val="00C41AD5"/>
    <w:rsid w:val="00C41E12"/>
    <w:rsid w:val="00C4298D"/>
    <w:rsid w:val="00C43FCF"/>
    <w:rsid w:val="00C4419A"/>
    <w:rsid w:val="00C444B1"/>
    <w:rsid w:val="00C446B1"/>
    <w:rsid w:val="00C446B6"/>
    <w:rsid w:val="00C44B7E"/>
    <w:rsid w:val="00C45AAA"/>
    <w:rsid w:val="00C46BBD"/>
    <w:rsid w:val="00C4790F"/>
    <w:rsid w:val="00C50CAA"/>
    <w:rsid w:val="00C51A55"/>
    <w:rsid w:val="00C53367"/>
    <w:rsid w:val="00C53A57"/>
    <w:rsid w:val="00C55CE0"/>
    <w:rsid w:val="00C57619"/>
    <w:rsid w:val="00C60EBE"/>
    <w:rsid w:val="00C60F9E"/>
    <w:rsid w:val="00C615D5"/>
    <w:rsid w:val="00C65FB7"/>
    <w:rsid w:val="00C664B6"/>
    <w:rsid w:val="00C66597"/>
    <w:rsid w:val="00C7019C"/>
    <w:rsid w:val="00C71CA9"/>
    <w:rsid w:val="00C74074"/>
    <w:rsid w:val="00C744FF"/>
    <w:rsid w:val="00C747F0"/>
    <w:rsid w:val="00C74844"/>
    <w:rsid w:val="00C7550D"/>
    <w:rsid w:val="00C77A0D"/>
    <w:rsid w:val="00C808BB"/>
    <w:rsid w:val="00C83DD3"/>
    <w:rsid w:val="00C85E50"/>
    <w:rsid w:val="00C872DB"/>
    <w:rsid w:val="00C9060E"/>
    <w:rsid w:val="00C91C23"/>
    <w:rsid w:val="00C929E9"/>
    <w:rsid w:val="00C951C8"/>
    <w:rsid w:val="00C96595"/>
    <w:rsid w:val="00C97037"/>
    <w:rsid w:val="00CA0718"/>
    <w:rsid w:val="00CA0734"/>
    <w:rsid w:val="00CA092D"/>
    <w:rsid w:val="00CA12B2"/>
    <w:rsid w:val="00CA1A78"/>
    <w:rsid w:val="00CA5018"/>
    <w:rsid w:val="00CA5530"/>
    <w:rsid w:val="00CA59F9"/>
    <w:rsid w:val="00CA7929"/>
    <w:rsid w:val="00CA7937"/>
    <w:rsid w:val="00CA7C4F"/>
    <w:rsid w:val="00CA7DFC"/>
    <w:rsid w:val="00CB01F1"/>
    <w:rsid w:val="00CB0D2E"/>
    <w:rsid w:val="00CB1023"/>
    <w:rsid w:val="00CB3CB2"/>
    <w:rsid w:val="00CB7296"/>
    <w:rsid w:val="00CB72EA"/>
    <w:rsid w:val="00CC00F0"/>
    <w:rsid w:val="00CC0CBE"/>
    <w:rsid w:val="00CC0D82"/>
    <w:rsid w:val="00CC22AA"/>
    <w:rsid w:val="00CC308C"/>
    <w:rsid w:val="00CC404C"/>
    <w:rsid w:val="00CC4989"/>
    <w:rsid w:val="00CC4A13"/>
    <w:rsid w:val="00CC5BC5"/>
    <w:rsid w:val="00CD0575"/>
    <w:rsid w:val="00CD0736"/>
    <w:rsid w:val="00CD0FED"/>
    <w:rsid w:val="00CD1D74"/>
    <w:rsid w:val="00CD2C7D"/>
    <w:rsid w:val="00CD50DC"/>
    <w:rsid w:val="00CD53AA"/>
    <w:rsid w:val="00CD7FF7"/>
    <w:rsid w:val="00CE2693"/>
    <w:rsid w:val="00CE309A"/>
    <w:rsid w:val="00CE3F52"/>
    <w:rsid w:val="00CE64EE"/>
    <w:rsid w:val="00CF01E0"/>
    <w:rsid w:val="00CF0366"/>
    <w:rsid w:val="00CF0914"/>
    <w:rsid w:val="00CF14DB"/>
    <w:rsid w:val="00CF3DF2"/>
    <w:rsid w:val="00CF4026"/>
    <w:rsid w:val="00CF497E"/>
    <w:rsid w:val="00CF5D00"/>
    <w:rsid w:val="00CF64B5"/>
    <w:rsid w:val="00CF7AC0"/>
    <w:rsid w:val="00D011F9"/>
    <w:rsid w:val="00D02441"/>
    <w:rsid w:val="00D02D37"/>
    <w:rsid w:val="00D02E1E"/>
    <w:rsid w:val="00D036F1"/>
    <w:rsid w:val="00D072B4"/>
    <w:rsid w:val="00D07D9D"/>
    <w:rsid w:val="00D10DDC"/>
    <w:rsid w:val="00D10E5F"/>
    <w:rsid w:val="00D12953"/>
    <w:rsid w:val="00D1370A"/>
    <w:rsid w:val="00D13E78"/>
    <w:rsid w:val="00D13E9F"/>
    <w:rsid w:val="00D171EC"/>
    <w:rsid w:val="00D17F16"/>
    <w:rsid w:val="00D2027E"/>
    <w:rsid w:val="00D2282D"/>
    <w:rsid w:val="00D2392A"/>
    <w:rsid w:val="00D2656D"/>
    <w:rsid w:val="00D30F47"/>
    <w:rsid w:val="00D31094"/>
    <w:rsid w:val="00D313F8"/>
    <w:rsid w:val="00D3171D"/>
    <w:rsid w:val="00D31D35"/>
    <w:rsid w:val="00D31E74"/>
    <w:rsid w:val="00D330D4"/>
    <w:rsid w:val="00D3606B"/>
    <w:rsid w:val="00D366EB"/>
    <w:rsid w:val="00D36C30"/>
    <w:rsid w:val="00D36D63"/>
    <w:rsid w:val="00D37075"/>
    <w:rsid w:val="00D37DA4"/>
    <w:rsid w:val="00D413F7"/>
    <w:rsid w:val="00D42B01"/>
    <w:rsid w:val="00D43D76"/>
    <w:rsid w:val="00D47920"/>
    <w:rsid w:val="00D47BD6"/>
    <w:rsid w:val="00D517F0"/>
    <w:rsid w:val="00D51FFF"/>
    <w:rsid w:val="00D5245E"/>
    <w:rsid w:val="00D53C6D"/>
    <w:rsid w:val="00D60B33"/>
    <w:rsid w:val="00D62852"/>
    <w:rsid w:val="00D64AEC"/>
    <w:rsid w:val="00D65A2E"/>
    <w:rsid w:val="00D66090"/>
    <w:rsid w:val="00D6646B"/>
    <w:rsid w:val="00D679D4"/>
    <w:rsid w:val="00D7040A"/>
    <w:rsid w:val="00D71B23"/>
    <w:rsid w:val="00D72593"/>
    <w:rsid w:val="00D72773"/>
    <w:rsid w:val="00D728B6"/>
    <w:rsid w:val="00D73F44"/>
    <w:rsid w:val="00D74D50"/>
    <w:rsid w:val="00D77AF9"/>
    <w:rsid w:val="00D811DD"/>
    <w:rsid w:val="00D81497"/>
    <w:rsid w:val="00D815B7"/>
    <w:rsid w:val="00D82AE9"/>
    <w:rsid w:val="00D82D8C"/>
    <w:rsid w:val="00D83B9B"/>
    <w:rsid w:val="00D842A8"/>
    <w:rsid w:val="00D843B7"/>
    <w:rsid w:val="00D84B61"/>
    <w:rsid w:val="00D84F31"/>
    <w:rsid w:val="00D84F32"/>
    <w:rsid w:val="00D85117"/>
    <w:rsid w:val="00D86035"/>
    <w:rsid w:val="00D860E4"/>
    <w:rsid w:val="00D868CB"/>
    <w:rsid w:val="00D87FC3"/>
    <w:rsid w:val="00D9072E"/>
    <w:rsid w:val="00D91C09"/>
    <w:rsid w:val="00D930E9"/>
    <w:rsid w:val="00D93912"/>
    <w:rsid w:val="00D95B5F"/>
    <w:rsid w:val="00D96725"/>
    <w:rsid w:val="00D96FC7"/>
    <w:rsid w:val="00D97AF1"/>
    <w:rsid w:val="00DA00E2"/>
    <w:rsid w:val="00DA020D"/>
    <w:rsid w:val="00DA1AD5"/>
    <w:rsid w:val="00DA2436"/>
    <w:rsid w:val="00DA2986"/>
    <w:rsid w:val="00DA2C04"/>
    <w:rsid w:val="00DA2C69"/>
    <w:rsid w:val="00DA3A7F"/>
    <w:rsid w:val="00DA4860"/>
    <w:rsid w:val="00DA4A60"/>
    <w:rsid w:val="00DA60B9"/>
    <w:rsid w:val="00DB14BD"/>
    <w:rsid w:val="00DB1CCA"/>
    <w:rsid w:val="00DB1FA2"/>
    <w:rsid w:val="00DB2A81"/>
    <w:rsid w:val="00DB2D76"/>
    <w:rsid w:val="00DB35F7"/>
    <w:rsid w:val="00DB3CAD"/>
    <w:rsid w:val="00DB3CB6"/>
    <w:rsid w:val="00DB43C0"/>
    <w:rsid w:val="00DB502A"/>
    <w:rsid w:val="00DB5B5A"/>
    <w:rsid w:val="00DB741A"/>
    <w:rsid w:val="00DB7603"/>
    <w:rsid w:val="00DB780A"/>
    <w:rsid w:val="00DB7E68"/>
    <w:rsid w:val="00DC12BD"/>
    <w:rsid w:val="00DC146E"/>
    <w:rsid w:val="00DC325C"/>
    <w:rsid w:val="00DC36FC"/>
    <w:rsid w:val="00DC3B6A"/>
    <w:rsid w:val="00DC46AE"/>
    <w:rsid w:val="00DC5BA8"/>
    <w:rsid w:val="00DC64EF"/>
    <w:rsid w:val="00DC6EB5"/>
    <w:rsid w:val="00DC752D"/>
    <w:rsid w:val="00DC7EF3"/>
    <w:rsid w:val="00DD048A"/>
    <w:rsid w:val="00DD1079"/>
    <w:rsid w:val="00DD1633"/>
    <w:rsid w:val="00DD1DB4"/>
    <w:rsid w:val="00DD2312"/>
    <w:rsid w:val="00DD3848"/>
    <w:rsid w:val="00DD4892"/>
    <w:rsid w:val="00DD57AE"/>
    <w:rsid w:val="00DD7343"/>
    <w:rsid w:val="00DE01F3"/>
    <w:rsid w:val="00DE0B9D"/>
    <w:rsid w:val="00DE1B8A"/>
    <w:rsid w:val="00DE3388"/>
    <w:rsid w:val="00DE3542"/>
    <w:rsid w:val="00DE3B39"/>
    <w:rsid w:val="00DE407F"/>
    <w:rsid w:val="00DE4310"/>
    <w:rsid w:val="00DE46B1"/>
    <w:rsid w:val="00DE6393"/>
    <w:rsid w:val="00DE75CD"/>
    <w:rsid w:val="00DF042B"/>
    <w:rsid w:val="00DF06B0"/>
    <w:rsid w:val="00DF1090"/>
    <w:rsid w:val="00DF130F"/>
    <w:rsid w:val="00DF25F0"/>
    <w:rsid w:val="00DF3736"/>
    <w:rsid w:val="00DF3C38"/>
    <w:rsid w:val="00DF4AA3"/>
    <w:rsid w:val="00DF4EB1"/>
    <w:rsid w:val="00DF525F"/>
    <w:rsid w:val="00DF5C20"/>
    <w:rsid w:val="00DF7546"/>
    <w:rsid w:val="00DF7DE1"/>
    <w:rsid w:val="00E00957"/>
    <w:rsid w:val="00E02C27"/>
    <w:rsid w:val="00E02EB7"/>
    <w:rsid w:val="00E03C99"/>
    <w:rsid w:val="00E056B7"/>
    <w:rsid w:val="00E06EFA"/>
    <w:rsid w:val="00E07874"/>
    <w:rsid w:val="00E07E15"/>
    <w:rsid w:val="00E11F5B"/>
    <w:rsid w:val="00E1255C"/>
    <w:rsid w:val="00E12629"/>
    <w:rsid w:val="00E129DD"/>
    <w:rsid w:val="00E12E4B"/>
    <w:rsid w:val="00E200B8"/>
    <w:rsid w:val="00E20362"/>
    <w:rsid w:val="00E21079"/>
    <w:rsid w:val="00E228C1"/>
    <w:rsid w:val="00E244D5"/>
    <w:rsid w:val="00E261D1"/>
    <w:rsid w:val="00E31FA6"/>
    <w:rsid w:val="00E31FF1"/>
    <w:rsid w:val="00E3271F"/>
    <w:rsid w:val="00E33738"/>
    <w:rsid w:val="00E338FB"/>
    <w:rsid w:val="00E340EE"/>
    <w:rsid w:val="00E36B3D"/>
    <w:rsid w:val="00E36D2A"/>
    <w:rsid w:val="00E37848"/>
    <w:rsid w:val="00E37E95"/>
    <w:rsid w:val="00E40453"/>
    <w:rsid w:val="00E4149A"/>
    <w:rsid w:val="00E4270B"/>
    <w:rsid w:val="00E42845"/>
    <w:rsid w:val="00E42E95"/>
    <w:rsid w:val="00E44480"/>
    <w:rsid w:val="00E449FA"/>
    <w:rsid w:val="00E45855"/>
    <w:rsid w:val="00E45D10"/>
    <w:rsid w:val="00E469DC"/>
    <w:rsid w:val="00E46E32"/>
    <w:rsid w:val="00E471BA"/>
    <w:rsid w:val="00E478FA"/>
    <w:rsid w:val="00E504C2"/>
    <w:rsid w:val="00E51F8F"/>
    <w:rsid w:val="00E5214F"/>
    <w:rsid w:val="00E52DAC"/>
    <w:rsid w:val="00E52EB7"/>
    <w:rsid w:val="00E53693"/>
    <w:rsid w:val="00E54491"/>
    <w:rsid w:val="00E54B6A"/>
    <w:rsid w:val="00E55E26"/>
    <w:rsid w:val="00E56387"/>
    <w:rsid w:val="00E57E36"/>
    <w:rsid w:val="00E57F4B"/>
    <w:rsid w:val="00E600C5"/>
    <w:rsid w:val="00E60BF2"/>
    <w:rsid w:val="00E621EF"/>
    <w:rsid w:val="00E6268C"/>
    <w:rsid w:val="00E6402D"/>
    <w:rsid w:val="00E64676"/>
    <w:rsid w:val="00E665D2"/>
    <w:rsid w:val="00E66804"/>
    <w:rsid w:val="00E679DB"/>
    <w:rsid w:val="00E7057D"/>
    <w:rsid w:val="00E72047"/>
    <w:rsid w:val="00E731BE"/>
    <w:rsid w:val="00E7375F"/>
    <w:rsid w:val="00E73868"/>
    <w:rsid w:val="00E73CF8"/>
    <w:rsid w:val="00E74BE9"/>
    <w:rsid w:val="00E75A36"/>
    <w:rsid w:val="00E776DD"/>
    <w:rsid w:val="00E777AC"/>
    <w:rsid w:val="00E82011"/>
    <w:rsid w:val="00E831C1"/>
    <w:rsid w:val="00E836E5"/>
    <w:rsid w:val="00E84333"/>
    <w:rsid w:val="00E84AAF"/>
    <w:rsid w:val="00E85211"/>
    <w:rsid w:val="00E85B2C"/>
    <w:rsid w:val="00E85D6F"/>
    <w:rsid w:val="00E90F59"/>
    <w:rsid w:val="00E92438"/>
    <w:rsid w:val="00E930EA"/>
    <w:rsid w:val="00E93175"/>
    <w:rsid w:val="00E9326B"/>
    <w:rsid w:val="00E936DD"/>
    <w:rsid w:val="00E93A69"/>
    <w:rsid w:val="00E941D0"/>
    <w:rsid w:val="00E94D01"/>
    <w:rsid w:val="00E96F6B"/>
    <w:rsid w:val="00E9755C"/>
    <w:rsid w:val="00E9761B"/>
    <w:rsid w:val="00EA096E"/>
    <w:rsid w:val="00EA0B7D"/>
    <w:rsid w:val="00EA33E0"/>
    <w:rsid w:val="00EA3BC4"/>
    <w:rsid w:val="00EA42BA"/>
    <w:rsid w:val="00EA5E7D"/>
    <w:rsid w:val="00EA7147"/>
    <w:rsid w:val="00EA7958"/>
    <w:rsid w:val="00EA7A52"/>
    <w:rsid w:val="00EB09C2"/>
    <w:rsid w:val="00EB1A63"/>
    <w:rsid w:val="00EB240B"/>
    <w:rsid w:val="00EB2C2F"/>
    <w:rsid w:val="00EB534E"/>
    <w:rsid w:val="00EB68E9"/>
    <w:rsid w:val="00EB73EE"/>
    <w:rsid w:val="00EC01CA"/>
    <w:rsid w:val="00EC0B09"/>
    <w:rsid w:val="00EC2B93"/>
    <w:rsid w:val="00EC5401"/>
    <w:rsid w:val="00EC5410"/>
    <w:rsid w:val="00EC633D"/>
    <w:rsid w:val="00ED15E0"/>
    <w:rsid w:val="00ED34C4"/>
    <w:rsid w:val="00ED4766"/>
    <w:rsid w:val="00ED4A32"/>
    <w:rsid w:val="00ED4DD8"/>
    <w:rsid w:val="00ED65F1"/>
    <w:rsid w:val="00ED6EA3"/>
    <w:rsid w:val="00ED7599"/>
    <w:rsid w:val="00ED7FD0"/>
    <w:rsid w:val="00EE078B"/>
    <w:rsid w:val="00EE1315"/>
    <w:rsid w:val="00EE30B0"/>
    <w:rsid w:val="00EE3509"/>
    <w:rsid w:val="00EE3E05"/>
    <w:rsid w:val="00EE5FC8"/>
    <w:rsid w:val="00EF0FE6"/>
    <w:rsid w:val="00EF23F0"/>
    <w:rsid w:val="00EF2F50"/>
    <w:rsid w:val="00EF38B0"/>
    <w:rsid w:val="00EF39CA"/>
    <w:rsid w:val="00EF3A5B"/>
    <w:rsid w:val="00EF3D63"/>
    <w:rsid w:val="00EF4E41"/>
    <w:rsid w:val="00EF519C"/>
    <w:rsid w:val="00EF53B8"/>
    <w:rsid w:val="00EF579D"/>
    <w:rsid w:val="00EF5D48"/>
    <w:rsid w:val="00EF6131"/>
    <w:rsid w:val="00EF6476"/>
    <w:rsid w:val="00EF692D"/>
    <w:rsid w:val="00EF7392"/>
    <w:rsid w:val="00EF7B59"/>
    <w:rsid w:val="00F006F9"/>
    <w:rsid w:val="00F0144F"/>
    <w:rsid w:val="00F0269D"/>
    <w:rsid w:val="00F04181"/>
    <w:rsid w:val="00F04E04"/>
    <w:rsid w:val="00F05052"/>
    <w:rsid w:val="00F05B8A"/>
    <w:rsid w:val="00F070CF"/>
    <w:rsid w:val="00F11B68"/>
    <w:rsid w:val="00F11EA1"/>
    <w:rsid w:val="00F13064"/>
    <w:rsid w:val="00F1424F"/>
    <w:rsid w:val="00F14DB7"/>
    <w:rsid w:val="00F15E50"/>
    <w:rsid w:val="00F162CD"/>
    <w:rsid w:val="00F16D13"/>
    <w:rsid w:val="00F204C8"/>
    <w:rsid w:val="00F216C8"/>
    <w:rsid w:val="00F21EAE"/>
    <w:rsid w:val="00F22430"/>
    <w:rsid w:val="00F22AF9"/>
    <w:rsid w:val="00F2332D"/>
    <w:rsid w:val="00F23BE3"/>
    <w:rsid w:val="00F23D83"/>
    <w:rsid w:val="00F2450A"/>
    <w:rsid w:val="00F24976"/>
    <w:rsid w:val="00F252F7"/>
    <w:rsid w:val="00F254D5"/>
    <w:rsid w:val="00F26321"/>
    <w:rsid w:val="00F26DCF"/>
    <w:rsid w:val="00F27179"/>
    <w:rsid w:val="00F27268"/>
    <w:rsid w:val="00F30E9A"/>
    <w:rsid w:val="00F31C54"/>
    <w:rsid w:val="00F33D5C"/>
    <w:rsid w:val="00F34828"/>
    <w:rsid w:val="00F350B5"/>
    <w:rsid w:val="00F3640F"/>
    <w:rsid w:val="00F37050"/>
    <w:rsid w:val="00F375E3"/>
    <w:rsid w:val="00F37A16"/>
    <w:rsid w:val="00F37B11"/>
    <w:rsid w:val="00F40AD8"/>
    <w:rsid w:val="00F40EF0"/>
    <w:rsid w:val="00F41326"/>
    <w:rsid w:val="00F417DD"/>
    <w:rsid w:val="00F420FC"/>
    <w:rsid w:val="00F4219C"/>
    <w:rsid w:val="00F426A9"/>
    <w:rsid w:val="00F42A49"/>
    <w:rsid w:val="00F42BB1"/>
    <w:rsid w:val="00F42DED"/>
    <w:rsid w:val="00F43056"/>
    <w:rsid w:val="00F43EFA"/>
    <w:rsid w:val="00F45D81"/>
    <w:rsid w:val="00F4667A"/>
    <w:rsid w:val="00F519BB"/>
    <w:rsid w:val="00F53394"/>
    <w:rsid w:val="00F538CD"/>
    <w:rsid w:val="00F57CBC"/>
    <w:rsid w:val="00F60175"/>
    <w:rsid w:val="00F60721"/>
    <w:rsid w:val="00F62710"/>
    <w:rsid w:val="00F62A8D"/>
    <w:rsid w:val="00F63801"/>
    <w:rsid w:val="00F647A4"/>
    <w:rsid w:val="00F64ECA"/>
    <w:rsid w:val="00F65249"/>
    <w:rsid w:val="00F65641"/>
    <w:rsid w:val="00F6629D"/>
    <w:rsid w:val="00F66E52"/>
    <w:rsid w:val="00F67976"/>
    <w:rsid w:val="00F70E2D"/>
    <w:rsid w:val="00F71EF1"/>
    <w:rsid w:val="00F7215D"/>
    <w:rsid w:val="00F7315C"/>
    <w:rsid w:val="00F7575C"/>
    <w:rsid w:val="00F765A6"/>
    <w:rsid w:val="00F76B22"/>
    <w:rsid w:val="00F7791C"/>
    <w:rsid w:val="00F82B35"/>
    <w:rsid w:val="00F82FF8"/>
    <w:rsid w:val="00F833D5"/>
    <w:rsid w:val="00F83C89"/>
    <w:rsid w:val="00F84E3B"/>
    <w:rsid w:val="00F84F6B"/>
    <w:rsid w:val="00F9108D"/>
    <w:rsid w:val="00F910DB"/>
    <w:rsid w:val="00F9167B"/>
    <w:rsid w:val="00F91B28"/>
    <w:rsid w:val="00F94F08"/>
    <w:rsid w:val="00F951F3"/>
    <w:rsid w:val="00F95B7A"/>
    <w:rsid w:val="00F965C4"/>
    <w:rsid w:val="00F974AA"/>
    <w:rsid w:val="00FA2E03"/>
    <w:rsid w:val="00FA2E62"/>
    <w:rsid w:val="00FA375B"/>
    <w:rsid w:val="00FA4034"/>
    <w:rsid w:val="00FA652B"/>
    <w:rsid w:val="00FB05C5"/>
    <w:rsid w:val="00FB0722"/>
    <w:rsid w:val="00FB1EFA"/>
    <w:rsid w:val="00FB3F7A"/>
    <w:rsid w:val="00FB4608"/>
    <w:rsid w:val="00FB6C6B"/>
    <w:rsid w:val="00FB7E4D"/>
    <w:rsid w:val="00FC0667"/>
    <w:rsid w:val="00FC362C"/>
    <w:rsid w:val="00FC442C"/>
    <w:rsid w:val="00FC6F34"/>
    <w:rsid w:val="00FC7484"/>
    <w:rsid w:val="00FC76B4"/>
    <w:rsid w:val="00FD0505"/>
    <w:rsid w:val="00FD0C21"/>
    <w:rsid w:val="00FD278A"/>
    <w:rsid w:val="00FD3732"/>
    <w:rsid w:val="00FD4BC4"/>
    <w:rsid w:val="00FD5968"/>
    <w:rsid w:val="00FD771E"/>
    <w:rsid w:val="00FD7E5E"/>
    <w:rsid w:val="00FE0D43"/>
    <w:rsid w:val="00FE157A"/>
    <w:rsid w:val="00FE18EC"/>
    <w:rsid w:val="00FE283D"/>
    <w:rsid w:val="00FE37EB"/>
    <w:rsid w:val="00FE4469"/>
    <w:rsid w:val="00FE49A2"/>
    <w:rsid w:val="00FE501C"/>
    <w:rsid w:val="00FE63E5"/>
    <w:rsid w:val="00FE72F7"/>
    <w:rsid w:val="00FE7435"/>
    <w:rsid w:val="00FF0288"/>
    <w:rsid w:val="00FF2F90"/>
    <w:rsid w:val="00FF3AD9"/>
    <w:rsid w:val="00FF40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D70F223"/>
  <w15:docId w15:val="{FAF304AB-BDFD-46DE-BA05-5063E5414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E51F8F"/>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Edgar 2,MT2,título 2"/>
    <w:basedOn w:val="Normal"/>
    <w:next w:val="Normal"/>
    <w:link w:val="Ttulo2Car"/>
    <w:uiPriority w:val="9"/>
    <w:unhideWhenUsed/>
    <w:qFormat/>
    <w:rsid w:val="001A44D7"/>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CO"/>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1A44D7"/>
    <w:pPr>
      <w:keepNext/>
      <w:keepLines/>
      <w:autoSpaceDE/>
      <w:autoSpaceDN/>
      <w:spacing w:before="200"/>
      <w:outlineLvl w:val="4"/>
    </w:pPr>
    <w:rPr>
      <w:rFonts w:ascii="Cambria" w:hAnsi="Cambria" w:cs="Times New Roman"/>
      <w:color w:val="243F60"/>
      <w:sz w:val="24"/>
      <w:szCs w:val="24"/>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1A44D7"/>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1A44D7"/>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unhideWhenUsed/>
    <w:qFormat/>
    <w:rsid w:val="001A44D7"/>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E51F8F"/>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Car3,encabezado,Encabezado Car1 Car,Encabezado Car Car Car, Car6 Car Car Car, Car6 Car1 Car, Car6 Car, 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itle Char"/>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aliases w:val="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4C1323"/>
    <w:rPr>
      <w:sz w:val="24"/>
      <w:szCs w:val="24"/>
      <w:lang w:eastAsia="es-ES"/>
    </w:rPr>
  </w:style>
  <w:style w:type="paragraph" w:customStyle="1" w:styleId="Default">
    <w:name w:val="Default"/>
    <w:link w:val="DefaultCar"/>
    <w:rsid w:val="006F0915"/>
    <w:pPr>
      <w:suppressAutoHyphens/>
      <w:autoSpaceDE w:val="0"/>
    </w:pPr>
    <w:rPr>
      <w:rFonts w:eastAsia="Calibri"/>
      <w:color w:val="000000"/>
      <w:sz w:val="24"/>
      <w:szCs w:val="24"/>
      <w:lang w:eastAsia="ar-SA"/>
    </w:rPr>
  </w:style>
  <w:style w:type="paragraph" w:styleId="Textonotapie">
    <w:name w:val="footnote text"/>
    <w:basedOn w:val="Normal"/>
    <w:link w:val="TextonotapieCar"/>
    <w:uiPriority w:val="99"/>
    <w:rsid w:val="00E51F8F"/>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E51F8F"/>
    <w:rPr>
      <w:lang w:val="es-ES" w:eastAsia="es-ES"/>
    </w:rPr>
  </w:style>
  <w:style w:type="character" w:styleId="Refdenotaalpie">
    <w:name w:val="footnote reference"/>
    <w:uiPriority w:val="99"/>
    <w:rsid w:val="00E51F8F"/>
    <w:rPr>
      <w:vertAlign w:val="superscript"/>
    </w:rPr>
  </w:style>
  <w:style w:type="paragraph" w:customStyle="1" w:styleId="a">
    <w:basedOn w:val="Normal"/>
    <w:next w:val="Ttulo"/>
    <w:qFormat/>
    <w:rsid w:val="00E51F8F"/>
    <w:pPr>
      <w:autoSpaceDE/>
      <w:autoSpaceDN/>
      <w:jc w:val="center"/>
    </w:pPr>
    <w:rPr>
      <w:rFonts w:cs="Times New Roman"/>
      <w:b/>
      <w:sz w:val="24"/>
      <w:lang w:val="es-ES"/>
    </w:rPr>
  </w:style>
  <w:style w:type="paragraph" w:customStyle="1" w:styleId="CarCarCar">
    <w:name w:val="Car Car Car"/>
    <w:basedOn w:val="Normal"/>
    <w:rsid w:val="00E51F8F"/>
    <w:pPr>
      <w:autoSpaceDE/>
      <w:autoSpaceDN/>
      <w:spacing w:after="160" w:line="240" w:lineRule="exact"/>
    </w:pPr>
    <w:rPr>
      <w:rFonts w:ascii="Verdana" w:hAnsi="Verdana" w:cs="Times New Roman"/>
      <w:lang w:val="es-CO" w:eastAsia="en-US"/>
    </w:rPr>
  </w:style>
  <w:style w:type="paragraph" w:styleId="Sangra2detindependiente">
    <w:name w:val="Body Text Indent 2"/>
    <w:aliases w:val=" Car2"/>
    <w:basedOn w:val="Normal"/>
    <w:link w:val="Sangra2detindependienteCar"/>
    <w:rsid w:val="00E51F8F"/>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aliases w:val=" Car2 Car"/>
    <w:basedOn w:val="Fuentedeprrafopredeter"/>
    <w:link w:val="Sangra2detindependiente"/>
    <w:rsid w:val="00E51F8F"/>
    <w:rPr>
      <w:sz w:val="24"/>
      <w:szCs w:val="24"/>
      <w:lang w:val="es-ES" w:eastAsia="es-ES"/>
    </w:rPr>
  </w:style>
  <w:style w:type="paragraph" w:customStyle="1" w:styleId="Char8">
    <w:name w:val="Char8"/>
    <w:basedOn w:val="Normal"/>
    <w:rsid w:val="00E51F8F"/>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E51F8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51F8F"/>
    <w:pPr>
      <w:autoSpaceDE/>
      <w:autoSpaceDN/>
      <w:spacing w:after="160" w:line="240" w:lineRule="exact"/>
    </w:pPr>
    <w:rPr>
      <w:rFonts w:ascii="Verdana" w:hAnsi="Verdana" w:cs="Verdana"/>
      <w:lang w:val="es-CO" w:eastAsia="en-US"/>
    </w:rPr>
  </w:style>
  <w:style w:type="paragraph" w:customStyle="1" w:styleId="Car">
    <w:name w:val="Car"/>
    <w:basedOn w:val="Normal"/>
    <w:rsid w:val="00E51F8F"/>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E51F8F"/>
    <w:pPr>
      <w:autoSpaceDE/>
      <w:autoSpaceDN/>
      <w:spacing w:after="160" w:line="240" w:lineRule="exact"/>
    </w:pPr>
    <w:rPr>
      <w:rFonts w:ascii="Verdana" w:hAnsi="Verdana" w:cs="Verdana"/>
      <w:lang w:val="es-CO" w:eastAsia="en-US"/>
    </w:rPr>
  </w:style>
  <w:style w:type="paragraph" w:customStyle="1" w:styleId="Car1">
    <w:name w:val="Car1"/>
    <w:basedOn w:val="Normal"/>
    <w:rsid w:val="00E51F8F"/>
    <w:pPr>
      <w:autoSpaceDE/>
      <w:autoSpaceDN/>
      <w:spacing w:after="160" w:line="240" w:lineRule="exact"/>
    </w:pPr>
    <w:rPr>
      <w:rFonts w:ascii="Verdana" w:hAnsi="Verdana" w:cs="Verdana"/>
      <w:lang w:val="es-CO" w:eastAsia="en-US"/>
    </w:rPr>
  </w:style>
  <w:style w:type="character" w:customStyle="1" w:styleId="A9">
    <w:name w:val="A9"/>
    <w:rsid w:val="00E51F8F"/>
    <w:rPr>
      <w:color w:val="000000"/>
      <w:sz w:val="19"/>
      <w:szCs w:val="19"/>
    </w:rPr>
  </w:style>
  <w:style w:type="paragraph" w:customStyle="1" w:styleId="Pa39">
    <w:name w:val="Pa39"/>
    <w:basedOn w:val="Normal"/>
    <w:next w:val="Normal"/>
    <w:rsid w:val="00E51F8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51F8F"/>
    <w:pPr>
      <w:spacing w:line="191" w:lineRule="atLeast"/>
    </w:pPr>
    <w:rPr>
      <w:color w:val="auto"/>
    </w:rPr>
  </w:style>
  <w:style w:type="paragraph" w:styleId="Descripcin">
    <w:name w:val="caption"/>
    <w:aliases w:val="Epígrafe"/>
    <w:basedOn w:val="Normal"/>
    <w:next w:val="Normal"/>
    <w:qFormat/>
    <w:rsid w:val="00E51F8F"/>
    <w:pPr>
      <w:autoSpaceDE/>
      <w:autoSpaceDN/>
      <w:jc w:val="center"/>
    </w:pPr>
    <w:rPr>
      <w:rFonts w:cs="Times New Roman"/>
      <w:b/>
      <w:sz w:val="24"/>
      <w:lang w:val="es-ES"/>
    </w:rPr>
  </w:style>
  <w:style w:type="character" w:styleId="Refdecomentario">
    <w:name w:val="annotation reference"/>
    <w:rsid w:val="00E51F8F"/>
    <w:rPr>
      <w:sz w:val="16"/>
      <w:szCs w:val="16"/>
    </w:rPr>
  </w:style>
  <w:style w:type="paragraph" w:styleId="Textocomentario">
    <w:name w:val="annotation text"/>
    <w:basedOn w:val="Normal"/>
    <w:link w:val="TextocomentarioCar"/>
    <w:rsid w:val="00E51F8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51F8F"/>
    <w:rPr>
      <w:lang w:val="es-ES" w:eastAsia="es-ES"/>
    </w:rPr>
  </w:style>
  <w:style w:type="paragraph" w:styleId="Asuntodelcomentario">
    <w:name w:val="annotation subject"/>
    <w:basedOn w:val="Textocomentario"/>
    <w:next w:val="Textocomentario"/>
    <w:link w:val="AsuntodelcomentarioCar"/>
    <w:rsid w:val="00E51F8F"/>
    <w:rPr>
      <w:b/>
      <w:bCs/>
    </w:rPr>
  </w:style>
  <w:style w:type="character" w:customStyle="1" w:styleId="AsuntodelcomentarioCar">
    <w:name w:val="Asunto del comentario Car"/>
    <w:basedOn w:val="TextocomentarioCar"/>
    <w:link w:val="Asuntodelcomentario"/>
    <w:rsid w:val="00E51F8F"/>
    <w:rPr>
      <w:b/>
      <w:bCs/>
      <w:lang w:val="es-ES" w:eastAsia="es-ES"/>
    </w:rPr>
  </w:style>
  <w:style w:type="character" w:customStyle="1" w:styleId="apple-converted-space">
    <w:name w:val="apple-converted-space"/>
    <w:basedOn w:val="Fuentedeprrafopredeter"/>
    <w:rsid w:val="00E51F8F"/>
  </w:style>
  <w:style w:type="paragraph" w:styleId="Subttulo">
    <w:name w:val="Subtitle"/>
    <w:basedOn w:val="Normal"/>
    <w:next w:val="Normal"/>
    <w:link w:val="SubttuloCar"/>
    <w:qFormat/>
    <w:rsid w:val="00E51F8F"/>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E51F8F"/>
    <w:rPr>
      <w:rFonts w:ascii="Cambria" w:hAnsi="Cambria"/>
      <w:sz w:val="24"/>
      <w:szCs w:val="24"/>
      <w:lang w:val="es-ES" w:eastAsia="es-ES"/>
    </w:rPr>
  </w:style>
  <w:style w:type="paragraph" w:customStyle="1" w:styleId="font5">
    <w:name w:val="font5"/>
    <w:basedOn w:val="Normal"/>
    <w:rsid w:val="00E51F8F"/>
    <w:pPr>
      <w:autoSpaceDE/>
      <w:autoSpaceDN/>
      <w:spacing w:before="100" w:beforeAutospacing="1" w:after="100" w:afterAutospacing="1"/>
    </w:pPr>
    <w:rPr>
      <w:b/>
      <w:bCs/>
      <w:color w:val="000000"/>
      <w:sz w:val="14"/>
      <w:szCs w:val="14"/>
      <w:lang w:val="es-ES"/>
    </w:rPr>
  </w:style>
  <w:style w:type="paragraph" w:customStyle="1" w:styleId="font6">
    <w:name w:val="font6"/>
    <w:basedOn w:val="Normal"/>
    <w:rsid w:val="00E51F8F"/>
    <w:pPr>
      <w:autoSpaceDE/>
      <w:autoSpaceDN/>
      <w:spacing w:before="100" w:beforeAutospacing="1" w:after="100" w:afterAutospacing="1"/>
    </w:pPr>
    <w:rPr>
      <w:color w:val="000000"/>
      <w:sz w:val="14"/>
      <w:szCs w:val="14"/>
      <w:lang w:val="es-ES"/>
    </w:rPr>
  </w:style>
  <w:style w:type="paragraph" w:customStyle="1" w:styleId="xl214">
    <w:name w:val="xl21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15">
    <w:name w:val="xl215"/>
    <w:basedOn w:val="Normal"/>
    <w:rsid w:val="00E51F8F"/>
    <w:pPr>
      <w:autoSpaceDE/>
      <w:autoSpaceDN/>
      <w:spacing w:before="100" w:beforeAutospacing="1" w:after="100" w:afterAutospacing="1"/>
    </w:pPr>
    <w:rPr>
      <w:color w:val="000000"/>
      <w:sz w:val="14"/>
      <w:szCs w:val="14"/>
      <w:lang w:val="es-ES"/>
    </w:rPr>
  </w:style>
  <w:style w:type="paragraph" w:customStyle="1" w:styleId="xl216">
    <w:name w:val="xl216"/>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7">
    <w:name w:val="xl217"/>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8">
    <w:name w:val="xl218"/>
    <w:basedOn w:val="Normal"/>
    <w:rsid w:val="00E51F8F"/>
    <w:pPr>
      <w:pBdr>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9">
    <w:name w:val="xl21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20">
    <w:name w:val="xl220"/>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21">
    <w:name w:val="xl221"/>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2">
    <w:name w:val="xl222"/>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3">
    <w:name w:val="xl223"/>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224">
    <w:name w:val="xl22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25">
    <w:name w:val="xl225"/>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font7">
    <w:name w:val="font7"/>
    <w:basedOn w:val="Normal"/>
    <w:rsid w:val="00E51F8F"/>
    <w:pPr>
      <w:autoSpaceDE/>
      <w:autoSpaceDN/>
      <w:spacing w:before="100" w:beforeAutospacing="1" w:after="100" w:afterAutospacing="1"/>
    </w:pPr>
    <w:rPr>
      <w:color w:val="000000"/>
      <w:sz w:val="14"/>
      <w:szCs w:val="14"/>
      <w:lang w:val="es-ES"/>
    </w:rPr>
  </w:style>
  <w:style w:type="paragraph" w:customStyle="1" w:styleId="font8">
    <w:name w:val="font8"/>
    <w:basedOn w:val="Normal"/>
    <w:rsid w:val="00E51F8F"/>
    <w:pPr>
      <w:autoSpaceDE/>
      <w:autoSpaceDN/>
      <w:spacing w:before="100" w:beforeAutospacing="1" w:after="100" w:afterAutospacing="1"/>
    </w:pPr>
    <w:rPr>
      <w:b/>
      <w:bCs/>
      <w:sz w:val="14"/>
      <w:szCs w:val="14"/>
      <w:lang w:val="es-ES"/>
    </w:rPr>
  </w:style>
  <w:style w:type="paragraph" w:customStyle="1" w:styleId="font9">
    <w:name w:val="font9"/>
    <w:basedOn w:val="Normal"/>
    <w:rsid w:val="00E51F8F"/>
    <w:pPr>
      <w:autoSpaceDE/>
      <w:autoSpaceDN/>
      <w:spacing w:before="100" w:beforeAutospacing="1" w:after="100" w:afterAutospacing="1"/>
    </w:pPr>
    <w:rPr>
      <w:b/>
      <w:bCs/>
      <w:color w:val="000000"/>
      <w:sz w:val="12"/>
      <w:szCs w:val="12"/>
      <w:lang w:val="es-ES"/>
    </w:rPr>
  </w:style>
  <w:style w:type="paragraph" w:customStyle="1" w:styleId="font10">
    <w:name w:val="font10"/>
    <w:basedOn w:val="Normal"/>
    <w:rsid w:val="00E51F8F"/>
    <w:pPr>
      <w:autoSpaceDE/>
      <w:autoSpaceDN/>
      <w:spacing w:before="100" w:beforeAutospacing="1" w:after="100" w:afterAutospacing="1"/>
    </w:pPr>
    <w:rPr>
      <w:i/>
      <w:iCs/>
      <w:color w:val="000000"/>
      <w:sz w:val="14"/>
      <w:szCs w:val="14"/>
      <w:lang w:val="es-ES"/>
    </w:rPr>
  </w:style>
  <w:style w:type="paragraph" w:customStyle="1" w:styleId="font11">
    <w:name w:val="font11"/>
    <w:basedOn w:val="Normal"/>
    <w:rsid w:val="00E51F8F"/>
    <w:pPr>
      <w:autoSpaceDE/>
      <w:autoSpaceDN/>
      <w:spacing w:before="100" w:beforeAutospacing="1" w:after="100" w:afterAutospacing="1"/>
    </w:pPr>
    <w:rPr>
      <w:b/>
      <w:bCs/>
      <w:color w:val="000000"/>
      <w:sz w:val="14"/>
      <w:szCs w:val="14"/>
      <w:lang w:val="es-ES"/>
    </w:rPr>
  </w:style>
  <w:style w:type="paragraph" w:customStyle="1" w:styleId="font12">
    <w:name w:val="font12"/>
    <w:basedOn w:val="Normal"/>
    <w:rsid w:val="00E51F8F"/>
    <w:pPr>
      <w:autoSpaceDE/>
      <w:autoSpaceDN/>
      <w:spacing w:before="100" w:beforeAutospacing="1" w:after="100" w:afterAutospacing="1"/>
    </w:pPr>
    <w:rPr>
      <w:color w:val="000000"/>
      <w:sz w:val="14"/>
      <w:szCs w:val="14"/>
      <w:lang w:val="es-ES"/>
    </w:rPr>
  </w:style>
  <w:style w:type="paragraph" w:customStyle="1" w:styleId="xl226">
    <w:name w:val="xl226"/>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227">
    <w:name w:val="xl227"/>
    <w:basedOn w:val="Normal"/>
    <w:rsid w:val="00E51F8F"/>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8">
    <w:name w:val="xl228"/>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9">
    <w:name w:val="xl22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30">
    <w:name w:val="xl230"/>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31">
    <w:name w:val="xl231"/>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ES"/>
    </w:rPr>
  </w:style>
  <w:style w:type="paragraph" w:customStyle="1" w:styleId="xl232">
    <w:name w:val="xl232"/>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233">
    <w:name w:val="xl233"/>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4">
    <w:name w:val="xl234"/>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ES"/>
    </w:rPr>
  </w:style>
  <w:style w:type="paragraph" w:customStyle="1" w:styleId="xl235">
    <w:name w:val="xl235"/>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6">
    <w:name w:val="xl236"/>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7">
    <w:name w:val="xl237"/>
    <w:basedOn w:val="Normal"/>
    <w:rsid w:val="00E51F8F"/>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8">
    <w:name w:val="xl238"/>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9">
    <w:name w:val="xl239"/>
    <w:basedOn w:val="Normal"/>
    <w:rsid w:val="00E51F8F"/>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0">
    <w:name w:val="xl240"/>
    <w:basedOn w:val="Normal"/>
    <w:rsid w:val="00E51F8F"/>
    <w:pPr>
      <w:pBdr>
        <w:top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1">
    <w:name w:val="xl241"/>
    <w:basedOn w:val="Normal"/>
    <w:rsid w:val="00E51F8F"/>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character" w:customStyle="1" w:styleId="font801">
    <w:name w:val="font801"/>
    <w:rsid w:val="00E51F8F"/>
    <w:rPr>
      <w:rFonts w:ascii="Arial" w:hAnsi="Arial" w:cs="Arial" w:hint="default"/>
      <w:b/>
      <w:bCs/>
      <w:i w:val="0"/>
      <w:iCs w:val="0"/>
      <w:strike w:val="0"/>
      <w:dstrike w:val="0"/>
      <w:color w:val="000000"/>
      <w:sz w:val="14"/>
      <w:szCs w:val="14"/>
      <w:u w:val="none"/>
      <w:effect w:val="none"/>
    </w:rPr>
  </w:style>
  <w:style w:type="character" w:customStyle="1" w:styleId="font831">
    <w:name w:val="font831"/>
    <w:rsid w:val="00E51F8F"/>
    <w:rPr>
      <w:rFonts w:ascii="Arial" w:hAnsi="Arial" w:cs="Arial" w:hint="default"/>
      <w:b w:val="0"/>
      <w:bCs w:val="0"/>
      <w:i w:val="0"/>
      <w:iCs w:val="0"/>
      <w:strike w:val="0"/>
      <w:dstrike w:val="0"/>
      <w:color w:val="000000"/>
      <w:sz w:val="14"/>
      <w:szCs w:val="14"/>
      <w:u w:val="none"/>
      <w:effect w:val="none"/>
    </w:rPr>
  </w:style>
  <w:style w:type="character" w:customStyle="1" w:styleId="font971">
    <w:name w:val="font971"/>
    <w:rsid w:val="00E51F8F"/>
    <w:rPr>
      <w:rFonts w:ascii="Arial" w:hAnsi="Arial" w:cs="Arial" w:hint="default"/>
      <w:b/>
      <w:bCs/>
      <w:i/>
      <w:iCs/>
      <w:color w:val="000000"/>
      <w:sz w:val="14"/>
      <w:szCs w:val="14"/>
      <w:u w:val="single"/>
    </w:rPr>
  </w:style>
  <w:style w:type="character" w:customStyle="1" w:styleId="font981">
    <w:name w:val="font981"/>
    <w:rsid w:val="00E51F8F"/>
    <w:rPr>
      <w:rFonts w:ascii="Arial" w:hAnsi="Arial" w:cs="Arial" w:hint="default"/>
      <w:b/>
      <w:bCs/>
      <w:i w:val="0"/>
      <w:iCs w:val="0"/>
      <w:color w:val="000000"/>
      <w:sz w:val="14"/>
      <w:szCs w:val="14"/>
      <w:u w:val="single"/>
    </w:rPr>
  </w:style>
  <w:style w:type="character" w:customStyle="1" w:styleId="Ttulo2Car">
    <w:name w:val="Título 2 Car"/>
    <w:aliases w:val="Edgar 2 Car,MT2 Car,título 2 Car"/>
    <w:basedOn w:val="Fuentedeprrafopredeter"/>
    <w:link w:val="Ttulo2"/>
    <w:uiPriority w:val="9"/>
    <w:rsid w:val="001A44D7"/>
    <w:rPr>
      <w:rFonts w:asciiTheme="majorHAnsi" w:eastAsiaTheme="majorEastAsia" w:hAnsiTheme="majorHAnsi" w:cstheme="majorBidi"/>
      <w:color w:val="365F91" w:themeColor="accent1" w:themeShade="BF"/>
      <w:sz w:val="26"/>
      <w:szCs w:val="26"/>
      <w:lang w:eastAsia="es-ES"/>
    </w:rPr>
  </w:style>
  <w:style w:type="character" w:customStyle="1" w:styleId="Ttulo5Car">
    <w:name w:val="Título 5 Car"/>
    <w:basedOn w:val="Fuentedeprrafopredeter"/>
    <w:link w:val="Ttulo5"/>
    <w:uiPriority w:val="9"/>
    <w:rsid w:val="001A44D7"/>
    <w:rPr>
      <w:rFonts w:ascii="Cambria" w:hAnsi="Cambria"/>
      <w:color w:val="243F60"/>
      <w:sz w:val="24"/>
      <w:szCs w:val="24"/>
      <w:lang w:eastAsia="es-ES"/>
    </w:rPr>
  </w:style>
  <w:style w:type="character" w:customStyle="1" w:styleId="Ttulo7Car">
    <w:name w:val="Título 7 Car"/>
    <w:basedOn w:val="Fuentedeprrafopredeter"/>
    <w:link w:val="Ttulo7"/>
    <w:uiPriority w:val="9"/>
    <w:rsid w:val="001A44D7"/>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1A44D7"/>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rsid w:val="001A44D7"/>
    <w:rPr>
      <w:rFonts w:asciiTheme="majorHAnsi" w:eastAsiaTheme="majorEastAsia" w:hAnsiTheme="majorHAnsi" w:cstheme="majorBidi"/>
      <w:sz w:val="22"/>
      <w:szCs w:val="22"/>
      <w:lang w:val="en-US" w:eastAsia="en-US"/>
    </w:rPr>
  </w:style>
  <w:style w:type="paragraph" w:styleId="Textosinformato">
    <w:name w:val="Plain Text"/>
    <w:basedOn w:val="Normal"/>
    <w:link w:val="TextosinformatoCar"/>
    <w:uiPriority w:val="99"/>
    <w:rsid w:val="001A44D7"/>
    <w:rPr>
      <w:rFonts w:ascii="Courier New" w:hAnsi="Courier New" w:cs="Times New Roman"/>
      <w:lang w:val="es-MX"/>
    </w:rPr>
  </w:style>
  <w:style w:type="character" w:customStyle="1" w:styleId="TextosinformatoCar">
    <w:name w:val="Texto sin formato Car"/>
    <w:basedOn w:val="Fuentedeprrafopredeter"/>
    <w:link w:val="Textosinformato"/>
    <w:uiPriority w:val="99"/>
    <w:rsid w:val="001A44D7"/>
    <w:rPr>
      <w:rFonts w:ascii="Courier New" w:hAnsi="Courier New"/>
      <w:lang w:val="es-MX" w:eastAsia="es-ES"/>
    </w:rPr>
  </w:style>
  <w:style w:type="paragraph" w:customStyle="1" w:styleId="subtitulos">
    <w:name w:val="subtitulos"/>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basedOn w:val="Fuentedeprrafopredeter"/>
    <w:uiPriority w:val="20"/>
    <w:qFormat/>
    <w:rsid w:val="001A44D7"/>
    <w:rPr>
      <w:i/>
      <w:iCs/>
    </w:rPr>
  </w:style>
  <w:style w:type="character" w:customStyle="1" w:styleId="allowtextselection">
    <w:name w:val="allowtextselection"/>
    <w:basedOn w:val="Fuentedeprrafopredeter"/>
    <w:rsid w:val="001A44D7"/>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1A44D7"/>
    <w:rPr>
      <w:sz w:val="24"/>
      <w:szCs w:val="24"/>
      <w:lang w:eastAsia="es-ES"/>
    </w:rPr>
  </w:style>
  <w:style w:type="character" w:customStyle="1" w:styleId="NormalWebCar">
    <w:name w:val="Normal (Web) Car"/>
    <w:link w:val="NormalWeb"/>
    <w:uiPriority w:val="99"/>
    <w:rsid w:val="001A44D7"/>
    <w:rPr>
      <w:sz w:val="24"/>
      <w:szCs w:val="24"/>
    </w:rPr>
  </w:style>
  <w:style w:type="paragraph" w:customStyle="1" w:styleId="CM42">
    <w:name w:val="CM42"/>
    <w:basedOn w:val="Default"/>
    <w:next w:val="Default"/>
    <w:uiPriority w:val="99"/>
    <w:rsid w:val="001A44D7"/>
    <w:pPr>
      <w:suppressAutoHyphens w:val="0"/>
      <w:autoSpaceDN w:val="0"/>
      <w:adjustRightInd w:val="0"/>
    </w:pPr>
    <w:rPr>
      <w:rFonts w:ascii="Arial" w:eastAsia="Times New Roman" w:hAnsi="Arial" w:cs="Arial"/>
      <w:color w:val="auto"/>
      <w:lang w:val="es-ES" w:eastAsia="es-CO"/>
    </w:rPr>
  </w:style>
  <w:style w:type="character" w:customStyle="1" w:styleId="st">
    <w:name w:val="st"/>
    <w:basedOn w:val="Fuentedeprrafopredeter"/>
    <w:rsid w:val="001A44D7"/>
  </w:style>
  <w:style w:type="character" w:customStyle="1" w:styleId="TextocomentarioCar1">
    <w:name w:val="Texto comentario Car1"/>
    <w:rsid w:val="001A44D7"/>
    <w:rPr>
      <w:lang w:val="es-ES" w:eastAsia="es-MX"/>
    </w:rPr>
  </w:style>
  <w:style w:type="character" w:styleId="Hipervnculovisitado">
    <w:name w:val="FollowedHyperlink"/>
    <w:uiPriority w:val="99"/>
    <w:unhideWhenUsed/>
    <w:rsid w:val="001A44D7"/>
    <w:rPr>
      <w:color w:val="800080"/>
      <w:u w:val="single"/>
    </w:rPr>
  </w:style>
  <w:style w:type="paragraph" w:customStyle="1" w:styleId="CM9">
    <w:name w:val="CM9"/>
    <w:basedOn w:val="Default"/>
    <w:next w:val="Default"/>
    <w:uiPriority w:val="99"/>
    <w:rsid w:val="001A44D7"/>
    <w:pPr>
      <w:suppressAutoHyphens w:val="0"/>
      <w:autoSpaceDN w:val="0"/>
      <w:adjustRightInd w:val="0"/>
      <w:spacing w:line="273" w:lineRule="atLeast"/>
    </w:pPr>
    <w:rPr>
      <w:rFonts w:ascii="Arial" w:eastAsia="Times New Roman" w:hAnsi="Arial" w:cs="Arial"/>
      <w:color w:val="auto"/>
      <w:lang w:val="es-ES" w:eastAsia="es-ES"/>
    </w:rPr>
  </w:style>
  <w:style w:type="paragraph" w:styleId="Revisin">
    <w:name w:val="Revision"/>
    <w:hidden/>
    <w:uiPriority w:val="99"/>
    <w:semiHidden/>
    <w:rsid w:val="001A44D7"/>
    <w:rPr>
      <w:sz w:val="24"/>
      <w:szCs w:val="24"/>
      <w:lang w:eastAsia="es-ES"/>
    </w:rPr>
  </w:style>
  <w:style w:type="paragraph" w:customStyle="1" w:styleId="xmsonormal">
    <w:name w:val="x_msonormal"/>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ighlight">
    <w:name w:val="highlight"/>
    <w:basedOn w:val="Fuentedeprrafopredeter"/>
    <w:rsid w:val="001A44D7"/>
  </w:style>
  <w:style w:type="paragraph" w:customStyle="1" w:styleId="CharCarCarCarCar">
    <w:name w:val="Char Car Car Car Car"/>
    <w:basedOn w:val="Normal"/>
    <w:rsid w:val="001A44D7"/>
    <w:pPr>
      <w:autoSpaceDE/>
      <w:autoSpaceDN/>
      <w:spacing w:after="160" w:line="240" w:lineRule="exact"/>
    </w:pPr>
    <w:rPr>
      <w:rFonts w:ascii="Verdana" w:hAnsi="Verdana" w:cs="Times New Roman"/>
      <w:lang w:val="en-US" w:eastAsia="en-US"/>
    </w:rPr>
  </w:style>
  <w:style w:type="paragraph" w:customStyle="1" w:styleId="TextoTextos">
    <w:name w:val="Texto (Textos)"/>
    <w:basedOn w:val="Normal"/>
    <w:rsid w:val="001A44D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xmsobodytext2">
    <w:name w:val="x_msobodytext2"/>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2">
    <w:name w:val="Texto independiente 22"/>
    <w:basedOn w:val="Normal"/>
    <w:rsid w:val="001A44D7"/>
    <w:pPr>
      <w:tabs>
        <w:tab w:val="left" w:pos="0"/>
      </w:tabs>
      <w:suppressAutoHyphens/>
      <w:autoSpaceDE/>
      <w:autoSpaceDN/>
      <w:jc w:val="both"/>
    </w:pPr>
    <w:rPr>
      <w:rFonts w:cs="Times New Roman"/>
      <w:color w:val="000000"/>
      <w:spacing w:val="-3"/>
      <w:sz w:val="24"/>
    </w:rPr>
  </w:style>
  <w:style w:type="paragraph" w:customStyle="1" w:styleId="Textoindependiente21">
    <w:name w:val="Texto independiente 21"/>
    <w:basedOn w:val="Normal"/>
    <w:rsid w:val="001A44D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1A44D7"/>
    <w:pPr>
      <w:autoSpaceDE w:val="0"/>
      <w:autoSpaceDN w:val="0"/>
      <w:adjustRightInd w:val="0"/>
    </w:pPr>
    <w:rPr>
      <w:szCs w:val="24"/>
      <w:lang w:val="es-ES" w:eastAsia="es-ES"/>
    </w:rPr>
  </w:style>
  <w:style w:type="paragraph" w:customStyle="1" w:styleId="Cuerpodetexto">
    <w:name w:val="Cuerpo de texto"/>
    <w:basedOn w:val="Predeterminado"/>
    <w:rsid w:val="001A44D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A44D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A44D7"/>
    <w:pPr>
      <w:tabs>
        <w:tab w:val="center" w:pos="4512"/>
        <w:tab w:val="left" w:pos="7088"/>
      </w:tabs>
      <w:jc w:val="center"/>
    </w:pPr>
    <w:rPr>
      <w:rFonts w:ascii="Century Gothic" w:hAnsi="Century Gothic"/>
      <w:sz w:val="22"/>
      <w:szCs w:val="22"/>
    </w:rPr>
  </w:style>
  <w:style w:type="paragraph" w:styleId="Textodebloque">
    <w:name w:val="Block Text"/>
    <w:basedOn w:val="Normal"/>
    <w:rsid w:val="001A44D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1A44D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A44D7"/>
    <w:pPr>
      <w:keepNext/>
      <w:numPr>
        <w:ilvl w:val="1"/>
      </w:numPr>
      <w:outlineLvl w:val="1"/>
    </w:pPr>
    <w:rPr>
      <w:b/>
    </w:rPr>
  </w:style>
  <w:style w:type="paragraph" w:customStyle="1" w:styleId="Cuerpodetextoconsangra">
    <w:name w:val="Cuerpo de texto con sangría"/>
    <w:basedOn w:val="Predeterminado"/>
    <w:rsid w:val="001A44D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1A44D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1A44D7"/>
    <w:rPr>
      <w:szCs w:val="24"/>
      <w:lang w:val="es-ES" w:eastAsia="es-ES"/>
    </w:rPr>
  </w:style>
  <w:style w:type="paragraph" w:customStyle="1" w:styleId="ListaCC">
    <w:name w:val="Lista CC."/>
    <w:basedOn w:val="Normal"/>
    <w:rsid w:val="001A44D7"/>
    <w:pPr>
      <w:autoSpaceDE/>
      <w:autoSpaceDN/>
    </w:pPr>
    <w:rPr>
      <w:rFonts w:ascii="Times New Roman" w:hAnsi="Times New Roman" w:cs="Times New Roman"/>
      <w:szCs w:val="24"/>
      <w:lang w:val="es-ES"/>
    </w:rPr>
  </w:style>
  <w:style w:type="paragraph" w:customStyle="1" w:styleId="Subcaptulo">
    <w:name w:val="Subcapítulo"/>
    <w:basedOn w:val="Normal"/>
    <w:rsid w:val="001A44D7"/>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1A44D7"/>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1A44D7"/>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1A44D7"/>
    <w:pPr>
      <w:numPr>
        <w:numId w:val="7"/>
      </w:numPr>
      <w:autoSpaceDE/>
      <w:autoSpaceDN/>
      <w:spacing w:after="60"/>
      <w:jc w:val="both"/>
    </w:pPr>
    <w:rPr>
      <w:rFonts w:cs="Times New Roman"/>
      <w:sz w:val="24"/>
      <w:lang w:val="es-ES"/>
    </w:rPr>
  </w:style>
  <w:style w:type="paragraph" w:customStyle="1" w:styleId="60exhnormal">
    <w:name w:val="60 exh normal"/>
    <w:basedOn w:val="Normal"/>
    <w:rsid w:val="001A44D7"/>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1A44D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1A44D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1A44D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1A44D7"/>
    <w:pPr>
      <w:autoSpaceDE/>
      <w:autoSpaceDN/>
    </w:pPr>
    <w:rPr>
      <w:rFonts w:ascii="Courier New" w:hAnsi="Courier New" w:cs="Times New Roman"/>
      <w:lang w:val="es-ES"/>
    </w:rPr>
  </w:style>
  <w:style w:type="paragraph" w:customStyle="1" w:styleId="Textoindependiente0">
    <w:name w:val="Texto independiente(."/>
    <w:basedOn w:val="Normal"/>
    <w:rsid w:val="001A44D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1A44D7"/>
    <w:pPr>
      <w:suppressAutoHyphens/>
      <w:autoSpaceDE/>
      <w:autoSpaceDN/>
      <w:ind w:left="1440" w:right="-92"/>
      <w:jc w:val="both"/>
    </w:pPr>
    <w:rPr>
      <w:rFonts w:cs="Times New Roman"/>
      <w:spacing w:val="-2"/>
      <w:lang w:val="es-CO"/>
    </w:rPr>
  </w:style>
  <w:style w:type="paragraph" w:customStyle="1" w:styleId="xl24">
    <w:name w:val="xl24"/>
    <w:basedOn w:val="Normal"/>
    <w:rsid w:val="001A44D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1A44D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1A44D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1A44D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1A44D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1A44D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1A44D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1A44D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1A44D7"/>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1A44D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1A44D7"/>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1A44D7"/>
    <w:pPr>
      <w:ind w:left="426"/>
      <w:jc w:val="both"/>
    </w:pPr>
    <w:rPr>
      <w:rFonts w:cs="Times New Roman"/>
      <w:sz w:val="24"/>
      <w:szCs w:val="24"/>
      <w:lang w:val="es-CO"/>
    </w:rPr>
  </w:style>
  <w:style w:type="paragraph" w:customStyle="1" w:styleId="MARITZA3">
    <w:name w:val="MARITZA3"/>
    <w:uiPriority w:val="99"/>
    <w:rsid w:val="001A44D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1A44D7"/>
  </w:style>
  <w:style w:type="paragraph" w:customStyle="1" w:styleId="Textoindependiente31">
    <w:name w:val="Texto independiente 31"/>
    <w:basedOn w:val="Normal"/>
    <w:rsid w:val="001A44D7"/>
    <w:pPr>
      <w:autoSpaceDE/>
      <w:autoSpaceDN/>
      <w:jc w:val="both"/>
    </w:pPr>
    <w:rPr>
      <w:rFonts w:cs="Times New Roman"/>
      <w:sz w:val="22"/>
      <w:szCs w:val="24"/>
      <w:lang w:val="es-ES"/>
    </w:rPr>
  </w:style>
  <w:style w:type="paragraph" w:customStyle="1" w:styleId="Sangradetextonormal2">
    <w:name w:val="Sangría de texto normal2"/>
    <w:basedOn w:val="Normal"/>
    <w:rsid w:val="001A44D7"/>
    <w:pPr>
      <w:ind w:left="426"/>
      <w:jc w:val="both"/>
    </w:pPr>
    <w:rPr>
      <w:rFonts w:cs="Times New Roman"/>
      <w:sz w:val="24"/>
      <w:szCs w:val="24"/>
      <w:lang w:val="es-CO"/>
    </w:rPr>
  </w:style>
  <w:style w:type="paragraph" w:customStyle="1" w:styleId="Textoindependiente32">
    <w:name w:val="Texto independiente 32"/>
    <w:basedOn w:val="Normal"/>
    <w:rsid w:val="001A44D7"/>
    <w:pPr>
      <w:autoSpaceDE/>
      <w:autoSpaceDN/>
      <w:jc w:val="both"/>
    </w:pPr>
    <w:rPr>
      <w:rFonts w:cs="Times New Roman"/>
      <w:sz w:val="22"/>
      <w:szCs w:val="24"/>
      <w:lang w:val="es-ES"/>
    </w:rPr>
  </w:style>
  <w:style w:type="character" w:styleId="Textoennegrita">
    <w:name w:val="Strong"/>
    <w:uiPriority w:val="22"/>
    <w:qFormat/>
    <w:rsid w:val="001A44D7"/>
    <w:rPr>
      <w:b/>
      <w:bCs/>
    </w:rPr>
  </w:style>
  <w:style w:type="paragraph" w:customStyle="1" w:styleId="Sangra2detindependiente1">
    <w:name w:val="Sangría 2 de t. independiente1"/>
    <w:basedOn w:val="Normal"/>
    <w:rsid w:val="001A44D7"/>
    <w:pPr>
      <w:autoSpaceDE/>
      <w:autoSpaceDN/>
      <w:ind w:firstLine="709"/>
      <w:jc w:val="both"/>
    </w:pPr>
    <w:rPr>
      <w:rFonts w:cs="Times New Roman"/>
    </w:rPr>
  </w:style>
  <w:style w:type="paragraph" w:customStyle="1" w:styleId="Sangra2detindependiente2">
    <w:name w:val="Sangría 2 de t. independiente2"/>
    <w:basedOn w:val="Normal"/>
    <w:rsid w:val="001A44D7"/>
    <w:pPr>
      <w:autoSpaceDE/>
      <w:autoSpaceDN/>
      <w:ind w:firstLine="709"/>
      <w:jc w:val="both"/>
    </w:pPr>
    <w:rPr>
      <w:rFonts w:cs="Times New Roman"/>
    </w:rPr>
  </w:style>
  <w:style w:type="paragraph" w:customStyle="1" w:styleId="03Cuerpo">
    <w:name w:val="03Cuerpo"/>
    <w:rsid w:val="001A44D7"/>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1A44D7"/>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1A44D7"/>
    <w:pPr>
      <w:numPr>
        <w:numId w:val="8"/>
      </w:numPr>
    </w:pPr>
  </w:style>
  <w:style w:type="character" w:customStyle="1" w:styleId="browsecontent1">
    <w:name w:val="browsecontent1"/>
    <w:rsid w:val="001A44D7"/>
    <w:rPr>
      <w:b w:val="0"/>
      <w:bCs w:val="0"/>
      <w:strike w:val="0"/>
      <w:dstrike w:val="0"/>
      <w:color w:val="000000"/>
      <w:sz w:val="18"/>
      <w:szCs w:val="18"/>
      <w:u w:val="none"/>
      <w:effect w:val="none"/>
    </w:rPr>
  </w:style>
  <w:style w:type="character" w:customStyle="1" w:styleId="fdarticulo">
    <w:name w:val="fd_articulo"/>
    <w:rsid w:val="001A44D7"/>
  </w:style>
  <w:style w:type="character" w:customStyle="1" w:styleId="textsubtitulo1">
    <w:name w:val="textsubtitulo1"/>
    <w:rsid w:val="001A44D7"/>
    <w:rPr>
      <w:rFonts w:ascii="Verdana" w:hAnsi="Verdana" w:hint="default"/>
      <w:b/>
      <w:bCs/>
      <w:i w:val="0"/>
      <w:iCs w:val="0"/>
      <w:color w:val="9681B7"/>
      <w:sz w:val="26"/>
      <w:szCs w:val="26"/>
    </w:rPr>
  </w:style>
  <w:style w:type="character" w:customStyle="1" w:styleId="textinter11">
    <w:name w:val="textinter11"/>
    <w:rsid w:val="001A44D7"/>
    <w:rPr>
      <w:rFonts w:ascii="Verdana" w:hAnsi="Verdana" w:hint="default"/>
      <w:b w:val="0"/>
      <w:bCs w:val="0"/>
      <w:i w:val="0"/>
      <w:iCs w:val="0"/>
      <w:color w:val="000000"/>
      <w:sz w:val="22"/>
      <w:szCs w:val="22"/>
    </w:rPr>
  </w:style>
  <w:style w:type="character" w:customStyle="1" w:styleId="textnota11">
    <w:name w:val="textnota11"/>
    <w:rsid w:val="001A44D7"/>
    <w:rPr>
      <w:rFonts w:ascii="Verdana" w:hAnsi="Verdana" w:hint="default"/>
      <w:b/>
      <w:bCs/>
      <w:i w:val="0"/>
      <w:iCs w:val="0"/>
      <w:color w:val="0099FF"/>
      <w:sz w:val="17"/>
      <w:szCs w:val="17"/>
    </w:rPr>
  </w:style>
  <w:style w:type="paragraph" w:styleId="TtuloTDC">
    <w:name w:val="TOC Heading"/>
    <w:basedOn w:val="Ttulo1"/>
    <w:next w:val="Normal"/>
    <w:qFormat/>
    <w:rsid w:val="001A44D7"/>
    <w:pPr>
      <w:spacing w:line="276" w:lineRule="auto"/>
      <w:jc w:val="left"/>
      <w:outlineLvl w:val="9"/>
    </w:pPr>
    <w:rPr>
      <w:lang w:val="es-ES" w:eastAsia="en-US"/>
    </w:rPr>
  </w:style>
  <w:style w:type="paragraph" w:styleId="TDC2">
    <w:name w:val="toc 2"/>
    <w:basedOn w:val="Normal"/>
    <w:next w:val="Normal"/>
    <w:autoRedefine/>
    <w:unhideWhenUsed/>
    <w:rsid w:val="001A44D7"/>
    <w:pPr>
      <w:autoSpaceDE/>
      <w:autoSpaceDN/>
      <w:ind w:left="240"/>
    </w:pPr>
    <w:rPr>
      <w:rFonts w:ascii="Times" w:eastAsia="Times" w:hAnsi="Times" w:cs="Times New Roman"/>
      <w:sz w:val="24"/>
    </w:rPr>
  </w:style>
  <w:style w:type="paragraph" w:styleId="TDC1">
    <w:name w:val="toc 1"/>
    <w:basedOn w:val="Normal"/>
    <w:next w:val="Normal"/>
    <w:autoRedefine/>
    <w:unhideWhenUsed/>
    <w:rsid w:val="001A44D7"/>
    <w:pPr>
      <w:autoSpaceDE/>
      <w:autoSpaceDN/>
    </w:pPr>
    <w:rPr>
      <w:rFonts w:ascii="Times" w:eastAsia="Times" w:hAnsi="Times" w:cs="Times New Roman"/>
      <w:sz w:val="24"/>
    </w:rPr>
  </w:style>
  <w:style w:type="paragraph" w:customStyle="1" w:styleId="WW-Contenidodelatabla11111">
    <w:name w:val="WW-Contenido de la tabla11111"/>
    <w:basedOn w:val="Textoindependiente"/>
    <w:rsid w:val="001A44D7"/>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1A44D7"/>
    <w:pPr>
      <w:autoSpaceDE/>
      <w:autoSpaceDN/>
      <w:spacing w:after="160" w:line="240" w:lineRule="exact"/>
    </w:pPr>
    <w:rPr>
      <w:rFonts w:ascii="Verdana" w:hAnsi="Verdana" w:cs="Verdana"/>
      <w:lang w:val="es-CO" w:eastAsia="en-US"/>
    </w:rPr>
  </w:style>
  <w:style w:type="paragraph" w:styleId="z-Finaldelformulario">
    <w:name w:val="HTML Bottom of Form"/>
    <w:basedOn w:val="Normal"/>
    <w:next w:val="Normal"/>
    <w:link w:val="z-FinaldelformularioCar"/>
    <w:hidden/>
    <w:rsid w:val="001A44D7"/>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1A44D7"/>
    <w:rPr>
      <w:rFonts w:ascii="Arial" w:hAnsi="Arial"/>
      <w:vanish/>
      <w:sz w:val="16"/>
      <w:szCs w:val="16"/>
      <w:lang w:val="es-ES" w:eastAsia="es-ES"/>
    </w:rPr>
  </w:style>
  <w:style w:type="paragraph" w:styleId="z-Principiodelformulario">
    <w:name w:val="HTML Top of Form"/>
    <w:basedOn w:val="Normal"/>
    <w:next w:val="Normal"/>
    <w:link w:val="z-PrincipiodelformularioCar"/>
    <w:hidden/>
    <w:rsid w:val="001A44D7"/>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1A44D7"/>
    <w:rPr>
      <w:rFonts w:ascii="Arial" w:hAnsi="Arial"/>
      <w:vanish/>
      <w:sz w:val="16"/>
      <w:szCs w:val="16"/>
      <w:lang w:val="es-ES" w:eastAsia="es-ES"/>
    </w:rPr>
  </w:style>
  <w:style w:type="character" w:customStyle="1" w:styleId="estilo941">
    <w:name w:val="estilo941"/>
    <w:rsid w:val="001A44D7"/>
    <w:rPr>
      <w:color w:val="FF0000"/>
    </w:rPr>
  </w:style>
  <w:style w:type="character" w:customStyle="1" w:styleId="subtitle2red1">
    <w:name w:val="subtitle2red1"/>
    <w:rsid w:val="001A44D7"/>
    <w:rPr>
      <w:rFonts w:ascii="Verdana" w:hAnsi="Verdana" w:hint="default"/>
      <w:color w:val="4271C6"/>
      <w:sz w:val="21"/>
      <w:szCs w:val="21"/>
    </w:rPr>
  </w:style>
  <w:style w:type="character" w:customStyle="1" w:styleId="content">
    <w:name w:val="content"/>
    <w:rsid w:val="001A44D7"/>
  </w:style>
  <w:style w:type="paragraph" w:customStyle="1" w:styleId="xl67">
    <w:name w:val="xl6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ES"/>
    </w:rPr>
  </w:style>
  <w:style w:type="paragraph" w:customStyle="1" w:styleId="xl68">
    <w:name w:val="xl68"/>
    <w:basedOn w:val="Normal"/>
    <w:rsid w:val="001A44D7"/>
    <w:pPr>
      <w:pBdr>
        <w:top w:val="single" w:sz="4" w:space="0" w:color="auto"/>
        <w:left w:val="single" w:sz="4" w:space="0" w:color="auto"/>
        <w:bottom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69">
    <w:name w:val="xl69"/>
    <w:basedOn w:val="Normal"/>
    <w:rsid w:val="001A44D7"/>
    <w:pPr>
      <w:autoSpaceDE/>
      <w:autoSpaceDN/>
      <w:spacing w:before="100" w:beforeAutospacing="1" w:after="100" w:afterAutospacing="1"/>
    </w:pPr>
    <w:rPr>
      <w:sz w:val="18"/>
      <w:szCs w:val="18"/>
      <w:lang w:val="es-ES"/>
    </w:rPr>
  </w:style>
  <w:style w:type="paragraph" w:customStyle="1" w:styleId="xl70">
    <w:name w:val="xl70"/>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71">
    <w:name w:val="xl7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
    <w:name w:val="xl72"/>
    <w:basedOn w:val="Normal"/>
    <w:rsid w:val="001A44D7"/>
    <w:pPr>
      <w:autoSpaceDE/>
      <w:autoSpaceDN/>
      <w:spacing w:before="100" w:beforeAutospacing="1" w:after="100" w:afterAutospacing="1"/>
      <w:jc w:val="center"/>
    </w:pPr>
    <w:rPr>
      <w:sz w:val="18"/>
      <w:szCs w:val="18"/>
      <w:lang w:val="es-ES"/>
    </w:rPr>
  </w:style>
  <w:style w:type="paragraph" w:customStyle="1" w:styleId="xl73">
    <w:name w:val="xl7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74">
    <w:name w:val="xl7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5">
    <w:name w:val="xl75"/>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76">
    <w:name w:val="xl7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rsid w:val="001A44D7"/>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ES"/>
    </w:rPr>
  </w:style>
  <w:style w:type="paragraph" w:customStyle="1" w:styleId="xl78">
    <w:name w:val="xl78"/>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79">
    <w:name w:val="xl7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0">
    <w:name w:val="xl80"/>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ES"/>
    </w:rPr>
  </w:style>
  <w:style w:type="paragraph" w:customStyle="1" w:styleId="xl81">
    <w:name w:val="xl81"/>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2">
    <w:name w:val="xl82"/>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3">
    <w:name w:val="xl83"/>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4">
    <w:name w:val="xl8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5">
    <w:name w:val="xl8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86">
    <w:name w:val="xl86"/>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7">
    <w:name w:val="xl87"/>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8">
    <w:name w:val="xl88"/>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9">
    <w:name w:val="xl8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0">
    <w:name w:val="xl90"/>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1">
    <w:name w:val="xl9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2">
    <w:name w:val="xl92"/>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3">
    <w:name w:val="xl9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4">
    <w:name w:val="xl9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5">
    <w:name w:val="xl9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6">
    <w:name w:val="xl9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Textoindependiente24">
    <w:name w:val="Texto independiente 24"/>
    <w:basedOn w:val="Normal"/>
    <w:rsid w:val="001A44D7"/>
    <w:pPr>
      <w:autoSpaceDE/>
      <w:autoSpaceDN/>
      <w:jc w:val="both"/>
    </w:pPr>
    <w:rPr>
      <w:rFonts w:cs="Times New Roman"/>
      <w:sz w:val="24"/>
      <w:lang w:val="es-ES"/>
    </w:rPr>
  </w:style>
  <w:style w:type="paragraph" w:styleId="Continuarlista">
    <w:name w:val="List Continue"/>
    <w:basedOn w:val="Normal"/>
    <w:rsid w:val="001A44D7"/>
    <w:pPr>
      <w:autoSpaceDE/>
      <w:autoSpaceDN/>
      <w:spacing w:after="120"/>
      <w:ind w:left="283"/>
    </w:pPr>
    <w:rPr>
      <w:rFonts w:ascii="Times New Roman" w:hAnsi="Times New Roman" w:cs="Times New Roman"/>
      <w:lang w:val="es-ES"/>
    </w:rPr>
  </w:style>
  <w:style w:type="paragraph" w:styleId="Textoindependienteprimerasangra">
    <w:name w:val="Body Text First Indent"/>
    <w:basedOn w:val="Textoindependiente"/>
    <w:link w:val="TextoindependienteprimerasangraCar"/>
    <w:uiPriority w:val="99"/>
    <w:unhideWhenUsed/>
    <w:rsid w:val="001A44D7"/>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1A44D7"/>
    <w:rPr>
      <w:rFonts w:ascii="Arial" w:hAnsi="Arial"/>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basedOn w:val="Fuentedeprrafopredeter"/>
    <w:rsid w:val="001A44D7"/>
    <w:rPr>
      <w:rFonts w:ascii="Arial" w:hAnsi="Arial" w:cs="Arial"/>
      <w:sz w:val="28"/>
      <w:szCs w:val="24"/>
      <w:lang w:eastAsia="es-ES"/>
    </w:rPr>
  </w:style>
  <w:style w:type="paragraph" w:styleId="Lista2">
    <w:name w:val="List 2"/>
    <w:basedOn w:val="Normal"/>
    <w:uiPriority w:val="99"/>
    <w:unhideWhenUsed/>
    <w:rsid w:val="001A44D7"/>
    <w:pPr>
      <w:autoSpaceDE/>
      <w:autoSpaceDN/>
      <w:ind w:left="566" w:hanging="283"/>
      <w:contextualSpacing/>
    </w:pPr>
    <w:rPr>
      <w:rFonts w:ascii="Times New Roman" w:hAnsi="Times New Roman" w:cs="Times New Roman"/>
      <w:sz w:val="24"/>
      <w:szCs w:val="24"/>
      <w:lang w:val="es-CO"/>
    </w:rPr>
  </w:style>
  <w:style w:type="character" w:styleId="nfasisintenso">
    <w:name w:val="Intense Emphasis"/>
    <w:uiPriority w:val="21"/>
    <w:qFormat/>
    <w:rsid w:val="001A44D7"/>
    <w:rPr>
      <w:b/>
      <w:bCs/>
      <w:i/>
      <w:iCs/>
      <w:color w:val="4F81BD"/>
    </w:rPr>
  </w:style>
  <w:style w:type="paragraph" w:styleId="Listaconvietas3">
    <w:name w:val="List Bullet 3"/>
    <w:basedOn w:val="Normal"/>
    <w:rsid w:val="001A44D7"/>
    <w:pPr>
      <w:numPr>
        <w:numId w:val="9"/>
      </w:numPr>
      <w:autoSpaceDE/>
      <w:autoSpaceDN/>
      <w:contextualSpacing/>
    </w:pPr>
    <w:rPr>
      <w:rFonts w:ascii="Times New Roman" w:hAnsi="Times New Roman" w:cs="Times New Roman"/>
      <w:sz w:val="24"/>
      <w:szCs w:val="24"/>
      <w:lang w:val="es-ES"/>
    </w:rPr>
  </w:style>
  <w:style w:type="paragraph" w:customStyle="1" w:styleId="ecxmsonormal">
    <w:name w:val="ecxmsonormal"/>
    <w:basedOn w:val="Normal"/>
    <w:rsid w:val="001A44D7"/>
    <w:pPr>
      <w:autoSpaceDE/>
      <w:autoSpaceDN/>
      <w:spacing w:after="324"/>
    </w:pPr>
    <w:rPr>
      <w:rFonts w:ascii="Times New Roman" w:hAnsi="Times New Roman" w:cs="Times New Roman"/>
      <w:sz w:val="24"/>
      <w:szCs w:val="24"/>
      <w:lang w:val="es-CO" w:eastAsia="es-CO"/>
    </w:rPr>
  </w:style>
  <w:style w:type="paragraph" w:customStyle="1" w:styleId="Sangradetextonormal3">
    <w:name w:val="Sangría de texto normal3"/>
    <w:basedOn w:val="Normal"/>
    <w:rsid w:val="001A44D7"/>
    <w:pPr>
      <w:ind w:left="426"/>
      <w:jc w:val="both"/>
    </w:pPr>
    <w:rPr>
      <w:rFonts w:cs="Times New Roman"/>
      <w:sz w:val="24"/>
      <w:szCs w:val="24"/>
      <w:lang w:val="es-CO"/>
    </w:rPr>
  </w:style>
  <w:style w:type="paragraph" w:customStyle="1" w:styleId="Textoindependiente33">
    <w:name w:val="Texto independiente 33"/>
    <w:basedOn w:val="Normal"/>
    <w:rsid w:val="001A44D7"/>
    <w:pPr>
      <w:autoSpaceDE/>
      <w:autoSpaceDN/>
      <w:jc w:val="both"/>
    </w:pPr>
    <w:rPr>
      <w:rFonts w:cs="Times New Roman"/>
      <w:sz w:val="22"/>
      <w:szCs w:val="24"/>
      <w:lang w:val="es-ES"/>
    </w:rPr>
  </w:style>
  <w:style w:type="paragraph" w:customStyle="1" w:styleId="Sangra2detindependiente3">
    <w:name w:val="Sangría 2 de t. independiente3"/>
    <w:basedOn w:val="Normal"/>
    <w:rsid w:val="001A44D7"/>
    <w:pPr>
      <w:autoSpaceDE/>
      <w:autoSpaceDN/>
      <w:ind w:firstLine="709"/>
      <w:jc w:val="both"/>
    </w:pPr>
    <w:rPr>
      <w:rFonts w:cs="Times New Roman"/>
    </w:rPr>
  </w:style>
  <w:style w:type="paragraph" w:customStyle="1" w:styleId="Normal1">
    <w:name w:val="Normal1"/>
    <w:rsid w:val="001A44D7"/>
    <w:pPr>
      <w:pBdr>
        <w:top w:val="nil"/>
        <w:left w:val="nil"/>
        <w:bottom w:val="nil"/>
        <w:right w:val="nil"/>
        <w:between w:val="nil"/>
      </w:pBdr>
    </w:pPr>
    <w:rPr>
      <w:color w:val="000000"/>
      <w:sz w:val="24"/>
      <w:szCs w:val="24"/>
    </w:rPr>
  </w:style>
  <w:style w:type="paragraph" w:customStyle="1" w:styleId="TableParagraph">
    <w:name w:val="Table Paragraph"/>
    <w:basedOn w:val="Normal"/>
    <w:uiPriority w:val="1"/>
    <w:qFormat/>
    <w:rsid w:val="001A44D7"/>
    <w:pPr>
      <w:widowControl w:val="0"/>
    </w:pPr>
    <w:rPr>
      <w:rFonts w:eastAsia="Arial"/>
      <w:sz w:val="22"/>
      <w:szCs w:val="22"/>
      <w:lang w:val="es-CO" w:eastAsia="es-CO" w:bidi="es-CO"/>
    </w:rPr>
  </w:style>
  <w:style w:type="character" w:customStyle="1" w:styleId="Bodytext2">
    <w:name w:val="Body text|2_"/>
    <w:link w:val="Bodytext20"/>
    <w:rsid w:val="001A44D7"/>
    <w:rPr>
      <w:rFonts w:ascii="Arial" w:eastAsia="Arial" w:hAnsi="Arial" w:cs="Arial"/>
      <w:sz w:val="19"/>
      <w:szCs w:val="19"/>
      <w:shd w:val="clear" w:color="auto" w:fill="FFFFFF"/>
    </w:rPr>
  </w:style>
  <w:style w:type="paragraph" w:customStyle="1" w:styleId="Bodytext20">
    <w:name w:val="Body text|2"/>
    <w:basedOn w:val="Normal"/>
    <w:link w:val="Bodytext2"/>
    <w:rsid w:val="001A44D7"/>
    <w:pPr>
      <w:widowControl w:val="0"/>
      <w:shd w:val="clear" w:color="auto" w:fill="FFFFFF"/>
      <w:autoSpaceDE/>
      <w:autoSpaceDN/>
      <w:spacing w:before="240" w:line="228" w:lineRule="exact"/>
      <w:ind w:hanging="620"/>
      <w:jc w:val="both"/>
    </w:pPr>
    <w:rPr>
      <w:rFonts w:eastAsia="Arial"/>
      <w:sz w:val="19"/>
      <w:szCs w:val="19"/>
      <w:lang w:val="es-CO" w:eastAsia="es-CO"/>
    </w:rPr>
  </w:style>
  <w:style w:type="paragraph" w:customStyle="1" w:styleId="xl65">
    <w:name w:val="xl65"/>
    <w:basedOn w:val="Normal"/>
    <w:rsid w:val="001A44D7"/>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6">
    <w:name w:val="xl6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character" w:customStyle="1" w:styleId="Mencinsinresolver1">
    <w:name w:val="Mención sin resolver1"/>
    <w:basedOn w:val="Fuentedeprrafopredeter"/>
    <w:uiPriority w:val="99"/>
    <w:semiHidden/>
    <w:unhideWhenUsed/>
    <w:rsid w:val="0020699E"/>
    <w:rPr>
      <w:color w:val="605E5C"/>
      <w:shd w:val="clear" w:color="auto" w:fill="E1DFDD"/>
    </w:rPr>
  </w:style>
  <w:style w:type="character" w:styleId="Mencinsinresolver">
    <w:name w:val="Unresolved Mention"/>
    <w:basedOn w:val="Fuentedeprrafopredeter"/>
    <w:uiPriority w:val="99"/>
    <w:semiHidden/>
    <w:unhideWhenUsed/>
    <w:rsid w:val="00E84333"/>
    <w:rPr>
      <w:color w:val="605E5C"/>
      <w:shd w:val="clear" w:color="auto" w:fill="E1DFDD"/>
    </w:rPr>
  </w:style>
  <w:style w:type="character" w:customStyle="1" w:styleId="DefaultCar">
    <w:name w:val="Default Car"/>
    <w:link w:val="Default"/>
    <w:locked/>
    <w:rsid w:val="00BE0E67"/>
    <w:rPr>
      <w:rFonts w:eastAsia="Calibri"/>
      <w:color w:val="000000"/>
      <w:sz w:val="24"/>
      <w:szCs w:val="24"/>
      <w:lang w:eastAsia="ar-SA"/>
    </w:rPr>
  </w:style>
  <w:style w:type="character" w:styleId="Textodelmarcadordeposicin">
    <w:name w:val="Placeholder Text"/>
    <w:basedOn w:val="Fuentedeprrafopredeter"/>
    <w:uiPriority w:val="99"/>
    <w:semiHidden/>
    <w:rsid w:val="00907403"/>
    <w:rPr>
      <w:color w:val="808080"/>
    </w:rPr>
  </w:style>
  <w:style w:type="paragraph" w:styleId="Continuarlista2">
    <w:name w:val="List Continue 2"/>
    <w:basedOn w:val="Normal"/>
    <w:semiHidden/>
    <w:unhideWhenUsed/>
    <w:rsid w:val="00FB4608"/>
    <w:pPr>
      <w:spacing w:after="120"/>
      <w:ind w:left="566"/>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9740465">
      <w:bodyDiv w:val="1"/>
      <w:marLeft w:val="0"/>
      <w:marRight w:val="0"/>
      <w:marTop w:val="0"/>
      <w:marBottom w:val="0"/>
      <w:divBdr>
        <w:top w:val="none" w:sz="0" w:space="0" w:color="auto"/>
        <w:left w:val="none" w:sz="0" w:space="0" w:color="auto"/>
        <w:bottom w:val="none" w:sz="0" w:space="0" w:color="auto"/>
        <w:right w:val="none" w:sz="0" w:space="0" w:color="auto"/>
      </w:divBdr>
    </w:div>
    <w:div w:id="493112530">
      <w:bodyDiv w:val="1"/>
      <w:marLeft w:val="0"/>
      <w:marRight w:val="0"/>
      <w:marTop w:val="0"/>
      <w:marBottom w:val="0"/>
      <w:divBdr>
        <w:top w:val="none" w:sz="0" w:space="0" w:color="auto"/>
        <w:left w:val="none" w:sz="0" w:space="0" w:color="auto"/>
        <w:bottom w:val="none" w:sz="0" w:space="0" w:color="auto"/>
        <w:right w:val="none" w:sz="0" w:space="0" w:color="auto"/>
      </w:divBdr>
    </w:div>
    <w:div w:id="533807335">
      <w:bodyDiv w:val="1"/>
      <w:marLeft w:val="0"/>
      <w:marRight w:val="0"/>
      <w:marTop w:val="0"/>
      <w:marBottom w:val="0"/>
      <w:divBdr>
        <w:top w:val="none" w:sz="0" w:space="0" w:color="auto"/>
        <w:left w:val="none" w:sz="0" w:space="0" w:color="auto"/>
        <w:bottom w:val="none" w:sz="0" w:space="0" w:color="auto"/>
        <w:right w:val="none" w:sz="0" w:space="0" w:color="auto"/>
      </w:divBdr>
    </w:div>
    <w:div w:id="543297775">
      <w:bodyDiv w:val="1"/>
      <w:marLeft w:val="0"/>
      <w:marRight w:val="0"/>
      <w:marTop w:val="0"/>
      <w:marBottom w:val="0"/>
      <w:divBdr>
        <w:top w:val="none" w:sz="0" w:space="0" w:color="auto"/>
        <w:left w:val="none" w:sz="0" w:space="0" w:color="auto"/>
        <w:bottom w:val="none" w:sz="0" w:space="0" w:color="auto"/>
        <w:right w:val="none" w:sz="0" w:space="0" w:color="auto"/>
      </w:divBdr>
    </w:div>
    <w:div w:id="688986801">
      <w:bodyDiv w:val="1"/>
      <w:marLeft w:val="0"/>
      <w:marRight w:val="0"/>
      <w:marTop w:val="0"/>
      <w:marBottom w:val="0"/>
      <w:divBdr>
        <w:top w:val="none" w:sz="0" w:space="0" w:color="auto"/>
        <w:left w:val="none" w:sz="0" w:space="0" w:color="auto"/>
        <w:bottom w:val="none" w:sz="0" w:space="0" w:color="auto"/>
        <w:right w:val="none" w:sz="0" w:space="0" w:color="auto"/>
      </w:divBdr>
    </w:div>
    <w:div w:id="97217290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27253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www.policia.gov.co" TargetMode="Externa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mailto:deama.ofcon@policia.gov.co" TargetMode="External"/><Relationship Id="rId2" Type="http://schemas.openxmlformats.org/officeDocument/2006/relationships/numbering" Target="numbering.xml"/><Relationship Id="rId16" Type="http://schemas.openxmlformats.org/officeDocument/2006/relationships/hyperlink" Target="https://www.colombiacompra.gov.co/secop-ii/indisponibilidad-en-el-secop-ii" TargetMode="External"/><Relationship Id="rId20" Type="http://schemas.openxmlformats.org/officeDocument/2006/relationships/hyperlink" Target="http://www.colombiacompra.gov.co"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mailto:deama.ofcon@policia.gov.co" TargetMode="External"/><Relationship Id="rId23" Type="http://schemas.openxmlformats.org/officeDocument/2006/relationships/hyperlink" Target="mailto:diana.ruanor@correo.policia.gov.co" TargetMode="External"/><Relationship Id="rId28" Type="http://schemas.openxmlformats.org/officeDocument/2006/relationships/fontTable" Target="fontTable.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67E23833D2E4106BDB0B5D6C0B3D18B"/>
        <w:category>
          <w:name w:val="General"/>
          <w:gallery w:val="placeholder"/>
        </w:category>
        <w:types>
          <w:type w:val="bbPlcHdr"/>
        </w:types>
        <w:behaviors>
          <w:behavior w:val="content"/>
        </w:behaviors>
        <w:guid w:val="{615A48AF-23CD-4DE0-A794-57BA0C9AD4B5}"/>
      </w:docPartPr>
      <w:docPartBody>
        <w:p w:rsidR="00EC1680" w:rsidRDefault="00960824" w:rsidP="00960824">
          <w:pPr>
            <w:pStyle w:val="E67E23833D2E4106BDB0B5D6C0B3D18B"/>
          </w:pPr>
          <w:r w:rsidRPr="000D290B">
            <w:rPr>
              <w:rStyle w:val="Textodelmarcadordeposicin"/>
              <w:rFonts w:ascii="Arial" w:hAnsi="Arial" w:cs="Arial"/>
              <w:color w:val="FF8F8F"/>
              <w:u w:val="single"/>
            </w:rPr>
            <w:t>Ciudad</w:t>
          </w:r>
        </w:p>
      </w:docPartBody>
    </w:docPart>
    <w:docPart>
      <w:docPartPr>
        <w:name w:val="D6F68B88F13749FDA550C7571D9A7D78"/>
        <w:category>
          <w:name w:val="General"/>
          <w:gallery w:val="placeholder"/>
        </w:category>
        <w:types>
          <w:type w:val="bbPlcHdr"/>
        </w:types>
        <w:behaviors>
          <w:behavior w:val="content"/>
        </w:behaviors>
        <w:guid w:val="{95D5C4D4-D55C-4954-9F4A-1F00C53B7F52}"/>
      </w:docPartPr>
      <w:docPartBody>
        <w:p w:rsidR="00EC1680" w:rsidRDefault="00960824" w:rsidP="00960824">
          <w:pPr>
            <w:pStyle w:val="D6F68B88F13749FDA550C7571D9A7D78"/>
          </w:pPr>
          <w:r w:rsidRPr="000D290B">
            <w:rPr>
              <w:rStyle w:val="Textodelmarcadordeposicin"/>
              <w:rFonts w:ascii="Arial" w:hAnsi="Arial" w:cs="Arial"/>
              <w:color w:val="FF8F8F"/>
            </w:rPr>
            <w:t>seleccionar la fecha.</w:t>
          </w:r>
        </w:p>
      </w:docPartBody>
    </w:docPart>
    <w:docPart>
      <w:docPartPr>
        <w:name w:val="1954C88A738B435A95E2465A9832DD67"/>
        <w:category>
          <w:name w:val="General"/>
          <w:gallery w:val="placeholder"/>
        </w:category>
        <w:types>
          <w:type w:val="bbPlcHdr"/>
        </w:types>
        <w:behaviors>
          <w:behavior w:val="content"/>
        </w:behaviors>
        <w:guid w:val="{24881B3C-8754-402F-AF9D-98D0322C5FA2}"/>
      </w:docPartPr>
      <w:docPartBody>
        <w:p w:rsidR="00EC1680" w:rsidRDefault="00960824" w:rsidP="00960824">
          <w:pPr>
            <w:pStyle w:val="1954C88A738B435A95E2465A9832DD67"/>
          </w:pPr>
          <w:r w:rsidRPr="000D290B">
            <w:rPr>
              <w:rStyle w:val="Textodelmarcadordeposicin"/>
              <w:rFonts w:ascii="Arial" w:hAnsi="Arial" w:cs="Arial"/>
              <w:color w:val="FF8F8F"/>
              <w:u w:val="single"/>
            </w:rPr>
            <w:t>DILIGENCIAR LA UNIDAD A LA QUE PRESENTA LA OFERTA</w:t>
          </w:r>
        </w:p>
      </w:docPartBody>
    </w:docPart>
    <w:docPart>
      <w:docPartPr>
        <w:name w:val="F05B87E338404059B4F0AC6708D3E1E4"/>
        <w:category>
          <w:name w:val="General"/>
          <w:gallery w:val="placeholder"/>
        </w:category>
        <w:types>
          <w:type w:val="bbPlcHdr"/>
        </w:types>
        <w:behaviors>
          <w:behavior w:val="content"/>
        </w:behaviors>
        <w:guid w:val="{C02DD5A9-77EA-4FF1-AB31-A7DB26B6886E}"/>
      </w:docPartPr>
      <w:docPartBody>
        <w:p w:rsidR="00EC1680" w:rsidRDefault="00960824" w:rsidP="00960824">
          <w:pPr>
            <w:pStyle w:val="F05B87E338404059B4F0AC6708D3E1E4"/>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B8C79307F9346C79CDEE1999EC37E1E"/>
        <w:category>
          <w:name w:val="General"/>
          <w:gallery w:val="placeholder"/>
        </w:category>
        <w:types>
          <w:type w:val="bbPlcHdr"/>
        </w:types>
        <w:behaviors>
          <w:behavior w:val="content"/>
        </w:behaviors>
        <w:guid w:val="{E99D3F9E-440D-4D29-8AF4-1036A94A23A0}"/>
      </w:docPartPr>
      <w:docPartBody>
        <w:p w:rsidR="00EC1680" w:rsidRDefault="00960824" w:rsidP="00960824">
          <w:pPr>
            <w:pStyle w:val="CB8C79307F9346C79CDEE1999EC37E1E"/>
          </w:pPr>
          <w:r w:rsidRPr="000D290B">
            <w:rPr>
              <w:rStyle w:val="Textodelmarcadordeposicin"/>
              <w:rFonts w:ascii="Arial" w:hAnsi="Arial" w:cs="Arial"/>
              <w:color w:val="FF8F8F"/>
              <w:u w:val="single"/>
            </w:rPr>
            <w:t>Diligenciar el número del proceso</w:t>
          </w:r>
        </w:p>
      </w:docPartBody>
    </w:docPart>
    <w:docPart>
      <w:docPartPr>
        <w:name w:val="84499FC38F20404F8632395B132A053C"/>
        <w:category>
          <w:name w:val="General"/>
          <w:gallery w:val="placeholder"/>
        </w:category>
        <w:types>
          <w:type w:val="bbPlcHdr"/>
        </w:types>
        <w:behaviors>
          <w:behavior w:val="content"/>
        </w:behaviors>
        <w:guid w:val="{751DC2BB-A82F-4D6B-9F37-98207173089E}"/>
      </w:docPartPr>
      <w:docPartBody>
        <w:p w:rsidR="00EC1680" w:rsidRDefault="00960824" w:rsidP="00960824">
          <w:pPr>
            <w:pStyle w:val="84499FC38F20404F8632395B132A053C"/>
          </w:pPr>
          <w:r w:rsidRPr="000D290B">
            <w:rPr>
              <w:rStyle w:val="Textodelmarcadordeposicin"/>
              <w:rFonts w:ascii="Arial" w:hAnsi="Arial" w:cs="Arial"/>
              <w:color w:val="FF8F8F"/>
              <w:u w:val="single"/>
            </w:rPr>
            <w:t>Transcribir el objeto del proceso</w:t>
          </w:r>
        </w:p>
      </w:docPartBody>
    </w:docPart>
    <w:docPart>
      <w:docPartPr>
        <w:name w:val="D015C9BC99264FC3BA64EC0802D7FBF8"/>
        <w:category>
          <w:name w:val="General"/>
          <w:gallery w:val="placeholder"/>
        </w:category>
        <w:types>
          <w:type w:val="bbPlcHdr"/>
        </w:types>
        <w:behaviors>
          <w:behavior w:val="content"/>
        </w:behaviors>
        <w:guid w:val="{50315E3A-5BCC-4146-A711-228A60B9F46C}"/>
      </w:docPartPr>
      <w:docPartBody>
        <w:p w:rsidR="00EC1680" w:rsidRDefault="00960824" w:rsidP="00960824">
          <w:pPr>
            <w:pStyle w:val="D015C9BC99264FC3BA64EC0802D7FBF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59B21F3A19447B1A87EAA4AB938BCC8"/>
        <w:category>
          <w:name w:val="General"/>
          <w:gallery w:val="placeholder"/>
        </w:category>
        <w:types>
          <w:type w:val="bbPlcHdr"/>
        </w:types>
        <w:behaviors>
          <w:behavior w:val="content"/>
        </w:behaviors>
        <w:guid w:val="{FAA2F81A-C3BF-4BEE-A1B7-053F0D75A56E}"/>
      </w:docPartPr>
      <w:docPartBody>
        <w:p w:rsidR="00EC1680" w:rsidRDefault="00960824" w:rsidP="00960824">
          <w:pPr>
            <w:pStyle w:val="A59B21F3A19447B1A87EAA4AB938BCC8"/>
          </w:pPr>
          <w:r w:rsidRPr="000D290B">
            <w:rPr>
              <w:rStyle w:val="Textodelmarcadordeposicin"/>
              <w:rFonts w:eastAsiaTheme="minorHAnsi"/>
              <w:color w:val="FF8F8F"/>
              <w:u w:val="single"/>
            </w:rPr>
            <w:t>Domicilio de la persona firmante</w:t>
          </w:r>
        </w:p>
      </w:docPartBody>
    </w:docPart>
    <w:docPart>
      <w:docPartPr>
        <w:name w:val="3143435CF06940B4923F41449C7E1541"/>
        <w:category>
          <w:name w:val="General"/>
          <w:gallery w:val="placeholder"/>
        </w:category>
        <w:types>
          <w:type w:val="bbPlcHdr"/>
        </w:types>
        <w:behaviors>
          <w:behavior w:val="content"/>
        </w:behaviors>
        <w:guid w:val="{E78667D1-7C61-489D-96FD-5AD0BD53091F}"/>
      </w:docPartPr>
      <w:docPartBody>
        <w:p w:rsidR="00EC1680" w:rsidRDefault="00960824" w:rsidP="00960824">
          <w:pPr>
            <w:pStyle w:val="3143435CF06940B4923F41449C7E1541"/>
          </w:pPr>
          <w:r w:rsidRPr="000D290B">
            <w:rPr>
              <w:rStyle w:val="Textodelmarcadordeposicin"/>
              <w:rFonts w:eastAsiaTheme="minorHAnsi"/>
              <w:color w:val="FF8F8F"/>
              <w:u w:val="single"/>
            </w:rPr>
            <w:t>Documento de identificación de la persona firmante y lugar de expedición</w:t>
          </w:r>
        </w:p>
      </w:docPartBody>
    </w:docPart>
    <w:docPart>
      <w:docPartPr>
        <w:name w:val="AE565D1D76104BC2AC88050193617F3F"/>
        <w:category>
          <w:name w:val="General"/>
          <w:gallery w:val="placeholder"/>
        </w:category>
        <w:types>
          <w:type w:val="bbPlcHdr"/>
        </w:types>
        <w:behaviors>
          <w:behavior w:val="content"/>
        </w:behaviors>
        <w:guid w:val="{5AF136B7-013A-47A6-A9C8-3202A06BD209}"/>
      </w:docPartPr>
      <w:docPartBody>
        <w:p w:rsidR="00EC1680" w:rsidRDefault="00960824" w:rsidP="00960824">
          <w:pPr>
            <w:pStyle w:val="AE565D1D76104BC2AC88050193617F3F"/>
          </w:pPr>
          <w:r w:rsidRPr="000D290B">
            <w:rPr>
              <w:rStyle w:val="Textodelmarcadordeposicin"/>
              <w:rFonts w:eastAsiaTheme="minorHAnsi"/>
              <w:color w:val="FF8F8F"/>
              <w:u w:val="single"/>
            </w:rPr>
            <w:t>Seleccionar la opción correspondiente</w:t>
          </w:r>
        </w:p>
      </w:docPartBody>
    </w:docPart>
    <w:docPart>
      <w:docPartPr>
        <w:name w:val="52CB6842A6464A0FB6C106182D1D774A"/>
        <w:category>
          <w:name w:val="General"/>
          <w:gallery w:val="placeholder"/>
        </w:category>
        <w:types>
          <w:type w:val="bbPlcHdr"/>
        </w:types>
        <w:behaviors>
          <w:behavior w:val="content"/>
        </w:behaviors>
        <w:guid w:val="{85FE441C-339D-4365-A45D-7003DB8BB97F}"/>
      </w:docPartPr>
      <w:docPartBody>
        <w:p w:rsidR="00EC1680" w:rsidRDefault="00960824" w:rsidP="00960824">
          <w:pPr>
            <w:pStyle w:val="52CB6842A6464A0FB6C106182D1D774A"/>
          </w:pPr>
          <w:r w:rsidRPr="000D290B">
            <w:rPr>
              <w:rStyle w:val="Textodelmarcadordeposicin"/>
              <w:rFonts w:ascii="Arial" w:hAnsi="Arial" w:cs="Arial"/>
              <w:color w:val="FF8F8F"/>
              <w:u w:val="single"/>
            </w:rPr>
            <w:t>Elegir la modalidad de contratación</w:t>
          </w:r>
        </w:p>
      </w:docPartBody>
    </w:docPart>
    <w:docPart>
      <w:docPartPr>
        <w:name w:val="F8E6FF45879A4C45882369160A70C8D7"/>
        <w:category>
          <w:name w:val="General"/>
          <w:gallery w:val="placeholder"/>
        </w:category>
        <w:types>
          <w:type w:val="bbPlcHdr"/>
        </w:types>
        <w:behaviors>
          <w:behavior w:val="content"/>
        </w:behaviors>
        <w:guid w:val="{6A9A41FB-C4B4-4C98-AD56-DF51C011A7F4}"/>
      </w:docPartPr>
      <w:docPartBody>
        <w:p w:rsidR="00EC1680" w:rsidRDefault="00960824" w:rsidP="00960824">
          <w:pPr>
            <w:pStyle w:val="F8E6FF45879A4C45882369160A70C8D7"/>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93A50287A034419A934256054AA79F5"/>
        <w:category>
          <w:name w:val="General"/>
          <w:gallery w:val="placeholder"/>
        </w:category>
        <w:types>
          <w:type w:val="bbPlcHdr"/>
        </w:types>
        <w:behaviors>
          <w:behavior w:val="content"/>
        </w:behaviors>
        <w:guid w:val="{4BE27F3D-CBBD-4A45-89AE-8A00C4EE80E2}"/>
      </w:docPartPr>
      <w:docPartBody>
        <w:p w:rsidR="00EC1680" w:rsidRDefault="00960824" w:rsidP="00960824">
          <w:pPr>
            <w:pStyle w:val="B93A50287A034419A934256054AA79F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391D4C792434862B565B16E7C8E8D7E"/>
        <w:category>
          <w:name w:val="General"/>
          <w:gallery w:val="placeholder"/>
        </w:category>
        <w:types>
          <w:type w:val="bbPlcHdr"/>
        </w:types>
        <w:behaviors>
          <w:behavior w:val="content"/>
        </w:behaviors>
        <w:guid w:val="{63369737-05FE-493C-819B-B4B7673F01E7}"/>
      </w:docPartPr>
      <w:docPartBody>
        <w:p w:rsidR="00EC1680" w:rsidRDefault="00960824" w:rsidP="00960824">
          <w:pPr>
            <w:pStyle w:val="9391D4C792434862B565B16E7C8E8D7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883E5DAEE794E2AB056842F7C58EC2E"/>
        <w:category>
          <w:name w:val="General"/>
          <w:gallery w:val="placeholder"/>
        </w:category>
        <w:types>
          <w:type w:val="bbPlcHdr"/>
        </w:types>
        <w:behaviors>
          <w:behavior w:val="content"/>
        </w:behaviors>
        <w:guid w:val="{86691503-F0B1-4573-B6CA-6CA4D5594FD1}"/>
      </w:docPartPr>
      <w:docPartBody>
        <w:p w:rsidR="00EC1680" w:rsidRDefault="00960824" w:rsidP="00960824">
          <w:pPr>
            <w:pStyle w:val="7883E5DAEE794E2AB056842F7C58EC2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6191AAEA7124C59BDE3F95E9D2C1BB6"/>
        <w:category>
          <w:name w:val="General"/>
          <w:gallery w:val="placeholder"/>
        </w:category>
        <w:types>
          <w:type w:val="bbPlcHdr"/>
        </w:types>
        <w:behaviors>
          <w:behavior w:val="content"/>
        </w:behaviors>
        <w:guid w:val="{F53BA321-EA46-45D6-A444-DF7EA9513B56}"/>
      </w:docPartPr>
      <w:docPartBody>
        <w:p w:rsidR="00EC1680" w:rsidRDefault="00960824" w:rsidP="00960824">
          <w:pPr>
            <w:pStyle w:val="E6191AAEA7124C59BDE3F95E9D2C1BB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7579F9955EA46099E902847CCF34872"/>
        <w:category>
          <w:name w:val="General"/>
          <w:gallery w:val="placeholder"/>
        </w:category>
        <w:types>
          <w:type w:val="bbPlcHdr"/>
        </w:types>
        <w:behaviors>
          <w:behavior w:val="content"/>
        </w:behaviors>
        <w:guid w:val="{9218F758-F23E-4225-84CD-70942AA8A97B}"/>
      </w:docPartPr>
      <w:docPartBody>
        <w:p w:rsidR="00EC1680" w:rsidRDefault="00960824" w:rsidP="00960824">
          <w:pPr>
            <w:pStyle w:val="77579F9955EA46099E902847CCF34872"/>
          </w:pPr>
          <w:r w:rsidRPr="000D290B">
            <w:rPr>
              <w:rStyle w:val="Textodelmarcadordeposicin"/>
              <w:rFonts w:ascii="Arial" w:eastAsiaTheme="minorHAnsi" w:hAnsi="Arial" w:cs="Arial"/>
              <w:color w:val="FF8F8F"/>
              <w:u w:val="single"/>
            </w:rPr>
            <w:t>Diligenciar la dirección del proveedor</w:t>
          </w:r>
        </w:p>
      </w:docPartBody>
    </w:docPart>
    <w:docPart>
      <w:docPartPr>
        <w:name w:val="C8082F4247D74AA89262EA81DCA00275"/>
        <w:category>
          <w:name w:val="General"/>
          <w:gallery w:val="placeholder"/>
        </w:category>
        <w:types>
          <w:type w:val="bbPlcHdr"/>
        </w:types>
        <w:behaviors>
          <w:behavior w:val="content"/>
        </w:behaviors>
        <w:guid w:val="{CA9AC86D-989B-4E9D-BB9B-6BA86CAF079C}"/>
      </w:docPartPr>
      <w:docPartBody>
        <w:p w:rsidR="00EC1680" w:rsidRDefault="00960824" w:rsidP="00960824">
          <w:pPr>
            <w:pStyle w:val="C8082F4247D74AA89262EA81DCA0027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F5621FAE2F342BFB2271A34EEEE21C5"/>
        <w:category>
          <w:name w:val="General"/>
          <w:gallery w:val="placeholder"/>
        </w:category>
        <w:types>
          <w:type w:val="bbPlcHdr"/>
        </w:types>
        <w:behaviors>
          <w:behavior w:val="content"/>
        </w:behaviors>
        <w:guid w:val="{3309BD1D-7C36-471F-992C-CF635A0F2553}"/>
      </w:docPartPr>
      <w:docPartBody>
        <w:p w:rsidR="00EC1680" w:rsidRDefault="00960824" w:rsidP="00960824">
          <w:pPr>
            <w:pStyle w:val="2F5621FAE2F342BFB2271A34EEEE21C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B42627DC57540F4BAE2DFB3F484907F"/>
        <w:category>
          <w:name w:val="General"/>
          <w:gallery w:val="placeholder"/>
        </w:category>
        <w:types>
          <w:type w:val="bbPlcHdr"/>
        </w:types>
        <w:behaviors>
          <w:behavior w:val="content"/>
        </w:behaviors>
        <w:guid w:val="{87603378-20FE-4AA7-881F-BA9FE1EE058F}"/>
      </w:docPartPr>
      <w:docPartBody>
        <w:p w:rsidR="00EC1680" w:rsidRDefault="00960824" w:rsidP="00960824">
          <w:pPr>
            <w:pStyle w:val="DB42627DC57540F4BAE2DFB3F484907F"/>
          </w:pPr>
          <w:r>
            <w:rPr>
              <w:rStyle w:val="Textodelmarcadordeposicin"/>
              <w:rFonts w:ascii="Arial" w:hAnsi="Arial" w:cs="Arial"/>
              <w:color w:val="FF8F8F"/>
              <w:sz w:val="20"/>
              <w:szCs w:val="20"/>
              <w:u w:val="single"/>
            </w:rPr>
            <w:t>Ciudad</w:t>
          </w:r>
        </w:p>
      </w:docPartBody>
    </w:docPart>
    <w:docPart>
      <w:docPartPr>
        <w:name w:val="947AEC65FE894923AFF2B8FF61EB4F6A"/>
        <w:category>
          <w:name w:val="General"/>
          <w:gallery w:val="placeholder"/>
        </w:category>
        <w:types>
          <w:type w:val="bbPlcHdr"/>
        </w:types>
        <w:behaviors>
          <w:behavior w:val="content"/>
        </w:behaviors>
        <w:guid w:val="{0B0D2EF7-D09B-4A68-AD54-FBED945A1710}"/>
      </w:docPartPr>
      <w:docPartBody>
        <w:p w:rsidR="00EC1680" w:rsidRDefault="00960824" w:rsidP="00960824">
          <w:pPr>
            <w:pStyle w:val="947AEC65FE894923AFF2B8FF61EB4F6A"/>
          </w:pPr>
          <w:r>
            <w:rPr>
              <w:rStyle w:val="Textodelmarcadordeposicin"/>
              <w:rFonts w:ascii="Arial" w:hAnsi="Arial" w:cs="Arial"/>
              <w:color w:val="FF8F8F"/>
              <w:sz w:val="20"/>
              <w:szCs w:val="20"/>
            </w:rPr>
            <w:t>seleccionar la fecha.</w:t>
          </w:r>
        </w:p>
      </w:docPartBody>
    </w:docPart>
    <w:docPart>
      <w:docPartPr>
        <w:name w:val="D6394C9896684D5EADCE7152C131D53B"/>
        <w:category>
          <w:name w:val="General"/>
          <w:gallery w:val="placeholder"/>
        </w:category>
        <w:types>
          <w:type w:val="bbPlcHdr"/>
        </w:types>
        <w:behaviors>
          <w:behavior w:val="content"/>
        </w:behaviors>
        <w:guid w:val="{11A046FB-B70C-4397-B1D3-2CA6487A26B1}"/>
      </w:docPartPr>
      <w:docPartBody>
        <w:p w:rsidR="00EC1680" w:rsidRDefault="00960824" w:rsidP="00960824">
          <w:pPr>
            <w:pStyle w:val="D6394C9896684D5EADCE7152C131D53B"/>
          </w:pPr>
          <w:r>
            <w:rPr>
              <w:rStyle w:val="Textodelmarcadordeposicin"/>
              <w:rFonts w:ascii="Arial" w:hAnsi="Arial" w:cs="Arial"/>
              <w:color w:val="FF8F8F"/>
              <w:sz w:val="20"/>
              <w:szCs w:val="20"/>
              <w:u w:val="single"/>
            </w:rPr>
            <w:t>DILIGENCIAR LA UNIDAD A LA QUE PRESENTA LA OFERTA</w:t>
          </w:r>
        </w:p>
      </w:docPartBody>
    </w:docPart>
    <w:docPart>
      <w:docPartPr>
        <w:name w:val="E4804E2092A644AFA54904FB0563C2DB"/>
        <w:category>
          <w:name w:val="General"/>
          <w:gallery w:val="placeholder"/>
        </w:category>
        <w:types>
          <w:type w:val="bbPlcHdr"/>
        </w:types>
        <w:behaviors>
          <w:behavior w:val="content"/>
        </w:behaviors>
        <w:guid w:val="{51710694-5846-42A8-AF46-BED1776C9E2D}"/>
      </w:docPartPr>
      <w:docPartBody>
        <w:p w:rsidR="00EC1680" w:rsidRDefault="00960824" w:rsidP="00960824">
          <w:pPr>
            <w:pStyle w:val="E4804E2092A644AFA54904FB0563C2D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0DE6DCB266746BBA9DFAFD6E47B7A0B"/>
        <w:category>
          <w:name w:val="General"/>
          <w:gallery w:val="placeholder"/>
        </w:category>
        <w:types>
          <w:type w:val="bbPlcHdr"/>
        </w:types>
        <w:behaviors>
          <w:behavior w:val="content"/>
        </w:behaviors>
        <w:guid w:val="{2B5841C9-8220-4FD1-8361-ADBD314AD9B0}"/>
      </w:docPartPr>
      <w:docPartBody>
        <w:p w:rsidR="00EC1680" w:rsidRDefault="00960824" w:rsidP="00960824">
          <w:pPr>
            <w:pStyle w:val="D0DE6DCB266746BBA9DFAFD6E47B7A0B"/>
          </w:pPr>
          <w:r>
            <w:rPr>
              <w:rStyle w:val="Textodelmarcadordeposicin"/>
              <w:rFonts w:ascii="Arial" w:hAnsi="Arial" w:cs="Arial"/>
              <w:color w:val="FF8F8F"/>
              <w:sz w:val="20"/>
              <w:szCs w:val="20"/>
              <w:u w:val="single"/>
            </w:rPr>
            <w:t>Diligenciar el número del proceso</w:t>
          </w:r>
        </w:p>
      </w:docPartBody>
    </w:docPart>
    <w:docPart>
      <w:docPartPr>
        <w:name w:val="593EEE00989C432B821BED4FD6A6204B"/>
        <w:category>
          <w:name w:val="General"/>
          <w:gallery w:val="placeholder"/>
        </w:category>
        <w:types>
          <w:type w:val="bbPlcHdr"/>
        </w:types>
        <w:behaviors>
          <w:behavior w:val="content"/>
        </w:behaviors>
        <w:guid w:val="{6A1A242C-1471-4FA1-8B08-37D3C200B75F}"/>
      </w:docPartPr>
      <w:docPartBody>
        <w:p w:rsidR="00EC1680" w:rsidRDefault="00960824" w:rsidP="00960824">
          <w:pPr>
            <w:pStyle w:val="593EEE00989C432B821BED4FD6A6204B"/>
          </w:pPr>
          <w:r>
            <w:rPr>
              <w:rStyle w:val="Textodelmarcadordeposicin"/>
              <w:rFonts w:ascii="Arial" w:hAnsi="Arial" w:cs="Arial"/>
              <w:color w:val="FF8F8F"/>
              <w:sz w:val="20"/>
              <w:szCs w:val="20"/>
              <w:u w:val="single"/>
            </w:rPr>
            <w:t>Transcribir el objeto del proceso</w:t>
          </w:r>
        </w:p>
      </w:docPartBody>
    </w:docPart>
    <w:docPart>
      <w:docPartPr>
        <w:name w:val="C76297E7CB124A92AE674061D0B3FDA9"/>
        <w:category>
          <w:name w:val="General"/>
          <w:gallery w:val="placeholder"/>
        </w:category>
        <w:types>
          <w:type w:val="bbPlcHdr"/>
        </w:types>
        <w:behaviors>
          <w:behavior w:val="content"/>
        </w:behaviors>
        <w:guid w:val="{1BCE87F3-C6AA-457B-8E7A-C65BDC37728B}"/>
      </w:docPartPr>
      <w:docPartBody>
        <w:p w:rsidR="00EC1680" w:rsidRDefault="00960824" w:rsidP="00960824">
          <w:pPr>
            <w:pStyle w:val="C76297E7CB124A92AE674061D0B3FDA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7434C4229AA427C9C3A221ECD339C5E"/>
        <w:category>
          <w:name w:val="General"/>
          <w:gallery w:val="placeholder"/>
        </w:category>
        <w:types>
          <w:type w:val="bbPlcHdr"/>
        </w:types>
        <w:behaviors>
          <w:behavior w:val="content"/>
        </w:behaviors>
        <w:guid w:val="{6ED53E59-9E10-49FA-9BC8-72949FFAB8F4}"/>
      </w:docPartPr>
      <w:docPartBody>
        <w:p w:rsidR="00EC1680" w:rsidRDefault="00960824" w:rsidP="00960824">
          <w:pPr>
            <w:pStyle w:val="37434C4229AA427C9C3A221ECD339C5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4187CEE646542969579DE58FE4F405A"/>
        <w:category>
          <w:name w:val="General"/>
          <w:gallery w:val="placeholder"/>
        </w:category>
        <w:types>
          <w:type w:val="bbPlcHdr"/>
        </w:types>
        <w:behaviors>
          <w:behavior w:val="content"/>
        </w:behaviors>
        <w:guid w:val="{5E621929-5D18-42C1-BD14-AAE476F459E9}"/>
      </w:docPartPr>
      <w:docPartBody>
        <w:p w:rsidR="00EC1680" w:rsidRDefault="00960824" w:rsidP="00960824">
          <w:pPr>
            <w:pStyle w:val="54187CEE646542969579DE58FE4F405A"/>
          </w:pPr>
          <w:r>
            <w:rPr>
              <w:rStyle w:val="Textodelmarcadordeposicin"/>
              <w:rFonts w:ascii="Arial" w:hAnsi="Arial" w:cs="Arial"/>
              <w:color w:val="FF8F8F"/>
              <w:sz w:val="20"/>
              <w:szCs w:val="20"/>
              <w:u w:val="single"/>
            </w:rPr>
            <w:t>Documentos de identificación y lugar de expedición</w:t>
          </w:r>
        </w:p>
      </w:docPartBody>
    </w:docPart>
    <w:docPart>
      <w:docPartPr>
        <w:name w:val="1B7E57434C6D4C649CB78B725CD2BC9C"/>
        <w:category>
          <w:name w:val="General"/>
          <w:gallery w:val="placeholder"/>
        </w:category>
        <w:types>
          <w:type w:val="bbPlcHdr"/>
        </w:types>
        <w:behaviors>
          <w:behavior w:val="content"/>
        </w:behaviors>
        <w:guid w:val="{6C494F49-58D9-4079-8E0A-C06F6AAF22AC}"/>
      </w:docPartPr>
      <w:docPartBody>
        <w:p w:rsidR="00EC1680" w:rsidRDefault="00960824" w:rsidP="00960824">
          <w:pPr>
            <w:pStyle w:val="1B7E57434C6D4C649CB78B725CD2BC9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AF06AEFBB0B4EFB8166F7DE7A0F61EB"/>
        <w:category>
          <w:name w:val="General"/>
          <w:gallery w:val="placeholder"/>
        </w:category>
        <w:types>
          <w:type w:val="bbPlcHdr"/>
        </w:types>
        <w:behaviors>
          <w:behavior w:val="content"/>
        </w:behaviors>
        <w:guid w:val="{3E20B91D-B3EC-4A02-9A29-5D5CD0817125}"/>
      </w:docPartPr>
      <w:docPartBody>
        <w:p w:rsidR="00EC1680" w:rsidRDefault="00960824" w:rsidP="00960824">
          <w:pPr>
            <w:pStyle w:val="7AF06AEFBB0B4EFB8166F7DE7A0F61E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93C1D165C6B44958786209BCE9FF188"/>
        <w:category>
          <w:name w:val="General"/>
          <w:gallery w:val="placeholder"/>
        </w:category>
        <w:types>
          <w:type w:val="bbPlcHdr"/>
        </w:types>
        <w:behaviors>
          <w:behavior w:val="content"/>
        </w:behaviors>
        <w:guid w:val="{E4A3FD7F-206F-41C6-ABBB-724C5C7D356F}"/>
      </w:docPartPr>
      <w:docPartBody>
        <w:p w:rsidR="00EC1680" w:rsidRDefault="00960824" w:rsidP="00960824">
          <w:pPr>
            <w:pStyle w:val="A93C1D165C6B44958786209BCE9FF18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00CB27F989945B59710D326627E21C3"/>
        <w:category>
          <w:name w:val="General"/>
          <w:gallery w:val="placeholder"/>
        </w:category>
        <w:types>
          <w:type w:val="bbPlcHdr"/>
        </w:types>
        <w:behaviors>
          <w:behavior w:val="content"/>
        </w:behaviors>
        <w:guid w:val="{FC6FE4AB-F1CF-45F7-878C-9A16B0187336}"/>
      </w:docPartPr>
      <w:docPartBody>
        <w:p w:rsidR="00EC1680" w:rsidRDefault="00960824" w:rsidP="00960824">
          <w:pPr>
            <w:pStyle w:val="E00CB27F989945B59710D326627E21C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EF03AAF81C64C79B120D2ECED10B5C5"/>
        <w:category>
          <w:name w:val="General"/>
          <w:gallery w:val="placeholder"/>
        </w:category>
        <w:types>
          <w:type w:val="bbPlcHdr"/>
        </w:types>
        <w:behaviors>
          <w:behavior w:val="content"/>
        </w:behaviors>
        <w:guid w:val="{5FEBC24E-D1D3-4BD3-8B8E-F9737AEAFE0D}"/>
      </w:docPartPr>
      <w:docPartBody>
        <w:p w:rsidR="00EC1680" w:rsidRDefault="00960824" w:rsidP="00960824">
          <w:pPr>
            <w:pStyle w:val="CEF03AAF81C64C79B120D2ECED10B5C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A5180AD12C747CBBF2FEC0067727677"/>
        <w:category>
          <w:name w:val="General"/>
          <w:gallery w:val="placeholder"/>
        </w:category>
        <w:types>
          <w:type w:val="bbPlcHdr"/>
        </w:types>
        <w:behaviors>
          <w:behavior w:val="content"/>
        </w:behaviors>
        <w:guid w:val="{6AE78F92-F678-45A5-B846-3A76C407989F}"/>
      </w:docPartPr>
      <w:docPartBody>
        <w:p w:rsidR="00EC1680" w:rsidRDefault="00960824" w:rsidP="00960824">
          <w:pPr>
            <w:pStyle w:val="DA5180AD12C747CBBF2FEC006772767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B5B0E6DB4004394892C9B8B0809AD8D"/>
        <w:category>
          <w:name w:val="General"/>
          <w:gallery w:val="placeholder"/>
        </w:category>
        <w:types>
          <w:type w:val="bbPlcHdr"/>
        </w:types>
        <w:behaviors>
          <w:behavior w:val="content"/>
        </w:behaviors>
        <w:guid w:val="{F94B6E0A-C05C-4743-9789-3C31B571CCC0}"/>
      </w:docPartPr>
      <w:docPartBody>
        <w:p w:rsidR="00EC1680" w:rsidRDefault="00960824" w:rsidP="00960824">
          <w:pPr>
            <w:pStyle w:val="2B5B0E6DB4004394892C9B8B0809AD8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3007DF9B9A64E10A7C92F280327BA0D"/>
        <w:category>
          <w:name w:val="General"/>
          <w:gallery w:val="placeholder"/>
        </w:category>
        <w:types>
          <w:type w:val="bbPlcHdr"/>
        </w:types>
        <w:behaviors>
          <w:behavior w:val="content"/>
        </w:behaviors>
        <w:guid w:val="{140A6714-DFBC-48A6-8760-937B227F0AFF}"/>
      </w:docPartPr>
      <w:docPartBody>
        <w:p w:rsidR="00EC1680" w:rsidRDefault="00960824" w:rsidP="00960824">
          <w:pPr>
            <w:pStyle w:val="23007DF9B9A64E10A7C92F280327BA0D"/>
          </w:pPr>
          <w:r w:rsidRPr="00A70DFE">
            <w:rPr>
              <w:rStyle w:val="Textodelmarcadordeposicin"/>
              <w:rFonts w:ascii="Arial" w:hAnsi="Arial" w:cs="Arial"/>
              <w:color w:val="FF8F8F"/>
              <w:u w:val="single"/>
            </w:rPr>
            <w:t>DILIGENCIAR LA UNIDAD A LA QUE PRESENTA LA OFERTA</w:t>
          </w:r>
        </w:p>
      </w:docPartBody>
    </w:docPart>
    <w:docPart>
      <w:docPartPr>
        <w:name w:val="E6FC22AE9EB24E86AF4639D82F431EC4"/>
        <w:category>
          <w:name w:val="General"/>
          <w:gallery w:val="placeholder"/>
        </w:category>
        <w:types>
          <w:type w:val="bbPlcHdr"/>
        </w:types>
        <w:behaviors>
          <w:behavior w:val="content"/>
        </w:behaviors>
        <w:guid w:val="{0975016B-3011-4B33-BA19-E01B24F849DD}"/>
      </w:docPartPr>
      <w:docPartBody>
        <w:p w:rsidR="00EC1680" w:rsidRDefault="00960824" w:rsidP="00960824">
          <w:pPr>
            <w:pStyle w:val="E6FC22AE9EB24E86AF4639D82F431EC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3A7D49ACB7B4F14AF99904483759BBE"/>
        <w:category>
          <w:name w:val="General"/>
          <w:gallery w:val="placeholder"/>
        </w:category>
        <w:types>
          <w:type w:val="bbPlcHdr"/>
        </w:types>
        <w:behaviors>
          <w:behavior w:val="content"/>
        </w:behaviors>
        <w:guid w:val="{D10FD350-8C63-474F-9DE5-7984390C14EF}"/>
      </w:docPartPr>
      <w:docPartBody>
        <w:p w:rsidR="00EC1680" w:rsidRDefault="00960824" w:rsidP="00960824">
          <w:pPr>
            <w:pStyle w:val="23A7D49ACB7B4F14AF99904483759BBE"/>
          </w:pPr>
          <w:r w:rsidRPr="00A70DFE">
            <w:rPr>
              <w:rStyle w:val="Textodelmarcadordeposicin"/>
              <w:rFonts w:ascii="Arial" w:hAnsi="Arial" w:cs="Arial"/>
              <w:color w:val="FF8F8F"/>
              <w:u w:val="single"/>
            </w:rPr>
            <w:t>Diligenciar el número del proceso</w:t>
          </w:r>
        </w:p>
      </w:docPartBody>
    </w:docPart>
    <w:docPart>
      <w:docPartPr>
        <w:name w:val="0FE3E6FCD384431FBBDDE03060AC40AC"/>
        <w:category>
          <w:name w:val="General"/>
          <w:gallery w:val="placeholder"/>
        </w:category>
        <w:types>
          <w:type w:val="bbPlcHdr"/>
        </w:types>
        <w:behaviors>
          <w:behavior w:val="content"/>
        </w:behaviors>
        <w:guid w:val="{529D4FC3-8788-433F-A25A-9181EDD8E397}"/>
      </w:docPartPr>
      <w:docPartBody>
        <w:p w:rsidR="00EC1680" w:rsidRDefault="00960824" w:rsidP="00960824">
          <w:pPr>
            <w:pStyle w:val="0FE3E6FCD384431FBBDDE03060AC40AC"/>
          </w:pPr>
          <w:r w:rsidRPr="00A70DFE">
            <w:rPr>
              <w:rStyle w:val="Textodelmarcadordeposicin"/>
              <w:rFonts w:ascii="Arial" w:hAnsi="Arial" w:cs="Arial"/>
              <w:color w:val="FF8F8F"/>
              <w:u w:val="single"/>
            </w:rPr>
            <w:t>Transcribir el objeto del proceso</w:t>
          </w:r>
        </w:p>
      </w:docPartBody>
    </w:docPart>
    <w:docPart>
      <w:docPartPr>
        <w:name w:val="28B9B509734449A994399879E203D135"/>
        <w:category>
          <w:name w:val="General"/>
          <w:gallery w:val="placeholder"/>
        </w:category>
        <w:types>
          <w:type w:val="bbPlcHdr"/>
        </w:types>
        <w:behaviors>
          <w:behavior w:val="content"/>
        </w:behaviors>
        <w:guid w:val="{8A4D210F-EB97-4D08-B9DB-5C35E61D96F2}"/>
      </w:docPartPr>
      <w:docPartBody>
        <w:p w:rsidR="00EC1680" w:rsidRDefault="00960824" w:rsidP="00960824">
          <w:pPr>
            <w:pStyle w:val="28B9B509734449A994399879E203D13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A6E907DF9FC4E7C9AF56A63BEC6DD21"/>
        <w:category>
          <w:name w:val="General"/>
          <w:gallery w:val="placeholder"/>
        </w:category>
        <w:types>
          <w:type w:val="bbPlcHdr"/>
        </w:types>
        <w:behaviors>
          <w:behavior w:val="content"/>
        </w:behaviors>
        <w:guid w:val="{1EBDBD40-EC47-4B06-8A7D-97FA2178170F}"/>
      </w:docPartPr>
      <w:docPartBody>
        <w:p w:rsidR="00EC1680" w:rsidRDefault="00960824" w:rsidP="00960824">
          <w:pPr>
            <w:pStyle w:val="1A6E907DF9FC4E7C9AF56A63BEC6DD2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8BD353B70404F22A8192F86B10BA39A"/>
        <w:category>
          <w:name w:val="General"/>
          <w:gallery w:val="placeholder"/>
        </w:category>
        <w:types>
          <w:type w:val="bbPlcHdr"/>
        </w:types>
        <w:behaviors>
          <w:behavior w:val="content"/>
        </w:behaviors>
        <w:guid w:val="{8C29F97B-D20B-4326-AC67-A8DF5D0FF518}"/>
      </w:docPartPr>
      <w:docPartBody>
        <w:p w:rsidR="00EC1680" w:rsidRDefault="00960824" w:rsidP="00960824">
          <w:pPr>
            <w:pStyle w:val="08BD353B70404F22A8192F86B10BA39A"/>
          </w:pPr>
          <w:r w:rsidRPr="00A70DFE">
            <w:rPr>
              <w:rStyle w:val="Textodelmarcadordeposicin"/>
              <w:rFonts w:ascii="Arial" w:hAnsi="Arial" w:cs="Arial"/>
              <w:color w:val="FF8F8F"/>
              <w:u w:val="single"/>
            </w:rPr>
            <w:t>Documentos de identificación y lugar de expedición</w:t>
          </w:r>
        </w:p>
      </w:docPartBody>
    </w:docPart>
    <w:docPart>
      <w:docPartPr>
        <w:name w:val="83CF479C72744DD2B578AA088654DC77"/>
        <w:category>
          <w:name w:val="General"/>
          <w:gallery w:val="placeholder"/>
        </w:category>
        <w:types>
          <w:type w:val="bbPlcHdr"/>
        </w:types>
        <w:behaviors>
          <w:behavior w:val="content"/>
        </w:behaviors>
        <w:guid w:val="{EC58783D-DB7A-4DC6-ABFF-363B1E085D21}"/>
      </w:docPartPr>
      <w:docPartBody>
        <w:p w:rsidR="00EC1680" w:rsidRDefault="00960824" w:rsidP="00960824">
          <w:pPr>
            <w:pStyle w:val="83CF479C72744DD2B578AA088654DC77"/>
          </w:pPr>
          <w:r w:rsidRPr="00A70DFE">
            <w:rPr>
              <w:rStyle w:val="Textodelmarcadordeposicin"/>
              <w:rFonts w:ascii="Arial" w:hAnsi="Arial" w:cs="Arial"/>
              <w:color w:val="FF8F8F"/>
              <w:u w:val="single"/>
            </w:rPr>
            <w:t>DILIGENCIAR LA UNIDAD A LA QUE PRESENTA LA OFERTA</w:t>
          </w:r>
        </w:p>
      </w:docPartBody>
    </w:docPart>
    <w:docPart>
      <w:docPartPr>
        <w:name w:val="97BA39754C3D47AB9E8D895C04C70BAD"/>
        <w:category>
          <w:name w:val="General"/>
          <w:gallery w:val="placeholder"/>
        </w:category>
        <w:types>
          <w:type w:val="bbPlcHdr"/>
        </w:types>
        <w:behaviors>
          <w:behavior w:val="content"/>
        </w:behaviors>
        <w:guid w:val="{52660379-02D2-4188-84F7-3E5EFFA21A9E}"/>
      </w:docPartPr>
      <w:docPartBody>
        <w:p w:rsidR="00EC1680" w:rsidRDefault="00960824" w:rsidP="00960824">
          <w:pPr>
            <w:pStyle w:val="97BA39754C3D47AB9E8D895C04C70BAD"/>
          </w:pPr>
          <w:r w:rsidRPr="00A70DFE">
            <w:rPr>
              <w:rStyle w:val="Textodelmarcadordeposicin"/>
              <w:rFonts w:ascii="Arial" w:hAnsi="Arial" w:cs="Arial"/>
              <w:color w:val="FF8F8F"/>
              <w:u w:val="single"/>
            </w:rPr>
            <w:t>DILIGENCIAR LA UNIDAD A LA QUE PRESENTA LA OFERTA</w:t>
          </w:r>
        </w:p>
      </w:docPartBody>
    </w:docPart>
    <w:docPart>
      <w:docPartPr>
        <w:name w:val="851EAF1CF07D4E029B8B1D2981C487C6"/>
        <w:category>
          <w:name w:val="General"/>
          <w:gallery w:val="placeholder"/>
        </w:category>
        <w:types>
          <w:type w:val="bbPlcHdr"/>
        </w:types>
        <w:behaviors>
          <w:behavior w:val="content"/>
        </w:behaviors>
        <w:guid w:val="{5E415DEA-4798-404F-A499-32E848F53E6C}"/>
      </w:docPartPr>
      <w:docPartBody>
        <w:p w:rsidR="00EC1680" w:rsidRDefault="00960824" w:rsidP="00960824">
          <w:pPr>
            <w:pStyle w:val="851EAF1CF07D4E029B8B1D2981C487C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9357A4035324B4997A43DDD3E119B2D"/>
        <w:category>
          <w:name w:val="General"/>
          <w:gallery w:val="placeholder"/>
        </w:category>
        <w:types>
          <w:type w:val="bbPlcHdr"/>
        </w:types>
        <w:behaviors>
          <w:behavior w:val="content"/>
        </w:behaviors>
        <w:guid w:val="{CD2D6A91-0299-405C-90F1-E06DA2010364}"/>
      </w:docPartPr>
      <w:docPartBody>
        <w:p w:rsidR="00EC1680" w:rsidRDefault="00960824" w:rsidP="00960824">
          <w:pPr>
            <w:pStyle w:val="59357A4035324B4997A43DDD3E119B2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FCA5128CA31483390F222F57E030D9C"/>
        <w:category>
          <w:name w:val="General"/>
          <w:gallery w:val="placeholder"/>
        </w:category>
        <w:types>
          <w:type w:val="bbPlcHdr"/>
        </w:types>
        <w:behaviors>
          <w:behavior w:val="content"/>
        </w:behaviors>
        <w:guid w:val="{4F044710-2643-4F4D-AEFD-3AA51D3F304D}"/>
      </w:docPartPr>
      <w:docPartBody>
        <w:p w:rsidR="00EC1680" w:rsidRDefault="00960824" w:rsidP="00960824">
          <w:pPr>
            <w:pStyle w:val="6FCA5128CA31483390F222F57E030D9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ACFA92FC8554AEDA878D46F2C74A36B"/>
        <w:category>
          <w:name w:val="General"/>
          <w:gallery w:val="placeholder"/>
        </w:category>
        <w:types>
          <w:type w:val="bbPlcHdr"/>
        </w:types>
        <w:behaviors>
          <w:behavior w:val="content"/>
        </w:behaviors>
        <w:guid w:val="{B2CF1703-C595-41E9-84D1-9868B56313E7}"/>
      </w:docPartPr>
      <w:docPartBody>
        <w:p w:rsidR="00EC1680" w:rsidRDefault="00960824" w:rsidP="00960824">
          <w:pPr>
            <w:pStyle w:val="8ACFA92FC8554AEDA878D46F2C74A36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2E41BF7ADFE473CB1CF988EE7CDE395"/>
        <w:category>
          <w:name w:val="General"/>
          <w:gallery w:val="placeholder"/>
        </w:category>
        <w:types>
          <w:type w:val="bbPlcHdr"/>
        </w:types>
        <w:behaviors>
          <w:behavior w:val="content"/>
        </w:behaviors>
        <w:guid w:val="{1C7CD1B1-424F-4289-90B5-90E5A24A3767}"/>
      </w:docPartPr>
      <w:docPartBody>
        <w:p w:rsidR="00EC1680" w:rsidRDefault="00960824" w:rsidP="00960824">
          <w:pPr>
            <w:pStyle w:val="72E41BF7ADFE473CB1CF988EE7CDE395"/>
          </w:pPr>
          <w:r w:rsidRPr="00A70DFE">
            <w:rPr>
              <w:rStyle w:val="Textodelmarcadordeposicin"/>
              <w:rFonts w:ascii="Arial" w:eastAsiaTheme="minorHAnsi" w:hAnsi="Arial" w:cs="Arial"/>
              <w:color w:val="FF8F8F"/>
              <w:u w:val="single"/>
            </w:rPr>
            <w:t>Diligenciar la dirección del proveedor</w:t>
          </w:r>
        </w:p>
      </w:docPartBody>
    </w:docPart>
    <w:docPart>
      <w:docPartPr>
        <w:name w:val="0959DBA04107491CB96196894121C0BA"/>
        <w:category>
          <w:name w:val="General"/>
          <w:gallery w:val="placeholder"/>
        </w:category>
        <w:types>
          <w:type w:val="bbPlcHdr"/>
        </w:types>
        <w:behaviors>
          <w:behavior w:val="content"/>
        </w:behaviors>
        <w:guid w:val="{1BFAE79F-0838-47E7-A095-8F6CE73E3F00}"/>
      </w:docPartPr>
      <w:docPartBody>
        <w:p w:rsidR="00EC1680" w:rsidRDefault="00960824" w:rsidP="00960824">
          <w:pPr>
            <w:pStyle w:val="0959DBA04107491CB96196894121C0B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B933B1F98DB4DFDAB40CA3DDF52A248"/>
        <w:category>
          <w:name w:val="General"/>
          <w:gallery w:val="placeholder"/>
        </w:category>
        <w:types>
          <w:type w:val="bbPlcHdr"/>
        </w:types>
        <w:behaviors>
          <w:behavior w:val="content"/>
        </w:behaviors>
        <w:guid w:val="{4449886A-80F2-42C5-B49B-4D5697087A10}"/>
      </w:docPartPr>
      <w:docPartBody>
        <w:p w:rsidR="00EC1680" w:rsidRDefault="00960824" w:rsidP="00960824">
          <w:pPr>
            <w:pStyle w:val="7B933B1F98DB4DFDAB40CA3DDF52A248"/>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824"/>
    <w:rsid w:val="00013954"/>
    <w:rsid w:val="00097C02"/>
    <w:rsid w:val="000A0E32"/>
    <w:rsid w:val="000D2E87"/>
    <w:rsid w:val="00141EC5"/>
    <w:rsid w:val="00160D64"/>
    <w:rsid w:val="00370682"/>
    <w:rsid w:val="004518DE"/>
    <w:rsid w:val="005D3C0B"/>
    <w:rsid w:val="00626793"/>
    <w:rsid w:val="006803A4"/>
    <w:rsid w:val="006F32C3"/>
    <w:rsid w:val="009420E9"/>
    <w:rsid w:val="00960824"/>
    <w:rsid w:val="009F6B5C"/>
    <w:rsid w:val="00A251E3"/>
    <w:rsid w:val="00A744B5"/>
    <w:rsid w:val="00AF7575"/>
    <w:rsid w:val="00B176DC"/>
    <w:rsid w:val="00B71559"/>
    <w:rsid w:val="00C06E32"/>
    <w:rsid w:val="00C61EBC"/>
    <w:rsid w:val="00CB3486"/>
    <w:rsid w:val="00CE4C8B"/>
    <w:rsid w:val="00D9796D"/>
    <w:rsid w:val="00E25605"/>
    <w:rsid w:val="00E90FD9"/>
    <w:rsid w:val="00EC1680"/>
    <w:rsid w:val="00EF583F"/>
    <w:rsid w:val="00F554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60824"/>
    <w:rPr>
      <w:color w:val="808080"/>
    </w:rPr>
  </w:style>
  <w:style w:type="paragraph" w:customStyle="1" w:styleId="E67E23833D2E4106BDB0B5D6C0B3D18B">
    <w:name w:val="E67E23833D2E4106BDB0B5D6C0B3D18B"/>
    <w:rsid w:val="00960824"/>
  </w:style>
  <w:style w:type="paragraph" w:customStyle="1" w:styleId="D6F68B88F13749FDA550C7571D9A7D78">
    <w:name w:val="D6F68B88F13749FDA550C7571D9A7D78"/>
    <w:rsid w:val="00960824"/>
  </w:style>
  <w:style w:type="paragraph" w:customStyle="1" w:styleId="1954C88A738B435A95E2465A9832DD67">
    <w:name w:val="1954C88A738B435A95E2465A9832DD67"/>
    <w:rsid w:val="00960824"/>
  </w:style>
  <w:style w:type="paragraph" w:customStyle="1" w:styleId="F05B87E338404059B4F0AC6708D3E1E4">
    <w:name w:val="F05B87E338404059B4F0AC6708D3E1E4"/>
    <w:rsid w:val="00960824"/>
  </w:style>
  <w:style w:type="paragraph" w:customStyle="1" w:styleId="CB8C79307F9346C79CDEE1999EC37E1E">
    <w:name w:val="CB8C79307F9346C79CDEE1999EC37E1E"/>
    <w:rsid w:val="00960824"/>
  </w:style>
  <w:style w:type="paragraph" w:customStyle="1" w:styleId="84499FC38F20404F8632395B132A053C">
    <w:name w:val="84499FC38F20404F8632395B132A053C"/>
    <w:rsid w:val="00960824"/>
  </w:style>
  <w:style w:type="paragraph" w:customStyle="1" w:styleId="D015C9BC99264FC3BA64EC0802D7FBF8">
    <w:name w:val="D015C9BC99264FC3BA64EC0802D7FBF8"/>
    <w:rsid w:val="00960824"/>
  </w:style>
  <w:style w:type="paragraph" w:customStyle="1" w:styleId="A59B21F3A19447B1A87EAA4AB938BCC8">
    <w:name w:val="A59B21F3A19447B1A87EAA4AB938BCC8"/>
    <w:rsid w:val="00960824"/>
  </w:style>
  <w:style w:type="paragraph" w:customStyle="1" w:styleId="3143435CF06940B4923F41449C7E1541">
    <w:name w:val="3143435CF06940B4923F41449C7E1541"/>
    <w:rsid w:val="00960824"/>
  </w:style>
  <w:style w:type="paragraph" w:customStyle="1" w:styleId="AE565D1D76104BC2AC88050193617F3F">
    <w:name w:val="AE565D1D76104BC2AC88050193617F3F"/>
    <w:rsid w:val="00960824"/>
  </w:style>
  <w:style w:type="paragraph" w:customStyle="1" w:styleId="52CB6842A6464A0FB6C106182D1D774A">
    <w:name w:val="52CB6842A6464A0FB6C106182D1D774A"/>
    <w:rsid w:val="00960824"/>
  </w:style>
  <w:style w:type="paragraph" w:customStyle="1" w:styleId="F8E6FF45879A4C45882369160A70C8D7">
    <w:name w:val="F8E6FF45879A4C45882369160A70C8D7"/>
    <w:rsid w:val="00960824"/>
  </w:style>
  <w:style w:type="paragraph" w:customStyle="1" w:styleId="B93A50287A034419A934256054AA79F5">
    <w:name w:val="B93A50287A034419A934256054AA79F5"/>
    <w:rsid w:val="00960824"/>
  </w:style>
  <w:style w:type="paragraph" w:customStyle="1" w:styleId="9391D4C792434862B565B16E7C8E8D7E">
    <w:name w:val="9391D4C792434862B565B16E7C8E8D7E"/>
    <w:rsid w:val="00960824"/>
  </w:style>
  <w:style w:type="paragraph" w:customStyle="1" w:styleId="7883E5DAEE794E2AB056842F7C58EC2E">
    <w:name w:val="7883E5DAEE794E2AB056842F7C58EC2E"/>
    <w:rsid w:val="00960824"/>
  </w:style>
  <w:style w:type="paragraph" w:customStyle="1" w:styleId="E6191AAEA7124C59BDE3F95E9D2C1BB6">
    <w:name w:val="E6191AAEA7124C59BDE3F95E9D2C1BB6"/>
    <w:rsid w:val="00960824"/>
  </w:style>
  <w:style w:type="paragraph" w:customStyle="1" w:styleId="77579F9955EA46099E902847CCF34872">
    <w:name w:val="77579F9955EA46099E902847CCF34872"/>
    <w:rsid w:val="00960824"/>
  </w:style>
  <w:style w:type="paragraph" w:customStyle="1" w:styleId="C8082F4247D74AA89262EA81DCA00275">
    <w:name w:val="C8082F4247D74AA89262EA81DCA00275"/>
    <w:rsid w:val="00960824"/>
  </w:style>
  <w:style w:type="paragraph" w:customStyle="1" w:styleId="2F5621FAE2F342BFB2271A34EEEE21C5">
    <w:name w:val="2F5621FAE2F342BFB2271A34EEEE21C5"/>
    <w:rsid w:val="00960824"/>
  </w:style>
  <w:style w:type="paragraph" w:customStyle="1" w:styleId="DB42627DC57540F4BAE2DFB3F484907F">
    <w:name w:val="DB42627DC57540F4BAE2DFB3F484907F"/>
    <w:rsid w:val="00960824"/>
  </w:style>
  <w:style w:type="paragraph" w:customStyle="1" w:styleId="947AEC65FE894923AFF2B8FF61EB4F6A">
    <w:name w:val="947AEC65FE894923AFF2B8FF61EB4F6A"/>
    <w:rsid w:val="00960824"/>
  </w:style>
  <w:style w:type="paragraph" w:customStyle="1" w:styleId="D6394C9896684D5EADCE7152C131D53B">
    <w:name w:val="D6394C9896684D5EADCE7152C131D53B"/>
    <w:rsid w:val="00960824"/>
  </w:style>
  <w:style w:type="paragraph" w:customStyle="1" w:styleId="E4804E2092A644AFA54904FB0563C2DB">
    <w:name w:val="E4804E2092A644AFA54904FB0563C2DB"/>
    <w:rsid w:val="00960824"/>
  </w:style>
  <w:style w:type="paragraph" w:customStyle="1" w:styleId="D0DE6DCB266746BBA9DFAFD6E47B7A0B">
    <w:name w:val="D0DE6DCB266746BBA9DFAFD6E47B7A0B"/>
    <w:rsid w:val="00960824"/>
  </w:style>
  <w:style w:type="paragraph" w:customStyle="1" w:styleId="593EEE00989C432B821BED4FD6A6204B">
    <w:name w:val="593EEE00989C432B821BED4FD6A6204B"/>
    <w:rsid w:val="00960824"/>
  </w:style>
  <w:style w:type="paragraph" w:customStyle="1" w:styleId="C76297E7CB124A92AE674061D0B3FDA9">
    <w:name w:val="C76297E7CB124A92AE674061D0B3FDA9"/>
    <w:rsid w:val="00960824"/>
  </w:style>
  <w:style w:type="paragraph" w:customStyle="1" w:styleId="37434C4229AA427C9C3A221ECD339C5E">
    <w:name w:val="37434C4229AA427C9C3A221ECD339C5E"/>
    <w:rsid w:val="00960824"/>
  </w:style>
  <w:style w:type="paragraph" w:customStyle="1" w:styleId="54187CEE646542969579DE58FE4F405A">
    <w:name w:val="54187CEE646542969579DE58FE4F405A"/>
    <w:rsid w:val="00960824"/>
  </w:style>
  <w:style w:type="paragraph" w:customStyle="1" w:styleId="1B7E57434C6D4C649CB78B725CD2BC9C">
    <w:name w:val="1B7E57434C6D4C649CB78B725CD2BC9C"/>
    <w:rsid w:val="00960824"/>
  </w:style>
  <w:style w:type="paragraph" w:customStyle="1" w:styleId="7AF06AEFBB0B4EFB8166F7DE7A0F61EB">
    <w:name w:val="7AF06AEFBB0B4EFB8166F7DE7A0F61EB"/>
    <w:rsid w:val="00960824"/>
  </w:style>
  <w:style w:type="paragraph" w:customStyle="1" w:styleId="A93C1D165C6B44958786209BCE9FF188">
    <w:name w:val="A93C1D165C6B44958786209BCE9FF188"/>
    <w:rsid w:val="00960824"/>
  </w:style>
  <w:style w:type="paragraph" w:customStyle="1" w:styleId="E00CB27F989945B59710D326627E21C3">
    <w:name w:val="E00CB27F989945B59710D326627E21C3"/>
    <w:rsid w:val="00960824"/>
  </w:style>
  <w:style w:type="paragraph" w:customStyle="1" w:styleId="CEF03AAF81C64C79B120D2ECED10B5C5">
    <w:name w:val="CEF03AAF81C64C79B120D2ECED10B5C5"/>
    <w:rsid w:val="00960824"/>
  </w:style>
  <w:style w:type="paragraph" w:customStyle="1" w:styleId="DA5180AD12C747CBBF2FEC0067727677">
    <w:name w:val="DA5180AD12C747CBBF2FEC0067727677"/>
    <w:rsid w:val="00960824"/>
  </w:style>
  <w:style w:type="paragraph" w:customStyle="1" w:styleId="2B5B0E6DB4004394892C9B8B0809AD8D">
    <w:name w:val="2B5B0E6DB4004394892C9B8B0809AD8D"/>
    <w:rsid w:val="00960824"/>
  </w:style>
  <w:style w:type="paragraph" w:customStyle="1" w:styleId="23007DF9B9A64E10A7C92F280327BA0D">
    <w:name w:val="23007DF9B9A64E10A7C92F280327BA0D"/>
    <w:rsid w:val="00960824"/>
  </w:style>
  <w:style w:type="paragraph" w:customStyle="1" w:styleId="E6FC22AE9EB24E86AF4639D82F431EC4">
    <w:name w:val="E6FC22AE9EB24E86AF4639D82F431EC4"/>
    <w:rsid w:val="00960824"/>
  </w:style>
  <w:style w:type="paragraph" w:customStyle="1" w:styleId="23A7D49ACB7B4F14AF99904483759BBE">
    <w:name w:val="23A7D49ACB7B4F14AF99904483759BBE"/>
    <w:rsid w:val="00960824"/>
  </w:style>
  <w:style w:type="paragraph" w:customStyle="1" w:styleId="0FE3E6FCD384431FBBDDE03060AC40AC">
    <w:name w:val="0FE3E6FCD384431FBBDDE03060AC40AC"/>
    <w:rsid w:val="00960824"/>
  </w:style>
  <w:style w:type="paragraph" w:customStyle="1" w:styleId="28B9B509734449A994399879E203D135">
    <w:name w:val="28B9B509734449A994399879E203D135"/>
    <w:rsid w:val="00960824"/>
  </w:style>
  <w:style w:type="paragraph" w:customStyle="1" w:styleId="1A6E907DF9FC4E7C9AF56A63BEC6DD21">
    <w:name w:val="1A6E907DF9FC4E7C9AF56A63BEC6DD21"/>
    <w:rsid w:val="00960824"/>
  </w:style>
  <w:style w:type="paragraph" w:customStyle="1" w:styleId="08BD353B70404F22A8192F86B10BA39A">
    <w:name w:val="08BD353B70404F22A8192F86B10BA39A"/>
    <w:rsid w:val="00960824"/>
  </w:style>
  <w:style w:type="paragraph" w:customStyle="1" w:styleId="83CF479C72744DD2B578AA088654DC77">
    <w:name w:val="83CF479C72744DD2B578AA088654DC77"/>
    <w:rsid w:val="00960824"/>
  </w:style>
  <w:style w:type="paragraph" w:customStyle="1" w:styleId="97BA39754C3D47AB9E8D895C04C70BAD">
    <w:name w:val="97BA39754C3D47AB9E8D895C04C70BAD"/>
    <w:rsid w:val="00960824"/>
  </w:style>
  <w:style w:type="paragraph" w:customStyle="1" w:styleId="851EAF1CF07D4E029B8B1D2981C487C6">
    <w:name w:val="851EAF1CF07D4E029B8B1D2981C487C6"/>
    <w:rsid w:val="00960824"/>
  </w:style>
  <w:style w:type="paragraph" w:customStyle="1" w:styleId="59357A4035324B4997A43DDD3E119B2D">
    <w:name w:val="59357A4035324B4997A43DDD3E119B2D"/>
    <w:rsid w:val="00960824"/>
  </w:style>
  <w:style w:type="paragraph" w:customStyle="1" w:styleId="6FCA5128CA31483390F222F57E030D9C">
    <w:name w:val="6FCA5128CA31483390F222F57E030D9C"/>
    <w:rsid w:val="00960824"/>
  </w:style>
  <w:style w:type="paragraph" w:customStyle="1" w:styleId="8ACFA92FC8554AEDA878D46F2C74A36B">
    <w:name w:val="8ACFA92FC8554AEDA878D46F2C74A36B"/>
    <w:rsid w:val="00960824"/>
  </w:style>
  <w:style w:type="paragraph" w:customStyle="1" w:styleId="72E41BF7ADFE473CB1CF988EE7CDE395">
    <w:name w:val="72E41BF7ADFE473CB1CF988EE7CDE395"/>
    <w:rsid w:val="00960824"/>
  </w:style>
  <w:style w:type="paragraph" w:customStyle="1" w:styleId="0959DBA04107491CB96196894121C0BA">
    <w:name w:val="0959DBA04107491CB96196894121C0BA"/>
    <w:rsid w:val="00960824"/>
  </w:style>
  <w:style w:type="paragraph" w:customStyle="1" w:styleId="7B933B1F98DB4DFDAB40CA3DDF52A248">
    <w:name w:val="7B933B1F98DB4DFDAB40CA3DDF52A248"/>
    <w:rsid w:val="009608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C5487-4321-4481-A42E-8748B85F5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4227</TotalTime>
  <Pages>39</Pages>
  <Words>16972</Words>
  <Characters>93346</Characters>
  <Application>Microsoft Office Word</Application>
  <DocSecurity>0</DocSecurity>
  <Lines>777</Lines>
  <Paragraphs>220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ADOLFO RODRIGUEZ CRUZ</cp:lastModifiedBy>
  <cp:revision>1730</cp:revision>
  <cp:lastPrinted>2022-05-10T00:50:00Z</cp:lastPrinted>
  <dcterms:created xsi:type="dcterms:W3CDTF">2018-11-18T22:50:00Z</dcterms:created>
  <dcterms:modified xsi:type="dcterms:W3CDTF">2022-05-10T00:53:00Z</dcterms:modified>
</cp:coreProperties>
</file>