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A17" w:rsidRPr="00961A17" w:rsidRDefault="00961A17" w:rsidP="00961A17">
      <w:pPr>
        <w:jc w:val="center"/>
        <w:rPr>
          <w:b/>
          <w:sz w:val="28"/>
        </w:rPr>
      </w:pPr>
      <w:r w:rsidRPr="00961A17">
        <w:rPr>
          <w:b/>
          <w:sz w:val="28"/>
        </w:rPr>
        <w:t>ABRIL</w:t>
      </w:r>
    </w:p>
    <w:p w:rsidR="00961A17" w:rsidRPr="00961A17" w:rsidRDefault="00961A17" w:rsidP="00961A17">
      <w:pPr>
        <w:jc w:val="center"/>
        <w:rPr>
          <w:b/>
          <w:sz w:val="28"/>
        </w:rPr>
      </w:pPr>
      <w:r w:rsidRPr="00961A17">
        <w:rPr>
          <w:b/>
          <w:sz w:val="28"/>
        </w:rPr>
        <w:t>OBJETIVOS GENERALES Y ESPECIFICOS</w:t>
      </w:r>
    </w:p>
    <w:p w:rsidR="00961A17" w:rsidRDefault="00961A17"/>
    <w:p w:rsidR="00E43C73" w:rsidRDefault="00961A17">
      <w:hyperlink r:id="rId4" w:history="1">
        <w:r w:rsidRPr="00692EBE">
          <w:rPr>
            <w:rStyle w:val="Hipervnculo"/>
          </w:rPr>
          <w:t>https://drive.google.com/file/d/1GPptwwT43ZDSEz1mt6pNxF7KLiKbEyy6/view?usp=sharing</w:t>
        </w:r>
      </w:hyperlink>
    </w:p>
    <w:p w:rsidR="00961A17" w:rsidRDefault="00961A17">
      <w:bookmarkStart w:id="0" w:name="_GoBack"/>
      <w:bookmarkEnd w:id="0"/>
    </w:p>
    <w:sectPr w:rsidR="00961A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17"/>
    <w:rsid w:val="00961A17"/>
    <w:rsid w:val="00E4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81067"/>
  <w15:chartTrackingRefBased/>
  <w15:docId w15:val="{EEEB0702-088E-4D8A-88AD-D18892856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1A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GPptwwT43ZDSEz1mt6pNxF7KLiKbEyy6/view?usp=shari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2022-05-11T19:27:00Z</dcterms:created>
  <dcterms:modified xsi:type="dcterms:W3CDTF">2022-05-11T19:29:00Z</dcterms:modified>
</cp:coreProperties>
</file>