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992" w:rsidRPr="00363520" w:rsidRDefault="00077992" w:rsidP="00077992">
      <w:pPr>
        <w:spacing w:after="12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es-CO"/>
        </w:rPr>
      </w:pPr>
      <w:r w:rsidRPr="00363520">
        <w:rPr>
          <w:rFonts w:ascii="Arial" w:eastAsia="Times New Roman" w:hAnsi="Arial" w:cs="Arial"/>
          <w:b/>
          <w:bCs/>
          <w:sz w:val="24"/>
          <w:szCs w:val="24"/>
          <w:lang w:eastAsia="es-CO"/>
        </w:rPr>
        <w:t xml:space="preserve">Anexo </w:t>
      </w:r>
      <w:r w:rsidR="00815067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I</w:t>
      </w:r>
      <w:r w:rsidR="00BF23C2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I</w:t>
      </w:r>
      <w:r w:rsidR="00A265B4" w:rsidRPr="00363520">
        <w:rPr>
          <w:rFonts w:ascii="Arial" w:eastAsia="Times New Roman" w:hAnsi="Arial" w:cs="Arial"/>
          <w:b/>
          <w:bCs/>
          <w:sz w:val="24"/>
          <w:szCs w:val="24"/>
          <w:lang w:eastAsia="es-CO"/>
        </w:rPr>
        <w:t xml:space="preserve">- </w:t>
      </w:r>
      <w:r w:rsidRPr="00363520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Formulario de certificado para acreditar ofrecimiento de especificaciones técnicas</w:t>
      </w:r>
    </w:p>
    <w:p w:rsidR="00077992" w:rsidRDefault="00077992" w:rsidP="00077992">
      <w:pPr>
        <w:spacing w:after="120" w:line="240" w:lineRule="auto"/>
        <w:jc w:val="center"/>
        <w:rPr>
          <w:rFonts w:ascii="Arial" w:eastAsia="Times New Roman" w:hAnsi="Arial" w:cs="Arial"/>
          <w:b/>
          <w:bCs/>
          <w:color w:val="4E4D4D"/>
          <w:sz w:val="24"/>
          <w:szCs w:val="24"/>
          <w:lang w:eastAsia="es-CO"/>
        </w:rPr>
      </w:pPr>
    </w:p>
    <w:p w:rsidR="00AE5CDA" w:rsidRPr="00077992" w:rsidRDefault="00AE5CDA" w:rsidP="00077992">
      <w:pPr>
        <w:spacing w:after="120" w:line="240" w:lineRule="auto"/>
        <w:jc w:val="center"/>
        <w:rPr>
          <w:rFonts w:ascii="Arial" w:eastAsia="Times New Roman" w:hAnsi="Arial" w:cs="Arial"/>
          <w:b/>
          <w:bCs/>
          <w:color w:val="4E4D4D"/>
          <w:sz w:val="24"/>
          <w:szCs w:val="24"/>
          <w:lang w:eastAsia="es-CO"/>
        </w:rPr>
      </w:pPr>
    </w:p>
    <w:p w:rsidR="00077992" w:rsidRPr="00BC3569" w:rsidRDefault="00077992" w:rsidP="00BC3569">
      <w:pPr>
        <w:spacing w:after="120" w:line="240" w:lineRule="auto"/>
        <w:jc w:val="center"/>
        <w:rPr>
          <w:rFonts w:ascii="Arial" w:eastAsia="Times New Roman" w:hAnsi="Arial" w:cs="Arial"/>
          <w:b/>
          <w:bCs/>
          <w:color w:val="FF0000"/>
          <w:sz w:val="20"/>
          <w:szCs w:val="20"/>
          <w:lang w:eastAsia="es-CO"/>
        </w:rPr>
      </w:pPr>
      <w:r w:rsidRPr="00077992">
        <w:rPr>
          <w:rFonts w:ascii="Arial" w:eastAsia="Times New Roman" w:hAnsi="Arial" w:cs="Arial"/>
          <w:b/>
          <w:bCs/>
          <w:color w:val="4E4D4D"/>
          <w:sz w:val="20"/>
          <w:szCs w:val="20"/>
          <w:lang w:eastAsia="es-CO"/>
        </w:rPr>
        <w:t>Proceso de Contratación</w:t>
      </w:r>
      <w:r w:rsidRPr="00077992">
        <w:rPr>
          <w:rFonts w:ascii="Arial" w:eastAsia="Times New Roman" w:hAnsi="Arial" w:cs="Arial"/>
          <w:b/>
          <w:color w:val="FF0000"/>
          <w:sz w:val="20"/>
          <w:szCs w:val="20"/>
          <w:lang w:eastAsia="es-ES"/>
        </w:rPr>
        <w:t xml:space="preserve"> </w:t>
      </w:r>
      <w:r w:rsidRPr="00363520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No.</w:t>
      </w:r>
      <w:r w:rsidR="00815067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0</w:t>
      </w:r>
      <w:r w:rsidR="00C65896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17</w:t>
      </w:r>
      <w:r w:rsidR="004F51CE" w:rsidRPr="00363520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-00-E-CACOM-2-</w:t>
      </w:r>
      <w:r w:rsidR="00C65896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DEDHU</w:t>
      </w:r>
      <w:r w:rsidRPr="00363520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-20</w:t>
      </w:r>
      <w:r w:rsidR="009A23CB" w:rsidRPr="00363520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2</w:t>
      </w:r>
      <w:r w:rsidR="00573C55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2</w:t>
      </w:r>
    </w:p>
    <w:p w:rsidR="00077992" w:rsidRPr="00077992" w:rsidRDefault="00077992" w:rsidP="0007799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:rsidR="00DF2C76" w:rsidRPr="00363520" w:rsidRDefault="00077992" w:rsidP="00DF2C7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077992">
        <w:rPr>
          <w:rFonts w:ascii="Arial" w:eastAsia="Times New Roman" w:hAnsi="Arial" w:cs="Arial"/>
          <w:sz w:val="20"/>
          <w:szCs w:val="20"/>
          <w:lang w:eastAsia="es-ES"/>
        </w:rPr>
        <w:t>Yo,</w:t>
      </w:r>
      <w:r w:rsidRPr="00077992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________________________________________,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en mi condición de Representante Legal de</w:t>
      </w:r>
      <w:r w:rsidRPr="00077992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_________________________________________,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 xml:space="preserve">declaro y acepto conocer íntegramente el contenido de todas y cada una de las especificaciones técnicas así como de las ESPECIFICACIONES TÉCNICAS MÍNIMAS REQUERIDAS detalladas en la invitación pública que </w:t>
      </w:r>
      <w:r w:rsidRPr="00363520">
        <w:rPr>
          <w:rFonts w:ascii="Arial" w:eastAsia="Times New Roman" w:hAnsi="Arial" w:cs="Arial"/>
          <w:sz w:val="20"/>
          <w:szCs w:val="20"/>
          <w:lang w:eastAsia="es-ES"/>
        </w:rPr>
        <w:t xml:space="preserve">rige el proceso de mínima cuantía </w:t>
      </w:r>
      <w:r w:rsidR="005F44EC" w:rsidRPr="00363520">
        <w:rPr>
          <w:rFonts w:ascii="Arial" w:eastAsia="Times New Roman" w:hAnsi="Arial" w:cs="Arial"/>
          <w:b/>
          <w:sz w:val="20"/>
          <w:szCs w:val="20"/>
          <w:lang w:eastAsia="es-ES"/>
        </w:rPr>
        <w:t>No.</w:t>
      </w:r>
      <w:r w:rsidR="00573C55">
        <w:rPr>
          <w:rFonts w:ascii="Arial" w:eastAsia="Times New Roman" w:hAnsi="Arial" w:cs="Arial"/>
          <w:b/>
          <w:sz w:val="20"/>
          <w:szCs w:val="20"/>
          <w:lang w:eastAsia="es-ES"/>
        </w:rPr>
        <w:t>0</w:t>
      </w:r>
      <w:r w:rsidR="00C65896">
        <w:rPr>
          <w:rFonts w:ascii="Arial" w:eastAsia="Times New Roman" w:hAnsi="Arial" w:cs="Arial"/>
          <w:b/>
          <w:sz w:val="20"/>
          <w:szCs w:val="20"/>
          <w:lang w:eastAsia="es-ES"/>
        </w:rPr>
        <w:t>17</w:t>
      </w:r>
      <w:r w:rsidR="00573C55">
        <w:rPr>
          <w:rFonts w:ascii="Arial" w:eastAsia="Times New Roman" w:hAnsi="Arial" w:cs="Arial"/>
          <w:b/>
          <w:sz w:val="20"/>
          <w:szCs w:val="20"/>
          <w:lang w:eastAsia="es-ES"/>
        </w:rPr>
        <w:t>-</w:t>
      </w:r>
      <w:r w:rsidRPr="00363520">
        <w:rPr>
          <w:rFonts w:ascii="Arial" w:eastAsia="Times New Roman" w:hAnsi="Arial" w:cs="Arial"/>
          <w:b/>
          <w:sz w:val="20"/>
          <w:szCs w:val="20"/>
          <w:lang w:eastAsia="es-ES"/>
        </w:rPr>
        <w:t>00-E-CACOM</w:t>
      </w:r>
      <w:r w:rsidR="00486492" w:rsidRPr="00363520">
        <w:rPr>
          <w:rFonts w:ascii="Arial" w:eastAsia="Times New Roman" w:hAnsi="Arial" w:cs="Arial"/>
          <w:b/>
          <w:sz w:val="20"/>
          <w:szCs w:val="20"/>
          <w:lang w:eastAsia="es-ES"/>
        </w:rPr>
        <w:t>-</w:t>
      </w:r>
      <w:r w:rsidR="00C473FE">
        <w:rPr>
          <w:rFonts w:ascii="Arial" w:eastAsia="Times New Roman" w:hAnsi="Arial" w:cs="Arial"/>
          <w:b/>
          <w:sz w:val="20"/>
          <w:szCs w:val="20"/>
          <w:lang w:eastAsia="es-ES"/>
        </w:rPr>
        <w:t>2-</w:t>
      </w:r>
      <w:r w:rsidR="00C65896">
        <w:rPr>
          <w:rFonts w:ascii="Arial" w:eastAsia="Times New Roman" w:hAnsi="Arial" w:cs="Arial"/>
          <w:b/>
          <w:sz w:val="20"/>
          <w:szCs w:val="20"/>
          <w:lang w:eastAsia="es-ES"/>
        </w:rPr>
        <w:t>DEDHU</w:t>
      </w:r>
      <w:r w:rsidRPr="00363520">
        <w:rPr>
          <w:rFonts w:ascii="Arial" w:eastAsia="Times New Roman" w:hAnsi="Arial" w:cs="Arial"/>
          <w:b/>
          <w:sz w:val="20"/>
          <w:szCs w:val="20"/>
          <w:lang w:eastAsia="es-ES"/>
        </w:rPr>
        <w:t>-20</w:t>
      </w:r>
      <w:r w:rsidR="009A23CB" w:rsidRPr="00363520">
        <w:rPr>
          <w:rFonts w:ascii="Arial" w:eastAsia="Times New Roman" w:hAnsi="Arial" w:cs="Arial"/>
          <w:b/>
          <w:sz w:val="20"/>
          <w:szCs w:val="20"/>
          <w:lang w:eastAsia="es-ES"/>
        </w:rPr>
        <w:t>2</w:t>
      </w:r>
      <w:r w:rsidR="00573C55">
        <w:rPr>
          <w:rFonts w:ascii="Arial" w:eastAsia="Times New Roman" w:hAnsi="Arial" w:cs="Arial"/>
          <w:b/>
          <w:sz w:val="20"/>
          <w:szCs w:val="20"/>
          <w:lang w:eastAsia="es-ES"/>
        </w:rPr>
        <w:t>2</w:t>
      </w:r>
      <w:r w:rsidRPr="00363520">
        <w:rPr>
          <w:rFonts w:ascii="Arial" w:eastAsia="Times New Roman" w:hAnsi="Arial" w:cs="Arial"/>
          <w:sz w:val="20"/>
          <w:szCs w:val="20"/>
          <w:lang w:eastAsia="es-ES"/>
        </w:rPr>
        <w:t xml:space="preserve"> y contenidos en el</w:t>
      </w:r>
      <w:r w:rsidRPr="00363520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“ANEXO TÉCNICO”</w:t>
      </w:r>
      <w:r w:rsidR="00DF2C76" w:rsidRPr="00363520">
        <w:rPr>
          <w:rFonts w:ascii="Arial" w:hAnsi="Arial" w:cs="Arial"/>
          <w:b/>
          <w:sz w:val="20"/>
          <w:szCs w:val="20"/>
        </w:rPr>
        <w:t xml:space="preserve"> </w:t>
      </w:r>
      <w:r w:rsidR="00DF2C76" w:rsidRPr="00363520">
        <w:rPr>
          <w:rFonts w:ascii="Arial" w:hAnsi="Arial" w:cs="Arial"/>
          <w:sz w:val="20"/>
          <w:szCs w:val="20"/>
        </w:rPr>
        <w:t>el</w:t>
      </w:r>
      <w:r w:rsidR="00DF2C76" w:rsidRPr="00363520">
        <w:rPr>
          <w:rFonts w:ascii="Arial" w:hAnsi="Arial" w:cs="Arial"/>
          <w:b/>
          <w:sz w:val="20"/>
          <w:szCs w:val="20"/>
        </w:rPr>
        <w:t xml:space="preserve"> </w:t>
      </w:r>
      <w:r w:rsidR="00DF2C76" w:rsidRPr="00363520">
        <w:rPr>
          <w:rFonts w:ascii="Arial" w:hAnsi="Arial" w:cs="Arial"/>
          <w:sz w:val="20"/>
          <w:szCs w:val="20"/>
        </w:rPr>
        <w:t>cual comprende el</w:t>
      </w:r>
      <w:r w:rsidR="00DF2C76" w:rsidRPr="00363520">
        <w:rPr>
          <w:rFonts w:ascii="Arial" w:hAnsi="Arial" w:cs="Arial"/>
          <w:b/>
          <w:sz w:val="20"/>
          <w:szCs w:val="20"/>
        </w:rPr>
        <w:t xml:space="preserve"> ANEXO I </w:t>
      </w:r>
      <w:r w:rsidR="00363520" w:rsidRPr="00363520">
        <w:rPr>
          <w:rFonts w:ascii="Arial" w:hAnsi="Arial" w:cs="Arial"/>
          <w:b/>
          <w:sz w:val="20"/>
          <w:szCs w:val="20"/>
        </w:rPr>
        <w:t xml:space="preserve">– ANEXO TÉCNICO - </w:t>
      </w:r>
      <w:r w:rsidR="00DF2C76" w:rsidRPr="00363520">
        <w:rPr>
          <w:rFonts w:ascii="Arial" w:hAnsi="Arial" w:cs="Arial"/>
          <w:b/>
          <w:sz w:val="20"/>
          <w:szCs w:val="20"/>
        </w:rPr>
        <w:t xml:space="preserve">ESPECIFICACIONES </w:t>
      </w:r>
      <w:r w:rsidR="00363520" w:rsidRPr="00363520">
        <w:rPr>
          <w:rFonts w:ascii="Arial" w:hAnsi="Arial" w:cs="Arial"/>
          <w:b/>
          <w:sz w:val="20"/>
          <w:szCs w:val="20"/>
        </w:rPr>
        <w:t>TÉCNICAS.</w:t>
      </w:r>
    </w:p>
    <w:p w:rsidR="00077992" w:rsidRPr="00363520" w:rsidRDefault="00077992" w:rsidP="0007799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</w:pPr>
      <w:r w:rsidRPr="00363520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:rsidR="00077992" w:rsidRPr="00077992" w:rsidRDefault="00077992" w:rsidP="0007799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077992">
        <w:rPr>
          <w:rFonts w:ascii="Arial" w:eastAsia="Times New Roman" w:hAnsi="Arial" w:cs="Arial"/>
          <w:sz w:val="20"/>
          <w:szCs w:val="20"/>
          <w:lang w:eastAsia="es-ES"/>
        </w:rPr>
        <w:t xml:space="preserve">De igual manera, manifiesto haber efectuado en forma personal, un análisis detallado, minucioso y exhaustivo de las especificaciones técnicas contenidas en  el </w:t>
      </w:r>
      <w:r w:rsidRPr="00363520">
        <w:rPr>
          <w:rFonts w:ascii="Arial" w:eastAsia="Times New Roman" w:hAnsi="Arial" w:cs="Arial"/>
          <w:b/>
          <w:sz w:val="20"/>
          <w:szCs w:val="20"/>
          <w:lang w:eastAsia="es-ES"/>
        </w:rPr>
        <w:t>“ANEXO TECNICO”</w:t>
      </w:r>
      <w:r w:rsidR="00DF2C76" w:rsidRPr="00363520">
        <w:t xml:space="preserve"> </w:t>
      </w:r>
      <w:r w:rsidR="00DF2C76" w:rsidRPr="00363520">
        <w:rPr>
          <w:rFonts w:ascii="Arial" w:eastAsia="Times New Roman" w:hAnsi="Arial" w:cs="Arial"/>
          <w:sz w:val="20"/>
          <w:szCs w:val="20"/>
          <w:lang w:eastAsia="es-ES"/>
        </w:rPr>
        <w:t>el cual comprende el</w:t>
      </w:r>
      <w:r w:rsidR="00DF2C76" w:rsidRPr="00363520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</w:t>
      </w:r>
      <w:r w:rsidR="00363520" w:rsidRPr="00363520">
        <w:rPr>
          <w:rFonts w:ascii="Arial" w:eastAsia="Times New Roman" w:hAnsi="Arial" w:cs="Arial"/>
          <w:b/>
          <w:sz w:val="20"/>
          <w:szCs w:val="20"/>
          <w:lang w:eastAsia="es-ES"/>
        </w:rPr>
        <w:t>ANEXO I – ANEXO TÉCNICO - ESPECIFICACIONES TÉCNICAS</w:t>
      </w:r>
      <w:r w:rsidRPr="00363520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63520"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  <w:t xml:space="preserve">lo que indica expresamente, que bajo ningún motivo me exonero de la responsabilidad que </w:t>
      </w:r>
      <w:r w:rsidRPr="00077992"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  <w:t>me acude a su cumplimiento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:rsidR="00077992" w:rsidRPr="00077992" w:rsidRDefault="00077992" w:rsidP="0007799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077992" w:rsidRPr="00363520" w:rsidRDefault="00077992" w:rsidP="00077992">
      <w:pPr>
        <w:spacing w:after="120" w:line="240" w:lineRule="auto"/>
        <w:ind w:right="142"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077992">
        <w:rPr>
          <w:rFonts w:ascii="Arial" w:eastAsia="Times New Roman" w:hAnsi="Arial" w:cs="Arial"/>
          <w:sz w:val="20"/>
          <w:szCs w:val="20"/>
          <w:lang w:eastAsia="es-ES"/>
        </w:rPr>
        <w:t xml:space="preserve">Con la suscripción del presente Anexo, en forma voluntaria e irrevocable, </w:t>
      </w:r>
      <w:r w:rsidRPr="00077992"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  <w:t>ACEPTO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 xml:space="preserve"> las especificaciones técnicas mínimas requeridas planteadas por la El Ministerio de Defensa – Fuerza Aérea Colombiana – Comando Aéreo de Combate No.2</w:t>
      </w:r>
      <w:r w:rsidRPr="00077992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 xml:space="preserve">en el anexo técnico y especificaciones técnicas establecidas y demás que puedan surgir a partir de las diferentes adendas generadas en desarrollo del proceso; en </w:t>
      </w:r>
      <w:r w:rsidRPr="00363520">
        <w:rPr>
          <w:rFonts w:ascii="Arial" w:eastAsia="Times New Roman" w:hAnsi="Arial" w:cs="Arial"/>
          <w:sz w:val="20"/>
          <w:szCs w:val="20"/>
          <w:lang w:eastAsia="es-ES"/>
        </w:rPr>
        <w:t xml:space="preserve">consecuencia </w:t>
      </w:r>
      <w:r w:rsidRPr="00363520"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  <w:t>ME COMPROMETO A DARLES ESTRICTO CUMPLIMIENTO.</w:t>
      </w:r>
    </w:p>
    <w:p w:rsidR="00077992" w:rsidRPr="00077992" w:rsidRDefault="00077992" w:rsidP="0007799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54"/>
        <w:gridCol w:w="2977"/>
      </w:tblGrid>
      <w:tr w:rsidR="00077992" w:rsidRPr="00077992" w:rsidTr="00DF2C76">
        <w:tc>
          <w:tcPr>
            <w:tcW w:w="5954" w:type="dxa"/>
            <w:shd w:val="clear" w:color="auto" w:fill="E6E6E6"/>
          </w:tcPr>
          <w:p w:rsidR="00077992" w:rsidRPr="00077992" w:rsidRDefault="00077992" w:rsidP="0007799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077992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DESCRIPCIÓN</w:t>
            </w:r>
          </w:p>
        </w:tc>
        <w:tc>
          <w:tcPr>
            <w:tcW w:w="2977" w:type="dxa"/>
            <w:shd w:val="clear" w:color="auto" w:fill="E6E6E6"/>
          </w:tcPr>
          <w:p w:rsidR="00077992" w:rsidRPr="00077992" w:rsidRDefault="00077992" w:rsidP="00DF2C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077992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ACEPTACIÓN EXPRESA</w:t>
            </w:r>
          </w:p>
        </w:tc>
      </w:tr>
      <w:tr w:rsidR="00077992" w:rsidRPr="00077992" w:rsidTr="00DF2C76">
        <w:trPr>
          <w:trHeight w:val="1761"/>
        </w:trPr>
        <w:tc>
          <w:tcPr>
            <w:tcW w:w="5954" w:type="dxa"/>
          </w:tcPr>
          <w:p w:rsidR="00077992" w:rsidRPr="00077992" w:rsidRDefault="00077992" w:rsidP="0007799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  <w:p w:rsidR="00077992" w:rsidRPr="006646AF" w:rsidRDefault="00077992" w:rsidP="00C6589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363520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ESPECIFICACIONES TÉCNICAS DETALLADAS EN EL </w:t>
            </w:r>
            <w:r w:rsidR="00363520" w:rsidRPr="00363520">
              <w:rPr>
                <w:rFonts w:ascii="Arial" w:eastAsia="Calibri" w:hAnsi="Arial" w:cs="Arial"/>
                <w:b/>
                <w:sz w:val="20"/>
                <w:szCs w:val="20"/>
                <w:lang w:val="es-ES" w:eastAsia="es-ES"/>
              </w:rPr>
              <w:t>ANEXO I – ANEXO TÉCNICO - ESPECIFICACIONES TÉCNICAS</w:t>
            </w:r>
            <w:r w:rsidR="00DF2C76" w:rsidRPr="00363520">
              <w:rPr>
                <w:rFonts w:ascii="Arial" w:eastAsia="Calibri" w:hAnsi="Arial" w:cs="Arial"/>
                <w:b/>
                <w:sz w:val="20"/>
                <w:szCs w:val="20"/>
                <w:lang w:val="es-ES" w:eastAsia="es-ES"/>
              </w:rPr>
              <w:t xml:space="preserve"> </w:t>
            </w:r>
            <w:r w:rsidRPr="00363520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 </w:t>
            </w:r>
            <w:r w:rsidRPr="0036352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DE</w:t>
            </w:r>
            <w:r w:rsidRPr="0036352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 xml:space="preserve"> </w:t>
            </w:r>
            <w:r w:rsidRPr="00363520">
              <w:rPr>
                <w:rFonts w:ascii="Arial" w:eastAsia="Arial" w:hAnsi="Arial" w:cs="Arial"/>
                <w:sz w:val="20"/>
                <w:szCs w:val="20"/>
              </w:rPr>
              <w:t xml:space="preserve">MÍNIMA CUANTÍA </w:t>
            </w:r>
            <w:r w:rsidR="005F44EC" w:rsidRPr="00363520">
              <w:rPr>
                <w:rFonts w:ascii="Arial" w:eastAsia="Arial" w:hAnsi="Arial" w:cs="Arial"/>
                <w:b/>
                <w:sz w:val="20"/>
                <w:szCs w:val="20"/>
              </w:rPr>
              <w:t>No.</w:t>
            </w:r>
            <w:r w:rsidR="00687168">
              <w:rPr>
                <w:rFonts w:ascii="Arial" w:eastAsia="Arial" w:hAnsi="Arial" w:cs="Arial"/>
                <w:b/>
                <w:sz w:val="20"/>
                <w:szCs w:val="20"/>
              </w:rPr>
              <w:t>0</w:t>
            </w:r>
            <w:r w:rsidR="00C65896">
              <w:rPr>
                <w:rFonts w:ascii="Arial" w:eastAsia="Arial" w:hAnsi="Arial" w:cs="Arial"/>
                <w:b/>
                <w:sz w:val="20"/>
                <w:szCs w:val="20"/>
              </w:rPr>
              <w:t>17</w:t>
            </w:r>
            <w:r w:rsidRPr="00363520">
              <w:rPr>
                <w:rFonts w:ascii="Arial" w:eastAsia="Arial" w:hAnsi="Arial" w:cs="Arial"/>
                <w:b/>
                <w:sz w:val="20"/>
                <w:szCs w:val="20"/>
              </w:rPr>
              <w:t>-00-E-CACOM</w:t>
            </w:r>
            <w:r w:rsidR="00486492" w:rsidRPr="00363520">
              <w:rPr>
                <w:rFonts w:ascii="Arial" w:eastAsia="Arial" w:hAnsi="Arial" w:cs="Arial"/>
                <w:b/>
                <w:sz w:val="20"/>
                <w:szCs w:val="20"/>
              </w:rPr>
              <w:t>-</w:t>
            </w:r>
            <w:r w:rsidRPr="00363520">
              <w:rPr>
                <w:rFonts w:ascii="Arial" w:eastAsia="Arial" w:hAnsi="Arial" w:cs="Arial"/>
                <w:b/>
                <w:sz w:val="20"/>
                <w:szCs w:val="20"/>
              </w:rPr>
              <w:t>2-</w:t>
            </w:r>
            <w:r w:rsidR="00C65896">
              <w:rPr>
                <w:rFonts w:ascii="Arial" w:eastAsia="Arial" w:hAnsi="Arial" w:cs="Arial"/>
                <w:b/>
                <w:sz w:val="20"/>
                <w:szCs w:val="20"/>
              </w:rPr>
              <w:t>DEDHU</w:t>
            </w:r>
            <w:r w:rsidR="009A23CB" w:rsidRPr="00363520">
              <w:rPr>
                <w:rFonts w:ascii="Arial" w:eastAsia="Arial" w:hAnsi="Arial" w:cs="Arial"/>
                <w:b/>
                <w:sz w:val="20"/>
                <w:szCs w:val="20"/>
              </w:rPr>
              <w:t>-202</w:t>
            </w:r>
            <w:r w:rsidR="00573C55">
              <w:rPr>
                <w:rFonts w:ascii="Arial" w:eastAsia="Arial" w:hAnsi="Arial" w:cs="Arial"/>
                <w:b/>
                <w:sz w:val="20"/>
                <w:szCs w:val="20"/>
              </w:rPr>
              <w:t>2</w:t>
            </w:r>
            <w:r w:rsidRPr="00363520">
              <w:rPr>
                <w:rFonts w:ascii="Arial" w:eastAsia="Arial" w:hAnsi="Arial" w:cs="Arial"/>
                <w:sz w:val="20"/>
                <w:szCs w:val="20"/>
              </w:rPr>
              <w:t>,</w:t>
            </w:r>
            <w:r w:rsidRPr="00363520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 CUYO OBJETO </w:t>
            </w:r>
            <w:r w:rsidRPr="0036352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ES </w:t>
            </w:r>
            <w:r w:rsidR="001A454F" w:rsidRPr="0036352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“</w:t>
            </w:r>
            <w:r w:rsidR="00C65896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EXAMENES MÉDICOS OCUPACIONALES PERSONAL CIVIL Y UN PERSONAL MILITAR CACOM-2</w:t>
            </w:r>
            <w:r w:rsidR="00B713B1" w:rsidRPr="00363520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”</w:t>
            </w:r>
          </w:p>
        </w:tc>
        <w:tc>
          <w:tcPr>
            <w:tcW w:w="2977" w:type="dxa"/>
            <w:vAlign w:val="center"/>
          </w:tcPr>
          <w:p w:rsidR="00077992" w:rsidRPr="00077992" w:rsidRDefault="00077992" w:rsidP="00050F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u w:val="single"/>
                <w:lang w:eastAsia="es-ES"/>
              </w:rPr>
            </w:pPr>
            <w:r w:rsidRPr="00077992">
              <w:rPr>
                <w:rFonts w:ascii="Arial" w:eastAsia="Times New Roman" w:hAnsi="Arial" w:cs="Arial"/>
                <w:sz w:val="20"/>
                <w:szCs w:val="20"/>
                <w:u w:val="single"/>
                <w:lang w:eastAsia="es-ES"/>
              </w:rPr>
              <w:t>SI ACEPTO LAS ESPECIFICACIONES TÉCNICAS</w:t>
            </w:r>
          </w:p>
        </w:tc>
      </w:tr>
    </w:tbl>
    <w:p w:rsidR="00077992" w:rsidRPr="00077992" w:rsidRDefault="00077992" w:rsidP="0007799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es-ES"/>
        </w:rPr>
      </w:pPr>
    </w:p>
    <w:p w:rsidR="00077992" w:rsidRDefault="00077992" w:rsidP="0007799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es-ES"/>
        </w:rPr>
      </w:pPr>
    </w:p>
    <w:p w:rsidR="00077992" w:rsidRDefault="00077992" w:rsidP="0007799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es-ES"/>
        </w:rPr>
      </w:pPr>
      <w:bookmarkStart w:id="0" w:name="_GoBack"/>
      <w:bookmarkEnd w:id="0"/>
    </w:p>
    <w:p w:rsidR="00050FD9" w:rsidRPr="00077992" w:rsidRDefault="00050FD9" w:rsidP="0007799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es-ES"/>
        </w:rPr>
      </w:pPr>
    </w:p>
    <w:p w:rsidR="00077992" w:rsidRPr="00077992" w:rsidRDefault="00077992" w:rsidP="0007799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077992" w:rsidRPr="00077992" w:rsidRDefault="00077992" w:rsidP="0007799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077992">
        <w:rPr>
          <w:rFonts w:ascii="Arial" w:eastAsia="Times New Roman" w:hAnsi="Arial" w:cs="Arial"/>
          <w:sz w:val="20"/>
          <w:szCs w:val="20"/>
          <w:lang w:eastAsia="es-ES"/>
        </w:rPr>
        <w:t>_____________________________________________________________</w:t>
      </w:r>
    </w:p>
    <w:p w:rsidR="00077992" w:rsidRPr="00077992" w:rsidRDefault="00077992" w:rsidP="0007799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077992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077992">
        <w:rPr>
          <w:rFonts w:ascii="Arial" w:eastAsia="Arial" w:hAnsi="Arial" w:cs="Arial"/>
          <w:color w:val="FF0000"/>
          <w:sz w:val="20"/>
          <w:szCs w:val="20"/>
          <w:lang w:eastAsia="es-ES"/>
        </w:rPr>
        <w:t xml:space="preserve">Firma representante legal del Proponente o </w:t>
      </w:r>
      <w:proofErr w:type="gramStart"/>
      <w:r w:rsidRPr="00077992">
        <w:rPr>
          <w:rFonts w:ascii="Arial" w:eastAsia="Arial" w:hAnsi="Arial" w:cs="Arial"/>
          <w:color w:val="FF0000"/>
          <w:sz w:val="20"/>
          <w:szCs w:val="20"/>
          <w:lang w:eastAsia="es-ES"/>
        </w:rPr>
        <w:t>del</w:t>
      </w:r>
      <w:proofErr w:type="gramEnd"/>
      <w:r w:rsidRPr="00077992">
        <w:rPr>
          <w:rFonts w:ascii="Arial" w:eastAsia="Arial" w:hAnsi="Arial" w:cs="Arial"/>
          <w:color w:val="FF0000"/>
          <w:sz w:val="20"/>
          <w:szCs w:val="20"/>
          <w:lang w:eastAsia="es-ES"/>
        </w:rPr>
        <w:t xml:space="preserve"> Proponente persona natural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 xml:space="preserve">] </w:t>
      </w:r>
    </w:p>
    <w:p w:rsidR="00077992" w:rsidRPr="00077992" w:rsidRDefault="00077992" w:rsidP="0007799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077992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077992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bre:</w:t>
      </w:r>
      <w:r w:rsidRPr="00077992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077992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077992" w:rsidRPr="00077992" w:rsidRDefault="00077992" w:rsidP="0007799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077992">
        <w:rPr>
          <w:rFonts w:ascii="Arial" w:eastAsia="Times New Roman" w:hAnsi="Arial" w:cs="Arial"/>
          <w:sz w:val="20"/>
          <w:szCs w:val="20"/>
          <w:lang w:eastAsia="es-ES"/>
        </w:rPr>
        <w:t>Carg</w:t>
      </w:r>
      <w:r w:rsidRPr="00077992">
        <w:rPr>
          <w:rFonts w:ascii="Arial" w:eastAsia="Times New Roman" w:hAnsi="Arial" w:cs="Arial"/>
          <w:spacing w:val="-1"/>
          <w:sz w:val="20"/>
          <w:szCs w:val="20"/>
          <w:lang w:eastAsia="es-ES"/>
        </w:rPr>
        <w:t>o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077992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pacing w:val="2"/>
          <w:sz w:val="20"/>
          <w:szCs w:val="20"/>
          <w:lang w:eastAsia="es-ES"/>
        </w:rPr>
        <w:t>[</w:t>
      </w:r>
      <w:r w:rsidRPr="00077992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077992" w:rsidRDefault="00077992" w:rsidP="0007799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077992">
        <w:rPr>
          <w:rFonts w:ascii="Arial" w:eastAsia="Times New Roman" w:hAnsi="Arial" w:cs="Arial"/>
          <w:sz w:val="20"/>
          <w:szCs w:val="20"/>
          <w:lang w:eastAsia="es-ES"/>
        </w:rPr>
        <w:t>Do</w:t>
      </w:r>
      <w:r w:rsidRPr="00077992">
        <w:rPr>
          <w:rFonts w:ascii="Arial" w:eastAsia="Times New Roman" w:hAnsi="Arial" w:cs="Arial"/>
          <w:spacing w:val="1"/>
          <w:sz w:val="20"/>
          <w:szCs w:val="20"/>
          <w:lang w:eastAsia="es-ES"/>
        </w:rPr>
        <w:t>c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u</w:t>
      </w:r>
      <w:r w:rsidRPr="00077992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077992">
        <w:rPr>
          <w:rFonts w:ascii="Arial" w:eastAsia="Times New Roman" w:hAnsi="Arial" w:cs="Arial"/>
          <w:spacing w:val="-1"/>
          <w:sz w:val="20"/>
          <w:szCs w:val="20"/>
          <w:lang w:eastAsia="es-ES"/>
        </w:rPr>
        <w:t>n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to</w:t>
      </w:r>
      <w:r w:rsidRPr="00077992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077992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pacing w:val="2"/>
          <w:sz w:val="20"/>
          <w:szCs w:val="20"/>
          <w:lang w:eastAsia="es-ES"/>
        </w:rPr>
        <w:t>I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d</w:t>
      </w:r>
      <w:r w:rsidRPr="00077992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077992">
        <w:rPr>
          <w:rFonts w:ascii="Arial" w:eastAsia="Times New Roman" w:hAnsi="Arial" w:cs="Arial"/>
          <w:spacing w:val="2"/>
          <w:sz w:val="20"/>
          <w:szCs w:val="20"/>
          <w:lang w:eastAsia="es-ES"/>
        </w:rPr>
        <w:t>n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t</w:t>
      </w:r>
      <w:r w:rsidRPr="00077992">
        <w:rPr>
          <w:rFonts w:ascii="Arial" w:eastAsia="Times New Roman" w:hAnsi="Arial" w:cs="Arial"/>
          <w:spacing w:val="-1"/>
          <w:sz w:val="20"/>
          <w:szCs w:val="20"/>
          <w:lang w:eastAsia="es-ES"/>
        </w:rPr>
        <w:t>i</w:t>
      </w:r>
      <w:r w:rsidRPr="00077992">
        <w:rPr>
          <w:rFonts w:ascii="Arial" w:eastAsia="Times New Roman" w:hAnsi="Arial" w:cs="Arial"/>
          <w:spacing w:val="2"/>
          <w:sz w:val="20"/>
          <w:szCs w:val="20"/>
          <w:lang w:eastAsia="es-ES"/>
        </w:rPr>
        <w:t>d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077992">
        <w:rPr>
          <w:rFonts w:ascii="Arial" w:eastAsia="Times New Roman" w:hAnsi="Arial" w:cs="Arial"/>
          <w:spacing w:val="-1"/>
          <w:sz w:val="20"/>
          <w:szCs w:val="20"/>
          <w:lang w:eastAsia="es-ES"/>
        </w:rPr>
        <w:t>d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077992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077992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1A454F" w:rsidRPr="00077992" w:rsidRDefault="001A454F" w:rsidP="0007799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shd w:val="clear" w:color="auto" w:fill="00B05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 xml:space="preserve">Número contacto: 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077992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07799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077992" w:rsidRPr="00077992" w:rsidRDefault="00077992" w:rsidP="0007799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shd w:val="clear" w:color="auto" w:fill="00B050"/>
          <w:lang w:eastAsia="es-ES"/>
        </w:rPr>
      </w:pPr>
    </w:p>
    <w:p w:rsidR="00077992" w:rsidRPr="00077992" w:rsidRDefault="005F44EC" w:rsidP="005F44EC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07799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:rsidR="00DF762D" w:rsidRDefault="00DF762D"/>
    <w:sectPr w:rsidR="00DF762D" w:rsidSect="00A31652">
      <w:headerReference w:type="default" r:id="rId8"/>
      <w:footerReference w:type="default" r:id="rId9"/>
      <w:pgSz w:w="12242" w:h="18722" w:code="14"/>
      <w:pgMar w:top="1701" w:right="1701" w:bottom="1843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395E" w:rsidRDefault="00D3395E">
      <w:pPr>
        <w:spacing w:after="0" w:line="240" w:lineRule="auto"/>
      </w:pPr>
      <w:r>
        <w:separator/>
      </w:r>
    </w:p>
  </w:endnote>
  <w:endnote w:type="continuationSeparator" w:id="0">
    <w:p w:rsidR="00D3395E" w:rsidRDefault="00D339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C75" w:rsidRDefault="00077992">
    <w:pPr>
      <w:pStyle w:val="Piedepgina"/>
    </w:pPr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790575</wp:posOffset>
          </wp:positionH>
          <wp:positionV relativeFrom="paragraph">
            <wp:posOffset>-158750</wp:posOffset>
          </wp:positionV>
          <wp:extent cx="4181475" cy="647700"/>
          <wp:effectExtent l="0" t="0" r="9525" b="0"/>
          <wp:wrapSquare wrapText="bothSides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8147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395E" w:rsidRDefault="00D3395E">
      <w:pPr>
        <w:spacing w:after="0" w:line="240" w:lineRule="auto"/>
      </w:pPr>
      <w:r>
        <w:separator/>
      </w:r>
    </w:p>
  </w:footnote>
  <w:footnote w:type="continuationSeparator" w:id="0">
    <w:p w:rsidR="00D3395E" w:rsidRDefault="00D339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C75" w:rsidRDefault="00DB454A" w:rsidP="003813C5">
    <w:pPr>
      <w:pStyle w:val="Encabezado"/>
      <w:pBdr>
        <w:bottom w:val="single" w:sz="12" w:space="1" w:color="auto"/>
      </w:pBdr>
      <w:ind w:left="2268"/>
      <w:jc w:val="right"/>
      <w:rPr>
        <w:rFonts w:ascii="Arial" w:hAnsi="Arial" w:cs="Arial"/>
        <w:sz w:val="16"/>
        <w:szCs w:val="16"/>
      </w:rPr>
    </w:pPr>
    <w:r w:rsidRPr="00B47740">
      <w:rPr>
        <w:rFonts w:ascii="Arial" w:hAnsi="Arial" w:cs="Arial"/>
        <w:sz w:val="16"/>
        <w:szCs w:val="16"/>
      </w:rPr>
      <w:t xml:space="preserve">Página </w:t>
    </w:r>
    <w:r w:rsidRPr="00B47740">
      <w:rPr>
        <w:rFonts w:ascii="Arial" w:hAnsi="Arial" w:cs="Arial"/>
        <w:sz w:val="16"/>
        <w:szCs w:val="16"/>
      </w:rPr>
      <w:fldChar w:fldCharType="begin"/>
    </w:r>
    <w:r w:rsidRPr="00B47740">
      <w:rPr>
        <w:rFonts w:ascii="Arial" w:hAnsi="Arial" w:cs="Arial"/>
        <w:sz w:val="16"/>
        <w:szCs w:val="16"/>
      </w:rPr>
      <w:instrText xml:space="preserve"> </w:instrText>
    </w:r>
    <w:r>
      <w:rPr>
        <w:rFonts w:ascii="Arial" w:hAnsi="Arial" w:cs="Arial"/>
        <w:sz w:val="16"/>
        <w:szCs w:val="16"/>
      </w:rPr>
      <w:instrText>PAGE</w:instrText>
    </w:r>
    <w:r w:rsidRPr="00B47740">
      <w:rPr>
        <w:rFonts w:ascii="Arial" w:hAnsi="Arial" w:cs="Arial"/>
        <w:sz w:val="16"/>
        <w:szCs w:val="16"/>
      </w:rPr>
      <w:instrText xml:space="preserve">   \* MERGEFORMAT </w:instrText>
    </w:r>
    <w:r w:rsidRPr="00B47740">
      <w:rPr>
        <w:rFonts w:ascii="Arial" w:hAnsi="Arial" w:cs="Arial"/>
        <w:sz w:val="16"/>
        <w:szCs w:val="16"/>
      </w:rPr>
      <w:fldChar w:fldCharType="separate"/>
    </w:r>
    <w:r w:rsidR="005F44EC">
      <w:rPr>
        <w:rFonts w:ascii="Arial" w:hAnsi="Arial" w:cs="Arial"/>
        <w:noProof/>
        <w:sz w:val="16"/>
        <w:szCs w:val="16"/>
      </w:rPr>
      <w:t>2</w:t>
    </w:r>
    <w:r w:rsidRPr="00B47740">
      <w:rPr>
        <w:rFonts w:ascii="Arial" w:hAnsi="Arial" w:cs="Arial"/>
        <w:sz w:val="16"/>
        <w:szCs w:val="16"/>
      </w:rPr>
      <w:fldChar w:fldCharType="end"/>
    </w:r>
    <w:r w:rsidRPr="00B47740">
      <w:rPr>
        <w:rFonts w:ascii="Arial" w:hAnsi="Arial" w:cs="Arial"/>
        <w:sz w:val="16"/>
        <w:szCs w:val="16"/>
      </w:rPr>
      <w:t xml:space="preserve">. Continuación de la INVITACIÓN PÚBLICA No. </w:t>
    </w:r>
    <w:r>
      <w:rPr>
        <w:rFonts w:ascii="Arial" w:hAnsi="Arial" w:cs="Arial"/>
        <w:sz w:val="16"/>
        <w:szCs w:val="16"/>
      </w:rPr>
      <w:t>078-0</w:t>
    </w:r>
    <w:r w:rsidRPr="00B47740">
      <w:rPr>
        <w:rFonts w:ascii="Arial" w:hAnsi="Arial" w:cs="Arial"/>
        <w:sz w:val="16"/>
        <w:szCs w:val="16"/>
      </w:rPr>
      <w:t>0-</w:t>
    </w:r>
    <w:r>
      <w:rPr>
        <w:rFonts w:ascii="Arial" w:hAnsi="Arial" w:cs="Arial"/>
        <w:sz w:val="16"/>
        <w:szCs w:val="16"/>
      </w:rPr>
      <w:t>E</w:t>
    </w:r>
    <w:r w:rsidRPr="00B47740">
      <w:rPr>
        <w:rFonts w:ascii="Arial" w:hAnsi="Arial" w:cs="Arial"/>
        <w:sz w:val="16"/>
        <w:szCs w:val="16"/>
      </w:rPr>
      <w:t>-</w:t>
    </w:r>
    <w:r>
      <w:rPr>
        <w:rFonts w:ascii="Arial" w:hAnsi="Arial" w:cs="Arial"/>
        <w:sz w:val="16"/>
        <w:szCs w:val="16"/>
      </w:rPr>
      <w:t>CACOM2-DEDHU-2017</w:t>
    </w:r>
  </w:p>
  <w:p w:rsidR="00163C75" w:rsidRDefault="00D3395E" w:rsidP="003813C5">
    <w:pPr>
      <w:pStyle w:val="Encabezado"/>
    </w:pPr>
  </w:p>
  <w:p w:rsidR="00163C75" w:rsidRDefault="00D3395E" w:rsidP="003813C5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B2112E0"/>
    <w:multiLevelType w:val="multilevel"/>
    <w:tmpl w:val="A15A64BA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928" w:hanging="360"/>
      </w:pPr>
    </w:lvl>
    <w:lvl w:ilvl="2">
      <w:start w:val="1"/>
      <w:numFmt w:val="decimal"/>
      <w:lvlText w:val="%1.%2.%3"/>
      <w:lvlJc w:val="left"/>
      <w:pPr>
        <w:ind w:left="1856" w:hanging="720"/>
      </w:pPr>
    </w:lvl>
    <w:lvl w:ilvl="3">
      <w:start w:val="1"/>
      <w:numFmt w:val="decimal"/>
      <w:lvlText w:val="%1.%2.%3.%4"/>
      <w:lvlJc w:val="left"/>
      <w:pPr>
        <w:ind w:left="2424" w:hanging="720"/>
      </w:pPr>
    </w:lvl>
    <w:lvl w:ilvl="4">
      <w:start w:val="1"/>
      <w:numFmt w:val="decimal"/>
      <w:lvlText w:val="%1.%2.%3.%4.%5"/>
      <w:lvlJc w:val="left"/>
      <w:pPr>
        <w:ind w:left="2992" w:hanging="720"/>
      </w:pPr>
    </w:lvl>
    <w:lvl w:ilvl="5">
      <w:start w:val="1"/>
      <w:numFmt w:val="decimal"/>
      <w:lvlText w:val="%1.%2.%3.%4.%5.%6"/>
      <w:lvlJc w:val="left"/>
      <w:pPr>
        <w:ind w:left="3920" w:hanging="1080"/>
      </w:pPr>
    </w:lvl>
    <w:lvl w:ilvl="6">
      <w:start w:val="1"/>
      <w:numFmt w:val="decimal"/>
      <w:lvlText w:val="%1.%2.%3.%4.%5.%6.%7"/>
      <w:lvlJc w:val="left"/>
      <w:pPr>
        <w:ind w:left="4488" w:hanging="1080"/>
      </w:pPr>
    </w:lvl>
    <w:lvl w:ilvl="7">
      <w:start w:val="1"/>
      <w:numFmt w:val="decimal"/>
      <w:lvlText w:val="%1.%2.%3.%4.%5.%6.%7.%8"/>
      <w:lvlJc w:val="left"/>
      <w:pPr>
        <w:ind w:left="5416" w:hanging="1440"/>
      </w:pPr>
    </w:lvl>
    <w:lvl w:ilvl="8">
      <w:start w:val="1"/>
      <w:numFmt w:val="decimal"/>
      <w:lvlText w:val="%1.%2.%3.%4.%5.%6.%7.%8.%9"/>
      <w:lvlJc w:val="left"/>
      <w:pPr>
        <w:ind w:left="5984" w:hanging="1440"/>
      </w:pPr>
    </w:lvl>
  </w:abstractNum>
  <w:abstractNum w:abstractNumId="2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3">
    <w:nsid w:val="0CAE17BB"/>
    <w:multiLevelType w:val="hybridMultilevel"/>
    <w:tmpl w:val="317CB38E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5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7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8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9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1FD447E7"/>
    <w:multiLevelType w:val="hybridMultilevel"/>
    <w:tmpl w:val="C60677CA"/>
    <w:lvl w:ilvl="0" w:tplc="020289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2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4">
    <w:nsid w:val="3F8342C5"/>
    <w:multiLevelType w:val="hybridMultilevel"/>
    <w:tmpl w:val="C5284A14"/>
    <w:lvl w:ilvl="0" w:tplc="3E84AD9E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16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17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8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0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B440B1"/>
    <w:multiLevelType w:val="hybridMultilevel"/>
    <w:tmpl w:val="2EA2473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25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D470EF"/>
    <w:multiLevelType w:val="hybridMultilevel"/>
    <w:tmpl w:val="F92A5CE2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28">
    <w:nsid w:val="6EE879D6"/>
    <w:multiLevelType w:val="hybridMultilevel"/>
    <w:tmpl w:val="B1AC9344"/>
    <w:lvl w:ilvl="0" w:tplc="24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72707441"/>
    <w:multiLevelType w:val="hybridMultilevel"/>
    <w:tmpl w:val="F0161416"/>
    <w:lvl w:ilvl="0" w:tplc="93383AFA">
      <w:start w:val="2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32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33">
    <w:nsid w:val="7DA73A71"/>
    <w:multiLevelType w:val="hybridMultilevel"/>
    <w:tmpl w:val="6DEA4D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20"/>
  </w:num>
  <w:num w:numId="3">
    <w:abstractNumId w:val="25"/>
  </w:num>
  <w:num w:numId="4">
    <w:abstractNumId w:val="31"/>
  </w:num>
  <w:num w:numId="5">
    <w:abstractNumId w:val="27"/>
  </w:num>
  <w:num w:numId="6">
    <w:abstractNumId w:val="24"/>
  </w:num>
  <w:num w:numId="7">
    <w:abstractNumId w:val="9"/>
  </w:num>
  <w:num w:numId="8">
    <w:abstractNumId w:val="7"/>
  </w:num>
  <w:num w:numId="9">
    <w:abstractNumId w:val="13"/>
  </w:num>
  <w:num w:numId="10">
    <w:abstractNumId w:val="18"/>
  </w:num>
  <w:num w:numId="11">
    <w:abstractNumId w:val="22"/>
  </w:num>
  <w:num w:numId="12">
    <w:abstractNumId w:val="11"/>
  </w:num>
  <w:num w:numId="13">
    <w:abstractNumId w:val="15"/>
  </w:num>
  <w:num w:numId="14">
    <w:abstractNumId w:val="4"/>
  </w:num>
  <w:num w:numId="15">
    <w:abstractNumId w:val="8"/>
  </w:num>
  <w:num w:numId="16">
    <w:abstractNumId w:val="16"/>
  </w:num>
  <w:num w:numId="17">
    <w:abstractNumId w:val="2"/>
  </w:num>
  <w:num w:numId="18">
    <w:abstractNumId w:val="0"/>
  </w:num>
  <w:num w:numId="19">
    <w:abstractNumId w:val="12"/>
  </w:num>
  <w:num w:numId="20">
    <w:abstractNumId w:val="32"/>
  </w:num>
  <w:num w:numId="21">
    <w:abstractNumId w:val="6"/>
  </w:num>
  <w:num w:numId="22">
    <w:abstractNumId w:val="17"/>
  </w:num>
  <w:num w:numId="23">
    <w:abstractNumId w:val="19"/>
  </w:num>
  <w:num w:numId="24">
    <w:abstractNumId w:val="3"/>
  </w:num>
  <w:num w:numId="25">
    <w:abstractNumId w:val="33"/>
  </w:num>
  <w:num w:numId="26">
    <w:abstractNumId w:val="5"/>
  </w:num>
  <w:num w:numId="27">
    <w:abstractNumId w:val="21"/>
  </w:num>
  <w:num w:numId="28">
    <w:abstractNumId w:val="10"/>
  </w:num>
  <w:num w:numId="29">
    <w:abstractNumId w:val="28"/>
  </w:num>
  <w:num w:numId="30">
    <w:abstractNumId w:val="26"/>
  </w:num>
  <w:num w:numId="31">
    <w:abstractNumId w:val="23"/>
  </w:num>
  <w:num w:numId="32">
    <w:abstractNumId w:val="1"/>
  </w:num>
  <w:num w:numId="33">
    <w:abstractNumId w:val="30"/>
  </w:num>
  <w:num w:numId="3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992"/>
    <w:rsid w:val="000064CD"/>
    <w:rsid w:val="0002720C"/>
    <w:rsid w:val="00050FD9"/>
    <w:rsid w:val="00066BB3"/>
    <w:rsid w:val="00077992"/>
    <w:rsid w:val="00095A2D"/>
    <w:rsid w:val="000F5475"/>
    <w:rsid w:val="00121AD7"/>
    <w:rsid w:val="00162F58"/>
    <w:rsid w:val="00175768"/>
    <w:rsid w:val="00185E02"/>
    <w:rsid w:val="001A454F"/>
    <w:rsid w:val="001F1FF5"/>
    <w:rsid w:val="0025687C"/>
    <w:rsid w:val="00261E2C"/>
    <w:rsid w:val="00280A24"/>
    <w:rsid w:val="002D51F1"/>
    <w:rsid w:val="00310828"/>
    <w:rsid w:val="00315F7A"/>
    <w:rsid w:val="00355351"/>
    <w:rsid w:val="00363520"/>
    <w:rsid w:val="00364B86"/>
    <w:rsid w:val="003C6373"/>
    <w:rsid w:val="00406A4B"/>
    <w:rsid w:val="00412C6D"/>
    <w:rsid w:val="00421FEF"/>
    <w:rsid w:val="00440E40"/>
    <w:rsid w:val="00486492"/>
    <w:rsid w:val="00487A8A"/>
    <w:rsid w:val="004A0BEC"/>
    <w:rsid w:val="004A24D6"/>
    <w:rsid w:val="004B2FA2"/>
    <w:rsid w:val="004F05D8"/>
    <w:rsid w:val="004F51CE"/>
    <w:rsid w:val="00544A3F"/>
    <w:rsid w:val="0056360E"/>
    <w:rsid w:val="00573C55"/>
    <w:rsid w:val="005B5212"/>
    <w:rsid w:val="005C1874"/>
    <w:rsid w:val="005E3E17"/>
    <w:rsid w:val="005F44EC"/>
    <w:rsid w:val="0060704E"/>
    <w:rsid w:val="00647633"/>
    <w:rsid w:val="006646AF"/>
    <w:rsid w:val="00687168"/>
    <w:rsid w:val="006B7D31"/>
    <w:rsid w:val="006D71F5"/>
    <w:rsid w:val="006E1487"/>
    <w:rsid w:val="00717833"/>
    <w:rsid w:val="00720950"/>
    <w:rsid w:val="00782CB9"/>
    <w:rsid w:val="007A745F"/>
    <w:rsid w:val="007C2DBC"/>
    <w:rsid w:val="007C4555"/>
    <w:rsid w:val="007E09AE"/>
    <w:rsid w:val="007F5C5C"/>
    <w:rsid w:val="00806A9F"/>
    <w:rsid w:val="00815067"/>
    <w:rsid w:val="00820514"/>
    <w:rsid w:val="008311C7"/>
    <w:rsid w:val="008431EF"/>
    <w:rsid w:val="00844E30"/>
    <w:rsid w:val="00855043"/>
    <w:rsid w:val="008576E6"/>
    <w:rsid w:val="00865CF6"/>
    <w:rsid w:val="008B2000"/>
    <w:rsid w:val="008D1D65"/>
    <w:rsid w:val="008F76EC"/>
    <w:rsid w:val="00900663"/>
    <w:rsid w:val="009156D5"/>
    <w:rsid w:val="00921A1A"/>
    <w:rsid w:val="0093305F"/>
    <w:rsid w:val="0095568C"/>
    <w:rsid w:val="00973FF8"/>
    <w:rsid w:val="00995246"/>
    <w:rsid w:val="009A23CB"/>
    <w:rsid w:val="009A4CA6"/>
    <w:rsid w:val="009A62A1"/>
    <w:rsid w:val="009D79DE"/>
    <w:rsid w:val="009F355F"/>
    <w:rsid w:val="009F58B9"/>
    <w:rsid w:val="00A1148D"/>
    <w:rsid w:val="00A12139"/>
    <w:rsid w:val="00A13257"/>
    <w:rsid w:val="00A265B4"/>
    <w:rsid w:val="00A33BDE"/>
    <w:rsid w:val="00A55939"/>
    <w:rsid w:val="00A662B6"/>
    <w:rsid w:val="00AE5CDA"/>
    <w:rsid w:val="00B20534"/>
    <w:rsid w:val="00B40B9C"/>
    <w:rsid w:val="00B42FFA"/>
    <w:rsid w:val="00B5283D"/>
    <w:rsid w:val="00B713B1"/>
    <w:rsid w:val="00B83EB7"/>
    <w:rsid w:val="00BA4477"/>
    <w:rsid w:val="00BC3569"/>
    <w:rsid w:val="00BF23C2"/>
    <w:rsid w:val="00C05D69"/>
    <w:rsid w:val="00C06B51"/>
    <w:rsid w:val="00C1404A"/>
    <w:rsid w:val="00C26318"/>
    <w:rsid w:val="00C442EF"/>
    <w:rsid w:val="00C473FE"/>
    <w:rsid w:val="00C65896"/>
    <w:rsid w:val="00C92E49"/>
    <w:rsid w:val="00CA11A9"/>
    <w:rsid w:val="00CE0958"/>
    <w:rsid w:val="00CE1D83"/>
    <w:rsid w:val="00CE25EC"/>
    <w:rsid w:val="00D204D2"/>
    <w:rsid w:val="00D3395E"/>
    <w:rsid w:val="00D62B3C"/>
    <w:rsid w:val="00D8787A"/>
    <w:rsid w:val="00D97BD1"/>
    <w:rsid w:val="00DA1BDF"/>
    <w:rsid w:val="00DA44E1"/>
    <w:rsid w:val="00DB454A"/>
    <w:rsid w:val="00DD03AF"/>
    <w:rsid w:val="00DD3907"/>
    <w:rsid w:val="00DD555B"/>
    <w:rsid w:val="00DE557C"/>
    <w:rsid w:val="00DE5DEB"/>
    <w:rsid w:val="00DF2C76"/>
    <w:rsid w:val="00DF762D"/>
    <w:rsid w:val="00E0013D"/>
    <w:rsid w:val="00E10533"/>
    <w:rsid w:val="00E63FF3"/>
    <w:rsid w:val="00EB3CAF"/>
    <w:rsid w:val="00FB0B96"/>
    <w:rsid w:val="00FD685D"/>
    <w:rsid w:val="00FF07A8"/>
    <w:rsid w:val="00FF0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77992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077992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077992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077992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77992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077992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077992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077992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077992"/>
  </w:style>
  <w:style w:type="paragraph" w:styleId="Textoindependiente3">
    <w:name w:val="Body Text 3"/>
    <w:basedOn w:val="Normal"/>
    <w:link w:val="Textoindependiente3Car"/>
    <w:rsid w:val="00077992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077992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07799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bitoc">
    <w:name w:val="Tibitoc"/>
    <w:basedOn w:val="Normal"/>
    <w:rsid w:val="00077992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077992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077992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077992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07799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uiPriority w:val="99"/>
    <w:rsid w:val="00077992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077992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07799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07799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77992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77992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077992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077992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077992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077992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077992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07799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0779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077992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7799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77992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077992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 w:eastAsia="x-none"/>
    </w:rPr>
  </w:style>
  <w:style w:type="character" w:customStyle="1" w:styleId="TtuloCar">
    <w:name w:val="Título Car"/>
    <w:aliases w:val="Títulos Principales sin numeración Car,AL Título Car,Título AL Car"/>
    <w:basedOn w:val="Fuentedeprrafopredeter"/>
    <w:link w:val="Ttulo"/>
    <w:rsid w:val="00077992"/>
    <w:rPr>
      <w:rFonts w:ascii="Arial Narrow" w:eastAsia="Times New Roman" w:hAnsi="Arial Narrow" w:cs="Times New Roman"/>
      <w:b/>
      <w:szCs w:val="20"/>
      <w:lang w:val="es-MX" w:eastAsia="x-none"/>
    </w:rPr>
  </w:style>
  <w:style w:type="paragraph" w:customStyle="1" w:styleId="Default">
    <w:name w:val="Default"/>
    <w:rsid w:val="0007799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077992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77992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077992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0779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077992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077992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077992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077992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077992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Revisin">
    <w:name w:val="Revision"/>
    <w:hidden/>
    <w:uiPriority w:val="99"/>
    <w:semiHidden/>
    <w:rsid w:val="000779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07799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Tablaconcuadrcula1">
    <w:name w:val="Tabla con cuadrícula1"/>
    <w:basedOn w:val="Tablanormal"/>
    <w:next w:val="Tablaconcuadrcula"/>
    <w:rsid w:val="00077992"/>
    <w:pPr>
      <w:spacing w:after="0" w:line="240" w:lineRule="auto"/>
    </w:pPr>
    <w:rPr>
      <w:rFonts w:ascii="Calibri" w:eastAsia="Calibri" w:hAnsi="Calibri" w:cs="Times New Roman"/>
      <w:sz w:val="20"/>
      <w:szCs w:val="20"/>
      <w:lang w:val="es-ES_tradnl"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Normal"/>
    <w:uiPriority w:val="99"/>
    <w:unhideWhenUsed/>
    <w:rsid w:val="00077992"/>
    <w:pPr>
      <w:spacing w:after="0" w:line="240" w:lineRule="auto"/>
      <w:ind w:left="283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2">
    <w:name w:val="List 2"/>
    <w:basedOn w:val="Normal"/>
    <w:uiPriority w:val="99"/>
    <w:unhideWhenUsed/>
    <w:rsid w:val="00077992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3">
    <w:name w:val="List 3"/>
    <w:basedOn w:val="Normal"/>
    <w:uiPriority w:val="99"/>
    <w:unhideWhenUsed/>
    <w:rsid w:val="00077992"/>
    <w:pPr>
      <w:spacing w:after="0" w:line="240" w:lineRule="auto"/>
      <w:ind w:left="849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077992"/>
    <w:pPr>
      <w:spacing w:after="0" w:line="240" w:lineRule="auto"/>
      <w:ind w:left="4252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ListaCC">
    <w:name w:val="Lista CC."/>
    <w:basedOn w:val="Normal"/>
    <w:rsid w:val="000779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ontinuarlista">
    <w:name w:val="List Continue"/>
    <w:basedOn w:val="Normal"/>
    <w:uiPriority w:val="99"/>
    <w:unhideWhenUsed/>
    <w:rsid w:val="00077992"/>
    <w:pPr>
      <w:spacing w:after="120" w:line="240" w:lineRule="auto"/>
      <w:ind w:left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pgrafe">
    <w:name w:val="caption"/>
    <w:basedOn w:val="Normal"/>
    <w:next w:val="Normal"/>
    <w:uiPriority w:val="35"/>
    <w:unhideWhenUsed/>
    <w:qFormat/>
    <w:rsid w:val="00077992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077992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val="es-ES" w:eastAsia="es-ES"/>
    </w:rPr>
  </w:style>
  <w:style w:type="character" w:customStyle="1" w:styleId="SubttuloCar">
    <w:name w:val="Subtítulo Car"/>
    <w:basedOn w:val="Fuentedeprrafopredeter"/>
    <w:link w:val="Subttulo"/>
    <w:uiPriority w:val="11"/>
    <w:rsid w:val="00077992"/>
    <w:rPr>
      <w:rFonts w:ascii="Cambria" w:eastAsia="Times New Roman" w:hAnsi="Cambria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077992"/>
    <w:pPr>
      <w:ind w:firstLine="21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077992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77992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077992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077992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077992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77992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077992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077992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077992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077992"/>
  </w:style>
  <w:style w:type="paragraph" w:styleId="Textoindependiente3">
    <w:name w:val="Body Text 3"/>
    <w:basedOn w:val="Normal"/>
    <w:link w:val="Textoindependiente3Car"/>
    <w:rsid w:val="00077992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077992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07799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bitoc">
    <w:name w:val="Tibitoc"/>
    <w:basedOn w:val="Normal"/>
    <w:rsid w:val="00077992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077992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077992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077992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07799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uiPriority w:val="99"/>
    <w:rsid w:val="00077992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077992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07799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07799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77992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77992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077992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077992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077992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077992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077992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07799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0779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077992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7799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77992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077992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 w:eastAsia="x-none"/>
    </w:rPr>
  </w:style>
  <w:style w:type="character" w:customStyle="1" w:styleId="TtuloCar">
    <w:name w:val="Título Car"/>
    <w:aliases w:val="Títulos Principales sin numeración Car,AL Título Car,Título AL Car"/>
    <w:basedOn w:val="Fuentedeprrafopredeter"/>
    <w:link w:val="Ttulo"/>
    <w:rsid w:val="00077992"/>
    <w:rPr>
      <w:rFonts w:ascii="Arial Narrow" w:eastAsia="Times New Roman" w:hAnsi="Arial Narrow" w:cs="Times New Roman"/>
      <w:b/>
      <w:szCs w:val="20"/>
      <w:lang w:val="es-MX" w:eastAsia="x-none"/>
    </w:rPr>
  </w:style>
  <w:style w:type="paragraph" w:customStyle="1" w:styleId="Default">
    <w:name w:val="Default"/>
    <w:rsid w:val="0007799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077992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77992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077992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0779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077992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077992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077992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077992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077992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Revisin">
    <w:name w:val="Revision"/>
    <w:hidden/>
    <w:uiPriority w:val="99"/>
    <w:semiHidden/>
    <w:rsid w:val="000779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07799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Tablaconcuadrcula1">
    <w:name w:val="Tabla con cuadrícula1"/>
    <w:basedOn w:val="Tablanormal"/>
    <w:next w:val="Tablaconcuadrcula"/>
    <w:rsid w:val="00077992"/>
    <w:pPr>
      <w:spacing w:after="0" w:line="240" w:lineRule="auto"/>
    </w:pPr>
    <w:rPr>
      <w:rFonts w:ascii="Calibri" w:eastAsia="Calibri" w:hAnsi="Calibri" w:cs="Times New Roman"/>
      <w:sz w:val="20"/>
      <w:szCs w:val="20"/>
      <w:lang w:val="es-ES_tradnl"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Normal"/>
    <w:uiPriority w:val="99"/>
    <w:unhideWhenUsed/>
    <w:rsid w:val="00077992"/>
    <w:pPr>
      <w:spacing w:after="0" w:line="240" w:lineRule="auto"/>
      <w:ind w:left="283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2">
    <w:name w:val="List 2"/>
    <w:basedOn w:val="Normal"/>
    <w:uiPriority w:val="99"/>
    <w:unhideWhenUsed/>
    <w:rsid w:val="00077992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3">
    <w:name w:val="List 3"/>
    <w:basedOn w:val="Normal"/>
    <w:uiPriority w:val="99"/>
    <w:unhideWhenUsed/>
    <w:rsid w:val="00077992"/>
    <w:pPr>
      <w:spacing w:after="0" w:line="240" w:lineRule="auto"/>
      <w:ind w:left="849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077992"/>
    <w:pPr>
      <w:spacing w:after="0" w:line="240" w:lineRule="auto"/>
      <w:ind w:left="4252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ListaCC">
    <w:name w:val="Lista CC."/>
    <w:basedOn w:val="Normal"/>
    <w:rsid w:val="000779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ontinuarlista">
    <w:name w:val="List Continue"/>
    <w:basedOn w:val="Normal"/>
    <w:uiPriority w:val="99"/>
    <w:unhideWhenUsed/>
    <w:rsid w:val="00077992"/>
    <w:pPr>
      <w:spacing w:after="120" w:line="240" w:lineRule="auto"/>
      <w:ind w:left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pgrafe">
    <w:name w:val="caption"/>
    <w:basedOn w:val="Normal"/>
    <w:next w:val="Normal"/>
    <w:uiPriority w:val="35"/>
    <w:unhideWhenUsed/>
    <w:qFormat/>
    <w:rsid w:val="00077992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077992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val="es-ES" w:eastAsia="es-ES"/>
    </w:rPr>
  </w:style>
  <w:style w:type="character" w:customStyle="1" w:styleId="SubttuloCar">
    <w:name w:val="Subtítulo Car"/>
    <w:basedOn w:val="Fuentedeprrafopredeter"/>
    <w:link w:val="Subttulo"/>
    <w:uiPriority w:val="11"/>
    <w:rsid w:val="00077992"/>
    <w:rPr>
      <w:rFonts w:ascii="Cambria" w:eastAsia="Times New Roman" w:hAnsi="Cambria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077992"/>
    <w:pPr>
      <w:ind w:firstLine="21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07799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077992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321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PD4. FLOR ZULAY JIMENEZ REINA</dc:creator>
  <cp:lastModifiedBy>PD4. FLOR ZULAY JIMENEZ REINA</cp:lastModifiedBy>
  <cp:revision>61</cp:revision>
  <dcterms:created xsi:type="dcterms:W3CDTF">2017-09-13T16:21:00Z</dcterms:created>
  <dcterms:modified xsi:type="dcterms:W3CDTF">2022-05-12T20:28:00Z</dcterms:modified>
</cp:coreProperties>
</file>