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60B05F" w14:textId="4E6DA0F7" w:rsidR="00FF1FC9" w:rsidRPr="00193C49" w:rsidRDefault="00112AB9" w:rsidP="00F850AC">
      <w:pPr>
        <w:pStyle w:val="Textoindependiente"/>
        <w:spacing w:before="82"/>
        <w:ind w:left="178" w:right="208"/>
        <w:jc w:val="both"/>
        <w:rPr>
          <w:sz w:val="16"/>
          <w:szCs w:val="16"/>
        </w:rPr>
      </w:pPr>
      <w:r w:rsidRPr="00193C49">
        <w:rPr>
          <w:sz w:val="16"/>
          <w:szCs w:val="16"/>
        </w:rPr>
        <w:t xml:space="preserve">Entre los suscritos: </w:t>
      </w:r>
      <w:r w:rsidR="009D289F" w:rsidRPr="009D289F">
        <w:rPr>
          <w:sz w:val="16"/>
          <w:szCs w:val="16"/>
        </w:rPr>
        <w:t xml:space="preserve">La Señora Teniente Coronel ANA MILENA MEJIA ZAPATA, mayor de edad, domiciliado en Bogotá, identificado con cédula de ciudadanía No.37.900.177, a quien se le efectuó traspaso de funciones administrativas mediante Orden del Día No. 002 DE 08-01-2021 , quien actúa en calidad de DIRECTORA LOGÍSTICA DE LOS SERVICIOS (e), </w:t>
      </w:r>
      <w:r w:rsidR="00F850AC" w:rsidRPr="00193C49">
        <w:rPr>
          <w:sz w:val="16"/>
          <w:szCs w:val="16"/>
        </w:rPr>
        <w:t>actuando en nombre y representación de LA NACIÓN - MINISTERIO DE DEFENSA NACIONAL - FUERZA AÉREA COLOMBIANA, con NIT 899.999.102-2, quien para los efectos del presente contrato se denomina LA NACIÓN - MINISTERIO DE DEFENSA NACIONAL - FUERZA AÉREA COLOMBIANA o Entidad Estatal contratante, por una parte</w:t>
      </w:r>
      <w:r w:rsidRPr="00193C49">
        <w:rPr>
          <w:sz w:val="16"/>
          <w:szCs w:val="16"/>
        </w:rPr>
        <w:t xml:space="preserve"> en adelante EL MINISTERIO, </w:t>
      </w:r>
      <w:r w:rsidRPr="000B57D9">
        <w:rPr>
          <w:b/>
          <w:bCs/>
          <w:sz w:val="16"/>
          <w:szCs w:val="16"/>
        </w:rPr>
        <w:t xml:space="preserve">ACEPTA </w:t>
      </w:r>
      <w:r w:rsidRPr="00193C49">
        <w:rPr>
          <w:sz w:val="16"/>
          <w:szCs w:val="16"/>
        </w:rPr>
        <w:t xml:space="preserve">de manera expresa e incondicional la oferta presentada por </w:t>
      </w:r>
      <w:r w:rsidR="00B77831">
        <w:rPr>
          <w:sz w:val="16"/>
          <w:szCs w:val="16"/>
        </w:rPr>
        <w:t xml:space="preserve">el señor </w:t>
      </w:r>
      <w:r w:rsidR="00B77831" w:rsidRPr="000B57D9">
        <w:rPr>
          <w:sz w:val="16"/>
          <w:szCs w:val="16"/>
        </w:rPr>
        <w:t>HEIBER SANCHEZ OCAMPO</w:t>
      </w:r>
      <w:r w:rsidRPr="00193C49">
        <w:rPr>
          <w:sz w:val="16"/>
          <w:szCs w:val="16"/>
        </w:rPr>
        <w:t xml:space="preserve">, mayor de edad y domiciliada en Bogotá D.C., identificada con cédula de ciudadanía No. </w:t>
      </w:r>
      <w:r w:rsidR="00B77831" w:rsidRPr="000B57D9">
        <w:rPr>
          <w:sz w:val="16"/>
          <w:szCs w:val="16"/>
        </w:rPr>
        <w:t xml:space="preserve">79.737.133 expedida en Bogotá, </w:t>
      </w:r>
      <w:r w:rsidR="00B77831" w:rsidRPr="00193C49">
        <w:rPr>
          <w:sz w:val="16"/>
          <w:szCs w:val="16"/>
        </w:rPr>
        <w:t xml:space="preserve">quien actúa en calidad de Representante legal de la compañía </w:t>
      </w:r>
      <w:r w:rsidR="00B77831" w:rsidRPr="000B57D9">
        <w:rPr>
          <w:sz w:val="16"/>
          <w:szCs w:val="16"/>
        </w:rPr>
        <w:t>SERVICOP DE COLOMBIA LTDA</w:t>
      </w:r>
      <w:r w:rsidR="00F850AC" w:rsidRPr="00193C49">
        <w:rPr>
          <w:sz w:val="16"/>
          <w:szCs w:val="16"/>
        </w:rPr>
        <w:t xml:space="preserve">, con NIT </w:t>
      </w:r>
      <w:r w:rsidR="000B57D9" w:rsidRPr="000B57D9">
        <w:rPr>
          <w:sz w:val="16"/>
          <w:szCs w:val="16"/>
        </w:rPr>
        <w:t>8 3 0 0 5 7 3 7 7 8</w:t>
      </w:r>
      <w:r w:rsidR="000B57D9" w:rsidRPr="00193C49">
        <w:rPr>
          <w:sz w:val="16"/>
          <w:szCs w:val="16"/>
        </w:rPr>
        <w:t xml:space="preserve"> </w:t>
      </w:r>
      <w:r w:rsidRPr="00193C49">
        <w:rPr>
          <w:sz w:val="16"/>
          <w:szCs w:val="16"/>
        </w:rPr>
        <w:t xml:space="preserve">en adelante EL CONTRATISTA; quien por virtud de la propuesta que presentó el día </w:t>
      </w:r>
      <w:r w:rsidR="000B57D9">
        <w:rPr>
          <w:sz w:val="16"/>
          <w:szCs w:val="16"/>
        </w:rPr>
        <w:t>10</w:t>
      </w:r>
      <w:r w:rsidR="00F850AC" w:rsidRPr="00193C49">
        <w:rPr>
          <w:sz w:val="16"/>
          <w:szCs w:val="16"/>
        </w:rPr>
        <w:t xml:space="preserve"> de mayo</w:t>
      </w:r>
      <w:r w:rsidRPr="00193C49">
        <w:rPr>
          <w:sz w:val="16"/>
          <w:szCs w:val="16"/>
        </w:rPr>
        <w:t xml:space="preserve"> de 2022 en SECOP II, </w:t>
      </w:r>
      <w:r w:rsidRPr="000B57D9">
        <w:rPr>
          <w:b/>
          <w:bCs/>
          <w:sz w:val="16"/>
          <w:szCs w:val="16"/>
        </w:rPr>
        <w:t>SE OBLIGA</w:t>
      </w:r>
      <w:r w:rsidRPr="00193C49">
        <w:rPr>
          <w:sz w:val="16"/>
          <w:szCs w:val="16"/>
        </w:rPr>
        <w:t xml:space="preserve"> con la Nación – Ministerio de Defensa Nacional – Fuerza Aérea Colombiana a ejecutar el contrato</w:t>
      </w:r>
      <w:r w:rsidR="00B1541D" w:rsidRPr="00193C49">
        <w:rPr>
          <w:sz w:val="16"/>
          <w:szCs w:val="16"/>
        </w:rPr>
        <w:t xml:space="preserve"> cuyo objeto es el </w:t>
      </w:r>
      <w:r w:rsidR="000B57D9" w:rsidRPr="000B57D9">
        <w:rPr>
          <w:sz w:val="16"/>
          <w:szCs w:val="16"/>
        </w:rPr>
        <w:t>SERVICIO DE MANTENIMIENTO GENERAL A TODO COSTO PARA MULTICOPIADORAS RISO EZ390U/EZ391U CONFORME ANEXO TECNICO</w:t>
      </w:r>
      <w:r w:rsidR="00402A16" w:rsidRPr="00193C49">
        <w:rPr>
          <w:sz w:val="16"/>
          <w:szCs w:val="16"/>
        </w:rPr>
        <w:t xml:space="preserve">, </w:t>
      </w:r>
      <w:r w:rsidRPr="00193C49">
        <w:rPr>
          <w:sz w:val="16"/>
          <w:szCs w:val="16"/>
        </w:rPr>
        <w:t>bajo las siguientes condiciones generales de ejecución del presente contrato:</w:t>
      </w:r>
    </w:p>
    <w:p w14:paraId="785B1615" w14:textId="77777777" w:rsidR="00FF1FC9" w:rsidRPr="00193C49" w:rsidRDefault="00FF1FC9">
      <w:pPr>
        <w:pStyle w:val="Textoindependiente"/>
        <w:spacing w:before="9"/>
        <w:rPr>
          <w:sz w:val="16"/>
          <w:szCs w:val="16"/>
        </w:rPr>
      </w:pPr>
    </w:p>
    <w:p w14:paraId="596B2135"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1 - Forma de pago y apropiación</w:t>
      </w:r>
      <w:r w:rsidRPr="00193C49">
        <w:rPr>
          <w:spacing w:val="-37"/>
          <w:sz w:val="16"/>
          <w:szCs w:val="16"/>
          <w:shd w:val="clear" w:color="auto" w:fill="BEBEBE"/>
        </w:rPr>
        <w:t xml:space="preserve"> </w:t>
      </w:r>
      <w:r w:rsidRPr="00193C49">
        <w:rPr>
          <w:sz w:val="16"/>
          <w:szCs w:val="16"/>
          <w:shd w:val="clear" w:color="auto" w:fill="BEBEBE"/>
        </w:rPr>
        <w:t>presupuestal</w:t>
      </w:r>
      <w:r w:rsidRPr="00193C49">
        <w:rPr>
          <w:sz w:val="16"/>
          <w:szCs w:val="16"/>
          <w:shd w:val="clear" w:color="auto" w:fill="BEBEBE"/>
        </w:rPr>
        <w:tab/>
      </w:r>
    </w:p>
    <w:p w14:paraId="7DE5D893" w14:textId="77777777" w:rsidR="00FF1FC9" w:rsidRPr="00193C49" w:rsidRDefault="00FF1FC9">
      <w:pPr>
        <w:pStyle w:val="Textoindependiente"/>
        <w:spacing w:before="3"/>
        <w:rPr>
          <w:b/>
          <w:sz w:val="16"/>
          <w:szCs w:val="16"/>
        </w:rPr>
      </w:pPr>
    </w:p>
    <w:p w14:paraId="75B275F0" w14:textId="77777777" w:rsidR="00FF1FC9" w:rsidRPr="00193C49" w:rsidRDefault="00112AB9">
      <w:pPr>
        <w:pStyle w:val="Prrafodelista"/>
        <w:numPr>
          <w:ilvl w:val="1"/>
          <w:numId w:val="4"/>
        </w:numPr>
        <w:tabs>
          <w:tab w:val="left" w:pos="539"/>
        </w:tabs>
        <w:ind w:right="237"/>
        <w:jc w:val="left"/>
        <w:rPr>
          <w:sz w:val="16"/>
          <w:szCs w:val="16"/>
        </w:rPr>
      </w:pPr>
      <w:r w:rsidRPr="00193C49">
        <w:rPr>
          <w:sz w:val="16"/>
          <w:szCs w:val="16"/>
        </w:rPr>
        <w:t>El presente Contrato está sujeto a registro presupuestal y el pago de su valor a las apropiaciones presupuestales</w:t>
      </w:r>
    </w:p>
    <w:p w14:paraId="5A635FD0" w14:textId="4C5992C7" w:rsidR="00FF1FC9" w:rsidRPr="00193C49" w:rsidRDefault="00D135A9" w:rsidP="003017C3">
      <w:pPr>
        <w:pStyle w:val="Textoindependiente"/>
        <w:spacing w:before="11"/>
        <w:rPr>
          <w:sz w:val="16"/>
          <w:szCs w:val="16"/>
        </w:rPr>
      </w:pPr>
      <w:r>
        <w:rPr>
          <w:noProof/>
        </w:rPr>
        <w:drawing>
          <wp:inline distT="0" distB="0" distL="0" distR="0" wp14:anchorId="2360B2D6" wp14:editId="1C18D8E7">
            <wp:extent cx="6144895" cy="8686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44895" cy="868680"/>
                    </a:xfrm>
                    <a:prstGeom prst="rect">
                      <a:avLst/>
                    </a:prstGeom>
                  </pic:spPr>
                </pic:pic>
              </a:graphicData>
            </a:graphic>
          </wp:inline>
        </w:drawing>
      </w:r>
    </w:p>
    <w:p w14:paraId="315F907F" w14:textId="342D1806" w:rsidR="008141D9" w:rsidRPr="00193C49" w:rsidRDefault="00C96FD4">
      <w:pPr>
        <w:pStyle w:val="Textoindependiente"/>
        <w:spacing w:before="11"/>
        <w:rPr>
          <w:sz w:val="16"/>
          <w:szCs w:val="16"/>
        </w:rPr>
      </w:pPr>
      <w:r>
        <w:rPr>
          <w:noProof/>
          <w:sz w:val="16"/>
          <w:szCs w:val="16"/>
        </w:rPr>
        <w:drawing>
          <wp:inline distT="0" distB="0" distL="0" distR="0" wp14:anchorId="40FF7938" wp14:editId="23DA276C">
            <wp:extent cx="6145060" cy="16033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6989" cy="1603878"/>
                    </a:xfrm>
                    <a:prstGeom prst="rect">
                      <a:avLst/>
                    </a:prstGeom>
                    <a:noFill/>
                    <a:ln>
                      <a:noFill/>
                    </a:ln>
                  </pic:spPr>
                </pic:pic>
              </a:graphicData>
            </a:graphic>
          </wp:inline>
        </w:drawing>
      </w:r>
    </w:p>
    <w:p w14:paraId="5F120664" w14:textId="44109943" w:rsidR="00CC48CD" w:rsidRDefault="00CC48CD">
      <w:pPr>
        <w:pStyle w:val="Textoindependiente"/>
        <w:spacing w:before="11"/>
        <w:rPr>
          <w:sz w:val="16"/>
          <w:szCs w:val="16"/>
        </w:rPr>
      </w:pPr>
    </w:p>
    <w:p w14:paraId="01245D3B" w14:textId="77777777" w:rsidR="00CC48CD" w:rsidRPr="00193C49" w:rsidRDefault="00CC48CD">
      <w:pPr>
        <w:pStyle w:val="Textoindependiente"/>
        <w:spacing w:before="11"/>
        <w:rPr>
          <w:sz w:val="16"/>
          <w:szCs w:val="16"/>
        </w:rPr>
      </w:pPr>
    </w:p>
    <w:p w14:paraId="18F71BCC" w14:textId="77777777" w:rsidR="00FF1FC9" w:rsidRPr="00193C49" w:rsidRDefault="00112AB9">
      <w:pPr>
        <w:pStyle w:val="Prrafodelista"/>
        <w:numPr>
          <w:ilvl w:val="1"/>
          <w:numId w:val="4"/>
        </w:numPr>
        <w:tabs>
          <w:tab w:val="left" w:pos="463"/>
        </w:tabs>
        <w:ind w:left="462" w:right="213"/>
        <w:jc w:val="left"/>
        <w:rPr>
          <w:sz w:val="16"/>
          <w:szCs w:val="16"/>
        </w:rPr>
      </w:pPr>
      <w:r w:rsidRPr="00193C49">
        <w:rPr>
          <w:sz w:val="16"/>
          <w:szCs w:val="16"/>
        </w:rPr>
        <w:t>LA NACIÓN - MINISTERIO DE DEFENSA NACIONAL - FUERZA AÉREA COLOMBIANA pagará al Contratista el valor del contrato</w:t>
      </w:r>
      <w:r w:rsidRPr="00193C49">
        <w:rPr>
          <w:spacing w:val="18"/>
          <w:sz w:val="16"/>
          <w:szCs w:val="16"/>
        </w:rPr>
        <w:t xml:space="preserve"> </w:t>
      </w:r>
      <w:r w:rsidRPr="00193C49">
        <w:rPr>
          <w:sz w:val="16"/>
          <w:szCs w:val="16"/>
        </w:rPr>
        <w:t>así:</w:t>
      </w:r>
    </w:p>
    <w:p w14:paraId="5AF21E06" w14:textId="77777777" w:rsidR="00FF1FC9" w:rsidRPr="00193C49" w:rsidRDefault="00FF1FC9">
      <w:pPr>
        <w:pStyle w:val="Textoindependiente"/>
        <w:spacing w:before="8"/>
        <w:rPr>
          <w:sz w:val="16"/>
          <w:szCs w:val="16"/>
        </w:rPr>
      </w:pPr>
    </w:p>
    <w:tbl>
      <w:tblPr>
        <w:tblW w:w="46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4"/>
        <w:gridCol w:w="6882"/>
      </w:tblGrid>
      <w:tr w:rsidR="00DB00A3" w:rsidRPr="00135E1F" w14:paraId="0B30B5B4" w14:textId="77777777" w:rsidTr="00DB00A3">
        <w:tc>
          <w:tcPr>
            <w:tcW w:w="13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582519" w14:textId="77777777" w:rsidR="00DB00A3" w:rsidRPr="00135E1F" w:rsidRDefault="00DB00A3" w:rsidP="009801C3">
            <w:pPr>
              <w:jc w:val="both"/>
              <w:rPr>
                <w:b/>
                <w:sz w:val="18"/>
                <w:szCs w:val="18"/>
              </w:rPr>
            </w:pPr>
            <w:r w:rsidRPr="00135E1F">
              <w:rPr>
                <w:b/>
                <w:sz w:val="18"/>
                <w:szCs w:val="18"/>
              </w:rPr>
              <w:t>Forma de pago</w:t>
            </w:r>
          </w:p>
        </w:tc>
        <w:tc>
          <w:tcPr>
            <w:tcW w:w="3678" w:type="pct"/>
            <w:tcBorders>
              <w:top w:val="single" w:sz="4" w:space="0" w:color="auto"/>
              <w:left w:val="single" w:sz="4" w:space="0" w:color="auto"/>
              <w:bottom w:val="single" w:sz="4" w:space="0" w:color="auto"/>
              <w:right w:val="single" w:sz="4" w:space="0" w:color="auto"/>
            </w:tcBorders>
            <w:vAlign w:val="center"/>
            <w:hideMark/>
          </w:tcPr>
          <w:p w14:paraId="3594092C" w14:textId="77777777" w:rsidR="00DB00A3" w:rsidRPr="00F03333" w:rsidRDefault="00DB00A3" w:rsidP="009801C3">
            <w:pPr>
              <w:jc w:val="both"/>
              <w:rPr>
                <w:sz w:val="18"/>
                <w:szCs w:val="18"/>
              </w:rPr>
            </w:pPr>
            <w:r w:rsidRPr="00B35C00">
              <w:rPr>
                <w:sz w:val="18"/>
                <w:szCs w:val="18"/>
              </w:rPr>
              <w:t xml:space="preserve">Un pago único correspondiente al 100% del valor del contrato, que será cancelado con PAC noviembre 2022. </w:t>
            </w:r>
          </w:p>
        </w:tc>
      </w:tr>
    </w:tbl>
    <w:p w14:paraId="3187614A" w14:textId="229F6655" w:rsidR="00881504" w:rsidRDefault="00881504">
      <w:pPr>
        <w:pStyle w:val="Textoindependiente"/>
        <w:spacing w:before="8"/>
        <w:rPr>
          <w:sz w:val="16"/>
          <w:szCs w:val="16"/>
        </w:rPr>
      </w:pPr>
    </w:p>
    <w:p w14:paraId="55A03175" w14:textId="77777777" w:rsidR="00DB00A3" w:rsidRPr="00941B54" w:rsidRDefault="00DB00A3" w:rsidP="00DB00A3">
      <w:pPr>
        <w:pStyle w:val="xxmsonormal"/>
        <w:shd w:val="clear" w:color="auto" w:fill="FFFFFF"/>
        <w:spacing w:before="0" w:beforeAutospacing="0" w:after="0" w:afterAutospacing="0"/>
        <w:jc w:val="both"/>
        <w:rPr>
          <w:rFonts w:ascii="Arial" w:hAnsi="Arial" w:cs="Arial"/>
          <w:color w:val="000000"/>
          <w:sz w:val="20"/>
          <w:szCs w:val="20"/>
        </w:rPr>
      </w:pPr>
      <w:r w:rsidRPr="00941B54">
        <w:rPr>
          <w:rFonts w:ascii="Arial" w:hAnsi="Arial" w:cs="Arial"/>
          <w:i/>
          <w:iCs/>
          <w:color w:val="000000"/>
          <w:sz w:val="20"/>
          <w:szCs w:val="20"/>
          <w:bdr w:val="none" w:sz="0" w:space="0" w:color="auto" w:frame="1"/>
        </w:rPr>
        <w:t>Notas:  </w:t>
      </w:r>
    </w:p>
    <w:p w14:paraId="7D964B5D" w14:textId="77777777" w:rsidR="00DB00A3" w:rsidRPr="00602F8D" w:rsidRDefault="00DB00A3" w:rsidP="00DB00A3">
      <w:pPr>
        <w:pStyle w:val="xxmsonormal"/>
        <w:shd w:val="clear" w:color="auto" w:fill="FFFFFF"/>
        <w:spacing w:before="0" w:beforeAutospacing="0" w:after="0" w:afterAutospacing="0"/>
        <w:jc w:val="both"/>
        <w:rPr>
          <w:rFonts w:ascii="Arial" w:hAnsi="Arial" w:cs="Arial"/>
          <w:color w:val="000000"/>
          <w:sz w:val="20"/>
          <w:szCs w:val="20"/>
        </w:rPr>
      </w:pPr>
      <w:r w:rsidRPr="00941B54">
        <w:rPr>
          <w:rFonts w:ascii="Arial" w:hAnsi="Arial" w:cs="Arial"/>
          <w:i/>
          <w:iCs/>
          <w:color w:val="000000"/>
          <w:sz w:val="20"/>
          <w:szCs w:val="20"/>
          <w:bdr w:val="none" w:sz="0" w:space="0" w:color="auto" w:frame="1"/>
        </w:rPr>
        <w:t> </w:t>
      </w:r>
    </w:p>
    <w:p w14:paraId="09D62447" w14:textId="77777777" w:rsidR="00DB00A3" w:rsidRPr="00C96FD4" w:rsidRDefault="00DB00A3" w:rsidP="008B3F7C">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C96FD4">
        <w:rPr>
          <w:rFonts w:ascii="Arial" w:eastAsia="Arial" w:hAnsi="Arial" w:cs="Arial"/>
          <w:sz w:val="16"/>
          <w:szCs w:val="16"/>
          <w:lang w:val="es-ES" w:eastAsia="en-US"/>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161E1428" w14:textId="5B1B25CB" w:rsidR="00DB00A3" w:rsidRPr="008B3F7C" w:rsidRDefault="00DB00A3" w:rsidP="00BC3B1C">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8B3F7C">
        <w:rPr>
          <w:rFonts w:ascii="Arial" w:eastAsia="Arial" w:hAnsi="Arial" w:cs="Arial"/>
          <w:sz w:val="16"/>
          <w:szCs w:val="16"/>
          <w:lang w:val="es-ES" w:eastAsia="en-US"/>
        </w:rPr>
        <w:t>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3765E839" w14:textId="2B920AFA" w:rsidR="00DB00A3" w:rsidRPr="008B3F7C" w:rsidRDefault="00DB00A3" w:rsidP="003643D3">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8B3F7C">
        <w:rPr>
          <w:rFonts w:ascii="Arial" w:eastAsia="Arial" w:hAnsi="Arial" w:cs="Arial"/>
          <w:sz w:val="16"/>
          <w:szCs w:val="16"/>
          <w:lang w:val="es-ES" w:eastAsia="en-US"/>
        </w:rPr>
        <w:t> 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14:paraId="1405C378" w14:textId="77777777" w:rsidR="00DB00A3" w:rsidRPr="00C96FD4" w:rsidRDefault="00DB00A3" w:rsidP="008B3F7C">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C96FD4">
        <w:rPr>
          <w:rFonts w:ascii="Arial" w:eastAsia="Arial" w:hAnsi="Arial" w:cs="Arial"/>
          <w:sz w:val="16"/>
          <w:szCs w:val="16"/>
          <w:lang w:val="es-ES" w:eastAsia="en-US"/>
        </w:rPr>
        <w:t> La Entidad hará las retenciones a que haya lugar sobre cada pago, de acuerdo con las disposiciones legales vigentes sobre la materia.</w:t>
      </w:r>
    </w:p>
    <w:p w14:paraId="796A152F" w14:textId="3F7BA74C" w:rsidR="00DB00A3" w:rsidRPr="008B3F7C" w:rsidRDefault="00DB00A3" w:rsidP="006F067C">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8B3F7C">
        <w:rPr>
          <w:rFonts w:ascii="Arial" w:eastAsia="Arial" w:hAnsi="Arial" w:cs="Arial"/>
          <w:sz w:val="16"/>
          <w:szCs w:val="16"/>
          <w:lang w:val="es-ES" w:eastAsia="en-US"/>
        </w:rPr>
        <w:t> Para todos los efectos, la moneda del contrato será el peso colombiano.</w:t>
      </w:r>
    </w:p>
    <w:p w14:paraId="38B0B570" w14:textId="77777777" w:rsidR="00DB00A3" w:rsidRPr="00C96FD4" w:rsidRDefault="00DB00A3" w:rsidP="008B3F7C">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C96FD4">
        <w:rPr>
          <w:rFonts w:ascii="Arial" w:eastAsia="Arial" w:hAnsi="Arial" w:cs="Arial"/>
          <w:sz w:val="16"/>
          <w:szCs w:val="16"/>
          <w:lang w:val="es-ES" w:eastAsia="en-US"/>
        </w:rPr>
        <w:t>El pago en las fechas establecidas estará sujeto a la aprobación previa de PAC por parte del Ministerio de Hacienda y Crédito Público</w:t>
      </w:r>
    </w:p>
    <w:p w14:paraId="6E2D67B8" w14:textId="77777777" w:rsidR="00DB00A3" w:rsidRPr="008B3F7C" w:rsidRDefault="00DB00A3" w:rsidP="008B3F7C">
      <w:pPr>
        <w:pStyle w:val="xxmsonormal"/>
        <w:shd w:val="clear" w:color="auto" w:fill="FFFFFF"/>
        <w:spacing w:before="0" w:beforeAutospacing="0" w:after="0" w:afterAutospacing="0"/>
        <w:ind w:left="360"/>
        <w:jc w:val="both"/>
        <w:rPr>
          <w:rFonts w:ascii="Arial" w:eastAsia="Arial" w:hAnsi="Arial" w:cs="Arial"/>
          <w:sz w:val="16"/>
          <w:szCs w:val="16"/>
          <w:lang w:val="es-ES" w:eastAsia="en-US"/>
        </w:rPr>
      </w:pPr>
    </w:p>
    <w:p w14:paraId="5EF0FC79" w14:textId="77777777" w:rsidR="00DB00A3" w:rsidRPr="00C96FD4" w:rsidRDefault="00DB00A3" w:rsidP="00DB00A3">
      <w:pPr>
        <w:adjustRightInd w:val="0"/>
        <w:jc w:val="both"/>
        <w:rPr>
          <w:sz w:val="16"/>
          <w:szCs w:val="16"/>
        </w:rPr>
      </w:pPr>
      <w:r w:rsidRPr="00C96FD4">
        <w:rPr>
          <w:b/>
          <w:bCs/>
          <w:sz w:val="16"/>
          <w:szCs w:val="16"/>
        </w:rPr>
        <w:t>PARÁGRAFO PRIMERO: DERECHOS E IMPUESTOS</w:t>
      </w:r>
      <w:r w:rsidRPr="00C96FD4">
        <w:rPr>
          <w:sz w:val="16"/>
          <w:szCs w:val="16"/>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5E1286E5" w14:textId="77777777" w:rsidR="00DB00A3" w:rsidRPr="00C96FD4" w:rsidRDefault="00DB00A3" w:rsidP="00DB00A3">
      <w:pPr>
        <w:adjustRightInd w:val="0"/>
        <w:jc w:val="both"/>
        <w:rPr>
          <w:sz w:val="16"/>
          <w:szCs w:val="16"/>
        </w:rPr>
      </w:pPr>
    </w:p>
    <w:p w14:paraId="07CDF056" w14:textId="77777777" w:rsidR="00DB00A3" w:rsidRPr="00C96FD4" w:rsidRDefault="00DB00A3" w:rsidP="00DB00A3">
      <w:pPr>
        <w:adjustRightInd w:val="0"/>
        <w:jc w:val="both"/>
        <w:rPr>
          <w:sz w:val="16"/>
          <w:szCs w:val="16"/>
        </w:rPr>
      </w:pPr>
      <w:r w:rsidRPr="00C96FD4">
        <w:rPr>
          <w:b/>
          <w:bCs/>
          <w:sz w:val="16"/>
          <w:szCs w:val="16"/>
        </w:rPr>
        <w:t>PARÁGRAFO SEGUNDO</w:t>
      </w:r>
      <w:r w:rsidRPr="00C96FD4">
        <w:rPr>
          <w:sz w:val="16"/>
          <w:szCs w:val="16"/>
        </w:rPr>
        <w:t>: La forma de pago establecida no será obstáculo para que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la vigencia fiscal 2022.</w:t>
      </w:r>
    </w:p>
    <w:p w14:paraId="12B09EA2" w14:textId="1CC27802" w:rsidR="00DB00A3" w:rsidRPr="00C96FD4" w:rsidRDefault="00DB00A3">
      <w:pPr>
        <w:pStyle w:val="Textoindependiente"/>
        <w:spacing w:before="8"/>
        <w:rPr>
          <w:sz w:val="16"/>
          <w:szCs w:val="16"/>
        </w:rPr>
      </w:pPr>
    </w:p>
    <w:p w14:paraId="697CF284" w14:textId="2AD161BE" w:rsidR="006839E3" w:rsidRPr="00193C49" w:rsidRDefault="006839E3" w:rsidP="006839E3">
      <w:pPr>
        <w:pStyle w:val="Textoindependiente"/>
        <w:ind w:left="178" w:right="210"/>
        <w:jc w:val="both"/>
        <w:rPr>
          <w:sz w:val="16"/>
          <w:szCs w:val="16"/>
        </w:rPr>
      </w:pPr>
      <w:r w:rsidRPr="00C96FD4">
        <w:rPr>
          <w:b/>
          <w:bCs/>
          <w:sz w:val="16"/>
          <w:szCs w:val="16"/>
        </w:rPr>
        <w:t xml:space="preserve">PARÁGRAFO </w:t>
      </w:r>
      <w:r w:rsidR="00C96FD4" w:rsidRPr="00C96FD4">
        <w:rPr>
          <w:b/>
          <w:bCs/>
          <w:sz w:val="16"/>
          <w:szCs w:val="16"/>
        </w:rPr>
        <w:t>TERCERO</w:t>
      </w:r>
      <w:r w:rsidRPr="00C96FD4">
        <w:rPr>
          <w:sz w:val="16"/>
          <w:szCs w:val="16"/>
        </w:rPr>
        <w:t xml:space="preserve">: </w:t>
      </w:r>
      <w:r w:rsidRPr="00193C49">
        <w:rPr>
          <w:sz w:val="16"/>
          <w:szCs w:val="16"/>
        </w:rPr>
        <w:t>El Dirección Financiera FAC verificará, al momento de efectuar los pagos al CONTRATISTA, que éste se encuentre a paz y salvo, en el cumplimiento del pago de las contribuciones parafiscales y de seguridad social.</w:t>
      </w:r>
    </w:p>
    <w:p w14:paraId="31CDED23" w14:textId="77777777" w:rsidR="00FF1FC9" w:rsidRPr="00193C49" w:rsidRDefault="00FF1FC9">
      <w:pPr>
        <w:pStyle w:val="Textoindependiente"/>
        <w:spacing w:before="11"/>
        <w:rPr>
          <w:sz w:val="16"/>
          <w:szCs w:val="16"/>
        </w:rPr>
      </w:pPr>
    </w:p>
    <w:p w14:paraId="440F1502" w14:textId="68532B56" w:rsidR="00FF1FC9" w:rsidRDefault="00112AB9" w:rsidP="00C96FD4">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C96FD4">
        <w:rPr>
          <w:rFonts w:ascii="Arial" w:eastAsia="Arial" w:hAnsi="Arial" w:cs="Arial"/>
          <w:sz w:val="16"/>
          <w:szCs w:val="16"/>
          <w:lang w:val="es-ES" w:eastAsia="en-US"/>
        </w:rPr>
        <w:lastRenderedPageBreak/>
        <w:t xml:space="preserve"> Cargar en el SECOP II las facturas generadas en la ejecución del contrato de acuerdo en los especificado en la Guía Gestión Contractual – Proveedores de CCE.</w:t>
      </w:r>
    </w:p>
    <w:p w14:paraId="7A708607" w14:textId="48FB35FE" w:rsidR="00FF1FC9" w:rsidRPr="00C96FD4" w:rsidRDefault="00112AB9" w:rsidP="00C96FD4">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C96FD4">
        <w:rPr>
          <w:rFonts w:ascii="Arial" w:eastAsia="Arial" w:hAnsi="Arial" w:cs="Arial"/>
          <w:sz w:val="16"/>
          <w:szCs w:val="16"/>
          <w:lang w:val="es-ES" w:eastAsia="en-US"/>
        </w:rPr>
        <w:t xml:space="preserve">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9">
        <w:r w:rsidRPr="00C96FD4">
          <w:rPr>
            <w:rFonts w:ascii="Arial" w:eastAsia="Arial" w:hAnsi="Arial" w:cs="Arial"/>
            <w:sz w:val="16"/>
            <w:szCs w:val="16"/>
            <w:lang w:val="es-ES" w:eastAsia="en-US"/>
          </w:rPr>
          <w:t>siifnacion.facturaelectronica@minhacienda.gov.co,</w:t>
        </w:r>
      </w:hyperlink>
      <w:r w:rsidRPr="00C96FD4">
        <w:rPr>
          <w:rFonts w:ascii="Arial" w:eastAsia="Arial" w:hAnsi="Arial" w:cs="Arial"/>
          <w:sz w:val="16"/>
          <w:szCs w:val="16"/>
          <w:lang w:val="es-ES" w:eastAsia="en-US"/>
        </w:rPr>
        <w:t xml:space="preserve"> como receptor único de las facturas emitidas a nombre de éstas, con el fin de que las envíen automáticamente, junto con el contenedor electrónico -Documento zip (PDF, XML), para efectuar la correspondiente validación ante la DIAN.</w:t>
      </w:r>
    </w:p>
    <w:p w14:paraId="32C934ED" w14:textId="62490E8A" w:rsidR="00FF1FC9" w:rsidRPr="00C96FD4" w:rsidRDefault="00112AB9" w:rsidP="00C96FD4">
      <w:pPr>
        <w:pStyle w:val="xxmsonormal"/>
        <w:numPr>
          <w:ilvl w:val="0"/>
          <w:numId w:val="5"/>
        </w:numPr>
        <w:shd w:val="clear" w:color="auto" w:fill="FFFFFF"/>
        <w:spacing w:before="0" w:beforeAutospacing="0" w:after="0" w:afterAutospacing="0"/>
        <w:jc w:val="both"/>
        <w:rPr>
          <w:rFonts w:ascii="Arial" w:eastAsia="Arial" w:hAnsi="Arial" w:cs="Arial"/>
          <w:sz w:val="16"/>
          <w:szCs w:val="16"/>
          <w:lang w:val="es-ES" w:eastAsia="en-US"/>
        </w:rPr>
      </w:pPr>
      <w:r w:rsidRPr="00C96FD4">
        <w:rPr>
          <w:rFonts w:ascii="Arial" w:eastAsia="Arial" w:hAnsi="Arial" w:cs="Arial"/>
          <w:sz w:val="16"/>
          <w:szCs w:val="16"/>
          <w:lang w:val="es-ES" w:eastAsia="en-US"/>
        </w:rPr>
        <w:t>Este proceso es de obligatorio cumplimiento para la Fuerza Aérea Colombiana,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14:paraId="6C00448F" w14:textId="77777777" w:rsidR="00FF1FC9" w:rsidRPr="00193C49" w:rsidRDefault="00FF1FC9">
      <w:pPr>
        <w:pStyle w:val="Textoindependiente"/>
        <w:spacing w:before="9"/>
        <w:rPr>
          <w:sz w:val="16"/>
          <w:szCs w:val="16"/>
        </w:rPr>
      </w:pPr>
    </w:p>
    <w:p w14:paraId="61530155" w14:textId="77777777"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2 – Plazo </w:t>
      </w:r>
      <w:r w:rsidR="007C3DD5" w:rsidRPr="00193C49">
        <w:rPr>
          <w:sz w:val="16"/>
          <w:szCs w:val="16"/>
          <w:shd w:val="clear" w:color="auto" w:fill="BEBEBE"/>
        </w:rPr>
        <w:t xml:space="preserve">y lugar </w:t>
      </w:r>
      <w:r w:rsidRPr="00193C49">
        <w:rPr>
          <w:sz w:val="16"/>
          <w:szCs w:val="16"/>
          <w:shd w:val="clear" w:color="auto" w:fill="BEBEBE"/>
        </w:rPr>
        <w:t>de</w:t>
      </w:r>
      <w:r w:rsidRPr="00193C49">
        <w:rPr>
          <w:spacing w:val="9"/>
          <w:sz w:val="16"/>
          <w:szCs w:val="16"/>
          <w:shd w:val="clear" w:color="auto" w:fill="BEBEBE"/>
        </w:rPr>
        <w:t xml:space="preserve"> </w:t>
      </w:r>
      <w:r w:rsidRPr="00193C49">
        <w:rPr>
          <w:sz w:val="16"/>
          <w:szCs w:val="16"/>
          <w:shd w:val="clear" w:color="auto" w:fill="BEBEBE"/>
        </w:rPr>
        <w:t>ejecución</w:t>
      </w:r>
      <w:r w:rsidRPr="00193C49">
        <w:rPr>
          <w:sz w:val="16"/>
          <w:szCs w:val="16"/>
          <w:shd w:val="clear" w:color="auto" w:fill="BEBEBE"/>
        </w:rPr>
        <w:tab/>
      </w:r>
    </w:p>
    <w:p w14:paraId="4866FC8F" w14:textId="77777777" w:rsidR="00FF1FC9" w:rsidRPr="00193C49" w:rsidRDefault="00FF1FC9">
      <w:pPr>
        <w:pStyle w:val="Textoindependiente"/>
        <w:spacing w:before="7"/>
        <w:rPr>
          <w:sz w:val="16"/>
          <w:szCs w:val="16"/>
        </w:rPr>
      </w:pPr>
    </w:p>
    <w:p w14:paraId="31F3DC42" w14:textId="77777777" w:rsidR="00C00BAF" w:rsidRPr="00193C49" w:rsidRDefault="00C00BAF">
      <w:pPr>
        <w:pStyle w:val="Textoindependiente"/>
        <w:spacing w:before="7"/>
        <w:rPr>
          <w:sz w:val="16"/>
          <w:szCs w:val="16"/>
        </w:rPr>
      </w:pPr>
    </w:p>
    <w:tbl>
      <w:tblPr>
        <w:tblW w:w="46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4"/>
        <w:gridCol w:w="6882"/>
      </w:tblGrid>
      <w:tr w:rsidR="00DB00A3" w:rsidRPr="00135E1F" w14:paraId="2363DA7A" w14:textId="77777777" w:rsidTr="00DB00A3">
        <w:tc>
          <w:tcPr>
            <w:tcW w:w="13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31A28A" w14:textId="77777777" w:rsidR="00DB00A3" w:rsidRPr="00135E1F" w:rsidRDefault="00DB00A3" w:rsidP="009801C3">
            <w:pPr>
              <w:jc w:val="both"/>
              <w:rPr>
                <w:b/>
                <w:sz w:val="18"/>
                <w:szCs w:val="18"/>
              </w:rPr>
            </w:pPr>
            <w:r w:rsidRPr="00135E1F">
              <w:rPr>
                <w:b/>
                <w:sz w:val="18"/>
                <w:szCs w:val="18"/>
              </w:rPr>
              <w:t>Plazo de ejecución</w:t>
            </w:r>
          </w:p>
        </w:tc>
        <w:tc>
          <w:tcPr>
            <w:tcW w:w="3678" w:type="pct"/>
            <w:tcBorders>
              <w:top w:val="single" w:sz="4" w:space="0" w:color="auto"/>
              <w:left w:val="single" w:sz="4" w:space="0" w:color="auto"/>
              <w:bottom w:val="single" w:sz="4" w:space="0" w:color="auto"/>
              <w:right w:val="single" w:sz="4" w:space="0" w:color="auto"/>
            </w:tcBorders>
            <w:vAlign w:val="center"/>
          </w:tcPr>
          <w:p w14:paraId="283564AC" w14:textId="77777777" w:rsidR="00DB00A3" w:rsidRPr="00C35096" w:rsidRDefault="00DB00A3" w:rsidP="009801C3">
            <w:pPr>
              <w:jc w:val="both"/>
              <w:rPr>
                <w:sz w:val="18"/>
                <w:szCs w:val="18"/>
              </w:rPr>
            </w:pPr>
            <w:r w:rsidRPr="007122FC">
              <w:rPr>
                <w:sz w:val="18"/>
                <w:szCs w:val="18"/>
              </w:rPr>
              <w:t>Desde el cumplimiento de los requisitos de perfeccionamiento y ejecución hasta el 30 de septiembre de 2022 o hasta el agotamiento de los recursos, lo que ocurra primero.</w:t>
            </w:r>
          </w:p>
        </w:tc>
      </w:tr>
      <w:tr w:rsidR="00DB00A3" w:rsidRPr="00135E1F" w14:paraId="74077F88" w14:textId="77777777" w:rsidTr="00DB00A3">
        <w:tc>
          <w:tcPr>
            <w:tcW w:w="13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0E7C15" w14:textId="77777777" w:rsidR="00DB00A3" w:rsidRPr="00135E1F" w:rsidRDefault="00DB00A3" w:rsidP="009801C3">
            <w:pPr>
              <w:jc w:val="both"/>
              <w:rPr>
                <w:b/>
                <w:sz w:val="18"/>
                <w:szCs w:val="18"/>
              </w:rPr>
            </w:pPr>
            <w:r w:rsidRPr="00135E1F">
              <w:rPr>
                <w:b/>
                <w:sz w:val="18"/>
                <w:szCs w:val="18"/>
              </w:rPr>
              <w:t>Lugar de ejecución</w:t>
            </w:r>
          </w:p>
        </w:tc>
        <w:tc>
          <w:tcPr>
            <w:tcW w:w="3678" w:type="pct"/>
            <w:tcBorders>
              <w:top w:val="single" w:sz="4" w:space="0" w:color="auto"/>
              <w:left w:val="single" w:sz="4" w:space="0" w:color="auto"/>
              <w:bottom w:val="single" w:sz="4" w:space="0" w:color="auto"/>
              <w:right w:val="single" w:sz="4" w:space="0" w:color="auto"/>
            </w:tcBorders>
            <w:vAlign w:val="center"/>
          </w:tcPr>
          <w:p w14:paraId="6FBB004D" w14:textId="77777777" w:rsidR="00DB00A3" w:rsidRPr="00135E1F" w:rsidRDefault="00DB00A3" w:rsidP="009801C3">
            <w:pPr>
              <w:jc w:val="both"/>
              <w:rPr>
                <w:sz w:val="18"/>
                <w:szCs w:val="18"/>
              </w:rPr>
            </w:pPr>
            <w:r w:rsidRPr="00390C61">
              <w:rPr>
                <w:sz w:val="18"/>
                <w:szCs w:val="18"/>
              </w:rPr>
              <w:t>El servicio deberá ser prestado a nivel central en el Centro Acción Integral - CEAIN (Bogotá – calle 42 No 22-24, barrio la soledad), CATAM (COMANDO AÉREO DE TRANSPORTE MILITAR) previa coordinación con el Supervisor, para realizar el correspondiente proceso de mantenimiento preventivo y correctivo, de acuerdo a la necesidad que presente cada máquina traída desde la Unidad.</w:t>
            </w:r>
          </w:p>
        </w:tc>
      </w:tr>
    </w:tbl>
    <w:p w14:paraId="6E8041DE" w14:textId="496BCE08" w:rsidR="00DB00A3" w:rsidRDefault="00DB00A3">
      <w:pPr>
        <w:pStyle w:val="Textoindependiente"/>
        <w:spacing w:before="7"/>
        <w:rPr>
          <w:sz w:val="16"/>
          <w:szCs w:val="16"/>
        </w:rPr>
      </w:pPr>
    </w:p>
    <w:p w14:paraId="55678A4D"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3 </w:t>
      </w:r>
      <w:r w:rsidR="007C3DD5" w:rsidRPr="00193C49">
        <w:rPr>
          <w:sz w:val="16"/>
          <w:szCs w:val="16"/>
          <w:shd w:val="clear" w:color="auto" w:fill="BEBEBE"/>
        </w:rPr>
        <w:t>–</w:t>
      </w:r>
      <w:r w:rsidRPr="00193C49">
        <w:rPr>
          <w:spacing w:val="-22"/>
          <w:sz w:val="16"/>
          <w:szCs w:val="16"/>
          <w:shd w:val="clear" w:color="auto" w:fill="BEBEBE"/>
        </w:rPr>
        <w:t xml:space="preserve"> </w:t>
      </w:r>
      <w:r w:rsidRPr="00193C49">
        <w:rPr>
          <w:sz w:val="16"/>
          <w:szCs w:val="16"/>
          <w:shd w:val="clear" w:color="auto" w:fill="BEBEBE"/>
        </w:rPr>
        <w:t>Indemnidad</w:t>
      </w:r>
      <w:r w:rsidRPr="00193C49">
        <w:rPr>
          <w:sz w:val="16"/>
          <w:szCs w:val="16"/>
          <w:shd w:val="clear" w:color="auto" w:fill="BEBEBE"/>
        </w:rPr>
        <w:tab/>
      </w:r>
    </w:p>
    <w:p w14:paraId="00319DDE" w14:textId="77777777" w:rsidR="00FF1FC9" w:rsidRPr="00193C49" w:rsidRDefault="00FF1FC9">
      <w:pPr>
        <w:pStyle w:val="Textoindependiente"/>
        <w:spacing w:before="3"/>
        <w:rPr>
          <w:b/>
          <w:sz w:val="16"/>
          <w:szCs w:val="16"/>
        </w:rPr>
      </w:pPr>
    </w:p>
    <w:p w14:paraId="0A8204B9" w14:textId="77777777" w:rsidR="00FF1FC9" w:rsidRPr="00193C49" w:rsidRDefault="00112AB9">
      <w:pPr>
        <w:pStyle w:val="Textoindependiente"/>
        <w:spacing w:before="1"/>
        <w:ind w:left="178" w:right="214"/>
        <w:jc w:val="both"/>
        <w:rPr>
          <w:sz w:val="16"/>
          <w:szCs w:val="16"/>
        </w:rPr>
      </w:pPr>
      <w:r w:rsidRPr="00193C49">
        <w:rPr>
          <w:sz w:val="16"/>
          <w:szCs w:val="16"/>
        </w:rPr>
        <w:t xml:space="preserve">El Contratista se obliga a mantener indemne a LA NACIÓN - MINISTERIO DE DEFENSA NACIONAL - FUERZA AÉREA COLOMBIANA de cualquier </w:t>
      </w:r>
      <w:r w:rsidRPr="00193C49">
        <w:rPr>
          <w:spacing w:val="9"/>
          <w:sz w:val="16"/>
          <w:szCs w:val="16"/>
        </w:rPr>
        <w:t xml:space="preserve">reclamo, demanda, acción </w:t>
      </w:r>
      <w:r w:rsidRPr="00193C49">
        <w:rPr>
          <w:spacing w:val="8"/>
          <w:sz w:val="16"/>
          <w:szCs w:val="16"/>
        </w:rPr>
        <w:t xml:space="preserve">legal, </w:t>
      </w:r>
      <w:r w:rsidRPr="00193C49">
        <w:rPr>
          <w:spacing w:val="9"/>
          <w:sz w:val="16"/>
          <w:szCs w:val="16"/>
        </w:rPr>
        <w:t xml:space="preserve">costos,  </w:t>
      </w:r>
      <w:r w:rsidRPr="00193C49">
        <w:rPr>
          <w:sz w:val="16"/>
          <w:szCs w:val="16"/>
        </w:rPr>
        <w:t>daño, lesión  o perjuicio originado en reclamaciones de terceros que tengan como causa sus actuaciones, así como</w:t>
      </w:r>
      <w:r w:rsidRPr="00193C49">
        <w:rPr>
          <w:spacing w:val="-31"/>
          <w:sz w:val="16"/>
          <w:szCs w:val="16"/>
        </w:rPr>
        <w:t xml:space="preserve"> </w:t>
      </w:r>
      <w:r w:rsidRPr="00193C49">
        <w:rPr>
          <w:sz w:val="16"/>
          <w:szCs w:val="16"/>
        </w:rPr>
        <w:t>por cualquier obligación de carácter laboral, que se origine en el incumplimiento de  las  obligaciones laborales que el Contratista asume frente al personal, subordinados o terceros que se vinculen a la ejecución de las obligaciones derivadas del presente</w:t>
      </w:r>
      <w:r w:rsidRPr="00193C49">
        <w:rPr>
          <w:spacing w:val="-29"/>
          <w:sz w:val="16"/>
          <w:szCs w:val="16"/>
        </w:rPr>
        <w:t xml:space="preserve"> </w:t>
      </w:r>
      <w:r w:rsidRPr="00193C49">
        <w:rPr>
          <w:sz w:val="16"/>
          <w:szCs w:val="16"/>
        </w:rPr>
        <w:t>Contrato.</w:t>
      </w:r>
    </w:p>
    <w:p w14:paraId="38FBF417" w14:textId="77777777" w:rsidR="00FF1FC9" w:rsidRPr="00193C49" w:rsidRDefault="00FF1FC9">
      <w:pPr>
        <w:pStyle w:val="Textoindependiente"/>
        <w:rPr>
          <w:sz w:val="16"/>
          <w:szCs w:val="16"/>
        </w:rPr>
      </w:pPr>
    </w:p>
    <w:p w14:paraId="34CFF821" w14:textId="77777777" w:rsidR="00FF1FC9" w:rsidRPr="00193C49" w:rsidRDefault="00112AB9">
      <w:pPr>
        <w:pStyle w:val="Textoindependiente"/>
        <w:ind w:left="178" w:right="217"/>
        <w:jc w:val="both"/>
        <w:rPr>
          <w:sz w:val="16"/>
          <w:szCs w:val="16"/>
        </w:rPr>
      </w:pPr>
      <w:r w:rsidRPr="00193C49">
        <w:rPr>
          <w:sz w:val="16"/>
          <w:szCs w:val="16"/>
        </w:rPr>
        <w:t>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w:t>
      </w:r>
    </w:p>
    <w:p w14:paraId="296ED61E" w14:textId="77777777" w:rsidR="00FF1FC9" w:rsidRPr="00193C49" w:rsidRDefault="00FF1FC9">
      <w:pPr>
        <w:pStyle w:val="Textoindependiente"/>
        <w:spacing w:before="8"/>
        <w:rPr>
          <w:sz w:val="16"/>
          <w:szCs w:val="16"/>
        </w:rPr>
      </w:pPr>
    </w:p>
    <w:p w14:paraId="1C19055B"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4 –</w:t>
      </w:r>
      <w:r w:rsidRPr="00193C49">
        <w:rPr>
          <w:spacing w:val="-2"/>
          <w:sz w:val="16"/>
          <w:szCs w:val="16"/>
          <w:shd w:val="clear" w:color="auto" w:fill="BEBEBE"/>
        </w:rPr>
        <w:t xml:space="preserve"> </w:t>
      </w:r>
      <w:r w:rsidRPr="00193C49">
        <w:rPr>
          <w:sz w:val="16"/>
          <w:szCs w:val="16"/>
          <w:shd w:val="clear" w:color="auto" w:fill="BEBEBE"/>
        </w:rPr>
        <w:t>Multas</w:t>
      </w:r>
      <w:r w:rsidRPr="00193C49">
        <w:rPr>
          <w:sz w:val="16"/>
          <w:szCs w:val="16"/>
          <w:shd w:val="clear" w:color="auto" w:fill="BEBEBE"/>
        </w:rPr>
        <w:tab/>
      </w:r>
    </w:p>
    <w:p w14:paraId="06EF4057" w14:textId="77777777" w:rsidR="00FF1FC9" w:rsidRPr="00193C49" w:rsidRDefault="00FF1FC9">
      <w:pPr>
        <w:pStyle w:val="Textoindependiente"/>
        <w:spacing w:before="1"/>
        <w:rPr>
          <w:b/>
          <w:sz w:val="16"/>
          <w:szCs w:val="16"/>
        </w:rPr>
      </w:pPr>
    </w:p>
    <w:p w14:paraId="2383F9A3" w14:textId="77777777" w:rsidR="00FF1FC9" w:rsidRPr="00193C49" w:rsidRDefault="00112AB9">
      <w:pPr>
        <w:pStyle w:val="Textoindependiente"/>
        <w:ind w:left="178" w:right="214"/>
        <w:jc w:val="both"/>
        <w:rPr>
          <w:sz w:val="16"/>
          <w:szCs w:val="16"/>
        </w:rPr>
      </w:pPr>
      <w:r w:rsidRPr="00193C49">
        <w:rPr>
          <w:sz w:val="16"/>
          <w:szCs w:val="16"/>
        </w:rPr>
        <w:t>En caso de mora o de incumplimiento parcial de las obligaciones contractuales a cargo de EL CONTRATISTA, éste autoriza expresamente, mediante el presente documento a LA NACIÓN - MINISTERIO DE DEFENSA NACIONAL - FUERZA AÉREA COLOMBIANA, previo cumplimiento del</w:t>
      </w:r>
    </w:p>
    <w:p w14:paraId="190CA641" w14:textId="77777777" w:rsidR="00FF1FC9" w:rsidRPr="00193C49" w:rsidRDefault="00112AB9">
      <w:pPr>
        <w:pStyle w:val="Textoindependiente"/>
        <w:ind w:left="178" w:right="218"/>
        <w:jc w:val="both"/>
        <w:rPr>
          <w:sz w:val="16"/>
          <w:szCs w:val="16"/>
        </w:rPr>
      </w:pPr>
      <w:r w:rsidRPr="00193C49">
        <w:rPr>
          <w:sz w:val="16"/>
          <w:szCs w:val="16"/>
        </w:rPr>
        <w:t xml:space="preserve">procedimiento establecido en el artículo </w:t>
      </w:r>
      <w:r w:rsidRPr="00193C49">
        <w:rPr>
          <w:b/>
          <w:sz w:val="16"/>
          <w:szCs w:val="16"/>
        </w:rPr>
        <w:t xml:space="preserve">86 de la ley 1474 de 2011, </w:t>
      </w:r>
      <w:r w:rsidRPr="00193C49">
        <w:rPr>
          <w:sz w:val="16"/>
          <w:szCs w:val="16"/>
        </w:rPr>
        <w:t>para efectuar la tasación y cobro, previo requerimiento, de multas diarias sucesivas del cero punto uno por ciento (0,1%) del valor del total del contrato, por cada día de retardo y que no exceda el 20% del valor total del contrato, las cuales serán tasadas por el supervisor del contrato.</w:t>
      </w:r>
    </w:p>
    <w:p w14:paraId="1552BC65" w14:textId="77777777" w:rsidR="00FF1FC9" w:rsidRPr="00193C49" w:rsidRDefault="00FF1FC9">
      <w:pPr>
        <w:pStyle w:val="Textoindependiente"/>
        <w:spacing w:before="2"/>
        <w:rPr>
          <w:sz w:val="16"/>
          <w:szCs w:val="16"/>
        </w:rPr>
      </w:pPr>
    </w:p>
    <w:p w14:paraId="22122BAF" w14:textId="77777777" w:rsidR="00FF1FC9" w:rsidRPr="00193C49" w:rsidRDefault="00112AB9">
      <w:pPr>
        <w:pStyle w:val="Textoindependiente"/>
        <w:ind w:left="178" w:right="213"/>
        <w:jc w:val="both"/>
        <w:rPr>
          <w:sz w:val="16"/>
          <w:szCs w:val="16"/>
        </w:rPr>
      </w:pPr>
      <w:r w:rsidRPr="00193C49">
        <w:rPr>
          <w:sz w:val="16"/>
          <w:szCs w:val="16"/>
        </w:rPr>
        <w:t>El valor de la multa será descontado del saldo que, por cualquier concepto adeude LA NACION – MINISTERIO DE DEFENSA NACIONAL – FUERZA AEREA COLOMBIANA a EL CONTRATISTA, quien</w:t>
      </w:r>
    </w:p>
    <w:p w14:paraId="2E22ACDF" w14:textId="77777777" w:rsidR="00FF1FC9" w:rsidRPr="00193C49" w:rsidRDefault="00112AB9">
      <w:pPr>
        <w:pStyle w:val="Textoindependiente"/>
        <w:spacing w:before="1"/>
        <w:ind w:left="178" w:right="224"/>
        <w:jc w:val="both"/>
        <w:rPr>
          <w:sz w:val="16"/>
          <w:szCs w:val="16"/>
        </w:rPr>
      </w:pPr>
      <w:r w:rsidRPr="00193C49">
        <w:rPr>
          <w:sz w:val="16"/>
          <w:szCs w:val="16"/>
        </w:rPr>
        <w:t>con la firma del contrato lo autoriza para proceder en consecuencia. Si esto no fuere posible, se hará efectiva la garantía única, en el amparo de cumplimiento.</w:t>
      </w:r>
    </w:p>
    <w:p w14:paraId="034EA7C1" w14:textId="77777777" w:rsidR="00FF1FC9" w:rsidRPr="00193C49" w:rsidRDefault="00FF1FC9">
      <w:pPr>
        <w:pStyle w:val="Textoindependiente"/>
        <w:spacing w:before="7"/>
        <w:rPr>
          <w:sz w:val="16"/>
          <w:szCs w:val="16"/>
        </w:rPr>
      </w:pPr>
    </w:p>
    <w:p w14:paraId="7B864830" w14:textId="77777777" w:rsidR="00FF1FC9" w:rsidRPr="00193C49" w:rsidRDefault="00112AB9" w:rsidP="00C039C5">
      <w:pPr>
        <w:pStyle w:val="Textoindependiente"/>
        <w:spacing w:before="1" w:line="242" w:lineRule="auto"/>
        <w:ind w:left="178" w:right="220"/>
        <w:jc w:val="both"/>
        <w:rPr>
          <w:b/>
          <w:sz w:val="16"/>
          <w:szCs w:val="16"/>
        </w:rPr>
      </w:pPr>
      <w:r w:rsidRPr="00193C49">
        <w:rPr>
          <w:b/>
          <w:sz w:val="16"/>
          <w:szCs w:val="16"/>
        </w:rPr>
        <w:t>PARÁGRAFO PRIMERO</w:t>
      </w:r>
      <w:r w:rsidRPr="00193C49">
        <w:rPr>
          <w:sz w:val="16"/>
          <w:szCs w:val="16"/>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w:t>
      </w:r>
      <w:r w:rsidRPr="00193C49">
        <w:rPr>
          <w:spacing w:val="2"/>
          <w:sz w:val="16"/>
          <w:szCs w:val="16"/>
        </w:rPr>
        <w:t xml:space="preserve">del </w:t>
      </w:r>
      <w:r w:rsidRPr="00193C49">
        <w:rPr>
          <w:sz w:val="16"/>
          <w:szCs w:val="16"/>
        </w:rPr>
        <w:t>contrato. Una vez impuesta la multa, la Dirección de Compras Públicas, informará con oficio a la Dirección Financiera, para que</w:t>
      </w:r>
      <w:r w:rsidRPr="00193C49">
        <w:rPr>
          <w:spacing w:val="-14"/>
          <w:sz w:val="16"/>
          <w:szCs w:val="16"/>
        </w:rPr>
        <w:t xml:space="preserve"> </w:t>
      </w:r>
      <w:r w:rsidRPr="00193C49">
        <w:rPr>
          <w:sz w:val="16"/>
          <w:szCs w:val="16"/>
        </w:rPr>
        <w:t>proceda</w:t>
      </w:r>
      <w:r w:rsidR="00C039C5" w:rsidRPr="00193C49">
        <w:rPr>
          <w:sz w:val="16"/>
          <w:szCs w:val="16"/>
        </w:rPr>
        <w:t xml:space="preserve"> </w:t>
      </w:r>
      <w:r w:rsidRPr="00193C49">
        <w:rPr>
          <w:sz w:val="16"/>
          <w:szCs w:val="16"/>
        </w:rPr>
        <w:t xml:space="preserve">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193C49">
        <w:rPr>
          <w:b/>
          <w:sz w:val="16"/>
          <w:szCs w:val="16"/>
        </w:rPr>
        <w:t>6.2 del Artículo 6 de la Ley 1150 de 2007</w:t>
      </w:r>
    </w:p>
    <w:p w14:paraId="698C58AA" w14:textId="77777777" w:rsidR="00FF1FC9" w:rsidRPr="00193C49" w:rsidRDefault="00FF1FC9">
      <w:pPr>
        <w:pStyle w:val="Textoindependiente"/>
        <w:spacing w:before="8"/>
        <w:rPr>
          <w:b/>
          <w:sz w:val="16"/>
          <w:szCs w:val="16"/>
        </w:rPr>
      </w:pPr>
    </w:p>
    <w:p w14:paraId="48327302"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5 – Cláusula Penal</w:t>
      </w:r>
      <w:r w:rsidRPr="00193C49">
        <w:rPr>
          <w:spacing w:val="-12"/>
          <w:sz w:val="16"/>
          <w:szCs w:val="16"/>
          <w:shd w:val="clear" w:color="auto" w:fill="BEBEBE"/>
        </w:rPr>
        <w:t xml:space="preserve"> </w:t>
      </w:r>
      <w:r w:rsidRPr="00193C49">
        <w:rPr>
          <w:sz w:val="16"/>
          <w:szCs w:val="16"/>
          <w:shd w:val="clear" w:color="auto" w:fill="BEBEBE"/>
        </w:rPr>
        <w:t>Pecuniaria:</w:t>
      </w:r>
      <w:r w:rsidRPr="00193C49">
        <w:rPr>
          <w:sz w:val="16"/>
          <w:szCs w:val="16"/>
          <w:shd w:val="clear" w:color="auto" w:fill="BEBEBE"/>
        </w:rPr>
        <w:tab/>
      </w:r>
    </w:p>
    <w:p w14:paraId="5272FA3A" w14:textId="77777777" w:rsidR="00FF1FC9" w:rsidRPr="00193C49" w:rsidRDefault="00FF1FC9">
      <w:pPr>
        <w:pStyle w:val="Textoindependiente"/>
        <w:spacing w:before="3"/>
        <w:rPr>
          <w:b/>
          <w:sz w:val="16"/>
          <w:szCs w:val="16"/>
        </w:rPr>
      </w:pPr>
    </w:p>
    <w:p w14:paraId="1FF66F7E" w14:textId="77777777" w:rsidR="00FF1FC9" w:rsidRPr="00193C49" w:rsidRDefault="00112AB9">
      <w:pPr>
        <w:pStyle w:val="Textoindependiente"/>
        <w:ind w:left="178" w:right="211"/>
        <w:jc w:val="both"/>
        <w:rPr>
          <w:sz w:val="16"/>
          <w:szCs w:val="16"/>
        </w:rPr>
      </w:pPr>
      <w:r w:rsidRPr="00193C49">
        <w:rPr>
          <w:sz w:val="16"/>
          <w:szCs w:val="16"/>
        </w:rPr>
        <w:t>En caso de declaratoria de caducidad o de incumplimiento total o parcial de las obligaciones del presente Contrato, El Contratista debe pagar a LA NACIÓN - MINISTERIO DE DEFENSA NACIONAL - FUERZA AÉREA COLOMBIANA, a título de indemnización, una suma equivalente al 20% del valor del contrato. El valor pactado de la presente cláusula penal es el de la estimación anticipada de perjuicios, no obstante,</w:t>
      </w:r>
      <w:r w:rsidRPr="00193C49">
        <w:rPr>
          <w:spacing w:val="-13"/>
          <w:sz w:val="16"/>
          <w:szCs w:val="16"/>
        </w:rPr>
        <w:t xml:space="preserve"> </w:t>
      </w:r>
      <w:r w:rsidRPr="00193C49">
        <w:rPr>
          <w:sz w:val="16"/>
          <w:szCs w:val="16"/>
        </w:rPr>
        <w:t>la</w:t>
      </w:r>
      <w:r w:rsidRPr="00193C49">
        <w:rPr>
          <w:spacing w:val="-12"/>
          <w:sz w:val="16"/>
          <w:szCs w:val="16"/>
        </w:rPr>
        <w:t xml:space="preserve"> </w:t>
      </w:r>
      <w:r w:rsidRPr="00193C49">
        <w:rPr>
          <w:sz w:val="16"/>
          <w:szCs w:val="16"/>
        </w:rPr>
        <w:t>presente</w:t>
      </w:r>
      <w:r w:rsidRPr="00193C49">
        <w:rPr>
          <w:spacing w:val="-15"/>
          <w:sz w:val="16"/>
          <w:szCs w:val="16"/>
        </w:rPr>
        <w:t xml:space="preserve"> </w:t>
      </w:r>
      <w:r w:rsidRPr="00193C49">
        <w:rPr>
          <w:sz w:val="16"/>
          <w:szCs w:val="16"/>
        </w:rPr>
        <w:t>cláusula</w:t>
      </w:r>
      <w:r w:rsidRPr="00193C49">
        <w:rPr>
          <w:spacing w:val="-11"/>
          <w:sz w:val="16"/>
          <w:szCs w:val="16"/>
        </w:rPr>
        <w:t xml:space="preserve"> </w:t>
      </w:r>
      <w:r w:rsidRPr="00193C49">
        <w:rPr>
          <w:sz w:val="16"/>
          <w:szCs w:val="16"/>
        </w:rPr>
        <w:t>no</w:t>
      </w:r>
      <w:r w:rsidRPr="00193C49">
        <w:rPr>
          <w:spacing w:val="-10"/>
          <w:sz w:val="16"/>
          <w:szCs w:val="16"/>
        </w:rPr>
        <w:t xml:space="preserve"> </w:t>
      </w:r>
      <w:r w:rsidRPr="00193C49">
        <w:rPr>
          <w:sz w:val="16"/>
          <w:szCs w:val="16"/>
        </w:rPr>
        <w:t>impide</w:t>
      </w:r>
      <w:r w:rsidRPr="00193C49">
        <w:rPr>
          <w:spacing w:val="-12"/>
          <w:sz w:val="16"/>
          <w:szCs w:val="16"/>
        </w:rPr>
        <w:t xml:space="preserve"> </w:t>
      </w:r>
      <w:r w:rsidRPr="00193C49">
        <w:rPr>
          <w:sz w:val="16"/>
          <w:szCs w:val="16"/>
        </w:rPr>
        <w:t>el</w:t>
      </w:r>
      <w:r w:rsidRPr="00193C49">
        <w:rPr>
          <w:spacing w:val="-16"/>
          <w:sz w:val="16"/>
          <w:szCs w:val="16"/>
        </w:rPr>
        <w:t xml:space="preserve"> </w:t>
      </w:r>
      <w:r w:rsidRPr="00193C49">
        <w:rPr>
          <w:sz w:val="16"/>
          <w:szCs w:val="16"/>
        </w:rPr>
        <w:t>cobro</w:t>
      </w:r>
      <w:r w:rsidRPr="00193C49">
        <w:rPr>
          <w:spacing w:val="-11"/>
          <w:sz w:val="16"/>
          <w:szCs w:val="16"/>
        </w:rPr>
        <w:t xml:space="preserve"> </w:t>
      </w:r>
      <w:r w:rsidRPr="00193C49">
        <w:rPr>
          <w:sz w:val="16"/>
          <w:szCs w:val="16"/>
        </w:rPr>
        <w:t>de</w:t>
      </w:r>
      <w:r w:rsidRPr="00193C49">
        <w:rPr>
          <w:spacing w:val="-15"/>
          <w:sz w:val="16"/>
          <w:szCs w:val="16"/>
        </w:rPr>
        <w:t xml:space="preserve"> </w:t>
      </w:r>
      <w:r w:rsidRPr="00193C49">
        <w:rPr>
          <w:sz w:val="16"/>
          <w:szCs w:val="16"/>
        </w:rPr>
        <w:t>todos</w:t>
      </w:r>
      <w:r w:rsidRPr="00193C49">
        <w:rPr>
          <w:spacing w:val="-10"/>
          <w:sz w:val="16"/>
          <w:szCs w:val="16"/>
        </w:rPr>
        <w:t xml:space="preserve"> </w:t>
      </w:r>
      <w:r w:rsidRPr="00193C49">
        <w:rPr>
          <w:sz w:val="16"/>
          <w:szCs w:val="16"/>
        </w:rPr>
        <w:t>los</w:t>
      </w:r>
      <w:r w:rsidRPr="00193C49">
        <w:rPr>
          <w:spacing w:val="-12"/>
          <w:sz w:val="16"/>
          <w:szCs w:val="16"/>
        </w:rPr>
        <w:t xml:space="preserve"> </w:t>
      </w:r>
      <w:r w:rsidRPr="00193C49">
        <w:rPr>
          <w:sz w:val="16"/>
          <w:szCs w:val="16"/>
        </w:rPr>
        <w:t>perjuicios</w:t>
      </w:r>
      <w:r w:rsidRPr="00193C49">
        <w:rPr>
          <w:spacing w:val="-10"/>
          <w:sz w:val="16"/>
          <w:szCs w:val="16"/>
        </w:rPr>
        <w:t xml:space="preserve"> </w:t>
      </w:r>
      <w:r w:rsidRPr="00193C49">
        <w:rPr>
          <w:sz w:val="16"/>
          <w:szCs w:val="16"/>
        </w:rPr>
        <w:t>adicionales</w:t>
      </w:r>
      <w:r w:rsidRPr="00193C49">
        <w:rPr>
          <w:spacing w:val="4"/>
          <w:sz w:val="16"/>
          <w:szCs w:val="16"/>
        </w:rPr>
        <w:t xml:space="preserve"> </w:t>
      </w:r>
      <w:r w:rsidRPr="00193C49">
        <w:rPr>
          <w:sz w:val="16"/>
          <w:szCs w:val="16"/>
        </w:rPr>
        <w:t>que</w:t>
      </w:r>
      <w:r w:rsidRPr="00193C49">
        <w:rPr>
          <w:spacing w:val="-10"/>
          <w:sz w:val="16"/>
          <w:szCs w:val="16"/>
        </w:rPr>
        <w:t xml:space="preserve"> </w:t>
      </w:r>
      <w:r w:rsidRPr="00193C49">
        <w:rPr>
          <w:sz w:val="16"/>
          <w:szCs w:val="16"/>
        </w:rPr>
        <w:t>se</w:t>
      </w:r>
      <w:r w:rsidRPr="00193C49">
        <w:rPr>
          <w:spacing w:val="-5"/>
          <w:sz w:val="16"/>
          <w:szCs w:val="16"/>
        </w:rPr>
        <w:t xml:space="preserve"> </w:t>
      </w:r>
      <w:r w:rsidRPr="00193C49">
        <w:rPr>
          <w:sz w:val="16"/>
          <w:szCs w:val="16"/>
        </w:rPr>
        <w:t>causen</w:t>
      </w:r>
      <w:r w:rsidRPr="00193C49">
        <w:rPr>
          <w:spacing w:val="-10"/>
          <w:sz w:val="16"/>
          <w:szCs w:val="16"/>
        </w:rPr>
        <w:t xml:space="preserve"> </w:t>
      </w:r>
      <w:r w:rsidRPr="00193C49">
        <w:rPr>
          <w:sz w:val="16"/>
          <w:szCs w:val="16"/>
        </w:rPr>
        <w:t>sobre</w:t>
      </w:r>
      <w:r w:rsidRPr="00193C49">
        <w:rPr>
          <w:spacing w:val="-7"/>
          <w:sz w:val="16"/>
          <w:szCs w:val="16"/>
        </w:rPr>
        <w:t xml:space="preserve"> </w:t>
      </w:r>
      <w:r w:rsidRPr="00193C49">
        <w:rPr>
          <w:sz w:val="16"/>
          <w:szCs w:val="16"/>
        </w:rPr>
        <w:t>el citado</w:t>
      </w:r>
      <w:r w:rsidRPr="00193C49">
        <w:rPr>
          <w:spacing w:val="-9"/>
          <w:sz w:val="16"/>
          <w:szCs w:val="16"/>
        </w:rPr>
        <w:t xml:space="preserve"> </w:t>
      </w:r>
      <w:r w:rsidRPr="00193C49">
        <w:rPr>
          <w:sz w:val="16"/>
          <w:szCs w:val="16"/>
        </w:rPr>
        <w:t>valor.</w:t>
      </w:r>
      <w:r w:rsidRPr="00193C49">
        <w:rPr>
          <w:spacing w:val="-7"/>
          <w:sz w:val="16"/>
          <w:szCs w:val="16"/>
        </w:rPr>
        <w:t xml:space="preserve"> </w:t>
      </w:r>
      <w:r w:rsidRPr="00193C49">
        <w:rPr>
          <w:sz w:val="16"/>
          <w:szCs w:val="16"/>
        </w:rPr>
        <w:t>Este</w:t>
      </w:r>
      <w:r w:rsidRPr="00193C49">
        <w:rPr>
          <w:spacing w:val="-10"/>
          <w:sz w:val="16"/>
          <w:szCs w:val="16"/>
        </w:rPr>
        <w:t xml:space="preserve"> </w:t>
      </w:r>
      <w:r w:rsidRPr="00193C49">
        <w:rPr>
          <w:sz w:val="16"/>
          <w:szCs w:val="16"/>
        </w:rPr>
        <w:t>valor</w:t>
      </w:r>
      <w:r w:rsidRPr="00193C49">
        <w:rPr>
          <w:spacing w:val="-9"/>
          <w:sz w:val="16"/>
          <w:szCs w:val="16"/>
        </w:rPr>
        <w:t xml:space="preserve"> </w:t>
      </w:r>
      <w:r w:rsidRPr="00193C49">
        <w:rPr>
          <w:sz w:val="16"/>
          <w:szCs w:val="16"/>
        </w:rPr>
        <w:t>puede</w:t>
      </w:r>
      <w:r w:rsidRPr="00193C49">
        <w:rPr>
          <w:spacing w:val="-10"/>
          <w:sz w:val="16"/>
          <w:szCs w:val="16"/>
        </w:rPr>
        <w:t xml:space="preserve"> </w:t>
      </w:r>
      <w:r w:rsidRPr="00193C49">
        <w:rPr>
          <w:sz w:val="16"/>
          <w:szCs w:val="16"/>
        </w:rPr>
        <w:t>ser</w:t>
      </w:r>
      <w:r w:rsidRPr="00193C49">
        <w:rPr>
          <w:spacing w:val="-9"/>
          <w:sz w:val="16"/>
          <w:szCs w:val="16"/>
        </w:rPr>
        <w:t xml:space="preserve"> </w:t>
      </w:r>
      <w:r w:rsidRPr="00193C49">
        <w:rPr>
          <w:sz w:val="16"/>
          <w:szCs w:val="16"/>
        </w:rPr>
        <w:t>compensado</w:t>
      </w:r>
      <w:r w:rsidRPr="00193C49">
        <w:rPr>
          <w:spacing w:val="-12"/>
          <w:sz w:val="16"/>
          <w:szCs w:val="16"/>
        </w:rPr>
        <w:t xml:space="preserve"> </w:t>
      </w:r>
      <w:r w:rsidRPr="00193C49">
        <w:rPr>
          <w:sz w:val="16"/>
          <w:szCs w:val="16"/>
        </w:rPr>
        <w:t>con</w:t>
      </w:r>
      <w:r w:rsidRPr="00193C49">
        <w:rPr>
          <w:spacing w:val="-10"/>
          <w:sz w:val="16"/>
          <w:szCs w:val="16"/>
        </w:rPr>
        <w:t xml:space="preserve"> </w:t>
      </w:r>
      <w:r w:rsidRPr="00193C49">
        <w:rPr>
          <w:sz w:val="16"/>
          <w:szCs w:val="16"/>
        </w:rPr>
        <w:t>los</w:t>
      </w:r>
      <w:r w:rsidRPr="00193C49">
        <w:rPr>
          <w:spacing w:val="-11"/>
          <w:sz w:val="16"/>
          <w:szCs w:val="16"/>
        </w:rPr>
        <w:t xml:space="preserve"> </w:t>
      </w:r>
      <w:r w:rsidRPr="00193C49">
        <w:rPr>
          <w:sz w:val="16"/>
          <w:szCs w:val="16"/>
        </w:rPr>
        <w:t>montos</w:t>
      </w:r>
      <w:r w:rsidRPr="00193C49">
        <w:rPr>
          <w:spacing w:val="-9"/>
          <w:sz w:val="16"/>
          <w:szCs w:val="16"/>
        </w:rPr>
        <w:t xml:space="preserve"> </w:t>
      </w:r>
      <w:r w:rsidRPr="00193C49">
        <w:rPr>
          <w:sz w:val="16"/>
          <w:szCs w:val="16"/>
        </w:rPr>
        <w:t>que</w:t>
      </w:r>
      <w:r w:rsidRPr="00193C49">
        <w:rPr>
          <w:spacing w:val="-9"/>
          <w:sz w:val="16"/>
          <w:szCs w:val="16"/>
        </w:rPr>
        <w:t xml:space="preserve"> </w:t>
      </w:r>
      <w:r w:rsidRPr="00193C49">
        <w:rPr>
          <w:sz w:val="16"/>
          <w:szCs w:val="16"/>
        </w:rPr>
        <w:t>adeude</w:t>
      </w:r>
      <w:r w:rsidRPr="00193C49">
        <w:rPr>
          <w:spacing w:val="7"/>
          <w:sz w:val="16"/>
          <w:szCs w:val="16"/>
        </w:rPr>
        <w:t xml:space="preserve"> </w:t>
      </w:r>
      <w:r w:rsidRPr="00193C49">
        <w:rPr>
          <w:sz w:val="16"/>
          <w:szCs w:val="16"/>
        </w:rPr>
        <w:t>LA</w:t>
      </w:r>
      <w:r w:rsidRPr="00193C49">
        <w:rPr>
          <w:spacing w:val="-3"/>
          <w:sz w:val="16"/>
          <w:szCs w:val="16"/>
        </w:rPr>
        <w:t xml:space="preserve"> </w:t>
      </w:r>
      <w:r w:rsidRPr="00193C49">
        <w:rPr>
          <w:sz w:val="16"/>
          <w:szCs w:val="16"/>
        </w:rPr>
        <w:t>NACIÓN</w:t>
      </w:r>
      <w:r w:rsidRPr="00193C49">
        <w:rPr>
          <w:spacing w:val="-2"/>
          <w:sz w:val="16"/>
          <w:szCs w:val="16"/>
        </w:rPr>
        <w:t xml:space="preserve"> </w:t>
      </w:r>
      <w:r w:rsidRPr="00193C49">
        <w:rPr>
          <w:sz w:val="16"/>
          <w:szCs w:val="16"/>
        </w:rPr>
        <w:t>-</w:t>
      </w:r>
      <w:r w:rsidRPr="00193C49">
        <w:rPr>
          <w:spacing w:val="-2"/>
          <w:sz w:val="16"/>
          <w:szCs w:val="16"/>
        </w:rPr>
        <w:t xml:space="preserve"> </w:t>
      </w:r>
      <w:r w:rsidRPr="00193C49">
        <w:rPr>
          <w:sz w:val="16"/>
          <w:szCs w:val="16"/>
        </w:rPr>
        <w:t>MINISTERIO</w:t>
      </w:r>
      <w:r w:rsidRPr="00193C49">
        <w:rPr>
          <w:spacing w:val="-3"/>
          <w:sz w:val="16"/>
          <w:szCs w:val="16"/>
        </w:rPr>
        <w:t xml:space="preserve"> </w:t>
      </w:r>
      <w:r w:rsidRPr="00193C49">
        <w:rPr>
          <w:sz w:val="16"/>
          <w:szCs w:val="16"/>
        </w:rPr>
        <w:t>DE DEFENSA NACIONAL- FUERZA AÉREA COLOMBIANA a EL CONTRATISTA con ocasión de</w:t>
      </w:r>
      <w:r w:rsidRPr="00193C49">
        <w:rPr>
          <w:spacing w:val="46"/>
          <w:sz w:val="16"/>
          <w:szCs w:val="16"/>
        </w:rPr>
        <w:t xml:space="preserve"> </w:t>
      </w:r>
      <w:r w:rsidRPr="00193C49">
        <w:rPr>
          <w:sz w:val="16"/>
          <w:szCs w:val="16"/>
        </w:rPr>
        <w:t>la</w:t>
      </w:r>
    </w:p>
    <w:p w14:paraId="4C20083E" w14:textId="77777777" w:rsidR="00FF1FC9" w:rsidRPr="00193C49" w:rsidRDefault="00112AB9">
      <w:pPr>
        <w:pStyle w:val="Textoindependiente"/>
        <w:ind w:left="178"/>
        <w:jc w:val="both"/>
        <w:rPr>
          <w:sz w:val="16"/>
          <w:szCs w:val="16"/>
        </w:rPr>
      </w:pPr>
      <w:r w:rsidRPr="00193C49">
        <w:rPr>
          <w:sz w:val="16"/>
          <w:szCs w:val="16"/>
        </w:rPr>
        <w:t>ejecución del Contrato, de conformidad con las normas que rigen la materia.</w:t>
      </w:r>
    </w:p>
    <w:p w14:paraId="03E919B4" w14:textId="77777777" w:rsidR="00FF1FC9" w:rsidRPr="00193C49" w:rsidRDefault="00FF1FC9">
      <w:pPr>
        <w:pStyle w:val="Textoindependiente"/>
        <w:spacing w:before="7"/>
        <w:rPr>
          <w:sz w:val="16"/>
          <w:szCs w:val="16"/>
        </w:rPr>
      </w:pPr>
    </w:p>
    <w:p w14:paraId="208BC670"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6 -</w:t>
      </w:r>
      <w:r w:rsidRPr="00193C49">
        <w:rPr>
          <w:spacing w:val="-5"/>
          <w:sz w:val="16"/>
          <w:szCs w:val="16"/>
          <w:shd w:val="clear" w:color="auto" w:fill="BEBEBE"/>
        </w:rPr>
        <w:t xml:space="preserve"> </w:t>
      </w:r>
      <w:r w:rsidRPr="00193C49">
        <w:rPr>
          <w:sz w:val="16"/>
          <w:szCs w:val="16"/>
          <w:shd w:val="clear" w:color="auto" w:fill="BEBEBE"/>
        </w:rPr>
        <w:t>Cesión</w:t>
      </w:r>
      <w:r w:rsidRPr="00193C49">
        <w:rPr>
          <w:sz w:val="16"/>
          <w:szCs w:val="16"/>
          <w:shd w:val="clear" w:color="auto" w:fill="BEBEBE"/>
        </w:rPr>
        <w:tab/>
      </w:r>
    </w:p>
    <w:p w14:paraId="2D488B6F" w14:textId="77777777" w:rsidR="00FF1FC9" w:rsidRPr="00193C49" w:rsidRDefault="00FF1FC9">
      <w:pPr>
        <w:pStyle w:val="Textoindependiente"/>
        <w:spacing w:before="3"/>
        <w:rPr>
          <w:b/>
          <w:sz w:val="16"/>
          <w:szCs w:val="16"/>
        </w:rPr>
      </w:pPr>
    </w:p>
    <w:p w14:paraId="5319E582" w14:textId="77777777" w:rsidR="00FF1FC9" w:rsidRPr="00193C49" w:rsidRDefault="00112AB9">
      <w:pPr>
        <w:pStyle w:val="Textoindependiente"/>
        <w:ind w:left="178" w:right="210"/>
        <w:jc w:val="both"/>
        <w:rPr>
          <w:sz w:val="16"/>
          <w:szCs w:val="16"/>
        </w:rPr>
      </w:pPr>
      <w:r w:rsidRPr="00193C49">
        <w:rPr>
          <w:sz w:val="16"/>
          <w:szCs w:val="16"/>
        </w:rPr>
        <w:t>El Contratista no puede ceder parcial ni totalmente sus obligaciones o derechos derivados del presente Contrato sin la autorización previa y por escrito de LA NACIÓN - MINISTERIO DE DEFENSA NACIONAL - FUERZA AÉREA COLOMBIANA.</w:t>
      </w:r>
    </w:p>
    <w:p w14:paraId="2386914F" w14:textId="77777777" w:rsidR="00FF1FC9" w:rsidRPr="00193C49" w:rsidRDefault="00FF1FC9">
      <w:pPr>
        <w:pStyle w:val="Textoindependiente"/>
        <w:rPr>
          <w:sz w:val="16"/>
          <w:szCs w:val="16"/>
        </w:rPr>
      </w:pPr>
    </w:p>
    <w:p w14:paraId="7C813872" w14:textId="77777777" w:rsidR="00FF1FC9" w:rsidRPr="00193C49" w:rsidRDefault="00112AB9">
      <w:pPr>
        <w:pStyle w:val="Textoindependiente"/>
        <w:ind w:left="178"/>
        <w:jc w:val="both"/>
        <w:rPr>
          <w:sz w:val="16"/>
          <w:szCs w:val="16"/>
        </w:rPr>
      </w:pPr>
      <w:r w:rsidRPr="00193C49">
        <w:rPr>
          <w:sz w:val="16"/>
          <w:szCs w:val="16"/>
        </w:rPr>
        <w:t>Es posible ceder el contrato estatal en los siguientes casos:</w:t>
      </w:r>
    </w:p>
    <w:p w14:paraId="045F68D3" w14:textId="77777777" w:rsidR="00FF1FC9" w:rsidRPr="00193C49" w:rsidRDefault="00FF1FC9">
      <w:pPr>
        <w:pStyle w:val="Textoindependiente"/>
        <w:spacing w:before="1"/>
        <w:rPr>
          <w:sz w:val="16"/>
          <w:szCs w:val="16"/>
        </w:rPr>
      </w:pPr>
    </w:p>
    <w:p w14:paraId="5B45206C" w14:textId="77777777" w:rsidR="00FF1FC9" w:rsidRPr="00193C49" w:rsidRDefault="00112AB9">
      <w:pPr>
        <w:pStyle w:val="Prrafodelista"/>
        <w:numPr>
          <w:ilvl w:val="0"/>
          <w:numId w:val="3"/>
        </w:numPr>
        <w:tabs>
          <w:tab w:val="left" w:pos="887"/>
        </w:tabs>
        <w:ind w:hanging="709"/>
        <w:jc w:val="both"/>
        <w:rPr>
          <w:sz w:val="16"/>
          <w:szCs w:val="16"/>
        </w:rPr>
      </w:pPr>
      <w:r w:rsidRPr="00193C49">
        <w:rPr>
          <w:sz w:val="16"/>
          <w:szCs w:val="16"/>
        </w:rPr>
        <w:t>Por inhabilidad</w:t>
      </w:r>
      <w:r w:rsidRPr="00193C49">
        <w:rPr>
          <w:spacing w:val="-6"/>
          <w:sz w:val="16"/>
          <w:szCs w:val="16"/>
        </w:rPr>
        <w:t xml:space="preserve"> </w:t>
      </w:r>
      <w:r w:rsidRPr="00193C49">
        <w:rPr>
          <w:sz w:val="16"/>
          <w:szCs w:val="16"/>
        </w:rPr>
        <w:t>sobreviniente</w:t>
      </w:r>
    </w:p>
    <w:p w14:paraId="05F9AACD" w14:textId="77777777" w:rsidR="00FF1FC9" w:rsidRPr="00193C49" w:rsidRDefault="00112AB9">
      <w:pPr>
        <w:pStyle w:val="Prrafodelista"/>
        <w:numPr>
          <w:ilvl w:val="0"/>
          <w:numId w:val="3"/>
        </w:numPr>
        <w:tabs>
          <w:tab w:val="left" w:pos="887"/>
        </w:tabs>
        <w:ind w:hanging="709"/>
        <w:jc w:val="both"/>
        <w:rPr>
          <w:sz w:val="16"/>
          <w:szCs w:val="16"/>
        </w:rPr>
      </w:pPr>
      <w:r w:rsidRPr="00193C49">
        <w:rPr>
          <w:sz w:val="16"/>
          <w:szCs w:val="16"/>
        </w:rPr>
        <w:t>Por</w:t>
      </w:r>
      <w:r w:rsidRPr="00193C49">
        <w:rPr>
          <w:spacing w:val="-6"/>
          <w:sz w:val="16"/>
          <w:szCs w:val="16"/>
        </w:rPr>
        <w:t xml:space="preserve"> </w:t>
      </w:r>
      <w:r w:rsidRPr="00193C49">
        <w:rPr>
          <w:sz w:val="16"/>
          <w:szCs w:val="16"/>
        </w:rPr>
        <w:t>inhabilidad</w:t>
      </w:r>
      <w:r w:rsidRPr="00193C49">
        <w:rPr>
          <w:spacing w:val="-5"/>
          <w:sz w:val="16"/>
          <w:szCs w:val="16"/>
        </w:rPr>
        <w:t xml:space="preserve"> </w:t>
      </w:r>
      <w:r w:rsidRPr="00193C49">
        <w:rPr>
          <w:sz w:val="16"/>
          <w:szCs w:val="16"/>
        </w:rPr>
        <w:t>o</w:t>
      </w:r>
      <w:r w:rsidRPr="00193C49">
        <w:rPr>
          <w:spacing w:val="-6"/>
          <w:sz w:val="16"/>
          <w:szCs w:val="16"/>
        </w:rPr>
        <w:t xml:space="preserve"> </w:t>
      </w:r>
      <w:r w:rsidRPr="00193C49">
        <w:rPr>
          <w:sz w:val="16"/>
          <w:szCs w:val="16"/>
        </w:rPr>
        <w:t>incompatibilidad</w:t>
      </w:r>
      <w:r w:rsidRPr="00193C49">
        <w:rPr>
          <w:spacing w:val="-5"/>
          <w:sz w:val="16"/>
          <w:szCs w:val="16"/>
        </w:rPr>
        <w:t xml:space="preserve"> </w:t>
      </w:r>
      <w:r w:rsidRPr="00193C49">
        <w:rPr>
          <w:sz w:val="16"/>
          <w:szCs w:val="16"/>
        </w:rPr>
        <w:t>de</w:t>
      </w:r>
      <w:r w:rsidRPr="00193C49">
        <w:rPr>
          <w:spacing w:val="-6"/>
          <w:sz w:val="16"/>
          <w:szCs w:val="16"/>
        </w:rPr>
        <w:t xml:space="preserve"> </w:t>
      </w:r>
      <w:r w:rsidRPr="00193C49">
        <w:rPr>
          <w:sz w:val="16"/>
          <w:szCs w:val="16"/>
        </w:rPr>
        <w:t>uno</w:t>
      </w:r>
      <w:r w:rsidRPr="00193C49">
        <w:rPr>
          <w:spacing w:val="-5"/>
          <w:sz w:val="16"/>
          <w:szCs w:val="16"/>
        </w:rPr>
        <w:t xml:space="preserve"> </w:t>
      </w:r>
      <w:r w:rsidRPr="00193C49">
        <w:rPr>
          <w:sz w:val="16"/>
          <w:szCs w:val="16"/>
        </w:rPr>
        <w:t>de</w:t>
      </w:r>
      <w:r w:rsidRPr="00193C49">
        <w:rPr>
          <w:spacing w:val="-6"/>
          <w:sz w:val="16"/>
          <w:szCs w:val="16"/>
        </w:rPr>
        <w:t xml:space="preserve"> </w:t>
      </w:r>
      <w:r w:rsidRPr="00193C49">
        <w:rPr>
          <w:sz w:val="16"/>
          <w:szCs w:val="16"/>
        </w:rPr>
        <w:t>los</w:t>
      </w:r>
      <w:r w:rsidRPr="00193C49">
        <w:rPr>
          <w:spacing w:val="-4"/>
          <w:sz w:val="16"/>
          <w:szCs w:val="16"/>
        </w:rPr>
        <w:t xml:space="preserve"> </w:t>
      </w:r>
      <w:r w:rsidRPr="00193C49">
        <w:rPr>
          <w:sz w:val="16"/>
          <w:szCs w:val="16"/>
        </w:rPr>
        <w:t>integrantes</w:t>
      </w:r>
      <w:r w:rsidRPr="00193C49">
        <w:rPr>
          <w:spacing w:val="-7"/>
          <w:sz w:val="16"/>
          <w:szCs w:val="16"/>
        </w:rPr>
        <w:t xml:space="preserve"> </w:t>
      </w:r>
      <w:r w:rsidRPr="00193C49">
        <w:rPr>
          <w:sz w:val="16"/>
          <w:szCs w:val="16"/>
        </w:rPr>
        <w:t>del</w:t>
      </w:r>
      <w:r w:rsidRPr="00193C49">
        <w:rPr>
          <w:spacing w:val="-7"/>
          <w:sz w:val="16"/>
          <w:szCs w:val="16"/>
        </w:rPr>
        <w:t xml:space="preserve"> </w:t>
      </w:r>
      <w:r w:rsidRPr="00193C49">
        <w:rPr>
          <w:sz w:val="16"/>
          <w:szCs w:val="16"/>
        </w:rPr>
        <w:t>Consorcio</w:t>
      </w:r>
      <w:r w:rsidRPr="00193C49">
        <w:rPr>
          <w:spacing w:val="-7"/>
          <w:sz w:val="16"/>
          <w:szCs w:val="16"/>
        </w:rPr>
        <w:t xml:space="preserve"> </w:t>
      </w:r>
      <w:r w:rsidRPr="00193C49">
        <w:rPr>
          <w:sz w:val="16"/>
          <w:szCs w:val="16"/>
        </w:rPr>
        <w:t>o</w:t>
      </w:r>
      <w:r w:rsidRPr="00193C49">
        <w:rPr>
          <w:spacing w:val="-6"/>
          <w:sz w:val="16"/>
          <w:szCs w:val="16"/>
        </w:rPr>
        <w:t xml:space="preserve"> </w:t>
      </w:r>
      <w:r w:rsidRPr="00193C49">
        <w:rPr>
          <w:sz w:val="16"/>
          <w:szCs w:val="16"/>
        </w:rPr>
        <w:t>de</w:t>
      </w:r>
      <w:r w:rsidRPr="00193C49">
        <w:rPr>
          <w:spacing w:val="-5"/>
          <w:sz w:val="16"/>
          <w:szCs w:val="16"/>
        </w:rPr>
        <w:t xml:space="preserve"> </w:t>
      </w:r>
      <w:r w:rsidRPr="00193C49">
        <w:rPr>
          <w:sz w:val="16"/>
          <w:szCs w:val="16"/>
        </w:rPr>
        <w:t>la</w:t>
      </w:r>
      <w:r w:rsidRPr="00193C49">
        <w:rPr>
          <w:spacing w:val="-10"/>
          <w:sz w:val="16"/>
          <w:szCs w:val="16"/>
        </w:rPr>
        <w:t xml:space="preserve"> </w:t>
      </w:r>
      <w:r w:rsidRPr="00193C49">
        <w:rPr>
          <w:sz w:val="16"/>
          <w:szCs w:val="16"/>
        </w:rPr>
        <w:t>Unión</w:t>
      </w:r>
      <w:r w:rsidRPr="00193C49">
        <w:rPr>
          <w:spacing w:val="-8"/>
          <w:sz w:val="16"/>
          <w:szCs w:val="16"/>
        </w:rPr>
        <w:t xml:space="preserve"> </w:t>
      </w:r>
      <w:r w:rsidRPr="00193C49">
        <w:rPr>
          <w:sz w:val="16"/>
          <w:szCs w:val="16"/>
        </w:rPr>
        <w:t>Temporal</w:t>
      </w:r>
    </w:p>
    <w:p w14:paraId="561A2C99" w14:textId="77777777" w:rsidR="00FF1FC9" w:rsidRPr="00193C49" w:rsidRDefault="00112AB9">
      <w:pPr>
        <w:pStyle w:val="Prrafodelista"/>
        <w:numPr>
          <w:ilvl w:val="0"/>
          <w:numId w:val="3"/>
        </w:numPr>
        <w:tabs>
          <w:tab w:val="left" w:pos="887"/>
        </w:tabs>
        <w:spacing w:before="1"/>
        <w:ind w:right="219"/>
        <w:jc w:val="both"/>
        <w:rPr>
          <w:sz w:val="16"/>
          <w:szCs w:val="16"/>
        </w:rPr>
      </w:pPr>
      <w:r w:rsidRPr="00193C49">
        <w:rPr>
          <w:sz w:val="16"/>
          <w:szCs w:val="16"/>
        </w:rPr>
        <w:t>Por motivos de conveniencia, para satisfacción de los intereses de las partes o para la oportuna, eficaz y completa ejecución del objeto, en concordancia con los principios de economía, celeridad y eficacia de la labor administrativa contractual, las partes acuerden</w:t>
      </w:r>
      <w:r w:rsidRPr="00193C49">
        <w:rPr>
          <w:spacing w:val="-36"/>
          <w:sz w:val="16"/>
          <w:szCs w:val="16"/>
        </w:rPr>
        <w:t xml:space="preserve"> </w:t>
      </w:r>
      <w:r w:rsidRPr="00193C49">
        <w:rPr>
          <w:sz w:val="16"/>
          <w:szCs w:val="16"/>
        </w:rPr>
        <w:t>cederlo.</w:t>
      </w:r>
    </w:p>
    <w:p w14:paraId="452DD747" w14:textId="77777777" w:rsidR="00FF1FC9" w:rsidRPr="00193C49" w:rsidRDefault="00FF1FC9">
      <w:pPr>
        <w:pStyle w:val="Textoindependiente"/>
        <w:spacing w:before="10"/>
        <w:rPr>
          <w:sz w:val="16"/>
          <w:szCs w:val="16"/>
        </w:rPr>
      </w:pPr>
    </w:p>
    <w:p w14:paraId="0AA895A3" w14:textId="77777777" w:rsidR="00FF1FC9" w:rsidRPr="00193C49" w:rsidRDefault="00112AB9">
      <w:pPr>
        <w:pStyle w:val="Textoindependiente"/>
        <w:ind w:left="178" w:right="212"/>
        <w:jc w:val="both"/>
        <w:rPr>
          <w:sz w:val="16"/>
          <w:szCs w:val="16"/>
        </w:rPr>
      </w:pPr>
      <w:r w:rsidRPr="00193C49">
        <w:rPr>
          <w:sz w:val="16"/>
          <w:szCs w:val="16"/>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008155B3" w14:textId="77777777" w:rsidR="00FF1FC9" w:rsidRPr="00193C49" w:rsidRDefault="00FF1FC9">
      <w:pPr>
        <w:pStyle w:val="Textoindependiente"/>
        <w:rPr>
          <w:sz w:val="16"/>
          <w:szCs w:val="16"/>
        </w:rPr>
      </w:pPr>
    </w:p>
    <w:p w14:paraId="7CC17270" w14:textId="77777777" w:rsidR="00FF1FC9" w:rsidRPr="00193C49" w:rsidRDefault="00112AB9">
      <w:pPr>
        <w:pStyle w:val="Textoindependiente"/>
        <w:ind w:left="178" w:right="211"/>
        <w:jc w:val="both"/>
        <w:rPr>
          <w:sz w:val="16"/>
          <w:szCs w:val="16"/>
        </w:rPr>
      </w:pPr>
      <w:r w:rsidRPr="00193C49">
        <w:rPr>
          <w:sz w:val="16"/>
          <w:szCs w:val="16"/>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24503EA8" w14:textId="77777777" w:rsidR="00FF1FC9" w:rsidRPr="00193C49" w:rsidRDefault="00FF1FC9">
      <w:pPr>
        <w:pStyle w:val="Textoindependiente"/>
        <w:spacing w:before="2"/>
        <w:rPr>
          <w:sz w:val="16"/>
          <w:szCs w:val="16"/>
        </w:rPr>
      </w:pPr>
    </w:p>
    <w:p w14:paraId="35807DBC" w14:textId="77777777" w:rsidR="00FF1FC9" w:rsidRPr="00193C49" w:rsidRDefault="00112AB9">
      <w:pPr>
        <w:pStyle w:val="Textoindependiente"/>
        <w:spacing w:line="229" w:lineRule="exact"/>
        <w:ind w:left="178"/>
        <w:jc w:val="both"/>
        <w:rPr>
          <w:sz w:val="16"/>
          <w:szCs w:val="16"/>
        </w:rPr>
      </w:pPr>
      <w:r w:rsidRPr="00193C49">
        <w:rPr>
          <w:sz w:val="16"/>
          <w:szCs w:val="16"/>
        </w:rPr>
        <w:t>Las relaciones entre LA NACIÓN - MINISTERIO DE DEFENSA NACIONAL - FUERZA AÉREA</w:t>
      </w:r>
    </w:p>
    <w:p w14:paraId="1D6472CF" w14:textId="77777777" w:rsidR="00FF1FC9" w:rsidRPr="00193C49" w:rsidRDefault="00112AB9">
      <w:pPr>
        <w:pStyle w:val="Textoindependiente"/>
        <w:ind w:left="178" w:right="216"/>
        <w:jc w:val="both"/>
        <w:rPr>
          <w:sz w:val="16"/>
          <w:szCs w:val="16"/>
        </w:rPr>
      </w:pPr>
      <w:r w:rsidRPr="00193C49">
        <w:rPr>
          <w:sz w:val="16"/>
          <w:szCs w:val="16"/>
        </w:rPr>
        <w:t>COLOMBIANA y cedente cesan o terminan. Hay sustitución del cedente por el cesionario, quien adquiere todos los derechos y obligaciones, incluso sobre hechos sucedidos antes de la cesión, puesto que hay un traslado total de la condición de contratista. Sin embargo, LA NACIÓN - MINISTERIO DE DEFENSA NACIONAL - FUERZA AÉREA COLOMBIANA por escrito puede reservarse el derecho de exigir al cedente el cumplimiento de obligaciones. Y entre cedente y cesionario es posible pactar condiciones de responsabilidad frente a la administración.</w:t>
      </w:r>
    </w:p>
    <w:p w14:paraId="31953D0D" w14:textId="77777777" w:rsidR="00FF1FC9" w:rsidRPr="00193C49" w:rsidRDefault="00FF1FC9">
      <w:pPr>
        <w:pStyle w:val="Textoindependiente"/>
        <w:spacing w:before="11"/>
        <w:rPr>
          <w:sz w:val="16"/>
          <w:szCs w:val="16"/>
        </w:rPr>
      </w:pPr>
    </w:p>
    <w:p w14:paraId="4553EAFF" w14:textId="77777777" w:rsidR="00FF1FC9" w:rsidRPr="00193C49" w:rsidRDefault="00112AB9">
      <w:pPr>
        <w:pStyle w:val="Textoindependiente"/>
        <w:ind w:left="178"/>
        <w:jc w:val="both"/>
        <w:rPr>
          <w:sz w:val="16"/>
          <w:szCs w:val="16"/>
        </w:rPr>
      </w:pPr>
      <w:r w:rsidRPr="00193C49">
        <w:rPr>
          <w:sz w:val="16"/>
          <w:szCs w:val="16"/>
        </w:rPr>
        <w:t>LA NACIÓN - MINISTERIO DE DEFENSA NACIONAL - FUERZA AÉREA COLOMBIANA, expedirá el</w:t>
      </w:r>
    </w:p>
    <w:p w14:paraId="3F6B1938" w14:textId="77777777" w:rsidR="00FF1FC9" w:rsidRPr="00193C49" w:rsidRDefault="00112AB9">
      <w:pPr>
        <w:pStyle w:val="Textoindependiente"/>
        <w:ind w:left="178" w:right="219"/>
        <w:jc w:val="both"/>
        <w:rPr>
          <w:sz w:val="16"/>
          <w:szCs w:val="16"/>
        </w:rPr>
      </w:pPr>
      <w:r w:rsidRPr="00193C49">
        <w:rPr>
          <w:sz w:val="16"/>
          <w:szCs w:val="16"/>
        </w:rPr>
        <w:t>respectivo documento de aceptación y notificación de la cesión de contrato, suscrito por el Ordenador del Gasto. Si no se autoriza la cesión de contrato, deberá continuarse con la ejecución normal del contrato.</w:t>
      </w:r>
    </w:p>
    <w:p w14:paraId="0AB3585B" w14:textId="77777777" w:rsidR="00FF1FC9" w:rsidRPr="00193C49" w:rsidRDefault="00FF1FC9">
      <w:pPr>
        <w:pStyle w:val="Textoindependiente"/>
        <w:spacing w:before="8"/>
        <w:rPr>
          <w:sz w:val="16"/>
          <w:szCs w:val="16"/>
        </w:rPr>
      </w:pPr>
    </w:p>
    <w:p w14:paraId="1D515AD3" w14:textId="77777777" w:rsidR="00FF1FC9" w:rsidRPr="00193C49" w:rsidRDefault="00112AB9">
      <w:pPr>
        <w:pStyle w:val="Ttulo1"/>
        <w:spacing w:before="0"/>
        <w:ind w:left="178"/>
        <w:rPr>
          <w:sz w:val="16"/>
          <w:szCs w:val="16"/>
        </w:rPr>
      </w:pPr>
      <w:r w:rsidRPr="00193C49">
        <w:rPr>
          <w:sz w:val="16"/>
          <w:szCs w:val="16"/>
        </w:rPr>
        <w:t>Requisitos para la cesión del contrato o de derechos económicos:</w:t>
      </w:r>
    </w:p>
    <w:p w14:paraId="55161A3B" w14:textId="77777777" w:rsidR="00FF1FC9" w:rsidRPr="00193C49" w:rsidRDefault="00FF1FC9">
      <w:pPr>
        <w:pStyle w:val="Textoindependiente"/>
        <w:spacing w:before="4"/>
        <w:rPr>
          <w:b/>
          <w:sz w:val="16"/>
          <w:szCs w:val="16"/>
        </w:rPr>
      </w:pPr>
    </w:p>
    <w:p w14:paraId="4BF93182" w14:textId="77777777" w:rsidR="00FF1FC9" w:rsidRPr="00193C49" w:rsidRDefault="00112AB9">
      <w:pPr>
        <w:pStyle w:val="Prrafodelista"/>
        <w:numPr>
          <w:ilvl w:val="0"/>
          <w:numId w:val="2"/>
        </w:numPr>
        <w:tabs>
          <w:tab w:val="left" w:pos="887"/>
        </w:tabs>
        <w:ind w:hanging="709"/>
        <w:jc w:val="both"/>
        <w:rPr>
          <w:sz w:val="16"/>
          <w:szCs w:val="16"/>
        </w:rPr>
      </w:pPr>
      <w:r w:rsidRPr="00193C49">
        <w:rPr>
          <w:sz w:val="16"/>
          <w:szCs w:val="16"/>
        </w:rPr>
        <w:t>Tanto</w:t>
      </w:r>
      <w:r w:rsidRPr="00193C49">
        <w:rPr>
          <w:spacing w:val="-5"/>
          <w:sz w:val="16"/>
          <w:szCs w:val="16"/>
        </w:rPr>
        <w:t xml:space="preserve"> </w:t>
      </w:r>
      <w:r w:rsidRPr="00193C49">
        <w:rPr>
          <w:sz w:val="16"/>
          <w:szCs w:val="16"/>
        </w:rPr>
        <w:t>la</w:t>
      </w:r>
      <w:r w:rsidRPr="00193C49">
        <w:rPr>
          <w:spacing w:val="-7"/>
          <w:sz w:val="16"/>
          <w:szCs w:val="16"/>
        </w:rPr>
        <w:t xml:space="preserve"> </w:t>
      </w:r>
      <w:r w:rsidRPr="00193C49">
        <w:rPr>
          <w:sz w:val="16"/>
          <w:szCs w:val="16"/>
        </w:rPr>
        <w:t>cesión</w:t>
      </w:r>
      <w:r w:rsidRPr="00193C49">
        <w:rPr>
          <w:spacing w:val="-5"/>
          <w:sz w:val="16"/>
          <w:szCs w:val="16"/>
        </w:rPr>
        <w:t xml:space="preserve"> </w:t>
      </w:r>
      <w:r w:rsidRPr="00193C49">
        <w:rPr>
          <w:sz w:val="16"/>
          <w:szCs w:val="16"/>
        </w:rPr>
        <w:t>de</w:t>
      </w:r>
      <w:r w:rsidRPr="00193C49">
        <w:rPr>
          <w:spacing w:val="-7"/>
          <w:sz w:val="16"/>
          <w:szCs w:val="16"/>
        </w:rPr>
        <w:t xml:space="preserve"> </w:t>
      </w:r>
      <w:r w:rsidRPr="00193C49">
        <w:rPr>
          <w:sz w:val="16"/>
          <w:szCs w:val="16"/>
        </w:rPr>
        <w:t>derechos</w:t>
      </w:r>
      <w:r w:rsidRPr="00193C49">
        <w:rPr>
          <w:spacing w:val="-4"/>
          <w:sz w:val="16"/>
          <w:szCs w:val="16"/>
        </w:rPr>
        <w:t xml:space="preserve"> </w:t>
      </w:r>
      <w:r w:rsidRPr="00193C49">
        <w:rPr>
          <w:sz w:val="16"/>
          <w:szCs w:val="16"/>
        </w:rPr>
        <w:t>económicos</w:t>
      </w:r>
      <w:r w:rsidRPr="00193C49">
        <w:rPr>
          <w:spacing w:val="-6"/>
          <w:sz w:val="16"/>
          <w:szCs w:val="16"/>
        </w:rPr>
        <w:t xml:space="preserve"> </w:t>
      </w:r>
      <w:r w:rsidRPr="00193C49">
        <w:rPr>
          <w:sz w:val="16"/>
          <w:szCs w:val="16"/>
        </w:rPr>
        <w:t>como</w:t>
      </w:r>
      <w:r w:rsidRPr="00193C49">
        <w:rPr>
          <w:spacing w:val="-4"/>
          <w:sz w:val="16"/>
          <w:szCs w:val="16"/>
        </w:rPr>
        <w:t xml:space="preserve"> </w:t>
      </w:r>
      <w:r w:rsidRPr="00193C49">
        <w:rPr>
          <w:sz w:val="16"/>
          <w:szCs w:val="16"/>
        </w:rPr>
        <w:t>la</w:t>
      </w:r>
      <w:r w:rsidRPr="00193C49">
        <w:rPr>
          <w:spacing w:val="-5"/>
          <w:sz w:val="16"/>
          <w:szCs w:val="16"/>
        </w:rPr>
        <w:t xml:space="preserve"> </w:t>
      </w:r>
      <w:r w:rsidRPr="00193C49">
        <w:rPr>
          <w:sz w:val="16"/>
          <w:szCs w:val="16"/>
        </w:rPr>
        <w:t>del</w:t>
      </w:r>
      <w:r w:rsidRPr="00193C49">
        <w:rPr>
          <w:spacing w:val="-8"/>
          <w:sz w:val="16"/>
          <w:szCs w:val="16"/>
        </w:rPr>
        <w:t xml:space="preserve"> </w:t>
      </w:r>
      <w:r w:rsidRPr="00193C49">
        <w:rPr>
          <w:sz w:val="16"/>
          <w:szCs w:val="16"/>
        </w:rPr>
        <w:t>contrato,</w:t>
      </w:r>
      <w:r w:rsidRPr="00193C49">
        <w:rPr>
          <w:spacing w:val="-5"/>
          <w:sz w:val="16"/>
          <w:szCs w:val="16"/>
        </w:rPr>
        <w:t xml:space="preserve"> </w:t>
      </w:r>
      <w:r w:rsidRPr="00193C49">
        <w:rPr>
          <w:sz w:val="16"/>
          <w:szCs w:val="16"/>
        </w:rPr>
        <w:t>debe</w:t>
      </w:r>
      <w:r w:rsidRPr="00193C49">
        <w:rPr>
          <w:spacing w:val="-6"/>
          <w:sz w:val="16"/>
          <w:szCs w:val="16"/>
        </w:rPr>
        <w:t xml:space="preserve"> </w:t>
      </w:r>
      <w:r w:rsidRPr="00193C49">
        <w:rPr>
          <w:sz w:val="16"/>
          <w:szCs w:val="16"/>
        </w:rPr>
        <w:t>estar</w:t>
      </w:r>
      <w:r w:rsidRPr="00193C49">
        <w:rPr>
          <w:spacing w:val="-7"/>
          <w:sz w:val="16"/>
          <w:szCs w:val="16"/>
        </w:rPr>
        <w:t xml:space="preserve"> </w:t>
      </w:r>
      <w:r w:rsidRPr="00193C49">
        <w:rPr>
          <w:sz w:val="16"/>
          <w:szCs w:val="16"/>
        </w:rPr>
        <w:t>prevista</w:t>
      </w:r>
      <w:r w:rsidRPr="00193C49">
        <w:rPr>
          <w:spacing w:val="-7"/>
          <w:sz w:val="16"/>
          <w:szCs w:val="16"/>
        </w:rPr>
        <w:t xml:space="preserve"> </w:t>
      </w:r>
      <w:r w:rsidRPr="00193C49">
        <w:rPr>
          <w:sz w:val="16"/>
          <w:szCs w:val="16"/>
        </w:rPr>
        <w:t>en</w:t>
      </w:r>
      <w:r w:rsidRPr="00193C49">
        <w:rPr>
          <w:spacing w:val="-5"/>
          <w:sz w:val="16"/>
          <w:szCs w:val="16"/>
        </w:rPr>
        <w:t xml:space="preserve"> </w:t>
      </w:r>
      <w:r w:rsidRPr="00193C49">
        <w:rPr>
          <w:sz w:val="16"/>
          <w:szCs w:val="16"/>
        </w:rPr>
        <w:t>el</w:t>
      </w:r>
      <w:r w:rsidRPr="00193C49">
        <w:rPr>
          <w:spacing w:val="-8"/>
          <w:sz w:val="16"/>
          <w:szCs w:val="16"/>
        </w:rPr>
        <w:t xml:space="preserve"> </w:t>
      </w:r>
      <w:r w:rsidRPr="00193C49">
        <w:rPr>
          <w:sz w:val="16"/>
          <w:szCs w:val="16"/>
        </w:rPr>
        <w:t>contrato.</w:t>
      </w:r>
    </w:p>
    <w:p w14:paraId="31ED2D88" w14:textId="77777777" w:rsidR="00FF1FC9" w:rsidRPr="00193C49" w:rsidRDefault="00112AB9">
      <w:pPr>
        <w:pStyle w:val="Prrafodelista"/>
        <w:numPr>
          <w:ilvl w:val="0"/>
          <w:numId w:val="2"/>
        </w:numPr>
        <w:tabs>
          <w:tab w:val="left" w:pos="887"/>
        </w:tabs>
        <w:spacing w:before="1"/>
        <w:ind w:right="215"/>
        <w:jc w:val="both"/>
        <w:rPr>
          <w:sz w:val="16"/>
          <w:szCs w:val="16"/>
        </w:rPr>
      </w:pPr>
      <w:r w:rsidRPr="00193C49">
        <w:rPr>
          <w:sz w:val="16"/>
          <w:szCs w:val="16"/>
        </w:rPr>
        <w:t>EL</w:t>
      </w:r>
      <w:r w:rsidRPr="00193C49">
        <w:rPr>
          <w:spacing w:val="-6"/>
          <w:sz w:val="16"/>
          <w:szCs w:val="16"/>
        </w:rPr>
        <w:t xml:space="preserve"> </w:t>
      </w:r>
      <w:r w:rsidRPr="00193C49">
        <w:rPr>
          <w:sz w:val="16"/>
          <w:szCs w:val="16"/>
        </w:rPr>
        <w:t>CONTRATISTA</w:t>
      </w:r>
      <w:r w:rsidRPr="00193C49">
        <w:rPr>
          <w:spacing w:val="-7"/>
          <w:sz w:val="16"/>
          <w:szCs w:val="16"/>
        </w:rPr>
        <w:t xml:space="preserve"> </w:t>
      </w:r>
      <w:r w:rsidRPr="00193C49">
        <w:rPr>
          <w:sz w:val="16"/>
          <w:szCs w:val="16"/>
        </w:rPr>
        <w:t>debe</w:t>
      </w:r>
      <w:r w:rsidRPr="00193C49">
        <w:rPr>
          <w:spacing w:val="-8"/>
          <w:sz w:val="16"/>
          <w:szCs w:val="16"/>
        </w:rPr>
        <w:t xml:space="preserve"> </w:t>
      </w:r>
      <w:r w:rsidRPr="00193C49">
        <w:rPr>
          <w:sz w:val="16"/>
          <w:szCs w:val="16"/>
        </w:rPr>
        <w:t>presentar</w:t>
      </w:r>
      <w:r w:rsidRPr="00193C49">
        <w:rPr>
          <w:spacing w:val="-6"/>
          <w:sz w:val="16"/>
          <w:szCs w:val="16"/>
        </w:rPr>
        <w:t xml:space="preserve"> </w:t>
      </w:r>
      <w:r w:rsidRPr="00193C49">
        <w:rPr>
          <w:sz w:val="16"/>
          <w:szCs w:val="16"/>
        </w:rPr>
        <w:t>la</w:t>
      </w:r>
      <w:r w:rsidRPr="00193C49">
        <w:rPr>
          <w:spacing w:val="-7"/>
          <w:sz w:val="16"/>
          <w:szCs w:val="16"/>
        </w:rPr>
        <w:t xml:space="preserve"> </w:t>
      </w:r>
      <w:r w:rsidRPr="00193C49">
        <w:rPr>
          <w:sz w:val="16"/>
          <w:szCs w:val="16"/>
        </w:rPr>
        <w:t>solicitud</w:t>
      </w:r>
      <w:r w:rsidRPr="00193C49">
        <w:rPr>
          <w:spacing w:val="-5"/>
          <w:sz w:val="16"/>
          <w:szCs w:val="16"/>
        </w:rPr>
        <w:t xml:space="preserve"> </w:t>
      </w:r>
      <w:r w:rsidRPr="00193C49">
        <w:rPr>
          <w:sz w:val="16"/>
          <w:szCs w:val="16"/>
        </w:rPr>
        <w:t>de</w:t>
      </w:r>
      <w:r w:rsidRPr="00193C49">
        <w:rPr>
          <w:spacing w:val="-6"/>
          <w:sz w:val="16"/>
          <w:szCs w:val="16"/>
        </w:rPr>
        <w:t xml:space="preserve"> </w:t>
      </w:r>
      <w:r w:rsidRPr="00193C49">
        <w:rPr>
          <w:sz w:val="16"/>
          <w:szCs w:val="16"/>
        </w:rPr>
        <w:t>aceptación</w:t>
      </w:r>
      <w:r w:rsidRPr="00193C49">
        <w:rPr>
          <w:spacing w:val="-7"/>
          <w:sz w:val="16"/>
          <w:szCs w:val="16"/>
        </w:rPr>
        <w:t xml:space="preserve"> </w:t>
      </w:r>
      <w:r w:rsidRPr="00193C49">
        <w:rPr>
          <w:sz w:val="16"/>
          <w:szCs w:val="16"/>
        </w:rPr>
        <w:t>de</w:t>
      </w:r>
      <w:r w:rsidRPr="00193C49">
        <w:rPr>
          <w:spacing w:val="-8"/>
          <w:sz w:val="16"/>
          <w:szCs w:val="16"/>
        </w:rPr>
        <w:t xml:space="preserve"> </w:t>
      </w:r>
      <w:r w:rsidRPr="00193C49">
        <w:rPr>
          <w:sz w:val="16"/>
          <w:szCs w:val="16"/>
        </w:rPr>
        <w:t>la</w:t>
      </w:r>
      <w:r w:rsidRPr="00193C49">
        <w:rPr>
          <w:spacing w:val="-7"/>
          <w:sz w:val="16"/>
          <w:szCs w:val="16"/>
        </w:rPr>
        <w:t xml:space="preserve"> </w:t>
      </w:r>
      <w:r w:rsidRPr="00193C49">
        <w:rPr>
          <w:sz w:val="16"/>
          <w:szCs w:val="16"/>
        </w:rPr>
        <w:t>cesión</w:t>
      </w:r>
      <w:r w:rsidRPr="00193C49">
        <w:rPr>
          <w:spacing w:val="-5"/>
          <w:sz w:val="16"/>
          <w:szCs w:val="16"/>
        </w:rPr>
        <w:t xml:space="preserve"> </w:t>
      </w:r>
      <w:r w:rsidRPr="00193C49">
        <w:rPr>
          <w:sz w:val="16"/>
          <w:szCs w:val="16"/>
        </w:rPr>
        <w:t>indicando</w:t>
      </w:r>
      <w:r w:rsidRPr="00193C49">
        <w:rPr>
          <w:spacing w:val="-5"/>
          <w:sz w:val="16"/>
          <w:szCs w:val="16"/>
        </w:rPr>
        <w:t xml:space="preserve"> </w:t>
      </w:r>
      <w:r w:rsidRPr="00193C49">
        <w:rPr>
          <w:sz w:val="16"/>
          <w:szCs w:val="16"/>
        </w:rPr>
        <w:t>los</w:t>
      </w:r>
      <w:r w:rsidRPr="00193C49">
        <w:rPr>
          <w:spacing w:val="-8"/>
          <w:sz w:val="16"/>
          <w:szCs w:val="16"/>
        </w:rPr>
        <w:t xml:space="preserve"> </w:t>
      </w:r>
      <w:r w:rsidRPr="00193C49">
        <w:rPr>
          <w:sz w:val="16"/>
          <w:szCs w:val="16"/>
        </w:rPr>
        <w:t>motivos</w:t>
      </w:r>
      <w:r w:rsidRPr="00193C49">
        <w:rPr>
          <w:spacing w:val="-6"/>
          <w:sz w:val="16"/>
          <w:szCs w:val="16"/>
        </w:rPr>
        <w:t xml:space="preserve"> </w:t>
      </w:r>
      <w:r w:rsidRPr="00193C49">
        <w:rPr>
          <w:sz w:val="16"/>
          <w:szCs w:val="16"/>
        </w:rPr>
        <w:t xml:space="preserve">de la misma (bien sea del contrato, como de los derechos económicos), acompañándola de </w:t>
      </w:r>
      <w:r w:rsidRPr="00193C49">
        <w:rPr>
          <w:spacing w:val="-3"/>
          <w:sz w:val="16"/>
          <w:szCs w:val="16"/>
        </w:rPr>
        <w:t xml:space="preserve">los </w:t>
      </w:r>
      <w:r w:rsidRPr="00193C49">
        <w:rPr>
          <w:sz w:val="16"/>
          <w:szCs w:val="16"/>
        </w:rPr>
        <w:t>siguientes</w:t>
      </w:r>
      <w:r w:rsidRPr="00193C49">
        <w:rPr>
          <w:spacing w:val="-1"/>
          <w:sz w:val="16"/>
          <w:szCs w:val="16"/>
        </w:rPr>
        <w:t xml:space="preserve"> </w:t>
      </w:r>
      <w:r w:rsidRPr="00193C49">
        <w:rPr>
          <w:sz w:val="16"/>
          <w:szCs w:val="16"/>
        </w:rPr>
        <w:t>documentos:</w:t>
      </w:r>
    </w:p>
    <w:p w14:paraId="72F8840F" w14:textId="77777777" w:rsidR="00FF1FC9" w:rsidRPr="00193C49" w:rsidRDefault="00112AB9">
      <w:pPr>
        <w:pStyle w:val="Prrafodelista"/>
        <w:numPr>
          <w:ilvl w:val="1"/>
          <w:numId w:val="2"/>
        </w:numPr>
        <w:tabs>
          <w:tab w:val="left" w:pos="1247"/>
        </w:tabs>
        <w:ind w:right="210"/>
        <w:jc w:val="both"/>
        <w:rPr>
          <w:sz w:val="16"/>
          <w:szCs w:val="16"/>
        </w:rPr>
      </w:pPr>
      <w:r w:rsidRPr="00193C49">
        <w:rPr>
          <w:sz w:val="16"/>
          <w:szCs w:val="16"/>
        </w:rPr>
        <w:t>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w:t>
      </w:r>
      <w:r w:rsidRPr="00193C49">
        <w:rPr>
          <w:spacing w:val="-2"/>
          <w:sz w:val="16"/>
          <w:szCs w:val="16"/>
        </w:rPr>
        <w:t xml:space="preserve"> </w:t>
      </w:r>
      <w:r w:rsidRPr="00193C49">
        <w:rPr>
          <w:sz w:val="16"/>
          <w:szCs w:val="16"/>
        </w:rPr>
        <w:t>apliquen.</w:t>
      </w:r>
    </w:p>
    <w:p w14:paraId="42EF227E" w14:textId="77777777" w:rsidR="00FF1FC9" w:rsidRPr="00193C49" w:rsidRDefault="00112AB9">
      <w:pPr>
        <w:pStyle w:val="Prrafodelista"/>
        <w:numPr>
          <w:ilvl w:val="1"/>
          <w:numId w:val="2"/>
        </w:numPr>
        <w:tabs>
          <w:tab w:val="left" w:pos="1247"/>
        </w:tabs>
        <w:ind w:right="220"/>
        <w:jc w:val="both"/>
        <w:rPr>
          <w:sz w:val="16"/>
          <w:szCs w:val="16"/>
        </w:rPr>
      </w:pPr>
      <w:r w:rsidRPr="00193C49">
        <w:rPr>
          <w:sz w:val="16"/>
          <w:szCs w:val="16"/>
        </w:rPr>
        <w:t>El Acta de Junta de Socios o documento consorcial (si aplica), en donde se autorice al Representante para efectuar la</w:t>
      </w:r>
      <w:r w:rsidRPr="00193C49">
        <w:rPr>
          <w:spacing w:val="-8"/>
          <w:sz w:val="16"/>
          <w:szCs w:val="16"/>
        </w:rPr>
        <w:t xml:space="preserve"> </w:t>
      </w:r>
      <w:r w:rsidRPr="00193C49">
        <w:rPr>
          <w:sz w:val="16"/>
          <w:szCs w:val="16"/>
        </w:rPr>
        <w:t>cesión</w:t>
      </w:r>
    </w:p>
    <w:p w14:paraId="6B0B1D1A" w14:textId="77777777" w:rsidR="00FF1FC9" w:rsidRPr="00193C49" w:rsidRDefault="00112AB9">
      <w:pPr>
        <w:pStyle w:val="Prrafodelista"/>
        <w:numPr>
          <w:ilvl w:val="1"/>
          <w:numId w:val="2"/>
        </w:numPr>
        <w:tabs>
          <w:tab w:val="left" w:pos="1247"/>
        </w:tabs>
        <w:ind w:right="216"/>
        <w:jc w:val="both"/>
        <w:rPr>
          <w:sz w:val="16"/>
          <w:szCs w:val="16"/>
        </w:rPr>
      </w:pPr>
      <w:r w:rsidRPr="00193C49">
        <w:rPr>
          <w:sz w:val="16"/>
          <w:szCs w:val="16"/>
        </w:rPr>
        <w:t>El</w:t>
      </w:r>
      <w:r w:rsidRPr="00193C49">
        <w:rPr>
          <w:spacing w:val="-3"/>
          <w:sz w:val="16"/>
          <w:szCs w:val="16"/>
        </w:rPr>
        <w:t xml:space="preserve"> </w:t>
      </w:r>
      <w:r w:rsidRPr="00193C49">
        <w:rPr>
          <w:sz w:val="16"/>
          <w:szCs w:val="16"/>
        </w:rPr>
        <w:t>Certificado</w:t>
      </w:r>
      <w:r w:rsidRPr="00193C49">
        <w:rPr>
          <w:spacing w:val="-2"/>
          <w:sz w:val="16"/>
          <w:szCs w:val="16"/>
        </w:rPr>
        <w:t xml:space="preserve"> </w:t>
      </w:r>
      <w:r w:rsidRPr="00193C49">
        <w:rPr>
          <w:sz w:val="16"/>
          <w:szCs w:val="16"/>
        </w:rPr>
        <w:t>de</w:t>
      </w:r>
      <w:r w:rsidRPr="00193C49">
        <w:rPr>
          <w:spacing w:val="-2"/>
          <w:sz w:val="16"/>
          <w:szCs w:val="16"/>
        </w:rPr>
        <w:t xml:space="preserve"> </w:t>
      </w:r>
      <w:r w:rsidRPr="00193C49">
        <w:rPr>
          <w:sz w:val="16"/>
          <w:szCs w:val="16"/>
        </w:rPr>
        <w:t>existencia</w:t>
      </w:r>
      <w:r w:rsidRPr="00193C49">
        <w:rPr>
          <w:spacing w:val="-2"/>
          <w:sz w:val="16"/>
          <w:szCs w:val="16"/>
        </w:rPr>
        <w:t xml:space="preserve"> </w:t>
      </w:r>
      <w:r w:rsidRPr="00193C49">
        <w:rPr>
          <w:sz w:val="16"/>
          <w:szCs w:val="16"/>
        </w:rPr>
        <w:t>y</w:t>
      </w:r>
      <w:r w:rsidRPr="00193C49">
        <w:rPr>
          <w:spacing w:val="-7"/>
          <w:sz w:val="16"/>
          <w:szCs w:val="16"/>
        </w:rPr>
        <w:t xml:space="preserve"> </w:t>
      </w:r>
      <w:r w:rsidRPr="00193C49">
        <w:rPr>
          <w:sz w:val="16"/>
          <w:szCs w:val="16"/>
        </w:rPr>
        <w:t>representación</w:t>
      </w:r>
      <w:r w:rsidRPr="00193C49">
        <w:rPr>
          <w:spacing w:val="-2"/>
          <w:sz w:val="16"/>
          <w:szCs w:val="16"/>
        </w:rPr>
        <w:t xml:space="preserve"> </w:t>
      </w:r>
      <w:r w:rsidRPr="00193C49">
        <w:rPr>
          <w:sz w:val="16"/>
          <w:szCs w:val="16"/>
        </w:rPr>
        <w:t>legal</w:t>
      </w:r>
      <w:r w:rsidRPr="00193C49">
        <w:rPr>
          <w:spacing w:val="-3"/>
          <w:sz w:val="16"/>
          <w:szCs w:val="16"/>
        </w:rPr>
        <w:t xml:space="preserve"> </w:t>
      </w:r>
      <w:r w:rsidRPr="00193C49">
        <w:rPr>
          <w:sz w:val="16"/>
          <w:szCs w:val="16"/>
        </w:rPr>
        <w:t>del</w:t>
      </w:r>
      <w:r w:rsidRPr="00193C49">
        <w:rPr>
          <w:spacing w:val="-5"/>
          <w:sz w:val="16"/>
          <w:szCs w:val="16"/>
        </w:rPr>
        <w:t xml:space="preserve"> </w:t>
      </w:r>
      <w:r w:rsidRPr="00193C49">
        <w:rPr>
          <w:sz w:val="16"/>
          <w:szCs w:val="16"/>
        </w:rPr>
        <w:t>cedente</w:t>
      </w:r>
      <w:r w:rsidRPr="00193C49">
        <w:rPr>
          <w:spacing w:val="-2"/>
          <w:sz w:val="16"/>
          <w:szCs w:val="16"/>
        </w:rPr>
        <w:t xml:space="preserve"> </w:t>
      </w:r>
      <w:r w:rsidRPr="00193C49">
        <w:rPr>
          <w:sz w:val="16"/>
          <w:szCs w:val="16"/>
        </w:rPr>
        <w:t>y</w:t>
      </w:r>
      <w:r w:rsidRPr="00193C49">
        <w:rPr>
          <w:spacing w:val="-7"/>
          <w:sz w:val="16"/>
          <w:szCs w:val="16"/>
        </w:rPr>
        <w:t xml:space="preserve"> </w:t>
      </w:r>
      <w:r w:rsidRPr="00193C49">
        <w:rPr>
          <w:sz w:val="16"/>
          <w:szCs w:val="16"/>
        </w:rPr>
        <w:t>del</w:t>
      </w:r>
      <w:r w:rsidRPr="00193C49">
        <w:rPr>
          <w:spacing w:val="-2"/>
          <w:sz w:val="16"/>
          <w:szCs w:val="16"/>
        </w:rPr>
        <w:t xml:space="preserve"> </w:t>
      </w:r>
      <w:r w:rsidRPr="00193C49">
        <w:rPr>
          <w:sz w:val="16"/>
          <w:szCs w:val="16"/>
        </w:rPr>
        <w:t>cesionario</w:t>
      </w:r>
      <w:r w:rsidRPr="00193C49">
        <w:rPr>
          <w:spacing w:val="-4"/>
          <w:sz w:val="16"/>
          <w:szCs w:val="16"/>
        </w:rPr>
        <w:t xml:space="preserve"> </w:t>
      </w:r>
      <w:r w:rsidRPr="00193C49">
        <w:rPr>
          <w:sz w:val="16"/>
          <w:szCs w:val="16"/>
        </w:rPr>
        <w:t>(para</w:t>
      </w:r>
      <w:r w:rsidRPr="00193C49">
        <w:rPr>
          <w:spacing w:val="-2"/>
          <w:sz w:val="16"/>
          <w:szCs w:val="16"/>
        </w:rPr>
        <w:t xml:space="preserve"> </w:t>
      </w:r>
      <w:r w:rsidRPr="00193C49">
        <w:rPr>
          <w:sz w:val="16"/>
          <w:szCs w:val="16"/>
        </w:rPr>
        <w:t>personas jurídicas)</w:t>
      </w:r>
      <w:r w:rsidRPr="00193C49">
        <w:rPr>
          <w:spacing w:val="-8"/>
          <w:sz w:val="16"/>
          <w:szCs w:val="16"/>
        </w:rPr>
        <w:t xml:space="preserve"> </w:t>
      </w:r>
      <w:r w:rsidRPr="00193C49">
        <w:rPr>
          <w:sz w:val="16"/>
          <w:szCs w:val="16"/>
        </w:rPr>
        <w:t>o</w:t>
      </w:r>
      <w:r w:rsidRPr="00193C49">
        <w:rPr>
          <w:spacing w:val="-10"/>
          <w:sz w:val="16"/>
          <w:szCs w:val="16"/>
        </w:rPr>
        <w:t xml:space="preserve"> </w:t>
      </w:r>
      <w:r w:rsidRPr="00193C49">
        <w:rPr>
          <w:sz w:val="16"/>
          <w:szCs w:val="16"/>
        </w:rPr>
        <w:t>certificado</w:t>
      </w:r>
      <w:r w:rsidRPr="00193C49">
        <w:rPr>
          <w:spacing w:val="-9"/>
          <w:sz w:val="16"/>
          <w:szCs w:val="16"/>
        </w:rPr>
        <w:t xml:space="preserve"> </w:t>
      </w:r>
      <w:r w:rsidRPr="00193C49">
        <w:rPr>
          <w:sz w:val="16"/>
          <w:szCs w:val="16"/>
        </w:rPr>
        <w:t>de</w:t>
      </w:r>
      <w:r w:rsidRPr="00193C49">
        <w:rPr>
          <w:spacing w:val="-9"/>
          <w:sz w:val="16"/>
          <w:szCs w:val="16"/>
        </w:rPr>
        <w:t xml:space="preserve"> </w:t>
      </w:r>
      <w:r w:rsidRPr="00193C49">
        <w:rPr>
          <w:sz w:val="16"/>
          <w:szCs w:val="16"/>
        </w:rPr>
        <w:t>inscripción</w:t>
      </w:r>
      <w:r w:rsidRPr="00193C49">
        <w:rPr>
          <w:spacing w:val="-11"/>
          <w:sz w:val="16"/>
          <w:szCs w:val="16"/>
        </w:rPr>
        <w:t xml:space="preserve"> </w:t>
      </w:r>
      <w:r w:rsidRPr="00193C49">
        <w:rPr>
          <w:sz w:val="16"/>
          <w:szCs w:val="16"/>
        </w:rPr>
        <w:t>como</w:t>
      </w:r>
      <w:r w:rsidRPr="00193C49">
        <w:rPr>
          <w:spacing w:val="-9"/>
          <w:sz w:val="16"/>
          <w:szCs w:val="16"/>
        </w:rPr>
        <w:t xml:space="preserve"> </w:t>
      </w:r>
      <w:r w:rsidRPr="00193C49">
        <w:rPr>
          <w:sz w:val="16"/>
          <w:szCs w:val="16"/>
        </w:rPr>
        <w:t>persona</w:t>
      </w:r>
      <w:r w:rsidRPr="00193C49">
        <w:rPr>
          <w:spacing w:val="-8"/>
          <w:sz w:val="16"/>
          <w:szCs w:val="16"/>
        </w:rPr>
        <w:t xml:space="preserve"> </w:t>
      </w:r>
      <w:r w:rsidRPr="00193C49">
        <w:rPr>
          <w:sz w:val="16"/>
          <w:szCs w:val="16"/>
        </w:rPr>
        <w:t>natural,</w:t>
      </w:r>
      <w:r w:rsidRPr="00193C49">
        <w:rPr>
          <w:spacing w:val="-9"/>
          <w:sz w:val="16"/>
          <w:szCs w:val="16"/>
        </w:rPr>
        <w:t xml:space="preserve"> </w:t>
      </w:r>
      <w:r w:rsidRPr="00193C49">
        <w:rPr>
          <w:sz w:val="16"/>
          <w:szCs w:val="16"/>
        </w:rPr>
        <w:t>expedido</w:t>
      </w:r>
      <w:r w:rsidRPr="00193C49">
        <w:rPr>
          <w:spacing w:val="-9"/>
          <w:sz w:val="16"/>
          <w:szCs w:val="16"/>
        </w:rPr>
        <w:t xml:space="preserve"> </w:t>
      </w:r>
      <w:r w:rsidRPr="00193C49">
        <w:rPr>
          <w:sz w:val="16"/>
          <w:szCs w:val="16"/>
        </w:rPr>
        <w:t>por</w:t>
      </w:r>
      <w:r w:rsidRPr="00193C49">
        <w:rPr>
          <w:spacing w:val="-8"/>
          <w:sz w:val="16"/>
          <w:szCs w:val="16"/>
        </w:rPr>
        <w:t xml:space="preserve"> </w:t>
      </w:r>
      <w:r w:rsidRPr="00193C49">
        <w:rPr>
          <w:sz w:val="16"/>
          <w:szCs w:val="16"/>
        </w:rPr>
        <w:t>la</w:t>
      </w:r>
      <w:r w:rsidRPr="00193C49">
        <w:rPr>
          <w:spacing w:val="-11"/>
          <w:sz w:val="16"/>
          <w:szCs w:val="16"/>
        </w:rPr>
        <w:t xml:space="preserve"> </w:t>
      </w:r>
      <w:r w:rsidRPr="00193C49">
        <w:rPr>
          <w:sz w:val="16"/>
          <w:szCs w:val="16"/>
        </w:rPr>
        <w:t>respectiva</w:t>
      </w:r>
      <w:r w:rsidRPr="00193C49">
        <w:rPr>
          <w:spacing w:val="-9"/>
          <w:sz w:val="16"/>
          <w:szCs w:val="16"/>
        </w:rPr>
        <w:t xml:space="preserve"> </w:t>
      </w:r>
      <w:r w:rsidRPr="00193C49">
        <w:rPr>
          <w:sz w:val="16"/>
          <w:szCs w:val="16"/>
        </w:rPr>
        <w:t>Cámara de</w:t>
      </w:r>
      <w:r w:rsidRPr="00193C49">
        <w:rPr>
          <w:spacing w:val="-2"/>
          <w:sz w:val="16"/>
          <w:szCs w:val="16"/>
        </w:rPr>
        <w:t xml:space="preserve"> </w:t>
      </w:r>
      <w:r w:rsidRPr="00193C49">
        <w:rPr>
          <w:sz w:val="16"/>
          <w:szCs w:val="16"/>
        </w:rPr>
        <w:t>Comercio</w:t>
      </w:r>
    </w:p>
    <w:p w14:paraId="24686CC7" w14:textId="77777777" w:rsidR="00FF1FC9" w:rsidRPr="00193C49" w:rsidRDefault="00112AB9" w:rsidP="00C53F4C">
      <w:pPr>
        <w:pStyle w:val="Prrafodelista"/>
        <w:numPr>
          <w:ilvl w:val="1"/>
          <w:numId w:val="2"/>
        </w:numPr>
        <w:tabs>
          <w:tab w:val="left" w:pos="1247"/>
        </w:tabs>
        <w:spacing w:before="85"/>
        <w:ind w:right="171" w:hanging="361"/>
        <w:jc w:val="both"/>
        <w:rPr>
          <w:sz w:val="16"/>
          <w:szCs w:val="16"/>
        </w:rPr>
      </w:pPr>
      <w:r w:rsidRPr="00193C49">
        <w:rPr>
          <w:sz w:val="16"/>
          <w:szCs w:val="16"/>
        </w:rPr>
        <w:t>Certificación</w:t>
      </w:r>
      <w:r w:rsidRPr="00193C49">
        <w:rPr>
          <w:spacing w:val="-4"/>
          <w:sz w:val="16"/>
          <w:szCs w:val="16"/>
        </w:rPr>
        <w:t xml:space="preserve"> </w:t>
      </w:r>
      <w:r w:rsidRPr="00193C49">
        <w:rPr>
          <w:sz w:val="16"/>
          <w:szCs w:val="16"/>
        </w:rPr>
        <w:t>bancaria</w:t>
      </w:r>
      <w:r w:rsidRPr="00193C49">
        <w:rPr>
          <w:spacing w:val="-5"/>
          <w:sz w:val="16"/>
          <w:szCs w:val="16"/>
        </w:rPr>
        <w:t xml:space="preserve"> </w:t>
      </w:r>
      <w:r w:rsidRPr="00193C49">
        <w:rPr>
          <w:sz w:val="16"/>
          <w:szCs w:val="16"/>
        </w:rPr>
        <w:t>con</w:t>
      </w:r>
      <w:r w:rsidRPr="00193C49">
        <w:rPr>
          <w:spacing w:val="-3"/>
          <w:sz w:val="16"/>
          <w:szCs w:val="16"/>
        </w:rPr>
        <w:t xml:space="preserve"> </w:t>
      </w:r>
      <w:r w:rsidRPr="00193C49">
        <w:rPr>
          <w:sz w:val="16"/>
          <w:szCs w:val="16"/>
        </w:rPr>
        <w:t>indicación</w:t>
      </w:r>
      <w:r w:rsidRPr="00193C49">
        <w:rPr>
          <w:spacing w:val="-4"/>
          <w:sz w:val="16"/>
          <w:szCs w:val="16"/>
        </w:rPr>
        <w:t xml:space="preserve"> </w:t>
      </w:r>
      <w:r w:rsidRPr="00193C49">
        <w:rPr>
          <w:sz w:val="16"/>
          <w:szCs w:val="16"/>
        </w:rPr>
        <w:t>expresa</w:t>
      </w:r>
      <w:r w:rsidRPr="00193C49">
        <w:rPr>
          <w:spacing w:val="-3"/>
          <w:sz w:val="16"/>
          <w:szCs w:val="16"/>
        </w:rPr>
        <w:t xml:space="preserve"> </w:t>
      </w:r>
      <w:r w:rsidRPr="00193C49">
        <w:rPr>
          <w:sz w:val="16"/>
          <w:szCs w:val="16"/>
        </w:rPr>
        <w:t>del</w:t>
      </w:r>
      <w:r w:rsidRPr="00193C49">
        <w:rPr>
          <w:spacing w:val="-4"/>
          <w:sz w:val="16"/>
          <w:szCs w:val="16"/>
        </w:rPr>
        <w:t xml:space="preserve"> </w:t>
      </w:r>
      <w:r w:rsidRPr="00193C49">
        <w:rPr>
          <w:sz w:val="16"/>
          <w:szCs w:val="16"/>
        </w:rPr>
        <w:t>número</w:t>
      </w:r>
      <w:r w:rsidRPr="00193C49">
        <w:rPr>
          <w:spacing w:val="-4"/>
          <w:sz w:val="16"/>
          <w:szCs w:val="16"/>
        </w:rPr>
        <w:t xml:space="preserve"> </w:t>
      </w:r>
      <w:r w:rsidRPr="00193C49">
        <w:rPr>
          <w:sz w:val="16"/>
          <w:szCs w:val="16"/>
        </w:rPr>
        <w:t>de</w:t>
      </w:r>
      <w:r w:rsidRPr="00193C49">
        <w:rPr>
          <w:spacing w:val="-5"/>
          <w:sz w:val="16"/>
          <w:szCs w:val="16"/>
        </w:rPr>
        <w:t xml:space="preserve"> </w:t>
      </w:r>
      <w:r w:rsidRPr="00193C49">
        <w:rPr>
          <w:sz w:val="16"/>
          <w:szCs w:val="16"/>
        </w:rPr>
        <w:t>cuenta</w:t>
      </w:r>
      <w:r w:rsidRPr="00193C49">
        <w:rPr>
          <w:spacing w:val="-4"/>
          <w:sz w:val="16"/>
          <w:szCs w:val="16"/>
        </w:rPr>
        <w:t xml:space="preserve"> </w:t>
      </w:r>
      <w:r w:rsidRPr="00193C49">
        <w:rPr>
          <w:sz w:val="16"/>
          <w:szCs w:val="16"/>
        </w:rPr>
        <w:t>y</w:t>
      </w:r>
      <w:r w:rsidRPr="00193C49">
        <w:rPr>
          <w:spacing w:val="-9"/>
          <w:sz w:val="16"/>
          <w:szCs w:val="16"/>
        </w:rPr>
        <w:t xml:space="preserve"> </w:t>
      </w:r>
      <w:r w:rsidRPr="00193C49">
        <w:rPr>
          <w:sz w:val="16"/>
          <w:szCs w:val="16"/>
        </w:rPr>
        <w:t>beneficiario</w:t>
      </w:r>
      <w:r w:rsidRPr="00193C49">
        <w:rPr>
          <w:spacing w:val="-6"/>
          <w:sz w:val="16"/>
          <w:szCs w:val="16"/>
        </w:rPr>
        <w:t xml:space="preserve"> </w:t>
      </w:r>
      <w:r w:rsidRPr="00193C49">
        <w:rPr>
          <w:sz w:val="16"/>
          <w:szCs w:val="16"/>
        </w:rPr>
        <w:t>en</w:t>
      </w:r>
      <w:r w:rsidRPr="00193C49">
        <w:rPr>
          <w:spacing w:val="-4"/>
          <w:sz w:val="16"/>
          <w:szCs w:val="16"/>
        </w:rPr>
        <w:t xml:space="preserve"> </w:t>
      </w:r>
      <w:r w:rsidRPr="00193C49">
        <w:rPr>
          <w:sz w:val="16"/>
          <w:szCs w:val="16"/>
        </w:rPr>
        <w:t>donde</w:t>
      </w:r>
      <w:r w:rsidRPr="00193C49">
        <w:rPr>
          <w:spacing w:val="-5"/>
          <w:sz w:val="16"/>
          <w:szCs w:val="16"/>
        </w:rPr>
        <w:t xml:space="preserve"> </w:t>
      </w:r>
      <w:r w:rsidRPr="00193C49">
        <w:rPr>
          <w:sz w:val="16"/>
          <w:szCs w:val="16"/>
        </w:rPr>
        <w:t>se</w:t>
      </w:r>
      <w:r w:rsidR="00C53F4C" w:rsidRPr="00193C49">
        <w:rPr>
          <w:sz w:val="16"/>
          <w:szCs w:val="16"/>
        </w:rPr>
        <w:t xml:space="preserve"> </w:t>
      </w:r>
      <w:r w:rsidRPr="00193C49">
        <w:rPr>
          <w:sz w:val="16"/>
          <w:szCs w:val="16"/>
        </w:rPr>
        <w:t>deben consignar los valores de la cesión</w:t>
      </w:r>
    </w:p>
    <w:p w14:paraId="5521CB5C" w14:textId="77777777" w:rsidR="00FF1FC9" w:rsidRPr="00193C49" w:rsidRDefault="00112AB9">
      <w:pPr>
        <w:pStyle w:val="Prrafodelista"/>
        <w:numPr>
          <w:ilvl w:val="0"/>
          <w:numId w:val="2"/>
        </w:numPr>
        <w:tabs>
          <w:tab w:val="left" w:pos="886"/>
          <w:tab w:val="left" w:pos="887"/>
        </w:tabs>
        <w:spacing w:before="1"/>
        <w:ind w:right="217"/>
        <w:rPr>
          <w:sz w:val="16"/>
          <w:szCs w:val="16"/>
        </w:rPr>
      </w:pPr>
      <w:r w:rsidRPr="00193C49">
        <w:rPr>
          <w:sz w:val="16"/>
          <w:szCs w:val="16"/>
        </w:rPr>
        <w:t>El CONTRATISTA debe haber cumplido a satisfacción la contraprestación a que esté obligado o debe estar al día con la</w:t>
      </w:r>
      <w:r w:rsidRPr="00193C49">
        <w:rPr>
          <w:spacing w:val="-17"/>
          <w:sz w:val="16"/>
          <w:szCs w:val="16"/>
        </w:rPr>
        <w:t xml:space="preserve"> </w:t>
      </w:r>
      <w:r w:rsidRPr="00193C49">
        <w:rPr>
          <w:sz w:val="16"/>
          <w:szCs w:val="16"/>
        </w:rPr>
        <w:t>ejecución.</w:t>
      </w:r>
    </w:p>
    <w:p w14:paraId="0C8363B0" w14:textId="77777777" w:rsidR="00FF1FC9" w:rsidRPr="00193C49" w:rsidRDefault="00112AB9">
      <w:pPr>
        <w:pStyle w:val="Prrafodelista"/>
        <w:numPr>
          <w:ilvl w:val="0"/>
          <w:numId w:val="2"/>
        </w:numPr>
        <w:tabs>
          <w:tab w:val="left" w:pos="886"/>
          <w:tab w:val="left" w:pos="887"/>
        </w:tabs>
        <w:ind w:right="220"/>
        <w:rPr>
          <w:sz w:val="16"/>
          <w:szCs w:val="16"/>
        </w:rPr>
      </w:pPr>
      <w:r w:rsidRPr="00193C49">
        <w:rPr>
          <w:sz w:val="16"/>
          <w:szCs w:val="16"/>
        </w:rPr>
        <w:t>Publicación del contrato modificatorio de la cesión de contrato en el SECOP II (No aplica para la cesión de derechos</w:t>
      </w:r>
      <w:r w:rsidRPr="00193C49">
        <w:rPr>
          <w:spacing w:val="-3"/>
          <w:sz w:val="16"/>
          <w:szCs w:val="16"/>
        </w:rPr>
        <w:t xml:space="preserve"> </w:t>
      </w:r>
      <w:r w:rsidRPr="00193C49">
        <w:rPr>
          <w:sz w:val="16"/>
          <w:szCs w:val="16"/>
        </w:rPr>
        <w:t>económicos)</w:t>
      </w:r>
    </w:p>
    <w:p w14:paraId="2794138E" w14:textId="77777777" w:rsidR="00FF1FC9" w:rsidRPr="00193C49" w:rsidRDefault="00112AB9">
      <w:pPr>
        <w:pStyle w:val="Prrafodelista"/>
        <w:numPr>
          <w:ilvl w:val="0"/>
          <w:numId w:val="2"/>
        </w:numPr>
        <w:tabs>
          <w:tab w:val="left" w:pos="886"/>
          <w:tab w:val="left" w:pos="887"/>
        </w:tabs>
        <w:ind w:hanging="709"/>
        <w:rPr>
          <w:sz w:val="16"/>
          <w:szCs w:val="16"/>
        </w:rPr>
      </w:pPr>
      <w:r w:rsidRPr="00193C49">
        <w:rPr>
          <w:sz w:val="16"/>
          <w:szCs w:val="16"/>
        </w:rPr>
        <w:t>Modificación de todas las garantías cuando se trate de cesión de</w:t>
      </w:r>
      <w:r w:rsidRPr="00193C49">
        <w:rPr>
          <w:spacing w:val="-38"/>
          <w:sz w:val="16"/>
          <w:szCs w:val="16"/>
        </w:rPr>
        <w:t xml:space="preserve"> </w:t>
      </w:r>
      <w:r w:rsidRPr="00193C49">
        <w:rPr>
          <w:sz w:val="16"/>
          <w:szCs w:val="16"/>
        </w:rPr>
        <w:t>contrato.</w:t>
      </w:r>
    </w:p>
    <w:p w14:paraId="76BF0666" w14:textId="77777777" w:rsidR="00FF1FC9" w:rsidRPr="00193C49" w:rsidRDefault="00112AB9">
      <w:pPr>
        <w:pStyle w:val="Prrafodelista"/>
        <w:numPr>
          <w:ilvl w:val="0"/>
          <w:numId w:val="2"/>
        </w:numPr>
        <w:tabs>
          <w:tab w:val="left" w:pos="886"/>
          <w:tab w:val="left" w:pos="887"/>
        </w:tabs>
        <w:ind w:right="216"/>
        <w:rPr>
          <w:sz w:val="16"/>
          <w:szCs w:val="16"/>
        </w:rPr>
      </w:pPr>
      <w:r w:rsidRPr="00193C49">
        <w:rPr>
          <w:sz w:val="16"/>
          <w:szCs w:val="16"/>
        </w:rPr>
        <w:t>Acreditación por parte del cesionario del cumplimiento del pago al sistema general de seguridad social integral y parafiscales, cuando se trate de cesión de</w:t>
      </w:r>
      <w:r w:rsidRPr="00193C49">
        <w:rPr>
          <w:spacing w:val="-37"/>
          <w:sz w:val="16"/>
          <w:szCs w:val="16"/>
        </w:rPr>
        <w:t xml:space="preserve"> </w:t>
      </w:r>
      <w:r w:rsidRPr="00193C49">
        <w:rPr>
          <w:sz w:val="16"/>
          <w:szCs w:val="16"/>
        </w:rPr>
        <w:t>contrato.</w:t>
      </w:r>
    </w:p>
    <w:p w14:paraId="196572C4" w14:textId="77777777" w:rsidR="00FF1FC9" w:rsidRPr="00193C49" w:rsidRDefault="00112AB9">
      <w:pPr>
        <w:pStyle w:val="Prrafodelista"/>
        <w:numPr>
          <w:ilvl w:val="0"/>
          <w:numId w:val="2"/>
        </w:numPr>
        <w:tabs>
          <w:tab w:val="left" w:pos="886"/>
          <w:tab w:val="left" w:pos="887"/>
        </w:tabs>
        <w:ind w:right="216"/>
        <w:rPr>
          <w:sz w:val="16"/>
          <w:szCs w:val="16"/>
        </w:rPr>
      </w:pPr>
      <w:r w:rsidRPr="00193C49">
        <w:rPr>
          <w:sz w:val="16"/>
          <w:szCs w:val="16"/>
        </w:rPr>
        <w:t>Acreditación por parte del cedente del cumplimiento del pago al sistema general de seguridad social</w:t>
      </w:r>
      <w:r w:rsidRPr="00193C49">
        <w:rPr>
          <w:spacing w:val="-4"/>
          <w:sz w:val="16"/>
          <w:szCs w:val="16"/>
        </w:rPr>
        <w:t xml:space="preserve"> </w:t>
      </w:r>
      <w:r w:rsidRPr="00193C49">
        <w:rPr>
          <w:sz w:val="16"/>
          <w:szCs w:val="16"/>
        </w:rPr>
        <w:t>integral</w:t>
      </w:r>
      <w:r w:rsidRPr="00193C49">
        <w:rPr>
          <w:spacing w:val="-4"/>
          <w:sz w:val="16"/>
          <w:szCs w:val="16"/>
        </w:rPr>
        <w:t xml:space="preserve"> </w:t>
      </w:r>
      <w:r w:rsidRPr="00193C49">
        <w:rPr>
          <w:sz w:val="16"/>
          <w:szCs w:val="16"/>
        </w:rPr>
        <w:t>y</w:t>
      </w:r>
      <w:r w:rsidRPr="00193C49">
        <w:rPr>
          <w:spacing w:val="-9"/>
          <w:sz w:val="16"/>
          <w:szCs w:val="16"/>
        </w:rPr>
        <w:t xml:space="preserve"> </w:t>
      </w:r>
      <w:r w:rsidRPr="00193C49">
        <w:rPr>
          <w:sz w:val="16"/>
          <w:szCs w:val="16"/>
        </w:rPr>
        <w:t>parafiscales,</w:t>
      </w:r>
      <w:r w:rsidRPr="00193C49">
        <w:rPr>
          <w:spacing w:val="-4"/>
          <w:sz w:val="16"/>
          <w:szCs w:val="16"/>
        </w:rPr>
        <w:t xml:space="preserve"> </w:t>
      </w:r>
      <w:r w:rsidRPr="00193C49">
        <w:rPr>
          <w:sz w:val="16"/>
          <w:szCs w:val="16"/>
        </w:rPr>
        <w:t>cuando</w:t>
      </w:r>
      <w:r w:rsidRPr="00193C49">
        <w:rPr>
          <w:spacing w:val="-5"/>
          <w:sz w:val="16"/>
          <w:szCs w:val="16"/>
        </w:rPr>
        <w:t xml:space="preserve"> </w:t>
      </w:r>
      <w:r w:rsidRPr="00193C49">
        <w:rPr>
          <w:sz w:val="16"/>
          <w:szCs w:val="16"/>
        </w:rPr>
        <w:t>se</w:t>
      </w:r>
      <w:r w:rsidRPr="00193C49">
        <w:rPr>
          <w:spacing w:val="-5"/>
          <w:sz w:val="16"/>
          <w:szCs w:val="16"/>
        </w:rPr>
        <w:t xml:space="preserve"> </w:t>
      </w:r>
      <w:r w:rsidRPr="00193C49">
        <w:rPr>
          <w:sz w:val="16"/>
          <w:szCs w:val="16"/>
        </w:rPr>
        <w:t>trate</w:t>
      </w:r>
      <w:r w:rsidRPr="00193C49">
        <w:rPr>
          <w:spacing w:val="-3"/>
          <w:sz w:val="16"/>
          <w:szCs w:val="16"/>
        </w:rPr>
        <w:t xml:space="preserve"> </w:t>
      </w:r>
      <w:r w:rsidRPr="00193C49">
        <w:rPr>
          <w:sz w:val="16"/>
          <w:szCs w:val="16"/>
        </w:rPr>
        <w:t>de</w:t>
      </w:r>
      <w:r w:rsidRPr="00193C49">
        <w:rPr>
          <w:spacing w:val="-5"/>
          <w:sz w:val="16"/>
          <w:szCs w:val="16"/>
        </w:rPr>
        <w:t xml:space="preserve"> </w:t>
      </w:r>
      <w:r w:rsidRPr="00193C49">
        <w:rPr>
          <w:sz w:val="16"/>
          <w:szCs w:val="16"/>
        </w:rPr>
        <w:t>cesión</w:t>
      </w:r>
      <w:r w:rsidRPr="00193C49">
        <w:rPr>
          <w:spacing w:val="-3"/>
          <w:sz w:val="16"/>
          <w:szCs w:val="16"/>
        </w:rPr>
        <w:t xml:space="preserve"> </w:t>
      </w:r>
      <w:r w:rsidRPr="00193C49">
        <w:rPr>
          <w:sz w:val="16"/>
          <w:szCs w:val="16"/>
        </w:rPr>
        <w:t>de</w:t>
      </w:r>
      <w:r w:rsidRPr="00193C49">
        <w:rPr>
          <w:spacing w:val="-3"/>
          <w:sz w:val="16"/>
          <w:szCs w:val="16"/>
        </w:rPr>
        <w:t xml:space="preserve"> </w:t>
      </w:r>
      <w:r w:rsidRPr="00193C49">
        <w:rPr>
          <w:sz w:val="16"/>
          <w:szCs w:val="16"/>
        </w:rPr>
        <w:t>derechos</w:t>
      </w:r>
      <w:r w:rsidRPr="00193C49">
        <w:rPr>
          <w:spacing w:val="-4"/>
          <w:sz w:val="16"/>
          <w:szCs w:val="16"/>
        </w:rPr>
        <w:t xml:space="preserve"> </w:t>
      </w:r>
      <w:r w:rsidRPr="00193C49">
        <w:rPr>
          <w:sz w:val="16"/>
          <w:szCs w:val="16"/>
        </w:rPr>
        <w:t>económicos.</w:t>
      </w:r>
    </w:p>
    <w:p w14:paraId="63F0787B" w14:textId="77777777" w:rsidR="00FF1FC9" w:rsidRPr="00193C49" w:rsidRDefault="00FF1FC9">
      <w:pPr>
        <w:pStyle w:val="Textoindependiente"/>
        <w:spacing w:before="10"/>
        <w:rPr>
          <w:sz w:val="16"/>
          <w:szCs w:val="16"/>
        </w:rPr>
      </w:pPr>
    </w:p>
    <w:p w14:paraId="1B4AF821" w14:textId="77777777" w:rsidR="00FF1FC9" w:rsidRPr="00193C49" w:rsidRDefault="00112AB9">
      <w:pPr>
        <w:pStyle w:val="Textoindependiente"/>
        <w:spacing w:before="1"/>
        <w:ind w:left="178"/>
        <w:jc w:val="both"/>
        <w:rPr>
          <w:sz w:val="16"/>
          <w:szCs w:val="16"/>
        </w:rPr>
      </w:pPr>
      <w:r w:rsidRPr="00193C49">
        <w:rPr>
          <w:sz w:val="16"/>
          <w:szCs w:val="16"/>
        </w:rPr>
        <w:t>LA NACIÓN - MINISTERIO DE DEFENSA NACIONAL - FUERZA AÉREA COLOMBIANA, expedirá el</w:t>
      </w:r>
    </w:p>
    <w:p w14:paraId="261DBD9E" w14:textId="77777777" w:rsidR="00FF1FC9" w:rsidRPr="00193C49" w:rsidRDefault="00112AB9">
      <w:pPr>
        <w:pStyle w:val="Textoindependiente"/>
        <w:ind w:left="178" w:right="220"/>
        <w:jc w:val="both"/>
        <w:rPr>
          <w:sz w:val="16"/>
          <w:szCs w:val="16"/>
        </w:rPr>
      </w:pPr>
      <w:r w:rsidRPr="00193C49">
        <w:rPr>
          <w:sz w:val="16"/>
          <w:szCs w:val="16"/>
        </w:rPr>
        <w:t>respectivo documento de aceptación y notificación de la cesión de derechos económicos, suscrito por el Ordenador</w:t>
      </w:r>
      <w:r w:rsidRPr="00193C49">
        <w:rPr>
          <w:spacing w:val="-6"/>
          <w:sz w:val="16"/>
          <w:szCs w:val="16"/>
        </w:rPr>
        <w:t xml:space="preserve"> </w:t>
      </w:r>
      <w:r w:rsidRPr="00193C49">
        <w:rPr>
          <w:sz w:val="16"/>
          <w:szCs w:val="16"/>
        </w:rPr>
        <w:t>del</w:t>
      </w:r>
      <w:r w:rsidRPr="00193C49">
        <w:rPr>
          <w:spacing w:val="-8"/>
          <w:sz w:val="16"/>
          <w:szCs w:val="16"/>
        </w:rPr>
        <w:t xml:space="preserve"> </w:t>
      </w:r>
      <w:r w:rsidRPr="00193C49">
        <w:rPr>
          <w:sz w:val="16"/>
          <w:szCs w:val="16"/>
        </w:rPr>
        <w:t>Gasto.</w:t>
      </w:r>
      <w:r w:rsidRPr="00193C49">
        <w:rPr>
          <w:spacing w:val="-7"/>
          <w:sz w:val="16"/>
          <w:szCs w:val="16"/>
        </w:rPr>
        <w:t xml:space="preserve"> </w:t>
      </w:r>
      <w:r w:rsidRPr="00193C49">
        <w:rPr>
          <w:sz w:val="16"/>
          <w:szCs w:val="16"/>
        </w:rPr>
        <w:t>Si</w:t>
      </w:r>
      <w:r w:rsidRPr="00193C49">
        <w:rPr>
          <w:spacing w:val="-6"/>
          <w:sz w:val="16"/>
          <w:szCs w:val="16"/>
        </w:rPr>
        <w:t xml:space="preserve"> </w:t>
      </w:r>
      <w:r w:rsidRPr="00193C49">
        <w:rPr>
          <w:sz w:val="16"/>
          <w:szCs w:val="16"/>
        </w:rPr>
        <w:t>no</w:t>
      </w:r>
      <w:r w:rsidRPr="00193C49">
        <w:rPr>
          <w:spacing w:val="-7"/>
          <w:sz w:val="16"/>
          <w:szCs w:val="16"/>
        </w:rPr>
        <w:t xml:space="preserve"> </w:t>
      </w:r>
      <w:r w:rsidRPr="00193C49">
        <w:rPr>
          <w:sz w:val="16"/>
          <w:szCs w:val="16"/>
        </w:rPr>
        <w:t>se</w:t>
      </w:r>
      <w:r w:rsidRPr="00193C49">
        <w:rPr>
          <w:spacing w:val="-6"/>
          <w:sz w:val="16"/>
          <w:szCs w:val="16"/>
        </w:rPr>
        <w:t xml:space="preserve"> </w:t>
      </w:r>
      <w:r w:rsidRPr="00193C49">
        <w:rPr>
          <w:sz w:val="16"/>
          <w:szCs w:val="16"/>
        </w:rPr>
        <w:t>autoriza</w:t>
      </w:r>
      <w:r w:rsidRPr="00193C49">
        <w:rPr>
          <w:spacing w:val="-5"/>
          <w:sz w:val="16"/>
          <w:szCs w:val="16"/>
        </w:rPr>
        <w:t xml:space="preserve"> </w:t>
      </w:r>
      <w:r w:rsidRPr="00193C49">
        <w:rPr>
          <w:sz w:val="16"/>
          <w:szCs w:val="16"/>
        </w:rPr>
        <w:t>la</w:t>
      </w:r>
      <w:r w:rsidRPr="00193C49">
        <w:rPr>
          <w:spacing w:val="-5"/>
          <w:sz w:val="16"/>
          <w:szCs w:val="16"/>
        </w:rPr>
        <w:t xml:space="preserve"> </w:t>
      </w:r>
      <w:r w:rsidRPr="00193C49">
        <w:rPr>
          <w:sz w:val="16"/>
          <w:szCs w:val="16"/>
        </w:rPr>
        <w:t>cesión</w:t>
      </w:r>
      <w:r w:rsidRPr="00193C49">
        <w:rPr>
          <w:spacing w:val="-7"/>
          <w:sz w:val="16"/>
          <w:szCs w:val="16"/>
        </w:rPr>
        <w:t xml:space="preserve"> </w:t>
      </w:r>
      <w:r w:rsidRPr="00193C49">
        <w:rPr>
          <w:sz w:val="16"/>
          <w:szCs w:val="16"/>
        </w:rPr>
        <w:t>de</w:t>
      </w:r>
      <w:r w:rsidRPr="00193C49">
        <w:rPr>
          <w:spacing w:val="-8"/>
          <w:sz w:val="16"/>
          <w:szCs w:val="16"/>
        </w:rPr>
        <w:t xml:space="preserve"> </w:t>
      </w:r>
      <w:r w:rsidRPr="00193C49">
        <w:rPr>
          <w:sz w:val="16"/>
          <w:szCs w:val="16"/>
        </w:rPr>
        <w:t>derechos</w:t>
      </w:r>
      <w:r w:rsidRPr="00193C49">
        <w:rPr>
          <w:spacing w:val="-5"/>
          <w:sz w:val="16"/>
          <w:szCs w:val="16"/>
        </w:rPr>
        <w:t xml:space="preserve"> </w:t>
      </w:r>
      <w:r w:rsidRPr="00193C49">
        <w:rPr>
          <w:sz w:val="16"/>
          <w:szCs w:val="16"/>
        </w:rPr>
        <w:t>económico,</w:t>
      </w:r>
      <w:r w:rsidRPr="00193C49">
        <w:rPr>
          <w:spacing w:val="-5"/>
          <w:sz w:val="16"/>
          <w:szCs w:val="16"/>
        </w:rPr>
        <w:t xml:space="preserve"> </w:t>
      </w:r>
      <w:r w:rsidRPr="00193C49">
        <w:rPr>
          <w:sz w:val="16"/>
          <w:szCs w:val="16"/>
        </w:rPr>
        <w:t>deberá</w:t>
      </w:r>
      <w:r w:rsidRPr="00193C49">
        <w:rPr>
          <w:spacing w:val="-8"/>
          <w:sz w:val="16"/>
          <w:szCs w:val="16"/>
        </w:rPr>
        <w:t xml:space="preserve"> </w:t>
      </w:r>
      <w:r w:rsidRPr="00193C49">
        <w:rPr>
          <w:sz w:val="16"/>
          <w:szCs w:val="16"/>
        </w:rPr>
        <w:t>surtirse</w:t>
      </w:r>
      <w:r w:rsidRPr="00193C49">
        <w:rPr>
          <w:spacing w:val="-7"/>
          <w:sz w:val="16"/>
          <w:szCs w:val="16"/>
        </w:rPr>
        <w:t xml:space="preserve"> </w:t>
      </w:r>
      <w:r w:rsidRPr="00193C49">
        <w:rPr>
          <w:sz w:val="16"/>
          <w:szCs w:val="16"/>
        </w:rPr>
        <w:t>el</w:t>
      </w:r>
      <w:r w:rsidRPr="00193C49">
        <w:rPr>
          <w:spacing w:val="-5"/>
          <w:sz w:val="16"/>
          <w:szCs w:val="16"/>
        </w:rPr>
        <w:t xml:space="preserve"> </w:t>
      </w:r>
      <w:r w:rsidRPr="00193C49">
        <w:rPr>
          <w:sz w:val="16"/>
          <w:szCs w:val="16"/>
        </w:rPr>
        <w:t>trámite</w:t>
      </w:r>
      <w:r w:rsidRPr="00193C49">
        <w:rPr>
          <w:spacing w:val="-8"/>
          <w:sz w:val="16"/>
          <w:szCs w:val="16"/>
        </w:rPr>
        <w:t xml:space="preserve"> </w:t>
      </w:r>
      <w:r w:rsidRPr="00193C49">
        <w:rPr>
          <w:sz w:val="16"/>
          <w:szCs w:val="16"/>
        </w:rPr>
        <w:t>normal de pago al</w:t>
      </w:r>
      <w:r w:rsidRPr="00193C49">
        <w:rPr>
          <w:spacing w:val="-4"/>
          <w:sz w:val="16"/>
          <w:szCs w:val="16"/>
        </w:rPr>
        <w:t xml:space="preserve"> </w:t>
      </w:r>
      <w:r w:rsidRPr="00193C49">
        <w:rPr>
          <w:sz w:val="16"/>
          <w:szCs w:val="16"/>
        </w:rPr>
        <w:t>CONTRATISTA.</w:t>
      </w:r>
    </w:p>
    <w:p w14:paraId="5E000FA4" w14:textId="77777777" w:rsidR="00FF1FC9" w:rsidRPr="00193C49" w:rsidRDefault="00FF1FC9">
      <w:pPr>
        <w:pStyle w:val="Textoindependiente"/>
        <w:spacing w:before="11"/>
        <w:rPr>
          <w:sz w:val="16"/>
          <w:szCs w:val="16"/>
        </w:rPr>
      </w:pPr>
    </w:p>
    <w:p w14:paraId="4364FE17" w14:textId="77777777" w:rsidR="00FF1FC9" w:rsidRPr="00193C49" w:rsidRDefault="00112AB9">
      <w:pPr>
        <w:pStyle w:val="Textoindependiente"/>
        <w:ind w:left="178" w:right="212"/>
        <w:jc w:val="both"/>
        <w:rPr>
          <w:sz w:val="16"/>
          <w:szCs w:val="16"/>
        </w:rPr>
      </w:pPr>
      <w:r w:rsidRPr="00193C49">
        <w:rPr>
          <w:sz w:val="16"/>
          <w:szCs w:val="16"/>
        </w:rPr>
        <w:t>Si el Contratista es objeto de fusión, escisión o cambio de control, LA NACIÓN - MINISTERIO DE DEFENSA NACIONAL - FUERZA AÉREA COLOMBIANA está facultada a conocer las condiciones de esa operación. En consecuencia, el Contratista se obliga a informar oportunamente a LA NACIÓN - MINISTERIO DE DEFENSA NACIONAL - FUERZA AÉREA COLOMBIANA de la misma y solicitar su consentimiento.</w:t>
      </w:r>
    </w:p>
    <w:p w14:paraId="14748755" w14:textId="77777777" w:rsidR="00FF1FC9" w:rsidRPr="00193C49" w:rsidRDefault="00FF1FC9">
      <w:pPr>
        <w:pStyle w:val="Textoindependiente"/>
        <w:rPr>
          <w:sz w:val="16"/>
          <w:szCs w:val="16"/>
        </w:rPr>
      </w:pPr>
    </w:p>
    <w:p w14:paraId="55788C96" w14:textId="77777777" w:rsidR="00FF1FC9" w:rsidRPr="00193C49" w:rsidRDefault="00112AB9">
      <w:pPr>
        <w:pStyle w:val="Textoindependiente"/>
        <w:ind w:left="178" w:right="214"/>
        <w:jc w:val="both"/>
        <w:rPr>
          <w:sz w:val="16"/>
          <w:szCs w:val="16"/>
        </w:rPr>
      </w:pPr>
      <w:r w:rsidRPr="00193C49">
        <w:rPr>
          <w:sz w:val="16"/>
          <w:szCs w:val="16"/>
        </w:rPr>
        <w:t>Si la operación pone en riesgo el cumplimiento del Contrato, LA NACIÓN - MINISTERIO DE DEFENSA NACIONAL - FUERZA AÉREA COLOMBIANA 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w:t>
      </w:r>
      <w:r w:rsidRPr="00193C49">
        <w:rPr>
          <w:spacing w:val="-9"/>
          <w:sz w:val="16"/>
          <w:szCs w:val="16"/>
        </w:rPr>
        <w:t xml:space="preserve"> </w:t>
      </w:r>
      <w:r w:rsidRPr="00193C49">
        <w:rPr>
          <w:sz w:val="16"/>
          <w:szCs w:val="16"/>
        </w:rPr>
        <w:t>control.</w:t>
      </w:r>
    </w:p>
    <w:p w14:paraId="0CB645FD"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w:t>
      </w:r>
      <w:r w:rsidRPr="00193C49">
        <w:rPr>
          <w:spacing w:val="-7"/>
          <w:sz w:val="16"/>
          <w:szCs w:val="16"/>
          <w:shd w:val="clear" w:color="auto" w:fill="BEBEBE"/>
        </w:rPr>
        <w:t xml:space="preserve"> </w:t>
      </w:r>
      <w:r w:rsidRPr="00193C49">
        <w:rPr>
          <w:sz w:val="16"/>
          <w:szCs w:val="16"/>
          <w:shd w:val="clear" w:color="auto" w:fill="BEBEBE"/>
        </w:rPr>
        <w:t>7</w:t>
      </w:r>
      <w:r w:rsidRPr="00193C49">
        <w:rPr>
          <w:spacing w:val="-11"/>
          <w:sz w:val="16"/>
          <w:szCs w:val="16"/>
          <w:shd w:val="clear" w:color="auto" w:fill="BEBEBE"/>
        </w:rPr>
        <w:t xml:space="preserve"> </w:t>
      </w:r>
      <w:r w:rsidRPr="00193C49">
        <w:rPr>
          <w:sz w:val="16"/>
          <w:szCs w:val="16"/>
          <w:shd w:val="clear" w:color="auto" w:fill="BEBEBE"/>
        </w:rPr>
        <w:t>- Caso</w:t>
      </w:r>
      <w:r w:rsidRPr="00193C49">
        <w:rPr>
          <w:spacing w:val="-5"/>
          <w:sz w:val="16"/>
          <w:szCs w:val="16"/>
          <w:shd w:val="clear" w:color="auto" w:fill="BEBEBE"/>
        </w:rPr>
        <w:t xml:space="preserve"> </w:t>
      </w:r>
      <w:r w:rsidRPr="00193C49">
        <w:rPr>
          <w:sz w:val="16"/>
          <w:szCs w:val="16"/>
          <w:shd w:val="clear" w:color="auto" w:fill="BEBEBE"/>
        </w:rPr>
        <w:t>Fortuito</w:t>
      </w:r>
      <w:r w:rsidRPr="00193C49">
        <w:rPr>
          <w:spacing w:val="-7"/>
          <w:sz w:val="16"/>
          <w:szCs w:val="16"/>
          <w:shd w:val="clear" w:color="auto" w:fill="BEBEBE"/>
        </w:rPr>
        <w:t xml:space="preserve"> </w:t>
      </w:r>
      <w:r w:rsidRPr="00193C49">
        <w:rPr>
          <w:sz w:val="16"/>
          <w:szCs w:val="16"/>
          <w:shd w:val="clear" w:color="auto" w:fill="BEBEBE"/>
        </w:rPr>
        <w:t>y</w:t>
      </w:r>
      <w:r w:rsidRPr="00193C49">
        <w:rPr>
          <w:spacing w:val="-8"/>
          <w:sz w:val="16"/>
          <w:szCs w:val="16"/>
          <w:shd w:val="clear" w:color="auto" w:fill="BEBEBE"/>
        </w:rPr>
        <w:t xml:space="preserve"> </w:t>
      </w:r>
      <w:r w:rsidRPr="00193C49">
        <w:rPr>
          <w:sz w:val="16"/>
          <w:szCs w:val="16"/>
          <w:shd w:val="clear" w:color="auto" w:fill="BEBEBE"/>
        </w:rPr>
        <w:t>Fuerza</w:t>
      </w:r>
      <w:r w:rsidRPr="00193C49">
        <w:rPr>
          <w:spacing w:val="-8"/>
          <w:sz w:val="16"/>
          <w:szCs w:val="16"/>
          <w:shd w:val="clear" w:color="auto" w:fill="BEBEBE"/>
        </w:rPr>
        <w:t xml:space="preserve"> </w:t>
      </w:r>
      <w:r w:rsidRPr="00193C49">
        <w:rPr>
          <w:sz w:val="16"/>
          <w:szCs w:val="16"/>
          <w:shd w:val="clear" w:color="auto" w:fill="BEBEBE"/>
        </w:rPr>
        <w:t>Mayor</w:t>
      </w:r>
      <w:r w:rsidRPr="00193C49">
        <w:rPr>
          <w:sz w:val="16"/>
          <w:szCs w:val="16"/>
          <w:shd w:val="clear" w:color="auto" w:fill="BEBEBE"/>
        </w:rPr>
        <w:tab/>
      </w:r>
    </w:p>
    <w:p w14:paraId="47A7B92D" w14:textId="77777777" w:rsidR="00FF1FC9" w:rsidRPr="00193C49" w:rsidRDefault="00FF1FC9">
      <w:pPr>
        <w:pStyle w:val="Textoindependiente"/>
        <w:spacing w:before="3"/>
        <w:rPr>
          <w:b/>
          <w:sz w:val="16"/>
          <w:szCs w:val="16"/>
        </w:rPr>
      </w:pPr>
    </w:p>
    <w:p w14:paraId="0877CB04" w14:textId="77777777" w:rsidR="00FF1FC9" w:rsidRPr="00193C49" w:rsidRDefault="00112AB9">
      <w:pPr>
        <w:pStyle w:val="Textoindependiente"/>
        <w:ind w:left="178" w:right="213"/>
        <w:jc w:val="both"/>
        <w:rPr>
          <w:sz w:val="16"/>
          <w:szCs w:val="16"/>
        </w:rPr>
      </w:pPr>
      <w:r w:rsidRPr="00193C49">
        <w:rPr>
          <w:sz w:val="16"/>
          <w:szCs w:val="16"/>
        </w:rPr>
        <w:t>Las</w:t>
      </w:r>
      <w:r w:rsidRPr="00193C49">
        <w:rPr>
          <w:spacing w:val="-8"/>
          <w:sz w:val="16"/>
          <w:szCs w:val="16"/>
        </w:rPr>
        <w:t xml:space="preserve"> </w:t>
      </w:r>
      <w:r w:rsidRPr="00193C49">
        <w:rPr>
          <w:sz w:val="16"/>
          <w:szCs w:val="16"/>
        </w:rPr>
        <w:t>partes</w:t>
      </w:r>
      <w:r w:rsidRPr="00193C49">
        <w:rPr>
          <w:spacing w:val="-8"/>
          <w:sz w:val="16"/>
          <w:szCs w:val="16"/>
        </w:rPr>
        <w:t xml:space="preserve"> </w:t>
      </w:r>
      <w:r w:rsidRPr="00193C49">
        <w:rPr>
          <w:sz w:val="16"/>
          <w:szCs w:val="16"/>
        </w:rPr>
        <w:t>quedan</w:t>
      </w:r>
      <w:r w:rsidRPr="00193C49">
        <w:rPr>
          <w:spacing w:val="-9"/>
          <w:sz w:val="16"/>
          <w:szCs w:val="16"/>
        </w:rPr>
        <w:t xml:space="preserve"> </w:t>
      </w:r>
      <w:r w:rsidRPr="00193C49">
        <w:rPr>
          <w:sz w:val="16"/>
          <w:szCs w:val="16"/>
        </w:rPr>
        <w:t>exoneradas</w:t>
      </w:r>
      <w:r w:rsidRPr="00193C49">
        <w:rPr>
          <w:spacing w:val="-8"/>
          <w:sz w:val="16"/>
          <w:szCs w:val="16"/>
        </w:rPr>
        <w:t xml:space="preserve"> </w:t>
      </w:r>
      <w:r w:rsidRPr="00193C49">
        <w:rPr>
          <w:sz w:val="16"/>
          <w:szCs w:val="16"/>
        </w:rPr>
        <w:t>de</w:t>
      </w:r>
      <w:r w:rsidRPr="00193C49">
        <w:rPr>
          <w:spacing w:val="-12"/>
          <w:sz w:val="16"/>
          <w:szCs w:val="16"/>
        </w:rPr>
        <w:t xml:space="preserve"> </w:t>
      </w:r>
      <w:r w:rsidRPr="00193C49">
        <w:rPr>
          <w:sz w:val="16"/>
          <w:szCs w:val="16"/>
        </w:rPr>
        <w:t>responsabilidad</w:t>
      </w:r>
      <w:r w:rsidRPr="00193C49">
        <w:rPr>
          <w:spacing w:val="-8"/>
          <w:sz w:val="16"/>
          <w:szCs w:val="16"/>
        </w:rPr>
        <w:t xml:space="preserve"> </w:t>
      </w:r>
      <w:r w:rsidRPr="00193C49">
        <w:rPr>
          <w:sz w:val="16"/>
          <w:szCs w:val="16"/>
        </w:rPr>
        <w:t>por</w:t>
      </w:r>
      <w:r w:rsidRPr="00193C49">
        <w:rPr>
          <w:spacing w:val="-11"/>
          <w:sz w:val="16"/>
          <w:szCs w:val="16"/>
        </w:rPr>
        <w:t xml:space="preserve"> </w:t>
      </w:r>
      <w:r w:rsidRPr="00193C49">
        <w:rPr>
          <w:sz w:val="16"/>
          <w:szCs w:val="16"/>
        </w:rPr>
        <w:t>el</w:t>
      </w:r>
      <w:r w:rsidRPr="00193C49">
        <w:rPr>
          <w:spacing w:val="-10"/>
          <w:sz w:val="16"/>
          <w:szCs w:val="16"/>
        </w:rPr>
        <w:t xml:space="preserve"> </w:t>
      </w:r>
      <w:r w:rsidRPr="00193C49">
        <w:rPr>
          <w:sz w:val="16"/>
          <w:szCs w:val="16"/>
        </w:rPr>
        <w:t>incumplimiento</w:t>
      </w:r>
      <w:r w:rsidRPr="00193C49">
        <w:rPr>
          <w:spacing w:val="-8"/>
          <w:sz w:val="16"/>
          <w:szCs w:val="16"/>
        </w:rPr>
        <w:t xml:space="preserve"> </w:t>
      </w:r>
      <w:r w:rsidRPr="00193C49">
        <w:rPr>
          <w:sz w:val="16"/>
          <w:szCs w:val="16"/>
        </w:rPr>
        <w:t>de</w:t>
      </w:r>
      <w:r w:rsidRPr="00193C49">
        <w:rPr>
          <w:spacing w:val="-12"/>
          <w:sz w:val="16"/>
          <w:szCs w:val="16"/>
        </w:rPr>
        <w:t xml:space="preserve"> </w:t>
      </w:r>
      <w:r w:rsidRPr="00193C49">
        <w:rPr>
          <w:sz w:val="16"/>
          <w:szCs w:val="16"/>
        </w:rPr>
        <w:t>cualquiera</w:t>
      </w:r>
      <w:r w:rsidRPr="00193C49">
        <w:rPr>
          <w:spacing w:val="-9"/>
          <w:sz w:val="16"/>
          <w:szCs w:val="16"/>
        </w:rPr>
        <w:t xml:space="preserve"> </w:t>
      </w:r>
      <w:r w:rsidRPr="00193C49">
        <w:rPr>
          <w:sz w:val="16"/>
          <w:szCs w:val="16"/>
        </w:rPr>
        <w:t>de</w:t>
      </w:r>
      <w:r w:rsidRPr="00193C49">
        <w:rPr>
          <w:spacing w:val="-11"/>
          <w:sz w:val="16"/>
          <w:szCs w:val="16"/>
        </w:rPr>
        <w:t xml:space="preserve"> </w:t>
      </w:r>
      <w:r w:rsidRPr="00193C49">
        <w:rPr>
          <w:sz w:val="16"/>
          <w:szCs w:val="16"/>
        </w:rPr>
        <w:t>sus</w:t>
      </w:r>
      <w:r w:rsidRPr="00193C49">
        <w:rPr>
          <w:spacing w:val="-8"/>
          <w:sz w:val="16"/>
          <w:szCs w:val="16"/>
        </w:rPr>
        <w:t xml:space="preserve"> </w:t>
      </w:r>
      <w:r w:rsidRPr="00193C49">
        <w:rPr>
          <w:sz w:val="16"/>
          <w:szCs w:val="16"/>
        </w:rPr>
        <w:t>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w:t>
      </w:r>
      <w:r w:rsidRPr="00193C49">
        <w:rPr>
          <w:spacing w:val="-4"/>
          <w:sz w:val="16"/>
          <w:szCs w:val="16"/>
        </w:rPr>
        <w:t xml:space="preserve"> </w:t>
      </w:r>
      <w:r w:rsidRPr="00193C49">
        <w:rPr>
          <w:sz w:val="16"/>
          <w:szCs w:val="16"/>
        </w:rPr>
        <w:t>el</w:t>
      </w:r>
      <w:r w:rsidRPr="00193C49">
        <w:rPr>
          <w:spacing w:val="-4"/>
          <w:sz w:val="16"/>
          <w:szCs w:val="16"/>
        </w:rPr>
        <w:t xml:space="preserve"> </w:t>
      </w:r>
      <w:r w:rsidRPr="00193C49">
        <w:rPr>
          <w:sz w:val="16"/>
          <w:szCs w:val="16"/>
        </w:rPr>
        <w:t>evento</w:t>
      </w:r>
      <w:r w:rsidRPr="00193C49">
        <w:rPr>
          <w:spacing w:val="-3"/>
          <w:sz w:val="16"/>
          <w:szCs w:val="16"/>
        </w:rPr>
        <w:t xml:space="preserve"> </w:t>
      </w:r>
      <w:r w:rsidRPr="00193C49">
        <w:rPr>
          <w:sz w:val="16"/>
          <w:szCs w:val="16"/>
        </w:rPr>
        <w:t>de</w:t>
      </w:r>
      <w:r w:rsidRPr="00193C49">
        <w:rPr>
          <w:spacing w:val="-5"/>
          <w:sz w:val="16"/>
          <w:szCs w:val="16"/>
        </w:rPr>
        <w:t xml:space="preserve"> </w:t>
      </w:r>
      <w:r w:rsidRPr="00193C49">
        <w:rPr>
          <w:sz w:val="16"/>
          <w:szCs w:val="16"/>
        </w:rPr>
        <w:t>fuerza</w:t>
      </w:r>
      <w:r w:rsidRPr="00193C49">
        <w:rPr>
          <w:spacing w:val="-5"/>
          <w:sz w:val="16"/>
          <w:szCs w:val="16"/>
        </w:rPr>
        <w:t xml:space="preserve"> </w:t>
      </w:r>
      <w:r w:rsidRPr="00193C49">
        <w:rPr>
          <w:sz w:val="16"/>
          <w:szCs w:val="16"/>
        </w:rPr>
        <w:t>mayor</w:t>
      </w:r>
      <w:r w:rsidRPr="00193C49">
        <w:rPr>
          <w:spacing w:val="-2"/>
          <w:sz w:val="16"/>
          <w:szCs w:val="16"/>
        </w:rPr>
        <w:t xml:space="preserve"> </w:t>
      </w:r>
      <w:r w:rsidRPr="00193C49">
        <w:rPr>
          <w:sz w:val="16"/>
          <w:szCs w:val="16"/>
        </w:rPr>
        <w:t>o</w:t>
      </w:r>
      <w:r w:rsidRPr="00193C49">
        <w:rPr>
          <w:spacing w:val="-3"/>
          <w:sz w:val="16"/>
          <w:szCs w:val="16"/>
        </w:rPr>
        <w:t xml:space="preserve"> </w:t>
      </w:r>
      <w:r w:rsidRPr="00193C49">
        <w:rPr>
          <w:sz w:val="16"/>
          <w:szCs w:val="16"/>
        </w:rPr>
        <w:t>caso</w:t>
      </w:r>
      <w:r w:rsidRPr="00193C49">
        <w:rPr>
          <w:spacing w:val="-5"/>
          <w:sz w:val="16"/>
          <w:szCs w:val="16"/>
        </w:rPr>
        <w:t xml:space="preserve"> </w:t>
      </w:r>
      <w:r w:rsidRPr="00193C49">
        <w:rPr>
          <w:sz w:val="16"/>
          <w:szCs w:val="16"/>
        </w:rPr>
        <w:t>fortuito</w:t>
      </w:r>
      <w:r w:rsidRPr="00193C49">
        <w:rPr>
          <w:spacing w:val="-3"/>
          <w:sz w:val="16"/>
          <w:szCs w:val="16"/>
        </w:rPr>
        <w:t xml:space="preserve"> </w:t>
      </w:r>
      <w:r w:rsidRPr="00193C49">
        <w:rPr>
          <w:sz w:val="16"/>
          <w:szCs w:val="16"/>
        </w:rPr>
        <w:t>haya</w:t>
      </w:r>
      <w:r w:rsidRPr="00193C49">
        <w:rPr>
          <w:spacing w:val="-4"/>
          <w:sz w:val="16"/>
          <w:szCs w:val="16"/>
        </w:rPr>
        <w:t xml:space="preserve"> </w:t>
      </w:r>
      <w:r w:rsidRPr="00193C49">
        <w:rPr>
          <w:sz w:val="16"/>
          <w:szCs w:val="16"/>
        </w:rPr>
        <w:t>ocurrido</w:t>
      </w:r>
      <w:r w:rsidRPr="00193C49">
        <w:rPr>
          <w:spacing w:val="-3"/>
          <w:sz w:val="16"/>
          <w:szCs w:val="16"/>
        </w:rPr>
        <w:t xml:space="preserve"> </w:t>
      </w:r>
      <w:r w:rsidRPr="00193C49">
        <w:rPr>
          <w:sz w:val="16"/>
          <w:szCs w:val="16"/>
        </w:rPr>
        <w:t>estando</w:t>
      </w:r>
      <w:r w:rsidRPr="00193C49">
        <w:rPr>
          <w:spacing w:val="-3"/>
          <w:sz w:val="16"/>
          <w:szCs w:val="16"/>
        </w:rPr>
        <w:t xml:space="preserve"> </w:t>
      </w:r>
      <w:r w:rsidRPr="00193C49">
        <w:rPr>
          <w:sz w:val="16"/>
          <w:szCs w:val="16"/>
        </w:rPr>
        <w:t>en</w:t>
      </w:r>
      <w:r w:rsidRPr="00193C49">
        <w:rPr>
          <w:spacing w:val="-5"/>
          <w:sz w:val="16"/>
          <w:szCs w:val="16"/>
        </w:rPr>
        <w:t xml:space="preserve"> </w:t>
      </w:r>
      <w:r w:rsidRPr="00193C49">
        <w:rPr>
          <w:sz w:val="16"/>
          <w:szCs w:val="16"/>
        </w:rPr>
        <w:t>mora</w:t>
      </w:r>
      <w:r w:rsidRPr="00193C49">
        <w:rPr>
          <w:spacing w:val="-2"/>
          <w:sz w:val="16"/>
          <w:szCs w:val="16"/>
        </w:rPr>
        <w:t xml:space="preserve"> </w:t>
      </w:r>
      <w:r w:rsidRPr="00193C49">
        <w:rPr>
          <w:sz w:val="16"/>
          <w:szCs w:val="16"/>
        </w:rPr>
        <w:t>la</w:t>
      </w:r>
      <w:r w:rsidRPr="00193C49">
        <w:rPr>
          <w:spacing w:val="-3"/>
          <w:sz w:val="16"/>
          <w:szCs w:val="16"/>
        </w:rPr>
        <w:t xml:space="preserve"> </w:t>
      </w:r>
      <w:r w:rsidRPr="00193C49">
        <w:rPr>
          <w:sz w:val="16"/>
          <w:szCs w:val="16"/>
        </w:rPr>
        <w:t>parte</w:t>
      </w:r>
      <w:r w:rsidRPr="00193C49">
        <w:rPr>
          <w:spacing w:val="-3"/>
          <w:sz w:val="16"/>
          <w:szCs w:val="16"/>
        </w:rPr>
        <w:t xml:space="preserve"> </w:t>
      </w:r>
      <w:r w:rsidRPr="00193C49">
        <w:rPr>
          <w:sz w:val="16"/>
          <w:szCs w:val="16"/>
        </w:rPr>
        <w:t>que</w:t>
      </w:r>
      <w:r w:rsidRPr="00193C49">
        <w:rPr>
          <w:spacing w:val="-4"/>
          <w:sz w:val="16"/>
          <w:szCs w:val="16"/>
        </w:rPr>
        <w:t xml:space="preserve"> </w:t>
      </w:r>
      <w:r w:rsidRPr="00193C49">
        <w:rPr>
          <w:sz w:val="16"/>
          <w:szCs w:val="16"/>
        </w:rPr>
        <w:t>invoca</w:t>
      </w:r>
      <w:r w:rsidRPr="00193C49">
        <w:rPr>
          <w:spacing w:val="-3"/>
          <w:sz w:val="16"/>
          <w:szCs w:val="16"/>
        </w:rPr>
        <w:t xml:space="preserve"> </w:t>
      </w:r>
      <w:r w:rsidRPr="00193C49">
        <w:rPr>
          <w:sz w:val="16"/>
          <w:szCs w:val="16"/>
        </w:rPr>
        <w:t>el</w:t>
      </w:r>
      <w:r w:rsidRPr="00193C49">
        <w:rPr>
          <w:spacing w:val="-4"/>
          <w:sz w:val="16"/>
          <w:szCs w:val="16"/>
        </w:rPr>
        <w:t xml:space="preserve"> </w:t>
      </w:r>
      <w:r w:rsidRPr="00193C49">
        <w:rPr>
          <w:sz w:val="16"/>
          <w:szCs w:val="16"/>
        </w:rPr>
        <w:t>evento de caso fortuito o la fuerza mayor. La ocurrencia del evento de fuerza mayor o caso fortuito debe ser comunicado</w:t>
      </w:r>
      <w:r w:rsidRPr="00193C49">
        <w:rPr>
          <w:spacing w:val="-6"/>
          <w:sz w:val="16"/>
          <w:szCs w:val="16"/>
        </w:rPr>
        <w:t xml:space="preserve"> </w:t>
      </w:r>
      <w:r w:rsidRPr="00193C49">
        <w:rPr>
          <w:sz w:val="16"/>
          <w:szCs w:val="16"/>
        </w:rPr>
        <w:t>el</w:t>
      </w:r>
      <w:r w:rsidRPr="00193C49">
        <w:rPr>
          <w:spacing w:val="-5"/>
          <w:sz w:val="16"/>
          <w:szCs w:val="16"/>
        </w:rPr>
        <w:t xml:space="preserve"> </w:t>
      </w:r>
      <w:r w:rsidRPr="00193C49">
        <w:rPr>
          <w:sz w:val="16"/>
          <w:szCs w:val="16"/>
        </w:rPr>
        <w:t>día</w:t>
      </w:r>
      <w:r w:rsidRPr="00193C49">
        <w:rPr>
          <w:spacing w:val="-5"/>
          <w:sz w:val="16"/>
          <w:szCs w:val="16"/>
        </w:rPr>
        <w:t xml:space="preserve"> </w:t>
      </w:r>
      <w:r w:rsidRPr="00193C49">
        <w:rPr>
          <w:sz w:val="16"/>
          <w:szCs w:val="16"/>
        </w:rPr>
        <w:t>de</w:t>
      </w:r>
      <w:r w:rsidRPr="00193C49">
        <w:rPr>
          <w:spacing w:val="-5"/>
          <w:sz w:val="16"/>
          <w:szCs w:val="16"/>
        </w:rPr>
        <w:t xml:space="preserve"> </w:t>
      </w:r>
      <w:r w:rsidRPr="00193C49">
        <w:rPr>
          <w:sz w:val="16"/>
          <w:szCs w:val="16"/>
        </w:rPr>
        <w:t>la</w:t>
      </w:r>
      <w:r w:rsidRPr="00193C49">
        <w:rPr>
          <w:spacing w:val="-6"/>
          <w:sz w:val="16"/>
          <w:szCs w:val="16"/>
        </w:rPr>
        <w:t xml:space="preserve"> </w:t>
      </w:r>
      <w:r w:rsidRPr="00193C49">
        <w:rPr>
          <w:sz w:val="16"/>
          <w:szCs w:val="16"/>
        </w:rPr>
        <w:t>ocurrencia</w:t>
      </w:r>
      <w:r w:rsidRPr="00193C49">
        <w:rPr>
          <w:spacing w:val="-5"/>
          <w:sz w:val="16"/>
          <w:szCs w:val="16"/>
        </w:rPr>
        <w:t xml:space="preserve"> </w:t>
      </w:r>
      <w:r w:rsidRPr="00193C49">
        <w:rPr>
          <w:sz w:val="16"/>
          <w:szCs w:val="16"/>
        </w:rPr>
        <w:t>del</w:t>
      </w:r>
      <w:r w:rsidRPr="00193C49">
        <w:rPr>
          <w:spacing w:val="-5"/>
          <w:sz w:val="16"/>
          <w:szCs w:val="16"/>
        </w:rPr>
        <w:t xml:space="preserve"> </w:t>
      </w:r>
      <w:r w:rsidRPr="00193C49">
        <w:rPr>
          <w:sz w:val="16"/>
          <w:szCs w:val="16"/>
        </w:rPr>
        <w:t>evento</w:t>
      </w:r>
      <w:r w:rsidRPr="00193C49">
        <w:rPr>
          <w:spacing w:val="-5"/>
          <w:sz w:val="16"/>
          <w:szCs w:val="16"/>
        </w:rPr>
        <w:t xml:space="preserve"> </w:t>
      </w:r>
      <w:r w:rsidRPr="00193C49">
        <w:rPr>
          <w:sz w:val="16"/>
          <w:szCs w:val="16"/>
        </w:rPr>
        <w:t>o</w:t>
      </w:r>
      <w:r w:rsidRPr="00193C49">
        <w:rPr>
          <w:spacing w:val="-5"/>
          <w:sz w:val="16"/>
          <w:szCs w:val="16"/>
        </w:rPr>
        <w:t xml:space="preserve"> </w:t>
      </w:r>
      <w:r w:rsidRPr="00193C49">
        <w:rPr>
          <w:sz w:val="16"/>
          <w:szCs w:val="16"/>
        </w:rPr>
        <w:t>a</w:t>
      </w:r>
      <w:r w:rsidRPr="00193C49">
        <w:rPr>
          <w:spacing w:val="-8"/>
          <w:sz w:val="16"/>
          <w:szCs w:val="16"/>
        </w:rPr>
        <w:t xml:space="preserve"> </w:t>
      </w:r>
      <w:r w:rsidRPr="00193C49">
        <w:rPr>
          <w:sz w:val="16"/>
          <w:szCs w:val="16"/>
        </w:rPr>
        <w:t>más</w:t>
      </w:r>
      <w:r w:rsidRPr="00193C49">
        <w:rPr>
          <w:spacing w:val="-6"/>
          <w:sz w:val="16"/>
          <w:szCs w:val="16"/>
        </w:rPr>
        <w:t xml:space="preserve"> </w:t>
      </w:r>
      <w:r w:rsidRPr="00193C49">
        <w:rPr>
          <w:sz w:val="16"/>
          <w:szCs w:val="16"/>
        </w:rPr>
        <w:t>tardar</w:t>
      </w:r>
      <w:r w:rsidRPr="00193C49">
        <w:rPr>
          <w:spacing w:val="-4"/>
          <w:sz w:val="16"/>
          <w:szCs w:val="16"/>
        </w:rPr>
        <w:t xml:space="preserve"> </w:t>
      </w:r>
      <w:r w:rsidRPr="00193C49">
        <w:rPr>
          <w:sz w:val="16"/>
          <w:szCs w:val="16"/>
        </w:rPr>
        <w:t>el</w:t>
      </w:r>
      <w:r w:rsidRPr="00193C49">
        <w:rPr>
          <w:spacing w:val="-6"/>
          <w:sz w:val="16"/>
          <w:szCs w:val="16"/>
        </w:rPr>
        <w:t xml:space="preserve"> </w:t>
      </w:r>
      <w:r w:rsidRPr="00193C49">
        <w:rPr>
          <w:sz w:val="16"/>
          <w:szCs w:val="16"/>
        </w:rPr>
        <w:t>día</w:t>
      </w:r>
      <w:r w:rsidRPr="00193C49">
        <w:rPr>
          <w:spacing w:val="-5"/>
          <w:sz w:val="16"/>
          <w:szCs w:val="16"/>
        </w:rPr>
        <w:t xml:space="preserve"> </w:t>
      </w:r>
      <w:r w:rsidRPr="00193C49">
        <w:rPr>
          <w:sz w:val="16"/>
          <w:szCs w:val="16"/>
        </w:rPr>
        <w:t>hábil</w:t>
      </w:r>
      <w:r w:rsidRPr="00193C49">
        <w:rPr>
          <w:spacing w:val="-6"/>
          <w:sz w:val="16"/>
          <w:szCs w:val="16"/>
        </w:rPr>
        <w:t xml:space="preserve"> </w:t>
      </w:r>
      <w:r w:rsidRPr="00193C49">
        <w:rPr>
          <w:sz w:val="16"/>
          <w:szCs w:val="16"/>
        </w:rPr>
        <w:t>siguiente</w:t>
      </w:r>
      <w:r w:rsidRPr="00193C49">
        <w:rPr>
          <w:spacing w:val="-8"/>
          <w:sz w:val="16"/>
          <w:szCs w:val="16"/>
        </w:rPr>
        <w:t xml:space="preserve"> </w:t>
      </w:r>
      <w:r w:rsidRPr="00193C49">
        <w:rPr>
          <w:sz w:val="16"/>
          <w:szCs w:val="16"/>
        </w:rPr>
        <w:t>a</w:t>
      </w:r>
      <w:r w:rsidRPr="00193C49">
        <w:rPr>
          <w:spacing w:val="-5"/>
          <w:sz w:val="16"/>
          <w:szCs w:val="16"/>
        </w:rPr>
        <w:t xml:space="preserve"> </w:t>
      </w:r>
      <w:r w:rsidRPr="00193C49">
        <w:rPr>
          <w:sz w:val="16"/>
          <w:szCs w:val="16"/>
        </w:rPr>
        <w:t>la</w:t>
      </w:r>
      <w:r w:rsidRPr="00193C49">
        <w:rPr>
          <w:spacing w:val="-5"/>
          <w:sz w:val="16"/>
          <w:szCs w:val="16"/>
        </w:rPr>
        <w:t xml:space="preserve"> </w:t>
      </w:r>
      <w:r w:rsidRPr="00193C49">
        <w:rPr>
          <w:sz w:val="16"/>
          <w:szCs w:val="16"/>
        </w:rPr>
        <w:t>fecha</w:t>
      </w:r>
      <w:r w:rsidRPr="00193C49">
        <w:rPr>
          <w:spacing w:val="-5"/>
          <w:sz w:val="16"/>
          <w:szCs w:val="16"/>
        </w:rPr>
        <w:t xml:space="preserve"> </w:t>
      </w:r>
      <w:r w:rsidRPr="00193C49">
        <w:rPr>
          <w:sz w:val="16"/>
          <w:szCs w:val="16"/>
        </w:rPr>
        <w:t>de</w:t>
      </w:r>
      <w:r w:rsidRPr="00193C49">
        <w:rPr>
          <w:spacing w:val="-5"/>
          <w:sz w:val="16"/>
          <w:szCs w:val="16"/>
        </w:rPr>
        <w:t xml:space="preserve"> </w:t>
      </w:r>
      <w:r w:rsidRPr="00193C49">
        <w:rPr>
          <w:sz w:val="16"/>
          <w:szCs w:val="16"/>
        </w:rPr>
        <w:t>ocurrencia del</w:t>
      </w:r>
      <w:r w:rsidRPr="00193C49">
        <w:rPr>
          <w:spacing w:val="-5"/>
          <w:sz w:val="16"/>
          <w:szCs w:val="16"/>
        </w:rPr>
        <w:t xml:space="preserve"> </w:t>
      </w:r>
      <w:r w:rsidRPr="00193C49">
        <w:rPr>
          <w:sz w:val="16"/>
          <w:szCs w:val="16"/>
        </w:rPr>
        <w:t>mismo.</w:t>
      </w:r>
    </w:p>
    <w:p w14:paraId="76B41FDB" w14:textId="77777777" w:rsidR="00FF1FC9" w:rsidRPr="00193C49" w:rsidRDefault="00FF1FC9">
      <w:pPr>
        <w:pStyle w:val="Textoindependiente"/>
        <w:spacing w:before="11"/>
        <w:rPr>
          <w:sz w:val="16"/>
          <w:szCs w:val="16"/>
        </w:rPr>
      </w:pPr>
    </w:p>
    <w:p w14:paraId="773718BB" w14:textId="77777777" w:rsidR="00FF1FC9" w:rsidRPr="00193C49" w:rsidRDefault="00112AB9">
      <w:pPr>
        <w:pStyle w:val="Textoindependiente"/>
        <w:ind w:left="178" w:right="211"/>
        <w:jc w:val="both"/>
        <w:rPr>
          <w:sz w:val="16"/>
          <w:szCs w:val="16"/>
        </w:rPr>
      </w:pPr>
      <w:r w:rsidRPr="00193C49">
        <w:rPr>
          <w:sz w:val="16"/>
          <w:szCs w:val="16"/>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17BCA7A9" w14:textId="77777777" w:rsidR="00FF1FC9" w:rsidRPr="00193C49" w:rsidRDefault="00FF1FC9">
      <w:pPr>
        <w:pStyle w:val="Textoindependiente"/>
        <w:spacing w:before="7"/>
        <w:rPr>
          <w:sz w:val="16"/>
          <w:szCs w:val="16"/>
        </w:rPr>
      </w:pPr>
    </w:p>
    <w:p w14:paraId="3B78BD43"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8 – Solución de</w:t>
      </w:r>
      <w:r w:rsidRPr="00193C49">
        <w:rPr>
          <w:spacing w:val="-13"/>
          <w:sz w:val="16"/>
          <w:szCs w:val="16"/>
          <w:shd w:val="clear" w:color="auto" w:fill="BEBEBE"/>
        </w:rPr>
        <w:t xml:space="preserve"> </w:t>
      </w:r>
      <w:r w:rsidRPr="00193C49">
        <w:rPr>
          <w:sz w:val="16"/>
          <w:szCs w:val="16"/>
          <w:shd w:val="clear" w:color="auto" w:fill="BEBEBE"/>
        </w:rPr>
        <w:t>Controversias</w:t>
      </w:r>
      <w:r w:rsidRPr="00193C49">
        <w:rPr>
          <w:sz w:val="16"/>
          <w:szCs w:val="16"/>
          <w:shd w:val="clear" w:color="auto" w:fill="BEBEBE"/>
        </w:rPr>
        <w:tab/>
      </w:r>
    </w:p>
    <w:p w14:paraId="22017607" w14:textId="77777777" w:rsidR="00FF1FC9" w:rsidRPr="00193C49" w:rsidRDefault="00FF1FC9">
      <w:pPr>
        <w:pStyle w:val="Textoindependiente"/>
        <w:spacing w:before="3"/>
        <w:rPr>
          <w:b/>
          <w:sz w:val="16"/>
          <w:szCs w:val="16"/>
        </w:rPr>
      </w:pPr>
    </w:p>
    <w:p w14:paraId="2D19B759" w14:textId="77777777" w:rsidR="00FF1FC9" w:rsidRPr="00193C49" w:rsidRDefault="00112AB9">
      <w:pPr>
        <w:pStyle w:val="Textoindependiente"/>
        <w:ind w:left="178" w:right="212"/>
        <w:jc w:val="both"/>
        <w:rPr>
          <w:sz w:val="16"/>
          <w:szCs w:val="16"/>
        </w:rPr>
      </w:pPr>
      <w:r w:rsidRPr="00193C49">
        <w:rPr>
          <w:sz w:val="16"/>
          <w:szCs w:val="16"/>
        </w:rPr>
        <w:lastRenderedPageBreak/>
        <w:t>Las controversias o diferencias que surjan entre el Contratista y LA NACIÓN - MINISTERIO DE DEFENSA NACIONAL - FUERZA AÉREA COLOMBIANA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parte la existencia de una diferencia y la explique</w:t>
      </w:r>
      <w:r w:rsidRPr="00193C49">
        <w:rPr>
          <w:spacing w:val="25"/>
          <w:sz w:val="16"/>
          <w:szCs w:val="16"/>
        </w:rPr>
        <w:t xml:space="preserve"> </w:t>
      </w:r>
      <w:r w:rsidRPr="00193C49">
        <w:rPr>
          <w:sz w:val="16"/>
          <w:szCs w:val="16"/>
        </w:rPr>
        <w:t>someramente.</w:t>
      </w:r>
    </w:p>
    <w:p w14:paraId="4E9B8BC7" w14:textId="77777777" w:rsidR="00FF1FC9" w:rsidRPr="00193C49" w:rsidRDefault="00FF1FC9">
      <w:pPr>
        <w:pStyle w:val="Textoindependiente"/>
        <w:spacing w:before="1"/>
        <w:rPr>
          <w:sz w:val="16"/>
          <w:szCs w:val="16"/>
        </w:rPr>
      </w:pPr>
    </w:p>
    <w:p w14:paraId="404E1ED8" w14:textId="77777777" w:rsidR="00FF1FC9" w:rsidRPr="00193C49" w:rsidRDefault="00112AB9">
      <w:pPr>
        <w:pStyle w:val="Textoindependiente"/>
        <w:spacing w:before="1"/>
        <w:ind w:left="178" w:right="215"/>
        <w:jc w:val="both"/>
        <w:rPr>
          <w:sz w:val="16"/>
          <w:szCs w:val="16"/>
        </w:rPr>
      </w:pPr>
      <w:r w:rsidRPr="00193C49">
        <w:rPr>
          <w:sz w:val="16"/>
          <w:szCs w:val="16"/>
        </w:rPr>
        <w:t>En caso de existir acuerdo, se levantará un acta donde conste lo acordado y será de obligatorio cumplimiento. Dicho acuerdo presta mérito ejecutivo y en consecuencia, cualquiera de las Partes puede exigir su cumplimiento en un proceso ejecutivo.</w:t>
      </w:r>
    </w:p>
    <w:p w14:paraId="10021E3C" w14:textId="77777777" w:rsidR="00FF1FC9" w:rsidRPr="00193C49" w:rsidRDefault="00FF1FC9">
      <w:pPr>
        <w:pStyle w:val="Textoindependiente"/>
        <w:spacing w:before="10"/>
        <w:rPr>
          <w:sz w:val="16"/>
          <w:szCs w:val="16"/>
        </w:rPr>
      </w:pPr>
    </w:p>
    <w:p w14:paraId="3C4EAE80" w14:textId="77777777" w:rsidR="00FF1FC9" w:rsidRPr="00193C49" w:rsidRDefault="00112AB9">
      <w:pPr>
        <w:pStyle w:val="Textoindependiente"/>
        <w:ind w:left="178" w:right="217"/>
        <w:jc w:val="both"/>
        <w:rPr>
          <w:sz w:val="16"/>
          <w:szCs w:val="16"/>
        </w:rPr>
      </w:pPr>
      <w:r w:rsidRPr="00193C49">
        <w:rPr>
          <w:sz w:val="16"/>
          <w:szCs w:val="16"/>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31894203" w14:textId="77777777" w:rsidR="00FF1FC9" w:rsidRPr="00193C49" w:rsidRDefault="00FF1FC9">
      <w:pPr>
        <w:pStyle w:val="Textoindependiente"/>
        <w:spacing w:before="8"/>
        <w:rPr>
          <w:sz w:val="16"/>
          <w:szCs w:val="16"/>
        </w:rPr>
      </w:pPr>
    </w:p>
    <w:p w14:paraId="79B63AF0" w14:textId="77777777"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9 - Documentos del</w:t>
      </w:r>
      <w:r w:rsidRPr="00193C49">
        <w:rPr>
          <w:spacing w:val="-12"/>
          <w:sz w:val="16"/>
          <w:szCs w:val="16"/>
          <w:shd w:val="clear" w:color="auto" w:fill="BEBEBE"/>
        </w:rPr>
        <w:t xml:space="preserve"> </w:t>
      </w:r>
      <w:r w:rsidRPr="00193C49">
        <w:rPr>
          <w:sz w:val="16"/>
          <w:szCs w:val="16"/>
          <w:shd w:val="clear" w:color="auto" w:fill="BEBEBE"/>
        </w:rPr>
        <w:t>Contrato</w:t>
      </w:r>
      <w:r w:rsidRPr="00193C49">
        <w:rPr>
          <w:sz w:val="16"/>
          <w:szCs w:val="16"/>
          <w:shd w:val="clear" w:color="auto" w:fill="BEBEBE"/>
        </w:rPr>
        <w:tab/>
      </w:r>
    </w:p>
    <w:p w14:paraId="5EFFFED3" w14:textId="77777777" w:rsidR="00FF1FC9" w:rsidRPr="00193C49" w:rsidRDefault="00FF1FC9">
      <w:pPr>
        <w:pStyle w:val="Textoindependiente"/>
        <w:spacing w:before="3"/>
        <w:rPr>
          <w:b/>
          <w:sz w:val="16"/>
          <w:szCs w:val="16"/>
        </w:rPr>
      </w:pPr>
    </w:p>
    <w:p w14:paraId="1DDFC563" w14:textId="77777777" w:rsidR="00FF1FC9" w:rsidRPr="00193C49" w:rsidRDefault="00112AB9">
      <w:pPr>
        <w:pStyle w:val="Textoindependiente"/>
        <w:ind w:left="178"/>
        <w:rPr>
          <w:sz w:val="16"/>
          <w:szCs w:val="16"/>
        </w:rPr>
      </w:pPr>
      <w:r w:rsidRPr="00193C49">
        <w:rPr>
          <w:sz w:val="16"/>
          <w:szCs w:val="16"/>
        </w:rPr>
        <w:t>Forman parte integrante del presente contrato los siguientes documentos:</w:t>
      </w:r>
    </w:p>
    <w:p w14:paraId="2CA42D8C" w14:textId="77777777" w:rsidR="00FF1FC9" w:rsidRPr="00193C49" w:rsidRDefault="00FF1FC9">
      <w:pPr>
        <w:pStyle w:val="Textoindependiente"/>
        <w:spacing w:before="1"/>
        <w:rPr>
          <w:sz w:val="16"/>
          <w:szCs w:val="16"/>
        </w:rPr>
      </w:pPr>
    </w:p>
    <w:p w14:paraId="317431BF" w14:textId="77777777" w:rsidR="00FF1FC9" w:rsidRPr="00193C49" w:rsidRDefault="00112AB9">
      <w:pPr>
        <w:pStyle w:val="Prrafodelista"/>
        <w:numPr>
          <w:ilvl w:val="0"/>
          <w:numId w:val="1"/>
        </w:numPr>
        <w:tabs>
          <w:tab w:val="left" w:pos="966"/>
        </w:tabs>
        <w:rPr>
          <w:sz w:val="16"/>
          <w:szCs w:val="16"/>
        </w:rPr>
      </w:pPr>
      <w:r w:rsidRPr="00193C49">
        <w:rPr>
          <w:sz w:val="16"/>
          <w:szCs w:val="16"/>
        </w:rPr>
        <w:t>Invitación Pública a participar, sus anexos, adendas y</w:t>
      </w:r>
      <w:r w:rsidRPr="00193C49">
        <w:rPr>
          <w:spacing w:val="-2"/>
          <w:sz w:val="16"/>
          <w:szCs w:val="16"/>
        </w:rPr>
        <w:t xml:space="preserve"> </w:t>
      </w:r>
      <w:r w:rsidRPr="00193C49">
        <w:rPr>
          <w:sz w:val="16"/>
          <w:szCs w:val="16"/>
        </w:rPr>
        <w:t>formularios</w:t>
      </w:r>
    </w:p>
    <w:p w14:paraId="51A536B7" w14:textId="77777777" w:rsidR="00FF1FC9" w:rsidRPr="00193C49" w:rsidRDefault="00112AB9">
      <w:pPr>
        <w:pStyle w:val="Prrafodelista"/>
        <w:numPr>
          <w:ilvl w:val="0"/>
          <w:numId w:val="1"/>
        </w:numPr>
        <w:tabs>
          <w:tab w:val="left" w:pos="966"/>
        </w:tabs>
        <w:spacing w:before="85"/>
        <w:rPr>
          <w:sz w:val="16"/>
          <w:szCs w:val="16"/>
        </w:rPr>
      </w:pPr>
      <w:r w:rsidRPr="00193C49">
        <w:rPr>
          <w:sz w:val="16"/>
          <w:szCs w:val="16"/>
        </w:rPr>
        <w:t>Las especificaciones</w:t>
      </w:r>
      <w:r w:rsidRPr="00193C49">
        <w:rPr>
          <w:spacing w:val="-1"/>
          <w:sz w:val="16"/>
          <w:szCs w:val="16"/>
        </w:rPr>
        <w:t xml:space="preserve"> </w:t>
      </w:r>
      <w:r w:rsidRPr="00193C49">
        <w:rPr>
          <w:sz w:val="16"/>
          <w:szCs w:val="16"/>
        </w:rPr>
        <w:t>técnicas</w:t>
      </w:r>
    </w:p>
    <w:p w14:paraId="4A30EB83" w14:textId="77777777" w:rsidR="00FF1FC9" w:rsidRPr="00193C49" w:rsidRDefault="00112AB9">
      <w:pPr>
        <w:pStyle w:val="Prrafodelista"/>
        <w:numPr>
          <w:ilvl w:val="0"/>
          <w:numId w:val="1"/>
        </w:numPr>
        <w:tabs>
          <w:tab w:val="left" w:pos="965"/>
          <w:tab w:val="left" w:pos="966"/>
        </w:tabs>
        <w:spacing w:before="1"/>
        <w:rPr>
          <w:sz w:val="16"/>
          <w:szCs w:val="16"/>
        </w:rPr>
      </w:pPr>
      <w:r w:rsidRPr="00193C49">
        <w:rPr>
          <w:sz w:val="16"/>
          <w:szCs w:val="16"/>
        </w:rPr>
        <w:t>La propuesta del</w:t>
      </w:r>
      <w:r w:rsidRPr="00193C49">
        <w:rPr>
          <w:spacing w:val="-3"/>
          <w:sz w:val="16"/>
          <w:szCs w:val="16"/>
        </w:rPr>
        <w:t xml:space="preserve"> </w:t>
      </w:r>
      <w:r w:rsidRPr="00193C49">
        <w:rPr>
          <w:sz w:val="16"/>
          <w:szCs w:val="16"/>
        </w:rPr>
        <w:t>CONTRATISTA.</w:t>
      </w:r>
    </w:p>
    <w:p w14:paraId="51C7E30B" w14:textId="77777777" w:rsidR="00FF1FC9" w:rsidRPr="00193C49" w:rsidRDefault="00FF1FC9">
      <w:pPr>
        <w:pStyle w:val="Textoindependiente"/>
        <w:spacing w:before="6"/>
        <w:rPr>
          <w:sz w:val="16"/>
          <w:szCs w:val="16"/>
        </w:rPr>
      </w:pPr>
    </w:p>
    <w:p w14:paraId="7C5E10C2"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10 - Requisitos de Perfeccionamiento y</w:t>
      </w:r>
      <w:r w:rsidRPr="00193C49">
        <w:rPr>
          <w:spacing w:val="-21"/>
          <w:sz w:val="16"/>
          <w:szCs w:val="16"/>
          <w:shd w:val="clear" w:color="auto" w:fill="BEBEBE"/>
        </w:rPr>
        <w:t xml:space="preserve"> </w:t>
      </w:r>
      <w:r w:rsidRPr="00193C49">
        <w:rPr>
          <w:sz w:val="16"/>
          <w:szCs w:val="16"/>
          <w:shd w:val="clear" w:color="auto" w:fill="BEBEBE"/>
        </w:rPr>
        <w:t>Ejecución</w:t>
      </w:r>
      <w:r w:rsidRPr="00193C49">
        <w:rPr>
          <w:sz w:val="16"/>
          <w:szCs w:val="16"/>
          <w:shd w:val="clear" w:color="auto" w:fill="BEBEBE"/>
        </w:rPr>
        <w:tab/>
      </w:r>
    </w:p>
    <w:p w14:paraId="3FB5D4AB" w14:textId="77777777" w:rsidR="00FF1FC9" w:rsidRPr="00193C49" w:rsidRDefault="00FF1FC9">
      <w:pPr>
        <w:pStyle w:val="Textoindependiente"/>
        <w:spacing w:before="3"/>
        <w:rPr>
          <w:b/>
          <w:sz w:val="16"/>
          <w:szCs w:val="16"/>
        </w:rPr>
      </w:pPr>
    </w:p>
    <w:p w14:paraId="3DAC7711" w14:textId="77777777" w:rsidR="00FF1FC9" w:rsidRPr="00193C49" w:rsidRDefault="00112AB9">
      <w:pPr>
        <w:pStyle w:val="Textoindependiente"/>
        <w:ind w:left="178" w:right="216"/>
        <w:jc w:val="both"/>
        <w:rPr>
          <w:sz w:val="16"/>
          <w:szCs w:val="16"/>
        </w:rPr>
      </w:pPr>
      <w:r w:rsidRPr="00193C49">
        <w:rPr>
          <w:sz w:val="16"/>
          <w:szCs w:val="16"/>
        </w:rPr>
        <w:t>El presente contrato se considera perfeccionado con la suscripción de la aceptación de la oferta por parte de la entidad en el SECOP II y para su ejecución se requiere de la expedición del respectivo registro presupuestal, de la publicación en el SECOP II por parte del CONTRATISTA de los mecanismos de cobertura del riesgo y aprobación de los mismos por parte del MINISTERIO.</w:t>
      </w:r>
    </w:p>
    <w:p w14:paraId="1C60A3F1" w14:textId="77777777" w:rsidR="00FF1FC9" w:rsidRPr="00193C49" w:rsidRDefault="00FF1FC9">
      <w:pPr>
        <w:pStyle w:val="Textoindependiente"/>
        <w:spacing w:before="8"/>
        <w:rPr>
          <w:sz w:val="16"/>
          <w:szCs w:val="16"/>
        </w:rPr>
      </w:pPr>
    </w:p>
    <w:p w14:paraId="427E0315" w14:textId="77777777"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11 - Supervisión Técnica, Administrativa y</w:t>
      </w:r>
      <w:r w:rsidRPr="00193C49">
        <w:rPr>
          <w:spacing w:val="-18"/>
          <w:sz w:val="16"/>
          <w:szCs w:val="16"/>
          <w:shd w:val="clear" w:color="auto" w:fill="BEBEBE"/>
        </w:rPr>
        <w:t xml:space="preserve"> </w:t>
      </w:r>
      <w:r w:rsidRPr="00193C49">
        <w:rPr>
          <w:sz w:val="16"/>
          <w:szCs w:val="16"/>
          <w:shd w:val="clear" w:color="auto" w:fill="BEBEBE"/>
        </w:rPr>
        <w:t>Financiera</w:t>
      </w:r>
      <w:r w:rsidRPr="00193C49">
        <w:rPr>
          <w:sz w:val="16"/>
          <w:szCs w:val="16"/>
          <w:shd w:val="clear" w:color="auto" w:fill="BEBEBE"/>
        </w:rPr>
        <w:tab/>
      </w:r>
    </w:p>
    <w:p w14:paraId="77490EBF" w14:textId="77777777" w:rsidR="00FF1FC9" w:rsidRPr="00193C49" w:rsidRDefault="00FF1FC9">
      <w:pPr>
        <w:pStyle w:val="Textoindependiente"/>
        <w:spacing w:before="3"/>
        <w:rPr>
          <w:b/>
          <w:sz w:val="16"/>
          <w:szCs w:val="16"/>
        </w:rPr>
      </w:pPr>
    </w:p>
    <w:p w14:paraId="48C7B896" w14:textId="77777777" w:rsidR="00FF1FC9" w:rsidRPr="00193C49" w:rsidRDefault="00112AB9">
      <w:pPr>
        <w:pStyle w:val="Textoindependiente"/>
        <w:ind w:left="178"/>
        <w:rPr>
          <w:sz w:val="16"/>
          <w:szCs w:val="16"/>
        </w:rPr>
      </w:pPr>
      <w:r w:rsidRPr="00193C49">
        <w:rPr>
          <w:sz w:val="16"/>
          <w:szCs w:val="16"/>
        </w:rPr>
        <w:t>La supervisión de la ejecución y cumplimiento de las obligaciones contraídas por el Contratista estará a cargo de:</w:t>
      </w:r>
    </w:p>
    <w:tbl>
      <w:tblPr>
        <w:tblW w:w="46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6"/>
        <w:gridCol w:w="4697"/>
        <w:gridCol w:w="1983"/>
      </w:tblGrid>
      <w:tr w:rsidR="001C1D73" w:rsidRPr="00E66921" w14:paraId="06EB9523" w14:textId="77777777" w:rsidTr="001C1D73">
        <w:tc>
          <w:tcPr>
            <w:tcW w:w="1430" w:type="pct"/>
            <w:tcBorders>
              <w:bottom w:val="single" w:sz="4" w:space="0" w:color="auto"/>
            </w:tcBorders>
            <w:shd w:val="clear" w:color="auto" w:fill="BFBFBF"/>
            <w:vAlign w:val="center"/>
          </w:tcPr>
          <w:p w14:paraId="2F429867" w14:textId="77777777" w:rsidR="001C1D73" w:rsidRPr="001C1D73" w:rsidRDefault="001C1D73" w:rsidP="009801C3">
            <w:pPr>
              <w:jc w:val="center"/>
              <w:rPr>
                <w:b/>
                <w:bCs/>
                <w:sz w:val="16"/>
                <w:szCs w:val="16"/>
                <w:shd w:val="clear" w:color="auto" w:fill="BEBEBE"/>
              </w:rPr>
            </w:pPr>
            <w:r w:rsidRPr="001C1D73">
              <w:rPr>
                <w:b/>
                <w:bCs/>
                <w:sz w:val="16"/>
                <w:szCs w:val="16"/>
                <w:shd w:val="clear" w:color="auto" w:fill="BEBEBE"/>
              </w:rPr>
              <w:t>DESIGNACIÓN</w:t>
            </w:r>
          </w:p>
        </w:tc>
        <w:tc>
          <w:tcPr>
            <w:tcW w:w="2510" w:type="pct"/>
            <w:tcBorders>
              <w:bottom w:val="single" w:sz="4" w:space="0" w:color="auto"/>
            </w:tcBorders>
            <w:shd w:val="clear" w:color="auto" w:fill="BFBFBF"/>
            <w:vAlign w:val="center"/>
          </w:tcPr>
          <w:p w14:paraId="28DD85C1" w14:textId="77777777" w:rsidR="001C1D73" w:rsidRPr="001C1D73" w:rsidRDefault="001C1D73" w:rsidP="009801C3">
            <w:pPr>
              <w:jc w:val="center"/>
              <w:rPr>
                <w:b/>
                <w:bCs/>
                <w:sz w:val="16"/>
                <w:szCs w:val="16"/>
                <w:shd w:val="clear" w:color="auto" w:fill="BEBEBE"/>
              </w:rPr>
            </w:pPr>
            <w:r w:rsidRPr="001C1D73">
              <w:rPr>
                <w:b/>
                <w:bCs/>
                <w:sz w:val="16"/>
                <w:szCs w:val="16"/>
                <w:shd w:val="clear" w:color="auto" w:fill="BEBEBE"/>
              </w:rPr>
              <w:t>GRADO Y NOMBRE</w:t>
            </w:r>
          </w:p>
        </w:tc>
        <w:tc>
          <w:tcPr>
            <w:tcW w:w="1060" w:type="pct"/>
            <w:tcBorders>
              <w:bottom w:val="single" w:sz="4" w:space="0" w:color="auto"/>
            </w:tcBorders>
            <w:shd w:val="clear" w:color="auto" w:fill="BFBFBF"/>
            <w:vAlign w:val="center"/>
          </w:tcPr>
          <w:p w14:paraId="55610AE3" w14:textId="77777777" w:rsidR="001C1D73" w:rsidRPr="001C1D73" w:rsidRDefault="001C1D73" w:rsidP="009801C3">
            <w:pPr>
              <w:jc w:val="center"/>
              <w:rPr>
                <w:b/>
                <w:bCs/>
                <w:sz w:val="16"/>
                <w:szCs w:val="16"/>
                <w:shd w:val="clear" w:color="auto" w:fill="BEBEBE"/>
              </w:rPr>
            </w:pPr>
            <w:r w:rsidRPr="001C1D73">
              <w:rPr>
                <w:b/>
                <w:bCs/>
                <w:sz w:val="16"/>
                <w:szCs w:val="16"/>
                <w:shd w:val="clear" w:color="auto" w:fill="BEBEBE"/>
              </w:rPr>
              <w:t>DEPENDENCIA</w:t>
            </w:r>
          </w:p>
        </w:tc>
      </w:tr>
      <w:tr w:rsidR="001C1D73" w:rsidRPr="00E66921" w14:paraId="3AA150F5" w14:textId="77777777" w:rsidTr="001C1D73">
        <w:trPr>
          <w:trHeight w:val="215"/>
        </w:trPr>
        <w:tc>
          <w:tcPr>
            <w:tcW w:w="1430" w:type="pct"/>
            <w:tcBorders>
              <w:top w:val="single" w:sz="4" w:space="0" w:color="auto"/>
              <w:left w:val="single" w:sz="4" w:space="0" w:color="auto"/>
              <w:bottom w:val="single" w:sz="4" w:space="0" w:color="auto"/>
              <w:right w:val="single" w:sz="4" w:space="0" w:color="auto"/>
            </w:tcBorders>
            <w:vAlign w:val="center"/>
          </w:tcPr>
          <w:p w14:paraId="16C51E0F" w14:textId="77777777" w:rsidR="001C1D73" w:rsidRPr="001C1D73" w:rsidRDefault="001C1D73" w:rsidP="009801C3">
            <w:pPr>
              <w:jc w:val="center"/>
              <w:rPr>
                <w:sz w:val="16"/>
                <w:szCs w:val="16"/>
                <w:lang w:val="es-CO"/>
              </w:rPr>
            </w:pPr>
            <w:r w:rsidRPr="001C1D73">
              <w:rPr>
                <w:sz w:val="16"/>
                <w:szCs w:val="16"/>
                <w:lang w:val="es-CO"/>
              </w:rPr>
              <w:t>Supervisor principal</w:t>
            </w:r>
          </w:p>
        </w:tc>
        <w:tc>
          <w:tcPr>
            <w:tcW w:w="2510" w:type="pct"/>
            <w:vAlign w:val="center"/>
          </w:tcPr>
          <w:p w14:paraId="231EDDB9" w14:textId="77777777" w:rsidR="001C1D73" w:rsidRPr="001C1D73" w:rsidRDefault="001C1D73" w:rsidP="009801C3">
            <w:pPr>
              <w:rPr>
                <w:sz w:val="16"/>
                <w:szCs w:val="16"/>
                <w:lang w:val="es-CO"/>
              </w:rPr>
            </w:pPr>
            <w:r w:rsidRPr="001C1D73">
              <w:rPr>
                <w:sz w:val="16"/>
                <w:szCs w:val="16"/>
                <w:lang w:val="es-CO"/>
              </w:rPr>
              <w:t>ST. RUBÉN CAMILO CASTRO BUSTOS</w:t>
            </w:r>
          </w:p>
        </w:tc>
        <w:tc>
          <w:tcPr>
            <w:tcW w:w="1060" w:type="pct"/>
            <w:vMerge w:val="restart"/>
            <w:tcBorders>
              <w:top w:val="single" w:sz="4" w:space="0" w:color="auto"/>
              <w:left w:val="single" w:sz="4" w:space="0" w:color="auto"/>
              <w:bottom w:val="single" w:sz="4" w:space="0" w:color="auto"/>
              <w:right w:val="single" w:sz="4" w:space="0" w:color="auto"/>
            </w:tcBorders>
            <w:vAlign w:val="center"/>
          </w:tcPr>
          <w:p w14:paraId="722CC57D" w14:textId="77777777" w:rsidR="001C1D73" w:rsidRPr="001C1D73" w:rsidRDefault="001C1D73" w:rsidP="009801C3">
            <w:pPr>
              <w:jc w:val="center"/>
              <w:rPr>
                <w:sz w:val="16"/>
                <w:szCs w:val="16"/>
                <w:lang w:val="es-CO"/>
              </w:rPr>
            </w:pPr>
            <w:r w:rsidRPr="001C1D73">
              <w:rPr>
                <w:sz w:val="16"/>
                <w:szCs w:val="16"/>
                <w:lang w:val="es-CO"/>
              </w:rPr>
              <w:t>CEAIN</w:t>
            </w:r>
          </w:p>
        </w:tc>
      </w:tr>
      <w:tr w:rsidR="001C1D73" w:rsidRPr="00941B54" w14:paraId="01B4217B" w14:textId="77777777" w:rsidTr="001C1D73">
        <w:trPr>
          <w:trHeight w:val="258"/>
        </w:trPr>
        <w:tc>
          <w:tcPr>
            <w:tcW w:w="1430" w:type="pct"/>
            <w:tcBorders>
              <w:top w:val="single" w:sz="4" w:space="0" w:color="auto"/>
              <w:left w:val="single" w:sz="4" w:space="0" w:color="auto"/>
              <w:bottom w:val="single" w:sz="4" w:space="0" w:color="auto"/>
              <w:right w:val="single" w:sz="4" w:space="0" w:color="auto"/>
            </w:tcBorders>
            <w:vAlign w:val="center"/>
          </w:tcPr>
          <w:p w14:paraId="59ABAD48" w14:textId="77777777" w:rsidR="001C1D73" w:rsidRPr="00E66921" w:rsidRDefault="001C1D73" w:rsidP="009801C3">
            <w:pPr>
              <w:jc w:val="center"/>
              <w:rPr>
                <w:sz w:val="20"/>
                <w:szCs w:val="20"/>
                <w:lang w:val="es-CO"/>
              </w:rPr>
            </w:pPr>
            <w:r w:rsidRPr="00E66921">
              <w:rPr>
                <w:sz w:val="20"/>
                <w:szCs w:val="20"/>
                <w:lang w:val="es-CO"/>
              </w:rPr>
              <w:t>Supervisor Suplente</w:t>
            </w:r>
          </w:p>
        </w:tc>
        <w:tc>
          <w:tcPr>
            <w:tcW w:w="2510" w:type="pct"/>
            <w:vAlign w:val="center"/>
          </w:tcPr>
          <w:p w14:paraId="2A237AAD" w14:textId="77777777" w:rsidR="001C1D73" w:rsidRPr="00941B54" w:rsidRDefault="001C1D73" w:rsidP="009801C3">
            <w:pPr>
              <w:rPr>
                <w:sz w:val="20"/>
                <w:szCs w:val="20"/>
                <w:lang w:val="es-CO"/>
              </w:rPr>
            </w:pPr>
            <w:r w:rsidRPr="000A6B33">
              <w:rPr>
                <w:sz w:val="20"/>
                <w:szCs w:val="20"/>
                <w:lang w:val="es-CO"/>
              </w:rPr>
              <w:t>CT. JUAN CAMILO CUECHA LÓPEZ</w:t>
            </w:r>
          </w:p>
        </w:tc>
        <w:tc>
          <w:tcPr>
            <w:tcW w:w="1060" w:type="pct"/>
            <w:vMerge/>
            <w:tcBorders>
              <w:top w:val="single" w:sz="4" w:space="0" w:color="auto"/>
              <w:left w:val="single" w:sz="4" w:space="0" w:color="auto"/>
              <w:bottom w:val="single" w:sz="4" w:space="0" w:color="auto"/>
              <w:right w:val="single" w:sz="4" w:space="0" w:color="auto"/>
            </w:tcBorders>
            <w:vAlign w:val="center"/>
          </w:tcPr>
          <w:p w14:paraId="2E25F852" w14:textId="77777777" w:rsidR="001C1D73" w:rsidRPr="00941B54" w:rsidRDefault="001C1D73" w:rsidP="009801C3">
            <w:pPr>
              <w:jc w:val="center"/>
              <w:rPr>
                <w:sz w:val="20"/>
                <w:szCs w:val="20"/>
                <w:lang w:val="es-CO"/>
              </w:rPr>
            </w:pPr>
          </w:p>
        </w:tc>
      </w:tr>
    </w:tbl>
    <w:p w14:paraId="31012E6E" w14:textId="40A96260" w:rsidR="00C53F4C" w:rsidRDefault="00C53F4C">
      <w:pPr>
        <w:pStyle w:val="Textoindependiente"/>
        <w:ind w:left="178"/>
        <w:rPr>
          <w:sz w:val="16"/>
          <w:szCs w:val="16"/>
        </w:rPr>
      </w:pPr>
    </w:p>
    <w:p w14:paraId="461F494C" w14:textId="77777777" w:rsidR="00FF1FC9" w:rsidRPr="00193C49" w:rsidRDefault="00112AB9">
      <w:pPr>
        <w:spacing w:line="242" w:lineRule="auto"/>
        <w:ind w:left="178" w:right="219"/>
        <w:jc w:val="both"/>
        <w:rPr>
          <w:sz w:val="16"/>
          <w:szCs w:val="16"/>
        </w:rPr>
      </w:pPr>
      <w:r w:rsidRPr="00193C49">
        <w:rPr>
          <w:sz w:val="16"/>
          <w:szCs w:val="16"/>
        </w:rPr>
        <w:t xml:space="preserve">Quienes además de ejercer las funciones señaladas en el </w:t>
      </w:r>
      <w:r w:rsidRPr="00193C49">
        <w:rPr>
          <w:b/>
          <w:sz w:val="16"/>
          <w:szCs w:val="16"/>
        </w:rPr>
        <w:t xml:space="preserve">artículo 4 de la Ley 80 de 1993, la Ley 1150 de 2011 los artículos 44, 83, 84, 86 y 118 de la Ley 1474 de 2011 </w:t>
      </w:r>
      <w:r w:rsidRPr="00193C49">
        <w:rPr>
          <w:sz w:val="16"/>
          <w:szCs w:val="16"/>
        </w:rPr>
        <w:t>(Anticorrupción) deben cumplir las funciones señaladas en la Resolución No. 001 del proceso contractual o la que la modifique o reemplace, así como las demás que surjan por la naturaleza del contrato.</w:t>
      </w:r>
    </w:p>
    <w:p w14:paraId="394BC273" w14:textId="77777777" w:rsidR="00FF1FC9" w:rsidRPr="00193C49" w:rsidRDefault="00FF1FC9">
      <w:pPr>
        <w:pStyle w:val="Textoindependiente"/>
        <w:spacing w:before="4"/>
        <w:rPr>
          <w:sz w:val="16"/>
          <w:szCs w:val="16"/>
        </w:rPr>
      </w:pPr>
    </w:p>
    <w:p w14:paraId="2A6F92EA" w14:textId="77777777" w:rsidR="00FF1FC9" w:rsidRPr="00193C49" w:rsidRDefault="00112AB9">
      <w:pPr>
        <w:pStyle w:val="Textoindependiente"/>
        <w:ind w:left="178" w:right="217"/>
        <w:rPr>
          <w:sz w:val="16"/>
          <w:szCs w:val="16"/>
        </w:rPr>
      </w:pPr>
      <w:r w:rsidRPr="00193C49">
        <w:rPr>
          <w:sz w:val="16"/>
          <w:szCs w:val="16"/>
        </w:rPr>
        <w:t>El Supervisor deberá anexar al expediente contractual las actas, acuerdos, informes, y demás documentos que se produzcan durante la ejecución del contrato.</w:t>
      </w:r>
    </w:p>
    <w:p w14:paraId="1563EC62" w14:textId="77777777" w:rsidR="00FF1FC9" w:rsidRPr="00193C49" w:rsidRDefault="00FF1FC9">
      <w:pPr>
        <w:pStyle w:val="Textoindependiente"/>
        <w:spacing w:before="11"/>
        <w:rPr>
          <w:sz w:val="16"/>
          <w:szCs w:val="16"/>
        </w:rPr>
      </w:pPr>
    </w:p>
    <w:p w14:paraId="3570291E" w14:textId="77777777" w:rsidR="00FF1FC9" w:rsidRPr="00193C49" w:rsidRDefault="00112AB9">
      <w:pPr>
        <w:pStyle w:val="Textoindependiente"/>
        <w:ind w:left="246" w:right="218"/>
        <w:jc w:val="both"/>
        <w:rPr>
          <w:sz w:val="16"/>
          <w:szCs w:val="16"/>
        </w:rPr>
      </w:pPr>
      <w:r w:rsidRPr="00193C49">
        <w:rPr>
          <w:b/>
          <w:sz w:val="16"/>
          <w:szCs w:val="16"/>
        </w:rPr>
        <w:t xml:space="preserve">PARÁGRAFO: LIMITACIONES DEL SUPERVISOR: </w:t>
      </w:r>
      <w:r w:rsidRPr="00193C49">
        <w:rPr>
          <w:sz w:val="16"/>
          <w:szCs w:val="16"/>
        </w:rPr>
        <w:t>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suscripción de un modificatorio a la aceptación de oferta.</w:t>
      </w:r>
    </w:p>
    <w:p w14:paraId="2AE6429C" w14:textId="77777777" w:rsidR="00FF1FC9" w:rsidRPr="00193C49" w:rsidRDefault="00FF1FC9">
      <w:pPr>
        <w:pStyle w:val="Textoindependiente"/>
        <w:spacing w:before="9"/>
        <w:rPr>
          <w:sz w:val="16"/>
          <w:szCs w:val="16"/>
        </w:rPr>
      </w:pPr>
    </w:p>
    <w:p w14:paraId="5E9624ED" w14:textId="77777777"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w:t>
      </w:r>
      <w:r w:rsidRPr="00193C49">
        <w:rPr>
          <w:spacing w:val="-4"/>
          <w:sz w:val="16"/>
          <w:szCs w:val="16"/>
          <w:shd w:val="clear" w:color="auto" w:fill="BEBEBE"/>
        </w:rPr>
        <w:t xml:space="preserve">12 </w:t>
      </w:r>
      <w:r w:rsidRPr="00193C49">
        <w:rPr>
          <w:sz w:val="16"/>
          <w:szCs w:val="16"/>
          <w:shd w:val="clear" w:color="auto" w:fill="BEBEBE"/>
        </w:rPr>
        <w:t>- Actividades específicas</w:t>
      </w:r>
      <w:r w:rsidRPr="00193C49">
        <w:rPr>
          <w:spacing w:val="-42"/>
          <w:sz w:val="16"/>
          <w:szCs w:val="16"/>
          <w:shd w:val="clear" w:color="auto" w:fill="BEBEBE"/>
        </w:rPr>
        <w:t xml:space="preserve"> </w:t>
      </w:r>
      <w:r w:rsidRPr="00193C49">
        <w:rPr>
          <w:sz w:val="16"/>
          <w:szCs w:val="16"/>
          <w:shd w:val="clear" w:color="auto" w:fill="BEBEBE"/>
        </w:rPr>
        <w:t>del Contrato</w:t>
      </w:r>
      <w:r w:rsidRPr="00193C49">
        <w:rPr>
          <w:sz w:val="16"/>
          <w:szCs w:val="16"/>
          <w:shd w:val="clear" w:color="auto" w:fill="BEBEBE"/>
        </w:rPr>
        <w:tab/>
      </w:r>
    </w:p>
    <w:p w14:paraId="41137229" w14:textId="77777777" w:rsidR="00FF1FC9" w:rsidRPr="00193C49" w:rsidRDefault="00FF1FC9">
      <w:pPr>
        <w:pStyle w:val="Textoindependiente"/>
        <w:spacing w:before="4"/>
        <w:rPr>
          <w:b/>
          <w:sz w:val="16"/>
          <w:szCs w:val="16"/>
        </w:rPr>
      </w:pPr>
    </w:p>
    <w:p w14:paraId="220F7579" w14:textId="77777777" w:rsidR="00FF1FC9" w:rsidRPr="00193C49" w:rsidRDefault="00112AB9">
      <w:pPr>
        <w:pStyle w:val="Textoindependiente"/>
        <w:ind w:left="178" w:right="151"/>
        <w:rPr>
          <w:sz w:val="16"/>
          <w:szCs w:val="16"/>
        </w:rPr>
      </w:pPr>
      <w:r w:rsidRPr="00193C49">
        <w:rPr>
          <w:sz w:val="16"/>
          <w:szCs w:val="16"/>
        </w:rPr>
        <w:t>Conforme anexo especificaciones técnicas – documentos del contrato publicados en la plataforma SECOP II</w:t>
      </w:r>
    </w:p>
    <w:p w14:paraId="461A6FFC" w14:textId="77777777" w:rsidR="00FF1FC9" w:rsidRPr="00193C49" w:rsidRDefault="00FF1FC9">
      <w:pPr>
        <w:pStyle w:val="Textoindependiente"/>
        <w:spacing w:before="8"/>
        <w:rPr>
          <w:sz w:val="16"/>
          <w:szCs w:val="16"/>
        </w:rPr>
      </w:pPr>
    </w:p>
    <w:p w14:paraId="7F46E5E4"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w:t>
      </w:r>
      <w:r w:rsidRPr="00193C49">
        <w:rPr>
          <w:spacing w:val="-4"/>
          <w:sz w:val="16"/>
          <w:szCs w:val="16"/>
          <w:shd w:val="clear" w:color="auto" w:fill="BEBEBE"/>
        </w:rPr>
        <w:t xml:space="preserve">13 </w:t>
      </w:r>
      <w:r w:rsidRPr="00193C49">
        <w:rPr>
          <w:sz w:val="16"/>
          <w:szCs w:val="16"/>
          <w:shd w:val="clear" w:color="auto" w:fill="BEBEBE"/>
        </w:rPr>
        <w:t>-</w:t>
      </w:r>
      <w:r w:rsidRPr="00193C49">
        <w:rPr>
          <w:spacing w:val="-19"/>
          <w:sz w:val="16"/>
          <w:szCs w:val="16"/>
          <w:shd w:val="clear" w:color="auto" w:fill="BEBEBE"/>
        </w:rPr>
        <w:t xml:space="preserve"> </w:t>
      </w:r>
      <w:r w:rsidRPr="00193C49">
        <w:rPr>
          <w:sz w:val="16"/>
          <w:szCs w:val="16"/>
          <w:shd w:val="clear" w:color="auto" w:fill="BEBEBE"/>
        </w:rPr>
        <w:t>Notificaciones</w:t>
      </w:r>
      <w:r w:rsidRPr="00193C49">
        <w:rPr>
          <w:sz w:val="16"/>
          <w:szCs w:val="16"/>
          <w:shd w:val="clear" w:color="auto" w:fill="BEBEBE"/>
        </w:rPr>
        <w:tab/>
      </w:r>
    </w:p>
    <w:p w14:paraId="5DEE69BE" w14:textId="77777777" w:rsidR="00FF1FC9" w:rsidRPr="00193C49" w:rsidRDefault="00FF1FC9">
      <w:pPr>
        <w:pStyle w:val="Textoindependiente"/>
        <w:spacing w:before="3"/>
        <w:rPr>
          <w:b/>
          <w:sz w:val="16"/>
          <w:szCs w:val="16"/>
        </w:rPr>
      </w:pPr>
    </w:p>
    <w:p w14:paraId="1E5B7910" w14:textId="77777777" w:rsidR="00FF1FC9" w:rsidRPr="00193C49" w:rsidRDefault="00112AB9">
      <w:pPr>
        <w:pStyle w:val="Textoindependiente"/>
        <w:ind w:left="178" w:right="210"/>
        <w:jc w:val="both"/>
        <w:rPr>
          <w:sz w:val="16"/>
          <w:szCs w:val="16"/>
        </w:rPr>
      </w:pPr>
      <w:r w:rsidRPr="00193C49">
        <w:rPr>
          <w:sz w:val="16"/>
          <w:szCs w:val="16"/>
        </w:rPr>
        <w:t>Los avisos, solicitudes, comunicaciones y notificaciones que las partes deben hacer en desarrollo del presente contrato deben constar por escrito y se entenderán debidamente efectuadas solo si son realizadas por medio del SECOP II.</w:t>
      </w:r>
    </w:p>
    <w:p w14:paraId="364028E4" w14:textId="77777777" w:rsidR="00FF1FC9" w:rsidRPr="00193C49" w:rsidRDefault="00FF1FC9">
      <w:pPr>
        <w:pStyle w:val="Textoindependiente"/>
        <w:spacing w:before="8"/>
        <w:rPr>
          <w:sz w:val="16"/>
          <w:szCs w:val="16"/>
        </w:rPr>
      </w:pPr>
    </w:p>
    <w:p w14:paraId="566D70A5" w14:textId="77777777"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w:t>
      </w:r>
      <w:r w:rsidRPr="00193C49">
        <w:rPr>
          <w:spacing w:val="-4"/>
          <w:sz w:val="16"/>
          <w:szCs w:val="16"/>
          <w:shd w:val="clear" w:color="auto" w:fill="BEBEBE"/>
        </w:rPr>
        <w:t xml:space="preserve">14 </w:t>
      </w:r>
      <w:r w:rsidRPr="00193C49">
        <w:rPr>
          <w:sz w:val="16"/>
          <w:szCs w:val="16"/>
          <w:shd w:val="clear" w:color="auto" w:fill="BEBEBE"/>
        </w:rPr>
        <w:t>- Anexos del</w:t>
      </w:r>
      <w:r w:rsidRPr="00193C49">
        <w:rPr>
          <w:spacing w:val="-31"/>
          <w:sz w:val="16"/>
          <w:szCs w:val="16"/>
          <w:shd w:val="clear" w:color="auto" w:fill="BEBEBE"/>
        </w:rPr>
        <w:t xml:space="preserve"> </w:t>
      </w:r>
      <w:r w:rsidRPr="00193C49">
        <w:rPr>
          <w:sz w:val="16"/>
          <w:szCs w:val="16"/>
          <w:shd w:val="clear" w:color="auto" w:fill="BEBEBE"/>
        </w:rPr>
        <w:t>Contrato</w:t>
      </w:r>
      <w:r w:rsidRPr="00193C49">
        <w:rPr>
          <w:sz w:val="16"/>
          <w:szCs w:val="16"/>
          <w:shd w:val="clear" w:color="auto" w:fill="BEBEBE"/>
        </w:rPr>
        <w:tab/>
      </w:r>
    </w:p>
    <w:p w14:paraId="3F873E29" w14:textId="77777777" w:rsidR="00FF1FC9" w:rsidRPr="00193C49" w:rsidRDefault="00FF1FC9">
      <w:pPr>
        <w:pStyle w:val="Textoindependiente"/>
        <w:spacing w:before="3"/>
        <w:rPr>
          <w:b/>
          <w:sz w:val="16"/>
          <w:szCs w:val="16"/>
        </w:rPr>
      </w:pPr>
    </w:p>
    <w:p w14:paraId="42688B07" w14:textId="77777777" w:rsidR="00FF1FC9" w:rsidRDefault="00112AB9">
      <w:pPr>
        <w:pStyle w:val="Textoindependiente"/>
        <w:ind w:left="178" w:right="219"/>
        <w:jc w:val="both"/>
        <w:rPr>
          <w:sz w:val="16"/>
          <w:szCs w:val="16"/>
        </w:rPr>
      </w:pPr>
      <w:r w:rsidRPr="00193C49">
        <w:rPr>
          <w:sz w:val="16"/>
          <w:szCs w:val="16"/>
        </w:rPr>
        <w:t>Este documento hace parte integral del contrato electrónico del SECOP II, así como los demás documentos publicados en el SECOP II (Estudios Previos, Invitación Pública, adendas, oferta del contratista, entre otros).</w:t>
      </w:r>
    </w:p>
    <w:p w14:paraId="3FAA671B" w14:textId="77777777" w:rsidR="002C35A7" w:rsidRDefault="002C35A7">
      <w:pPr>
        <w:pStyle w:val="Textoindependiente"/>
        <w:ind w:left="178" w:right="219"/>
        <w:jc w:val="both"/>
        <w:rPr>
          <w:sz w:val="16"/>
          <w:szCs w:val="16"/>
        </w:rPr>
      </w:pPr>
    </w:p>
    <w:p w14:paraId="07424F4D" w14:textId="77777777" w:rsidR="00CD4DDD" w:rsidRPr="00CD4DDD" w:rsidRDefault="002C35A7" w:rsidP="00CD4DDD">
      <w:pPr>
        <w:pStyle w:val="Ttulo1"/>
        <w:shd w:val="clear" w:color="auto" w:fill="D9D9D9" w:themeFill="background1" w:themeFillShade="D9"/>
        <w:tabs>
          <w:tab w:val="left" w:pos="9615"/>
        </w:tabs>
        <w:rPr>
          <w:sz w:val="16"/>
          <w:szCs w:val="16"/>
          <w:shd w:val="clear" w:color="auto" w:fill="BEBEBE"/>
        </w:rPr>
      </w:pPr>
      <w:r w:rsidRPr="00CD4DDD">
        <w:rPr>
          <w:sz w:val="16"/>
          <w:szCs w:val="16"/>
          <w:shd w:val="clear" w:color="auto" w:fill="BEBEBE"/>
        </w:rPr>
        <w:t xml:space="preserve">Cláusula </w:t>
      </w:r>
      <w:r>
        <w:rPr>
          <w:sz w:val="16"/>
          <w:szCs w:val="16"/>
          <w:shd w:val="clear" w:color="auto" w:fill="BEBEBE"/>
        </w:rPr>
        <w:t>1</w:t>
      </w:r>
      <w:r w:rsidR="00F522A4">
        <w:rPr>
          <w:sz w:val="16"/>
          <w:szCs w:val="16"/>
          <w:shd w:val="clear" w:color="auto" w:fill="BEBEBE"/>
        </w:rPr>
        <w:t>5</w:t>
      </w:r>
      <w:r w:rsidRPr="00CD4DDD">
        <w:rPr>
          <w:sz w:val="16"/>
          <w:szCs w:val="16"/>
          <w:shd w:val="clear" w:color="auto" w:fill="BEBEBE"/>
        </w:rPr>
        <w:t xml:space="preserve"> – Compromiso De Confidencialidad </w:t>
      </w:r>
    </w:p>
    <w:p w14:paraId="15E9044F" w14:textId="77777777" w:rsidR="00CD4DDD" w:rsidRPr="00CD4DDD" w:rsidRDefault="00CD4DDD" w:rsidP="00CD4DDD">
      <w:pPr>
        <w:widowControl/>
        <w:autoSpaceDE/>
        <w:autoSpaceDN/>
        <w:jc w:val="both"/>
        <w:textAlignment w:val="baseline"/>
        <w:rPr>
          <w:rFonts w:ascii="Segoe UI" w:eastAsia="Times New Roman" w:hAnsi="Segoe UI" w:cs="Segoe UI"/>
          <w:sz w:val="18"/>
          <w:szCs w:val="18"/>
          <w:lang w:val="es-CO" w:eastAsia="es-CO"/>
        </w:rPr>
      </w:pPr>
      <w:r w:rsidRPr="00CD4DDD">
        <w:rPr>
          <w:rFonts w:eastAsia="Times New Roman"/>
          <w:sz w:val="18"/>
          <w:szCs w:val="18"/>
          <w:lang w:val="es-CO" w:eastAsia="es-CO"/>
        </w:rPr>
        <w:t> </w:t>
      </w:r>
    </w:p>
    <w:p w14:paraId="2756FB2E" w14:textId="77777777" w:rsidR="00CD4DDD" w:rsidRPr="00CD4DDD" w:rsidRDefault="00CD4DDD" w:rsidP="00CD4DDD">
      <w:pPr>
        <w:widowControl/>
        <w:autoSpaceDE/>
        <w:autoSpaceDN/>
        <w:ind w:left="142"/>
        <w:jc w:val="both"/>
        <w:textAlignment w:val="baseline"/>
        <w:rPr>
          <w:sz w:val="16"/>
          <w:szCs w:val="16"/>
        </w:rPr>
      </w:pPr>
      <w:r w:rsidRPr="00CD4DDD">
        <w:rPr>
          <w:sz w:val="16"/>
          <w:szCs w:val="16"/>
        </w:rPr>
        <w:t>En virtud del presente contrato, el Contratista se obliga a no suministrar información que obtenga o conozca con ocasión de la ejecución del presente contrato; así como sobre los lugares a los cuales tenga acceso con ocasión de su desarrollo. Igualmente, el Contratista, debe suscribir el compromiso de confidencialidad el cual hace parte integral del presente contrato </w:t>
      </w:r>
    </w:p>
    <w:p w14:paraId="4EEEDB31" w14:textId="77777777" w:rsidR="00CD4DDD" w:rsidRDefault="00CD4DDD" w:rsidP="00CD4DDD">
      <w:pPr>
        <w:pStyle w:val="Textoindependiente"/>
        <w:ind w:left="142"/>
        <w:jc w:val="both"/>
        <w:rPr>
          <w:sz w:val="16"/>
          <w:szCs w:val="16"/>
        </w:rPr>
      </w:pPr>
    </w:p>
    <w:p w14:paraId="3C5BCB94" w14:textId="77777777" w:rsidR="000A3B7F" w:rsidRDefault="000A3B7F" w:rsidP="00CD4DDD">
      <w:pPr>
        <w:pStyle w:val="Textoindependiente"/>
        <w:ind w:left="142"/>
        <w:jc w:val="both"/>
        <w:rPr>
          <w:sz w:val="16"/>
          <w:szCs w:val="16"/>
        </w:rPr>
      </w:pPr>
    </w:p>
    <w:p w14:paraId="289DD25F" w14:textId="77777777" w:rsidR="000A3B7F" w:rsidRPr="000A3B7F" w:rsidRDefault="000A3B7F" w:rsidP="000A3B7F">
      <w:pPr>
        <w:ind w:left="360"/>
        <w:jc w:val="center"/>
        <w:rPr>
          <w:b/>
          <w:bCs/>
          <w:sz w:val="16"/>
          <w:szCs w:val="16"/>
          <w:shd w:val="clear" w:color="auto" w:fill="BEBEBE"/>
        </w:rPr>
      </w:pPr>
      <w:r w:rsidRPr="000A3B7F">
        <w:rPr>
          <w:b/>
          <w:bCs/>
          <w:sz w:val="16"/>
          <w:szCs w:val="16"/>
          <w:shd w:val="clear" w:color="auto" w:fill="BEBEBE"/>
        </w:rPr>
        <w:t>COMPROMISO DE CONFIDENCIALIDAD</w:t>
      </w:r>
    </w:p>
    <w:p w14:paraId="499C45AD" w14:textId="77777777" w:rsidR="000A3B7F" w:rsidRPr="006323DF" w:rsidRDefault="000A3B7F" w:rsidP="000A3B7F">
      <w:pPr>
        <w:ind w:left="360"/>
        <w:jc w:val="both"/>
        <w:rPr>
          <w:sz w:val="20"/>
          <w:szCs w:val="20"/>
        </w:rPr>
      </w:pPr>
    </w:p>
    <w:p w14:paraId="0B29DC69" w14:textId="77777777" w:rsidR="000A3B7F" w:rsidRPr="000A3B7F" w:rsidRDefault="000A3B7F" w:rsidP="000A3B7F">
      <w:pPr>
        <w:jc w:val="both"/>
        <w:rPr>
          <w:sz w:val="16"/>
          <w:szCs w:val="16"/>
        </w:rPr>
      </w:pPr>
      <w:r w:rsidRPr="000A3B7F">
        <w:rPr>
          <w:sz w:val="16"/>
          <w:szCs w:val="16"/>
        </w:rPr>
        <w:t xml:space="preserve">Que libre y voluntariamente de manera unilateral a nombre propio asumo el presente </w:t>
      </w:r>
    </w:p>
    <w:p w14:paraId="5FF96476" w14:textId="77777777" w:rsidR="000A3B7F" w:rsidRPr="000A3B7F" w:rsidRDefault="000A3B7F" w:rsidP="000A3B7F">
      <w:pPr>
        <w:jc w:val="both"/>
        <w:rPr>
          <w:sz w:val="16"/>
          <w:szCs w:val="16"/>
        </w:rPr>
      </w:pPr>
      <w:r w:rsidRPr="000A3B7F">
        <w:rPr>
          <w:sz w:val="16"/>
          <w:szCs w:val="16"/>
        </w:rPr>
        <w:t>COMPROMISO DE CONFIDENCIALIDAD teniendo en cuenta las siguientes consideraciones:</w:t>
      </w:r>
    </w:p>
    <w:p w14:paraId="23F22B15" w14:textId="77777777" w:rsidR="00333A98" w:rsidRDefault="000A3B7F" w:rsidP="000A3B7F">
      <w:pPr>
        <w:jc w:val="both"/>
        <w:rPr>
          <w:sz w:val="16"/>
          <w:szCs w:val="16"/>
        </w:rPr>
      </w:pPr>
      <w:r w:rsidRPr="000A3B7F">
        <w:rPr>
          <w:sz w:val="16"/>
          <w:szCs w:val="16"/>
        </w:rPr>
        <w:t xml:space="preserve">PRIMERA: Que el Ministerio de Defensa Nacional adelantó la contratación bajo la modalidad de Contratación Directa cuyo objeto es </w:t>
      </w:r>
      <w:r w:rsidR="002C35A7">
        <w:rPr>
          <w:sz w:val="16"/>
          <w:szCs w:val="16"/>
        </w:rPr>
        <w:t xml:space="preserve">EL </w:t>
      </w:r>
      <w:r w:rsidR="006322DE" w:rsidRPr="000B57D9">
        <w:rPr>
          <w:sz w:val="16"/>
          <w:szCs w:val="16"/>
        </w:rPr>
        <w:t>SERVICIO DE MANTENIMIENTO GENERAL A TODO COSTO PARA MULTICOPIADORAS RISO EZ390U/EZ391U CONFORME ANEXO TECNICO</w:t>
      </w:r>
      <w:r w:rsidR="00333A98">
        <w:rPr>
          <w:sz w:val="16"/>
          <w:szCs w:val="16"/>
        </w:rPr>
        <w:t xml:space="preserve">. </w:t>
      </w:r>
    </w:p>
    <w:p w14:paraId="1457AED1" w14:textId="46C2382F" w:rsidR="000A3B7F" w:rsidRPr="000A3B7F" w:rsidRDefault="000A3B7F" w:rsidP="000A3B7F">
      <w:pPr>
        <w:jc w:val="both"/>
        <w:rPr>
          <w:sz w:val="16"/>
          <w:szCs w:val="16"/>
        </w:rPr>
      </w:pPr>
      <w:r w:rsidRPr="000A3B7F">
        <w:rPr>
          <w:sz w:val="16"/>
          <w:szCs w:val="16"/>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02DA35B6" w14:textId="77777777" w:rsidR="000A3B7F" w:rsidRPr="000A3B7F" w:rsidRDefault="000A3B7F" w:rsidP="000A3B7F">
      <w:pPr>
        <w:jc w:val="both"/>
        <w:rPr>
          <w:sz w:val="16"/>
          <w:szCs w:val="16"/>
        </w:rPr>
      </w:pPr>
      <w:r w:rsidRPr="000A3B7F">
        <w:rPr>
          <w:sz w:val="16"/>
          <w:szCs w:val="16"/>
        </w:rPr>
        <w:lastRenderedPageBreak/>
        <w:t>TERCERO: Que siendo de mi interés efectuar la contratación bajo la modalidad de Mínima Cuantía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al Ministerio de Defensa nacional Fuerza Aérea Colombiana.</w:t>
      </w:r>
    </w:p>
    <w:p w14:paraId="084B39EC" w14:textId="77777777" w:rsidR="000A3B7F" w:rsidRPr="000A3B7F" w:rsidRDefault="000A3B7F" w:rsidP="000A3B7F">
      <w:pPr>
        <w:jc w:val="both"/>
        <w:rPr>
          <w:sz w:val="16"/>
          <w:szCs w:val="16"/>
        </w:rPr>
      </w:pPr>
      <w:r w:rsidRPr="000A3B7F">
        <w:rPr>
          <w:sz w:val="16"/>
          <w:szCs w:val="16"/>
        </w:rPr>
        <w:t>CUARTA Que ACEPTO y PERMITO del Ministerio de Defensa Nacional- Fuerza Aérea Colombiana, A utilizar de manera responsable y de acuerdo con la política de Protección de Datos personales como la información que he proporcionado, para lo cual garantizó que son exactos, por lo que en caso de ser modificados, comunicará al Ministerio para que sean rectificados o cancelados según proceda.</w:t>
      </w:r>
    </w:p>
    <w:p w14:paraId="48F9CC0F" w14:textId="77777777" w:rsidR="000A3B7F" w:rsidRPr="000A3B7F" w:rsidRDefault="000A3B7F" w:rsidP="000A3B7F">
      <w:pPr>
        <w:jc w:val="both"/>
        <w:rPr>
          <w:sz w:val="16"/>
          <w:szCs w:val="16"/>
        </w:rPr>
      </w:pPr>
      <w:r w:rsidRPr="000A3B7F">
        <w:rPr>
          <w:sz w:val="16"/>
          <w:szCs w:val="16"/>
        </w:rPr>
        <w:t>QUINTO Que por tanto asumo libre y espontáneamente este compromiso, el cual se regirá por las siguientes cláusulas:</w:t>
      </w:r>
    </w:p>
    <w:p w14:paraId="32162432" w14:textId="77777777" w:rsidR="000A3B7F" w:rsidRPr="000A3B7F" w:rsidRDefault="000A3B7F" w:rsidP="000A3B7F">
      <w:pPr>
        <w:jc w:val="both"/>
        <w:rPr>
          <w:sz w:val="16"/>
          <w:szCs w:val="16"/>
        </w:rPr>
      </w:pPr>
      <w:r w:rsidRPr="000A3B7F">
        <w:rPr>
          <w:sz w:val="16"/>
          <w:szCs w:val="16"/>
        </w:rPr>
        <w:t>CLÁUSULA PRIMERA-COMPROMISOS ASUMIDOS POR EL CONTRATISTA: mediante la suscripción del presente documento, asume los siguientes compromisos:</w:t>
      </w:r>
    </w:p>
    <w:p w14:paraId="16776B08" w14:textId="77777777" w:rsidR="000A3B7F" w:rsidRPr="000A3B7F" w:rsidRDefault="000A3B7F" w:rsidP="000A3B7F">
      <w:pPr>
        <w:jc w:val="both"/>
        <w:rPr>
          <w:sz w:val="16"/>
          <w:szCs w:val="16"/>
        </w:rPr>
      </w:pPr>
      <w:r w:rsidRPr="000A3B7F">
        <w:rPr>
          <w:sz w:val="16"/>
          <w:szCs w:val="16"/>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7E51D5B6" w14:textId="77777777" w:rsidR="000A3B7F" w:rsidRPr="000A3B7F" w:rsidRDefault="000A3B7F" w:rsidP="000A3B7F">
      <w:pPr>
        <w:jc w:val="both"/>
        <w:rPr>
          <w:sz w:val="16"/>
          <w:szCs w:val="16"/>
        </w:rPr>
      </w:pPr>
      <w:r w:rsidRPr="000A3B7F">
        <w:rPr>
          <w:sz w:val="16"/>
          <w:szCs w:val="16"/>
        </w:rPr>
        <w:t>2. EL CONTRATISTA se compromete a no permitir que en su nombre algún bien sea reemplazado del mismo un agente comisionista independiente o un asesor o consultor incurra en lo señalado anteriormente.</w:t>
      </w:r>
    </w:p>
    <w:p w14:paraId="2480B615" w14:textId="77777777" w:rsidR="000A3B7F" w:rsidRPr="000A3B7F" w:rsidRDefault="000A3B7F" w:rsidP="000A3B7F">
      <w:pPr>
        <w:jc w:val="both"/>
        <w:rPr>
          <w:sz w:val="16"/>
          <w:szCs w:val="16"/>
        </w:rPr>
      </w:pPr>
      <w:r w:rsidRPr="000A3B7F">
        <w:rPr>
          <w:sz w:val="16"/>
          <w:szCs w:val="16"/>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78D60CFB" w14:textId="77777777" w:rsidR="000A3B7F" w:rsidRPr="000A3B7F" w:rsidRDefault="000A3B7F" w:rsidP="000A3B7F">
      <w:pPr>
        <w:jc w:val="both"/>
        <w:rPr>
          <w:sz w:val="16"/>
          <w:szCs w:val="16"/>
        </w:rPr>
      </w:pPr>
      <w:r w:rsidRPr="000A3B7F">
        <w:rPr>
          <w:sz w:val="16"/>
          <w:szCs w:val="16"/>
        </w:rPr>
        <w:t>1. No revelar información propia del objeto de contratación</w:t>
      </w:r>
    </w:p>
    <w:p w14:paraId="46BCF2B8" w14:textId="77777777" w:rsidR="000A3B7F" w:rsidRPr="000A3B7F" w:rsidRDefault="000A3B7F" w:rsidP="000A3B7F">
      <w:pPr>
        <w:jc w:val="both"/>
        <w:rPr>
          <w:sz w:val="16"/>
          <w:szCs w:val="16"/>
        </w:rPr>
      </w:pPr>
      <w:r w:rsidRPr="000A3B7F">
        <w:rPr>
          <w:sz w:val="16"/>
          <w:szCs w:val="16"/>
        </w:rPr>
        <w:t>2. No permitir que terceros obtengan información sobre el proceso las finalidades y sus componentes técnicos y económicos</w:t>
      </w:r>
    </w:p>
    <w:p w14:paraId="59B8484C" w14:textId="77777777" w:rsidR="000A3B7F" w:rsidRPr="000A3B7F" w:rsidRDefault="000A3B7F" w:rsidP="000A3B7F">
      <w:pPr>
        <w:jc w:val="both"/>
        <w:rPr>
          <w:sz w:val="16"/>
          <w:szCs w:val="16"/>
        </w:rPr>
      </w:pPr>
      <w:r w:rsidRPr="000A3B7F">
        <w:rPr>
          <w:sz w:val="16"/>
          <w:szCs w:val="16"/>
        </w:rPr>
        <w:t xml:space="preserve">3. No obrar a través de terceros o sugerir que terceros hagan lo propio en su nombre </w:t>
      </w:r>
    </w:p>
    <w:p w14:paraId="0DBA6214" w14:textId="77777777" w:rsidR="000A3B7F" w:rsidRPr="000A3B7F" w:rsidRDefault="000A3B7F" w:rsidP="000A3B7F">
      <w:pPr>
        <w:jc w:val="both"/>
        <w:rPr>
          <w:sz w:val="16"/>
          <w:szCs w:val="16"/>
        </w:rPr>
      </w:pPr>
      <w:r w:rsidRPr="000A3B7F">
        <w:rPr>
          <w:sz w:val="16"/>
          <w:szCs w:val="16"/>
        </w:rPr>
        <w:t>4. No publicar información alguna, por medios de comunicación electrónica o correos internos de su grupo empresarial, que permita a terceros OA sus funcionarios no autorizados acceder a la información.</w:t>
      </w:r>
    </w:p>
    <w:p w14:paraId="42516445" w14:textId="77777777" w:rsidR="000A3B7F" w:rsidRPr="000A3B7F" w:rsidRDefault="000A3B7F" w:rsidP="000A3B7F">
      <w:pPr>
        <w:jc w:val="both"/>
        <w:rPr>
          <w:sz w:val="16"/>
          <w:szCs w:val="16"/>
        </w:rPr>
      </w:pPr>
      <w:r w:rsidRPr="000A3B7F">
        <w:rPr>
          <w:sz w:val="16"/>
          <w:szCs w:val="16"/>
        </w:rPr>
        <w:t>4. EL CONTRATISTA se compromete formalmente a no efectuar acuerdos de naturaleza alguna con terceros que manifiesten interés en el asunto</w:t>
      </w:r>
    </w:p>
    <w:p w14:paraId="47807E16" w14:textId="77777777" w:rsidR="000A3B7F" w:rsidRPr="000A3B7F" w:rsidRDefault="000A3B7F" w:rsidP="000A3B7F">
      <w:pPr>
        <w:jc w:val="both"/>
        <w:rPr>
          <w:sz w:val="16"/>
          <w:szCs w:val="16"/>
        </w:rPr>
      </w:pPr>
      <w:r w:rsidRPr="000A3B7F">
        <w:rPr>
          <w:sz w:val="16"/>
          <w:szCs w:val="16"/>
        </w:rPr>
        <w:t xml:space="preserve">CLÁUSULA SEGUNDA CONSECUENCIAS DEL INCUMPLIMIENTO DE PROBADO: EL CONTRATISTA asume a través de la suscripción del presente compromiso las consecuencias que el Ministerio considera procedente imponer una vez se haya aprobado a cabalidad el incumplimiento de la obligación de confidencialidad como igualmente si el Ministerio demuestra que estuvo con su actuación se vulneran los derechos podrá ejercer actividad finales y admisiones y las iniciativas que permitan restablecer su situación previa indemnización del daño causado. </w:t>
      </w:r>
    </w:p>
    <w:p w14:paraId="2771F5B9" w14:textId="77777777" w:rsidR="000A3B7F" w:rsidRPr="000A3B7F" w:rsidRDefault="000A3B7F" w:rsidP="000A3B7F">
      <w:pPr>
        <w:jc w:val="both"/>
        <w:rPr>
          <w:sz w:val="16"/>
          <w:szCs w:val="16"/>
        </w:rPr>
      </w:pPr>
      <w:r w:rsidRPr="000A3B7F">
        <w:rPr>
          <w:sz w:val="16"/>
          <w:szCs w:val="16"/>
        </w:rPr>
        <w:t>CLÁUSULA TERCERA declara igualmente EL CONTRATISTA que toda la información que se produzca en la ejecución del contrato, será confidencial y/o reservada.</w:t>
      </w:r>
    </w:p>
    <w:p w14:paraId="59EC8AFA" w14:textId="77777777" w:rsidR="002C35A7" w:rsidRDefault="002C35A7" w:rsidP="000A3B7F">
      <w:pPr>
        <w:jc w:val="both"/>
        <w:rPr>
          <w:sz w:val="16"/>
          <w:szCs w:val="16"/>
        </w:rPr>
      </w:pPr>
    </w:p>
    <w:p w14:paraId="629C91AE" w14:textId="77777777" w:rsidR="002C35A7" w:rsidRDefault="002C35A7" w:rsidP="000A3B7F">
      <w:pPr>
        <w:jc w:val="both"/>
        <w:rPr>
          <w:sz w:val="16"/>
          <w:szCs w:val="16"/>
        </w:rPr>
      </w:pPr>
    </w:p>
    <w:p w14:paraId="2B8D9987" w14:textId="77777777" w:rsidR="002C35A7" w:rsidRDefault="002C35A7" w:rsidP="000A3B7F">
      <w:pPr>
        <w:jc w:val="both"/>
        <w:rPr>
          <w:sz w:val="16"/>
          <w:szCs w:val="16"/>
        </w:rPr>
      </w:pPr>
    </w:p>
    <w:p w14:paraId="7247974C" w14:textId="77777777" w:rsidR="002C35A7" w:rsidRDefault="002C35A7" w:rsidP="000A3B7F">
      <w:pPr>
        <w:jc w:val="both"/>
        <w:rPr>
          <w:sz w:val="16"/>
          <w:szCs w:val="16"/>
        </w:rPr>
      </w:pPr>
    </w:p>
    <w:p w14:paraId="3F8434D9" w14:textId="77777777" w:rsidR="000A3B7F" w:rsidRPr="000A3B7F" w:rsidRDefault="000A3B7F" w:rsidP="000A3B7F">
      <w:pPr>
        <w:jc w:val="both"/>
        <w:rPr>
          <w:sz w:val="16"/>
          <w:szCs w:val="16"/>
        </w:rPr>
      </w:pPr>
      <w:r w:rsidRPr="000A3B7F">
        <w:rPr>
          <w:sz w:val="16"/>
          <w:szCs w:val="16"/>
        </w:rPr>
        <w:t>En constancia de lo anterior y como manifestación de la aceptación de los compromisos unilaterales incorporados en el presente documento se firma a través de la plataforma SECOP II.</w:t>
      </w:r>
    </w:p>
    <w:p w14:paraId="4DEC3496" w14:textId="77777777" w:rsidR="000A3B7F" w:rsidRPr="00193C49" w:rsidRDefault="000A3B7F" w:rsidP="000A3B7F">
      <w:pPr>
        <w:pStyle w:val="Textoindependiente"/>
        <w:jc w:val="both"/>
        <w:rPr>
          <w:sz w:val="16"/>
          <w:szCs w:val="16"/>
        </w:rPr>
      </w:pPr>
    </w:p>
    <w:sectPr w:rsidR="000A3B7F" w:rsidRPr="00193C49">
      <w:headerReference w:type="default" r:id="rId10"/>
      <w:footerReference w:type="default" r:id="rId11"/>
      <w:pgSz w:w="12250" w:h="18730"/>
      <w:pgMar w:top="1460" w:right="1200" w:bottom="1840" w:left="1240" w:header="710" w:footer="16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B799E" w14:textId="77777777" w:rsidR="00F57BC0" w:rsidRDefault="00F57BC0">
      <w:r>
        <w:separator/>
      </w:r>
    </w:p>
  </w:endnote>
  <w:endnote w:type="continuationSeparator" w:id="0">
    <w:p w14:paraId="2B0AB835" w14:textId="77777777" w:rsidR="00F57BC0" w:rsidRDefault="00F5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7B16" w14:textId="77777777" w:rsidR="00035FE7" w:rsidRDefault="00F57BC0">
    <w:pPr>
      <w:pStyle w:val="Textoindependiente"/>
      <w:spacing w:line="14" w:lineRule="auto"/>
    </w:pPr>
    <w:r>
      <w:pict w14:anchorId="452E7E65">
        <v:shapetype id="_x0000_t202" coordsize="21600,21600" o:spt="202" path="m,l,21600r21600,l21600,xe">
          <v:stroke joinstyle="miter"/>
          <v:path gradientshapeok="t" o:connecttype="rect"/>
        </v:shapetype>
        <v:shape id="_x0000_s2049" type="#_x0000_t202" style="position:absolute;margin-left:484.55pt;margin-top:855.35pt;width:63.6pt;height:13.15pt;z-index:-251658752;mso-position-horizontal-relative:page;mso-position-vertical-relative:page" filled="f" stroked="f">
          <v:textbox inset="0,0,0,0">
            <w:txbxContent>
              <w:p w14:paraId="23B3B545" w14:textId="77777777" w:rsidR="00035FE7" w:rsidRPr="005756E1" w:rsidRDefault="00035FE7">
                <w:pPr>
                  <w:spacing w:before="12"/>
                  <w:ind w:left="20"/>
                  <w:rPr>
                    <w:b/>
                    <w:sz w:val="16"/>
                    <w:szCs w:val="16"/>
                  </w:rPr>
                </w:pPr>
                <w:r w:rsidRPr="005756E1">
                  <w:rPr>
                    <w:sz w:val="16"/>
                    <w:szCs w:val="16"/>
                  </w:rPr>
                  <w:t xml:space="preserve">Página </w:t>
                </w:r>
                <w:r w:rsidRPr="005756E1">
                  <w:rPr>
                    <w:sz w:val="16"/>
                    <w:szCs w:val="16"/>
                  </w:rPr>
                  <w:fldChar w:fldCharType="begin"/>
                </w:r>
                <w:r w:rsidRPr="005756E1">
                  <w:rPr>
                    <w:b/>
                    <w:sz w:val="16"/>
                    <w:szCs w:val="16"/>
                  </w:rPr>
                  <w:instrText xml:space="preserve"> PAGE </w:instrText>
                </w:r>
                <w:r w:rsidRPr="005756E1">
                  <w:rPr>
                    <w:sz w:val="16"/>
                    <w:szCs w:val="16"/>
                  </w:rPr>
                  <w:fldChar w:fldCharType="separate"/>
                </w:r>
                <w:r w:rsidR="00F522A4">
                  <w:rPr>
                    <w:b/>
                    <w:noProof/>
                    <w:sz w:val="16"/>
                    <w:szCs w:val="16"/>
                  </w:rPr>
                  <w:t>5</w:t>
                </w:r>
                <w:r w:rsidRPr="005756E1">
                  <w:rPr>
                    <w:sz w:val="16"/>
                    <w:szCs w:val="16"/>
                  </w:rPr>
                  <w:fldChar w:fldCharType="end"/>
                </w:r>
                <w:r w:rsidRPr="005756E1">
                  <w:rPr>
                    <w:b/>
                    <w:sz w:val="16"/>
                    <w:szCs w:val="16"/>
                  </w:rPr>
                  <w:t xml:space="preserve"> </w:t>
                </w:r>
                <w:r w:rsidRPr="005756E1">
                  <w:rPr>
                    <w:sz w:val="16"/>
                    <w:szCs w:val="16"/>
                  </w:rPr>
                  <w:t xml:space="preserve">de </w:t>
                </w:r>
                <w:r w:rsidRPr="005756E1">
                  <w:rPr>
                    <w:b/>
                    <w:sz w:val="16"/>
                    <w:szCs w:val="16"/>
                  </w:rPr>
                  <w:t>5</w:t>
                </w:r>
              </w:p>
              <w:p w14:paraId="403DE3F8" w14:textId="77777777" w:rsidR="00035FE7" w:rsidRDefault="00035FE7"/>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F56A13" w14:textId="77777777" w:rsidR="00F57BC0" w:rsidRDefault="00F57BC0">
      <w:r>
        <w:separator/>
      </w:r>
    </w:p>
  </w:footnote>
  <w:footnote w:type="continuationSeparator" w:id="0">
    <w:p w14:paraId="76972A8E" w14:textId="77777777" w:rsidR="00F57BC0" w:rsidRDefault="00F57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2C012" w14:textId="72CCA547" w:rsidR="00035FE7" w:rsidRDefault="00035FE7" w:rsidP="00905404">
    <w:pPr>
      <w:spacing w:before="12" w:line="242" w:lineRule="auto"/>
      <w:ind w:left="142" w:right="171"/>
      <w:jc w:val="both"/>
      <w:rPr>
        <w:b/>
        <w:sz w:val="20"/>
      </w:rPr>
    </w:pPr>
    <w:r>
      <w:rPr>
        <w:b/>
        <w:sz w:val="20"/>
      </w:rPr>
      <w:t>CLAUSULADO ADICIONAL A LA ACEPTACIÓN DE OFERTA ELECTRÓNICA No. 06</w:t>
    </w:r>
    <w:r w:rsidR="008235D4">
      <w:rPr>
        <w:b/>
        <w:sz w:val="20"/>
      </w:rPr>
      <w:t>0</w:t>
    </w:r>
    <w:r>
      <w:rPr>
        <w:b/>
        <w:sz w:val="20"/>
      </w:rPr>
      <w:t>-00-A-COFAC- DILO</w:t>
    </w:r>
    <w:r w:rsidR="008235D4">
      <w:rPr>
        <w:b/>
        <w:sz w:val="20"/>
      </w:rPr>
      <w:t>S</w:t>
    </w:r>
    <w:r>
      <w:rPr>
        <w:b/>
        <w:sz w:val="20"/>
      </w:rPr>
      <w:t xml:space="preserve">-2022 CELEBRADO ENTRE LA NACIÓN – MINISTERIO DE DEFENSA- FUERZA AÉREA COLOMBIANA </w:t>
    </w:r>
    <w:r w:rsidR="008235D4">
      <w:rPr>
        <w:b/>
        <w:sz w:val="20"/>
      </w:rPr>
      <w:t>Y S</w:t>
    </w:r>
    <w:r w:rsidR="008235D4" w:rsidRPr="008235D4">
      <w:rPr>
        <w:b/>
        <w:sz w:val="20"/>
      </w:rPr>
      <w:t>ERVICOP DE COLOMBIA LTDA</w:t>
    </w:r>
  </w:p>
  <w:p w14:paraId="2FED9991" w14:textId="77777777" w:rsidR="00C96FD4" w:rsidRDefault="00C96FD4" w:rsidP="00905404">
    <w:pPr>
      <w:spacing w:before="12" w:line="242" w:lineRule="auto"/>
      <w:ind w:left="142" w:right="171"/>
      <w:jc w:val="both"/>
      <w:rPr>
        <w:b/>
        <w:sz w:val="20"/>
      </w:rPr>
    </w:pPr>
  </w:p>
  <w:p w14:paraId="3E4F3274" w14:textId="77777777" w:rsidR="00035FE7" w:rsidRDefault="00035FE7">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B635D"/>
    <w:multiLevelType w:val="hybridMultilevel"/>
    <w:tmpl w:val="8B18B142"/>
    <w:lvl w:ilvl="0" w:tplc="B1BAB64C">
      <w:start w:val="1"/>
      <w:numFmt w:val="lowerLetter"/>
      <w:lvlText w:val="%1."/>
      <w:lvlJc w:val="left"/>
      <w:pPr>
        <w:ind w:left="966" w:hanging="360"/>
        <w:jc w:val="left"/>
      </w:pPr>
      <w:rPr>
        <w:rFonts w:ascii="Arial" w:eastAsia="Arial" w:hAnsi="Arial" w:cs="Arial" w:hint="default"/>
        <w:spacing w:val="-1"/>
        <w:w w:val="99"/>
        <w:sz w:val="20"/>
        <w:szCs w:val="20"/>
        <w:lang w:val="es-ES" w:eastAsia="en-US" w:bidi="ar-SA"/>
      </w:rPr>
    </w:lvl>
    <w:lvl w:ilvl="1" w:tplc="322C528A">
      <w:numFmt w:val="bullet"/>
      <w:lvlText w:val="•"/>
      <w:lvlJc w:val="left"/>
      <w:pPr>
        <w:ind w:left="1844" w:hanging="360"/>
      </w:pPr>
      <w:rPr>
        <w:rFonts w:hint="default"/>
        <w:lang w:val="es-ES" w:eastAsia="en-US" w:bidi="ar-SA"/>
      </w:rPr>
    </w:lvl>
    <w:lvl w:ilvl="2" w:tplc="02BC3096">
      <w:numFmt w:val="bullet"/>
      <w:lvlText w:val="•"/>
      <w:lvlJc w:val="left"/>
      <w:pPr>
        <w:ind w:left="2728" w:hanging="360"/>
      </w:pPr>
      <w:rPr>
        <w:rFonts w:hint="default"/>
        <w:lang w:val="es-ES" w:eastAsia="en-US" w:bidi="ar-SA"/>
      </w:rPr>
    </w:lvl>
    <w:lvl w:ilvl="3" w:tplc="70A263D6">
      <w:numFmt w:val="bullet"/>
      <w:lvlText w:val="•"/>
      <w:lvlJc w:val="left"/>
      <w:pPr>
        <w:ind w:left="3612" w:hanging="360"/>
      </w:pPr>
      <w:rPr>
        <w:rFonts w:hint="default"/>
        <w:lang w:val="es-ES" w:eastAsia="en-US" w:bidi="ar-SA"/>
      </w:rPr>
    </w:lvl>
    <w:lvl w:ilvl="4" w:tplc="6CF46DD2">
      <w:numFmt w:val="bullet"/>
      <w:lvlText w:val="•"/>
      <w:lvlJc w:val="left"/>
      <w:pPr>
        <w:ind w:left="4496" w:hanging="360"/>
      </w:pPr>
      <w:rPr>
        <w:rFonts w:hint="default"/>
        <w:lang w:val="es-ES" w:eastAsia="en-US" w:bidi="ar-SA"/>
      </w:rPr>
    </w:lvl>
    <w:lvl w:ilvl="5" w:tplc="8148426C">
      <w:numFmt w:val="bullet"/>
      <w:lvlText w:val="•"/>
      <w:lvlJc w:val="left"/>
      <w:pPr>
        <w:ind w:left="5381" w:hanging="360"/>
      </w:pPr>
      <w:rPr>
        <w:rFonts w:hint="default"/>
        <w:lang w:val="es-ES" w:eastAsia="en-US" w:bidi="ar-SA"/>
      </w:rPr>
    </w:lvl>
    <w:lvl w:ilvl="6" w:tplc="9F868146">
      <w:numFmt w:val="bullet"/>
      <w:lvlText w:val="•"/>
      <w:lvlJc w:val="left"/>
      <w:pPr>
        <w:ind w:left="6265" w:hanging="360"/>
      </w:pPr>
      <w:rPr>
        <w:rFonts w:hint="default"/>
        <w:lang w:val="es-ES" w:eastAsia="en-US" w:bidi="ar-SA"/>
      </w:rPr>
    </w:lvl>
    <w:lvl w:ilvl="7" w:tplc="E5DA7662">
      <w:numFmt w:val="bullet"/>
      <w:lvlText w:val="•"/>
      <w:lvlJc w:val="left"/>
      <w:pPr>
        <w:ind w:left="7149" w:hanging="360"/>
      </w:pPr>
      <w:rPr>
        <w:rFonts w:hint="default"/>
        <w:lang w:val="es-ES" w:eastAsia="en-US" w:bidi="ar-SA"/>
      </w:rPr>
    </w:lvl>
    <w:lvl w:ilvl="8" w:tplc="2E746054">
      <w:numFmt w:val="bullet"/>
      <w:lvlText w:val="•"/>
      <w:lvlJc w:val="left"/>
      <w:pPr>
        <w:ind w:left="8033" w:hanging="360"/>
      </w:pPr>
      <w:rPr>
        <w:rFonts w:hint="default"/>
        <w:lang w:val="es-ES" w:eastAsia="en-US" w:bidi="ar-SA"/>
      </w:rPr>
    </w:lvl>
  </w:abstractNum>
  <w:abstractNum w:abstractNumId="1"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2" w15:restartNumberingAfterBreak="0">
    <w:nsid w:val="470F588C"/>
    <w:multiLevelType w:val="multilevel"/>
    <w:tmpl w:val="A6B016AE"/>
    <w:lvl w:ilvl="0">
      <w:start w:val="1"/>
      <w:numFmt w:val="decimal"/>
      <w:lvlText w:val="%1"/>
      <w:lvlJc w:val="left"/>
      <w:pPr>
        <w:ind w:left="538" w:hanging="360"/>
        <w:jc w:val="left"/>
      </w:pPr>
      <w:rPr>
        <w:rFonts w:hint="default"/>
        <w:lang w:val="es-ES" w:eastAsia="en-US" w:bidi="ar-SA"/>
      </w:rPr>
    </w:lvl>
    <w:lvl w:ilvl="1">
      <w:start w:val="1"/>
      <w:numFmt w:val="decimal"/>
      <w:lvlText w:val="%1.%2"/>
      <w:lvlJc w:val="left"/>
      <w:pPr>
        <w:ind w:left="538" w:hanging="360"/>
        <w:jc w:val="right"/>
      </w:pPr>
      <w:rPr>
        <w:rFonts w:ascii="Arial" w:eastAsia="Arial" w:hAnsi="Arial" w:cs="Arial" w:hint="default"/>
        <w:spacing w:val="-1"/>
        <w:w w:val="99"/>
        <w:sz w:val="20"/>
        <w:szCs w:val="20"/>
        <w:lang w:val="es-ES" w:eastAsia="en-US" w:bidi="ar-SA"/>
      </w:rPr>
    </w:lvl>
    <w:lvl w:ilvl="2">
      <w:numFmt w:val="bullet"/>
      <w:lvlText w:val="•"/>
      <w:lvlJc w:val="left"/>
      <w:pPr>
        <w:ind w:left="2392" w:hanging="360"/>
      </w:pPr>
      <w:rPr>
        <w:rFonts w:hint="default"/>
        <w:lang w:val="es-ES" w:eastAsia="en-US" w:bidi="ar-SA"/>
      </w:rPr>
    </w:lvl>
    <w:lvl w:ilvl="3">
      <w:numFmt w:val="bullet"/>
      <w:lvlText w:val="•"/>
      <w:lvlJc w:val="left"/>
      <w:pPr>
        <w:ind w:left="3318" w:hanging="360"/>
      </w:pPr>
      <w:rPr>
        <w:rFonts w:hint="default"/>
        <w:lang w:val="es-ES" w:eastAsia="en-US" w:bidi="ar-SA"/>
      </w:rPr>
    </w:lvl>
    <w:lvl w:ilvl="4">
      <w:numFmt w:val="bullet"/>
      <w:lvlText w:val="•"/>
      <w:lvlJc w:val="left"/>
      <w:pPr>
        <w:ind w:left="4244" w:hanging="360"/>
      </w:pPr>
      <w:rPr>
        <w:rFonts w:hint="default"/>
        <w:lang w:val="es-ES" w:eastAsia="en-US" w:bidi="ar-SA"/>
      </w:rPr>
    </w:lvl>
    <w:lvl w:ilvl="5">
      <w:numFmt w:val="bullet"/>
      <w:lvlText w:val="•"/>
      <w:lvlJc w:val="left"/>
      <w:pPr>
        <w:ind w:left="5171" w:hanging="360"/>
      </w:pPr>
      <w:rPr>
        <w:rFonts w:hint="default"/>
        <w:lang w:val="es-ES" w:eastAsia="en-US" w:bidi="ar-SA"/>
      </w:rPr>
    </w:lvl>
    <w:lvl w:ilvl="6">
      <w:numFmt w:val="bullet"/>
      <w:lvlText w:val="•"/>
      <w:lvlJc w:val="left"/>
      <w:pPr>
        <w:ind w:left="6097" w:hanging="360"/>
      </w:pPr>
      <w:rPr>
        <w:rFonts w:hint="default"/>
        <w:lang w:val="es-ES" w:eastAsia="en-US" w:bidi="ar-SA"/>
      </w:rPr>
    </w:lvl>
    <w:lvl w:ilvl="7">
      <w:numFmt w:val="bullet"/>
      <w:lvlText w:val="•"/>
      <w:lvlJc w:val="left"/>
      <w:pPr>
        <w:ind w:left="7023" w:hanging="360"/>
      </w:pPr>
      <w:rPr>
        <w:rFonts w:hint="default"/>
        <w:lang w:val="es-ES" w:eastAsia="en-US" w:bidi="ar-SA"/>
      </w:rPr>
    </w:lvl>
    <w:lvl w:ilvl="8">
      <w:numFmt w:val="bullet"/>
      <w:lvlText w:val="•"/>
      <w:lvlJc w:val="left"/>
      <w:pPr>
        <w:ind w:left="7949" w:hanging="360"/>
      </w:pPr>
      <w:rPr>
        <w:rFonts w:hint="default"/>
        <w:lang w:val="es-ES" w:eastAsia="en-US" w:bidi="ar-SA"/>
      </w:rPr>
    </w:lvl>
  </w:abstractNum>
  <w:abstractNum w:abstractNumId="3" w15:restartNumberingAfterBreak="0">
    <w:nsid w:val="67CC3F5B"/>
    <w:multiLevelType w:val="hybridMultilevel"/>
    <w:tmpl w:val="6DD276F4"/>
    <w:lvl w:ilvl="0" w:tplc="CC184A2E">
      <w:start w:val="1"/>
      <w:numFmt w:val="lowerLetter"/>
      <w:lvlText w:val="%1."/>
      <w:lvlJc w:val="left"/>
      <w:pPr>
        <w:ind w:left="886" w:hanging="708"/>
        <w:jc w:val="left"/>
      </w:pPr>
      <w:rPr>
        <w:rFonts w:ascii="Arial" w:eastAsia="Arial" w:hAnsi="Arial" w:cs="Arial" w:hint="default"/>
        <w:spacing w:val="-1"/>
        <w:w w:val="99"/>
        <w:sz w:val="20"/>
        <w:szCs w:val="20"/>
        <w:lang w:val="es-ES" w:eastAsia="en-US" w:bidi="ar-SA"/>
      </w:rPr>
    </w:lvl>
    <w:lvl w:ilvl="1" w:tplc="537088C6">
      <w:start w:val="1"/>
      <w:numFmt w:val="decimal"/>
      <w:lvlText w:val="%2)"/>
      <w:lvlJc w:val="left"/>
      <w:pPr>
        <w:ind w:left="1246" w:hanging="360"/>
        <w:jc w:val="left"/>
      </w:pPr>
      <w:rPr>
        <w:rFonts w:ascii="Arial" w:eastAsia="Arial" w:hAnsi="Arial" w:cs="Arial" w:hint="default"/>
        <w:spacing w:val="-1"/>
        <w:w w:val="99"/>
        <w:sz w:val="20"/>
        <w:szCs w:val="20"/>
        <w:lang w:val="es-ES" w:eastAsia="en-US" w:bidi="ar-SA"/>
      </w:rPr>
    </w:lvl>
    <w:lvl w:ilvl="2" w:tplc="87681026">
      <w:numFmt w:val="bullet"/>
      <w:lvlText w:val="•"/>
      <w:lvlJc w:val="left"/>
      <w:pPr>
        <w:ind w:left="2191" w:hanging="360"/>
      </w:pPr>
      <w:rPr>
        <w:rFonts w:hint="default"/>
        <w:lang w:val="es-ES" w:eastAsia="en-US" w:bidi="ar-SA"/>
      </w:rPr>
    </w:lvl>
    <w:lvl w:ilvl="3" w:tplc="FD5C3F32">
      <w:numFmt w:val="bullet"/>
      <w:lvlText w:val="•"/>
      <w:lvlJc w:val="left"/>
      <w:pPr>
        <w:ind w:left="3142" w:hanging="360"/>
      </w:pPr>
      <w:rPr>
        <w:rFonts w:hint="default"/>
        <w:lang w:val="es-ES" w:eastAsia="en-US" w:bidi="ar-SA"/>
      </w:rPr>
    </w:lvl>
    <w:lvl w:ilvl="4" w:tplc="AF68BEFA">
      <w:numFmt w:val="bullet"/>
      <w:lvlText w:val="•"/>
      <w:lvlJc w:val="left"/>
      <w:pPr>
        <w:ind w:left="4094" w:hanging="360"/>
      </w:pPr>
      <w:rPr>
        <w:rFonts w:hint="default"/>
        <w:lang w:val="es-ES" w:eastAsia="en-US" w:bidi="ar-SA"/>
      </w:rPr>
    </w:lvl>
    <w:lvl w:ilvl="5" w:tplc="2FA29E86">
      <w:numFmt w:val="bullet"/>
      <w:lvlText w:val="•"/>
      <w:lvlJc w:val="left"/>
      <w:pPr>
        <w:ind w:left="5045" w:hanging="360"/>
      </w:pPr>
      <w:rPr>
        <w:rFonts w:hint="default"/>
        <w:lang w:val="es-ES" w:eastAsia="en-US" w:bidi="ar-SA"/>
      </w:rPr>
    </w:lvl>
    <w:lvl w:ilvl="6" w:tplc="21B0DD30">
      <w:numFmt w:val="bullet"/>
      <w:lvlText w:val="•"/>
      <w:lvlJc w:val="left"/>
      <w:pPr>
        <w:ind w:left="5996" w:hanging="360"/>
      </w:pPr>
      <w:rPr>
        <w:rFonts w:hint="default"/>
        <w:lang w:val="es-ES" w:eastAsia="en-US" w:bidi="ar-SA"/>
      </w:rPr>
    </w:lvl>
    <w:lvl w:ilvl="7" w:tplc="3F447842">
      <w:numFmt w:val="bullet"/>
      <w:lvlText w:val="•"/>
      <w:lvlJc w:val="left"/>
      <w:pPr>
        <w:ind w:left="6948" w:hanging="360"/>
      </w:pPr>
      <w:rPr>
        <w:rFonts w:hint="default"/>
        <w:lang w:val="es-ES" w:eastAsia="en-US" w:bidi="ar-SA"/>
      </w:rPr>
    </w:lvl>
    <w:lvl w:ilvl="8" w:tplc="0736E67E">
      <w:numFmt w:val="bullet"/>
      <w:lvlText w:val="•"/>
      <w:lvlJc w:val="left"/>
      <w:pPr>
        <w:ind w:left="7899" w:hanging="360"/>
      </w:pPr>
      <w:rPr>
        <w:rFonts w:hint="default"/>
        <w:lang w:val="es-ES" w:eastAsia="en-US" w:bidi="ar-SA"/>
      </w:rPr>
    </w:lvl>
  </w:abstractNum>
  <w:abstractNum w:abstractNumId="4" w15:restartNumberingAfterBreak="0">
    <w:nsid w:val="798F489F"/>
    <w:multiLevelType w:val="hybridMultilevel"/>
    <w:tmpl w:val="77B00B3A"/>
    <w:lvl w:ilvl="0" w:tplc="28C8DF20">
      <w:start w:val="1"/>
      <w:numFmt w:val="lowerLetter"/>
      <w:lvlText w:val="%1."/>
      <w:lvlJc w:val="left"/>
      <w:pPr>
        <w:ind w:left="886" w:hanging="708"/>
        <w:jc w:val="left"/>
      </w:pPr>
      <w:rPr>
        <w:rFonts w:ascii="Arial" w:eastAsia="Arial" w:hAnsi="Arial" w:cs="Arial" w:hint="default"/>
        <w:spacing w:val="-1"/>
        <w:w w:val="99"/>
        <w:sz w:val="20"/>
        <w:szCs w:val="20"/>
        <w:lang w:val="es-ES" w:eastAsia="en-US" w:bidi="ar-SA"/>
      </w:rPr>
    </w:lvl>
    <w:lvl w:ilvl="1" w:tplc="80E67894">
      <w:numFmt w:val="bullet"/>
      <w:lvlText w:val="•"/>
      <w:lvlJc w:val="left"/>
      <w:pPr>
        <w:ind w:left="1772" w:hanging="708"/>
      </w:pPr>
      <w:rPr>
        <w:rFonts w:hint="default"/>
        <w:lang w:val="es-ES" w:eastAsia="en-US" w:bidi="ar-SA"/>
      </w:rPr>
    </w:lvl>
    <w:lvl w:ilvl="2" w:tplc="6BBA3226">
      <w:numFmt w:val="bullet"/>
      <w:lvlText w:val="•"/>
      <w:lvlJc w:val="left"/>
      <w:pPr>
        <w:ind w:left="2664" w:hanging="708"/>
      </w:pPr>
      <w:rPr>
        <w:rFonts w:hint="default"/>
        <w:lang w:val="es-ES" w:eastAsia="en-US" w:bidi="ar-SA"/>
      </w:rPr>
    </w:lvl>
    <w:lvl w:ilvl="3" w:tplc="62C21746">
      <w:numFmt w:val="bullet"/>
      <w:lvlText w:val="•"/>
      <w:lvlJc w:val="left"/>
      <w:pPr>
        <w:ind w:left="3556" w:hanging="708"/>
      </w:pPr>
      <w:rPr>
        <w:rFonts w:hint="default"/>
        <w:lang w:val="es-ES" w:eastAsia="en-US" w:bidi="ar-SA"/>
      </w:rPr>
    </w:lvl>
    <w:lvl w:ilvl="4" w:tplc="331E5EA0">
      <w:numFmt w:val="bullet"/>
      <w:lvlText w:val="•"/>
      <w:lvlJc w:val="left"/>
      <w:pPr>
        <w:ind w:left="4448" w:hanging="708"/>
      </w:pPr>
      <w:rPr>
        <w:rFonts w:hint="default"/>
        <w:lang w:val="es-ES" w:eastAsia="en-US" w:bidi="ar-SA"/>
      </w:rPr>
    </w:lvl>
    <w:lvl w:ilvl="5" w:tplc="AC5CE052">
      <w:numFmt w:val="bullet"/>
      <w:lvlText w:val="•"/>
      <w:lvlJc w:val="left"/>
      <w:pPr>
        <w:ind w:left="5341" w:hanging="708"/>
      </w:pPr>
      <w:rPr>
        <w:rFonts w:hint="default"/>
        <w:lang w:val="es-ES" w:eastAsia="en-US" w:bidi="ar-SA"/>
      </w:rPr>
    </w:lvl>
    <w:lvl w:ilvl="6" w:tplc="35F6985C">
      <w:numFmt w:val="bullet"/>
      <w:lvlText w:val="•"/>
      <w:lvlJc w:val="left"/>
      <w:pPr>
        <w:ind w:left="6233" w:hanging="708"/>
      </w:pPr>
      <w:rPr>
        <w:rFonts w:hint="default"/>
        <w:lang w:val="es-ES" w:eastAsia="en-US" w:bidi="ar-SA"/>
      </w:rPr>
    </w:lvl>
    <w:lvl w:ilvl="7" w:tplc="A484CC7C">
      <w:numFmt w:val="bullet"/>
      <w:lvlText w:val="•"/>
      <w:lvlJc w:val="left"/>
      <w:pPr>
        <w:ind w:left="7125" w:hanging="708"/>
      </w:pPr>
      <w:rPr>
        <w:rFonts w:hint="default"/>
        <w:lang w:val="es-ES" w:eastAsia="en-US" w:bidi="ar-SA"/>
      </w:rPr>
    </w:lvl>
    <w:lvl w:ilvl="8" w:tplc="38AEB912">
      <w:numFmt w:val="bullet"/>
      <w:lvlText w:val="•"/>
      <w:lvlJc w:val="left"/>
      <w:pPr>
        <w:ind w:left="8017" w:hanging="708"/>
      </w:pPr>
      <w:rPr>
        <w:rFonts w:hint="default"/>
        <w:lang w:val="es-ES" w:eastAsia="en-US" w:bidi="ar-SA"/>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F1FC9"/>
    <w:rsid w:val="00035FE7"/>
    <w:rsid w:val="00043EA9"/>
    <w:rsid w:val="0008209B"/>
    <w:rsid w:val="0008508D"/>
    <w:rsid w:val="000A3B7F"/>
    <w:rsid w:val="000B57D9"/>
    <w:rsid w:val="000E4D7C"/>
    <w:rsid w:val="000F0A1A"/>
    <w:rsid w:val="00112AB9"/>
    <w:rsid w:val="00193C49"/>
    <w:rsid w:val="001C1D73"/>
    <w:rsid w:val="001C7DD6"/>
    <w:rsid w:val="00200A31"/>
    <w:rsid w:val="00205BBB"/>
    <w:rsid w:val="002C35A7"/>
    <w:rsid w:val="002D0DBE"/>
    <w:rsid w:val="003017C3"/>
    <w:rsid w:val="00302995"/>
    <w:rsid w:val="00333A98"/>
    <w:rsid w:val="00402A16"/>
    <w:rsid w:val="00414200"/>
    <w:rsid w:val="00467F38"/>
    <w:rsid w:val="004E38D3"/>
    <w:rsid w:val="00564B0D"/>
    <w:rsid w:val="005756E1"/>
    <w:rsid w:val="005E5350"/>
    <w:rsid w:val="006322DE"/>
    <w:rsid w:val="006839E3"/>
    <w:rsid w:val="006D13DD"/>
    <w:rsid w:val="006D323F"/>
    <w:rsid w:val="0079022C"/>
    <w:rsid w:val="007C34E4"/>
    <w:rsid w:val="007C3DD5"/>
    <w:rsid w:val="007D58E5"/>
    <w:rsid w:val="0081137F"/>
    <w:rsid w:val="008141D9"/>
    <w:rsid w:val="008235D4"/>
    <w:rsid w:val="00831AEC"/>
    <w:rsid w:val="00835F60"/>
    <w:rsid w:val="0087016A"/>
    <w:rsid w:val="00881504"/>
    <w:rsid w:val="008B1FAD"/>
    <w:rsid w:val="008B3F7C"/>
    <w:rsid w:val="00905404"/>
    <w:rsid w:val="00915B61"/>
    <w:rsid w:val="009D289F"/>
    <w:rsid w:val="009E751D"/>
    <w:rsid w:val="00AB7823"/>
    <w:rsid w:val="00B1541D"/>
    <w:rsid w:val="00B74C3B"/>
    <w:rsid w:val="00B77831"/>
    <w:rsid w:val="00BE0125"/>
    <w:rsid w:val="00BF2C41"/>
    <w:rsid w:val="00C00BAF"/>
    <w:rsid w:val="00C039C5"/>
    <w:rsid w:val="00C53F4C"/>
    <w:rsid w:val="00C61399"/>
    <w:rsid w:val="00C73B89"/>
    <w:rsid w:val="00C96FD4"/>
    <w:rsid w:val="00CC248C"/>
    <w:rsid w:val="00CC48CD"/>
    <w:rsid w:val="00CD4DDD"/>
    <w:rsid w:val="00D135A9"/>
    <w:rsid w:val="00D45C81"/>
    <w:rsid w:val="00D91C40"/>
    <w:rsid w:val="00DB00A3"/>
    <w:rsid w:val="00DD2533"/>
    <w:rsid w:val="00DF32B3"/>
    <w:rsid w:val="00E80DD8"/>
    <w:rsid w:val="00F31A7A"/>
    <w:rsid w:val="00F47A2C"/>
    <w:rsid w:val="00F501CA"/>
    <w:rsid w:val="00F522A4"/>
    <w:rsid w:val="00F57BC0"/>
    <w:rsid w:val="00F60A02"/>
    <w:rsid w:val="00F82B16"/>
    <w:rsid w:val="00F850AC"/>
    <w:rsid w:val="00F96A02"/>
    <w:rsid w:val="00FF1FC9"/>
    <w:rsid w:val="00FF2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5EAA79"/>
  <w15:docId w15:val="{FDF8BA9F-A9DE-4522-A2DD-C923A3F64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before="93"/>
      <w:ind w:left="150"/>
      <w:jc w:val="both"/>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pPr>
      <w:ind w:left="886"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B1FAD"/>
    <w:pPr>
      <w:tabs>
        <w:tab w:val="center" w:pos="4419"/>
        <w:tab w:val="right" w:pos="8838"/>
      </w:tabs>
    </w:pPr>
  </w:style>
  <w:style w:type="character" w:customStyle="1" w:styleId="EncabezadoCar">
    <w:name w:val="Encabezado Car"/>
    <w:basedOn w:val="Fuentedeprrafopredeter"/>
    <w:link w:val="Encabezado"/>
    <w:uiPriority w:val="99"/>
    <w:rsid w:val="008B1FAD"/>
    <w:rPr>
      <w:rFonts w:ascii="Arial" w:eastAsia="Arial" w:hAnsi="Arial" w:cs="Arial"/>
      <w:lang w:val="es-ES"/>
    </w:rPr>
  </w:style>
  <w:style w:type="paragraph" w:styleId="Piedepgina">
    <w:name w:val="footer"/>
    <w:basedOn w:val="Normal"/>
    <w:link w:val="PiedepginaCar"/>
    <w:uiPriority w:val="99"/>
    <w:unhideWhenUsed/>
    <w:rsid w:val="008B1FAD"/>
    <w:pPr>
      <w:tabs>
        <w:tab w:val="center" w:pos="4419"/>
        <w:tab w:val="right" w:pos="8838"/>
      </w:tabs>
    </w:pPr>
  </w:style>
  <w:style w:type="character" w:customStyle="1" w:styleId="PiedepginaCar">
    <w:name w:val="Pie de página Car"/>
    <w:basedOn w:val="Fuentedeprrafopredeter"/>
    <w:link w:val="Piedepgina"/>
    <w:uiPriority w:val="99"/>
    <w:rsid w:val="008B1FAD"/>
    <w:rPr>
      <w:rFonts w:ascii="Arial" w:eastAsia="Arial" w:hAnsi="Arial" w:cs="Arial"/>
      <w:lang w:val="es-ES"/>
    </w:rPr>
  </w:style>
  <w:style w:type="character" w:customStyle="1" w:styleId="normaltextrun">
    <w:name w:val="normaltextrun"/>
    <w:basedOn w:val="Fuentedeprrafopredeter"/>
    <w:rsid w:val="00F850AC"/>
  </w:style>
  <w:style w:type="paragraph" w:customStyle="1" w:styleId="paragraph">
    <w:name w:val="paragraph"/>
    <w:basedOn w:val="Normal"/>
    <w:rsid w:val="006D13D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6D13DD"/>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DB00A3"/>
    <w:rPr>
      <w:rFonts w:ascii="Arial" w:eastAsia="Arial" w:hAnsi="Arial" w:cs="Arial"/>
      <w:lang w:val="es-ES"/>
    </w:rPr>
  </w:style>
  <w:style w:type="paragraph" w:customStyle="1" w:styleId="xxmsonormal">
    <w:name w:val="x_x_msonormal"/>
    <w:basedOn w:val="Normal"/>
    <w:rsid w:val="00DB00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xmsolistparagraph">
    <w:name w:val="x_x_msolistparagraph"/>
    <w:basedOn w:val="Normal"/>
    <w:rsid w:val="00DB00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117286">
      <w:bodyDiv w:val="1"/>
      <w:marLeft w:val="0"/>
      <w:marRight w:val="0"/>
      <w:marTop w:val="0"/>
      <w:marBottom w:val="0"/>
      <w:divBdr>
        <w:top w:val="none" w:sz="0" w:space="0" w:color="auto"/>
        <w:left w:val="none" w:sz="0" w:space="0" w:color="auto"/>
        <w:bottom w:val="none" w:sz="0" w:space="0" w:color="auto"/>
        <w:right w:val="none" w:sz="0" w:space="0" w:color="auto"/>
      </w:divBdr>
      <w:divsChild>
        <w:div w:id="1317536888">
          <w:marLeft w:val="0"/>
          <w:marRight w:val="0"/>
          <w:marTop w:val="0"/>
          <w:marBottom w:val="0"/>
          <w:divBdr>
            <w:top w:val="none" w:sz="0" w:space="0" w:color="auto"/>
            <w:left w:val="none" w:sz="0" w:space="0" w:color="auto"/>
            <w:bottom w:val="none" w:sz="0" w:space="0" w:color="auto"/>
            <w:right w:val="none" w:sz="0" w:space="0" w:color="auto"/>
          </w:divBdr>
        </w:div>
        <w:div w:id="1937472355">
          <w:marLeft w:val="0"/>
          <w:marRight w:val="0"/>
          <w:marTop w:val="0"/>
          <w:marBottom w:val="0"/>
          <w:divBdr>
            <w:top w:val="none" w:sz="0" w:space="0" w:color="auto"/>
            <w:left w:val="none" w:sz="0" w:space="0" w:color="auto"/>
            <w:bottom w:val="none" w:sz="0" w:space="0" w:color="auto"/>
            <w:right w:val="none" w:sz="0" w:space="0" w:color="auto"/>
          </w:divBdr>
        </w:div>
        <w:div w:id="759836987">
          <w:marLeft w:val="0"/>
          <w:marRight w:val="0"/>
          <w:marTop w:val="0"/>
          <w:marBottom w:val="0"/>
          <w:divBdr>
            <w:top w:val="none" w:sz="0" w:space="0" w:color="auto"/>
            <w:left w:val="none" w:sz="0" w:space="0" w:color="auto"/>
            <w:bottom w:val="none" w:sz="0" w:space="0" w:color="auto"/>
            <w:right w:val="none" w:sz="0" w:space="0" w:color="auto"/>
          </w:divBdr>
        </w:div>
      </w:divsChild>
    </w:div>
    <w:div w:id="1543252972">
      <w:bodyDiv w:val="1"/>
      <w:marLeft w:val="0"/>
      <w:marRight w:val="0"/>
      <w:marTop w:val="0"/>
      <w:marBottom w:val="0"/>
      <w:divBdr>
        <w:top w:val="none" w:sz="0" w:space="0" w:color="auto"/>
        <w:left w:val="none" w:sz="0" w:space="0" w:color="auto"/>
        <w:bottom w:val="none" w:sz="0" w:space="0" w:color="auto"/>
        <w:right w:val="none" w:sz="0" w:space="0" w:color="auto"/>
      </w:divBdr>
      <w:divsChild>
        <w:div w:id="1767113218">
          <w:marLeft w:val="0"/>
          <w:marRight w:val="0"/>
          <w:marTop w:val="0"/>
          <w:marBottom w:val="0"/>
          <w:divBdr>
            <w:top w:val="none" w:sz="0" w:space="0" w:color="auto"/>
            <w:left w:val="none" w:sz="0" w:space="0" w:color="auto"/>
            <w:bottom w:val="none" w:sz="0" w:space="0" w:color="auto"/>
            <w:right w:val="none" w:sz="0" w:space="0" w:color="auto"/>
          </w:divBdr>
        </w:div>
        <w:div w:id="131142719">
          <w:marLeft w:val="0"/>
          <w:marRight w:val="0"/>
          <w:marTop w:val="0"/>
          <w:marBottom w:val="0"/>
          <w:divBdr>
            <w:top w:val="none" w:sz="0" w:space="0" w:color="auto"/>
            <w:left w:val="none" w:sz="0" w:space="0" w:color="auto"/>
            <w:bottom w:val="none" w:sz="0" w:space="0" w:color="auto"/>
            <w:right w:val="none" w:sz="0" w:space="0" w:color="auto"/>
          </w:divBdr>
        </w:div>
        <w:div w:id="11357538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iifnacion.facturaelectronica@minhaciend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5</Pages>
  <Words>3833</Words>
  <Characters>21086</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erminda cortes</cp:lastModifiedBy>
  <cp:revision>77</cp:revision>
  <dcterms:created xsi:type="dcterms:W3CDTF">2022-05-11T16:09:00Z</dcterms:created>
  <dcterms:modified xsi:type="dcterms:W3CDTF">2022-05-18T20:24:00Z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2022-05-06T00:00:00Z</vt:filetime>
  </property>
  <property fmtid="{D5CDD505-2E9C-101B-9397-08002B2CF9AE}" pid="3" name="Creator">
    <vt:lpwstr>Microsoft® Word 2016</vt:lpwstr>
  </property>
  <property fmtid="{D5CDD505-2E9C-101B-9397-08002B2CF9AE}" pid="4" name="LastSaved">
    <vt:filetime>2022-05-11T00:00:00Z</vt:filetime>
  </property>
</Properties>
</file>