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332CA" w14:textId="77777777" w:rsidR="00C772DF" w:rsidRPr="00A4434F" w:rsidRDefault="00C772DF" w:rsidP="00A22FE5">
      <w:pPr>
        <w:keepNext/>
        <w:spacing w:after="0" w:line="240" w:lineRule="auto"/>
        <w:jc w:val="center"/>
        <w:outlineLvl w:val="0"/>
        <w:rPr>
          <w:rFonts w:ascii="Arial Narrow" w:eastAsia="Times New Roman" w:hAnsi="Arial Narrow" w:cs="Arial"/>
          <w:b/>
          <w:bCs/>
          <w:u w:val="single"/>
          <w:lang w:eastAsia="es-ES_tradnl"/>
        </w:rPr>
      </w:pPr>
      <w:bookmarkStart w:id="0" w:name="_Toc426615675"/>
      <w:r w:rsidRPr="00A4434F">
        <w:rPr>
          <w:rFonts w:ascii="Arial Narrow" w:eastAsia="Times New Roman" w:hAnsi="Arial Narrow" w:cs="Arial"/>
          <w:b/>
          <w:bCs/>
          <w:u w:val="single"/>
          <w:lang w:eastAsia="es-ES_tradnl"/>
        </w:rPr>
        <w:t xml:space="preserve">ANEXO No. </w:t>
      </w:r>
      <w:r w:rsidR="00F62072">
        <w:rPr>
          <w:rFonts w:ascii="Arial Narrow" w:eastAsia="Times New Roman" w:hAnsi="Arial Narrow" w:cs="Arial"/>
          <w:b/>
          <w:bCs/>
          <w:color w:val="000000"/>
          <w:u w:val="single"/>
          <w:lang w:eastAsia="es-ES_tradnl"/>
        </w:rPr>
        <w:t>1</w:t>
      </w:r>
      <w:r w:rsidRPr="00A4434F">
        <w:rPr>
          <w:rFonts w:ascii="Arial Narrow" w:eastAsia="Times New Roman" w:hAnsi="Arial Narrow" w:cs="Arial"/>
          <w:b/>
          <w:bCs/>
          <w:color w:val="000000"/>
          <w:u w:val="single"/>
          <w:lang w:eastAsia="es-ES_tradnl"/>
        </w:rPr>
        <w:t xml:space="preserve"> – </w:t>
      </w:r>
      <w:bookmarkStart w:id="1" w:name="_Toc426615676"/>
      <w:bookmarkEnd w:id="0"/>
      <w:r w:rsidRPr="00A4434F">
        <w:rPr>
          <w:rFonts w:ascii="Arial Narrow" w:eastAsia="Times New Roman" w:hAnsi="Arial Narrow" w:cs="Arial"/>
          <w:b/>
          <w:bCs/>
          <w:u w:val="single"/>
          <w:lang w:eastAsia="es-ES_tradnl"/>
        </w:rPr>
        <w:t>CARTA DE PRESENTACIÓN DE LA PROPUESTA</w:t>
      </w:r>
      <w:bookmarkEnd w:id="1"/>
    </w:p>
    <w:p w14:paraId="13E05656" w14:textId="77777777" w:rsidR="00C772DF" w:rsidRPr="00A4434F" w:rsidRDefault="00C772DF" w:rsidP="00A22FE5">
      <w:pPr>
        <w:spacing w:after="0" w:line="240" w:lineRule="auto"/>
        <w:rPr>
          <w:rFonts w:ascii="Arial Narrow" w:eastAsia="Times New Roman" w:hAnsi="Arial Narrow" w:cs="Arial"/>
          <w:u w:val="single"/>
          <w:lang w:eastAsia="es-ES_tradnl"/>
        </w:rPr>
      </w:pPr>
    </w:p>
    <w:p w14:paraId="205CEAC0"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Bogotá D.C.</w:t>
      </w:r>
    </w:p>
    <w:p w14:paraId="27A6827F"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Señores</w:t>
      </w:r>
    </w:p>
    <w:p w14:paraId="39E90533" w14:textId="22A04D2A" w:rsidR="00C772DF" w:rsidRPr="00F62072" w:rsidRDefault="00DE5DE3" w:rsidP="00A22FE5">
      <w:pPr>
        <w:spacing w:after="0" w:line="240" w:lineRule="auto"/>
        <w:jc w:val="both"/>
        <w:rPr>
          <w:rFonts w:ascii="Arial Narrow" w:eastAsia="Times New Roman" w:hAnsi="Arial Narrow" w:cs="Arial"/>
          <w:lang w:eastAsia="es-ES_tradnl"/>
        </w:rPr>
      </w:pPr>
      <w:r>
        <w:rPr>
          <w:rFonts w:ascii="Arial Narrow" w:eastAsia="Times New Roman" w:hAnsi="Arial Narrow"/>
          <w:b/>
          <w:lang w:val="es-ES" w:eastAsia="es-ES_tradnl"/>
        </w:rPr>
        <w:t>MINISTERIO DE RELACIONES EXTERIORES</w:t>
      </w:r>
    </w:p>
    <w:p w14:paraId="3B793ECF"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Ciudad</w:t>
      </w:r>
    </w:p>
    <w:p w14:paraId="356B5767" w14:textId="77777777" w:rsidR="00C772DF" w:rsidRPr="00A4434F" w:rsidRDefault="00C772DF" w:rsidP="00A22FE5">
      <w:pPr>
        <w:keepNext/>
        <w:tabs>
          <w:tab w:val="left" w:pos="8505"/>
        </w:tabs>
        <w:spacing w:after="0" w:line="240" w:lineRule="auto"/>
        <w:jc w:val="both"/>
        <w:outlineLvl w:val="0"/>
        <w:rPr>
          <w:rFonts w:ascii="Arial Narrow" w:eastAsia="Times New Roman" w:hAnsi="Arial Narrow" w:cs="Arial"/>
          <w:bCs/>
          <w:lang w:eastAsia="es-ES_tradnl"/>
        </w:rPr>
      </w:pPr>
    </w:p>
    <w:p w14:paraId="7204D9D7" w14:textId="77777777" w:rsidR="00C772DF" w:rsidRPr="002F3981" w:rsidRDefault="00C772DF" w:rsidP="004B5FE2">
      <w:pPr>
        <w:pStyle w:val="Textoindependiente2"/>
        <w:tabs>
          <w:tab w:val="left" w:pos="9214"/>
        </w:tabs>
        <w:spacing w:after="0" w:line="240" w:lineRule="auto"/>
        <w:ind w:right="-1"/>
        <w:jc w:val="both"/>
        <w:rPr>
          <w:rFonts w:ascii="Arial Narrow" w:eastAsia="Times New Roman" w:hAnsi="Arial Narrow" w:cs="Arial"/>
          <w:b/>
          <w:bCs/>
          <w:lang w:eastAsia="es-ES_tradnl"/>
        </w:rPr>
      </w:pPr>
      <w:r w:rsidRPr="004D45F7">
        <w:rPr>
          <w:rFonts w:ascii="Arial Narrow" w:eastAsia="Times New Roman" w:hAnsi="Arial Narrow" w:cs="Arial"/>
          <w:b/>
          <w:lang w:eastAsia="es-ES_tradnl"/>
        </w:rPr>
        <w:t>Referencia:</w:t>
      </w:r>
      <w:r w:rsidRPr="00F62072">
        <w:rPr>
          <w:rFonts w:ascii="Arial Narrow" w:eastAsia="Times New Roman" w:hAnsi="Arial Narrow" w:cs="Arial"/>
          <w:bCs/>
          <w:lang w:eastAsia="es-ES_tradnl"/>
        </w:rPr>
        <w:t xml:space="preserve"> Presentación de propuesta para el proceso de </w:t>
      </w:r>
      <w:r w:rsidR="000C5E25" w:rsidRPr="000C5E25">
        <w:rPr>
          <w:rFonts w:ascii="Arial Narrow" w:hAnsi="Arial Narrow"/>
          <w:b/>
          <w:bCs/>
        </w:rPr>
        <w:t>Publicación del Resumen Oficial de la Sentencia proferida por la Corte Interamericana de Derechos Humanos en el caso Bedoya Lima y otra vs. Colombia el 26 de agosto de 2021, en un diario de amplia circulación nacional; de acuerdo con lo establecido en el punto dispositivo 11 y el párrafo 175 del fallo</w:t>
      </w:r>
      <w:r w:rsidR="000C5E25">
        <w:rPr>
          <w:rFonts w:ascii="Arial Narrow" w:hAnsi="Arial Narrow"/>
          <w:b/>
          <w:bCs/>
        </w:rPr>
        <w:t>.</w:t>
      </w:r>
    </w:p>
    <w:p w14:paraId="3F25FBA0" w14:textId="77777777" w:rsidR="00C772DF" w:rsidRDefault="00C772DF" w:rsidP="00A22FE5">
      <w:pPr>
        <w:tabs>
          <w:tab w:val="left" w:pos="8505"/>
        </w:tabs>
        <w:spacing w:after="0" w:line="240" w:lineRule="auto"/>
        <w:ind w:right="51"/>
        <w:jc w:val="both"/>
        <w:rPr>
          <w:rFonts w:ascii="Arial Narrow" w:eastAsia="Times New Roman" w:hAnsi="Arial Narrow" w:cs="Arial"/>
          <w:lang w:eastAsia="es-ES_tradnl"/>
        </w:rPr>
      </w:pPr>
    </w:p>
    <w:p w14:paraId="2F32FFF8" w14:textId="77777777" w:rsidR="004D45F7" w:rsidRPr="00A4434F" w:rsidRDefault="004D45F7" w:rsidP="00A22FE5">
      <w:pPr>
        <w:tabs>
          <w:tab w:val="left" w:pos="8505"/>
        </w:tabs>
        <w:spacing w:after="0" w:line="240" w:lineRule="auto"/>
        <w:ind w:right="51"/>
        <w:jc w:val="both"/>
        <w:rPr>
          <w:rFonts w:ascii="Arial Narrow" w:eastAsia="Times New Roman" w:hAnsi="Arial Narrow" w:cs="Arial"/>
          <w:lang w:eastAsia="es-ES_tradnl"/>
        </w:rPr>
      </w:pPr>
    </w:p>
    <w:p w14:paraId="52929493" w14:textId="426C8B72" w:rsidR="00C772DF" w:rsidRDefault="00C772DF" w:rsidP="00A22FE5">
      <w:p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 xml:space="preserve">Yo </w:t>
      </w:r>
      <w:r w:rsidRPr="00A4434F">
        <w:rPr>
          <w:rFonts w:ascii="Arial Narrow" w:eastAsia="Times New Roman" w:hAnsi="Arial Narrow" w:cs="Arial"/>
          <w:i/>
          <w:color w:val="BFBFBF"/>
          <w:lang w:eastAsia="es-ES_tradnl"/>
        </w:rPr>
        <w:t>(</w:t>
      </w:r>
      <w:r w:rsidRPr="00A4434F">
        <w:rPr>
          <w:rFonts w:ascii="Arial Narrow" w:eastAsia="Times New Roman" w:hAnsi="Arial Narrow" w:cs="Arial"/>
          <w:i/>
          <w:color w:val="BFBFBF"/>
          <w:u w:val="single"/>
          <w:lang w:eastAsia="es-ES_tradnl"/>
        </w:rPr>
        <w:t xml:space="preserve">diligenciar </w:t>
      </w:r>
      <w:r w:rsidR="00367CC5" w:rsidRPr="00A4434F">
        <w:rPr>
          <w:rFonts w:ascii="Arial Narrow" w:eastAsia="Times New Roman" w:hAnsi="Arial Narrow" w:cs="Arial"/>
          <w:i/>
          <w:color w:val="BFBFBF"/>
          <w:u w:val="single"/>
          <w:lang w:eastAsia="es-ES_tradnl"/>
        </w:rPr>
        <w:t>Nombre</w:t>
      </w:r>
      <w:r w:rsidR="00367CC5" w:rsidRPr="00A4434F">
        <w:rPr>
          <w:rFonts w:ascii="Arial Narrow" w:eastAsia="Times New Roman" w:hAnsi="Arial Narrow" w:cs="Arial"/>
          <w:i/>
          <w:lang w:eastAsia="es-ES_tradnl"/>
        </w:rPr>
        <w:t>) (</w:t>
      </w:r>
      <w:r w:rsidRPr="00A4434F">
        <w:rPr>
          <w:rFonts w:ascii="Arial Narrow" w:eastAsia="Times New Roman" w:hAnsi="Arial Narrow" w:cs="Arial"/>
          <w:i/>
          <w:lang w:eastAsia="es-ES_tradnl"/>
        </w:rPr>
        <w:t>s) de la(s) persona(s) que está(n) suscribiendo la propuesta</w:t>
      </w:r>
      <w:r w:rsidRPr="00A4434F">
        <w:rPr>
          <w:rFonts w:ascii="Arial Narrow" w:eastAsia="Times New Roman" w:hAnsi="Arial Narrow" w:cs="Arial"/>
          <w:lang w:eastAsia="es-ES_tradnl"/>
        </w:rPr>
        <w:t xml:space="preserve">, identificado como aparece al pie de mi firma, obrando en calidad de </w:t>
      </w:r>
      <w:r w:rsidRPr="00A4434F">
        <w:rPr>
          <w:rFonts w:ascii="Arial Narrow" w:eastAsia="Times New Roman" w:hAnsi="Arial Narrow" w:cs="Arial"/>
          <w:i/>
          <w:color w:val="BFBFBF"/>
          <w:u w:val="single"/>
          <w:lang w:eastAsia="es-ES_tradnl"/>
        </w:rPr>
        <w:t>(indicar la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4434F">
        <w:rPr>
          <w:rFonts w:ascii="Arial Narrow" w:eastAsia="Times New Roman" w:hAnsi="Arial Narrow" w:cs="Arial"/>
          <w:i/>
          <w:lang w:eastAsia="es-ES_tradnl"/>
        </w:rPr>
        <w:t>)</w:t>
      </w:r>
      <w:r w:rsidRPr="00A4434F">
        <w:rPr>
          <w:rFonts w:ascii="Arial Narrow" w:eastAsia="Times New Roman" w:hAnsi="Arial Narrow" w:cs="Arial"/>
          <w:lang w:eastAsia="es-ES_tradnl"/>
        </w:rPr>
        <w:t xml:space="preserve">, de conformidad con lo establecido en el </w:t>
      </w:r>
      <w:r w:rsidRPr="00A4434F">
        <w:rPr>
          <w:rFonts w:ascii="Arial Narrow" w:eastAsia="Times New Roman" w:hAnsi="Arial Narrow" w:cs="Arial"/>
          <w:i/>
          <w:color w:val="BFBFBF"/>
          <w:lang w:eastAsia="es-ES_tradnl"/>
        </w:rPr>
        <w:t>(</w:t>
      </w:r>
      <w:r w:rsidRPr="00A4434F">
        <w:rPr>
          <w:rFonts w:ascii="Arial Narrow" w:eastAsia="Times New Roman" w:hAnsi="Arial Narrow" w:cs="Arial"/>
          <w:i/>
          <w:color w:val="BFBFBF"/>
          <w:u w:val="single"/>
          <w:lang w:eastAsia="es-ES_tradnl"/>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4434F">
        <w:rPr>
          <w:rFonts w:ascii="Arial Narrow" w:eastAsia="Times New Roman" w:hAnsi="Arial Narrow" w:cs="Arial"/>
          <w:i/>
          <w:color w:val="BFBFBF"/>
          <w:lang w:eastAsia="es-ES_tradnl"/>
        </w:rPr>
        <w:t>)</w:t>
      </w:r>
      <w:r w:rsidRPr="00A4434F">
        <w:rPr>
          <w:rFonts w:ascii="Arial Narrow" w:eastAsia="Times New Roman" w:hAnsi="Arial Narrow" w:cs="Arial"/>
          <w:color w:val="BFBFBF"/>
          <w:lang w:eastAsia="es-ES_tradnl"/>
        </w:rPr>
        <w:t xml:space="preserve">, </w:t>
      </w:r>
      <w:r w:rsidRPr="00A4434F">
        <w:rPr>
          <w:rFonts w:ascii="Arial Narrow" w:eastAsia="Times New Roman" w:hAnsi="Arial Narrow" w:cs="Arial"/>
          <w:lang w:eastAsia="es-ES_tradnl"/>
        </w:rPr>
        <w:t xml:space="preserve">me permito presentar, en nombre de </w:t>
      </w:r>
      <w:r w:rsidRPr="00A4434F">
        <w:rPr>
          <w:rFonts w:ascii="Arial Narrow" w:eastAsia="Times New Roman" w:hAnsi="Arial Narrow" w:cs="Arial"/>
          <w:i/>
          <w:color w:val="BFBFBF"/>
          <w:u w:val="single"/>
          <w:lang w:eastAsia="es-ES_tradnl"/>
        </w:rPr>
        <w:t>(indicación clara del proponente a nombre de quien se actúa)</w:t>
      </w:r>
      <w:r w:rsidRPr="00A4434F">
        <w:rPr>
          <w:rFonts w:ascii="Arial Narrow" w:eastAsia="Times New Roman" w:hAnsi="Arial Narrow" w:cs="Arial"/>
          <w:lang w:eastAsia="es-ES_tradnl"/>
        </w:rPr>
        <w:t xml:space="preserve">, propuesta seria, formal e irrevocable para participar en </w:t>
      </w:r>
      <w:r w:rsidR="00F62072">
        <w:rPr>
          <w:rFonts w:ascii="Arial Narrow" w:eastAsia="Times New Roman" w:hAnsi="Arial Narrow" w:cs="Arial"/>
          <w:bCs/>
          <w:lang w:eastAsia="es-ES_tradnl"/>
        </w:rPr>
        <w:t>el proceso de</w:t>
      </w:r>
      <w:r w:rsidR="00F62072" w:rsidRPr="00F62072">
        <w:rPr>
          <w:rFonts w:ascii="Arial Narrow" w:eastAsia="Times New Roman" w:hAnsi="Arial Narrow" w:cs="Arial"/>
          <w:bCs/>
          <w:lang w:eastAsia="es-ES_tradnl"/>
        </w:rPr>
        <w:t xml:space="preserve"> </w:t>
      </w:r>
      <w:r w:rsidR="00F62072" w:rsidRPr="00F62072">
        <w:rPr>
          <w:rFonts w:ascii="Arial Narrow" w:hAnsi="Arial Narrow" w:cs="Arial"/>
          <w:b/>
        </w:rPr>
        <w:t xml:space="preserve">selección </w:t>
      </w:r>
      <w:r w:rsidR="000C5E25">
        <w:rPr>
          <w:rFonts w:ascii="Arial Narrow" w:hAnsi="Arial Narrow" w:cs="Arial"/>
          <w:b/>
        </w:rPr>
        <w:t xml:space="preserve">de mínima cuantía </w:t>
      </w:r>
      <w:r w:rsidR="00DE5DE3">
        <w:rPr>
          <w:rFonts w:ascii="Arial Narrow" w:hAnsi="Arial Narrow" w:cs="Arial"/>
          <w:b/>
        </w:rPr>
        <w:t>MC-002-2022</w:t>
      </w:r>
      <w:r w:rsidR="000C5E25">
        <w:rPr>
          <w:rFonts w:ascii="Arial Narrow" w:hAnsi="Arial Narrow" w:cs="Arial"/>
          <w:b/>
        </w:rPr>
        <w:t xml:space="preserve"> </w:t>
      </w:r>
      <w:r w:rsidRPr="00A4434F">
        <w:rPr>
          <w:rFonts w:ascii="Arial Narrow" w:eastAsia="Times New Roman" w:hAnsi="Arial Narrow" w:cs="Arial"/>
          <w:b/>
          <w:bCs/>
          <w:lang w:eastAsia="es-ES_tradnl"/>
        </w:rPr>
        <w:t xml:space="preserve">convocada por el </w:t>
      </w:r>
      <w:r w:rsidR="00DE5DE3">
        <w:rPr>
          <w:rFonts w:ascii="Arial Narrow" w:eastAsia="Times New Roman" w:hAnsi="Arial Narrow"/>
          <w:b/>
          <w:lang w:val="es-ES" w:eastAsia="es-ES_tradnl"/>
        </w:rPr>
        <w:t>MINISTERIO DE RELACIONES EXTERIORES</w:t>
      </w:r>
      <w:r w:rsidRPr="00A4434F">
        <w:rPr>
          <w:rFonts w:ascii="Arial Narrow" w:eastAsia="Times New Roman" w:hAnsi="Arial Narrow" w:cs="Arial"/>
          <w:b/>
          <w:bCs/>
          <w:lang w:eastAsia="es-ES_tradnl"/>
        </w:rPr>
        <w:t xml:space="preserve">, </w:t>
      </w:r>
      <w:r w:rsidRPr="00A4434F">
        <w:rPr>
          <w:rFonts w:ascii="Arial Narrow" w:eastAsia="Times New Roman" w:hAnsi="Arial Narrow" w:cs="Arial"/>
          <w:lang w:eastAsia="es-ES_tradnl"/>
        </w:rPr>
        <w:t>para presentar propuesta para la celebración del contrato que resulte de la adjudicación del citado proceso de selección</w:t>
      </w:r>
      <w:r w:rsidRPr="00A4434F">
        <w:rPr>
          <w:rFonts w:ascii="Arial Narrow" w:eastAsia="Times New Roman" w:hAnsi="Arial Narrow" w:cs="Arial"/>
          <w:bCs/>
          <w:lang w:eastAsia="es-ES_tradnl"/>
        </w:rPr>
        <w:t xml:space="preserve">, </w:t>
      </w:r>
      <w:r w:rsidRPr="00A4434F">
        <w:rPr>
          <w:rFonts w:ascii="Arial Narrow" w:eastAsia="Times New Roman" w:hAnsi="Arial Narrow" w:cs="Arial"/>
          <w:lang w:eastAsia="es-ES_tradnl"/>
        </w:rPr>
        <w:t xml:space="preserve">en los términos prescritos en </w:t>
      </w:r>
      <w:r w:rsidR="000C5E25">
        <w:rPr>
          <w:rFonts w:ascii="Arial Narrow" w:eastAsia="Times New Roman" w:hAnsi="Arial Narrow" w:cs="Arial"/>
          <w:lang w:eastAsia="es-ES_tradnl"/>
        </w:rPr>
        <w:t xml:space="preserve">la Invitación Pública </w:t>
      </w:r>
      <w:r w:rsidRPr="00A4434F">
        <w:rPr>
          <w:rFonts w:ascii="Arial Narrow" w:eastAsia="Times New Roman" w:hAnsi="Arial Narrow" w:cs="Arial"/>
          <w:lang w:eastAsia="es-ES_tradnl"/>
        </w:rPr>
        <w:t>que rige el proceso</w:t>
      </w:r>
      <w:r w:rsidR="000C5E25">
        <w:rPr>
          <w:rFonts w:ascii="Arial Narrow" w:eastAsia="Times New Roman" w:hAnsi="Arial Narrow" w:cs="Arial"/>
          <w:lang w:eastAsia="es-ES_tradnl"/>
        </w:rPr>
        <w:t xml:space="preserve"> y</w:t>
      </w:r>
      <w:r w:rsidRPr="00A4434F">
        <w:rPr>
          <w:rFonts w:ascii="Arial Narrow" w:eastAsia="Times New Roman" w:hAnsi="Arial Narrow" w:cs="Arial"/>
          <w:lang w:eastAsia="es-ES_tradnl"/>
        </w:rPr>
        <w:t xml:space="preserve"> las leyes de la República de Colombia y en particular de la Ley 80 de 1993, la Ley 1150 de 2007, la Ley 1882 de 2018, sus decretos reglamentarios, en especial el Decreto 1082 de 2015, los Códigos Civil y de Comercio, y las demás normas que conforman el régimen legal del presente proceso de contratación, o que llegaren a regular algún aspecto concerniente a él. </w:t>
      </w:r>
    </w:p>
    <w:p w14:paraId="5C5AB02E" w14:textId="77777777" w:rsidR="000E4319" w:rsidRPr="00A4434F" w:rsidRDefault="000E4319" w:rsidP="00A22FE5">
      <w:pPr>
        <w:spacing w:after="0" w:line="240" w:lineRule="auto"/>
        <w:jc w:val="both"/>
        <w:rPr>
          <w:rFonts w:ascii="Arial Narrow" w:eastAsia="Times New Roman" w:hAnsi="Arial Narrow" w:cs="Arial"/>
          <w:lang w:eastAsia="es-ES_tradnl"/>
        </w:rPr>
      </w:pPr>
    </w:p>
    <w:p w14:paraId="1E25BA51" w14:textId="77777777" w:rsidR="00C772DF" w:rsidRPr="00A4434F" w:rsidRDefault="00C772DF" w:rsidP="00A22FE5">
      <w:pPr>
        <w:spacing w:after="0" w:line="240" w:lineRule="auto"/>
        <w:jc w:val="both"/>
        <w:rPr>
          <w:rFonts w:ascii="Arial Narrow" w:eastAsia="Times New Roman" w:hAnsi="Arial Narrow"/>
          <w:b/>
          <w:u w:val="single"/>
          <w:lang w:eastAsia="es-ES_tradnl"/>
        </w:rPr>
      </w:pPr>
      <w:r w:rsidRPr="00A4434F">
        <w:rPr>
          <w:rFonts w:ascii="Arial Narrow" w:eastAsia="Times New Roman" w:hAnsi="Arial Narrow"/>
          <w:b/>
          <w:u w:val="single"/>
          <w:lang w:eastAsia="es-ES_tradnl"/>
        </w:rPr>
        <w:t>El objeto y sus especificaciones se encuentran detalladamente enunciados en los documentos que conforman el proceso</w:t>
      </w:r>
      <w:r w:rsidRPr="00A4434F">
        <w:rPr>
          <w:rFonts w:ascii="Arial Narrow" w:eastAsia="Times New Roman" w:hAnsi="Arial Narrow" w:cs="Tahoma"/>
          <w:b/>
          <w:bCs/>
          <w:u w:val="single"/>
          <w:lang w:eastAsia="es-ES_tradnl"/>
        </w:rPr>
        <w:t xml:space="preserve">. </w:t>
      </w:r>
      <w:r w:rsidRPr="00A4434F">
        <w:rPr>
          <w:rFonts w:ascii="Arial Narrow" w:eastAsia="Times New Roman" w:hAnsi="Arial Narrow"/>
          <w:b/>
          <w:u w:val="single"/>
          <w:lang w:eastAsia="es-ES_tradnl"/>
        </w:rPr>
        <w:t xml:space="preserve">Para todos los efectos legales, mi propuesta debe entenderse referida a los Anexos que conforman el proceso, los cuales acepto en su integridad con la suscripción del presente documento. </w:t>
      </w:r>
    </w:p>
    <w:p w14:paraId="28697498" w14:textId="77777777" w:rsidR="00C772DF" w:rsidRPr="00A4434F" w:rsidRDefault="00C772DF" w:rsidP="00A22FE5">
      <w:pPr>
        <w:spacing w:after="0" w:line="240" w:lineRule="auto"/>
        <w:rPr>
          <w:rFonts w:ascii="Arial Narrow" w:eastAsia="Times New Roman" w:hAnsi="Arial Narrow" w:cs="Arial"/>
          <w:lang w:eastAsia="es-ES_tradnl"/>
        </w:rPr>
      </w:pPr>
    </w:p>
    <w:p w14:paraId="70AAA36A"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En relación con la propuesta que presento, manifiesto lo siguiente:</w:t>
      </w:r>
    </w:p>
    <w:p w14:paraId="5D4BFC30" w14:textId="77777777" w:rsidR="00C772DF" w:rsidRPr="00A4434F" w:rsidRDefault="00C772DF" w:rsidP="00A22FE5">
      <w:pPr>
        <w:spacing w:after="0" w:line="240" w:lineRule="auto"/>
        <w:rPr>
          <w:rFonts w:ascii="Arial Narrow" w:eastAsia="Times New Roman" w:hAnsi="Arial Narrow" w:cs="Arial"/>
          <w:lang w:eastAsia="es-ES_tradnl"/>
        </w:rPr>
      </w:pPr>
    </w:p>
    <w:p w14:paraId="47169FD1" w14:textId="77777777" w:rsidR="00C772DF" w:rsidRPr="00A4434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 xml:space="preserve">Que el proponente que represento conoce y acepta el contenido de </w:t>
      </w:r>
      <w:r w:rsidR="000C5E25">
        <w:rPr>
          <w:rFonts w:ascii="Arial Narrow" w:eastAsia="Times New Roman" w:hAnsi="Arial Narrow" w:cs="Arial"/>
          <w:lang w:eastAsia="es-ES_tradnl"/>
        </w:rPr>
        <w:t xml:space="preserve">la invitación pública </w:t>
      </w:r>
      <w:r w:rsidRPr="00A4434F">
        <w:rPr>
          <w:rFonts w:ascii="Arial Narrow" w:eastAsia="Times New Roman" w:hAnsi="Arial Narrow" w:cs="Arial"/>
          <w:lang w:eastAsia="es-ES_tradnl"/>
        </w:rPr>
        <w:t>y de sus anexos, así como el de cada una de las adendas hechas al mismo.</w:t>
      </w:r>
    </w:p>
    <w:p w14:paraId="49FE01B9" w14:textId="77777777" w:rsidR="00C772DF" w:rsidRPr="00A4434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Que la propuesta que presento es irrevocable e incondicional, y obliga insubordinadamente al proponente que represento.</w:t>
      </w:r>
    </w:p>
    <w:p w14:paraId="3094E628" w14:textId="77777777" w:rsidR="00C772DF" w:rsidRPr="00A4434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Que ni el representante legal o apoderado del proponente, ni el proponente mismo, ni sus integrantes y directores nos encontramos incursos en alguna de las causales de inhabilidad, incompatibilidad o prohibiciones determinadas por la Constitución Política y la ley aplicable.</w:t>
      </w:r>
    </w:p>
    <w:p w14:paraId="5B4E5F1A" w14:textId="77777777" w:rsidR="00C772DF" w:rsidRPr="00A4434F" w:rsidRDefault="00C772DF" w:rsidP="00A22FE5">
      <w:pPr>
        <w:widowControl w:val="0"/>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 xml:space="preserve">Que el proponente, en este caso </w:t>
      </w:r>
      <w:r w:rsidRPr="00A4434F">
        <w:rPr>
          <w:rFonts w:ascii="Arial Narrow" w:eastAsia="Times New Roman" w:hAnsi="Arial Narrow" w:cs="Arial"/>
          <w:i/>
          <w:color w:val="BFBFBF"/>
          <w:lang w:eastAsia="es-ES_tradnl"/>
        </w:rPr>
        <w:t>(</w:t>
      </w:r>
      <w:r w:rsidRPr="00A4434F">
        <w:rPr>
          <w:rFonts w:ascii="Arial Narrow" w:eastAsia="Times New Roman" w:hAnsi="Arial Narrow" w:cs="Arial"/>
          <w:i/>
          <w:color w:val="BFBFBF"/>
          <w:u w:val="single"/>
          <w:lang w:eastAsia="es-ES_tradnl"/>
        </w:rPr>
        <w:t>indicación clara del proponente a nombre de quien se actúa</w:t>
      </w:r>
      <w:r w:rsidRPr="00A4434F">
        <w:rPr>
          <w:rFonts w:ascii="Arial Narrow" w:eastAsia="Times New Roman" w:hAnsi="Arial Narrow" w:cs="Arial"/>
          <w:i/>
          <w:color w:val="BFBFBF"/>
          <w:lang w:eastAsia="es-ES_tradnl"/>
        </w:rPr>
        <w:t>)</w:t>
      </w:r>
      <w:r w:rsidRPr="00A4434F">
        <w:rPr>
          <w:rFonts w:ascii="Arial Narrow" w:eastAsia="Times New Roman" w:hAnsi="Arial Narrow" w:cs="Arial"/>
          <w:color w:val="BFBFBF"/>
          <w:lang w:eastAsia="es-ES_tradnl"/>
        </w:rPr>
        <w:t xml:space="preserve">, </w:t>
      </w:r>
      <w:r w:rsidRPr="00A4434F">
        <w:rPr>
          <w:rFonts w:ascii="Arial Narrow" w:eastAsia="Times New Roman" w:hAnsi="Arial Narrow" w:cs="Arial"/>
          <w:lang w:eastAsia="es-ES_tradnl"/>
        </w:rPr>
        <w:t xml:space="preserve">está compuesto por las </w:t>
      </w:r>
      <w:r w:rsidRPr="00A4434F">
        <w:rPr>
          <w:rFonts w:ascii="Arial Narrow" w:eastAsia="Times New Roman" w:hAnsi="Arial Narrow" w:cs="Arial"/>
          <w:lang w:eastAsia="es-ES_tradnl"/>
        </w:rPr>
        <w:lastRenderedPageBreak/>
        <w:t xml:space="preserve">siguientes personas, y que el nombre de su representante legal, dirección, teléfono, y correo electrónico son los siguientes: </w:t>
      </w:r>
      <w:r w:rsidRPr="00A4434F">
        <w:rPr>
          <w:rFonts w:ascii="Arial Narrow" w:eastAsia="Times New Roman" w:hAnsi="Arial Narrow" w:cs="Arial"/>
          <w:i/>
          <w:color w:val="BFBFBF"/>
          <w:lang w:eastAsia="es-ES_tradnl"/>
        </w:rPr>
        <w:t>(</w:t>
      </w:r>
      <w:r w:rsidRPr="00A4434F">
        <w:rPr>
          <w:rFonts w:ascii="Arial Narrow" w:eastAsia="Times New Roman" w:hAnsi="Arial Narrow" w:cs="Arial"/>
          <w:i/>
          <w:color w:val="BFBFBF"/>
          <w:u w:val="single"/>
          <w:lang w:eastAsia="es-ES_tradnl"/>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A4434F">
        <w:rPr>
          <w:rFonts w:ascii="Arial Narrow" w:eastAsia="Times New Roman" w:hAnsi="Arial Narrow" w:cs="Arial"/>
          <w:i/>
          <w:color w:val="BFBFBF"/>
          <w:lang w:eastAsia="es-ES_tradnl"/>
        </w:rPr>
        <w:t>).</w:t>
      </w:r>
    </w:p>
    <w:p w14:paraId="68A348BA" w14:textId="77777777" w:rsidR="00C772DF" w:rsidRPr="00A4434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 xml:space="preserve">Que la propuesta cumple con todos y cada uno de los requerimientos establecidos en </w:t>
      </w:r>
      <w:r w:rsidR="000C5E25">
        <w:rPr>
          <w:rFonts w:ascii="Arial Narrow" w:eastAsia="Times New Roman" w:hAnsi="Arial Narrow" w:cs="Arial"/>
          <w:lang w:eastAsia="es-ES_tradnl"/>
        </w:rPr>
        <w:t>la invitación pública</w:t>
      </w:r>
      <w:r w:rsidRPr="00A4434F">
        <w:rPr>
          <w:rFonts w:ascii="Arial Narrow" w:eastAsia="Times New Roman" w:hAnsi="Arial Narrow" w:cs="Arial"/>
          <w:lang w:eastAsia="es-ES_tradnl"/>
        </w:rPr>
        <w:t xml:space="preserve">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B29F111" w14:textId="6650F963" w:rsidR="00C772DF" w:rsidRPr="00A4434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 xml:space="preserve">Que con la suscripción de la presente carta, nos comprometemos a proveer al </w:t>
      </w:r>
      <w:r w:rsidR="00DE5DE3">
        <w:rPr>
          <w:rFonts w:ascii="Arial Narrow" w:eastAsia="Times New Roman" w:hAnsi="Arial Narrow"/>
          <w:b/>
          <w:lang w:val="es-ES" w:eastAsia="es-ES_tradnl"/>
        </w:rPr>
        <w:t>MINISTERIO DE RELACIONES EXTERIORES</w:t>
      </w:r>
      <w:r w:rsidRPr="00A4434F">
        <w:rPr>
          <w:rFonts w:ascii="Arial Narrow" w:eastAsia="Times New Roman" w:hAnsi="Arial Narrow" w:cs="Arial"/>
          <w:lang w:eastAsia="es-ES_tradnl"/>
        </w:rPr>
        <w:t xml:space="preserve">, en caso de resultar adjudicatario del presente proceso de contratación, los bienes y/o servicios ofrecidos en la presente propuesta, que corresponden a aquellos solicitados en </w:t>
      </w:r>
      <w:r w:rsidR="000C5E25">
        <w:rPr>
          <w:rFonts w:ascii="Arial Narrow" w:eastAsia="Times New Roman" w:hAnsi="Arial Narrow" w:cs="Arial"/>
          <w:lang w:eastAsia="es-ES_tradnl"/>
        </w:rPr>
        <w:t>la invitación pública</w:t>
      </w:r>
      <w:r w:rsidRPr="00A4434F">
        <w:rPr>
          <w:rFonts w:ascii="Arial Narrow" w:eastAsia="Times New Roman" w:hAnsi="Arial Narrow" w:cs="Arial"/>
          <w:lang w:eastAsia="es-ES_tradnl"/>
        </w:rPr>
        <w:t xml:space="preserve"> para </w:t>
      </w:r>
      <w:r w:rsidR="00F62072" w:rsidRPr="00A4434F">
        <w:rPr>
          <w:rFonts w:ascii="Arial Narrow" w:eastAsia="Times New Roman" w:hAnsi="Arial Narrow" w:cs="Arial"/>
          <w:lang w:eastAsia="es-ES_tradnl"/>
        </w:rPr>
        <w:t xml:space="preserve">en </w:t>
      </w:r>
      <w:r w:rsidR="00F62072">
        <w:rPr>
          <w:rFonts w:ascii="Arial Narrow" w:eastAsia="Times New Roman" w:hAnsi="Arial Narrow" w:cs="Arial"/>
          <w:bCs/>
          <w:lang w:eastAsia="es-ES_tradnl"/>
        </w:rPr>
        <w:t>el proceso de</w:t>
      </w:r>
      <w:r w:rsidR="00F62072" w:rsidRPr="00F62072">
        <w:rPr>
          <w:rFonts w:ascii="Arial Narrow" w:eastAsia="Times New Roman" w:hAnsi="Arial Narrow" w:cs="Arial"/>
          <w:bCs/>
          <w:lang w:eastAsia="es-ES_tradnl"/>
        </w:rPr>
        <w:t xml:space="preserve"> </w:t>
      </w:r>
      <w:r w:rsidR="000E4319" w:rsidRPr="00F62072">
        <w:rPr>
          <w:rFonts w:ascii="Arial Narrow" w:hAnsi="Arial Narrow" w:cs="Arial"/>
          <w:b/>
        </w:rPr>
        <w:t xml:space="preserve">selección </w:t>
      </w:r>
      <w:r w:rsidR="005125A3">
        <w:rPr>
          <w:rFonts w:ascii="Arial Narrow" w:hAnsi="Arial Narrow" w:cs="Arial"/>
          <w:b/>
        </w:rPr>
        <w:t xml:space="preserve">de mínima cuantía </w:t>
      </w:r>
      <w:r w:rsidR="00DE5DE3">
        <w:rPr>
          <w:rFonts w:ascii="Arial Narrow" w:hAnsi="Arial Narrow" w:cs="Arial"/>
          <w:b/>
        </w:rPr>
        <w:t>MC-002-2022</w:t>
      </w:r>
      <w:r w:rsidRPr="00A4434F">
        <w:rPr>
          <w:rFonts w:ascii="Arial Narrow" w:eastAsia="Times New Roman" w:hAnsi="Arial Narrow" w:cs="Arial"/>
          <w:lang w:eastAsia="es-ES_tradnl"/>
        </w:rPr>
        <w:t xml:space="preserve">, con las especificaciones y en los términos, condiciones y plazos establecidos en el mismo, en sus Anexos y en las condiciones allegadas a esa entidad a través de la presente carta de presentación. </w:t>
      </w:r>
    </w:p>
    <w:p w14:paraId="73120FC9" w14:textId="7537FD85" w:rsidR="00C772DF" w:rsidRPr="00A4434F" w:rsidRDefault="00367CC5" w:rsidP="00A22FE5">
      <w:pPr>
        <w:keepNext/>
        <w:numPr>
          <w:ilvl w:val="0"/>
          <w:numId w:val="43"/>
        </w:numPr>
        <w:tabs>
          <w:tab w:val="left" w:pos="284"/>
        </w:tabs>
        <w:spacing w:after="0" w:line="240" w:lineRule="auto"/>
        <w:jc w:val="both"/>
        <w:rPr>
          <w:rFonts w:ascii="Arial Narrow" w:eastAsia="Times New Roman" w:hAnsi="Arial Narrow"/>
          <w:color w:val="365F91"/>
          <w:lang w:eastAsia="es-CO"/>
        </w:rPr>
      </w:pPr>
      <w:r w:rsidRPr="00A4434F">
        <w:rPr>
          <w:rFonts w:ascii="Arial Narrow" w:eastAsia="Times New Roman" w:hAnsi="Arial Narrow"/>
          <w:color w:val="365F91"/>
          <w:lang w:eastAsia="es-CO"/>
        </w:rPr>
        <w:t xml:space="preserve"> </w:t>
      </w:r>
      <w:r w:rsidR="00C772DF" w:rsidRPr="00A4434F">
        <w:rPr>
          <w:rFonts w:ascii="Arial Narrow" w:eastAsia="Times New Roman" w:hAnsi="Arial Narrow"/>
          <w:lang w:eastAsia="es-CO"/>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w:t>
      </w:r>
      <w:r w:rsidR="00C772DF" w:rsidRPr="00A4434F">
        <w:rPr>
          <w:rFonts w:ascii="Arial Narrow" w:eastAsia="Times New Roman" w:hAnsi="Arial Narrow"/>
          <w:b/>
          <w:lang w:eastAsia="es-CO"/>
        </w:rPr>
        <w:t xml:space="preserve"> </w:t>
      </w:r>
      <w:r w:rsidR="00DE5DE3">
        <w:rPr>
          <w:rFonts w:ascii="Arial Narrow" w:eastAsia="Times New Roman" w:hAnsi="Arial Narrow"/>
          <w:b/>
          <w:lang w:val="es-ES" w:eastAsia="es-CO"/>
        </w:rPr>
        <w:t>MINISTERIO DE RELACIONES EXTERIORES</w:t>
      </w:r>
      <w:r w:rsidR="00C772DF" w:rsidRPr="00A4434F">
        <w:rPr>
          <w:rFonts w:ascii="Arial Narrow" w:eastAsia="Times New Roman" w:hAnsi="Arial Narrow"/>
          <w:b/>
          <w:lang w:eastAsia="es-CO"/>
        </w:rPr>
        <w:t>,</w:t>
      </w:r>
      <w:r w:rsidR="00C772DF" w:rsidRPr="00A4434F">
        <w:rPr>
          <w:rFonts w:ascii="Arial Narrow" w:eastAsia="Times New Roman" w:hAnsi="Arial Narrow"/>
          <w:lang w:eastAsia="es-CO"/>
        </w:rPr>
        <w:t xml:space="preserve"> en el caso de resultar adjudicataria nuestra propuesta, cumplen con todas y cada una de las exigencias </w:t>
      </w:r>
      <w:r w:rsidR="005125A3">
        <w:rPr>
          <w:rFonts w:ascii="Arial Narrow" w:eastAsia="Times New Roman" w:hAnsi="Arial Narrow"/>
          <w:lang w:eastAsia="es-CO"/>
        </w:rPr>
        <w:t xml:space="preserve">de </w:t>
      </w:r>
      <w:r w:rsidR="000C5E25">
        <w:rPr>
          <w:rFonts w:ascii="Arial Narrow" w:eastAsia="Times New Roman" w:hAnsi="Arial Narrow"/>
          <w:lang w:eastAsia="es-CO"/>
        </w:rPr>
        <w:t>la invitación pública</w:t>
      </w:r>
      <w:r w:rsidR="00C772DF" w:rsidRPr="00A4434F">
        <w:rPr>
          <w:rFonts w:ascii="Arial Narrow" w:eastAsia="Times New Roman" w:hAnsi="Arial Narrow"/>
          <w:lang w:eastAsia="es-CO"/>
        </w:rPr>
        <w:t>, sus anexos y adendas que llegaren a suscribirse.</w:t>
      </w:r>
    </w:p>
    <w:p w14:paraId="16F48077" w14:textId="77777777" w:rsidR="00C772DF" w:rsidRPr="00A4434F" w:rsidRDefault="00367CC5" w:rsidP="00A22FE5">
      <w:pPr>
        <w:keepNext/>
        <w:numPr>
          <w:ilvl w:val="0"/>
          <w:numId w:val="43"/>
        </w:numPr>
        <w:tabs>
          <w:tab w:val="left" w:pos="284"/>
        </w:tabs>
        <w:spacing w:after="0" w:line="240" w:lineRule="auto"/>
        <w:jc w:val="both"/>
        <w:rPr>
          <w:rFonts w:ascii="Arial Narrow" w:eastAsia="Times New Roman" w:hAnsi="Arial Narrow"/>
          <w:lang w:eastAsia="es-CO"/>
        </w:rPr>
      </w:pPr>
      <w:r w:rsidRPr="00A4434F">
        <w:rPr>
          <w:rFonts w:ascii="Arial Narrow" w:eastAsia="Times New Roman" w:hAnsi="Arial Narrow"/>
          <w:color w:val="365F91"/>
          <w:lang w:eastAsia="es-CO"/>
        </w:rPr>
        <w:t xml:space="preserve"> </w:t>
      </w:r>
      <w:r w:rsidR="00C772DF" w:rsidRPr="00A4434F">
        <w:rPr>
          <w:rFonts w:ascii="Arial Narrow" w:eastAsia="Times New Roman" w:hAnsi="Arial Narrow"/>
          <w:lang w:eastAsia="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3CF1252E" w14:textId="77777777" w:rsidR="00C772DF" w:rsidRPr="00A4434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A2C2849" w14:textId="7C3DCEA5" w:rsidR="00C772DF" w:rsidRPr="00A4434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
        </w:rPr>
        <w:t xml:space="preserve">Reconocemos que ni el (MINISTERIO DE RELACIONES EXTERIORES / </w:t>
      </w:r>
      <w:r w:rsidR="00DE5DE3">
        <w:rPr>
          <w:rFonts w:ascii="Arial Narrow" w:eastAsia="Times New Roman" w:hAnsi="Arial Narrow" w:cs="Arial"/>
          <w:lang w:eastAsia="es-ES"/>
        </w:rPr>
        <w:t>MINISTERIO DE RELACIONES EXTERIORES</w:t>
      </w:r>
      <w:r w:rsidRPr="00A4434F">
        <w:rPr>
          <w:rFonts w:ascii="Arial Narrow" w:eastAsia="Times New Roman" w:hAnsi="Arial Narrow" w:cs="Arial"/>
          <w:lang w:eastAsia="es-ES"/>
        </w:rPr>
        <w:t>) ni el personal interno o externo al mismo que haya intervenido en la contratación que se promueve por medio del presente proceso de selección,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5B123270" w14:textId="77777777" w:rsidR="00C772D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 xml:space="preserve">Reconocemos que ni </w:t>
      </w:r>
      <w:r w:rsidR="000C5E25">
        <w:rPr>
          <w:rFonts w:ascii="Arial Narrow" w:eastAsia="Times New Roman" w:hAnsi="Arial Narrow" w:cs="Arial"/>
          <w:lang w:eastAsia="es-ES_tradnl"/>
        </w:rPr>
        <w:t>la invitación pública</w:t>
      </w:r>
      <w:r w:rsidRPr="00A4434F">
        <w:rPr>
          <w:rFonts w:ascii="Arial Narrow" w:eastAsia="Times New Roman" w:hAnsi="Arial Narrow" w:cs="Arial"/>
          <w:lang w:eastAsia="es-ES_tradnl"/>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w:t>
      </w:r>
      <w:r w:rsidRPr="00A4434F">
        <w:rPr>
          <w:rFonts w:ascii="Arial Narrow" w:eastAsia="Times New Roman" w:hAnsi="Arial Narrow" w:cs="Arial"/>
          <w:lang w:eastAsia="es-ES_tradnl"/>
        </w:rPr>
        <w:lastRenderedPageBreak/>
        <w:t>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425DC2F" w14:textId="77777777" w:rsidR="00C772DF" w:rsidRPr="00A4434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Aceptamos plena, incondicional e irrestrictamente los términos del contrato que se nos ofrece, conforme a la “Minuta del Contrato” d</w:t>
      </w:r>
      <w:r w:rsidR="005125A3">
        <w:rPr>
          <w:rFonts w:ascii="Arial Narrow" w:eastAsia="Times New Roman" w:hAnsi="Arial Narrow" w:cs="Arial"/>
          <w:lang w:eastAsia="es-ES_tradnl"/>
        </w:rPr>
        <w:t xml:space="preserve">e </w:t>
      </w:r>
      <w:r w:rsidR="000C5E25">
        <w:rPr>
          <w:rFonts w:ascii="Arial Narrow" w:eastAsia="Times New Roman" w:hAnsi="Arial Narrow" w:cs="Arial"/>
          <w:lang w:eastAsia="es-ES_tradnl"/>
        </w:rPr>
        <w:t>la invitación pública</w:t>
      </w:r>
      <w:r w:rsidRPr="00A4434F">
        <w:rPr>
          <w:rFonts w:ascii="Arial Narrow" w:eastAsia="Times New Roman" w:hAnsi="Arial Narrow" w:cs="Arial"/>
          <w:lang w:eastAsia="es-ES_tradnl"/>
        </w:rPr>
        <w:t xml:space="preserve"> y sus Adendas si </w:t>
      </w:r>
      <w:r w:rsidR="00A4434F" w:rsidRPr="00A4434F">
        <w:rPr>
          <w:rFonts w:ascii="Arial Narrow" w:eastAsia="Times New Roman" w:hAnsi="Arial Narrow" w:cs="Arial"/>
          <w:lang w:eastAsia="es-ES_tradnl"/>
        </w:rPr>
        <w:t>hubiere</w:t>
      </w:r>
      <w:r w:rsidRPr="00A4434F">
        <w:rPr>
          <w:rFonts w:ascii="Arial Narrow" w:eastAsia="Times New Roman" w:hAnsi="Arial Narrow" w:cs="Arial"/>
          <w:lang w:eastAsia="es-ES_tradnl"/>
        </w:rPr>
        <w:t xml:space="preserve"> y nos comprometemos a suscribirlo sin modificaciones sustanciales o formales de ninguna naturaleza, por la sola adjudicación que a nosotros se nos haga del contrato.</w:t>
      </w:r>
    </w:p>
    <w:p w14:paraId="1B7CEDB0" w14:textId="702DE47D" w:rsidR="00C772DF" w:rsidRPr="00A4434F" w:rsidRDefault="00C772DF" w:rsidP="00A22FE5">
      <w:pPr>
        <w:widowControl w:val="0"/>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 xml:space="preserve">Manifestamos y declaramos que nuestra propuesta no contiene ningún tipo de información confidencial o privada de acuerdo con la ley colombiana, y, en consecuencia, consideramos que el </w:t>
      </w:r>
      <w:r w:rsidR="00DE5DE3">
        <w:rPr>
          <w:rFonts w:ascii="Arial Narrow" w:eastAsia="Times New Roman" w:hAnsi="Arial Narrow"/>
          <w:b/>
          <w:lang w:val="es-ES" w:eastAsia="es-ES_tradnl"/>
        </w:rPr>
        <w:t>MINISTERIO DE RELACIONES EXTERIORES</w:t>
      </w:r>
      <w:r w:rsidRPr="00A4434F">
        <w:rPr>
          <w:rFonts w:ascii="Arial Narrow" w:eastAsia="Times New Roman" w:hAnsi="Arial Narrow" w:cs="Arial"/>
          <w:lang w:eastAsia="es-ES_tradnl"/>
        </w:rPr>
        <w:t xml:space="preserve">, se encuentra facultado para revelar dicha información sin reserva alguna, a partir de la fecha de apertura de las propuestas, a sus agentes o asesores, a los demás proponentes o participantes en el proceso de contratación impulsado, y al público en general </w:t>
      </w:r>
      <w:r w:rsidRPr="00A4434F">
        <w:rPr>
          <w:rFonts w:ascii="Arial Narrow" w:eastAsia="Times New Roman" w:hAnsi="Arial Narrow" w:cs="Arial"/>
          <w:i/>
          <w:u w:val="single"/>
          <w:lang w:eastAsia="es-ES_tradnl"/>
        </w:rPr>
        <w:t>(</w:t>
      </w:r>
      <w:r w:rsidRPr="00A4434F">
        <w:rPr>
          <w:rFonts w:ascii="Arial Narrow" w:eastAsia="Times New Roman" w:hAnsi="Arial Narrow" w:cs="Arial"/>
          <w:i/>
          <w:color w:val="A6A6A6"/>
          <w:u w:val="single"/>
          <w:lang w:eastAsia="es-ES_tradnl"/>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4434F">
        <w:rPr>
          <w:rFonts w:ascii="Arial Narrow" w:eastAsia="Times New Roman" w:hAnsi="Arial Narrow" w:cs="Arial"/>
          <w:i/>
          <w:u w:val="single"/>
          <w:lang w:eastAsia="es-ES_tradnl"/>
        </w:rPr>
        <w:t>)</w:t>
      </w:r>
      <w:r w:rsidRPr="00A4434F">
        <w:rPr>
          <w:rFonts w:ascii="Arial Narrow" w:eastAsia="Times New Roman" w:hAnsi="Arial Narrow" w:cs="Arial"/>
          <w:lang w:eastAsia="es-ES_tradnl"/>
        </w:rPr>
        <w:t xml:space="preserve">. </w:t>
      </w:r>
    </w:p>
    <w:p w14:paraId="22B74105" w14:textId="77777777" w:rsidR="00C772DF" w:rsidRPr="00A4434F" w:rsidRDefault="00C772DF" w:rsidP="00A22FE5">
      <w:pPr>
        <w:widowControl w:val="0"/>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 xml:space="preserve">Los suscritos </w:t>
      </w:r>
      <w:r w:rsidRPr="00A4434F">
        <w:rPr>
          <w:rFonts w:ascii="Arial Narrow" w:eastAsia="Times New Roman" w:hAnsi="Arial Narrow" w:cs="Arial"/>
          <w:i/>
          <w:lang w:eastAsia="es-ES_tradnl"/>
        </w:rPr>
        <w:t>(</w:t>
      </w:r>
      <w:r w:rsidRPr="00A4434F">
        <w:rPr>
          <w:rFonts w:ascii="Arial Narrow" w:eastAsia="Times New Roman" w:hAnsi="Arial Narrow" w:cs="Arial"/>
          <w:i/>
          <w:color w:val="A6A6A6"/>
          <w:u w:val="single"/>
          <w:lang w:eastAsia="es-ES_tradnl"/>
        </w:rPr>
        <w:t>indicar los integrantes del proponente en el caso de proponente plural; nombre del proponente, en caso de persona jurídica o natural, adaptando la redacción del párrafo a tal circunstancia</w:t>
      </w:r>
      <w:r w:rsidRPr="00A4434F">
        <w:rPr>
          <w:rFonts w:ascii="Arial Narrow" w:eastAsia="Times New Roman" w:hAnsi="Arial Narrow" w:cs="Arial"/>
          <w:i/>
          <w:lang w:eastAsia="es-ES_tradnl"/>
        </w:rPr>
        <w:t>)</w:t>
      </w:r>
      <w:r w:rsidRPr="00A4434F">
        <w:rPr>
          <w:rFonts w:ascii="Arial Narrow" w:eastAsia="Times New Roman" w:hAnsi="Arial Narrow" w:cs="Arial"/>
          <w:lang w:eastAsia="es-ES_tradnl"/>
        </w:rPr>
        <w:t xml:space="preserve">, quienes nos presentamos en calidad de proponentes al presente proceso de selección bajo </w:t>
      </w:r>
      <w:r w:rsidRPr="00A4434F">
        <w:rPr>
          <w:rFonts w:ascii="Arial Narrow" w:eastAsia="Times New Roman" w:hAnsi="Arial Narrow" w:cs="Arial"/>
          <w:i/>
          <w:u w:val="single"/>
          <w:lang w:eastAsia="es-ES_tradnl"/>
        </w:rPr>
        <w:t>(</w:t>
      </w:r>
      <w:r w:rsidRPr="00A4434F">
        <w:rPr>
          <w:rFonts w:ascii="Arial Narrow" w:eastAsia="Times New Roman" w:hAnsi="Arial Narrow" w:cs="Arial"/>
          <w:i/>
          <w:color w:val="A6A6A6"/>
          <w:u w:val="single"/>
          <w:lang w:eastAsia="es-ES_tradnl"/>
        </w:rPr>
        <w:t>indicar forma o título bajo el cual se presenta la propuesta</w:t>
      </w:r>
      <w:r w:rsidRPr="00A4434F">
        <w:rPr>
          <w:rFonts w:ascii="Arial Narrow" w:eastAsia="Times New Roman" w:hAnsi="Arial Narrow" w:cs="Arial"/>
          <w:i/>
          <w:lang w:eastAsia="es-ES_tradnl"/>
        </w:rPr>
        <w:t>)</w:t>
      </w:r>
      <w:r w:rsidRPr="00A4434F">
        <w:rPr>
          <w:rFonts w:ascii="Arial Narrow" w:eastAsia="Times New Roman" w:hAnsi="Arial Narrow" w:cs="Arial"/>
          <w:lang w:eastAsia="es-ES_tradnl"/>
        </w:rPr>
        <w:t xml:space="preserve">, declaramos y aceptamos, explícitamente, que asumimos la responsabilidad plena por los resultados y obligaciones del contrato ofrecido, según las estipulaciones contenidas en </w:t>
      </w:r>
      <w:r w:rsidR="000C5E25">
        <w:rPr>
          <w:rFonts w:ascii="Arial Narrow" w:eastAsia="Times New Roman" w:hAnsi="Arial Narrow" w:cs="Arial"/>
          <w:lang w:eastAsia="es-ES_tradnl"/>
        </w:rPr>
        <w:t>la invitación pública</w:t>
      </w:r>
      <w:r w:rsidRPr="00A4434F">
        <w:rPr>
          <w:rFonts w:ascii="Arial Narrow" w:eastAsia="Times New Roman" w:hAnsi="Arial Narrow" w:cs="Arial"/>
          <w:lang w:eastAsia="es-ES_tradnl"/>
        </w:rPr>
        <w:t xml:space="preserve">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B462C9D" w14:textId="77777777" w:rsidR="00C772DF" w:rsidRPr="00A4434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las mismas, siendo conscientes de las consecuencias penales que pueden derivarse de cualquier falsedad que se evidencie en la información aportada con la propuesta, o en las declaraciones contenidas en la presente carta de presentación de la propuesta.</w:t>
      </w:r>
    </w:p>
    <w:p w14:paraId="7E2A6E07" w14:textId="3A930556" w:rsidR="00C772DF" w:rsidRPr="00A4434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 xml:space="preserve">Que me obligo a suministrar a solicitud del </w:t>
      </w:r>
      <w:r w:rsidR="00DE5DE3">
        <w:rPr>
          <w:rFonts w:ascii="Arial Narrow" w:eastAsia="Times New Roman" w:hAnsi="Arial Narrow"/>
          <w:b/>
          <w:lang w:val="es-ES" w:eastAsia="es-ES_tradnl"/>
        </w:rPr>
        <w:t>MINISTERIO DE RELACIONES EXTERIORES</w:t>
      </w:r>
      <w:r w:rsidRPr="00A4434F">
        <w:rPr>
          <w:rFonts w:ascii="Arial Narrow" w:eastAsia="Times New Roman" w:hAnsi="Arial Narrow" w:cs="Arial"/>
          <w:lang w:eastAsia="es-ES_tradnl"/>
        </w:rPr>
        <w:t>, cualquier información necesaria para la correcta evaluación de esta propuesta, dentro de los términos que al efecto determine esa entidad.</w:t>
      </w:r>
    </w:p>
    <w:p w14:paraId="3CCC116F" w14:textId="77777777" w:rsidR="00C772DF" w:rsidRPr="00A4434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 xml:space="preserve">Que la presente propuesta consta de </w:t>
      </w:r>
      <w:r w:rsidRPr="00A4434F">
        <w:rPr>
          <w:rFonts w:ascii="Arial Narrow" w:eastAsia="Times New Roman" w:hAnsi="Arial Narrow" w:cs="Arial"/>
          <w:i/>
          <w:color w:val="BFBFBF"/>
          <w:u w:val="single"/>
          <w:lang w:eastAsia="es-ES_tradnl"/>
        </w:rPr>
        <w:t>(indicar el número de folios de la propuesta)</w:t>
      </w:r>
      <w:r w:rsidRPr="00A4434F">
        <w:rPr>
          <w:rFonts w:ascii="Arial Narrow" w:eastAsia="Times New Roman" w:hAnsi="Arial Narrow" w:cs="Arial"/>
          <w:color w:val="BFBFBF"/>
          <w:lang w:eastAsia="es-ES_tradnl"/>
        </w:rPr>
        <w:t xml:space="preserve"> </w:t>
      </w:r>
      <w:r w:rsidRPr="00A4434F">
        <w:rPr>
          <w:rFonts w:ascii="Arial Narrow" w:eastAsia="Times New Roman" w:hAnsi="Arial Narrow" w:cs="Arial"/>
          <w:lang w:eastAsia="es-ES_tradnl"/>
        </w:rPr>
        <w:t>folios.</w:t>
      </w:r>
    </w:p>
    <w:p w14:paraId="7BC591C8" w14:textId="77777777" w:rsidR="00C772DF" w:rsidRPr="00A4434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 xml:space="preserve">Que recibiremos notificaciones en la secretaría de su Despacho, o en la(s) siguiente(s) dirección(es): </w:t>
      </w:r>
      <w:r w:rsidRPr="00A4434F">
        <w:rPr>
          <w:rFonts w:ascii="Arial Narrow" w:eastAsia="Times New Roman" w:hAnsi="Arial Narrow" w:cs="Arial"/>
          <w:i/>
          <w:u w:val="single"/>
          <w:lang w:eastAsia="es-ES_tradnl"/>
        </w:rPr>
        <w:t>(</w:t>
      </w:r>
      <w:r w:rsidRPr="00A4434F">
        <w:rPr>
          <w:rFonts w:ascii="Arial Narrow" w:eastAsia="Times New Roman" w:hAnsi="Arial Narrow" w:cs="Arial"/>
          <w:i/>
          <w:color w:val="BFBFBF"/>
          <w:u w:val="single"/>
          <w:lang w:eastAsia="es-ES_tradnl"/>
        </w:rPr>
        <w:t>diligenciar dirección para notificaciones</w:t>
      </w:r>
      <w:r w:rsidRPr="00A4434F">
        <w:rPr>
          <w:rFonts w:ascii="Arial Narrow" w:eastAsia="Times New Roman" w:hAnsi="Arial Narrow" w:cs="Arial"/>
          <w:i/>
          <w:lang w:eastAsia="es-ES_tradnl"/>
        </w:rPr>
        <w:t>)</w:t>
      </w:r>
    </w:p>
    <w:p w14:paraId="6576AA47" w14:textId="77777777" w:rsidR="00C772DF" w:rsidRPr="00A4434F" w:rsidRDefault="00367CC5" w:rsidP="00A22FE5">
      <w:pPr>
        <w:numPr>
          <w:ilvl w:val="0"/>
          <w:numId w:val="43"/>
        </w:numPr>
        <w:spacing w:after="0" w:line="240" w:lineRule="auto"/>
        <w:jc w:val="both"/>
        <w:rPr>
          <w:rFonts w:ascii="Arial Narrow" w:eastAsia="Times New Roman" w:hAnsi="Arial Narrow" w:cs="Arial"/>
          <w:color w:val="BFBFBF"/>
          <w:u w:val="single"/>
          <w:lang w:eastAsia="es-ES_tradnl"/>
        </w:rPr>
      </w:pPr>
      <w:r w:rsidRPr="00A4434F">
        <w:rPr>
          <w:rFonts w:ascii="Arial Narrow" w:eastAsia="Times New Roman" w:hAnsi="Arial Narrow" w:cs="Arial"/>
          <w:lang w:eastAsia="es-ES_tradnl"/>
        </w:rPr>
        <w:t>Que,</w:t>
      </w:r>
      <w:r w:rsidR="00C772DF" w:rsidRPr="00A4434F">
        <w:rPr>
          <w:rFonts w:ascii="Arial Narrow" w:eastAsia="Times New Roman" w:hAnsi="Arial Narrow" w:cs="Arial"/>
          <w:lang w:eastAsia="es-ES_tradnl"/>
        </w:rPr>
        <w:t xml:space="preserve"> en caso de resultar favorecidos en la adjudicación del proceso de selección y contratación, los pagos que se pacten dentro del contrato respectivo, deberán consignarse en la cuenta </w:t>
      </w:r>
      <w:proofErr w:type="gramStart"/>
      <w:r w:rsidR="00C772DF" w:rsidRPr="00A4434F">
        <w:rPr>
          <w:rFonts w:ascii="Arial Narrow" w:eastAsia="Times New Roman" w:hAnsi="Arial Narrow" w:cs="Arial"/>
          <w:lang w:eastAsia="es-ES_tradnl"/>
        </w:rPr>
        <w:t>No._</w:t>
      </w:r>
      <w:proofErr w:type="gramEnd"/>
      <w:r w:rsidR="00C772DF" w:rsidRPr="00A4434F">
        <w:rPr>
          <w:rFonts w:ascii="Arial Narrow" w:eastAsia="Times New Roman" w:hAnsi="Arial Narrow" w:cs="Arial"/>
          <w:lang w:eastAsia="es-ES_tradnl"/>
        </w:rPr>
        <w:t xml:space="preserve">__________ </w:t>
      </w:r>
      <w:r w:rsidR="00C772DF" w:rsidRPr="00A4434F">
        <w:rPr>
          <w:rFonts w:ascii="Arial Narrow" w:eastAsia="Times New Roman" w:hAnsi="Arial Narrow" w:cs="Arial"/>
          <w:i/>
          <w:color w:val="BFBFBF"/>
          <w:u w:val="single"/>
          <w:lang w:eastAsia="es-ES_tradnl"/>
        </w:rPr>
        <w:t>(indicar clase de cuenta, número, banco, sucursal, ciudad, país y cualquier otro dato necesario; cuando se trate de un consorcio o unión temporal deberá indicar que en caso de resultar adjudicatario deberá abrir una cuenta a nombre de la unión temporal o del consorcio previa expedición del RUT)</w:t>
      </w:r>
      <w:r w:rsidR="00C772DF" w:rsidRPr="00A4434F">
        <w:rPr>
          <w:rFonts w:ascii="Arial Narrow" w:eastAsia="Times New Roman" w:hAnsi="Arial Narrow" w:cs="Arial"/>
          <w:color w:val="BFBFBF"/>
          <w:u w:val="single"/>
          <w:lang w:eastAsia="es-ES_tradnl"/>
        </w:rPr>
        <w:t>.</w:t>
      </w:r>
    </w:p>
    <w:p w14:paraId="146F531E" w14:textId="77777777" w:rsidR="00C772DF" w:rsidRPr="00A4434F" w:rsidRDefault="00C772DF" w:rsidP="00A22FE5">
      <w:pPr>
        <w:numPr>
          <w:ilvl w:val="0"/>
          <w:numId w:val="43"/>
        </w:numP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 xml:space="preserve">Que no nos hallamos relacionados en el Boletín de </w:t>
      </w:r>
      <w:proofErr w:type="gramStart"/>
      <w:r w:rsidRPr="00A4434F">
        <w:rPr>
          <w:rFonts w:ascii="Arial Narrow" w:eastAsia="Times New Roman" w:hAnsi="Arial Narrow" w:cs="Arial"/>
          <w:lang w:eastAsia="es-ES_tradnl"/>
        </w:rPr>
        <w:t>Responsables</w:t>
      </w:r>
      <w:proofErr w:type="gramEnd"/>
      <w:r w:rsidRPr="00A4434F">
        <w:rPr>
          <w:rFonts w:ascii="Arial Narrow" w:eastAsia="Times New Roman" w:hAnsi="Arial Narrow" w:cs="Arial"/>
          <w:lang w:eastAsia="es-ES_tradnl"/>
        </w:rPr>
        <w:t xml:space="preserve"> Fiscales (artículo 60 Ley 610 de 2000).</w:t>
      </w:r>
    </w:p>
    <w:p w14:paraId="0DD459E7" w14:textId="4D32E913" w:rsidR="00C772DF" w:rsidRDefault="00C772DF" w:rsidP="00A22FE5">
      <w:pPr>
        <w:numPr>
          <w:ilvl w:val="0"/>
          <w:numId w:val="43"/>
        </w:numPr>
        <w:spacing w:after="0" w:line="240" w:lineRule="auto"/>
        <w:jc w:val="both"/>
        <w:rPr>
          <w:rFonts w:ascii="Arial Narrow" w:eastAsia="Times New Roman" w:hAnsi="Arial Narrow" w:cs="Arial Narrow"/>
          <w:lang w:eastAsia="es-ES_tradnl"/>
        </w:rPr>
      </w:pPr>
      <w:r w:rsidRPr="00A4434F">
        <w:rPr>
          <w:rFonts w:ascii="Arial Narrow" w:eastAsia="Times New Roman" w:hAnsi="Arial Narrow" w:cs="Arial Narrow"/>
          <w:lang w:eastAsia="es-ES_tradnl"/>
        </w:rPr>
        <w:t>En cumplimiento de lo previsto en el Decreto</w:t>
      </w:r>
      <w:r w:rsidR="00BE627F" w:rsidRPr="00A4434F">
        <w:rPr>
          <w:rFonts w:ascii="Arial Narrow" w:eastAsia="Times New Roman" w:hAnsi="Arial Narrow" w:cs="Arial Narrow"/>
          <w:lang w:eastAsia="es-ES_tradnl"/>
        </w:rPr>
        <w:t>–Ley</w:t>
      </w:r>
      <w:r w:rsidRPr="00A4434F">
        <w:rPr>
          <w:rFonts w:ascii="Arial Narrow" w:eastAsia="Times New Roman" w:hAnsi="Arial Narrow" w:cs="Arial Narrow"/>
          <w:lang w:eastAsia="es-ES_tradnl"/>
        </w:rPr>
        <w:t xml:space="preserve"> 4334 de 2008, declaro bajo la gravedad de juramento que se entiende prestado por la mera suscripción de la presente carta, que los recursos obtenidos para la presentación de la oferta y en caso de resultar adjudicatario, para la ejecución del contrato resultante del presente </w:t>
      </w:r>
      <w:r w:rsidR="00582C79">
        <w:rPr>
          <w:rFonts w:ascii="Arial Narrow" w:eastAsia="Times New Roman" w:hAnsi="Arial Narrow" w:cs="Arial"/>
          <w:bCs/>
          <w:lang w:eastAsia="es-ES_tradnl"/>
        </w:rPr>
        <w:t>proceso de</w:t>
      </w:r>
      <w:r w:rsidR="00582C79" w:rsidRPr="00F62072">
        <w:rPr>
          <w:rFonts w:ascii="Arial Narrow" w:eastAsia="Times New Roman" w:hAnsi="Arial Narrow" w:cs="Arial"/>
          <w:bCs/>
          <w:lang w:eastAsia="es-ES_tradnl"/>
        </w:rPr>
        <w:t xml:space="preserve"> </w:t>
      </w:r>
      <w:r w:rsidR="000E4319" w:rsidRPr="00F62072">
        <w:rPr>
          <w:rFonts w:ascii="Arial Narrow" w:hAnsi="Arial Narrow" w:cs="Arial"/>
          <w:b/>
        </w:rPr>
        <w:t xml:space="preserve">selección </w:t>
      </w:r>
      <w:r w:rsidR="005125A3">
        <w:rPr>
          <w:rFonts w:ascii="Arial Narrow" w:hAnsi="Arial Narrow" w:cs="Arial"/>
          <w:b/>
        </w:rPr>
        <w:t xml:space="preserve">de mínima cuantía </w:t>
      </w:r>
      <w:r w:rsidR="00DE5DE3">
        <w:rPr>
          <w:rFonts w:ascii="Arial Narrow" w:hAnsi="Arial Narrow" w:cs="Arial"/>
          <w:b/>
        </w:rPr>
        <w:t>MC-002-2022</w:t>
      </w:r>
      <w:r w:rsidRPr="00A4434F">
        <w:rPr>
          <w:rFonts w:ascii="Arial Narrow" w:eastAsia="Times New Roman" w:hAnsi="Arial Narrow" w:cs="Arial Narrow"/>
          <w:lang w:eastAsia="es-ES_tradnl"/>
        </w:rPr>
        <w:t xml:space="preserve">, no se ha obtenido de la celebración de ofertas de Cesión de Derechos Económicos </w:t>
      </w:r>
      <w:r w:rsidRPr="00A4434F">
        <w:rPr>
          <w:rFonts w:ascii="Arial Narrow" w:eastAsia="Times New Roman" w:hAnsi="Arial Narrow" w:cs="Arial Narrow"/>
          <w:lang w:eastAsia="es-ES_tradnl"/>
        </w:rPr>
        <w:lastRenderedPageBreak/>
        <w:t xml:space="preserve">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Decreto–Ley 4334 de 2008. En caso de uniones temporales o consorcios, se entiende </w:t>
      </w:r>
      <w:r w:rsidR="00A4434F" w:rsidRPr="00A4434F">
        <w:rPr>
          <w:rFonts w:ascii="Arial Narrow" w:eastAsia="Times New Roman" w:hAnsi="Arial Narrow" w:cs="Arial Narrow"/>
          <w:lang w:eastAsia="es-ES_tradnl"/>
        </w:rPr>
        <w:t>que,</w:t>
      </w:r>
      <w:r w:rsidRPr="00A4434F">
        <w:rPr>
          <w:rFonts w:ascii="Arial Narrow" w:eastAsia="Times New Roman" w:hAnsi="Arial Narrow" w:cs="Arial Narrow"/>
          <w:lang w:eastAsia="es-ES_tradnl"/>
        </w:rPr>
        <w:t xml:space="preserve"> con la suscripción de esta carta, todos y cada uno de sus miembros o integrantes efectuarán esta declaración. </w:t>
      </w:r>
    </w:p>
    <w:p w14:paraId="2689A8A5" w14:textId="77777777" w:rsidR="003D6B7B" w:rsidRDefault="003D6B7B" w:rsidP="00A22FE5">
      <w:pPr>
        <w:spacing w:after="0" w:line="240" w:lineRule="auto"/>
        <w:jc w:val="both"/>
        <w:rPr>
          <w:rFonts w:ascii="Arial Narrow" w:eastAsia="Times New Roman" w:hAnsi="Arial Narrow" w:cs="Arial Narrow"/>
          <w:lang w:eastAsia="es-ES_tradnl"/>
        </w:rPr>
      </w:pPr>
    </w:p>
    <w:p w14:paraId="0A177E7D" w14:textId="77777777" w:rsidR="00C772DF" w:rsidRPr="00A4434F" w:rsidRDefault="00C772DF" w:rsidP="00A22FE5">
      <w:pPr>
        <w:spacing w:after="0" w:line="240" w:lineRule="auto"/>
        <w:jc w:val="both"/>
        <w:rPr>
          <w:rFonts w:ascii="Arial Narrow" w:eastAsia="Times New Roman" w:hAnsi="Arial Narrow" w:cs="Arial"/>
          <w:b/>
          <w:lang w:eastAsia="es-ES_tradnl"/>
        </w:rPr>
      </w:pPr>
    </w:p>
    <w:p w14:paraId="425C2BE5" w14:textId="77777777" w:rsidR="00C772DF" w:rsidRPr="00A4434F" w:rsidRDefault="00C772DF" w:rsidP="00A22FE5">
      <w:pPr>
        <w:pBdr>
          <w:bottom w:val="single" w:sz="12" w:space="0" w:color="auto"/>
        </w:pBdr>
        <w:spacing w:after="0" w:line="240" w:lineRule="auto"/>
        <w:jc w:val="both"/>
        <w:rPr>
          <w:rFonts w:ascii="Arial Narrow" w:eastAsia="Times New Roman" w:hAnsi="Arial Narrow" w:cs="Arial"/>
          <w:lang w:eastAsia="es-ES_tradnl"/>
        </w:rPr>
      </w:pPr>
      <w:r w:rsidRPr="00A4434F">
        <w:rPr>
          <w:rFonts w:ascii="Arial Narrow" w:eastAsia="Times New Roman" w:hAnsi="Arial Narrow" w:cs="Arial"/>
          <w:lang w:eastAsia="es-ES_tradnl"/>
        </w:rPr>
        <w:t xml:space="preserve">Atentamente, </w:t>
      </w:r>
    </w:p>
    <w:p w14:paraId="650CC9A7" w14:textId="77777777" w:rsidR="00C772DF" w:rsidRPr="00A4434F" w:rsidRDefault="00C772DF" w:rsidP="00A22FE5">
      <w:pPr>
        <w:pBdr>
          <w:bottom w:val="single" w:sz="12" w:space="0" w:color="auto"/>
        </w:pBdr>
        <w:spacing w:after="0" w:line="240" w:lineRule="auto"/>
        <w:jc w:val="both"/>
        <w:rPr>
          <w:rFonts w:ascii="Arial Narrow" w:eastAsia="Times New Roman" w:hAnsi="Arial Narrow" w:cs="Arial"/>
          <w:lang w:eastAsia="es-ES_tradnl"/>
        </w:rPr>
      </w:pPr>
    </w:p>
    <w:p w14:paraId="36A1073A" w14:textId="77777777" w:rsidR="00C772DF" w:rsidRPr="00A4434F" w:rsidRDefault="00C772DF" w:rsidP="00A22FE5">
      <w:pPr>
        <w:pBdr>
          <w:bottom w:val="single" w:sz="12" w:space="0" w:color="auto"/>
        </w:pBdr>
        <w:spacing w:after="0" w:line="240" w:lineRule="auto"/>
        <w:jc w:val="both"/>
        <w:rPr>
          <w:rFonts w:ascii="Arial Narrow" w:eastAsia="Times New Roman" w:hAnsi="Arial Narrow" w:cs="Arial"/>
          <w:lang w:eastAsia="es-ES_tradnl"/>
        </w:rPr>
      </w:pPr>
    </w:p>
    <w:p w14:paraId="5A9F03B3"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FIRMA DEL PROPONENTE O REPRESENTANTE LEGAL O APODERADO</w:t>
      </w:r>
    </w:p>
    <w:p w14:paraId="215DDCBF" w14:textId="77777777" w:rsidR="00C772DF" w:rsidRPr="00A4434F" w:rsidRDefault="00C772DF" w:rsidP="00A22FE5">
      <w:pPr>
        <w:spacing w:after="0" w:line="240" w:lineRule="auto"/>
        <w:rPr>
          <w:rFonts w:ascii="Arial Narrow" w:eastAsia="Times New Roman" w:hAnsi="Arial Narrow"/>
          <w:lang w:eastAsia="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54"/>
        <w:gridCol w:w="2867"/>
        <w:gridCol w:w="2975"/>
      </w:tblGrid>
      <w:tr w:rsidR="00C772DF" w:rsidRPr="00A4434F" w14:paraId="3E018FE1" w14:textId="77777777" w:rsidTr="00A22FE5">
        <w:trPr>
          <w:cantSplit/>
          <w:jc w:val="center"/>
        </w:trPr>
        <w:tc>
          <w:tcPr>
            <w:tcW w:w="8696" w:type="dxa"/>
            <w:gridSpan w:val="3"/>
            <w:tcBorders>
              <w:top w:val="single" w:sz="4" w:space="0" w:color="auto"/>
              <w:left w:val="single" w:sz="4" w:space="0" w:color="auto"/>
              <w:bottom w:val="single" w:sz="4" w:space="0" w:color="auto"/>
              <w:right w:val="single" w:sz="4" w:space="0" w:color="auto"/>
            </w:tcBorders>
            <w:hideMark/>
          </w:tcPr>
          <w:p w14:paraId="28EA4263" w14:textId="77777777" w:rsidR="00C772DF" w:rsidRPr="00A4434F" w:rsidRDefault="00C772DF" w:rsidP="00A22FE5">
            <w:pPr>
              <w:tabs>
                <w:tab w:val="center" w:pos="4252"/>
                <w:tab w:val="right" w:pos="8504"/>
              </w:tabs>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DATOS DEL REPRESENTANTE LEGAL</w:t>
            </w:r>
            <w:r w:rsidR="007D13F4" w:rsidRPr="00A4434F">
              <w:rPr>
                <w:rStyle w:val="Refdenotaalpie"/>
                <w:rFonts w:ascii="Arial Narrow" w:eastAsia="Times New Roman" w:hAnsi="Arial Narrow" w:cs="Arial"/>
                <w:lang w:eastAsia="es-ES_tradnl"/>
              </w:rPr>
              <w:footnoteReference w:id="1"/>
            </w:r>
          </w:p>
        </w:tc>
      </w:tr>
      <w:tr w:rsidR="00C772DF" w:rsidRPr="00A4434F" w14:paraId="6B06D772" w14:textId="77777777" w:rsidTr="00A22FE5">
        <w:trPr>
          <w:cantSplit/>
          <w:jc w:val="center"/>
        </w:trPr>
        <w:tc>
          <w:tcPr>
            <w:tcW w:w="8696" w:type="dxa"/>
            <w:gridSpan w:val="3"/>
            <w:tcBorders>
              <w:top w:val="single" w:sz="4" w:space="0" w:color="auto"/>
              <w:left w:val="single" w:sz="4" w:space="0" w:color="auto"/>
              <w:bottom w:val="single" w:sz="4" w:space="0" w:color="auto"/>
              <w:right w:val="single" w:sz="4" w:space="0" w:color="auto"/>
            </w:tcBorders>
            <w:hideMark/>
          </w:tcPr>
          <w:p w14:paraId="5CF98241"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 xml:space="preserve">Nombre: </w:t>
            </w:r>
          </w:p>
        </w:tc>
      </w:tr>
      <w:tr w:rsidR="00C772DF" w:rsidRPr="00A4434F" w14:paraId="665EBC5A" w14:textId="77777777" w:rsidTr="00A22FE5">
        <w:trPr>
          <w:cantSplit/>
          <w:jc w:val="center"/>
        </w:trPr>
        <w:tc>
          <w:tcPr>
            <w:tcW w:w="8696" w:type="dxa"/>
            <w:gridSpan w:val="3"/>
            <w:tcBorders>
              <w:top w:val="single" w:sz="4" w:space="0" w:color="auto"/>
              <w:left w:val="single" w:sz="4" w:space="0" w:color="auto"/>
              <w:bottom w:val="single" w:sz="4" w:space="0" w:color="auto"/>
              <w:right w:val="single" w:sz="4" w:space="0" w:color="auto"/>
            </w:tcBorders>
            <w:hideMark/>
          </w:tcPr>
          <w:p w14:paraId="00841678"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 xml:space="preserve">Documento de Identificación No.  </w:t>
            </w:r>
          </w:p>
        </w:tc>
      </w:tr>
      <w:tr w:rsidR="00F22444" w:rsidRPr="00A4434F" w14:paraId="767B272A" w14:textId="77777777" w:rsidTr="00A22FE5">
        <w:trPr>
          <w:cantSplit/>
          <w:jc w:val="center"/>
        </w:trPr>
        <w:tc>
          <w:tcPr>
            <w:tcW w:w="8696" w:type="dxa"/>
            <w:gridSpan w:val="3"/>
            <w:tcBorders>
              <w:top w:val="single" w:sz="4" w:space="0" w:color="auto"/>
              <w:left w:val="single" w:sz="4" w:space="0" w:color="auto"/>
              <w:bottom w:val="single" w:sz="4" w:space="0" w:color="auto"/>
              <w:right w:val="single" w:sz="4" w:space="0" w:color="auto"/>
            </w:tcBorders>
          </w:tcPr>
          <w:p w14:paraId="5B6CC2D4" w14:textId="77777777" w:rsidR="00F22444" w:rsidRPr="00A4434F" w:rsidRDefault="00F22444"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Fecha de expedición del Documento de Identificación</w:t>
            </w:r>
          </w:p>
        </w:tc>
      </w:tr>
      <w:tr w:rsidR="00A22FE5" w:rsidRPr="00A4434F" w14:paraId="56C2C103" w14:textId="77777777" w:rsidTr="00A22FE5">
        <w:trPr>
          <w:cantSplit/>
          <w:jc w:val="center"/>
        </w:trPr>
        <w:tc>
          <w:tcPr>
            <w:tcW w:w="8696" w:type="dxa"/>
            <w:gridSpan w:val="3"/>
            <w:tcBorders>
              <w:top w:val="single" w:sz="4" w:space="0" w:color="auto"/>
              <w:left w:val="single" w:sz="4" w:space="0" w:color="auto"/>
              <w:bottom w:val="single" w:sz="4" w:space="0" w:color="auto"/>
              <w:right w:val="single" w:sz="4" w:space="0" w:color="auto"/>
            </w:tcBorders>
          </w:tcPr>
          <w:p w14:paraId="6D9A6287" w14:textId="77777777" w:rsidR="00A22FE5" w:rsidRPr="00A4434F" w:rsidRDefault="00A22FE5" w:rsidP="00A22FE5">
            <w:pPr>
              <w:spacing w:after="0" w:line="240" w:lineRule="auto"/>
              <w:rPr>
                <w:rFonts w:ascii="Arial Narrow" w:eastAsia="Times New Roman" w:hAnsi="Arial Narrow" w:cs="Arial"/>
                <w:lang w:eastAsia="es-ES_tradnl"/>
              </w:rPr>
            </w:pPr>
          </w:p>
        </w:tc>
      </w:tr>
      <w:tr w:rsidR="00C772DF" w:rsidRPr="00A4434F" w14:paraId="52FDAFBB" w14:textId="77777777" w:rsidTr="00A22FE5">
        <w:trPr>
          <w:cantSplit/>
          <w:jc w:val="center"/>
        </w:trPr>
        <w:tc>
          <w:tcPr>
            <w:tcW w:w="8696" w:type="dxa"/>
            <w:gridSpan w:val="3"/>
            <w:tcBorders>
              <w:top w:val="single" w:sz="4" w:space="0" w:color="auto"/>
              <w:left w:val="single" w:sz="4" w:space="0" w:color="auto"/>
              <w:bottom w:val="single" w:sz="4" w:space="0" w:color="auto"/>
              <w:right w:val="single" w:sz="4" w:space="0" w:color="auto"/>
            </w:tcBorders>
            <w:hideMark/>
          </w:tcPr>
          <w:p w14:paraId="0873868E" w14:textId="77777777" w:rsidR="00C772DF" w:rsidRPr="00A4434F" w:rsidRDefault="00C772DF" w:rsidP="00A22FE5">
            <w:pPr>
              <w:tabs>
                <w:tab w:val="center" w:pos="4252"/>
                <w:tab w:val="right" w:pos="8504"/>
              </w:tabs>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DATOS DEL PROPONENTE</w:t>
            </w:r>
          </w:p>
        </w:tc>
      </w:tr>
      <w:tr w:rsidR="00C772DF" w:rsidRPr="00A4434F" w14:paraId="5EEDEAF5" w14:textId="77777777" w:rsidTr="00A22FE5">
        <w:trPr>
          <w:cantSplit/>
          <w:jc w:val="center"/>
        </w:trPr>
        <w:tc>
          <w:tcPr>
            <w:tcW w:w="5721" w:type="dxa"/>
            <w:gridSpan w:val="2"/>
            <w:tcBorders>
              <w:top w:val="single" w:sz="4" w:space="0" w:color="auto"/>
              <w:left w:val="single" w:sz="4" w:space="0" w:color="auto"/>
              <w:bottom w:val="single" w:sz="4" w:space="0" w:color="auto"/>
              <w:right w:val="single" w:sz="4" w:space="0" w:color="auto"/>
            </w:tcBorders>
            <w:hideMark/>
          </w:tcPr>
          <w:p w14:paraId="694B70F9"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Nombre:</w:t>
            </w:r>
          </w:p>
        </w:tc>
        <w:tc>
          <w:tcPr>
            <w:tcW w:w="2975" w:type="dxa"/>
            <w:tcBorders>
              <w:top w:val="single" w:sz="4" w:space="0" w:color="auto"/>
              <w:left w:val="single" w:sz="4" w:space="0" w:color="auto"/>
              <w:bottom w:val="single" w:sz="4" w:space="0" w:color="auto"/>
              <w:right w:val="single" w:sz="4" w:space="0" w:color="auto"/>
            </w:tcBorders>
            <w:hideMark/>
          </w:tcPr>
          <w:p w14:paraId="0E39EAB5"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Nit:</w:t>
            </w:r>
          </w:p>
        </w:tc>
      </w:tr>
      <w:tr w:rsidR="00C772DF" w:rsidRPr="00A4434F" w14:paraId="1EC67B7E" w14:textId="77777777" w:rsidTr="00A22FE5">
        <w:trPr>
          <w:cantSplit/>
          <w:jc w:val="center"/>
        </w:trPr>
        <w:tc>
          <w:tcPr>
            <w:tcW w:w="8696" w:type="dxa"/>
            <w:gridSpan w:val="3"/>
            <w:tcBorders>
              <w:top w:val="single" w:sz="4" w:space="0" w:color="auto"/>
              <w:left w:val="single" w:sz="4" w:space="0" w:color="auto"/>
              <w:bottom w:val="single" w:sz="4" w:space="0" w:color="auto"/>
              <w:right w:val="single" w:sz="4" w:space="0" w:color="auto"/>
            </w:tcBorders>
            <w:hideMark/>
          </w:tcPr>
          <w:p w14:paraId="685BA499"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Dirección:</w:t>
            </w:r>
          </w:p>
        </w:tc>
      </w:tr>
      <w:tr w:rsidR="00C772DF" w:rsidRPr="00A4434F" w14:paraId="677577CC" w14:textId="77777777" w:rsidTr="00A22FE5">
        <w:trPr>
          <w:jc w:val="center"/>
        </w:trPr>
        <w:tc>
          <w:tcPr>
            <w:tcW w:w="2854" w:type="dxa"/>
            <w:tcBorders>
              <w:top w:val="single" w:sz="4" w:space="0" w:color="auto"/>
              <w:left w:val="single" w:sz="4" w:space="0" w:color="auto"/>
              <w:bottom w:val="single" w:sz="4" w:space="0" w:color="auto"/>
              <w:right w:val="single" w:sz="4" w:space="0" w:color="auto"/>
            </w:tcBorders>
            <w:hideMark/>
          </w:tcPr>
          <w:p w14:paraId="3F7C588E"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Ciudad:</w:t>
            </w:r>
          </w:p>
        </w:tc>
        <w:tc>
          <w:tcPr>
            <w:tcW w:w="2867" w:type="dxa"/>
            <w:tcBorders>
              <w:top w:val="single" w:sz="4" w:space="0" w:color="auto"/>
              <w:left w:val="single" w:sz="4" w:space="0" w:color="auto"/>
              <w:bottom w:val="single" w:sz="4" w:space="0" w:color="auto"/>
              <w:right w:val="single" w:sz="4" w:space="0" w:color="auto"/>
            </w:tcBorders>
            <w:hideMark/>
          </w:tcPr>
          <w:p w14:paraId="205E19E0"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Teléfono:</w:t>
            </w:r>
          </w:p>
        </w:tc>
        <w:tc>
          <w:tcPr>
            <w:tcW w:w="2975" w:type="dxa"/>
            <w:tcBorders>
              <w:top w:val="single" w:sz="4" w:space="0" w:color="auto"/>
              <w:left w:val="single" w:sz="4" w:space="0" w:color="auto"/>
              <w:bottom w:val="single" w:sz="4" w:space="0" w:color="auto"/>
              <w:right w:val="single" w:sz="4" w:space="0" w:color="auto"/>
            </w:tcBorders>
            <w:hideMark/>
          </w:tcPr>
          <w:p w14:paraId="55137B7E"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Fax:</w:t>
            </w:r>
          </w:p>
        </w:tc>
      </w:tr>
      <w:tr w:rsidR="00C772DF" w:rsidRPr="00A4434F" w14:paraId="2D46F7E7" w14:textId="77777777" w:rsidTr="00A22FE5">
        <w:trPr>
          <w:jc w:val="center"/>
        </w:trPr>
        <w:tc>
          <w:tcPr>
            <w:tcW w:w="8696" w:type="dxa"/>
            <w:gridSpan w:val="3"/>
            <w:tcBorders>
              <w:top w:val="single" w:sz="4" w:space="0" w:color="auto"/>
              <w:left w:val="single" w:sz="4" w:space="0" w:color="auto"/>
              <w:bottom w:val="single" w:sz="4" w:space="0" w:color="auto"/>
              <w:right w:val="single" w:sz="4" w:space="0" w:color="auto"/>
            </w:tcBorders>
          </w:tcPr>
          <w:p w14:paraId="2081C3F3" w14:textId="77777777" w:rsidR="00C772DF" w:rsidRPr="00A4434F" w:rsidRDefault="00C772DF" w:rsidP="00A22FE5">
            <w:pPr>
              <w:spacing w:after="0" w:line="240" w:lineRule="auto"/>
              <w:rPr>
                <w:rFonts w:ascii="Arial Narrow" w:eastAsia="Times New Roman" w:hAnsi="Arial Narrow" w:cs="Arial"/>
                <w:lang w:eastAsia="es-ES_tradnl"/>
              </w:rPr>
            </w:pPr>
            <w:r w:rsidRPr="00A4434F">
              <w:rPr>
                <w:rFonts w:ascii="Arial Narrow" w:eastAsia="Times New Roman" w:hAnsi="Arial Narrow" w:cs="Arial"/>
                <w:lang w:eastAsia="es-ES_tradnl"/>
              </w:rPr>
              <w:t>Correo Electrónico:</w:t>
            </w:r>
          </w:p>
        </w:tc>
      </w:tr>
    </w:tbl>
    <w:p w14:paraId="16A11C5B" w14:textId="77777777" w:rsidR="0048021F" w:rsidRDefault="0048021F" w:rsidP="00A22FE5">
      <w:pPr>
        <w:spacing w:after="0" w:line="240" w:lineRule="auto"/>
        <w:ind w:left="284" w:right="333"/>
        <w:jc w:val="both"/>
        <w:rPr>
          <w:rFonts w:ascii="Arial Narrow" w:hAnsi="Arial Narrow" w:cs="Arial"/>
          <w:b/>
          <w:lang w:val="es-ES"/>
        </w:rPr>
      </w:pPr>
    </w:p>
    <w:p w14:paraId="3DC994D1" w14:textId="77777777" w:rsidR="00A22FE5" w:rsidRPr="00A4434F" w:rsidRDefault="00A22FE5" w:rsidP="00A22FE5">
      <w:pPr>
        <w:spacing w:after="0" w:line="240" w:lineRule="auto"/>
        <w:ind w:left="284" w:right="333"/>
        <w:jc w:val="both"/>
        <w:rPr>
          <w:rFonts w:ascii="Arial Narrow" w:hAnsi="Arial Narrow" w:cs="Arial"/>
          <w:b/>
          <w:lang w:val="es-ES"/>
        </w:rPr>
      </w:pPr>
    </w:p>
    <w:sectPr w:rsidR="00A22FE5" w:rsidRPr="00A4434F" w:rsidSect="009820B2">
      <w:headerReference w:type="default" r:id="rId11"/>
      <w:footerReference w:type="default" r:id="rId12"/>
      <w:pgSz w:w="12240" w:h="15840"/>
      <w:pgMar w:top="2268" w:right="1325" w:bottom="1134" w:left="993"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298E5" w14:textId="77777777" w:rsidR="002F7792" w:rsidRDefault="002F7792" w:rsidP="006E515C">
      <w:pPr>
        <w:spacing w:after="0" w:line="240" w:lineRule="auto"/>
      </w:pPr>
      <w:r>
        <w:separator/>
      </w:r>
    </w:p>
  </w:endnote>
  <w:endnote w:type="continuationSeparator" w:id="0">
    <w:p w14:paraId="61D1D266" w14:textId="77777777" w:rsidR="002F7792" w:rsidRDefault="002F7792" w:rsidP="006E5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E6DD5" w14:textId="77777777" w:rsidR="00A12320" w:rsidRPr="00E94184" w:rsidRDefault="00EF0D84" w:rsidP="009820B2">
    <w:pPr>
      <w:rPr>
        <w:rFonts w:ascii="Arial Narrow" w:hAnsi="Arial Narrow" w:cs="Arial"/>
        <w:sz w:val="18"/>
        <w:szCs w:val="18"/>
      </w:rPr>
    </w:pPr>
    <w:r>
      <w:rPr>
        <w:noProof/>
      </w:rPr>
      <w:pict w14:anchorId="1737E841">
        <v:rect id="Rectángulo 8" o:spid="_x0000_s1028" style="position:absolute;margin-left:387.1pt;margin-top:.95pt;width:94.5pt;height:19.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">
          <v:textbox>
            <w:txbxContent>
              <w:p w14:paraId="787D6667" w14:textId="77777777" w:rsidR="00A12320" w:rsidRPr="003533B9" w:rsidRDefault="00A12320" w:rsidP="00227937">
                <w:pPr>
                  <w:jc w:val="center"/>
                  <w:rPr>
                    <w:sz w:val="18"/>
                    <w:szCs w:val="18"/>
                  </w:rPr>
                </w:pPr>
                <w:r>
                  <w:rPr>
                    <w:sz w:val="18"/>
                    <w:szCs w:val="18"/>
                  </w:rPr>
                  <w:t>FV</w:t>
                </w:r>
                <w:r w:rsidR="00A4434F">
                  <w:rPr>
                    <w:sz w:val="18"/>
                    <w:szCs w:val="18"/>
                  </w:rPr>
                  <w:t>27/12/2019</w:t>
                </w:r>
              </w:p>
            </w:txbxContent>
          </v:textbox>
        </v:rect>
      </w:pict>
    </w:r>
    <w:r>
      <w:rPr>
        <w:noProof/>
      </w:rPr>
      <w:pict w14:anchorId="56D5BA36">
        <v:shapetype id="_x0000_t32" coordsize="21600,21600" o:spt="32" o:oned="t" path="m,l21600,21600e" filled="f">
          <v:path arrowok="t" fillok="f" o:connecttype="none"/>
          <o:lock v:ext="edit" shapetype="t"/>
        </v:shapetype>
        <v:shape id="Conector recto de flecha 7" o:spid="_x0000_s1027" type="#_x0000_t32" style="position:absolute;margin-left:59.85pt;margin-top:.35pt;width:0;height:19.05pt;z-index:251659776;visibility:visible;mso-wrap-distance-left:3.17492mm;mso-wrap-distance-right:3.17492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"/>
      </w:pict>
    </w:r>
    <w:r>
      <w:rPr>
        <w:noProof/>
      </w:rPr>
      <w:pict w14:anchorId="60559716">
        <v:rect id="Rectángulo 6" o:spid="_x0000_s1026" style="position:absolute;margin-left:14.35pt;margin-top:.95pt;width:161.7pt;height:19.0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">
          <v:textbox>
            <w:txbxContent>
              <w:p w14:paraId="73C1E502" w14:textId="77777777" w:rsidR="00A12320" w:rsidRPr="003533B9" w:rsidRDefault="00A12320" w:rsidP="00227937">
                <w:pPr>
                  <w:rPr>
                    <w:sz w:val="18"/>
                    <w:szCs w:val="18"/>
                  </w:rPr>
                </w:pPr>
                <w:r>
                  <w:rPr>
                    <w:sz w:val="18"/>
                    <w:szCs w:val="18"/>
                  </w:rPr>
                  <w:t>Elaboró         Carolina Cruz M.</w:t>
                </w:r>
              </w:p>
            </w:txbxContent>
          </v:textbox>
        </v:rect>
      </w:pict>
    </w:r>
  </w:p>
  <w:p w14:paraId="5F0879B7" w14:textId="77777777" w:rsidR="00A12320" w:rsidRPr="00E94184" w:rsidRDefault="00EF0D84" w:rsidP="00E94184">
    <w:pPr>
      <w:pStyle w:val="Piedepgina"/>
      <w:jc w:val="center"/>
      <w:rPr>
        <w:rFonts w:ascii="Arial Narrow" w:hAnsi="Arial Narrow" w:cs="Arial"/>
        <w:sz w:val="18"/>
        <w:szCs w:val="18"/>
      </w:rPr>
    </w:pPr>
    <w:r w:rsidRPr="00E94184">
      <w:rPr>
        <w:rFonts w:ascii="Arial Narrow" w:hAnsi="Arial Narrow" w:cs="Arial"/>
        <w:noProof/>
        <w:sz w:val="18"/>
        <w:szCs w:val="18"/>
        <w:lang w:val="es-ES" w:eastAsia="es-ES"/>
      </w:rPr>
      <w:pict w14:anchorId="4E920F4B">
        <v:line id="_x0000_s1025" style="position:absolute;left:0;text-align:left;z-index:251656704;mso-wrap-edited:f" from="13.6pt,2.5pt" to="481.6pt,2.5pt" strokeweight="4.5pt">
          <v:stroke linestyle="thickThin"/>
        </v:line>
      </w:pict>
    </w:r>
  </w:p>
  <w:p w14:paraId="63324CB3" w14:textId="77777777" w:rsidR="00A12320" w:rsidRPr="00E94184" w:rsidRDefault="00A12320" w:rsidP="009820B2">
    <w:pPr>
      <w:pStyle w:val="Piedepgina"/>
      <w:jc w:val="center"/>
      <w:rPr>
        <w:rFonts w:ascii="Arial Narrow" w:hAnsi="Arial Narrow"/>
      </w:rPr>
    </w:pPr>
    <w:r w:rsidRPr="00E94184">
      <w:rPr>
        <w:rFonts w:ascii="Arial Narrow" w:hAnsi="Arial Narrow" w:cs="Arial"/>
        <w:sz w:val="18"/>
        <w:szCs w:val="18"/>
      </w:rPr>
      <w:t>Este documento es propiedad del Ministerio de Relaciones Exteriores. Prohibida su reproducción por cualquier medio, sin previa autorización.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EF3E2" w14:textId="77777777" w:rsidR="002F7792" w:rsidRDefault="002F7792" w:rsidP="006E515C">
      <w:pPr>
        <w:spacing w:after="0" w:line="240" w:lineRule="auto"/>
      </w:pPr>
      <w:r>
        <w:separator/>
      </w:r>
    </w:p>
  </w:footnote>
  <w:footnote w:type="continuationSeparator" w:id="0">
    <w:p w14:paraId="20BF41D4" w14:textId="77777777" w:rsidR="002F7792" w:rsidRDefault="002F7792" w:rsidP="006E515C">
      <w:pPr>
        <w:spacing w:after="0" w:line="240" w:lineRule="auto"/>
      </w:pPr>
      <w:r>
        <w:continuationSeparator/>
      </w:r>
    </w:p>
  </w:footnote>
  <w:footnote w:id="1">
    <w:p w14:paraId="54618417" w14:textId="77777777" w:rsidR="007D13F4" w:rsidRPr="001B4382" w:rsidRDefault="007D13F4" w:rsidP="007D13F4">
      <w:pPr>
        <w:spacing w:after="0" w:line="240" w:lineRule="auto"/>
        <w:rPr>
          <w:rFonts w:ascii="Arial Narrow" w:hAnsi="Arial Narrow" w:cs="Arial"/>
          <w:bCs/>
          <w:sz w:val="16"/>
          <w:szCs w:val="16"/>
          <w:lang w:eastAsia="es-CO"/>
        </w:rPr>
      </w:pPr>
      <w:r>
        <w:rPr>
          <w:rStyle w:val="Refdenotaalpie"/>
        </w:rPr>
        <w:footnoteRef/>
      </w:r>
      <w:r>
        <w:t xml:space="preserve"> </w:t>
      </w:r>
      <w:r w:rsidRPr="001B4382">
        <w:rPr>
          <w:rFonts w:ascii="Arial Narrow" w:hAnsi="Arial Narrow" w:cs="Arial"/>
          <w:bCs/>
          <w:sz w:val="16"/>
          <w:szCs w:val="16"/>
          <w:lang w:eastAsia="es-CO"/>
        </w:rPr>
        <w:t xml:space="preserve">El Ministerio de Relaciones Exteriores y su Fondo Rotatorio, en cumplimiento de la Ley 1581 de 2012 ¨Por la cual se dictan disposiciones generales para la protección de datos personales¨, y sus decretos reglamentarios actuará bajo la calidad de </w:t>
      </w:r>
      <w:proofErr w:type="gramStart"/>
      <w:r w:rsidRPr="001B4382">
        <w:rPr>
          <w:rFonts w:ascii="Arial Narrow" w:hAnsi="Arial Narrow" w:cs="Arial"/>
          <w:bCs/>
          <w:sz w:val="16"/>
          <w:szCs w:val="16"/>
          <w:lang w:eastAsia="es-CO"/>
        </w:rPr>
        <w:t>Responsable</w:t>
      </w:r>
      <w:proofErr w:type="gramEnd"/>
      <w:r w:rsidRPr="001B4382">
        <w:rPr>
          <w:rFonts w:ascii="Arial Narrow" w:hAnsi="Arial Narrow" w:cs="Arial"/>
          <w:bCs/>
          <w:sz w:val="16"/>
          <w:szCs w:val="16"/>
          <w:lang w:eastAsia="es-CO"/>
        </w:rPr>
        <w:t xml:space="preserve"> del Tratamiento de sus Datos Personales. La información aquí registrada tiene como finalidad informarle sobre asuntos relacionados con la gestión de la Entidad en desarrollo de nuestras funciones y; para solicitarle que evalúe la calidad de nuestros servicios.</w:t>
      </w:r>
    </w:p>
    <w:p w14:paraId="3C154A03" w14:textId="77777777" w:rsidR="007D13F4" w:rsidRPr="001B4382" w:rsidRDefault="007D13F4" w:rsidP="007D13F4">
      <w:pPr>
        <w:spacing w:after="0" w:line="240" w:lineRule="auto"/>
        <w:rPr>
          <w:rFonts w:ascii="Arial Narrow" w:hAnsi="Arial Narrow" w:cs="Arial"/>
          <w:bCs/>
          <w:sz w:val="16"/>
          <w:szCs w:val="16"/>
          <w:lang w:eastAsia="es-CO"/>
        </w:rPr>
      </w:pPr>
    </w:p>
    <w:p w14:paraId="17C51EE6" w14:textId="77777777" w:rsidR="007D13F4" w:rsidRPr="001B4382" w:rsidRDefault="007D13F4" w:rsidP="007D13F4">
      <w:pPr>
        <w:spacing w:after="0" w:line="240" w:lineRule="auto"/>
        <w:rPr>
          <w:rFonts w:ascii="Arial Narrow" w:hAnsi="Arial Narrow" w:cs="Arial"/>
          <w:bCs/>
          <w:sz w:val="16"/>
          <w:szCs w:val="16"/>
          <w:lang w:eastAsia="es-CO"/>
        </w:rPr>
      </w:pPr>
      <w:r w:rsidRPr="001B4382">
        <w:rPr>
          <w:rFonts w:ascii="Arial Narrow" w:hAnsi="Arial Narrow" w:cs="Arial"/>
          <w:bCs/>
          <w:sz w:val="16"/>
          <w:szCs w:val="16"/>
          <w:lang w:eastAsia="es-CO"/>
        </w:rPr>
        <w:t>El Titular de los Datos Personales pueda ejercer los derechos que le asisten en el marco de la mencionada Ley a través del correo electrónico; contactenos@cancilleria.gov.co o a la dirección: Carrera 5 No 9 – 03 Edificio Marco Fidel Suárez, Bogotá, Colombia; dirigido a Protección de Datos Personales, Ministerio de Relaciones Exteriores.</w:t>
      </w:r>
    </w:p>
    <w:p w14:paraId="003F0DD0" w14:textId="77777777" w:rsidR="007D13F4" w:rsidRPr="001B4382" w:rsidRDefault="007D13F4" w:rsidP="007D13F4">
      <w:pPr>
        <w:spacing w:after="0" w:line="240" w:lineRule="auto"/>
        <w:rPr>
          <w:rFonts w:ascii="Arial Narrow" w:hAnsi="Arial Narrow" w:cs="Arial"/>
          <w:bCs/>
          <w:sz w:val="16"/>
          <w:szCs w:val="16"/>
          <w:lang w:eastAsia="es-CO"/>
        </w:rPr>
      </w:pPr>
    </w:p>
    <w:p w14:paraId="0E019724" w14:textId="77777777" w:rsidR="007D13F4" w:rsidRDefault="007D13F4" w:rsidP="007D13F4">
      <w:pPr>
        <w:pStyle w:val="Textonotapie"/>
      </w:pPr>
      <w:r w:rsidRPr="001B4382">
        <w:rPr>
          <w:rFonts w:ascii="Arial Narrow" w:hAnsi="Arial Narrow" w:cs="Arial"/>
          <w:bCs/>
          <w:sz w:val="16"/>
          <w:szCs w:val="16"/>
          <w:lang w:eastAsia="es-CO"/>
        </w:rPr>
        <w:t xml:space="preserve">Sus datos personales pueden ser transmitidos y/o transferidos a nivel nacional y/o internacional. </w:t>
      </w:r>
      <w:proofErr w:type="gramStart"/>
      <w:r w:rsidRPr="001B4382">
        <w:rPr>
          <w:rFonts w:ascii="Arial Narrow" w:hAnsi="Arial Narrow" w:cs="Arial"/>
          <w:bCs/>
          <w:sz w:val="16"/>
          <w:szCs w:val="16"/>
          <w:lang w:eastAsia="es-CO"/>
        </w:rPr>
        <w:t>Mayor información</w:t>
      </w:r>
      <w:proofErr w:type="gramEnd"/>
      <w:r w:rsidRPr="001B4382">
        <w:rPr>
          <w:rFonts w:ascii="Arial Narrow" w:hAnsi="Arial Narrow" w:cs="Arial"/>
          <w:bCs/>
          <w:sz w:val="16"/>
          <w:szCs w:val="16"/>
          <w:lang w:eastAsia="es-CO"/>
        </w:rPr>
        <w:t xml:space="preserve"> para conocer nuestra Política de Tratamiento de Datos Personales y los cambios sustanciales que se produzcan en ella en http://www.cancilleria.gov.co”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7E183" w14:textId="77777777" w:rsidR="00A12320" w:rsidRDefault="00EF0D84" w:rsidP="00CD7ADE">
    <w:pPr>
      <w:pStyle w:val="Encabezado"/>
      <w:tabs>
        <w:tab w:val="clear" w:pos="8838"/>
        <w:tab w:val="right" w:pos="8505"/>
      </w:tabs>
      <w:ind w:left="-1134" w:right="900"/>
    </w:pPr>
    <w:r>
      <w:rPr>
        <w:noProof/>
      </w:rPr>
      <w:pict w14:anchorId="3E3F23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left:0;text-align:left;margin-left:1.1pt;margin-top:-.4pt;width:52pt;height:62.25pt;z-index:-251660800;visibility:visible;mso-wrap-edited:f">
          <v:imagedata r:id="rId1" o:title="escudo linea papeleria"/>
        </v:shape>
      </w:pict>
    </w:r>
  </w:p>
  <w:p w14:paraId="1A2302DC" w14:textId="77777777" w:rsidR="00A12320" w:rsidRPr="00001E49" w:rsidRDefault="00A12320" w:rsidP="00527994">
    <w:pPr>
      <w:pStyle w:val="Encabezado"/>
      <w:tabs>
        <w:tab w:val="clear" w:pos="8838"/>
        <w:tab w:val="right" w:pos="11057"/>
      </w:tabs>
      <w:ind w:right="616"/>
      <w:rPr>
        <w:rFonts w:ascii="Arial Narrow" w:hAnsi="Arial Narrow"/>
        <w:b/>
        <w:sz w:val="24"/>
        <w:szCs w:val="24"/>
      </w:rPr>
    </w:pPr>
    <w:r w:rsidRPr="00001E49">
      <w:rPr>
        <w:rFonts w:ascii="Arial Narrow" w:hAnsi="Arial Narrow"/>
      </w:rPr>
      <w:tab/>
    </w:r>
    <w:r>
      <w:rPr>
        <w:rFonts w:ascii="Arial Narrow" w:hAnsi="Arial Narrow"/>
      </w:rPr>
      <w:tab/>
    </w:r>
    <w:r w:rsidRPr="00001E49">
      <w:rPr>
        <w:rFonts w:ascii="Arial Narrow" w:hAnsi="Arial Narrow"/>
        <w:b/>
        <w:sz w:val="24"/>
        <w:szCs w:val="24"/>
      </w:rPr>
      <w:t>M</w:t>
    </w:r>
    <w:r>
      <w:rPr>
        <w:rFonts w:ascii="Arial Narrow" w:hAnsi="Arial Narrow"/>
        <w:b/>
        <w:sz w:val="24"/>
        <w:szCs w:val="24"/>
      </w:rPr>
      <w:t>inisterio de Relaciones Exteriores</w:t>
    </w:r>
  </w:p>
  <w:p w14:paraId="4C31621A" w14:textId="77777777" w:rsidR="00A12320" w:rsidRDefault="00A12320" w:rsidP="00527994">
    <w:pPr>
      <w:pStyle w:val="Encabezado"/>
      <w:tabs>
        <w:tab w:val="clear" w:pos="8838"/>
        <w:tab w:val="right" w:pos="11057"/>
      </w:tabs>
      <w:ind w:right="616"/>
      <w:rPr>
        <w:rFonts w:ascii="Arial Narrow" w:hAnsi="Arial Narrow"/>
        <w:sz w:val="20"/>
        <w:szCs w:val="20"/>
      </w:rPr>
    </w:pPr>
    <w:r w:rsidRPr="00001E49">
      <w:rPr>
        <w:rFonts w:ascii="Arial Narrow" w:hAnsi="Arial Narrow"/>
      </w:rPr>
      <w:tab/>
    </w:r>
    <w:r w:rsidRPr="00001E49">
      <w:rPr>
        <w:rFonts w:ascii="Arial Narrow" w:hAnsi="Arial Narrow"/>
      </w:rPr>
      <w:tab/>
    </w:r>
    <w:r w:rsidRPr="00001E49">
      <w:rPr>
        <w:rFonts w:ascii="Arial Narrow" w:hAnsi="Arial Narrow"/>
        <w:sz w:val="20"/>
        <w:szCs w:val="20"/>
      </w:rPr>
      <w:t>República de Colombia</w:t>
    </w:r>
  </w:p>
  <w:p w14:paraId="1D8D516B" w14:textId="77777777" w:rsidR="00A12320" w:rsidRDefault="00A12320" w:rsidP="00527994">
    <w:pPr>
      <w:pStyle w:val="Encabezado"/>
      <w:tabs>
        <w:tab w:val="clear" w:pos="8838"/>
        <w:tab w:val="right" w:pos="11057"/>
      </w:tabs>
      <w:ind w:right="616"/>
      <w:rPr>
        <w:sz w:val="20"/>
        <w:szCs w:val="20"/>
      </w:rPr>
    </w:pPr>
    <w:r w:rsidRPr="00001E49">
      <w:rPr>
        <w:rFonts w:ascii="Arial Narrow" w:hAnsi="Arial Narrow"/>
        <w:sz w:val="20"/>
        <w:szCs w:val="20"/>
      </w:rPr>
      <w:t xml:space="preserve"> </w:t>
    </w:r>
    <w:r w:rsidRPr="00001E49">
      <w:rPr>
        <w:sz w:val="20"/>
        <w:szCs w:val="20"/>
      </w:rPr>
      <w:tab/>
    </w:r>
  </w:p>
  <w:p w14:paraId="517944C5" w14:textId="77777777" w:rsidR="00A12320" w:rsidRDefault="00A12320" w:rsidP="00527994">
    <w:pPr>
      <w:pStyle w:val="Encabezado"/>
      <w:tabs>
        <w:tab w:val="clear" w:pos="8838"/>
        <w:tab w:val="right" w:pos="11057"/>
      </w:tabs>
      <w:ind w:right="616"/>
      <w:rPr>
        <w:rFonts w:ascii="Arial Narrow" w:hAnsi="Arial Narrow"/>
        <w:sz w:val="20"/>
        <w:szCs w:val="20"/>
      </w:rPr>
    </w:pPr>
  </w:p>
  <w:p w14:paraId="34501DAC" w14:textId="77777777" w:rsidR="00A12320" w:rsidRDefault="00A12320" w:rsidP="00527994">
    <w:pPr>
      <w:pStyle w:val="Encabezado"/>
      <w:tabs>
        <w:tab w:val="clear" w:pos="8838"/>
        <w:tab w:val="right" w:pos="11057"/>
      </w:tabs>
      <w:ind w:right="616"/>
      <w:rPr>
        <w:rFonts w:ascii="Arial Narrow" w:hAnsi="Arial Narrow"/>
        <w:sz w:val="20"/>
        <w:szCs w:val="20"/>
      </w:rPr>
    </w:pPr>
  </w:p>
  <w:tbl>
    <w:tblPr>
      <w:tblW w:w="10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852"/>
      <w:gridCol w:w="5734"/>
      <w:gridCol w:w="1985"/>
    </w:tblGrid>
    <w:tr w:rsidR="00A12320" w:rsidRPr="00E94184" w14:paraId="7A964BA8" w14:textId="77777777">
      <w:tblPrEx>
        <w:tblCellMar>
          <w:top w:w="0" w:type="dxa"/>
          <w:bottom w:w="0" w:type="dxa"/>
        </w:tblCellMar>
      </w:tblPrEx>
      <w:trPr>
        <w:cantSplit/>
        <w:trHeight w:val="119"/>
        <w:jc w:val="center"/>
      </w:trPr>
      <w:tc>
        <w:tcPr>
          <w:tcW w:w="2852" w:type="dxa"/>
          <w:tcBorders>
            <w:bottom w:val="single" w:sz="4" w:space="0" w:color="auto"/>
            <w:right w:val="nil"/>
          </w:tcBorders>
        </w:tcPr>
        <w:p w14:paraId="008F1CBD" w14:textId="77777777" w:rsidR="00A12320" w:rsidRPr="00E94184" w:rsidRDefault="00A12320" w:rsidP="002E0E21">
          <w:pPr>
            <w:spacing w:after="0"/>
            <w:rPr>
              <w:rFonts w:ascii="Arial Narrow" w:hAnsi="Arial Narrow" w:cs="Arial"/>
              <w:b/>
              <w:color w:val="000000"/>
              <w:sz w:val="18"/>
              <w:szCs w:val="18"/>
            </w:rPr>
          </w:pPr>
          <w:r w:rsidRPr="00E94184">
            <w:rPr>
              <w:rFonts w:ascii="Arial Narrow" w:hAnsi="Arial Narrow" w:cs="Arial"/>
              <w:color w:val="000000"/>
              <w:sz w:val="18"/>
              <w:szCs w:val="18"/>
            </w:rPr>
            <w:t xml:space="preserve">TIPO DE DOCUMENTO:   </w:t>
          </w:r>
        </w:p>
      </w:tc>
      <w:tc>
        <w:tcPr>
          <w:tcW w:w="5734" w:type="dxa"/>
          <w:tcBorders>
            <w:left w:val="nil"/>
            <w:bottom w:val="single" w:sz="4" w:space="0" w:color="auto"/>
          </w:tcBorders>
        </w:tcPr>
        <w:p w14:paraId="0D4E3C8E" w14:textId="77777777" w:rsidR="00A12320" w:rsidRPr="002E0E21" w:rsidRDefault="00A12320" w:rsidP="002E0E21">
          <w:pPr>
            <w:spacing w:after="0"/>
            <w:jc w:val="center"/>
            <w:rPr>
              <w:rFonts w:ascii="Arial Narrow" w:hAnsi="Arial Narrow" w:cs="Arial"/>
              <w:color w:val="000000"/>
              <w:sz w:val="18"/>
              <w:szCs w:val="18"/>
            </w:rPr>
          </w:pPr>
          <w:r>
            <w:rPr>
              <w:rFonts w:ascii="Arial Narrow" w:hAnsi="Arial Narrow" w:cs="Arial"/>
              <w:color w:val="000000"/>
              <w:sz w:val="18"/>
              <w:szCs w:val="18"/>
            </w:rPr>
            <w:t>FORMATO</w:t>
          </w:r>
        </w:p>
      </w:tc>
      <w:tc>
        <w:tcPr>
          <w:tcW w:w="1985" w:type="dxa"/>
          <w:vAlign w:val="center"/>
        </w:tcPr>
        <w:p w14:paraId="0D75C86A" w14:textId="77777777" w:rsidR="00A12320" w:rsidRPr="00E94184" w:rsidRDefault="00A12320" w:rsidP="003770F1">
          <w:pPr>
            <w:spacing w:after="0"/>
            <w:rPr>
              <w:rFonts w:ascii="Arial Narrow" w:hAnsi="Arial Narrow" w:cs="Arial"/>
              <w:color w:val="000000"/>
              <w:sz w:val="18"/>
              <w:szCs w:val="18"/>
            </w:rPr>
          </w:pPr>
          <w:r>
            <w:rPr>
              <w:rFonts w:ascii="Arial Narrow" w:hAnsi="Arial Narrow" w:cs="Arial"/>
              <w:color w:val="000000"/>
              <w:sz w:val="18"/>
              <w:szCs w:val="18"/>
            </w:rPr>
            <w:t>CODIGO:  GC-FO-</w:t>
          </w:r>
          <w:r w:rsidR="00A4434F">
            <w:rPr>
              <w:rFonts w:ascii="Arial Narrow" w:hAnsi="Arial Narrow" w:cs="Arial"/>
              <w:color w:val="000000"/>
              <w:sz w:val="18"/>
              <w:szCs w:val="18"/>
            </w:rPr>
            <w:t>64</w:t>
          </w:r>
        </w:p>
      </w:tc>
    </w:tr>
    <w:tr w:rsidR="00A12320" w:rsidRPr="00E94184" w14:paraId="648354FB" w14:textId="77777777">
      <w:tblPrEx>
        <w:tblCellMar>
          <w:top w:w="0" w:type="dxa"/>
          <w:bottom w:w="0" w:type="dxa"/>
        </w:tblCellMar>
      </w:tblPrEx>
      <w:trPr>
        <w:cantSplit/>
        <w:trHeight w:val="260"/>
        <w:jc w:val="center"/>
      </w:trPr>
      <w:tc>
        <w:tcPr>
          <w:tcW w:w="2852" w:type="dxa"/>
          <w:tcBorders>
            <w:bottom w:val="single" w:sz="4" w:space="0" w:color="auto"/>
            <w:right w:val="nil"/>
          </w:tcBorders>
        </w:tcPr>
        <w:p w14:paraId="72E1569D" w14:textId="77777777" w:rsidR="00A12320" w:rsidRPr="00E94184" w:rsidRDefault="00A12320" w:rsidP="002E0E21">
          <w:pPr>
            <w:spacing w:after="0"/>
            <w:rPr>
              <w:rFonts w:ascii="Arial Narrow" w:hAnsi="Arial Narrow" w:cs="Arial"/>
              <w:color w:val="000000"/>
              <w:sz w:val="18"/>
              <w:szCs w:val="18"/>
            </w:rPr>
          </w:pPr>
          <w:bookmarkStart w:id="2" w:name="_Hlk6836531"/>
          <w:r w:rsidRPr="00E94184">
            <w:rPr>
              <w:rFonts w:ascii="Arial Narrow" w:hAnsi="Arial Narrow" w:cs="Arial"/>
              <w:color w:val="000000"/>
              <w:sz w:val="18"/>
              <w:szCs w:val="18"/>
            </w:rPr>
            <w:t>NOMBRE:</w:t>
          </w:r>
          <w:r>
            <w:rPr>
              <w:rFonts w:ascii="Arial Narrow" w:hAnsi="Arial Narrow" w:cs="Arial"/>
              <w:color w:val="000000"/>
              <w:sz w:val="18"/>
              <w:szCs w:val="18"/>
            </w:rPr>
            <w:t xml:space="preserve">  </w:t>
          </w:r>
        </w:p>
      </w:tc>
      <w:tc>
        <w:tcPr>
          <w:tcW w:w="5734" w:type="dxa"/>
          <w:tcBorders>
            <w:left w:val="nil"/>
            <w:bottom w:val="single" w:sz="4" w:space="0" w:color="auto"/>
          </w:tcBorders>
        </w:tcPr>
        <w:p w14:paraId="49C4C0E4" w14:textId="77777777" w:rsidR="00A12320" w:rsidRPr="00A4473A" w:rsidRDefault="00A12320" w:rsidP="00B3148C">
          <w:pPr>
            <w:tabs>
              <w:tab w:val="left" w:pos="1140"/>
              <w:tab w:val="center" w:pos="2837"/>
            </w:tabs>
            <w:spacing w:after="0"/>
            <w:jc w:val="center"/>
            <w:rPr>
              <w:rFonts w:ascii="Arial Narrow" w:hAnsi="Arial Narrow" w:cs="Arial"/>
              <w:color w:val="000000"/>
              <w:sz w:val="18"/>
              <w:szCs w:val="18"/>
            </w:rPr>
          </w:pPr>
          <w:r>
            <w:rPr>
              <w:rFonts w:ascii="Arial Narrow" w:hAnsi="Arial Narrow" w:cs="Arial"/>
              <w:color w:val="000000"/>
              <w:sz w:val="18"/>
              <w:szCs w:val="18"/>
            </w:rPr>
            <w:t xml:space="preserve">ANEXO </w:t>
          </w:r>
          <w:r w:rsidR="00367CC5">
            <w:rPr>
              <w:rFonts w:ascii="Arial Narrow" w:hAnsi="Arial Narrow" w:cs="Arial"/>
              <w:color w:val="000000"/>
              <w:sz w:val="18"/>
              <w:szCs w:val="18"/>
            </w:rPr>
            <w:t>CARTA DE PRESENTACIÓN DE LA PROPUESTA</w:t>
          </w:r>
        </w:p>
      </w:tc>
      <w:tc>
        <w:tcPr>
          <w:tcW w:w="1985" w:type="dxa"/>
          <w:vAlign w:val="center"/>
        </w:tcPr>
        <w:p w14:paraId="1C28CE69" w14:textId="77777777" w:rsidR="00A12320" w:rsidRPr="00E94184" w:rsidRDefault="00A12320" w:rsidP="00C21131">
          <w:pPr>
            <w:pStyle w:val="Encabezado"/>
            <w:jc w:val="both"/>
            <w:rPr>
              <w:rFonts w:ascii="Arial Narrow" w:hAnsi="Arial Narrow" w:cs="Arial"/>
              <w:color w:val="000000"/>
              <w:sz w:val="18"/>
              <w:szCs w:val="18"/>
            </w:rPr>
          </w:pPr>
          <w:r>
            <w:rPr>
              <w:rFonts w:ascii="Arial Narrow" w:hAnsi="Arial Narrow" w:cs="Arial"/>
              <w:color w:val="000000"/>
              <w:sz w:val="18"/>
              <w:szCs w:val="18"/>
            </w:rPr>
            <w:t>VERSION:  1</w:t>
          </w:r>
        </w:p>
      </w:tc>
    </w:tr>
    <w:bookmarkEnd w:id="2"/>
    <w:tr w:rsidR="00A12320" w:rsidRPr="00E94184" w14:paraId="3AAF9527" w14:textId="77777777">
      <w:tblPrEx>
        <w:tblCellMar>
          <w:top w:w="0" w:type="dxa"/>
          <w:bottom w:w="0" w:type="dxa"/>
        </w:tblCellMar>
      </w:tblPrEx>
      <w:trPr>
        <w:cantSplit/>
        <w:trHeight w:val="260"/>
        <w:jc w:val="center"/>
      </w:trPr>
      <w:tc>
        <w:tcPr>
          <w:tcW w:w="2852" w:type="dxa"/>
          <w:tcBorders>
            <w:right w:val="nil"/>
          </w:tcBorders>
        </w:tcPr>
        <w:p w14:paraId="1D5FFBED" w14:textId="77777777" w:rsidR="00A12320" w:rsidRPr="00E94184" w:rsidRDefault="00A12320" w:rsidP="00E94184">
          <w:pPr>
            <w:spacing w:after="0"/>
            <w:rPr>
              <w:rFonts w:ascii="Arial Narrow" w:hAnsi="Arial Narrow" w:cs="Arial"/>
              <w:color w:val="000000"/>
              <w:sz w:val="18"/>
              <w:szCs w:val="18"/>
            </w:rPr>
          </w:pPr>
          <w:r w:rsidRPr="00E94184">
            <w:rPr>
              <w:rFonts w:ascii="Arial Narrow" w:hAnsi="Arial Narrow" w:cs="Arial"/>
              <w:color w:val="000000"/>
              <w:sz w:val="18"/>
              <w:szCs w:val="18"/>
            </w:rPr>
            <w:t xml:space="preserve">RESPONSABILIDAD POR APLICACIÓN: </w:t>
          </w:r>
        </w:p>
      </w:tc>
      <w:tc>
        <w:tcPr>
          <w:tcW w:w="5734" w:type="dxa"/>
          <w:tcBorders>
            <w:left w:val="nil"/>
          </w:tcBorders>
        </w:tcPr>
        <w:p w14:paraId="0650654E" w14:textId="77777777" w:rsidR="00A12320" w:rsidRPr="00E94184" w:rsidRDefault="00A12320" w:rsidP="00E87207">
          <w:pPr>
            <w:spacing w:after="0"/>
            <w:jc w:val="center"/>
            <w:rPr>
              <w:rFonts w:ascii="Arial Narrow" w:hAnsi="Arial Narrow" w:cs="Arial"/>
              <w:color w:val="000000"/>
              <w:sz w:val="18"/>
              <w:szCs w:val="18"/>
            </w:rPr>
          </w:pPr>
          <w:r>
            <w:rPr>
              <w:rFonts w:ascii="Arial Narrow" w:hAnsi="Arial Narrow" w:cs="Arial"/>
              <w:color w:val="000000"/>
              <w:sz w:val="18"/>
              <w:szCs w:val="18"/>
            </w:rPr>
            <w:t>TODOS LOS PROCESOS</w:t>
          </w:r>
        </w:p>
      </w:tc>
      <w:tc>
        <w:tcPr>
          <w:tcW w:w="1985" w:type="dxa"/>
          <w:vAlign w:val="center"/>
        </w:tcPr>
        <w:p w14:paraId="554B0946" w14:textId="77777777" w:rsidR="00A12320" w:rsidRPr="00E94184" w:rsidRDefault="00A12320" w:rsidP="00C21131">
          <w:pPr>
            <w:pStyle w:val="Encabezado"/>
            <w:jc w:val="both"/>
            <w:rPr>
              <w:rFonts w:ascii="Arial Narrow" w:hAnsi="Arial Narrow" w:cs="Arial"/>
              <w:color w:val="000000"/>
              <w:sz w:val="18"/>
              <w:szCs w:val="18"/>
            </w:rPr>
          </w:pPr>
          <w:r w:rsidRPr="00E94184">
            <w:rPr>
              <w:rFonts w:ascii="Arial Narrow" w:hAnsi="Arial Narrow" w:cs="Arial"/>
              <w:color w:val="000000"/>
              <w:sz w:val="18"/>
              <w:szCs w:val="18"/>
            </w:rPr>
            <w:t xml:space="preserve">Página </w:t>
          </w:r>
          <w:r w:rsidRPr="00E94184">
            <w:rPr>
              <w:rFonts w:ascii="Arial Narrow" w:hAnsi="Arial Narrow" w:cs="Arial"/>
              <w:color w:val="000000"/>
              <w:sz w:val="18"/>
              <w:szCs w:val="18"/>
            </w:rPr>
            <w:fldChar w:fldCharType="begin"/>
          </w:r>
          <w:r w:rsidRPr="00E94184">
            <w:rPr>
              <w:rFonts w:ascii="Arial Narrow" w:hAnsi="Arial Narrow" w:cs="Arial"/>
              <w:color w:val="000000"/>
              <w:sz w:val="18"/>
              <w:szCs w:val="18"/>
            </w:rPr>
            <w:instrText xml:space="preserve"> PAGE </w:instrText>
          </w:r>
          <w:r w:rsidRPr="00E94184">
            <w:rPr>
              <w:rFonts w:ascii="Arial Narrow" w:hAnsi="Arial Narrow" w:cs="Arial"/>
              <w:color w:val="000000"/>
              <w:sz w:val="18"/>
              <w:szCs w:val="18"/>
            </w:rPr>
            <w:fldChar w:fldCharType="separate"/>
          </w:r>
          <w:r w:rsidR="003B04C2">
            <w:rPr>
              <w:rFonts w:ascii="Arial Narrow" w:hAnsi="Arial Narrow" w:cs="Arial"/>
              <w:noProof/>
              <w:color w:val="000000"/>
              <w:sz w:val="18"/>
              <w:szCs w:val="18"/>
            </w:rPr>
            <w:t>1</w:t>
          </w:r>
          <w:r w:rsidRPr="00E94184">
            <w:rPr>
              <w:rFonts w:ascii="Arial Narrow" w:hAnsi="Arial Narrow" w:cs="Arial"/>
              <w:color w:val="000000"/>
              <w:sz w:val="18"/>
              <w:szCs w:val="18"/>
            </w:rPr>
            <w:fldChar w:fldCharType="end"/>
          </w:r>
          <w:r w:rsidRPr="00E94184">
            <w:rPr>
              <w:rFonts w:ascii="Arial Narrow" w:hAnsi="Arial Narrow" w:cs="Arial"/>
              <w:color w:val="000000"/>
              <w:sz w:val="18"/>
              <w:szCs w:val="18"/>
            </w:rPr>
            <w:t xml:space="preserve"> de </w:t>
          </w:r>
          <w:r w:rsidRPr="00E94184">
            <w:rPr>
              <w:rFonts w:ascii="Arial Narrow" w:hAnsi="Arial Narrow" w:cs="Arial"/>
              <w:color w:val="000000"/>
              <w:sz w:val="18"/>
              <w:szCs w:val="18"/>
            </w:rPr>
            <w:fldChar w:fldCharType="begin"/>
          </w:r>
          <w:r w:rsidRPr="00E94184">
            <w:rPr>
              <w:rFonts w:ascii="Arial Narrow" w:hAnsi="Arial Narrow" w:cs="Arial"/>
              <w:color w:val="000000"/>
              <w:sz w:val="18"/>
              <w:szCs w:val="18"/>
            </w:rPr>
            <w:instrText xml:space="preserve"> NUMPAGES </w:instrText>
          </w:r>
          <w:r w:rsidRPr="00E94184">
            <w:rPr>
              <w:rFonts w:ascii="Arial Narrow" w:hAnsi="Arial Narrow" w:cs="Arial"/>
              <w:color w:val="000000"/>
              <w:sz w:val="18"/>
              <w:szCs w:val="18"/>
            </w:rPr>
            <w:fldChar w:fldCharType="separate"/>
          </w:r>
          <w:r w:rsidR="003B04C2">
            <w:rPr>
              <w:rFonts w:ascii="Arial Narrow" w:hAnsi="Arial Narrow" w:cs="Arial"/>
              <w:noProof/>
              <w:color w:val="000000"/>
              <w:sz w:val="18"/>
              <w:szCs w:val="18"/>
            </w:rPr>
            <w:t>1</w:t>
          </w:r>
          <w:r w:rsidRPr="00E94184">
            <w:rPr>
              <w:rFonts w:ascii="Arial Narrow" w:hAnsi="Arial Narrow" w:cs="Arial"/>
              <w:color w:val="000000"/>
              <w:sz w:val="18"/>
              <w:szCs w:val="18"/>
            </w:rPr>
            <w:fldChar w:fldCharType="end"/>
          </w:r>
        </w:p>
      </w:tc>
    </w:tr>
  </w:tbl>
  <w:p w14:paraId="7CF9C105" w14:textId="77777777" w:rsidR="00A12320" w:rsidRPr="00001E49" w:rsidRDefault="00A12320" w:rsidP="00527994">
    <w:pPr>
      <w:pStyle w:val="Encabezado"/>
      <w:tabs>
        <w:tab w:val="clear" w:pos="8838"/>
        <w:tab w:val="right" w:pos="11057"/>
      </w:tabs>
      <w:ind w:right="616"/>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86ECA456"/>
    <w:lvl w:ilvl="0">
      <w:start w:val="1"/>
      <w:numFmt w:val="bullet"/>
      <w:pStyle w:val="Listaconvietas2"/>
      <w:lvlText w:val=""/>
      <w:lvlJc w:val="left"/>
      <w:pPr>
        <w:tabs>
          <w:tab w:val="num" w:pos="785"/>
        </w:tabs>
        <w:ind w:left="785" w:hanging="360"/>
      </w:pPr>
      <w:rPr>
        <w:rFonts w:ascii="Symbol" w:hAnsi="Symbol" w:hint="default"/>
      </w:rPr>
    </w:lvl>
  </w:abstractNum>
  <w:abstractNum w:abstractNumId="1" w15:restartNumberingAfterBreak="0">
    <w:nsid w:val="02663E5B"/>
    <w:multiLevelType w:val="multilevel"/>
    <w:tmpl w:val="EA64C15A"/>
    <w:lvl w:ilvl="0">
      <w:start w:val="1"/>
      <w:numFmt w:val="decimal"/>
      <w:lvlText w:val="%1"/>
      <w:lvlJc w:val="left"/>
      <w:pPr>
        <w:ind w:left="360" w:hanging="360"/>
      </w:pPr>
      <w:rPr>
        <w:rFonts w:ascii="Arial Narrow" w:hAnsi="Arial Narrow" w:hint="default"/>
        <w:b/>
        <w:sz w:val="22"/>
      </w:rPr>
    </w:lvl>
    <w:lvl w:ilvl="1">
      <w:start w:val="3"/>
      <w:numFmt w:val="decimal"/>
      <w:lvlText w:val="%1.%2"/>
      <w:lvlJc w:val="left"/>
      <w:pPr>
        <w:ind w:left="644" w:hanging="360"/>
      </w:pPr>
      <w:rPr>
        <w:rFonts w:ascii="Arial Narrow" w:hAnsi="Arial Narrow" w:hint="default"/>
        <w:b/>
        <w:sz w:val="22"/>
      </w:rPr>
    </w:lvl>
    <w:lvl w:ilvl="2">
      <w:start w:val="1"/>
      <w:numFmt w:val="decimal"/>
      <w:lvlText w:val="%1.%2.%3"/>
      <w:lvlJc w:val="left"/>
      <w:pPr>
        <w:ind w:left="1288" w:hanging="720"/>
      </w:pPr>
      <w:rPr>
        <w:rFonts w:ascii="Arial Narrow" w:hAnsi="Arial Narrow" w:hint="default"/>
        <w:b/>
        <w:sz w:val="22"/>
      </w:rPr>
    </w:lvl>
    <w:lvl w:ilvl="3">
      <w:start w:val="1"/>
      <w:numFmt w:val="decimal"/>
      <w:lvlText w:val="%1.%2.%3.%4"/>
      <w:lvlJc w:val="left"/>
      <w:pPr>
        <w:ind w:left="1932" w:hanging="1080"/>
      </w:pPr>
      <w:rPr>
        <w:rFonts w:ascii="Arial Narrow" w:hAnsi="Arial Narrow" w:hint="default"/>
        <w:b/>
        <w:sz w:val="22"/>
      </w:rPr>
    </w:lvl>
    <w:lvl w:ilvl="4">
      <w:start w:val="1"/>
      <w:numFmt w:val="decimal"/>
      <w:lvlText w:val="%1.%2.%3.%4.%5"/>
      <w:lvlJc w:val="left"/>
      <w:pPr>
        <w:ind w:left="2216" w:hanging="1080"/>
      </w:pPr>
      <w:rPr>
        <w:rFonts w:ascii="Arial Narrow" w:hAnsi="Arial Narrow" w:hint="default"/>
        <w:b/>
        <w:sz w:val="22"/>
      </w:rPr>
    </w:lvl>
    <w:lvl w:ilvl="5">
      <w:start w:val="1"/>
      <w:numFmt w:val="decimal"/>
      <w:lvlText w:val="%1.%2.%3.%4.%5.%6"/>
      <w:lvlJc w:val="left"/>
      <w:pPr>
        <w:ind w:left="2860" w:hanging="1440"/>
      </w:pPr>
      <w:rPr>
        <w:rFonts w:ascii="Arial Narrow" w:hAnsi="Arial Narrow" w:hint="default"/>
        <w:b/>
        <w:sz w:val="22"/>
      </w:rPr>
    </w:lvl>
    <w:lvl w:ilvl="6">
      <w:start w:val="1"/>
      <w:numFmt w:val="decimal"/>
      <w:lvlText w:val="%1.%2.%3.%4.%5.%6.%7"/>
      <w:lvlJc w:val="left"/>
      <w:pPr>
        <w:ind w:left="3144" w:hanging="1440"/>
      </w:pPr>
      <w:rPr>
        <w:rFonts w:ascii="Arial Narrow" w:hAnsi="Arial Narrow" w:hint="default"/>
        <w:b/>
        <w:sz w:val="22"/>
      </w:rPr>
    </w:lvl>
    <w:lvl w:ilvl="7">
      <w:start w:val="1"/>
      <w:numFmt w:val="decimal"/>
      <w:lvlText w:val="%1.%2.%3.%4.%5.%6.%7.%8"/>
      <w:lvlJc w:val="left"/>
      <w:pPr>
        <w:ind w:left="3788" w:hanging="1800"/>
      </w:pPr>
      <w:rPr>
        <w:rFonts w:ascii="Arial Narrow" w:hAnsi="Arial Narrow" w:hint="default"/>
        <w:b/>
        <w:sz w:val="22"/>
      </w:rPr>
    </w:lvl>
    <w:lvl w:ilvl="8">
      <w:start w:val="1"/>
      <w:numFmt w:val="decimal"/>
      <w:lvlText w:val="%1.%2.%3.%4.%5.%6.%7.%8.%9"/>
      <w:lvlJc w:val="left"/>
      <w:pPr>
        <w:ind w:left="4072" w:hanging="1800"/>
      </w:pPr>
      <w:rPr>
        <w:rFonts w:ascii="Arial Narrow" w:hAnsi="Arial Narrow" w:hint="default"/>
        <w:b/>
        <w:sz w:val="22"/>
      </w:rPr>
    </w:lvl>
  </w:abstractNum>
  <w:abstractNum w:abstractNumId="2" w15:restartNumberingAfterBreak="0">
    <w:nsid w:val="04BA159A"/>
    <w:multiLevelType w:val="singleLevel"/>
    <w:tmpl w:val="2E4ECD96"/>
    <w:lvl w:ilvl="0">
      <w:start w:val="1"/>
      <w:numFmt w:val="decimal"/>
      <w:lvlText w:val="%1."/>
      <w:lvlJc w:val="left"/>
      <w:pPr>
        <w:tabs>
          <w:tab w:val="num" w:pos="360"/>
        </w:tabs>
        <w:ind w:left="360" w:hanging="360"/>
      </w:pPr>
      <w:rPr>
        <w:b/>
        <w:color w:val="auto"/>
      </w:rPr>
    </w:lvl>
  </w:abstractNum>
  <w:abstractNum w:abstractNumId="3" w15:restartNumberingAfterBreak="0">
    <w:nsid w:val="06760D7A"/>
    <w:multiLevelType w:val="multilevel"/>
    <w:tmpl w:val="420AFD4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885000E"/>
    <w:multiLevelType w:val="multilevel"/>
    <w:tmpl w:val="2108896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7D42DE"/>
    <w:multiLevelType w:val="hybridMultilevel"/>
    <w:tmpl w:val="DB34F9B8"/>
    <w:lvl w:ilvl="0" w:tplc="892CE1CE">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6B6812"/>
    <w:multiLevelType w:val="hybridMultilevel"/>
    <w:tmpl w:val="AC1AF54A"/>
    <w:lvl w:ilvl="0" w:tplc="0C0A0001">
      <w:start w:val="1"/>
      <w:numFmt w:val="bullet"/>
      <w:lvlText w:val=""/>
      <w:lvlJc w:val="left"/>
      <w:pPr>
        <w:tabs>
          <w:tab w:val="num" w:pos="1570"/>
        </w:tabs>
        <w:ind w:left="1570" w:hanging="360"/>
      </w:pPr>
      <w:rPr>
        <w:rFonts w:ascii="Symbol" w:hAnsi="Symbol" w:hint="default"/>
      </w:rPr>
    </w:lvl>
    <w:lvl w:ilvl="1" w:tplc="0C0A0003" w:tentative="1">
      <w:start w:val="1"/>
      <w:numFmt w:val="bullet"/>
      <w:lvlText w:val="o"/>
      <w:lvlJc w:val="left"/>
      <w:pPr>
        <w:tabs>
          <w:tab w:val="num" w:pos="2290"/>
        </w:tabs>
        <w:ind w:left="2290" w:hanging="360"/>
      </w:pPr>
      <w:rPr>
        <w:rFonts w:ascii="Courier New" w:hAnsi="Courier New" w:cs="Courier New" w:hint="default"/>
      </w:rPr>
    </w:lvl>
    <w:lvl w:ilvl="2" w:tplc="0C0A0005" w:tentative="1">
      <w:start w:val="1"/>
      <w:numFmt w:val="bullet"/>
      <w:lvlText w:val=""/>
      <w:lvlJc w:val="left"/>
      <w:pPr>
        <w:tabs>
          <w:tab w:val="num" w:pos="3010"/>
        </w:tabs>
        <w:ind w:left="3010" w:hanging="360"/>
      </w:pPr>
      <w:rPr>
        <w:rFonts w:ascii="Wingdings" w:hAnsi="Wingdings" w:hint="default"/>
      </w:rPr>
    </w:lvl>
    <w:lvl w:ilvl="3" w:tplc="0C0A0001" w:tentative="1">
      <w:start w:val="1"/>
      <w:numFmt w:val="bullet"/>
      <w:lvlText w:val=""/>
      <w:lvlJc w:val="left"/>
      <w:pPr>
        <w:tabs>
          <w:tab w:val="num" w:pos="3730"/>
        </w:tabs>
        <w:ind w:left="3730" w:hanging="360"/>
      </w:pPr>
      <w:rPr>
        <w:rFonts w:ascii="Symbol" w:hAnsi="Symbol" w:hint="default"/>
      </w:rPr>
    </w:lvl>
    <w:lvl w:ilvl="4" w:tplc="0C0A0003" w:tentative="1">
      <w:start w:val="1"/>
      <w:numFmt w:val="bullet"/>
      <w:lvlText w:val="o"/>
      <w:lvlJc w:val="left"/>
      <w:pPr>
        <w:tabs>
          <w:tab w:val="num" w:pos="4450"/>
        </w:tabs>
        <w:ind w:left="4450" w:hanging="360"/>
      </w:pPr>
      <w:rPr>
        <w:rFonts w:ascii="Courier New" w:hAnsi="Courier New" w:cs="Courier New" w:hint="default"/>
      </w:rPr>
    </w:lvl>
    <w:lvl w:ilvl="5" w:tplc="0C0A0005" w:tentative="1">
      <w:start w:val="1"/>
      <w:numFmt w:val="bullet"/>
      <w:lvlText w:val=""/>
      <w:lvlJc w:val="left"/>
      <w:pPr>
        <w:tabs>
          <w:tab w:val="num" w:pos="5170"/>
        </w:tabs>
        <w:ind w:left="5170" w:hanging="360"/>
      </w:pPr>
      <w:rPr>
        <w:rFonts w:ascii="Wingdings" w:hAnsi="Wingdings" w:hint="default"/>
      </w:rPr>
    </w:lvl>
    <w:lvl w:ilvl="6" w:tplc="0C0A0001" w:tentative="1">
      <w:start w:val="1"/>
      <w:numFmt w:val="bullet"/>
      <w:lvlText w:val=""/>
      <w:lvlJc w:val="left"/>
      <w:pPr>
        <w:tabs>
          <w:tab w:val="num" w:pos="5890"/>
        </w:tabs>
        <w:ind w:left="5890" w:hanging="360"/>
      </w:pPr>
      <w:rPr>
        <w:rFonts w:ascii="Symbol" w:hAnsi="Symbol" w:hint="default"/>
      </w:rPr>
    </w:lvl>
    <w:lvl w:ilvl="7" w:tplc="0C0A0003" w:tentative="1">
      <w:start w:val="1"/>
      <w:numFmt w:val="bullet"/>
      <w:lvlText w:val="o"/>
      <w:lvlJc w:val="left"/>
      <w:pPr>
        <w:tabs>
          <w:tab w:val="num" w:pos="6610"/>
        </w:tabs>
        <w:ind w:left="6610" w:hanging="360"/>
      </w:pPr>
      <w:rPr>
        <w:rFonts w:ascii="Courier New" w:hAnsi="Courier New" w:cs="Courier New" w:hint="default"/>
      </w:rPr>
    </w:lvl>
    <w:lvl w:ilvl="8" w:tplc="0C0A0005" w:tentative="1">
      <w:start w:val="1"/>
      <w:numFmt w:val="bullet"/>
      <w:lvlText w:val=""/>
      <w:lvlJc w:val="left"/>
      <w:pPr>
        <w:tabs>
          <w:tab w:val="num" w:pos="7330"/>
        </w:tabs>
        <w:ind w:left="7330" w:hanging="360"/>
      </w:pPr>
      <w:rPr>
        <w:rFonts w:ascii="Wingdings" w:hAnsi="Wingdings" w:hint="default"/>
      </w:rPr>
    </w:lvl>
  </w:abstractNum>
  <w:abstractNum w:abstractNumId="7" w15:restartNumberingAfterBreak="0">
    <w:nsid w:val="0FAB432C"/>
    <w:multiLevelType w:val="hybridMultilevel"/>
    <w:tmpl w:val="5F4AF288"/>
    <w:lvl w:ilvl="0" w:tplc="8824345E">
      <w:start w:val="1"/>
      <w:numFmt w:val="lowerLetter"/>
      <w:lvlText w:val="%1)"/>
      <w:lvlJc w:val="left"/>
      <w:pPr>
        <w:ind w:left="720" w:hanging="360"/>
      </w:pPr>
    </w:lvl>
    <w:lvl w:ilvl="1" w:tplc="FDCC04E0">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3EF6124"/>
    <w:multiLevelType w:val="hybridMultilevel"/>
    <w:tmpl w:val="7E5E83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47B14"/>
    <w:multiLevelType w:val="hybridMultilevel"/>
    <w:tmpl w:val="A55086CE"/>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1891196C"/>
    <w:multiLevelType w:val="hybridMultilevel"/>
    <w:tmpl w:val="DAB4C90C"/>
    <w:lvl w:ilvl="0" w:tplc="0C0A0019">
      <w:start w:val="1"/>
      <w:numFmt w:val="lowerLetter"/>
      <w:lvlText w:val="%1."/>
      <w:lvlJc w:val="left"/>
      <w:pPr>
        <w:tabs>
          <w:tab w:val="num" w:pos="2450"/>
        </w:tabs>
        <w:ind w:left="2450" w:hanging="360"/>
      </w:pPr>
    </w:lvl>
    <w:lvl w:ilvl="1" w:tplc="0C0A0019" w:tentative="1">
      <w:start w:val="1"/>
      <w:numFmt w:val="lowerLetter"/>
      <w:lvlText w:val="%2."/>
      <w:lvlJc w:val="left"/>
      <w:pPr>
        <w:tabs>
          <w:tab w:val="num" w:pos="3170"/>
        </w:tabs>
        <w:ind w:left="3170" w:hanging="360"/>
      </w:pPr>
    </w:lvl>
    <w:lvl w:ilvl="2" w:tplc="0C0A001B" w:tentative="1">
      <w:start w:val="1"/>
      <w:numFmt w:val="lowerRoman"/>
      <w:lvlText w:val="%3."/>
      <w:lvlJc w:val="right"/>
      <w:pPr>
        <w:tabs>
          <w:tab w:val="num" w:pos="3890"/>
        </w:tabs>
        <w:ind w:left="3890" w:hanging="180"/>
      </w:pPr>
    </w:lvl>
    <w:lvl w:ilvl="3" w:tplc="0C0A000F" w:tentative="1">
      <w:start w:val="1"/>
      <w:numFmt w:val="decimal"/>
      <w:lvlText w:val="%4."/>
      <w:lvlJc w:val="left"/>
      <w:pPr>
        <w:tabs>
          <w:tab w:val="num" w:pos="4610"/>
        </w:tabs>
        <w:ind w:left="4610" w:hanging="360"/>
      </w:pPr>
    </w:lvl>
    <w:lvl w:ilvl="4" w:tplc="0C0A0019" w:tentative="1">
      <w:start w:val="1"/>
      <w:numFmt w:val="lowerLetter"/>
      <w:lvlText w:val="%5."/>
      <w:lvlJc w:val="left"/>
      <w:pPr>
        <w:tabs>
          <w:tab w:val="num" w:pos="5330"/>
        </w:tabs>
        <w:ind w:left="5330" w:hanging="360"/>
      </w:pPr>
    </w:lvl>
    <w:lvl w:ilvl="5" w:tplc="0C0A001B" w:tentative="1">
      <w:start w:val="1"/>
      <w:numFmt w:val="lowerRoman"/>
      <w:lvlText w:val="%6."/>
      <w:lvlJc w:val="right"/>
      <w:pPr>
        <w:tabs>
          <w:tab w:val="num" w:pos="6050"/>
        </w:tabs>
        <w:ind w:left="6050" w:hanging="180"/>
      </w:pPr>
    </w:lvl>
    <w:lvl w:ilvl="6" w:tplc="0C0A000F" w:tentative="1">
      <w:start w:val="1"/>
      <w:numFmt w:val="decimal"/>
      <w:lvlText w:val="%7."/>
      <w:lvlJc w:val="left"/>
      <w:pPr>
        <w:tabs>
          <w:tab w:val="num" w:pos="6770"/>
        </w:tabs>
        <w:ind w:left="6770" w:hanging="360"/>
      </w:pPr>
    </w:lvl>
    <w:lvl w:ilvl="7" w:tplc="0C0A0019" w:tentative="1">
      <w:start w:val="1"/>
      <w:numFmt w:val="lowerLetter"/>
      <w:lvlText w:val="%8."/>
      <w:lvlJc w:val="left"/>
      <w:pPr>
        <w:tabs>
          <w:tab w:val="num" w:pos="7490"/>
        </w:tabs>
        <w:ind w:left="7490" w:hanging="360"/>
      </w:pPr>
    </w:lvl>
    <w:lvl w:ilvl="8" w:tplc="0C0A001B" w:tentative="1">
      <w:start w:val="1"/>
      <w:numFmt w:val="lowerRoman"/>
      <w:lvlText w:val="%9."/>
      <w:lvlJc w:val="right"/>
      <w:pPr>
        <w:tabs>
          <w:tab w:val="num" w:pos="8210"/>
        </w:tabs>
        <w:ind w:left="8210" w:hanging="180"/>
      </w:pPr>
    </w:lvl>
  </w:abstractNum>
  <w:abstractNum w:abstractNumId="11" w15:restartNumberingAfterBreak="0">
    <w:nsid w:val="18D90008"/>
    <w:multiLevelType w:val="multilevel"/>
    <w:tmpl w:val="5FFC9D70"/>
    <w:lvl w:ilvl="0">
      <w:start w:val="1"/>
      <w:numFmt w:val="decimal"/>
      <w:pStyle w:val="Ttulo1"/>
      <w:lvlText w:val="%1."/>
      <w:lvlJc w:val="left"/>
      <w:pPr>
        <w:ind w:left="1494" w:hanging="360"/>
      </w:pPr>
    </w:lvl>
    <w:lvl w:ilvl="1">
      <w:start w:val="1"/>
      <w:numFmt w:val="decimal"/>
      <w:lvlText w:val="%1.%2."/>
      <w:lvlJc w:val="left"/>
      <w:pPr>
        <w:ind w:left="1283" w:hanging="432"/>
      </w:pPr>
    </w:lvl>
    <w:lvl w:ilvl="2">
      <w:start w:val="1"/>
      <w:numFmt w:val="decimal"/>
      <w:lvlText w:val="%1.%2.%3."/>
      <w:lvlJc w:val="left"/>
      <w:pPr>
        <w:ind w:left="2358" w:hanging="504"/>
      </w:pPr>
    </w:lvl>
    <w:lvl w:ilvl="3">
      <w:start w:val="1"/>
      <w:numFmt w:val="decimal"/>
      <w:lvlText w:val="%1.%2.%3.%4."/>
      <w:lvlJc w:val="left"/>
      <w:pPr>
        <w:ind w:left="2862" w:hanging="648"/>
      </w:pPr>
    </w:lvl>
    <w:lvl w:ilvl="4">
      <w:start w:val="1"/>
      <w:numFmt w:val="decimal"/>
      <w:lvlText w:val="%1.%2.%3.%4.%5."/>
      <w:lvlJc w:val="left"/>
      <w:pPr>
        <w:ind w:left="3366" w:hanging="792"/>
      </w:pPr>
    </w:lvl>
    <w:lvl w:ilvl="5">
      <w:start w:val="1"/>
      <w:numFmt w:val="decimal"/>
      <w:lvlText w:val="%1.%2.%3.%4.%5.%6."/>
      <w:lvlJc w:val="left"/>
      <w:pPr>
        <w:ind w:left="3870" w:hanging="936"/>
      </w:pPr>
    </w:lvl>
    <w:lvl w:ilvl="6">
      <w:start w:val="1"/>
      <w:numFmt w:val="decimal"/>
      <w:lvlText w:val="%1.%2.%3.%4.%5.%6.%7."/>
      <w:lvlJc w:val="left"/>
      <w:pPr>
        <w:ind w:left="4374" w:hanging="1080"/>
      </w:pPr>
    </w:lvl>
    <w:lvl w:ilvl="7">
      <w:start w:val="1"/>
      <w:numFmt w:val="decimal"/>
      <w:lvlText w:val="%1.%2.%3.%4.%5.%6.%7.%8."/>
      <w:lvlJc w:val="left"/>
      <w:pPr>
        <w:ind w:left="4878" w:hanging="1224"/>
      </w:pPr>
    </w:lvl>
    <w:lvl w:ilvl="8">
      <w:start w:val="1"/>
      <w:numFmt w:val="decimal"/>
      <w:lvlText w:val="%1.%2.%3.%4.%5.%6.%7.%8.%9."/>
      <w:lvlJc w:val="left"/>
      <w:pPr>
        <w:ind w:left="5454" w:hanging="1440"/>
      </w:pPr>
    </w:lvl>
  </w:abstractNum>
  <w:abstractNum w:abstractNumId="12" w15:restartNumberingAfterBreak="0">
    <w:nsid w:val="1D447A09"/>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C3681D"/>
    <w:multiLevelType w:val="hybridMultilevel"/>
    <w:tmpl w:val="CBDE93BC"/>
    <w:lvl w:ilvl="0" w:tplc="0C0A0001">
      <w:start w:val="1"/>
      <w:numFmt w:val="bullet"/>
      <w:lvlText w:val=""/>
      <w:lvlJc w:val="left"/>
      <w:pPr>
        <w:tabs>
          <w:tab w:val="num" w:pos="1570"/>
        </w:tabs>
        <w:ind w:left="1570" w:hanging="360"/>
      </w:pPr>
      <w:rPr>
        <w:rFonts w:ascii="Symbol" w:hAnsi="Symbol" w:hint="default"/>
      </w:rPr>
    </w:lvl>
    <w:lvl w:ilvl="1" w:tplc="0C0A0003" w:tentative="1">
      <w:start w:val="1"/>
      <w:numFmt w:val="bullet"/>
      <w:lvlText w:val="o"/>
      <w:lvlJc w:val="left"/>
      <w:pPr>
        <w:tabs>
          <w:tab w:val="num" w:pos="2290"/>
        </w:tabs>
        <w:ind w:left="2290" w:hanging="360"/>
      </w:pPr>
      <w:rPr>
        <w:rFonts w:ascii="Courier New" w:hAnsi="Courier New" w:cs="Courier New" w:hint="default"/>
      </w:rPr>
    </w:lvl>
    <w:lvl w:ilvl="2" w:tplc="0C0A0005" w:tentative="1">
      <w:start w:val="1"/>
      <w:numFmt w:val="bullet"/>
      <w:lvlText w:val=""/>
      <w:lvlJc w:val="left"/>
      <w:pPr>
        <w:tabs>
          <w:tab w:val="num" w:pos="3010"/>
        </w:tabs>
        <w:ind w:left="3010" w:hanging="360"/>
      </w:pPr>
      <w:rPr>
        <w:rFonts w:ascii="Wingdings" w:hAnsi="Wingdings" w:hint="default"/>
      </w:rPr>
    </w:lvl>
    <w:lvl w:ilvl="3" w:tplc="0C0A0001" w:tentative="1">
      <w:start w:val="1"/>
      <w:numFmt w:val="bullet"/>
      <w:lvlText w:val=""/>
      <w:lvlJc w:val="left"/>
      <w:pPr>
        <w:tabs>
          <w:tab w:val="num" w:pos="3730"/>
        </w:tabs>
        <w:ind w:left="3730" w:hanging="360"/>
      </w:pPr>
      <w:rPr>
        <w:rFonts w:ascii="Symbol" w:hAnsi="Symbol" w:hint="default"/>
      </w:rPr>
    </w:lvl>
    <w:lvl w:ilvl="4" w:tplc="0C0A0003" w:tentative="1">
      <w:start w:val="1"/>
      <w:numFmt w:val="bullet"/>
      <w:lvlText w:val="o"/>
      <w:lvlJc w:val="left"/>
      <w:pPr>
        <w:tabs>
          <w:tab w:val="num" w:pos="4450"/>
        </w:tabs>
        <w:ind w:left="4450" w:hanging="360"/>
      </w:pPr>
      <w:rPr>
        <w:rFonts w:ascii="Courier New" w:hAnsi="Courier New" w:cs="Courier New" w:hint="default"/>
      </w:rPr>
    </w:lvl>
    <w:lvl w:ilvl="5" w:tplc="0C0A0005" w:tentative="1">
      <w:start w:val="1"/>
      <w:numFmt w:val="bullet"/>
      <w:lvlText w:val=""/>
      <w:lvlJc w:val="left"/>
      <w:pPr>
        <w:tabs>
          <w:tab w:val="num" w:pos="5170"/>
        </w:tabs>
        <w:ind w:left="5170" w:hanging="360"/>
      </w:pPr>
      <w:rPr>
        <w:rFonts w:ascii="Wingdings" w:hAnsi="Wingdings" w:hint="default"/>
      </w:rPr>
    </w:lvl>
    <w:lvl w:ilvl="6" w:tplc="0C0A0001" w:tentative="1">
      <w:start w:val="1"/>
      <w:numFmt w:val="bullet"/>
      <w:lvlText w:val=""/>
      <w:lvlJc w:val="left"/>
      <w:pPr>
        <w:tabs>
          <w:tab w:val="num" w:pos="5890"/>
        </w:tabs>
        <w:ind w:left="5890" w:hanging="360"/>
      </w:pPr>
      <w:rPr>
        <w:rFonts w:ascii="Symbol" w:hAnsi="Symbol" w:hint="default"/>
      </w:rPr>
    </w:lvl>
    <w:lvl w:ilvl="7" w:tplc="0C0A0003" w:tentative="1">
      <w:start w:val="1"/>
      <w:numFmt w:val="bullet"/>
      <w:lvlText w:val="o"/>
      <w:lvlJc w:val="left"/>
      <w:pPr>
        <w:tabs>
          <w:tab w:val="num" w:pos="6610"/>
        </w:tabs>
        <w:ind w:left="6610" w:hanging="360"/>
      </w:pPr>
      <w:rPr>
        <w:rFonts w:ascii="Courier New" w:hAnsi="Courier New" w:cs="Courier New" w:hint="default"/>
      </w:rPr>
    </w:lvl>
    <w:lvl w:ilvl="8" w:tplc="0C0A0005" w:tentative="1">
      <w:start w:val="1"/>
      <w:numFmt w:val="bullet"/>
      <w:lvlText w:val=""/>
      <w:lvlJc w:val="left"/>
      <w:pPr>
        <w:tabs>
          <w:tab w:val="num" w:pos="7330"/>
        </w:tabs>
        <w:ind w:left="7330" w:hanging="360"/>
      </w:pPr>
      <w:rPr>
        <w:rFonts w:ascii="Wingdings" w:hAnsi="Wingdings" w:hint="default"/>
      </w:rPr>
    </w:lvl>
  </w:abstractNum>
  <w:abstractNum w:abstractNumId="14" w15:restartNumberingAfterBreak="0">
    <w:nsid w:val="234D0780"/>
    <w:multiLevelType w:val="hybridMultilevel"/>
    <w:tmpl w:val="EECA7ED0"/>
    <w:lvl w:ilvl="0" w:tplc="0C0A0001">
      <w:start w:val="1"/>
      <w:numFmt w:val="bullet"/>
      <w:lvlText w:val=""/>
      <w:lvlJc w:val="left"/>
      <w:pPr>
        <w:tabs>
          <w:tab w:val="num" w:pos="1130"/>
        </w:tabs>
        <w:ind w:left="1130" w:hanging="360"/>
      </w:pPr>
      <w:rPr>
        <w:rFonts w:ascii="Symbol" w:hAnsi="Symbol" w:hint="default"/>
      </w:rPr>
    </w:lvl>
    <w:lvl w:ilvl="1" w:tplc="0C0A0003" w:tentative="1">
      <w:start w:val="1"/>
      <w:numFmt w:val="bullet"/>
      <w:lvlText w:val="o"/>
      <w:lvlJc w:val="left"/>
      <w:pPr>
        <w:tabs>
          <w:tab w:val="num" w:pos="1850"/>
        </w:tabs>
        <w:ind w:left="1850" w:hanging="360"/>
      </w:pPr>
      <w:rPr>
        <w:rFonts w:ascii="Courier New" w:hAnsi="Courier New" w:cs="Courier New" w:hint="default"/>
      </w:rPr>
    </w:lvl>
    <w:lvl w:ilvl="2" w:tplc="0C0A0005" w:tentative="1">
      <w:start w:val="1"/>
      <w:numFmt w:val="bullet"/>
      <w:lvlText w:val=""/>
      <w:lvlJc w:val="left"/>
      <w:pPr>
        <w:tabs>
          <w:tab w:val="num" w:pos="2570"/>
        </w:tabs>
        <w:ind w:left="2570" w:hanging="360"/>
      </w:pPr>
      <w:rPr>
        <w:rFonts w:ascii="Wingdings" w:hAnsi="Wingdings" w:hint="default"/>
      </w:rPr>
    </w:lvl>
    <w:lvl w:ilvl="3" w:tplc="0C0A0001" w:tentative="1">
      <w:start w:val="1"/>
      <w:numFmt w:val="bullet"/>
      <w:lvlText w:val=""/>
      <w:lvlJc w:val="left"/>
      <w:pPr>
        <w:tabs>
          <w:tab w:val="num" w:pos="3290"/>
        </w:tabs>
        <w:ind w:left="3290" w:hanging="360"/>
      </w:pPr>
      <w:rPr>
        <w:rFonts w:ascii="Symbol" w:hAnsi="Symbol" w:hint="default"/>
      </w:rPr>
    </w:lvl>
    <w:lvl w:ilvl="4" w:tplc="0C0A0003" w:tentative="1">
      <w:start w:val="1"/>
      <w:numFmt w:val="bullet"/>
      <w:lvlText w:val="o"/>
      <w:lvlJc w:val="left"/>
      <w:pPr>
        <w:tabs>
          <w:tab w:val="num" w:pos="4010"/>
        </w:tabs>
        <w:ind w:left="4010" w:hanging="360"/>
      </w:pPr>
      <w:rPr>
        <w:rFonts w:ascii="Courier New" w:hAnsi="Courier New" w:cs="Courier New" w:hint="default"/>
      </w:rPr>
    </w:lvl>
    <w:lvl w:ilvl="5" w:tplc="0C0A0005" w:tentative="1">
      <w:start w:val="1"/>
      <w:numFmt w:val="bullet"/>
      <w:lvlText w:val=""/>
      <w:lvlJc w:val="left"/>
      <w:pPr>
        <w:tabs>
          <w:tab w:val="num" w:pos="4730"/>
        </w:tabs>
        <w:ind w:left="4730" w:hanging="360"/>
      </w:pPr>
      <w:rPr>
        <w:rFonts w:ascii="Wingdings" w:hAnsi="Wingdings" w:hint="default"/>
      </w:rPr>
    </w:lvl>
    <w:lvl w:ilvl="6" w:tplc="0C0A0001" w:tentative="1">
      <w:start w:val="1"/>
      <w:numFmt w:val="bullet"/>
      <w:lvlText w:val=""/>
      <w:lvlJc w:val="left"/>
      <w:pPr>
        <w:tabs>
          <w:tab w:val="num" w:pos="5450"/>
        </w:tabs>
        <w:ind w:left="5450" w:hanging="360"/>
      </w:pPr>
      <w:rPr>
        <w:rFonts w:ascii="Symbol" w:hAnsi="Symbol" w:hint="default"/>
      </w:rPr>
    </w:lvl>
    <w:lvl w:ilvl="7" w:tplc="0C0A0003" w:tentative="1">
      <w:start w:val="1"/>
      <w:numFmt w:val="bullet"/>
      <w:lvlText w:val="o"/>
      <w:lvlJc w:val="left"/>
      <w:pPr>
        <w:tabs>
          <w:tab w:val="num" w:pos="6170"/>
        </w:tabs>
        <w:ind w:left="6170" w:hanging="360"/>
      </w:pPr>
      <w:rPr>
        <w:rFonts w:ascii="Courier New" w:hAnsi="Courier New" w:cs="Courier New" w:hint="default"/>
      </w:rPr>
    </w:lvl>
    <w:lvl w:ilvl="8" w:tplc="0C0A0005" w:tentative="1">
      <w:start w:val="1"/>
      <w:numFmt w:val="bullet"/>
      <w:lvlText w:val=""/>
      <w:lvlJc w:val="left"/>
      <w:pPr>
        <w:tabs>
          <w:tab w:val="num" w:pos="6890"/>
        </w:tabs>
        <w:ind w:left="6890" w:hanging="360"/>
      </w:pPr>
      <w:rPr>
        <w:rFonts w:ascii="Wingdings" w:hAnsi="Wingdings" w:hint="default"/>
      </w:rPr>
    </w:lvl>
  </w:abstractNum>
  <w:abstractNum w:abstractNumId="15" w15:restartNumberingAfterBreak="0">
    <w:nsid w:val="25ED381B"/>
    <w:multiLevelType w:val="hybridMultilevel"/>
    <w:tmpl w:val="525A9B08"/>
    <w:lvl w:ilvl="0" w:tplc="2444C17C">
      <w:start w:val="1"/>
      <w:numFmt w:val="lowerRoman"/>
      <w:lvlText w:val="(%1)"/>
      <w:lvlJc w:val="left"/>
      <w:pPr>
        <w:ind w:left="1260" w:hanging="720"/>
      </w:pPr>
      <w:rPr>
        <w:rFonts w:hint="default"/>
      </w:rPr>
    </w:lvl>
    <w:lvl w:ilvl="1" w:tplc="040A0019" w:tentative="1">
      <w:start w:val="1"/>
      <w:numFmt w:val="lowerLetter"/>
      <w:lvlText w:val="%2."/>
      <w:lvlJc w:val="left"/>
      <w:pPr>
        <w:ind w:left="1620" w:hanging="360"/>
      </w:pPr>
    </w:lvl>
    <w:lvl w:ilvl="2" w:tplc="040A001B" w:tentative="1">
      <w:start w:val="1"/>
      <w:numFmt w:val="lowerRoman"/>
      <w:lvlText w:val="%3."/>
      <w:lvlJc w:val="right"/>
      <w:pPr>
        <w:ind w:left="2340" w:hanging="180"/>
      </w:pPr>
    </w:lvl>
    <w:lvl w:ilvl="3" w:tplc="040A000F" w:tentative="1">
      <w:start w:val="1"/>
      <w:numFmt w:val="decimal"/>
      <w:lvlText w:val="%4."/>
      <w:lvlJc w:val="left"/>
      <w:pPr>
        <w:ind w:left="3060" w:hanging="360"/>
      </w:pPr>
    </w:lvl>
    <w:lvl w:ilvl="4" w:tplc="040A0019" w:tentative="1">
      <w:start w:val="1"/>
      <w:numFmt w:val="lowerLetter"/>
      <w:lvlText w:val="%5."/>
      <w:lvlJc w:val="left"/>
      <w:pPr>
        <w:ind w:left="3780" w:hanging="360"/>
      </w:pPr>
    </w:lvl>
    <w:lvl w:ilvl="5" w:tplc="040A001B" w:tentative="1">
      <w:start w:val="1"/>
      <w:numFmt w:val="lowerRoman"/>
      <w:lvlText w:val="%6."/>
      <w:lvlJc w:val="right"/>
      <w:pPr>
        <w:ind w:left="4500" w:hanging="180"/>
      </w:pPr>
    </w:lvl>
    <w:lvl w:ilvl="6" w:tplc="040A000F" w:tentative="1">
      <w:start w:val="1"/>
      <w:numFmt w:val="decimal"/>
      <w:lvlText w:val="%7."/>
      <w:lvlJc w:val="left"/>
      <w:pPr>
        <w:ind w:left="5220" w:hanging="360"/>
      </w:pPr>
    </w:lvl>
    <w:lvl w:ilvl="7" w:tplc="040A0019" w:tentative="1">
      <w:start w:val="1"/>
      <w:numFmt w:val="lowerLetter"/>
      <w:lvlText w:val="%8."/>
      <w:lvlJc w:val="left"/>
      <w:pPr>
        <w:ind w:left="5940" w:hanging="360"/>
      </w:pPr>
    </w:lvl>
    <w:lvl w:ilvl="8" w:tplc="040A001B" w:tentative="1">
      <w:start w:val="1"/>
      <w:numFmt w:val="lowerRoman"/>
      <w:lvlText w:val="%9."/>
      <w:lvlJc w:val="right"/>
      <w:pPr>
        <w:ind w:left="6660" w:hanging="180"/>
      </w:pPr>
    </w:lvl>
  </w:abstractNum>
  <w:abstractNum w:abstractNumId="16" w15:restartNumberingAfterBreak="0">
    <w:nsid w:val="2862657B"/>
    <w:multiLevelType w:val="hybridMultilevel"/>
    <w:tmpl w:val="B6BE2148"/>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7" w15:restartNumberingAfterBreak="0">
    <w:nsid w:val="2E5E75A4"/>
    <w:multiLevelType w:val="hybridMultilevel"/>
    <w:tmpl w:val="EC3C67B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F244051"/>
    <w:multiLevelType w:val="hybridMultilevel"/>
    <w:tmpl w:val="B96C18CA"/>
    <w:lvl w:ilvl="0" w:tplc="B526FBE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31A1373B"/>
    <w:multiLevelType w:val="hybridMultilevel"/>
    <w:tmpl w:val="FF2618F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354D01C6"/>
    <w:multiLevelType w:val="hybridMultilevel"/>
    <w:tmpl w:val="8AB022C0"/>
    <w:lvl w:ilvl="0" w:tplc="0C0A0001">
      <w:start w:val="1"/>
      <w:numFmt w:val="bullet"/>
      <w:lvlText w:val=""/>
      <w:lvlJc w:val="left"/>
      <w:pPr>
        <w:tabs>
          <w:tab w:val="num" w:pos="1460"/>
        </w:tabs>
        <w:ind w:left="1460" w:hanging="360"/>
      </w:pPr>
      <w:rPr>
        <w:rFonts w:ascii="Symbol" w:hAnsi="Symbol" w:hint="default"/>
      </w:rPr>
    </w:lvl>
    <w:lvl w:ilvl="1" w:tplc="0C0A0003" w:tentative="1">
      <w:start w:val="1"/>
      <w:numFmt w:val="bullet"/>
      <w:lvlText w:val="o"/>
      <w:lvlJc w:val="left"/>
      <w:pPr>
        <w:tabs>
          <w:tab w:val="num" w:pos="2180"/>
        </w:tabs>
        <w:ind w:left="2180" w:hanging="360"/>
      </w:pPr>
      <w:rPr>
        <w:rFonts w:ascii="Courier New" w:hAnsi="Courier New" w:cs="Courier New" w:hint="default"/>
      </w:rPr>
    </w:lvl>
    <w:lvl w:ilvl="2" w:tplc="0C0A0005" w:tentative="1">
      <w:start w:val="1"/>
      <w:numFmt w:val="bullet"/>
      <w:lvlText w:val=""/>
      <w:lvlJc w:val="left"/>
      <w:pPr>
        <w:tabs>
          <w:tab w:val="num" w:pos="2900"/>
        </w:tabs>
        <w:ind w:left="2900" w:hanging="360"/>
      </w:pPr>
      <w:rPr>
        <w:rFonts w:ascii="Wingdings" w:hAnsi="Wingdings" w:hint="default"/>
      </w:rPr>
    </w:lvl>
    <w:lvl w:ilvl="3" w:tplc="0C0A0001" w:tentative="1">
      <w:start w:val="1"/>
      <w:numFmt w:val="bullet"/>
      <w:lvlText w:val=""/>
      <w:lvlJc w:val="left"/>
      <w:pPr>
        <w:tabs>
          <w:tab w:val="num" w:pos="3620"/>
        </w:tabs>
        <w:ind w:left="3620" w:hanging="360"/>
      </w:pPr>
      <w:rPr>
        <w:rFonts w:ascii="Symbol" w:hAnsi="Symbol" w:hint="default"/>
      </w:rPr>
    </w:lvl>
    <w:lvl w:ilvl="4" w:tplc="0C0A0003" w:tentative="1">
      <w:start w:val="1"/>
      <w:numFmt w:val="bullet"/>
      <w:lvlText w:val="o"/>
      <w:lvlJc w:val="left"/>
      <w:pPr>
        <w:tabs>
          <w:tab w:val="num" w:pos="4340"/>
        </w:tabs>
        <w:ind w:left="4340" w:hanging="360"/>
      </w:pPr>
      <w:rPr>
        <w:rFonts w:ascii="Courier New" w:hAnsi="Courier New" w:cs="Courier New" w:hint="default"/>
      </w:rPr>
    </w:lvl>
    <w:lvl w:ilvl="5" w:tplc="0C0A0005" w:tentative="1">
      <w:start w:val="1"/>
      <w:numFmt w:val="bullet"/>
      <w:lvlText w:val=""/>
      <w:lvlJc w:val="left"/>
      <w:pPr>
        <w:tabs>
          <w:tab w:val="num" w:pos="5060"/>
        </w:tabs>
        <w:ind w:left="5060" w:hanging="360"/>
      </w:pPr>
      <w:rPr>
        <w:rFonts w:ascii="Wingdings" w:hAnsi="Wingdings" w:hint="default"/>
      </w:rPr>
    </w:lvl>
    <w:lvl w:ilvl="6" w:tplc="0C0A0001" w:tentative="1">
      <w:start w:val="1"/>
      <w:numFmt w:val="bullet"/>
      <w:lvlText w:val=""/>
      <w:lvlJc w:val="left"/>
      <w:pPr>
        <w:tabs>
          <w:tab w:val="num" w:pos="5780"/>
        </w:tabs>
        <w:ind w:left="5780" w:hanging="360"/>
      </w:pPr>
      <w:rPr>
        <w:rFonts w:ascii="Symbol" w:hAnsi="Symbol" w:hint="default"/>
      </w:rPr>
    </w:lvl>
    <w:lvl w:ilvl="7" w:tplc="0C0A0003" w:tentative="1">
      <w:start w:val="1"/>
      <w:numFmt w:val="bullet"/>
      <w:lvlText w:val="o"/>
      <w:lvlJc w:val="left"/>
      <w:pPr>
        <w:tabs>
          <w:tab w:val="num" w:pos="6500"/>
        </w:tabs>
        <w:ind w:left="6500" w:hanging="360"/>
      </w:pPr>
      <w:rPr>
        <w:rFonts w:ascii="Courier New" w:hAnsi="Courier New" w:cs="Courier New" w:hint="default"/>
      </w:rPr>
    </w:lvl>
    <w:lvl w:ilvl="8" w:tplc="0C0A0005" w:tentative="1">
      <w:start w:val="1"/>
      <w:numFmt w:val="bullet"/>
      <w:lvlText w:val=""/>
      <w:lvlJc w:val="left"/>
      <w:pPr>
        <w:tabs>
          <w:tab w:val="num" w:pos="7220"/>
        </w:tabs>
        <w:ind w:left="7220" w:hanging="360"/>
      </w:pPr>
      <w:rPr>
        <w:rFonts w:ascii="Wingdings" w:hAnsi="Wingdings" w:hint="default"/>
      </w:rPr>
    </w:lvl>
  </w:abstractNum>
  <w:abstractNum w:abstractNumId="21" w15:restartNumberingAfterBreak="0">
    <w:nsid w:val="35937926"/>
    <w:multiLevelType w:val="hybridMultilevel"/>
    <w:tmpl w:val="A55086CE"/>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398E3C44"/>
    <w:multiLevelType w:val="hybridMultilevel"/>
    <w:tmpl w:val="E1A05592"/>
    <w:lvl w:ilvl="0" w:tplc="D86AE724">
      <w:start w:val="1"/>
      <w:numFmt w:val="lowerLetter"/>
      <w:lvlText w:val="%1."/>
      <w:lvlJc w:val="left"/>
      <w:pPr>
        <w:ind w:left="720" w:hanging="360"/>
      </w:pPr>
      <w:rPr>
        <w:rFonts w:cs="Arial Narrow"/>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A940192"/>
    <w:multiLevelType w:val="hybridMultilevel"/>
    <w:tmpl w:val="9FBA3030"/>
    <w:lvl w:ilvl="0" w:tplc="117AD630">
      <w:start w:val="1"/>
      <w:numFmt w:val="decimal"/>
      <w:lvlText w:val="%1."/>
      <w:lvlJc w:val="left"/>
      <w:pPr>
        <w:tabs>
          <w:tab w:val="num" w:pos="1494"/>
        </w:tabs>
        <w:ind w:left="1494" w:hanging="36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4" w15:restartNumberingAfterBreak="0">
    <w:nsid w:val="3C427A6F"/>
    <w:multiLevelType w:val="multilevel"/>
    <w:tmpl w:val="18B89EE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3CEE406D"/>
    <w:multiLevelType w:val="multilevel"/>
    <w:tmpl w:val="B8A87D6E"/>
    <w:lvl w:ilvl="0">
      <w:start w:val="10"/>
      <w:numFmt w:val="decimal"/>
      <w:lvlText w:val="%1."/>
      <w:lvlJc w:val="left"/>
      <w:pPr>
        <w:ind w:left="405" w:hanging="405"/>
      </w:pPr>
      <w:rPr>
        <w:rFonts w:hint="default"/>
        <w:b/>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1C7394D"/>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5F51808"/>
    <w:multiLevelType w:val="hybridMultilevel"/>
    <w:tmpl w:val="F2369B2E"/>
    <w:lvl w:ilvl="0" w:tplc="ED600324">
      <w:start w:val="5"/>
      <w:numFmt w:val="decimal"/>
      <w:lvlText w:val="%1."/>
      <w:lvlJc w:val="left"/>
      <w:pPr>
        <w:tabs>
          <w:tab w:val="num" w:pos="1020"/>
        </w:tabs>
        <w:ind w:left="1020" w:hanging="360"/>
      </w:pPr>
      <w:rPr>
        <w:rFonts w:hint="default"/>
      </w:rPr>
    </w:lvl>
    <w:lvl w:ilvl="1" w:tplc="0C0A0001">
      <w:start w:val="1"/>
      <w:numFmt w:val="bullet"/>
      <w:lvlText w:val=""/>
      <w:lvlJc w:val="left"/>
      <w:pPr>
        <w:tabs>
          <w:tab w:val="num" w:pos="1116"/>
        </w:tabs>
        <w:ind w:left="1116" w:hanging="360"/>
      </w:pPr>
      <w:rPr>
        <w:rFonts w:ascii="Symbol" w:hAnsi="Symbol" w:hint="default"/>
      </w:rPr>
    </w:lvl>
    <w:lvl w:ilvl="2" w:tplc="0C0A001B" w:tentative="1">
      <w:start w:val="1"/>
      <w:numFmt w:val="lowerRoman"/>
      <w:lvlText w:val="%3."/>
      <w:lvlJc w:val="right"/>
      <w:pPr>
        <w:tabs>
          <w:tab w:val="num" w:pos="1836"/>
        </w:tabs>
        <w:ind w:left="1836" w:hanging="180"/>
      </w:pPr>
    </w:lvl>
    <w:lvl w:ilvl="3" w:tplc="0C0A000F" w:tentative="1">
      <w:start w:val="1"/>
      <w:numFmt w:val="decimal"/>
      <w:lvlText w:val="%4."/>
      <w:lvlJc w:val="left"/>
      <w:pPr>
        <w:tabs>
          <w:tab w:val="num" w:pos="2556"/>
        </w:tabs>
        <w:ind w:left="2556" w:hanging="360"/>
      </w:pPr>
    </w:lvl>
    <w:lvl w:ilvl="4" w:tplc="0C0A0019" w:tentative="1">
      <w:start w:val="1"/>
      <w:numFmt w:val="lowerLetter"/>
      <w:lvlText w:val="%5."/>
      <w:lvlJc w:val="left"/>
      <w:pPr>
        <w:tabs>
          <w:tab w:val="num" w:pos="3276"/>
        </w:tabs>
        <w:ind w:left="3276" w:hanging="360"/>
      </w:pPr>
    </w:lvl>
    <w:lvl w:ilvl="5" w:tplc="0C0A001B" w:tentative="1">
      <w:start w:val="1"/>
      <w:numFmt w:val="lowerRoman"/>
      <w:lvlText w:val="%6."/>
      <w:lvlJc w:val="right"/>
      <w:pPr>
        <w:tabs>
          <w:tab w:val="num" w:pos="3996"/>
        </w:tabs>
        <w:ind w:left="3996" w:hanging="180"/>
      </w:pPr>
    </w:lvl>
    <w:lvl w:ilvl="6" w:tplc="0C0A000F" w:tentative="1">
      <w:start w:val="1"/>
      <w:numFmt w:val="decimal"/>
      <w:lvlText w:val="%7."/>
      <w:lvlJc w:val="left"/>
      <w:pPr>
        <w:tabs>
          <w:tab w:val="num" w:pos="4716"/>
        </w:tabs>
        <w:ind w:left="4716" w:hanging="360"/>
      </w:pPr>
    </w:lvl>
    <w:lvl w:ilvl="7" w:tplc="0C0A0019" w:tentative="1">
      <w:start w:val="1"/>
      <w:numFmt w:val="lowerLetter"/>
      <w:lvlText w:val="%8."/>
      <w:lvlJc w:val="left"/>
      <w:pPr>
        <w:tabs>
          <w:tab w:val="num" w:pos="5436"/>
        </w:tabs>
        <w:ind w:left="5436" w:hanging="360"/>
      </w:pPr>
    </w:lvl>
    <w:lvl w:ilvl="8" w:tplc="0C0A001B" w:tentative="1">
      <w:start w:val="1"/>
      <w:numFmt w:val="lowerRoman"/>
      <w:lvlText w:val="%9."/>
      <w:lvlJc w:val="right"/>
      <w:pPr>
        <w:tabs>
          <w:tab w:val="num" w:pos="6156"/>
        </w:tabs>
        <w:ind w:left="6156" w:hanging="180"/>
      </w:pPr>
    </w:lvl>
  </w:abstractNum>
  <w:abstractNum w:abstractNumId="28" w15:restartNumberingAfterBreak="0">
    <w:nsid w:val="477F0428"/>
    <w:multiLevelType w:val="hybridMultilevel"/>
    <w:tmpl w:val="8E2483D4"/>
    <w:lvl w:ilvl="0" w:tplc="FA809E82">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9" w15:restartNumberingAfterBreak="0">
    <w:nsid w:val="52C06104"/>
    <w:multiLevelType w:val="hybridMultilevel"/>
    <w:tmpl w:val="BD10AB86"/>
    <w:lvl w:ilvl="0" w:tplc="EF2630DC">
      <w:start w:val="1"/>
      <w:numFmt w:val="decimal"/>
      <w:lvlText w:val="%1."/>
      <w:lvlJc w:val="left"/>
      <w:pPr>
        <w:ind w:left="984" w:hanging="360"/>
      </w:pPr>
      <w:rPr>
        <w:rFonts w:hint="default"/>
      </w:rPr>
    </w:lvl>
    <w:lvl w:ilvl="1" w:tplc="240A0019" w:tentative="1">
      <w:start w:val="1"/>
      <w:numFmt w:val="lowerLetter"/>
      <w:lvlText w:val="%2."/>
      <w:lvlJc w:val="left"/>
      <w:pPr>
        <w:ind w:left="1704" w:hanging="360"/>
      </w:pPr>
    </w:lvl>
    <w:lvl w:ilvl="2" w:tplc="240A001B" w:tentative="1">
      <w:start w:val="1"/>
      <w:numFmt w:val="lowerRoman"/>
      <w:lvlText w:val="%3."/>
      <w:lvlJc w:val="right"/>
      <w:pPr>
        <w:ind w:left="2424" w:hanging="180"/>
      </w:pPr>
    </w:lvl>
    <w:lvl w:ilvl="3" w:tplc="240A000F" w:tentative="1">
      <w:start w:val="1"/>
      <w:numFmt w:val="decimal"/>
      <w:lvlText w:val="%4."/>
      <w:lvlJc w:val="left"/>
      <w:pPr>
        <w:ind w:left="3144" w:hanging="360"/>
      </w:pPr>
    </w:lvl>
    <w:lvl w:ilvl="4" w:tplc="240A0019" w:tentative="1">
      <w:start w:val="1"/>
      <w:numFmt w:val="lowerLetter"/>
      <w:lvlText w:val="%5."/>
      <w:lvlJc w:val="left"/>
      <w:pPr>
        <w:ind w:left="3864" w:hanging="360"/>
      </w:pPr>
    </w:lvl>
    <w:lvl w:ilvl="5" w:tplc="240A001B" w:tentative="1">
      <w:start w:val="1"/>
      <w:numFmt w:val="lowerRoman"/>
      <w:lvlText w:val="%6."/>
      <w:lvlJc w:val="right"/>
      <w:pPr>
        <w:ind w:left="4584" w:hanging="180"/>
      </w:pPr>
    </w:lvl>
    <w:lvl w:ilvl="6" w:tplc="240A000F" w:tentative="1">
      <w:start w:val="1"/>
      <w:numFmt w:val="decimal"/>
      <w:lvlText w:val="%7."/>
      <w:lvlJc w:val="left"/>
      <w:pPr>
        <w:ind w:left="5304" w:hanging="360"/>
      </w:pPr>
    </w:lvl>
    <w:lvl w:ilvl="7" w:tplc="240A0019" w:tentative="1">
      <w:start w:val="1"/>
      <w:numFmt w:val="lowerLetter"/>
      <w:lvlText w:val="%8."/>
      <w:lvlJc w:val="left"/>
      <w:pPr>
        <w:ind w:left="6024" w:hanging="360"/>
      </w:pPr>
    </w:lvl>
    <w:lvl w:ilvl="8" w:tplc="240A001B" w:tentative="1">
      <w:start w:val="1"/>
      <w:numFmt w:val="lowerRoman"/>
      <w:lvlText w:val="%9."/>
      <w:lvlJc w:val="right"/>
      <w:pPr>
        <w:ind w:left="6744" w:hanging="180"/>
      </w:pPr>
    </w:lvl>
  </w:abstractNum>
  <w:abstractNum w:abstractNumId="30" w15:restartNumberingAfterBreak="0">
    <w:nsid w:val="54F2007B"/>
    <w:multiLevelType w:val="hybridMultilevel"/>
    <w:tmpl w:val="1EEA3D7C"/>
    <w:lvl w:ilvl="0" w:tplc="469C3A98">
      <w:start w:val="1"/>
      <w:numFmt w:val="lowerLetter"/>
      <w:lvlText w:val="%1."/>
      <w:lvlJc w:val="left"/>
      <w:pPr>
        <w:tabs>
          <w:tab w:val="num" w:pos="360"/>
        </w:tabs>
        <w:ind w:left="360" w:hanging="360"/>
      </w:pPr>
      <w:rPr>
        <w:b w:val="0"/>
      </w:rPr>
    </w:lvl>
    <w:lvl w:ilvl="1" w:tplc="3FA4D480">
      <w:start w:val="1"/>
      <w:numFmt w:val="lowerLetter"/>
      <w:lvlText w:val="%2."/>
      <w:lvlJc w:val="left"/>
      <w:pPr>
        <w:tabs>
          <w:tab w:val="num" w:pos="360"/>
        </w:tabs>
        <w:ind w:left="360" w:hanging="360"/>
      </w:pPr>
    </w:lvl>
    <w:lvl w:ilvl="2" w:tplc="B068F374">
      <w:start w:val="1"/>
      <w:numFmt w:val="lowerRoman"/>
      <w:lvlText w:val="%3."/>
      <w:lvlJc w:val="right"/>
      <w:pPr>
        <w:tabs>
          <w:tab w:val="num" w:pos="1800"/>
        </w:tabs>
        <w:ind w:left="1800" w:hanging="180"/>
      </w:pPr>
    </w:lvl>
    <w:lvl w:ilvl="3" w:tplc="2B2CA88A">
      <w:start w:val="1"/>
      <w:numFmt w:val="decimal"/>
      <w:lvlText w:val="%4."/>
      <w:lvlJc w:val="left"/>
      <w:pPr>
        <w:tabs>
          <w:tab w:val="num" w:pos="2520"/>
        </w:tabs>
        <w:ind w:left="2520" w:hanging="360"/>
      </w:pPr>
    </w:lvl>
    <w:lvl w:ilvl="4" w:tplc="520C1908">
      <w:start w:val="1"/>
      <w:numFmt w:val="lowerLetter"/>
      <w:lvlText w:val="%5."/>
      <w:lvlJc w:val="left"/>
      <w:pPr>
        <w:tabs>
          <w:tab w:val="num" w:pos="3240"/>
        </w:tabs>
        <w:ind w:left="3240" w:hanging="360"/>
      </w:pPr>
    </w:lvl>
    <w:lvl w:ilvl="5" w:tplc="BEC87BC4">
      <w:start w:val="1"/>
      <w:numFmt w:val="lowerRoman"/>
      <w:lvlText w:val="%6."/>
      <w:lvlJc w:val="right"/>
      <w:pPr>
        <w:tabs>
          <w:tab w:val="num" w:pos="3960"/>
        </w:tabs>
        <w:ind w:left="3960" w:hanging="180"/>
      </w:pPr>
    </w:lvl>
    <w:lvl w:ilvl="6" w:tplc="7730E754">
      <w:start w:val="1"/>
      <w:numFmt w:val="decimal"/>
      <w:lvlText w:val="%7."/>
      <w:lvlJc w:val="left"/>
      <w:pPr>
        <w:tabs>
          <w:tab w:val="num" w:pos="4680"/>
        </w:tabs>
        <w:ind w:left="4680" w:hanging="360"/>
      </w:pPr>
    </w:lvl>
    <w:lvl w:ilvl="7" w:tplc="1A081554">
      <w:start w:val="1"/>
      <w:numFmt w:val="lowerLetter"/>
      <w:lvlText w:val="%8."/>
      <w:lvlJc w:val="left"/>
      <w:pPr>
        <w:tabs>
          <w:tab w:val="num" w:pos="5400"/>
        </w:tabs>
        <w:ind w:left="5400" w:hanging="360"/>
      </w:pPr>
    </w:lvl>
    <w:lvl w:ilvl="8" w:tplc="859E8296">
      <w:start w:val="1"/>
      <w:numFmt w:val="lowerRoman"/>
      <w:lvlText w:val="%9."/>
      <w:lvlJc w:val="right"/>
      <w:pPr>
        <w:tabs>
          <w:tab w:val="num" w:pos="6120"/>
        </w:tabs>
        <w:ind w:left="6120" w:hanging="180"/>
      </w:pPr>
    </w:lvl>
  </w:abstractNum>
  <w:abstractNum w:abstractNumId="31" w15:restartNumberingAfterBreak="0">
    <w:nsid w:val="57645E42"/>
    <w:multiLevelType w:val="hybridMultilevel"/>
    <w:tmpl w:val="6730251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1D6862"/>
    <w:multiLevelType w:val="hybridMultilevel"/>
    <w:tmpl w:val="3D8206A2"/>
    <w:lvl w:ilvl="0" w:tplc="AEBABD5E">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62657D15"/>
    <w:multiLevelType w:val="hybridMultilevel"/>
    <w:tmpl w:val="FCE6D04C"/>
    <w:lvl w:ilvl="0" w:tplc="5814487A">
      <w:start w:val="8"/>
      <w:numFmt w:val="decimal"/>
      <w:lvlText w:val="%1."/>
      <w:lvlJc w:val="left"/>
      <w:pPr>
        <w:tabs>
          <w:tab w:val="num" w:pos="1494"/>
        </w:tabs>
        <w:ind w:left="1494" w:hanging="36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34" w15:restartNumberingAfterBreak="0">
    <w:nsid w:val="63AD30D7"/>
    <w:multiLevelType w:val="hybridMultilevel"/>
    <w:tmpl w:val="BB94A1D4"/>
    <w:lvl w:ilvl="0" w:tplc="0C0A0001">
      <w:start w:val="1"/>
      <w:numFmt w:val="bullet"/>
      <w:lvlText w:val=""/>
      <w:lvlJc w:val="left"/>
      <w:pPr>
        <w:tabs>
          <w:tab w:val="num" w:pos="1570"/>
        </w:tabs>
        <w:ind w:left="1570" w:hanging="360"/>
      </w:pPr>
      <w:rPr>
        <w:rFonts w:ascii="Symbol" w:hAnsi="Symbol" w:hint="default"/>
      </w:rPr>
    </w:lvl>
    <w:lvl w:ilvl="1" w:tplc="0C0A0003" w:tentative="1">
      <w:start w:val="1"/>
      <w:numFmt w:val="bullet"/>
      <w:lvlText w:val="o"/>
      <w:lvlJc w:val="left"/>
      <w:pPr>
        <w:tabs>
          <w:tab w:val="num" w:pos="2290"/>
        </w:tabs>
        <w:ind w:left="2290" w:hanging="360"/>
      </w:pPr>
      <w:rPr>
        <w:rFonts w:ascii="Courier New" w:hAnsi="Courier New" w:cs="Courier New" w:hint="default"/>
      </w:rPr>
    </w:lvl>
    <w:lvl w:ilvl="2" w:tplc="0C0A0005" w:tentative="1">
      <w:start w:val="1"/>
      <w:numFmt w:val="bullet"/>
      <w:lvlText w:val=""/>
      <w:lvlJc w:val="left"/>
      <w:pPr>
        <w:tabs>
          <w:tab w:val="num" w:pos="3010"/>
        </w:tabs>
        <w:ind w:left="3010" w:hanging="360"/>
      </w:pPr>
      <w:rPr>
        <w:rFonts w:ascii="Wingdings" w:hAnsi="Wingdings" w:hint="default"/>
      </w:rPr>
    </w:lvl>
    <w:lvl w:ilvl="3" w:tplc="0C0A0001" w:tentative="1">
      <w:start w:val="1"/>
      <w:numFmt w:val="bullet"/>
      <w:lvlText w:val=""/>
      <w:lvlJc w:val="left"/>
      <w:pPr>
        <w:tabs>
          <w:tab w:val="num" w:pos="3730"/>
        </w:tabs>
        <w:ind w:left="3730" w:hanging="360"/>
      </w:pPr>
      <w:rPr>
        <w:rFonts w:ascii="Symbol" w:hAnsi="Symbol" w:hint="default"/>
      </w:rPr>
    </w:lvl>
    <w:lvl w:ilvl="4" w:tplc="0C0A0003" w:tentative="1">
      <w:start w:val="1"/>
      <w:numFmt w:val="bullet"/>
      <w:lvlText w:val="o"/>
      <w:lvlJc w:val="left"/>
      <w:pPr>
        <w:tabs>
          <w:tab w:val="num" w:pos="4450"/>
        </w:tabs>
        <w:ind w:left="4450" w:hanging="360"/>
      </w:pPr>
      <w:rPr>
        <w:rFonts w:ascii="Courier New" w:hAnsi="Courier New" w:cs="Courier New" w:hint="default"/>
      </w:rPr>
    </w:lvl>
    <w:lvl w:ilvl="5" w:tplc="0C0A0005" w:tentative="1">
      <w:start w:val="1"/>
      <w:numFmt w:val="bullet"/>
      <w:lvlText w:val=""/>
      <w:lvlJc w:val="left"/>
      <w:pPr>
        <w:tabs>
          <w:tab w:val="num" w:pos="5170"/>
        </w:tabs>
        <w:ind w:left="5170" w:hanging="360"/>
      </w:pPr>
      <w:rPr>
        <w:rFonts w:ascii="Wingdings" w:hAnsi="Wingdings" w:hint="default"/>
      </w:rPr>
    </w:lvl>
    <w:lvl w:ilvl="6" w:tplc="0C0A0001" w:tentative="1">
      <w:start w:val="1"/>
      <w:numFmt w:val="bullet"/>
      <w:lvlText w:val=""/>
      <w:lvlJc w:val="left"/>
      <w:pPr>
        <w:tabs>
          <w:tab w:val="num" w:pos="5890"/>
        </w:tabs>
        <w:ind w:left="5890" w:hanging="360"/>
      </w:pPr>
      <w:rPr>
        <w:rFonts w:ascii="Symbol" w:hAnsi="Symbol" w:hint="default"/>
      </w:rPr>
    </w:lvl>
    <w:lvl w:ilvl="7" w:tplc="0C0A0003" w:tentative="1">
      <w:start w:val="1"/>
      <w:numFmt w:val="bullet"/>
      <w:lvlText w:val="o"/>
      <w:lvlJc w:val="left"/>
      <w:pPr>
        <w:tabs>
          <w:tab w:val="num" w:pos="6610"/>
        </w:tabs>
        <w:ind w:left="6610" w:hanging="360"/>
      </w:pPr>
      <w:rPr>
        <w:rFonts w:ascii="Courier New" w:hAnsi="Courier New" w:cs="Courier New" w:hint="default"/>
      </w:rPr>
    </w:lvl>
    <w:lvl w:ilvl="8" w:tplc="0C0A0005" w:tentative="1">
      <w:start w:val="1"/>
      <w:numFmt w:val="bullet"/>
      <w:lvlText w:val=""/>
      <w:lvlJc w:val="left"/>
      <w:pPr>
        <w:tabs>
          <w:tab w:val="num" w:pos="7330"/>
        </w:tabs>
        <w:ind w:left="7330" w:hanging="360"/>
      </w:pPr>
      <w:rPr>
        <w:rFonts w:ascii="Wingdings" w:hAnsi="Wingdings" w:hint="default"/>
      </w:rPr>
    </w:lvl>
  </w:abstractNum>
  <w:abstractNum w:abstractNumId="35" w15:restartNumberingAfterBreak="0">
    <w:nsid w:val="6465342B"/>
    <w:multiLevelType w:val="multilevel"/>
    <w:tmpl w:val="33E2EC7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5111604"/>
    <w:multiLevelType w:val="hybridMultilevel"/>
    <w:tmpl w:val="993892B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67307578"/>
    <w:multiLevelType w:val="hybridMultilevel"/>
    <w:tmpl w:val="C9124930"/>
    <w:lvl w:ilvl="0" w:tplc="15466068">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68775B70"/>
    <w:multiLevelType w:val="hybridMultilevel"/>
    <w:tmpl w:val="450AED7E"/>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F113501"/>
    <w:multiLevelType w:val="hybridMultilevel"/>
    <w:tmpl w:val="5686DD0C"/>
    <w:lvl w:ilvl="0" w:tplc="240A0001">
      <w:start w:val="1"/>
      <w:numFmt w:val="bullet"/>
      <w:lvlText w:val=""/>
      <w:lvlJc w:val="left"/>
      <w:pPr>
        <w:ind w:left="1220" w:hanging="360"/>
      </w:pPr>
      <w:rPr>
        <w:rFonts w:ascii="Symbol" w:hAnsi="Symbol" w:hint="default"/>
      </w:rPr>
    </w:lvl>
    <w:lvl w:ilvl="1" w:tplc="040A0003" w:tentative="1">
      <w:start w:val="1"/>
      <w:numFmt w:val="bullet"/>
      <w:lvlText w:val="o"/>
      <w:lvlJc w:val="left"/>
      <w:pPr>
        <w:ind w:left="1940" w:hanging="360"/>
      </w:pPr>
      <w:rPr>
        <w:rFonts w:ascii="Courier New" w:hAnsi="Courier New" w:cs="Courier New" w:hint="default"/>
      </w:rPr>
    </w:lvl>
    <w:lvl w:ilvl="2" w:tplc="040A0005" w:tentative="1">
      <w:start w:val="1"/>
      <w:numFmt w:val="bullet"/>
      <w:lvlText w:val=""/>
      <w:lvlJc w:val="left"/>
      <w:pPr>
        <w:ind w:left="2660" w:hanging="360"/>
      </w:pPr>
      <w:rPr>
        <w:rFonts w:ascii="Wingdings" w:hAnsi="Wingdings" w:hint="default"/>
      </w:rPr>
    </w:lvl>
    <w:lvl w:ilvl="3" w:tplc="040A0001" w:tentative="1">
      <w:start w:val="1"/>
      <w:numFmt w:val="bullet"/>
      <w:lvlText w:val=""/>
      <w:lvlJc w:val="left"/>
      <w:pPr>
        <w:ind w:left="3380" w:hanging="360"/>
      </w:pPr>
      <w:rPr>
        <w:rFonts w:ascii="Symbol" w:hAnsi="Symbol" w:hint="default"/>
      </w:rPr>
    </w:lvl>
    <w:lvl w:ilvl="4" w:tplc="040A0003" w:tentative="1">
      <w:start w:val="1"/>
      <w:numFmt w:val="bullet"/>
      <w:lvlText w:val="o"/>
      <w:lvlJc w:val="left"/>
      <w:pPr>
        <w:ind w:left="4100" w:hanging="360"/>
      </w:pPr>
      <w:rPr>
        <w:rFonts w:ascii="Courier New" w:hAnsi="Courier New" w:cs="Courier New" w:hint="default"/>
      </w:rPr>
    </w:lvl>
    <w:lvl w:ilvl="5" w:tplc="040A0005" w:tentative="1">
      <w:start w:val="1"/>
      <w:numFmt w:val="bullet"/>
      <w:lvlText w:val=""/>
      <w:lvlJc w:val="left"/>
      <w:pPr>
        <w:ind w:left="4820" w:hanging="360"/>
      </w:pPr>
      <w:rPr>
        <w:rFonts w:ascii="Wingdings" w:hAnsi="Wingdings" w:hint="default"/>
      </w:rPr>
    </w:lvl>
    <w:lvl w:ilvl="6" w:tplc="040A0001" w:tentative="1">
      <w:start w:val="1"/>
      <w:numFmt w:val="bullet"/>
      <w:lvlText w:val=""/>
      <w:lvlJc w:val="left"/>
      <w:pPr>
        <w:ind w:left="5540" w:hanging="360"/>
      </w:pPr>
      <w:rPr>
        <w:rFonts w:ascii="Symbol" w:hAnsi="Symbol" w:hint="default"/>
      </w:rPr>
    </w:lvl>
    <w:lvl w:ilvl="7" w:tplc="040A0003" w:tentative="1">
      <w:start w:val="1"/>
      <w:numFmt w:val="bullet"/>
      <w:lvlText w:val="o"/>
      <w:lvlJc w:val="left"/>
      <w:pPr>
        <w:ind w:left="6260" w:hanging="360"/>
      </w:pPr>
      <w:rPr>
        <w:rFonts w:ascii="Courier New" w:hAnsi="Courier New" w:cs="Courier New" w:hint="default"/>
      </w:rPr>
    </w:lvl>
    <w:lvl w:ilvl="8" w:tplc="040A0005" w:tentative="1">
      <w:start w:val="1"/>
      <w:numFmt w:val="bullet"/>
      <w:lvlText w:val=""/>
      <w:lvlJc w:val="left"/>
      <w:pPr>
        <w:ind w:left="6980" w:hanging="360"/>
      </w:pPr>
      <w:rPr>
        <w:rFonts w:ascii="Wingdings" w:hAnsi="Wingdings" w:hint="default"/>
      </w:rPr>
    </w:lvl>
  </w:abstractNum>
  <w:abstractNum w:abstractNumId="40" w15:restartNumberingAfterBreak="0">
    <w:nsid w:val="77B653E4"/>
    <w:multiLevelType w:val="multilevel"/>
    <w:tmpl w:val="D78216C4"/>
    <w:lvl w:ilvl="0">
      <w:start w:val="1"/>
      <w:numFmt w:val="decimal"/>
      <w:lvlText w:val="%1."/>
      <w:lvlJc w:val="left"/>
      <w:pPr>
        <w:ind w:left="360" w:hanging="360"/>
      </w:pPr>
      <w:rPr>
        <w:rFonts w:hint="default"/>
        <w:b/>
        <w:sz w:val="24"/>
        <w:szCs w:val="24"/>
      </w:rPr>
    </w:lvl>
    <w:lvl w:ilvl="1">
      <w:start w:val="2"/>
      <w:numFmt w:val="decimal"/>
      <w:isLgl/>
      <w:lvlText w:val="%1.%2."/>
      <w:lvlJc w:val="left"/>
      <w:pPr>
        <w:ind w:left="720" w:hanging="720"/>
      </w:pPr>
      <w:rPr>
        <w:rFonts w:ascii="Arial Narrow" w:hAnsi="Arial Narrow" w:hint="default"/>
        <w:b/>
        <w:sz w:val="22"/>
      </w:rPr>
    </w:lvl>
    <w:lvl w:ilvl="2">
      <w:start w:val="1"/>
      <w:numFmt w:val="decimal"/>
      <w:isLgl/>
      <w:lvlText w:val="%1.%2.%3."/>
      <w:lvlJc w:val="left"/>
      <w:pPr>
        <w:ind w:left="720" w:hanging="720"/>
      </w:pPr>
      <w:rPr>
        <w:rFonts w:ascii="Arial Narrow" w:hAnsi="Arial Narrow" w:hint="default"/>
        <w:b/>
        <w:sz w:val="22"/>
      </w:rPr>
    </w:lvl>
    <w:lvl w:ilvl="3">
      <w:start w:val="1"/>
      <w:numFmt w:val="decimal"/>
      <w:isLgl/>
      <w:lvlText w:val="%1.%2.%3.%4."/>
      <w:lvlJc w:val="left"/>
      <w:pPr>
        <w:ind w:left="1080" w:hanging="1080"/>
      </w:pPr>
      <w:rPr>
        <w:rFonts w:ascii="Arial Narrow" w:hAnsi="Arial Narrow" w:hint="default"/>
        <w:b/>
        <w:sz w:val="22"/>
      </w:rPr>
    </w:lvl>
    <w:lvl w:ilvl="4">
      <w:start w:val="1"/>
      <w:numFmt w:val="decimal"/>
      <w:isLgl/>
      <w:lvlText w:val="%1.%2.%3.%4.%5."/>
      <w:lvlJc w:val="left"/>
      <w:pPr>
        <w:ind w:left="1080" w:hanging="1080"/>
      </w:pPr>
      <w:rPr>
        <w:rFonts w:ascii="Arial Narrow" w:hAnsi="Arial Narrow" w:hint="default"/>
        <w:b/>
        <w:sz w:val="22"/>
      </w:rPr>
    </w:lvl>
    <w:lvl w:ilvl="5">
      <w:start w:val="1"/>
      <w:numFmt w:val="decimal"/>
      <w:isLgl/>
      <w:lvlText w:val="%1.%2.%3.%4.%5.%6."/>
      <w:lvlJc w:val="left"/>
      <w:pPr>
        <w:ind w:left="1440" w:hanging="1440"/>
      </w:pPr>
      <w:rPr>
        <w:rFonts w:ascii="Arial Narrow" w:hAnsi="Arial Narrow" w:hint="default"/>
        <w:b/>
        <w:sz w:val="22"/>
      </w:rPr>
    </w:lvl>
    <w:lvl w:ilvl="6">
      <w:start w:val="1"/>
      <w:numFmt w:val="decimal"/>
      <w:isLgl/>
      <w:lvlText w:val="%1.%2.%3.%4.%5.%6.%7."/>
      <w:lvlJc w:val="left"/>
      <w:pPr>
        <w:ind w:left="1440" w:hanging="1440"/>
      </w:pPr>
      <w:rPr>
        <w:rFonts w:ascii="Arial Narrow" w:hAnsi="Arial Narrow" w:hint="default"/>
        <w:b/>
        <w:sz w:val="22"/>
      </w:rPr>
    </w:lvl>
    <w:lvl w:ilvl="7">
      <w:start w:val="1"/>
      <w:numFmt w:val="decimal"/>
      <w:isLgl/>
      <w:lvlText w:val="%1.%2.%3.%4.%5.%6.%7.%8."/>
      <w:lvlJc w:val="left"/>
      <w:pPr>
        <w:ind w:left="1800" w:hanging="1800"/>
      </w:pPr>
      <w:rPr>
        <w:rFonts w:ascii="Arial Narrow" w:hAnsi="Arial Narrow" w:hint="default"/>
        <w:b/>
        <w:sz w:val="22"/>
      </w:rPr>
    </w:lvl>
    <w:lvl w:ilvl="8">
      <w:start w:val="1"/>
      <w:numFmt w:val="decimal"/>
      <w:isLgl/>
      <w:lvlText w:val="%1.%2.%3.%4.%5.%6.%7.%8.%9."/>
      <w:lvlJc w:val="left"/>
      <w:pPr>
        <w:ind w:left="2160" w:hanging="2160"/>
      </w:pPr>
      <w:rPr>
        <w:rFonts w:ascii="Arial Narrow" w:hAnsi="Arial Narrow" w:hint="default"/>
        <w:b/>
        <w:sz w:val="22"/>
      </w:rPr>
    </w:lvl>
  </w:abstractNum>
  <w:abstractNum w:abstractNumId="41" w15:restartNumberingAfterBreak="0">
    <w:nsid w:val="793669AE"/>
    <w:multiLevelType w:val="hybridMultilevel"/>
    <w:tmpl w:val="D606471E"/>
    <w:lvl w:ilvl="0" w:tplc="0C0A000F">
      <w:start w:val="1"/>
      <w:numFmt w:val="decimal"/>
      <w:lvlText w:val="%1."/>
      <w:lvlJc w:val="left"/>
      <w:pPr>
        <w:tabs>
          <w:tab w:val="num" w:pos="1020"/>
        </w:tabs>
        <w:ind w:left="1020" w:hanging="360"/>
      </w:p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42" w15:restartNumberingAfterBreak="0">
    <w:nsid w:val="7C5654B4"/>
    <w:multiLevelType w:val="multilevel"/>
    <w:tmpl w:val="F1226B5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001081570">
    <w:abstractNumId w:val="11"/>
  </w:num>
  <w:num w:numId="2" w16cid:durableId="1760247317">
    <w:abstractNumId w:val="0"/>
  </w:num>
  <w:num w:numId="3" w16cid:durableId="2123304154">
    <w:abstractNumId w:val="33"/>
  </w:num>
  <w:num w:numId="4" w16cid:durableId="1036003851">
    <w:abstractNumId w:val="20"/>
  </w:num>
  <w:num w:numId="5" w16cid:durableId="327297201">
    <w:abstractNumId w:val="23"/>
  </w:num>
  <w:num w:numId="6" w16cid:durableId="1379283919">
    <w:abstractNumId w:val="16"/>
  </w:num>
  <w:num w:numId="7" w16cid:durableId="1122461315">
    <w:abstractNumId w:val="34"/>
  </w:num>
  <w:num w:numId="8" w16cid:durableId="2039239323">
    <w:abstractNumId w:val="6"/>
  </w:num>
  <w:num w:numId="9" w16cid:durableId="1578518146">
    <w:abstractNumId w:val="13"/>
  </w:num>
  <w:num w:numId="10" w16cid:durableId="1033578063">
    <w:abstractNumId w:val="41"/>
  </w:num>
  <w:num w:numId="11" w16cid:durableId="1300068928">
    <w:abstractNumId w:val="10"/>
  </w:num>
  <w:num w:numId="12" w16cid:durableId="948707609">
    <w:abstractNumId w:val="27"/>
  </w:num>
  <w:num w:numId="13" w16cid:durableId="2023438024">
    <w:abstractNumId w:val="14"/>
  </w:num>
  <w:num w:numId="14" w16cid:durableId="1561550261">
    <w:abstractNumId w:val="29"/>
  </w:num>
  <w:num w:numId="15" w16cid:durableId="1118648595">
    <w:abstractNumId w:val="8"/>
  </w:num>
  <w:num w:numId="16" w16cid:durableId="999696789">
    <w:abstractNumId w:val="31"/>
  </w:num>
  <w:num w:numId="17" w16cid:durableId="2022780784">
    <w:abstractNumId w:val="18"/>
  </w:num>
  <w:num w:numId="18" w16cid:durableId="333730453">
    <w:abstractNumId w:val="5"/>
  </w:num>
  <w:num w:numId="19" w16cid:durableId="18045390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5088673">
    <w:abstractNumId w:val="12"/>
  </w:num>
  <w:num w:numId="21" w16cid:durableId="12605311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89542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684414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60795618">
    <w:abstractNumId w:val="22"/>
  </w:num>
  <w:num w:numId="25" w16cid:durableId="2086104941">
    <w:abstractNumId w:val="24"/>
  </w:num>
  <w:num w:numId="26" w16cid:durableId="122774368">
    <w:abstractNumId w:val="42"/>
  </w:num>
  <w:num w:numId="27" w16cid:durableId="477695686">
    <w:abstractNumId w:val="37"/>
  </w:num>
  <w:num w:numId="28" w16cid:durableId="96020829">
    <w:abstractNumId w:val="9"/>
  </w:num>
  <w:num w:numId="29" w16cid:durableId="483009093">
    <w:abstractNumId w:val="21"/>
  </w:num>
  <w:num w:numId="30" w16cid:durableId="1599634286">
    <w:abstractNumId w:val="40"/>
  </w:num>
  <w:num w:numId="31" w16cid:durableId="54089267">
    <w:abstractNumId w:val="1"/>
  </w:num>
  <w:num w:numId="32" w16cid:durableId="761954035">
    <w:abstractNumId w:val="25"/>
  </w:num>
  <w:num w:numId="33" w16cid:durableId="385225946">
    <w:abstractNumId w:val="35"/>
  </w:num>
  <w:num w:numId="34" w16cid:durableId="829979487">
    <w:abstractNumId w:val="38"/>
  </w:num>
  <w:num w:numId="35" w16cid:durableId="1044063509">
    <w:abstractNumId w:val="4"/>
  </w:num>
  <w:num w:numId="36" w16cid:durableId="1362511422">
    <w:abstractNumId w:val="28"/>
  </w:num>
  <w:num w:numId="37" w16cid:durableId="18964286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23366431">
    <w:abstractNumId w:val="19"/>
  </w:num>
  <w:num w:numId="39" w16cid:durableId="1113860688">
    <w:abstractNumId w:val="15"/>
  </w:num>
  <w:num w:numId="40" w16cid:durableId="16084318">
    <w:abstractNumId w:val="32"/>
  </w:num>
  <w:num w:numId="41" w16cid:durableId="1944068503">
    <w:abstractNumId w:val="39"/>
  </w:num>
  <w:num w:numId="42" w16cid:durableId="1396902483">
    <w:abstractNumId w:val="26"/>
  </w:num>
  <w:num w:numId="43" w16cid:durableId="1425033187">
    <w:abstractNumId w:val="2"/>
    <w:lvlOverride w:ilvl="0">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8"/>
  <w:proofState w:spelling="clean" w:grammar="clean"/>
  <w:doNotTrackMoves/>
  <w:defaultTabStop w:val="708"/>
  <w:hyphenationZone w:val="425"/>
  <w:drawingGridHorizontalSpacing w:val="110"/>
  <w:displayHorizontalDrawingGridEvery w:val="2"/>
  <w:characterSpacingControl w:val="doNotCompress"/>
  <w:hdrShapeDefaults>
    <o:shapedefaults v:ext="edit" spidmax="3074"/>
    <o:shapelayout v:ext="edit">
      <o:idmap v:ext="edit" data="1"/>
      <o:rules v:ext="edit">
        <o:r id="V:Rule1" type="connector" idref="#Conector recto de flecha 7"/>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E515C"/>
    <w:rsid w:val="00001E49"/>
    <w:rsid w:val="00003C36"/>
    <w:rsid w:val="0000589A"/>
    <w:rsid w:val="000152E5"/>
    <w:rsid w:val="00020818"/>
    <w:rsid w:val="00070F06"/>
    <w:rsid w:val="00073326"/>
    <w:rsid w:val="000915E5"/>
    <w:rsid w:val="00091FFD"/>
    <w:rsid w:val="000A0B7E"/>
    <w:rsid w:val="000A0FE2"/>
    <w:rsid w:val="000A341A"/>
    <w:rsid w:val="000B2242"/>
    <w:rsid w:val="000B34A0"/>
    <w:rsid w:val="000C5E25"/>
    <w:rsid w:val="000D4F2C"/>
    <w:rsid w:val="000D6C54"/>
    <w:rsid w:val="000E164E"/>
    <w:rsid w:val="000E199B"/>
    <w:rsid w:val="000E4319"/>
    <w:rsid w:val="00103F9B"/>
    <w:rsid w:val="00110732"/>
    <w:rsid w:val="001107CC"/>
    <w:rsid w:val="001132AA"/>
    <w:rsid w:val="00122472"/>
    <w:rsid w:val="00127050"/>
    <w:rsid w:val="00127F36"/>
    <w:rsid w:val="00135070"/>
    <w:rsid w:val="001360FA"/>
    <w:rsid w:val="00144C44"/>
    <w:rsid w:val="00146ABE"/>
    <w:rsid w:val="0015620B"/>
    <w:rsid w:val="001773CE"/>
    <w:rsid w:val="00187C7D"/>
    <w:rsid w:val="00196FD1"/>
    <w:rsid w:val="001B4DC6"/>
    <w:rsid w:val="001B57AD"/>
    <w:rsid w:val="001B60DD"/>
    <w:rsid w:val="001B6780"/>
    <w:rsid w:val="001C0643"/>
    <w:rsid w:val="001C22AB"/>
    <w:rsid w:val="001F7822"/>
    <w:rsid w:val="002037B7"/>
    <w:rsid w:val="00204A12"/>
    <w:rsid w:val="00223F18"/>
    <w:rsid w:val="00227937"/>
    <w:rsid w:val="00227B0D"/>
    <w:rsid w:val="00237A50"/>
    <w:rsid w:val="00241F62"/>
    <w:rsid w:val="00247C93"/>
    <w:rsid w:val="00253B29"/>
    <w:rsid w:val="00263CE3"/>
    <w:rsid w:val="00270666"/>
    <w:rsid w:val="00273FBF"/>
    <w:rsid w:val="002771FD"/>
    <w:rsid w:val="00286B17"/>
    <w:rsid w:val="00297B59"/>
    <w:rsid w:val="002A1995"/>
    <w:rsid w:val="002A4D91"/>
    <w:rsid w:val="002A6035"/>
    <w:rsid w:val="002B042B"/>
    <w:rsid w:val="002B1052"/>
    <w:rsid w:val="002C2C61"/>
    <w:rsid w:val="002C4247"/>
    <w:rsid w:val="002D3C3C"/>
    <w:rsid w:val="002D6D98"/>
    <w:rsid w:val="002E0E21"/>
    <w:rsid w:val="002E7FC0"/>
    <w:rsid w:val="002F2AC6"/>
    <w:rsid w:val="002F3981"/>
    <w:rsid w:val="002F473A"/>
    <w:rsid w:val="002F4CC8"/>
    <w:rsid w:val="002F7792"/>
    <w:rsid w:val="003146F1"/>
    <w:rsid w:val="00316F39"/>
    <w:rsid w:val="00317F18"/>
    <w:rsid w:val="003202B0"/>
    <w:rsid w:val="003319C9"/>
    <w:rsid w:val="00331FB8"/>
    <w:rsid w:val="00335B19"/>
    <w:rsid w:val="003404E5"/>
    <w:rsid w:val="00357C74"/>
    <w:rsid w:val="00367CC5"/>
    <w:rsid w:val="00370130"/>
    <w:rsid w:val="00373E24"/>
    <w:rsid w:val="003770F1"/>
    <w:rsid w:val="00383822"/>
    <w:rsid w:val="00385962"/>
    <w:rsid w:val="003956A5"/>
    <w:rsid w:val="003A27B5"/>
    <w:rsid w:val="003A39FE"/>
    <w:rsid w:val="003A778A"/>
    <w:rsid w:val="003B04C2"/>
    <w:rsid w:val="003B12D7"/>
    <w:rsid w:val="003B4F7E"/>
    <w:rsid w:val="003C7CDB"/>
    <w:rsid w:val="003D3662"/>
    <w:rsid w:val="003D6B7B"/>
    <w:rsid w:val="003F4FE2"/>
    <w:rsid w:val="00412CD4"/>
    <w:rsid w:val="00420DAC"/>
    <w:rsid w:val="00422A5A"/>
    <w:rsid w:val="004244C4"/>
    <w:rsid w:val="004245AF"/>
    <w:rsid w:val="0042621F"/>
    <w:rsid w:val="004408CA"/>
    <w:rsid w:val="00441333"/>
    <w:rsid w:val="00445DFC"/>
    <w:rsid w:val="004511FF"/>
    <w:rsid w:val="00451E57"/>
    <w:rsid w:val="0045588A"/>
    <w:rsid w:val="00467FBD"/>
    <w:rsid w:val="0048021F"/>
    <w:rsid w:val="00493117"/>
    <w:rsid w:val="004A2BD6"/>
    <w:rsid w:val="004A37ED"/>
    <w:rsid w:val="004B5FE2"/>
    <w:rsid w:val="004B60F4"/>
    <w:rsid w:val="004B7B8E"/>
    <w:rsid w:val="004C06E2"/>
    <w:rsid w:val="004C11A1"/>
    <w:rsid w:val="004C1DDA"/>
    <w:rsid w:val="004C4FFB"/>
    <w:rsid w:val="004D45F7"/>
    <w:rsid w:val="004E3AF8"/>
    <w:rsid w:val="004E7CC8"/>
    <w:rsid w:val="004F09F7"/>
    <w:rsid w:val="004F0DD8"/>
    <w:rsid w:val="004F705F"/>
    <w:rsid w:val="00501CC1"/>
    <w:rsid w:val="00510026"/>
    <w:rsid w:val="005125A3"/>
    <w:rsid w:val="00512C61"/>
    <w:rsid w:val="00515E72"/>
    <w:rsid w:val="00515EE1"/>
    <w:rsid w:val="00527994"/>
    <w:rsid w:val="005366EE"/>
    <w:rsid w:val="0054687A"/>
    <w:rsid w:val="00547F29"/>
    <w:rsid w:val="005551DB"/>
    <w:rsid w:val="0058232D"/>
    <w:rsid w:val="00582C79"/>
    <w:rsid w:val="00595000"/>
    <w:rsid w:val="005A6E33"/>
    <w:rsid w:val="005B79E6"/>
    <w:rsid w:val="005C7504"/>
    <w:rsid w:val="005D7378"/>
    <w:rsid w:val="005E042A"/>
    <w:rsid w:val="005E6495"/>
    <w:rsid w:val="00601871"/>
    <w:rsid w:val="006074A6"/>
    <w:rsid w:val="00614951"/>
    <w:rsid w:val="0062314D"/>
    <w:rsid w:val="006316FE"/>
    <w:rsid w:val="00640EC7"/>
    <w:rsid w:val="00647BE5"/>
    <w:rsid w:val="00647E20"/>
    <w:rsid w:val="0065329A"/>
    <w:rsid w:val="00662794"/>
    <w:rsid w:val="006639CD"/>
    <w:rsid w:val="00671808"/>
    <w:rsid w:val="00675783"/>
    <w:rsid w:val="006873C4"/>
    <w:rsid w:val="006B335E"/>
    <w:rsid w:val="006B7586"/>
    <w:rsid w:val="006C0EC5"/>
    <w:rsid w:val="006C290A"/>
    <w:rsid w:val="006C4875"/>
    <w:rsid w:val="006C7C73"/>
    <w:rsid w:val="006D0CFB"/>
    <w:rsid w:val="006D400B"/>
    <w:rsid w:val="006E515C"/>
    <w:rsid w:val="00701513"/>
    <w:rsid w:val="00716A54"/>
    <w:rsid w:val="00721960"/>
    <w:rsid w:val="0073239B"/>
    <w:rsid w:val="0073412D"/>
    <w:rsid w:val="00736CBC"/>
    <w:rsid w:val="0075567F"/>
    <w:rsid w:val="00781147"/>
    <w:rsid w:val="007861BA"/>
    <w:rsid w:val="00787585"/>
    <w:rsid w:val="00790CDD"/>
    <w:rsid w:val="00791AB7"/>
    <w:rsid w:val="00795416"/>
    <w:rsid w:val="007B4647"/>
    <w:rsid w:val="007D13F4"/>
    <w:rsid w:val="007E29F4"/>
    <w:rsid w:val="007F5407"/>
    <w:rsid w:val="007F55BA"/>
    <w:rsid w:val="0081153C"/>
    <w:rsid w:val="00814250"/>
    <w:rsid w:val="0082032D"/>
    <w:rsid w:val="008268CB"/>
    <w:rsid w:val="00827710"/>
    <w:rsid w:val="00841238"/>
    <w:rsid w:val="00842196"/>
    <w:rsid w:val="00844AE2"/>
    <w:rsid w:val="008461F4"/>
    <w:rsid w:val="00891165"/>
    <w:rsid w:val="008A09CF"/>
    <w:rsid w:val="008B522A"/>
    <w:rsid w:val="008C76F0"/>
    <w:rsid w:val="008E0C47"/>
    <w:rsid w:val="008E6F69"/>
    <w:rsid w:val="008F0EF9"/>
    <w:rsid w:val="00906382"/>
    <w:rsid w:val="0091170B"/>
    <w:rsid w:val="00937329"/>
    <w:rsid w:val="00940328"/>
    <w:rsid w:val="00941ADD"/>
    <w:rsid w:val="009430F3"/>
    <w:rsid w:val="00944395"/>
    <w:rsid w:val="00947693"/>
    <w:rsid w:val="009508AA"/>
    <w:rsid w:val="00953806"/>
    <w:rsid w:val="00962F26"/>
    <w:rsid w:val="009669A9"/>
    <w:rsid w:val="009800EA"/>
    <w:rsid w:val="009820B2"/>
    <w:rsid w:val="00983DDE"/>
    <w:rsid w:val="009845DE"/>
    <w:rsid w:val="009B0369"/>
    <w:rsid w:val="009B168C"/>
    <w:rsid w:val="009B36B0"/>
    <w:rsid w:val="009D452F"/>
    <w:rsid w:val="00A02323"/>
    <w:rsid w:val="00A12320"/>
    <w:rsid w:val="00A22FE5"/>
    <w:rsid w:val="00A33155"/>
    <w:rsid w:val="00A33B82"/>
    <w:rsid w:val="00A4434F"/>
    <w:rsid w:val="00A4473A"/>
    <w:rsid w:val="00A54190"/>
    <w:rsid w:val="00A56A77"/>
    <w:rsid w:val="00A64ED5"/>
    <w:rsid w:val="00A765DB"/>
    <w:rsid w:val="00A801AE"/>
    <w:rsid w:val="00A81173"/>
    <w:rsid w:val="00A86011"/>
    <w:rsid w:val="00A87DCD"/>
    <w:rsid w:val="00A914F0"/>
    <w:rsid w:val="00AA4B30"/>
    <w:rsid w:val="00AA72C0"/>
    <w:rsid w:val="00AB02BE"/>
    <w:rsid w:val="00AB0D39"/>
    <w:rsid w:val="00AB3FA4"/>
    <w:rsid w:val="00AC010C"/>
    <w:rsid w:val="00AC2D46"/>
    <w:rsid w:val="00AC73F7"/>
    <w:rsid w:val="00AD3EFC"/>
    <w:rsid w:val="00AD5DBC"/>
    <w:rsid w:val="00AF027A"/>
    <w:rsid w:val="00AF525C"/>
    <w:rsid w:val="00B10030"/>
    <w:rsid w:val="00B11672"/>
    <w:rsid w:val="00B3148C"/>
    <w:rsid w:val="00B40FF1"/>
    <w:rsid w:val="00B503CD"/>
    <w:rsid w:val="00B60262"/>
    <w:rsid w:val="00B75DB9"/>
    <w:rsid w:val="00B81464"/>
    <w:rsid w:val="00BD2448"/>
    <w:rsid w:val="00BD529A"/>
    <w:rsid w:val="00BE0C43"/>
    <w:rsid w:val="00BE1315"/>
    <w:rsid w:val="00BE2FF6"/>
    <w:rsid w:val="00BE53B1"/>
    <w:rsid w:val="00BE57B7"/>
    <w:rsid w:val="00BE5EE3"/>
    <w:rsid w:val="00BE627F"/>
    <w:rsid w:val="00C029C8"/>
    <w:rsid w:val="00C04362"/>
    <w:rsid w:val="00C14F5F"/>
    <w:rsid w:val="00C21131"/>
    <w:rsid w:val="00C25590"/>
    <w:rsid w:val="00C259CB"/>
    <w:rsid w:val="00C43A04"/>
    <w:rsid w:val="00C47619"/>
    <w:rsid w:val="00C622A2"/>
    <w:rsid w:val="00C70B2A"/>
    <w:rsid w:val="00C772DF"/>
    <w:rsid w:val="00C934D6"/>
    <w:rsid w:val="00CA3AA6"/>
    <w:rsid w:val="00CA6ED3"/>
    <w:rsid w:val="00CD7ADE"/>
    <w:rsid w:val="00CF6785"/>
    <w:rsid w:val="00D0309D"/>
    <w:rsid w:val="00D03BD1"/>
    <w:rsid w:val="00D10E54"/>
    <w:rsid w:val="00D53AF6"/>
    <w:rsid w:val="00D6092D"/>
    <w:rsid w:val="00D664E9"/>
    <w:rsid w:val="00D9168E"/>
    <w:rsid w:val="00D96F18"/>
    <w:rsid w:val="00DA10DA"/>
    <w:rsid w:val="00DC2F26"/>
    <w:rsid w:val="00DD558B"/>
    <w:rsid w:val="00DE5DE3"/>
    <w:rsid w:val="00DF1E08"/>
    <w:rsid w:val="00E00AE7"/>
    <w:rsid w:val="00E028C0"/>
    <w:rsid w:val="00E133CF"/>
    <w:rsid w:val="00E15308"/>
    <w:rsid w:val="00E20000"/>
    <w:rsid w:val="00E2478E"/>
    <w:rsid w:val="00E35463"/>
    <w:rsid w:val="00E44858"/>
    <w:rsid w:val="00E45B0C"/>
    <w:rsid w:val="00E460B0"/>
    <w:rsid w:val="00E5572E"/>
    <w:rsid w:val="00E81DAD"/>
    <w:rsid w:val="00E8342D"/>
    <w:rsid w:val="00E87207"/>
    <w:rsid w:val="00E915F4"/>
    <w:rsid w:val="00E92AA2"/>
    <w:rsid w:val="00E94184"/>
    <w:rsid w:val="00E943D0"/>
    <w:rsid w:val="00E95BF1"/>
    <w:rsid w:val="00EA385D"/>
    <w:rsid w:val="00EC1B11"/>
    <w:rsid w:val="00EC3EB2"/>
    <w:rsid w:val="00EE1C93"/>
    <w:rsid w:val="00EE74B8"/>
    <w:rsid w:val="00EF0D84"/>
    <w:rsid w:val="00F01758"/>
    <w:rsid w:val="00F026AB"/>
    <w:rsid w:val="00F0374A"/>
    <w:rsid w:val="00F0548A"/>
    <w:rsid w:val="00F05B63"/>
    <w:rsid w:val="00F07CF6"/>
    <w:rsid w:val="00F22444"/>
    <w:rsid w:val="00F262BC"/>
    <w:rsid w:val="00F31788"/>
    <w:rsid w:val="00F32B35"/>
    <w:rsid w:val="00F35651"/>
    <w:rsid w:val="00F546F1"/>
    <w:rsid w:val="00F57E00"/>
    <w:rsid w:val="00F62072"/>
    <w:rsid w:val="00F823CB"/>
    <w:rsid w:val="00F90F11"/>
    <w:rsid w:val="00F93E58"/>
    <w:rsid w:val="00F954B2"/>
    <w:rsid w:val="00FA17A9"/>
    <w:rsid w:val="00FA2C59"/>
    <w:rsid w:val="00FA441D"/>
    <w:rsid w:val="00FB4633"/>
    <w:rsid w:val="00FC6D8E"/>
    <w:rsid w:val="00FD37AF"/>
    <w:rsid w:val="00FD4184"/>
    <w:rsid w:val="00FE6178"/>
    <w:rsid w:val="00FF2296"/>
    <w:rsid w:val="00FF2A1B"/>
    <w:rsid w:val="00FF2DE4"/>
    <w:rsid w:val="00FF5F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7D8DFCD0"/>
  <w15:chartTrackingRefBased/>
  <w15:docId w15:val="{F426C166-7220-4617-9AA4-074ED2AEB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C44"/>
    <w:pPr>
      <w:spacing w:after="200" w:line="276" w:lineRule="auto"/>
    </w:pPr>
    <w:rPr>
      <w:sz w:val="22"/>
      <w:szCs w:val="22"/>
      <w:lang w:eastAsia="en-US"/>
    </w:rPr>
  </w:style>
  <w:style w:type="paragraph" w:styleId="Ttulo1">
    <w:name w:val="heading 1"/>
    <w:aliases w:val="h1,h11,h12,h13,h14,h15,h16,heading 1,H1"/>
    <w:basedOn w:val="Normal"/>
    <w:next w:val="Normal"/>
    <w:link w:val="Ttulo1Car"/>
    <w:autoRedefine/>
    <w:qFormat/>
    <w:rsid w:val="001773CE"/>
    <w:pPr>
      <w:keepNext/>
      <w:numPr>
        <w:numId w:val="1"/>
      </w:numPr>
      <w:spacing w:before="200" w:after="120" w:line="240" w:lineRule="auto"/>
      <w:ind w:right="616"/>
      <w:outlineLvl w:val="0"/>
    </w:pPr>
    <w:rPr>
      <w:rFonts w:ascii="Arial Narrow" w:eastAsia="Times New Roman" w:hAnsi="Arial Narrow" w:cs="Arial"/>
      <w:b/>
      <w:color w:val="000000"/>
      <w:kern w:val="28"/>
      <w:lang w:eastAsia="es-ES"/>
    </w:rPr>
  </w:style>
  <w:style w:type="paragraph" w:styleId="Ttulo3">
    <w:name w:val="heading 3"/>
    <w:basedOn w:val="Normal"/>
    <w:next w:val="Normal"/>
    <w:qFormat/>
    <w:rsid w:val="004B60F4"/>
    <w:pPr>
      <w:keepNext/>
      <w:spacing w:before="240" w:after="60"/>
      <w:outlineLvl w:val="2"/>
    </w:pPr>
    <w:rPr>
      <w:rFonts w:ascii="Arial" w:hAnsi="Arial" w:cs="Arial"/>
      <w:b/>
      <w:b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E515C"/>
    <w:pPr>
      <w:tabs>
        <w:tab w:val="center" w:pos="4419"/>
        <w:tab w:val="right" w:pos="8838"/>
      </w:tabs>
      <w:spacing w:after="0" w:line="240" w:lineRule="auto"/>
    </w:pPr>
  </w:style>
  <w:style w:type="character" w:customStyle="1" w:styleId="EncabezadoCar">
    <w:name w:val="Encabezado Car"/>
    <w:basedOn w:val="Fuentedeprrafopredeter"/>
    <w:link w:val="Encabezado"/>
    <w:rsid w:val="006E515C"/>
  </w:style>
  <w:style w:type="paragraph" w:styleId="Piedepgina">
    <w:name w:val="footer"/>
    <w:aliases w:val="pie de página"/>
    <w:basedOn w:val="Normal"/>
    <w:link w:val="PiedepginaCar"/>
    <w:unhideWhenUsed/>
    <w:rsid w:val="006E515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6E515C"/>
  </w:style>
  <w:style w:type="paragraph" w:styleId="Textodeglobo">
    <w:name w:val="Balloon Text"/>
    <w:basedOn w:val="Normal"/>
    <w:link w:val="TextodegloboCar"/>
    <w:uiPriority w:val="99"/>
    <w:semiHidden/>
    <w:unhideWhenUsed/>
    <w:rsid w:val="00716A54"/>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716A54"/>
    <w:rPr>
      <w:rFonts w:ascii="Tahoma" w:hAnsi="Tahoma" w:cs="Tahoma"/>
      <w:sz w:val="16"/>
      <w:szCs w:val="16"/>
    </w:rPr>
  </w:style>
  <w:style w:type="character" w:customStyle="1" w:styleId="Ttulo1Car">
    <w:name w:val="Título 1 Car"/>
    <w:aliases w:val="h1 Car1,h11 Car1,h12 Car1,h13 Car1,h14 Car1,h15 Car1,h16 Car1,heading 1 Car1,H1 Car"/>
    <w:link w:val="Ttulo1"/>
    <w:rsid w:val="001773CE"/>
    <w:rPr>
      <w:rFonts w:ascii="Arial Narrow" w:hAnsi="Arial Narrow" w:cs="Arial"/>
      <w:b/>
      <w:color w:val="000000"/>
      <w:kern w:val="28"/>
      <w:sz w:val="22"/>
      <w:szCs w:val="22"/>
      <w:lang w:val="es-CO" w:eastAsia="es-ES" w:bidi="ar-SA"/>
    </w:rPr>
  </w:style>
  <w:style w:type="paragraph" w:styleId="Prrafodelista">
    <w:name w:val="List Paragraph"/>
    <w:basedOn w:val="Normal"/>
    <w:uiPriority w:val="34"/>
    <w:qFormat/>
    <w:rsid w:val="00841238"/>
    <w:pPr>
      <w:spacing w:after="0" w:line="240" w:lineRule="auto"/>
      <w:ind w:left="708"/>
    </w:pPr>
    <w:rPr>
      <w:rFonts w:ascii="Times New Roman" w:eastAsia="Times New Roman" w:hAnsi="Times New Roman"/>
      <w:sz w:val="24"/>
      <w:szCs w:val="24"/>
      <w:lang w:val="es-ES" w:eastAsia="es-ES"/>
    </w:rPr>
  </w:style>
  <w:style w:type="paragraph" w:styleId="Subttulo">
    <w:name w:val="Subtitle"/>
    <w:basedOn w:val="Normal"/>
    <w:next w:val="Normal"/>
    <w:link w:val="SubttuloCar"/>
    <w:qFormat/>
    <w:rsid w:val="00E133CF"/>
    <w:pPr>
      <w:spacing w:after="60" w:line="240" w:lineRule="auto"/>
      <w:jc w:val="center"/>
      <w:outlineLvl w:val="1"/>
    </w:pPr>
    <w:rPr>
      <w:rFonts w:ascii="Cambria" w:eastAsia="Times New Roman" w:hAnsi="Cambria"/>
      <w:sz w:val="24"/>
      <w:szCs w:val="24"/>
      <w:lang w:val="es-ES" w:eastAsia="es-ES"/>
    </w:rPr>
  </w:style>
  <w:style w:type="character" w:customStyle="1" w:styleId="SubttuloCar">
    <w:name w:val="Subtítulo Car"/>
    <w:link w:val="Subttulo"/>
    <w:rsid w:val="00E133CF"/>
    <w:rPr>
      <w:rFonts w:ascii="Cambria" w:eastAsia="Times New Roman" w:hAnsi="Cambria"/>
      <w:sz w:val="24"/>
      <w:szCs w:val="24"/>
      <w:lang w:val="es-ES" w:eastAsia="es-ES"/>
    </w:rPr>
  </w:style>
  <w:style w:type="paragraph" w:styleId="Sinespaciado">
    <w:name w:val="No Spacing"/>
    <w:uiPriority w:val="1"/>
    <w:qFormat/>
    <w:rsid w:val="00E133CF"/>
    <w:rPr>
      <w:sz w:val="22"/>
      <w:szCs w:val="22"/>
      <w:lang w:val="es-ES" w:eastAsia="en-US"/>
    </w:rPr>
  </w:style>
  <w:style w:type="character" w:styleId="nfasis">
    <w:name w:val="Emphasis"/>
    <w:uiPriority w:val="99"/>
    <w:qFormat/>
    <w:rsid w:val="0000589A"/>
    <w:rPr>
      <w:i/>
      <w:iCs/>
    </w:rPr>
  </w:style>
  <w:style w:type="paragraph" w:styleId="Listaconvietas2">
    <w:name w:val="List Bullet 2"/>
    <w:basedOn w:val="Normal"/>
    <w:uiPriority w:val="99"/>
    <w:unhideWhenUsed/>
    <w:rsid w:val="00F93E58"/>
    <w:pPr>
      <w:numPr>
        <w:numId w:val="2"/>
      </w:numPr>
      <w:contextualSpacing/>
    </w:pPr>
  </w:style>
  <w:style w:type="paragraph" w:styleId="Sangradetextonormal">
    <w:name w:val="Body Text Indent"/>
    <w:basedOn w:val="Normal"/>
    <w:link w:val="SangradetextonormalCar"/>
    <w:uiPriority w:val="99"/>
    <w:semiHidden/>
    <w:unhideWhenUsed/>
    <w:rsid w:val="00F93E58"/>
    <w:pPr>
      <w:spacing w:after="120"/>
      <w:ind w:left="283"/>
    </w:pPr>
  </w:style>
  <w:style w:type="character" w:customStyle="1" w:styleId="SangradetextonormalCar">
    <w:name w:val="Sangría de texto normal Car"/>
    <w:link w:val="Sangradetextonormal"/>
    <w:uiPriority w:val="99"/>
    <w:semiHidden/>
    <w:rsid w:val="00F93E58"/>
    <w:rPr>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F93E5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F93E58"/>
    <w:rPr>
      <w:sz w:val="22"/>
      <w:szCs w:val="22"/>
      <w:lang w:eastAsia="en-US"/>
    </w:rPr>
  </w:style>
  <w:style w:type="paragraph" w:styleId="Textoindependiente">
    <w:name w:val="Body Text"/>
    <w:basedOn w:val="Normal"/>
    <w:rsid w:val="00422A5A"/>
    <w:pPr>
      <w:spacing w:after="120"/>
    </w:pPr>
  </w:style>
  <w:style w:type="paragraph" w:styleId="Textonotapie">
    <w:name w:val="footnote text"/>
    <w:basedOn w:val="Normal"/>
    <w:link w:val="TextonotapieCar"/>
    <w:uiPriority w:val="99"/>
    <w:unhideWhenUsed/>
    <w:rsid w:val="00422A5A"/>
    <w:rPr>
      <w:sz w:val="20"/>
      <w:szCs w:val="20"/>
    </w:rPr>
  </w:style>
  <w:style w:type="character" w:styleId="Refdenotaalpie">
    <w:name w:val="footnote reference"/>
    <w:aliases w:val="Texto de nota al pie,Appel note de bas de page,referencia nota al pie,Ref,de nota al pie,Ref. de nota al pie 2,Footnote number,BVI fnr,4_G,16 Point,Superscript 6 Point,Texto nota al pie,Pie de Página,FC,Texto de nota al pi"/>
    <w:unhideWhenUsed/>
    <w:qFormat/>
    <w:rsid w:val="00422A5A"/>
    <w:rPr>
      <w:vertAlign w:val="superscript"/>
    </w:rPr>
  </w:style>
  <w:style w:type="character" w:customStyle="1" w:styleId="h1Car">
    <w:name w:val="h1 Car"/>
    <w:aliases w:val="h11 Car,h12 Car,h13 Car,h14 Car,h15 Car,h16 Car,heading 1 Car,H1 Car Car"/>
    <w:rsid w:val="004B60F4"/>
    <w:rPr>
      <w:rFonts w:ascii="Arial Narrow" w:hAnsi="Arial Narrow" w:cs="Arial"/>
      <w:b/>
      <w:color w:val="000000"/>
      <w:kern w:val="28"/>
      <w:sz w:val="22"/>
      <w:szCs w:val="22"/>
      <w:lang w:val="es-CO" w:eastAsia="es-ES" w:bidi="ar-SA"/>
    </w:rPr>
  </w:style>
  <w:style w:type="paragraph" w:styleId="Puesto">
    <w:name w:val="Puesto"/>
    <w:basedOn w:val="Normal"/>
    <w:qFormat/>
    <w:rsid w:val="004B60F4"/>
    <w:pPr>
      <w:spacing w:after="0" w:line="240" w:lineRule="auto"/>
      <w:jc w:val="center"/>
    </w:pPr>
    <w:rPr>
      <w:rFonts w:ascii="Arial" w:eastAsia="Times New Roman" w:hAnsi="Arial"/>
      <w:b/>
      <w:szCs w:val="20"/>
      <w:lang w:eastAsia="es-ES"/>
    </w:rPr>
  </w:style>
  <w:style w:type="paragraph" w:styleId="Textoindependiente3">
    <w:name w:val="Body Text 3"/>
    <w:basedOn w:val="Normal"/>
    <w:semiHidden/>
    <w:unhideWhenUsed/>
    <w:rsid w:val="004B60F4"/>
    <w:pPr>
      <w:spacing w:after="120"/>
    </w:pPr>
    <w:rPr>
      <w:sz w:val="16"/>
      <w:szCs w:val="16"/>
    </w:rPr>
  </w:style>
  <w:style w:type="table" w:styleId="Tablaconcuadrcula">
    <w:name w:val="Table Grid"/>
    <w:basedOn w:val="Tablanormal"/>
    <w:uiPriority w:val="59"/>
    <w:rsid w:val="004B60F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uiPriority w:val="99"/>
    <w:rsid w:val="00F546F1"/>
    <w:rPr>
      <w:lang w:eastAsia="en-US"/>
    </w:rPr>
  </w:style>
  <w:style w:type="table" w:customStyle="1" w:styleId="Tablaconcuadrcula1">
    <w:name w:val="Tabla con cuadrícula1"/>
    <w:basedOn w:val="Tablanormal"/>
    <w:next w:val="Tablaconcuadrcula"/>
    <w:uiPriority w:val="59"/>
    <w:rsid w:val="00F546F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semiHidden/>
    <w:rsid w:val="007D13F4"/>
  </w:style>
  <w:style w:type="paragraph" w:styleId="Textoindependiente2">
    <w:name w:val="Body Text 2"/>
    <w:basedOn w:val="Normal"/>
    <w:link w:val="Textoindependiente2Car"/>
    <w:uiPriority w:val="99"/>
    <w:unhideWhenUsed/>
    <w:rsid w:val="008B522A"/>
    <w:pPr>
      <w:spacing w:after="120" w:line="480" w:lineRule="auto"/>
    </w:pPr>
  </w:style>
  <w:style w:type="character" w:customStyle="1" w:styleId="Textoindependiente2Car">
    <w:name w:val="Texto independiente 2 Car"/>
    <w:link w:val="Textoindependiente2"/>
    <w:uiPriority w:val="99"/>
    <w:rsid w:val="008B522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10449E661E9434D9D4FD03FF4D0C2E4" ma:contentTypeVersion="8" ma:contentTypeDescription="Crear nuevo documento." ma:contentTypeScope="" ma:versionID="69f35089fa548681bffee8f8032d0506">
  <xsd:schema xmlns:xsd="http://www.w3.org/2001/XMLSchema" xmlns:xs="http://www.w3.org/2001/XMLSchema" xmlns:p="http://schemas.microsoft.com/office/2006/metadata/properties" xmlns:ns3="632a2d2e-fcac-4c80-b735-28b7516ea1d5" targetNamespace="http://schemas.microsoft.com/office/2006/metadata/properties" ma:root="true" ma:fieldsID="a5df077e395752c20e70ea9dbddc188a" ns3:_="">
    <xsd:import namespace="632a2d2e-fcac-4c80-b735-28b7516ea1d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a2d2e-fcac-4c80-b735-28b7516ea1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A8E597-5FC3-4038-B327-E7A2E9F9ADDD}">
  <ds:schemaRefs>
    <ds:schemaRef ds:uri="http://schemas.microsoft.com/sharepoint/v3/contenttype/forms"/>
  </ds:schemaRefs>
</ds:datastoreItem>
</file>

<file path=customXml/itemProps2.xml><?xml version="1.0" encoding="utf-8"?>
<ds:datastoreItem xmlns:ds="http://schemas.openxmlformats.org/officeDocument/2006/customXml" ds:itemID="{710FAED0-30D2-453F-9575-D1CF3C6A0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2a2d2e-fcac-4c80-b735-28b7516ea1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EDCEE9-072A-4397-901F-A70F1DFACD17}">
  <ds:schemaRefs>
    <ds:schemaRef ds:uri="http://schemas.openxmlformats.org/officeDocument/2006/bibliography"/>
  </ds:schemaRefs>
</ds:datastoreItem>
</file>

<file path=customXml/itemProps4.xml><?xml version="1.0" encoding="utf-8"?>
<ds:datastoreItem xmlns:ds="http://schemas.openxmlformats.org/officeDocument/2006/customXml" ds:itemID="{D02947CC-61EB-4714-8074-7BEBAB7EAB7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2130</Words>
  <Characters>11715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CONTROL DE REVISIONES</vt:lpstr>
    </vt:vector>
  </TitlesOfParts>
  <Company>Hewlett-Packard</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 DE REVISIONES</dc:title>
  <dc:subject/>
  <dc:creator>Paola Andrea Sanches</dc:creator>
  <cp:keywords/>
  <cp:lastModifiedBy>JAIME QUINTERO JARAMILLO</cp:lastModifiedBy>
  <cp:revision>2</cp:revision>
  <cp:lastPrinted>2022-03-11T22:06:00Z</cp:lastPrinted>
  <dcterms:created xsi:type="dcterms:W3CDTF">2022-05-19T23:37:00Z</dcterms:created>
  <dcterms:modified xsi:type="dcterms:W3CDTF">2022-05-19T23:37:00Z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0x010100F10449E661E9434D9D4FD03FF4D0C2E4</vt:lpwstr>
  </property>
</Properties>
</file>