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60A" w:rsidRDefault="00347325">
      <w:r>
        <w:rPr>
          <w:noProof/>
          <w:lang w:eastAsia="es-CO"/>
        </w:rPr>
        <w:drawing>
          <wp:inline distT="0" distB="0" distL="0" distR="0" wp14:anchorId="29F0E367" wp14:editId="7AC6355D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C8C" w:rsidRDefault="00DB6C8C"/>
    <w:p w:rsidR="00DB6C8C" w:rsidRDefault="00DB6C8C">
      <w:r>
        <w:rPr>
          <w:noProof/>
          <w:lang w:eastAsia="es-CO"/>
        </w:rPr>
        <w:drawing>
          <wp:inline distT="0" distB="0" distL="0" distR="0" wp14:anchorId="453829D8" wp14:editId="57C96349">
            <wp:extent cx="5612130" cy="3156585"/>
            <wp:effectExtent l="0" t="0" r="762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6C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325"/>
    <w:rsid w:val="00347325"/>
    <w:rsid w:val="00DB6C8C"/>
    <w:rsid w:val="00F0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5CF3C74-7213-4AF6-901A-114A8C7FD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Liliana Saenz Pardo</dc:creator>
  <cp:keywords/>
  <dc:description/>
  <cp:lastModifiedBy>Jenny Liliana Saenz Pardo</cp:lastModifiedBy>
  <cp:revision>1</cp:revision>
  <dcterms:created xsi:type="dcterms:W3CDTF">2019-02-01T01:27:00Z</dcterms:created>
  <dcterms:modified xsi:type="dcterms:W3CDTF">2019-02-01T01:32:00Z</dcterms:modified>
</cp:coreProperties>
</file>