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AF7B94" w14:textId="4B7AF5C3" w:rsidR="00DD1A30" w:rsidRPr="001D262E" w:rsidRDefault="000D3CC3" w:rsidP="00DD1A30">
      <w:pPr>
        <w:jc w:val="center"/>
        <w:rPr>
          <w:rFonts w:ascii="Tahoma" w:hAnsi="Tahoma" w:cs="Tahoma"/>
          <w:b/>
          <w:bCs/>
          <w:lang w:val="es-CO"/>
          <w14:shadow w14:blurRad="50800" w14:dist="38100" w14:dir="2700000" w14:sx="100000" w14:sy="100000" w14:kx="0" w14:ky="0" w14:algn="tl">
            <w14:srgbClr w14:val="000000">
              <w14:alpha w14:val="60000"/>
            </w14:srgbClr>
          </w14:shadow>
        </w:rPr>
      </w:pPr>
      <w:r>
        <w:rPr>
          <w:rFonts w:ascii="Tahoma" w:hAnsi="Tahoma" w:cs="Tahoma"/>
          <w:b/>
          <w:lang w:val="es-CO"/>
        </w:rPr>
        <w:t xml:space="preserve"> </w:t>
      </w:r>
      <w:r w:rsidR="00DD1A30" w:rsidRPr="001D262E">
        <w:rPr>
          <w:rFonts w:ascii="Tahoma" w:hAnsi="Tahoma" w:cs="Tahoma"/>
          <w:b/>
          <w:bCs/>
          <w:lang w:val="es-CO"/>
          <w14:shadow w14:blurRad="50800" w14:dist="38100" w14:dir="2700000" w14:sx="100000" w14:sy="100000" w14:kx="0" w14:ky="0" w14:algn="tl">
            <w14:srgbClr w14:val="000000">
              <w14:alpha w14:val="60000"/>
            </w14:srgbClr>
          </w14:shadow>
        </w:rPr>
        <w:t>POLICIA NACIONAL</w:t>
      </w:r>
    </w:p>
    <w:p w14:paraId="2724A72C" w14:textId="7258A498" w:rsidR="009F0543" w:rsidRPr="001D262E" w:rsidRDefault="00DD1A30" w:rsidP="00DD1A30">
      <w:pPr>
        <w:jc w:val="center"/>
        <w:rPr>
          <w:rFonts w:ascii="Tahoma" w:hAnsi="Tahoma" w:cs="Tahoma"/>
          <w:b/>
          <w:bCs/>
          <w:lang w:val="es-CO"/>
          <w14:shadow w14:blurRad="50800" w14:dist="38100" w14:dir="2700000" w14:sx="100000" w14:sy="100000" w14:kx="0" w14:ky="0" w14:algn="tl">
            <w14:srgbClr w14:val="000000">
              <w14:alpha w14:val="60000"/>
            </w14:srgbClr>
          </w14:shadow>
        </w:rPr>
      </w:pPr>
      <w:r w:rsidRPr="001D262E">
        <w:rPr>
          <w:rFonts w:ascii="Tahoma" w:hAnsi="Tahoma" w:cs="Tahoma"/>
          <w:b/>
          <w:bCs/>
          <w:lang w:val="es-CO"/>
          <w14:shadow w14:blurRad="50800" w14:dist="38100" w14:dir="2700000" w14:sx="100000" w14:sy="100000" w14:kx="0" w14:ky="0" w14:algn="tl">
            <w14:srgbClr w14:val="000000">
              <w14:alpha w14:val="60000"/>
            </w14:srgbClr>
          </w14:shadow>
        </w:rPr>
        <w:t>POLICIA METROPOLITANA SANTIAGO DE CALI</w:t>
      </w:r>
    </w:p>
    <w:p w14:paraId="442E049F" w14:textId="77777777" w:rsidR="00DE6164" w:rsidRPr="00CA0DC4" w:rsidRDefault="00DE6164" w:rsidP="00DD1A30">
      <w:pPr>
        <w:jc w:val="center"/>
        <w:rPr>
          <w:rFonts w:ascii="Tahoma" w:hAnsi="Tahoma" w:cs="Tahoma"/>
          <w:b/>
          <w:lang w:val="es-CO"/>
        </w:rPr>
      </w:pPr>
    </w:p>
    <w:p w14:paraId="34742619" w14:textId="77777777" w:rsidR="00BF10E5" w:rsidRPr="00CA0DC4" w:rsidRDefault="00BF10E5" w:rsidP="009F0543">
      <w:pPr>
        <w:pStyle w:val="Ttulo6"/>
        <w:spacing w:before="0"/>
        <w:jc w:val="both"/>
        <w:rPr>
          <w:rFonts w:ascii="Tahoma" w:hAnsi="Tahoma" w:cs="Tahoma"/>
          <w:sz w:val="20"/>
          <w:szCs w:val="20"/>
        </w:rPr>
      </w:pPr>
    </w:p>
    <w:p w14:paraId="66E65ADB" w14:textId="0EFF1684" w:rsidR="009F0543" w:rsidRPr="002717C6" w:rsidRDefault="009F0543" w:rsidP="009F0543">
      <w:pPr>
        <w:pStyle w:val="Ttulo6"/>
        <w:spacing w:before="0"/>
        <w:jc w:val="both"/>
        <w:rPr>
          <w:rFonts w:ascii="Tahoma" w:hAnsi="Tahoma" w:cs="Tahoma"/>
          <w:sz w:val="20"/>
          <w:szCs w:val="20"/>
          <w:lang w:val="es-CO" w:eastAsia="es-ES"/>
          <w14:shadow w14:blurRad="50800" w14:dist="38100" w14:dir="2700000" w14:sx="100000" w14:sy="100000" w14:kx="0" w14:ky="0" w14:algn="tl">
            <w14:srgbClr w14:val="000000">
              <w14:alpha w14:val="60000"/>
            </w14:srgbClr>
          </w14:shadow>
        </w:rPr>
      </w:pPr>
      <w:r w:rsidRPr="002717C6">
        <w:rPr>
          <w:rFonts w:ascii="Tahoma" w:hAnsi="Tahoma" w:cs="Tahoma"/>
          <w:sz w:val="20"/>
          <w:szCs w:val="20"/>
          <w:lang w:val="es-CO" w:eastAsia="es-ES"/>
          <w14:shadow w14:blurRad="50800" w14:dist="38100" w14:dir="2700000" w14:sx="100000" w14:sy="100000" w14:kx="0" w14:ky="0" w14:algn="tl">
            <w14:srgbClr w14:val="000000">
              <w14:alpha w14:val="60000"/>
            </w14:srgbClr>
          </w14:shadow>
        </w:rPr>
        <w:t>No.</w:t>
      </w:r>
      <w:r w:rsidR="00500049" w:rsidRPr="002717C6">
        <w:rPr>
          <w:rFonts w:ascii="Tahoma" w:hAnsi="Tahoma" w:cs="Tahoma"/>
          <w:sz w:val="20"/>
          <w:szCs w:val="20"/>
          <w:lang w:val="es-CO" w:eastAsia="es-ES"/>
          <w14:shadow w14:blurRad="50800" w14:dist="38100" w14:dir="2700000" w14:sx="100000" w14:sy="100000" w14:kx="0" w14:ky="0" w14:algn="tl">
            <w14:srgbClr w14:val="000000">
              <w14:alpha w14:val="60000"/>
            </w14:srgbClr>
          </w14:shadow>
        </w:rPr>
        <w:t xml:space="preserve"> </w:t>
      </w:r>
      <w:r w:rsidR="00484990" w:rsidRPr="002717C6">
        <w:rPr>
          <w:rFonts w:ascii="Tahoma" w:hAnsi="Tahoma" w:cs="Tahoma"/>
          <w:sz w:val="20"/>
          <w:szCs w:val="20"/>
          <w:lang w:val="es-CO" w:eastAsia="es-ES"/>
          <w14:shadow w14:blurRad="50800" w14:dist="38100" w14:dir="2700000" w14:sx="100000" w14:sy="100000" w14:kx="0" w14:ky="0" w14:algn="tl">
            <w14:srgbClr w14:val="000000">
              <w14:alpha w14:val="60000"/>
            </w14:srgbClr>
          </w14:shadow>
        </w:rPr>
        <w:t>G</w:t>
      </w:r>
      <w:r w:rsidR="002358DA" w:rsidRPr="002717C6">
        <w:rPr>
          <w:rFonts w:ascii="Tahoma" w:hAnsi="Tahoma" w:cs="Tahoma"/>
          <w:sz w:val="20"/>
          <w:szCs w:val="20"/>
          <w:lang w:val="es-CO" w:eastAsia="es-ES"/>
          <w14:shadow w14:blurRad="50800" w14:dist="38100" w14:dir="2700000" w14:sx="100000" w14:sy="100000" w14:kx="0" w14:ky="0" w14:algn="tl">
            <w14:srgbClr w14:val="000000">
              <w14:alpha w14:val="60000"/>
            </w14:srgbClr>
          </w14:shadow>
        </w:rPr>
        <w:t>S-202</w:t>
      </w:r>
      <w:r w:rsidR="0039155C" w:rsidRPr="002717C6">
        <w:rPr>
          <w:rFonts w:ascii="Tahoma" w:hAnsi="Tahoma" w:cs="Tahoma"/>
          <w:sz w:val="20"/>
          <w:szCs w:val="20"/>
          <w:lang w:val="es-CO" w:eastAsia="es-ES"/>
          <w14:shadow w14:blurRad="50800" w14:dist="38100" w14:dir="2700000" w14:sx="100000" w14:sy="100000" w14:kx="0" w14:ky="0" w14:algn="tl">
            <w14:srgbClr w14:val="000000">
              <w14:alpha w14:val="60000"/>
            </w14:srgbClr>
          </w14:shadow>
        </w:rPr>
        <w:t>2</w:t>
      </w:r>
      <w:r w:rsidRPr="002717C6">
        <w:rPr>
          <w:rFonts w:ascii="Tahoma" w:hAnsi="Tahoma" w:cs="Tahoma"/>
          <w:sz w:val="20"/>
          <w:szCs w:val="20"/>
          <w:lang w:val="es-CO" w:eastAsia="es-ES"/>
          <w14:shadow w14:blurRad="50800" w14:dist="38100" w14:dir="2700000" w14:sx="100000" w14:sy="100000" w14:kx="0" w14:ky="0" w14:algn="tl">
            <w14:srgbClr w14:val="000000">
              <w14:alpha w14:val="60000"/>
            </w14:srgbClr>
          </w14:shadow>
        </w:rPr>
        <w:t xml:space="preserve">-                </w:t>
      </w:r>
      <w:r w:rsidR="00736CDE" w:rsidRPr="002717C6">
        <w:rPr>
          <w:rFonts w:ascii="Tahoma" w:hAnsi="Tahoma" w:cs="Tahoma"/>
          <w:sz w:val="20"/>
          <w:szCs w:val="20"/>
          <w:lang w:val="es-CO" w:eastAsia="es-ES"/>
          <w14:shadow w14:blurRad="50800" w14:dist="38100" w14:dir="2700000" w14:sx="100000" w14:sy="100000" w14:kx="0" w14:ky="0" w14:algn="tl">
            <w14:srgbClr w14:val="000000">
              <w14:alpha w14:val="60000"/>
            </w14:srgbClr>
          </w14:shadow>
        </w:rPr>
        <w:t xml:space="preserve">  </w:t>
      </w:r>
      <w:r w:rsidR="00664766" w:rsidRPr="002717C6">
        <w:rPr>
          <w:rFonts w:ascii="Tahoma" w:hAnsi="Tahoma" w:cs="Tahoma"/>
          <w:sz w:val="20"/>
          <w:szCs w:val="20"/>
          <w:lang w:val="es-CO" w:eastAsia="es-ES"/>
          <w14:shadow w14:blurRad="50800" w14:dist="38100" w14:dir="2700000" w14:sx="100000" w14:sy="100000" w14:kx="0" w14:ky="0" w14:algn="tl">
            <w14:srgbClr w14:val="000000">
              <w14:alpha w14:val="60000"/>
            </w14:srgbClr>
          </w14:shadow>
        </w:rPr>
        <w:t xml:space="preserve">    </w:t>
      </w:r>
      <w:r w:rsidR="00736CDE" w:rsidRPr="002717C6">
        <w:rPr>
          <w:rFonts w:ascii="Tahoma" w:hAnsi="Tahoma" w:cs="Tahoma"/>
          <w:sz w:val="20"/>
          <w:szCs w:val="20"/>
          <w:lang w:val="es-CO" w:eastAsia="es-ES"/>
          <w14:shadow w14:blurRad="50800" w14:dist="38100" w14:dir="2700000" w14:sx="100000" w14:sy="100000" w14:kx="0" w14:ky="0" w14:algn="tl">
            <w14:srgbClr w14:val="000000">
              <w14:alpha w14:val="60000"/>
            </w14:srgbClr>
          </w14:shadow>
        </w:rPr>
        <w:t xml:space="preserve"> </w:t>
      </w:r>
      <w:r w:rsidRPr="002717C6">
        <w:rPr>
          <w:rFonts w:ascii="Tahoma" w:hAnsi="Tahoma" w:cs="Tahoma"/>
          <w:sz w:val="20"/>
          <w:szCs w:val="20"/>
          <w:lang w:val="es-CO" w:eastAsia="es-ES"/>
          <w14:shadow w14:blurRad="50800" w14:dist="38100" w14:dir="2700000" w14:sx="100000" w14:sy="100000" w14:kx="0" w14:ky="0" w14:algn="tl">
            <w14:srgbClr w14:val="000000">
              <w14:alpha w14:val="60000"/>
            </w14:srgbClr>
          </w14:shadow>
        </w:rPr>
        <w:t xml:space="preserve">         / AREAD-GRUCO</w:t>
      </w:r>
    </w:p>
    <w:p w14:paraId="2E38723B" w14:textId="64BBF5D0" w:rsidR="006F536C" w:rsidRDefault="006F536C" w:rsidP="006F536C">
      <w:pPr>
        <w:rPr>
          <w:rFonts w:ascii="Tahoma" w:hAnsi="Tahoma" w:cs="Tahoma"/>
          <w:b/>
          <w:bCs/>
          <w:lang w:val="es-CO" w:eastAsia="es-MX"/>
        </w:rPr>
      </w:pPr>
    </w:p>
    <w:p w14:paraId="19D22C2B" w14:textId="77777777" w:rsidR="00E37A14" w:rsidRPr="00CA0DC4" w:rsidRDefault="00E37A14" w:rsidP="006F536C">
      <w:pPr>
        <w:rPr>
          <w:rFonts w:ascii="Tahoma" w:hAnsi="Tahoma" w:cs="Tahoma"/>
          <w:b/>
          <w:bCs/>
          <w:lang w:val="es-CO" w:eastAsia="es-MX"/>
        </w:rPr>
      </w:pPr>
    </w:p>
    <w:p w14:paraId="4682FFC6" w14:textId="77777777" w:rsidR="00BF10E5" w:rsidRPr="00CA0DC4" w:rsidRDefault="00BF10E5" w:rsidP="006F536C">
      <w:pPr>
        <w:rPr>
          <w:rFonts w:ascii="Tahoma" w:hAnsi="Tahoma" w:cs="Tahoma"/>
          <w:b/>
          <w:bCs/>
          <w:lang w:val="es-CO" w:eastAsia="es-MX"/>
        </w:rPr>
      </w:pPr>
    </w:p>
    <w:p w14:paraId="2A9B2D91" w14:textId="77777777" w:rsidR="00DD1A30" w:rsidRPr="00CA0DC4" w:rsidRDefault="006F536C" w:rsidP="006F536C">
      <w:pPr>
        <w:ind w:right="-232"/>
        <w:rPr>
          <w:rFonts w:ascii="Tahoma" w:hAnsi="Tahoma" w:cs="Tahoma"/>
          <w:bCs/>
          <w:lang w:val="es-CO" w:eastAsia="es-MX"/>
        </w:rPr>
      </w:pPr>
      <w:r w:rsidRPr="00CA0DC4">
        <w:rPr>
          <w:rFonts w:ascii="Tahoma" w:hAnsi="Tahoma" w:cs="Tahoma"/>
          <w:bCs/>
          <w:lang w:val="es-CO" w:eastAsia="es-MX"/>
        </w:rPr>
        <w:t xml:space="preserve"> </w:t>
      </w:r>
      <w:r w:rsidR="00031ECA" w:rsidRPr="00CA0DC4">
        <w:rPr>
          <w:rFonts w:ascii="Tahoma" w:hAnsi="Tahoma" w:cs="Tahoma"/>
          <w:bCs/>
          <w:lang w:val="es-CO" w:eastAsia="es-MX"/>
        </w:rPr>
        <w:t xml:space="preserve">Santiago de </w:t>
      </w:r>
      <w:r w:rsidRPr="00CA0DC4">
        <w:rPr>
          <w:rFonts w:ascii="Tahoma" w:hAnsi="Tahoma" w:cs="Tahoma"/>
          <w:bCs/>
          <w:lang w:val="es-CO" w:eastAsia="es-MX"/>
        </w:rPr>
        <w:t xml:space="preserve">Cali, </w:t>
      </w:r>
    </w:p>
    <w:p w14:paraId="1E2FD6F7" w14:textId="77777777" w:rsidR="00FB6397" w:rsidRPr="00CA0DC4" w:rsidRDefault="00FB6397" w:rsidP="006F536C">
      <w:pPr>
        <w:ind w:right="-232"/>
        <w:rPr>
          <w:rFonts w:ascii="Tahoma" w:hAnsi="Tahoma" w:cs="Tahoma"/>
          <w:b/>
          <w:bCs/>
          <w:lang w:val="es-MX" w:eastAsia="es-MX"/>
        </w:rPr>
      </w:pPr>
    </w:p>
    <w:p w14:paraId="2C56798E" w14:textId="2EF52DE9" w:rsidR="00BF10E5" w:rsidRDefault="00BF10E5" w:rsidP="006F536C">
      <w:pPr>
        <w:ind w:right="-232"/>
        <w:rPr>
          <w:rFonts w:ascii="Tahoma" w:hAnsi="Tahoma" w:cs="Tahoma"/>
          <w:b/>
          <w:bCs/>
          <w:lang w:val="es-MX" w:eastAsia="es-MX"/>
        </w:rPr>
      </w:pPr>
    </w:p>
    <w:p w14:paraId="0EEF17A4" w14:textId="77777777" w:rsidR="00E37A14" w:rsidRPr="00CA0DC4" w:rsidRDefault="00E37A14" w:rsidP="006F536C">
      <w:pPr>
        <w:ind w:right="-232"/>
        <w:rPr>
          <w:rFonts w:ascii="Tahoma" w:hAnsi="Tahoma" w:cs="Tahoma"/>
          <w:b/>
          <w:bCs/>
          <w:lang w:val="es-MX" w:eastAsia="es-MX"/>
        </w:rPr>
      </w:pPr>
    </w:p>
    <w:p w14:paraId="0C81FC6E" w14:textId="77777777" w:rsidR="006F536C" w:rsidRPr="00CA0DC4" w:rsidRDefault="006F536C" w:rsidP="00DE05EE">
      <w:pPr>
        <w:ind w:right="-232"/>
        <w:rPr>
          <w:rFonts w:ascii="Tahoma" w:hAnsi="Tahoma" w:cs="Tahoma"/>
          <w:b/>
        </w:rPr>
      </w:pPr>
      <w:r w:rsidRPr="00CA0DC4">
        <w:rPr>
          <w:rFonts w:ascii="Tahoma" w:hAnsi="Tahoma" w:cs="Tahoma"/>
          <w:b/>
          <w:bCs/>
          <w:lang w:val="es-MX" w:eastAsia="es-MX"/>
        </w:rPr>
        <w:tab/>
      </w:r>
      <w:r w:rsidRPr="00CA0DC4">
        <w:rPr>
          <w:rFonts w:ascii="Tahoma" w:hAnsi="Tahoma" w:cs="Tahoma"/>
          <w:b/>
        </w:rPr>
        <w:t xml:space="preserve">INVITACIÓN PÚBLICA A PRESENTAR OFERTA AL PROCESO DE MÍNIMA CUANTÍA </w:t>
      </w:r>
    </w:p>
    <w:p w14:paraId="71BDB225" w14:textId="72B4B54F" w:rsidR="00854526" w:rsidRPr="00567EFE" w:rsidRDefault="00567EFE" w:rsidP="00C35B12">
      <w:pPr>
        <w:ind w:right="-232"/>
        <w:jc w:val="center"/>
        <w:rPr>
          <w:rFonts w:ascii="Tahoma" w:hAnsi="Tahoma" w:cs="Tahoma"/>
          <w:b/>
        </w:rPr>
      </w:pPr>
      <w:r w:rsidRPr="00567EFE">
        <w:rPr>
          <w:rFonts w:ascii="Tahoma" w:hAnsi="Tahoma" w:cs="Tahoma"/>
          <w:b/>
        </w:rPr>
        <w:t>PN MECAL MIC</w:t>
      </w:r>
      <w:r w:rsidRPr="00292641">
        <w:rPr>
          <w:rFonts w:ascii="Tahoma" w:hAnsi="Tahoma" w:cs="Tahoma"/>
          <w:b/>
        </w:rPr>
        <w:t xml:space="preserve"> </w:t>
      </w:r>
      <w:r w:rsidR="005079EA" w:rsidRPr="005079EA">
        <w:rPr>
          <w:rFonts w:ascii="Tahoma" w:hAnsi="Tahoma" w:cs="Tahoma"/>
          <w:b/>
        </w:rPr>
        <w:t>030</w:t>
      </w:r>
      <w:r w:rsidRPr="005079EA">
        <w:rPr>
          <w:rFonts w:ascii="Tahoma" w:hAnsi="Tahoma" w:cs="Tahoma"/>
          <w:b/>
        </w:rPr>
        <w:t xml:space="preserve"> </w:t>
      </w:r>
      <w:r w:rsidRPr="00567EFE">
        <w:rPr>
          <w:rFonts w:ascii="Tahoma" w:hAnsi="Tahoma" w:cs="Tahoma"/>
          <w:b/>
        </w:rPr>
        <w:t>2022</w:t>
      </w:r>
    </w:p>
    <w:p w14:paraId="15681966" w14:textId="3EF26313" w:rsidR="00C35B12" w:rsidRDefault="00C35B12" w:rsidP="00C35B12">
      <w:pPr>
        <w:ind w:right="-232"/>
        <w:jc w:val="center"/>
        <w:rPr>
          <w:rFonts w:ascii="Tahoma" w:hAnsi="Tahoma" w:cs="Tahoma"/>
        </w:rPr>
      </w:pPr>
    </w:p>
    <w:p w14:paraId="6A66FBC2" w14:textId="4384621A" w:rsidR="00E37A14" w:rsidRPr="000E4315" w:rsidRDefault="00E37A14" w:rsidP="00C35B12">
      <w:pPr>
        <w:ind w:right="-232"/>
        <w:jc w:val="center"/>
        <w:rPr>
          <w:rFonts w:ascii="Tahoma" w:hAnsi="Tahoma" w:cs="Tahoma"/>
        </w:rPr>
      </w:pPr>
    </w:p>
    <w:p w14:paraId="55A31D85" w14:textId="77777777" w:rsidR="00BF10E5" w:rsidRPr="000E4315" w:rsidRDefault="00BF10E5" w:rsidP="002E338F">
      <w:pPr>
        <w:jc w:val="both"/>
        <w:rPr>
          <w:rFonts w:ascii="Tahoma" w:hAnsi="Tahoma" w:cs="Tahoma"/>
        </w:rPr>
      </w:pPr>
    </w:p>
    <w:p w14:paraId="6DB04B62" w14:textId="0981CB0B" w:rsidR="008F2CF1" w:rsidRPr="005D12FF" w:rsidRDefault="00854526" w:rsidP="002E338F">
      <w:pPr>
        <w:jc w:val="both"/>
        <w:rPr>
          <w:rFonts w:ascii="Tahoma" w:hAnsi="Tahoma" w:cs="Tahoma"/>
        </w:rPr>
      </w:pPr>
      <w:r w:rsidRPr="000E4315">
        <w:rPr>
          <w:rFonts w:ascii="Tahoma" w:hAnsi="Tahoma" w:cs="Tahoma"/>
        </w:rPr>
        <w:t>La Policía Metropolitana de Santiago de Cali de la Policía Nacional</w:t>
      </w:r>
      <w:r w:rsidR="008F2CF1" w:rsidRPr="000E4315">
        <w:rPr>
          <w:rFonts w:ascii="Tahoma" w:hAnsi="Tahoma" w:cs="Tahoma"/>
        </w:rPr>
        <w:t xml:space="preserve">, </w:t>
      </w:r>
      <w:r w:rsidR="002E338F" w:rsidRPr="000E4315">
        <w:rPr>
          <w:rFonts w:ascii="Tahoma" w:hAnsi="Tahoma" w:cs="Tahoma"/>
        </w:rPr>
        <w:t>invita</w:t>
      </w:r>
      <w:r w:rsidR="008F2CF1" w:rsidRPr="000E4315">
        <w:rPr>
          <w:rFonts w:ascii="Tahoma" w:hAnsi="Tahoma" w:cs="Tahoma"/>
          <w:lang w:val="es-MX"/>
        </w:rPr>
        <w:t xml:space="preserve"> a </w:t>
      </w:r>
      <w:r w:rsidR="008F2CF1" w:rsidRPr="000E4315">
        <w:rPr>
          <w:rFonts w:ascii="Tahoma" w:hAnsi="Tahoma" w:cs="Tahoma"/>
        </w:rPr>
        <w:t>todas las personas naturales o jurídicas, nacionales o extranjeras domiciliadas o con sucursal en Colombia en Consorcio o Unión Temporal existentes en el mercado Nacional, con capacidad de</w:t>
      </w:r>
      <w:r w:rsidRPr="000E4315">
        <w:rPr>
          <w:rFonts w:ascii="Tahoma" w:hAnsi="Tahoma" w:cs="Tahoma"/>
        </w:rPr>
        <w:t xml:space="preserve"> cumplir con </w:t>
      </w:r>
      <w:r w:rsidR="0069432D">
        <w:rPr>
          <w:rFonts w:ascii="Tahoma" w:hAnsi="Tahoma" w:cs="Tahoma"/>
        </w:rPr>
        <w:t>l</w:t>
      </w:r>
      <w:r w:rsidR="00B2536B">
        <w:rPr>
          <w:rFonts w:ascii="Tahoma" w:hAnsi="Tahoma" w:cs="Tahoma"/>
        </w:rPr>
        <w:t>a</w:t>
      </w:r>
      <w:r w:rsidR="002E338F" w:rsidRPr="000E4315">
        <w:rPr>
          <w:rFonts w:ascii="Tahoma" w:hAnsi="Tahoma" w:cs="Tahoma"/>
        </w:rPr>
        <w:t xml:space="preserve"> </w:t>
      </w:r>
      <w:r w:rsidR="00833F7A" w:rsidRPr="008B7296">
        <w:rPr>
          <w:rFonts w:ascii="Tahoma" w:hAnsi="Tahoma" w:cs="Tahoma"/>
          <w:b/>
        </w:rPr>
        <w:t>“</w:t>
      </w:r>
      <w:r w:rsidR="00855707" w:rsidRPr="00855707">
        <w:rPr>
          <w:rFonts w:ascii="Tahoma" w:hAnsi="Tahoma" w:cs="Tahoma"/>
          <w:b/>
        </w:rPr>
        <w:t>SERVICIO DE FUMIGACIÓN (CONTROL DE PLAGAS Y VECTORES), EN LAS UNIDADES QUE CONFORMAN EL DEPARTAMENTO DE POLICÍA VALLE</w:t>
      </w:r>
      <w:r w:rsidR="00E37A14" w:rsidRPr="00702DF4">
        <w:rPr>
          <w:rFonts w:ascii="Tahoma" w:hAnsi="Tahoma" w:cs="Tahoma"/>
          <w:b/>
        </w:rPr>
        <w:t>”</w:t>
      </w:r>
      <w:r w:rsidR="000E02E6" w:rsidRPr="00702DF4">
        <w:rPr>
          <w:rFonts w:ascii="Tahoma" w:hAnsi="Tahoma" w:cs="Tahoma"/>
          <w:b/>
        </w:rPr>
        <w:t>,</w:t>
      </w:r>
      <w:r w:rsidR="008F2CF1" w:rsidRPr="005D12FF">
        <w:rPr>
          <w:rFonts w:ascii="Tahoma" w:hAnsi="Tahoma" w:cs="Tahoma"/>
        </w:rPr>
        <w:t xml:space="preserve"> </w:t>
      </w:r>
      <w:r w:rsidR="008B7296">
        <w:rPr>
          <w:rFonts w:ascii="Tahoma" w:hAnsi="Tahoma" w:cs="Tahoma"/>
        </w:rPr>
        <w:t>d</w:t>
      </w:r>
      <w:r w:rsidR="002E338F" w:rsidRPr="005D12FF">
        <w:rPr>
          <w:rFonts w:ascii="Tahoma" w:hAnsi="Tahoma" w:cs="Tahoma"/>
        </w:rPr>
        <w:t>e</w:t>
      </w:r>
      <w:r w:rsidR="008F2CF1" w:rsidRPr="005D12FF">
        <w:rPr>
          <w:rFonts w:ascii="Tahoma" w:hAnsi="Tahoma" w:cs="Tahoma"/>
        </w:rPr>
        <w:t xml:space="preserve"> acuerdo a las condiciones técnicas mínimas establecidas y cumplan con todos los requisitos exigidos para el mismo.</w:t>
      </w:r>
    </w:p>
    <w:p w14:paraId="1F48E72A" w14:textId="4678CA6D" w:rsidR="008F2CF1" w:rsidRDefault="008F2CF1" w:rsidP="006F536C">
      <w:pPr>
        <w:ind w:right="-232"/>
        <w:jc w:val="both"/>
        <w:rPr>
          <w:rFonts w:ascii="Tahoma" w:hAnsi="Tahoma" w:cs="Tahoma"/>
        </w:rPr>
      </w:pPr>
    </w:p>
    <w:p w14:paraId="22FA8D8B" w14:textId="0114CE17" w:rsidR="007F54DA" w:rsidRDefault="007F54DA" w:rsidP="006F536C">
      <w:pPr>
        <w:ind w:right="-232"/>
        <w:jc w:val="both"/>
        <w:rPr>
          <w:rFonts w:ascii="Tahoma" w:hAnsi="Tahoma" w:cs="Tahoma"/>
        </w:rPr>
      </w:pPr>
    </w:p>
    <w:p w14:paraId="4AD8F3C6" w14:textId="5739C2CE" w:rsidR="006F536C" w:rsidRPr="005D12FF" w:rsidRDefault="006F536C" w:rsidP="006F536C">
      <w:pPr>
        <w:ind w:right="-232"/>
        <w:jc w:val="both"/>
        <w:rPr>
          <w:rFonts w:ascii="Tahoma" w:hAnsi="Tahoma" w:cs="Tahoma"/>
          <w:b/>
          <w:lang w:val="es-MX"/>
        </w:rPr>
      </w:pPr>
      <w:r w:rsidRPr="005D12FF">
        <w:rPr>
          <w:rFonts w:ascii="Tahoma" w:hAnsi="Tahoma" w:cs="Tahoma"/>
          <w:b/>
          <w:lang w:val="es-MX"/>
        </w:rPr>
        <w:t>MODALIDAD DE SELECCIÓN</w:t>
      </w:r>
    </w:p>
    <w:p w14:paraId="000CD1A5" w14:textId="28F5D426" w:rsidR="006F536C" w:rsidRPr="005D12FF" w:rsidRDefault="006F536C" w:rsidP="006F536C">
      <w:pPr>
        <w:ind w:right="-232"/>
        <w:jc w:val="both"/>
        <w:rPr>
          <w:rFonts w:ascii="Tahoma" w:eastAsia="Calibri" w:hAnsi="Tahoma" w:cs="Tahoma"/>
          <w:lang w:val="es-CO"/>
        </w:rPr>
      </w:pPr>
    </w:p>
    <w:p w14:paraId="06D34AD6" w14:textId="61450698" w:rsidR="006F536C" w:rsidRPr="005D12FF" w:rsidRDefault="006F536C" w:rsidP="006F536C">
      <w:pPr>
        <w:ind w:right="-232"/>
        <w:jc w:val="both"/>
        <w:rPr>
          <w:rFonts w:ascii="Tahoma" w:eastAsia="Calibri" w:hAnsi="Tahoma" w:cs="Tahoma"/>
          <w:lang w:val="es-CO"/>
        </w:rPr>
      </w:pPr>
      <w:r w:rsidRPr="005D12FF">
        <w:rPr>
          <w:rFonts w:ascii="Tahoma" w:eastAsia="Calibri" w:hAnsi="Tahoma" w:cs="Tahoma"/>
          <w:lang w:val="es-CO"/>
        </w:rPr>
        <w:t>El presente proceso de contratación se adelantará por modalidad de SELECCIÓN DE MÍNIMA CUANTÍA, según lo establecido en las Leyes 1150 de 2007 y 1474 de 2011 y Decreto 1082 de 2015.</w:t>
      </w:r>
    </w:p>
    <w:p w14:paraId="72EAA771" w14:textId="0B419A7D" w:rsidR="006F536C" w:rsidRPr="005D12FF" w:rsidRDefault="006F536C" w:rsidP="006F536C">
      <w:pPr>
        <w:ind w:right="-232"/>
        <w:jc w:val="both"/>
        <w:rPr>
          <w:rFonts w:ascii="Tahoma" w:eastAsia="Calibri" w:hAnsi="Tahoma" w:cs="Tahoma"/>
          <w:lang w:val="es-CO"/>
        </w:rPr>
      </w:pPr>
    </w:p>
    <w:p w14:paraId="2F268E49" w14:textId="77777777" w:rsidR="006F536C" w:rsidRPr="005D12FF" w:rsidRDefault="006F536C" w:rsidP="006F536C">
      <w:pPr>
        <w:ind w:right="-232"/>
        <w:jc w:val="both"/>
        <w:rPr>
          <w:rFonts w:ascii="Tahoma" w:hAnsi="Tahoma" w:cs="Tahoma"/>
        </w:rPr>
      </w:pPr>
      <w:r w:rsidRPr="005D12FF">
        <w:rPr>
          <w:rFonts w:ascii="Tahoma" w:hAnsi="Tahoma" w:cs="Tahoma"/>
        </w:rPr>
        <w:t>Las condiciones de la presente invitación son las siguientes:</w:t>
      </w:r>
    </w:p>
    <w:p w14:paraId="752D4E13" w14:textId="77777777" w:rsidR="006F536C" w:rsidRPr="005D12FF" w:rsidRDefault="006F536C" w:rsidP="006F536C">
      <w:pPr>
        <w:jc w:val="both"/>
        <w:rPr>
          <w:rFonts w:ascii="Tahoma" w:hAnsi="Tahoma" w:cs="Tahoma"/>
        </w:rPr>
      </w:pPr>
    </w:p>
    <w:p w14:paraId="66191AA6" w14:textId="77777777" w:rsidR="006F536C" w:rsidRPr="005D12FF" w:rsidRDefault="006F536C" w:rsidP="002E338F">
      <w:pPr>
        <w:numPr>
          <w:ilvl w:val="0"/>
          <w:numId w:val="1"/>
        </w:numPr>
        <w:suppressAutoHyphens/>
        <w:ind w:right="-232"/>
        <w:jc w:val="both"/>
        <w:textAlignment w:val="baseline"/>
        <w:rPr>
          <w:rFonts w:ascii="Tahoma" w:hAnsi="Tahoma" w:cs="Tahoma"/>
        </w:rPr>
      </w:pPr>
      <w:r w:rsidRPr="005D12FF">
        <w:rPr>
          <w:rFonts w:ascii="Tahoma" w:hAnsi="Tahoma" w:cs="Tahoma"/>
          <w:b/>
        </w:rPr>
        <w:t xml:space="preserve">  </w:t>
      </w:r>
      <w:r w:rsidRPr="005D12FF">
        <w:rPr>
          <w:rFonts w:ascii="Tahoma" w:hAnsi="Tahoma" w:cs="Tahoma"/>
          <w:b/>
          <w:bCs/>
        </w:rPr>
        <w:t>DATOS DEL PROCESO</w:t>
      </w:r>
    </w:p>
    <w:p w14:paraId="0EE6A627" w14:textId="284632BA" w:rsidR="00E37A14" w:rsidRPr="005D12FF" w:rsidRDefault="00E37A14" w:rsidP="00721898">
      <w:pPr>
        <w:suppressAutoHyphens/>
        <w:ind w:left="720" w:right="-232"/>
        <w:jc w:val="both"/>
        <w:textAlignment w:val="baseline"/>
      </w:pPr>
    </w:p>
    <w:tbl>
      <w:tblPr>
        <w:tblW w:w="10273" w:type="dxa"/>
        <w:tblInd w:w="-72" w:type="dxa"/>
        <w:tblCellMar>
          <w:top w:w="57" w:type="dxa"/>
          <w:left w:w="10" w:type="dxa"/>
          <w:bottom w:w="57" w:type="dxa"/>
          <w:right w:w="10" w:type="dxa"/>
        </w:tblCellMar>
        <w:tblLook w:val="0000" w:firstRow="0" w:lastRow="0" w:firstColumn="0" w:lastColumn="0" w:noHBand="0" w:noVBand="0"/>
      </w:tblPr>
      <w:tblGrid>
        <w:gridCol w:w="2083"/>
        <w:gridCol w:w="8190"/>
      </w:tblGrid>
      <w:tr w:rsidR="006F536C" w:rsidRPr="00CA0DC4" w14:paraId="0EFB2626" w14:textId="77777777" w:rsidTr="0053029A">
        <w:trPr>
          <w:trHeight w:val="2833"/>
        </w:trPr>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A754BAA" w14:textId="5A142E26" w:rsidR="006F536C" w:rsidRPr="00CA0DC4" w:rsidRDefault="006F536C" w:rsidP="00613D29">
            <w:pPr>
              <w:pStyle w:val="Textoindependiente"/>
              <w:jc w:val="both"/>
              <w:rPr>
                <w:rFonts w:cs="Arial"/>
                <w:b/>
                <w:bCs/>
                <w:sz w:val="18"/>
                <w:szCs w:val="18"/>
                <w:highlight w:val="yellow"/>
              </w:rPr>
            </w:pPr>
            <w:r w:rsidRPr="005D12FF">
              <w:rPr>
                <w:rFonts w:cs="Arial"/>
                <w:b/>
                <w:bCs/>
                <w:sz w:val="20"/>
                <w:szCs w:val="18"/>
              </w:rPr>
              <w:t>Objeto</w:t>
            </w:r>
          </w:p>
        </w:tc>
        <w:tc>
          <w:tcPr>
            <w:tcW w:w="819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A3B1D50" w14:textId="025F9A1C" w:rsidR="00E37A14" w:rsidRDefault="00E37A14" w:rsidP="00E37A14">
            <w:pPr>
              <w:jc w:val="both"/>
              <w:rPr>
                <w:b/>
              </w:rPr>
            </w:pPr>
          </w:p>
          <w:p w14:paraId="2974A091" w14:textId="75A1F00C" w:rsidR="00E37A14" w:rsidRPr="0073522D" w:rsidRDefault="001B0354" w:rsidP="00E37A14">
            <w:pPr>
              <w:jc w:val="both"/>
              <w:rPr>
                <w:rFonts w:ascii="Tahoma" w:hAnsi="Tahoma" w:cs="Tahoma"/>
                <w:b/>
                <w:bCs/>
              </w:rPr>
            </w:pPr>
            <w:r w:rsidRPr="008B7296">
              <w:rPr>
                <w:rFonts w:ascii="Tahoma" w:hAnsi="Tahoma" w:cs="Tahoma"/>
                <w:b/>
              </w:rPr>
              <w:t>“</w:t>
            </w:r>
            <w:r w:rsidR="00855707" w:rsidRPr="00855707">
              <w:rPr>
                <w:rFonts w:ascii="Tahoma" w:hAnsi="Tahoma" w:cs="Tahoma"/>
                <w:b/>
              </w:rPr>
              <w:t>SERVICIO DE FUMIGACIÓN (CONTROL DE PLAGAS Y VECTORES), EN LAS UNIDADES QUE CONFORMAN EL DEPARTAMENTO DE POLICÍA VALLE</w:t>
            </w:r>
            <w:r w:rsidRPr="0073522D">
              <w:rPr>
                <w:rFonts w:ascii="Tahoma" w:hAnsi="Tahoma" w:cs="Tahoma"/>
                <w:b/>
                <w:bCs/>
              </w:rPr>
              <w:t>”.</w:t>
            </w:r>
          </w:p>
          <w:p w14:paraId="7A40A12E" w14:textId="77777777" w:rsidR="00E37A14" w:rsidRPr="0020324A" w:rsidRDefault="00E37A14" w:rsidP="00E37A14">
            <w:pPr>
              <w:ind w:left="34"/>
              <w:jc w:val="both"/>
              <w:rPr>
                <w:sz w:val="10"/>
                <w:highlight w:val="yellow"/>
              </w:rPr>
            </w:pPr>
          </w:p>
          <w:tbl>
            <w:tblPr>
              <w:tblW w:w="7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5"/>
              <w:gridCol w:w="1506"/>
              <w:gridCol w:w="1452"/>
              <w:gridCol w:w="1266"/>
              <w:gridCol w:w="1677"/>
            </w:tblGrid>
            <w:tr w:rsidR="00855707" w:rsidRPr="00334BCA" w14:paraId="272FE221" w14:textId="77777777" w:rsidTr="00022C0D">
              <w:trPr>
                <w:trHeight w:val="351"/>
              </w:trPr>
              <w:tc>
                <w:tcPr>
                  <w:tcW w:w="1245" w:type="pct"/>
                  <w:shd w:val="clear" w:color="auto" w:fill="D9D9D9" w:themeFill="background1" w:themeFillShade="D9"/>
                  <w:vAlign w:val="center"/>
                </w:tcPr>
                <w:p w14:paraId="3FA0990B" w14:textId="77777777" w:rsidR="00855707" w:rsidRPr="00E15661" w:rsidRDefault="00855707" w:rsidP="00855707">
                  <w:pPr>
                    <w:jc w:val="center"/>
                    <w:rPr>
                      <w:rFonts w:eastAsia="MS Mincho"/>
                      <w:b/>
                      <w:sz w:val="14"/>
                      <w:szCs w:val="14"/>
                    </w:rPr>
                  </w:pPr>
                  <w:r w:rsidRPr="00E15661">
                    <w:rPr>
                      <w:rFonts w:eastAsia="MS Mincho"/>
                      <w:b/>
                      <w:sz w:val="14"/>
                      <w:szCs w:val="14"/>
                    </w:rPr>
                    <w:t>CLASIFICACIÓN UNSPSC</w:t>
                  </w:r>
                </w:p>
              </w:tc>
              <w:tc>
                <w:tcPr>
                  <w:tcW w:w="967" w:type="pct"/>
                  <w:shd w:val="clear" w:color="auto" w:fill="D9D9D9" w:themeFill="background1" w:themeFillShade="D9"/>
                  <w:vAlign w:val="center"/>
                </w:tcPr>
                <w:p w14:paraId="0F1C2433" w14:textId="77777777" w:rsidR="00855707" w:rsidRPr="00E15661" w:rsidRDefault="00855707" w:rsidP="00855707">
                  <w:pPr>
                    <w:jc w:val="center"/>
                    <w:rPr>
                      <w:rFonts w:eastAsia="MS Mincho"/>
                      <w:b/>
                      <w:sz w:val="14"/>
                      <w:szCs w:val="14"/>
                    </w:rPr>
                  </w:pPr>
                  <w:r w:rsidRPr="00E15661">
                    <w:rPr>
                      <w:rFonts w:eastAsia="MS Mincho"/>
                      <w:b/>
                      <w:sz w:val="14"/>
                      <w:szCs w:val="14"/>
                    </w:rPr>
                    <w:t>SEGMENTO</w:t>
                  </w:r>
                </w:p>
              </w:tc>
              <w:tc>
                <w:tcPr>
                  <w:tcW w:w="967" w:type="pct"/>
                  <w:shd w:val="clear" w:color="auto" w:fill="D9D9D9" w:themeFill="background1" w:themeFillShade="D9"/>
                  <w:vAlign w:val="center"/>
                </w:tcPr>
                <w:p w14:paraId="45A56CE7" w14:textId="77777777" w:rsidR="00855707" w:rsidRPr="00E15661" w:rsidRDefault="00855707" w:rsidP="00855707">
                  <w:pPr>
                    <w:jc w:val="center"/>
                    <w:rPr>
                      <w:rFonts w:eastAsia="MS Mincho"/>
                      <w:b/>
                      <w:sz w:val="14"/>
                      <w:szCs w:val="14"/>
                    </w:rPr>
                  </w:pPr>
                  <w:r w:rsidRPr="00E15661">
                    <w:rPr>
                      <w:rFonts w:eastAsia="MS Mincho"/>
                      <w:b/>
                      <w:sz w:val="14"/>
                      <w:szCs w:val="14"/>
                    </w:rPr>
                    <w:t>FAMILIA</w:t>
                  </w:r>
                </w:p>
              </w:tc>
              <w:tc>
                <w:tcPr>
                  <w:tcW w:w="710" w:type="pct"/>
                  <w:shd w:val="clear" w:color="auto" w:fill="D9D9D9" w:themeFill="background1" w:themeFillShade="D9"/>
                  <w:vAlign w:val="center"/>
                </w:tcPr>
                <w:p w14:paraId="764FB27B" w14:textId="77777777" w:rsidR="00855707" w:rsidRPr="00E15661" w:rsidRDefault="00855707" w:rsidP="00855707">
                  <w:pPr>
                    <w:jc w:val="center"/>
                    <w:rPr>
                      <w:rFonts w:eastAsia="MS Mincho"/>
                      <w:b/>
                      <w:sz w:val="14"/>
                      <w:szCs w:val="14"/>
                    </w:rPr>
                  </w:pPr>
                  <w:r w:rsidRPr="00E15661">
                    <w:rPr>
                      <w:rFonts w:eastAsia="MS Mincho"/>
                      <w:b/>
                      <w:sz w:val="14"/>
                      <w:szCs w:val="14"/>
                    </w:rPr>
                    <w:t>CLASE</w:t>
                  </w:r>
                </w:p>
              </w:tc>
              <w:tc>
                <w:tcPr>
                  <w:tcW w:w="1112" w:type="pct"/>
                  <w:shd w:val="clear" w:color="auto" w:fill="D9D9D9" w:themeFill="background1" w:themeFillShade="D9"/>
                  <w:vAlign w:val="center"/>
                </w:tcPr>
                <w:p w14:paraId="6A7F0D58" w14:textId="77777777" w:rsidR="00855707" w:rsidRPr="00E15661" w:rsidRDefault="00855707" w:rsidP="00855707">
                  <w:pPr>
                    <w:jc w:val="center"/>
                    <w:rPr>
                      <w:rFonts w:eastAsia="MS Mincho"/>
                      <w:b/>
                      <w:sz w:val="14"/>
                      <w:szCs w:val="14"/>
                    </w:rPr>
                  </w:pPr>
                  <w:r w:rsidRPr="00E15661">
                    <w:rPr>
                      <w:rFonts w:eastAsia="MS Mincho"/>
                      <w:b/>
                      <w:sz w:val="14"/>
                      <w:szCs w:val="14"/>
                    </w:rPr>
                    <w:t>PRODUCTO</w:t>
                  </w:r>
                </w:p>
              </w:tc>
            </w:tr>
            <w:tr w:rsidR="00855707" w:rsidRPr="00334BCA" w14:paraId="243CF9FE" w14:textId="77777777" w:rsidTr="00022C0D">
              <w:trPr>
                <w:trHeight w:val="893"/>
              </w:trPr>
              <w:tc>
                <w:tcPr>
                  <w:tcW w:w="1245" w:type="pct"/>
                  <w:vAlign w:val="center"/>
                </w:tcPr>
                <w:p w14:paraId="7302DACF" w14:textId="77777777" w:rsidR="00855707" w:rsidRPr="00C90682" w:rsidRDefault="00855707" w:rsidP="00855707">
                  <w:pPr>
                    <w:jc w:val="center"/>
                    <w:rPr>
                      <w:sz w:val="16"/>
                    </w:rPr>
                  </w:pPr>
                </w:p>
                <w:p w14:paraId="4F913AB3" w14:textId="77777777" w:rsidR="00855707" w:rsidRPr="00C90682" w:rsidRDefault="00855707" w:rsidP="00855707">
                  <w:pPr>
                    <w:jc w:val="center"/>
                    <w:rPr>
                      <w:sz w:val="16"/>
                    </w:rPr>
                  </w:pPr>
                  <w:r w:rsidRPr="00C90682">
                    <w:rPr>
                      <w:sz w:val="16"/>
                    </w:rPr>
                    <w:t>76111501</w:t>
                  </w:r>
                </w:p>
                <w:p w14:paraId="1185B67A" w14:textId="77777777" w:rsidR="00855707" w:rsidRPr="00C90682" w:rsidRDefault="00855707" w:rsidP="00855707">
                  <w:pPr>
                    <w:jc w:val="center"/>
                    <w:rPr>
                      <w:sz w:val="16"/>
                    </w:rPr>
                  </w:pPr>
                </w:p>
              </w:tc>
              <w:tc>
                <w:tcPr>
                  <w:tcW w:w="967" w:type="pct"/>
                  <w:vAlign w:val="center"/>
                </w:tcPr>
                <w:p w14:paraId="51B62ACE" w14:textId="77777777" w:rsidR="00855707" w:rsidRPr="00C90682" w:rsidRDefault="00855707" w:rsidP="00855707">
                  <w:pPr>
                    <w:jc w:val="center"/>
                    <w:rPr>
                      <w:sz w:val="16"/>
                      <w:lang w:eastAsia="es-ES_tradnl"/>
                    </w:rPr>
                  </w:pPr>
                  <w:r w:rsidRPr="00C90682">
                    <w:rPr>
                      <w:sz w:val="16"/>
                      <w:lang w:eastAsia="es-ES_tradnl"/>
                    </w:rPr>
                    <w:t>Servicios de limpieza, descontaminación y tratamientos de residuos</w:t>
                  </w:r>
                </w:p>
              </w:tc>
              <w:tc>
                <w:tcPr>
                  <w:tcW w:w="967" w:type="pct"/>
                  <w:vAlign w:val="center"/>
                </w:tcPr>
                <w:p w14:paraId="5494FB6C" w14:textId="77777777" w:rsidR="00855707" w:rsidRPr="00C90682" w:rsidRDefault="00855707" w:rsidP="00855707">
                  <w:pPr>
                    <w:jc w:val="center"/>
                    <w:rPr>
                      <w:sz w:val="16"/>
                      <w:lang w:eastAsia="es-ES_tradnl"/>
                    </w:rPr>
                  </w:pPr>
                  <w:r w:rsidRPr="00C90682">
                    <w:rPr>
                      <w:sz w:val="16"/>
                      <w:lang w:eastAsia="es-ES_tradnl"/>
                    </w:rPr>
                    <w:t>Servicios de Aseo y limpieza</w:t>
                  </w:r>
                </w:p>
                <w:p w14:paraId="727E4F39" w14:textId="77777777" w:rsidR="00855707" w:rsidRPr="00C90682" w:rsidRDefault="00855707" w:rsidP="00855707">
                  <w:pPr>
                    <w:jc w:val="center"/>
                    <w:rPr>
                      <w:sz w:val="16"/>
                      <w:lang w:eastAsia="es-ES_tradnl"/>
                    </w:rPr>
                  </w:pPr>
                </w:p>
              </w:tc>
              <w:tc>
                <w:tcPr>
                  <w:tcW w:w="710" w:type="pct"/>
                  <w:vAlign w:val="center"/>
                </w:tcPr>
                <w:p w14:paraId="72B23A9C" w14:textId="77777777" w:rsidR="00855707" w:rsidRPr="00C90682" w:rsidRDefault="00855707" w:rsidP="00855707">
                  <w:pPr>
                    <w:jc w:val="center"/>
                    <w:rPr>
                      <w:sz w:val="16"/>
                      <w:lang w:eastAsia="es-ES_tradnl"/>
                    </w:rPr>
                  </w:pPr>
                  <w:r w:rsidRPr="00C90682">
                    <w:rPr>
                      <w:sz w:val="16"/>
                      <w:lang w:eastAsia="es-ES_tradnl"/>
                    </w:rPr>
                    <w:t>Servicios de limpieza y mantenimiento de edificios generales y de oficinas</w:t>
                  </w:r>
                </w:p>
              </w:tc>
              <w:tc>
                <w:tcPr>
                  <w:tcW w:w="1112" w:type="pct"/>
                  <w:shd w:val="clear" w:color="auto" w:fill="FFFFFF" w:themeFill="background1"/>
                  <w:vAlign w:val="center"/>
                </w:tcPr>
                <w:p w14:paraId="3A7F6B15" w14:textId="77777777" w:rsidR="00855707" w:rsidRPr="00C90682" w:rsidRDefault="00855707" w:rsidP="00855707">
                  <w:pPr>
                    <w:jc w:val="center"/>
                    <w:rPr>
                      <w:sz w:val="16"/>
                    </w:rPr>
                  </w:pPr>
                  <w:r w:rsidRPr="00C90682">
                    <w:rPr>
                      <w:sz w:val="16"/>
                    </w:rPr>
                    <w:t>Servicio de limpieza de edificios</w:t>
                  </w:r>
                </w:p>
                <w:p w14:paraId="453BDA92" w14:textId="77777777" w:rsidR="00855707" w:rsidRPr="00C90682" w:rsidRDefault="00855707" w:rsidP="00855707">
                  <w:pPr>
                    <w:jc w:val="center"/>
                    <w:rPr>
                      <w:rFonts w:eastAsia="MS Mincho"/>
                      <w:sz w:val="16"/>
                      <w:szCs w:val="16"/>
                    </w:rPr>
                  </w:pPr>
                </w:p>
              </w:tc>
            </w:tr>
          </w:tbl>
          <w:p w14:paraId="54099738" w14:textId="77777777" w:rsidR="00EC1D78" w:rsidRPr="00F27827" w:rsidRDefault="00EC1D78" w:rsidP="00613D29">
            <w:pPr>
              <w:jc w:val="both"/>
              <w:rPr>
                <w:sz w:val="14"/>
              </w:rPr>
            </w:pPr>
          </w:p>
        </w:tc>
      </w:tr>
      <w:tr w:rsidR="00513F1E" w:rsidRPr="00357421" w14:paraId="3632DA3F" w14:textId="77777777" w:rsidTr="00855707">
        <w:trPr>
          <w:trHeight w:val="3585"/>
        </w:trPr>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3F33B5F" w14:textId="77777777" w:rsidR="00513F1E" w:rsidRPr="0036389C" w:rsidRDefault="00513F1E" w:rsidP="00513F1E">
            <w:pPr>
              <w:pStyle w:val="Textoindependiente"/>
              <w:jc w:val="both"/>
              <w:rPr>
                <w:rFonts w:cs="Arial"/>
                <w:b/>
                <w:bCs/>
                <w:color w:val="FF0000"/>
                <w:sz w:val="18"/>
                <w:szCs w:val="18"/>
              </w:rPr>
            </w:pPr>
          </w:p>
          <w:p w14:paraId="353994DD" w14:textId="77777777" w:rsidR="00513F1E" w:rsidRPr="0036389C" w:rsidRDefault="00513F1E" w:rsidP="00513F1E">
            <w:pPr>
              <w:pStyle w:val="Textoindependiente"/>
              <w:jc w:val="both"/>
              <w:rPr>
                <w:rFonts w:cs="Arial"/>
                <w:b/>
                <w:bCs/>
                <w:sz w:val="18"/>
                <w:szCs w:val="18"/>
              </w:rPr>
            </w:pPr>
            <w:r w:rsidRPr="0036389C">
              <w:rPr>
                <w:rFonts w:cs="Arial"/>
                <w:b/>
                <w:bCs/>
                <w:sz w:val="18"/>
                <w:szCs w:val="18"/>
              </w:rPr>
              <w:t xml:space="preserve">  </w:t>
            </w:r>
          </w:p>
          <w:p w14:paraId="7D10A498" w14:textId="77777777" w:rsidR="00513F1E" w:rsidRPr="0036389C" w:rsidRDefault="00513F1E" w:rsidP="00513F1E">
            <w:pPr>
              <w:rPr>
                <w:szCs w:val="18"/>
                <w:lang w:val="es-ES"/>
              </w:rPr>
            </w:pPr>
            <w:r w:rsidRPr="0036389C">
              <w:rPr>
                <w:b/>
                <w:bCs/>
                <w:szCs w:val="18"/>
              </w:rPr>
              <w:t>Presupuesto</w:t>
            </w:r>
          </w:p>
          <w:p w14:paraId="028751E9" w14:textId="77777777" w:rsidR="00513F1E" w:rsidRPr="0036389C" w:rsidRDefault="00513F1E" w:rsidP="00513F1E">
            <w:pPr>
              <w:rPr>
                <w:color w:val="FF0000"/>
                <w:sz w:val="18"/>
                <w:szCs w:val="18"/>
                <w:lang w:val="es-ES"/>
              </w:rPr>
            </w:pPr>
          </w:p>
          <w:p w14:paraId="1E55A50A" w14:textId="77777777" w:rsidR="00513F1E" w:rsidRDefault="00513F1E" w:rsidP="00513F1E">
            <w:pPr>
              <w:rPr>
                <w:color w:val="FF0000"/>
                <w:sz w:val="18"/>
                <w:szCs w:val="18"/>
                <w:lang w:val="es-ES"/>
              </w:rPr>
            </w:pPr>
          </w:p>
          <w:p w14:paraId="338D2451" w14:textId="77777777" w:rsidR="0000500E" w:rsidRDefault="0000500E" w:rsidP="00513F1E">
            <w:pPr>
              <w:rPr>
                <w:color w:val="FF0000"/>
                <w:sz w:val="18"/>
                <w:szCs w:val="18"/>
                <w:lang w:val="es-ES"/>
              </w:rPr>
            </w:pPr>
          </w:p>
          <w:p w14:paraId="1C5E0055" w14:textId="56A92F6C" w:rsidR="0000500E" w:rsidRPr="0036389C" w:rsidRDefault="0000500E" w:rsidP="00513F1E">
            <w:pPr>
              <w:rPr>
                <w:color w:val="FF0000"/>
                <w:sz w:val="18"/>
                <w:szCs w:val="18"/>
                <w:lang w:val="es-ES"/>
              </w:rPr>
            </w:pPr>
          </w:p>
        </w:tc>
        <w:tc>
          <w:tcPr>
            <w:tcW w:w="819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B8DF4BA" w14:textId="46CBE953" w:rsidR="00855707" w:rsidRPr="00E52073" w:rsidRDefault="00645864" w:rsidP="00CF5255">
            <w:pPr>
              <w:jc w:val="both"/>
              <w:rPr>
                <w:b/>
              </w:rPr>
            </w:pPr>
            <w:r w:rsidRPr="00CE2B69">
              <w:t xml:space="preserve">El valor estimado para la presente contratación es de: </w:t>
            </w:r>
            <w:r>
              <w:t xml:space="preserve">VEINTISÉIS </w:t>
            </w:r>
            <w:r w:rsidRPr="008E5395">
              <w:t xml:space="preserve">MILLONES </w:t>
            </w:r>
            <w:r>
              <w:t xml:space="preserve">TRECIENTOS NOVENTA Y CINCO MIL CUATROCIENTOS CINCUENTA Y CINCO PESOS CON CUARENTA Y OCHO CENTAVOS </w:t>
            </w:r>
            <w:r w:rsidRPr="00E948B8">
              <w:rPr>
                <w:b/>
              </w:rPr>
              <w:t>(</w:t>
            </w:r>
            <w:r>
              <w:rPr>
                <w:b/>
                <w:sz w:val="16"/>
                <w:szCs w:val="16"/>
              </w:rPr>
              <w:t>$</w:t>
            </w:r>
            <w:r>
              <w:rPr>
                <w:b/>
              </w:rPr>
              <w:t>26</w:t>
            </w:r>
            <w:r w:rsidRPr="008E5395">
              <w:rPr>
                <w:b/>
              </w:rPr>
              <w:t>.</w:t>
            </w:r>
            <w:r>
              <w:rPr>
                <w:b/>
              </w:rPr>
              <w:t>395</w:t>
            </w:r>
            <w:r w:rsidRPr="008E5395">
              <w:rPr>
                <w:b/>
              </w:rPr>
              <w:t>.</w:t>
            </w:r>
            <w:r>
              <w:rPr>
                <w:b/>
              </w:rPr>
              <w:t>455</w:t>
            </w:r>
            <w:r w:rsidRPr="008E5395">
              <w:rPr>
                <w:b/>
              </w:rPr>
              <w:t>,</w:t>
            </w:r>
            <w:r>
              <w:rPr>
                <w:b/>
              </w:rPr>
              <w:t>48</w:t>
            </w:r>
            <w:r w:rsidRPr="004F7456">
              <w:rPr>
                <w:b/>
              </w:rPr>
              <w:t>) M/CTE</w:t>
            </w:r>
            <w:r w:rsidRPr="00CE2B69">
              <w:t xml:space="preserve"> Incluido el valor del IVA</w:t>
            </w:r>
            <w:r>
              <w:rPr>
                <w:bCs/>
              </w:rPr>
              <w:t>.</w:t>
            </w:r>
          </w:p>
          <w:tbl>
            <w:tblPr>
              <w:tblStyle w:val="Tablaconcuadrcula"/>
              <w:tblW w:w="4994" w:type="pct"/>
              <w:tblLook w:val="04A0" w:firstRow="1" w:lastRow="0" w:firstColumn="1" w:lastColumn="0" w:noHBand="0" w:noVBand="1"/>
            </w:tblPr>
            <w:tblGrid>
              <w:gridCol w:w="483"/>
              <w:gridCol w:w="1111"/>
              <w:gridCol w:w="605"/>
              <w:gridCol w:w="2163"/>
              <w:gridCol w:w="717"/>
              <w:gridCol w:w="739"/>
              <w:gridCol w:w="1107"/>
              <w:gridCol w:w="1105"/>
            </w:tblGrid>
            <w:tr w:rsidR="00855707" w:rsidRPr="00251157" w14:paraId="57D63420" w14:textId="77777777" w:rsidTr="00645864">
              <w:trPr>
                <w:trHeight w:val="628"/>
              </w:trPr>
              <w:tc>
                <w:tcPr>
                  <w:tcW w:w="301" w:type="pct"/>
                  <w:shd w:val="clear" w:color="auto" w:fill="D9D9D9" w:themeFill="background1" w:themeFillShade="D9"/>
                  <w:vAlign w:val="center"/>
                </w:tcPr>
                <w:p w14:paraId="5CBFB8F1" w14:textId="77777777" w:rsidR="00855707" w:rsidRPr="00E15661" w:rsidRDefault="00855707" w:rsidP="00855707">
                  <w:pPr>
                    <w:rPr>
                      <w:b/>
                      <w:bCs/>
                      <w:strike/>
                      <w:sz w:val="10"/>
                      <w:szCs w:val="10"/>
                    </w:rPr>
                  </w:pPr>
                </w:p>
                <w:p w14:paraId="4226EC9D" w14:textId="77777777" w:rsidR="00855707" w:rsidRPr="00E15661" w:rsidRDefault="00855707" w:rsidP="00855707">
                  <w:pPr>
                    <w:jc w:val="center"/>
                    <w:rPr>
                      <w:b/>
                      <w:bCs/>
                      <w:sz w:val="10"/>
                      <w:szCs w:val="10"/>
                    </w:rPr>
                  </w:pPr>
                </w:p>
                <w:p w14:paraId="6A500E90" w14:textId="77777777" w:rsidR="00855707" w:rsidRPr="00E15661" w:rsidRDefault="00855707" w:rsidP="00855707">
                  <w:pPr>
                    <w:jc w:val="center"/>
                    <w:rPr>
                      <w:b/>
                      <w:bCs/>
                      <w:sz w:val="10"/>
                      <w:szCs w:val="10"/>
                    </w:rPr>
                  </w:pPr>
                  <w:r w:rsidRPr="00E15661">
                    <w:rPr>
                      <w:b/>
                      <w:bCs/>
                      <w:sz w:val="10"/>
                      <w:szCs w:val="10"/>
                    </w:rPr>
                    <w:t>ÍTEM Y/O LOTE</w:t>
                  </w:r>
                </w:p>
                <w:p w14:paraId="1C4B87C0" w14:textId="77777777" w:rsidR="00855707" w:rsidRPr="00E15661" w:rsidRDefault="00855707" w:rsidP="00855707">
                  <w:pPr>
                    <w:jc w:val="center"/>
                    <w:rPr>
                      <w:b/>
                      <w:bCs/>
                      <w:sz w:val="10"/>
                      <w:szCs w:val="10"/>
                    </w:rPr>
                  </w:pPr>
                </w:p>
              </w:tc>
              <w:tc>
                <w:tcPr>
                  <w:tcW w:w="692" w:type="pct"/>
                  <w:shd w:val="clear" w:color="auto" w:fill="D9D9D9" w:themeFill="background1" w:themeFillShade="D9"/>
                  <w:vAlign w:val="center"/>
                </w:tcPr>
                <w:p w14:paraId="18A397A3" w14:textId="77777777" w:rsidR="00855707" w:rsidRPr="00E15661" w:rsidRDefault="00855707" w:rsidP="00855707">
                  <w:pPr>
                    <w:jc w:val="center"/>
                    <w:rPr>
                      <w:b/>
                      <w:bCs/>
                      <w:sz w:val="10"/>
                      <w:szCs w:val="10"/>
                    </w:rPr>
                  </w:pPr>
                  <w:r w:rsidRPr="00E15661">
                    <w:rPr>
                      <w:b/>
                      <w:sz w:val="10"/>
                      <w:szCs w:val="10"/>
                    </w:rPr>
                    <w:t>RUBRO Y DESAGREGACIÓN PRESUPUESTAL</w:t>
                  </w:r>
                </w:p>
              </w:tc>
              <w:tc>
                <w:tcPr>
                  <w:tcW w:w="377" w:type="pct"/>
                  <w:shd w:val="clear" w:color="auto" w:fill="D9D9D9" w:themeFill="background1" w:themeFillShade="D9"/>
                  <w:vAlign w:val="center"/>
                </w:tcPr>
                <w:p w14:paraId="56FCF53F" w14:textId="77777777" w:rsidR="00855707" w:rsidRPr="00E15661" w:rsidRDefault="00855707" w:rsidP="00855707">
                  <w:pPr>
                    <w:jc w:val="center"/>
                    <w:rPr>
                      <w:b/>
                      <w:bCs/>
                      <w:sz w:val="10"/>
                      <w:szCs w:val="10"/>
                    </w:rPr>
                  </w:pPr>
                  <w:r w:rsidRPr="00E15661">
                    <w:rPr>
                      <w:b/>
                      <w:bCs/>
                      <w:sz w:val="10"/>
                      <w:szCs w:val="10"/>
                    </w:rPr>
                    <w:t>UNIDAD</w:t>
                  </w:r>
                </w:p>
              </w:tc>
              <w:tc>
                <w:tcPr>
                  <w:tcW w:w="1347" w:type="pct"/>
                  <w:shd w:val="clear" w:color="auto" w:fill="D9D9D9" w:themeFill="background1" w:themeFillShade="D9"/>
                  <w:vAlign w:val="center"/>
                </w:tcPr>
                <w:p w14:paraId="41595218" w14:textId="77777777" w:rsidR="00855707" w:rsidRPr="00E15661" w:rsidRDefault="00855707" w:rsidP="00855707">
                  <w:pPr>
                    <w:jc w:val="center"/>
                    <w:rPr>
                      <w:b/>
                      <w:bCs/>
                      <w:sz w:val="10"/>
                      <w:szCs w:val="10"/>
                    </w:rPr>
                  </w:pPr>
                  <w:r w:rsidRPr="00E15661">
                    <w:rPr>
                      <w:b/>
                      <w:bCs/>
                      <w:sz w:val="10"/>
                      <w:szCs w:val="10"/>
                    </w:rPr>
                    <w:t>DESCRIPCIÓN</w:t>
                  </w:r>
                </w:p>
              </w:tc>
              <w:tc>
                <w:tcPr>
                  <w:tcW w:w="446" w:type="pct"/>
                  <w:shd w:val="clear" w:color="auto" w:fill="D9D9D9" w:themeFill="background1" w:themeFillShade="D9"/>
                  <w:vAlign w:val="center"/>
                </w:tcPr>
                <w:p w14:paraId="1AAF4541" w14:textId="77777777" w:rsidR="00855707" w:rsidRPr="00E15661" w:rsidRDefault="00855707" w:rsidP="00855707">
                  <w:pPr>
                    <w:jc w:val="center"/>
                    <w:rPr>
                      <w:b/>
                      <w:bCs/>
                      <w:sz w:val="10"/>
                      <w:szCs w:val="10"/>
                    </w:rPr>
                  </w:pPr>
                  <w:r w:rsidRPr="00E15661">
                    <w:rPr>
                      <w:b/>
                      <w:bCs/>
                      <w:sz w:val="10"/>
                      <w:szCs w:val="10"/>
                    </w:rPr>
                    <w:t>RECURSO</w:t>
                  </w:r>
                </w:p>
              </w:tc>
              <w:tc>
                <w:tcPr>
                  <w:tcW w:w="460" w:type="pct"/>
                  <w:shd w:val="clear" w:color="auto" w:fill="D9D9D9" w:themeFill="background1" w:themeFillShade="D9"/>
                  <w:vAlign w:val="center"/>
                </w:tcPr>
                <w:p w14:paraId="51007C9E" w14:textId="77777777" w:rsidR="00855707" w:rsidRPr="00E15661" w:rsidRDefault="00855707" w:rsidP="00855707">
                  <w:pPr>
                    <w:jc w:val="center"/>
                    <w:rPr>
                      <w:b/>
                      <w:bCs/>
                      <w:sz w:val="10"/>
                      <w:szCs w:val="10"/>
                    </w:rPr>
                  </w:pPr>
                  <w:r w:rsidRPr="00E15661">
                    <w:rPr>
                      <w:b/>
                      <w:bCs/>
                      <w:sz w:val="10"/>
                      <w:szCs w:val="10"/>
                    </w:rPr>
                    <w:t>CANTIDAD</w:t>
                  </w:r>
                </w:p>
              </w:tc>
              <w:tc>
                <w:tcPr>
                  <w:tcW w:w="689" w:type="pct"/>
                  <w:shd w:val="clear" w:color="auto" w:fill="D9D9D9" w:themeFill="background1" w:themeFillShade="D9"/>
                  <w:vAlign w:val="center"/>
                </w:tcPr>
                <w:p w14:paraId="1AB9A778" w14:textId="77777777" w:rsidR="00855707" w:rsidRPr="00251157" w:rsidRDefault="00855707" w:rsidP="00855707">
                  <w:pPr>
                    <w:jc w:val="center"/>
                    <w:rPr>
                      <w:b/>
                      <w:bCs/>
                      <w:sz w:val="8"/>
                      <w:szCs w:val="8"/>
                    </w:rPr>
                  </w:pPr>
                </w:p>
                <w:p w14:paraId="5F5A79EA" w14:textId="77777777" w:rsidR="00855707" w:rsidRPr="00251157" w:rsidRDefault="00855707" w:rsidP="00855707">
                  <w:pPr>
                    <w:jc w:val="center"/>
                    <w:rPr>
                      <w:b/>
                      <w:bCs/>
                      <w:sz w:val="8"/>
                      <w:szCs w:val="8"/>
                    </w:rPr>
                  </w:pPr>
                  <w:r w:rsidRPr="00251157">
                    <w:rPr>
                      <w:b/>
                      <w:sz w:val="8"/>
                      <w:szCs w:val="8"/>
                    </w:rPr>
                    <w:t>VALOR UNITARIO ESTIMADO, INLCUIDO IVA, EXENTO DE IVA O EXCLUIDO DE IVA SEGÚN CORRESPONDA</w:t>
                  </w:r>
                </w:p>
              </w:tc>
              <w:tc>
                <w:tcPr>
                  <w:tcW w:w="688" w:type="pct"/>
                  <w:shd w:val="clear" w:color="auto" w:fill="D9D9D9" w:themeFill="background1" w:themeFillShade="D9"/>
                  <w:vAlign w:val="center"/>
                </w:tcPr>
                <w:p w14:paraId="2D03DF40" w14:textId="77777777" w:rsidR="00855707" w:rsidRPr="00251157" w:rsidRDefault="00855707" w:rsidP="00855707">
                  <w:pPr>
                    <w:jc w:val="center"/>
                    <w:rPr>
                      <w:b/>
                      <w:bCs/>
                      <w:sz w:val="8"/>
                      <w:szCs w:val="8"/>
                    </w:rPr>
                  </w:pPr>
                </w:p>
                <w:p w14:paraId="08985A8B" w14:textId="77777777" w:rsidR="00855707" w:rsidRPr="00251157" w:rsidRDefault="00855707" w:rsidP="00855707">
                  <w:pPr>
                    <w:jc w:val="center"/>
                    <w:rPr>
                      <w:b/>
                      <w:bCs/>
                      <w:sz w:val="8"/>
                      <w:szCs w:val="8"/>
                    </w:rPr>
                  </w:pPr>
                  <w:r w:rsidRPr="00251157">
                    <w:rPr>
                      <w:b/>
                      <w:sz w:val="8"/>
                      <w:szCs w:val="8"/>
                    </w:rPr>
                    <w:t>VALOR TOTAL ESTIMADO INLCUIDO IVA, EXENTO DE IVA O EXCLUIDO DE IVA SEGÚN CORRESPONDA</w:t>
                  </w:r>
                </w:p>
              </w:tc>
            </w:tr>
            <w:tr w:rsidR="00645864" w:rsidRPr="00251157" w14:paraId="516BB3FD" w14:textId="77777777" w:rsidTr="00645864">
              <w:trPr>
                <w:trHeight w:val="628"/>
              </w:trPr>
              <w:tc>
                <w:tcPr>
                  <w:tcW w:w="301" w:type="pct"/>
                  <w:shd w:val="clear" w:color="auto" w:fill="auto"/>
                  <w:vAlign w:val="center"/>
                </w:tcPr>
                <w:p w14:paraId="4F9AA137" w14:textId="0F713B3E" w:rsidR="00645864" w:rsidRPr="00A97FB4" w:rsidRDefault="00645864" w:rsidP="00645864">
                  <w:pPr>
                    <w:rPr>
                      <w:sz w:val="12"/>
                      <w:szCs w:val="12"/>
                    </w:rPr>
                  </w:pPr>
                  <w:r w:rsidRPr="00A97FB4">
                    <w:rPr>
                      <w:sz w:val="12"/>
                      <w:szCs w:val="12"/>
                    </w:rPr>
                    <w:t>1</w:t>
                  </w:r>
                </w:p>
              </w:tc>
              <w:tc>
                <w:tcPr>
                  <w:tcW w:w="692" w:type="pct"/>
                  <w:shd w:val="clear" w:color="auto" w:fill="auto"/>
                  <w:vAlign w:val="center"/>
                </w:tcPr>
                <w:p w14:paraId="7A27A2E7" w14:textId="722BF691" w:rsidR="00645864" w:rsidRPr="00A97FB4" w:rsidRDefault="00645864" w:rsidP="00645864">
                  <w:pPr>
                    <w:jc w:val="center"/>
                    <w:rPr>
                      <w:sz w:val="12"/>
                      <w:szCs w:val="12"/>
                    </w:rPr>
                  </w:pPr>
                  <w:r w:rsidRPr="00A97FB4">
                    <w:rPr>
                      <w:sz w:val="10"/>
                      <w:szCs w:val="10"/>
                    </w:rPr>
                    <w:t>02 02 02 008 00</w:t>
                  </w:r>
                  <w:r>
                    <w:rPr>
                      <w:sz w:val="10"/>
                      <w:szCs w:val="10"/>
                    </w:rPr>
                    <w:t>5</w:t>
                  </w:r>
                </w:p>
              </w:tc>
              <w:tc>
                <w:tcPr>
                  <w:tcW w:w="377" w:type="pct"/>
                  <w:shd w:val="clear" w:color="auto" w:fill="auto"/>
                  <w:vAlign w:val="center"/>
                </w:tcPr>
                <w:p w14:paraId="5DA175A5" w14:textId="40CC8A05" w:rsidR="00645864" w:rsidRPr="00A97FB4" w:rsidRDefault="00645864" w:rsidP="00645864">
                  <w:pPr>
                    <w:jc w:val="center"/>
                    <w:rPr>
                      <w:sz w:val="12"/>
                      <w:szCs w:val="12"/>
                    </w:rPr>
                  </w:pPr>
                  <w:r w:rsidRPr="00A97FB4">
                    <w:rPr>
                      <w:sz w:val="12"/>
                      <w:szCs w:val="12"/>
                    </w:rPr>
                    <w:t>M2DP</w:t>
                  </w:r>
                </w:p>
              </w:tc>
              <w:tc>
                <w:tcPr>
                  <w:tcW w:w="1347" w:type="pct"/>
                  <w:shd w:val="clear" w:color="auto" w:fill="auto"/>
                  <w:vAlign w:val="center"/>
                </w:tcPr>
                <w:p w14:paraId="162B335B" w14:textId="4DC53C81" w:rsidR="00645864" w:rsidRPr="00645864" w:rsidRDefault="00645864" w:rsidP="00645864">
                  <w:pPr>
                    <w:jc w:val="center"/>
                    <w:rPr>
                      <w:sz w:val="14"/>
                      <w:szCs w:val="14"/>
                    </w:rPr>
                  </w:pPr>
                  <w:r w:rsidRPr="00645864">
                    <w:rPr>
                      <w:bCs/>
                      <w:sz w:val="14"/>
                      <w:szCs w:val="14"/>
                    </w:rPr>
                    <w:t>SERVICIO DE FUMIGACIÓN Y CONTROL DE PLAGAS Y VECTORES DEVAL</w:t>
                  </w:r>
                </w:p>
              </w:tc>
              <w:tc>
                <w:tcPr>
                  <w:tcW w:w="446" w:type="pct"/>
                  <w:shd w:val="clear" w:color="auto" w:fill="auto"/>
                  <w:vAlign w:val="center"/>
                </w:tcPr>
                <w:p w14:paraId="125DD991" w14:textId="2C1CE7DB" w:rsidR="00645864" w:rsidRPr="00A97FB4" w:rsidRDefault="00645864" w:rsidP="00645864">
                  <w:pPr>
                    <w:jc w:val="center"/>
                    <w:rPr>
                      <w:sz w:val="12"/>
                      <w:szCs w:val="12"/>
                    </w:rPr>
                  </w:pPr>
                  <w:r w:rsidRPr="00A97FB4">
                    <w:rPr>
                      <w:sz w:val="12"/>
                      <w:szCs w:val="12"/>
                    </w:rPr>
                    <w:t>10</w:t>
                  </w:r>
                </w:p>
              </w:tc>
              <w:tc>
                <w:tcPr>
                  <w:tcW w:w="460" w:type="pct"/>
                  <w:shd w:val="clear" w:color="auto" w:fill="auto"/>
                  <w:vAlign w:val="center"/>
                </w:tcPr>
                <w:p w14:paraId="3570494C" w14:textId="0FA5CE88" w:rsidR="00645864" w:rsidRPr="00A97FB4" w:rsidRDefault="00645864" w:rsidP="00645864">
                  <w:pPr>
                    <w:jc w:val="center"/>
                    <w:rPr>
                      <w:sz w:val="12"/>
                      <w:szCs w:val="12"/>
                    </w:rPr>
                  </w:pPr>
                  <w:r w:rsidRPr="00A97FB4">
                    <w:rPr>
                      <w:sz w:val="12"/>
                      <w:szCs w:val="12"/>
                    </w:rPr>
                    <w:t>1</w:t>
                  </w:r>
                </w:p>
              </w:tc>
              <w:tc>
                <w:tcPr>
                  <w:tcW w:w="689" w:type="pct"/>
                  <w:shd w:val="clear" w:color="auto" w:fill="auto"/>
                  <w:vAlign w:val="center"/>
                </w:tcPr>
                <w:p w14:paraId="2FB8B63D" w14:textId="419846FC" w:rsidR="00645864" w:rsidRPr="00E51011" w:rsidRDefault="00645864" w:rsidP="00645864">
                  <w:pPr>
                    <w:rPr>
                      <w:sz w:val="12"/>
                      <w:szCs w:val="12"/>
                      <w:highlight w:val="green"/>
                    </w:rPr>
                  </w:pPr>
                  <w:r>
                    <w:rPr>
                      <w:sz w:val="12"/>
                      <w:szCs w:val="12"/>
                    </w:rPr>
                    <w:t>$26</w:t>
                  </w:r>
                  <w:r w:rsidRPr="00CE0C6E">
                    <w:rPr>
                      <w:sz w:val="12"/>
                      <w:szCs w:val="12"/>
                    </w:rPr>
                    <w:t>.</w:t>
                  </w:r>
                  <w:r>
                    <w:rPr>
                      <w:sz w:val="12"/>
                      <w:szCs w:val="12"/>
                    </w:rPr>
                    <w:t>395.455</w:t>
                  </w:r>
                  <w:r w:rsidRPr="00CE0C6E">
                    <w:rPr>
                      <w:sz w:val="12"/>
                      <w:szCs w:val="12"/>
                    </w:rPr>
                    <w:t>,</w:t>
                  </w:r>
                  <w:r>
                    <w:rPr>
                      <w:sz w:val="12"/>
                      <w:szCs w:val="12"/>
                    </w:rPr>
                    <w:t>48</w:t>
                  </w:r>
                </w:p>
              </w:tc>
              <w:tc>
                <w:tcPr>
                  <w:tcW w:w="688" w:type="pct"/>
                  <w:shd w:val="clear" w:color="auto" w:fill="auto"/>
                  <w:vAlign w:val="center"/>
                </w:tcPr>
                <w:p w14:paraId="5C33FC87" w14:textId="23C500C3" w:rsidR="00645864" w:rsidRPr="00E51011" w:rsidRDefault="00645864" w:rsidP="00645864">
                  <w:pPr>
                    <w:rPr>
                      <w:sz w:val="12"/>
                      <w:szCs w:val="12"/>
                      <w:highlight w:val="green"/>
                    </w:rPr>
                  </w:pPr>
                  <w:r>
                    <w:rPr>
                      <w:sz w:val="12"/>
                      <w:szCs w:val="12"/>
                    </w:rPr>
                    <w:t>$26</w:t>
                  </w:r>
                  <w:r w:rsidRPr="00CE0C6E">
                    <w:rPr>
                      <w:sz w:val="12"/>
                      <w:szCs w:val="12"/>
                    </w:rPr>
                    <w:t>.</w:t>
                  </w:r>
                  <w:r>
                    <w:rPr>
                      <w:sz w:val="12"/>
                      <w:szCs w:val="12"/>
                    </w:rPr>
                    <w:t>395.455</w:t>
                  </w:r>
                  <w:r w:rsidRPr="00CE0C6E">
                    <w:rPr>
                      <w:sz w:val="12"/>
                      <w:szCs w:val="12"/>
                    </w:rPr>
                    <w:t>,</w:t>
                  </w:r>
                  <w:r>
                    <w:rPr>
                      <w:sz w:val="12"/>
                      <w:szCs w:val="12"/>
                    </w:rPr>
                    <w:t>48</w:t>
                  </w:r>
                </w:p>
              </w:tc>
            </w:tr>
            <w:tr w:rsidR="00645864" w:rsidRPr="00251157" w14:paraId="7E41D3B7" w14:textId="77777777" w:rsidTr="00645864">
              <w:trPr>
                <w:trHeight w:val="161"/>
              </w:trPr>
              <w:tc>
                <w:tcPr>
                  <w:tcW w:w="4312" w:type="pct"/>
                  <w:gridSpan w:val="7"/>
                  <w:shd w:val="clear" w:color="auto" w:fill="auto"/>
                  <w:vAlign w:val="center"/>
                </w:tcPr>
                <w:p w14:paraId="2BE4CECC" w14:textId="77777777" w:rsidR="00645864" w:rsidRPr="00645864" w:rsidRDefault="00645864" w:rsidP="00645864">
                  <w:pPr>
                    <w:jc w:val="center"/>
                    <w:rPr>
                      <w:sz w:val="12"/>
                      <w:szCs w:val="12"/>
                    </w:rPr>
                  </w:pPr>
                  <w:r w:rsidRPr="00645864">
                    <w:rPr>
                      <w:b/>
                      <w:sz w:val="16"/>
                      <w:szCs w:val="12"/>
                    </w:rPr>
                    <w:t>VALOR TOTAL</w:t>
                  </w:r>
                </w:p>
              </w:tc>
              <w:tc>
                <w:tcPr>
                  <w:tcW w:w="688" w:type="pct"/>
                  <w:shd w:val="clear" w:color="auto" w:fill="auto"/>
                  <w:vAlign w:val="center"/>
                </w:tcPr>
                <w:p w14:paraId="03DE3271" w14:textId="48E2B433" w:rsidR="00645864" w:rsidRPr="00645864" w:rsidRDefault="00645864" w:rsidP="00645864">
                  <w:pPr>
                    <w:rPr>
                      <w:b/>
                      <w:bCs/>
                      <w:sz w:val="12"/>
                      <w:szCs w:val="12"/>
                      <w:highlight w:val="green"/>
                    </w:rPr>
                  </w:pPr>
                  <w:r w:rsidRPr="00645864">
                    <w:rPr>
                      <w:b/>
                      <w:bCs/>
                      <w:sz w:val="12"/>
                      <w:szCs w:val="12"/>
                    </w:rPr>
                    <w:t>$26.395.455,48</w:t>
                  </w:r>
                </w:p>
              </w:tc>
            </w:tr>
          </w:tbl>
          <w:p w14:paraId="224F5A98" w14:textId="77777777" w:rsidR="00855707" w:rsidRDefault="00855707" w:rsidP="0000500E">
            <w:pPr>
              <w:jc w:val="both"/>
              <w:rPr>
                <w:lang w:val="es-ES"/>
              </w:rPr>
            </w:pPr>
          </w:p>
          <w:p w14:paraId="2201B2BE" w14:textId="2CCF2872" w:rsidR="00513F1E" w:rsidRPr="00357421" w:rsidRDefault="0000500E" w:rsidP="0000500E">
            <w:pPr>
              <w:jc w:val="both"/>
              <w:rPr>
                <w:rFonts w:ascii="Tahoma" w:hAnsi="Tahoma" w:cs="Tahoma"/>
                <w:color w:val="FF0000"/>
              </w:rPr>
            </w:pPr>
            <w:r>
              <w:rPr>
                <w:lang w:val="es-ES"/>
              </w:rPr>
              <w:t>Amparado en el certificado de disponibilidad presupuestal No. _________ del ______________, expedido por el jefe de presupuesto de la Policía Metropolitana Santiago de Cali.</w:t>
            </w:r>
          </w:p>
        </w:tc>
      </w:tr>
      <w:tr w:rsidR="00513F1E" w:rsidRPr="00CA0DC4" w14:paraId="0D27163E" w14:textId="77777777" w:rsidTr="0053029A">
        <w:trPr>
          <w:trHeight w:val="645"/>
        </w:trPr>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7EB77B4" w14:textId="77777777" w:rsidR="00513F1E" w:rsidRPr="00F31732" w:rsidRDefault="00513F1E" w:rsidP="00513F1E">
            <w:pPr>
              <w:pStyle w:val="Textoindependiente"/>
              <w:jc w:val="both"/>
              <w:rPr>
                <w:rFonts w:cs="Arial"/>
                <w:b/>
                <w:bCs/>
                <w:sz w:val="20"/>
              </w:rPr>
            </w:pPr>
            <w:r w:rsidRPr="00F31732">
              <w:rPr>
                <w:rFonts w:cs="Arial"/>
                <w:b/>
                <w:bCs/>
                <w:sz w:val="20"/>
              </w:rPr>
              <w:t xml:space="preserve">Plazo de ejecución   </w:t>
            </w:r>
          </w:p>
        </w:tc>
        <w:tc>
          <w:tcPr>
            <w:tcW w:w="819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B38CD16" w14:textId="77777777" w:rsidR="001D49E5" w:rsidRDefault="001D49E5" w:rsidP="001D49E5">
            <w:pPr>
              <w:jc w:val="both"/>
            </w:pPr>
            <w:r w:rsidRPr="001D49E5">
              <w:t>El plazo de ejecución para la prestación del servicio será de noventa (90) días y/o hasta agotar el presupuesto asignado (lo primero que ocurra), contados a partir de la notificación de la carta de inicio de la ejecución del contrato por parte de la Policía Metropolitana Santiago de Cali, previo cumplimiento de los requisitos de perfeccionamiento</w:t>
            </w:r>
            <w:r>
              <w:t xml:space="preserve"> y ejecución</w:t>
            </w:r>
            <w:r w:rsidRPr="00BD3C4E">
              <w:t>.</w:t>
            </w:r>
          </w:p>
          <w:p w14:paraId="7F5C25E7" w14:textId="3A81483F" w:rsidR="007F54DA" w:rsidRPr="00883C6D" w:rsidRDefault="007F54DA" w:rsidP="00513F1E">
            <w:pPr>
              <w:adjustRightInd w:val="0"/>
              <w:jc w:val="both"/>
              <w:rPr>
                <w:rFonts w:ascii="Tahoma" w:hAnsi="Tahoma" w:cs="Tahoma"/>
                <w:color w:val="000000" w:themeColor="text1"/>
                <w:sz w:val="10"/>
                <w:szCs w:val="10"/>
                <w:highlight w:val="yellow"/>
              </w:rPr>
            </w:pPr>
          </w:p>
        </w:tc>
      </w:tr>
      <w:tr w:rsidR="00513F1E" w:rsidRPr="00CA0DC4" w14:paraId="1C2C5641" w14:textId="77777777" w:rsidTr="0053029A">
        <w:trPr>
          <w:trHeight w:val="853"/>
        </w:trPr>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8CFDCC" w14:textId="77777777" w:rsidR="00513F1E" w:rsidRPr="004F096B" w:rsidRDefault="00513F1E" w:rsidP="00513F1E">
            <w:pPr>
              <w:pStyle w:val="Prrafodelista"/>
              <w:autoSpaceDE/>
              <w:autoSpaceDN/>
              <w:ind w:left="0"/>
              <w:jc w:val="both"/>
              <w:rPr>
                <w:rFonts w:cs="Arial"/>
                <w:b/>
                <w:bCs/>
                <w:sz w:val="18"/>
                <w:szCs w:val="18"/>
              </w:rPr>
            </w:pPr>
            <w:r w:rsidRPr="004F096B">
              <w:rPr>
                <w:rFonts w:cs="Arial"/>
                <w:b/>
                <w:bCs/>
              </w:rPr>
              <w:t xml:space="preserve">Lugar de ejecución </w:t>
            </w:r>
          </w:p>
        </w:tc>
        <w:tc>
          <w:tcPr>
            <w:tcW w:w="819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EF15A91" w14:textId="2498B19B" w:rsidR="007F54DA" w:rsidRPr="00EF5EAF" w:rsidRDefault="001D49E5" w:rsidP="001D49E5">
            <w:pPr>
              <w:jc w:val="both"/>
              <w:rPr>
                <w:shd w:val="clear" w:color="auto" w:fill="FFFFFF"/>
              </w:rPr>
            </w:pPr>
            <w:r w:rsidRPr="001D49E5">
              <w:rPr>
                <w:lang w:val="es-ES"/>
              </w:rPr>
              <w:t xml:space="preserve">De acuerdo a las necesidades presentadas por el Departamento de Policía Valle, la prestación de servicio se realizará en las (116) instalaciones del Departamento de Policía Valle descritas en las condiciones técnicas mínimas </w:t>
            </w:r>
            <w:r w:rsidRPr="001D49E5">
              <w:rPr>
                <w:b/>
                <w:bCs/>
                <w:lang w:val="es-ES"/>
              </w:rPr>
              <w:t>ANEXO No. 2</w:t>
            </w:r>
            <w:r w:rsidRPr="001D49E5">
              <w:rPr>
                <w:lang w:val="es-ES"/>
              </w:rPr>
              <w:t>, previa verificación y autorización por parte del supervisor del contrato.</w:t>
            </w:r>
          </w:p>
        </w:tc>
      </w:tr>
      <w:tr w:rsidR="00513F1E" w:rsidRPr="00883C6D" w14:paraId="650FF607" w14:textId="77777777" w:rsidTr="0053029A">
        <w:trPr>
          <w:trHeight w:val="385"/>
        </w:trPr>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BF5AC77" w14:textId="77777777" w:rsidR="00513F1E" w:rsidRPr="0095369D" w:rsidRDefault="00513F1E" w:rsidP="00513F1E">
            <w:pPr>
              <w:pStyle w:val="Textoindependiente"/>
              <w:rPr>
                <w:rFonts w:cs="Arial"/>
                <w:b/>
                <w:bCs/>
                <w:sz w:val="20"/>
              </w:rPr>
            </w:pPr>
            <w:r w:rsidRPr="0095369D">
              <w:rPr>
                <w:rFonts w:cs="Arial"/>
                <w:b/>
                <w:bCs/>
                <w:sz w:val="20"/>
              </w:rPr>
              <w:t>Forma de pago</w:t>
            </w:r>
          </w:p>
        </w:tc>
        <w:tc>
          <w:tcPr>
            <w:tcW w:w="819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BFCC0CA" w14:textId="77777777" w:rsidR="001D49E5" w:rsidRDefault="001D49E5" w:rsidP="001D49E5">
            <w:pPr>
              <w:widowControl w:val="0"/>
              <w:adjustRightInd w:val="0"/>
              <w:jc w:val="both"/>
            </w:pPr>
            <w:r w:rsidRPr="00B423FC">
              <w:rPr>
                <w:color w:val="000000"/>
                <w:bdr w:val="none" w:sz="0" w:space="0" w:color="auto" w:frame="1"/>
              </w:rPr>
              <w:t xml:space="preserve">El pago será en forma </w:t>
            </w:r>
            <w:r w:rsidRPr="001D49E5">
              <w:rPr>
                <w:b/>
                <w:bCs/>
                <w:color w:val="000000"/>
                <w:bdr w:val="none" w:sz="0" w:space="0" w:color="auto" w:frame="1"/>
              </w:rPr>
              <w:t>PARCIAL</w:t>
            </w:r>
            <w:r w:rsidRPr="001D49E5">
              <w:rPr>
                <w:color w:val="000000"/>
                <w:bdr w:val="none" w:sz="0" w:space="0" w:color="auto" w:frame="1"/>
              </w:rPr>
              <w:t xml:space="preserve"> (de acuerdo a la ejecución o servicio prestado de manera mensual); lo realizará la Policía Nacional – Policía Metropolitana de Cali,</w:t>
            </w:r>
            <w:r w:rsidRPr="001D49E5">
              <w:t xml:space="preserve"> mediante transferencia electrónica, el pago en mención será en moneda legal colombiana, dentro de los sesenta (60) días calendarios</w:t>
            </w:r>
            <w:r w:rsidRPr="00B423FC">
              <w:t xml:space="preserve"> siguientes a la aprobación de la garantía única y la radicación de la factura electrónica en la oficina de contratos y la plataforma OLIMPIA, la factura deberá contener dentro de las observaciones las siguientes especificaciones #$16-01-01-M2;el número del contrato; correo instituciona</w:t>
            </w:r>
            <w:r>
              <w:t>l del supervisor del contrato#$, junto al r</w:t>
            </w:r>
            <w:r w:rsidRPr="009355DF">
              <w:t>ecibido a satisfacción suscrito por el supervisor del contrato, con los documentos requeridos por la Policía Metropolita de Cali, de acuerdo al derecho a turno y la programación del plan anual de caja (PAC).</w:t>
            </w:r>
          </w:p>
          <w:p w14:paraId="3A7CD9FA" w14:textId="77777777" w:rsidR="001D49E5" w:rsidRPr="009355DF" w:rsidRDefault="001D49E5" w:rsidP="001D49E5">
            <w:pPr>
              <w:widowControl w:val="0"/>
              <w:adjustRightInd w:val="0"/>
              <w:jc w:val="both"/>
            </w:pPr>
          </w:p>
          <w:p w14:paraId="62C3286E" w14:textId="77777777" w:rsidR="001D49E5" w:rsidRDefault="001D49E5" w:rsidP="001D49E5">
            <w:pPr>
              <w:shd w:val="clear" w:color="auto" w:fill="FFFFFF"/>
              <w:jc w:val="both"/>
              <w:rPr>
                <w:color w:val="000000"/>
              </w:rPr>
            </w:pPr>
            <w:r>
              <w:rPr>
                <w:color w:val="000000"/>
                <w:bdr w:val="none" w:sz="0" w:space="0" w:color="auto" w:frame="1"/>
              </w:rPr>
              <w:t>Así mismo, para que el pago proceda, deberá allegarse al momento de presentación de la factura comercial, si es persona jurídica, la última planilla de pago de aportes parafiscales y seguridad social integral, según aplique, acompañada de una certificación expedida por el Revisor Fiscal o Representante Legal donde se exprese estar al día con dichos pagos; y si es persona natural, fotocopia de la última planilla de pago de aportes al sistema de  seguridad social integral, junto con la fotocopia del recibo de consignación donde conste el pago de dichos conceptos, según sea el caso. </w:t>
            </w:r>
          </w:p>
          <w:p w14:paraId="73F2F147" w14:textId="77777777" w:rsidR="001D49E5" w:rsidRPr="0048612E" w:rsidRDefault="001D49E5" w:rsidP="001D49E5">
            <w:pPr>
              <w:shd w:val="clear" w:color="auto" w:fill="FFFFFF"/>
              <w:jc w:val="both"/>
              <w:rPr>
                <w:color w:val="000000"/>
              </w:rPr>
            </w:pPr>
            <w:r>
              <w:rPr>
                <w:color w:val="000000"/>
                <w:sz w:val="16"/>
                <w:szCs w:val="16"/>
                <w:bdr w:val="none" w:sz="0" w:space="0" w:color="auto" w:frame="1"/>
              </w:rPr>
              <w:t> </w:t>
            </w:r>
          </w:p>
          <w:p w14:paraId="4A1F3185" w14:textId="77777777" w:rsidR="001D49E5" w:rsidRDefault="001D49E5" w:rsidP="001D49E5">
            <w:pPr>
              <w:shd w:val="clear" w:color="auto" w:fill="FFFFFF"/>
              <w:jc w:val="both"/>
              <w:rPr>
                <w:color w:val="000000"/>
              </w:rPr>
            </w:pPr>
            <w:r>
              <w:rPr>
                <w:color w:val="000000"/>
                <w:bdr w:val="none" w:sz="0" w:space="0" w:color="auto" w:frame="1"/>
              </w:rPr>
              <w:t>El pago se realizará de conformidad con el derecho a turno contemplado en el artículo 19 de la Ley 1150 de 2007 y a la programación del Plan Anual de Caja (PAC) por parte de la Dirección Administrativa y Financiera de la Policía Nacional (DIRAF). Estos documentos deberán ser allegados a la oficina del Grupo de Contratos de la Policía Metropolitana de Cali, ubicada en la calle 21 No. 1N-65 primer piso, barrio Piloto en Cali. </w:t>
            </w:r>
          </w:p>
          <w:p w14:paraId="29BB978E" w14:textId="77777777" w:rsidR="001D49E5" w:rsidRPr="0048612E" w:rsidRDefault="001D49E5" w:rsidP="001D49E5">
            <w:pPr>
              <w:shd w:val="clear" w:color="auto" w:fill="FFFFFF"/>
              <w:jc w:val="both"/>
              <w:rPr>
                <w:color w:val="000000"/>
                <w:sz w:val="16"/>
                <w:szCs w:val="16"/>
                <w:bdr w:val="none" w:sz="0" w:space="0" w:color="auto" w:frame="1"/>
              </w:rPr>
            </w:pPr>
            <w:r>
              <w:rPr>
                <w:color w:val="000000"/>
                <w:sz w:val="16"/>
                <w:szCs w:val="16"/>
                <w:bdr w:val="none" w:sz="0" w:space="0" w:color="auto" w:frame="1"/>
              </w:rPr>
              <w:t> </w:t>
            </w:r>
          </w:p>
          <w:p w14:paraId="1CB1ED11" w14:textId="77777777" w:rsidR="001D49E5" w:rsidRDefault="001D49E5" w:rsidP="001D49E5">
            <w:pPr>
              <w:shd w:val="clear" w:color="auto" w:fill="FFFFFF"/>
              <w:jc w:val="both"/>
              <w:rPr>
                <w:color w:val="000000"/>
              </w:rPr>
            </w:pPr>
            <w:r>
              <w:rPr>
                <w:color w:val="000000"/>
                <w:bdr w:val="none" w:sz="0" w:space="0" w:color="auto" w:frame="1"/>
              </w:rPr>
              <w:t xml:space="preserve">Si los documentos en referencia son devueltos por la Policía Metropolitana Santiago de Cali, por inconsistencias como la falta de información o mal diligenciamiento de los mismos, la </w:t>
            </w:r>
            <w:r>
              <w:rPr>
                <w:color w:val="000000"/>
                <w:bdr w:val="none" w:sz="0" w:space="0" w:color="auto" w:frame="1"/>
              </w:rPr>
              <w:lastRenderedPageBreak/>
              <w:t>Policía Metropolitana Santiago de Cali se obliga a cancelar la factura al mes siguiente de la fecha programada en el Plan Anual de Caja (PAC) aprobado por la Dirección Administrativa y Financiera (DIRAF), siempre y cuando se hubieran subsanado las observaciones, y se haya cumplido con el trámite documental dentro del plazo indicado. </w:t>
            </w:r>
          </w:p>
          <w:p w14:paraId="70E06DC7" w14:textId="77777777" w:rsidR="001D49E5" w:rsidRDefault="001D49E5" w:rsidP="001D49E5">
            <w:pPr>
              <w:shd w:val="clear" w:color="auto" w:fill="FFFFFF"/>
              <w:jc w:val="both"/>
              <w:rPr>
                <w:color w:val="000000"/>
              </w:rPr>
            </w:pPr>
            <w:r>
              <w:rPr>
                <w:color w:val="000000"/>
                <w:bdr w:val="none" w:sz="0" w:space="0" w:color="auto" w:frame="1"/>
              </w:rPr>
              <w:t> </w:t>
            </w:r>
          </w:p>
          <w:p w14:paraId="24E44AA2" w14:textId="6CE06BDE" w:rsidR="007F54DA" w:rsidRPr="00883C6D" w:rsidRDefault="001D49E5" w:rsidP="001D49E5">
            <w:pPr>
              <w:pStyle w:val="Prrafodelista"/>
              <w:ind w:left="0"/>
              <w:jc w:val="both"/>
              <w:rPr>
                <w:rFonts w:ascii="Tahoma" w:hAnsi="Tahoma" w:cs="Tahoma"/>
                <w:b/>
                <w:color w:val="000000" w:themeColor="text1"/>
                <w:sz w:val="10"/>
                <w:szCs w:val="10"/>
                <w:highlight w:val="yellow"/>
              </w:rPr>
            </w:pPr>
            <w:r>
              <w:rPr>
                <w:rFonts w:cs="Arial"/>
                <w:color w:val="000000"/>
                <w:bdr w:val="none" w:sz="0" w:space="0" w:color="auto" w:frame="1"/>
              </w:rPr>
              <w:t>El oferente favorecido deberá de cargar en la plataforma de contratación SECOP II, la facturación correspondiente al proceso suscrito, lo cual será objeto de verificación por parte del supervisor del contrato, cabe anotar que los datos registrados son tal como se establece en la guía de Gestión Contractual del SECOP II, por ende, la facturación que no sea registrada en el portal de contratación no se podrá asignarle derecho a turno, para el debido proceso de pago.</w:t>
            </w:r>
          </w:p>
        </w:tc>
      </w:tr>
      <w:tr w:rsidR="00513F1E" w:rsidRPr="00CA0DC4" w14:paraId="51BAD913" w14:textId="77777777" w:rsidTr="0053029A">
        <w:trPr>
          <w:trHeight w:val="581"/>
        </w:trPr>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05E47D4" w14:textId="77777777" w:rsidR="00513F1E" w:rsidRPr="00CA0DC4" w:rsidRDefault="00513F1E" w:rsidP="00513F1E">
            <w:pPr>
              <w:pStyle w:val="Textoindependiente"/>
              <w:jc w:val="center"/>
              <w:rPr>
                <w:rFonts w:cs="Arial"/>
                <w:b/>
                <w:bCs/>
                <w:sz w:val="20"/>
                <w:highlight w:val="yellow"/>
              </w:rPr>
            </w:pPr>
            <w:r w:rsidRPr="0095369D">
              <w:rPr>
                <w:rFonts w:cs="Arial"/>
                <w:b/>
                <w:bCs/>
                <w:sz w:val="20"/>
              </w:rPr>
              <w:lastRenderedPageBreak/>
              <w:t>Causales de rechazo de la propuesta o declaratoria desierta del proceso</w:t>
            </w:r>
          </w:p>
        </w:tc>
        <w:tc>
          <w:tcPr>
            <w:tcW w:w="819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BF66F53" w14:textId="6C841E1D" w:rsidR="00513F1E" w:rsidRPr="00883C6D" w:rsidRDefault="00513F1E" w:rsidP="00513F1E">
            <w:pPr>
              <w:jc w:val="both"/>
              <w:rPr>
                <w:rFonts w:ascii="Tahoma" w:hAnsi="Tahoma" w:cs="Tahoma"/>
              </w:rPr>
            </w:pPr>
            <w:r w:rsidRPr="00883C6D">
              <w:rPr>
                <w:rFonts w:ascii="Tahoma" w:hAnsi="Tahoma" w:cs="Tahoma"/>
              </w:rPr>
              <w:t>Son causales para el rechazo de las propuestas, las siguientes:</w:t>
            </w:r>
          </w:p>
          <w:p w14:paraId="28199ECB" w14:textId="77777777" w:rsidR="00513F1E" w:rsidRPr="00883C6D" w:rsidRDefault="00513F1E" w:rsidP="00513F1E">
            <w:pPr>
              <w:pStyle w:val="Prrafodelista"/>
              <w:jc w:val="both"/>
              <w:rPr>
                <w:rFonts w:ascii="Tahoma" w:hAnsi="Tahoma" w:cs="Tahoma"/>
              </w:rPr>
            </w:pPr>
          </w:p>
          <w:p w14:paraId="79ED8AD7" w14:textId="77777777" w:rsidR="00513F1E" w:rsidRPr="00883C6D" w:rsidRDefault="00513F1E" w:rsidP="00513F1E">
            <w:pPr>
              <w:pStyle w:val="Prrafodelista"/>
              <w:numPr>
                <w:ilvl w:val="0"/>
                <w:numId w:val="2"/>
              </w:numPr>
              <w:suppressAutoHyphens/>
              <w:ind w:left="305" w:hanging="283"/>
              <w:contextualSpacing w:val="0"/>
              <w:jc w:val="both"/>
              <w:textAlignment w:val="baseline"/>
              <w:rPr>
                <w:rFonts w:ascii="Tahoma" w:hAnsi="Tahoma" w:cs="Tahoma"/>
              </w:rPr>
            </w:pPr>
            <w:r w:rsidRPr="00883C6D">
              <w:rPr>
                <w:rFonts w:ascii="Tahoma" w:hAnsi="Tahoma" w:cs="Tahoma"/>
              </w:rPr>
              <w:t>Cuando se compruebe que un proponente ha interferido, influenciado, u obtenida correspondencia interna, proyectos de concepto de evaluación o de respuesta a observaciones, no enviados oficialmente a los proponentes.</w:t>
            </w:r>
          </w:p>
          <w:p w14:paraId="28F443AE" w14:textId="54F53A66" w:rsidR="00513F1E" w:rsidRPr="00883C6D" w:rsidRDefault="00513F1E" w:rsidP="00513F1E">
            <w:pPr>
              <w:pStyle w:val="Prrafodelista"/>
              <w:numPr>
                <w:ilvl w:val="0"/>
                <w:numId w:val="2"/>
              </w:numPr>
              <w:suppressAutoHyphens/>
              <w:ind w:left="305" w:hanging="283"/>
              <w:contextualSpacing w:val="0"/>
              <w:jc w:val="both"/>
              <w:textAlignment w:val="baseline"/>
              <w:rPr>
                <w:rFonts w:ascii="Tahoma" w:hAnsi="Tahoma" w:cs="Tahoma"/>
              </w:rPr>
            </w:pPr>
            <w:r w:rsidRPr="00883C6D">
              <w:rPr>
                <w:rFonts w:ascii="Tahoma" w:hAnsi="Tahoma" w:cs="Tahoma"/>
              </w:rPr>
              <w:t>Cuando se compruebe confabulación entre los proponentes que altere de cualquier manera la aplicación del principio de selección objetiva.</w:t>
            </w:r>
          </w:p>
          <w:p w14:paraId="3DD54181" w14:textId="1E68361A" w:rsidR="00513F1E" w:rsidRPr="00883C6D" w:rsidRDefault="00513F1E" w:rsidP="00513F1E">
            <w:pPr>
              <w:pStyle w:val="Prrafodelista"/>
              <w:numPr>
                <w:ilvl w:val="0"/>
                <w:numId w:val="2"/>
              </w:numPr>
              <w:suppressAutoHyphens/>
              <w:ind w:left="305" w:hanging="283"/>
              <w:contextualSpacing w:val="0"/>
              <w:jc w:val="both"/>
              <w:textAlignment w:val="baseline"/>
              <w:rPr>
                <w:rFonts w:ascii="Tahoma" w:hAnsi="Tahoma" w:cs="Tahoma"/>
              </w:rPr>
            </w:pPr>
            <w:r w:rsidRPr="00883C6D">
              <w:rPr>
                <w:rFonts w:ascii="Tahoma" w:hAnsi="Tahoma" w:cs="Tahoma"/>
              </w:rPr>
              <w:t>Cuando el proponente o alguno de sus integrantes se encuentre incurso en las causales de inhabilidades o incompatibilidad fijadas por la Constitución y la Ley.</w:t>
            </w:r>
          </w:p>
          <w:p w14:paraId="393EBCCB" w14:textId="77777777" w:rsidR="00513F1E" w:rsidRPr="00883C6D" w:rsidRDefault="00513F1E" w:rsidP="00513F1E">
            <w:pPr>
              <w:pStyle w:val="Prrafodelista"/>
              <w:numPr>
                <w:ilvl w:val="0"/>
                <w:numId w:val="2"/>
              </w:numPr>
              <w:suppressAutoHyphens/>
              <w:ind w:left="305" w:hanging="283"/>
              <w:contextualSpacing w:val="0"/>
              <w:jc w:val="both"/>
              <w:textAlignment w:val="baseline"/>
              <w:rPr>
                <w:rFonts w:ascii="Tahoma" w:hAnsi="Tahoma" w:cs="Tahoma"/>
              </w:rPr>
            </w:pPr>
            <w:r w:rsidRPr="00883C6D">
              <w:rPr>
                <w:rFonts w:ascii="Tahoma" w:hAnsi="Tahoma" w:cs="Tahoma"/>
              </w:rPr>
              <w:t>Cuando en la propuesta se encuentre información o documentos que no correspondan a la realidad que le permita cumplir un requisito mínimo.</w:t>
            </w:r>
          </w:p>
          <w:p w14:paraId="36DD83CD" w14:textId="77777777" w:rsidR="00513F1E" w:rsidRPr="00883C6D" w:rsidRDefault="00513F1E" w:rsidP="00513F1E">
            <w:pPr>
              <w:pStyle w:val="Prrafodelista"/>
              <w:numPr>
                <w:ilvl w:val="0"/>
                <w:numId w:val="2"/>
              </w:numPr>
              <w:suppressAutoHyphens/>
              <w:ind w:left="305" w:hanging="283"/>
              <w:contextualSpacing w:val="0"/>
              <w:jc w:val="both"/>
              <w:textAlignment w:val="baseline"/>
              <w:rPr>
                <w:rFonts w:ascii="Tahoma" w:hAnsi="Tahoma" w:cs="Tahoma"/>
              </w:rPr>
            </w:pPr>
            <w:r w:rsidRPr="00883C6D">
              <w:rPr>
                <w:rFonts w:ascii="Tahoma" w:hAnsi="Tahoma" w:cs="Tahoma"/>
              </w:rPr>
              <w:t>Cuando el Objeto Social de la firma, incluido en el Certificado de Existencia y Representación Legal no faculte a la sociedad para desarrollar la actividad materia de la futura contratación.</w:t>
            </w:r>
          </w:p>
          <w:p w14:paraId="6B1610F5" w14:textId="6B2F3931" w:rsidR="00513F1E" w:rsidRPr="00883C6D" w:rsidRDefault="00513F1E" w:rsidP="00513F1E">
            <w:pPr>
              <w:pStyle w:val="Prrafodelista"/>
              <w:numPr>
                <w:ilvl w:val="0"/>
                <w:numId w:val="2"/>
              </w:numPr>
              <w:suppressAutoHyphens/>
              <w:ind w:left="305" w:hanging="283"/>
              <w:contextualSpacing w:val="0"/>
              <w:jc w:val="both"/>
              <w:textAlignment w:val="baseline"/>
              <w:rPr>
                <w:rFonts w:ascii="Tahoma" w:hAnsi="Tahoma" w:cs="Tahoma"/>
              </w:rPr>
            </w:pPr>
            <w:r w:rsidRPr="00883C6D">
              <w:rPr>
                <w:rFonts w:ascii="Tahoma" w:hAnsi="Tahoma" w:cs="Tahoma"/>
              </w:rPr>
              <w:t>Cuando el oferente sea persona jurídica y se encuentre incurso en alguna de las causales de disolución o liquidación proferidas por Autoridad Competente.</w:t>
            </w:r>
          </w:p>
          <w:p w14:paraId="48957DC4" w14:textId="77777777" w:rsidR="00513F1E" w:rsidRPr="00883C6D" w:rsidRDefault="00513F1E" w:rsidP="00513F1E">
            <w:pPr>
              <w:pStyle w:val="Prrafodelista"/>
              <w:numPr>
                <w:ilvl w:val="0"/>
                <w:numId w:val="2"/>
              </w:numPr>
              <w:suppressAutoHyphens/>
              <w:ind w:left="305" w:hanging="283"/>
              <w:contextualSpacing w:val="0"/>
              <w:jc w:val="both"/>
              <w:textAlignment w:val="baseline"/>
              <w:rPr>
                <w:rFonts w:ascii="Tahoma" w:hAnsi="Tahoma" w:cs="Tahoma"/>
              </w:rPr>
            </w:pPr>
            <w:r w:rsidRPr="00883C6D">
              <w:rPr>
                <w:rFonts w:ascii="Tahoma" w:hAnsi="Tahoma" w:cs="Tahoma"/>
              </w:rPr>
              <w:t>Cuando se presente más de una oferta por un mismo oferente o se ostente la calidad de representante legal o socio de más de una persona jurídica participante en el presente proceso de selección.</w:t>
            </w:r>
          </w:p>
          <w:p w14:paraId="2A069E4C" w14:textId="77777777" w:rsidR="00513F1E" w:rsidRPr="00883C6D" w:rsidRDefault="00513F1E" w:rsidP="00513F1E">
            <w:pPr>
              <w:pStyle w:val="Prrafodelista"/>
              <w:numPr>
                <w:ilvl w:val="0"/>
                <w:numId w:val="2"/>
              </w:numPr>
              <w:suppressAutoHyphens/>
              <w:ind w:left="305" w:hanging="283"/>
              <w:contextualSpacing w:val="0"/>
              <w:jc w:val="both"/>
              <w:textAlignment w:val="baseline"/>
              <w:rPr>
                <w:rFonts w:ascii="Tahoma" w:hAnsi="Tahoma" w:cs="Tahoma"/>
              </w:rPr>
            </w:pPr>
            <w:r w:rsidRPr="00883C6D">
              <w:rPr>
                <w:rFonts w:ascii="Tahoma" w:hAnsi="Tahoma" w:cs="Tahoma"/>
              </w:rPr>
              <w:t>Cuando el valor de la propuesta contenga precios artificialmente bajos.</w:t>
            </w:r>
          </w:p>
          <w:p w14:paraId="5AF39822" w14:textId="77777777" w:rsidR="00513F1E" w:rsidRPr="00883C6D" w:rsidRDefault="00513F1E" w:rsidP="00513F1E">
            <w:pPr>
              <w:pStyle w:val="Prrafodelista"/>
              <w:numPr>
                <w:ilvl w:val="0"/>
                <w:numId w:val="2"/>
              </w:numPr>
              <w:suppressAutoHyphens/>
              <w:ind w:left="305" w:hanging="283"/>
              <w:contextualSpacing w:val="0"/>
              <w:jc w:val="both"/>
              <w:textAlignment w:val="baseline"/>
              <w:rPr>
                <w:rFonts w:ascii="Tahoma" w:hAnsi="Tahoma" w:cs="Tahoma"/>
              </w:rPr>
            </w:pPr>
            <w:r w:rsidRPr="00883C6D">
              <w:rPr>
                <w:rFonts w:ascii="Tahoma" w:hAnsi="Tahoma" w:cs="Tahoma"/>
              </w:rPr>
              <w:t>Cuando la oferta no cumpla con las especificaciones técnicas mínimas exigidas.</w:t>
            </w:r>
          </w:p>
          <w:p w14:paraId="4E2037FA" w14:textId="10AE2725" w:rsidR="00513F1E" w:rsidRPr="00883C6D" w:rsidRDefault="00513F1E" w:rsidP="00513F1E">
            <w:pPr>
              <w:pStyle w:val="Prrafodelista"/>
              <w:numPr>
                <w:ilvl w:val="0"/>
                <w:numId w:val="2"/>
              </w:numPr>
              <w:suppressAutoHyphens/>
              <w:ind w:left="305" w:hanging="283"/>
              <w:contextualSpacing w:val="0"/>
              <w:jc w:val="both"/>
              <w:textAlignment w:val="baseline"/>
              <w:rPr>
                <w:rFonts w:ascii="Tahoma" w:hAnsi="Tahoma" w:cs="Tahoma"/>
              </w:rPr>
            </w:pPr>
            <w:r w:rsidRPr="00883C6D">
              <w:rPr>
                <w:rFonts w:ascii="Tahoma" w:hAnsi="Tahoma" w:cs="Tahoma"/>
              </w:rPr>
              <w:t>La NO presentación de los documentos habilitantes dentro de los términos establecidos en la invitación.</w:t>
            </w:r>
          </w:p>
          <w:p w14:paraId="451053AD" w14:textId="1AC84174" w:rsidR="00513F1E" w:rsidRPr="00883C6D" w:rsidRDefault="00513F1E" w:rsidP="00513F1E">
            <w:pPr>
              <w:numPr>
                <w:ilvl w:val="0"/>
                <w:numId w:val="2"/>
              </w:numPr>
              <w:ind w:left="356"/>
              <w:rPr>
                <w:rFonts w:ascii="Tahoma" w:hAnsi="Tahoma" w:cs="Tahoma"/>
              </w:rPr>
            </w:pPr>
            <w:r w:rsidRPr="00883C6D">
              <w:rPr>
                <w:rFonts w:ascii="Tahoma" w:hAnsi="Tahoma" w:cs="Tahoma"/>
              </w:rPr>
              <w:t xml:space="preserve">Cuando la oferta supere el presupuesto estimado por ítem </w:t>
            </w:r>
          </w:p>
          <w:p w14:paraId="1E66F63B" w14:textId="77777777" w:rsidR="00513F1E" w:rsidRPr="00883C6D" w:rsidRDefault="00513F1E" w:rsidP="00513F1E">
            <w:pPr>
              <w:numPr>
                <w:ilvl w:val="0"/>
                <w:numId w:val="2"/>
              </w:numPr>
              <w:ind w:left="356"/>
              <w:jc w:val="both"/>
              <w:rPr>
                <w:rFonts w:ascii="Tahoma" w:hAnsi="Tahoma" w:cs="Tahoma"/>
              </w:rPr>
            </w:pPr>
            <w:r w:rsidRPr="00883C6D">
              <w:rPr>
                <w:rFonts w:ascii="Tahoma" w:hAnsi="Tahoma" w:cs="Tahoma"/>
              </w:rPr>
              <w:t>Serán rechazadas las ofertas de aquellos proponentes que no suministren la información y la documentación subsanable solicitada por la Entidad Estatal, durante el tiempo de Presentación de observaciones al informe de verificación o evaluación.</w:t>
            </w:r>
          </w:p>
          <w:p w14:paraId="6F00FBDD" w14:textId="1381FB1A" w:rsidR="00513F1E" w:rsidRDefault="00513F1E" w:rsidP="00513F1E">
            <w:pPr>
              <w:ind w:left="356"/>
              <w:jc w:val="both"/>
              <w:rPr>
                <w:rFonts w:ascii="Tahoma" w:hAnsi="Tahoma" w:cs="Tahoma"/>
              </w:rPr>
            </w:pPr>
            <w:r w:rsidRPr="00883C6D">
              <w:rPr>
                <w:rFonts w:ascii="Tahoma" w:hAnsi="Tahoma" w:cs="Tahoma"/>
              </w:rPr>
              <w:tab/>
            </w:r>
          </w:p>
          <w:p w14:paraId="13CB439A" w14:textId="7BA751F3" w:rsidR="00513F1E" w:rsidRPr="00883C6D" w:rsidRDefault="00513F1E" w:rsidP="00513F1E">
            <w:pPr>
              <w:jc w:val="both"/>
              <w:rPr>
                <w:rFonts w:ascii="Tahoma" w:hAnsi="Tahoma" w:cs="Tahoma"/>
                <w:b/>
                <w:bCs/>
              </w:rPr>
            </w:pPr>
            <w:r w:rsidRPr="00883C6D">
              <w:rPr>
                <w:rFonts w:ascii="Tahoma" w:hAnsi="Tahoma" w:cs="Tahoma"/>
                <w:b/>
                <w:bCs/>
              </w:rPr>
              <w:t>CAUSALES PARA DECLARAR DESIERTO EL PROCESO</w:t>
            </w:r>
          </w:p>
          <w:p w14:paraId="77ED173A" w14:textId="2EE008D3" w:rsidR="00513F1E" w:rsidRPr="00883C6D" w:rsidRDefault="00513F1E" w:rsidP="00513F1E">
            <w:pPr>
              <w:jc w:val="both"/>
              <w:rPr>
                <w:rFonts w:ascii="Tahoma" w:hAnsi="Tahoma" w:cs="Tahoma"/>
                <w:b/>
                <w:bCs/>
              </w:rPr>
            </w:pPr>
          </w:p>
          <w:p w14:paraId="5DA0F352" w14:textId="24A863BC" w:rsidR="00513F1E" w:rsidRPr="00883C6D" w:rsidRDefault="00513F1E" w:rsidP="00513F1E">
            <w:pPr>
              <w:jc w:val="both"/>
              <w:rPr>
                <w:rFonts w:ascii="Tahoma" w:hAnsi="Tahoma" w:cs="Tahoma"/>
              </w:rPr>
            </w:pPr>
            <w:r w:rsidRPr="00883C6D">
              <w:rPr>
                <w:rFonts w:ascii="Tahoma" w:hAnsi="Tahoma" w:cs="Tahoma"/>
              </w:rPr>
              <w:t>LA POLICIA METROPOLITANA SANTIAGO DE CALI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02A37652" w14:textId="77777777" w:rsidR="00513F1E" w:rsidRPr="00883C6D" w:rsidRDefault="00513F1E" w:rsidP="00513F1E">
            <w:pPr>
              <w:jc w:val="both"/>
              <w:rPr>
                <w:rFonts w:ascii="Tahoma" w:hAnsi="Tahoma" w:cs="Tahoma"/>
              </w:rPr>
            </w:pPr>
          </w:p>
          <w:p w14:paraId="73E3A93A" w14:textId="6CB77271" w:rsidR="00513F1E" w:rsidRPr="00883C6D" w:rsidRDefault="00513F1E" w:rsidP="00513F1E">
            <w:pPr>
              <w:jc w:val="both"/>
              <w:rPr>
                <w:rFonts w:ascii="Tahoma" w:hAnsi="Tahoma" w:cs="Tahoma"/>
              </w:rPr>
            </w:pPr>
            <w:r w:rsidRPr="00883C6D">
              <w:rPr>
                <w:rFonts w:ascii="Tahoma" w:hAnsi="Tahoma" w:cs="Tahoma"/>
              </w:rPr>
              <w:t xml:space="preserve">Si de la consulta y análisis de precios o condiciones del mercado se desprende que no existen razones que justifiquen la diferencia de precios entre los precios de referencia y los </w:t>
            </w:r>
            <w:r w:rsidRPr="00883C6D">
              <w:rPr>
                <w:rFonts w:ascii="Tahoma" w:hAnsi="Tahoma" w:cs="Tahoma"/>
              </w:rPr>
              <w:lastRenderedPageBreak/>
              <w:t>presentados por los oferentes en el presente proceso, la entidad podrá descalificarlos o declarar desierto el proceso, caso en el cual deberá darse inicio a uno nuevo.</w:t>
            </w:r>
          </w:p>
          <w:p w14:paraId="7B113510" w14:textId="77777777" w:rsidR="00513F1E" w:rsidRDefault="00513F1E" w:rsidP="00513F1E">
            <w:pPr>
              <w:jc w:val="both"/>
              <w:rPr>
                <w:rFonts w:ascii="Tahoma" w:hAnsi="Tahoma" w:cs="Tahoma"/>
              </w:rPr>
            </w:pPr>
            <w:r w:rsidRPr="00883C6D">
              <w:rPr>
                <w:rFonts w:ascii="Tahoma" w:hAnsi="Tahoma" w:cs="Tahoma"/>
              </w:rPr>
              <w:t>La declaratoria de desierta del proceso se hará mediante comunicación motivada, la cual se publicará en el SECOP II.</w:t>
            </w:r>
          </w:p>
          <w:p w14:paraId="7FE00F60" w14:textId="71B9AC3B" w:rsidR="007F54DA" w:rsidRPr="00883C6D" w:rsidRDefault="007F54DA" w:rsidP="00513F1E">
            <w:pPr>
              <w:jc w:val="both"/>
              <w:rPr>
                <w:rFonts w:ascii="Tahoma" w:hAnsi="Tahoma" w:cs="Tahoma"/>
                <w:highlight w:val="yellow"/>
              </w:rPr>
            </w:pPr>
          </w:p>
        </w:tc>
      </w:tr>
      <w:tr w:rsidR="00513F1E" w:rsidRPr="00CA0DC4" w14:paraId="1DCD35D8" w14:textId="77777777" w:rsidTr="0053029A">
        <w:trPr>
          <w:trHeight w:val="385"/>
        </w:trPr>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82689D8" w14:textId="77777777" w:rsidR="00513F1E" w:rsidRPr="0095369D" w:rsidRDefault="00513F1E" w:rsidP="00513F1E">
            <w:pPr>
              <w:pStyle w:val="Textoindependiente"/>
              <w:rPr>
                <w:rFonts w:cs="Arial"/>
                <w:b/>
                <w:sz w:val="20"/>
                <w:lang w:val="es-CO"/>
              </w:rPr>
            </w:pPr>
            <w:r w:rsidRPr="0095369D">
              <w:rPr>
                <w:rFonts w:cs="Arial"/>
                <w:b/>
                <w:bCs/>
                <w:sz w:val="20"/>
              </w:rPr>
              <w:lastRenderedPageBreak/>
              <w:t>Factores que se tendrán en cuenta para la evaluación</w:t>
            </w:r>
            <w:r w:rsidRPr="0095369D">
              <w:rPr>
                <w:rFonts w:cs="Arial"/>
                <w:b/>
                <w:sz w:val="20"/>
                <w:lang w:val="es-CO"/>
              </w:rPr>
              <w:t xml:space="preserve"> </w:t>
            </w:r>
          </w:p>
        </w:tc>
        <w:tc>
          <w:tcPr>
            <w:tcW w:w="819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00AB051" w14:textId="77777777" w:rsidR="00542F1F" w:rsidRPr="00BD3C4E" w:rsidRDefault="00542F1F" w:rsidP="00542F1F">
            <w:pPr>
              <w:adjustRightInd w:val="0"/>
              <w:jc w:val="both"/>
            </w:pPr>
            <w:bookmarkStart w:id="0" w:name="_Hlk100152949"/>
            <w:r w:rsidRPr="00213DA6">
              <w:t xml:space="preserve">La propuesta económicamente más favorable para la entidad será </w:t>
            </w:r>
            <w:r w:rsidRPr="00BA6F36">
              <w:rPr>
                <w:bCs/>
              </w:rPr>
              <w:t>el</w:t>
            </w:r>
            <w:r w:rsidRPr="00213DA6">
              <w:t xml:space="preserve"> </w:t>
            </w:r>
            <w:r w:rsidRPr="00756C36">
              <w:rPr>
                <w:b/>
              </w:rPr>
              <w:t>menor valor total ofertado de la suma de precios unitarios sin superar el valor estimado por ítems</w:t>
            </w:r>
            <w:r w:rsidRPr="00756C36">
              <w:t>,</w:t>
            </w:r>
            <w:r>
              <w:t xml:space="preserve"> </w:t>
            </w:r>
            <w:r w:rsidRPr="00213DA6">
              <w:t>verificando desde la oferta con propuesta económica de menor valor hasta la de mayor valor.</w:t>
            </w:r>
            <w:bookmarkEnd w:id="0"/>
            <w:r w:rsidRPr="00BD3C4E">
              <w:t xml:space="preserve"> De acuerdo a lo estipulado en el decreto 1082 de 2015 articulo 2.2.1.1.2.2.2</w:t>
            </w:r>
            <w:r>
              <w:t xml:space="preserve"> </w:t>
            </w:r>
          </w:p>
          <w:p w14:paraId="767C3E57" w14:textId="77777777" w:rsidR="00EF5EAF" w:rsidRPr="00DB2F7D" w:rsidRDefault="00EF5EAF" w:rsidP="00EF5EAF">
            <w:pPr>
              <w:adjustRightInd w:val="0"/>
              <w:jc w:val="both"/>
              <w:rPr>
                <w:sz w:val="18"/>
                <w:szCs w:val="18"/>
              </w:rPr>
            </w:pPr>
          </w:p>
          <w:p w14:paraId="7755F727" w14:textId="77777777" w:rsidR="00EF5EAF" w:rsidRPr="00DB2F7D" w:rsidRDefault="00EF5EAF" w:rsidP="00963DBB">
            <w:pPr>
              <w:pStyle w:val="Prrafodelista"/>
              <w:numPr>
                <w:ilvl w:val="0"/>
                <w:numId w:val="8"/>
              </w:numPr>
              <w:adjustRightInd w:val="0"/>
              <w:ind w:left="284" w:hanging="284"/>
              <w:jc w:val="both"/>
              <w:rPr>
                <w:rFonts w:eastAsiaTheme="minorHAnsi" w:cs="Arial"/>
                <w:sz w:val="18"/>
                <w:szCs w:val="18"/>
                <w:lang w:eastAsia="en-US"/>
              </w:rPr>
            </w:pPr>
            <w:r w:rsidRPr="00DB2F7D">
              <w:rPr>
                <w:rFonts w:eastAsiaTheme="minorHAnsi" w:cs="Arial"/>
                <w:sz w:val="18"/>
                <w:szCs w:val="18"/>
                <w:lang w:eastAsia="en-US"/>
              </w:rPr>
              <w:t xml:space="preserve">La evaluación tendrá como fin determinar la oferta que presente </w:t>
            </w:r>
            <w:r w:rsidRPr="00DB2F7D">
              <w:rPr>
                <w:rFonts w:eastAsiaTheme="minorHAnsi" w:cs="Arial"/>
                <w:b/>
                <w:bCs/>
                <w:sz w:val="18"/>
                <w:szCs w:val="18"/>
                <w:lang w:eastAsia="en-US"/>
              </w:rPr>
              <w:t>EL MENOR PRECIO</w:t>
            </w:r>
            <w:r w:rsidRPr="00DB2F7D">
              <w:rPr>
                <w:rFonts w:eastAsiaTheme="minorHAnsi" w:cs="Arial"/>
                <w:sz w:val="18"/>
                <w:szCs w:val="18"/>
                <w:lang w:eastAsia="en-US"/>
              </w:rPr>
              <w:t xml:space="preserve"> SIN SOBRE PASAR EL VALOR ESTIMADO EN LA SUMATORIA DE TODOS LOS ITEMS.</w:t>
            </w:r>
          </w:p>
          <w:p w14:paraId="37F782D0" w14:textId="77777777" w:rsidR="00EF5EAF" w:rsidRPr="00DB2F7D" w:rsidRDefault="00EF5EAF" w:rsidP="00EF5EAF">
            <w:pPr>
              <w:pStyle w:val="Prrafodelista"/>
              <w:adjustRightInd w:val="0"/>
              <w:ind w:left="284"/>
              <w:jc w:val="both"/>
              <w:rPr>
                <w:rFonts w:eastAsiaTheme="minorHAnsi" w:cs="Arial"/>
                <w:sz w:val="18"/>
                <w:szCs w:val="18"/>
                <w:lang w:eastAsia="en-US"/>
              </w:rPr>
            </w:pPr>
          </w:p>
          <w:p w14:paraId="2D6231EA" w14:textId="27416D62" w:rsidR="00EF5EAF" w:rsidRDefault="00EF5EAF" w:rsidP="00EF5EAF">
            <w:pPr>
              <w:adjustRightInd w:val="0"/>
              <w:jc w:val="both"/>
              <w:rPr>
                <w:sz w:val="18"/>
                <w:szCs w:val="18"/>
              </w:rPr>
            </w:pPr>
            <w:r w:rsidRPr="00DB2F7D">
              <w:rPr>
                <w:sz w:val="18"/>
                <w:szCs w:val="18"/>
              </w:rPr>
              <w:t>b. El valor contenido en la oferta deberá expresarse en pesos colombianos, ya que su pago se efectuará en esta misma moneda.</w:t>
            </w:r>
          </w:p>
          <w:p w14:paraId="140E1C26" w14:textId="77777777" w:rsidR="00EF5EAF" w:rsidRPr="00DB2F7D" w:rsidRDefault="00EF5EAF" w:rsidP="00EF5EAF">
            <w:pPr>
              <w:adjustRightInd w:val="0"/>
              <w:jc w:val="both"/>
              <w:rPr>
                <w:sz w:val="18"/>
                <w:szCs w:val="18"/>
              </w:rPr>
            </w:pPr>
          </w:p>
          <w:p w14:paraId="2B21BB5F" w14:textId="1770894B" w:rsidR="00EF5EAF" w:rsidRDefault="00EF5EAF" w:rsidP="00EF5EAF">
            <w:pPr>
              <w:adjustRightInd w:val="0"/>
              <w:jc w:val="both"/>
              <w:rPr>
                <w:sz w:val="18"/>
                <w:szCs w:val="18"/>
              </w:rPr>
            </w:pPr>
            <w:r w:rsidRPr="00DB2F7D">
              <w:rPr>
                <w:sz w:val="18"/>
                <w:szCs w:val="18"/>
              </w:rPr>
              <w:t>c. El valor debe incluir los impuestos de ley (Cuando aplique) y no excederá el presupuesto oficial asignado por ítem, si es del caso.</w:t>
            </w:r>
          </w:p>
          <w:p w14:paraId="534FB51F" w14:textId="77777777" w:rsidR="00EF5EAF" w:rsidRPr="00DB2F7D" w:rsidRDefault="00EF5EAF" w:rsidP="00EF5EAF">
            <w:pPr>
              <w:adjustRightInd w:val="0"/>
              <w:jc w:val="both"/>
              <w:rPr>
                <w:sz w:val="18"/>
                <w:szCs w:val="18"/>
              </w:rPr>
            </w:pPr>
          </w:p>
          <w:p w14:paraId="481DEB6D" w14:textId="43B56757" w:rsidR="00EF5EAF" w:rsidRDefault="00EF5EAF" w:rsidP="00EF5EAF">
            <w:pPr>
              <w:jc w:val="both"/>
              <w:rPr>
                <w:rFonts w:eastAsia="Calibri"/>
                <w:sz w:val="18"/>
                <w:szCs w:val="18"/>
              </w:rPr>
            </w:pPr>
            <w:r w:rsidRPr="00DB2F7D">
              <w:rPr>
                <w:sz w:val="18"/>
                <w:szCs w:val="18"/>
              </w:rPr>
              <w:t>Atendiendo lo dispuesto en el artículo 94 de la Ley 1474 de 2011 y el Decreto 1082 del 26 de mayo de 2015 y que el presupuesto no sobrepasa el 10% de la menor cuantía para la Policía Nacional, a</w:t>
            </w:r>
            <w:r w:rsidRPr="00DB2F7D">
              <w:rPr>
                <w:rFonts w:eastAsia="Calibri"/>
                <w:sz w:val="18"/>
                <w:szCs w:val="18"/>
              </w:rPr>
              <w:t>l momento de la entrega de las propuestas, se determinará el orden de elegibilidad, comenzando por la oferta con propuesta económica de menor valor hasta la de mayor valor.</w:t>
            </w:r>
          </w:p>
          <w:p w14:paraId="214A49CD" w14:textId="77777777" w:rsidR="00EF5EAF" w:rsidRPr="00DB2F7D" w:rsidRDefault="00EF5EAF" w:rsidP="00EF5EAF">
            <w:pPr>
              <w:jc w:val="both"/>
              <w:rPr>
                <w:rFonts w:eastAsia="Calibri"/>
                <w:sz w:val="18"/>
                <w:szCs w:val="18"/>
              </w:rPr>
            </w:pPr>
          </w:p>
          <w:p w14:paraId="3EDD8C1D" w14:textId="39FE051B" w:rsidR="00EF5EAF" w:rsidRDefault="00EF5EAF" w:rsidP="00EF5EAF">
            <w:pPr>
              <w:jc w:val="both"/>
              <w:rPr>
                <w:rFonts w:eastAsia="Calibri"/>
                <w:sz w:val="18"/>
                <w:szCs w:val="18"/>
              </w:rPr>
            </w:pPr>
            <w:r w:rsidRPr="00DB2F7D">
              <w:rPr>
                <w:rFonts w:eastAsia="Calibri"/>
                <w:sz w:val="18"/>
                <w:szCs w:val="18"/>
              </w:rPr>
              <w:t>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menor valor y así sucesivamente.</w:t>
            </w:r>
          </w:p>
          <w:p w14:paraId="6116A929" w14:textId="77777777" w:rsidR="00EF5EAF" w:rsidRPr="00DB2F7D" w:rsidRDefault="00EF5EAF" w:rsidP="00EF5EAF">
            <w:pPr>
              <w:jc w:val="both"/>
              <w:rPr>
                <w:rFonts w:eastAsia="Calibri"/>
                <w:sz w:val="18"/>
                <w:szCs w:val="18"/>
              </w:rPr>
            </w:pPr>
          </w:p>
          <w:p w14:paraId="5455145E" w14:textId="3D646741" w:rsidR="00EF5EAF" w:rsidRDefault="00EF5EAF" w:rsidP="00EF5EAF">
            <w:pPr>
              <w:jc w:val="both"/>
              <w:rPr>
                <w:sz w:val="18"/>
                <w:szCs w:val="18"/>
              </w:rPr>
            </w:pPr>
            <w:r w:rsidRPr="00DB2F7D">
              <w:rPr>
                <w:sz w:val="18"/>
                <w:szCs w:val="18"/>
              </w:rPr>
              <w:t xml:space="preserve">En caso de no discriminar en la oferta o propuesta, todos los costos directos e indirectos que circunscriben el objeto a contratar o no expresar que éstos se encuentran incluidos en el valor de la propuesta, éstos se entenderán comprendidos en dicho valor.  </w:t>
            </w:r>
          </w:p>
          <w:p w14:paraId="4FDA0EE4" w14:textId="77777777" w:rsidR="00EF5EAF" w:rsidRPr="00DB2F7D" w:rsidRDefault="00EF5EAF" w:rsidP="00EF5EAF">
            <w:pPr>
              <w:jc w:val="both"/>
              <w:rPr>
                <w:sz w:val="18"/>
                <w:szCs w:val="18"/>
              </w:rPr>
            </w:pPr>
          </w:p>
          <w:p w14:paraId="5EFB4033" w14:textId="1604C7CE" w:rsidR="00EF5EAF" w:rsidRDefault="00EF5EAF" w:rsidP="00EF5EAF">
            <w:pPr>
              <w:jc w:val="both"/>
              <w:rPr>
                <w:sz w:val="18"/>
                <w:szCs w:val="18"/>
              </w:rPr>
            </w:pPr>
            <w:r w:rsidRPr="00DB2F7D">
              <w:rPr>
                <w:sz w:val="18"/>
                <w:szCs w:val="18"/>
              </w:rPr>
              <w:t>La entidad evaluará todas las ofertas allegadas en el orden de elegibilidad de los proponentes de acuerdo a lo ofertado, es decir, se evaluará con el orden de elegibilidad las ofertas que ofrecen el menor valor.</w:t>
            </w:r>
          </w:p>
          <w:p w14:paraId="5071E999" w14:textId="77777777" w:rsidR="00EF5EAF" w:rsidRPr="00DB2F7D" w:rsidRDefault="00EF5EAF" w:rsidP="00EF5EAF">
            <w:pPr>
              <w:jc w:val="both"/>
              <w:rPr>
                <w:sz w:val="18"/>
                <w:szCs w:val="18"/>
              </w:rPr>
            </w:pPr>
          </w:p>
          <w:p w14:paraId="67DACD80" w14:textId="3D1B8287" w:rsidR="00EF5EAF" w:rsidRDefault="00EF5EAF" w:rsidP="00EF5EAF">
            <w:pPr>
              <w:jc w:val="both"/>
              <w:rPr>
                <w:sz w:val="18"/>
                <w:szCs w:val="18"/>
              </w:rPr>
            </w:pPr>
            <w:r w:rsidRPr="00DB2F7D">
              <w:rPr>
                <w:sz w:val="18"/>
                <w:szCs w:val="18"/>
              </w:rPr>
              <w:t>En caso de existir empate en precio ofertado, la adjudicación se hará a quien haya entregado primero la oferta entre ellos, según el orden de entrega de las mismas. Si solo se presenta una oferta se adjudicará a esta, si cumple con los requisitos habilitantes, siempre que la oferta satisfaga los requerimientos contenidos en la invitación pública (Articulo 2.2.1.2.1.5.2 numeral 6 y 7 del decreto 1082 del 26 de mayo de 2015).</w:t>
            </w:r>
          </w:p>
          <w:p w14:paraId="636B36C1" w14:textId="77777777" w:rsidR="00EF5EAF" w:rsidRPr="00DB2F7D" w:rsidRDefault="00EF5EAF" w:rsidP="00EF5EAF">
            <w:pPr>
              <w:jc w:val="both"/>
              <w:rPr>
                <w:sz w:val="18"/>
                <w:szCs w:val="18"/>
              </w:rPr>
            </w:pPr>
          </w:p>
          <w:p w14:paraId="2E5F2587" w14:textId="77777777" w:rsidR="00EF5EAF" w:rsidRDefault="00EF5EAF" w:rsidP="00EF5EAF">
            <w:pPr>
              <w:jc w:val="both"/>
              <w:rPr>
                <w:sz w:val="18"/>
                <w:szCs w:val="18"/>
              </w:rPr>
            </w:pPr>
            <w:r w:rsidRPr="00DB2F7D">
              <w:rPr>
                <w:rFonts w:eastAsia="Calibri"/>
                <w:sz w:val="18"/>
                <w:szCs w:val="18"/>
              </w:rPr>
              <w:t>No aplica</w:t>
            </w:r>
            <w:r w:rsidRPr="00DB2F7D">
              <w:rPr>
                <w:sz w:val="18"/>
                <w:szCs w:val="18"/>
              </w:rPr>
              <w:t xml:space="preserve"> verificación financiera para el presente proceso, teniendo en cuenta que es de mínima cuantía.</w:t>
            </w:r>
          </w:p>
          <w:p w14:paraId="500A93B2" w14:textId="23206F6B" w:rsidR="00EF5EAF" w:rsidRPr="00DB2F7D" w:rsidRDefault="00EF5EAF" w:rsidP="00EF5EAF">
            <w:pPr>
              <w:jc w:val="both"/>
              <w:rPr>
                <w:sz w:val="18"/>
                <w:szCs w:val="18"/>
              </w:rPr>
            </w:pPr>
            <w:r w:rsidRPr="00DB2F7D">
              <w:rPr>
                <w:sz w:val="18"/>
                <w:szCs w:val="18"/>
              </w:rPr>
              <w:t xml:space="preserve"> </w:t>
            </w:r>
          </w:p>
          <w:p w14:paraId="1695AB6A" w14:textId="77777777" w:rsidR="00513F1E" w:rsidRDefault="00EF5EAF" w:rsidP="00EF5EAF">
            <w:pPr>
              <w:rPr>
                <w:rFonts w:eastAsia="Calibri"/>
                <w:sz w:val="18"/>
                <w:szCs w:val="18"/>
              </w:rPr>
            </w:pPr>
            <w:r w:rsidRPr="00DB2F7D">
              <w:rPr>
                <w:rFonts w:eastAsia="Calibri"/>
                <w:sz w:val="18"/>
                <w:szCs w:val="18"/>
              </w:rPr>
              <w:t>El contrato que se suscriba se podrá adicionar hasta en un 50% de conformidad a las normas de contratación.</w:t>
            </w:r>
          </w:p>
          <w:p w14:paraId="1CE1CEF4" w14:textId="5E2D9ABA" w:rsidR="007F54DA" w:rsidRPr="00A16B2C" w:rsidRDefault="007F54DA" w:rsidP="00EF5EAF">
            <w:pPr>
              <w:rPr>
                <w:rFonts w:ascii="Tahoma" w:hAnsi="Tahoma" w:cs="Tahoma"/>
                <w:color w:val="000000"/>
                <w:sz w:val="18"/>
                <w:szCs w:val="18"/>
                <w:lang w:val="es-CO"/>
              </w:rPr>
            </w:pPr>
          </w:p>
        </w:tc>
      </w:tr>
      <w:tr w:rsidR="00513F1E" w:rsidRPr="00CA0DC4" w14:paraId="5A9C1935" w14:textId="77777777" w:rsidTr="0053029A">
        <w:trPr>
          <w:trHeight w:val="985"/>
        </w:trPr>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49752B8" w14:textId="39159C52" w:rsidR="00513F1E" w:rsidRPr="00332BA3" w:rsidRDefault="00513F1E" w:rsidP="00513F1E">
            <w:pPr>
              <w:pStyle w:val="Textoindependiente"/>
              <w:rPr>
                <w:rFonts w:cs="Arial"/>
                <w:b/>
                <w:sz w:val="20"/>
                <w:lang w:val="es-CO"/>
              </w:rPr>
            </w:pPr>
            <w:r w:rsidRPr="00332BA3">
              <w:rPr>
                <w:rFonts w:cs="Arial"/>
                <w:b/>
                <w:sz w:val="20"/>
                <w:lang w:val="es-CO"/>
              </w:rPr>
              <w:t>Procedimiento en caso de empate a menor precio</w:t>
            </w:r>
          </w:p>
        </w:tc>
        <w:tc>
          <w:tcPr>
            <w:tcW w:w="819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E551B3F" w14:textId="18FE5663" w:rsidR="006F2D67" w:rsidRDefault="006F2D67" w:rsidP="006F2D67">
            <w:pPr>
              <w:jc w:val="both"/>
            </w:pPr>
            <w:r>
              <w:t>En caso de empate se dará aplicación a lo dispuesto en el artículo 35 de la ley 2069 de 2020, se tendrán en cuenta, en cuanto sean aplicables, las siguientes reglas de desempate, de forma sucesiva y excluyente para adjudicar el proceso, así:</w:t>
            </w:r>
          </w:p>
          <w:p w14:paraId="6F7B1C74" w14:textId="222E41AC" w:rsidR="006F2D67" w:rsidRDefault="006F2D67" w:rsidP="006F2D67">
            <w:pPr>
              <w:jc w:val="both"/>
            </w:pPr>
            <w:r>
              <w:t xml:space="preserve">  </w:t>
            </w:r>
          </w:p>
          <w:p w14:paraId="60FF91CA" w14:textId="77777777" w:rsidR="006F2D67" w:rsidRPr="00B61305" w:rsidRDefault="006F2D67" w:rsidP="00963DBB">
            <w:pPr>
              <w:pStyle w:val="Sinespaciado"/>
              <w:numPr>
                <w:ilvl w:val="0"/>
                <w:numId w:val="13"/>
              </w:numPr>
              <w:jc w:val="both"/>
              <w:rPr>
                <w:rFonts w:ascii="Arial" w:hAnsi="Arial" w:cs="Arial"/>
                <w:sz w:val="20"/>
                <w:szCs w:val="20"/>
                <w:lang w:val="es-ES_tradnl"/>
              </w:rPr>
            </w:pPr>
            <w:r w:rsidRPr="00B61305">
              <w:rPr>
                <w:rFonts w:ascii="Arial" w:hAnsi="Arial" w:cs="Arial"/>
                <w:sz w:val="20"/>
                <w:szCs w:val="20"/>
                <w:lang w:val="es-ES_tradnl"/>
              </w:rPr>
              <w:t>Preferir la oferta de bienes o servicios nacionales frente a la oferta de bienes o servi</w:t>
            </w:r>
            <w:r>
              <w:rPr>
                <w:rFonts w:ascii="Arial" w:hAnsi="Arial" w:cs="Arial"/>
                <w:sz w:val="20"/>
                <w:szCs w:val="20"/>
                <w:lang w:val="es-ES_tradnl"/>
              </w:rPr>
              <w:t>cios extranjeros</w:t>
            </w:r>
            <w:r w:rsidRPr="00B61305">
              <w:rPr>
                <w:rFonts w:ascii="Arial" w:hAnsi="Arial" w:cs="Arial"/>
                <w:sz w:val="20"/>
                <w:szCs w:val="20"/>
                <w:lang w:val="es-ES_tradnl"/>
              </w:rPr>
              <w:t>.</w:t>
            </w:r>
          </w:p>
          <w:p w14:paraId="4788D1C4" w14:textId="77777777" w:rsidR="006F2D67" w:rsidRPr="00B61305" w:rsidRDefault="006F2D67" w:rsidP="006F2D67">
            <w:pPr>
              <w:pStyle w:val="Sinespaciado"/>
              <w:ind w:left="720"/>
              <w:jc w:val="both"/>
              <w:rPr>
                <w:rFonts w:ascii="Arial" w:hAnsi="Arial" w:cs="Arial"/>
                <w:sz w:val="20"/>
                <w:szCs w:val="20"/>
                <w:lang w:val="es-ES_tradnl"/>
              </w:rPr>
            </w:pPr>
          </w:p>
          <w:p w14:paraId="66E42ECF" w14:textId="1FE59055" w:rsidR="006F2D67" w:rsidRPr="00B61305" w:rsidRDefault="006F2D67" w:rsidP="00963DBB">
            <w:pPr>
              <w:pStyle w:val="Sinespaciado"/>
              <w:numPr>
                <w:ilvl w:val="0"/>
                <w:numId w:val="13"/>
              </w:numPr>
              <w:jc w:val="both"/>
              <w:rPr>
                <w:rFonts w:ascii="Arial" w:hAnsi="Arial" w:cs="Arial"/>
                <w:sz w:val="20"/>
                <w:szCs w:val="20"/>
                <w:lang w:val="es-ES_tradnl"/>
              </w:rPr>
            </w:pPr>
            <w:r w:rsidRPr="00B61305">
              <w:rPr>
                <w:rFonts w:ascii="Arial" w:hAnsi="Arial" w:cs="Arial"/>
                <w:sz w:val="20"/>
                <w:szCs w:val="20"/>
                <w:lang w:val="es-ES_tradnl"/>
              </w:rPr>
              <w:t xml:space="preserve">Preferir la propuesta de la mujer cabeza de familia, </w:t>
            </w:r>
            <w:r>
              <w:rPr>
                <w:rFonts w:ascii="Arial" w:hAnsi="Arial" w:cs="Arial"/>
                <w:sz w:val="20"/>
                <w:szCs w:val="20"/>
                <w:lang w:val="es-ES_tradnl"/>
              </w:rPr>
              <w:t>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r w:rsidRPr="00B61305">
              <w:rPr>
                <w:rFonts w:ascii="Arial" w:hAnsi="Arial" w:cs="Arial"/>
                <w:sz w:val="20"/>
                <w:szCs w:val="20"/>
                <w:lang w:val="es-ES_tradnl"/>
              </w:rPr>
              <w:t>.</w:t>
            </w:r>
          </w:p>
          <w:p w14:paraId="5AE49689" w14:textId="77777777" w:rsidR="006F2D67" w:rsidRPr="00B61305" w:rsidRDefault="006F2D67" w:rsidP="006F2D67">
            <w:pPr>
              <w:pStyle w:val="Prrafodelista"/>
              <w:rPr>
                <w:rFonts w:cs="Arial"/>
              </w:rPr>
            </w:pPr>
          </w:p>
          <w:p w14:paraId="0E6FEFB9" w14:textId="538E912C" w:rsidR="006F2D67" w:rsidRPr="00B61305" w:rsidRDefault="006F2D67" w:rsidP="00963DBB">
            <w:pPr>
              <w:pStyle w:val="Sinespaciado"/>
              <w:numPr>
                <w:ilvl w:val="0"/>
                <w:numId w:val="13"/>
              </w:numPr>
              <w:jc w:val="both"/>
              <w:rPr>
                <w:rFonts w:ascii="Arial" w:hAnsi="Arial" w:cs="Arial"/>
                <w:sz w:val="20"/>
                <w:szCs w:val="20"/>
                <w:lang w:val="es-ES_tradnl"/>
              </w:rPr>
            </w:pPr>
            <w:r w:rsidRPr="00B61305">
              <w:rPr>
                <w:rFonts w:ascii="Arial" w:hAnsi="Arial" w:cs="Arial"/>
                <w:sz w:val="20"/>
                <w:szCs w:val="20"/>
                <w:lang w:val="es-ES_tradnl"/>
              </w:rPr>
              <w:t xml:space="preserve">Preferir la propuesta presentada por el oferente que acredite en las condiciones establecidas en la ley que por lo menos el diez por ciento (10%) de su nómina está en condición de discapacidad a la que se refiere la Ley </w:t>
            </w:r>
            <w:hyperlink r:id="rId8" w:anchor="0" w:history="1">
              <w:r w:rsidRPr="00B61305">
                <w:rPr>
                  <w:rFonts w:ascii="Arial" w:hAnsi="Arial" w:cs="Arial"/>
                  <w:sz w:val="20"/>
                  <w:szCs w:val="20"/>
                  <w:lang w:val="es-ES_tradnl"/>
                </w:rPr>
                <w:t>361</w:t>
              </w:r>
            </w:hyperlink>
            <w:r w:rsidRPr="00B61305">
              <w:rPr>
                <w:rFonts w:ascii="Arial" w:hAnsi="Arial" w:cs="Arial"/>
                <w:sz w:val="20"/>
                <w:szCs w:val="20"/>
                <w:lang w:val="es-ES_tradnl"/>
              </w:rPr>
              <w:t xml:space="preserve">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la estructura plural y aportar mínimo el veinticinco por ciento (25%) de la experiencia acreditada en la oferta. </w:t>
            </w:r>
          </w:p>
          <w:p w14:paraId="774C3989" w14:textId="25DAE7CD" w:rsidR="006F2D67" w:rsidRPr="00B61305" w:rsidRDefault="006F2D67" w:rsidP="006F2D67">
            <w:pPr>
              <w:pStyle w:val="Sinespaciado"/>
              <w:ind w:left="720"/>
              <w:jc w:val="both"/>
              <w:rPr>
                <w:rFonts w:ascii="Arial" w:hAnsi="Arial" w:cs="Arial"/>
                <w:sz w:val="20"/>
                <w:szCs w:val="20"/>
                <w:lang w:val="es-ES_tradnl"/>
              </w:rPr>
            </w:pPr>
          </w:p>
          <w:p w14:paraId="424838DA" w14:textId="77777777" w:rsidR="006F2D67" w:rsidRPr="00B61305" w:rsidRDefault="006F2D67" w:rsidP="00963DBB">
            <w:pPr>
              <w:pStyle w:val="Sinespaciado"/>
              <w:numPr>
                <w:ilvl w:val="0"/>
                <w:numId w:val="13"/>
              </w:numPr>
              <w:jc w:val="both"/>
              <w:rPr>
                <w:rFonts w:ascii="Arial" w:hAnsi="Arial" w:cs="Arial"/>
                <w:sz w:val="20"/>
                <w:szCs w:val="20"/>
                <w:lang w:val="es-ES_tradnl"/>
              </w:rPr>
            </w:pPr>
            <w:r w:rsidRPr="00B61305">
              <w:rPr>
                <w:rFonts w:ascii="Arial" w:hAnsi="Arial" w:cs="Arial"/>
                <w:sz w:val="20"/>
                <w:szCs w:val="20"/>
                <w:lang w:val="es-ES_tradnl"/>
              </w:rPr>
              <w:t>Preferir la propuesta presentada por el oferente que acredite la vinculación en mayor proporción de personas mayores que no sean beneficiarias de la pensión de vejez, familiar o de sobrevivencia y que hayan cumplido el requisito de edad de pensión establec</w:t>
            </w:r>
            <w:r>
              <w:rPr>
                <w:rFonts w:ascii="Arial" w:hAnsi="Arial" w:cs="Arial"/>
                <w:sz w:val="20"/>
                <w:szCs w:val="20"/>
                <w:lang w:val="es-ES_tradnl"/>
              </w:rPr>
              <w:t>ido en la ley.</w:t>
            </w:r>
          </w:p>
          <w:p w14:paraId="67B9D53D" w14:textId="77777777" w:rsidR="006F2D67" w:rsidRPr="00B61305" w:rsidRDefault="006F2D67" w:rsidP="006F2D67">
            <w:pPr>
              <w:pStyle w:val="Sinespaciado"/>
              <w:ind w:left="720"/>
              <w:jc w:val="both"/>
              <w:rPr>
                <w:rFonts w:ascii="Arial" w:hAnsi="Arial" w:cs="Arial"/>
                <w:sz w:val="20"/>
                <w:szCs w:val="20"/>
                <w:lang w:val="es-ES_tradnl"/>
              </w:rPr>
            </w:pPr>
          </w:p>
          <w:p w14:paraId="5F368164" w14:textId="1097ED54" w:rsidR="006F2D67" w:rsidRPr="00B61305" w:rsidRDefault="006F2D67" w:rsidP="00963DBB">
            <w:pPr>
              <w:pStyle w:val="Sinespaciado"/>
              <w:numPr>
                <w:ilvl w:val="0"/>
                <w:numId w:val="13"/>
              </w:numPr>
              <w:jc w:val="both"/>
              <w:rPr>
                <w:rFonts w:ascii="Arial" w:hAnsi="Arial" w:cs="Arial"/>
                <w:sz w:val="20"/>
                <w:szCs w:val="20"/>
                <w:lang w:val="es-ES_tradnl"/>
              </w:rPr>
            </w:pPr>
            <w:r w:rsidRPr="00B61305">
              <w:rPr>
                <w:rFonts w:ascii="Arial" w:hAnsi="Arial" w:cs="Arial"/>
                <w:sz w:val="20"/>
                <w:szCs w:val="20"/>
                <w:lang w:val="es-ES_tradnl"/>
              </w:rPr>
              <w:t xml:space="preserve">Preferir la propuesta presentada por el oferente que acredite que por lo menos el diez por ciento (10%) de su nómina pertenece a población indígena, negra, afrocolombiana, raizal, palanquera, </w:t>
            </w:r>
            <w:proofErr w:type="spellStart"/>
            <w:r w:rsidRPr="00B61305">
              <w:rPr>
                <w:rFonts w:ascii="Arial" w:hAnsi="Arial" w:cs="Arial"/>
                <w:sz w:val="20"/>
                <w:szCs w:val="20"/>
                <w:lang w:val="es-ES_tradnl"/>
              </w:rPr>
              <w:t>Rrom</w:t>
            </w:r>
            <w:proofErr w:type="spellEnd"/>
            <w:r w:rsidRPr="00B61305">
              <w:rPr>
                <w:rFonts w:ascii="Arial" w:hAnsi="Arial" w:cs="Arial"/>
                <w:sz w:val="20"/>
                <w:szCs w:val="20"/>
                <w:lang w:val="es-ES_tradnl"/>
              </w:rPr>
              <w:t xml:space="preserve"> o gitana</w:t>
            </w:r>
            <w:r>
              <w:rPr>
                <w:rFonts w:ascii="Arial" w:hAnsi="Arial" w:cs="Arial"/>
                <w:sz w:val="20"/>
                <w:szCs w:val="20"/>
                <w:lang w:val="es-ES_tradnl"/>
              </w:rPr>
              <w:t>s</w:t>
            </w:r>
            <w:r w:rsidRPr="00B61305">
              <w:rPr>
                <w:rFonts w:ascii="Arial" w:hAnsi="Arial" w:cs="Arial"/>
                <w:sz w:val="20"/>
                <w:szCs w:val="20"/>
                <w:lang w:val="es-ES_tradnl"/>
              </w:rPr>
              <w:t>.</w:t>
            </w:r>
          </w:p>
          <w:p w14:paraId="490EB950" w14:textId="127C9220" w:rsidR="006F2D67" w:rsidRPr="00B61305" w:rsidRDefault="006F2D67" w:rsidP="006F2D67">
            <w:pPr>
              <w:pStyle w:val="Prrafodelista"/>
              <w:rPr>
                <w:rFonts w:cs="Arial"/>
              </w:rPr>
            </w:pPr>
          </w:p>
          <w:p w14:paraId="54E7FFB0" w14:textId="29F5B5CA" w:rsidR="006F2D67" w:rsidRDefault="006F2D67" w:rsidP="00963DBB">
            <w:pPr>
              <w:pStyle w:val="Sinespaciado"/>
              <w:numPr>
                <w:ilvl w:val="0"/>
                <w:numId w:val="13"/>
              </w:numPr>
              <w:jc w:val="both"/>
              <w:rPr>
                <w:rFonts w:ascii="Arial" w:hAnsi="Arial" w:cs="Arial"/>
                <w:sz w:val="20"/>
                <w:szCs w:val="20"/>
                <w:lang w:val="es-ES_tradnl"/>
              </w:rPr>
            </w:pPr>
            <w:r w:rsidRPr="00B61305">
              <w:rPr>
                <w:rFonts w:ascii="Arial" w:hAnsi="Arial" w:cs="Arial"/>
                <w:sz w:val="20"/>
                <w:szCs w:val="20"/>
                <w:lang w:val="es-ES_tradnl"/>
              </w:rPr>
              <w:t xml:space="preserve">Preferir la propuesta de personas naturales en proceso de </w:t>
            </w:r>
            <w:r>
              <w:rPr>
                <w:rFonts w:ascii="Arial" w:hAnsi="Arial" w:cs="Arial"/>
                <w:sz w:val="20"/>
                <w:szCs w:val="20"/>
                <w:lang w:val="es-ES_tradnl"/>
              </w:rPr>
              <w:t>reintegración o reincorporación o de la persona jurídica en la cual participe o participen mayoritariamente; o, la de un proponente plural constituido por personas en proceso de reincorporación, y/o personas jurídicas en las cuales participe o participen mayoritariamente</w:t>
            </w:r>
            <w:r w:rsidRPr="00B61305">
              <w:rPr>
                <w:rFonts w:ascii="Arial" w:hAnsi="Arial" w:cs="Arial"/>
                <w:sz w:val="20"/>
                <w:szCs w:val="20"/>
                <w:lang w:val="es-ES_tradnl"/>
              </w:rPr>
              <w:t>.</w:t>
            </w:r>
          </w:p>
          <w:p w14:paraId="6348E3AB" w14:textId="58A94539" w:rsidR="006F2D67" w:rsidRPr="001E2E1B" w:rsidRDefault="006F2D67" w:rsidP="006F2D67"/>
          <w:p w14:paraId="7E530410" w14:textId="38B72322" w:rsidR="006F2D67" w:rsidRDefault="006F2D67" w:rsidP="00963DBB">
            <w:pPr>
              <w:pStyle w:val="Prrafodelista"/>
              <w:numPr>
                <w:ilvl w:val="0"/>
                <w:numId w:val="13"/>
              </w:numPr>
              <w:autoSpaceDE/>
              <w:autoSpaceDN/>
              <w:jc w:val="both"/>
              <w:rPr>
                <w:rFonts w:cs="Arial"/>
              </w:rPr>
            </w:pPr>
            <w:r w:rsidRPr="00B61305">
              <w:rPr>
                <w:rFonts w:cs="Arial"/>
              </w:rPr>
              <w:t>Preferir la oferta presentada por un proponente plural siempre que</w:t>
            </w:r>
            <w:r>
              <w:rPr>
                <w:rFonts w:cs="Arial"/>
              </w:rPr>
              <w:t>: (a) este conformado por al menos una madre de cabeza de familia y/o una persona en proceso de reincorporación o reintegración, o una persona jurídica en la cual participe o participen mayoritariamente, y, que tengan una participación de por lo menos el veinticinco por ciento (25%) en el proponente plural; (b)  la madre de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51CFDE0F" w14:textId="3B03A9ED" w:rsidR="006F2D67" w:rsidRPr="00B61305" w:rsidRDefault="006F2D67" w:rsidP="00963DBB">
            <w:pPr>
              <w:pStyle w:val="Sinespaciado"/>
              <w:numPr>
                <w:ilvl w:val="0"/>
                <w:numId w:val="13"/>
              </w:numPr>
              <w:jc w:val="both"/>
              <w:rPr>
                <w:rFonts w:ascii="Arial" w:hAnsi="Arial" w:cs="Arial"/>
                <w:sz w:val="20"/>
                <w:szCs w:val="20"/>
                <w:lang w:val="es-ES_tradnl"/>
              </w:rPr>
            </w:pPr>
            <w:r w:rsidRPr="00B61305">
              <w:rPr>
                <w:rFonts w:ascii="Arial" w:hAnsi="Arial" w:cs="Arial"/>
                <w:sz w:val="20"/>
                <w:szCs w:val="20"/>
                <w:lang w:val="es-ES_tradnl"/>
              </w:rPr>
              <w:t xml:space="preserve">Preferir las ofertas presentada por una </w:t>
            </w:r>
            <w:proofErr w:type="spellStart"/>
            <w:r w:rsidRPr="00B61305">
              <w:rPr>
                <w:rFonts w:ascii="Arial" w:hAnsi="Arial" w:cs="Arial"/>
                <w:sz w:val="20"/>
                <w:szCs w:val="20"/>
                <w:lang w:val="es-ES_tradnl"/>
              </w:rPr>
              <w:t>Mipyme</w:t>
            </w:r>
            <w:proofErr w:type="spellEnd"/>
            <w:r>
              <w:rPr>
                <w:rFonts w:ascii="Arial" w:hAnsi="Arial" w:cs="Arial"/>
                <w:sz w:val="20"/>
                <w:szCs w:val="20"/>
                <w:lang w:val="es-ES_tradnl"/>
              </w:rPr>
              <w:t xml:space="preserve"> o cooperativas o asociaciones mutuales; o un proponente plural constituido por </w:t>
            </w:r>
            <w:proofErr w:type="spellStart"/>
            <w:r>
              <w:rPr>
                <w:rFonts w:ascii="Arial" w:hAnsi="Arial" w:cs="Arial"/>
                <w:sz w:val="20"/>
                <w:szCs w:val="20"/>
                <w:lang w:val="es-ES_tradnl"/>
              </w:rPr>
              <w:t>Mipymes</w:t>
            </w:r>
            <w:proofErr w:type="spellEnd"/>
            <w:r>
              <w:rPr>
                <w:rFonts w:ascii="Arial" w:hAnsi="Arial" w:cs="Arial"/>
                <w:sz w:val="20"/>
                <w:szCs w:val="20"/>
                <w:lang w:val="es-ES_tradnl"/>
              </w:rPr>
              <w:t>, cooperativas o asociaciones mutuales</w:t>
            </w:r>
            <w:r w:rsidRPr="00B61305">
              <w:rPr>
                <w:rFonts w:ascii="Arial" w:hAnsi="Arial" w:cs="Arial"/>
                <w:sz w:val="20"/>
                <w:szCs w:val="20"/>
                <w:lang w:val="es-ES_tradnl"/>
              </w:rPr>
              <w:t>.</w:t>
            </w:r>
          </w:p>
          <w:p w14:paraId="2E86D638" w14:textId="77777777" w:rsidR="006F2D67" w:rsidRPr="00B61305" w:rsidRDefault="006F2D67" w:rsidP="006F2D67">
            <w:pPr>
              <w:pStyle w:val="Prrafodelista"/>
              <w:rPr>
                <w:rFonts w:cs="Arial"/>
              </w:rPr>
            </w:pPr>
          </w:p>
          <w:p w14:paraId="05D4E3FC" w14:textId="07595D4D" w:rsidR="006F2D67" w:rsidRPr="00B61305" w:rsidRDefault="006F2D67" w:rsidP="00963DBB">
            <w:pPr>
              <w:pStyle w:val="Sinespaciado"/>
              <w:numPr>
                <w:ilvl w:val="0"/>
                <w:numId w:val="13"/>
              </w:numPr>
              <w:jc w:val="both"/>
              <w:rPr>
                <w:rFonts w:ascii="Arial" w:hAnsi="Arial" w:cs="Arial"/>
                <w:sz w:val="20"/>
                <w:szCs w:val="20"/>
                <w:lang w:val="es-ES_tradnl"/>
              </w:rPr>
            </w:pPr>
            <w:r w:rsidRPr="00B61305">
              <w:rPr>
                <w:rFonts w:ascii="Arial" w:hAnsi="Arial" w:cs="Arial"/>
                <w:sz w:val="20"/>
                <w:szCs w:val="20"/>
                <w:lang w:val="es-ES_tradnl"/>
              </w:rPr>
              <w:lastRenderedPageBreak/>
              <w:t>Preferir la oferta presentada por el proponente plural constituido en su totalidad por micro y/o pequeñas empresas, cooperativas o</w:t>
            </w:r>
            <w:r>
              <w:rPr>
                <w:rFonts w:ascii="Arial" w:hAnsi="Arial" w:cs="Arial"/>
                <w:sz w:val="20"/>
                <w:szCs w:val="20"/>
                <w:lang w:val="es-ES_tradnl"/>
              </w:rPr>
              <w:t xml:space="preserve"> asociaciones mutuales</w:t>
            </w:r>
            <w:r w:rsidRPr="00B61305">
              <w:rPr>
                <w:rFonts w:ascii="Arial" w:hAnsi="Arial" w:cs="Arial"/>
                <w:sz w:val="20"/>
                <w:szCs w:val="20"/>
                <w:lang w:val="es-ES_tradnl"/>
              </w:rPr>
              <w:t>.</w:t>
            </w:r>
          </w:p>
          <w:p w14:paraId="533AF284" w14:textId="77777777" w:rsidR="006F2D67" w:rsidRDefault="006F2D67" w:rsidP="006F2D67">
            <w:pPr>
              <w:pStyle w:val="Prrafodelista"/>
              <w:rPr>
                <w:rFonts w:cs="Arial"/>
              </w:rPr>
            </w:pPr>
          </w:p>
          <w:p w14:paraId="1776A618" w14:textId="314739CE" w:rsidR="006F2D67" w:rsidRDefault="006F2D67" w:rsidP="00963DBB">
            <w:pPr>
              <w:pStyle w:val="Sinespaciado"/>
              <w:numPr>
                <w:ilvl w:val="0"/>
                <w:numId w:val="13"/>
              </w:numPr>
              <w:jc w:val="both"/>
              <w:rPr>
                <w:rFonts w:ascii="Arial" w:hAnsi="Arial" w:cs="Arial"/>
                <w:sz w:val="20"/>
                <w:szCs w:val="20"/>
                <w:lang w:val="es-ES_tradnl"/>
              </w:rPr>
            </w:pPr>
            <w:r w:rsidRPr="00B61305">
              <w:rPr>
                <w:rFonts w:ascii="Arial" w:hAnsi="Arial" w:cs="Arial"/>
                <w:sz w:val="20"/>
                <w:szCs w:val="20"/>
                <w:lang w:val="es-ES_tradnl"/>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B61305">
              <w:rPr>
                <w:rFonts w:ascii="Arial" w:hAnsi="Arial" w:cs="Arial"/>
                <w:sz w:val="20"/>
                <w:szCs w:val="20"/>
                <w:lang w:val="es-ES_tradnl"/>
              </w:rPr>
              <w:t>Mipyme</w:t>
            </w:r>
            <w:proofErr w:type="spellEnd"/>
            <w:r w:rsidRPr="00B61305">
              <w:rPr>
                <w:rFonts w:ascii="Arial" w:hAnsi="Arial" w:cs="Arial"/>
                <w:sz w:val="20"/>
                <w:szCs w:val="20"/>
                <w:lang w:val="es-ES_tradnl"/>
              </w:rPr>
              <w:t>, cooperativas o asociaciones mutuales por concepto de proveeduría del oferente, efectuados durante el año anterior,</w:t>
            </w:r>
            <w:r>
              <w:rPr>
                <w:rFonts w:ascii="Arial" w:hAnsi="Arial" w:cs="Arial"/>
                <w:sz w:val="20"/>
                <w:szCs w:val="20"/>
                <w:lang w:val="es-ES_tradnl"/>
              </w:rPr>
              <w:t xml:space="preserve"> o la oferta presentada por un proponente plural siempre que: (a) este conformado por al menos una MIPYME, cooperativa o asociación mutual que tenga una participación de por lo menos el veinticinco por ciento (25%); (b) la MIPYME, cooperativa o asociación mutual aporte mínimo el veinticinco por ciento (25%)de la experiencia acreditada en la oferta; y (c) ni la MIPYME, cooperativa o asociación mutual ni sus accionistas, socios o representantes legales sean empleados, socios o accionistas de los miembros del proponente plural</w:t>
            </w:r>
            <w:r w:rsidRPr="00B61305">
              <w:rPr>
                <w:rFonts w:ascii="Arial" w:hAnsi="Arial" w:cs="Arial"/>
                <w:sz w:val="20"/>
                <w:szCs w:val="20"/>
                <w:lang w:val="es-ES_tradnl"/>
              </w:rPr>
              <w:t>.</w:t>
            </w:r>
          </w:p>
          <w:p w14:paraId="3DCEAF06" w14:textId="77777777" w:rsidR="006F2D67" w:rsidRDefault="006F2D67" w:rsidP="006F2D67">
            <w:pPr>
              <w:pStyle w:val="Prrafodelista"/>
              <w:rPr>
                <w:rFonts w:cs="Arial"/>
              </w:rPr>
            </w:pPr>
          </w:p>
          <w:p w14:paraId="3D1D5DE2" w14:textId="77777777" w:rsidR="006F2D67" w:rsidRPr="00B61305" w:rsidRDefault="006F2D67" w:rsidP="00963DBB">
            <w:pPr>
              <w:pStyle w:val="Sinespaciado"/>
              <w:numPr>
                <w:ilvl w:val="0"/>
                <w:numId w:val="13"/>
              </w:numPr>
              <w:jc w:val="both"/>
              <w:rPr>
                <w:rFonts w:ascii="Arial" w:hAnsi="Arial" w:cs="Arial"/>
                <w:sz w:val="20"/>
                <w:szCs w:val="20"/>
                <w:lang w:val="es-ES_tradnl"/>
              </w:rPr>
            </w:pPr>
            <w:r w:rsidRPr="00B61305">
              <w:rPr>
                <w:rFonts w:ascii="Arial" w:hAnsi="Arial" w:cs="Arial"/>
                <w:sz w:val="20"/>
                <w:szCs w:val="20"/>
                <w:lang w:val="es-ES_tradnl"/>
              </w:rPr>
              <w:t>Preferir las empresas reconocidas y establecidas como Sociedad de Beneficio e Interés Colectivo o Sociedad BIC, del segmen</w:t>
            </w:r>
            <w:r>
              <w:rPr>
                <w:rFonts w:ascii="Arial" w:hAnsi="Arial" w:cs="Arial"/>
                <w:sz w:val="20"/>
                <w:szCs w:val="20"/>
                <w:lang w:val="es-ES_tradnl"/>
              </w:rPr>
              <w:t xml:space="preserve">to </w:t>
            </w:r>
            <w:proofErr w:type="spellStart"/>
            <w:r>
              <w:rPr>
                <w:rFonts w:ascii="Arial" w:hAnsi="Arial" w:cs="Arial"/>
                <w:sz w:val="20"/>
                <w:szCs w:val="20"/>
                <w:lang w:val="es-ES_tradnl"/>
              </w:rPr>
              <w:t>Mipymes</w:t>
            </w:r>
            <w:proofErr w:type="spellEnd"/>
            <w:r w:rsidRPr="00B61305">
              <w:rPr>
                <w:rFonts w:ascii="Arial" w:hAnsi="Arial" w:cs="Arial"/>
                <w:sz w:val="20"/>
                <w:szCs w:val="20"/>
                <w:lang w:val="es-ES_tradnl"/>
              </w:rPr>
              <w:t>.</w:t>
            </w:r>
          </w:p>
          <w:p w14:paraId="2AA785BD" w14:textId="77777777" w:rsidR="006F2D67" w:rsidRPr="00B61305" w:rsidRDefault="006F2D67" w:rsidP="006F2D67"/>
          <w:p w14:paraId="77C266F1" w14:textId="297B6AF9" w:rsidR="006F2D67" w:rsidRPr="00B61305" w:rsidRDefault="006F2D67" w:rsidP="00963DBB">
            <w:pPr>
              <w:pStyle w:val="Sinespaciado"/>
              <w:numPr>
                <w:ilvl w:val="0"/>
                <w:numId w:val="13"/>
              </w:numPr>
              <w:jc w:val="both"/>
              <w:rPr>
                <w:rFonts w:ascii="Arial" w:hAnsi="Arial" w:cs="Arial"/>
                <w:sz w:val="20"/>
                <w:szCs w:val="20"/>
              </w:rPr>
            </w:pPr>
            <w:r>
              <w:rPr>
                <w:rFonts w:ascii="Arial" w:hAnsi="Arial" w:cs="Arial"/>
                <w:sz w:val="20"/>
                <w:szCs w:val="20"/>
                <w:lang w:val="es-ES_tradnl"/>
              </w:rPr>
              <w:t xml:space="preserve">Si persiste el empate, la entidad convocara a una audiencia de sorteo mediante mensaje público, y se seleccionara en orden elegibilidad mediante el procedimiento de sorteo por balotas al oferente que obtenga el mayor </w:t>
            </w:r>
            <w:r w:rsidR="005079EA">
              <w:rPr>
                <w:rFonts w:ascii="Arial" w:hAnsi="Arial" w:cs="Arial"/>
                <w:sz w:val="20"/>
                <w:szCs w:val="20"/>
                <w:lang w:val="es-ES_tradnl"/>
              </w:rPr>
              <w:t>número</w:t>
            </w:r>
            <w:r>
              <w:rPr>
                <w:rFonts w:ascii="Arial" w:hAnsi="Arial" w:cs="Arial"/>
                <w:sz w:val="20"/>
                <w:szCs w:val="20"/>
                <w:lang w:val="es-ES_tradnl"/>
              </w:rPr>
              <w:t xml:space="preserve">. </w:t>
            </w:r>
          </w:p>
          <w:p w14:paraId="77F43019" w14:textId="45440634" w:rsidR="006F2D67" w:rsidRPr="00B61305" w:rsidRDefault="006F2D67" w:rsidP="006F2D67">
            <w:pPr>
              <w:pStyle w:val="Textoindependiente2"/>
              <w:spacing w:after="0" w:line="240" w:lineRule="auto"/>
              <w:jc w:val="both"/>
              <w:rPr>
                <w:color w:val="A6A6A6" w:themeColor="background1" w:themeShade="A6"/>
              </w:rPr>
            </w:pPr>
          </w:p>
          <w:p w14:paraId="6DE6155B" w14:textId="303655EE" w:rsidR="006F2D67" w:rsidRDefault="006F2D67" w:rsidP="006F2D67">
            <w:pPr>
              <w:pStyle w:val="Textoindependiente2"/>
              <w:spacing w:after="0" w:line="240" w:lineRule="auto"/>
              <w:jc w:val="both"/>
            </w:pPr>
            <w:r w:rsidRPr="00B61305">
              <w:t>Para acreditar los factores de desempate se tendrán en cuenta las definiciones lo dispuesto en la Ley 2069 de 31 de diciembre de 2020, reglamentada por el Decreto 1860 de diciembre de 2021.</w:t>
            </w:r>
          </w:p>
          <w:p w14:paraId="2ECE4204" w14:textId="5E3C7243" w:rsidR="006F2D67" w:rsidRDefault="006F2D67" w:rsidP="006F2D67">
            <w:pPr>
              <w:pStyle w:val="Textoindependiente2"/>
              <w:spacing w:after="0" w:line="240" w:lineRule="auto"/>
              <w:jc w:val="both"/>
            </w:pPr>
          </w:p>
          <w:p w14:paraId="39C753F8" w14:textId="0C70B479" w:rsidR="006F2D67" w:rsidRDefault="006F2D67" w:rsidP="006F2D67">
            <w:pPr>
              <w:pStyle w:val="Textoindependiente2"/>
              <w:spacing w:after="0" w:line="240" w:lineRule="auto"/>
              <w:jc w:val="both"/>
            </w:pPr>
            <w:r>
              <w:t>Los factores de desempate serán aplicables en el caso de las cooperativas y asociaciones mutuales que cumplan con los criterios de clasificación empresarial, definidos por el decreto 957 de 2019, priorizando aquellas que sean micro, pequeñas o medianas.</w:t>
            </w:r>
          </w:p>
          <w:p w14:paraId="2EED13A2" w14:textId="77777777" w:rsidR="006F2D67" w:rsidRDefault="006F2D67" w:rsidP="006F2D67">
            <w:pPr>
              <w:pStyle w:val="Textoindependiente2"/>
              <w:spacing w:after="0" w:line="240" w:lineRule="auto"/>
              <w:jc w:val="both"/>
            </w:pPr>
          </w:p>
          <w:p w14:paraId="5816ECB7" w14:textId="51CBC2B2" w:rsidR="006F2D67" w:rsidRDefault="006F2D67" w:rsidP="006F2D67">
            <w:pPr>
              <w:pStyle w:val="Textoindependiente2"/>
              <w:spacing w:after="0" w:line="240" w:lineRule="auto"/>
              <w:jc w:val="both"/>
            </w:pPr>
            <w:r>
              <w:t>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14:paraId="02841189" w14:textId="77777777" w:rsidR="006F2D67" w:rsidRDefault="006F2D67" w:rsidP="006F2D67">
            <w:pPr>
              <w:pStyle w:val="Textoindependiente2"/>
              <w:spacing w:after="0" w:line="240" w:lineRule="auto"/>
              <w:jc w:val="both"/>
            </w:pPr>
          </w:p>
          <w:p w14:paraId="1FA15B36" w14:textId="6F06F333" w:rsidR="006F2D67" w:rsidRDefault="006F2D67" w:rsidP="006F2D67">
            <w:pPr>
              <w:pStyle w:val="Textoindependiente2"/>
              <w:spacing w:after="0" w:line="240" w:lineRule="auto"/>
              <w:jc w:val="both"/>
            </w:pPr>
            <w:r w:rsidRPr="0046369F">
              <w:rPr>
                <w:b/>
              </w:rPr>
              <w:t xml:space="preserve">NOTA 1: </w:t>
            </w:r>
            <w:r w:rsidRPr="0046369F">
              <w:t>La condición</w:t>
            </w:r>
            <w:r>
              <w:t xml:space="preserve"> de mujer de cabeza de familia se acreditara con la declaración ante el notario de conformidad </w:t>
            </w:r>
            <w:r w:rsidRPr="00F746E8">
              <w:t>previsto</w:t>
            </w:r>
            <w:r>
              <w:rPr>
                <w:b/>
              </w:rPr>
              <w:t xml:space="preserve"> </w:t>
            </w:r>
            <w:r w:rsidRPr="00F746E8">
              <w:t>en el parágrafo</w:t>
            </w:r>
            <w:r>
              <w:rPr>
                <w:b/>
              </w:rPr>
              <w:t xml:space="preserve"> </w:t>
            </w:r>
            <w:r>
              <w:t>del artículo 2 de la ley 82 de 1993, modificado por el artículo 1 de la ley 1232 de 2008 – (por lo cual se expiden normas para apoyar de manera especial a la mujer cabeza de familia) – establece que (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w:t>
            </w:r>
          </w:p>
          <w:p w14:paraId="0C34E111" w14:textId="77777777" w:rsidR="006F2D67" w:rsidRDefault="006F2D67" w:rsidP="006F2D67">
            <w:pPr>
              <w:pStyle w:val="Textoindependiente2"/>
              <w:spacing w:after="0" w:line="240" w:lineRule="auto"/>
              <w:jc w:val="both"/>
            </w:pPr>
          </w:p>
          <w:p w14:paraId="63AB075D" w14:textId="06DDACD2" w:rsidR="006F2D67" w:rsidRDefault="006F2D67" w:rsidP="006F2D67">
            <w:pPr>
              <w:pStyle w:val="Textoindependiente2"/>
              <w:spacing w:after="0" w:line="240" w:lineRule="auto"/>
              <w:jc w:val="both"/>
            </w:pPr>
            <w:r w:rsidRPr="00F241F7">
              <w:rPr>
                <w:b/>
              </w:rPr>
              <w:t>NOTA 2:</w:t>
            </w:r>
            <w:r>
              <w:rPr>
                <w:b/>
              </w:rPr>
              <w:t xml:space="preserve"> </w:t>
            </w:r>
            <w:r>
              <w:t xml:space="preserve">La condición de mujer víctima de violencia intrafamiliar se acredita con la medida de protección expedida por la autoridad competente de conformidad con lo dispuesto en el artículo 21 de la ley 1257 de 2008 – “Por la cual se dictan normas de sensibilización, prevención y sanción de formas de violencia y discriminación contra las mujeres, se reforman los códigos Penal, de Procedimiento Penal, la ley 294 de 1996 y se dictan otras disposiciones” -, dispone que “las situaciones de violencia que dan lugar a la atención de </w:t>
            </w:r>
            <w:r>
              <w:lastRenderedPageBreak/>
              <w:t xml:space="preserve">las mujeres, sus hijos e hijas, se acreditaran con la medida de protección expedida por la autoridad competente, sin que puedan exigirse requisitos adicionales”. </w:t>
            </w:r>
          </w:p>
          <w:p w14:paraId="013BA752" w14:textId="77777777" w:rsidR="007F54DA" w:rsidRPr="00F241F7" w:rsidRDefault="007F54DA" w:rsidP="006F2D67">
            <w:pPr>
              <w:pStyle w:val="Textoindependiente2"/>
              <w:spacing w:after="0" w:line="240" w:lineRule="auto"/>
              <w:jc w:val="both"/>
            </w:pPr>
          </w:p>
          <w:p w14:paraId="334671D9" w14:textId="10659044" w:rsidR="006F2D67" w:rsidRDefault="006F2D67" w:rsidP="006F2D67">
            <w:pPr>
              <w:pStyle w:val="Textoindependiente2"/>
              <w:spacing w:after="0" w:line="240" w:lineRule="auto"/>
              <w:jc w:val="both"/>
              <w:rPr>
                <w:b/>
              </w:rPr>
            </w:pPr>
            <w:r>
              <w:t xml:space="preserve">   </w:t>
            </w:r>
            <w:r>
              <w:rPr>
                <w:b/>
              </w:rPr>
              <w:t xml:space="preserve"> </w:t>
            </w:r>
            <w:r w:rsidRPr="00F746E8">
              <w:rPr>
                <w:b/>
              </w:rPr>
              <w:t xml:space="preserve"> </w:t>
            </w:r>
          </w:p>
          <w:p w14:paraId="308A5D5C" w14:textId="6CCD2322" w:rsidR="006F2D67" w:rsidRPr="00C545F1" w:rsidRDefault="006F2D67" w:rsidP="006F2D67">
            <w:pPr>
              <w:pStyle w:val="Textoindependiente2"/>
              <w:spacing w:after="0" w:line="240" w:lineRule="auto"/>
              <w:jc w:val="both"/>
              <w:rPr>
                <w:sz w:val="18"/>
                <w:szCs w:val="18"/>
              </w:rPr>
            </w:pPr>
            <w:r w:rsidRPr="00C545F1">
              <w:rPr>
                <w:b/>
                <w:sz w:val="18"/>
                <w:szCs w:val="18"/>
              </w:rPr>
              <w:t xml:space="preserve">NOTA 3: </w:t>
            </w:r>
            <w:r w:rsidRPr="00C545F1">
              <w:rPr>
                <w:sz w:val="18"/>
                <w:szCs w:val="18"/>
              </w:rPr>
              <w:t>El proponente</w:t>
            </w:r>
            <w:r w:rsidRPr="00C545F1">
              <w:rPr>
                <w:b/>
                <w:sz w:val="18"/>
                <w:szCs w:val="18"/>
              </w:rPr>
              <w:t xml:space="preserve"> </w:t>
            </w:r>
            <w:r w:rsidRPr="00C545F1">
              <w:rPr>
                <w:sz w:val="18"/>
                <w:szCs w:val="18"/>
              </w:rPr>
              <w:t xml:space="preserve">que desee acreditar que por lo menos el 10% de la nómina </w:t>
            </w:r>
            <w:proofErr w:type="spellStart"/>
            <w:r w:rsidRPr="00C545F1">
              <w:rPr>
                <w:sz w:val="18"/>
                <w:szCs w:val="18"/>
              </w:rPr>
              <w:t>esta</w:t>
            </w:r>
            <w:proofErr w:type="spellEnd"/>
            <w:r w:rsidRPr="00C545F1">
              <w:rPr>
                <w:sz w:val="18"/>
                <w:szCs w:val="18"/>
              </w:rPr>
              <w:t xml:space="preserve"> en condición de discapacidad a que se refiere la ley 361 de 1997, debe aportar la certificación expedida por el ministerio de trabajo, en la cual conste que el personal en condición de discapacidad lo contrato por lo menos con anterioridad a un año. Es importante tener en cuenta que, si el proponente adjudicatario se hizo acreedor a esta regla de desempate, el personal deberá mantenerse por un lapso igual al de la contratación. La constancia correspondiente emitida por el ministerio de trabajo deberá estar vigente en el momento en que la entidad aplique los criterios de desempate.</w:t>
            </w:r>
          </w:p>
          <w:p w14:paraId="472C6FDB" w14:textId="77777777" w:rsidR="006F2D67" w:rsidRPr="00C545F1" w:rsidRDefault="006F2D67" w:rsidP="006F2D67">
            <w:pPr>
              <w:pStyle w:val="Textoindependiente2"/>
              <w:spacing w:after="0" w:line="240" w:lineRule="auto"/>
              <w:jc w:val="both"/>
              <w:rPr>
                <w:b/>
                <w:sz w:val="18"/>
                <w:szCs w:val="18"/>
              </w:rPr>
            </w:pPr>
          </w:p>
          <w:p w14:paraId="3CB72479" w14:textId="0D62DAC9" w:rsidR="00513F1E" w:rsidRDefault="006F2D67" w:rsidP="006F2D67">
            <w:pPr>
              <w:jc w:val="both"/>
              <w:rPr>
                <w:sz w:val="18"/>
                <w:szCs w:val="18"/>
              </w:rPr>
            </w:pPr>
            <w:r w:rsidRPr="00C545F1">
              <w:rPr>
                <w:b/>
                <w:sz w:val="18"/>
                <w:szCs w:val="18"/>
              </w:rPr>
              <w:t xml:space="preserve">NOTA 4: </w:t>
            </w:r>
            <w:r w:rsidRPr="00C545F1">
              <w:rPr>
                <w:sz w:val="18"/>
                <w:szCs w:val="18"/>
              </w:rPr>
              <w:t>Para acreditar la vinculación en mayor proporción de personas mayores que no sean beneficiarios de la pensión de vejez, familiar o de sobrevivencia y que hayan cumplido el requisito de edad de pensión establecido en la ley, el proponente deberá allegar certificación suscrita por el representante legal en la que se relacione el personal vinculado que cumple con estas condiciones indicando: 1) nombre y apellidos, 2) edad, 3) número de identificación, 4) tipo de vinculación, 5) fecha de vinculación. Igualmente deberá anexar copia de la cedula del personal relacionado y el contrato que soporta la vinculación.</w:t>
            </w:r>
          </w:p>
          <w:p w14:paraId="4B785D81" w14:textId="77777777" w:rsidR="006F2D67" w:rsidRDefault="006F2D67" w:rsidP="006F2D67">
            <w:pPr>
              <w:jc w:val="both"/>
              <w:rPr>
                <w:sz w:val="18"/>
                <w:szCs w:val="18"/>
              </w:rPr>
            </w:pPr>
          </w:p>
          <w:p w14:paraId="63A80DBB" w14:textId="7837E1E9" w:rsidR="006F2D67" w:rsidRDefault="006F2D67" w:rsidP="006F2D67">
            <w:pPr>
              <w:pStyle w:val="Textoindependiente2"/>
              <w:spacing w:after="0" w:line="240" w:lineRule="auto"/>
              <w:jc w:val="both"/>
            </w:pPr>
            <w:r w:rsidRPr="00F241F7">
              <w:rPr>
                <w:b/>
              </w:rPr>
              <w:t xml:space="preserve">NOTA </w:t>
            </w:r>
            <w:r>
              <w:rPr>
                <w:b/>
              </w:rPr>
              <w:t>5</w:t>
            </w:r>
            <w:r w:rsidRPr="00F241F7">
              <w:rPr>
                <w:b/>
              </w:rPr>
              <w:t>:</w:t>
            </w:r>
            <w:r>
              <w:rPr>
                <w:b/>
              </w:rPr>
              <w:t xml:space="preserve"> </w:t>
            </w:r>
            <w:r w:rsidRPr="003510E9">
              <w:t>Para</w:t>
            </w:r>
            <w:r>
              <w:t xml:space="preserve"> acreditar que por lo menos el 10% de sus trabajadores pertenece a las poblaciones indígena, negra, afrocolombiana, raizal, el proponente deberá aportar certificación suscrita por el representante legal en la que se relacione la totalidad del personal vinculado y el personal vinculado que cumpla estas condiciones indicando: 1) nombre y apellidos, 2) número de identificación, 3) tipo de vinculación, 4) fecha de vinculación. Igualmente, por cada persona que reúna estas condiciones deberá anexar copia de la cedula de ciudadanía, el contrato que soporta la vinculación y la acreditación que expide el ministerio del interior que acredita la pertenencia a estas poblaciones.  </w:t>
            </w:r>
          </w:p>
          <w:p w14:paraId="4123A00A" w14:textId="2A507008" w:rsidR="006F2D67" w:rsidRDefault="006F2D67" w:rsidP="006F2D67">
            <w:pPr>
              <w:pStyle w:val="Textoindependiente2"/>
              <w:spacing w:after="0" w:line="240" w:lineRule="auto"/>
              <w:jc w:val="both"/>
            </w:pPr>
          </w:p>
          <w:p w14:paraId="0EBF890F" w14:textId="107F7C17" w:rsidR="006F2D67" w:rsidRPr="003510E9" w:rsidRDefault="006F2D67" w:rsidP="006F2D67">
            <w:pPr>
              <w:pStyle w:val="Textoindependiente2"/>
              <w:spacing w:after="0" w:line="240" w:lineRule="auto"/>
              <w:jc w:val="both"/>
            </w:pPr>
            <w:r w:rsidRPr="00F241F7">
              <w:rPr>
                <w:b/>
              </w:rPr>
              <w:t xml:space="preserve">NOTA </w:t>
            </w:r>
            <w:r>
              <w:rPr>
                <w:b/>
              </w:rPr>
              <w:t>6</w:t>
            </w:r>
            <w:r w:rsidRPr="00F241F7">
              <w:rPr>
                <w:b/>
              </w:rPr>
              <w:t>:</w:t>
            </w:r>
            <w:r>
              <w:rPr>
                <w:b/>
              </w:rPr>
              <w:t xml:space="preserve"> </w:t>
            </w:r>
            <w:r w:rsidRPr="003510E9">
              <w:t xml:space="preserve">la condición de </w:t>
            </w:r>
            <w:r>
              <w:t xml:space="preserve">persona en proceso de reintegración o reincorporación se acredita con la certificación que expedida la agencia para la reincorporación y la normalización ARN. </w:t>
            </w:r>
          </w:p>
          <w:p w14:paraId="64F9CDBA" w14:textId="40799B7B" w:rsidR="006F2D67" w:rsidRDefault="006F2D67" w:rsidP="006F2D67">
            <w:pPr>
              <w:pStyle w:val="Textoindependiente2"/>
              <w:spacing w:after="0" w:line="240" w:lineRule="auto"/>
              <w:jc w:val="both"/>
              <w:rPr>
                <w:b/>
              </w:rPr>
            </w:pPr>
          </w:p>
          <w:p w14:paraId="5E564B22" w14:textId="77777777" w:rsidR="006F2D67" w:rsidRDefault="006F2D67" w:rsidP="006F2D67">
            <w:pPr>
              <w:pStyle w:val="Textoindependiente2"/>
              <w:spacing w:after="0" w:line="240" w:lineRule="auto"/>
              <w:jc w:val="both"/>
            </w:pPr>
            <w:r w:rsidRPr="00F241F7">
              <w:rPr>
                <w:b/>
              </w:rPr>
              <w:t>NOTA</w:t>
            </w:r>
            <w:r>
              <w:rPr>
                <w:b/>
              </w:rPr>
              <w:t xml:space="preserve"> 7</w:t>
            </w:r>
            <w:r w:rsidRPr="00F241F7">
              <w:rPr>
                <w:b/>
              </w:rPr>
              <w:t>:</w:t>
            </w:r>
            <w:r>
              <w:rPr>
                <w:b/>
              </w:rPr>
              <w:t xml:space="preserve"> </w:t>
            </w:r>
            <w:r>
              <w:t xml:space="preserve">Para acreditar que ni la madre cabeza de familia o persona en proceso de reincorporación o reintegración, ni la persona jurídica, ni sus accionistas, socios o representantes legales sean empleados, socios o accionistas de los miembros del proponente plural. El proponente deberá aportar certificación expedida por el representante legal del integrante del proponente plural que acredite tal condición.    </w:t>
            </w:r>
          </w:p>
          <w:p w14:paraId="2F8D4D24" w14:textId="2DDEF9AF" w:rsidR="006F2D67" w:rsidRDefault="006F2D67" w:rsidP="006F2D67">
            <w:pPr>
              <w:pStyle w:val="Textoindependiente2"/>
              <w:spacing w:after="0" w:line="240" w:lineRule="auto"/>
              <w:jc w:val="both"/>
            </w:pPr>
          </w:p>
          <w:p w14:paraId="5AD5263C" w14:textId="53F06E38" w:rsidR="006F2D67" w:rsidRPr="008F1771" w:rsidRDefault="006F2D67" w:rsidP="006F2D67">
            <w:pPr>
              <w:pStyle w:val="Textoindependiente2"/>
              <w:spacing w:after="0" w:line="240" w:lineRule="auto"/>
              <w:jc w:val="both"/>
            </w:pPr>
            <w:r w:rsidRPr="00F241F7">
              <w:rPr>
                <w:b/>
              </w:rPr>
              <w:t xml:space="preserve">NOTA </w:t>
            </w:r>
            <w:r>
              <w:rPr>
                <w:b/>
              </w:rPr>
              <w:t>8</w:t>
            </w:r>
            <w:r w:rsidRPr="00F241F7">
              <w:rPr>
                <w:b/>
              </w:rPr>
              <w:t>:</w:t>
            </w:r>
            <w:r>
              <w:rPr>
                <w:b/>
              </w:rPr>
              <w:t xml:space="preserve"> </w:t>
            </w:r>
            <w:r>
              <w:t xml:space="preserve">La condición de MIPYME se </w:t>
            </w:r>
            <w:r w:rsidR="00FD2C5A">
              <w:t>acreditará</w:t>
            </w:r>
            <w:r>
              <w:t xml:space="preserve">, conforme a lo dispuesto en el artículo 2.2.1.2.4.2.4 del decreto 1082 de 2015, con un certificado expedido por el representante legal y el revisor fiscal, si está obligado a tenerlo, o el contador, en el cual conste que la </w:t>
            </w:r>
            <w:proofErr w:type="spellStart"/>
            <w:r>
              <w:t>Mipyme</w:t>
            </w:r>
            <w:proofErr w:type="spellEnd"/>
            <w:r>
              <w:t xml:space="preserve"> tiene el tamaño empresarial establecido de conformidad con la ley.  </w:t>
            </w:r>
          </w:p>
          <w:p w14:paraId="3E28A290" w14:textId="77777777" w:rsidR="006F2D67" w:rsidRDefault="006F2D67" w:rsidP="006F2D67">
            <w:pPr>
              <w:pStyle w:val="Textoindependiente2"/>
              <w:spacing w:after="0" w:line="240" w:lineRule="auto"/>
              <w:jc w:val="both"/>
              <w:rPr>
                <w:b/>
              </w:rPr>
            </w:pPr>
          </w:p>
          <w:p w14:paraId="37F15531" w14:textId="77777777" w:rsidR="006F2D67" w:rsidRPr="00670C87" w:rsidRDefault="006F2D67" w:rsidP="006F2D67">
            <w:pPr>
              <w:pStyle w:val="Textoindependiente2"/>
              <w:spacing w:after="0" w:line="240" w:lineRule="auto"/>
              <w:jc w:val="both"/>
            </w:pPr>
            <w:r w:rsidRPr="00F241F7">
              <w:rPr>
                <w:b/>
              </w:rPr>
              <w:t xml:space="preserve">NOTA </w:t>
            </w:r>
            <w:r>
              <w:rPr>
                <w:b/>
              </w:rPr>
              <w:t>9</w:t>
            </w:r>
            <w:r w:rsidRPr="00F241F7">
              <w:rPr>
                <w:b/>
              </w:rPr>
              <w:t>:</w:t>
            </w:r>
            <w:r>
              <w:rPr>
                <w:b/>
              </w:rPr>
              <w:t xml:space="preserve"> </w:t>
            </w:r>
            <w:r>
              <w:t xml:space="preserve">Para la aplicación del criterio de desempate establecido en el literal j), el proponente deberá aportar los estados financieros o información contable con corte a 31 de diciembre del año anterior, que permita establecer tal circunstancia. </w:t>
            </w:r>
          </w:p>
          <w:p w14:paraId="405DFB56" w14:textId="77777777" w:rsidR="006F2D67" w:rsidRDefault="006F2D67" w:rsidP="006F2D67">
            <w:pPr>
              <w:pStyle w:val="Textoindependiente2"/>
              <w:spacing w:after="0" w:line="240" w:lineRule="auto"/>
              <w:jc w:val="both"/>
            </w:pPr>
          </w:p>
          <w:p w14:paraId="707FF778" w14:textId="06E5F135" w:rsidR="006F2D67" w:rsidRDefault="006F2D67" w:rsidP="006F2D67">
            <w:pPr>
              <w:pStyle w:val="Textoindependiente2"/>
              <w:spacing w:after="0" w:line="240" w:lineRule="auto"/>
              <w:jc w:val="both"/>
            </w:pPr>
            <w:r w:rsidRPr="00F241F7">
              <w:rPr>
                <w:b/>
              </w:rPr>
              <w:t xml:space="preserve">NOTA </w:t>
            </w:r>
            <w:r>
              <w:rPr>
                <w:b/>
              </w:rPr>
              <w:t>10</w:t>
            </w:r>
            <w:r w:rsidRPr="00F241F7">
              <w:rPr>
                <w:b/>
              </w:rPr>
              <w:t>:</w:t>
            </w:r>
            <w:r>
              <w:rPr>
                <w:b/>
              </w:rPr>
              <w:t xml:space="preserve"> </w:t>
            </w:r>
            <w:r w:rsidRPr="00CB656B">
              <w:t>Para</w:t>
            </w:r>
            <w:r>
              <w:t xml:space="preserve"> acreditar que ni la </w:t>
            </w:r>
            <w:proofErr w:type="spellStart"/>
            <w:r>
              <w:t>Mipyme</w:t>
            </w:r>
            <w:proofErr w:type="spellEnd"/>
            <w:r>
              <w:t>, cooperativa o asociación mutual ni sus accionistas, socios o representantes legales sean empleados, socios o accionistas de los miembros del proponente plural. El proponente deberá aportar certificación expedida por el represente legal o el revisor fiscal (si tiene la obligación de tenerlo) del integrante del proponente plural que acredite tal condición.</w:t>
            </w:r>
          </w:p>
          <w:p w14:paraId="78459FA4" w14:textId="77777777" w:rsidR="006F2D67" w:rsidRDefault="006F2D67" w:rsidP="006F2D67">
            <w:pPr>
              <w:pStyle w:val="Textoindependiente2"/>
              <w:spacing w:after="0" w:line="240" w:lineRule="auto"/>
              <w:jc w:val="both"/>
              <w:rPr>
                <w:b/>
              </w:rPr>
            </w:pPr>
          </w:p>
          <w:p w14:paraId="1C4D3FFA" w14:textId="7AA7D9DC" w:rsidR="007F54DA" w:rsidRPr="00883C6D" w:rsidRDefault="006F2D67" w:rsidP="007F54DA">
            <w:pPr>
              <w:pStyle w:val="Textoindependiente2"/>
              <w:spacing w:after="0" w:line="240" w:lineRule="auto"/>
              <w:jc w:val="both"/>
              <w:rPr>
                <w:rFonts w:ascii="Tahoma" w:hAnsi="Tahoma" w:cs="Tahoma"/>
                <w:lang w:val="es-CO"/>
              </w:rPr>
            </w:pPr>
            <w:r w:rsidRPr="00F241F7">
              <w:rPr>
                <w:b/>
              </w:rPr>
              <w:lastRenderedPageBreak/>
              <w:t xml:space="preserve">NOTA </w:t>
            </w:r>
            <w:r>
              <w:rPr>
                <w:b/>
              </w:rPr>
              <w:t>11</w:t>
            </w:r>
            <w:r w:rsidRPr="00F241F7">
              <w:rPr>
                <w:b/>
              </w:rPr>
              <w:t>:</w:t>
            </w:r>
            <w:r>
              <w:rPr>
                <w:b/>
              </w:rPr>
              <w:t xml:space="preserve"> </w:t>
            </w:r>
            <w:r w:rsidRPr="007C1330">
              <w:t>Para acreditar</w:t>
            </w:r>
            <w:r>
              <w:rPr>
                <w:b/>
              </w:rPr>
              <w:t xml:space="preserve"> </w:t>
            </w:r>
            <w:r>
              <w:t xml:space="preserve">la condición de sociedad de beneficio e interés colectivo BIC, bastara con el certificado de existencia y representación legal de la sociedad en la que se evidencie dicha denominación conforme al artículo 2 de la ley 1901 de 2018. </w:t>
            </w:r>
          </w:p>
        </w:tc>
      </w:tr>
      <w:tr w:rsidR="00513F1E" w:rsidRPr="00CA0DC4" w14:paraId="17A6AE54" w14:textId="77777777" w:rsidTr="0053029A">
        <w:trPr>
          <w:trHeight w:val="559"/>
        </w:trPr>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17FF9B8" w14:textId="481A8D6A" w:rsidR="00513F1E" w:rsidRPr="00332BA3" w:rsidRDefault="00513F1E" w:rsidP="00513F1E">
            <w:pPr>
              <w:pStyle w:val="Textoindependiente"/>
              <w:rPr>
                <w:rFonts w:cs="Arial"/>
                <w:b/>
                <w:sz w:val="20"/>
                <w:lang w:val="es-CO"/>
              </w:rPr>
            </w:pPr>
            <w:r w:rsidRPr="00332BA3">
              <w:rPr>
                <w:rFonts w:cs="Arial"/>
                <w:b/>
                <w:sz w:val="20"/>
                <w:lang w:val="es-CO"/>
              </w:rPr>
              <w:lastRenderedPageBreak/>
              <w:t xml:space="preserve">Información de aceptación de la oferta </w:t>
            </w:r>
          </w:p>
        </w:tc>
        <w:tc>
          <w:tcPr>
            <w:tcW w:w="819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6EE82B2" w14:textId="77777777" w:rsidR="00513F1E" w:rsidRDefault="00513F1E" w:rsidP="00513F1E">
            <w:pPr>
              <w:pStyle w:val="Prrafodelista"/>
              <w:ind w:left="0"/>
              <w:jc w:val="both"/>
              <w:rPr>
                <w:rFonts w:ascii="Tahoma" w:hAnsi="Tahoma" w:cs="Tahoma"/>
                <w:lang w:val="es-CO"/>
              </w:rPr>
            </w:pPr>
            <w:r w:rsidRPr="00883C6D">
              <w:rPr>
                <w:rFonts w:ascii="Tahoma" w:hAnsi="Tahoma" w:cs="Tahoma"/>
                <w:lang w:val="es-CO"/>
              </w:rPr>
              <w:t>Con la comunicación de aceptación de la oferta publicada en el SECOP II, el proponente seleccionado quedará notificado de la aceptación de su oferta.</w:t>
            </w:r>
          </w:p>
          <w:p w14:paraId="159BDE2A" w14:textId="3BE8A429" w:rsidR="007F54DA" w:rsidRPr="00883C6D" w:rsidRDefault="007F54DA" w:rsidP="00513F1E">
            <w:pPr>
              <w:pStyle w:val="Prrafodelista"/>
              <w:ind w:left="0"/>
              <w:jc w:val="both"/>
              <w:rPr>
                <w:rFonts w:ascii="Tahoma" w:hAnsi="Tahoma" w:cs="Tahoma"/>
                <w:lang w:val="es-CO"/>
              </w:rPr>
            </w:pPr>
          </w:p>
        </w:tc>
      </w:tr>
      <w:tr w:rsidR="00513F1E" w:rsidRPr="00CA0DC4" w14:paraId="78CC64F7" w14:textId="77777777" w:rsidTr="0053029A">
        <w:trPr>
          <w:trHeight w:val="1090"/>
        </w:trPr>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07A816A" w14:textId="2EE92AFC" w:rsidR="00513F1E" w:rsidRPr="00332BA3" w:rsidRDefault="00513F1E" w:rsidP="00513F1E">
            <w:pPr>
              <w:pStyle w:val="Textoindependiente"/>
              <w:rPr>
                <w:rFonts w:cs="Arial"/>
                <w:b/>
                <w:sz w:val="20"/>
                <w:lang w:val="es-CO"/>
              </w:rPr>
            </w:pPr>
            <w:r>
              <w:rPr>
                <w:rFonts w:cs="Arial"/>
                <w:b/>
                <w:sz w:val="20"/>
                <w:lang w:val="es-CO"/>
              </w:rPr>
              <w:t>F</w:t>
            </w:r>
            <w:r w:rsidRPr="00332BA3">
              <w:rPr>
                <w:rFonts w:cs="Arial"/>
                <w:b/>
                <w:sz w:val="20"/>
                <w:lang w:val="es-CO"/>
              </w:rPr>
              <w:t xml:space="preserve">orma de adjudicación </w:t>
            </w:r>
          </w:p>
        </w:tc>
        <w:tc>
          <w:tcPr>
            <w:tcW w:w="819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F5230CC" w14:textId="2DDDF65F" w:rsidR="00C93178" w:rsidRPr="007F54DA" w:rsidRDefault="00C93178" w:rsidP="00C93178">
            <w:pPr>
              <w:jc w:val="both"/>
              <w:rPr>
                <w:sz w:val="18"/>
              </w:rPr>
            </w:pPr>
            <w:bookmarkStart w:id="1" w:name="_Hlk97627976"/>
            <w:r w:rsidRPr="007F54DA">
              <w:rPr>
                <w:sz w:val="18"/>
              </w:rPr>
              <w:t xml:space="preserve">Se adjudicará por el valor </w:t>
            </w:r>
            <w:r w:rsidRPr="007F54DA">
              <w:rPr>
                <w:b/>
                <w:bCs/>
                <w:sz w:val="18"/>
              </w:rPr>
              <w:t>TOTAL</w:t>
            </w:r>
            <w:r w:rsidRPr="007F54DA">
              <w:rPr>
                <w:sz w:val="18"/>
              </w:rPr>
              <w:t xml:space="preserve"> del presupuesto asignado por la unidad, esta se efectuará mediante el procedimiento ordenado para los Contratos Interadministrativos Artículo 2.2.1.2.1.4.4 del Decreto 1082 de 2015 y a quien oferte el menor valor, siempre y cuanto se ajuste a los requisitos habilitantes, para lo cual se tendrá en cuenta las reglas de </w:t>
            </w:r>
            <w:proofErr w:type="spellStart"/>
            <w:r w:rsidRPr="007F54DA">
              <w:rPr>
                <w:sz w:val="18"/>
              </w:rPr>
              <w:t>subsanabilidad</w:t>
            </w:r>
            <w:proofErr w:type="spellEnd"/>
            <w:r w:rsidRPr="007F54DA">
              <w:rPr>
                <w:sz w:val="18"/>
              </w:rPr>
              <w:t xml:space="preserve"> establecidas, </w:t>
            </w:r>
            <w:r w:rsidRPr="007F54DA">
              <w:rPr>
                <w:rFonts w:eastAsia="Arial"/>
                <w:sz w:val="18"/>
              </w:rPr>
              <w:t>una vez cumpla con los requisitos habilitantes la adjudicación s</w:t>
            </w:r>
            <w:r w:rsidRPr="007F54DA">
              <w:rPr>
                <w:sz w:val="18"/>
              </w:rPr>
              <w:t>e realizará mediante la suscripción y comunicación de aceptación de la oferta, por el Grupo de Contratos de la Policía Metropolitana Santiago de Cali; el contratista manifestará la aceptación expresa e incondicional de la misma, con los datos de contacto de la entidad y del supervisor designado; con la publicación de la comunicación de aceptación en el SECOP II el proponente seleccionado quedará informado de la aceptación de su oferta.</w:t>
            </w:r>
          </w:p>
          <w:p w14:paraId="37416CC9" w14:textId="77777777" w:rsidR="00C93178" w:rsidRPr="007F54DA" w:rsidRDefault="00C93178" w:rsidP="00C93178">
            <w:pPr>
              <w:jc w:val="both"/>
              <w:rPr>
                <w:sz w:val="18"/>
              </w:rPr>
            </w:pPr>
          </w:p>
          <w:p w14:paraId="5F26B7AE" w14:textId="63F71F6D" w:rsidR="00C93178" w:rsidRPr="007F54DA" w:rsidRDefault="00C93178" w:rsidP="00C93178">
            <w:pPr>
              <w:adjustRightInd w:val="0"/>
              <w:jc w:val="both"/>
              <w:rPr>
                <w:color w:val="000000"/>
                <w:sz w:val="18"/>
              </w:rPr>
            </w:pPr>
            <w:r w:rsidRPr="007F54DA">
              <w:rPr>
                <w:color w:val="000000"/>
                <w:sz w:val="18"/>
              </w:rPr>
              <w:t>La unidad responsable de elaborar el estudio previo y Estudio de Mercado deberá identificar si el bien o servicio a adquirir cuenta además de las condiciones mínimas habilitantes, con aspectos económicos adicionales evaluables, para lo cual se debe tener en cuenta el artículo 2.2.1.1.2.2.2., del Decreto 1082 de 2015. </w:t>
            </w:r>
          </w:p>
          <w:p w14:paraId="1A7D9295" w14:textId="77777777" w:rsidR="00C93178" w:rsidRPr="007F54DA" w:rsidRDefault="00C93178" w:rsidP="00C93178">
            <w:pPr>
              <w:adjustRightInd w:val="0"/>
              <w:jc w:val="both"/>
              <w:rPr>
                <w:color w:val="000000"/>
                <w:sz w:val="18"/>
              </w:rPr>
            </w:pPr>
          </w:p>
          <w:p w14:paraId="6B61898A" w14:textId="5E6D2CE1" w:rsidR="00C93178" w:rsidRPr="007F54DA" w:rsidRDefault="00C93178" w:rsidP="00C93178">
            <w:pPr>
              <w:jc w:val="both"/>
              <w:rPr>
                <w:sz w:val="18"/>
              </w:rPr>
            </w:pPr>
            <w:r w:rsidRPr="007F54DA">
              <w:rPr>
                <w:sz w:val="18"/>
              </w:rPr>
              <w:t>En caso de que este no cumpla con los mismos, procederá la verificación del proponente ubicado en segundo lugar y así sucesivamente, de no lograrse la habilitación se declara desierto el proceso.</w:t>
            </w:r>
            <w:bookmarkEnd w:id="1"/>
          </w:p>
          <w:p w14:paraId="1D5F89E9" w14:textId="77777777" w:rsidR="00C93178" w:rsidRPr="007F54DA" w:rsidRDefault="00C93178" w:rsidP="00C93178">
            <w:pPr>
              <w:jc w:val="both"/>
              <w:rPr>
                <w:sz w:val="18"/>
              </w:rPr>
            </w:pPr>
          </w:p>
          <w:p w14:paraId="40E209E2" w14:textId="77777777" w:rsidR="00513F1E" w:rsidRDefault="00C93178" w:rsidP="00C93178">
            <w:pPr>
              <w:jc w:val="both"/>
              <w:rPr>
                <w:sz w:val="18"/>
                <w:szCs w:val="18"/>
              </w:rPr>
            </w:pPr>
            <w:r w:rsidRPr="007F54DA">
              <w:rPr>
                <w:sz w:val="18"/>
                <w:szCs w:val="18"/>
              </w:rPr>
              <w:t xml:space="preserve">No se aceptarán propuestas </w:t>
            </w:r>
            <w:r w:rsidRPr="007F54DA">
              <w:rPr>
                <w:bCs/>
                <w:sz w:val="18"/>
                <w:szCs w:val="18"/>
              </w:rPr>
              <w:t>ALTERNATIVAS.  D</w:t>
            </w:r>
            <w:r w:rsidRPr="007F54DA">
              <w:rPr>
                <w:sz w:val="18"/>
                <w:szCs w:val="18"/>
              </w:rPr>
              <w:t>e hacerse de esta manera no serán tenidas en cuenta y solo se evaluará y verificará aquella oferta básica que cumpla.</w:t>
            </w:r>
          </w:p>
          <w:p w14:paraId="6196FF48" w14:textId="6718E3A4" w:rsidR="007F54DA" w:rsidRPr="007F54DA" w:rsidRDefault="007F54DA" w:rsidP="00C93178">
            <w:pPr>
              <w:jc w:val="both"/>
              <w:rPr>
                <w:rFonts w:ascii="Tahoma" w:hAnsi="Tahoma" w:cs="Tahoma"/>
              </w:rPr>
            </w:pPr>
          </w:p>
        </w:tc>
      </w:tr>
      <w:tr w:rsidR="00513F1E" w:rsidRPr="00CA0DC4" w14:paraId="6EE83542" w14:textId="77777777" w:rsidTr="0053029A">
        <w:trPr>
          <w:trHeight w:val="20"/>
        </w:trPr>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44A4294" w14:textId="77777777" w:rsidR="00513F1E" w:rsidRPr="00332BA3" w:rsidRDefault="00513F1E" w:rsidP="00513F1E">
            <w:pPr>
              <w:pStyle w:val="Textoindependiente"/>
              <w:rPr>
                <w:rFonts w:cs="Arial"/>
                <w:b/>
                <w:sz w:val="20"/>
                <w:lang w:val="es-CO"/>
              </w:rPr>
            </w:pPr>
            <w:r w:rsidRPr="00332BA3">
              <w:rPr>
                <w:rFonts w:cs="Arial"/>
                <w:b/>
                <w:sz w:val="20"/>
                <w:lang w:val="es-CO"/>
              </w:rPr>
              <w:t>Análisis de garantías:</w:t>
            </w:r>
          </w:p>
          <w:p w14:paraId="3FE90281" w14:textId="77777777" w:rsidR="00513F1E" w:rsidRPr="00332BA3" w:rsidRDefault="00513F1E" w:rsidP="00513F1E">
            <w:pPr>
              <w:pStyle w:val="Textoindependiente"/>
              <w:rPr>
                <w:rFonts w:cs="Arial"/>
                <w:b/>
                <w:sz w:val="20"/>
                <w:lang w:val="es-CO"/>
              </w:rPr>
            </w:pPr>
            <w:r w:rsidRPr="00332BA3">
              <w:rPr>
                <w:rFonts w:cs="Arial"/>
                <w:b/>
                <w:sz w:val="20"/>
                <w:lang w:val="es-CO"/>
              </w:rPr>
              <w:t>tipificación, estimación y asignación del riesgo</w:t>
            </w:r>
          </w:p>
        </w:tc>
        <w:tc>
          <w:tcPr>
            <w:tcW w:w="819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12FB537" w14:textId="6AE292EC" w:rsidR="00513F1E" w:rsidRDefault="00200578" w:rsidP="00513F1E">
            <w:pPr>
              <w:pStyle w:val="Prrafodelista"/>
              <w:ind w:left="0"/>
              <w:jc w:val="both"/>
              <w:rPr>
                <w:rFonts w:cs="Arial"/>
                <w:color w:val="000000"/>
                <w:sz w:val="18"/>
              </w:rPr>
            </w:pPr>
            <w:r w:rsidRPr="007F54DA">
              <w:rPr>
                <w:rFonts w:cs="Arial"/>
                <w:color w:val="000000"/>
                <w:sz w:val="18"/>
              </w:rPr>
              <w:t>De conformidad con indicado en el Manual para la Identificación y Cobertura del Riesgo en los Proceso de Contratación  (Versión 1)”, publicado por la Agencia Nacional de Contratación – Colombia Compra Eficiente, una vez realizada la matriz de riesgos indica en dicho manual y de conformidad a los lineamientos y metodologías expuestas ene l mismo y como quiera que en la ejecución de los contratos celebrados en los años anteriores no se han presentado inconvenientes en los mismos,  la estimación del riesgo (probabilidad de ocurrencia del siniestro) corresponde a los porcentajes mínimos indicados dentro de la normatividad vigente, el Manual de Contratación para la Policía Nacional y las necesidades de la Institución, los cuales se relacionan en el Anexo del presente estudio de conveniencia y oportunidad.  (</w:t>
            </w:r>
            <w:r w:rsidRPr="007F54DA">
              <w:rPr>
                <w:rFonts w:cs="Arial"/>
                <w:b/>
                <w:bCs/>
                <w:color w:val="000000"/>
                <w:sz w:val="18"/>
              </w:rPr>
              <w:t xml:space="preserve">VEASE ANEXO No. </w:t>
            </w:r>
            <w:r w:rsidR="00BA43D9">
              <w:rPr>
                <w:rFonts w:cs="Arial"/>
                <w:b/>
                <w:bCs/>
                <w:color w:val="000000"/>
                <w:sz w:val="18"/>
              </w:rPr>
              <w:t>2</w:t>
            </w:r>
            <w:r w:rsidRPr="007F54DA">
              <w:rPr>
                <w:rFonts w:cs="Arial"/>
                <w:color w:val="000000"/>
                <w:sz w:val="18"/>
              </w:rPr>
              <w:t>).</w:t>
            </w:r>
          </w:p>
          <w:p w14:paraId="6911E76D" w14:textId="3AA1EDE1" w:rsidR="007F54DA" w:rsidRPr="007F54DA" w:rsidRDefault="007F54DA" w:rsidP="00513F1E">
            <w:pPr>
              <w:pStyle w:val="Prrafodelista"/>
              <w:ind w:left="0"/>
              <w:jc w:val="both"/>
              <w:rPr>
                <w:rFonts w:ascii="Tahoma" w:hAnsi="Tahoma" w:cs="Tahoma"/>
              </w:rPr>
            </w:pPr>
          </w:p>
        </w:tc>
      </w:tr>
    </w:tbl>
    <w:p w14:paraId="5D501E0F" w14:textId="7CC87D46" w:rsidR="00CF7351" w:rsidRDefault="00CF7351" w:rsidP="006F536C">
      <w:pPr>
        <w:spacing w:after="5"/>
        <w:ind w:left="370" w:right="160"/>
        <w:rPr>
          <w:rFonts w:ascii="Tahoma" w:hAnsi="Tahoma" w:cs="Tahoma"/>
          <w:b/>
          <w:highlight w:val="yellow"/>
        </w:rPr>
      </w:pPr>
    </w:p>
    <w:p w14:paraId="5962223C" w14:textId="77777777" w:rsidR="006F536C" w:rsidRPr="00332BA3" w:rsidRDefault="006F536C" w:rsidP="006F536C">
      <w:pPr>
        <w:spacing w:after="5"/>
        <w:ind w:left="370" w:right="160"/>
        <w:rPr>
          <w:rFonts w:ascii="Tahoma" w:hAnsi="Tahoma" w:cs="Tahoma"/>
        </w:rPr>
      </w:pPr>
      <w:r w:rsidRPr="00332BA3">
        <w:rPr>
          <w:rFonts w:ascii="Tahoma" w:hAnsi="Tahoma" w:cs="Tahoma"/>
          <w:b/>
        </w:rPr>
        <w:t>2.</w:t>
      </w:r>
      <w:r w:rsidRPr="00332BA3">
        <w:rPr>
          <w:rFonts w:ascii="Tahoma" w:eastAsia="Arial" w:hAnsi="Tahoma" w:cs="Tahoma"/>
          <w:b/>
        </w:rPr>
        <w:t xml:space="preserve"> </w:t>
      </w:r>
      <w:r w:rsidRPr="00332BA3">
        <w:rPr>
          <w:rFonts w:ascii="Tahoma" w:hAnsi="Tahoma" w:cs="Tahoma"/>
          <w:b/>
        </w:rPr>
        <w:t xml:space="preserve">REQUISITOS MÍNIMOS HABILITANTES. </w:t>
      </w:r>
    </w:p>
    <w:p w14:paraId="24C83F46" w14:textId="77777777" w:rsidR="006F536C" w:rsidRPr="00332BA3" w:rsidRDefault="006F536C" w:rsidP="006F536C">
      <w:pPr>
        <w:ind w:left="-5" w:right="204"/>
        <w:rPr>
          <w:rFonts w:ascii="Tahoma" w:hAnsi="Tahoma" w:cs="Tahoma"/>
        </w:rPr>
      </w:pPr>
    </w:p>
    <w:p w14:paraId="3130345A" w14:textId="77777777" w:rsidR="00127347" w:rsidRPr="00332BA3" w:rsidRDefault="006F536C" w:rsidP="00127347">
      <w:pPr>
        <w:ind w:left="-5" w:right="204"/>
        <w:jc w:val="both"/>
        <w:rPr>
          <w:rFonts w:ascii="Tahoma" w:hAnsi="Tahoma" w:cs="Tahoma"/>
        </w:rPr>
      </w:pPr>
      <w:r w:rsidRPr="00332BA3">
        <w:rPr>
          <w:rFonts w:ascii="Tahoma" w:hAnsi="Tahoma" w:cs="Tahoma"/>
        </w:rPr>
        <w:t xml:space="preserve">Los proponentes deberán presentar su oferta </w:t>
      </w:r>
      <w:r w:rsidR="00127347" w:rsidRPr="00332BA3">
        <w:rPr>
          <w:rFonts w:ascii="Tahoma" w:hAnsi="Tahoma" w:cs="Tahoma"/>
        </w:rPr>
        <w:t xml:space="preserve">en la página Colombia compra eficiente SECOP II </w:t>
      </w:r>
    </w:p>
    <w:p w14:paraId="215524F5" w14:textId="77777777" w:rsidR="006F536C" w:rsidRPr="00332BA3" w:rsidRDefault="006F536C" w:rsidP="00B52FF3">
      <w:pPr>
        <w:spacing w:after="6" w:line="259" w:lineRule="auto"/>
        <w:jc w:val="both"/>
        <w:rPr>
          <w:rFonts w:ascii="Tahoma" w:hAnsi="Tahoma" w:cs="Tahoma"/>
        </w:rPr>
      </w:pPr>
    </w:p>
    <w:p w14:paraId="5A7790B0" w14:textId="77777777" w:rsidR="006F536C" w:rsidRPr="00332BA3" w:rsidRDefault="006F536C" w:rsidP="00963DBB">
      <w:pPr>
        <w:numPr>
          <w:ilvl w:val="0"/>
          <w:numId w:val="5"/>
        </w:numPr>
        <w:autoSpaceDE/>
        <w:autoSpaceDN/>
        <w:spacing w:after="4" w:line="248" w:lineRule="auto"/>
        <w:ind w:right="14" w:hanging="427"/>
        <w:jc w:val="both"/>
        <w:rPr>
          <w:rFonts w:ascii="Tahoma" w:hAnsi="Tahoma" w:cs="Tahoma"/>
        </w:rPr>
      </w:pPr>
      <w:r w:rsidRPr="00332BA3">
        <w:rPr>
          <w:rFonts w:ascii="Tahoma" w:hAnsi="Tahoma" w:cs="Tahoma"/>
        </w:rPr>
        <w:t xml:space="preserve">Carta de presentación de la oferta de acuerdo al formulario No. 1 firmada por el oferente (persona natural o representante legal de la persona jurídica). </w:t>
      </w:r>
    </w:p>
    <w:p w14:paraId="37F686EE" w14:textId="77777777" w:rsidR="00196049" w:rsidRPr="00332BA3" w:rsidRDefault="00196049" w:rsidP="00963DBB">
      <w:pPr>
        <w:pStyle w:val="Textoindependiente"/>
        <w:numPr>
          <w:ilvl w:val="0"/>
          <w:numId w:val="5"/>
        </w:numPr>
        <w:tabs>
          <w:tab w:val="left" w:pos="426"/>
        </w:tabs>
        <w:suppressAutoHyphens/>
        <w:autoSpaceDN w:val="0"/>
        <w:ind w:hanging="426"/>
        <w:jc w:val="both"/>
        <w:textAlignment w:val="baseline"/>
        <w:rPr>
          <w:rFonts w:ascii="Tahoma" w:hAnsi="Tahoma" w:cs="Tahoma"/>
          <w:sz w:val="20"/>
        </w:rPr>
      </w:pPr>
      <w:r w:rsidRPr="00332BA3">
        <w:rPr>
          <w:rFonts w:ascii="Tahoma" w:hAnsi="Tahoma" w:cs="Tahoma"/>
          <w:sz w:val="20"/>
        </w:rPr>
        <w:t xml:space="preserve">Diligenciamiento del anexo 1 especificaciones técnicas mínimas. </w:t>
      </w:r>
    </w:p>
    <w:p w14:paraId="07A32DE2" w14:textId="170DF7C7" w:rsidR="006F536C" w:rsidRPr="00332BA3" w:rsidRDefault="006F536C" w:rsidP="00963DBB">
      <w:pPr>
        <w:numPr>
          <w:ilvl w:val="0"/>
          <w:numId w:val="5"/>
        </w:numPr>
        <w:autoSpaceDE/>
        <w:autoSpaceDN/>
        <w:spacing w:after="4" w:line="248" w:lineRule="auto"/>
        <w:ind w:right="14" w:hanging="427"/>
        <w:jc w:val="both"/>
        <w:rPr>
          <w:rFonts w:ascii="Tahoma" w:hAnsi="Tahoma" w:cs="Tahoma"/>
        </w:rPr>
      </w:pPr>
      <w:r w:rsidRPr="00332BA3">
        <w:rPr>
          <w:rFonts w:ascii="Tahoma" w:hAnsi="Tahoma" w:cs="Tahoma"/>
        </w:rPr>
        <w:t xml:space="preserve">Certificado Existencia y Representación Legal para personas jurídicas y/o </w:t>
      </w:r>
      <w:r w:rsidR="00F27827" w:rsidRPr="00332BA3">
        <w:rPr>
          <w:rFonts w:ascii="Tahoma" w:hAnsi="Tahoma" w:cs="Tahoma"/>
        </w:rPr>
        <w:t>matrícula</w:t>
      </w:r>
      <w:r w:rsidRPr="00332BA3">
        <w:rPr>
          <w:rFonts w:ascii="Tahoma" w:hAnsi="Tahoma" w:cs="Tahoma"/>
        </w:rPr>
        <w:t xml:space="preserve"> de persona natural expedido (s) por la Cámara de Comercio respectiva, no superior a un (1) mes. </w:t>
      </w:r>
    </w:p>
    <w:p w14:paraId="1A23ED47" w14:textId="7D4D25B4" w:rsidR="006F536C" w:rsidRPr="00332BA3" w:rsidRDefault="006F536C" w:rsidP="00963DBB">
      <w:pPr>
        <w:numPr>
          <w:ilvl w:val="0"/>
          <w:numId w:val="5"/>
        </w:numPr>
        <w:autoSpaceDE/>
        <w:autoSpaceDN/>
        <w:spacing w:after="4" w:line="248" w:lineRule="auto"/>
        <w:ind w:right="14" w:hanging="427"/>
        <w:jc w:val="both"/>
        <w:rPr>
          <w:rFonts w:ascii="Tahoma" w:hAnsi="Tahoma" w:cs="Tahoma"/>
        </w:rPr>
      </w:pPr>
      <w:r w:rsidRPr="00332BA3">
        <w:rPr>
          <w:rFonts w:ascii="Tahoma" w:hAnsi="Tahoma" w:cs="Tahoma"/>
        </w:rPr>
        <w:t xml:space="preserve">Fotocopia de la Cédula de Ciudadanía </w:t>
      </w:r>
      <w:r w:rsidR="00D310FE" w:rsidRPr="00332BA3">
        <w:rPr>
          <w:rFonts w:ascii="Tahoma" w:hAnsi="Tahoma" w:cs="Tahoma"/>
        </w:rPr>
        <w:t>del Representante</w:t>
      </w:r>
      <w:r w:rsidRPr="00332BA3">
        <w:rPr>
          <w:rFonts w:ascii="Tahoma" w:hAnsi="Tahoma" w:cs="Tahoma"/>
        </w:rPr>
        <w:t xml:space="preserve"> Legal y/o proponente  </w:t>
      </w:r>
    </w:p>
    <w:p w14:paraId="6F527CC7" w14:textId="77777777" w:rsidR="006F536C" w:rsidRPr="00332BA3" w:rsidRDefault="006F536C" w:rsidP="00963DBB">
      <w:pPr>
        <w:numPr>
          <w:ilvl w:val="0"/>
          <w:numId w:val="5"/>
        </w:numPr>
        <w:autoSpaceDE/>
        <w:autoSpaceDN/>
        <w:spacing w:after="4" w:line="248" w:lineRule="auto"/>
        <w:ind w:right="14" w:hanging="427"/>
        <w:jc w:val="both"/>
        <w:rPr>
          <w:rFonts w:ascii="Tahoma" w:hAnsi="Tahoma" w:cs="Tahoma"/>
        </w:rPr>
      </w:pPr>
      <w:r w:rsidRPr="00332BA3">
        <w:rPr>
          <w:rFonts w:ascii="Tahoma" w:hAnsi="Tahoma" w:cs="Tahoma"/>
        </w:rPr>
        <w:t xml:space="preserve">Certificado del Boletín de </w:t>
      </w:r>
      <w:proofErr w:type="gramStart"/>
      <w:r w:rsidRPr="00332BA3">
        <w:rPr>
          <w:rFonts w:ascii="Tahoma" w:hAnsi="Tahoma" w:cs="Tahoma"/>
        </w:rPr>
        <w:t>Responsables</w:t>
      </w:r>
      <w:proofErr w:type="gramEnd"/>
      <w:r w:rsidRPr="00332BA3">
        <w:rPr>
          <w:rFonts w:ascii="Tahoma" w:hAnsi="Tahoma" w:cs="Tahoma"/>
        </w:rPr>
        <w:t xml:space="preserve"> Fiscales de la Contraloría General de la República de la firma y del representante legal. </w:t>
      </w:r>
    </w:p>
    <w:p w14:paraId="4A89E324" w14:textId="77777777" w:rsidR="006C1B9F" w:rsidRPr="00332BA3" w:rsidRDefault="006F536C" w:rsidP="00963DBB">
      <w:pPr>
        <w:numPr>
          <w:ilvl w:val="0"/>
          <w:numId w:val="5"/>
        </w:numPr>
        <w:autoSpaceDE/>
        <w:autoSpaceDN/>
        <w:spacing w:after="4" w:line="248" w:lineRule="auto"/>
        <w:ind w:right="14" w:hanging="427"/>
        <w:jc w:val="both"/>
        <w:rPr>
          <w:rFonts w:ascii="Tahoma" w:hAnsi="Tahoma" w:cs="Tahoma"/>
        </w:rPr>
      </w:pPr>
      <w:r w:rsidRPr="00332BA3">
        <w:rPr>
          <w:rFonts w:ascii="Tahoma" w:hAnsi="Tahoma" w:cs="Tahoma"/>
        </w:rPr>
        <w:t xml:space="preserve">Certificado de los antecedentes judiciales del oferente o su representante legal. </w:t>
      </w:r>
    </w:p>
    <w:p w14:paraId="26DBB7DE" w14:textId="77777777" w:rsidR="006F536C" w:rsidRPr="00332BA3" w:rsidRDefault="006C1B9F" w:rsidP="00963DBB">
      <w:pPr>
        <w:numPr>
          <w:ilvl w:val="0"/>
          <w:numId w:val="5"/>
        </w:numPr>
        <w:autoSpaceDE/>
        <w:autoSpaceDN/>
        <w:spacing w:after="4" w:line="248" w:lineRule="auto"/>
        <w:ind w:right="14" w:hanging="427"/>
        <w:jc w:val="both"/>
        <w:rPr>
          <w:rFonts w:ascii="Tahoma" w:hAnsi="Tahoma" w:cs="Tahoma"/>
        </w:rPr>
      </w:pPr>
      <w:r w:rsidRPr="00332BA3">
        <w:rPr>
          <w:rFonts w:ascii="Tahoma" w:hAnsi="Tahoma" w:cs="Tahoma"/>
        </w:rPr>
        <w:lastRenderedPageBreak/>
        <w:t xml:space="preserve">Certificado de los antecedentes Medidas correctivas </w:t>
      </w:r>
      <w:r w:rsidR="00196049" w:rsidRPr="00332BA3">
        <w:rPr>
          <w:rFonts w:ascii="Tahoma" w:hAnsi="Tahoma" w:cs="Tahoma"/>
        </w:rPr>
        <w:t>Policía Nacional.</w:t>
      </w:r>
    </w:p>
    <w:p w14:paraId="562986AE" w14:textId="77777777" w:rsidR="006F536C" w:rsidRPr="00332BA3" w:rsidRDefault="006F536C" w:rsidP="00963DBB">
      <w:pPr>
        <w:numPr>
          <w:ilvl w:val="0"/>
          <w:numId w:val="5"/>
        </w:numPr>
        <w:autoSpaceDE/>
        <w:autoSpaceDN/>
        <w:spacing w:after="4" w:line="248" w:lineRule="auto"/>
        <w:ind w:right="14" w:hanging="427"/>
        <w:jc w:val="both"/>
        <w:rPr>
          <w:rFonts w:ascii="Tahoma" w:hAnsi="Tahoma" w:cs="Tahoma"/>
        </w:rPr>
      </w:pPr>
      <w:r w:rsidRPr="00332BA3">
        <w:rPr>
          <w:rFonts w:ascii="Tahoma" w:hAnsi="Tahoma" w:cs="Tahoma"/>
        </w:rPr>
        <w:t xml:space="preserve">Certificado de antecedentes disciplinarios de la Procuraduría General de la Nación del representante legal. </w:t>
      </w:r>
    </w:p>
    <w:p w14:paraId="1220A28C" w14:textId="7CCB2329" w:rsidR="006F536C" w:rsidRPr="00332BA3" w:rsidRDefault="006F536C" w:rsidP="00963DBB">
      <w:pPr>
        <w:numPr>
          <w:ilvl w:val="0"/>
          <w:numId w:val="5"/>
        </w:numPr>
        <w:autoSpaceDE/>
        <w:autoSpaceDN/>
        <w:spacing w:after="4" w:line="248" w:lineRule="auto"/>
        <w:ind w:right="14" w:hanging="427"/>
        <w:jc w:val="both"/>
        <w:rPr>
          <w:rFonts w:ascii="Tahoma" w:hAnsi="Tahoma" w:cs="Tahoma"/>
        </w:rPr>
      </w:pPr>
      <w:r w:rsidRPr="00332BA3">
        <w:rPr>
          <w:rFonts w:ascii="Tahoma" w:hAnsi="Tahoma" w:cs="Tahoma"/>
        </w:rPr>
        <w:t xml:space="preserve">Certificación al día </w:t>
      </w:r>
      <w:r w:rsidR="00D310FE" w:rsidRPr="00332BA3">
        <w:rPr>
          <w:rFonts w:ascii="Tahoma" w:hAnsi="Tahoma" w:cs="Tahoma"/>
        </w:rPr>
        <w:t>de Aportes</w:t>
      </w:r>
      <w:r w:rsidRPr="00332BA3">
        <w:rPr>
          <w:rFonts w:ascii="Tahoma" w:hAnsi="Tahoma" w:cs="Tahoma"/>
        </w:rPr>
        <w:t xml:space="preserve"> Parafiscales o su exoneración (justificado) y cumplimiento por parte del contratista de sus obligaciones con los sistemas de salud, riesgos profesionales, pensiones y aportes a las Cajas de Compensación Familiar, suscrita por el Representante Legal, o Revisor Fiscal.  En este último evento, se deberá anexar fotocopia de la tarjeta profesional del revisor fiscal; lo anterior conforme a lo establecido en los incisos 1,2,5 y 6 del art 7 del decreto 1828 de 2013 reglamentario de la ley 1607 de 201</w:t>
      </w:r>
      <w:r w:rsidR="000D7FD9" w:rsidRPr="00332BA3">
        <w:rPr>
          <w:rFonts w:ascii="Tahoma" w:hAnsi="Tahoma" w:cs="Tahoma"/>
        </w:rPr>
        <w:t>2</w:t>
      </w:r>
      <w:r w:rsidRPr="00332BA3">
        <w:rPr>
          <w:rFonts w:ascii="Tahoma" w:hAnsi="Tahoma" w:cs="Tahoma"/>
        </w:rPr>
        <w:t xml:space="preserve">. </w:t>
      </w:r>
    </w:p>
    <w:p w14:paraId="09088677" w14:textId="3746C8E0" w:rsidR="006F536C" w:rsidRPr="00332BA3" w:rsidRDefault="006F536C" w:rsidP="00963DBB">
      <w:pPr>
        <w:numPr>
          <w:ilvl w:val="0"/>
          <w:numId w:val="5"/>
        </w:numPr>
        <w:autoSpaceDE/>
        <w:autoSpaceDN/>
        <w:spacing w:after="4" w:line="248" w:lineRule="auto"/>
        <w:ind w:right="14" w:hanging="427"/>
        <w:jc w:val="both"/>
        <w:rPr>
          <w:rFonts w:ascii="Tahoma" w:hAnsi="Tahoma" w:cs="Tahoma"/>
        </w:rPr>
      </w:pPr>
      <w:r w:rsidRPr="00332BA3">
        <w:rPr>
          <w:rFonts w:ascii="Tahoma" w:hAnsi="Tahoma" w:cs="Tahoma"/>
        </w:rPr>
        <w:t xml:space="preserve">Copia del Formulario de Inscripción en el Registro Único Tributario. </w:t>
      </w:r>
    </w:p>
    <w:p w14:paraId="271B4026" w14:textId="77777777" w:rsidR="006F536C" w:rsidRPr="00332BA3" w:rsidRDefault="006F536C" w:rsidP="00963DBB">
      <w:pPr>
        <w:numPr>
          <w:ilvl w:val="0"/>
          <w:numId w:val="5"/>
        </w:numPr>
        <w:autoSpaceDE/>
        <w:autoSpaceDN/>
        <w:spacing w:after="4" w:line="248" w:lineRule="auto"/>
        <w:ind w:right="14" w:hanging="427"/>
        <w:jc w:val="both"/>
        <w:rPr>
          <w:rFonts w:ascii="Tahoma" w:hAnsi="Tahoma" w:cs="Tahoma"/>
        </w:rPr>
      </w:pPr>
      <w:r w:rsidRPr="00332BA3">
        <w:rPr>
          <w:rFonts w:ascii="Tahoma" w:hAnsi="Tahoma" w:cs="Tahoma"/>
        </w:rPr>
        <w:t xml:space="preserve">Certificación Bancaria vigente, que no exceda 90 días de expedición. </w:t>
      </w:r>
    </w:p>
    <w:p w14:paraId="5B78BF21" w14:textId="0C87833F" w:rsidR="006F536C" w:rsidRPr="00332BA3" w:rsidRDefault="006F536C" w:rsidP="00963DBB">
      <w:pPr>
        <w:numPr>
          <w:ilvl w:val="0"/>
          <w:numId w:val="5"/>
        </w:numPr>
        <w:autoSpaceDE/>
        <w:autoSpaceDN/>
        <w:spacing w:after="4" w:line="248" w:lineRule="auto"/>
        <w:ind w:right="14" w:hanging="427"/>
        <w:jc w:val="both"/>
        <w:rPr>
          <w:rFonts w:ascii="Tahoma" w:hAnsi="Tahoma" w:cs="Tahoma"/>
        </w:rPr>
      </w:pPr>
      <w:r w:rsidRPr="00332BA3">
        <w:rPr>
          <w:rFonts w:ascii="Tahoma" w:hAnsi="Tahoma" w:cs="Tahoma"/>
        </w:rPr>
        <w:t xml:space="preserve">DATOS BÁSICOS BENEFICIARIO </w:t>
      </w:r>
      <w:r w:rsidR="00D310FE" w:rsidRPr="00332BA3">
        <w:rPr>
          <w:rFonts w:ascii="Tahoma" w:hAnsi="Tahoma" w:cs="Tahoma"/>
        </w:rPr>
        <w:t>CUENTA (</w:t>
      </w:r>
      <w:r w:rsidRPr="00332BA3">
        <w:rPr>
          <w:rFonts w:ascii="Tahoma" w:hAnsi="Tahoma" w:cs="Tahoma"/>
        </w:rPr>
        <w:t xml:space="preserve">diligenciar formulario </w:t>
      </w:r>
      <w:proofErr w:type="spellStart"/>
      <w:r w:rsidRPr="00332BA3">
        <w:rPr>
          <w:rFonts w:ascii="Tahoma" w:hAnsi="Tahoma" w:cs="Tahoma"/>
        </w:rPr>
        <w:t>N°</w:t>
      </w:r>
      <w:proofErr w:type="spellEnd"/>
      <w:r w:rsidRPr="00332BA3">
        <w:rPr>
          <w:rFonts w:ascii="Tahoma" w:hAnsi="Tahoma" w:cs="Tahoma"/>
        </w:rPr>
        <w:t xml:space="preserve"> 2 adjunto) </w:t>
      </w:r>
    </w:p>
    <w:p w14:paraId="0F312EB0" w14:textId="5C6C509F" w:rsidR="005D7282" w:rsidRDefault="006F536C" w:rsidP="00963DBB">
      <w:pPr>
        <w:numPr>
          <w:ilvl w:val="0"/>
          <w:numId w:val="5"/>
        </w:numPr>
        <w:autoSpaceDE/>
        <w:autoSpaceDN/>
        <w:spacing w:after="4" w:line="248" w:lineRule="auto"/>
        <w:ind w:right="14" w:hanging="427"/>
        <w:jc w:val="both"/>
        <w:rPr>
          <w:rFonts w:ascii="Tahoma" w:hAnsi="Tahoma" w:cs="Tahoma"/>
        </w:rPr>
      </w:pPr>
      <w:r w:rsidRPr="00332BA3">
        <w:rPr>
          <w:rFonts w:ascii="Tahoma" w:hAnsi="Tahoma" w:cs="Tahoma"/>
        </w:rPr>
        <w:t>Compromiso anticorrupción de acuerdo con el Formulario No. 3, suscrito por el oferente (persona natural o representante legal de la persona jurídica).</w:t>
      </w:r>
    </w:p>
    <w:p w14:paraId="051AEBB0" w14:textId="4E47EF13" w:rsidR="006F2D67" w:rsidRDefault="006F2D67" w:rsidP="006F2D67">
      <w:pPr>
        <w:autoSpaceDE/>
        <w:autoSpaceDN/>
        <w:spacing w:after="4" w:line="248" w:lineRule="auto"/>
        <w:ind w:left="427" w:right="14"/>
        <w:jc w:val="both"/>
        <w:rPr>
          <w:rFonts w:ascii="Tahoma" w:hAnsi="Tahoma" w:cs="Tahoma"/>
        </w:rPr>
      </w:pPr>
    </w:p>
    <w:p w14:paraId="38AB7B8D" w14:textId="77777777" w:rsidR="007F54DA" w:rsidRDefault="007F54DA" w:rsidP="006F2D67">
      <w:pPr>
        <w:autoSpaceDE/>
        <w:autoSpaceDN/>
        <w:spacing w:after="4" w:line="248" w:lineRule="auto"/>
        <w:ind w:left="427" w:right="14"/>
        <w:jc w:val="both"/>
        <w:rPr>
          <w:rFonts w:ascii="Tahoma" w:hAnsi="Tahoma" w:cs="Tahoma"/>
        </w:rPr>
      </w:pPr>
    </w:p>
    <w:p w14:paraId="6CD8CBF5" w14:textId="77777777" w:rsidR="006F536C" w:rsidRPr="00332BA3" w:rsidRDefault="006F536C" w:rsidP="00963DBB">
      <w:pPr>
        <w:pStyle w:val="Textoindependiente"/>
        <w:numPr>
          <w:ilvl w:val="0"/>
          <w:numId w:val="6"/>
        </w:numPr>
        <w:tabs>
          <w:tab w:val="left" w:pos="532"/>
        </w:tabs>
        <w:suppressAutoHyphens/>
        <w:autoSpaceDN w:val="0"/>
        <w:textAlignment w:val="baseline"/>
        <w:rPr>
          <w:rFonts w:ascii="Tahoma" w:hAnsi="Tahoma" w:cs="Tahoma"/>
          <w:sz w:val="20"/>
        </w:rPr>
      </w:pPr>
      <w:r w:rsidRPr="00332BA3">
        <w:rPr>
          <w:rFonts w:ascii="Tahoma" w:hAnsi="Tahoma" w:cs="Tahoma"/>
          <w:b/>
          <w:sz w:val="20"/>
        </w:rPr>
        <w:t>CRONOGRAMA DEL PROCESO</w:t>
      </w:r>
    </w:p>
    <w:p w14:paraId="2857F3C7" w14:textId="25AFAD49" w:rsidR="00C91C4D" w:rsidRDefault="00C91C4D" w:rsidP="006F536C">
      <w:pPr>
        <w:pStyle w:val="Textoindependiente"/>
        <w:rPr>
          <w:rFonts w:ascii="Tahoma" w:hAnsi="Tahoma" w:cs="Tahoma"/>
          <w:color w:val="FF0000"/>
          <w:sz w:val="20"/>
          <w:highlight w:val="yellow"/>
        </w:rPr>
      </w:pPr>
    </w:p>
    <w:p w14:paraId="5F9793EC" w14:textId="77777777" w:rsidR="007F54DA" w:rsidRPr="00CA0DC4" w:rsidRDefault="007F54DA" w:rsidP="006F536C">
      <w:pPr>
        <w:pStyle w:val="Textoindependiente"/>
        <w:rPr>
          <w:rFonts w:ascii="Tahoma" w:hAnsi="Tahoma" w:cs="Tahoma"/>
          <w:color w:val="FF0000"/>
          <w:sz w:val="20"/>
          <w:highlight w:val="yellow"/>
        </w:rPr>
      </w:pPr>
    </w:p>
    <w:tbl>
      <w:tblPr>
        <w:tblW w:w="9568" w:type="dxa"/>
        <w:jc w:val="center"/>
        <w:tblLayout w:type="fixed"/>
        <w:tblCellMar>
          <w:left w:w="10" w:type="dxa"/>
          <w:right w:w="10" w:type="dxa"/>
        </w:tblCellMar>
        <w:tblLook w:val="0000" w:firstRow="0" w:lastRow="0" w:firstColumn="0" w:lastColumn="0" w:noHBand="0" w:noVBand="0"/>
      </w:tblPr>
      <w:tblGrid>
        <w:gridCol w:w="3397"/>
        <w:gridCol w:w="6171"/>
      </w:tblGrid>
      <w:tr w:rsidR="006F536C" w:rsidRPr="00332BA3" w14:paraId="64836536" w14:textId="77777777" w:rsidTr="00DE6164">
        <w:trPr>
          <w:trHeight w:val="850"/>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62E0362" w14:textId="77777777" w:rsidR="006F536C" w:rsidRPr="00332BA3" w:rsidRDefault="006F536C" w:rsidP="008466BA">
            <w:pPr>
              <w:pStyle w:val="Textoindependiente"/>
              <w:jc w:val="both"/>
              <w:rPr>
                <w:rFonts w:ascii="Tahoma" w:hAnsi="Tahoma" w:cs="Tahoma"/>
                <w:b/>
                <w:sz w:val="18"/>
                <w:szCs w:val="18"/>
              </w:rPr>
            </w:pPr>
          </w:p>
          <w:p w14:paraId="3E44A191" w14:textId="77777777" w:rsidR="006F536C" w:rsidRPr="00332BA3" w:rsidRDefault="006F536C" w:rsidP="008466BA">
            <w:pPr>
              <w:pStyle w:val="Textoindependiente"/>
              <w:jc w:val="both"/>
              <w:rPr>
                <w:rFonts w:ascii="Tahoma" w:hAnsi="Tahoma" w:cs="Tahoma"/>
                <w:b/>
                <w:sz w:val="18"/>
                <w:szCs w:val="18"/>
              </w:rPr>
            </w:pPr>
            <w:r w:rsidRPr="00332BA3">
              <w:rPr>
                <w:rFonts w:ascii="Tahoma" w:hAnsi="Tahoma" w:cs="Tahoma"/>
                <w:b/>
                <w:sz w:val="18"/>
                <w:szCs w:val="18"/>
              </w:rPr>
              <w:t>Publicación de la invitación</w:t>
            </w:r>
          </w:p>
          <w:p w14:paraId="69F6FEC8" w14:textId="77777777" w:rsidR="006F536C" w:rsidRPr="00332BA3" w:rsidRDefault="006F536C" w:rsidP="008466BA">
            <w:pPr>
              <w:pStyle w:val="Textoindependiente"/>
              <w:jc w:val="both"/>
              <w:rPr>
                <w:rFonts w:ascii="Tahoma" w:hAnsi="Tahoma" w:cs="Tahoma"/>
                <w:b/>
                <w:sz w:val="18"/>
                <w:szCs w:val="18"/>
              </w:rPr>
            </w:pPr>
          </w:p>
        </w:tc>
        <w:tc>
          <w:tcPr>
            <w:tcW w:w="617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39926F5" w14:textId="77777777" w:rsidR="007601CE" w:rsidRPr="00332BA3" w:rsidRDefault="007601CE" w:rsidP="008466BA">
            <w:pPr>
              <w:pStyle w:val="Textoindependiente"/>
              <w:jc w:val="both"/>
              <w:rPr>
                <w:rFonts w:ascii="Tahoma" w:hAnsi="Tahoma" w:cs="Tahoma"/>
                <w:sz w:val="18"/>
                <w:szCs w:val="18"/>
              </w:rPr>
            </w:pPr>
            <w:r w:rsidRPr="00332BA3">
              <w:rPr>
                <w:rFonts w:ascii="Tahoma" w:hAnsi="Tahoma" w:cs="Tahoma"/>
                <w:sz w:val="18"/>
                <w:szCs w:val="18"/>
              </w:rPr>
              <w:t>Lugar: Colombia compra eficiente SECOP II</w:t>
            </w:r>
          </w:p>
          <w:p w14:paraId="657858D9" w14:textId="77777777" w:rsidR="007601CE" w:rsidRPr="00332BA3" w:rsidRDefault="007601CE" w:rsidP="008466BA">
            <w:pPr>
              <w:pStyle w:val="Textoindependiente"/>
              <w:jc w:val="both"/>
              <w:rPr>
                <w:rFonts w:ascii="Tahoma" w:hAnsi="Tahoma" w:cs="Tahoma"/>
                <w:sz w:val="18"/>
                <w:szCs w:val="18"/>
              </w:rPr>
            </w:pPr>
            <w:r w:rsidRPr="00332BA3">
              <w:rPr>
                <w:rFonts w:ascii="Tahoma" w:hAnsi="Tahoma" w:cs="Tahoma"/>
                <w:sz w:val="18"/>
                <w:szCs w:val="18"/>
              </w:rPr>
              <w:t>Fecha: Según Cronograma SECOP II</w:t>
            </w:r>
          </w:p>
          <w:p w14:paraId="54F5607C" w14:textId="77777777" w:rsidR="006F29C7" w:rsidRPr="00332BA3" w:rsidRDefault="007601CE" w:rsidP="008466BA">
            <w:pPr>
              <w:jc w:val="both"/>
              <w:rPr>
                <w:rFonts w:ascii="Tahoma" w:hAnsi="Tahoma" w:cs="Tahoma"/>
                <w:sz w:val="18"/>
                <w:szCs w:val="18"/>
                <w:lang w:val="es-ES"/>
              </w:rPr>
            </w:pPr>
            <w:r w:rsidRPr="00332BA3">
              <w:rPr>
                <w:rFonts w:ascii="Tahoma" w:hAnsi="Tahoma" w:cs="Tahoma"/>
                <w:sz w:val="18"/>
                <w:szCs w:val="18"/>
              </w:rPr>
              <w:t>Hora: Según Cronograma SECOP II</w:t>
            </w:r>
          </w:p>
        </w:tc>
      </w:tr>
      <w:tr w:rsidR="00316803" w:rsidRPr="00332BA3" w14:paraId="5C798C74" w14:textId="77777777" w:rsidTr="00DE6164">
        <w:trPr>
          <w:trHeight w:val="850"/>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2BD2D77" w14:textId="5E4D9213" w:rsidR="00316803" w:rsidRPr="00332BA3" w:rsidRDefault="00316803" w:rsidP="008466BA">
            <w:pPr>
              <w:pStyle w:val="Textoindependiente"/>
              <w:jc w:val="both"/>
              <w:rPr>
                <w:rFonts w:ascii="Tahoma" w:hAnsi="Tahoma" w:cs="Tahoma"/>
                <w:b/>
                <w:sz w:val="18"/>
                <w:szCs w:val="18"/>
              </w:rPr>
            </w:pPr>
            <w:r>
              <w:rPr>
                <w:rFonts w:cs="Arial"/>
                <w:b/>
                <w:bCs/>
                <w:color w:val="262626"/>
                <w:sz w:val="18"/>
                <w:szCs w:val="18"/>
                <w:shd w:val="clear" w:color="auto" w:fill="FFFFFF"/>
              </w:rPr>
              <w:t>Publicación de estudios previos</w:t>
            </w:r>
          </w:p>
        </w:tc>
        <w:tc>
          <w:tcPr>
            <w:tcW w:w="617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35B1E46" w14:textId="64072D40" w:rsidR="00316803" w:rsidRPr="00332BA3" w:rsidRDefault="00316803" w:rsidP="00316803">
            <w:pPr>
              <w:pStyle w:val="Textoindependiente"/>
              <w:jc w:val="both"/>
              <w:rPr>
                <w:rFonts w:ascii="Tahoma" w:hAnsi="Tahoma" w:cs="Tahoma"/>
                <w:sz w:val="18"/>
                <w:szCs w:val="18"/>
              </w:rPr>
            </w:pPr>
            <w:r w:rsidRPr="00332BA3">
              <w:rPr>
                <w:rFonts w:ascii="Tahoma" w:hAnsi="Tahoma" w:cs="Tahoma"/>
                <w:sz w:val="18"/>
                <w:szCs w:val="18"/>
              </w:rPr>
              <w:t>Lugar: Colombia compra eficiente SECOP II</w:t>
            </w:r>
          </w:p>
          <w:p w14:paraId="59A50273" w14:textId="77777777" w:rsidR="00316803" w:rsidRPr="00332BA3" w:rsidRDefault="00316803" w:rsidP="00316803">
            <w:pPr>
              <w:pStyle w:val="Textoindependiente"/>
              <w:jc w:val="both"/>
              <w:rPr>
                <w:rFonts w:ascii="Tahoma" w:hAnsi="Tahoma" w:cs="Tahoma"/>
                <w:sz w:val="18"/>
                <w:szCs w:val="18"/>
              </w:rPr>
            </w:pPr>
            <w:r w:rsidRPr="00332BA3">
              <w:rPr>
                <w:rFonts w:ascii="Tahoma" w:hAnsi="Tahoma" w:cs="Tahoma"/>
                <w:sz w:val="18"/>
                <w:szCs w:val="18"/>
              </w:rPr>
              <w:t>Fecha: Según Cronograma SECOP II</w:t>
            </w:r>
          </w:p>
          <w:p w14:paraId="5E862D02" w14:textId="2A5BD743" w:rsidR="00316803" w:rsidRPr="00332BA3" w:rsidRDefault="00316803" w:rsidP="00316803">
            <w:pPr>
              <w:pStyle w:val="Textoindependiente"/>
              <w:jc w:val="both"/>
              <w:rPr>
                <w:rFonts w:ascii="Tahoma" w:hAnsi="Tahoma" w:cs="Tahoma"/>
                <w:sz w:val="18"/>
                <w:szCs w:val="18"/>
              </w:rPr>
            </w:pPr>
            <w:r w:rsidRPr="00332BA3">
              <w:rPr>
                <w:rFonts w:ascii="Tahoma" w:hAnsi="Tahoma" w:cs="Tahoma"/>
                <w:sz w:val="18"/>
                <w:szCs w:val="18"/>
              </w:rPr>
              <w:t>Hora: Según Cronograma SECOP II</w:t>
            </w:r>
          </w:p>
        </w:tc>
      </w:tr>
      <w:tr w:rsidR="00316803" w:rsidRPr="00332BA3" w14:paraId="3C2B27D2" w14:textId="77777777" w:rsidTr="00DE6164">
        <w:trPr>
          <w:trHeight w:val="850"/>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1216F4E" w14:textId="23D75481" w:rsidR="00316803" w:rsidRDefault="00316803" w:rsidP="008466BA">
            <w:pPr>
              <w:pStyle w:val="Textoindependiente"/>
              <w:jc w:val="both"/>
              <w:rPr>
                <w:rFonts w:cs="Arial"/>
                <w:b/>
                <w:bCs/>
                <w:color w:val="262626"/>
                <w:sz w:val="18"/>
                <w:szCs w:val="18"/>
                <w:shd w:val="clear" w:color="auto" w:fill="FFFFFF"/>
              </w:rPr>
            </w:pPr>
            <w:r>
              <w:rPr>
                <w:rFonts w:cs="Arial"/>
                <w:b/>
                <w:bCs/>
                <w:color w:val="262626"/>
                <w:sz w:val="18"/>
                <w:szCs w:val="18"/>
                <w:shd w:val="clear" w:color="auto" w:fill="FFFFFF"/>
              </w:rPr>
              <w:t>Plazo para recepción de observaciones</w:t>
            </w:r>
          </w:p>
        </w:tc>
        <w:tc>
          <w:tcPr>
            <w:tcW w:w="617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05DE4E2" w14:textId="5D3AB1F3" w:rsidR="00316803" w:rsidRPr="00332BA3" w:rsidRDefault="00316803" w:rsidP="00316803">
            <w:pPr>
              <w:pStyle w:val="Textoindependiente"/>
              <w:jc w:val="both"/>
              <w:rPr>
                <w:rFonts w:ascii="Tahoma" w:hAnsi="Tahoma" w:cs="Tahoma"/>
                <w:sz w:val="18"/>
                <w:szCs w:val="18"/>
              </w:rPr>
            </w:pPr>
            <w:r w:rsidRPr="00332BA3">
              <w:rPr>
                <w:rFonts w:ascii="Tahoma" w:hAnsi="Tahoma" w:cs="Tahoma"/>
                <w:sz w:val="18"/>
                <w:szCs w:val="18"/>
              </w:rPr>
              <w:t>Lugar: Colombia compra eficiente SECOP II</w:t>
            </w:r>
          </w:p>
          <w:p w14:paraId="4D2266C7" w14:textId="77777777" w:rsidR="00316803" w:rsidRPr="00332BA3" w:rsidRDefault="00316803" w:rsidP="00316803">
            <w:pPr>
              <w:pStyle w:val="Textoindependiente"/>
              <w:jc w:val="both"/>
              <w:rPr>
                <w:rFonts w:ascii="Tahoma" w:hAnsi="Tahoma" w:cs="Tahoma"/>
                <w:sz w:val="18"/>
                <w:szCs w:val="18"/>
              </w:rPr>
            </w:pPr>
            <w:r w:rsidRPr="00332BA3">
              <w:rPr>
                <w:rFonts w:ascii="Tahoma" w:hAnsi="Tahoma" w:cs="Tahoma"/>
                <w:sz w:val="18"/>
                <w:szCs w:val="18"/>
              </w:rPr>
              <w:t>Fecha: Según Cronograma SECOP II</w:t>
            </w:r>
          </w:p>
          <w:p w14:paraId="3AB7E724" w14:textId="3BCDAE5E" w:rsidR="00316803" w:rsidRPr="00332BA3" w:rsidRDefault="00316803" w:rsidP="00316803">
            <w:pPr>
              <w:pStyle w:val="Textoindependiente"/>
              <w:jc w:val="both"/>
              <w:rPr>
                <w:rFonts w:ascii="Tahoma" w:hAnsi="Tahoma" w:cs="Tahoma"/>
                <w:sz w:val="18"/>
                <w:szCs w:val="18"/>
              </w:rPr>
            </w:pPr>
            <w:r w:rsidRPr="00332BA3">
              <w:rPr>
                <w:rFonts w:ascii="Tahoma" w:hAnsi="Tahoma" w:cs="Tahoma"/>
                <w:sz w:val="18"/>
                <w:szCs w:val="18"/>
              </w:rPr>
              <w:t>Hora: Según Cronograma SECOP II</w:t>
            </w:r>
          </w:p>
        </w:tc>
      </w:tr>
      <w:tr w:rsidR="00316803" w:rsidRPr="00332BA3" w14:paraId="263F20FD" w14:textId="77777777" w:rsidTr="00DE6164">
        <w:trPr>
          <w:trHeight w:val="850"/>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D086A24" w14:textId="2007F621" w:rsidR="00316803" w:rsidRDefault="00316803" w:rsidP="008466BA">
            <w:pPr>
              <w:pStyle w:val="Textoindependiente"/>
              <w:jc w:val="both"/>
              <w:rPr>
                <w:rFonts w:cs="Arial"/>
                <w:b/>
                <w:bCs/>
                <w:color w:val="262626"/>
                <w:sz w:val="18"/>
                <w:szCs w:val="18"/>
                <w:shd w:val="clear" w:color="auto" w:fill="FFFFFF"/>
              </w:rPr>
            </w:pPr>
            <w:r>
              <w:rPr>
                <w:rFonts w:cs="Arial"/>
                <w:b/>
                <w:bCs/>
                <w:color w:val="262626"/>
                <w:sz w:val="18"/>
                <w:szCs w:val="18"/>
                <w:shd w:val="clear" w:color="auto" w:fill="FFFFFF"/>
              </w:rPr>
              <w:t xml:space="preserve">Plazo para manifestación de interés de limitar la convocatoria a </w:t>
            </w:r>
            <w:proofErr w:type="spellStart"/>
            <w:r>
              <w:rPr>
                <w:rFonts w:cs="Arial"/>
                <w:b/>
                <w:bCs/>
                <w:color w:val="262626"/>
                <w:sz w:val="18"/>
                <w:szCs w:val="18"/>
                <w:shd w:val="clear" w:color="auto" w:fill="FFFFFF"/>
              </w:rPr>
              <w:t>Mipymes</w:t>
            </w:r>
            <w:proofErr w:type="spellEnd"/>
          </w:p>
        </w:tc>
        <w:tc>
          <w:tcPr>
            <w:tcW w:w="617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CA73053" w14:textId="5962C258" w:rsidR="00316803" w:rsidRPr="00332BA3" w:rsidRDefault="00316803" w:rsidP="00316803">
            <w:pPr>
              <w:pStyle w:val="Textoindependiente"/>
              <w:jc w:val="both"/>
              <w:rPr>
                <w:rFonts w:ascii="Tahoma" w:hAnsi="Tahoma" w:cs="Tahoma"/>
                <w:sz w:val="18"/>
                <w:szCs w:val="18"/>
              </w:rPr>
            </w:pPr>
            <w:r w:rsidRPr="00332BA3">
              <w:rPr>
                <w:rFonts w:ascii="Tahoma" w:hAnsi="Tahoma" w:cs="Tahoma"/>
                <w:sz w:val="18"/>
                <w:szCs w:val="18"/>
              </w:rPr>
              <w:t>Lugar: Colombia compra eficiente SECOP II</w:t>
            </w:r>
          </w:p>
          <w:p w14:paraId="14F5DABD" w14:textId="77777777" w:rsidR="00316803" w:rsidRPr="00332BA3" w:rsidRDefault="00316803" w:rsidP="00316803">
            <w:pPr>
              <w:pStyle w:val="Textoindependiente"/>
              <w:jc w:val="both"/>
              <w:rPr>
                <w:rFonts w:ascii="Tahoma" w:hAnsi="Tahoma" w:cs="Tahoma"/>
                <w:sz w:val="18"/>
                <w:szCs w:val="18"/>
              </w:rPr>
            </w:pPr>
            <w:r w:rsidRPr="00332BA3">
              <w:rPr>
                <w:rFonts w:ascii="Tahoma" w:hAnsi="Tahoma" w:cs="Tahoma"/>
                <w:sz w:val="18"/>
                <w:szCs w:val="18"/>
              </w:rPr>
              <w:t>Fecha: Según Cronograma SECOP II</w:t>
            </w:r>
          </w:p>
          <w:p w14:paraId="16DC8DF8" w14:textId="36D53E6E" w:rsidR="00316803" w:rsidRPr="00332BA3" w:rsidRDefault="00316803" w:rsidP="00316803">
            <w:pPr>
              <w:pStyle w:val="Textoindependiente"/>
              <w:jc w:val="both"/>
              <w:rPr>
                <w:rFonts w:ascii="Tahoma" w:hAnsi="Tahoma" w:cs="Tahoma"/>
                <w:sz w:val="18"/>
                <w:szCs w:val="18"/>
              </w:rPr>
            </w:pPr>
            <w:r w:rsidRPr="00332BA3">
              <w:rPr>
                <w:rFonts w:ascii="Tahoma" w:hAnsi="Tahoma" w:cs="Tahoma"/>
                <w:sz w:val="18"/>
                <w:szCs w:val="18"/>
              </w:rPr>
              <w:t>Hora: Según Cronograma SECOP II</w:t>
            </w:r>
          </w:p>
        </w:tc>
      </w:tr>
      <w:tr w:rsidR="00316803" w:rsidRPr="00332BA3" w14:paraId="6D7C158F" w14:textId="77777777" w:rsidTr="00DE6164">
        <w:trPr>
          <w:trHeight w:val="850"/>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3D9714B" w14:textId="6D12C266" w:rsidR="00316803" w:rsidRDefault="00316803" w:rsidP="008466BA">
            <w:pPr>
              <w:pStyle w:val="Textoindependiente"/>
              <w:jc w:val="both"/>
              <w:rPr>
                <w:rFonts w:cs="Arial"/>
                <w:b/>
                <w:bCs/>
                <w:color w:val="262626"/>
                <w:sz w:val="18"/>
                <w:szCs w:val="18"/>
                <w:shd w:val="clear" w:color="auto" w:fill="FFFFFF"/>
              </w:rPr>
            </w:pPr>
            <w:r>
              <w:rPr>
                <w:rFonts w:cs="Arial"/>
                <w:b/>
                <w:bCs/>
                <w:color w:val="262626"/>
                <w:sz w:val="18"/>
                <w:szCs w:val="18"/>
                <w:shd w:val="clear" w:color="auto" w:fill="FFFFFF"/>
              </w:rPr>
              <w:t>Respuesta a las observaciones a la invitación</w:t>
            </w:r>
          </w:p>
        </w:tc>
        <w:tc>
          <w:tcPr>
            <w:tcW w:w="617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DC8DD86" w14:textId="77777777" w:rsidR="00316803" w:rsidRPr="00332BA3" w:rsidRDefault="00316803" w:rsidP="00316803">
            <w:pPr>
              <w:pStyle w:val="Textoindependiente"/>
              <w:jc w:val="both"/>
              <w:rPr>
                <w:rFonts w:ascii="Tahoma" w:hAnsi="Tahoma" w:cs="Tahoma"/>
                <w:sz w:val="18"/>
                <w:szCs w:val="18"/>
              </w:rPr>
            </w:pPr>
            <w:r w:rsidRPr="00332BA3">
              <w:rPr>
                <w:rFonts w:ascii="Tahoma" w:hAnsi="Tahoma" w:cs="Tahoma"/>
                <w:sz w:val="18"/>
                <w:szCs w:val="18"/>
              </w:rPr>
              <w:t>Lugar: Colombia compra eficiente SECOP II</w:t>
            </w:r>
          </w:p>
          <w:p w14:paraId="0DE7362C" w14:textId="77777777" w:rsidR="00316803" w:rsidRPr="00332BA3" w:rsidRDefault="00316803" w:rsidP="00316803">
            <w:pPr>
              <w:pStyle w:val="Textoindependiente"/>
              <w:jc w:val="both"/>
              <w:rPr>
                <w:rFonts w:ascii="Tahoma" w:hAnsi="Tahoma" w:cs="Tahoma"/>
                <w:sz w:val="18"/>
                <w:szCs w:val="18"/>
              </w:rPr>
            </w:pPr>
            <w:r w:rsidRPr="00332BA3">
              <w:rPr>
                <w:rFonts w:ascii="Tahoma" w:hAnsi="Tahoma" w:cs="Tahoma"/>
                <w:sz w:val="18"/>
                <w:szCs w:val="18"/>
              </w:rPr>
              <w:t>Fecha: Según Cronograma SECOP II</w:t>
            </w:r>
          </w:p>
          <w:p w14:paraId="17DBFCC0" w14:textId="7A15FD50" w:rsidR="00316803" w:rsidRPr="00332BA3" w:rsidRDefault="00316803" w:rsidP="00316803">
            <w:pPr>
              <w:pStyle w:val="Textoindependiente"/>
              <w:jc w:val="both"/>
              <w:rPr>
                <w:rFonts w:ascii="Tahoma" w:hAnsi="Tahoma" w:cs="Tahoma"/>
                <w:sz w:val="18"/>
                <w:szCs w:val="18"/>
              </w:rPr>
            </w:pPr>
            <w:r w:rsidRPr="00332BA3">
              <w:rPr>
                <w:rFonts w:ascii="Tahoma" w:hAnsi="Tahoma" w:cs="Tahoma"/>
                <w:sz w:val="18"/>
                <w:szCs w:val="18"/>
              </w:rPr>
              <w:t>Hora: Según Cronograma SECOP II</w:t>
            </w:r>
          </w:p>
        </w:tc>
      </w:tr>
      <w:tr w:rsidR="00316803" w:rsidRPr="00332BA3" w14:paraId="79CDB812" w14:textId="77777777" w:rsidTr="00DE6164">
        <w:trPr>
          <w:trHeight w:val="850"/>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9F14E3D" w14:textId="67EB5141" w:rsidR="00316803" w:rsidRDefault="00316803" w:rsidP="008466BA">
            <w:pPr>
              <w:pStyle w:val="Textoindependiente"/>
              <w:jc w:val="both"/>
              <w:rPr>
                <w:rFonts w:cs="Arial"/>
                <w:b/>
                <w:bCs/>
                <w:color w:val="262626"/>
                <w:sz w:val="18"/>
                <w:szCs w:val="18"/>
                <w:shd w:val="clear" w:color="auto" w:fill="FFFFFF"/>
              </w:rPr>
            </w:pPr>
            <w:r>
              <w:rPr>
                <w:rFonts w:cs="Arial"/>
                <w:b/>
                <w:bCs/>
                <w:color w:val="262626"/>
                <w:sz w:val="18"/>
                <w:szCs w:val="18"/>
                <w:shd w:val="clear" w:color="auto" w:fill="FFFFFF"/>
              </w:rPr>
              <w:t xml:space="preserve">Publicación del aviso de limitación a </w:t>
            </w:r>
            <w:proofErr w:type="spellStart"/>
            <w:r>
              <w:rPr>
                <w:rFonts w:cs="Arial"/>
                <w:b/>
                <w:bCs/>
                <w:color w:val="262626"/>
                <w:sz w:val="18"/>
                <w:szCs w:val="18"/>
                <w:shd w:val="clear" w:color="auto" w:fill="FFFFFF"/>
              </w:rPr>
              <w:t>Mipymes</w:t>
            </w:r>
            <w:proofErr w:type="spellEnd"/>
            <w:r>
              <w:rPr>
                <w:rFonts w:cs="Arial"/>
                <w:b/>
                <w:bCs/>
                <w:color w:val="262626"/>
                <w:sz w:val="18"/>
                <w:szCs w:val="18"/>
                <w:shd w:val="clear" w:color="auto" w:fill="FFFFFF"/>
              </w:rPr>
              <w:t xml:space="preserve"> o si podrá participar cualquier interesado</w:t>
            </w:r>
          </w:p>
        </w:tc>
        <w:tc>
          <w:tcPr>
            <w:tcW w:w="617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8A3E345" w14:textId="77777777" w:rsidR="00316803" w:rsidRPr="00332BA3" w:rsidRDefault="00316803" w:rsidP="00316803">
            <w:pPr>
              <w:pStyle w:val="Textoindependiente"/>
              <w:jc w:val="both"/>
              <w:rPr>
                <w:rFonts w:ascii="Tahoma" w:hAnsi="Tahoma" w:cs="Tahoma"/>
                <w:sz w:val="18"/>
                <w:szCs w:val="18"/>
              </w:rPr>
            </w:pPr>
            <w:r w:rsidRPr="00332BA3">
              <w:rPr>
                <w:rFonts w:ascii="Tahoma" w:hAnsi="Tahoma" w:cs="Tahoma"/>
                <w:sz w:val="18"/>
                <w:szCs w:val="18"/>
              </w:rPr>
              <w:t>Lugar: Colombia compra eficiente SECOP II</w:t>
            </w:r>
          </w:p>
          <w:p w14:paraId="025295A1" w14:textId="77777777" w:rsidR="00316803" w:rsidRPr="00332BA3" w:rsidRDefault="00316803" w:rsidP="00316803">
            <w:pPr>
              <w:pStyle w:val="Textoindependiente"/>
              <w:jc w:val="both"/>
              <w:rPr>
                <w:rFonts w:ascii="Tahoma" w:hAnsi="Tahoma" w:cs="Tahoma"/>
                <w:sz w:val="18"/>
                <w:szCs w:val="18"/>
              </w:rPr>
            </w:pPr>
            <w:r w:rsidRPr="00332BA3">
              <w:rPr>
                <w:rFonts w:ascii="Tahoma" w:hAnsi="Tahoma" w:cs="Tahoma"/>
                <w:sz w:val="18"/>
                <w:szCs w:val="18"/>
              </w:rPr>
              <w:t>Fecha: Según Cronograma SECOP II</w:t>
            </w:r>
          </w:p>
          <w:p w14:paraId="29534012" w14:textId="3542E082" w:rsidR="00316803" w:rsidRPr="00332BA3" w:rsidRDefault="00316803" w:rsidP="00316803">
            <w:pPr>
              <w:pStyle w:val="Textoindependiente"/>
              <w:jc w:val="both"/>
              <w:rPr>
                <w:rFonts w:ascii="Tahoma" w:hAnsi="Tahoma" w:cs="Tahoma"/>
                <w:sz w:val="18"/>
                <w:szCs w:val="18"/>
              </w:rPr>
            </w:pPr>
            <w:r w:rsidRPr="00332BA3">
              <w:rPr>
                <w:rFonts w:ascii="Tahoma" w:hAnsi="Tahoma" w:cs="Tahoma"/>
                <w:sz w:val="18"/>
                <w:szCs w:val="18"/>
              </w:rPr>
              <w:t>Hora: Según Cronograma SECOP II</w:t>
            </w:r>
          </w:p>
        </w:tc>
      </w:tr>
      <w:tr w:rsidR="00316803" w:rsidRPr="00332BA3" w14:paraId="3F911CCE" w14:textId="77777777" w:rsidTr="00DE6164">
        <w:trPr>
          <w:trHeight w:val="850"/>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3DE964D" w14:textId="7E1B6A5B" w:rsidR="00316803" w:rsidRDefault="00316803" w:rsidP="008466BA">
            <w:pPr>
              <w:pStyle w:val="Textoindependiente"/>
              <w:jc w:val="both"/>
              <w:rPr>
                <w:rFonts w:cs="Arial"/>
                <w:b/>
                <w:bCs/>
                <w:color w:val="262626"/>
                <w:sz w:val="18"/>
                <w:szCs w:val="18"/>
                <w:shd w:val="clear" w:color="auto" w:fill="FFFFFF"/>
              </w:rPr>
            </w:pPr>
            <w:r>
              <w:rPr>
                <w:rFonts w:cs="Arial"/>
                <w:b/>
                <w:bCs/>
                <w:color w:val="262626"/>
                <w:sz w:val="18"/>
                <w:szCs w:val="18"/>
                <w:shd w:val="clear" w:color="auto" w:fill="FFFFFF"/>
              </w:rPr>
              <w:t>Plazo máximo para expedir adendas</w:t>
            </w:r>
          </w:p>
        </w:tc>
        <w:tc>
          <w:tcPr>
            <w:tcW w:w="617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1ABBCB5" w14:textId="77777777" w:rsidR="00316803" w:rsidRPr="00332BA3" w:rsidRDefault="00316803" w:rsidP="00316803">
            <w:pPr>
              <w:pStyle w:val="Textoindependiente"/>
              <w:jc w:val="both"/>
              <w:rPr>
                <w:rFonts w:ascii="Tahoma" w:hAnsi="Tahoma" w:cs="Tahoma"/>
                <w:sz w:val="18"/>
                <w:szCs w:val="18"/>
              </w:rPr>
            </w:pPr>
            <w:r w:rsidRPr="00332BA3">
              <w:rPr>
                <w:rFonts w:ascii="Tahoma" w:hAnsi="Tahoma" w:cs="Tahoma"/>
                <w:sz w:val="18"/>
                <w:szCs w:val="18"/>
              </w:rPr>
              <w:t>Lugar: Colombia compra eficiente SECOP II</w:t>
            </w:r>
          </w:p>
          <w:p w14:paraId="147368AA" w14:textId="77777777" w:rsidR="00316803" w:rsidRPr="00332BA3" w:rsidRDefault="00316803" w:rsidP="00316803">
            <w:pPr>
              <w:pStyle w:val="Textoindependiente"/>
              <w:jc w:val="both"/>
              <w:rPr>
                <w:rFonts w:ascii="Tahoma" w:hAnsi="Tahoma" w:cs="Tahoma"/>
                <w:sz w:val="18"/>
                <w:szCs w:val="18"/>
              </w:rPr>
            </w:pPr>
            <w:r w:rsidRPr="00332BA3">
              <w:rPr>
                <w:rFonts w:ascii="Tahoma" w:hAnsi="Tahoma" w:cs="Tahoma"/>
                <w:sz w:val="18"/>
                <w:szCs w:val="18"/>
              </w:rPr>
              <w:t>Fecha: Según Cronograma SECOP II</w:t>
            </w:r>
          </w:p>
          <w:p w14:paraId="6D390566" w14:textId="2A82ED5E" w:rsidR="00316803" w:rsidRPr="00332BA3" w:rsidRDefault="00316803" w:rsidP="00316803">
            <w:pPr>
              <w:pStyle w:val="Textoindependiente"/>
              <w:jc w:val="both"/>
              <w:rPr>
                <w:rFonts w:ascii="Tahoma" w:hAnsi="Tahoma" w:cs="Tahoma"/>
                <w:sz w:val="18"/>
                <w:szCs w:val="18"/>
              </w:rPr>
            </w:pPr>
            <w:r w:rsidRPr="00332BA3">
              <w:rPr>
                <w:rFonts w:ascii="Tahoma" w:hAnsi="Tahoma" w:cs="Tahoma"/>
                <w:sz w:val="18"/>
                <w:szCs w:val="18"/>
              </w:rPr>
              <w:t>Hora: Según Cronograma SECOP II</w:t>
            </w:r>
          </w:p>
        </w:tc>
      </w:tr>
      <w:tr w:rsidR="00A74119" w:rsidRPr="00332BA3" w14:paraId="612E9346" w14:textId="77777777" w:rsidTr="00DE6164">
        <w:trPr>
          <w:trHeight w:val="850"/>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FCEC59A" w14:textId="77777777" w:rsidR="00A74119" w:rsidRPr="00332BA3" w:rsidRDefault="00A74119" w:rsidP="008466BA">
            <w:pPr>
              <w:pStyle w:val="Textoindependiente"/>
              <w:jc w:val="both"/>
              <w:rPr>
                <w:rFonts w:ascii="Tahoma" w:hAnsi="Tahoma" w:cs="Tahoma"/>
                <w:b/>
                <w:sz w:val="18"/>
                <w:szCs w:val="18"/>
              </w:rPr>
            </w:pPr>
            <w:r w:rsidRPr="00332BA3">
              <w:rPr>
                <w:rFonts w:ascii="Tahoma" w:hAnsi="Tahoma" w:cs="Tahoma"/>
                <w:b/>
                <w:sz w:val="18"/>
                <w:szCs w:val="18"/>
              </w:rPr>
              <w:t>Entrega de propuestas</w:t>
            </w:r>
          </w:p>
        </w:tc>
        <w:tc>
          <w:tcPr>
            <w:tcW w:w="617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A7F5785" w14:textId="1EF46132" w:rsidR="007601CE" w:rsidRPr="00332BA3" w:rsidRDefault="007601CE" w:rsidP="008466BA">
            <w:pPr>
              <w:pStyle w:val="Textoindependiente"/>
              <w:jc w:val="both"/>
              <w:rPr>
                <w:rFonts w:ascii="Tahoma" w:hAnsi="Tahoma" w:cs="Tahoma"/>
                <w:sz w:val="18"/>
                <w:szCs w:val="18"/>
              </w:rPr>
            </w:pPr>
            <w:r w:rsidRPr="00332BA3">
              <w:rPr>
                <w:rFonts w:ascii="Tahoma" w:hAnsi="Tahoma" w:cs="Tahoma"/>
                <w:sz w:val="18"/>
                <w:szCs w:val="18"/>
              </w:rPr>
              <w:t>Lugar: Colombia compra eficiente SECOP II</w:t>
            </w:r>
          </w:p>
          <w:p w14:paraId="624D7A75" w14:textId="77777777" w:rsidR="007601CE" w:rsidRPr="00332BA3" w:rsidRDefault="007601CE" w:rsidP="008466BA">
            <w:pPr>
              <w:pStyle w:val="Textoindependiente"/>
              <w:jc w:val="both"/>
              <w:rPr>
                <w:rFonts w:ascii="Tahoma" w:hAnsi="Tahoma" w:cs="Tahoma"/>
                <w:sz w:val="18"/>
                <w:szCs w:val="18"/>
              </w:rPr>
            </w:pPr>
            <w:r w:rsidRPr="00332BA3">
              <w:rPr>
                <w:rFonts w:ascii="Tahoma" w:hAnsi="Tahoma" w:cs="Tahoma"/>
                <w:sz w:val="18"/>
                <w:szCs w:val="18"/>
              </w:rPr>
              <w:t>Fecha: Según Cronograma SECOP II</w:t>
            </w:r>
          </w:p>
          <w:p w14:paraId="515FBEFB" w14:textId="77777777" w:rsidR="00A74119" w:rsidRPr="00332BA3" w:rsidRDefault="007601CE" w:rsidP="008466BA">
            <w:pPr>
              <w:pStyle w:val="Textoindependiente"/>
              <w:jc w:val="both"/>
              <w:rPr>
                <w:rFonts w:ascii="Tahoma" w:hAnsi="Tahoma" w:cs="Tahoma"/>
                <w:sz w:val="18"/>
                <w:szCs w:val="18"/>
              </w:rPr>
            </w:pPr>
            <w:r w:rsidRPr="00332BA3">
              <w:rPr>
                <w:rFonts w:ascii="Tahoma" w:hAnsi="Tahoma" w:cs="Tahoma"/>
                <w:sz w:val="18"/>
                <w:szCs w:val="18"/>
              </w:rPr>
              <w:t>Hora: Según Cronograma SECOP II</w:t>
            </w:r>
          </w:p>
        </w:tc>
      </w:tr>
      <w:tr w:rsidR="00A74119" w:rsidRPr="00332BA3" w14:paraId="77EDBAC5" w14:textId="77777777" w:rsidTr="00DE6164">
        <w:trPr>
          <w:trHeight w:val="850"/>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2D4DA71" w14:textId="77777777" w:rsidR="00A74119" w:rsidRPr="00332BA3" w:rsidRDefault="00A74119" w:rsidP="008466BA">
            <w:pPr>
              <w:spacing w:line="259" w:lineRule="auto"/>
              <w:ind w:right="15"/>
              <w:jc w:val="both"/>
              <w:rPr>
                <w:rFonts w:ascii="Tahoma" w:hAnsi="Tahoma" w:cs="Tahoma"/>
                <w:b/>
                <w:sz w:val="18"/>
                <w:szCs w:val="18"/>
              </w:rPr>
            </w:pPr>
            <w:r w:rsidRPr="00332BA3">
              <w:rPr>
                <w:rFonts w:ascii="Tahoma" w:hAnsi="Tahoma" w:cs="Tahoma"/>
                <w:b/>
                <w:sz w:val="18"/>
                <w:szCs w:val="18"/>
              </w:rPr>
              <w:lastRenderedPageBreak/>
              <w:t>Evaluación de las Propuestas y Verificación de los Requisitos Habilitantes.</w:t>
            </w:r>
          </w:p>
        </w:tc>
        <w:tc>
          <w:tcPr>
            <w:tcW w:w="617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ACCFE1D" w14:textId="310B11F0" w:rsidR="005D7282" w:rsidRPr="00332BA3" w:rsidRDefault="005D7282" w:rsidP="008466BA">
            <w:pPr>
              <w:pStyle w:val="Textoindependiente"/>
              <w:jc w:val="both"/>
              <w:rPr>
                <w:rFonts w:ascii="Tahoma" w:hAnsi="Tahoma" w:cs="Tahoma"/>
                <w:sz w:val="18"/>
                <w:szCs w:val="18"/>
              </w:rPr>
            </w:pPr>
            <w:r w:rsidRPr="00332BA3">
              <w:rPr>
                <w:rFonts w:ascii="Tahoma" w:hAnsi="Tahoma" w:cs="Tahoma"/>
                <w:sz w:val="18"/>
                <w:szCs w:val="18"/>
              </w:rPr>
              <w:t>Lugar: Colombia compra eficiente SECOP II</w:t>
            </w:r>
          </w:p>
          <w:p w14:paraId="353D68F1" w14:textId="77777777" w:rsidR="005D7282" w:rsidRPr="00332BA3" w:rsidRDefault="005D7282" w:rsidP="008466BA">
            <w:pPr>
              <w:pStyle w:val="Textoindependiente"/>
              <w:jc w:val="both"/>
              <w:rPr>
                <w:rFonts w:ascii="Tahoma" w:hAnsi="Tahoma" w:cs="Tahoma"/>
                <w:sz w:val="18"/>
                <w:szCs w:val="18"/>
              </w:rPr>
            </w:pPr>
            <w:r w:rsidRPr="00332BA3">
              <w:rPr>
                <w:rFonts w:ascii="Tahoma" w:hAnsi="Tahoma" w:cs="Tahoma"/>
                <w:sz w:val="18"/>
                <w:szCs w:val="18"/>
              </w:rPr>
              <w:t>Fecha: Según Cronograma SECOP II</w:t>
            </w:r>
          </w:p>
          <w:p w14:paraId="0FEFA731" w14:textId="77777777" w:rsidR="00A74119" w:rsidRPr="00332BA3" w:rsidRDefault="005D7282" w:rsidP="008466BA">
            <w:pPr>
              <w:pStyle w:val="Textoindependiente"/>
              <w:jc w:val="both"/>
              <w:rPr>
                <w:rFonts w:ascii="Tahoma" w:hAnsi="Tahoma" w:cs="Tahoma"/>
                <w:sz w:val="18"/>
                <w:szCs w:val="18"/>
              </w:rPr>
            </w:pPr>
            <w:r w:rsidRPr="00332BA3">
              <w:rPr>
                <w:rFonts w:ascii="Tahoma" w:hAnsi="Tahoma" w:cs="Tahoma"/>
                <w:sz w:val="18"/>
                <w:szCs w:val="18"/>
              </w:rPr>
              <w:t>Hora: Según Cronograma SECOP II</w:t>
            </w:r>
          </w:p>
        </w:tc>
      </w:tr>
      <w:tr w:rsidR="00A74119" w:rsidRPr="00332BA3" w14:paraId="4E62916B" w14:textId="77777777" w:rsidTr="00DE6164">
        <w:trPr>
          <w:trHeight w:val="850"/>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6230BB4" w14:textId="77777777" w:rsidR="00A74119" w:rsidRPr="00332BA3" w:rsidRDefault="00A74119" w:rsidP="008466BA">
            <w:pPr>
              <w:spacing w:line="259" w:lineRule="auto"/>
              <w:ind w:right="15"/>
              <w:jc w:val="both"/>
              <w:rPr>
                <w:rFonts w:ascii="Tahoma" w:hAnsi="Tahoma" w:cs="Tahoma"/>
                <w:b/>
                <w:sz w:val="18"/>
                <w:szCs w:val="18"/>
              </w:rPr>
            </w:pPr>
            <w:r w:rsidRPr="00332BA3">
              <w:rPr>
                <w:rFonts w:ascii="Tahoma" w:hAnsi="Tahoma" w:cs="Tahoma"/>
                <w:b/>
                <w:sz w:val="18"/>
              </w:rPr>
              <w:t>Publicación para Observaciones y Presentación de Documentos Habilitantes</w:t>
            </w:r>
          </w:p>
        </w:tc>
        <w:tc>
          <w:tcPr>
            <w:tcW w:w="617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984E736" w14:textId="6CD16EB1" w:rsidR="00795EA9" w:rsidRPr="00332BA3" w:rsidRDefault="00795EA9" w:rsidP="008466BA">
            <w:pPr>
              <w:pStyle w:val="Textoindependiente"/>
              <w:jc w:val="both"/>
              <w:rPr>
                <w:rFonts w:ascii="Tahoma" w:hAnsi="Tahoma" w:cs="Tahoma"/>
                <w:sz w:val="18"/>
                <w:szCs w:val="18"/>
              </w:rPr>
            </w:pPr>
            <w:r w:rsidRPr="00332BA3">
              <w:rPr>
                <w:rFonts w:ascii="Tahoma" w:hAnsi="Tahoma" w:cs="Tahoma"/>
                <w:sz w:val="18"/>
                <w:szCs w:val="18"/>
              </w:rPr>
              <w:t>Lugar: Colombia compra eficiente SECOP II</w:t>
            </w:r>
          </w:p>
          <w:p w14:paraId="3AA6CEF8" w14:textId="77777777" w:rsidR="00795EA9" w:rsidRPr="00332BA3" w:rsidRDefault="00795EA9" w:rsidP="008466BA">
            <w:pPr>
              <w:pStyle w:val="Textoindependiente"/>
              <w:jc w:val="both"/>
              <w:rPr>
                <w:rFonts w:ascii="Tahoma" w:hAnsi="Tahoma" w:cs="Tahoma"/>
                <w:sz w:val="18"/>
                <w:szCs w:val="18"/>
              </w:rPr>
            </w:pPr>
            <w:r w:rsidRPr="00332BA3">
              <w:rPr>
                <w:rFonts w:ascii="Tahoma" w:hAnsi="Tahoma" w:cs="Tahoma"/>
                <w:sz w:val="18"/>
                <w:szCs w:val="18"/>
              </w:rPr>
              <w:t>Fecha: Según Cronograma SECOP II</w:t>
            </w:r>
          </w:p>
          <w:p w14:paraId="2C5EDD75" w14:textId="77777777" w:rsidR="00A74119" w:rsidRPr="00332BA3" w:rsidRDefault="00795EA9" w:rsidP="008466BA">
            <w:pPr>
              <w:spacing w:line="259" w:lineRule="auto"/>
              <w:ind w:right="15"/>
              <w:jc w:val="both"/>
              <w:rPr>
                <w:rFonts w:ascii="Tahoma" w:eastAsia="Wingdings" w:hAnsi="Tahoma" w:cs="Tahoma"/>
                <w:sz w:val="18"/>
                <w:szCs w:val="18"/>
              </w:rPr>
            </w:pPr>
            <w:r w:rsidRPr="00332BA3">
              <w:rPr>
                <w:rFonts w:ascii="Tahoma" w:hAnsi="Tahoma" w:cs="Tahoma"/>
                <w:sz w:val="18"/>
                <w:szCs w:val="18"/>
                <w:lang w:val="es-ES"/>
              </w:rPr>
              <w:t xml:space="preserve">Hora: </w:t>
            </w:r>
            <w:r w:rsidRPr="00332BA3">
              <w:rPr>
                <w:rFonts w:ascii="Tahoma" w:hAnsi="Tahoma" w:cs="Tahoma"/>
                <w:sz w:val="18"/>
                <w:szCs w:val="18"/>
              </w:rPr>
              <w:t>Según Cronograma SECOP II</w:t>
            </w:r>
          </w:p>
        </w:tc>
      </w:tr>
      <w:tr w:rsidR="00A74119" w:rsidRPr="00CA0DC4" w14:paraId="5822C7D8" w14:textId="77777777" w:rsidTr="00DE6164">
        <w:trPr>
          <w:trHeight w:val="850"/>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6718D63" w14:textId="77777777" w:rsidR="00A74119" w:rsidRPr="00332BA3" w:rsidRDefault="00A74119" w:rsidP="008466BA">
            <w:pPr>
              <w:spacing w:line="259" w:lineRule="auto"/>
              <w:jc w:val="both"/>
              <w:rPr>
                <w:rFonts w:ascii="Tahoma" w:hAnsi="Tahoma" w:cs="Tahoma"/>
                <w:sz w:val="18"/>
                <w:szCs w:val="18"/>
              </w:rPr>
            </w:pPr>
            <w:r w:rsidRPr="00332BA3">
              <w:rPr>
                <w:rFonts w:ascii="Tahoma" w:hAnsi="Tahoma" w:cs="Tahoma"/>
                <w:b/>
                <w:sz w:val="18"/>
                <w:szCs w:val="18"/>
              </w:rPr>
              <w:t>Notificación de aceptación de oferta.</w:t>
            </w:r>
          </w:p>
        </w:tc>
        <w:tc>
          <w:tcPr>
            <w:tcW w:w="617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D49EECC" w14:textId="5A532042" w:rsidR="00795EA9" w:rsidRPr="00332BA3" w:rsidRDefault="00795EA9" w:rsidP="008466BA">
            <w:pPr>
              <w:pStyle w:val="Textoindependiente"/>
              <w:jc w:val="both"/>
              <w:rPr>
                <w:rFonts w:ascii="Tahoma" w:hAnsi="Tahoma" w:cs="Tahoma"/>
                <w:sz w:val="18"/>
                <w:szCs w:val="18"/>
              </w:rPr>
            </w:pPr>
            <w:r w:rsidRPr="00332BA3">
              <w:rPr>
                <w:rFonts w:ascii="Tahoma" w:hAnsi="Tahoma" w:cs="Tahoma"/>
                <w:sz w:val="18"/>
                <w:szCs w:val="18"/>
              </w:rPr>
              <w:t>Lugar: Colombia compra eficiente SECOP II</w:t>
            </w:r>
          </w:p>
          <w:p w14:paraId="585AEE29" w14:textId="77777777" w:rsidR="00795EA9" w:rsidRPr="00332BA3" w:rsidRDefault="00795EA9" w:rsidP="008466BA">
            <w:pPr>
              <w:pStyle w:val="Textoindependiente"/>
              <w:jc w:val="both"/>
              <w:rPr>
                <w:rFonts w:ascii="Tahoma" w:hAnsi="Tahoma" w:cs="Tahoma"/>
                <w:sz w:val="18"/>
                <w:szCs w:val="18"/>
              </w:rPr>
            </w:pPr>
            <w:r w:rsidRPr="00332BA3">
              <w:rPr>
                <w:rFonts w:ascii="Tahoma" w:hAnsi="Tahoma" w:cs="Tahoma"/>
                <w:sz w:val="18"/>
                <w:szCs w:val="18"/>
              </w:rPr>
              <w:t>Fecha: Según Cronograma SECOP II</w:t>
            </w:r>
          </w:p>
          <w:p w14:paraId="336F83DF" w14:textId="77777777" w:rsidR="00A74119" w:rsidRPr="00332BA3" w:rsidRDefault="00795EA9" w:rsidP="008466BA">
            <w:pPr>
              <w:spacing w:line="259" w:lineRule="auto"/>
              <w:jc w:val="both"/>
              <w:rPr>
                <w:rFonts w:ascii="Tahoma" w:hAnsi="Tahoma" w:cs="Tahoma"/>
                <w:sz w:val="18"/>
                <w:szCs w:val="18"/>
              </w:rPr>
            </w:pPr>
            <w:r w:rsidRPr="00332BA3">
              <w:rPr>
                <w:rFonts w:ascii="Tahoma" w:hAnsi="Tahoma" w:cs="Tahoma"/>
                <w:sz w:val="18"/>
                <w:szCs w:val="18"/>
                <w:lang w:val="es-ES"/>
              </w:rPr>
              <w:t xml:space="preserve">Hora: </w:t>
            </w:r>
            <w:r w:rsidRPr="00332BA3">
              <w:rPr>
                <w:rFonts w:ascii="Tahoma" w:hAnsi="Tahoma" w:cs="Tahoma"/>
                <w:sz w:val="18"/>
                <w:szCs w:val="18"/>
              </w:rPr>
              <w:t>Según Cronograma SECOP II</w:t>
            </w:r>
          </w:p>
        </w:tc>
      </w:tr>
    </w:tbl>
    <w:p w14:paraId="349F9CD3" w14:textId="5AF3EA86" w:rsidR="00092BA3" w:rsidRDefault="00092BA3" w:rsidP="002B2BCF">
      <w:pPr>
        <w:spacing w:after="5"/>
        <w:ind w:right="160"/>
        <w:jc w:val="both"/>
        <w:rPr>
          <w:rFonts w:ascii="Tahoma" w:hAnsi="Tahoma" w:cs="Tahoma"/>
          <w:b/>
        </w:rPr>
      </w:pPr>
    </w:p>
    <w:p w14:paraId="5A78FC48" w14:textId="77777777" w:rsidR="007F54DA" w:rsidRDefault="007F54DA" w:rsidP="002B2BCF">
      <w:pPr>
        <w:spacing w:after="5"/>
        <w:ind w:right="160"/>
        <w:jc w:val="both"/>
        <w:rPr>
          <w:rFonts w:ascii="Tahoma" w:hAnsi="Tahoma" w:cs="Tahoma"/>
          <w:b/>
        </w:rPr>
      </w:pPr>
    </w:p>
    <w:p w14:paraId="0BB8AC3C" w14:textId="2B7631D8" w:rsidR="002B2BCF" w:rsidRPr="00332BA3" w:rsidRDefault="002B2BCF" w:rsidP="002B2BCF">
      <w:pPr>
        <w:spacing w:after="5"/>
        <w:ind w:right="160"/>
        <w:jc w:val="both"/>
        <w:rPr>
          <w:rFonts w:ascii="Tahoma" w:hAnsi="Tahoma" w:cs="Tahoma"/>
        </w:rPr>
      </w:pPr>
      <w:r w:rsidRPr="00332BA3">
        <w:rPr>
          <w:rFonts w:ascii="Tahoma" w:hAnsi="Tahoma" w:cs="Tahoma"/>
          <w:b/>
        </w:rPr>
        <w:t xml:space="preserve">NOTA 1: </w:t>
      </w:r>
      <w:r w:rsidRPr="00332BA3">
        <w:rPr>
          <w:rFonts w:ascii="Tahoma" w:hAnsi="Tahoma" w:cs="Tahoma"/>
        </w:rPr>
        <w:t xml:space="preserve">se informa a los oferentes que en caso de presentarse una falla con la plataforma SECOP II, la entidad establece como medio de notificación el correo electrónico </w:t>
      </w:r>
      <w:r w:rsidR="004D419A" w:rsidRPr="00AA079D">
        <w:rPr>
          <w:rStyle w:val="Hipervnculo"/>
          <w:rFonts w:ascii="Tahoma" w:hAnsi="Tahoma" w:cs="Tahoma"/>
        </w:rPr>
        <w:t>jon.montenegro</w:t>
      </w:r>
      <w:r w:rsidRPr="00AA079D">
        <w:rPr>
          <w:rStyle w:val="Hipervnculo"/>
          <w:rFonts w:ascii="Tahoma" w:hAnsi="Tahoma" w:cs="Tahoma"/>
        </w:rPr>
        <w:t>@correo.policia.gov.co</w:t>
      </w:r>
      <w:r w:rsidRPr="00332BA3">
        <w:rPr>
          <w:rFonts w:ascii="Tahoma" w:hAnsi="Tahoma" w:cs="Tahoma"/>
        </w:rPr>
        <w:t xml:space="preserve"> dichos mecanismos de comunicación solo serán atendidos previo cumplimiento y en atención a las disposiciones emitidas por Colombia Compra Eficiente en el “Protocolo de Indisponibilidad del SECOP II”</w:t>
      </w:r>
    </w:p>
    <w:p w14:paraId="46B430B8" w14:textId="77777777" w:rsidR="002B2BCF" w:rsidRPr="00332BA3" w:rsidRDefault="002B2BCF" w:rsidP="006F536C">
      <w:pPr>
        <w:jc w:val="both"/>
        <w:rPr>
          <w:rFonts w:ascii="Tahoma" w:hAnsi="Tahoma" w:cs="Tahoma"/>
          <w:b/>
        </w:rPr>
      </w:pPr>
    </w:p>
    <w:p w14:paraId="09BDE228" w14:textId="1D39E46D" w:rsidR="003363B8" w:rsidRDefault="006F536C" w:rsidP="006F536C">
      <w:pPr>
        <w:jc w:val="both"/>
        <w:rPr>
          <w:rFonts w:ascii="Tahoma" w:hAnsi="Tahoma" w:cs="Tahoma"/>
        </w:rPr>
      </w:pPr>
      <w:r w:rsidRPr="00332BA3">
        <w:rPr>
          <w:rFonts w:ascii="Tahoma" w:hAnsi="Tahoma" w:cs="Tahoma"/>
          <w:b/>
        </w:rPr>
        <w:t xml:space="preserve">NOTA </w:t>
      </w:r>
      <w:r w:rsidR="003D209A" w:rsidRPr="00332BA3">
        <w:rPr>
          <w:rFonts w:ascii="Tahoma" w:hAnsi="Tahoma" w:cs="Tahoma"/>
          <w:b/>
        </w:rPr>
        <w:t>2</w:t>
      </w:r>
      <w:r w:rsidRPr="00332BA3">
        <w:rPr>
          <w:rFonts w:ascii="Tahoma" w:hAnsi="Tahoma" w:cs="Tahoma"/>
          <w:b/>
        </w:rPr>
        <w:t xml:space="preserve">: </w:t>
      </w:r>
      <w:r w:rsidRPr="00332BA3">
        <w:rPr>
          <w:rFonts w:ascii="Tahoma" w:hAnsi="Tahoma" w:cs="Tahoma"/>
        </w:rPr>
        <w:t xml:space="preserve">La validez de la oferta será de </w:t>
      </w:r>
      <w:r w:rsidR="00F60C4C" w:rsidRPr="00332BA3">
        <w:rPr>
          <w:rFonts w:ascii="Tahoma" w:hAnsi="Tahoma" w:cs="Tahoma"/>
        </w:rPr>
        <w:t>ciento veinte (12</w:t>
      </w:r>
      <w:r w:rsidRPr="00332BA3">
        <w:rPr>
          <w:rFonts w:ascii="Tahoma" w:hAnsi="Tahoma" w:cs="Tahoma"/>
        </w:rPr>
        <w:t>0) días calendario contados a partir de la fecha de presentación.</w:t>
      </w:r>
    </w:p>
    <w:p w14:paraId="2B79374C" w14:textId="14E28743" w:rsidR="006F536C" w:rsidRDefault="006F536C" w:rsidP="002B2BCF">
      <w:pPr>
        <w:jc w:val="both"/>
        <w:rPr>
          <w:rFonts w:ascii="Tahoma" w:hAnsi="Tahoma" w:cs="Tahoma"/>
        </w:rPr>
      </w:pPr>
      <w:r w:rsidRPr="00332BA3">
        <w:rPr>
          <w:rFonts w:ascii="Tahoma" w:hAnsi="Tahoma" w:cs="Tahoma"/>
          <w:b/>
        </w:rPr>
        <w:t xml:space="preserve">NOTA </w:t>
      </w:r>
      <w:r w:rsidR="003D209A" w:rsidRPr="00332BA3">
        <w:rPr>
          <w:rFonts w:ascii="Tahoma" w:hAnsi="Tahoma" w:cs="Tahoma"/>
          <w:b/>
        </w:rPr>
        <w:t>3</w:t>
      </w:r>
      <w:r w:rsidR="002B2BCF" w:rsidRPr="00332BA3">
        <w:rPr>
          <w:rFonts w:ascii="Tahoma" w:hAnsi="Tahoma" w:cs="Tahoma"/>
          <w:b/>
        </w:rPr>
        <w:t xml:space="preserve">: </w:t>
      </w:r>
      <w:r w:rsidR="002B2BCF" w:rsidRPr="00332BA3">
        <w:rPr>
          <w:rFonts w:ascii="Tahoma" w:hAnsi="Tahoma" w:cs="Tahoma"/>
        </w:rPr>
        <w:t>De</w:t>
      </w:r>
      <w:r w:rsidRPr="00332BA3">
        <w:rPr>
          <w:rFonts w:ascii="Tahoma" w:hAnsi="Tahoma" w:cs="Tahoma"/>
        </w:rPr>
        <w:t xml:space="preserve"> ser necesaria la modificación de las condiciones de la invitación, esta se efectuará mediante ADENDA, la cual será expedida y publicada en el portal único de contratación hasta el día anterior a la fecha establecida para la recepción de las ofertas.</w:t>
      </w:r>
    </w:p>
    <w:p w14:paraId="516BC8F7" w14:textId="792EC2A0" w:rsidR="000C4022" w:rsidRDefault="000C4022" w:rsidP="002B2BCF">
      <w:pPr>
        <w:jc w:val="both"/>
        <w:rPr>
          <w:rFonts w:ascii="Tahoma" w:hAnsi="Tahoma" w:cs="Tahoma"/>
        </w:rPr>
      </w:pPr>
    </w:p>
    <w:p w14:paraId="11ED62CC" w14:textId="113469C5" w:rsidR="007F54DA" w:rsidRDefault="007F54DA" w:rsidP="002B2BCF">
      <w:pPr>
        <w:jc w:val="both"/>
        <w:rPr>
          <w:rFonts w:ascii="Tahoma" w:hAnsi="Tahoma" w:cs="Tahoma"/>
        </w:rPr>
      </w:pPr>
    </w:p>
    <w:p w14:paraId="315D4C82" w14:textId="49D5F1A4" w:rsidR="006F536C" w:rsidRPr="00883C6D" w:rsidRDefault="006F536C" w:rsidP="00963DBB">
      <w:pPr>
        <w:pStyle w:val="Textoindependiente"/>
        <w:numPr>
          <w:ilvl w:val="0"/>
          <w:numId w:val="6"/>
        </w:numPr>
        <w:suppressAutoHyphens/>
        <w:autoSpaceDN w:val="0"/>
        <w:ind w:right="-232"/>
        <w:jc w:val="both"/>
        <w:textAlignment w:val="baseline"/>
        <w:rPr>
          <w:rFonts w:ascii="Tahoma" w:hAnsi="Tahoma" w:cs="Tahoma"/>
          <w:b/>
          <w:bCs/>
          <w:sz w:val="20"/>
        </w:rPr>
      </w:pPr>
      <w:r w:rsidRPr="00883C6D">
        <w:rPr>
          <w:rFonts w:ascii="Tahoma" w:hAnsi="Tahoma" w:cs="Tahoma"/>
          <w:b/>
          <w:bCs/>
          <w:sz w:val="20"/>
        </w:rPr>
        <w:t xml:space="preserve">SUPERVISOR DEL CONTRATO. </w:t>
      </w:r>
    </w:p>
    <w:p w14:paraId="487986A2" w14:textId="77777777" w:rsidR="007F54DA" w:rsidRPr="00883C6D" w:rsidRDefault="007F54DA" w:rsidP="00F65A1E">
      <w:pPr>
        <w:ind w:left="284"/>
        <w:jc w:val="both"/>
        <w:rPr>
          <w:rFonts w:ascii="Tahoma" w:hAnsi="Tahoma" w:cs="Tahoma"/>
          <w:b/>
          <w:szCs w:val="22"/>
        </w:rPr>
      </w:pPr>
    </w:p>
    <w:p w14:paraId="431FCCB2" w14:textId="77777777" w:rsidR="00F856D6" w:rsidRPr="002667C6" w:rsidRDefault="00F856D6" w:rsidP="00F856D6">
      <w:pPr>
        <w:jc w:val="both"/>
      </w:pPr>
      <w:r w:rsidRPr="00A409F4">
        <w:t>El personal que se relaciona más adelante, estarán</w:t>
      </w:r>
      <w:r w:rsidRPr="002667C6">
        <w:t xml:space="preserve"> a cargo de la supervisión del contrato; así:</w:t>
      </w:r>
    </w:p>
    <w:tbl>
      <w:tblPr>
        <w:tblW w:w="5016" w:type="pct"/>
        <w:tblLook w:val="04A0" w:firstRow="1" w:lastRow="0" w:firstColumn="1" w:lastColumn="0" w:noHBand="0" w:noVBand="1"/>
      </w:tblPr>
      <w:tblGrid>
        <w:gridCol w:w="3602"/>
        <w:gridCol w:w="5822"/>
      </w:tblGrid>
      <w:tr w:rsidR="00F856D6" w14:paraId="415BD331" w14:textId="77777777" w:rsidTr="00022C0D">
        <w:trPr>
          <w:trHeight w:val="136"/>
        </w:trPr>
        <w:tc>
          <w:tcPr>
            <w:tcW w:w="1911"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5FCA3DA" w14:textId="77777777" w:rsidR="00F856D6" w:rsidRDefault="00F856D6" w:rsidP="00022C0D">
            <w:pPr>
              <w:jc w:val="center"/>
              <w:rPr>
                <w:b/>
                <w:sz w:val="18"/>
                <w:szCs w:val="18"/>
              </w:rPr>
            </w:pPr>
            <w:r>
              <w:rPr>
                <w:rFonts w:eastAsia="Arial Unicode MS"/>
                <w:sz w:val="18"/>
                <w:szCs w:val="18"/>
                <w:lang w:bidi="es-ES"/>
              </w:rPr>
              <w:t xml:space="preserve">     </w:t>
            </w:r>
            <w:r>
              <w:rPr>
                <w:rFonts w:eastAsia="Arial Unicode MS"/>
                <w:sz w:val="18"/>
                <w:szCs w:val="18"/>
                <w:lang w:bidi="es-ES"/>
              </w:rPr>
              <w:tab/>
            </w:r>
            <w:r>
              <w:rPr>
                <w:b/>
                <w:sz w:val="18"/>
                <w:szCs w:val="18"/>
              </w:rPr>
              <w:t>UNIDAD / PRESUPUESTO</w:t>
            </w:r>
          </w:p>
        </w:tc>
        <w:tc>
          <w:tcPr>
            <w:tcW w:w="3089"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826BE35" w14:textId="77777777" w:rsidR="00F856D6" w:rsidRDefault="00F856D6" w:rsidP="00022C0D">
            <w:pPr>
              <w:jc w:val="center"/>
              <w:rPr>
                <w:b/>
                <w:sz w:val="18"/>
                <w:szCs w:val="18"/>
              </w:rPr>
            </w:pPr>
            <w:r>
              <w:rPr>
                <w:b/>
                <w:sz w:val="18"/>
                <w:szCs w:val="18"/>
              </w:rPr>
              <w:t>RESPONSABLE / CARGO</w:t>
            </w:r>
          </w:p>
        </w:tc>
      </w:tr>
      <w:tr w:rsidR="00F856D6" w14:paraId="2B73D6D3" w14:textId="77777777" w:rsidTr="00022C0D">
        <w:trPr>
          <w:trHeight w:val="129"/>
        </w:trPr>
        <w:tc>
          <w:tcPr>
            <w:tcW w:w="1911" w:type="pct"/>
            <w:tcBorders>
              <w:top w:val="single" w:sz="4" w:space="0" w:color="auto"/>
              <w:left w:val="single" w:sz="4" w:space="0" w:color="auto"/>
              <w:bottom w:val="single" w:sz="4" w:space="0" w:color="auto"/>
              <w:right w:val="single" w:sz="4" w:space="0" w:color="auto"/>
            </w:tcBorders>
            <w:vAlign w:val="center"/>
            <w:hideMark/>
          </w:tcPr>
          <w:p w14:paraId="7AC1D3C4" w14:textId="77777777" w:rsidR="00F856D6" w:rsidRDefault="00F856D6" w:rsidP="00022C0D">
            <w:pPr>
              <w:jc w:val="center"/>
              <w:rPr>
                <w:sz w:val="18"/>
                <w:szCs w:val="18"/>
              </w:rPr>
            </w:pPr>
            <w:r>
              <w:rPr>
                <w:sz w:val="18"/>
                <w:szCs w:val="21"/>
              </w:rPr>
              <w:t xml:space="preserve">Departamento de Policía Valle </w:t>
            </w:r>
          </w:p>
        </w:tc>
        <w:tc>
          <w:tcPr>
            <w:tcW w:w="3089" w:type="pct"/>
            <w:tcBorders>
              <w:top w:val="single" w:sz="4" w:space="0" w:color="auto"/>
              <w:left w:val="single" w:sz="4" w:space="0" w:color="auto"/>
              <w:bottom w:val="single" w:sz="4" w:space="0" w:color="auto"/>
              <w:right w:val="single" w:sz="4" w:space="0" w:color="auto"/>
            </w:tcBorders>
            <w:vAlign w:val="center"/>
            <w:hideMark/>
          </w:tcPr>
          <w:p w14:paraId="78E605A7" w14:textId="77777777" w:rsidR="00F856D6" w:rsidRDefault="00F856D6" w:rsidP="00022C0D">
            <w:pPr>
              <w:jc w:val="center"/>
              <w:rPr>
                <w:sz w:val="18"/>
                <w:szCs w:val="18"/>
              </w:rPr>
            </w:pPr>
            <w:r>
              <w:rPr>
                <w:sz w:val="18"/>
                <w:szCs w:val="18"/>
              </w:rPr>
              <w:t>Responsable Servicios Generales DEVAL</w:t>
            </w:r>
          </w:p>
        </w:tc>
      </w:tr>
    </w:tbl>
    <w:p w14:paraId="16051992" w14:textId="77777777" w:rsidR="00F856D6" w:rsidRDefault="00F856D6" w:rsidP="00F856D6">
      <w:pPr>
        <w:jc w:val="both"/>
        <w:rPr>
          <w:color w:val="000000"/>
        </w:rPr>
      </w:pPr>
    </w:p>
    <w:p w14:paraId="5CB2C35D" w14:textId="788D5F5D" w:rsidR="00F856D6" w:rsidRDefault="00F856D6" w:rsidP="00F856D6">
      <w:pPr>
        <w:jc w:val="both"/>
        <w:rPr>
          <w:color w:val="000000"/>
          <w:bdr w:val="none" w:sz="0" w:space="0" w:color="auto" w:frame="1"/>
          <w:lang w:eastAsia="es-CO"/>
        </w:rPr>
      </w:pPr>
      <w:r>
        <w:rPr>
          <w:color w:val="000000"/>
        </w:rPr>
        <w:t>O quien haga sus veces</w:t>
      </w:r>
      <w:r w:rsidRPr="002C0266">
        <w:rPr>
          <w:color w:val="000000"/>
        </w:rPr>
        <w:t xml:space="preserve">, quien verificará la ejecución idónea y el cumplimiento del objeto del contrato de acuerdo con las funciones asignadas para el efecto en la Resolución 00090 de 15 de enero de 2018 </w:t>
      </w:r>
      <w:r w:rsidRPr="002C0266">
        <w:rPr>
          <w:color w:val="000000"/>
          <w:bdr w:val="none" w:sz="0" w:space="0" w:color="auto" w:frame="1"/>
          <w:lang w:eastAsia="es-CO"/>
        </w:rPr>
        <w:t>“</w:t>
      </w:r>
      <w:r w:rsidRPr="002C0266">
        <w:rPr>
          <w:i/>
          <w:iCs/>
          <w:color w:val="000000"/>
          <w:bdr w:val="none" w:sz="0" w:space="0" w:color="auto" w:frame="1"/>
          <w:lang w:eastAsia="es-CO"/>
        </w:rPr>
        <w:t xml:space="preserve">Por la cual se actualiza, modifica y complementa el Manual de Contratación de la Policía Nacional, adoptado mediante Resolución 03049 de 2014, </w:t>
      </w:r>
      <w:r w:rsidRPr="002C0266">
        <w:rPr>
          <w:iCs/>
          <w:color w:val="000000"/>
          <w:bdr w:val="none" w:sz="0" w:space="0" w:color="auto" w:frame="1"/>
          <w:lang w:eastAsia="es-CO"/>
        </w:rPr>
        <w:t xml:space="preserve">así como también </w:t>
      </w:r>
      <w:r w:rsidRPr="002C0266">
        <w:rPr>
          <w:color w:val="000000"/>
          <w:bdr w:val="none" w:sz="0" w:space="0" w:color="auto" w:frame="1"/>
          <w:lang w:eastAsia="es-CO"/>
        </w:rPr>
        <w:t>la verificación y vigilancia, en cumplimiento de lo </w:t>
      </w:r>
      <w:r w:rsidRPr="002C0266">
        <w:rPr>
          <w:rFonts w:ascii="inherit" w:hAnsi="inherit"/>
          <w:color w:val="000000"/>
          <w:bdr w:val="none" w:sz="0" w:space="0" w:color="auto" w:frame="1"/>
          <w:lang w:eastAsia="es-CO"/>
        </w:rPr>
        <w:t> </w:t>
      </w:r>
      <w:r w:rsidRPr="002C0266">
        <w:rPr>
          <w:color w:val="000000"/>
          <w:bdr w:val="none" w:sz="0" w:space="0" w:color="auto" w:frame="1"/>
          <w:lang w:eastAsia="es-CO"/>
        </w:rPr>
        <w:t>establecido en la </w:t>
      </w:r>
      <w:r w:rsidRPr="002C0266">
        <w:rPr>
          <w:bCs/>
          <w:color w:val="000000"/>
          <w:bdr w:val="none" w:sz="0" w:space="0" w:color="auto" w:frame="1"/>
          <w:lang w:eastAsia="es-CO"/>
        </w:rPr>
        <w:t>Resolución</w:t>
      </w:r>
      <w:r w:rsidRPr="002C0266">
        <w:rPr>
          <w:color w:val="000000"/>
          <w:bdr w:val="none" w:sz="0" w:space="0" w:color="auto" w:frame="1"/>
          <w:lang w:eastAsia="es-CO"/>
        </w:rPr>
        <w:t> </w:t>
      </w:r>
      <w:r w:rsidRPr="002C0266">
        <w:rPr>
          <w:bCs/>
          <w:color w:val="000000"/>
          <w:bdr w:val="none" w:sz="0" w:space="0" w:color="auto" w:frame="1"/>
          <w:lang w:eastAsia="es-CO"/>
        </w:rPr>
        <w:t>No.</w:t>
      </w:r>
      <w:r w:rsidRPr="002C0266">
        <w:rPr>
          <w:color w:val="000000"/>
          <w:bdr w:val="none" w:sz="0" w:space="0" w:color="auto" w:frame="1"/>
          <w:lang w:eastAsia="es-CO"/>
        </w:rPr>
        <w:t> </w:t>
      </w:r>
      <w:r w:rsidRPr="002C0266">
        <w:rPr>
          <w:bCs/>
          <w:color w:val="000000"/>
          <w:bdr w:val="none" w:sz="0" w:space="0" w:color="auto" w:frame="1"/>
          <w:lang w:eastAsia="es-CO"/>
        </w:rPr>
        <w:t>01956 del 25 de abril de 2018</w:t>
      </w:r>
      <w:r w:rsidRPr="002C0266">
        <w:rPr>
          <w:color w:val="000000"/>
          <w:bdr w:val="none" w:sz="0" w:space="0" w:color="auto" w:frame="1"/>
          <w:lang w:eastAsia="es-CO"/>
        </w:rPr>
        <w:t> y </w:t>
      </w:r>
      <w:r w:rsidRPr="002C0266">
        <w:rPr>
          <w:bCs/>
          <w:color w:val="000000"/>
          <w:bdr w:val="none" w:sz="0" w:space="0" w:color="auto" w:frame="1"/>
          <w:lang w:eastAsia="es-CO"/>
        </w:rPr>
        <w:t>Resolución No. 0312 de 2019</w:t>
      </w:r>
      <w:r w:rsidRPr="002C0266">
        <w:rPr>
          <w:color w:val="000000"/>
          <w:bdr w:val="none" w:sz="0" w:space="0" w:color="auto" w:frame="1"/>
          <w:lang w:eastAsia="es-CO"/>
        </w:rPr>
        <w:t>, por parte del contratista</w:t>
      </w:r>
      <w:r w:rsidRPr="002C0266">
        <w:rPr>
          <w:bCs/>
          <w:color w:val="000000"/>
          <w:bdr w:val="none" w:sz="0" w:space="0" w:color="auto" w:frame="1"/>
          <w:lang w:eastAsia="es-CO"/>
        </w:rPr>
        <w:t> </w:t>
      </w:r>
      <w:r w:rsidRPr="002C0266">
        <w:rPr>
          <w:color w:val="000000"/>
          <w:bdr w:val="none" w:sz="0" w:space="0" w:color="auto" w:frame="1"/>
          <w:lang w:eastAsia="es-CO"/>
        </w:rPr>
        <w:t xml:space="preserve">o quienes hagan sus veces en su  cargo. </w:t>
      </w:r>
    </w:p>
    <w:p w14:paraId="629072C3" w14:textId="77777777" w:rsidR="00F856D6" w:rsidRPr="002C0266" w:rsidRDefault="00F856D6" w:rsidP="00F856D6">
      <w:pPr>
        <w:jc w:val="both"/>
        <w:rPr>
          <w:color w:val="000000"/>
          <w:bdr w:val="none" w:sz="0" w:space="0" w:color="auto" w:frame="1"/>
          <w:lang w:eastAsia="es-CO"/>
        </w:rPr>
      </w:pPr>
    </w:p>
    <w:p w14:paraId="50FDB202" w14:textId="40440968" w:rsidR="00F856D6" w:rsidRDefault="00F856D6" w:rsidP="00F856D6">
      <w:pPr>
        <w:jc w:val="both"/>
        <w:rPr>
          <w:color w:val="000000"/>
        </w:rPr>
      </w:pPr>
      <w:r w:rsidRPr="002C0266">
        <w:rPr>
          <w:color w:val="000000"/>
        </w:rPr>
        <w:t xml:space="preserve">Es de anotar que, para la presente contratación, no se requiere de nombrar Interventor, ante lo cual solo es necesario el control y seguimiento por parte del supervisor de la unidad asignado. </w:t>
      </w:r>
    </w:p>
    <w:p w14:paraId="0D29A1E4" w14:textId="77777777" w:rsidR="00F856D6" w:rsidRPr="002C0266" w:rsidRDefault="00F856D6" w:rsidP="00F856D6">
      <w:pPr>
        <w:jc w:val="both"/>
        <w:rPr>
          <w:color w:val="000000"/>
        </w:rPr>
      </w:pPr>
    </w:p>
    <w:p w14:paraId="485E35CE" w14:textId="7625B2D2" w:rsidR="00D66C88" w:rsidRDefault="00F856D6" w:rsidP="00F856D6">
      <w:pPr>
        <w:jc w:val="both"/>
        <w:rPr>
          <w:color w:val="000000"/>
        </w:rPr>
      </w:pPr>
      <w:r w:rsidRPr="002C0266">
        <w:rPr>
          <w:color w:val="000000"/>
        </w:rPr>
        <w:t>Así mismo el supervisor deberá realizar seguimiento continuo a las condiciones estipuladas en el contrato, verificando las posibles novedades con el mismo, para lo cual deberá informar las mismas de manera inmediata al contratista y al ordenar del gasto, cargando posteriormente de manera mensual en la plataforma del SECOP II de Colombia Compra Eficiente lo correspondiente a los informes de supervisión y verificación de facturas de los bienes o servicios adquiridos en el presente proceso, tal como se establece en la Guía de Gestión Contractual del SECOP II, lo cual es una función del supervisor, verificando la ejecución del contrato tanto física como digitalmente.</w:t>
      </w:r>
    </w:p>
    <w:p w14:paraId="1F4A1827" w14:textId="77777777" w:rsidR="00F856D6" w:rsidRPr="00883C6D" w:rsidRDefault="00F856D6" w:rsidP="00F856D6">
      <w:pPr>
        <w:jc w:val="both"/>
        <w:rPr>
          <w:rFonts w:ascii="Tahoma" w:hAnsi="Tahoma" w:cs="Tahoma"/>
        </w:rPr>
      </w:pPr>
    </w:p>
    <w:p w14:paraId="6142F541" w14:textId="480804D8" w:rsidR="00E27259" w:rsidRPr="00883C6D" w:rsidRDefault="00E27259" w:rsidP="00E27259">
      <w:pPr>
        <w:pStyle w:val="Textoindependiente"/>
        <w:jc w:val="both"/>
        <w:rPr>
          <w:rFonts w:ascii="Tahoma" w:hAnsi="Tahoma" w:cs="Tahoma"/>
          <w:b/>
          <w:bCs/>
          <w:sz w:val="20"/>
        </w:rPr>
      </w:pPr>
      <w:r w:rsidRPr="00883C6D">
        <w:rPr>
          <w:rFonts w:ascii="Tahoma" w:hAnsi="Tahoma" w:cs="Tahoma"/>
          <w:b/>
          <w:bCs/>
          <w:sz w:val="20"/>
        </w:rPr>
        <w:lastRenderedPageBreak/>
        <w:t>“SE INVITA A LAS VEEDURIAS CIUDADANAS PARA EJERCER CONTROL SOCIAL, DE ACUERDO CON LA NORMATIVIDAD LEGAL VIGENTE”</w:t>
      </w:r>
    </w:p>
    <w:p w14:paraId="60C79B26" w14:textId="75DF9B16" w:rsidR="00E74F4C" w:rsidRPr="000B5F55" w:rsidRDefault="00E74F4C" w:rsidP="006F536C">
      <w:pPr>
        <w:jc w:val="both"/>
        <w:rPr>
          <w:rFonts w:ascii="Tahoma" w:hAnsi="Tahoma" w:cs="Tahoma"/>
          <w:lang w:val="es-ES"/>
        </w:rPr>
      </w:pPr>
    </w:p>
    <w:p w14:paraId="3AB3BF9B" w14:textId="0B5FA4B7" w:rsidR="00C60462" w:rsidRDefault="00C60462" w:rsidP="006F536C">
      <w:pPr>
        <w:jc w:val="both"/>
        <w:rPr>
          <w:rFonts w:ascii="Tahoma" w:hAnsi="Tahoma" w:cs="Tahoma"/>
        </w:rPr>
      </w:pPr>
    </w:p>
    <w:p w14:paraId="6F3EC27D" w14:textId="6E733BAE" w:rsidR="00766897" w:rsidRDefault="00766897" w:rsidP="006F536C">
      <w:pPr>
        <w:jc w:val="both"/>
        <w:rPr>
          <w:rFonts w:ascii="Tahoma" w:hAnsi="Tahoma" w:cs="Tahoma"/>
        </w:rPr>
      </w:pPr>
    </w:p>
    <w:p w14:paraId="55C58722" w14:textId="15DE062F" w:rsidR="007F54DA" w:rsidRDefault="007F54DA" w:rsidP="006F536C">
      <w:pPr>
        <w:jc w:val="both"/>
        <w:rPr>
          <w:rFonts w:ascii="Tahoma" w:hAnsi="Tahoma" w:cs="Tahoma"/>
        </w:rPr>
      </w:pPr>
    </w:p>
    <w:p w14:paraId="01A002F5" w14:textId="5B472DB3" w:rsidR="007F54DA" w:rsidRDefault="007F54DA" w:rsidP="006F536C">
      <w:pPr>
        <w:jc w:val="both"/>
        <w:rPr>
          <w:rFonts w:ascii="Tahoma" w:hAnsi="Tahoma" w:cs="Tahoma"/>
        </w:rPr>
      </w:pPr>
    </w:p>
    <w:p w14:paraId="54B11AB3" w14:textId="77777777" w:rsidR="007F54DA" w:rsidRDefault="007F54DA" w:rsidP="006F536C">
      <w:pPr>
        <w:jc w:val="both"/>
        <w:rPr>
          <w:rFonts w:ascii="Tahoma" w:hAnsi="Tahoma" w:cs="Tahoma"/>
        </w:rPr>
      </w:pPr>
    </w:p>
    <w:p w14:paraId="387A0DE4" w14:textId="3D73BA85" w:rsidR="007F54DA" w:rsidRDefault="007F54DA" w:rsidP="006F536C">
      <w:pPr>
        <w:jc w:val="both"/>
        <w:rPr>
          <w:rFonts w:ascii="Tahoma" w:hAnsi="Tahoma" w:cs="Tahoma"/>
        </w:rPr>
      </w:pPr>
    </w:p>
    <w:p w14:paraId="1BC7603A" w14:textId="4AC357BA" w:rsidR="007F54DA" w:rsidRDefault="007F54DA" w:rsidP="006F536C">
      <w:pPr>
        <w:jc w:val="both"/>
        <w:rPr>
          <w:rFonts w:ascii="Tahoma" w:hAnsi="Tahoma" w:cs="Tahoma"/>
        </w:rPr>
      </w:pPr>
    </w:p>
    <w:p w14:paraId="43095F6D" w14:textId="77777777" w:rsidR="007F54DA" w:rsidRDefault="007F54DA" w:rsidP="006F536C">
      <w:pPr>
        <w:jc w:val="both"/>
        <w:rPr>
          <w:rFonts w:ascii="Tahoma" w:hAnsi="Tahoma" w:cs="Tahoma"/>
        </w:rPr>
      </w:pPr>
    </w:p>
    <w:p w14:paraId="1C230B08" w14:textId="65DAF78B" w:rsidR="00C60462" w:rsidRDefault="00C60462" w:rsidP="006F536C">
      <w:pPr>
        <w:jc w:val="both"/>
        <w:rPr>
          <w:rFonts w:ascii="Tahoma" w:hAnsi="Tahoma" w:cs="Tahoma"/>
        </w:rPr>
      </w:pPr>
    </w:p>
    <w:p w14:paraId="1EAFA6A5" w14:textId="77777777" w:rsidR="00D2646A" w:rsidRPr="00736151" w:rsidRDefault="00D2646A" w:rsidP="00D2646A">
      <w:pPr>
        <w:jc w:val="center"/>
        <w:rPr>
          <w:rFonts w:ascii="Tahoma" w:hAnsi="Tahoma" w:cs="Tahoma"/>
          <w:b/>
          <w:bCs/>
        </w:rPr>
      </w:pPr>
      <w:r w:rsidRPr="00736151">
        <w:rPr>
          <w:rFonts w:ascii="Tahoma" w:hAnsi="Tahoma" w:cs="Tahoma"/>
          <w:bCs/>
        </w:rPr>
        <w:t xml:space="preserve">Brigadier General </w:t>
      </w:r>
      <w:r w:rsidRPr="00736151">
        <w:rPr>
          <w:rFonts w:ascii="Tahoma" w:hAnsi="Tahoma" w:cs="Tahoma"/>
          <w:b/>
        </w:rPr>
        <w:t>JUAN</w:t>
      </w:r>
      <w:r w:rsidRPr="00736151">
        <w:rPr>
          <w:rFonts w:ascii="Tahoma" w:hAnsi="Tahoma" w:cs="Tahoma"/>
          <w:b/>
          <w:bCs/>
        </w:rPr>
        <w:t xml:space="preserve"> CARLOS LEÓN MONTES</w:t>
      </w:r>
    </w:p>
    <w:p w14:paraId="5398CE4C" w14:textId="7CF077C5" w:rsidR="00D2646A" w:rsidRPr="00736151" w:rsidRDefault="00D2646A" w:rsidP="00D2646A">
      <w:pPr>
        <w:jc w:val="center"/>
        <w:rPr>
          <w:rFonts w:ascii="Tahoma" w:hAnsi="Tahoma" w:cs="Tahoma"/>
          <w:bCs/>
          <w:lang w:val="es-CO"/>
        </w:rPr>
      </w:pPr>
      <w:r w:rsidRPr="00736151">
        <w:rPr>
          <w:rFonts w:ascii="Tahoma" w:hAnsi="Tahoma" w:cs="Tahoma"/>
          <w:bCs/>
        </w:rPr>
        <w:t>Comandante Policía Metropolitana Santiago de Cali</w:t>
      </w:r>
    </w:p>
    <w:p w14:paraId="282F28F4" w14:textId="55B83696" w:rsidR="00D2646A" w:rsidRPr="00883C6D" w:rsidRDefault="00D2646A" w:rsidP="00D2646A">
      <w:pPr>
        <w:jc w:val="center"/>
        <w:rPr>
          <w:rFonts w:ascii="Tahoma" w:hAnsi="Tahoma" w:cs="Tahoma"/>
          <w:szCs w:val="12"/>
        </w:rPr>
      </w:pPr>
      <w:r w:rsidRPr="00736151">
        <w:rPr>
          <w:rFonts w:ascii="Tahoma" w:hAnsi="Tahoma" w:cs="Tahoma"/>
          <w:szCs w:val="12"/>
        </w:rPr>
        <w:t>Ordenador del Gasto</w:t>
      </w:r>
    </w:p>
    <w:p w14:paraId="3D86EF50" w14:textId="23CBBA58" w:rsidR="00484990" w:rsidRDefault="00484990" w:rsidP="00D2646A">
      <w:pPr>
        <w:rPr>
          <w:szCs w:val="12"/>
        </w:rPr>
      </w:pPr>
    </w:p>
    <w:p w14:paraId="59B88E9F" w14:textId="77777777" w:rsidR="00766897" w:rsidRDefault="00766897" w:rsidP="00D2646A">
      <w:pPr>
        <w:rPr>
          <w:szCs w:val="12"/>
        </w:rPr>
      </w:pPr>
    </w:p>
    <w:p w14:paraId="73B938FA" w14:textId="599E9ECE" w:rsidR="00766897" w:rsidRDefault="00766897" w:rsidP="00D2646A">
      <w:pPr>
        <w:rPr>
          <w:szCs w:val="12"/>
        </w:rPr>
      </w:pPr>
    </w:p>
    <w:p w14:paraId="353F263E" w14:textId="52AAF775" w:rsidR="007F54DA" w:rsidRDefault="007F54DA" w:rsidP="00D2646A">
      <w:pPr>
        <w:rPr>
          <w:szCs w:val="12"/>
        </w:rPr>
      </w:pPr>
    </w:p>
    <w:p w14:paraId="7FC8ED33" w14:textId="5A40CCB7" w:rsidR="007F54DA" w:rsidRDefault="007F54DA" w:rsidP="00D2646A">
      <w:pPr>
        <w:rPr>
          <w:szCs w:val="12"/>
        </w:rPr>
      </w:pPr>
    </w:p>
    <w:p w14:paraId="6187BAC0" w14:textId="77777777" w:rsidR="00766897" w:rsidRDefault="00766897" w:rsidP="00D2646A">
      <w:pPr>
        <w:rPr>
          <w:szCs w:val="12"/>
        </w:rPr>
      </w:pPr>
    </w:p>
    <w:p w14:paraId="04A15F0B" w14:textId="5960CDAF" w:rsidR="00D2646A" w:rsidRPr="002F07AF" w:rsidRDefault="00D2646A" w:rsidP="00D2646A">
      <w:pPr>
        <w:ind w:left="-709" w:firstLine="709"/>
        <w:jc w:val="both"/>
        <w:rPr>
          <w:sz w:val="10"/>
          <w:szCs w:val="10"/>
          <w:lang w:val="es-CO"/>
        </w:rPr>
      </w:pPr>
      <w:r w:rsidRPr="002F07AF">
        <w:rPr>
          <w:noProof/>
        </w:rPr>
        <w:drawing>
          <wp:anchor distT="0" distB="0" distL="114300" distR="114300" simplePos="0" relativeHeight="251661312" behindDoc="0" locked="0" layoutInCell="1" allowOverlap="1" wp14:anchorId="6DF15CC0" wp14:editId="5F80280F">
            <wp:simplePos x="0" y="0"/>
            <wp:positionH relativeFrom="margin">
              <wp:posOffset>4159250</wp:posOffset>
            </wp:positionH>
            <wp:positionV relativeFrom="paragraph">
              <wp:posOffset>9861550</wp:posOffset>
            </wp:positionV>
            <wp:extent cx="1044575" cy="551180"/>
            <wp:effectExtent l="0" t="0" r="3175" b="127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9" cstate="print">
                      <a:extLst>
                        <a:ext uri="{28A0092B-C50C-407E-A947-70E740481C1C}">
                          <a14:useLocalDpi xmlns:a14="http://schemas.microsoft.com/office/drawing/2010/main" val="0"/>
                        </a:ext>
                      </a:extLst>
                    </a:blip>
                    <a:srcRect l="38382" t="18236" r="1529" b="17967"/>
                    <a:stretch>
                      <a:fillRect/>
                    </a:stretch>
                  </pic:blipFill>
                  <pic:spPr bwMode="auto">
                    <a:xfrm>
                      <a:off x="0" y="0"/>
                      <a:ext cx="1044575" cy="551180"/>
                    </a:xfrm>
                    <a:prstGeom prst="rect">
                      <a:avLst/>
                    </a:prstGeom>
                    <a:noFill/>
                  </pic:spPr>
                </pic:pic>
              </a:graphicData>
            </a:graphic>
            <wp14:sizeRelH relativeFrom="margin">
              <wp14:pctWidth>0</wp14:pctWidth>
            </wp14:sizeRelH>
            <wp14:sizeRelV relativeFrom="margin">
              <wp14:pctHeight>0</wp14:pctHeight>
            </wp14:sizeRelV>
          </wp:anchor>
        </w:drawing>
      </w:r>
      <w:r w:rsidRPr="002F07AF">
        <w:rPr>
          <w:sz w:val="10"/>
          <w:szCs w:val="10"/>
          <w:lang w:val="es-CO"/>
        </w:rPr>
        <w:t>Elaborado por:</w:t>
      </w:r>
      <w:r w:rsidRPr="002F07AF">
        <w:rPr>
          <w:sz w:val="10"/>
          <w:szCs w:val="10"/>
          <w:lang w:val="es-CO"/>
        </w:rPr>
        <w:tab/>
        <w:t xml:space="preserve"> IT. </w:t>
      </w:r>
      <w:r w:rsidR="00E85ACD" w:rsidRPr="002F07AF">
        <w:rPr>
          <w:sz w:val="10"/>
          <w:szCs w:val="10"/>
          <w:lang w:val="es-CO"/>
        </w:rPr>
        <w:t>Jon Freddy Montenegro Berrio</w:t>
      </w:r>
      <w:r w:rsidRPr="002F07AF">
        <w:rPr>
          <w:sz w:val="10"/>
          <w:szCs w:val="10"/>
          <w:lang w:val="es-CO"/>
        </w:rPr>
        <w:t xml:space="preserve">; </w:t>
      </w:r>
      <w:r w:rsidR="00F47B95" w:rsidRPr="002F07AF">
        <w:rPr>
          <w:sz w:val="10"/>
          <w:szCs w:val="10"/>
          <w:lang w:val="es-CO"/>
        </w:rPr>
        <w:t>Responsable</w:t>
      </w:r>
      <w:r w:rsidRPr="002F07AF">
        <w:rPr>
          <w:sz w:val="10"/>
          <w:szCs w:val="10"/>
          <w:lang w:val="es-CO"/>
        </w:rPr>
        <w:t xml:space="preserve"> de </w:t>
      </w:r>
      <w:r w:rsidR="00F47B95" w:rsidRPr="002F07AF">
        <w:rPr>
          <w:sz w:val="10"/>
          <w:szCs w:val="10"/>
          <w:lang w:val="es-CO"/>
        </w:rPr>
        <w:t>Estudios Previos</w:t>
      </w:r>
      <w:r w:rsidRPr="002F07AF">
        <w:rPr>
          <w:sz w:val="10"/>
          <w:szCs w:val="10"/>
          <w:lang w:val="es-CO"/>
        </w:rPr>
        <w:t xml:space="preserve"> </w:t>
      </w:r>
      <w:r w:rsidR="00E85ACD" w:rsidRPr="002F07AF">
        <w:rPr>
          <w:sz w:val="10"/>
          <w:szCs w:val="10"/>
          <w:lang w:val="es-CO"/>
        </w:rPr>
        <w:t>DEVAL</w:t>
      </w:r>
      <w:r w:rsidRPr="002F07AF">
        <w:rPr>
          <w:sz w:val="10"/>
          <w:szCs w:val="10"/>
          <w:lang w:val="es-CO"/>
        </w:rPr>
        <w:t xml:space="preserve"> </w:t>
      </w:r>
    </w:p>
    <w:p w14:paraId="3DC7E77D" w14:textId="77777777" w:rsidR="00D2646A" w:rsidRPr="002F07AF" w:rsidRDefault="00D2646A" w:rsidP="00D2646A">
      <w:pPr>
        <w:spacing w:line="276" w:lineRule="auto"/>
        <w:ind w:left="-709" w:firstLine="709"/>
        <w:jc w:val="both"/>
        <w:rPr>
          <w:sz w:val="10"/>
          <w:szCs w:val="10"/>
          <w:lang w:val="es-CO"/>
        </w:rPr>
      </w:pPr>
      <w:r w:rsidRPr="002F07AF">
        <w:rPr>
          <w:sz w:val="10"/>
          <w:szCs w:val="10"/>
          <w:lang w:val="es-CO"/>
        </w:rPr>
        <w:t>Revisado por:</w:t>
      </w:r>
      <w:r w:rsidRPr="002F07AF">
        <w:rPr>
          <w:sz w:val="10"/>
          <w:szCs w:val="10"/>
          <w:lang w:val="es-CO"/>
        </w:rPr>
        <w:tab/>
        <w:t xml:space="preserve"> CT. Andrés Felipe Montoya Raigoza; </w:t>
      </w:r>
      <w:proofErr w:type="gramStart"/>
      <w:r w:rsidRPr="002F07AF">
        <w:rPr>
          <w:sz w:val="10"/>
          <w:szCs w:val="10"/>
          <w:lang w:val="es-CO"/>
        </w:rPr>
        <w:t>Jefe</w:t>
      </w:r>
      <w:proofErr w:type="gramEnd"/>
      <w:r w:rsidRPr="002F07AF">
        <w:rPr>
          <w:sz w:val="10"/>
          <w:szCs w:val="10"/>
          <w:lang w:val="es-CO"/>
        </w:rPr>
        <w:t xml:space="preserve"> Área de Contratos MECAL</w:t>
      </w:r>
    </w:p>
    <w:p w14:paraId="39086C9E" w14:textId="3B2E4ADC" w:rsidR="00D2646A" w:rsidRPr="002F07AF" w:rsidRDefault="00D2646A" w:rsidP="00D2646A">
      <w:pPr>
        <w:ind w:firstLine="708"/>
        <w:jc w:val="both"/>
        <w:rPr>
          <w:sz w:val="10"/>
          <w:szCs w:val="10"/>
          <w:lang w:val="es-CO"/>
        </w:rPr>
      </w:pPr>
      <w:r w:rsidRPr="002F07AF">
        <w:rPr>
          <w:sz w:val="10"/>
          <w:szCs w:val="10"/>
          <w:lang w:val="es-CO"/>
        </w:rPr>
        <w:t xml:space="preserve"> </w:t>
      </w:r>
      <w:r w:rsidR="002F07AF" w:rsidRPr="002F07AF">
        <w:rPr>
          <w:sz w:val="10"/>
          <w:szCs w:val="10"/>
          <w:lang w:val="es-CO"/>
        </w:rPr>
        <w:t>I</w:t>
      </w:r>
      <w:r w:rsidRPr="002F07AF">
        <w:rPr>
          <w:sz w:val="10"/>
          <w:szCs w:val="10"/>
          <w:lang w:val="es-CO"/>
        </w:rPr>
        <w:t xml:space="preserve">T. </w:t>
      </w:r>
      <w:r w:rsidR="002F07AF" w:rsidRPr="002F07AF">
        <w:rPr>
          <w:sz w:val="10"/>
          <w:szCs w:val="10"/>
          <w:lang w:val="es-CO"/>
        </w:rPr>
        <w:t xml:space="preserve">Juan Carlos Ceballos </w:t>
      </w:r>
      <w:r w:rsidR="00777197" w:rsidRPr="002F07AF">
        <w:rPr>
          <w:sz w:val="10"/>
          <w:szCs w:val="10"/>
          <w:lang w:val="es-CO"/>
        </w:rPr>
        <w:t>Gómez</w:t>
      </w:r>
      <w:r w:rsidRPr="002F07AF">
        <w:rPr>
          <w:sz w:val="10"/>
          <w:szCs w:val="10"/>
          <w:lang w:val="es-CO"/>
        </w:rPr>
        <w:t xml:space="preserve">; Asesor Jurídico MECAL </w:t>
      </w:r>
      <w:r w:rsidR="00104B58" w:rsidRPr="002F07AF">
        <w:rPr>
          <w:sz w:val="10"/>
          <w:szCs w:val="10"/>
          <w:lang w:val="es-CO"/>
        </w:rPr>
        <w:t>(E)</w:t>
      </w:r>
    </w:p>
    <w:p w14:paraId="133BCACF" w14:textId="36680062" w:rsidR="00D2646A" w:rsidRPr="002F07AF" w:rsidRDefault="00D2646A" w:rsidP="00D2646A">
      <w:pPr>
        <w:tabs>
          <w:tab w:val="left" w:pos="708"/>
          <w:tab w:val="left" w:pos="1416"/>
          <w:tab w:val="left" w:pos="2124"/>
          <w:tab w:val="left" w:pos="2832"/>
          <w:tab w:val="left" w:pos="3540"/>
          <w:tab w:val="left" w:pos="4946"/>
        </w:tabs>
        <w:ind w:left="-709" w:firstLine="709"/>
        <w:jc w:val="both"/>
        <w:rPr>
          <w:sz w:val="10"/>
          <w:szCs w:val="10"/>
          <w:lang w:val="es-CO"/>
        </w:rPr>
      </w:pPr>
      <w:r w:rsidRPr="002F07AF">
        <w:rPr>
          <w:sz w:val="10"/>
          <w:szCs w:val="10"/>
          <w:lang w:val="es-CO"/>
        </w:rPr>
        <w:t>Vo. Bo:</w:t>
      </w:r>
      <w:r w:rsidRPr="002F07AF">
        <w:rPr>
          <w:sz w:val="10"/>
          <w:szCs w:val="10"/>
          <w:lang w:val="es-CO"/>
        </w:rPr>
        <w:tab/>
        <w:t xml:space="preserve"> </w:t>
      </w:r>
      <w:r w:rsidR="00484990" w:rsidRPr="002F07AF">
        <w:rPr>
          <w:sz w:val="10"/>
          <w:szCs w:val="10"/>
          <w:lang w:val="es-CO"/>
        </w:rPr>
        <w:t>TC</w:t>
      </w:r>
      <w:r w:rsidRPr="002F07AF">
        <w:rPr>
          <w:sz w:val="10"/>
          <w:szCs w:val="10"/>
          <w:lang w:val="es-CO"/>
        </w:rPr>
        <w:t xml:space="preserve">. </w:t>
      </w:r>
      <w:r w:rsidR="00104B58" w:rsidRPr="002F07AF">
        <w:rPr>
          <w:sz w:val="10"/>
          <w:szCs w:val="10"/>
          <w:lang w:val="es-CO"/>
        </w:rPr>
        <w:t>Gustavo Salamanca Barrera</w:t>
      </w:r>
      <w:r w:rsidRPr="002F07AF">
        <w:rPr>
          <w:sz w:val="10"/>
          <w:szCs w:val="10"/>
          <w:lang w:val="es-CO"/>
        </w:rPr>
        <w:t xml:space="preserve">; </w:t>
      </w:r>
      <w:proofErr w:type="gramStart"/>
      <w:r w:rsidRPr="002F07AF">
        <w:rPr>
          <w:sz w:val="10"/>
          <w:szCs w:val="10"/>
          <w:lang w:val="es-CO"/>
        </w:rPr>
        <w:t>Jefe</w:t>
      </w:r>
      <w:proofErr w:type="gramEnd"/>
      <w:r w:rsidRPr="002F07AF">
        <w:rPr>
          <w:sz w:val="10"/>
          <w:szCs w:val="10"/>
          <w:lang w:val="es-CO"/>
        </w:rPr>
        <w:t xml:space="preserve"> administrativo MECAL</w:t>
      </w:r>
      <w:r w:rsidR="00146FA1" w:rsidRPr="002F07AF">
        <w:rPr>
          <w:sz w:val="10"/>
          <w:szCs w:val="10"/>
          <w:lang w:val="es-CO"/>
        </w:rPr>
        <w:t xml:space="preserve"> (E)</w:t>
      </w:r>
      <w:r w:rsidRPr="002F07AF">
        <w:rPr>
          <w:sz w:val="10"/>
          <w:szCs w:val="10"/>
          <w:lang w:val="es-CO"/>
        </w:rPr>
        <w:t xml:space="preserve"> </w:t>
      </w:r>
    </w:p>
    <w:p w14:paraId="77E01FC4" w14:textId="795A6B41" w:rsidR="00D2646A" w:rsidRPr="002F07AF" w:rsidRDefault="00D2646A" w:rsidP="00D2646A">
      <w:pPr>
        <w:ind w:left="-709" w:firstLine="709"/>
        <w:jc w:val="both"/>
        <w:rPr>
          <w:sz w:val="10"/>
          <w:szCs w:val="10"/>
          <w:lang w:val="es-CO"/>
        </w:rPr>
      </w:pPr>
      <w:r w:rsidRPr="002F07AF">
        <w:rPr>
          <w:sz w:val="10"/>
          <w:szCs w:val="10"/>
          <w:lang w:val="es-CO"/>
        </w:rPr>
        <w:t xml:space="preserve">Fecha de elaboración: </w:t>
      </w:r>
      <w:r w:rsidR="006F2D67" w:rsidRPr="002F07AF">
        <w:rPr>
          <w:sz w:val="10"/>
          <w:szCs w:val="10"/>
          <w:lang w:val="es-CO"/>
        </w:rPr>
        <w:t>2</w:t>
      </w:r>
      <w:r w:rsidR="00F856D6">
        <w:rPr>
          <w:sz w:val="10"/>
          <w:szCs w:val="10"/>
          <w:lang w:val="es-CO"/>
        </w:rPr>
        <w:t>6</w:t>
      </w:r>
      <w:r w:rsidRPr="002F07AF">
        <w:rPr>
          <w:sz w:val="10"/>
          <w:szCs w:val="10"/>
          <w:lang w:val="es-CO"/>
        </w:rPr>
        <w:t>/</w:t>
      </w:r>
      <w:r w:rsidR="00104B58" w:rsidRPr="002F07AF">
        <w:rPr>
          <w:sz w:val="10"/>
          <w:szCs w:val="10"/>
          <w:lang w:val="es-CO"/>
        </w:rPr>
        <w:t>0</w:t>
      </w:r>
      <w:r w:rsidR="002F07AF" w:rsidRPr="002F07AF">
        <w:rPr>
          <w:sz w:val="10"/>
          <w:szCs w:val="10"/>
          <w:lang w:val="es-CO"/>
        </w:rPr>
        <w:t>5</w:t>
      </w:r>
      <w:r w:rsidRPr="002F07AF">
        <w:rPr>
          <w:sz w:val="10"/>
          <w:szCs w:val="10"/>
          <w:lang w:val="es-CO"/>
        </w:rPr>
        <w:t>/202</w:t>
      </w:r>
      <w:r w:rsidR="00104B58" w:rsidRPr="002F07AF">
        <w:rPr>
          <w:sz w:val="10"/>
          <w:szCs w:val="10"/>
          <w:lang w:val="es-CO"/>
        </w:rPr>
        <w:t>2</w:t>
      </w:r>
    </w:p>
    <w:p w14:paraId="6C2FA7B9" w14:textId="7BA52EC8" w:rsidR="00D2646A" w:rsidRDefault="00D2646A" w:rsidP="00D2646A">
      <w:pPr>
        <w:spacing w:line="276" w:lineRule="auto"/>
        <w:ind w:left="-709" w:firstLine="709"/>
        <w:jc w:val="both"/>
        <w:rPr>
          <w:sz w:val="10"/>
          <w:szCs w:val="10"/>
          <w:lang w:val="es-CO"/>
        </w:rPr>
      </w:pPr>
      <w:r w:rsidRPr="002F07AF">
        <w:rPr>
          <w:sz w:val="10"/>
          <w:szCs w:val="10"/>
          <w:lang w:val="es-CO"/>
        </w:rPr>
        <w:t xml:space="preserve">Ubicación:     Mis documentos// procesos </w:t>
      </w:r>
      <w:r w:rsidRPr="002F07AF">
        <w:rPr>
          <w:sz w:val="10"/>
          <w:szCs w:val="10"/>
          <w:lang w:val="es-CO"/>
        </w:rPr>
        <w:fldChar w:fldCharType="begin"/>
      </w:r>
      <w:r w:rsidRPr="002F07AF">
        <w:rPr>
          <w:sz w:val="10"/>
          <w:szCs w:val="10"/>
          <w:lang w:val="es-CO"/>
        </w:rPr>
        <w:instrText xml:space="preserve"> MERGEFIELD No_proceso </w:instrText>
      </w:r>
      <w:r w:rsidRPr="002F07AF">
        <w:rPr>
          <w:sz w:val="10"/>
          <w:szCs w:val="10"/>
          <w:lang w:val="es-CO"/>
        </w:rPr>
        <w:fldChar w:fldCharType="separate"/>
      </w:r>
      <w:r w:rsidRPr="002F07AF">
        <w:rPr>
          <w:sz w:val="10"/>
          <w:szCs w:val="10"/>
          <w:lang w:val="es-CO"/>
        </w:rPr>
        <w:t xml:space="preserve">PN MECAL MIC </w:t>
      </w:r>
      <w:r w:rsidR="00CB397E" w:rsidRPr="002F07AF">
        <w:rPr>
          <w:sz w:val="10"/>
          <w:szCs w:val="10"/>
          <w:lang w:val="es-CO"/>
        </w:rPr>
        <w:t>0</w:t>
      </w:r>
      <w:r w:rsidR="00226059">
        <w:rPr>
          <w:sz w:val="10"/>
          <w:szCs w:val="10"/>
          <w:lang w:val="es-CO"/>
        </w:rPr>
        <w:t>30</w:t>
      </w:r>
      <w:r w:rsidRPr="002F07AF">
        <w:rPr>
          <w:sz w:val="10"/>
          <w:szCs w:val="10"/>
          <w:lang w:val="es-CO"/>
        </w:rPr>
        <w:t xml:space="preserve"> 20</w:t>
      </w:r>
      <w:r w:rsidRPr="002F07AF">
        <w:rPr>
          <w:sz w:val="10"/>
          <w:szCs w:val="10"/>
          <w:lang w:val="es-CO"/>
        </w:rPr>
        <w:fldChar w:fldCharType="end"/>
      </w:r>
      <w:r w:rsidRPr="002F07AF">
        <w:rPr>
          <w:sz w:val="10"/>
          <w:szCs w:val="10"/>
          <w:lang w:val="es-CO"/>
        </w:rPr>
        <w:t>2</w:t>
      </w:r>
      <w:r w:rsidR="005D34AB" w:rsidRPr="002F07AF">
        <w:rPr>
          <w:sz w:val="10"/>
          <w:szCs w:val="10"/>
          <w:lang w:val="es-CO"/>
        </w:rPr>
        <w:t>2</w:t>
      </w:r>
    </w:p>
    <w:p w14:paraId="3DBD35E6" w14:textId="77777777" w:rsidR="00647646" w:rsidRDefault="00647646" w:rsidP="00D2646A">
      <w:pPr>
        <w:tabs>
          <w:tab w:val="left" w:pos="3629"/>
        </w:tabs>
        <w:rPr>
          <w:lang w:val="es-CO"/>
        </w:rPr>
      </w:pPr>
    </w:p>
    <w:p w14:paraId="7B42586B" w14:textId="295A1A5F" w:rsidR="00D2646A" w:rsidRDefault="00D2646A" w:rsidP="00D2646A">
      <w:pPr>
        <w:tabs>
          <w:tab w:val="left" w:pos="3629"/>
        </w:tabs>
        <w:rPr>
          <w:lang w:val="es-CO"/>
        </w:rPr>
      </w:pPr>
    </w:p>
    <w:p w14:paraId="00B28416" w14:textId="0B009E4E" w:rsidR="007F54DA" w:rsidRDefault="00226059" w:rsidP="00226059">
      <w:pPr>
        <w:tabs>
          <w:tab w:val="left" w:pos="5322"/>
        </w:tabs>
        <w:rPr>
          <w:lang w:val="es-CO"/>
        </w:rPr>
      </w:pPr>
      <w:r>
        <w:rPr>
          <w:lang w:val="es-CO"/>
        </w:rPr>
        <w:tab/>
      </w:r>
    </w:p>
    <w:p w14:paraId="202479C6" w14:textId="32606544" w:rsidR="007F54DA" w:rsidRDefault="007F54DA" w:rsidP="00D2646A">
      <w:pPr>
        <w:tabs>
          <w:tab w:val="left" w:pos="3629"/>
        </w:tabs>
        <w:rPr>
          <w:lang w:val="es-CO"/>
        </w:rPr>
      </w:pPr>
    </w:p>
    <w:p w14:paraId="3719AE5B" w14:textId="6F42ABED" w:rsidR="007F54DA" w:rsidRDefault="007F54DA" w:rsidP="00D2646A">
      <w:pPr>
        <w:tabs>
          <w:tab w:val="left" w:pos="3629"/>
        </w:tabs>
        <w:rPr>
          <w:lang w:val="es-CO"/>
        </w:rPr>
      </w:pPr>
    </w:p>
    <w:p w14:paraId="0CD6E8A6" w14:textId="77777777" w:rsidR="00766897" w:rsidRPr="008B614E" w:rsidRDefault="00766897" w:rsidP="00D2646A">
      <w:pPr>
        <w:tabs>
          <w:tab w:val="left" w:pos="3629"/>
        </w:tabs>
        <w:rPr>
          <w:lang w:val="es-CO"/>
        </w:rPr>
      </w:pPr>
    </w:p>
    <w:p w14:paraId="3B46F696" w14:textId="77777777" w:rsidR="00D2646A" w:rsidRPr="0066009E" w:rsidRDefault="00D2646A" w:rsidP="00D2646A">
      <w:pPr>
        <w:rPr>
          <w:sz w:val="17"/>
          <w:szCs w:val="17"/>
          <w:lang w:val="es-CO"/>
        </w:rPr>
      </w:pPr>
      <w:r w:rsidRPr="0066009E">
        <w:rPr>
          <w:noProof/>
          <w:sz w:val="17"/>
          <w:szCs w:val="17"/>
          <w:lang w:val="es-CO" w:eastAsia="es-CO"/>
        </w:rPr>
        <w:drawing>
          <wp:anchor distT="0" distB="0" distL="114300" distR="114300" simplePos="0" relativeHeight="251660288" behindDoc="0" locked="0" layoutInCell="1" allowOverlap="1" wp14:anchorId="528DC075" wp14:editId="757DBDD6">
            <wp:simplePos x="0" y="0"/>
            <wp:positionH relativeFrom="margin">
              <wp:posOffset>2699499</wp:posOffset>
            </wp:positionH>
            <wp:positionV relativeFrom="paragraph">
              <wp:posOffset>3365</wp:posOffset>
            </wp:positionV>
            <wp:extent cx="813435" cy="525438"/>
            <wp:effectExtent l="0" t="0" r="5715" b="8255"/>
            <wp:wrapNone/>
            <wp:docPr id="8" name="Imagen 6">
              <a:extLst xmlns:a="http://schemas.openxmlformats.org/drawingml/2006/main">
                <a:ext uri="{FF2B5EF4-FFF2-40B4-BE49-F238E27FC236}">
                  <a16:creationId xmlns:a16="http://schemas.microsoft.com/office/drawing/2014/main" id="{3592C757-52C0-44D4-AFAD-9790972DC6C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6">
                      <a:extLst>
                        <a:ext uri="{FF2B5EF4-FFF2-40B4-BE49-F238E27FC236}">
                          <a16:creationId xmlns:a16="http://schemas.microsoft.com/office/drawing/2014/main" id="{3592C757-52C0-44D4-AFAD-9790972DC6C8}"/>
                        </a:ext>
                      </a:extLst>
                    </pic:cNvPr>
                    <pic:cNvPicPr>
                      <a:picLocks noChangeAspect="1"/>
                    </pic:cNvPicPr>
                  </pic:nvPicPr>
                  <pic:blipFill>
                    <a:blip r:embed="rId10" cstate="print">
                      <a:extLst>
                        <a:ext uri="{28A0092B-C50C-407E-A947-70E740481C1C}">
                          <a14:useLocalDpi xmlns:a14="http://schemas.microsoft.com/office/drawing/2010/main" val="0"/>
                        </a:ext>
                      </a:extLst>
                    </a:blip>
                    <a:srcRect l="38382" t="18236" r="1529" b="17967"/>
                    <a:stretch>
                      <a:fillRect/>
                    </a:stretch>
                  </pic:blipFill>
                  <pic:spPr>
                    <a:xfrm>
                      <a:off x="0" y="0"/>
                      <a:ext cx="828827" cy="535381"/>
                    </a:xfrm>
                    <a:prstGeom prst="rect">
                      <a:avLst/>
                    </a:prstGeom>
                  </pic:spPr>
                </pic:pic>
              </a:graphicData>
            </a:graphic>
            <wp14:sizeRelH relativeFrom="margin">
              <wp14:pctWidth>0</wp14:pctWidth>
            </wp14:sizeRelH>
            <wp14:sizeRelV relativeFrom="margin">
              <wp14:pctHeight>0</wp14:pctHeight>
            </wp14:sizeRelV>
          </wp:anchor>
        </w:drawing>
      </w:r>
      <w:r w:rsidRPr="0066009E">
        <w:rPr>
          <w:sz w:val="17"/>
          <w:szCs w:val="17"/>
          <w:lang w:val="es-CO"/>
        </w:rPr>
        <w:t xml:space="preserve">Calle 21 1N-65   Barrio El piloto, Cali. </w:t>
      </w:r>
    </w:p>
    <w:p w14:paraId="2C6E99C2" w14:textId="77777777" w:rsidR="00D2646A" w:rsidRPr="0066009E" w:rsidRDefault="00D2646A" w:rsidP="00D2646A">
      <w:pPr>
        <w:tabs>
          <w:tab w:val="left" w:pos="4320"/>
          <w:tab w:val="center" w:pos="4419"/>
        </w:tabs>
        <w:rPr>
          <w:sz w:val="17"/>
          <w:szCs w:val="17"/>
          <w:lang w:val="es-CO"/>
        </w:rPr>
      </w:pPr>
      <w:r w:rsidRPr="0066009E">
        <w:rPr>
          <w:sz w:val="17"/>
          <w:szCs w:val="17"/>
          <w:lang w:val="es-CO"/>
        </w:rPr>
        <w:t>Teléfonos 8826178 – 8826126</w:t>
      </w:r>
      <w:r w:rsidRPr="0066009E">
        <w:rPr>
          <w:sz w:val="17"/>
          <w:szCs w:val="17"/>
          <w:lang w:val="es-CO"/>
        </w:rPr>
        <w:tab/>
      </w:r>
      <w:r w:rsidRPr="0066009E">
        <w:rPr>
          <w:sz w:val="17"/>
          <w:szCs w:val="17"/>
          <w:lang w:val="es-CO"/>
        </w:rPr>
        <w:tab/>
      </w:r>
    </w:p>
    <w:p w14:paraId="2A0D62F9" w14:textId="77777777" w:rsidR="00D2646A" w:rsidRPr="0066009E" w:rsidRDefault="00160E4B" w:rsidP="00D2646A">
      <w:pPr>
        <w:tabs>
          <w:tab w:val="left" w:pos="0"/>
        </w:tabs>
        <w:rPr>
          <w:rStyle w:val="Hipervnculo"/>
          <w:sz w:val="17"/>
          <w:szCs w:val="17"/>
        </w:rPr>
      </w:pPr>
      <w:hyperlink r:id="rId11" w:history="1">
        <w:r w:rsidR="00D2646A" w:rsidRPr="0066009E">
          <w:rPr>
            <w:rStyle w:val="Hipervnculo"/>
            <w:sz w:val="17"/>
            <w:szCs w:val="17"/>
            <w:lang w:val="es-CO"/>
          </w:rPr>
          <w:t>mecal.arcon-gup2@policia.gov.co</w:t>
        </w:r>
      </w:hyperlink>
    </w:p>
    <w:p w14:paraId="5E9AA679" w14:textId="77777777" w:rsidR="00D2646A" w:rsidRPr="0066009E" w:rsidRDefault="00160E4B" w:rsidP="00D2646A">
      <w:pPr>
        <w:tabs>
          <w:tab w:val="left" w:pos="0"/>
        </w:tabs>
        <w:rPr>
          <w:rStyle w:val="Hipervnculo"/>
          <w:sz w:val="17"/>
          <w:szCs w:val="17"/>
          <w:lang w:val="es-CO"/>
        </w:rPr>
      </w:pPr>
      <w:hyperlink r:id="rId12" w:history="1">
        <w:r w:rsidR="00D2646A" w:rsidRPr="0066009E">
          <w:rPr>
            <w:rStyle w:val="Hipervnculo"/>
            <w:sz w:val="17"/>
            <w:szCs w:val="17"/>
            <w:lang w:val="es-CO"/>
          </w:rPr>
          <w:t>www.policia.gov.co</w:t>
        </w:r>
      </w:hyperlink>
    </w:p>
    <w:p w14:paraId="50523B5C" w14:textId="77777777" w:rsidR="007F54DA" w:rsidRDefault="007F54DA" w:rsidP="001D262E">
      <w:pPr>
        <w:jc w:val="center"/>
        <w:rPr>
          <w:rFonts w:ascii="Tahoma" w:hAnsi="Tahoma" w:cs="Tahoma"/>
          <w:b/>
          <w:bCs/>
          <w:lang w:val="es-CO"/>
          <w14:shadow w14:blurRad="50800" w14:dist="38100" w14:dir="2700000" w14:sx="100000" w14:sy="100000" w14:kx="0" w14:ky="0" w14:algn="tl">
            <w14:srgbClr w14:val="000000">
              <w14:alpha w14:val="60000"/>
            </w14:srgbClr>
          </w14:shadow>
        </w:rPr>
      </w:pPr>
    </w:p>
    <w:p w14:paraId="36B2FC5F" w14:textId="1CD19999" w:rsidR="007F54DA" w:rsidRDefault="007F54DA" w:rsidP="001D262E">
      <w:pPr>
        <w:jc w:val="center"/>
        <w:rPr>
          <w:rFonts w:ascii="Tahoma" w:hAnsi="Tahoma" w:cs="Tahoma"/>
          <w:b/>
          <w:bCs/>
          <w:lang w:val="es-CO"/>
          <w14:shadow w14:blurRad="50800" w14:dist="38100" w14:dir="2700000" w14:sx="100000" w14:sy="100000" w14:kx="0" w14:ky="0" w14:algn="tl">
            <w14:srgbClr w14:val="000000">
              <w14:alpha w14:val="60000"/>
            </w14:srgbClr>
          </w14:shadow>
        </w:rPr>
      </w:pPr>
    </w:p>
    <w:p w14:paraId="2FFE3529" w14:textId="464A30AC" w:rsidR="00F856D6" w:rsidRDefault="00F856D6" w:rsidP="001D262E">
      <w:pPr>
        <w:jc w:val="center"/>
        <w:rPr>
          <w:rFonts w:ascii="Tahoma" w:hAnsi="Tahoma" w:cs="Tahoma"/>
          <w:b/>
          <w:bCs/>
          <w:lang w:val="es-CO"/>
          <w14:shadow w14:blurRad="50800" w14:dist="38100" w14:dir="2700000" w14:sx="100000" w14:sy="100000" w14:kx="0" w14:ky="0" w14:algn="tl">
            <w14:srgbClr w14:val="000000">
              <w14:alpha w14:val="60000"/>
            </w14:srgbClr>
          </w14:shadow>
        </w:rPr>
      </w:pPr>
    </w:p>
    <w:p w14:paraId="273A1AF7" w14:textId="7B293F75" w:rsidR="00F856D6" w:rsidRDefault="00F856D6" w:rsidP="001D262E">
      <w:pPr>
        <w:jc w:val="center"/>
        <w:rPr>
          <w:rFonts w:ascii="Tahoma" w:hAnsi="Tahoma" w:cs="Tahoma"/>
          <w:b/>
          <w:bCs/>
          <w:lang w:val="es-CO"/>
          <w14:shadow w14:blurRad="50800" w14:dist="38100" w14:dir="2700000" w14:sx="100000" w14:sy="100000" w14:kx="0" w14:ky="0" w14:algn="tl">
            <w14:srgbClr w14:val="000000">
              <w14:alpha w14:val="60000"/>
            </w14:srgbClr>
          </w14:shadow>
        </w:rPr>
      </w:pPr>
    </w:p>
    <w:p w14:paraId="78746183" w14:textId="23CDE217" w:rsidR="00F856D6" w:rsidRDefault="00F856D6" w:rsidP="001D262E">
      <w:pPr>
        <w:jc w:val="center"/>
        <w:rPr>
          <w:rFonts w:ascii="Tahoma" w:hAnsi="Tahoma" w:cs="Tahoma"/>
          <w:b/>
          <w:bCs/>
          <w:lang w:val="es-CO"/>
          <w14:shadow w14:blurRad="50800" w14:dist="38100" w14:dir="2700000" w14:sx="100000" w14:sy="100000" w14:kx="0" w14:ky="0" w14:algn="tl">
            <w14:srgbClr w14:val="000000">
              <w14:alpha w14:val="60000"/>
            </w14:srgbClr>
          </w14:shadow>
        </w:rPr>
      </w:pPr>
    </w:p>
    <w:p w14:paraId="2C675DCE" w14:textId="14866C53" w:rsidR="00F856D6" w:rsidRDefault="00F856D6" w:rsidP="001D262E">
      <w:pPr>
        <w:jc w:val="center"/>
        <w:rPr>
          <w:rFonts w:ascii="Tahoma" w:hAnsi="Tahoma" w:cs="Tahoma"/>
          <w:b/>
          <w:bCs/>
          <w:lang w:val="es-CO"/>
          <w14:shadow w14:blurRad="50800" w14:dist="38100" w14:dir="2700000" w14:sx="100000" w14:sy="100000" w14:kx="0" w14:ky="0" w14:algn="tl">
            <w14:srgbClr w14:val="000000">
              <w14:alpha w14:val="60000"/>
            </w14:srgbClr>
          </w14:shadow>
        </w:rPr>
      </w:pPr>
    </w:p>
    <w:p w14:paraId="03F66062" w14:textId="1DDC33DF" w:rsidR="00F856D6" w:rsidRDefault="00F856D6" w:rsidP="001D262E">
      <w:pPr>
        <w:jc w:val="center"/>
        <w:rPr>
          <w:rFonts w:ascii="Tahoma" w:hAnsi="Tahoma" w:cs="Tahoma"/>
          <w:b/>
          <w:bCs/>
          <w:lang w:val="es-CO"/>
          <w14:shadow w14:blurRad="50800" w14:dist="38100" w14:dir="2700000" w14:sx="100000" w14:sy="100000" w14:kx="0" w14:ky="0" w14:algn="tl">
            <w14:srgbClr w14:val="000000">
              <w14:alpha w14:val="60000"/>
            </w14:srgbClr>
          </w14:shadow>
        </w:rPr>
      </w:pPr>
    </w:p>
    <w:p w14:paraId="23BEA231" w14:textId="636103C5" w:rsidR="00F856D6" w:rsidRDefault="00F856D6" w:rsidP="001D262E">
      <w:pPr>
        <w:jc w:val="center"/>
        <w:rPr>
          <w:rFonts w:ascii="Tahoma" w:hAnsi="Tahoma" w:cs="Tahoma"/>
          <w:b/>
          <w:bCs/>
          <w:lang w:val="es-CO"/>
          <w14:shadow w14:blurRad="50800" w14:dist="38100" w14:dir="2700000" w14:sx="100000" w14:sy="100000" w14:kx="0" w14:ky="0" w14:algn="tl">
            <w14:srgbClr w14:val="000000">
              <w14:alpha w14:val="60000"/>
            </w14:srgbClr>
          </w14:shadow>
        </w:rPr>
      </w:pPr>
    </w:p>
    <w:p w14:paraId="1BDA91D5" w14:textId="2B19561F" w:rsidR="00F856D6" w:rsidRDefault="00F856D6" w:rsidP="001D262E">
      <w:pPr>
        <w:jc w:val="center"/>
        <w:rPr>
          <w:rFonts w:ascii="Tahoma" w:hAnsi="Tahoma" w:cs="Tahoma"/>
          <w:b/>
          <w:bCs/>
          <w:lang w:val="es-CO"/>
          <w14:shadow w14:blurRad="50800" w14:dist="38100" w14:dir="2700000" w14:sx="100000" w14:sy="100000" w14:kx="0" w14:ky="0" w14:algn="tl">
            <w14:srgbClr w14:val="000000">
              <w14:alpha w14:val="60000"/>
            </w14:srgbClr>
          </w14:shadow>
        </w:rPr>
      </w:pPr>
    </w:p>
    <w:p w14:paraId="0609B084" w14:textId="3CC575D8" w:rsidR="00F856D6" w:rsidRDefault="00F856D6" w:rsidP="001D262E">
      <w:pPr>
        <w:jc w:val="center"/>
        <w:rPr>
          <w:rFonts w:ascii="Tahoma" w:hAnsi="Tahoma" w:cs="Tahoma"/>
          <w:b/>
          <w:bCs/>
          <w:lang w:val="es-CO"/>
          <w14:shadow w14:blurRad="50800" w14:dist="38100" w14:dir="2700000" w14:sx="100000" w14:sy="100000" w14:kx="0" w14:ky="0" w14:algn="tl">
            <w14:srgbClr w14:val="000000">
              <w14:alpha w14:val="60000"/>
            </w14:srgbClr>
          </w14:shadow>
        </w:rPr>
      </w:pPr>
    </w:p>
    <w:p w14:paraId="7E46BAA7" w14:textId="7A739B0A" w:rsidR="00F856D6" w:rsidRDefault="00F856D6" w:rsidP="001D262E">
      <w:pPr>
        <w:jc w:val="center"/>
        <w:rPr>
          <w:rFonts w:ascii="Tahoma" w:hAnsi="Tahoma" w:cs="Tahoma"/>
          <w:b/>
          <w:bCs/>
          <w:lang w:val="es-CO"/>
          <w14:shadow w14:blurRad="50800" w14:dist="38100" w14:dir="2700000" w14:sx="100000" w14:sy="100000" w14:kx="0" w14:ky="0" w14:algn="tl">
            <w14:srgbClr w14:val="000000">
              <w14:alpha w14:val="60000"/>
            </w14:srgbClr>
          </w14:shadow>
        </w:rPr>
      </w:pPr>
    </w:p>
    <w:p w14:paraId="400FD0EF" w14:textId="39CF35DE" w:rsidR="00F856D6" w:rsidRDefault="00F856D6" w:rsidP="001D262E">
      <w:pPr>
        <w:jc w:val="center"/>
        <w:rPr>
          <w:rFonts w:ascii="Tahoma" w:hAnsi="Tahoma" w:cs="Tahoma"/>
          <w:b/>
          <w:bCs/>
          <w:lang w:val="es-CO"/>
          <w14:shadow w14:blurRad="50800" w14:dist="38100" w14:dir="2700000" w14:sx="100000" w14:sy="100000" w14:kx="0" w14:ky="0" w14:algn="tl">
            <w14:srgbClr w14:val="000000">
              <w14:alpha w14:val="60000"/>
            </w14:srgbClr>
          </w14:shadow>
        </w:rPr>
      </w:pPr>
    </w:p>
    <w:p w14:paraId="5D5265B4" w14:textId="77777777" w:rsidR="00F856D6" w:rsidRDefault="00F856D6" w:rsidP="001D262E">
      <w:pPr>
        <w:jc w:val="center"/>
        <w:rPr>
          <w:rFonts w:ascii="Tahoma" w:hAnsi="Tahoma" w:cs="Tahoma"/>
          <w:b/>
          <w:bCs/>
          <w:lang w:val="es-CO"/>
          <w14:shadow w14:blurRad="50800" w14:dist="38100" w14:dir="2700000" w14:sx="100000" w14:sy="100000" w14:kx="0" w14:ky="0" w14:algn="tl">
            <w14:srgbClr w14:val="000000">
              <w14:alpha w14:val="60000"/>
            </w14:srgbClr>
          </w14:shadow>
        </w:rPr>
      </w:pPr>
    </w:p>
    <w:p w14:paraId="1053D034" w14:textId="77777777" w:rsidR="007F54DA" w:rsidRDefault="007F54DA" w:rsidP="001D262E">
      <w:pPr>
        <w:jc w:val="center"/>
        <w:rPr>
          <w:rFonts w:ascii="Tahoma" w:hAnsi="Tahoma" w:cs="Tahoma"/>
          <w:b/>
          <w:bCs/>
          <w:lang w:val="es-CO"/>
          <w14:shadow w14:blurRad="50800" w14:dist="38100" w14:dir="2700000" w14:sx="100000" w14:sy="100000" w14:kx="0" w14:ky="0" w14:algn="tl">
            <w14:srgbClr w14:val="000000">
              <w14:alpha w14:val="60000"/>
            </w14:srgbClr>
          </w14:shadow>
        </w:rPr>
      </w:pPr>
    </w:p>
    <w:p w14:paraId="74BEB49D" w14:textId="2A67BD9D" w:rsidR="006F536C" w:rsidRDefault="006F536C" w:rsidP="001D262E">
      <w:pPr>
        <w:jc w:val="center"/>
        <w:rPr>
          <w:rFonts w:ascii="Tahoma" w:hAnsi="Tahoma" w:cs="Tahoma"/>
          <w:b/>
          <w:bCs/>
          <w:lang w:val="es-CO"/>
          <w14:shadow w14:blurRad="50800" w14:dist="38100" w14:dir="2700000" w14:sx="100000" w14:sy="100000" w14:kx="0" w14:ky="0" w14:algn="tl">
            <w14:srgbClr w14:val="000000">
              <w14:alpha w14:val="60000"/>
            </w14:srgbClr>
          </w14:shadow>
        </w:rPr>
      </w:pPr>
      <w:r w:rsidRPr="007D3A7F">
        <w:rPr>
          <w:rFonts w:ascii="Tahoma" w:hAnsi="Tahoma" w:cs="Tahoma"/>
          <w:b/>
          <w:bCs/>
          <w:lang w:val="es-CO"/>
          <w14:shadow w14:blurRad="50800" w14:dist="38100" w14:dir="2700000" w14:sx="100000" w14:sy="100000" w14:kx="0" w14:ky="0" w14:algn="tl">
            <w14:srgbClr w14:val="000000">
              <w14:alpha w14:val="60000"/>
            </w14:srgbClr>
          </w14:shadow>
        </w:rPr>
        <w:lastRenderedPageBreak/>
        <w:t>ANEXO No. 1</w:t>
      </w:r>
    </w:p>
    <w:p w14:paraId="076E14F5" w14:textId="77777777" w:rsidR="00BB180D" w:rsidRDefault="00BB180D" w:rsidP="001D262E">
      <w:pPr>
        <w:jc w:val="center"/>
        <w:rPr>
          <w:rFonts w:ascii="Tahoma" w:hAnsi="Tahoma" w:cs="Tahoma"/>
          <w:b/>
          <w:bCs/>
          <w:lang w:val="es-CO"/>
          <w14:shadow w14:blurRad="50800" w14:dist="38100" w14:dir="2700000" w14:sx="100000" w14:sy="100000" w14:kx="0" w14:ky="0" w14:algn="tl">
            <w14:srgbClr w14:val="000000">
              <w14:alpha w14:val="60000"/>
            </w14:srgbClr>
          </w14:shadow>
        </w:rPr>
      </w:pPr>
    </w:p>
    <w:p w14:paraId="0EBC85CF" w14:textId="25DD47A6" w:rsidR="00327904" w:rsidRDefault="00327904" w:rsidP="00327904">
      <w:pPr>
        <w:pStyle w:val="Sinespaciado1"/>
        <w:jc w:val="center"/>
        <w:rPr>
          <w:rFonts w:ascii="Arial" w:hAnsi="Arial" w:cs="Arial"/>
          <w:b/>
          <w:sz w:val="20"/>
        </w:rPr>
      </w:pPr>
      <w:bookmarkStart w:id="2" w:name="_Hlk100252319"/>
      <w:r w:rsidRPr="004831B8">
        <w:rPr>
          <w:rFonts w:ascii="Arial" w:hAnsi="Arial" w:cs="Arial"/>
          <w:b/>
          <w:sz w:val="20"/>
        </w:rPr>
        <w:t>ESPECIFICACIONES TECNICAS MINIMAS</w:t>
      </w:r>
    </w:p>
    <w:p w14:paraId="351264A0" w14:textId="1DAB263E" w:rsidR="00F856D6" w:rsidRDefault="00F856D6" w:rsidP="00327904">
      <w:pPr>
        <w:pStyle w:val="Sinespaciado1"/>
        <w:jc w:val="center"/>
        <w:rPr>
          <w:rFonts w:ascii="Arial" w:hAnsi="Arial" w:cs="Arial"/>
          <w:b/>
          <w:sz w:val="20"/>
        </w:rPr>
      </w:pPr>
    </w:p>
    <w:p w14:paraId="41892159" w14:textId="77777777" w:rsidR="00F856D6" w:rsidRPr="00D33D4D" w:rsidRDefault="00F856D6" w:rsidP="00F856D6">
      <w:pPr>
        <w:jc w:val="both"/>
        <w:rPr>
          <w:b/>
        </w:rPr>
      </w:pPr>
      <w:r w:rsidRPr="00861D3E">
        <w:rPr>
          <w:rFonts w:eastAsia="MS Mincho"/>
          <w:szCs w:val="18"/>
        </w:rPr>
        <w:t xml:space="preserve">CONDICIONES TÉCNICAS MÍNIMAS HABILITANTES PARA </w:t>
      </w:r>
      <w:r w:rsidRPr="00D33D4D">
        <w:rPr>
          <w:b/>
        </w:rPr>
        <w:t>SERVICIO DE FUMIGACIÓN (CONTROL DE PLAGAS Y VECTORES), EN LAS UNIDADES QUE CONFORMAN EL DEPARTAMENTO DE POLICÍA VALLE.</w:t>
      </w:r>
    </w:p>
    <w:tbl>
      <w:tblPr>
        <w:tblW w:w="103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1998"/>
        <w:gridCol w:w="5952"/>
        <w:gridCol w:w="900"/>
        <w:gridCol w:w="961"/>
      </w:tblGrid>
      <w:tr w:rsidR="00F856D6" w:rsidRPr="00CA74FD" w14:paraId="3C8C9A16" w14:textId="77777777" w:rsidTr="00022C0D">
        <w:trPr>
          <w:trHeight w:val="344"/>
          <w:jc w:val="center"/>
        </w:trPr>
        <w:tc>
          <w:tcPr>
            <w:tcW w:w="0" w:type="auto"/>
            <w:shd w:val="clear" w:color="000000" w:fill="C0C0C0"/>
            <w:noWrap/>
            <w:vAlign w:val="center"/>
            <w:hideMark/>
          </w:tcPr>
          <w:p w14:paraId="44D12501" w14:textId="77777777" w:rsidR="00F856D6" w:rsidRPr="00CA74FD" w:rsidRDefault="00F856D6" w:rsidP="00022C0D">
            <w:pPr>
              <w:jc w:val="center"/>
              <w:rPr>
                <w:b/>
                <w:bCs/>
                <w:color w:val="000000"/>
                <w:sz w:val="18"/>
              </w:rPr>
            </w:pPr>
            <w:r w:rsidRPr="00CA74FD">
              <w:rPr>
                <w:b/>
                <w:bCs/>
                <w:color w:val="000000"/>
                <w:sz w:val="18"/>
              </w:rPr>
              <w:t>ÍTEM</w:t>
            </w:r>
          </w:p>
        </w:tc>
        <w:tc>
          <w:tcPr>
            <w:tcW w:w="0" w:type="auto"/>
            <w:shd w:val="clear" w:color="000000" w:fill="C0C0C0"/>
            <w:noWrap/>
            <w:vAlign w:val="center"/>
            <w:hideMark/>
          </w:tcPr>
          <w:p w14:paraId="268570C1" w14:textId="77777777" w:rsidR="00F856D6" w:rsidRPr="00CA74FD" w:rsidRDefault="00F856D6" w:rsidP="00022C0D">
            <w:pPr>
              <w:jc w:val="center"/>
              <w:rPr>
                <w:b/>
                <w:bCs/>
                <w:color w:val="000000"/>
                <w:sz w:val="18"/>
              </w:rPr>
            </w:pPr>
            <w:r w:rsidRPr="00CA74FD">
              <w:rPr>
                <w:b/>
                <w:bCs/>
                <w:color w:val="000000"/>
                <w:sz w:val="18"/>
              </w:rPr>
              <w:t>DESCRIPCIÓN</w:t>
            </w:r>
          </w:p>
        </w:tc>
        <w:tc>
          <w:tcPr>
            <w:tcW w:w="0" w:type="auto"/>
            <w:shd w:val="clear" w:color="auto" w:fill="BFBFBF" w:themeFill="background1" w:themeFillShade="BF"/>
            <w:vAlign w:val="center"/>
          </w:tcPr>
          <w:p w14:paraId="68436A56" w14:textId="77777777" w:rsidR="00F856D6" w:rsidRPr="00CA74FD" w:rsidRDefault="00F856D6" w:rsidP="00022C0D">
            <w:pPr>
              <w:jc w:val="center"/>
              <w:rPr>
                <w:b/>
                <w:sz w:val="18"/>
              </w:rPr>
            </w:pPr>
            <w:proofErr w:type="gramStart"/>
            <w:r w:rsidRPr="00CA74FD">
              <w:rPr>
                <w:b/>
                <w:sz w:val="18"/>
              </w:rPr>
              <w:t>INCLUYE  TRANSPORTE</w:t>
            </w:r>
            <w:proofErr w:type="gramEnd"/>
            <w:r w:rsidRPr="00CA74FD">
              <w:rPr>
                <w:b/>
                <w:sz w:val="18"/>
              </w:rPr>
              <w:t>, INSUMOS Y MANO DE OBRA</w:t>
            </w:r>
          </w:p>
        </w:tc>
        <w:tc>
          <w:tcPr>
            <w:tcW w:w="0" w:type="auto"/>
            <w:shd w:val="clear" w:color="auto" w:fill="BFBFBF" w:themeFill="background1" w:themeFillShade="BF"/>
            <w:vAlign w:val="center"/>
          </w:tcPr>
          <w:p w14:paraId="7D53575B" w14:textId="77777777" w:rsidR="00F856D6" w:rsidRPr="00CA74FD" w:rsidRDefault="00F856D6" w:rsidP="00022C0D">
            <w:pPr>
              <w:jc w:val="center"/>
              <w:rPr>
                <w:b/>
                <w:sz w:val="18"/>
              </w:rPr>
            </w:pPr>
            <w:r w:rsidRPr="00CA74FD">
              <w:rPr>
                <w:b/>
                <w:sz w:val="18"/>
              </w:rPr>
              <w:t>CUMPLE</w:t>
            </w:r>
          </w:p>
        </w:tc>
        <w:tc>
          <w:tcPr>
            <w:tcW w:w="0" w:type="auto"/>
            <w:shd w:val="clear" w:color="auto" w:fill="BFBFBF" w:themeFill="background1" w:themeFillShade="BF"/>
            <w:vAlign w:val="center"/>
          </w:tcPr>
          <w:p w14:paraId="014B3067" w14:textId="77777777" w:rsidR="00F856D6" w:rsidRPr="00CA74FD" w:rsidRDefault="00F856D6" w:rsidP="00022C0D">
            <w:pPr>
              <w:jc w:val="center"/>
              <w:rPr>
                <w:b/>
                <w:sz w:val="18"/>
              </w:rPr>
            </w:pPr>
            <w:r w:rsidRPr="00CA74FD">
              <w:rPr>
                <w:b/>
                <w:sz w:val="18"/>
              </w:rPr>
              <w:t>NO CUMPLE</w:t>
            </w:r>
          </w:p>
        </w:tc>
      </w:tr>
      <w:tr w:rsidR="00F856D6" w:rsidRPr="00CA74FD" w14:paraId="2E0AE87B" w14:textId="77777777" w:rsidTr="00022C0D">
        <w:trPr>
          <w:trHeight w:val="312"/>
          <w:jc w:val="center"/>
        </w:trPr>
        <w:tc>
          <w:tcPr>
            <w:tcW w:w="0" w:type="auto"/>
            <w:vMerge w:val="restart"/>
            <w:shd w:val="clear" w:color="auto" w:fill="auto"/>
            <w:vAlign w:val="center"/>
          </w:tcPr>
          <w:p w14:paraId="79002072" w14:textId="77777777" w:rsidR="00F856D6" w:rsidRPr="00CA74FD" w:rsidRDefault="00F856D6" w:rsidP="00022C0D">
            <w:pPr>
              <w:jc w:val="center"/>
              <w:rPr>
                <w:b/>
                <w:bCs/>
                <w:sz w:val="18"/>
              </w:rPr>
            </w:pPr>
            <w:r w:rsidRPr="00CA74FD">
              <w:rPr>
                <w:b/>
                <w:bCs/>
                <w:sz w:val="18"/>
              </w:rPr>
              <w:t>1</w:t>
            </w:r>
          </w:p>
        </w:tc>
        <w:tc>
          <w:tcPr>
            <w:tcW w:w="0" w:type="auto"/>
            <w:vMerge w:val="restart"/>
            <w:shd w:val="clear" w:color="auto" w:fill="auto"/>
            <w:vAlign w:val="center"/>
          </w:tcPr>
          <w:p w14:paraId="14E9B4A5" w14:textId="77777777" w:rsidR="00F856D6" w:rsidRPr="00CA74FD" w:rsidRDefault="00F856D6" w:rsidP="00022C0D">
            <w:pPr>
              <w:jc w:val="center"/>
              <w:rPr>
                <w:b/>
                <w:color w:val="000000"/>
                <w:sz w:val="18"/>
              </w:rPr>
            </w:pPr>
            <w:r w:rsidRPr="00CA74FD">
              <w:rPr>
                <w:b/>
                <w:color w:val="000000"/>
                <w:sz w:val="18"/>
              </w:rPr>
              <w:t>FUMIGACIÓN, CONTROL DE PLAGAS Y VECTORES</w:t>
            </w:r>
          </w:p>
          <w:p w14:paraId="64C3E1E6" w14:textId="77777777" w:rsidR="00F856D6" w:rsidRPr="00CA74FD" w:rsidRDefault="00F856D6" w:rsidP="00022C0D">
            <w:pPr>
              <w:pStyle w:val="Prrafodelista"/>
              <w:tabs>
                <w:tab w:val="left" w:pos="240"/>
              </w:tabs>
              <w:ind w:left="0"/>
              <w:jc w:val="center"/>
              <w:rPr>
                <w:rFonts w:cs="Arial"/>
                <w:sz w:val="18"/>
              </w:rPr>
            </w:pPr>
          </w:p>
        </w:tc>
        <w:tc>
          <w:tcPr>
            <w:tcW w:w="0" w:type="auto"/>
            <w:vAlign w:val="center"/>
          </w:tcPr>
          <w:p w14:paraId="49BE2B17" w14:textId="77777777" w:rsidR="00F856D6" w:rsidRPr="00CA74FD" w:rsidRDefault="00F856D6" w:rsidP="00022C0D">
            <w:pPr>
              <w:jc w:val="center"/>
              <w:rPr>
                <w:b/>
                <w:color w:val="000000"/>
                <w:sz w:val="18"/>
              </w:rPr>
            </w:pPr>
            <w:r w:rsidRPr="00CA74FD">
              <w:rPr>
                <w:b/>
                <w:color w:val="000000"/>
                <w:sz w:val="18"/>
              </w:rPr>
              <w:t>DESIN</w:t>
            </w:r>
            <w:r>
              <w:rPr>
                <w:b/>
                <w:color w:val="000000"/>
                <w:sz w:val="18"/>
              </w:rPr>
              <w:t>F</w:t>
            </w:r>
            <w:r w:rsidRPr="00CA74FD">
              <w:rPr>
                <w:b/>
                <w:color w:val="000000"/>
                <w:sz w:val="18"/>
              </w:rPr>
              <w:t>ECTACIÓN</w:t>
            </w:r>
          </w:p>
          <w:p w14:paraId="1F87F8D5" w14:textId="77777777" w:rsidR="00F856D6" w:rsidRPr="00CA74FD" w:rsidRDefault="00F856D6" w:rsidP="00022C0D">
            <w:pPr>
              <w:jc w:val="center"/>
              <w:rPr>
                <w:b/>
                <w:color w:val="000000"/>
                <w:sz w:val="18"/>
              </w:rPr>
            </w:pPr>
            <w:r w:rsidRPr="00CA74FD">
              <w:rPr>
                <w:color w:val="000000"/>
                <w:sz w:val="18"/>
              </w:rPr>
              <w:t xml:space="preserve">ASPERCION CON </w:t>
            </w:r>
            <w:proofErr w:type="gramStart"/>
            <w:r w:rsidRPr="00CA74FD">
              <w:rPr>
                <w:color w:val="000000"/>
                <w:sz w:val="18"/>
              </w:rPr>
              <w:t>BOMBA  MANUAL</w:t>
            </w:r>
            <w:proofErr w:type="gramEnd"/>
            <w:r w:rsidRPr="00CA74FD">
              <w:rPr>
                <w:color w:val="000000"/>
                <w:sz w:val="18"/>
              </w:rPr>
              <w:t xml:space="preserve"> O BOMBAS DE MOTOR PARA EL CONTROL DE CUCARACHAS, HORMIGAS, ARAÑAS INSECTOS VOLADORES Y RASTREROS.</w:t>
            </w:r>
          </w:p>
        </w:tc>
        <w:tc>
          <w:tcPr>
            <w:tcW w:w="0" w:type="auto"/>
            <w:shd w:val="clear" w:color="auto" w:fill="auto"/>
            <w:noWrap/>
            <w:vAlign w:val="center"/>
          </w:tcPr>
          <w:p w14:paraId="3E61D74D" w14:textId="77777777" w:rsidR="00F856D6" w:rsidRPr="00CA74FD" w:rsidRDefault="00F856D6" w:rsidP="00022C0D">
            <w:pPr>
              <w:jc w:val="center"/>
              <w:rPr>
                <w:color w:val="000000"/>
                <w:sz w:val="18"/>
              </w:rPr>
            </w:pPr>
          </w:p>
        </w:tc>
        <w:tc>
          <w:tcPr>
            <w:tcW w:w="0" w:type="auto"/>
            <w:shd w:val="clear" w:color="auto" w:fill="auto"/>
            <w:noWrap/>
            <w:vAlign w:val="center"/>
          </w:tcPr>
          <w:p w14:paraId="4A8D693B" w14:textId="77777777" w:rsidR="00F856D6" w:rsidRPr="00CA74FD" w:rsidRDefault="00F856D6" w:rsidP="00022C0D">
            <w:pPr>
              <w:jc w:val="center"/>
              <w:rPr>
                <w:color w:val="000000"/>
                <w:sz w:val="18"/>
              </w:rPr>
            </w:pPr>
          </w:p>
        </w:tc>
      </w:tr>
      <w:tr w:rsidR="00F856D6" w:rsidRPr="00CA74FD" w14:paraId="11D47F77" w14:textId="77777777" w:rsidTr="00022C0D">
        <w:trPr>
          <w:trHeight w:val="312"/>
          <w:jc w:val="center"/>
        </w:trPr>
        <w:tc>
          <w:tcPr>
            <w:tcW w:w="0" w:type="auto"/>
            <w:vMerge/>
            <w:shd w:val="clear" w:color="auto" w:fill="auto"/>
            <w:vAlign w:val="center"/>
          </w:tcPr>
          <w:p w14:paraId="73858DAC" w14:textId="77777777" w:rsidR="00F856D6" w:rsidRPr="00CA74FD" w:rsidRDefault="00F856D6" w:rsidP="00022C0D">
            <w:pPr>
              <w:jc w:val="center"/>
              <w:rPr>
                <w:b/>
                <w:bCs/>
                <w:sz w:val="18"/>
              </w:rPr>
            </w:pPr>
          </w:p>
        </w:tc>
        <w:tc>
          <w:tcPr>
            <w:tcW w:w="0" w:type="auto"/>
            <w:vMerge/>
            <w:shd w:val="clear" w:color="auto" w:fill="auto"/>
            <w:vAlign w:val="center"/>
          </w:tcPr>
          <w:p w14:paraId="6598FB44" w14:textId="77777777" w:rsidR="00F856D6" w:rsidRPr="00CA74FD" w:rsidRDefault="00F856D6" w:rsidP="00022C0D">
            <w:pPr>
              <w:jc w:val="center"/>
              <w:rPr>
                <w:sz w:val="18"/>
              </w:rPr>
            </w:pPr>
          </w:p>
        </w:tc>
        <w:tc>
          <w:tcPr>
            <w:tcW w:w="0" w:type="auto"/>
            <w:vAlign w:val="center"/>
          </w:tcPr>
          <w:p w14:paraId="38EC3C3E" w14:textId="77777777" w:rsidR="00F856D6" w:rsidRPr="00CA74FD" w:rsidRDefault="00F856D6" w:rsidP="00022C0D">
            <w:pPr>
              <w:jc w:val="center"/>
              <w:rPr>
                <w:b/>
                <w:color w:val="000000"/>
                <w:sz w:val="18"/>
              </w:rPr>
            </w:pPr>
            <w:r w:rsidRPr="00CA74FD">
              <w:rPr>
                <w:b/>
                <w:color w:val="000000"/>
                <w:sz w:val="18"/>
              </w:rPr>
              <w:t>CONTROL DE ROEDORES</w:t>
            </w:r>
          </w:p>
          <w:p w14:paraId="59CFD683" w14:textId="77777777" w:rsidR="00F856D6" w:rsidRPr="00CA74FD" w:rsidRDefault="00F856D6" w:rsidP="00022C0D">
            <w:pPr>
              <w:jc w:val="center"/>
              <w:rPr>
                <w:color w:val="000000"/>
                <w:sz w:val="18"/>
              </w:rPr>
            </w:pPr>
            <w:r w:rsidRPr="00CA74FD">
              <w:rPr>
                <w:color w:val="000000"/>
                <w:sz w:val="18"/>
              </w:rPr>
              <w:t>LA EMPRESA CONTRATISTA A CORDE A SU MISMO DIAGNOSTICO TÉCNICO, ASUMIRÁ LA INSTALACIÓN MANUAL DE TRAMPAS DE GOMA Y CEBO RODENTICIDA, QUE PERMITA LA ERRADICACIÓN DE ROEDORES AQUELLOS LUGARES QUE SU PROBLEMÁTICA LO DEMANDE.</w:t>
            </w:r>
          </w:p>
        </w:tc>
        <w:tc>
          <w:tcPr>
            <w:tcW w:w="0" w:type="auto"/>
            <w:shd w:val="clear" w:color="auto" w:fill="auto"/>
            <w:noWrap/>
            <w:vAlign w:val="center"/>
          </w:tcPr>
          <w:p w14:paraId="15653E14" w14:textId="77777777" w:rsidR="00F856D6" w:rsidRPr="00CA74FD" w:rsidRDefault="00F856D6" w:rsidP="00022C0D">
            <w:pPr>
              <w:jc w:val="center"/>
              <w:rPr>
                <w:color w:val="000000"/>
                <w:sz w:val="18"/>
              </w:rPr>
            </w:pPr>
          </w:p>
        </w:tc>
        <w:tc>
          <w:tcPr>
            <w:tcW w:w="0" w:type="auto"/>
            <w:shd w:val="clear" w:color="auto" w:fill="auto"/>
            <w:noWrap/>
            <w:vAlign w:val="center"/>
          </w:tcPr>
          <w:p w14:paraId="680B3A9D" w14:textId="77777777" w:rsidR="00F856D6" w:rsidRPr="00CA74FD" w:rsidRDefault="00F856D6" w:rsidP="00022C0D">
            <w:pPr>
              <w:jc w:val="center"/>
              <w:rPr>
                <w:color w:val="000000"/>
                <w:sz w:val="18"/>
              </w:rPr>
            </w:pPr>
          </w:p>
        </w:tc>
      </w:tr>
      <w:tr w:rsidR="00F856D6" w:rsidRPr="00CA74FD" w14:paraId="758CAD28" w14:textId="77777777" w:rsidTr="00022C0D">
        <w:trPr>
          <w:trHeight w:val="433"/>
          <w:jc w:val="center"/>
        </w:trPr>
        <w:tc>
          <w:tcPr>
            <w:tcW w:w="0" w:type="auto"/>
            <w:vMerge/>
            <w:shd w:val="clear" w:color="auto" w:fill="auto"/>
            <w:vAlign w:val="center"/>
          </w:tcPr>
          <w:p w14:paraId="202AB753" w14:textId="77777777" w:rsidR="00F856D6" w:rsidRPr="00CA74FD" w:rsidRDefault="00F856D6" w:rsidP="00022C0D">
            <w:pPr>
              <w:jc w:val="center"/>
              <w:rPr>
                <w:b/>
                <w:bCs/>
                <w:sz w:val="18"/>
              </w:rPr>
            </w:pPr>
          </w:p>
        </w:tc>
        <w:tc>
          <w:tcPr>
            <w:tcW w:w="0" w:type="auto"/>
            <w:vMerge/>
            <w:shd w:val="clear" w:color="auto" w:fill="auto"/>
            <w:vAlign w:val="center"/>
          </w:tcPr>
          <w:p w14:paraId="21C79C62" w14:textId="77777777" w:rsidR="00F856D6" w:rsidRPr="00CA74FD" w:rsidRDefault="00F856D6" w:rsidP="00022C0D">
            <w:pPr>
              <w:jc w:val="center"/>
              <w:rPr>
                <w:sz w:val="18"/>
              </w:rPr>
            </w:pPr>
          </w:p>
        </w:tc>
        <w:tc>
          <w:tcPr>
            <w:tcW w:w="0" w:type="auto"/>
            <w:vAlign w:val="center"/>
          </w:tcPr>
          <w:p w14:paraId="01C71C0B" w14:textId="77777777" w:rsidR="00F856D6" w:rsidRPr="00CA74FD" w:rsidRDefault="00F856D6" w:rsidP="00022C0D">
            <w:pPr>
              <w:jc w:val="center"/>
              <w:rPr>
                <w:b/>
                <w:color w:val="000000"/>
                <w:sz w:val="18"/>
              </w:rPr>
            </w:pPr>
            <w:r w:rsidRPr="00CA74FD">
              <w:rPr>
                <w:b/>
                <w:color w:val="000000"/>
                <w:sz w:val="18"/>
              </w:rPr>
              <w:t>CONTROL DE SUMIDEROS</w:t>
            </w:r>
          </w:p>
          <w:p w14:paraId="4E8B8D90" w14:textId="77777777" w:rsidR="00F856D6" w:rsidRPr="00CA74FD" w:rsidRDefault="00F856D6" w:rsidP="00022C0D">
            <w:pPr>
              <w:jc w:val="center"/>
              <w:rPr>
                <w:color w:val="000000"/>
                <w:sz w:val="18"/>
              </w:rPr>
            </w:pPr>
            <w:r w:rsidRPr="00CA74FD">
              <w:rPr>
                <w:color w:val="000000"/>
                <w:sz w:val="18"/>
              </w:rPr>
              <w:t>(AGUAS ESTANCADAS) APLICACIÓN MANUAL DE CEBO BIOLÓGICO PARA EL CONTROL DE LARVAS DE ZANCUDOS E INSECTOS VOLADORES</w:t>
            </w:r>
          </w:p>
        </w:tc>
        <w:tc>
          <w:tcPr>
            <w:tcW w:w="0" w:type="auto"/>
            <w:shd w:val="clear" w:color="auto" w:fill="auto"/>
            <w:noWrap/>
            <w:vAlign w:val="center"/>
          </w:tcPr>
          <w:p w14:paraId="5AC2B6AA" w14:textId="77777777" w:rsidR="00F856D6" w:rsidRPr="00CA74FD" w:rsidRDefault="00F856D6" w:rsidP="00022C0D">
            <w:pPr>
              <w:jc w:val="center"/>
              <w:rPr>
                <w:color w:val="000000"/>
                <w:sz w:val="18"/>
              </w:rPr>
            </w:pPr>
          </w:p>
        </w:tc>
        <w:tc>
          <w:tcPr>
            <w:tcW w:w="0" w:type="auto"/>
            <w:shd w:val="clear" w:color="auto" w:fill="auto"/>
            <w:noWrap/>
            <w:vAlign w:val="center"/>
          </w:tcPr>
          <w:p w14:paraId="7AE67112" w14:textId="77777777" w:rsidR="00F856D6" w:rsidRPr="00CA74FD" w:rsidRDefault="00F856D6" w:rsidP="00022C0D">
            <w:pPr>
              <w:jc w:val="center"/>
              <w:rPr>
                <w:color w:val="000000"/>
                <w:sz w:val="18"/>
              </w:rPr>
            </w:pPr>
          </w:p>
        </w:tc>
      </w:tr>
    </w:tbl>
    <w:p w14:paraId="30DBCDD8" w14:textId="77777777" w:rsidR="00F856D6" w:rsidRDefault="00F856D6" w:rsidP="00F856D6">
      <w:pPr>
        <w:jc w:val="center"/>
        <w:rPr>
          <w:b/>
        </w:rPr>
      </w:pPr>
    </w:p>
    <w:tbl>
      <w:tblPr>
        <w:tblW w:w="103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887"/>
        <w:gridCol w:w="1598"/>
        <w:gridCol w:w="2205"/>
        <w:gridCol w:w="2341"/>
        <w:gridCol w:w="1119"/>
        <w:gridCol w:w="816"/>
        <w:gridCol w:w="885"/>
      </w:tblGrid>
      <w:tr w:rsidR="00F856D6" w:rsidRPr="00CA74FD" w14:paraId="10D342D5" w14:textId="77777777" w:rsidTr="00022C0D">
        <w:trPr>
          <w:trHeight w:val="541"/>
          <w:jc w:val="center"/>
        </w:trPr>
        <w:tc>
          <w:tcPr>
            <w:tcW w:w="0" w:type="auto"/>
            <w:shd w:val="clear" w:color="auto" w:fill="BFBFBF" w:themeFill="background1" w:themeFillShade="BF"/>
            <w:noWrap/>
            <w:vAlign w:val="center"/>
            <w:hideMark/>
          </w:tcPr>
          <w:p w14:paraId="7B74AA1D" w14:textId="77777777" w:rsidR="00F856D6" w:rsidRPr="00CA74FD" w:rsidRDefault="00F856D6" w:rsidP="00022C0D">
            <w:pPr>
              <w:jc w:val="center"/>
              <w:rPr>
                <w:b/>
                <w:bCs/>
                <w:color w:val="000000"/>
                <w:sz w:val="16"/>
                <w:szCs w:val="16"/>
                <w:lang w:val="es-MX" w:eastAsia="es-MX"/>
              </w:rPr>
            </w:pPr>
            <w:r w:rsidRPr="00CA74FD">
              <w:rPr>
                <w:b/>
                <w:bCs/>
                <w:color w:val="000000"/>
                <w:sz w:val="16"/>
                <w:szCs w:val="16"/>
                <w:lang w:val="es-MX" w:eastAsia="es-MX"/>
              </w:rPr>
              <w:t>ITEM</w:t>
            </w:r>
          </w:p>
        </w:tc>
        <w:tc>
          <w:tcPr>
            <w:tcW w:w="0" w:type="auto"/>
            <w:shd w:val="clear" w:color="auto" w:fill="BFBFBF" w:themeFill="background1" w:themeFillShade="BF"/>
            <w:vAlign w:val="center"/>
            <w:hideMark/>
          </w:tcPr>
          <w:p w14:paraId="45AF01C9" w14:textId="77777777" w:rsidR="00F856D6" w:rsidRPr="00CA74FD" w:rsidRDefault="00F856D6" w:rsidP="00022C0D">
            <w:pPr>
              <w:jc w:val="center"/>
              <w:rPr>
                <w:b/>
                <w:bCs/>
                <w:color w:val="000000"/>
                <w:sz w:val="16"/>
                <w:szCs w:val="16"/>
                <w:lang w:val="es-MX" w:eastAsia="es-MX"/>
              </w:rPr>
            </w:pPr>
            <w:r w:rsidRPr="00CA74FD">
              <w:rPr>
                <w:b/>
                <w:bCs/>
                <w:color w:val="000000"/>
                <w:sz w:val="16"/>
                <w:szCs w:val="16"/>
                <w:lang w:val="es-MX" w:eastAsia="es-MX"/>
              </w:rPr>
              <w:t>DISTRITO</w:t>
            </w:r>
          </w:p>
        </w:tc>
        <w:tc>
          <w:tcPr>
            <w:tcW w:w="0" w:type="auto"/>
            <w:shd w:val="clear" w:color="auto" w:fill="BFBFBF" w:themeFill="background1" w:themeFillShade="BF"/>
            <w:vAlign w:val="center"/>
            <w:hideMark/>
          </w:tcPr>
          <w:p w14:paraId="65E4618C" w14:textId="77777777" w:rsidR="00F856D6" w:rsidRPr="00CA74FD" w:rsidRDefault="00F856D6" w:rsidP="00022C0D">
            <w:pPr>
              <w:jc w:val="center"/>
              <w:rPr>
                <w:b/>
                <w:bCs/>
                <w:color w:val="000000"/>
                <w:sz w:val="16"/>
                <w:szCs w:val="16"/>
                <w:lang w:val="es-MX" w:eastAsia="es-MX"/>
              </w:rPr>
            </w:pPr>
            <w:r w:rsidRPr="00CA74FD">
              <w:rPr>
                <w:b/>
                <w:bCs/>
                <w:color w:val="000000"/>
                <w:sz w:val="16"/>
                <w:szCs w:val="16"/>
                <w:lang w:val="es-MX" w:eastAsia="es-MX"/>
              </w:rPr>
              <w:t>MUNICIPIO</w:t>
            </w:r>
          </w:p>
        </w:tc>
        <w:tc>
          <w:tcPr>
            <w:tcW w:w="0" w:type="auto"/>
            <w:shd w:val="clear" w:color="auto" w:fill="BFBFBF" w:themeFill="background1" w:themeFillShade="BF"/>
            <w:vAlign w:val="center"/>
            <w:hideMark/>
          </w:tcPr>
          <w:p w14:paraId="057F166C" w14:textId="77777777" w:rsidR="00F856D6" w:rsidRPr="00CA74FD" w:rsidRDefault="00F856D6" w:rsidP="00022C0D">
            <w:pPr>
              <w:jc w:val="center"/>
              <w:rPr>
                <w:b/>
                <w:bCs/>
                <w:color w:val="000000"/>
                <w:sz w:val="16"/>
                <w:szCs w:val="16"/>
                <w:lang w:val="es-MX" w:eastAsia="es-MX"/>
              </w:rPr>
            </w:pPr>
            <w:r w:rsidRPr="00CA74FD">
              <w:rPr>
                <w:b/>
                <w:bCs/>
                <w:color w:val="000000"/>
                <w:sz w:val="16"/>
                <w:szCs w:val="16"/>
                <w:lang w:val="es-MX" w:eastAsia="es-MX"/>
              </w:rPr>
              <w:t>NOMBRE INSTALACIONES</w:t>
            </w:r>
          </w:p>
        </w:tc>
        <w:tc>
          <w:tcPr>
            <w:tcW w:w="0" w:type="auto"/>
            <w:shd w:val="clear" w:color="auto" w:fill="BFBFBF" w:themeFill="background1" w:themeFillShade="BF"/>
            <w:vAlign w:val="center"/>
            <w:hideMark/>
          </w:tcPr>
          <w:p w14:paraId="778BE98C" w14:textId="77777777" w:rsidR="00F856D6" w:rsidRPr="00CA74FD" w:rsidRDefault="00F856D6" w:rsidP="00022C0D">
            <w:pPr>
              <w:jc w:val="center"/>
              <w:rPr>
                <w:b/>
                <w:bCs/>
                <w:color w:val="000000"/>
                <w:sz w:val="16"/>
                <w:szCs w:val="16"/>
                <w:lang w:val="es-MX" w:eastAsia="es-MX"/>
              </w:rPr>
            </w:pPr>
            <w:r w:rsidRPr="00CA74FD">
              <w:rPr>
                <w:b/>
                <w:bCs/>
                <w:color w:val="000000"/>
                <w:sz w:val="16"/>
                <w:szCs w:val="16"/>
                <w:lang w:val="es-MX" w:eastAsia="es-MX"/>
              </w:rPr>
              <w:t>DIRECCION</w:t>
            </w:r>
          </w:p>
        </w:tc>
        <w:tc>
          <w:tcPr>
            <w:tcW w:w="0" w:type="auto"/>
            <w:shd w:val="clear" w:color="auto" w:fill="BFBFBF" w:themeFill="background1" w:themeFillShade="BF"/>
            <w:vAlign w:val="center"/>
            <w:hideMark/>
          </w:tcPr>
          <w:p w14:paraId="4D8BA887" w14:textId="77777777" w:rsidR="00F856D6" w:rsidRPr="00CA74FD" w:rsidRDefault="00F856D6" w:rsidP="00022C0D">
            <w:pPr>
              <w:jc w:val="center"/>
              <w:rPr>
                <w:b/>
                <w:bCs/>
                <w:color w:val="000000"/>
                <w:sz w:val="16"/>
                <w:szCs w:val="16"/>
                <w:lang w:val="es-MX" w:eastAsia="es-MX"/>
              </w:rPr>
            </w:pPr>
            <w:r w:rsidRPr="00CA74FD">
              <w:rPr>
                <w:b/>
                <w:bCs/>
                <w:color w:val="000000"/>
                <w:sz w:val="16"/>
                <w:szCs w:val="16"/>
                <w:lang w:val="es-MX" w:eastAsia="es-MX"/>
              </w:rPr>
              <w:t>Área construida M2</w:t>
            </w:r>
          </w:p>
        </w:tc>
        <w:tc>
          <w:tcPr>
            <w:tcW w:w="0" w:type="auto"/>
            <w:shd w:val="clear" w:color="auto" w:fill="BFBFBF" w:themeFill="background1" w:themeFillShade="BF"/>
            <w:vAlign w:val="center"/>
            <w:hideMark/>
          </w:tcPr>
          <w:p w14:paraId="01CD28E0" w14:textId="77777777" w:rsidR="00F856D6" w:rsidRPr="00CA74FD" w:rsidRDefault="00F856D6" w:rsidP="00022C0D">
            <w:pPr>
              <w:jc w:val="center"/>
              <w:rPr>
                <w:b/>
                <w:bCs/>
                <w:color w:val="000000"/>
                <w:sz w:val="16"/>
                <w:szCs w:val="16"/>
                <w:lang w:val="es-MX" w:eastAsia="es-MX"/>
              </w:rPr>
            </w:pPr>
            <w:r w:rsidRPr="00CA74FD">
              <w:rPr>
                <w:b/>
                <w:bCs/>
                <w:color w:val="000000"/>
                <w:sz w:val="16"/>
                <w:szCs w:val="16"/>
                <w:lang w:eastAsia="es-MX"/>
              </w:rPr>
              <w:t>CUMPLE</w:t>
            </w:r>
          </w:p>
        </w:tc>
        <w:tc>
          <w:tcPr>
            <w:tcW w:w="0" w:type="auto"/>
            <w:shd w:val="clear" w:color="auto" w:fill="BFBFBF" w:themeFill="background1" w:themeFillShade="BF"/>
            <w:vAlign w:val="center"/>
            <w:hideMark/>
          </w:tcPr>
          <w:p w14:paraId="36A5C715" w14:textId="77777777" w:rsidR="00F856D6" w:rsidRPr="00CA74FD" w:rsidRDefault="00F856D6" w:rsidP="00022C0D">
            <w:pPr>
              <w:jc w:val="center"/>
              <w:rPr>
                <w:b/>
                <w:bCs/>
                <w:color w:val="000000"/>
                <w:sz w:val="16"/>
                <w:szCs w:val="16"/>
                <w:lang w:val="es-MX" w:eastAsia="es-MX"/>
              </w:rPr>
            </w:pPr>
            <w:r w:rsidRPr="00CA74FD">
              <w:rPr>
                <w:b/>
                <w:bCs/>
                <w:color w:val="000000"/>
                <w:sz w:val="16"/>
                <w:szCs w:val="16"/>
                <w:lang w:eastAsia="es-MX"/>
              </w:rPr>
              <w:t>NO CUMPLE</w:t>
            </w:r>
          </w:p>
        </w:tc>
      </w:tr>
      <w:tr w:rsidR="00F856D6" w:rsidRPr="00CA74FD" w14:paraId="0FC95CEB" w14:textId="77777777" w:rsidTr="00022C0D">
        <w:trPr>
          <w:trHeight w:val="375"/>
          <w:jc w:val="center"/>
        </w:trPr>
        <w:tc>
          <w:tcPr>
            <w:tcW w:w="0" w:type="auto"/>
            <w:shd w:val="clear" w:color="auto" w:fill="auto"/>
            <w:vAlign w:val="center"/>
            <w:hideMark/>
          </w:tcPr>
          <w:p w14:paraId="13B79376"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1</w:t>
            </w:r>
          </w:p>
        </w:tc>
        <w:tc>
          <w:tcPr>
            <w:tcW w:w="0" w:type="auto"/>
            <w:shd w:val="clear" w:color="auto" w:fill="auto"/>
            <w:vAlign w:val="center"/>
            <w:hideMark/>
          </w:tcPr>
          <w:p w14:paraId="04A0E48C" w14:textId="77777777" w:rsidR="00F856D6" w:rsidRPr="00CA74FD" w:rsidRDefault="00F856D6" w:rsidP="00022C0D">
            <w:pPr>
              <w:jc w:val="center"/>
              <w:rPr>
                <w:b/>
                <w:bCs/>
                <w:color w:val="000000"/>
                <w:sz w:val="16"/>
                <w:szCs w:val="16"/>
                <w:lang w:val="es-MX" w:eastAsia="es-MX"/>
              </w:rPr>
            </w:pPr>
            <w:r w:rsidRPr="00CA74FD">
              <w:rPr>
                <w:b/>
                <w:bCs/>
                <w:color w:val="000000"/>
                <w:sz w:val="16"/>
                <w:szCs w:val="16"/>
                <w:lang w:val="es-MX" w:eastAsia="es-MX"/>
              </w:rPr>
              <w:t>CALI</w:t>
            </w:r>
          </w:p>
        </w:tc>
        <w:tc>
          <w:tcPr>
            <w:tcW w:w="0" w:type="auto"/>
            <w:shd w:val="clear" w:color="auto" w:fill="auto"/>
            <w:vAlign w:val="center"/>
            <w:hideMark/>
          </w:tcPr>
          <w:p w14:paraId="2B6C77B2"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CALI</w:t>
            </w:r>
          </w:p>
        </w:tc>
        <w:tc>
          <w:tcPr>
            <w:tcW w:w="0" w:type="auto"/>
            <w:shd w:val="clear" w:color="auto" w:fill="auto"/>
            <w:vAlign w:val="center"/>
            <w:hideMark/>
          </w:tcPr>
          <w:p w14:paraId="7B38C146"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EDIFICIO EL PILOTO</w:t>
            </w:r>
          </w:p>
        </w:tc>
        <w:tc>
          <w:tcPr>
            <w:tcW w:w="0" w:type="auto"/>
            <w:shd w:val="clear" w:color="auto" w:fill="auto"/>
            <w:vAlign w:val="center"/>
            <w:hideMark/>
          </w:tcPr>
          <w:p w14:paraId="4B5BA3EC"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Carrera 3 norte Nro.  24n-06</w:t>
            </w:r>
          </w:p>
        </w:tc>
        <w:tc>
          <w:tcPr>
            <w:tcW w:w="0" w:type="auto"/>
            <w:shd w:val="clear" w:color="auto" w:fill="auto"/>
            <w:vAlign w:val="center"/>
            <w:hideMark/>
          </w:tcPr>
          <w:p w14:paraId="15AC7A91"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670</w:t>
            </w:r>
          </w:p>
        </w:tc>
        <w:tc>
          <w:tcPr>
            <w:tcW w:w="0" w:type="auto"/>
            <w:shd w:val="clear" w:color="auto" w:fill="auto"/>
            <w:vAlign w:val="center"/>
            <w:hideMark/>
          </w:tcPr>
          <w:p w14:paraId="14E6BA63"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728913CC" w14:textId="77777777" w:rsidR="00F856D6" w:rsidRPr="00CA74FD" w:rsidRDefault="00F856D6" w:rsidP="00022C0D">
            <w:pPr>
              <w:jc w:val="center"/>
              <w:rPr>
                <w:color w:val="000000"/>
                <w:sz w:val="16"/>
                <w:szCs w:val="16"/>
                <w:lang w:val="es-MX" w:eastAsia="es-MX"/>
              </w:rPr>
            </w:pPr>
          </w:p>
        </w:tc>
      </w:tr>
      <w:tr w:rsidR="00F856D6" w:rsidRPr="00CA74FD" w14:paraId="6F91386D" w14:textId="77777777" w:rsidTr="00022C0D">
        <w:trPr>
          <w:trHeight w:val="180"/>
          <w:jc w:val="center"/>
        </w:trPr>
        <w:tc>
          <w:tcPr>
            <w:tcW w:w="0" w:type="auto"/>
            <w:shd w:val="clear" w:color="auto" w:fill="auto"/>
            <w:vAlign w:val="center"/>
            <w:hideMark/>
          </w:tcPr>
          <w:p w14:paraId="3AFE54C0"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2</w:t>
            </w:r>
          </w:p>
        </w:tc>
        <w:tc>
          <w:tcPr>
            <w:tcW w:w="0" w:type="auto"/>
            <w:vMerge w:val="restart"/>
            <w:shd w:val="clear" w:color="auto" w:fill="auto"/>
            <w:textDirection w:val="btLr"/>
            <w:vAlign w:val="center"/>
            <w:hideMark/>
          </w:tcPr>
          <w:p w14:paraId="4A061820" w14:textId="77777777" w:rsidR="00F856D6" w:rsidRPr="00CA74FD" w:rsidRDefault="00F856D6" w:rsidP="00022C0D">
            <w:pPr>
              <w:jc w:val="center"/>
              <w:rPr>
                <w:b/>
                <w:bCs/>
                <w:color w:val="000000"/>
                <w:sz w:val="16"/>
                <w:szCs w:val="16"/>
                <w:lang w:val="es-MX" w:eastAsia="es-MX"/>
              </w:rPr>
            </w:pPr>
            <w:r w:rsidRPr="00CA74FD">
              <w:rPr>
                <w:b/>
                <w:bCs/>
                <w:color w:val="000000"/>
                <w:sz w:val="16"/>
                <w:szCs w:val="16"/>
                <w:lang w:val="es-MX" w:eastAsia="es-MX"/>
              </w:rPr>
              <w:t>DISTRITO DE POLICIA PALMIRA</w:t>
            </w:r>
          </w:p>
        </w:tc>
        <w:tc>
          <w:tcPr>
            <w:tcW w:w="0" w:type="auto"/>
            <w:shd w:val="clear" w:color="auto" w:fill="auto"/>
            <w:vAlign w:val="center"/>
            <w:hideMark/>
          </w:tcPr>
          <w:p w14:paraId="66D85D50"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PALMIRA</w:t>
            </w:r>
          </w:p>
        </w:tc>
        <w:tc>
          <w:tcPr>
            <w:tcW w:w="0" w:type="auto"/>
            <w:shd w:val="clear" w:color="auto" w:fill="auto"/>
            <w:vAlign w:val="center"/>
            <w:hideMark/>
          </w:tcPr>
          <w:p w14:paraId="1580B02A"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DISTRITO DE POLICIA PALMIRA</w:t>
            </w:r>
          </w:p>
        </w:tc>
        <w:tc>
          <w:tcPr>
            <w:tcW w:w="0" w:type="auto"/>
            <w:shd w:val="clear" w:color="auto" w:fill="auto"/>
            <w:vAlign w:val="center"/>
            <w:hideMark/>
          </w:tcPr>
          <w:p w14:paraId="04F2F688" w14:textId="77777777" w:rsidR="00F856D6" w:rsidRPr="00CA74FD" w:rsidRDefault="00F856D6" w:rsidP="00022C0D">
            <w:pPr>
              <w:jc w:val="center"/>
              <w:rPr>
                <w:color w:val="000000"/>
                <w:sz w:val="16"/>
                <w:szCs w:val="16"/>
                <w:lang w:val="es-MX" w:eastAsia="es-MX"/>
              </w:rPr>
            </w:pPr>
            <w:proofErr w:type="spellStart"/>
            <w:r w:rsidRPr="00CA74FD">
              <w:rPr>
                <w:color w:val="000000"/>
                <w:sz w:val="16"/>
                <w:szCs w:val="16"/>
                <w:lang w:val="es-MX" w:eastAsia="es-MX"/>
              </w:rPr>
              <w:t>Cra</w:t>
            </w:r>
            <w:proofErr w:type="spellEnd"/>
            <w:r w:rsidRPr="00CA74FD">
              <w:rPr>
                <w:color w:val="000000"/>
                <w:sz w:val="16"/>
                <w:szCs w:val="16"/>
                <w:lang w:val="es-MX" w:eastAsia="es-MX"/>
              </w:rPr>
              <w:t xml:space="preserve">. </w:t>
            </w:r>
            <w:proofErr w:type="gramStart"/>
            <w:r w:rsidRPr="00CA74FD">
              <w:rPr>
                <w:color w:val="000000"/>
                <w:sz w:val="16"/>
                <w:szCs w:val="16"/>
                <w:lang w:val="es-MX" w:eastAsia="es-MX"/>
              </w:rPr>
              <w:t>28  No</w:t>
            </w:r>
            <w:proofErr w:type="gramEnd"/>
            <w:r w:rsidRPr="00CA74FD">
              <w:rPr>
                <w:color w:val="000000"/>
                <w:sz w:val="16"/>
                <w:szCs w:val="16"/>
                <w:lang w:val="es-MX" w:eastAsia="es-MX"/>
              </w:rPr>
              <w:t>. 46 - 79</w:t>
            </w:r>
          </w:p>
        </w:tc>
        <w:tc>
          <w:tcPr>
            <w:tcW w:w="0" w:type="auto"/>
            <w:shd w:val="clear" w:color="auto" w:fill="auto"/>
            <w:vAlign w:val="center"/>
            <w:hideMark/>
          </w:tcPr>
          <w:p w14:paraId="77E86684"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3859</w:t>
            </w:r>
          </w:p>
        </w:tc>
        <w:tc>
          <w:tcPr>
            <w:tcW w:w="0" w:type="auto"/>
            <w:shd w:val="clear" w:color="auto" w:fill="auto"/>
            <w:vAlign w:val="center"/>
            <w:hideMark/>
          </w:tcPr>
          <w:p w14:paraId="29B1CF1D"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25635A70" w14:textId="77777777" w:rsidR="00F856D6" w:rsidRPr="00CA74FD" w:rsidRDefault="00F856D6" w:rsidP="00022C0D">
            <w:pPr>
              <w:jc w:val="center"/>
              <w:rPr>
                <w:color w:val="000000"/>
                <w:sz w:val="16"/>
                <w:szCs w:val="16"/>
                <w:lang w:val="es-MX" w:eastAsia="es-MX"/>
              </w:rPr>
            </w:pPr>
          </w:p>
        </w:tc>
      </w:tr>
      <w:tr w:rsidR="00F856D6" w:rsidRPr="00CA74FD" w14:paraId="4C68E93D" w14:textId="77777777" w:rsidTr="00022C0D">
        <w:trPr>
          <w:trHeight w:val="180"/>
          <w:jc w:val="center"/>
        </w:trPr>
        <w:tc>
          <w:tcPr>
            <w:tcW w:w="0" w:type="auto"/>
            <w:shd w:val="clear" w:color="auto" w:fill="auto"/>
            <w:vAlign w:val="center"/>
            <w:hideMark/>
          </w:tcPr>
          <w:p w14:paraId="312EA137"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3</w:t>
            </w:r>
          </w:p>
        </w:tc>
        <w:tc>
          <w:tcPr>
            <w:tcW w:w="0" w:type="auto"/>
            <w:vMerge/>
            <w:vAlign w:val="center"/>
            <w:hideMark/>
          </w:tcPr>
          <w:p w14:paraId="64EB78F2"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388BBE12"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PRADERA</w:t>
            </w:r>
          </w:p>
        </w:tc>
        <w:tc>
          <w:tcPr>
            <w:tcW w:w="0" w:type="auto"/>
            <w:shd w:val="clear" w:color="auto" w:fill="auto"/>
            <w:vAlign w:val="center"/>
            <w:hideMark/>
          </w:tcPr>
          <w:p w14:paraId="6407906E"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ESTACION DE POLICIA PRADERA</w:t>
            </w:r>
          </w:p>
        </w:tc>
        <w:tc>
          <w:tcPr>
            <w:tcW w:w="0" w:type="auto"/>
            <w:shd w:val="clear" w:color="auto" w:fill="auto"/>
            <w:vAlign w:val="center"/>
            <w:hideMark/>
          </w:tcPr>
          <w:p w14:paraId="113CA847" w14:textId="77777777" w:rsidR="00F856D6" w:rsidRPr="00CA74FD" w:rsidRDefault="00F856D6" w:rsidP="00022C0D">
            <w:pPr>
              <w:jc w:val="center"/>
              <w:rPr>
                <w:color w:val="000000"/>
                <w:sz w:val="16"/>
                <w:szCs w:val="16"/>
                <w:lang w:val="es-MX" w:eastAsia="es-MX"/>
              </w:rPr>
            </w:pPr>
            <w:proofErr w:type="spellStart"/>
            <w:r w:rsidRPr="00CA74FD">
              <w:rPr>
                <w:color w:val="000000"/>
                <w:sz w:val="16"/>
                <w:szCs w:val="16"/>
                <w:lang w:val="es-MX" w:eastAsia="es-MX"/>
              </w:rPr>
              <w:t>Cra</w:t>
            </w:r>
            <w:proofErr w:type="spellEnd"/>
            <w:r w:rsidRPr="00CA74FD">
              <w:rPr>
                <w:color w:val="000000"/>
                <w:sz w:val="16"/>
                <w:szCs w:val="16"/>
                <w:lang w:val="es-MX" w:eastAsia="es-MX"/>
              </w:rPr>
              <w:t xml:space="preserve">.    11 </w:t>
            </w:r>
            <w:proofErr w:type="gramStart"/>
            <w:r w:rsidRPr="00CA74FD">
              <w:rPr>
                <w:color w:val="000000"/>
                <w:sz w:val="16"/>
                <w:szCs w:val="16"/>
                <w:lang w:val="es-MX" w:eastAsia="es-MX"/>
              </w:rPr>
              <w:t>No</w:t>
            </w:r>
            <w:proofErr w:type="gramEnd"/>
            <w:r w:rsidRPr="00CA74FD">
              <w:rPr>
                <w:color w:val="000000"/>
                <w:sz w:val="16"/>
                <w:szCs w:val="16"/>
                <w:lang w:val="es-MX" w:eastAsia="es-MX"/>
              </w:rPr>
              <w:t>. 4-31</w:t>
            </w:r>
          </w:p>
        </w:tc>
        <w:tc>
          <w:tcPr>
            <w:tcW w:w="0" w:type="auto"/>
            <w:shd w:val="clear" w:color="auto" w:fill="auto"/>
            <w:vAlign w:val="center"/>
            <w:hideMark/>
          </w:tcPr>
          <w:p w14:paraId="5F1056E0"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704</w:t>
            </w:r>
          </w:p>
        </w:tc>
        <w:tc>
          <w:tcPr>
            <w:tcW w:w="0" w:type="auto"/>
            <w:shd w:val="clear" w:color="auto" w:fill="auto"/>
            <w:vAlign w:val="center"/>
            <w:hideMark/>
          </w:tcPr>
          <w:p w14:paraId="10E1BA3A"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3EB1F74C" w14:textId="77777777" w:rsidR="00F856D6" w:rsidRPr="00CA74FD" w:rsidRDefault="00F856D6" w:rsidP="00022C0D">
            <w:pPr>
              <w:jc w:val="center"/>
              <w:rPr>
                <w:color w:val="000000"/>
                <w:sz w:val="16"/>
                <w:szCs w:val="16"/>
                <w:lang w:val="es-MX" w:eastAsia="es-MX"/>
              </w:rPr>
            </w:pPr>
          </w:p>
        </w:tc>
      </w:tr>
      <w:tr w:rsidR="00F856D6" w:rsidRPr="00CA74FD" w14:paraId="3E598B89" w14:textId="77777777" w:rsidTr="00022C0D">
        <w:trPr>
          <w:trHeight w:val="361"/>
          <w:jc w:val="center"/>
        </w:trPr>
        <w:tc>
          <w:tcPr>
            <w:tcW w:w="0" w:type="auto"/>
            <w:shd w:val="clear" w:color="auto" w:fill="auto"/>
            <w:vAlign w:val="center"/>
            <w:hideMark/>
          </w:tcPr>
          <w:p w14:paraId="6FC89FB3"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4</w:t>
            </w:r>
          </w:p>
        </w:tc>
        <w:tc>
          <w:tcPr>
            <w:tcW w:w="0" w:type="auto"/>
            <w:vMerge/>
            <w:vAlign w:val="center"/>
            <w:hideMark/>
          </w:tcPr>
          <w:p w14:paraId="7EA38E5C"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639954D5"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PALMIRA</w:t>
            </w:r>
          </w:p>
        </w:tc>
        <w:tc>
          <w:tcPr>
            <w:tcW w:w="0" w:type="auto"/>
            <w:shd w:val="clear" w:color="auto" w:fill="auto"/>
            <w:vAlign w:val="center"/>
            <w:hideMark/>
          </w:tcPr>
          <w:p w14:paraId="0C586180"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SUBESTACION TIENDA NUEVA</w:t>
            </w:r>
          </w:p>
        </w:tc>
        <w:tc>
          <w:tcPr>
            <w:tcW w:w="0" w:type="auto"/>
            <w:shd w:val="clear" w:color="auto" w:fill="auto"/>
            <w:vAlign w:val="center"/>
            <w:hideMark/>
          </w:tcPr>
          <w:p w14:paraId="35A1111D"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Vía Principal corregimiento Tienda Nueva - Vía Palmira a Tenjo</w:t>
            </w:r>
          </w:p>
        </w:tc>
        <w:tc>
          <w:tcPr>
            <w:tcW w:w="0" w:type="auto"/>
            <w:shd w:val="clear" w:color="auto" w:fill="auto"/>
            <w:vAlign w:val="center"/>
            <w:hideMark/>
          </w:tcPr>
          <w:p w14:paraId="7F1A666A"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372</w:t>
            </w:r>
          </w:p>
        </w:tc>
        <w:tc>
          <w:tcPr>
            <w:tcW w:w="0" w:type="auto"/>
            <w:shd w:val="clear" w:color="auto" w:fill="auto"/>
            <w:vAlign w:val="center"/>
            <w:hideMark/>
          </w:tcPr>
          <w:p w14:paraId="32D7EB64"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206E30F9" w14:textId="77777777" w:rsidR="00F856D6" w:rsidRPr="00CA74FD" w:rsidRDefault="00F856D6" w:rsidP="00022C0D">
            <w:pPr>
              <w:jc w:val="center"/>
              <w:rPr>
                <w:color w:val="000000"/>
                <w:sz w:val="16"/>
                <w:szCs w:val="16"/>
                <w:lang w:val="es-MX" w:eastAsia="es-MX"/>
              </w:rPr>
            </w:pPr>
          </w:p>
        </w:tc>
      </w:tr>
      <w:tr w:rsidR="00F856D6" w:rsidRPr="00CA74FD" w14:paraId="019B7222" w14:textId="77777777" w:rsidTr="00022C0D">
        <w:trPr>
          <w:trHeight w:val="180"/>
          <w:jc w:val="center"/>
        </w:trPr>
        <w:tc>
          <w:tcPr>
            <w:tcW w:w="0" w:type="auto"/>
            <w:shd w:val="clear" w:color="auto" w:fill="auto"/>
            <w:vAlign w:val="center"/>
            <w:hideMark/>
          </w:tcPr>
          <w:p w14:paraId="0C4AE0C3"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5</w:t>
            </w:r>
          </w:p>
        </w:tc>
        <w:tc>
          <w:tcPr>
            <w:tcW w:w="0" w:type="auto"/>
            <w:vMerge/>
            <w:vAlign w:val="center"/>
            <w:hideMark/>
          </w:tcPr>
          <w:p w14:paraId="2F9D5216"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4162E724"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PALMIRA</w:t>
            </w:r>
          </w:p>
        </w:tc>
        <w:tc>
          <w:tcPr>
            <w:tcW w:w="0" w:type="auto"/>
            <w:shd w:val="clear" w:color="auto" w:fill="auto"/>
            <w:vAlign w:val="center"/>
            <w:hideMark/>
          </w:tcPr>
          <w:p w14:paraId="0A4A1F0E"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CAI SAN PEDRO</w:t>
            </w:r>
          </w:p>
        </w:tc>
        <w:tc>
          <w:tcPr>
            <w:tcW w:w="0" w:type="auto"/>
            <w:shd w:val="clear" w:color="auto" w:fill="auto"/>
            <w:vAlign w:val="center"/>
            <w:hideMark/>
          </w:tcPr>
          <w:p w14:paraId="589620CB"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Municipio Palmira (perímetro urbano)</w:t>
            </w:r>
          </w:p>
        </w:tc>
        <w:tc>
          <w:tcPr>
            <w:tcW w:w="0" w:type="auto"/>
            <w:shd w:val="clear" w:color="auto" w:fill="auto"/>
            <w:vAlign w:val="center"/>
            <w:hideMark/>
          </w:tcPr>
          <w:p w14:paraId="1274FB3E"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25</w:t>
            </w:r>
          </w:p>
        </w:tc>
        <w:tc>
          <w:tcPr>
            <w:tcW w:w="0" w:type="auto"/>
            <w:shd w:val="clear" w:color="auto" w:fill="auto"/>
            <w:vAlign w:val="center"/>
            <w:hideMark/>
          </w:tcPr>
          <w:p w14:paraId="2CD737CA"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5784180C" w14:textId="77777777" w:rsidR="00F856D6" w:rsidRPr="00CA74FD" w:rsidRDefault="00F856D6" w:rsidP="00022C0D">
            <w:pPr>
              <w:jc w:val="center"/>
              <w:rPr>
                <w:color w:val="000000"/>
                <w:sz w:val="16"/>
                <w:szCs w:val="16"/>
                <w:lang w:val="es-MX" w:eastAsia="es-MX"/>
              </w:rPr>
            </w:pPr>
          </w:p>
        </w:tc>
      </w:tr>
      <w:tr w:rsidR="00F856D6" w:rsidRPr="00CA74FD" w14:paraId="19704560" w14:textId="77777777" w:rsidTr="00022C0D">
        <w:trPr>
          <w:trHeight w:val="180"/>
          <w:jc w:val="center"/>
        </w:trPr>
        <w:tc>
          <w:tcPr>
            <w:tcW w:w="0" w:type="auto"/>
            <w:shd w:val="clear" w:color="auto" w:fill="auto"/>
            <w:vAlign w:val="center"/>
            <w:hideMark/>
          </w:tcPr>
          <w:p w14:paraId="437639CC"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6</w:t>
            </w:r>
          </w:p>
        </w:tc>
        <w:tc>
          <w:tcPr>
            <w:tcW w:w="0" w:type="auto"/>
            <w:vMerge/>
            <w:vAlign w:val="center"/>
            <w:hideMark/>
          </w:tcPr>
          <w:p w14:paraId="299430D6"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35224BFF"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PALMIRA</w:t>
            </w:r>
          </w:p>
        </w:tc>
        <w:tc>
          <w:tcPr>
            <w:tcW w:w="0" w:type="auto"/>
            <w:shd w:val="clear" w:color="auto" w:fill="auto"/>
            <w:vAlign w:val="center"/>
            <w:hideMark/>
          </w:tcPr>
          <w:p w14:paraId="7FCA4FB2"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CAI SIMÓN BOLÍVAR</w:t>
            </w:r>
          </w:p>
        </w:tc>
        <w:tc>
          <w:tcPr>
            <w:tcW w:w="0" w:type="auto"/>
            <w:shd w:val="clear" w:color="auto" w:fill="auto"/>
            <w:vAlign w:val="center"/>
            <w:hideMark/>
          </w:tcPr>
          <w:p w14:paraId="0F606C9C"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Municipio Palmira (perímetro urbano)</w:t>
            </w:r>
          </w:p>
        </w:tc>
        <w:tc>
          <w:tcPr>
            <w:tcW w:w="0" w:type="auto"/>
            <w:shd w:val="clear" w:color="auto" w:fill="auto"/>
            <w:vAlign w:val="center"/>
            <w:hideMark/>
          </w:tcPr>
          <w:p w14:paraId="0133436A"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58</w:t>
            </w:r>
          </w:p>
        </w:tc>
        <w:tc>
          <w:tcPr>
            <w:tcW w:w="0" w:type="auto"/>
            <w:shd w:val="clear" w:color="auto" w:fill="auto"/>
            <w:vAlign w:val="center"/>
            <w:hideMark/>
          </w:tcPr>
          <w:p w14:paraId="26ADE977"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78E2374C" w14:textId="77777777" w:rsidR="00F856D6" w:rsidRPr="00CA74FD" w:rsidRDefault="00F856D6" w:rsidP="00022C0D">
            <w:pPr>
              <w:jc w:val="center"/>
              <w:rPr>
                <w:color w:val="000000"/>
                <w:sz w:val="16"/>
                <w:szCs w:val="16"/>
                <w:lang w:val="es-MX" w:eastAsia="es-MX"/>
              </w:rPr>
            </w:pPr>
          </w:p>
        </w:tc>
      </w:tr>
      <w:tr w:rsidR="00F856D6" w:rsidRPr="00CA74FD" w14:paraId="620B2403" w14:textId="77777777" w:rsidTr="00022C0D">
        <w:trPr>
          <w:trHeight w:val="180"/>
          <w:jc w:val="center"/>
        </w:trPr>
        <w:tc>
          <w:tcPr>
            <w:tcW w:w="0" w:type="auto"/>
            <w:shd w:val="clear" w:color="auto" w:fill="auto"/>
            <w:vAlign w:val="center"/>
            <w:hideMark/>
          </w:tcPr>
          <w:p w14:paraId="03223F2F"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7</w:t>
            </w:r>
          </w:p>
        </w:tc>
        <w:tc>
          <w:tcPr>
            <w:tcW w:w="0" w:type="auto"/>
            <w:vMerge/>
            <w:vAlign w:val="center"/>
            <w:hideMark/>
          </w:tcPr>
          <w:p w14:paraId="53DE903E"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1C506DC6"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PALMIRA</w:t>
            </w:r>
          </w:p>
        </w:tc>
        <w:tc>
          <w:tcPr>
            <w:tcW w:w="0" w:type="auto"/>
            <w:shd w:val="clear" w:color="auto" w:fill="auto"/>
            <w:vAlign w:val="center"/>
            <w:hideMark/>
          </w:tcPr>
          <w:p w14:paraId="549007D7"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CAI OLIMPICO</w:t>
            </w:r>
          </w:p>
        </w:tc>
        <w:tc>
          <w:tcPr>
            <w:tcW w:w="0" w:type="auto"/>
            <w:shd w:val="clear" w:color="auto" w:fill="auto"/>
            <w:vAlign w:val="center"/>
            <w:hideMark/>
          </w:tcPr>
          <w:p w14:paraId="3489A4D0"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Municipio Palmira (perímetro urbano)</w:t>
            </w:r>
          </w:p>
        </w:tc>
        <w:tc>
          <w:tcPr>
            <w:tcW w:w="0" w:type="auto"/>
            <w:shd w:val="clear" w:color="auto" w:fill="auto"/>
            <w:vAlign w:val="center"/>
            <w:hideMark/>
          </w:tcPr>
          <w:p w14:paraId="1F849402"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25</w:t>
            </w:r>
          </w:p>
        </w:tc>
        <w:tc>
          <w:tcPr>
            <w:tcW w:w="0" w:type="auto"/>
            <w:shd w:val="clear" w:color="auto" w:fill="auto"/>
            <w:vAlign w:val="center"/>
            <w:hideMark/>
          </w:tcPr>
          <w:p w14:paraId="3C2EDF67"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6D3D419D" w14:textId="77777777" w:rsidR="00F856D6" w:rsidRPr="00CA74FD" w:rsidRDefault="00F856D6" w:rsidP="00022C0D">
            <w:pPr>
              <w:jc w:val="center"/>
              <w:rPr>
                <w:color w:val="000000"/>
                <w:sz w:val="16"/>
                <w:szCs w:val="16"/>
                <w:lang w:val="es-MX" w:eastAsia="es-MX"/>
              </w:rPr>
            </w:pPr>
          </w:p>
        </w:tc>
      </w:tr>
      <w:tr w:rsidR="00F856D6" w:rsidRPr="00CA74FD" w14:paraId="59451BF1" w14:textId="77777777" w:rsidTr="00022C0D">
        <w:trPr>
          <w:trHeight w:val="180"/>
          <w:jc w:val="center"/>
        </w:trPr>
        <w:tc>
          <w:tcPr>
            <w:tcW w:w="0" w:type="auto"/>
            <w:shd w:val="clear" w:color="auto" w:fill="auto"/>
            <w:vAlign w:val="center"/>
            <w:hideMark/>
          </w:tcPr>
          <w:p w14:paraId="60716A38"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8</w:t>
            </w:r>
          </w:p>
        </w:tc>
        <w:tc>
          <w:tcPr>
            <w:tcW w:w="0" w:type="auto"/>
            <w:vMerge/>
            <w:vAlign w:val="center"/>
            <w:hideMark/>
          </w:tcPr>
          <w:p w14:paraId="7A04CC18"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2516A82F"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PALMIRA</w:t>
            </w:r>
          </w:p>
        </w:tc>
        <w:tc>
          <w:tcPr>
            <w:tcW w:w="0" w:type="auto"/>
            <w:shd w:val="clear" w:color="auto" w:fill="auto"/>
            <w:vAlign w:val="center"/>
            <w:hideMark/>
          </w:tcPr>
          <w:p w14:paraId="713EE977"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CAI LAS FLORES</w:t>
            </w:r>
          </w:p>
        </w:tc>
        <w:tc>
          <w:tcPr>
            <w:tcW w:w="0" w:type="auto"/>
            <w:shd w:val="clear" w:color="auto" w:fill="auto"/>
            <w:vAlign w:val="center"/>
            <w:hideMark/>
          </w:tcPr>
          <w:p w14:paraId="158F64A2"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Municipio Palmira (perímetro urbano)</w:t>
            </w:r>
          </w:p>
        </w:tc>
        <w:tc>
          <w:tcPr>
            <w:tcW w:w="0" w:type="auto"/>
            <w:shd w:val="clear" w:color="auto" w:fill="auto"/>
            <w:vAlign w:val="center"/>
            <w:hideMark/>
          </w:tcPr>
          <w:p w14:paraId="39144BA1"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25</w:t>
            </w:r>
          </w:p>
        </w:tc>
        <w:tc>
          <w:tcPr>
            <w:tcW w:w="0" w:type="auto"/>
            <w:shd w:val="clear" w:color="auto" w:fill="auto"/>
            <w:vAlign w:val="center"/>
            <w:hideMark/>
          </w:tcPr>
          <w:p w14:paraId="5AA642D8"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375F2CC4" w14:textId="77777777" w:rsidR="00F856D6" w:rsidRPr="00CA74FD" w:rsidRDefault="00F856D6" w:rsidP="00022C0D">
            <w:pPr>
              <w:jc w:val="center"/>
              <w:rPr>
                <w:color w:val="000000"/>
                <w:sz w:val="16"/>
                <w:szCs w:val="16"/>
                <w:lang w:val="es-MX" w:eastAsia="es-MX"/>
              </w:rPr>
            </w:pPr>
          </w:p>
        </w:tc>
      </w:tr>
      <w:tr w:rsidR="00F856D6" w:rsidRPr="00CA74FD" w14:paraId="0A244ED0" w14:textId="77777777" w:rsidTr="00022C0D">
        <w:trPr>
          <w:trHeight w:val="180"/>
          <w:jc w:val="center"/>
        </w:trPr>
        <w:tc>
          <w:tcPr>
            <w:tcW w:w="0" w:type="auto"/>
            <w:shd w:val="clear" w:color="auto" w:fill="auto"/>
            <w:vAlign w:val="center"/>
            <w:hideMark/>
          </w:tcPr>
          <w:p w14:paraId="4B4DC3FE"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9</w:t>
            </w:r>
          </w:p>
        </w:tc>
        <w:tc>
          <w:tcPr>
            <w:tcW w:w="0" w:type="auto"/>
            <w:vMerge/>
            <w:vAlign w:val="center"/>
            <w:hideMark/>
          </w:tcPr>
          <w:p w14:paraId="0164C024"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112BE8E4"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PALMIRA</w:t>
            </w:r>
          </w:p>
        </w:tc>
        <w:tc>
          <w:tcPr>
            <w:tcW w:w="0" w:type="auto"/>
            <w:shd w:val="clear" w:color="auto" w:fill="auto"/>
            <w:vAlign w:val="center"/>
            <w:hideMark/>
          </w:tcPr>
          <w:p w14:paraId="5C923511"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CAI ZAMORANO</w:t>
            </w:r>
          </w:p>
        </w:tc>
        <w:tc>
          <w:tcPr>
            <w:tcW w:w="0" w:type="auto"/>
            <w:shd w:val="clear" w:color="auto" w:fill="auto"/>
            <w:vAlign w:val="center"/>
            <w:hideMark/>
          </w:tcPr>
          <w:p w14:paraId="700AA208"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Municipio Palmira (perímetro urbano)</w:t>
            </w:r>
          </w:p>
        </w:tc>
        <w:tc>
          <w:tcPr>
            <w:tcW w:w="0" w:type="auto"/>
            <w:shd w:val="clear" w:color="auto" w:fill="auto"/>
            <w:vAlign w:val="center"/>
            <w:hideMark/>
          </w:tcPr>
          <w:p w14:paraId="62F6EEC3"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510</w:t>
            </w:r>
          </w:p>
        </w:tc>
        <w:tc>
          <w:tcPr>
            <w:tcW w:w="0" w:type="auto"/>
            <w:shd w:val="clear" w:color="auto" w:fill="auto"/>
            <w:vAlign w:val="center"/>
            <w:hideMark/>
          </w:tcPr>
          <w:p w14:paraId="3632915F"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4CFFBDE1" w14:textId="77777777" w:rsidR="00F856D6" w:rsidRPr="00CA74FD" w:rsidRDefault="00F856D6" w:rsidP="00022C0D">
            <w:pPr>
              <w:jc w:val="center"/>
              <w:rPr>
                <w:color w:val="000000"/>
                <w:sz w:val="16"/>
                <w:szCs w:val="16"/>
                <w:lang w:val="es-MX" w:eastAsia="es-MX"/>
              </w:rPr>
            </w:pPr>
          </w:p>
        </w:tc>
      </w:tr>
      <w:tr w:rsidR="00F856D6" w:rsidRPr="00CA74FD" w14:paraId="75299D85" w14:textId="77777777" w:rsidTr="00022C0D">
        <w:trPr>
          <w:trHeight w:val="180"/>
          <w:jc w:val="center"/>
        </w:trPr>
        <w:tc>
          <w:tcPr>
            <w:tcW w:w="0" w:type="auto"/>
            <w:shd w:val="clear" w:color="auto" w:fill="auto"/>
            <w:vAlign w:val="center"/>
            <w:hideMark/>
          </w:tcPr>
          <w:p w14:paraId="2DF02E85"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10</w:t>
            </w:r>
          </w:p>
        </w:tc>
        <w:tc>
          <w:tcPr>
            <w:tcW w:w="0" w:type="auto"/>
            <w:vMerge/>
            <w:vAlign w:val="center"/>
            <w:hideMark/>
          </w:tcPr>
          <w:p w14:paraId="72357D8E"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091E973E"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PALMIRA</w:t>
            </w:r>
          </w:p>
        </w:tc>
        <w:tc>
          <w:tcPr>
            <w:tcW w:w="0" w:type="auto"/>
            <w:shd w:val="clear" w:color="auto" w:fill="auto"/>
            <w:vAlign w:val="center"/>
            <w:hideMark/>
          </w:tcPr>
          <w:p w14:paraId="759CD34D"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CAI COLOMBIA</w:t>
            </w:r>
          </w:p>
        </w:tc>
        <w:tc>
          <w:tcPr>
            <w:tcW w:w="0" w:type="auto"/>
            <w:shd w:val="clear" w:color="auto" w:fill="auto"/>
            <w:vAlign w:val="center"/>
            <w:hideMark/>
          </w:tcPr>
          <w:p w14:paraId="1C633081"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Municipio Palmira (perímetro urbano)</w:t>
            </w:r>
          </w:p>
        </w:tc>
        <w:tc>
          <w:tcPr>
            <w:tcW w:w="0" w:type="auto"/>
            <w:shd w:val="clear" w:color="auto" w:fill="auto"/>
            <w:vAlign w:val="center"/>
            <w:hideMark/>
          </w:tcPr>
          <w:p w14:paraId="24487E56"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296</w:t>
            </w:r>
          </w:p>
        </w:tc>
        <w:tc>
          <w:tcPr>
            <w:tcW w:w="0" w:type="auto"/>
            <w:shd w:val="clear" w:color="auto" w:fill="auto"/>
            <w:vAlign w:val="center"/>
            <w:hideMark/>
          </w:tcPr>
          <w:p w14:paraId="0C2368EF"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457D5B6F" w14:textId="77777777" w:rsidR="00F856D6" w:rsidRPr="00CA74FD" w:rsidRDefault="00F856D6" w:rsidP="00022C0D">
            <w:pPr>
              <w:jc w:val="center"/>
              <w:rPr>
                <w:color w:val="000000"/>
                <w:sz w:val="16"/>
                <w:szCs w:val="16"/>
                <w:lang w:val="es-MX" w:eastAsia="es-MX"/>
              </w:rPr>
            </w:pPr>
          </w:p>
        </w:tc>
      </w:tr>
      <w:tr w:rsidR="00F856D6" w:rsidRPr="00CA74FD" w14:paraId="5EC65552" w14:textId="77777777" w:rsidTr="00022C0D">
        <w:trPr>
          <w:trHeight w:val="180"/>
          <w:jc w:val="center"/>
        </w:trPr>
        <w:tc>
          <w:tcPr>
            <w:tcW w:w="0" w:type="auto"/>
            <w:shd w:val="clear" w:color="auto" w:fill="auto"/>
            <w:vAlign w:val="center"/>
            <w:hideMark/>
          </w:tcPr>
          <w:p w14:paraId="588CDC3E"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11</w:t>
            </w:r>
          </w:p>
        </w:tc>
        <w:tc>
          <w:tcPr>
            <w:tcW w:w="0" w:type="auto"/>
            <w:vMerge/>
            <w:vAlign w:val="center"/>
            <w:hideMark/>
          </w:tcPr>
          <w:p w14:paraId="2EEA2A24"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685F64F7"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PALMIRA</w:t>
            </w:r>
          </w:p>
        </w:tc>
        <w:tc>
          <w:tcPr>
            <w:tcW w:w="0" w:type="auto"/>
            <w:shd w:val="clear" w:color="auto" w:fill="auto"/>
            <w:vAlign w:val="center"/>
            <w:hideMark/>
          </w:tcPr>
          <w:p w14:paraId="2EB15948"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SUBESTACION BOLO SAN ISIDRO</w:t>
            </w:r>
          </w:p>
        </w:tc>
        <w:tc>
          <w:tcPr>
            <w:tcW w:w="0" w:type="auto"/>
            <w:shd w:val="clear" w:color="auto" w:fill="auto"/>
            <w:vAlign w:val="center"/>
            <w:hideMark/>
          </w:tcPr>
          <w:p w14:paraId="64BAFB2B"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Vía Principal. Corregimiento el bolo</w:t>
            </w:r>
          </w:p>
        </w:tc>
        <w:tc>
          <w:tcPr>
            <w:tcW w:w="0" w:type="auto"/>
            <w:shd w:val="clear" w:color="auto" w:fill="auto"/>
            <w:vAlign w:val="center"/>
            <w:hideMark/>
          </w:tcPr>
          <w:p w14:paraId="74427C8E"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123</w:t>
            </w:r>
          </w:p>
        </w:tc>
        <w:tc>
          <w:tcPr>
            <w:tcW w:w="0" w:type="auto"/>
            <w:shd w:val="clear" w:color="auto" w:fill="auto"/>
            <w:vAlign w:val="center"/>
            <w:hideMark/>
          </w:tcPr>
          <w:p w14:paraId="35B14EEB"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6E2D669C" w14:textId="77777777" w:rsidR="00F856D6" w:rsidRPr="00CA74FD" w:rsidRDefault="00F856D6" w:rsidP="00022C0D">
            <w:pPr>
              <w:jc w:val="center"/>
              <w:rPr>
                <w:color w:val="000000"/>
                <w:sz w:val="16"/>
                <w:szCs w:val="16"/>
                <w:lang w:val="es-MX" w:eastAsia="es-MX"/>
              </w:rPr>
            </w:pPr>
          </w:p>
        </w:tc>
      </w:tr>
      <w:tr w:rsidR="00F856D6" w:rsidRPr="00CA74FD" w14:paraId="3DF9A8BF" w14:textId="77777777" w:rsidTr="00022C0D">
        <w:trPr>
          <w:trHeight w:val="180"/>
          <w:jc w:val="center"/>
        </w:trPr>
        <w:tc>
          <w:tcPr>
            <w:tcW w:w="0" w:type="auto"/>
            <w:shd w:val="clear" w:color="auto" w:fill="auto"/>
            <w:vAlign w:val="center"/>
            <w:hideMark/>
          </w:tcPr>
          <w:p w14:paraId="79C4254B"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12</w:t>
            </w:r>
          </w:p>
        </w:tc>
        <w:tc>
          <w:tcPr>
            <w:tcW w:w="0" w:type="auto"/>
            <w:vMerge/>
            <w:vAlign w:val="center"/>
            <w:hideMark/>
          </w:tcPr>
          <w:p w14:paraId="74D7ADC5"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113264C4"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PALMIRA</w:t>
            </w:r>
          </w:p>
        </w:tc>
        <w:tc>
          <w:tcPr>
            <w:tcW w:w="0" w:type="auto"/>
            <w:shd w:val="clear" w:color="auto" w:fill="auto"/>
            <w:vAlign w:val="center"/>
            <w:hideMark/>
          </w:tcPr>
          <w:p w14:paraId="555072F7"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CAI DELICIAS</w:t>
            </w:r>
          </w:p>
        </w:tc>
        <w:tc>
          <w:tcPr>
            <w:tcW w:w="0" w:type="auto"/>
            <w:shd w:val="clear" w:color="auto" w:fill="auto"/>
            <w:vAlign w:val="center"/>
            <w:hideMark/>
          </w:tcPr>
          <w:p w14:paraId="0A575DAD"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Municipio Palmira (perímetro urbano)</w:t>
            </w:r>
          </w:p>
        </w:tc>
        <w:tc>
          <w:tcPr>
            <w:tcW w:w="0" w:type="auto"/>
            <w:shd w:val="clear" w:color="auto" w:fill="auto"/>
            <w:vAlign w:val="center"/>
            <w:hideMark/>
          </w:tcPr>
          <w:p w14:paraId="54B1778F"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172</w:t>
            </w:r>
          </w:p>
        </w:tc>
        <w:tc>
          <w:tcPr>
            <w:tcW w:w="0" w:type="auto"/>
            <w:shd w:val="clear" w:color="auto" w:fill="auto"/>
            <w:vAlign w:val="center"/>
            <w:hideMark/>
          </w:tcPr>
          <w:p w14:paraId="37448E41"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5C121D44" w14:textId="77777777" w:rsidR="00F856D6" w:rsidRPr="00CA74FD" w:rsidRDefault="00F856D6" w:rsidP="00022C0D">
            <w:pPr>
              <w:jc w:val="center"/>
              <w:rPr>
                <w:color w:val="000000"/>
                <w:sz w:val="16"/>
                <w:szCs w:val="16"/>
                <w:lang w:val="es-MX" w:eastAsia="es-MX"/>
              </w:rPr>
            </w:pPr>
          </w:p>
        </w:tc>
      </w:tr>
      <w:tr w:rsidR="00F856D6" w:rsidRPr="00CA74FD" w14:paraId="7F303511" w14:textId="77777777" w:rsidTr="00022C0D">
        <w:trPr>
          <w:trHeight w:val="361"/>
          <w:jc w:val="center"/>
        </w:trPr>
        <w:tc>
          <w:tcPr>
            <w:tcW w:w="0" w:type="auto"/>
            <w:shd w:val="clear" w:color="auto" w:fill="auto"/>
            <w:vAlign w:val="center"/>
            <w:hideMark/>
          </w:tcPr>
          <w:p w14:paraId="2DCB8892"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13</w:t>
            </w:r>
          </w:p>
        </w:tc>
        <w:tc>
          <w:tcPr>
            <w:tcW w:w="0" w:type="auto"/>
            <w:vMerge/>
            <w:vAlign w:val="center"/>
            <w:hideMark/>
          </w:tcPr>
          <w:p w14:paraId="74431311"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4C3F5EB3"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PALMIRA</w:t>
            </w:r>
          </w:p>
        </w:tc>
        <w:tc>
          <w:tcPr>
            <w:tcW w:w="0" w:type="auto"/>
            <w:shd w:val="clear" w:color="auto" w:fill="auto"/>
            <w:vAlign w:val="center"/>
            <w:hideMark/>
          </w:tcPr>
          <w:p w14:paraId="3620C5AE"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SUBESTACION LA DOLORES</w:t>
            </w:r>
          </w:p>
        </w:tc>
        <w:tc>
          <w:tcPr>
            <w:tcW w:w="0" w:type="auto"/>
            <w:shd w:val="clear" w:color="auto" w:fill="auto"/>
            <w:vAlign w:val="center"/>
            <w:hideMark/>
          </w:tcPr>
          <w:p w14:paraId="224C7715" w14:textId="77777777" w:rsidR="00F856D6" w:rsidRPr="00CA74FD" w:rsidRDefault="00F856D6" w:rsidP="00022C0D">
            <w:pPr>
              <w:jc w:val="center"/>
              <w:rPr>
                <w:color w:val="000000"/>
                <w:sz w:val="16"/>
                <w:szCs w:val="16"/>
                <w:lang w:val="es-MX" w:eastAsia="es-MX"/>
              </w:rPr>
            </w:pPr>
            <w:proofErr w:type="spellStart"/>
            <w:r w:rsidRPr="00CA74FD">
              <w:rPr>
                <w:color w:val="000000"/>
                <w:sz w:val="16"/>
                <w:szCs w:val="16"/>
                <w:lang w:val="es-MX" w:eastAsia="es-MX"/>
              </w:rPr>
              <w:t>Transv</w:t>
            </w:r>
            <w:proofErr w:type="spellEnd"/>
            <w:r w:rsidRPr="00CA74FD">
              <w:rPr>
                <w:color w:val="000000"/>
                <w:sz w:val="16"/>
                <w:szCs w:val="16"/>
                <w:lang w:val="es-MX" w:eastAsia="es-MX"/>
              </w:rPr>
              <w:t>. 3 con calle 3a Corregimiento La Dolores - Vía Cali a Palmira</w:t>
            </w:r>
          </w:p>
        </w:tc>
        <w:tc>
          <w:tcPr>
            <w:tcW w:w="0" w:type="auto"/>
            <w:shd w:val="clear" w:color="auto" w:fill="auto"/>
            <w:vAlign w:val="center"/>
            <w:hideMark/>
          </w:tcPr>
          <w:p w14:paraId="6A81366B"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80</w:t>
            </w:r>
          </w:p>
        </w:tc>
        <w:tc>
          <w:tcPr>
            <w:tcW w:w="0" w:type="auto"/>
            <w:shd w:val="clear" w:color="auto" w:fill="auto"/>
            <w:vAlign w:val="center"/>
            <w:hideMark/>
          </w:tcPr>
          <w:p w14:paraId="7A11A63F"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1223B700" w14:textId="77777777" w:rsidR="00F856D6" w:rsidRPr="00CA74FD" w:rsidRDefault="00F856D6" w:rsidP="00022C0D">
            <w:pPr>
              <w:jc w:val="center"/>
              <w:rPr>
                <w:color w:val="000000"/>
                <w:sz w:val="16"/>
                <w:szCs w:val="16"/>
                <w:lang w:val="es-MX" w:eastAsia="es-MX"/>
              </w:rPr>
            </w:pPr>
          </w:p>
        </w:tc>
      </w:tr>
      <w:tr w:rsidR="00F856D6" w:rsidRPr="00CA74FD" w14:paraId="510A2A49" w14:textId="77777777" w:rsidTr="00022C0D">
        <w:trPr>
          <w:trHeight w:val="180"/>
          <w:jc w:val="center"/>
        </w:trPr>
        <w:tc>
          <w:tcPr>
            <w:tcW w:w="0" w:type="auto"/>
            <w:shd w:val="clear" w:color="auto" w:fill="auto"/>
            <w:vAlign w:val="center"/>
            <w:hideMark/>
          </w:tcPr>
          <w:p w14:paraId="7770C49C"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14</w:t>
            </w:r>
          </w:p>
        </w:tc>
        <w:tc>
          <w:tcPr>
            <w:tcW w:w="0" w:type="auto"/>
            <w:vMerge/>
            <w:vAlign w:val="center"/>
            <w:hideMark/>
          </w:tcPr>
          <w:p w14:paraId="3C338331"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1F3CC5A5"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PALMIRA</w:t>
            </w:r>
          </w:p>
        </w:tc>
        <w:tc>
          <w:tcPr>
            <w:tcW w:w="0" w:type="auto"/>
            <w:shd w:val="clear" w:color="auto" w:fill="auto"/>
            <w:vAlign w:val="center"/>
            <w:hideMark/>
          </w:tcPr>
          <w:p w14:paraId="7977126B"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SUBESTACION EL PLACER</w:t>
            </w:r>
          </w:p>
        </w:tc>
        <w:tc>
          <w:tcPr>
            <w:tcW w:w="0" w:type="auto"/>
            <w:shd w:val="clear" w:color="auto" w:fill="auto"/>
            <w:vAlign w:val="center"/>
            <w:hideMark/>
          </w:tcPr>
          <w:p w14:paraId="680A9E03"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 xml:space="preserve">Calle 7a </w:t>
            </w:r>
            <w:proofErr w:type="spellStart"/>
            <w:r w:rsidRPr="00CA74FD">
              <w:rPr>
                <w:color w:val="000000"/>
                <w:sz w:val="16"/>
                <w:szCs w:val="16"/>
                <w:lang w:val="es-MX" w:eastAsia="es-MX"/>
              </w:rPr>
              <w:t>Cra</w:t>
            </w:r>
            <w:proofErr w:type="spellEnd"/>
            <w:r w:rsidRPr="00CA74FD">
              <w:rPr>
                <w:color w:val="000000"/>
                <w:sz w:val="16"/>
                <w:szCs w:val="16"/>
                <w:lang w:val="es-MX" w:eastAsia="es-MX"/>
              </w:rPr>
              <w:t>. 6A -35</w:t>
            </w:r>
          </w:p>
        </w:tc>
        <w:tc>
          <w:tcPr>
            <w:tcW w:w="0" w:type="auto"/>
            <w:shd w:val="clear" w:color="auto" w:fill="auto"/>
            <w:vAlign w:val="center"/>
            <w:hideMark/>
          </w:tcPr>
          <w:p w14:paraId="7A5CBEC4"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260</w:t>
            </w:r>
          </w:p>
        </w:tc>
        <w:tc>
          <w:tcPr>
            <w:tcW w:w="0" w:type="auto"/>
            <w:shd w:val="clear" w:color="auto" w:fill="auto"/>
            <w:vAlign w:val="center"/>
            <w:hideMark/>
          </w:tcPr>
          <w:p w14:paraId="530F51B3"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0DBE1A78" w14:textId="77777777" w:rsidR="00F856D6" w:rsidRPr="00CA74FD" w:rsidRDefault="00F856D6" w:rsidP="00022C0D">
            <w:pPr>
              <w:jc w:val="center"/>
              <w:rPr>
                <w:color w:val="000000"/>
                <w:sz w:val="16"/>
                <w:szCs w:val="16"/>
                <w:lang w:val="es-MX" w:eastAsia="es-MX"/>
              </w:rPr>
            </w:pPr>
          </w:p>
        </w:tc>
      </w:tr>
      <w:tr w:rsidR="00F856D6" w:rsidRPr="00CA74FD" w14:paraId="01FAABDA" w14:textId="77777777" w:rsidTr="00022C0D">
        <w:trPr>
          <w:trHeight w:val="180"/>
          <w:jc w:val="center"/>
        </w:trPr>
        <w:tc>
          <w:tcPr>
            <w:tcW w:w="0" w:type="auto"/>
            <w:shd w:val="clear" w:color="auto" w:fill="auto"/>
            <w:vAlign w:val="center"/>
            <w:hideMark/>
          </w:tcPr>
          <w:p w14:paraId="0E05114F"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15</w:t>
            </w:r>
          </w:p>
        </w:tc>
        <w:tc>
          <w:tcPr>
            <w:tcW w:w="0" w:type="auto"/>
            <w:vMerge/>
            <w:vAlign w:val="center"/>
            <w:hideMark/>
          </w:tcPr>
          <w:p w14:paraId="7375AE8E"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04B679E5"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PALMIRA</w:t>
            </w:r>
          </w:p>
        </w:tc>
        <w:tc>
          <w:tcPr>
            <w:tcW w:w="0" w:type="auto"/>
            <w:shd w:val="clear" w:color="auto" w:fill="auto"/>
            <w:vAlign w:val="center"/>
            <w:hideMark/>
          </w:tcPr>
          <w:p w14:paraId="676F06DA"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CAI LA FACTORIA</w:t>
            </w:r>
          </w:p>
        </w:tc>
        <w:tc>
          <w:tcPr>
            <w:tcW w:w="0" w:type="auto"/>
            <w:shd w:val="clear" w:color="auto" w:fill="auto"/>
            <w:vAlign w:val="center"/>
            <w:hideMark/>
          </w:tcPr>
          <w:p w14:paraId="2966D009"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Municipio Palmira (perímetro urbano)</w:t>
            </w:r>
          </w:p>
        </w:tc>
        <w:tc>
          <w:tcPr>
            <w:tcW w:w="0" w:type="auto"/>
            <w:shd w:val="clear" w:color="auto" w:fill="auto"/>
            <w:vAlign w:val="center"/>
            <w:hideMark/>
          </w:tcPr>
          <w:p w14:paraId="68479FE4"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25</w:t>
            </w:r>
          </w:p>
        </w:tc>
        <w:tc>
          <w:tcPr>
            <w:tcW w:w="0" w:type="auto"/>
            <w:shd w:val="clear" w:color="auto" w:fill="auto"/>
            <w:vAlign w:val="center"/>
            <w:hideMark/>
          </w:tcPr>
          <w:p w14:paraId="1ECDD7A1"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59D6013F" w14:textId="77777777" w:rsidR="00F856D6" w:rsidRPr="00CA74FD" w:rsidRDefault="00F856D6" w:rsidP="00022C0D">
            <w:pPr>
              <w:jc w:val="center"/>
              <w:rPr>
                <w:color w:val="000000"/>
                <w:sz w:val="16"/>
                <w:szCs w:val="16"/>
                <w:lang w:val="es-MX" w:eastAsia="es-MX"/>
              </w:rPr>
            </w:pPr>
          </w:p>
        </w:tc>
      </w:tr>
      <w:tr w:rsidR="00F856D6" w:rsidRPr="00CA74FD" w14:paraId="672916F3" w14:textId="77777777" w:rsidTr="00022C0D">
        <w:trPr>
          <w:trHeight w:val="180"/>
          <w:jc w:val="center"/>
        </w:trPr>
        <w:tc>
          <w:tcPr>
            <w:tcW w:w="0" w:type="auto"/>
            <w:shd w:val="clear" w:color="auto" w:fill="auto"/>
            <w:vAlign w:val="center"/>
            <w:hideMark/>
          </w:tcPr>
          <w:p w14:paraId="089F7522"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lastRenderedPageBreak/>
              <w:t>16</w:t>
            </w:r>
          </w:p>
        </w:tc>
        <w:tc>
          <w:tcPr>
            <w:tcW w:w="0" w:type="auto"/>
            <w:vMerge/>
            <w:vAlign w:val="center"/>
            <w:hideMark/>
          </w:tcPr>
          <w:p w14:paraId="685D4FE6"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5ECF2461"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PALMIRA</w:t>
            </w:r>
          </w:p>
        </w:tc>
        <w:tc>
          <w:tcPr>
            <w:tcW w:w="0" w:type="auto"/>
            <w:shd w:val="clear" w:color="auto" w:fill="auto"/>
            <w:vAlign w:val="center"/>
            <w:hideMark/>
          </w:tcPr>
          <w:p w14:paraId="4BB37521"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SUBESTACION ROZO</w:t>
            </w:r>
          </w:p>
        </w:tc>
        <w:tc>
          <w:tcPr>
            <w:tcW w:w="0" w:type="auto"/>
            <w:shd w:val="clear" w:color="auto" w:fill="auto"/>
            <w:vAlign w:val="center"/>
            <w:hideMark/>
          </w:tcPr>
          <w:p w14:paraId="3EA14F4D"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Corregimiento Rozo Calle 9 Nro. 9-22</w:t>
            </w:r>
          </w:p>
        </w:tc>
        <w:tc>
          <w:tcPr>
            <w:tcW w:w="0" w:type="auto"/>
            <w:shd w:val="clear" w:color="auto" w:fill="auto"/>
            <w:vAlign w:val="center"/>
            <w:hideMark/>
          </w:tcPr>
          <w:p w14:paraId="4D6C0E6B"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450</w:t>
            </w:r>
          </w:p>
        </w:tc>
        <w:tc>
          <w:tcPr>
            <w:tcW w:w="0" w:type="auto"/>
            <w:shd w:val="clear" w:color="auto" w:fill="auto"/>
            <w:vAlign w:val="center"/>
            <w:hideMark/>
          </w:tcPr>
          <w:p w14:paraId="457209B8"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42EBB26F" w14:textId="77777777" w:rsidR="00F856D6" w:rsidRPr="00CA74FD" w:rsidRDefault="00F856D6" w:rsidP="00022C0D">
            <w:pPr>
              <w:jc w:val="center"/>
              <w:rPr>
                <w:color w:val="000000"/>
                <w:sz w:val="16"/>
                <w:szCs w:val="16"/>
                <w:lang w:val="es-MX" w:eastAsia="es-MX"/>
              </w:rPr>
            </w:pPr>
          </w:p>
        </w:tc>
      </w:tr>
      <w:tr w:rsidR="00F856D6" w:rsidRPr="00CA74FD" w14:paraId="2D2E12E1" w14:textId="77777777" w:rsidTr="00022C0D">
        <w:trPr>
          <w:trHeight w:val="180"/>
          <w:jc w:val="center"/>
        </w:trPr>
        <w:tc>
          <w:tcPr>
            <w:tcW w:w="0" w:type="auto"/>
            <w:shd w:val="clear" w:color="auto" w:fill="auto"/>
            <w:vAlign w:val="center"/>
            <w:hideMark/>
          </w:tcPr>
          <w:p w14:paraId="2E62652F"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17</w:t>
            </w:r>
          </w:p>
        </w:tc>
        <w:tc>
          <w:tcPr>
            <w:tcW w:w="0" w:type="auto"/>
            <w:vMerge/>
            <w:vAlign w:val="center"/>
            <w:hideMark/>
          </w:tcPr>
          <w:p w14:paraId="0FD08E0D"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4EE63142"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PALMIRA</w:t>
            </w:r>
          </w:p>
        </w:tc>
        <w:tc>
          <w:tcPr>
            <w:tcW w:w="0" w:type="auto"/>
            <w:shd w:val="clear" w:color="auto" w:fill="auto"/>
            <w:vAlign w:val="center"/>
            <w:hideMark/>
          </w:tcPr>
          <w:p w14:paraId="6FFC9514"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SUBESTACION LA BUITRERA</w:t>
            </w:r>
          </w:p>
        </w:tc>
        <w:tc>
          <w:tcPr>
            <w:tcW w:w="0" w:type="auto"/>
            <w:shd w:val="clear" w:color="auto" w:fill="auto"/>
            <w:vAlign w:val="center"/>
            <w:hideMark/>
          </w:tcPr>
          <w:p w14:paraId="47F013E1"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Vía Principal. Corregimiento la Buitrera</w:t>
            </w:r>
          </w:p>
        </w:tc>
        <w:tc>
          <w:tcPr>
            <w:tcW w:w="0" w:type="auto"/>
            <w:shd w:val="clear" w:color="auto" w:fill="auto"/>
            <w:vAlign w:val="center"/>
            <w:hideMark/>
          </w:tcPr>
          <w:p w14:paraId="60378311"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300</w:t>
            </w:r>
          </w:p>
        </w:tc>
        <w:tc>
          <w:tcPr>
            <w:tcW w:w="0" w:type="auto"/>
            <w:shd w:val="clear" w:color="auto" w:fill="auto"/>
            <w:vAlign w:val="center"/>
            <w:hideMark/>
          </w:tcPr>
          <w:p w14:paraId="4CAC0555"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7E5565C4" w14:textId="77777777" w:rsidR="00F856D6" w:rsidRPr="00CA74FD" w:rsidRDefault="00F856D6" w:rsidP="00022C0D">
            <w:pPr>
              <w:jc w:val="center"/>
              <w:rPr>
                <w:color w:val="000000"/>
                <w:sz w:val="16"/>
                <w:szCs w:val="16"/>
                <w:lang w:val="es-MX" w:eastAsia="es-MX"/>
              </w:rPr>
            </w:pPr>
          </w:p>
        </w:tc>
      </w:tr>
      <w:tr w:rsidR="00F856D6" w:rsidRPr="00CA74FD" w14:paraId="61277325" w14:textId="77777777" w:rsidTr="00022C0D">
        <w:trPr>
          <w:trHeight w:val="180"/>
          <w:jc w:val="center"/>
        </w:trPr>
        <w:tc>
          <w:tcPr>
            <w:tcW w:w="0" w:type="auto"/>
            <w:shd w:val="clear" w:color="auto" w:fill="auto"/>
            <w:vAlign w:val="center"/>
            <w:hideMark/>
          </w:tcPr>
          <w:p w14:paraId="5B97132F"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18</w:t>
            </w:r>
          </w:p>
        </w:tc>
        <w:tc>
          <w:tcPr>
            <w:tcW w:w="0" w:type="auto"/>
            <w:vMerge/>
            <w:vAlign w:val="center"/>
            <w:hideMark/>
          </w:tcPr>
          <w:p w14:paraId="4DC7DCEC"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07732454"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PALMIRA</w:t>
            </w:r>
          </w:p>
        </w:tc>
        <w:tc>
          <w:tcPr>
            <w:tcW w:w="0" w:type="auto"/>
            <w:shd w:val="clear" w:color="auto" w:fill="auto"/>
            <w:vAlign w:val="center"/>
            <w:hideMark/>
          </w:tcPr>
          <w:p w14:paraId="67454EC7"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CAI MOLINOS DE COMFANDI</w:t>
            </w:r>
          </w:p>
        </w:tc>
        <w:tc>
          <w:tcPr>
            <w:tcW w:w="0" w:type="auto"/>
            <w:shd w:val="clear" w:color="auto" w:fill="auto"/>
            <w:vAlign w:val="center"/>
            <w:hideMark/>
          </w:tcPr>
          <w:p w14:paraId="68EC2532"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Municipio Palmira (perímetro urbano)</w:t>
            </w:r>
          </w:p>
        </w:tc>
        <w:tc>
          <w:tcPr>
            <w:tcW w:w="0" w:type="auto"/>
            <w:shd w:val="clear" w:color="auto" w:fill="auto"/>
            <w:vAlign w:val="center"/>
            <w:hideMark/>
          </w:tcPr>
          <w:p w14:paraId="465BE780"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25</w:t>
            </w:r>
          </w:p>
        </w:tc>
        <w:tc>
          <w:tcPr>
            <w:tcW w:w="0" w:type="auto"/>
            <w:shd w:val="clear" w:color="auto" w:fill="auto"/>
            <w:vAlign w:val="center"/>
            <w:hideMark/>
          </w:tcPr>
          <w:p w14:paraId="4ECCE866"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25FC7529" w14:textId="77777777" w:rsidR="00F856D6" w:rsidRPr="00CA74FD" w:rsidRDefault="00F856D6" w:rsidP="00022C0D">
            <w:pPr>
              <w:jc w:val="center"/>
              <w:rPr>
                <w:color w:val="000000"/>
                <w:sz w:val="16"/>
                <w:szCs w:val="16"/>
                <w:lang w:val="es-MX" w:eastAsia="es-MX"/>
              </w:rPr>
            </w:pPr>
          </w:p>
        </w:tc>
      </w:tr>
      <w:tr w:rsidR="00F856D6" w:rsidRPr="00CA74FD" w14:paraId="36ADC403" w14:textId="77777777" w:rsidTr="00022C0D">
        <w:trPr>
          <w:trHeight w:val="361"/>
          <w:jc w:val="center"/>
        </w:trPr>
        <w:tc>
          <w:tcPr>
            <w:tcW w:w="0" w:type="auto"/>
            <w:shd w:val="clear" w:color="auto" w:fill="auto"/>
            <w:vAlign w:val="center"/>
            <w:hideMark/>
          </w:tcPr>
          <w:p w14:paraId="417936B2"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19</w:t>
            </w:r>
          </w:p>
        </w:tc>
        <w:tc>
          <w:tcPr>
            <w:tcW w:w="0" w:type="auto"/>
            <w:vMerge/>
            <w:vAlign w:val="center"/>
            <w:hideMark/>
          </w:tcPr>
          <w:p w14:paraId="623425DA"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059CF836"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PALMIRA</w:t>
            </w:r>
          </w:p>
        </w:tc>
        <w:tc>
          <w:tcPr>
            <w:tcW w:w="0" w:type="auto"/>
            <w:shd w:val="clear" w:color="auto" w:fill="auto"/>
            <w:vAlign w:val="center"/>
            <w:hideMark/>
          </w:tcPr>
          <w:p w14:paraId="71EAE530"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ESTACION AEROPUERTO ALFONSO BONILLA ARAGON</w:t>
            </w:r>
          </w:p>
        </w:tc>
        <w:tc>
          <w:tcPr>
            <w:tcW w:w="0" w:type="auto"/>
            <w:shd w:val="clear" w:color="auto" w:fill="auto"/>
            <w:vAlign w:val="center"/>
            <w:hideMark/>
          </w:tcPr>
          <w:p w14:paraId="5B675DC5"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 xml:space="preserve">Aeropuerto Alfonso B </w:t>
            </w:r>
            <w:proofErr w:type="spellStart"/>
            <w:r w:rsidRPr="00CA74FD">
              <w:rPr>
                <w:color w:val="000000"/>
                <w:sz w:val="16"/>
                <w:szCs w:val="16"/>
                <w:lang w:val="es-MX" w:eastAsia="es-MX"/>
              </w:rPr>
              <w:t>Aragon</w:t>
            </w:r>
            <w:proofErr w:type="spellEnd"/>
          </w:p>
        </w:tc>
        <w:tc>
          <w:tcPr>
            <w:tcW w:w="0" w:type="auto"/>
            <w:shd w:val="clear" w:color="auto" w:fill="auto"/>
            <w:vAlign w:val="center"/>
            <w:hideMark/>
          </w:tcPr>
          <w:p w14:paraId="278527CF"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25</w:t>
            </w:r>
          </w:p>
        </w:tc>
        <w:tc>
          <w:tcPr>
            <w:tcW w:w="0" w:type="auto"/>
            <w:shd w:val="clear" w:color="auto" w:fill="auto"/>
            <w:vAlign w:val="center"/>
            <w:hideMark/>
          </w:tcPr>
          <w:p w14:paraId="3A54F07D"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679ABF67" w14:textId="77777777" w:rsidR="00F856D6" w:rsidRPr="00CA74FD" w:rsidRDefault="00F856D6" w:rsidP="00022C0D">
            <w:pPr>
              <w:jc w:val="center"/>
              <w:rPr>
                <w:color w:val="000000"/>
                <w:sz w:val="16"/>
                <w:szCs w:val="16"/>
                <w:lang w:val="es-MX" w:eastAsia="es-MX"/>
              </w:rPr>
            </w:pPr>
          </w:p>
        </w:tc>
      </w:tr>
      <w:tr w:rsidR="00F856D6" w:rsidRPr="00CA74FD" w14:paraId="30B4D39C" w14:textId="77777777" w:rsidTr="00022C0D">
        <w:trPr>
          <w:trHeight w:val="180"/>
          <w:jc w:val="center"/>
        </w:trPr>
        <w:tc>
          <w:tcPr>
            <w:tcW w:w="0" w:type="auto"/>
            <w:shd w:val="clear" w:color="auto" w:fill="auto"/>
            <w:vAlign w:val="center"/>
            <w:hideMark/>
          </w:tcPr>
          <w:p w14:paraId="434568A7"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20</w:t>
            </w:r>
          </w:p>
        </w:tc>
        <w:tc>
          <w:tcPr>
            <w:tcW w:w="0" w:type="auto"/>
            <w:vMerge/>
            <w:vAlign w:val="center"/>
            <w:hideMark/>
          </w:tcPr>
          <w:p w14:paraId="58CCA608"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3E0A792B"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PALMIRA</w:t>
            </w:r>
          </w:p>
        </w:tc>
        <w:tc>
          <w:tcPr>
            <w:tcW w:w="0" w:type="auto"/>
            <w:shd w:val="clear" w:color="auto" w:fill="auto"/>
            <w:vAlign w:val="center"/>
            <w:hideMark/>
          </w:tcPr>
          <w:p w14:paraId="32D72E8E"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ESTACIÓN SUR PALMIRA</w:t>
            </w:r>
          </w:p>
        </w:tc>
        <w:tc>
          <w:tcPr>
            <w:tcW w:w="0" w:type="auto"/>
            <w:shd w:val="clear" w:color="auto" w:fill="auto"/>
            <w:vAlign w:val="center"/>
            <w:hideMark/>
          </w:tcPr>
          <w:p w14:paraId="0421BF74"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Estación Sur - Carrera 24      No. 20-50</w:t>
            </w:r>
          </w:p>
        </w:tc>
        <w:tc>
          <w:tcPr>
            <w:tcW w:w="0" w:type="auto"/>
            <w:shd w:val="clear" w:color="auto" w:fill="auto"/>
            <w:vAlign w:val="center"/>
            <w:hideMark/>
          </w:tcPr>
          <w:p w14:paraId="1DBA6BA8"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717</w:t>
            </w:r>
          </w:p>
        </w:tc>
        <w:tc>
          <w:tcPr>
            <w:tcW w:w="0" w:type="auto"/>
            <w:shd w:val="clear" w:color="auto" w:fill="auto"/>
            <w:vAlign w:val="center"/>
            <w:hideMark/>
          </w:tcPr>
          <w:p w14:paraId="13C0CD72"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669657D7" w14:textId="77777777" w:rsidR="00F856D6" w:rsidRPr="00CA74FD" w:rsidRDefault="00F856D6" w:rsidP="00022C0D">
            <w:pPr>
              <w:jc w:val="center"/>
              <w:rPr>
                <w:color w:val="000000"/>
                <w:sz w:val="16"/>
                <w:szCs w:val="16"/>
                <w:lang w:val="es-MX" w:eastAsia="es-MX"/>
              </w:rPr>
            </w:pPr>
          </w:p>
        </w:tc>
      </w:tr>
      <w:tr w:rsidR="00F856D6" w:rsidRPr="00CA74FD" w14:paraId="10957F06" w14:textId="77777777" w:rsidTr="00022C0D">
        <w:trPr>
          <w:trHeight w:val="361"/>
          <w:jc w:val="center"/>
        </w:trPr>
        <w:tc>
          <w:tcPr>
            <w:tcW w:w="0" w:type="auto"/>
            <w:shd w:val="clear" w:color="auto" w:fill="auto"/>
            <w:vAlign w:val="center"/>
            <w:hideMark/>
          </w:tcPr>
          <w:p w14:paraId="2426CEDB"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21</w:t>
            </w:r>
          </w:p>
        </w:tc>
        <w:tc>
          <w:tcPr>
            <w:tcW w:w="0" w:type="auto"/>
            <w:vMerge/>
            <w:vAlign w:val="center"/>
            <w:hideMark/>
          </w:tcPr>
          <w:p w14:paraId="7FDA7076"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7A1954F3"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FLORIDA</w:t>
            </w:r>
          </w:p>
        </w:tc>
        <w:tc>
          <w:tcPr>
            <w:tcW w:w="0" w:type="auto"/>
            <w:shd w:val="clear" w:color="auto" w:fill="auto"/>
            <w:vAlign w:val="center"/>
            <w:hideMark/>
          </w:tcPr>
          <w:p w14:paraId="38DCF8AC"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SUBESTACION SAN ANTONIO DE LOS CABALLEROS</w:t>
            </w:r>
          </w:p>
        </w:tc>
        <w:tc>
          <w:tcPr>
            <w:tcW w:w="0" w:type="auto"/>
            <w:shd w:val="clear" w:color="auto" w:fill="auto"/>
            <w:vAlign w:val="center"/>
            <w:hideMark/>
          </w:tcPr>
          <w:p w14:paraId="103CA4D8" w14:textId="77777777" w:rsidR="00F856D6" w:rsidRPr="00CA74FD" w:rsidRDefault="00F856D6" w:rsidP="00022C0D">
            <w:pPr>
              <w:jc w:val="center"/>
              <w:rPr>
                <w:color w:val="000000"/>
                <w:sz w:val="16"/>
                <w:szCs w:val="16"/>
                <w:lang w:val="es-MX" w:eastAsia="es-MX"/>
              </w:rPr>
            </w:pPr>
            <w:proofErr w:type="spellStart"/>
            <w:r w:rsidRPr="00CA74FD">
              <w:rPr>
                <w:color w:val="000000"/>
                <w:sz w:val="16"/>
                <w:szCs w:val="16"/>
                <w:lang w:val="es-MX" w:eastAsia="es-MX"/>
              </w:rPr>
              <w:t>Cll</w:t>
            </w:r>
            <w:proofErr w:type="spellEnd"/>
            <w:r w:rsidRPr="00CA74FD">
              <w:rPr>
                <w:color w:val="000000"/>
                <w:sz w:val="16"/>
                <w:szCs w:val="16"/>
                <w:lang w:val="es-MX" w:eastAsia="es-MX"/>
              </w:rPr>
              <w:t xml:space="preserve">. 6 </w:t>
            </w:r>
            <w:proofErr w:type="gramStart"/>
            <w:r w:rsidRPr="00CA74FD">
              <w:rPr>
                <w:color w:val="000000"/>
                <w:sz w:val="16"/>
                <w:szCs w:val="16"/>
                <w:lang w:val="es-MX" w:eastAsia="es-MX"/>
              </w:rPr>
              <w:t>No</w:t>
            </w:r>
            <w:proofErr w:type="gramEnd"/>
            <w:r w:rsidRPr="00CA74FD">
              <w:rPr>
                <w:color w:val="000000"/>
                <w:sz w:val="16"/>
                <w:szCs w:val="16"/>
                <w:lang w:val="es-MX" w:eastAsia="es-MX"/>
              </w:rPr>
              <w:t>. 3 - 159 / 171 Corregimiento del municipio de Florida</w:t>
            </w:r>
          </w:p>
        </w:tc>
        <w:tc>
          <w:tcPr>
            <w:tcW w:w="0" w:type="auto"/>
            <w:shd w:val="clear" w:color="auto" w:fill="auto"/>
            <w:vAlign w:val="center"/>
            <w:hideMark/>
          </w:tcPr>
          <w:p w14:paraId="018CBB74"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838</w:t>
            </w:r>
          </w:p>
        </w:tc>
        <w:tc>
          <w:tcPr>
            <w:tcW w:w="0" w:type="auto"/>
            <w:shd w:val="clear" w:color="auto" w:fill="auto"/>
            <w:vAlign w:val="center"/>
            <w:hideMark/>
          </w:tcPr>
          <w:p w14:paraId="0F000179"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0E453882" w14:textId="77777777" w:rsidR="00F856D6" w:rsidRPr="00CA74FD" w:rsidRDefault="00F856D6" w:rsidP="00022C0D">
            <w:pPr>
              <w:jc w:val="center"/>
              <w:rPr>
                <w:color w:val="000000"/>
                <w:sz w:val="16"/>
                <w:szCs w:val="16"/>
                <w:lang w:val="es-MX" w:eastAsia="es-MX"/>
              </w:rPr>
            </w:pPr>
          </w:p>
        </w:tc>
      </w:tr>
      <w:tr w:rsidR="00F856D6" w:rsidRPr="00CA74FD" w14:paraId="19537437" w14:textId="77777777" w:rsidTr="00022C0D">
        <w:trPr>
          <w:trHeight w:val="180"/>
          <w:jc w:val="center"/>
        </w:trPr>
        <w:tc>
          <w:tcPr>
            <w:tcW w:w="0" w:type="auto"/>
            <w:shd w:val="clear" w:color="auto" w:fill="auto"/>
            <w:vAlign w:val="center"/>
            <w:hideMark/>
          </w:tcPr>
          <w:p w14:paraId="5236D651"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22</w:t>
            </w:r>
          </w:p>
        </w:tc>
        <w:tc>
          <w:tcPr>
            <w:tcW w:w="0" w:type="auto"/>
            <w:vMerge/>
            <w:vAlign w:val="center"/>
            <w:hideMark/>
          </w:tcPr>
          <w:p w14:paraId="1CC8CE69"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5EA3605E"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CERRITO</w:t>
            </w:r>
          </w:p>
        </w:tc>
        <w:tc>
          <w:tcPr>
            <w:tcW w:w="0" w:type="auto"/>
            <w:shd w:val="clear" w:color="auto" w:fill="auto"/>
            <w:vAlign w:val="center"/>
            <w:hideMark/>
          </w:tcPr>
          <w:p w14:paraId="3CB4E844"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SUBESTACION SANTA ELENA</w:t>
            </w:r>
          </w:p>
        </w:tc>
        <w:tc>
          <w:tcPr>
            <w:tcW w:w="0" w:type="auto"/>
            <w:shd w:val="clear" w:color="auto" w:fill="auto"/>
            <w:vAlign w:val="center"/>
            <w:hideMark/>
          </w:tcPr>
          <w:p w14:paraId="033F44AF"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 xml:space="preserve">Corregimiento Santa Elena </w:t>
            </w:r>
            <w:proofErr w:type="spellStart"/>
            <w:r w:rsidRPr="00CA74FD">
              <w:rPr>
                <w:color w:val="000000"/>
                <w:sz w:val="16"/>
                <w:szCs w:val="16"/>
                <w:lang w:val="es-MX" w:eastAsia="es-MX"/>
              </w:rPr>
              <w:t>Cra</w:t>
            </w:r>
            <w:proofErr w:type="spellEnd"/>
            <w:r w:rsidRPr="00CA74FD">
              <w:rPr>
                <w:color w:val="000000"/>
                <w:sz w:val="16"/>
                <w:szCs w:val="16"/>
                <w:lang w:val="es-MX" w:eastAsia="es-MX"/>
              </w:rPr>
              <w:t xml:space="preserve">. 5 </w:t>
            </w:r>
            <w:proofErr w:type="gramStart"/>
            <w:r w:rsidRPr="00CA74FD">
              <w:rPr>
                <w:color w:val="000000"/>
                <w:sz w:val="16"/>
                <w:szCs w:val="16"/>
                <w:lang w:val="es-MX" w:eastAsia="es-MX"/>
              </w:rPr>
              <w:t>Nro.</w:t>
            </w:r>
            <w:proofErr w:type="gramEnd"/>
            <w:r w:rsidRPr="00CA74FD">
              <w:rPr>
                <w:color w:val="000000"/>
                <w:sz w:val="16"/>
                <w:szCs w:val="16"/>
                <w:lang w:val="es-MX" w:eastAsia="es-MX"/>
              </w:rPr>
              <w:t xml:space="preserve"> 5-02</w:t>
            </w:r>
          </w:p>
        </w:tc>
        <w:tc>
          <w:tcPr>
            <w:tcW w:w="0" w:type="auto"/>
            <w:shd w:val="clear" w:color="auto" w:fill="auto"/>
            <w:vAlign w:val="center"/>
            <w:hideMark/>
          </w:tcPr>
          <w:p w14:paraId="2D3AA818"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400</w:t>
            </w:r>
          </w:p>
        </w:tc>
        <w:tc>
          <w:tcPr>
            <w:tcW w:w="0" w:type="auto"/>
            <w:shd w:val="clear" w:color="auto" w:fill="auto"/>
            <w:vAlign w:val="center"/>
            <w:hideMark/>
          </w:tcPr>
          <w:p w14:paraId="3E4F753E"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095191CF" w14:textId="77777777" w:rsidR="00F856D6" w:rsidRPr="00CA74FD" w:rsidRDefault="00F856D6" w:rsidP="00022C0D">
            <w:pPr>
              <w:jc w:val="center"/>
              <w:rPr>
                <w:color w:val="000000"/>
                <w:sz w:val="16"/>
                <w:szCs w:val="16"/>
                <w:lang w:val="es-MX" w:eastAsia="es-MX"/>
              </w:rPr>
            </w:pPr>
          </w:p>
        </w:tc>
      </w:tr>
      <w:tr w:rsidR="00F856D6" w:rsidRPr="00CA74FD" w14:paraId="503C1045" w14:textId="77777777" w:rsidTr="00022C0D">
        <w:trPr>
          <w:trHeight w:val="180"/>
          <w:jc w:val="center"/>
        </w:trPr>
        <w:tc>
          <w:tcPr>
            <w:tcW w:w="0" w:type="auto"/>
            <w:shd w:val="clear" w:color="auto" w:fill="auto"/>
            <w:vAlign w:val="center"/>
            <w:hideMark/>
          </w:tcPr>
          <w:p w14:paraId="319E166E"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23</w:t>
            </w:r>
          </w:p>
        </w:tc>
        <w:tc>
          <w:tcPr>
            <w:tcW w:w="0" w:type="auto"/>
            <w:vMerge/>
            <w:vAlign w:val="center"/>
            <w:hideMark/>
          </w:tcPr>
          <w:p w14:paraId="18CF597F"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65A92750"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CERRITO</w:t>
            </w:r>
          </w:p>
        </w:tc>
        <w:tc>
          <w:tcPr>
            <w:tcW w:w="0" w:type="auto"/>
            <w:shd w:val="clear" w:color="auto" w:fill="auto"/>
            <w:vAlign w:val="center"/>
            <w:hideMark/>
          </w:tcPr>
          <w:p w14:paraId="25562186"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ESTACION DE POLICIA CERRITO</w:t>
            </w:r>
          </w:p>
        </w:tc>
        <w:tc>
          <w:tcPr>
            <w:tcW w:w="0" w:type="auto"/>
            <w:shd w:val="clear" w:color="auto" w:fill="auto"/>
            <w:vAlign w:val="center"/>
            <w:hideMark/>
          </w:tcPr>
          <w:p w14:paraId="7450D603"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Calle 5ª Nro. 11-26</w:t>
            </w:r>
          </w:p>
        </w:tc>
        <w:tc>
          <w:tcPr>
            <w:tcW w:w="0" w:type="auto"/>
            <w:shd w:val="clear" w:color="auto" w:fill="auto"/>
            <w:vAlign w:val="center"/>
            <w:hideMark/>
          </w:tcPr>
          <w:p w14:paraId="5C2F241A"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965</w:t>
            </w:r>
          </w:p>
        </w:tc>
        <w:tc>
          <w:tcPr>
            <w:tcW w:w="0" w:type="auto"/>
            <w:shd w:val="clear" w:color="auto" w:fill="auto"/>
            <w:vAlign w:val="center"/>
            <w:hideMark/>
          </w:tcPr>
          <w:p w14:paraId="1788F2C2"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7BD5B2DF" w14:textId="77777777" w:rsidR="00F856D6" w:rsidRPr="00CA74FD" w:rsidRDefault="00F856D6" w:rsidP="00022C0D">
            <w:pPr>
              <w:jc w:val="center"/>
              <w:rPr>
                <w:color w:val="000000"/>
                <w:sz w:val="16"/>
                <w:szCs w:val="16"/>
                <w:lang w:val="es-MX" w:eastAsia="es-MX"/>
              </w:rPr>
            </w:pPr>
          </w:p>
        </w:tc>
      </w:tr>
      <w:tr w:rsidR="00F856D6" w:rsidRPr="00CA74FD" w14:paraId="0410ADFE" w14:textId="77777777" w:rsidTr="00022C0D">
        <w:trPr>
          <w:trHeight w:val="180"/>
          <w:jc w:val="center"/>
        </w:trPr>
        <w:tc>
          <w:tcPr>
            <w:tcW w:w="0" w:type="auto"/>
            <w:shd w:val="clear" w:color="auto" w:fill="auto"/>
            <w:vAlign w:val="center"/>
            <w:hideMark/>
          </w:tcPr>
          <w:p w14:paraId="2B48F944"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24</w:t>
            </w:r>
          </w:p>
        </w:tc>
        <w:tc>
          <w:tcPr>
            <w:tcW w:w="0" w:type="auto"/>
            <w:vMerge w:val="restart"/>
            <w:shd w:val="clear" w:color="auto" w:fill="auto"/>
            <w:textDirection w:val="btLr"/>
            <w:vAlign w:val="center"/>
            <w:hideMark/>
          </w:tcPr>
          <w:p w14:paraId="298F6325" w14:textId="77777777" w:rsidR="00F856D6" w:rsidRPr="00CA74FD" w:rsidRDefault="00F856D6" w:rsidP="00022C0D">
            <w:pPr>
              <w:jc w:val="center"/>
              <w:rPr>
                <w:b/>
                <w:bCs/>
                <w:color w:val="000000"/>
                <w:sz w:val="16"/>
                <w:szCs w:val="16"/>
                <w:lang w:val="es-MX" w:eastAsia="es-MX"/>
              </w:rPr>
            </w:pPr>
            <w:r w:rsidRPr="00CA74FD">
              <w:rPr>
                <w:b/>
                <w:bCs/>
                <w:color w:val="000000"/>
                <w:sz w:val="16"/>
                <w:szCs w:val="16"/>
                <w:lang w:val="es-MX" w:eastAsia="es-MX"/>
              </w:rPr>
              <w:t>DISTRITO DE POLICIA BUGA</w:t>
            </w:r>
          </w:p>
        </w:tc>
        <w:tc>
          <w:tcPr>
            <w:tcW w:w="0" w:type="auto"/>
            <w:shd w:val="clear" w:color="auto" w:fill="auto"/>
            <w:vAlign w:val="center"/>
            <w:hideMark/>
          </w:tcPr>
          <w:p w14:paraId="7CDB5A2E"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BUGA</w:t>
            </w:r>
          </w:p>
        </w:tc>
        <w:tc>
          <w:tcPr>
            <w:tcW w:w="0" w:type="auto"/>
            <w:shd w:val="clear" w:color="auto" w:fill="auto"/>
            <w:vAlign w:val="center"/>
            <w:hideMark/>
          </w:tcPr>
          <w:p w14:paraId="061F8B74"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SUBESTACION LA MAGDALENA</w:t>
            </w:r>
          </w:p>
        </w:tc>
        <w:tc>
          <w:tcPr>
            <w:tcW w:w="0" w:type="auto"/>
            <w:shd w:val="clear" w:color="auto" w:fill="auto"/>
            <w:vAlign w:val="center"/>
            <w:hideMark/>
          </w:tcPr>
          <w:p w14:paraId="0335949F" w14:textId="77777777" w:rsidR="00F856D6" w:rsidRPr="00CA74FD" w:rsidRDefault="00F856D6" w:rsidP="00022C0D">
            <w:pPr>
              <w:jc w:val="center"/>
              <w:rPr>
                <w:color w:val="000000"/>
                <w:sz w:val="16"/>
                <w:szCs w:val="16"/>
                <w:lang w:val="es-MX" w:eastAsia="es-MX"/>
              </w:rPr>
            </w:pPr>
            <w:proofErr w:type="spellStart"/>
            <w:r w:rsidRPr="00CA74FD">
              <w:rPr>
                <w:color w:val="000000"/>
                <w:sz w:val="16"/>
                <w:szCs w:val="16"/>
                <w:lang w:val="es-MX" w:eastAsia="es-MX"/>
              </w:rPr>
              <w:t>Cll</w:t>
            </w:r>
            <w:proofErr w:type="spellEnd"/>
            <w:r w:rsidRPr="00CA74FD">
              <w:rPr>
                <w:color w:val="000000"/>
                <w:sz w:val="16"/>
                <w:szCs w:val="16"/>
                <w:lang w:val="es-MX" w:eastAsia="es-MX"/>
              </w:rPr>
              <w:t xml:space="preserve">. 3 </w:t>
            </w:r>
            <w:proofErr w:type="gramStart"/>
            <w:r w:rsidRPr="00CA74FD">
              <w:rPr>
                <w:color w:val="000000"/>
                <w:sz w:val="16"/>
                <w:szCs w:val="16"/>
                <w:lang w:val="es-MX" w:eastAsia="es-MX"/>
              </w:rPr>
              <w:t>No</w:t>
            </w:r>
            <w:proofErr w:type="gramEnd"/>
            <w:r w:rsidRPr="00CA74FD">
              <w:rPr>
                <w:color w:val="000000"/>
                <w:sz w:val="16"/>
                <w:szCs w:val="16"/>
                <w:lang w:val="es-MX" w:eastAsia="es-MX"/>
              </w:rPr>
              <w:t>. 5-41 Corregimiento del Municipio de Buga</w:t>
            </w:r>
          </w:p>
        </w:tc>
        <w:tc>
          <w:tcPr>
            <w:tcW w:w="0" w:type="auto"/>
            <w:shd w:val="clear" w:color="auto" w:fill="auto"/>
            <w:vAlign w:val="center"/>
            <w:hideMark/>
          </w:tcPr>
          <w:p w14:paraId="39934312"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238</w:t>
            </w:r>
          </w:p>
        </w:tc>
        <w:tc>
          <w:tcPr>
            <w:tcW w:w="0" w:type="auto"/>
            <w:shd w:val="clear" w:color="auto" w:fill="auto"/>
            <w:vAlign w:val="center"/>
            <w:hideMark/>
          </w:tcPr>
          <w:p w14:paraId="6180E2EE"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288EA9B1" w14:textId="77777777" w:rsidR="00F856D6" w:rsidRPr="00CA74FD" w:rsidRDefault="00F856D6" w:rsidP="00022C0D">
            <w:pPr>
              <w:jc w:val="center"/>
              <w:rPr>
                <w:color w:val="000000"/>
                <w:sz w:val="16"/>
                <w:szCs w:val="16"/>
                <w:lang w:val="es-MX" w:eastAsia="es-MX"/>
              </w:rPr>
            </w:pPr>
          </w:p>
        </w:tc>
      </w:tr>
      <w:tr w:rsidR="00F856D6" w:rsidRPr="00CA74FD" w14:paraId="2E9A285A" w14:textId="77777777" w:rsidTr="00022C0D">
        <w:trPr>
          <w:trHeight w:val="180"/>
          <w:jc w:val="center"/>
        </w:trPr>
        <w:tc>
          <w:tcPr>
            <w:tcW w:w="0" w:type="auto"/>
            <w:shd w:val="clear" w:color="auto" w:fill="auto"/>
            <w:vAlign w:val="center"/>
            <w:hideMark/>
          </w:tcPr>
          <w:p w14:paraId="0EEF8FB7"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25</w:t>
            </w:r>
          </w:p>
        </w:tc>
        <w:tc>
          <w:tcPr>
            <w:tcW w:w="0" w:type="auto"/>
            <w:vMerge/>
            <w:vAlign w:val="center"/>
            <w:hideMark/>
          </w:tcPr>
          <w:p w14:paraId="176919ED"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361466A6"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BUGA</w:t>
            </w:r>
          </w:p>
        </w:tc>
        <w:tc>
          <w:tcPr>
            <w:tcW w:w="0" w:type="auto"/>
            <w:shd w:val="clear" w:color="auto" w:fill="auto"/>
            <w:vAlign w:val="center"/>
            <w:hideMark/>
          </w:tcPr>
          <w:p w14:paraId="47B2C812"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SUBESTACION SONSO</w:t>
            </w:r>
          </w:p>
        </w:tc>
        <w:tc>
          <w:tcPr>
            <w:tcW w:w="0" w:type="auto"/>
            <w:shd w:val="clear" w:color="auto" w:fill="auto"/>
            <w:vAlign w:val="center"/>
            <w:hideMark/>
          </w:tcPr>
          <w:p w14:paraId="30B2253E"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Corregimiento Sonso Km. 56 Vía Panamericana</w:t>
            </w:r>
          </w:p>
        </w:tc>
        <w:tc>
          <w:tcPr>
            <w:tcW w:w="0" w:type="auto"/>
            <w:shd w:val="clear" w:color="auto" w:fill="auto"/>
            <w:vAlign w:val="center"/>
            <w:hideMark/>
          </w:tcPr>
          <w:p w14:paraId="3D4B9909"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845</w:t>
            </w:r>
          </w:p>
        </w:tc>
        <w:tc>
          <w:tcPr>
            <w:tcW w:w="0" w:type="auto"/>
            <w:shd w:val="clear" w:color="auto" w:fill="auto"/>
            <w:vAlign w:val="center"/>
            <w:hideMark/>
          </w:tcPr>
          <w:p w14:paraId="183ABC1F"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204FC08A" w14:textId="77777777" w:rsidR="00F856D6" w:rsidRPr="00CA74FD" w:rsidRDefault="00F856D6" w:rsidP="00022C0D">
            <w:pPr>
              <w:jc w:val="center"/>
              <w:rPr>
                <w:color w:val="000000"/>
                <w:sz w:val="16"/>
                <w:szCs w:val="16"/>
                <w:lang w:val="es-MX" w:eastAsia="es-MX"/>
              </w:rPr>
            </w:pPr>
          </w:p>
        </w:tc>
      </w:tr>
      <w:tr w:rsidR="00F856D6" w:rsidRPr="00CA74FD" w14:paraId="6C6417DD" w14:textId="77777777" w:rsidTr="00022C0D">
        <w:trPr>
          <w:trHeight w:val="180"/>
          <w:jc w:val="center"/>
        </w:trPr>
        <w:tc>
          <w:tcPr>
            <w:tcW w:w="0" w:type="auto"/>
            <w:shd w:val="clear" w:color="auto" w:fill="auto"/>
            <w:vAlign w:val="center"/>
            <w:hideMark/>
          </w:tcPr>
          <w:p w14:paraId="6B0AE3B4"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26</w:t>
            </w:r>
          </w:p>
        </w:tc>
        <w:tc>
          <w:tcPr>
            <w:tcW w:w="0" w:type="auto"/>
            <w:vMerge/>
            <w:vAlign w:val="center"/>
            <w:hideMark/>
          </w:tcPr>
          <w:p w14:paraId="1BCE5685"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55D9F5F8"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BUGA</w:t>
            </w:r>
          </w:p>
        </w:tc>
        <w:tc>
          <w:tcPr>
            <w:tcW w:w="0" w:type="auto"/>
            <w:shd w:val="clear" w:color="auto" w:fill="auto"/>
            <w:vAlign w:val="center"/>
            <w:hideMark/>
          </w:tcPr>
          <w:p w14:paraId="25BE1A24"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SALA CEGES</w:t>
            </w:r>
          </w:p>
        </w:tc>
        <w:tc>
          <w:tcPr>
            <w:tcW w:w="0" w:type="auto"/>
            <w:shd w:val="clear" w:color="auto" w:fill="auto"/>
            <w:vAlign w:val="center"/>
            <w:hideMark/>
          </w:tcPr>
          <w:p w14:paraId="08FD91E7"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Calle 8 No. 20-432</w:t>
            </w:r>
          </w:p>
        </w:tc>
        <w:tc>
          <w:tcPr>
            <w:tcW w:w="0" w:type="auto"/>
            <w:shd w:val="clear" w:color="auto" w:fill="auto"/>
            <w:vAlign w:val="center"/>
            <w:hideMark/>
          </w:tcPr>
          <w:p w14:paraId="02D2EE97" w14:textId="77777777" w:rsidR="00F856D6" w:rsidRPr="00CA74FD" w:rsidRDefault="00F856D6" w:rsidP="00022C0D">
            <w:pPr>
              <w:jc w:val="center"/>
              <w:rPr>
                <w:sz w:val="16"/>
                <w:szCs w:val="16"/>
                <w:lang w:val="es-MX" w:eastAsia="es-MX"/>
              </w:rPr>
            </w:pPr>
            <w:r w:rsidRPr="00CA74FD">
              <w:rPr>
                <w:sz w:val="16"/>
                <w:szCs w:val="16"/>
                <w:lang w:val="es-MX" w:eastAsia="es-MX"/>
              </w:rPr>
              <w:t>6580</w:t>
            </w:r>
          </w:p>
        </w:tc>
        <w:tc>
          <w:tcPr>
            <w:tcW w:w="0" w:type="auto"/>
            <w:shd w:val="clear" w:color="auto" w:fill="auto"/>
            <w:vAlign w:val="center"/>
            <w:hideMark/>
          </w:tcPr>
          <w:p w14:paraId="7117B5A6" w14:textId="77777777" w:rsidR="00F856D6" w:rsidRPr="00CA74FD" w:rsidRDefault="00F856D6" w:rsidP="00022C0D">
            <w:pPr>
              <w:jc w:val="center"/>
              <w:rPr>
                <w:sz w:val="16"/>
                <w:szCs w:val="16"/>
                <w:lang w:val="es-MX" w:eastAsia="es-MX"/>
              </w:rPr>
            </w:pPr>
          </w:p>
        </w:tc>
        <w:tc>
          <w:tcPr>
            <w:tcW w:w="0" w:type="auto"/>
            <w:shd w:val="clear" w:color="auto" w:fill="auto"/>
            <w:vAlign w:val="center"/>
            <w:hideMark/>
          </w:tcPr>
          <w:p w14:paraId="35A0943F" w14:textId="77777777" w:rsidR="00F856D6" w:rsidRPr="00CA74FD" w:rsidRDefault="00F856D6" w:rsidP="00022C0D">
            <w:pPr>
              <w:jc w:val="center"/>
              <w:rPr>
                <w:color w:val="000000"/>
                <w:sz w:val="16"/>
                <w:szCs w:val="16"/>
                <w:lang w:val="es-MX" w:eastAsia="es-MX"/>
              </w:rPr>
            </w:pPr>
          </w:p>
        </w:tc>
      </w:tr>
      <w:tr w:rsidR="00F856D6" w:rsidRPr="00CA74FD" w14:paraId="310B3712" w14:textId="77777777" w:rsidTr="00022C0D">
        <w:trPr>
          <w:trHeight w:val="180"/>
          <w:jc w:val="center"/>
        </w:trPr>
        <w:tc>
          <w:tcPr>
            <w:tcW w:w="0" w:type="auto"/>
            <w:shd w:val="clear" w:color="auto" w:fill="auto"/>
            <w:vAlign w:val="center"/>
            <w:hideMark/>
          </w:tcPr>
          <w:p w14:paraId="56F47777"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27</w:t>
            </w:r>
          </w:p>
        </w:tc>
        <w:tc>
          <w:tcPr>
            <w:tcW w:w="0" w:type="auto"/>
            <w:vMerge/>
            <w:vAlign w:val="center"/>
            <w:hideMark/>
          </w:tcPr>
          <w:p w14:paraId="7B97E592"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0D4F0DF9"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GUACARI</w:t>
            </w:r>
          </w:p>
        </w:tc>
        <w:tc>
          <w:tcPr>
            <w:tcW w:w="0" w:type="auto"/>
            <w:shd w:val="clear" w:color="auto" w:fill="auto"/>
            <w:vAlign w:val="center"/>
            <w:hideMark/>
          </w:tcPr>
          <w:p w14:paraId="2CD7CDB8"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ESTACION GUACARI</w:t>
            </w:r>
          </w:p>
        </w:tc>
        <w:tc>
          <w:tcPr>
            <w:tcW w:w="0" w:type="auto"/>
            <w:shd w:val="clear" w:color="auto" w:fill="auto"/>
            <w:vAlign w:val="center"/>
            <w:hideMark/>
          </w:tcPr>
          <w:p w14:paraId="6DFBD186" w14:textId="77777777" w:rsidR="00F856D6" w:rsidRPr="00CA74FD" w:rsidRDefault="00F856D6" w:rsidP="00022C0D">
            <w:pPr>
              <w:jc w:val="center"/>
              <w:rPr>
                <w:color w:val="000000"/>
                <w:sz w:val="16"/>
                <w:szCs w:val="16"/>
                <w:lang w:val="es-MX" w:eastAsia="es-MX"/>
              </w:rPr>
            </w:pPr>
            <w:proofErr w:type="spellStart"/>
            <w:r w:rsidRPr="00CA74FD">
              <w:rPr>
                <w:color w:val="000000"/>
                <w:sz w:val="16"/>
                <w:szCs w:val="16"/>
                <w:lang w:val="es-MX" w:eastAsia="es-MX"/>
              </w:rPr>
              <w:t>Cra</w:t>
            </w:r>
            <w:proofErr w:type="spellEnd"/>
            <w:r w:rsidRPr="00CA74FD">
              <w:rPr>
                <w:color w:val="000000"/>
                <w:sz w:val="16"/>
                <w:szCs w:val="16"/>
                <w:lang w:val="es-MX" w:eastAsia="es-MX"/>
              </w:rPr>
              <w:t xml:space="preserve">. 8 </w:t>
            </w:r>
            <w:proofErr w:type="gramStart"/>
            <w:r w:rsidRPr="00CA74FD">
              <w:rPr>
                <w:color w:val="000000"/>
                <w:sz w:val="16"/>
                <w:szCs w:val="16"/>
                <w:lang w:val="es-MX" w:eastAsia="es-MX"/>
              </w:rPr>
              <w:t>Nro.</w:t>
            </w:r>
            <w:proofErr w:type="gramEnd"/>
            <w:r w:rsidRPr="00CA74FD">
              <w:rPr>
                <w:color w:val="000000"/>
                <w:sz w:val="16"/>
                <w:szCs w:val="16"/>
                <w:lang w:val="es-MX" w:eastAsia="es-MX"/>
              </w:rPr>
              <w:t xml:space="preserve"> 4-38</w:t>
            </w:r>
          </w:p>
        </w:tc>
        <w:tc>
          <w:tcPr>
            <w:tcW w:w="0" w:type="auto"/>
            <w:shd w:val="clear" w:color="auto" w:fill="auto"/>
            <w:vAlign w:val="center"/>
            <w:hideMark/>
          </w:tcPr>
          <w:p w14:paraId="70A1FF08"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537</w:t>
            </w:r>
          </w:p>
        </w:tc>
        <w:tc>
          <w:tcPr>
            <w:tcW w:w="0" w:type="auto"/>
            <w:shd w:val="clear" w:color="auto" w:fill="auto"/>
            <w:vAlign w:val="center"/>
            <w:hideMark/>
          </w:tcPr>
          <w:p w14:paraId="11C1D1C4"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5399096B" w14:textId="77777777" w:rsidR="00F856D6" w:rsidRPr="00CA74FD" w:rsidRDefault="00F856D6" w:rsidP="00022C0D">
            <w:pPr>
              <w:jc w:val="center"/>
              <w:rPr>
                <w:color w:val="000000"/>
                <w:sz w:val="16"/>
                <w:szCs w:val="16"/>
                <w:lang w:val="es-MX" w:eastAsia="es-MX"/>
              </w:rPr>
            </w:pPr>
          </w:p>
        </w:tc>
      </w:tr>
      <w:tr w:rsidR="00F856D6" w:rsidRPr="00CA74FD" w14:paraId="7A798600" w14:textId="77777777" w:rsidTr="00022C0D">
        <w:trPr>
          <w:trHeight w:val="180"/>
          <w:jc w:val="center"/>
        </w:trPr>
        <w:tc>
          <w:tcPr>
            <w:tcW w:w="0" w:type="auto"/>
            <w:shd w:val="clear" w:color="auto" w:fill="auto"/>
            <w:vAlign w:val="center"/>
            <w:hideMark/>
          </w:tcPr>
          <w:p w14:paraId="164C8848"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28</w:t>
            </w:r>
          </w:p>
        </w:tc>
        <w:tc>
          <w:tcPr>
            <w:tcW w:w="0" w:type="auto"/>
            <w:vMerge/>
            <w:vAlign w:val="center"/>
            <w:hideMark/>
          </w:tcPr>
          <w:p w14:paraId="1114E45D"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69896BB8"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YOTOCO</w:t>
            </w:r>
          </w:p>
        </w:tc>
        <w:tc>
          <w:tcPr>
            <w:tcW w:w="0" w:type="auto"/>
            <w:shd w:val="clear" w:color="auto" w:fill="auto"/>
            <w:vAlign w:val="center"/>
            <w:hideMark/>
          </w:tcPr>
          <w:p w14:paraId="57F66AED"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ESTACION YOTOCO</w:t>
            </w:r>
          </w:p>
        </w:tc>
        <w:tc>
          <w:tcPr>
            <w:tcW w:w="0" w:type="auto"/>
            <w:shd w:val="clear" w:color="auto" w:fill="auto"/>
            <w:vAlign w:val="center"/>
            <w:hideMark/>
          </w:tcPr>
          <w:p w14:paraId="2370F452" w14:textId="77777777" w:rsidR="00F856D6" w:rsidRPr="00CA74FD" w:rsidRDefault="00F856D6" w:rsidP="00022C0D">
            <w:pPr>
              <w:jc w:val="center"/>
              <w:rPr>
                <w:color w:val="000000"/>
                <w:sz w:val="16"/>
                <w:szCs w:val="16"/>
                <w:lang w:val="es-MX" w:eastAsia="es-MX"/>
              </w:rPr>
            </w:pPr>
            <w:proofErr w:type="spellStart"/>
            <w:r w:rsidRPr="00CA74FD">
              <w:rPr>
                <w:color w:val="000000"/>
                <w:sz w:val="16"/>
                <w:szCs w:val="16"/>
                <w:lang w:val="es-MX" w:eastAsia="es-MX"/>
              </w:rPr>
              <w:t>Cra</w:t>
            </w:r>
            <w:proofErr w:type="spellEnd"/>
            <w:r w:rsidRPr="00CA74FD">
              <w:rPr>
                <w:color w:val="000000"/>
                <w:sz w:val="16"/>
                <w:szCs w:val="16"/>
                <w:lang w:val="es-MX" w:eastAsia="es-MX"/>
              </w:rPr>
              <w:t xml:space="preserve">. 4 </w:t>
            </w:r>
            <w:proofErr w:type="gramStart"/>
            <w:r w:rsidRPr="00CA74FD">
              <w:rPr>
                <w:color w:val="000000"/>
                <w:sz w:val="16"/>
                <w:szCs w:val="16"/>
                <w:lang w:val="es-MX" w:eastAsia="es-MX"/>
              </w:rPr>
              <w:t>Nro.</w:t>
            </w:r>
            <w:proofErr w:type="gramEnd"/>
            <w:r w:rsidRPr="00CA74FD">
              <w:rPr>
                <w:color w:val="000000"/>
                <w:sz w:val="16"/>
                <w:szCs w:val="16"/>
                <w:lang w:val="es-MX" w:eastAsia="es-MX"/>
              </w:rPr>
              <w:t xml:space="preserve"> 6-15</w:t>
            </w:r>
          </w:p>
        </w:tc>
        <w:tc>
          <w:tcPr>
            <w:tcW w:w="0" w:type="auto"/>
            <w:shd w:val="clear" w:color="auto" w:fill="auto"/>
            <w:vAlign w:val="center"/>
            <w:hideMark/>
          </w:tcPr>
          <w:p w14:paraId="3F59A8AF"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420</w:t>
            </w:r>
          </w:p>
        </w:tc>
        <w:tc>
          <w:tcPr>
            <w:tcW w:w="0" w:type="auto"/>
            <w:shd w:val="clear" w:color="auto" w:fill="auto"/>
            <w:vAlign w:val="center"/>
            <w:hideMark/>
          </w:tcPr>
          <w:p w14:paraId="6DA91292"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0A3A5272" w14:textId="77777777" w:rsidR="00F856D6" w:rsidRPr="00CA74FD" w:rsidRDefault="00F856D6" w:rsidP="00022C0D">
            <w:pPr>
              <w:jc w:val="center"/>
              <w:rPr>
                <w:color w:val="000000"/>
                <w:sz w:val="16"/>
                <w:szCs w:val="16"/>
                <w:lang w:val="es-MX" w:eastAsia="es-MX"/>
              </w:rPr>
            </w:pPr>
          </w:p>
        </w:tc>
      </w:tr>
      <w:tr w:rsidR="00F856D6" w:rsidRPr="00CA74FD" w14:paraId="67F06614" w14:textId="77777777" w:rsidTr="00022C0D">
        <w:trPr>
          <w:trHeight w:val="180"/>
          <w:jc w:val="center"/>
        </w:trPr>
        <w:tc>
          <w:tcPr>
            <w:tcW w:w="0" w:type="auto"/>
            <w:shd w:val="clear" w:color="auto" w:fill="auto"/>
            <w:vAlign w:val="center"/>
            <w:hideMark/>
          </w:tcPr>
          <w:p w14:paraId="23169CBF"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29</w:t>
            </w:r>
          </w:p>
        </w:tc>
        <w:tc>
          <w:tcPr>
            <w:tcW w:w="0" w:type="auto"/>
            <w:vMerge/>
            <w:vAlign w:val="center"/>
            <w:hideMark/>
          </w:tcPr>
          <w:p w14:paraId="358810D9"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3FFB16EB"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BUGA</w:t>
            </w:r>
          </w:p>
        </w:tc>
        <w:tc>
          <w:tcPr>
            <w:tcW w:w="0" w:type="auto"/>
            <w:shd w:val="clear" w:color="auto" w:fill="auto"/>
            <w:vAlign w:val="center"/>
            <w:hideMark/>
          </w:tcPr>
          <w:p w14:paraId="1EAB1728"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PUESTO DE POLICIA EL MURO</w:t>
            </w:r>
          </w:p>
        </w:tc>
        <w:tc>
          <w:tcPr>
            <w:tcW w:w="0" w:type="auto"/>
            <w:shd w:val="clear" w:color="auto" w:fill="auto"/>
            <w:vAlign w:val="center"/>
            <w:hideMark/>
          </w:tcPr>
          <w:p w14:paraId="24A40E95"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Vereda Río Bravo, sin nomenclatura</w:t>
            </w:r>
          </w:p>
        </w:tc>
        <w:tc>
          <w:tcPr>
            <w:tcW w:w="0" w:type="auto"/>
            <w:shd w:val="clear" w:color="auto" w:fill="auto"/>
            <w:vAlign w:val="center"/>
            <w:hideMark/>
          </w:tcPr>
          <w:p w14:paraId="44D034AF"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180</w:t>
            </w:r>
          </w:p>
        </w:tc>
        <w:tc>
          <w:tcPr>
            <w:tcW w:w="0" w:type="auto"/>
            <w:shd w:val="clear" w:color="auto" w:fill="auto"/>
            <w:vAlign w:val="center"/>
            <w:hideMark/>
          </w:tcPr>
          <w:p w14:paraId="0281ED27"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4D73A0E6" w14:textId="77777777" w:rsidR="00F856D6" w:rsidRPr="00CA74FD" w:rsidRDefault="00F856D6" w:rsidP="00022C0D">
            <w:pPr>
              <w:jc w:val="center"/>
              <w:rPr>
                <w:color w:val="000000"/>
                <w:sz w:val="16"/>
                <w:szCs w:val="16"/>
                <w:lang w:val="es-MX" w:eastAsia="es-MX"/>
              </w:rPr>
            </w:pPr>
          </w:p>
        </w:tc>
      </w:tr>
      <w:tr w:rsidR="00F856D6" w:rsidRPr="00CA74FD" w14:paraId="24225659" w14:textId="77777777" w:rsidTr="00022C0D">
        <w:trPr>
          <w:trHeight w:val="361"/>
          <w:jc w:val="center"/>
        </w:trPr>
        <w:tc>
          <w:tcPr>
            <w:tcW w:w="0" w:type="auto"/>
            <w:shd w:val="clear" w:color="auto" w:fill="auto"/>
            <w:vAlign w:val="center"/>
            <w:hideMark/>
          </w:tcPr>
          <w:p w14:paraId="0C890BE6"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30</w:t>
            </w:r>
          </w:p>
        </w:tc>
        <w:tc>
          <w:tcPr>
            <w:tcW w:w="0" w:type="auto"/>
            <w:vMerge/>
            <w:vAlign w:val="center"/>
            <w:hideMark/>
          </w:tcPr>
          <w:p w14:paraId="009A28FC"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35230864"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YOTOCO</w:t>
            </w:r>
          </w:p>
        </w:tc>
        <w:tc>
          <w:tcPr>
            <w:tcW w:w="0" w:type="auto"/>
            <w:shd w:val="clear" w:color="auto" w:fill="auto"/>
            <w:vAlign w:val="center"/>
            <w:hideMark/>
          </w:tcPr>
          <w:p w14:paraId="1C05AAB1"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SUBESTACION PUENTE TIERRA</w:t>
            </w:r>
          </w:p>
        </w:tc>
        <w:tc>
          <w:tcPr>
            <w:tcW w:w="0" w:type="auto"/>
            <w:shd w:val="clear" w:color="auto" w:fill="auto"/>
            <w:vAlign w:val="center"/>
            <w:hideMark/>
          </w:tcPr>
          <w:p w14:paraId="2071F66C"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Km. 21 Vía B/ventura Vía Alejandro Cabal - Corregimiento del Municipio de Yotoco</w:t>
            </w:r>
          </w:p>
        </w:tc>
        <w:tc>
          <w:tcPr>
            <w:tcW w:w="0" w:type="auto"/>
            <w:shd w:val="clear" w:color="auto" w:fill="auto"/>
            <w:vAlign w:val="center"/>
            <w:hideMark/>
          </w:tcPr>
          <w:p w14:paraId="4F074C36"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81</w:t>
            </w:r>
          </w:p>
        </w:tc>
        <w:tc>
          <w:tcPr>
            <w:tcW w:w="0" w:type="auto"/>
            <w:shd w:val="clear" w:color="auto" w:fill="auto"/>
            <w:vAlign w:val="center"/>
            <w:hideMark/>
          </w:tcPr>
          <w:p w14:paraId="660393EF"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324F37F4" w14:textId="77777777" w:rsidR="00F856D6" w:rsidRPr="00CA74FD" w:rsidRDefault="00F856D6" w:rsidP="00022C0D">
            <w:pPr>
              <w:jc w:val="center"/>
              <w:rPr>
                <w:color w:val="000000"/>
                <w:sz w:val="16"/>
                <w:szCs w:val="16"/>
                <w:lang w:val="es-MX" w:eastAsia="es-MX"/>
              </w:rPr>
            </w:pPr>
          </w:p>
        </w:tc>
      </w:tr>
      <w:tr w:rsidR="00F856D6" w:rsidRPr="00CA74FD" w14:paraId="4F4491B3" w14:textId="77777777" w:rsidTr="00022C0D">
        <w:trPr>
          <w:trHeight w:val="361"/>
          <w:jc w:val="center"/>
        </w:trPr>
        <w:tc>
          <w:tcPr>
            <w:tcW w:w="0" w:type="auto"/>
            <w:shd w:val="clear" w:color="auto" w:fill="auto"/>
            <w:vAlign w:val="center"/>
            <w:hideMark/>
          </w:tcPr>
          <w:p w14:paraId="54574B7A"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31</w:t>
            </w:r>
          </w:p>
        </w:tc>
        <w:tc>
          <w:tcPr>
            <w:tcW w:w="0" w:type="auto"/>
            <w:vMerge/>
            <w:vAlign w:val="center"/>
            <w:hideMark/>
          </w:tcPr>
          <w:p w14:paraId="33F77B89"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384B060B"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BUGA</w:t>
            </w:r>
          </w:p>
        </w:tc>
        <w:tc>
          <w:tcPr>
            <w:tcW w:w="0" w:type="auto"/>
            <w:shd w:val="clear" w:color="auto" w:fill="auto"/>
            <w:vAlign w:val="center"/>
            <w:hideMark/>
          </w:tcPr>
          <w:p w14:paraId="3133B494"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INSTALACIONES TURISMO (BASILICA)</w:t>
            </w:r>
          </w:p>
        </w:tc>
        <w:tc>
          <w:tcPr>
            <w:tcW w:w="0" w:type="auto"/>
            <w:shd w:val="clear" w:color="auto" w:fill="auto"/>
            <w:vAlign w:val="center"/>
            <w:hideMark/>
          </w:tcPr>
          <w:p w14:paraId="27A370C7"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Municipio Buga Basílica</w:t>
            </w:r>
          </w:p>
        </w:tc>
        <w:tc>
          <w:tcPr>
            <w:tcW w:w="0" w:type="auto"/>
            <w:shd w:val="clear" w:color="auto" w:fill="auto"/>
            <w:vAlign w:val="center"/>
            <w:hideMark/>
          </w:tcPr>
          <w:p w14:paraId="442A420F"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26</w:t>
            </w:r>
          </w:p>
        </w:tc>
        <w:tc>
          <w:tcPr>
            <w:tcW w:w="0" w:type="auto"/>
            <w:shd w:val="clear" w:color="auto" w:fill="auto"/>
            <w:vAlign w:val="center"/>
            <w:hideMark/>
          </w:tcPr>
          <w:p w14:paraId="24350308"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20C20B9F" w14:textId="77777777" w:rsidR="00F856D6" w:rsidRPr="00CA74FD" w:rsidRDefault="00F856D6" w:rsidP="00022C0D">
            <w:pPr>
              <w:jc w:val="center"/>
              <w:rPr>
                <w:color w:val="000000"/>
                <w:sz w:val="16"/>
                <w:szCs w:val="16"/>
                <w:lang w:val="es-MX" w:eastAsia="es-MX"/>
              </w:rPr>
            </w:pPr>
          </w:p>
        </w:tc>
      </w:tr>
      <w:tr w:rsidR="00F856D6" w:rsidRPr="00CA74FD" w14:paraId="0B565D25" w14:textId="77777777" w:rsidTr="00022C0D">
        <w:trPr>
          <w:trHeight w:val="180"/>
          <w:jc w:val="center"/>
        </w:trPr>
        <w:tc>
          <w:tcPr>
            <w:tcW w:w="0" w:type="auto"/>
            <w:shd w:val="clear" w:color="auto" w:fill="auto"/>
            <w:vAlign w:val="center"/>
            <w:hideMark/>
          </w:tcPr>
          <w:p w14:paraId="1496700C"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32</w:t>
            </w:r>
          </w:p>
        </w:tc>
        <w:tc>
          <w:tcPr>
            <w:tcW w:w="0" w:type="auto"/>
            <w:vMerge/>
            <w:vAlign w:val="center"/>
            <w:hideMark/>
          </w:tcPr>
          <w:p w14:paraId="6A55450A"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644671D0"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BUGA</w:t>
            </w:r>
          </w:p>
        </w:tc>
        <w:tc>
          <w:tcPr>
            <w:tcW w:w="0" w:type="auto"/>
            <w:shd w:val="clear" w:color="auto" w:fill="auto"/>
            <w:vAlign w:val="center"/>
            <w:hideMark/>
          </w:tcPr>
          <w:p w14:paraId="7D8928F4"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CAI DIVINO NIÑO</w:t>
            </w:r>
          </w:p>
        </w:tc>
        <w:tc>
          <w:tcPr>
            <w:tcW w:w="0" w:type="auto"/>
            <w:shd w:val="clear" w:color="auto" w:fill="auto"/>
            <w:vAlign w:val="center"/>
            <w:hideMark/>
          </w:tcPr>
          <w:p w14:paraId="11F5042A"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Municipio de Buga (perímetro urbano)</w:t>
            </w:r>
          </w:p>
        </w:tc>
        <w:tc>
          <w:tcPr>
            <w:tcW w:w="0" w:type="auto"/>
            <w:shd w:val="clear" w:color="auto" w:fill="auto"/>
            <w:vAlign w:val="center"/>
            <w:hideMark/>
          </w:tcPr>
          <w:p w14:paraId="7FAD8BE8"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30</w:t>
            </w:r>
          </w:p>
        </w:tc>
        <w:tc>
          <w:tcPr>
            <w:tcW w:w="0" w:type="auto"/>
            <w:shd w:val="clear" w:color="auto" w:fill="auto"/>
            <w:vAlign w:val="center"/>
            <w:hideMark/>
          </w:tcPr>
          <w:p w14:paraId="3FDD3C84"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256769E6" w14:textId="77777777" w:rsidR="00F856D6" w:rsidRPr="00CA74FD" w:rsidRDefault="00F856D6" w:rsidP="00022C0D">
            <w:pPr>
              <w:jc w:val="center"/>
              <w:rPr>
                <w:color w:val="000000"/>
                <w:sz w:val="16"/>
                <w:szCs w:val="16"/>
                <w:lang w:val="es-MX" w:eastAsia="es-MX"/>
              </w:rPr>
            </w:pPr>
          </w:p>
        </w:tc>
      </w:tr>
      <w:tr w:rsidR="00F856D6" w:rsidRPr="00CA74FD" w14:paraId="3863CFA6" w14:textId="77777777" w:rsidTr="00022C0D">
        <w:trPr>
          <w:trHeight w:val="180"/>
          <w:jc w:val="center"/>
        </w:trPr>
        <w:tc>
          <w:tcPr>
            <w:tcW w:w="0" w:type="auto"/>
            <w:shd w:val="clear" w:color="auto" w:fill="auto"/>
            <w:vAlign w:val="center"/>
            <w:hideMark/>
          </w:tcPr>
          <w:p w14:paraId="0B401DF3"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33</w:t>
            </w:r>
          </w:p>
        </w:tc>
        <w:tc>
          <w:tcPr>
            <w:tcW w:w="0" w:type="auto"/>
            <w:vMerge/>
            <w:vAlign w:val="center"/>
            <w:hideMark/>
          </w:tcPr>
          <w:p w14:paraId="35C9AE06"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1525DF3E"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BUGA</w:t>
            </w:r>
          </w:p>
        </w:tc>
        <w:tc>
          <w:tcPr>
            <w:tcW w:w="0" w:type="auto"/>
            <w:shd w:val="clear" w:color="auto" w:fill="auto"/>
            <w:vAlign w:val="center"/>
            <w:hideMark/>
          </w:tcPr>
          <w:p w14:paraId="68F216CD"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DISTRITO DE POLICIA BUGA</w:t>
            </w:r>
          </w:p>
        </w:tc>
        <w:tc>
          <w:tcPr>
            <w:tcW w:w="0" w:type="auto"/>
            <w:shd w:val="clear" w:color="auto" w:fill="auto"/>
            <w:vAlign w:val="center"/>
            <w:hideMark/>
          </w:tcPr>
          <w:p w14:paraId="2A61A90A"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Calle 1 sur Nro. 12-213</w:t>
            </w:r>
          </w:p>
        </w:tc>
        <w:tc>
          <w:tcPr>
            <w:tcW w:w="0" w:type="auto"/>
            <w:shd w:val="clear" w:color="auto" w:fill="auto"/>
            <w:vAlign w:val="center"/>
            <w:hideMark/>
          </w:tcPr>
          <w:p w14:paraId="7F9EB40E"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912</w:t>
            </w:r>
          </w:p>
        </w:tc>
        <w:tc>
          <w:tcPr>
            <w:tcW w:w="0" w:type="auto"/>
            <w:shd w:val="clear" w:color="auto" w:fill="auto"/>
            <w:vAlign w:val="center"/>
            <w:hideMark/>
          </w:tcPr>
          <w:p w14:paraId="066E6B9C"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5522F026" w14:textId="77777777" w:rsidR="00F856D6" w:rsidRPr="00CA74FD" w:rsidRDefault="00F856D6" w:rsidP="00022C0D">
            <w:pPr>
              <w:jc w:val="center"/>
              <w:rPr>
                <w:color w:val="000000"/>
                <w:sz w:val="16"/>
                <w:szCs w:val="16"/>
                <w:lang w:val="es-MX" w:eastAsia="es-MX"/>
              </w:rPr>
            </w:pPr>
          </w:p>
        </w:tc>
      </w:tr>
      <w:tr w:rsidR="00F856D6" w:rsidRPr="00CA74FD" w14:paraId="2C54D23B" w14:textId="77777777" w:rsidTr="00022C0D">
        <w:trPr>
          <w:trHeight w:val="180"/>
          <w:jc w:val="center"/>
        </w:trPr>
        <w:tc>
          <w:tcPr>
            <w:tcW w:w="0" w:type="auto"/>
            <w:shd w:val="clear" w:color="auto" w:fill="auto"/>
            <w:vAlign w:val="center"/>
            <w:hideMark/>
          </w:tcPr>
          <w:p w14:paraId="6821F815"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34</w:t>
            </w:r>
          </w:p>
        </w:tc>
        <w:tc>
          <w:tcPr>
            <w:tcW w:w="0" w:type="auto"/>
            <w:vMerge/>
            <w:vAlign w:val="center"/>
            <w:hideMark/>
          </w:tcPr>
          <w:p w14:paraId="7A37233A"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304F73F6"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GINEBRA</w:t>
            </w:r>
          </w:p>
        </w:tc>
        <w:tc>
          <w:tcPr>
            <w:tcW w:w="0" w:type="auto"/>
            <w:shd w:val="clear" w:color="auto" w:fill="auto"/>
            <w:vAlign w:val="center"/>
            <w:hideMark/>
          </w:tcPr>
          <w:p w14:paraId="73208300"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ESTACION DE POLICIA GINEBRA</w:t>
            </w:r>
          </w:p>
        </w:tc>
        <w:tc>
          <w:tcPr>
            <w:tcW w:w="0" w:type="auto"/>
            <w:shd w:val="clear" w:color="auto" w:fill="auto"/>
            <w:vAlign w:val="center"/>
            <w:hideMark/>
          </w:tcPr>
          <w:p w14:paraId="414E80A6" w14:textId="77777777" w:rsidR="00F856D6" w:rsidRPr="00CA74FD" w:rsidRDefault="00F856D6" w:rsidP="00022C0D">
            <w:pPr>
              <w:jc w:val="center"/>
              <w:rPr>
                <w:color w:val="000000"/>
                <w:sz w:val="16"/>
                <w:szCs w:val="16"/>
                <w:lang w:val="es-MX" w:eastAsia="es-MX"/>
              </w:rPr>
            </w:pPr>
            <w:proofErr w:type="gramStart"/>
            <w:r w:rsidRPr="00CA74FD">
              <w:rPr>
                <w:color w:val="000000"/>
                <w:sz w:val="16"/>
                <w:szCs w:val="16"/>
                <w:lang w:val="es-MX" w:eastAsia="es-MX"/>
              </w:rPr>
              <w:t>Calle  4a</w:t>
            </w:r>
            <w:proofErr w:type="gramEnd"/>
            <w:r w:rsidRPr="00CA74FD">
              <w:rPr>
                <w:color w:val="000000"/>
                <w:sz w:val="16"/>
                <w:szCs w:val="16"/>
                <w:lang w:val="es-MX" w:eastAsia="es-MX"/>
              </w:rPr>
              <w:t xml:space="preserve"> No. 2-36</w:t>
            </w:r>
          </w:p>
        </w:tc>
        <w:tc>
          <w:tcPr>
            <w:tcW w:w="0" w:type="auto"/>
            <w:shd w:val="clear" w:color="auto" w:fill="auto"/>
            <w:vAlign w:val="center"/>
            <w:hideMark/>
          </w:tcPr>
          <w:p w14:paraId="7BAA3EA3"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431.5</w:t>
            </w:r>
          </w:p>
        </w:tc>
        <w:tc>
          <w:tcPr>
            <w:tcW w:w="0" w:type="auto"/>
            <w:shd w:val="clear" w:color="auto" w:fill="auto"/>
            <w:vAlign w:val="center"/>
            <w:hideMark/>
          </w:tcPr>
          <w:p w14:paraId="4D31E75A"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0E855685" w14:textId="77777777" w:rsidR="00F856D6" w:rsidRPr="00CA74FD" w:rsidRDefault="00F856D6" w:rsidP="00022C0D">
            <w:pPr>
              <w:jc w:val="center"/>
              <w:rPr>
                <w:color w:val="000000"/>
                <w:sz w:val="16"/>
                <w:szCs w:val="16"/>
                <w:lang w:val="es-MX" w:eastAsia="es-MX"/>
              </w:rPr>
            </w:pPr>
          </w:p>
        </w:tc>
      </w:tr>
      <w:tr w:rsidR="00F856D6" w:rsidRPr="00CA74FD" w14:paraId="0704709F" w14:textId="77777777" w:rsidTr="00022C0D">
        <w:trPr>
          <w:trHeight w:val="361"/>
          <w:jc w:val="center"/>
        </w:trPr>
        <w:tc>
          <w:tcPr>
            <w:tcW w:w="0" w:type="auto"/>
            <w:shd w:val="clear" w:color="auto" w:fill="auto"/>
            <w:vAlign w:val="center"/>
            <w:hideMark/>
          </w:tcPr>
          <w:p w14:paraId="4D11F7D3"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35</w:t>
            </w:r>
          </w:p>
        </w:tc>
        <w:tc>
          <w:tcPr>
            <w:tcW w:w="0" w:type="auto"/>
            <w:vMerge/>
            <w:vAlign w:val="center"/>
            <w:hideMark/>
          </w:tcPr>
          <w:p w14:paraId="455D440D"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26087DDE"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GINEBRA</w:t>
            </w:r>
          </w:p>
        </w:tc>
        <w:tc>
          <w:tcPr>
            <w:tcW w:w="0" w:type="auto"/>
            <w:shd w:val="clear" w:color="auto" w:fill="auto"/>
            <w:vAlign w:val="center"/>
            <w:hideMark/>
          </w:tcPr>
          <w:p w14:paraId="2ED16AA4"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SUBESTACIÓN COSTA RICA</w:t>
            </w:r>
          </w:p>
        </w:tc>
        <w:tc>
          <w:tcPr>
            <w:tcW w:w="0" w:type="auto"/>
            <w:shd w:val="clear" w:color="auto" w:fill="auto"/>
            <w:vAlign w:val="center"/>
            <w:hideMark/>
          </w:tcPr>
          <w:p w14:paraId="32F4E9E0" w14:textId="77777777" w:rsidR="00F856D6" w:rsidRPr="00CA74FD" w:rsidRDefault="00F856D6" w:rsidP="00022C0D">
            <w:pPr>
              <w:jc w:val="center"/>
              <w:rPr>
                <w:color w:val="000000"/>
                <w:sz w:val="16"/>
                <w:szCs w:val="16"/>
                <w:lang w:val="es-MX" w:eastAsia="es-MX"/>
              </w:rPr>
            </w:pPr>
            <w:proofErr w:type="spellStart"/>
            <w:r w:rsidRPr="00CA74FD">
              <w:rPr>
                <w:color w:val="000000"/>
                <w:sz w:val="16"/>
                <w:szCs w:val="16"/>
                <w:lang w:val="es-MX" w:eastAsia="es-MX"/>
              </w:rPr>
              <w:t>Cll</w:t>
            </w:r>
            <w:proofErr w:type="spellEnd"/>
            <w:r w:rsidRPr="00CA74FD">
              <w:rPr>
                <w:color w:val="000000"/>
                <w:sz w:val="16"/>
                <w:szCs w:val="16"/>
                <w:lang w:val="es-MX" w:eastAsia="es-MX"/>
              </w:rPr>
              <w:t xml:space="preserve">. 13 </w:t>
            </w:r>
            <w:proofErr w:type="gramStart"/>
            <w:r w:rsidRPr="00CA74FD">
              <w:rPr>
                <w:color w:val="000000"/>
                <w:sz w:val="16"/>
                <w:szCs w:val="16"/>
                <w:lang w:val="es-MX" w:eastAsia="es-MX"/>
              </w:rPr>
              <w:t>No</w:t>
            </w:r>
            <w:proofErr w:type="gramEnd"/>
            <w:r w:rsidRPr="00CA74FD">
              <w:rPr>
                <w:color w:val="000000"/>
                <w:sz w:val="16"/>
                <w:szCs w:val="16"/>
                <w:lang w:val="es-MX" w:eastAsia="es-MX"/>
              </w:rPr>
              <w:t>. 5 A 38 Corregimiento del municipio de Ginebra</w:t>
            </w:r>
          </w:p>
        </w:tc>
        <w:tc>
          <w:tcPr>
            <w:tcW w:w="0" w:type="auto"/>
            <w:shd w:val="clear" w:color="auto" w:fill="auto"/>
            <w:vAlign w:val="center"/>
            <w:hideMark/>
          </w:tcPr>
          <w:p w14:paraId="78BCF71C"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254.4</w:t>
            </w:r>
          </w:p>
        </w:tc>
        <w:tc>
          <w:tcPr>
            <w:tcW w:w="0" w:type="auto"/>
            <w:shd w:val="clear" w:color="auto" w:fill="auto"/>
            <w:vAlign w:val="center"/>
            <w:hideMark/>
          </w:tcPr>
          <w:p w14:paraId="0460EAFB"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152351C3" w14:textId="77777777" w:rsidR="00F856D6" w:rsidRPr="00CA74FD" w:rsidRDefault="00F856D6" w:rsidP="00022C0D">
            <w:pPr>
              <w:jc w:val="center"/>
              <w:rPr>
                <w:color w:val="000000"/>
                <w:sz w:val="16"/>
                <w:szCs w:val="16"/>
                <w:lang w:val="es-MX" w:eastAsia="es-MX"/>
              </w:rPr>
            </w:pPr>
          </w:p>
        </w:tc>
      </w:tr>
      <w:tr w:rsidR="00F856D6" w:rsidRPr="00CA74FD" w14:paraId="1C867115" w14:textId="77777777" w:rsidTr="00022C0D">
        <w:trPr>
          <w:trHeight w:val="180"/>
          <w:jc w:val="center"/>
        </w:trPr>
        <w:tc>
          <w:tcPr>
            <w:tcW w:w="0" w:type="auto"/>
            <w:shd w:val="clear" w:color="auto" w:fill="auto"/>
            <w:vAlign w:val="center"/>
            <w:hideMark/>
          </w:tcPr>
          <w:p w14:paraId="506141E0"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36</w:t>
            </w:r>
          </w:p>
        </w:tc>
        <w:tc>
          <w:tcPr>
            <w:tcW w:w="0" w:type="auto"/>
            <w:vMerge/>
            <w:vAlign w:val="center"/>
            <w:hideMark/>
          </w:tcPr>
          <w:p w14:paraId="3E291E78"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4A82B13E"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DARIÉN</w:t>
            </w:r>
          </w:p>
        </w:tc>
        <w:tc>
          <w:tcPr>
            <w:tcW w:w="0" w:type="auto"/>
            <w:shd w:val="clear" w:color="auto" w:fill="auto"/>
            <w:vAlign w:val="center"/>
            <w:hideMark/>
          </w:tcPr>
          <w:p w14:paraId="12D67496"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ESTACION DE POLICIA DARIEN</w:t>
            </w:r>
          </w:p>
        </w:tc>
        <w:tc>
          <w:tcPr>
            <w:tcW w:w="0" w:type="auto"/>
            <w:shd w:val="clear" w:color="auto" w:fill="auto"/>
            <w:vAlign w:val="center"/>
            <w:hideMark/>
          </w:tcPr>
          <w:p w14:paraId="484368E5"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Calle 10N Nro. 6-09</w:t>
            </w:r>
          </w:p>
        </w:tc>
        <w:tc>
          <w:tcPr>
            <w:tcW w:w="0" w:type="auto"/>
            <w:shd w:val="clear" w:color="auto" w:fill="auto"/>
            <w:vAlign w:val="center"/>
            <w:hideMark/>
          </w:tcPr>
          <w:p w14:paraId="5D1C0131"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520</w:t>
            </w:r>
          </w:p>
        </w:tc>
        <w:tc>
          <w:tcPr>
            <w:tcW w:w="0" w:type="auto"/>
            <w:shd w:val="clear" w:color="auto" w:fill="auto"/>
            <w:vAlign w:val="center"/>
            <w:hideMark/>
          </w:tcPr>
          <w:p w14:paraId="16669323"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7827737D" w14:textId="77777777" w:rsidR="00F856D6" w:rsidRPr="00CA74FD" w:rsidRDefault="00F856D6" w:rsidP="00022C0D">
            <w:pPr>
              <w:jc w:val="center"/>
              <w:rPr>
                <w:color w:val="000000"/>
                <w:sz w:val="16"/>
                <w:szCs w:val="16"/>
                <w:lang w:val="es-MX" w:eastAsia="es-MX"/>
              </w:rPr>
            </w:pPr>
          </w:p>
        </w:tc>
      </w:tr>
      <w:tr w:rsidR="00F856D6" w:rsidRPr="00CA74FD" w14:paraId="524F31C2" w14:textId="77777777" w:rsidTr="00022C0D">
        <w:trPr>
          <w:trHeight w:val="361"/>
          <w:jc w:val="center"/>
        </w:trPr>
        <w:tc>
          <w:tcPr>
            <w:tcW w:w="0" w:type="auto"/>
            <w:shd w:val="clear" w:color="auto" w:fill="auto"/>
            <w:vAlign w:val="center"/>
            <w:hideMark/>
          </w:tcPr>
          <w:p w14:paraId="6CACF10B"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37</w:t>
            </w:r>
          </w:p>
        </w:tc>
        <w:tc>
          <w:tcPr>
            <w:tcW w:w="0" w:type="auto"/>
            <w:vMerge/>
            <w:vAlign w:val="center"/>
            <w:hideMark/>
          </w:tcPr>
          <w:p w14:paraId="41A81899"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68C48B1C"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GINEBRA</w:t>
            </w:r>
          </w:p>
        </w:tc>
        <w:tc>
          <w:tcPr>
            <w:tcW w:w="0" w:type="auto"/>
            <w:shd w:val="clear" w:color="auto" w:fill="auto"/>
            <w:vAlign w:val="center"/>
            <w:hideMark/>
          </w:tcPr>
          <w:p w14:paraId="57198FBB"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SUBESTACION DE POLICIA LA MESA</w:t>
            </w:r>
          </w:p>
        </w:tc>
        <w:tc>
          <w:tcPr>
            <w:tcW w:w="0" w:type="auto"/>
            <w:shd w:val="clear" w:color="auto" w:fill="auto"/>
            <w:vAlign w:val="center"/>
            <w:hideMark/>
          </w:tcPr>
          <w:p w14:paraId="0AABDB9E"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Corregimiento de Buga vía principal la Mesa</w:t>
            </w:r>
          </w:p>
        </w:tc>
        <w:tc>
          <w:tcPr>
            <w:tcW w:w="0" w:type="auto"/>
            <w:shd w:val="clear" w:color="auto" w:fill="auto"/>
            <w:vAlign w:val="center"/>
            <w:hideMark/>
          </w:tcPr>
          <w:p w14:paraId="7E14F856"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780</w:t>
            </w:r>
          </w:p>
        </w:tc>
        <w:tc>
          <w:tcPr>
            <w:tcW w:w="0" w:type="auto"/>
            <w:shd w:val="clear" w:color="auto" w:fill="auto"/>
            <w:vAlign w:val="center"/>
            <w:hideMark/>
          </w:tcPr>
          <w:p w14:paraId="05880770"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4E920178" w14:textId="77777777" w:rsidR="00F856D6" w:rsidRPr="00CA74FD" w:rsidRDefault="00F856D6" w:rsidP="00022C0D">
            <w:pPr>
              <w:jc w:val="center"/>
              <w:rPr>
                <w:color w:val="000000"/>
                <w:sz w:val="16"/>
                <w:szCs w:val="16"/>
                <w:lang w:val="es-MX" w:eastAsia="es-MX"/>
              </w:rPr>
            </w:pPr>
          </w:p>
        </w:tc>
      </w:tr>
      <w:tr w:rsidR="00F856D6" w:rsidRPr="00CA74FD" w14:paraId="64485B55" w14:textId="77777777" w:rsidTr="00022C0D">
        <w:trPr>
          <w:trHeight w:val="180"/>
          <w:jc w:val="center"/>
        </w:trPr>
        <w:tc>
          <w:tcPr>
            <w:tcW w:w="0" w:type="auto"/>
            <w:shd w:val="clear" w:color="auto" w:fill="auto"/>
            <w:vAlign w:val="center"/>
            <w:hideMark/>
          </w:tcPr>
          <w:p w14:paraId="4334BF29"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38</w:t>
            </w:r>
          </w:p>
        </w:tc>
        <w:tc>
          <w:tcPr>
            <w:tcW w:w="0" w:type="auto"/>
            <w:vMerge/>
            <w:vAlign w:val="center"/>
            <w:hideMark/>
          </w:tcPr>
          <w:p w14:paraId="59966002"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78EE1DF1"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RESTREPO</w:t>
            </w:r>
          </w:p>
        </w:tc>
        <w:tc>
          <w:tcPr>
            <w:tcW w:w="0" w:type="auto"/>
            <w:shd w:val="clear" w:color="auto" w:fill="auto"/>
            <w:vAlign w:val="center"/>
            <w:hideMark/>
          </w:tcPr>
          <w:p w14:paraId="61FF91FF"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ESTACION DE POLICIA RESTREPO</w:t>
            </w:r>
          </w:p>
        </w:tc>
        <w:tc>
          <w:tcPr>
            <w:tcW w:w="0" w:type="auto"/>
            <w:shd w:val="clear" w:color="auto" w:fill="auto"/>
            <w:vAlign w:val="center"/>
            <w:hideMark/>
          </w:tcPr>
          <w:p w14:paraId="2490CFC3" w14:textId="77777777" w:rsidR="00F856D6" w:rsidRPr="00CA74FD" w:rsidRDefault="00F856D6" w:rsidP="00022C0D">
            <w:pPr>
              <w:jc w:val="center"/>
              <w:rPr>
                <w:color w:val="000000"/>
                <w:sz w:val="16"/>
                <w:szCs w:val="16"/>
                <w:lang w:val="es-MX" w:eastAsia="es-MX"/>
              </w:rPr>
            </w:pPr>
            <w:proofErr w:type="spellStart"/>
            <w:r w:rsidRPr="00CA74FD">
              <w:rPr>
                <w:color w:val="000000"/>
                <w:sz w:val="16"/>
                <w:szCs w:val="16"/>
                <w:lang w:val="es-MX" w:eastAsia="es-MX"/>
              </w:rPr>
              <w:t>Cll</w:t>
            </w:r>
            <w:proofErr w:type="spellEnd"/>
            <w:r w:rsidRPr="00CA74FD">
              <w:rPr>
                <w:color w:val="000000"/>
                <w:sz w:val="16"/>
                <w:szCs w:val="16"/>
                <w:lang w:val="es-MX" w:eastAsia="es-MX"/>
              </w:rPr>
              <w:t xml:space="preserve">. 11 </w:t>
            </w:r>
            <w:proofErr w:type="gramStart"/>
            <w:r w:rsidRPr="00CA74FD">
              <w:rPr>
                <w:color w:val="000000"/>
                <w:sz w:val="16"/>
                <w:szCs w:val="16"/>
                <w:lang w:val="es-MX" w:eastAsia="es-MX"/>
              </w:rPr>
              <w:t>No</w:t>
            </w:r>
            <w:proofErr w:type="gramEnd"/>
            <w:r w:rsidRPr="00CA74FD">
              <w:rPr>
                <w:color w:val="000000"/>
                <w:sz w:val="16"/>
                <w:szCs w:val="16"/>
                <w:lang w:val="es-MX" w:eastAsia="es-MX"/>
              </w:rPr>
              <w:t>. 11-30</w:t>
            </w:r>
          </w:p>
        </w:tc>
        <w:tc>
          <w:tcPr>
            <w:tcW w:w="0" w:type="auto"/>
            <w:shd w:val="clear" w:color="auto" w:fill="auto"/>
            <w:vAlign w:val="center"/>
            <w:hideMark/>
          </w:tcPr>
          <w:p w14:paraId="627F236F"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510</w:t>
            </w:r>
          </w:p>
        </w:tc>
        <w:tc>
          <w:tcPr>
            <w:tcW w:w="0" w:type="auto"/>
            <w:shd w:val="clear" w:color="auto" w:fill="auto"/>
            <w:vAlign w:val="center"/>
            <w:hideMark/>
          </w:tcPr>
          <w:p w14:paraId="427F50FC"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2952B076" w14:textId="77777777" w:rsidR="00F856D6" w:rsidRPr="00CA74FD" w:rsidRDefault="00F856D6" w:rsidP="00022C0D">
            <w:pPr>
              <w:jc w:val="center"/>
              <w:rPr>
                <w:color w:val="000000"/>
                <w:sz w:val="16"/>
                <w:szCs w:val="16"/>
                <w:lang w:val="es-MX" w:eastAsia="es-MX"/>
              </w:rPr>
            </w:pPr>
          </w:p>
        </w:tc>
      </w:tr>
      <w:tr w:rsidR="00F856D6" w:rsidRPr="00CA74FD" w14:paraId="4FBB4319" w14:textId="77777777" w:rsidTr="00022C0D">
        <w:trPr>
          <w:trHeight w:val="180"/>
          <w:jc w:val="center"/>
        </w:trPr>
        <w:tc>
          <w:tcPr>
            <w:tcW w:w="0" w:type="auto"/>
            <w:shd w:val="clear" w:color="auto" w:fill="auto"/>
            <w:vAlign w:val="center"/>
            <w:hideMark/>
          </w:tcPr>
          <w:p w14:paraId="46E4BC1F"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39</w:t>
            </w:r>
          </w:p>
        </w:tc>
        <w:tc>
          <w:tcPr>
            <w:tcW w:w="0" w:type="auto"/>
            <w:vMerge w:val="restart"/>
            <w:shd w:val="clear" w:color="auto" w:fill="auto"/>
            <w:textDirection w:val="btLr"/>
            <w:vAlign w:val="center"/>
            <w:hideMark/>
          </w:tcPr>
          <w:p w14:paraId="5011CED9" w14:textId="77777777" w:rsidR="00F856D6" w:rsidRPr="00CA74FD" w:rsidRDefault="00F856D6" w:rsidP="00022C0D">
            <w:pPr>
              <w:jc w:val="center"/>
              <w:rPr>
                <w:b/>
                <w:bCs/>
                <w:color w:val="000000"/>
                <w:sz w:val="16"/>
                <w:szCs w:val="16"/>
                <w:lang w:val="es-MX" w:eastAsia="es-MX"/>
              </w:rPr>
            </w:pPr>
            <w:r w:rsidRPr="00CA74FD">
              <w:rPr>
                <w:b/>
                <w:bCs/>
                <w:color w:val="000000"/>
                <w:sz w:val="16"/>
                <w:szCs w:val="16"/>
                <w:lang w:val="es-MX" w:eastAsia="es-MX"/>
              </w:rPr>
              <w:t>DISTRITO DE POLICIA TULUÁ</w:t>
            </w:r>
          </w:p>
        </w:tc>
        <w:tc>
          <w:tcPr>
            <w:tcW w:w="0" w:type="auto"/>
            <w:shd w:val="clear" w:color="auto" w:fill="auto"/>
            <w:vAlign w:val="center"/>
            <w:hideMark/>
          </w:tcPr>
          <w:p w14:paraId="56392FA6"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TRUJILLO</w:t>
            </w:r>
          </w:p>
        </w:tc>
        <w:tc>
          <w:tcPr>
            <w:tcW w:w="0" w:type="auto"/>
            <w:shd w:val="clear" w:color="auto" w:fill="auto"/>
            <w:vAlign w:val="center"/>
            <w:hideMark/>
          </w:tcPr>
          <w:p w14:paraId="6AE5E4D2"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SUBESTACION HUASANO</w:t>
            </w:r>
          </w:p>
        </w:tc>
        <w:tc>
          <w:tcPr>
            <w:tcW w:w="0" w:type="auto"/>
            <w:shd w:val="clear" w:color="auto" w:fill="auto"/>
            <w:vAlign w:val="center"/>
            <w:hideMark/>
          </w:tcPr>
          <w:p w14:paraId="10882D40"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 xml:space="preserve">Corregimiento de Trujillo vía principal </w:t>
            </w:r>
            <w:proofErr w:type="spellStart"/>
            <w:r w:rsidRPr="00CA74FD">
              <w:rPr>
                <w:color w:val="000000"/>
                <w:sz w:val="16"/>
                <w:szCs w:val="16"/>
                <w:lang w:val="es-MX" w:eastAsia="es-MX"/>
              </w:rPr>
              <w:t>Huasano</w:t>
            </w:r>
            <w:proofErr w:type="spellEnd"/>
          </w:p>
        </w:tc>
        <w:tc>
          <w:tcPr>
            <w:tcW w:w="0" w:type="auto"/>
            <w:shd w:val="clear" w:color="auto" w:fill="auto"/>
            <w:vAlign w:val="center"/>
            <w:hideMark/>
          </w:tcPr>
          <w:p w14:paraId="533CA586"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146</w:t>
            </w:r>
          </w:p>
        </w:tc>
        <w:tc>
          <w:tcPr>
            <w:tcW w:w="0" w:type="auto"/>
            <w:shd w:val="clear" w:color="auto" w:fill="auto"/>
            <w:vAlign w:val="center"/>
            <w:hideMark/>
          </w:tcPr>
          <w:p w14:paraId="58A6E523"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15B1594B" w14:textId="77777777" w:rsidR="00F856D6" w:rsidRPr="00CA74FD" w:rsidRDefault="00F856D6" w:rsidP="00022C0D">
            <w:pPr>
              <w:jc w:val="center"/>
              <w:rPr>
                <w:color w:val="000000"/>
                <w:sz w:val="16"/>
                <w:szCs w:val="16"/>
                <w:lang w:val="es-MX" w:eastAsia="es-MX"/>
              </w:rPr>
            </w:pPr>
          </w:p>
        </w:tc>
      </w:tr>
      <w:tr w:rsidR="00F856D6" w:rsidRPr="00CA74FD" w14:paraId="619E233D" w14:textId="77777777" w:rsidTr="00022C0D">
        <w:trPr>
          <w:trHeight w:val="180"/>
          <w:jc w:val="center"/>
        </w:trPr>
        <w:tc>
          <w:tcPr>
            <w:tcW w:w="0" w:type="auto"/>
            <w:shd w:val="clear" w:color="auto" w:fill="auto"/>
            <w:vAlign w:val="center"/>
            <w:hideMark/>
          </w:tcPr>
          <w:p w14:paraId="5E0A0067"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40</w:t>
            </w:r>
          </w:p>
        </w:tc>
        <w:tc>
          <w:tcPr>
            <w:tcW w:w="0" w:type="auto"/>
            <w:vMerge/>
            <w:vAlign w:val="center"/>
            <w:hideMark/>
          </w:tcPr>
          <w:p w14:paraId="40BE65F4"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635A291D"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TULUA</w:t>
            </w:r>
          </w:p>
        </w:tc>
        <w:tc>
          <w:tcPr>
            <w:tcW w:w="0" w:type="auto"/>
            <w:shd w:val="clear" w:color="auto" w:fill="auto"/>
            <w:vAlign w:val="center"/>
            <w:hideMark/>
          </w:tcPr>
          <w:p w14:paraId="14E837D2"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CAI LA PLAZUELA</w:t>
            </w:r>
          </w:p>
        </w:tc>
        <w:tc>
          <w:tcPr>
            <w:tcW w:w="0" w:type="auto"/>
            <w:shd w:val="clear" w:color="auto" w:fill="auto"/>
            <w:vAlign w:val="center"/>
            <w:hideMark/>
          </w:tcPr>
          <w:p w14:paraId="2BB2378D"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Municipio de Tuluá (perímetro urbano)</w:t>
            </w:r>
          </w:p>
        </w:tc>
        <w:tc>
          <w:tcPr>
            <w:tcW w:w="0" w:type="auto"/>
            <w:shd w:val="clear" w:color="auto" w:fill="auto"/>
            <w:vAlign w:val="center"/>
            <w:hideMark/>
          </w:tcPr>
          <w:p w14:paraId="6F09E1E7"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25</w:t>
            </w:r>
          </w:p>
        </w:tc>
        <w:tc>
          <w:tcPr>
            <w:tcW w:w="0" w:type="auto"/>
            <w:shd w:val="clear" w:color="auto" w:fill="auto"/>
            <w:vAlign w:val="center"/>
            <w:hideMark/>
          </w:tcPr>
          <w:p w14:paraId="692C5845"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65434AEC" w14:textId="77777777" w:rsidR="00F856D6" w:rsidRPr="00CA74FD" w:rsidRDefault="00F856D6" w:rsidP="00022C0D">
            <w:pPr>
              <w:jc w:val="center"/>
              <w:rPr>
                <w:color w:val="000000"/>
                <w:sz w:val="16"/>
                <w:szCs w:val="16"/>
                <w:lang w:val="es-MX" w:eastAsia="es-MX"/>
              </w:rPr>
            </w:pPr>
          </w:p>
        </w:tc>
      </w:tr>
      <w:tr w:rsidR="00F856D6" w:rsidRPr="00CA74FD" w14:paraId="4BD322C8" w14:textId="77777777" w:rsidTr="00022C0D">
        <w:trPr>
          <w:trHeight w:val="180"/>
          <w:jc w:val="center"/>
        </w:trPr>
        <w:tc>
          <w:tcPr>
            <w:tcW w:w="0" w:type="auto"/>
            <w:shd w:val="clear" w:color="auto" w:fill="auto"/>
            <w:vAlign w:val="center"/>
            <w:hideMark/>
          </w:tcPr>
          <w:p w14:paraId="0ABABD65"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41</w:t>
            </w:r>
          </w:p>
        </w:tc>
        <w:tc>
          <w:tcPr>
            <w:tcW w:w="0" w:type="auto"/>
            <w:vMerge/>
            <w:vAlign w:val="center"/>
            <w:hideMark/>
          </w:tcPr>
          <w:p w14:paraId="39008430"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63DBFDA0"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TULUA</w:t>
            </w:r>
          </w:p>
        </w:tc>
        <w:tc>
          <w:tcPr>
            <w:tcW w:w="0" w:type="auto"/>
            <w:shd w:val="clear" w:color="auto" w:fill="auto"/>
            <w:vAlign w:val="center"/>
            <w:hideMark/>
          </w:tcPr>
          <w:p w14:paraId="099DDB50"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SUBESTACION LA MARINA</w:t>
            </w:r>
          </w:p>
        </w:tc>
        <w:tc>
          <w:tcPr>
            <w:tcW w:w="0" w:type="auto"/>
            <w:shd w:val="clear" w:color="auto" w:fill="auto"/>
            <w:vAlign w:val="center"/>
            <w:hideMark/>
          </w:tcPr>
          <w:p w14:paraId="07F34D07"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 xml:space="preserve">Corregimiento la Marina </w:t>
            </w:r>
            <w:proofErr w:type="spellStart"/>
            <w:r w:rsidRPr="00CA74FD">
              <w:rPr>
                <w:color w:val="000000"/>
                <w:sz w:val="16"/>
                <w:szCs w:val="16"/>
                <w:lang w:val="es-MX" w:eastAsia="es-MX"/>
              </w:rPr>
              <w:t>Cra</w:t>
            </w:r>
            <w:proofErr w:type="spellEnd"/>
            <w:r w:rsidRPr="00CA74FD">
              <w:rPr>
                <w:color w:val="000000"/>
                <w:sz w:val="16"/>
                <w:szCs w:val="16"/>
                <w:lang w:val="es-MX" w:eastAsia="es-MX"/>
              </w:rPr>
              <w:t xml:space="preserve">. 6 </w:t>
            </w:r>
            <w:proofErr w:type="gramStart"/>
            <w:r w:rsidRPr="00CA74FD">
              <w:rPr>
                <w:color w:val="000000"/>
                <w:sz w:val="16"/>
                <w:szCs w:val="16"/>
                <w:lang w:val="es-MX" w:eastAsia="es-MX"/>
              </w:rPr>
              <w:t>No</w:t>
            </w:r>
            <w:proofErr w:type="gramEnd"/>
            <w:r w:rsidRPr="00CA74FD">
              <w:rPr>
                <w:color w:val="000000"/>
                <w:sz w:val="16"/>
                <w:szCs w:val="16"/>
                <w:lang w:val="es-MX" w:eastAsia="es-MX"/>
              </w:rPr>
              <w:t>. 5-15</w:t>
            </w:r>
          </w:p>
        </w:tc>
        <w:tc>
          <w:tcPr>
            <w:tcW w:w="0" w:type="auto"/>
            <w:shd w:val="clear" w:color="auto" w:fill="auto"/>
            <w:vAlign w:val="center"/>
            <w:hideMark/>
          </w:tcPr>
          <w:p w14:paraId="1BDECB87"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211</w:t>
            </w:r>
          </w:p>
        </w:tc>
        <w:tc>
          <w:tcPr>
            <w:tcW w:w="0" w:type="auto"/>
            <w:shd w:val="clear" w:color="auto" w:fill="auto"/>
            <w:vAlign w:val="center"/>
            <w:hideMark/>
          </w:tcPr>
          <w:p w14:paraId="4D32C68B"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2FF7ADCB" w14:textId="77777777" w:rsidR="00F856D6" w:rsidRPr="00CA74FD" w:rsidRDefault="00F856D6" w:rsidP="00022C0D">
            <w:pPr>
              <w:jc w:val="center"/>
              <w:rPr>
                <w:color w:val="000000"/>
                <w:sz w:val="16"/>
                <w:szCs w:val="16"/>
                <w:lang w:val="es-MX" w:eastAsia="es-MX"/>
              </w:rPr>
            </w:pPr>
          </w:p>
        </w:tc>
      </w:tr>
      <w:tr w:rsidR="00F856D6" w:rsidRPr="00CA74FD" w14:paraId="087BAEA5" w14:textId="77777777" w:rsidTr="00022C0D">
        <w:trPr>
          <w:trHeight w:val="180"/>
          <w:jc w:val="center"/>
        </w:trPr>
        <w:tc>
          <w:tcPr>
            <w:tcW w:w="0" w:type="auto"/>
            <w:shd w:val="clear" w:color="auto" w:fill="auto"/>
            <w:vAlign w:val="center"/>
            <w:hideMark/>
          </w:tcPr>
          <w:p w14:paraId="7DEA2AEB"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42</w:t>
            </w:r>
          </w:p>
        </w:tc>
        <w:tc>
          <w:tcPr>
            <w:tcW w:w="0" w:type="auto"/>
            <w:vMerge/>
            <w:vAlign w:val="center"/>
            <w:hideMark/>
          </w:tcPr>
          <w:p w14:paraId="1B7D7887"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37858FF6"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TULUA</w:t>
            </w:r>
          </w:p>
        </w:tc>
        <w:tc>
          <w:tcPr>
            <w:tcW w:w="0" w:type="auto"/>
            <w:shd w:val="clear" w:color="auto" w:fill="auto"/>
            <w:vAlign w:val="center"/>
            <w:hideMark/>
          </w:tcPr>
          <w:p w14:paraId="19F09DB2"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CAI CORALIA</w:t>
            </w:r>
          </w:p>
        </w:tc>
        <w:tc>
          <w:tcPr>
            <w:tcW w:w="0" w:type="auto"/>
            <w:shd w:val="clear" w:color="auto" w:fill="auto"/>
            <w:vAlign w:val="center"/>
            <w:hideMark/>
          </w:tcPr>
          <w:p w14:paraId="3EDE7A86"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Municipio de Tuluá (perímetro urbano)</w:t>
            </w:r>
          </w:p>
        </w:tc>
        <w:tc>
          <w:tcPr>
            <w:tcW w:w="0" w:type="auto"/>
            <w:shd w:val="clear" w:color="auto" w:fill="auto"/>
            <w:vAlign w:val="center"/>
            <w:hideMark/>
          </w:tcPr>
          <w:p w14:paraId="780F3DBE"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25</w:t>
            </w:r>
          </w:p>
        </w:tc>
        <w:tc>
          <w:tcPr>
            <w:tcW w:w="0" w:type="auto"/>
            <w:shd w:val="clear" w:color="auto" w:fill="auto"/>
            <w:vAlign w:val="center"/>
            <w:hideMark/>
          </w:tcPr>
          <w:p w14:paraId="7BC0A4C5"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287E186C" w14:textId="77777777" w:rsidR="00F856D6" w:rsidRPr="00CA74FD" w:rsidRDefault="00F856D6" w:rsidP="00022C0D">
            <w:pPr>
              <w:jc w:val="center"/>
              <w:rPr>
                <w:color w:val="000000"/>
                <w:sz w:val="16"/>
                <w:szCs w:val="16"/>
                <w:lang w:val="es-MX" w:eastAsia="es-MX"/>
              </w:rPr>
            </w:pPr>
          </w:p>
        </w:tc>
      </w:tr>
      <w:tr w:rsidR="00F856D6" w:rsidRPr="00CA74FD" w14:paraId="2D096601" w14:textId="77777777" w:rsidTr="00022C0D">
        <w:trPr>
          <w:trHeight w:val="180"/>
          <w:jc w:val="center"/>
        </w:trPr>
        <w:tc>
          <w:tcPr>
            <w:tcW w:w="0" w:type="auto"/>
            <w:shd w:val="clear" w:color="auto" w:fill="auto"/>
            <w:vAlign w:val="center"/>
            <w:hideMark/>
          </w:tcPr>
          <w:p w14:paraId="0BE7A764"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43</w:t>
            </w:r>
          </w:p>
        </w:tc>
        <w:tc>
          <w:tcPr>
            <w:tcW w:w="0" w:type="auto"/>
            <w:vMerge/>
            <w:vAlign w:val="center"/>
            <w:hideMark/>
          </w:tcPr>
          <w:p w14:paraId="510D6AB0"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0AC2C718"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TRUJILLO</w:t>
            </w:r>
          </w:p>
        </w:tc>
        <w:tc>
          <w:tcPr>
            <w:tcW w:w="0" w:type="auto"/>
            <w:shd w:val="clear" w:color="auto" w:fill="auto"/>
            <w:vAlign w:val="center"/>
            <w:hideMark/>
          </w:tcPr>
          <w:p w14:paraId="6D5C9F6F"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SUBESTACION VENECIA</w:t>
            </w:r>
          </w:p>
        </w:tc>
        <w:tc>
          <w:tcPr>
            <w:tcW w:w="0" w:type="auto"/>
            <w:shd w:val="clear" w:color="auto" w:fill="auto"/>
            <w:vAlign w:val="center"/>
            <w:hideMark/>
          </w:tcPr>
          <w:p w14:paraId="155D5C9D"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 xml:space="preserve">Corregimiento Venecia </w:t>
            </w:r>
            <w:proofErr w:type="spellStart"/>
            <w:r w:rsidRPr="00CA74FD">
              <w:rPr>
                <w:color w:val="000000"/>
                <w:sz w:val="16"/>
                <w:szCs w:val="16"/>
                <w:lang w:val="es-MX" w:eastAsia="es-MX"/>
              </w:rPr>
              <w:t>Cra</w:t>
            </w:r>
            <w:proofErr w:type="spellEnd"/>
            <w:r w:rsidRPr="00CA74FD">
              <w:rPr>
                <w:color w:val="000000"/>
                <w:sz w:val="16"/>
                <w:szCs w:val="16"/>
                <w:lang w:val="es-MX" w:eastAsia="es-MX"/>
              </w:rPr>
              <w:t xml:space="preserve"> 2 No. 3-37</w:t>
            </w:r>
          </w:p>
        </w:tc>
        <w:tc>
          <w:tcPr>
            <w:tcW w:w="0" w:type="auto"/>
            <w:shd w:val="clear" w:color="auto" w:fill="auto"/>
            <w:vAlign w:val="center"/>
            <w:hideMark/>
          </w:tcPr>
          <w:p w14:paraId="39B6AD1B"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300</w:t>
            </w:r>
          </w:p>
        </w:tc>
        <w:tc>
          <w:tcPr>
            <w:tcW w:w="0" w:type="auto"/>
            <w:shd w:val="clear" w:color="auto" w:fill="auto"/>
            <w:vAlign w:val="center"/>
            <w:hideMark/>
          </w:tcPr>
          <w:p w14:paraId="301BB5E2"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321D671C" w14:textId="77777777" w:rsidR="00F856D6" w:rsidRPr="00CA74FD" w:rsidRDefault="00F856D6" w:rsidP="00022C0D">
            <w:pPr>
              <w:jc w:val="center"/>
              <w:rPr>
                <w:color w:val="000000"/>
                <w:sz w:val="16"/>
                <w:szCs w:val="16"/>
                <w:lang w:val="es-MX" w:eastAsia="es-MX"/>
              </w:rPr>
            </w:pPr>
          </w:p>
        </w:tc>
      </w:tr>
      <w:tr w:rsidR="00F856D6" w:rsidRPr="00CA74FD" w14:paraId="7A74A350" w14:textId="77777777" w:rsidTr="00022C0D">
        <w:trPr>
          <w:trHeight w:val="180"/>
          <w:jc w:val="center"/>
        </w:trPr>
        <w:tc>
          <w:tcPr>
            <w:tcW w:w="0" w:type="auto"/>
            <w:shd w:val="clear" w:color="auto" w:fill="auto"/>
            <w:vAlign w:val="center"/>
            <w:hideMark/>
          </w:tcPr>
          <w:p w14:paraId="5C9AFD1E"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44</w:t>
            </w:r>
          </w:p>
        </w:tc>
        <w:tc>
          <w:tcPr>
            <w:tcW w:w="0" w:type="auto"/>
            <w:vMerge/>
            <w:vAlign w:val="center"/>
            <w:hideMark/>
          </w:tcPr>
          <w:p w14:paraId="40ED500D"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6B24C8A1"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TULUA</w:t>
            </w:r>
          </w:p>
        </w:tc>
        <w:tc>
          <w:tcPr>
            <w:tcW w:w="0" w:type="auto"/>
            <w:shd w:val="clear" w:color="auto" w:fill="auto"/>
            <w:vAlign w:val="center"/>
            <w:hideMark/>
          </w:tcPr>
          <w:p w14:paraId="7D31B462"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CAI TRES ESQUINAS</w:t>
            </w:r>
          </w:p>
        </w:tc>
        <w:tc>
          <w:tcPr>
            <w:tcW w:w="0" w:type="auto"/>
            <w:shd w:val="clear" w:color="auto" w:fill="auto"/>
            <w:vAlign w:val="center"/>
            <w:hideMark/>
          </w:tcPr>
          <w:p w14:paraId="76E20304"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Municipio de Tuluá (perímetro urbano)</w:t>
            </w:r>
          </w:p>
        </w:tc>
        <w:tc>
          <w:tcPr>
            <w:tcW w:w="0" w:type="auto"/>
            <w:shd w:val="clear" w:color="auto" w:fill="auto"/>
            <w:vAlign w:val="center"/>
            <w:hideMark/>
          </w:tcPr>
          <w:p w14:paraId="579AB48D"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80</w:t>
            </w:r>
          </w:p>
        </w:tc>
        <w:tc>
          <w:tcPr>
            <w:tcW w:w="0" w:type="auto"/>
            <w:shd w:val="clear" w:color="auto" w:fill="auto"/>
            <w:vAlign w:val="center"/>
            <w:hideMark/>
          </w:tcPr>
          <w:p w14:paraId="650D680D"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4E5DAAF7" w14:textId="77777777" w:rsidR="00F856D6" w:rsidRPr="00CA74FD" w:rsidRDefault="00F856D6" w:rsidP="00022C0D">
            <w:pPr>
              <w:jc w:val="center"/>
              <w:rPr>
                <w:color w:val="000000"/>
                <w:sz w:val="16"/>
                <w:szCs w:val="16"/>
                <w:lang w:val="es-MX" w:eastAsia="es-MX"/>
              </w:rPr>
            </w:pPr>
          </w:p>
        </w:tc>
      </w:tr>
      <w:tr w:rsidR="00F856D6" w:rsidRPr="00CA74FD" w14:paraId="4382DEBC" w14:textId="77777777" w:rsidTr="00022C0D">
        <w:trPr>
          <w:trHeight w:val="180"/>
          <w:jc w:val="center"/>
        </w:trPr>
        <w:tc>
          <w:tcPr>
            <w:tcW w:w="0" w:type="auto"/>
            <w:shd w:val="clear" w:color="auto" w:fill="auto"/>
            <w:vAlign w:val="center"/>
            <w:hideMark/>
          </w:tcPr>
          <w:p w14:paraId="67AA2F3E"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45</w:t>
            </w:r>
          </w:p>
        </w:tc>
        <w:tc>
          <w:tcPr>
            <w:tcW w:w="0" w:type="auto"/>
            <w:vMerge/>
            <w:vAlign w:val="center"/>
            <w:hideMark/>
          </w:tcPr>
          <w:p w14:paraId="06E34F0B"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595C1397"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TRUJILLO</w:t>
            </w:r>
          </w:p>
        </w:tc>
        <w:tc>
          <w:tcPr>
            <w:tcW w:w="0" w:type="auto"/>
            <w:shd w:val="clear" w:color="auto" w:fill="auto"/>
            <w:vAlign w:val="center"/>
            <w:hideMark/>
          </w:tcPr>
          <w:p w14:paraId="3C686358"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SUBESTACION ANDINAPOLIS</w:t>
            </w:r>
          </w:p>
        </w:tc>
        <w:tc>
          <w:tcPr>
            <w:tcW w:w="0" w:type="auto"/>
            <w:shd w:val="clear" w:color="auto" w:fill="auto"/>
            <w:vAlign w:val="center"/>
            <w:hideMark/>
          </w:tcPr>
          <w:p w14:paraId="0BB7F87F"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 xml:space="preserve">Corregimiento </w:t>
            </w:r>
            <w:proofErr w:type="spellStart"/>
            <w:r w:rsidRPr="00CA74FD">
              <w:rPr>
                <w:color w:val="000000"/>
                <w:sz w:val="16"/>
                <w:szCs w:val="16"/>
                <w:lang w:val="es-MX" w:eastAsia="es-MX"/>
              </w:rPr>
              <w:t>andinapolis</w:t>
            </w:r>
            <w:proofErr w:type="spellEnd"/>
            <w:r w:rsidRPr="00CA74FD">
              <w:rPr>
                <w:color w:val="000000"/>
                <w:sz w:val="16"/>
                <w:szCs w:val="16"/>
                <w:lang w:val="es-MX" w:eastAsia="es-MX"/>
              </w:rPr>
              <w:t xml:space="preserve"> </w:t>
            </w:r>
            <w:proofErr w:type="spellStart"/>
            <w:r w:rsidRPr="00CA74FD">
              <w:rPr>
                <w:color w:val="000000"/>
                <w:sz w:val="16"/>
                <w:szCs w:val="16"/>
                <w:lang w:val="es-MX" w:eastAsia="es-MX"/>
              </w:rPr>
              <w:t>Cra</w:t>
            </w:r>
            <w:proofErr w:type="spellEnd"/>
            <w:r w:rsidRPr="00CA74FD">
              <w:rPr>
                <w:color w:val="000000"/>
                <w:sz w:val="16"/>
                <w:szCs w:val="16"/>
                <w:lang w:val="es-MX" w:eastAsia="es-MX"/>
              </w:rPr>
              <w:t xml:space="preserve">. 4 </w:t>
            </w:r>
            <w:proofErr w:type="gramStart"/>
            <w:r w:rsidRPr="00CA74FD">
              <w:rPr>
                <w:color w:val="000000"/>
                <w:sz w:val="16"/>
                <w:szCs w:val="16"/>
                <w:lang w:val="es-MX" w:eastAsia="es-MX"/>
              </w:rPr>
              <w:t>No</w:t>
            </w:r>
            <w:proofErr w:type="gramEnd"/>
            <w:r w:rsidRPr="00CA74FD">
              <w:rPr>
                <w:color w:val="000000"/>
                <w:sz w:val="16"/>
                <w:szCs w:val="16"/>
                <w:lang w:val="es-MX" w:eastAsia="es-MX"/>
              </w:rPr>
              <w:t>. 3-36</w:t>
            </w:r>
          </w:p>
        </w:tc>
        <w:tc>
          <w:tcPr>
            <w:tcW w:w="0" w:type="auto"/>
            <w:shd w:val="clear" w:color="auto" w:fill="auto"/>
            <w:vAlign w:val="center"/>
            <w:hideMark/>
          </w:tcPr>
          <w:p w14:paraId="2BC4C53A"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185</w:t>
            </w:r>
          </w:p>
        </w:tc>
        <w:tc>
          <w:tcPr>
            <w:tcW w:w="0" w:type="auto"/>
            <w:shd w:val="clear" w:color="auto" w:fill="auto"/>
            <w:vAlign w:val="center"/>
            <w:hideMark/>
          </w:tcPr>
          <w:p w14:paraId="36CF188A"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41ED3123" w14:textId="77777777" w:rsidR="00F856D6" w:rsidRPr="00CA74FD" w:rsidRDefault="00F856D6" w:rsidP="00022C0D">
            <w:pPr>
              <w:jc w:val="center"/>
              <w:rPr>
                <w:color w:val="000000"/>
                <w:sz w:val="16"/>
                <w:szCs w:val="16"/>
                <w:lang w:val="es-MX" w:eastAsia="es-MX"/>
              </w:rPr>
            </w:pPr>
          </w:p>
        </w:tc>
      </w:tr>
      <w:tr w:rsidR="00F856D6" w:rsidRPr="00CA74FD" w14:paraId="43CD0BC0" w14:textId="77777777" w:rsidTr="00022C0D">
        <w:trPr>
          <w:trHeight w:val="180"/>
          <w:jc w:val="center"/>
        </w:trPr>
        <w:tc>
          <w:tcPr>
            <w:tcW w:w="0" w:type="auto"/>
            <w:shd w:val="clear" w:color="auto" w:fill="auto"/>
            <w:vAlign w:val="center"/>
            <w:hideMark/>
          </w:tcPr>
          <w:p w14:paraId="0EA7B608"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46</w:t>
            </w:r>
          </w:p>
        </w:tc>
        <w:tc>
          <w:tcPr>
            <w:tcW w:w="0" w:type="auto"/>
            <w:vMerge/>
            <w:vAlign w:val="center"/>
            <w:hideMark/>
          </w:tcPr>
          <w:p w14:paraId="52FEFB51"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1AFC24ED"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ANDALUCIA</w:t>
            </w:r>
          </w:p>
        </w:tc>
        <w:tc>
          <w:tcPr>
            <w:tcW w:w="0" w:type="auto"/>
            <w:shd w:val="clear" w:color="auto" w:fill="auto"/>
            <w:vAlign w:val="center"/>
            <w:hideMark/>
          </w:tcPr>
          <w:p w14:paraId="56214B0C"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ESTACION ANDALUCIA</w:t>
            </w:r>
          </w:p>
        </w:tc>
        <w:tc>
          <w:tcPr>
            <w:tcW w:w="0" w:type="auto"/>
            <w:shd w:val="clear" w:color="auto" w:fill="auto"/>
            <w:vAlign w:val="center"/>
            <w:hideMark/>
          </w:tcPr>
          <w:p w14:paraId="5648F8FA"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Calle 12 Nro. 3-50</w:t>
            </w:r>
          </w:p>
        </w:tc>
        <w:tc>
          <w:tcPr>
            <w:tcW w:w="0" w:type="auto"/>
            <w:shd w:val="clear" w:color="auto" w:fill="auto"/>
            <w:vAlign w:val="center"/>
            <w:hideMark/>
          </w:tcPr>
          <w:p w14:paraId="4884850F"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177</w:t>
            </w:r>
          </w:p>
        </w:tc>
        <w:tc>
          <w:tcPr>
            <w:tcW w:w="0" w:type="auto"/>
            <w:shd w:val="clear" w:color="auto" w:fill="auto"/>
            <w:vAlign w:val="center"/>
            <w:hideMark/>
          </w:tcPr>
          <w:p w14:paraId="1EF15C0E"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2C654321" w14:textId="77777777" w:rsidR="00F856D6" w:rsidRPr="00CA74FD" w:rsidRDefault="00F856D6" w:rsidP="00022C0D">
            <w:pPr>
              <w:jc w:val="center"/>
              <w:rPr>
                <w:color w:val="000000"/>
                <w:sz w:val="16"/>
                <w:szCs w:val="16"/>
                <w:lang w:val="es-MX" w:eastAsia="es-MX"/>
              </w:rPr>
            </w:pPr>
          </w:p>
        </w:tc>
      </w:tr>
      <w:tr w:rsidR="00F856D6" w:rsidRPr="00CA74FD" w14:paraId="43A033C4" w14:textId="77777777" w:rsidTr="00022C0D">
        <w:trPr>
          <w:trHeight w:val="180"/>
          <w:jc w:val="center"/>
        </w:trPr>
        <w:tc>
          <w:tcPr>
            <w:tcW w:w="0" w:type="auto"/>
            <w:shd w:val="clear" w:color="auto" w:fill="auto"/>
            <w:vAlign w:val="center"/>
            <w:hideMark/>
          </w:tcPr>
          <w:p w14:paraId="2C489885"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lastRenderedPageBreak/>
              <w:t>47</w:t>
            </w:r>
          </w:p>
        </w:tc>
        <w:tc>
          <w:tcPr>
            <w:tcW w:w="0" w:type="auto"/>
            <w:vMerge/>
            <w:vAlign w:val="center"/>
            <w:hideMark/>
          </w:tcPr>
          <w:p w14:paraId="78100300"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19500B4B"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TULUA</w:t>
            </w:r>
          </w:p>
        </w:tc>
        <w:tc>
          <w:tcPr>
            <w:tcW w:w="0" w:type="auto"/>
            <w:shd w:val="clear" w:color="auto" w:fill="auto"/>
            <w:vAlign w:val="center"/>
            <w:hideMark/>
          </w:tcPr>
          <w:p w14:paraId="2ECDEC20"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CAI FRANCISCANOS</w:t>
            </w:r>
          </w:p>
        </w:tc>
        <w:tc>
          <w:tcPr>
            <w:tcW w:w="0" w:type="auto"/>
            <w:shd w:val="clear" w:color="auto" w:fill="auto"/>
            <w:vAlign w:val="center"/>
            <w:hideMark/>
          </w:tcPr>
          <w:p w14:paraId="2CE86417"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Municipio de Tuluá (perímetro urbano)</w:t>
            </w:r>
          </w:p>
        </w:tc>
        <w:tc>
          <w:tcPr>
            <w:tcW w:w="0" w:type="auto"/>
            <w:shd w:val="clear" w:color="auto" w:fill="auto"/>
            <w:vAlign w:val="center"/>
            <w:hideMark/>
          </w:tcPr>
          <w:p w14:paraId="6A547F60"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25</w:t>
            </w:r>
          </w:p>
        </w:tc>
        <w:tc>
          <w:tcPr>
            <w:tcW w:w="0" w:type="auto"/>
            <w:shd w:val="clear" w:color="auto" w:fill="auto"/>
            <w:vAlign w:val="center"/>
            <w:hideMark/>
          </w:tcPr>
          <w:p w14:paraId="46A7687B"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1F601206" w14:textId="77777777" w:rsidR="00F856D6" w:rsidRPr="00CA74FD" w:rsidRDefault="00F856D6" w:rsidP="00022C0D">
            <w:pPr>
              <w:jc w:val="center"/>
              <w:rPr>
                <w:color w:val="000000"/>
                <w:sz w:val="16"/>
                <w:szCs w:val="16"/>
                <w:lang w:val="es-MX" w:eastAsia="es-MX"/>
              </w:rPr>
            </w:pPr>
          </w:p>
        </w:tc>
      </w:tr>
      <w:tr w:rsidR="00F856D6" w:rsidRPr="00CA74FD" w14:paraId="144C37EC" w14:textId="77777777" w:rsidTr="00022C0D">
        <w:trPr>
          <w:trHeight w:val="180"/>
          <w:jc w:val="center"/>
        </w:trPr>
        <w:tc>
          <w:tcPr>
            <w:tcW w:w="0" w:type="auto"/>
            <w:shd w:val="clear" w:color="auto" w:fill="auto"/>
            <w:vAlign w:val="center"/>
            <w:hideMark/>
          </w:tcPr>
          <w:p w14:paraId="73EEB9E5"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48</w:t>
            </w:r>
          </w:p>
        </w:tc>
        <w:tc>
          <w:tcPr>
            <w:tcW w:w="0" w:type="auto"/>
            <w:vMerge/>
            <w:vAlign w:val="center"/>
            <w:hideMark/>
          </w:tcPr>
          <w:p w14:paraId="285E8246"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4CB8897A"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RÍO FRÍO</w:t>
            </w:r>
          </w:p>
        </w:tc>
        <w:tc>
          <w:tcPr>
            <w:tcW w:w="0" w:type="auto"/>
            <w:shd w:val="clear" w:color="auto" w:fill="auto"/>
            <w:vAlign w:val="center"/>
            <w:hideMark/>
          </w:tcPr>
          <w:p w14:paraId="5E7EE330"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ESTACION DE POLICIA RIOFRIO</w:t>
            </w:r>
          </w:p>
        </w:tc>
        <w:tc>
          <w:tcPr>
            <w:tcW w:w="0" w:type="auto"/>
            <w:shd w:val="clear" w:color="auto" w:fill="auto"/>
            <w:vAlign w:val="center"/>
            <w:hideMark/>
          </w:tcPr>
          <w:p w14:paraId="44DE886C"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Calle 6 No. 8-47</w:t>
            </w:r>
          </w:p>
        </w:tc>
        <w:tc>
          <w:tcPr>
            <w:tcW w:w="0" w:type="auto"/>
            <w:shd w:val="clear" w:color="auto" w:fill="auto"/>
            <w:vAlign w:val="center"/>
            <w:hideMark/>
          </w:tcPr>
          <w:p w14:paraId="282464DD"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720</w:t>
            </w:r>
          </w:p>
        </w:tc>
        <w:tc>
          <w:tcPr>
            <w:tcW w:w="0" w:type="auto"/>
            <w:shd w:val="clear" w:color="auto" w:fill="auto"/>
            <w:vAlign w:val="center"/>
            <w:hideMark/>
          </w:tcPr>
          <w:p w14:paraId="173E2CA8"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4743EF9D" w14:textId="77777777" w:rsidR="00F856D6" w:rsidRPr="00CA74FD" w:rsidRDefault="00F856D6" w:rsidP="00022C0D">
            <w:pPr>
              <w:jc w:val="center"/>
              <w:rPr>
                <w:color w:val="000000"/>
                <w:sz w:val="16"/>
                <w:szCs w:val="16"/>
                <w:lang w:val="es-MX" w:eastAsia="es-MX"/>
              </w:rPr>
            </w:pPr>
          </w:p>
        </w:tc>
      </w:tr>
      <w:tr w:rsidR="00F856D6" w:rsidRPr="00CA74FD" w14:paraId="69238A76" w14:textId="77777777" w:rsidTr="00022C0D">
        <w:trPr>
          <w:trHeight w:val="180"/>
          <w:jc w:val="center"/>
        </w:trPr>
        <w:tc>
          <w:tcPr>
            <w:tcW w:w="0" w:type="auto"/>
            <w:shd w:val="clear" w:color="auto" w:fill="auto"/>
            <w:vAlign w:val="center"/>
            <w:hideMark/>
          </w:tcPr>
          <w:p w14:paraId="4B0A2310"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49</w:t>
            </w:r>
          </w:p>
        </w:tc>
        <w:tc>
          <w:tcPr>
            <w:tcW w:w="0" w:type="auto"/>
            <w:vMerge/>
            <w:vAlign w:val="center"/>
            <w:hideMark/>
          </w:tcPr>
          <w:p w14:paraId="5EEFFDD8"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37EA29ED"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TULUA</w:t>
            </w:r>
          </w:p>
        </w:tc>
        <w:tc>
          <w:tcPr>
            <w:tcW w:w="0" w:type="auto"/>
            <w:shd w:val="clear" w:color="auto" w:fill="auto"/>
            <w:vAlign w:val="center"/>
            <w:hideMark/>
          </w:tcPr>
          <w:p w14:paraId="2D573680"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CAI CHILICOTE</w:t>
            </w:r>
          </w:p>
        </w:tc>
        <w:tc>
          <w:tcPr>
            <w:tcW w:w="0" w:type="auto"/>
            <w:shd w:val="clear" w:color="auto" w:fill="auto"/>
            <w:vAlign w:val="center"/>
            <w:hideMark/>
          </w:tcPr>
          <w:p w14:paraId="05D29855"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Municipio de Tuluá (perímetro urbano)</w:t>
            </w:r>
          </w:p>
        </w:tc>
        <w:tc>
          <w:tcPr>
            <w:tcW w:w="0" w:type="auto"/>
            <w:shd w:val="clear" w:color="auto" w:fill="auto"/>
            <w:vAlign w:val="center"/>
            <w:hideMark/>
          </w:tcPr>
          <w:p w14:paraId="7B2AA175"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25</w:t>
            </w:r>
          </w:p>
        </w:tc>
        <w:tc>
          <w:tcPr>
            <w:tcW w:w="0" w:type="auto"/>
            <w:shd w:val="clear" w:color="auto" w:fill="auto"/>
            <w:vAlign w:val="center"/>
            <w:hideMark/>
          </w:tcPr>
          <w:p w14:paraId="2D8108A1"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4A34DD88" w14:textId="77777777" w:rsidR="00F856D6" w:rsidRPr="00CA74FD" w:rsidRDefault="00F856D6" w:rsidP="00022C0D">
            <w:pPr>
              <w:jc w:val="center"/>
              <w:rPr>
                <w:color w:val="000000"/>
                <w:sz w:val="16"/>
                <w:szCs w:val="16"/>
                <w:lang w:val="es-MX" w:eastAsia="es-MX"/>
              </w:rPr>
            </w:pPr>
          </w:p>
        </w:tc>
      </w:tr>
      <w:tr w:rsidR="00F856D6" w:rsidRPr="00CA74FD" w14:paraId="237FEB2D" w14:textId="77777777" w:rsidTr="00022C0D">
        <w:trPr>
          <w:trHeight w:val="180"/>
          <w:jc w:val="center"/>
        </w:trPr>
        <w:tc>
          <w:tcPr>
            <w:tcW w:w="0" w:type="auto"/>
            <w:shd w:val="clear" w:color="auto" w:fill="auto"/>
            <w:vAlign w:val="center"/>
            <w:hideMark/>
          </w:tcPr>
          <w:p w14:paraId="1383CBD4"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50</w:t>
            </w:r>
          </w:p>
        </w:tc>
        <w:tc>
          <w:tcPr>
            <w:tcW w:w="0" w:type="auto"/>
            <w:vMerge/>
            <w:vAlign w:val="center"/>
            <w:hideMark/>
          </w:tcPr>
          <w:p w14:paraId="422F3A44"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28DB09A9"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TULUA</w:t>
            </w:r>
          </w:p>
        </w:tc>
        <w:tc>
          <w:tcPr>
            <w:tcW w:w="0" w:type="auto"/>
            <w:shd w:val="clear" w:color="auto" w:fill="auto"/>
            <w:vAlign w:val="center"/>
            <w:hideMark/>
          </w:tcPr>
          <w:p w14:paraId="760E72C1"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CAI TRANSVERSAL</w:t>
            </w:r>
          </w:p>
        </w:tc>
        <w:tc>
          <w:tcPr>
            <w:tcW w:w="0" w:type="auto"/>
            <w:shd w:val="clear" w:color="auto" w:fill="auto"/>
            <w:vAlign w:val="center"/>
            <w:hideMark/>
          </w:tcPr>
          <w:p w14:paraId="23555891"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Municipio de Tuluá (perímetro urbano)</w:t>
            </w:r>
          </w:p>
        </w:tc>
        <w:tc>
          <w:tcPr>
            <w:tcW w:w="0" w:type="auto"/>
            <w:shd w:val="clear" w:color="auto" w:fill="auto"/>
            <w:vAlign w:val="center"/>
            <w:hideMark/>
          </w:tcPr>
          <w:p w14:paraId="1C336F4C"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25</w:t>
            </w:r>
          </w:p>
        </w:tc>
        <w:tc>
          <w:tcPr>
            <w:tcW w:w="0" w:type="auto"/>
            <w:shd w:val="clear" w:color="auto" w:fill="auto"/>
            <w:vAlign w:val="center"/>
            <w:hideMark/>
          </w:tcPr>
          <w:p w14:paraId="7C41680F"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74420327" w14:textId="77777777" w:rsidR="00F856D6" w:rsidRPr="00CA74FD" w:rsidRDefault="00F856D6" w:rsidP="00022C0D">
            <w:pPr>
              <w:jc w:val="center"/>
              <w:rPr>
                <w:color w:val="000000"/>
                <w:sz w:val="16"/>
                <w:szCs w:val="16"/>
                <w:lang w:val="es-MX" w:eastAsia="es-MX"/>
              </w:rPr>
            </w:pPr>
          </w:p>
        </w:tc>
      </w:tr>
      <w:tr w:rsidR="00F856D6" w:rsidRPr="00CA74FD" w14:paraId="768743B0" w14:textId="77777777" w:rsidTr="00022C0D">
        <w:trPr>
          <w:trHeight w:val="180"/>
          <w:jc w:val="center"/>
        </w:trPr>
        <w:tc>
          <w:tcPr>
            <w:tcW w:w="0" w:type="auto"/>
            <w:shd w:val="clear" w:color="auto" w:fill="auto"/>
            <w:vAlign w:val="center"/>
            <w:hideMark/>
          </w:tcPr>
          <w:p w14:paraId="7D6DE87F"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51</w:t>
            </w:r>
          </w:p>
        </w:tc>
        <w:tc>
          <w:tcPr>
            <w:tcW w:w="0" w:type="auto"/>
            <w:vMerge/>
            <w:vAlign w:val="center"/>
            <w:hideMark/>
          </w:tcPr>
          <w:p w14:paraId="7C7D5774"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6F90FF23"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TRUJILLO</w:t>
            </w:r>
          </w:p>
        </w:tc>
        <w:tc>
          <w:tcPr>
            <w:tcW w:w="0" w:type="auto"/>
            <w:shd w:val="clear" w:color="auto" w:fill="auto"/>
            <w:vAlign w:val="center"/>
            <w:hideMark/>
          </w:tcPr>
          <w:p w14:paraId="2898E79D"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ESTACION TRUJILLO</w:t>
            </w:r>
          </w:p>
        </w:tc>
        <w:tc>
          <w:tcPr>
            <w:tcW w:w="0" w:type="auto"/>
            <w:shd w:val="clear" w:color="auto" w:fill="auto"/>
            <w:vAlign w:val="center"/>
            <w:hideMark/>
          </w:tcPr>
          <w:p w14:paraId="0CFA3C4B"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Municipio Trujillo Frente Parque Principal</w:t>
            </w:r>
          </w:p>
        </w:tc>
        <w:tc>
          <w:tcPr>
            <w:tcW w:w="0" w:type="auto"/>
            <w:shd w:val="clear" w:color="auto" w:fill="auto"/>
            <w:vAlign w:val="center"/>
            <w:hideMark/>
          </w:tcPr>
          <w:p w14:paraId="76E7BCF2"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620</w:t>
            </w:r>
          </w:p>
        </w:tc>
        <w:tc>
          <w:tcPr>
            <w:tcW w:w="0" w:type="auto"/>
            <w:shd w:val="clear" w:color="auto" w:fill="auto"/>
            <w:vAlign w:val="center"/>
            <w:hideMark/>
          </w:tcPr>
          <w:p w14:paraId="3348767E"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7DF68CDF" w14:textId="77777777" w:rsidR="00F856D6" w:rsidRPr="00CA74FD" w:rsidRDefault="00F856D6" w:rsidP="00022C0D">
            <w:pPr>
              <w:jc w:val="center"/>
              <w:rPr>
                <w:color w:val="000000"/>
                <w:sz w:val="16"/>
                <w:szCs w:val="16"/>
                <w:lang w:val="es-MX" w:eastAsia="es-MX"/>
              </w:rPr>
            </w:pPr>
          </w:p>
        </w:tc>
      </w:tr>
      <w:tr w:rsidR="00F856D6" w:rsidRPr="00CA74FD" w14:paraId="424B135C" w14:textId="77777777" w:rsidTr="00022C0D">
        <w:trPr>
          <w:trHeight w:val="195"/>
          <w:jc w:val="center"/>
        </w:trPr>
        <w:tc>
          <w:tcPr>
            <w:tcW w:w="0" w:type="auto"/>
            <w:shd w:val="clear" w:color="auto" w:fill="auto"/>
            <w:vAlign w:val="center"/>
            <w:hideMark/>
          </w:tcPr>
          <w:p w14:paraId="3E3CC0BB"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52</w:t>
            </w:r>
          </w:p>
        </w:tc>
        <w:tc>
          <w:tcPr>
            <w:tcW w:w="0" w:type="auto"/>
            <w:vMerge/>
            <w:vAlign w:val="center"/>
            <w:hideMark/>
          </w:tcPr>
          <w:p w14:paraId="3BBAA146"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01C9BE05"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TULUÁ</w:t>
            </w:r>
          </w:p>
        </w:tc>
        <w:tc>
          <w:tcPr>
            <w:tcW w:w="0" w:type="auto"/>
            <w:shd w:val="clear" w:color="auto" w:fill="auto"/>
            <w:vAlign w:val="center"/>
            <w:hideMark/>
          </w:tcPr>
          <w:p w14:paraId="338B7326" w14:textId="77777777" w:rsidR="00F856D6" w:rsidRPr="00CA74FD" w:rsidRDefault="00F856D6" w:rsidP="00022C0D">
            <w:pPr>
              <w:jc w:val="center"/>
              <w:rPr>
                <w:color w:val="000000"/>
                <w:sz w:val="16"/>
                <w:szCs w:val="16"/>
                <w:lang w:val="es-MX" w:eastAsia="es-MX"/>
              </w:rPr>
            </w:pPr>
            <w:proofErr w:type="gramStart"/>
            <w:r w:rsidRPr="00CA74FD">
              <w:rPr>
                <w:color w:val="000000"/>
                <w:sz w:val="16"/>
                <w:szCs w:val="16"/>
                <w:lang w:val="es-MX" w:eastAsia="es-MX"/>
              </w:rPr>
              <w:t>SUBESTACION  BARRAGAN</w:t>
            </w:r>
            <w:proofErr w:type="gramEnd"/>
          </w:p>
        </w:tc>
        <w:tc>
          <w:tcPr>
            <w:tcW w:w="0" w:type="auto"/>
            <w:shd w:val="clear" w:color="auto" w:fill="auto"/>
            <w:vAlign w:val="center"/>
            <w:hideMark/>
          </w:tcPr>
          <w:p w14:paraId="07CD4E87"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 xml:space="preserve">Corregimiento </w:t>
            </w:r>
            <w:proofErr w:type="spellStart"/>
            <w:proofErr w:type="gramStart"/>
            <w:r w:rsidRPr="00CA74FD">
              <w:rPr>
                <w:color w:val="000000"/>
                <w:sz w:val="16"/>
                <w:szCs w:val="16"/>
                <w:lang w:val="es-MX" w:eastAsia="es-MX"/>
              </w:rPr>
              <w:t>Barragan</w:t>
            </w:r>
            <w:proofErr w:type="spellEnd"/>
            <w:r w:rsidRPr="00CA74FD">
              <w:rPr>
                <w:color w:val="000000"/>
                <w:sz w:val="16"/>
                <w:szCs w:val="16"/>
                <w:lang w:val="es-MX" w:eastAsia="es-MX"/>
              </w:rPr>
              <w:t xml:space="preserve">  Municipio</w:t>
            </w:r>
            <w:proofErr w:type="gramEnd"/>
            <w:r w:rsidRPr="00CA74FD">
              <w:rPr>
                <w:color w:val="000000"/>
                <w:sz w:val="16"/>
                <w:szCs w:val="16"/>
                <w:lang w:val="es-MX" w:eastAsia="es-MX"/>
              </w:rPr>
              <w:t xml:space="preserve"> </w:t>
            </w:r>
            <w:proofErr w:type="spellStart"/>
            <w:r w:rsidRPr="00CA74FD">
              <w:rPr>
                <w:color w:val="000000"/>
                <w:sz w:val="16"/>
                <w:szCs w:val="16"/>
                <w:lang w:val="es-MX" w:eastAsia="es-MX"/>
              </w:rPr>
              <w:t>Tulua</w:t>
            </w:r>
            <w:proofErr w:type="spellEnd"/>
            <w:r w:rsidRPr="00CA74FD">
              <w:rPr>
                <w:color w:val="000000"/>
                <w:sz w:val="16"/>
                <w:szCs w:val="16"/>
                <w:lang w:val="es-MX" w:eastAsia="es-MX"/>
              </w:rPr>
              <w:t xml:space="preserve"> Vía Principal</w:t>
            </w:r>
          </w:p>
        </w:tc>
        <w:tc>
          <w:tcPr>
            <w:tcW w:w="0" w:type="auto"/>
            <w:shd w:val="clear" w:color="auto" w:fill="auto"/>
            <w:vAlign w:val="center"/>
            <w:hideMark/>
          </w:tcPr>
          <w:p w14:paraId="6A4A53BA"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800</w:t>
            </w:r>
          </w:p>
        </w:tc>
        <w:tc>
          <w:tcPr>
            <w:tcW w:w="0" w:type="auto"/>
            <w:shd w:val="clear" w:color="auto" w:fill="auto"/>
            <w:vAlign w:val="center"/>
            <w:hideMark/>
          </w:tcPr>
          <w:p w14:paraId="407AF9BC"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48CB821B" w14:textId="77777777" w:rsidR="00F856D6" w:rsidRPr="00CA74FD" w:rsidRDefault="00F856D6" w:rsidP="00022C0D">
            <w:pPr>
              <w:jc w:val="center"/>
              <w:rPr>
                <w:color w:val="000000"/>
                <w:sz w:val="16"/>
                <w:szCs w:val="16"/>
                <w:lang w:val="es-MX" w:eastAsia="es-MX"/>
              </w:rPr>
            </w:pPr>
          </w:p>
        </w:tc>
      </w:tr>
      <w:tr w:rsidR="00F856D6" w:rsidRPr="00CA74FD" w14:paraId="3D6A5AC3" w14:textId="77777777" w:rsidTr="00022C0D">
        <w:trPr>
          <w:trHeight w:val="180"/>
          <w:jc w:val="center"/>
        </w:trPr>
        <w:tc>
          <w:tcPr>
            <w:tcW w:w="0" w:type="auto"/>
            <w:shd w:val="clear" w:color="auto" w:fill="auto"/>
            <w:vAlign w:val="center"/>
            <w:hideMark/>
          </w:tcPr>
          <w:p w14:paraId="55328A2F"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53</w:t>
            </w:r>
          </w:p>
        </w:tc>
        <w:tc>
          <w:tcPr>
            <w:tcW w:w="0" w:type="auto"/>
            <w:vMerge/>
            <w:vAlign w:val="center"/>
            <w:hideMark/>
          </w:tcPr>
          <w:p w14:paraId="0EEC1E25"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134D2897"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RÍO FRÍO</w:t>
            </w:r>
          </w:p>
        </w:tc>
        <w:tc>
          <w:tcPr>
            <w:tcW w:w="0" w:type="auto"/>
            <w:shd w:val="clear" w:color="auto" w:fill="auto"/>
            <w:vAlign w:val="center"/>
            <w:hideMark/>
          </w:tcPr>
          <w:p w14:paraId="121AF6B6"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SUBESTACION FENICIA</w:t>
            </w:r>
          </w:p>
        </w:tc>
        <w:tc>
          <w:tcPr>
            <w:tcW w:w="0" w:type="auto"/>
            <w:shd w:val="clear" w:color="auto" w:fill="auto"/>
            <w:vAlign w:val="center"/>
            <w:hideMark/>
          </w:tcPr>
          <w:p w14:paraId="2F774D08"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 xml:space="preserve">Corregimiento de Rio Frio </w:t>
            </w:r>
            <w:proofErr w:type="spellStart"/>
            <w:r w:rsidRPr="00CA74FD">
              <w:rPr>
                <w:color w:val="000000"/>
                <w:sz w:val="16"/>
                <w:szCs w:val="16"/>
                <w:lang w:val="es-MX" w:eastAsia="es-MX"/>
              </w:rPr>
              <w:t>Cll</w:t>
            </w:r>
            <w:proofErr w:type="spellEnd"/>
            <w:r w:rsidRPr="00CA74FD">
              <w:rPr>
                <w:color w:val="000000"/>
                <w:sz w:val="16"/>
                <w:szCs w:val="16"/>
                <w:lang w:val="es-MX" w:eastAsia="es-MX"/>
              </w:rPr>
              <w:t xml:space="preserve">. 7 </w:t>
            </w:r>
            <w:proofErr w:type="gramStart"/>
            <w:r w:rsidRPr="00CA74FD">
              <w:rPr>
                <w:color w:val="000000"/>
                <w:sz w:val="16"/>
                <w:szCs w:val="16"/>
                <w:lang w:val="es-MX" w:eastAsia="es-MX"/>
              </w:rPr>
              <w:t>A</w:t>
            </w:r>
            <w:proofErr w:type="gramEnd"/>
            <w:r w:rsidRPr="00CA74FD">
              <w:rPr>
                <w:color w:val="000000"/>
                <w:sz w:val="16"/>
                <w:szCs w:val="16"/>
                <w:lang w:val="es-MX" w:eastAsia="es-MX"/>
              </w:rPr>
              <w:t xml:space="preserve"> No. 2-74</w:t>
            </w:r>
          </w:p>
        </w:tc>
        <w:tc>
          <w:tcPr>
            <w:tcW w:w="0" w:type="auto"/>
            <w:shd w:val="clear" w:color="auto" w:fill="auto"/>
            <w:vAlign w:val="center"/>
            <w:hideMark/>
          </w:tcPr>
          <w:p w14:paraId="0ED2E621"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142.58</w:t>
            </w:r>
          </w:p>
        </w:tc>
        <w:tc>
          <w:tcPr>
            <w:tcW w:w="0" w:type="auto"/>
            <w:shd w:val="clear" w:color="auto" w:fill="auto"/>
            <w:vAlign w:val="center"/>
            <w:hideMark/>
          </w:tcPr>
          <w:p w14:paraId="4BD338A2"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013084FC" w14:textId="77777777" w:rsidR="00F856D6" w:rsidRPr="00CA74FD" w:rsidRDefault="00F856D6" w:rsidP="00022C0D">
            <w:pPr>
              <w:jc w:val="center"/>
              <w:rPr>
                <w:color w:val="000000"/>
                <w:sz w:val="16"/>
                <w:szCs w:val="16"/>
                <w:lang w:val="es-MX" w:eastAsia="es-MX"/>
              </w:rPr>
            </w:pPr>
          </w:p>
        </w:tc>
      </w:tr>
      <w:tr w:rsidR="00F856D6" w:rsidRPr="00CA74FD" w14:paraId="05702CAE" w14:textId="77777777" w:rsidTr="00022C0D">
        <w:trPr>
          <w:trHeight w:val="180"/>
          <w:jc w:val="center"/>
        </w:trPr>
        <w:tc>
          <w:tcPr>
            <w:tcW w:w="0" w:type="auto"/>
            <w:shd w:val="clear" w:color="auto" w:fill="auto"/>
            <w:vAlign w:val="center"/>
            <w:hideMark/>
          </w:tcPr>
          <w:p w14:paraId="3428D2EB"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54</w:t>
            </w:r>
          </w:p>
        </w:tc>
        <w:tc>
          <w:tcPr>
            <w:tcW w:w="0" w:type="auto"/>
            <w:vMerge/>
            <w:vAlign w:val="center"/>
            <w:hideMark/>
          </w:tcPr>
          <w:p w14:paraId="1D304BC7"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60D7D2EE"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RÍO FRÍO</w:t>
            </w:r>
          </w:p>
        </w:tc>
        <w:tc>
          <w:tcPr>
            <w:tcW w:w="0" w:type="auto"/>
            <w:shd w:val="clear" w:color="auto" w:fill="auto"/>
            <w:vAlign w:val="center"/>
            <w:hideMark/>
          </w:tcPr>
          <w:p w14:paraId="52C3D2CB"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SUBESTACION SALONICA</w:t>
            </w:r>
          </w:p>
        </w:tc>
        <w:tc>
          <w:tcPr>
            <w:tcW w:w="0" w:type="auto"/>
            <w:shd w:val="clear" w:color="auto" w:fill="auto"/>
            <w:vAlign w:val="center"/>
            <w:hideMark/>
          </w:tcPr>
          <w:p w14:paraId="3D7AA9E3"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 xml:space="preserve">Corregimiento de Rio Frio </w:t>
            </w:r>
            <w:proofErr w:type="spellStart"/>
            <w:r w:rsidRPr="00CA74FD">
              <w:rPr>
                <w:color w:val="000000"/>
                <w:sz w:val="16"/>
                <w:szCs w:val="16"/>
                <w:lang w:val="es-MX" w:eastAsia="es-MX"/>
              </w:rPr>
              <w:t>Cra</w:t>
            </w:r>
            <w:proofErr w:type="spellEnd"/>
            <w:r w:rsidRPr="00CA74FD">
              <w:rPr>
                <w:color w:val="000000"/>
                <w:sz w:val="16"/>
                <w:szCs w:val="16"/>
                <w:lang w:val="es-MX" w:eastAsia="es-MX"/>
              </w:rPr>
              <w:t xml:space="preserve">. 2 </w:t>
            </w:r>
            <w:proofErr w:type="gramStart"/>
            <w:r w:rsidRPr="00CA74FD">
              <w:rPr>
                <w:color w:val="000000"/>
                <w:sz w:val="16"/>
                <w:szCs w:val="16"/>
                <w:lang w:val="es-MX" w:eastAsia="es-MX"/>
              </w:rPr>
              <w:t>A</w:t>
            </w:r>
            <w:proofErr w:type="gramEnd"/>
            <w:r w:rsidRPr="00CA74FD">
              <w:rPr>
                <w:color w:val="000000"/>
                <w:sz w:val="16"/>
                <w:szCs w:val="16"/>
                <w:lang w:val="es-MX" w:eastAsia="es-MX"/>
              </w:rPr>
              <w:t xml:space="preserve"> No. 9-28</w:t>
            </w:r>
          </w:p>
        </w:tc>
        <w:tc>
          <w:tcPr>
            <w:tcW w:w="0" w:type="auto"/>
            <w:shd w:val="clear" w:color="auto" w:fill="auto"/>
            <w:vAlign w:val="center"/>
            <w:hideMark/>
          </w:tcPr>
          <w:p w14:paraId="25D431C6"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154</w:t>
            </w:r>
          </w:p>
        </w:tc>
        <w:tc>
          <w:tcPr>
            <w:tcW w:w="0" w:type="auto"/>
            <w:shd w:val="clear" w:color="auto" w:fill="auto"/>
            <w:vAlign w:val="center"/>
            <w:hideMark/>
          </w:tcPr>
          <w:p w14:paraId="58863745"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300330B4" w14:textId="77777777" w:rsidR="00F856D6" w:rsidRPr="00CA74FD" w:rsidRDefault="00F856D6" w:rsidP="00022C0D">
            <w:pPr>
              <w:jc w:val="center"/>
              <w:rPr>
                <w:color w:val="000000"/>
                <w:sz w:val="16"/>
                <w:szCs w:val="16"/>
                <w:lang w:val="es-MX" w:eastAsia="es-MX"/>
              </w:rPr>
            </w:pPr>
          </w:p>
        </w:tc>
      </w:tr>
      <w:tr w:rsidR="00F856D6" w:rsidRPr="00CA74FD" w14:paraId="57C1C453" w14:textId="77777777" w:rsidTr="00022C0D">
        <w:trPr>
          <w:trHeight w:val="180"/>
          <w:jc w:val="center"/>
        </w:trPr>
        <w:tc>
          <w:tcPr>
            <w:tcW w:w="0" w:type="auto"/>
            <w:shd w:val="clear" w:color="auto" w:fill="auto"/>
            <w:vAlign w:val="center"/>
            <w:hideMark/>
          </w:tcPr>
          <w:p w14:paraId="3B6EC708"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55</w:t>
            </w:r>
          </w:p>
        </w:tc>
        <w:tc>
          <w:tcPr>
            <w:tcW w:w="0" w:type="auto"/>
            <w:vMerge/>
            <w:vAlign w:val="center"/>
            <w:hideMark/>
          </w:tcPr>
          <w:p w14:paraId="23D6641C"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72CB56B8"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TULUÁ</w:t>
            </w:r>
          </w:p>
        </w:tc>
        <w:tc>
          <w:tcPr>
            <w:tcW w:w="0" w:type="auto"/>
            <w:shd w:val="clear" w:color="auto" w:fill="auto"/>
            <w:vAlign w:val="center"/>
            <w:hideMark/>
          </w:tcPr>
          <w:p w14:paraId="7DCAB4CB"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DISTRITO DE POLICIA TULUA</w:t>
            </w:r>
          </w:p>
        </w:tc>
        <w:tc>
          <w:tcPr>
            <w:tcW w:w="0" w:type="auto"/>
            <w:shd w:val="clear" w:color="auto" w:fill="auto"/>
            <w:vAlign w:val="center"/>
            <w:hideMark/>
          </w:tcPr>
          <w:p w14:paraId="6486DBEF"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Calle 14 No. 29A 81</w:t>
            </w:r>
          </w:p>
        </w:tc>
        <w:tc>
          <w:tcPr>
            <w:tcW w:w="0" w:type="auto"/>
            <w:shd w:val="clear" w:color="auto" w:fill="auto"/>
            <w:vAlign w:val="center"/>
            <w:hideMark/>
          </w:tcPr>
          <w:p w14:paraId="24B05A55"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322</w:t>
            </w:r>
          </w:p>
        </w:tc>
        <w:tc>
          <w:tcPr>
            <w:tcW w:w="0" w:type="auto"/>
            <w:shd w:val="clear" w:color="auto" w:fill="auto"/>
            <w:vAlign w:val="center"/>
            <w:hideMark/>
          </w:tcPr>
          <w:p w14:paraId="1C86480C"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6686ADAD" w14:textId="77777777" w:rsidR="00F856D6" w:rsidRPr="00CA74FD" w:rsidRDefault="00F856D6" w:rsidP="00022C0D">
            <w:pPr>
              <w:jc w:val="center"/>
              <w:rPr>
                <w:color w:val="000000"/>
                <w:sz w:val="16"/>
                <w:szCs w:val="16"/>
                <w:lang w:val="es-MX" w:eastAsia="es-MX"/>
              </w:rPr>
            </w:pPr>
          </w:p>
        </w:tc>
      </w:tr>
      <w:tr w:rsidR="00F856D6" w:rsidRPr="00CA74FD" w14:paraId="4DE36217" w14:textId="77777777" w:rsidTr="00022C0D">
        <w:trPr>
          <w:trHeight w:val="209"/>
          <w:jc w:val="center"/>
        </w:trPr>
        <w:tc>
          <w:tcPr>
            <w:tcW w:w="0" w:type="auto"/>
            <w:shd w:val="clear" w:color="auto" w:fill="auto"/>
            <w:vAlign w:val="center"/>
            <w:hideMark/>
          </w:tcPr>
          <w:p w14:paraId="3F95955F"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56</w:t>
            </w:r>
          </w:p>
        </w:tc>
        <w:tc>
          <w:tcPr>
            <w:tcW w:w="0" w:type="auto"/>
            <w:vMerge/>
            <w:vAlign w:val="center"/>
            <w:hideMark/>
          </w:tcPr>
          <w:p w14:paraId="68902298"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7C8C0D30"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BUGALAGRANDE</w:t>
            </w:r>
          </w:p>
        </w:tc>
        <w:tc>
          <w:tcPr>
            <w:tcW w:w="0" w:type="auto"/>
            <w:shd w:val="clear" w:color="auto" w:fill="auto"/>
            <w:vAlign w:val="center"/>
            <w:hideMark/>
          </w:tcPr>
          <w:p w14:paraId="23E2E0D4"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ESTACION BUGALAGRANDE</w:t>
            </w:r>
          </w:p>
        </w:tc>
        <w:tc>
          <w:tcPr>
            <w:tcW w:w="0" w:type="auto"/>
            <w:shd w:val="clear" w:color="auto" w:fill="auto"/>
            <w:vAlign w:val="center"/>
            <w:hideMark/>
          </w:tcPr>
          <w:p w14:paraId="51D7D831" w14:textId="77777777" w:rsidR="00F856D6" w:rsidRPr="00CA74FD" w:rsidRDefault="00F856D6" w:rsidP="00022C0D">
            <w:pPr>
              <w:jc w:val="center"/>
              <w:rPr>
                <w:color w:val="000000"/>
                <w:sz w:val="16"/>
                <w:szCs w:val="16"/>
                <w:lang w:val="es-MX" w:eastAsia="es-MX"/>
              </w:rPr>
            </w:pPr>
            <w:proofErr w:type="spellStart"/>
            <w:r w:rsidRPr="00CA74FD">
              <w:rPr>
                <w:color w:val="000000"/>
                <w:sz w:val="16"/>
                <w:szCs w:val="16"/>
                <w:lang w:val="es-MX" w:eastAsia="es-MX"/>
              </w:rPr>
              <w:t>Cra</w:t>
            </w:r>
            <w:proofErr w:type="spellEnd"/>
            <w:r w:rsidRPr="00CA74FD">
              <w:rPr>
                <w:color w:val="000000"/>
                <w:sz w:val="16"/>
                <w:szCs w:val="16"/>
                <w:lang w:val="es-MX" w:eastAsia="es-MX"/>
              </w:rPr>
              <w:t xml:space="preserve">. 6 </w:t>
            </w:r>
            <w:proofErr w:type="gramStart"/>
            <w:r w:rsidRPr="00CA74FD">
              <w:rPr>
                <w:color w:val="000000"/>
                <w:sz w:val="16"/>
                <w:szCs w:val="16"/>
                <w:lang w:val="es-MX" w:eastAsia="es-MX"/>
              </w:rPr>
              <w:t>Nro.</w:t>
            </w:r>
            <w:proofErr w:type="gramEnd"/>
            <w:r w:rsidRPr="00CA74FD">
              <w:rPr>
                <w:color w:val="000000"/>
                <w:sz w:val="16"/>
                <w:szCs w:val="16"/>
                <w:lang w:val="es-MX" w:eastAsia="es-MX"/>
              </w:rPr>
              <w:t xml:space="preserve"> 5-19</w:t>
            </w:r>
          </w:p>
        </w:tc>
        <w:tc>
          <w:tcPr>
            <w:tcW w:w="0" w:type="auto"/>
            <w:shd w:val="clear" w:color="auto" w:fill="auto"/>
            <w:vAlign w:val="center"/>
            <w:hideMark/>
          </w:tcPr>
          <w:p w14:paraId="608DABF6"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474</w:t>
            </w:r>
          </w:p>
        </w:tc>
        <w:tc>
          <w:tcPr>
            <w:tcW w:w="0" w:type="auto"/>
            <w:shd w:val="clear" w:color="auto" w:fill="auto"/>
            <w:vAlign w:val="center"/>
            <w:hideMark/>
          </w:tcPr>
          <w:p w14:paraId="360AE63E"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5B2FA540" w14:textId="77777777" w:rsidR="00F856D6" w:rsidRPr="00CA74FD" w:rsidRDefault="00F856D6" w:rsidP="00022C0D">
            <w:pPr>
              <w:jc w:val="center"/>
              <w:rPr>
                <w:color w:val="000000"/>
                <w:sz w:val="16"/>
                <w:szCs w:val="16"/>
                <w:lang w:val="es-MX" w:eastAsia="es-MX"/>
              </w:rPr>
            </w:pPr>
          </w:p>
        </w:tc>
      </w:tr>
      <w:tr w:rsidR="00F856D6" w:rsidRPr="00CA74FD" w14:paraId="02CD8D10" w14:textId="77777777" w:rsidTr="00022C0D">
        <w:trPr>
          <w:trHeight w:val="315"/>
          <w:jc w:val="center"/>
        </w:trPr>
        <w:tc>
          <w:tcPr>
            <w:tcW w:w="0" w:type="auto"/>
            <w:shd w:val="clear" w:color="auto" w:fill="auto"/>
            <w:vAlign w:val="center"/>
            <w:hideMark/>
          </w:tcPr>
          <w:p w14:paraId="2736DE07"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57</w:t>
            </w:r>
          </w:p>
        </w:tc>
        <w:tc>
          <w:tcPr>
            <w:tcW w:w="0" w:type="auto"/>
            <w:vMerge/>
            <w:vAlign w:val="center"/>
            <w:hideMark/>
          </w:tcPr>
          <w:p w14:paraId="7EF08BEE"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6D351E0C"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BUGALAGRANDE</w:t>
            </w:r>
          </w:p>
        </w:tc>
        <w:tc>
          <w:tcPr>
            <w:tcW w:w="0" w:type="auto"/>
            <w:shd w:val="clear" w:color="auto" w:fill="auto"/>
            <w:vAlign w:val="center"/>
            <w:hideMark/>
          </w:tcPr>
          <w:p w14:paraId="29CEA47A"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SUBESTACION DE POLICIA GALICIA</w:t>
            </w:r>
          </w:p>
        </w:tc>
        <w:tc>
          <w:tcPr>
            <w:tcW w:w="0" w:type="auto"/>
            <w:shd w:val="clear" w:color="auto" w:fill="auto"/>
            <w:vAlign w:val="center"/>
            <w:hideMark/>
          </w:tcPr>
          <w:p w14:paraId="7788A85F" w14:textId="77777777" w:rsidR="00F856D6" w:rsidRPr="00CA74FD" w:rsidRDefault="00F856D6" w:rsidP="00022C0D">
            <w:pPr>
              <w:jc w:val="center"/>
              <w:rPr>
                <w:color w:val="000000"/>
                <w:sz w:val="16"/>
                <w:szCs w:val="16"/>
                <w:lang w:val="es-MX" w:eastAsia="es-MX"/>
              </w:rPr>
            </w:pPr>
            <w:proofErr w:type="spellStart"/>
            <w:r w:rsidRPr="00CA74FD">
              <w:rPr>
                <w:color w:val="000000"/>
                <w:sz w:val="16"/>
                <w:szCs w:val="16"/>
                <w:lang w:val="es-MX" w:eastAsia="es-MX"/>
              </w:rPr>
              <w:t>Cra</w:t>
            </w:r>
            <w:proofErr w:type="spellEnd"/>
            <w:r w:rsidRPr="00CA74FD">
              <w:rPr>
                <w:color w:val="000000"/>
                <w:sz w:val="16"/>
                <w:szCs w:val="16"/>
                <w:lang w:val="es-MX" w:eastAsia="es-MX"/>
              </w:rPr>
              <w:t xml:space="preserve">. 4 </w:t>
            </w:r>
            <w:proofErr w:type="gramStart"/>
            <w:r w:rsidRPr="00CA74FD">
              <w:rPr>
                <w:color w:val="000000"/>
                <w:sz w:val="16"/>
                <w:szCs w:val="16"/>
                <w:lang w:val="es-MX" w:eastAsia="es-MX"/>
              </w:rPr>
              <w:t>Nro.</w:t>
            </w:r>
            <w:proofErr w:type="gramEnd"/>
            <w:r w:rsidRPr="00CA74FD">
              <w:rPr>
                <w:color w:val="000000"/>
                <w:sz w:val="16"/>
                <w:szCs w:val="16"/>
                <w:lang w:val="es-MX" w:eastAsia="es-MX"/>
              </w:rPr>
              <w:t xml:space="preserve"> 2-21 Corregimiento del Municipio de Bugalagrande</w:t>
            </w:r>
          </w:p>
        </w:tc>
        <w:tc>
          <w:tcPr>
            <w:tcW w:w="0" w:type="auto"/>
            <w:shd w:val="clear" w:color="auto" w:fill="auto"/>
            <w:vAlign w:val="center"/>
            <w:hideMark/>
          </w:tcPr>
          <w:p w14:paraId="50B02C5D"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300</w:t>
            </w:r>
          </w:p>
        </w:tc>
        <w:tc>
          <w:tcPr>
            <w:tcW w:w="0" w:type="auto"/>
            <w:shd w:val="clear" w:color="auto" w:fill="auto"/>
            <w:vAlign w:val="center"/>
            <w:hideMark/>
          </w:tcPr>
          <w:p w14:paraId="11A2BC56"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2B1FECD6" w14:textId="77777777" w:rsidR="00F856D6" w:rsidRPr="00CA74FD" w:rsidRDefault="00F856D6" w:rsidP="00022C0D">
            <w:pPr>
              <w:jc w:val="center"/>
              <w:rPr>
                <w:color w:val="000000"/>
                <w:sz w:val="16"/>
                <w:szCs w:val="16"/>
                <w:lang w:val="es-MX" w:eastAsia="es-MX"/>
              </w:rPr>
            </w:pPr>
          </w:p>
        </w:tc>
      </w:tr>
      <w:tr w:rsidR="00F856D6" w:rsidRPr="00CA74FD" w14:paraId="3C224F8E" w14:textId="77777777" w:rsidTr="00022C0D">
        <w:trPr>
          <w:trHeight w:val="361"/>
          <w:jc w:val="center"/>
        </w:trPr>
        <w:tc>
          <w:tcPr>
            <w:tcW w:w="0" w:type="auto"/>
            <w:shd w:val="clear" w:color="auto" w:fill="auto"/>
            <w:vAlign w:val="center"/>
            <w:hideMark/>
          </w:tcPr>
          <w:p w14:paraId="22A93E96"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58</w:t>
            </w:r>
          </w:p>
        </w:tc>
        <w:tc>
          <w:tcPr>
            <w:tcW w:w="0" w:type="auto"/>
            <w:vMerge/>
            <w:vAlign w:val="center"/>
            <w:hideMark/>
          </w:tcPr>
          <w:p w14:paraId="51D2B492"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1B6618BD"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SAN PEDRO</w:t>
            </w:r>
          </w:p>
        </w:tc>
        <w:tc>
          <w:tcPr>
            <w:tcW w:w="0" w:type="auto"/>
            <w:shd w:val="clear" w:color="auto" w:fill="auto"/>
            <w:vAlign w:val="center"/>
            <w:hideMark/>
          </w:tcPr>
          <w:p w14:paraId="36CFBA04"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ESTACION DE POLICIA SAN PEDRO</w:t>
            </w:r>
          </w:p>
        </w:tc>
        <w:tc>
          <w:tcPr>
            <w:tcW w:w="0" w:type="auto"/>
            <w:shd w:val="clear" w:color="auto" w:fill="auto"/>
            <w:vAlign w:val="center"/>
            <w:hideMark/>
          </w:tcPr>
          <w:p w14:paraId="5A1FFD80"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 xml:space="preserve">Calle 4a </w:t>
            </w:r>
            <w:proofErr w:type="spellStart"/>
            <w:r w:rsidRPr="00CA74FD">
              <w:rPr>
                <w:color w:val="000000"/>
                <w:sz w:val="16"/>
                <w:szCs w:val="16"/>
                <w:lang w:val="es-MX" w:eastAsia="es-MX"/>
              </w:rPr>
              <w:t>Nro</w:t>
            </w:r>
            <w:proofErr w:type="spellEnd"/>
            <w:r w:rsidRPr="00CA74FD">
              <w:rPr>
                <w:color w:val="000000"/>
                <w:sz w:val="16"/>
                <w:szCs w:val="16"/>
                <w:lang w:val="es-MX" w:eastAsia="es-MX"/>
              </w:rPr>
              <w:t xml:space="preserve"> 5-21</w:t>
            </w:r>
          </w:p>
        </w:tc>
        <w:tc>
          <w:tcPr>
            <w:tcW w:w="0" w:type="auto"/>
            <w:shd w:val="clear" w:color="auto" w:fill="auto"/>
            <w:vAlign w:val="center"/>
            <w:hideMark/>
          </w:tcPr>
          <w:p w14:paraId="184CED5F"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420</w:t>
            </w:r>
          </w:p>
        </w:tc>
        <w:tc>
          <w:tcPr>
            <w:tcW w:w="0" w:type="auto"/>
            <w:shd w:val="clear" w:color="auto" w:fill="auto"/>
            <w:vAlign w:val="center"/>
            <w:hideMark/>
          </w:tcPr>
          <w:p w14:paraId="5A3B0F21"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26C058FB" w14:textId="77777777" w:rsidR="00F856D6" w:rsidRPr="00CA74FD" w:rsidRDefault="00F856D6" w:rsidP="00022C0D">
            <w:pPr>
              <w:jc w:val="center"/>
              <w:rPr>
                <w:color w:val="000000"/>
                <w:sz w:val="16"/>
                <w:szCs w:val="16"/>
                <w:lang w:val="es-MX" w:eastAsia="es-MX"/>
              </w:rPr>
            </w:pPr>
          </w:p>
        </w:tc>
      </w:tr>
      <w:tr w:rsidR="00F856D6" w:rsidRPr="00CA74FD" w14:paraId="7E215A63" w14:textId="77777777" w:rsidTr="00022C0D">
        <w:trPr>
          <w:trHeight w:val="361"/>
          <w:jc w:val="center"/>
        </w:trPr>
        <w:tc>
          <w:tcPr>
            <w:tcW w:w="0" w:type="auto"/>
            <w:shd w:val="clear" w:color="auto" w:fill="auto"/>
            <w:vAlign w:val="center"/>
            <w:hideMark/>
          </w:tcPr>
          <w:p w14:paraId="0B52C12C"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59</w:t>
            </w:r>
          </w:p>
        </w:tc>
        <w:tc>
          <w:tcPr>
            <w:tcW w:w="0" w:type="auto"/>
            <w:vMerge/>
            <w:vAlign w:val="center"/>
            <w:hideMark/>
          </w:tcPr>
          <w:p w14:paraId="00C96C83"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4A54818E"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BUGALAGRANDE</w:t>
            </w:r>
          </w:p>
        </w:tc>
        <w:tc>
          <w:tcPr>
            <w:tcW w:w="0" w:type="auto"/>
            <w:shd w:val="clear" w:color="auto" w:fill="auto"/>
            <w:vAlign w:val="center"/>
            <w:hideMark/>
          </w:tcPr>
          <w:p w14:paraId="26FB059F"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SUBESTACION CEILAN</w:t>
            </w:r>
          </w:p>
        </w:tc>
        <w:tc>
          <w:tcPr>
            <w:tcW w:w="0" w:type="auto"/>
            <w:shd w:val="clear" w:color="auto" w:fill="auto"/>
            <w:vAlign w:val="center"/>
            <w:hideMark/>
          </w:tcPr>
          <w:p w14:paraId="07136C52" w14:textId="77777777" w:rsidR="00F856D6" w:rsidRPr="00CA74FD" w:rsidRDefault="00F856D6" w:rsidP="00022C0D">
            <w:pPr>
              <w:jc w:val="center"/>
              <w:rPr>
                <w:color w:val="000000"/>
                <w:sz w:val="16"/>
                <w:szCs w:val="16"/>
                <w:lang w:val="es-MX" w:eastAsia="es-MX"/>
              </w:rPr>
            </w:pPr>
            <w:proofErr w:type="spellStart"/>
            <w:r w:rsidRPr="00CA74FD">
              <w:rPr>
                <w:color w:val="000000"/>
                <w:sz w:val="16"/>
                <w:szCs w:val="16"/>
                <w:lang w:val="es-MX" w:eastAsia="es-MX"/>
              </w:rPr>
              <w:t>Clle</w:t>
            </w:r>
            <w:proofErr w:type="spellEnd"/>
            <w:r w:rsidRPr="00CA74FD">
              <w:rPr>
                <w:color w:val="000000"/>
                <w:sz w:val="16"/>
                <w:szCs w:val="16"/>
                <w:lang w:val="es-MX" w:eastAsia="es-MX"/>
              </w:rPr>
              <w:t xml:space="preserve"> 4 Nro. 2-62 Corregimiento del Municipio de Bugalagrande</w:t>
            </w:r>
          </w:p>
        </w:tc>
        <w:tc>
          <w:tcPr>
            <w:tcW w:w="0" w:type="auto"/>
            <w:shd w:val="clear" w:color="auto" w:fill="auto"/>
            <w:vAlign w:val="center"/>
            <w:hideMark/>
          </w:tcPr>
          <w:p w14:paraId="0F2F4B2D"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230</w:t>
            </w:r>
          </w:p>
        </w:tc>
        <w:tc>
          <w:tcPr>
            <w:tcW w:w="0" w:type="auto"/>
            <w:shd w:val="clear" w:color="auto" w:fill="auto"/>
            <w:vAlign w:val="center"/>
            <w:hideMark/>
          </w:tcPr>
          <w:p w14:paraId="2463B878"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20A89323" w14:textId="77777777" w:rsidR="00F856D6" w:rsidRPr="00CA74FD" w:rsidRDefault="00F856D6" w:rsidP="00022C0D">
            <w:pPr>
              <w:jc w:val="center"/>
              <w:rPr>
                <w:color w:val="000000"/>
                <w:sz w:val="16"/>
                <w:szCs w:val="16"/>
                <w:lang w:val="es-MX" w:eastAsia="es-MX"/>
              </w:rPr>
            </w:pPr>
          </w:p>
        </w:tc>
      </w:tr>
      <w:tr w:rsidR="00F856D6" w:rsidRPr="00CA74FD" w14:paraId="08131B0F" w14:textId="77777777" w:rsidTr="00022C0D">
        <w:trPr>
          <w:trHeight w:val="180"/>
          <w:jc w:val="center"/>
        </w:trPr>
        <w:tc>
          <w:tcPr>
            <w:tcW w:w="0" w:type="auto"/>
            <w:shd w:val="clear" w:color="auto" w:fill="auto"/>
            <w:vAlign w:val="center"/>
            <w:hideMark/>
          </w:tcPr>
          <w:p w14:paraId="60957C67"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60</w:t>
            </w:r>
          </w:p>
        </w:tc>
        <w:tc>
          <w:tcPr>
            <w:tcW w:w="0" w:type="auto"/>
            <w:vMerge w:val="restart"/>
            <w:shd w:val="clear" w:color="auto" w:fill="auto"/>
            <w:textDirection w:val="btLr"/>
            <w:vAlign w:val="center"/>
            <w:hideMark/>
          </w:tcPr>
          <w:p w14:paraId="61D25FBF" w14:textId="77777777" w:rsidR="00F856D6" w:rsidRPr="00CA74FD" w:rsidRDefault="00F856D6" w:rsidP="00022C0D">
            <w:pPr>
              <w:jc w:val="center"/>
              <w:rPr>
                <w:b/>
                <w:bCs/>
                <w:color w:val="000000"/>
                <w:sz w:val="16"/>
                <w:szCs w:val="16"/>
                <w:lang w:val="es-MX" w:eastAsia="es-MX"/>
              </w:rPr>
            </w:pPr>
            <w:r w:rsidRPr="00CA74FD">
              <w:rPr>
                <w:b/>
                <w:bCs/>
                <w:color w:val="000000"/>
                <w:sz w:val="16"/>
                <w:szCs w:val="16"/>
                <w:lang w:val="es-MX" w:eastAsia="es-MX"/>
              </w:rPr>
              <w:t>SEVILLA</w:t>
            </w:r>
          </w:p>
        </w:tc>
        <w:tc>
          <w:tcPr>
            <w:tcW w:w="0" w:type="auto"/>
            <w:shd w:val="clear" w:color="auto" w:fill="auto"/>
            <w:vAlign w:val="center"/>
            <w:hideMark/>
          </w:tcPr>
          <w:p w14:paraId="5EB0048B"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SEVILLA</w:t>
            </w:r>
          </w:p>
        </w:tc>
        <w:tc>
          <w:tcPr>
            <w:tcW w:w="0" w:type="auto"/>
            <w:shd w:val="clear" w:color="auto" w:fill="auto"/>
            <w:vAlign w:val="center"/>
            <w:hideMark/>
          </w:tcPr>
          <w:p w14:paraId="21AB2064"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SUBESTACION SAN ANTONIO</w:t>
            </w:r>
          </w:p>
        </w:tc>
        <w:tc>
          <w:tcPr>
            <w:tcW w:w="0" w:type="auto"/>
            <w:shd w:val="clear" w:color="auto" w:fill="auto"/>
            <w:vAlign w:val="center"/>
            <w:hideMark/>
          </w:tcPr>
          <w:p w14:paraId="3D065247"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 xml:space="preserve">Corregimiento de Sevilla </w:t>
            </w:r>
            <w:proofErr w:type="spellStart"/>
            <w:r w:rsidRPr="00CA74FD">
              <w:rPr>
                <w:color w:val="000000"/>
                <w:sz w:val="16"/>
                <w:szCs w:val="16"/>
                <w:lang w:val="es-MX" w:eastAsia="es-MX"/>
              </w:rPr>
              <w:t>Cra</w:t>
            </w:r>
            <w:proofErr w:type="spellEnd"/>
            <w:r w:rsidRPr="00CA74FD">
              <w:rPr>
                <w:color w:val="000000"/>
                <w:sz w:val="16"/>
                <w:szCs w:val="16"/>
                <w:lang w:val="es-MX" w:eastAsia="es-MX"/>
              </w:rPr>
              <w:t xml:space="preserve"> 2 No. 2 - 54</w:t>
            </w:r>
          </w:p>
        </w:tc>
        <w:tc>
          <w:tcPr>
            <w:tcW w:w="0" w:type="auto"/>
            <w:shd w:val="clear" w:color="auto" w:fill="auto"/>
            <w:vAlign w:val="center"/>
            <w:hideMark/>
          </w:tcPr>
          <w:p w14:paraId="368F3F3E"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180</w:t>
            </w:r>
          </w:p>
        </w:tc>
        <w:tc>
          <w:tcPr>
            <w:tcW w:w="0" w:type="auto"/>
            <w:shd w:val="clear" w:color="auto" w:fill="auto"/>
            <w:vAlign w:val="center"/>
            <w:hideMark/>
          </w:tcPr>
          <w:p w14:paraId="3079F202"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51461150" w14:textId="77777777" w:rsidR="00F856D6" w:rsidRPr="00CA74FD" w:rsidRDefault="00F856D6" w:rsidP="00022C0D">
            <w:pPr>
              <w:jc w:val="center"/>
              <w:rPr>
                <w:color w:val="000000"/>
                <w:sz w:val="16"/>
                <w:szCs w:val="16"/>
                <w:lang w:val="es-MX" w:eastAsia="es-MX"/>
              </w:rPr>
            </w:pPr>
          </w:p>
        </w:tc>
      </w:tr>
      <w:tr w:rsidR="00F856D6" w:rsidRPr="00CA74FD" w14:paraId="2AC5ED9E" w14:textId="77777777" w:rsidTr="00022C0D">
        <w:trPr>
          <w:trHeight w:val="180"/>
          <w:jc w:val="center"/>
        </w:trPr>
        <w:tc>
          <w:tcPr>
            <w:tcW w:w="0" w:type="auto"/>
            <w:shd w:val="clear" w:color="auto" w:fill="auto"/>
            <w:vAlign w:val="center"/>
            <w:hideMark/>
          </w:tcPr>
          <w:p w14:paraId="6001BEA0"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61</w:t>
            </w:r>
          </w:p>
        </w:tc>
        <w:tc>
          <w:tcPr>
            <w:tcW w:w="0" w:type="auto"/>
            <w:vMerge/>
            <w:vAlign w:val="center"/>
            <w:hideMark/>
          </w:tcPr>
          <w:p w14:paraId="3DFAF876"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601A95C4"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SEVILLA</w:t>
            </w:r>
          </w:p>
        </w:tc>
        <w:tc>
          <w:tcPr>
            <w:tcW w:w="0" w:type="auto"/>
            <w:shd w:val="clear" w:color="auto" w:fill="auto"/>
            <w:vAlign w:val="center"/>
            <w:hideMark/>
          </w:tcPr>
          <w:p w14:paraId="76F0644E"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SUBESTACION COROZAL</w:t>
            </w:r>
          </w:p>
        </w:tc>
        <w:tc>
          <w:tcPr>
            <w:tcW w:w="0" w:type="auto"/>
            <w:shd w:val="clear" w:color="auto" w:fill="auto"/>
            <w:vAlign w:val="center"/>
            <w:hideMark/>
          </w:tcPr>
          <w:p w14:paraId="7F44F7F2"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 xml:space="preserve">Corregimiento de Sevilla </w:t>
            </w:r>
            <w:proofErr w:type="spellStart"/>
            <w:r w:rsidRPr="00CA74FD">
              <w:rPr>
                <w:color w:val="000000"/>
                <w:sz w:val="16"/>
                <w:szCs w:val="16"/>
                <w:lang w:val="es-MX" w:eastAsia="es-MX"/>
              </w:rPr>
              <w:t>Cll</w:t>
            </w:r>
            <w:proofErr w:type="spellEnd"/>
            <w:r w:rsidRPr="00CA74FD">
              <w:rPr>
                <w:color w:val="000000"/>
                <w:sz w:val="16"/>
                <w:szCs w:val="16"/>
                <w:lang w:val="es-MX" w:eastAsia="es-MX"/>
              </w:rPr>
              <w:t xml:space="preserve">. 5 </w:t>
            </w:r>
            <w:proofErr w:type="gramStart"/>
            <w:r w:rsidRPr="00CA74FD">
              <w:rPr>
                <w:color w:val="000000"/>
                <w:sz w:val="16"/>
                <w:szCs w:val="16"/>
                <w:lang w:val="es-MX" w:eastAsia="es-MX"/>
              </w:rPr>
              <w:t>No</w:t>
            </w:r>
            <w:proofErr w:type="gramEnd"/>
            <w:r w:rsidRPr="00CA74FD">
              <w:rPr>
                <w:color w:val="000000"/>
                <w:sz w:val="16"/>
                <w:szCs w:val="16"/>
                <w:lang w:val="es-MX" w:eastAsia="es-MX"/>
              </w:rPr>
              <w:t>. 3 - 18</w:t>
            </w:r>
          </w:p>
        </w:tc>
        <w:tc>
          <w:tcPr>
            <w:tcW w:w="0" w:type="auto"/>
            <w:shd w:val="clear" w:color="auto" w:fill="auto"/>
            <w:vAlign w:val="center"/>
            <w:hideMark/>
          </w:tcPr>
          <w:p w14:paraId="13E9099C"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160</w:t>
            </w:r>
          </w:p>
        </w:tc>
        <w:tc>
          <w:tcPr>
            <w:tcW w:w="0" w:type="auto"/>
            <w:shd w:val="clear" w:color="auto" w:fill="auto"/>
            <w:vAlign w:val="center"/>
            <w:hideMark/>
          </w:tcPr>
          <w:p w14:paraId="6E226189"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3804C9FE" w14:textId="77777777" w:rsidR="00F856D6" w:rsidRPr="00CA74FD" w:rsidRDefault="00F856D6" w:rsidP="00022C0D">
            <w:pPr>
              <w:jc w:val="center"/>
              <w:rPr>
                <w:color w:val="000000"/>
                <w:sz w:val="16"/>
                <w:szCs w:val="16"/>
                <w:lang w:val="es-MX" w:eastAsia="es-MX"/>
              </w:rPr>
            </w:pPr>
          </w:p>
        </w:tc>
      </w:tr>
      <w:tr w:rsidR="00F856D6" w:rsidRPr="00CA74FD" w14:paraId="61312BB2" w14:textId="77777777" w:rsidTr="00022C0D">
        <w:trPr>
          <w:trHeight w:val="180"/>
          <w:jc w:val="center"/>
        </w:trPr>
        <w:tc>
          <w:tcPr>
            <w:tcW w:w="0" w:type="auto"/>
            <w:shd w:val="clear" w:color="auto" w:fill="auto"/>
            <w:vAlign w:val="center"/>
            <w:hideMark/>
          </w:tcPr>
          <w:p w14:paraId="06397FCC"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62</w:t>
            </w:r>
          </w:p>
        </w:tc>
        <w:tc>
          <w:tcPr>
            <w:tcW w:w="0" w:type="auto"/>
            <w:vMerge/>
            <w:vAlign w:val="center"/>
            <w:hideMark/>
          </w:tcPr>
          <w:p w14:paraId="66E86DD4"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7DCA4B1C"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SEVILLA</w:t>
            </w:r>
          </w:p>
        </w:tc>
        <w:tc>
          <w:tcPr>
            <w:tcW w:w="0" w:type="auto"/>
            <w:shd w:val="clear" w:color="auto" w:fill="auto"/>
            <w:vAlign w:val="center"/>
            <w:hideMark/>
          </w:tcPr>
          <w:p w14:paraId="54B05CFE"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DISTRITO DE POLICIA SEVILLA</w:t>
            </w:r>
          </w:p>
        </w:tc>
        <w:tc>
          <w:tcPr>
            <w:tcW w:w="0" w:type="auto"/>
            <w:shd w:val="clear" w:color="auto" w:fill="auto"/>
            <w:vAlign w:val="center"/>
            <w:hideMark/>
          </w:tcPr>
          <w:p w14:paraId="0CEC64CD" w14:textId="77777777" w:rsidR="00F856D6" w:rsidRPr="00CA74FD" w:rsidRDefault="00F856D6" w:rsidP="00022C0D">
            <w:pPr>
              <w:jc w:val="center"/>
              <w:rPr>
                <w:color w:val="000000"/>
                <w:sz w:val="16"/>
                <w:szCs w:val="16"/>
                <w:lang w:val="es-MX" w:eastAsia="es-MX"/>
              </w:rPr>
            </w:pPr>
            <w:proofErr w:type="spellStart"/>
            <w:r w:rsidRPr="00CA74FD">
              <w:rPr>
                <w:color w:val="000000"/>
                <w:sz w:val="16"/>
                <w:szCs w:val="16"/>
                <w:lang w:val="es-MX" w:eastAsia="es-MX"/>
              </w:rPr>
              <w:t>Cra</w:t>
            </w:r>
            <w:proofErr w:type="spellEnd"/>
            <w:r w:rsidRPr="00CA74FD">
              <w:rPr>
                <w:color w:val="000000"/>
                <w:sz w:val="16"/>
                <w:szCs w:val="16"/>
                <w:lang w:val="es-MX" w:eastAsia="es-MX"/>
              </w:rPr>
              <w:t xml:space="preserve">   47 No. 50-43</w:t>
            </w:r>
          </w:p>
        </w:tc>
        <w:tc>
          <w:tcPr>
            <w:tcW w:w="0" w:type="auto"/>
            <w:shd w:val="clear" w:color="auto" w:fill="auto"/>
            <w:vAlign w:val="center"/>
            <w:hideMark/>
          </w:tcPr>
          <w:p w14:paraId="63E3CEDB"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1584</w:t>
            </w:r>
          </w:p>
        </w:tc>
        <w:tc>
          <w:tcPr>
            <w:tcW w:w="0" w:type="auto"/>
            <w:shd w:val="clear" w:color="auto" w:fill="auto"/>
            <w:vAlign w:val="center"/>
            <w:hideMark/>
          </w:tcPr>
          <w:p w14:paraId="3583A537"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1665F9E9" w14:textId="77777777" w:rsidR="00F856D6" w:rsidRPr="00CA74FD" w:rsidRDefault="00F856D6" w:rsidP="00022C0D">
            <w:pPr>
              <w:jc w:val="center"/>
              <w:rPr>
                <w:color w:val="000000"/>
                <w:sz w:val="16"/>
                <w:szCs w:val="16"/>
                <w:lang w:val="es-MX" w:eastAsia="es-MX"/>
              </w:rPr>
            </w:pPr>
          </w:p>
        </w:tc>
      </w:tr>
      <w:tr w:rsidR="00F856D6" w:rsidRPr="00CA74FD" w14:paraId="4C14870B" w14:textId="77777777" w:rsidTr="00022C0D">
        <w:trPr>
          <w:trHeight w:val="361"/>
          <w:jc w:val="center"/>
        </w:trPr>
        <w:tc>
          <w:tcPr>
            <w:tcW w:w="0" w:type="auto"/>
            <w:shd w:val="clear" w:color="auto" w:fill="auto"/>
            <w:vAlign w:val="center"/>
            <w:hideMark/>
          </w:tcPr>
          <w:p w14:paraId="36663384"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63</w:t>
            </w:r>
          </w:p>
        </w:tc>
        <w:tc>
          <w:tcPr>
            <w:tcW w:w="0" w:type="auto"/>
            <w:vMerge/>
            <w:vAlign w:val="center"/>
            <w:hideMark/>
          </w:tcPr>
          <w:p w14:paraId="09D31F5B"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036695B8"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SEVILLA</w:t>
            </w:r>
          </w:p>
        </w:tc>
        <w:tc>
          <w:tcPr>
            <w:tcW w:w="0" w:type="auto"/>
            <w:shd w:val="clear" w:color="auto" w:fill="auto"/>
            <w:vAlign w:val="center"/>
            <w:hideMark/>
          </w:tcPr>
          <w:p w14:paraId="118A550A"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SUBEST ESTACION SAMARIA</w:t>
            </w:r>
          </w:p>
        </w:tc>
        <w:tc>
          <w:tcPr>
            <w:tcW w:w="0" w:type="auto"/>
            <w:shd w:val="clear" w:color="auto" w:fill="auto"/>
            <w:vAlign w:val="center"/>
            <w:hideMark/>
          </w:tcPr>
          <w:p w14:paraId="02ED2605"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Corregimiento Samaria Municipio Sevilla Vía Principal</w:t>
            </w:r>
          </w:p>
        </w:tc>
        <w:tc>
          <w:tcPr>
            <w:tcW w:w="0" w:type="auto"/>
            <w:shd w:val="clear" w:color="auto" w:fill="auto"/>
            <w:vAlign w:val="center"/>
            <w:hideMark/>
          </w:tcPr>
          <w:p w14:paraId="5ED848EF"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200</w:t>
            </w:r>
          </w:p>
        </w:tc>
        <w:tc>
          <w:tcPr>
            <w:tcW w:w="0" w:type="auto"/>
            <w:shd w:val="clear" w:color="auto" w:fill="auto"/>
            <w:vAlign w:val="center"/>
            <w:hideMark/>
          </w:tcPr>
          <w:p w14:paraId="2A72DEBB"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13D7779D" w14:textId="77777777" w:rsidR="00F856D6" w:rsidRPr="00CA74FD" w:rsidRDefault="00F856D6" w:rsidP="00022C0D">
            <w:pPr>
              <w:jc w:val="center"/>
              <w:rPr>
                <w:color w:val="000000"/>
                <w:sz w:val="16"/>
                <w:szCs w:val="16"/>
                <w:lang w:val="es-MX" w:eastAsia="es-MX"/>
              </w:rPr>
            </w:pPr>
          </w:p>
        </w:tc>
      </w:tr>
      <w:tr w:rsidR="00F856D6" w:rsidRPr="00CA74FD" w14:paraId="1AAB64E4" w14:textId="77777777" w:rsidTr="00022C0D">
        <w:trPr>
          <w:trHeight w:val="361"/>
          <w:jc w:val="center"/>
        </w:trPr>
        <w:tc>
          <w:tcPr>
            <w:tcW w:w="0" w:type="auto"/>
            <w:shd w:val="clear" w:color="auto" w:fill="auto"/>
            <w:vAlign w:val="center"/>
            <w:hideMark/>
          </w:tcPr>
          <w:p w14:paraId="4A8D9600"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64</w:t>
            </w:r>
          </w:p>
        </w:tc>
        <w:tc>
          <w:tcPr>
            <w:tcW w:w="0" w:type="auto"/>
            <w:vMerge/>
            <w:vAlign w:val="center"/>
            <w:hideMark/>
          </w:tcPr>
          <w:p w14:paraId="34C05225"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511C2E9B"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CAICEDONIA</w:t>
            </w:r>
          </w:p>
        </w:tc>
        <w:tc>
          <w:tcPr>
            <w:tcW w:w="0" w:type="auto"/>
            <w:shd w:val="clear" w:color="auto" w:fill="auto"/>
            <w:vAlign w:val="center"/>
            <w:hideMark/>
          </w:tcPr>
          <w:p w14:paraId="4134CFFE"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ESTACION DE POLICIA CAICEDONIA</w:t>
            </w:r>
          </w:p>
        </w:tc>
        <w:tc>
          <w:tcPr>
            <w:tcW w:w="0" w:type="auto"/>
            <w:shd w:val="clear" w:color="auto" w:fill="auto"/>
            <w:vAlign w:val="center"/>
            <w:hideMark/>
          </w:tcPr>
          <w:p w14:paraId="221C1B64" w14:textId="77777777" w:rsidR="00F856D6" w:rsidRPr="00CA74FD" w:rsidRDefault="00F856D6" w:rsidP="00022C0D">
            <w:pPr>
              <w:jc w:val="center"/>
              <w:rPr>
                <w:color w:val="000000"/>
                <w:sz w:val="16"/>
                <w:szCs w:val="16"/>
                <w:lang w:val="es-MX" w:eastAsia="es-MX"/>
              </w:rPr>
            </w:pPr>
            <w:proofErr w:type="spellStart"/>
            <w:r w:rsidRPr="00CA74FD">
              <w:rPr>
                <w:color w:val="000000"/>
                <w:sz w:val="16"/>
                <w:szCs w:val="16"/>
                <w:lang w:val="es-MX" w:eastAsia="es-MX"/>
              </w:rPr>
              <w:t>Cll</w:t>
            </w:r>
            <w:proofErr w:type="spellEnd"/>
            <w:r w:rsidRPr="00CA74FD">
              <w:rPr>
                <w:color w:val="000000"/>
                <w:sz w:val="16"/>
                <w:szCs w:val="16"/>
                <w:lang w:val="es-MX" w:eastAsia="es-MX"/>
              </w:rPr>
              <w:t xml:space="preserve">. 14 </w:t>
            </w:r>
            <w:proofErr w:type="gramStart"/>
            <w:r w:rsidRPr="00CA74FD">
              <w:rPr>
                <w:color w:val="000000"/>
                <w:sz w:val="16"/>
                <w:szCs w:val="16"/>
                <w:lang w:val="es-MX" w:eastAsia="es-MX"/>
              </w:rPr>
              <w:t>No</w:t>
            </w:r>
            <w:proofErr w:type="gramEnd"/>
            <w:r w:rsidRPr="00CA74FD">
              <w:rPr>
                <w:color w:val="000000"/>
                <w:sz w:val="16"/>
                <w:szCs w:val="16"/>
                <w:lang w:val="es-MX" w:eastAsia="es-MX"/>
              </w:rPr>
              <w:t>. 16-07 / 11</w:t>
            </w:r>
          </w:p>
        </w:tc>
        <w:tc>
          <w:tcPr>
            <w:tcW w:w="0" w:type="auto"/>
            <w:shd w:val="clear" w:color="auto" w:fill="auto"/>
            <w:vAlign w:val="center"/>
            <w:hideMark/>
          </w:tcPr>
          <w:p w14:paraId="2B53962F"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450</w:t>
            </w:r>
          </w:p>
        </w:tc>
        <w:tc>
          <w:tcPr>
            <w:tcW w:w="0" w:type="auto"/>
            <w:shd w:val="clear" w:color="auto" w:fill="auto"/>
            <w:vAlign w:val="center"/>
            <w:hideMark/>
          </w:tcPr>
          <w:p w14:paraId="40B54E29"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06844082" w14:textId="77777777" w:rsidR="00F856D6" w:rsidRPr="00CA74FD" w:rsidRDefault="00F856D6" w:rsidP="00022C0D">
            <w:pPr>
              <w:jc w:val="center"/>
              <w:rPr>
                <w:color w:val="000000"/>
                <w:sz w:val="16"/>
                <w:szCs w:val="16"/>
                <w:lang w:val="es-MX" w:eastAsia="es-MX"/>
              </w:rPr>
            </w:pPr>
          </w:p>
        </w:tc>
      </w:tr>
      <w:tr w:rsidR="00F856D6" w:rsidRPr="00CA74FD" w14:paraId="00D0A04B" w14:textId="77777777" w:rsidTr="00022C0D">
        <w:trPr>
          <w:trHeight w:val="180"/>
          <w:jc w:val="center"/>
        </w:trPr>
        <w:tc>
          <w:tcPr>
            <w:tcW w:w="0" w:type="auto"/>
            <w:shd w:val="clear" w:color="auto" w:fill="auto"/>
            <w:vAlign w:val="center"/>
            <w:hideMark/>
          </w:tcPr>
          <w:p w14:paraId="3C4A3201"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65</w:t>
            </w:r>
          </w:p>
        </w:tc>
        <w:tc>
          <w:tcPr>
            <w:tcW w:w="0" w:type="auto"/>
            <w:vMerge/>
            <w:vAlign w:val="center"/>
            <w:hideMark/>
          </w:tcPr>
          <w:p w14:paraId="056D2C87"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4851FA8E"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SEVILLA</w:t>
            </w:r>
          </w:p>
        </w:tc>
        <w:tc>
          <w:tcPr>
            <w:tcW w:w="0" w:type="auto"/>
            <w:shd w:val="clear" w:color="auto" w:fill="auto"/>
            <w:vAlign w:val="center"/>
            <w:hideMark/>
          </w:tcPr>
          <w:p w14:paraId="0C05E651"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SUBESTACION PAILA ARRIBA</w:t>
            </w:r>
          </w:p>
        </w:tc>
        <w:tc>
          <w:tcPr>
            <w:tcW w:w="0" w:type="auto"/>
            <w:shd w:val="clear" w:color="auto" w:fill="auto"/>
            <w:vAlign w:val="center"/>
            <w:hideMark/>
          </w:tcPr>
          <w:p w14:paraId="596164E6"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Vía Principal Corregimiento de Sevilla</w:t>
            </w:r>
          </w:p>
        </w:tc>
        <w:tc>
          <w:tcPr>
            <w:tcW w:w="0" w:type="auto"/>
            <w:shd w:val="clear" w:color="auto" w:fill="auto"/>
            <w:vAlign w:val="center"/>
            <w:hideMark/>
          </w:tcPr>
          <w:p w14:paraId="0868C398"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300</w:t>
            </w:r>
          </w:p>
        </w:tc>
        <w:tc>
          <w:tcPr>
            <w:tcW w:w="0" w:type="auto"/>
            <w:shd w:val="clear" w:color="auto" w:fill="auto"/>
            <w:vAlign w:val="center"/>
            <w:hideMark/>
          </w:tcPr>
          <w:p w14:paraId="3624513F"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2A4DAC1D" w14:textId="77777777" w:rsidR="00F856D6" w:rsidRPr="00CA74FD" w:rsidRDefault="00F856D6" w:rsidP="00022C0D">
            <w:pPr>
              <w:jc w:val="center"/>
              <w:rPr>
                <w:color w:val="000000"/>
                <w:sz w:val="16"/>
                <w:szCs w:val="16"/>
                <w:lang w:val="es-MX" w:eastAsia="es-MX"/>
              </w:rPr>
            </w:pPr>
          </w:p>
        </w:tc>
      </w:tr>
      <w:tr w:rsidR="00F856D6" w:rsidRPr="00CA74FD" w14:paraId="5D66B3C2" w14:textId="77777777" w:rsidTr="00022C0D">
        <w:trPr>
          <w:trHeight w:val="180"/>
          <w:jc w:val="center"/>
        </w:trPr>
        <w:tc>
          <w:tcPr>
            <w:tcW w:w="0" w:type="auto"/>
            <w:shd w:val="clear" w:color="auto" w:fill="auto"/>
            <w:vAlign w:val="center"/>
            <w:hideMark/>
          </w:tcPr>
          <w:p w14:paraId="5EA202DC"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66</w:t>
            </w:r>
          </w:p>
        </w:tc>
        <w:tc>
          <w:tcPr>
            <w:tcW w:w="0" w:type="auto"/>
            <w:vMerge/>
            <w:vAlign w:val="center"/>
            <w:hideMark/>
          </w:tcPr>
          <w:p w14:paraId="085492CF"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2F90C8D2"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SEVILLA</w:t>
            </w:r>
          </w:p>
        </w:tc>
        <w:tc>
          <w:tcPr>
            <w:tcW w:w="0" w:type="auto"/>
            <w:shd w:val="clear" w:color="auto" w:fill="auto"/>
            <w:vAlign w:val="center"/>
            <w:hideMark/>
          </w:tcPr>
          <w:p w14:paraId="6074EDEA"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SUBESTACIÓN PALOMINO</w:t>
            </w:r>
          </w:p>
        </w:tc>
        <w:tc>
          <w:tcPr>
            <w:tcW w:w="0" w:type="auto"/>
            <w:shd w:val="clear" w:color="auto" w:fill="auto"/>
            <w:vAlign w:val="center"/>
            <w:hideMark/>
          </w:tcPr>
          <w:p w14:paraId="00D80ABF"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Vía Principal Corregimiento de Sevilla</w:t>
            </w:r>
          </w:p>
        </w:tc>
        <w:tc>
          <w:tcPr>
            <w:tcW w:w="0" w:type="auto"/>
            <w:shd w:val="clear" w:color="auto" w:fill="auto"/>
            <w:vAlign w:val="center"/>
            <w:hideMark/>
          </w:tcPr>
          <w:p w14:paraId="7B20E19A"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117</w:t>
            </w:r>
          </w:p>
        </w:tc>
        <w:tc>
          <w:tcPr>
            <w:tcW w:w="0" w:type="auto"/>
            <w:shd w:val="clear" w:color="auto" w:fill="auto"/>
            <w:vAlign w:val="center"/>
            <w:hideMark/>
          </w:tcPr>
          <w:p w14:paraId="377BD532"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24AEB51C" w14:textId="77777777" w:rsidR="00F856D6" w:rsidRPr="00CA74FD" w:rsidRDefault="00F856D6" w:rsidP="00022C0D">
            <w:pPr>
              <w:jc w:val="center"/>
              <w:rPr>
                <w:color w:val="000000"/>
                <w:sz w:val="16"/>
                <w:szCs w:val="16"/>
                <w:lang w:val="es-MX" w:eastAsia="es-MX"/>
              </w:rPr>
            </w:pPr>
          </w:p>
        </w:tc>
      </w:tr>
      <w:tr w:rsidR="00F856D6" w:rsidRPr="00CA74FD" w14:paraId="5E5F5B21" w14:textId="77777777" w:rsidTr="00022C0D">
        <w:trPr>
          <w:trHeight w:val="180"/>
          <w:jc w:val="center"/>
        </w:trPr>
        <w:tc>
          <w:tcPr>
            <w:tcW w:w="0" w:type="auto"/>
            <w:shd w:val="clear" w:color="auto" w:fill="auto"/>
            <w:vAlign w:val="center"/>
            <w:hideMark/>
          </w:tcPr>
          <w:p w14:paraId="480B0958"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67</w:t>
            </w:r>
          </w:p>
        </w:tc>
        <w:tc>
          <w:tcPr>
            <w:tcW w:w="0" w:type="auto"/>
            <w:vMerge w:val="restart"/>
            <w:shd w:val="clear" w:color="auto" w:fill="auto"/>
            <w:textDirection w:val="btLr"/>
            <w:vAlign w:val="center"/>
            <w:hideMark/>
          </w:tcPr>
          <w:p w14:paraId="6A725613" w14:textId="77777777" w:rsidR="00F856D6" w:rsidRPr="00CA74FD" w:rsidRDefault="00F856D6" w:rsidP="00022C0D">
            <w:pPr>
              <w:jc w:val="center"/>
              <w:rPr>
                <w:b/>
                <w:bCs/>
                <w:color w:val="000000"/>
                <w:sz w:val="16"/>
                <w:szCs w:val="16"/>
                <w:lang w:val="es-MX" w:eastAsia="es-MX"/>
              </w:rPr>
            </w:pPr>
            <w:r w:rsidRPr="00CA74FD">
              <w:rPr>
                <w:b/>
                <w:bCs/>
                <w:color w:val="000000"/>
                <w:sz w:val="16"/>
                <w:szCs w:val="16"/>
                <w:lang w:val="es-MX" w:eastAsia="es-MX"/>
              </w:rPr>
              <w:t>ROLDANILLO</w:t>
            </w:r>
          </w:p>
        </w:tc>
        <w:tc>
          <w:tcPr>
            <w:tcW w:w="0" w:type="auto"/>
            <w:shd w:val="clear" w:color="auto" w:fill="auto"/>
            <w:vAlign w:val="center"/>
            <w:hideMark/>
          </w:tcPr>
          <w:p w14:paraId="3F5D0054"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LA UNIÓN</w:t>
            </w:r>
          </w:p>
        </w:tc>
        <w:tc>
          <w:tcPr>
            <w:tcW w:w="0" w:type="auto"/>
            <w:shd w:val="clear" w:color="auto" w:fill="auto"/>
            <w:vAlign w:val="center"/>
            <w:hideMark/>
          </w:tcPr>
          <w:p w14:paraId="6DE25FCB"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ESTACION LA UNION</w:t>
            </w:r>
          </w:p>
        </w:tc>
        <w:tc>
          <w:tcPr>
            <w:tcW w:w="0" w:type="auto"/>
            <w:shd w:val="clear" w:color="auto" w:fill="auto"/>
            <w:vAlign w:val="center"/>
            <w:hideMark/>
          </w:tcPr>
          <w:p w14:paraId="2081E150"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Calle 14 Nro. 15-69 / 81</w:t>
            </w:r>
          </w:p>
        </w:tc>
        <w:tc>
          <w:tcPr>
            <w:tcW w:w="0" w:type="auto"/>
            <w:shd w:val="clear" w:color="auto" w:fill="auto"/>
            <w:vAlign w:val="center"/>
            <w:hideMark/>
          </w:tcPr>
          <w:p w14:paraId="31AD8990"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480</w:t>
            </w:r>
          </w:p>
        </w:tc>
        <w:tc>
          <w:tcPr>
            <w:tcW w:w="0" w:type="auto"/>
            <w:shd w:val="clear" w:color="auto" w:fill="auto"/>
            <w:vAlign w:val="center"/>
            <w:hideMark/>
          </w:tcPr>
          <w:p w14:paraId="6983286F"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67B32355" w14:textId="77777777" w:rsidR="00F856D6" w:rsidRPr="00CA74FD" w:rsidRDefault="00F856D6" w:rsidP="00022C0D">
            <w:pPr>
              <w:jc w:val="center"/>
              <w:rPr>
                <w:color w:val="000000"/>
                <w:sz w:val="16"/>
                <w:szCs w:val="16"/>
                <w:lang w:val="es-MX" w:eastAsia="es-MX"/>
              </w:rPr>
            </w:pPr>
          </w:p>
        </w:tc>
      </w:tr>
      <w:tr w:rsidR="00F856D6" w:rsidRPr="00CA74FD" w14:paraId="536363EE" w14:textId="77777777" w:rsidTr="00022C0D">
        <w:trPr>
          <w:trHeight w:val="180"/>
          <w:jc w:val="center"/>
        </w:trPr>
        <w:tc>
          <w:tcPr>
            <w:tcW w:w="0" w:type="auto"/>
            <w:shd w:val="clear" w:color="auto" w:fill="auto"/>
            <w:vAlign w:val="center"/>
            <w:hideMark/>
          </w:tcPr>
          <w:p w14:paraId="0B37E65F"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68</w:t>
            </w:r>
          </w:p>
        </w:tc>
        <w:tc>
          <w:tcPr>
            <w:tcW w:w="0" w:type="auto"/>
            <w:vMerge/>
            <w:vAlign w:val="center"/>
            <w:hideMark/>
          </w:tcPr>
          <w:p w14:paraId="7A8D74C5"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1FC5947E"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VERSALLES</w:t>
            </w:r>
          </w:p>
        </w:tc>
        <w:tc>
          <w:tcPr>
            <w:tcW w:w="0" w:type="auto"/>
            <w:shd w:val="clear" w:color="auto" w:fill="auto"/>
            <w:vAlign w:val="center"/>
            <w:hideMark/>
          </w:tcPr>
          <w:p w14:paraId="79DE610A"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SUBESTACION EL BALSAL</w:t>
            </w:r>
          </w:p>
        </w:tc>
        <w:tc>
          <w:tcPr>
            <w:tcW w:w="0" w:type="auto"/>
            <w:shd w:val="clear" w:color="auto" w:fill="auto"/>
            <w:vAlign w:val="center"/>
            <w:hideMark/>
          </w:tcPr>
          <w:p w14:paraId="633DB078"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Corregimiento de Versalles Calle 6 No. 7-31</w:t>
            </w:r>
          </w:p>
        </w:tc>
        <w:tc>
          <w:tcPr>
            <w:tcW w:w="0" w:type="auto"/>
            <w:shd w:val="clear" w:color="auto" w:fill="auto"/>
            <w:vAlign w:val="center"/>
            <w:hideMark/>
          </w:tcPr>
          <w:p w14:paraId="50A7E4E7"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300</w:t>
            </w:r>
          </w:p>
        </w:tc>
        <w:tc>
          <w:tcPr>
            <w:tcW w:w="0" w:type="auto"/>
            <w:shd w:val="clear" w:color="auto" w:fill="auto"/>
            <w:vAlign w:val="center"/>
            <w:hideMark/>
          </w:tcPr>
          <w:p w14:paraId="54054EAE"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6AA83E1A" w14:textId="77777777" w:rsidR="00F856D6" w:rsidRPr="00CA74FD" w:rsidRDefault="00F856D6" w:rsidP="00022C0D">
            <w:pPr>
              <w:jc w:val="center"/>
              <w:rPr>
                <w:color w:val="000000"/>
                <w:sz w:val="16"/>
                <w:szCs w:val="16"/>
                <w:lang w:val="es-MX" w:eastAsia="es-MX"/>
              </w:rPr>
            </w:pPr>
          </w:p>
        </w:tc>
      </w:tr>
      <w:tr w:rsidR="00F856D6" w:rsidRPr="00CA74FD" w14:paraId="52C72FC3" w14:textId="77777777" w:rsidTr="00022C0D">
        <w:trPr>
          <w:trHeight w:val="180"/>
          <w:jc w:val="center"/>
        </w:trPr>
        <w:tc>
          <w:tcPr>
            <w:tcW w:w="0" w:type="auto"/>
            <w:shd w:val="clear" w:color="auto" w:fill="auto"/>
            <w:vAlign w:val="center"/>
            <w:hideMark/>
          </w:tcPr>
          <w:p w14:paraId="26FD7E4D"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69</w:t>
            </w:r>
          </w:p>
        </w:tc>
        <w:tc>
          <w:tcPr>
            <w:tcW w:w="0" w:type="auto"/>
            <w:vMerge/>
            <w:vAlign w:val="center"/>
            <w:hideMark/>
          </w:tcPr>
          <w:p w14:paraId="65E30578"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5155C0F5"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VERSALLES</w:t>
            </w:r>
          </w:p>
        </w:tc>
        <w:tc>
          <w:tcPr>
            <w:tcW w:w="0" w:type="auto"/>
            <w:shd w:val="clear" w:color="auto" w:fill="auto"/>
            <w:vAlign w:val="center"/>
            <w:hideMark/>
          </w:tcPr>
          <w:p w14:paraId="61D85437"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ESTACION VERSALLES</w:t>
            </w:r>
          </w:p>
        </w:tc>
        <w:tc>
          <w:tcPr>
            <w:tcW w:w="0" w:type="auto"/>
            <w:shd w:val="clear" w:color="auto" w:fill="auto"/>
            <w:vAlign w:val="center"/>
            <w:hideMark/>
          </w:tcPr>
          <w:p w14:paraId="43239A52" w14:textId="77777777" w:rsidR="00F856D6" w:rsidRPr="00CA74FD" w:rsidRDefault="00F856D6" w:rsidP="00022C0D">
            <w:pPr>
              <w:jc w:val="center"/>
              <w:rPr>
                <w:color w:val="000000"/>
                <w:sz w:val="16"/>
                <w:szCs w:val="16"/>
                <w:lang w:val="es-MX" w:eastAsia="es-MX"/>
              </w:rPr>
            </w:pPr>
            <w:proofErr w:type="spellStart"/>
            <w:r w:rsidRPr="00CA74FD">
              <w:rPr>
                <w:color w:val="000000"/>
                <w:sz w:val="16"/>
                <w:szCs w:val="16"/>
                <w:lang w:val="es-MX" w:eastAsia="es-MX"/>
              </w:rPr>
              <w:t>Cra</w:t>
            </w:r>
            <w:proofErr w:type="spellEnd"/>
            <w:r w:rsidRPr="00CA74FD">
              <w:rPr>
                <w:color w:val="000000"/>
                <w:sz w:val="16"/>
                <w:szCs w:val="16"/>
                <w:lang w:val="es-MX" w:eastAsia="es-MX"/>
              </w:rPr>
              <w:t xml:space="preserve"> 8 No. 7-50</w:t>
            </w:r>
          </w:p>
        </w:tc>
        <w:tc>
          <w:tcPr>
            <w:tcW w:w="0" w:type="auto"/>
            <w:shd w:val="clear" w:color="auto" w:fill="auto"/>
            <w:vAlign w:val="center"/>
            <w:hideMark/>
          </w:tcPr>
          <w:p w14:paraId="47E41B8C"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280</w:t>
            </w:r>
          </w:p>
        </w:tc>
        <w:tc>
          <w:tcPr>
            <w:tcW w:w="0" w:type="auto"/>
            <w:shd w:val="clear" w:color="auto" w:fill="auto"/>
            <w:vAlign w:val="center"/>
            <w:hideMark/>
          </w:tcPr>
          <w:p w14:paraId="1501A8F2"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7BBB12A5" w14:textId="77777777" w:rsidR="00F856D6" w:rsidRPr="00CA74FD" w:rsidRDefault="00F856D6" w:rsidP="00022C0D">
            <w:pPr>
              <w:jc w:val="center"/>
              <w:rPr>
                <w:color w:val="000000"/>
                <w:sz w:val="16"/>
                <w:szCs w:val="16"/>
                <w:lang w:val="es-MX" w:eastAsia="es-MX"/>
              </w:rPr>
            </w:pPr>
          </w:p>
        </w:tc>
      </w:tr>
      <w:tr w:rsidR="00F856D6" w:rsidRPr="00CA74FD" w14:paraId="2F0B373B" w14:textId="77777777" w:rsidTr="00022C0D">
        <w:trPr>
          <w:trHeight w:val="361"/>
          <w:jc w:val="center"/>
        </w:trPr>
        <w:tc>
          <w:tcPr>
            <w:tcW w:w="0" w:type="auto"/>
            <w:shd w:val="clear" w:color="auto" w:fill="auto"/>
            <w:vAlign w:val="center"/>
            <w:hideMark/>
          </w:tcPr>
          <w:p w14:paraId="3E80345D"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70</w:t>
            </w:r>
          </w:p>
        </w:tc>
        <w:tc>
          <w:tcPr>
            <w:tcW w:w="0" w:type="auto"/>
            <w:vMerge/>
            <w:vAlign w:val="center"/>
            <w:hideMark/>
          </w:tcPr>
          <w:p w14:paraId="5765BC89"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74FEAB0F"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LA VICTORIA</w:t>
            </w:r>
          </w:p>
        </w:tc>
        <w:tc>
          <w:tcPr>
            <w:tcW w:w="0" w:type="auto"/>
            <w:shd w:val="clear" w:color="auto" w:fill="auto"/>
            <w:vAlign w:val="center"/>
            <w:hideMark/>
          </w:tcPr>
          <w:p w14:paraId="68F54FBD"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SUBESTACION DE POLICIA MIRAVALLES</w:t>
            </w:r>
          </w:p>
        </w:tc>
        <w:tc>
          <w:tcPr>
            <w:tcW w:w="0" w:type="auto"/>
            <w:shd w:val="clear" w:color="auto" w:fill="auto"/>
            <w:vAlign w:val="center"/>
            <w:hideMark/>
          </w:tcPr>
          <w:p w14:paraId="2600F814"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 xml:space="preserve">Corregimiento de la Vitoria </w:t>
            </w:r>
            <w:proofErr w:type="spellStart"/>
            <w:r w:rsidRPr="00CA74FD">
              <w:rPr>
                <w:color w:val="000000"/>
                <w:sz w:val="16"/>
                <w:szCs w:val="16"/>
                <w:lang w:val="es-MX" w:eastAsia="es-MX"/>
              </w:rPr>
              <w:t>Cra</w:t>
            </w:r>
            <w:proofErr w:type="spellEnd"/>
            <w:r w:rsidRPr="00CA74FD">
              <w:rPr>
                <w:color w:val="000000"/>
                <w:sz w:val="16"/>
                <w:szCs w:val="16"/>
                <w:lang w:val="es-MX" w:eastAsia="es-MX"/>
              </w:rPr>
              <w:t xml:space="preserve"> </w:t>
            </w:r>
            <w:proofErr w:type="gramStart"/>
            <w:r w:rsidRPr="00CA74FD">
              <w:rPr>
                <w:color w:val="000000"/>
                <w:sz w:val="16"/>
                <w:szCs w:val="16"/>
                <w:lang w:val="es-MX" w:eastAsia="es-MX"/>
              </w:rPr>
              <w:t>3a  No</w:t>
            </w:r>
            <w:proofErr w:type="gramEnd"/>
            <w:r w:rsidRPr="00CA74FD">
              <w:rPr>
                <w:color w:val="000000"/>
                <w:sz w:val="16"/>
                <w:szCs w:val="16"/>
                <w:lang w:val="es-MX" w:eastAsia="es-MX"/>
              </w:rPr>
              <w:t>. 3-42 / 46</w:t>
            </w:r>
          </w:p>
        </w:tc>
        <w:tc>
          <w:tcPr>
            <w:tcW w:w="0" w:type="auto"/>
            <w:shd w:val="clear" w:color="auto" w:fill="auto"/>
            <w:vAlign w:val="center"/>
            <w:hideMark/>
          </w:tcPr>
          <w:p w14:paraId="0E39D8C2"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267</w:t>
            </w:r>
          </w:p>
        </w:tc>
        <w:tc>
          <w:tcPr>
            <w:tcW w:w="0" w:type="auto"/>
            <w:shd w:val="clear" w:color="auto" w:fill="auto"/>
            <w:vAlign w:val="center"/>
            <w:hideMark/>
          </w:tcPr>
          <w:p w14:paraId="5C3D3483"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33145B9C" w14:textId="77777777" w:rsidR="00F856D6" w:rsidRPr="00CA74FD" w:rsidRDefault="00F856D6" w:rsidP="00022C0D">
            <w:pPr>
              <w:jc w:val="center"/>
              <w:rPr>
                <w:color w:val="000000"/>
                <w:sz w:val="16"/>
                <w:szCs w:val="16"/>
                <w:lang w:val="es-MX" w:eastAsia="es-MX"/>
              </w:rPr>
            </w:pPr>
          </w:p>
        </w:tc>
      </w:tr>
      <w:tr w:rsidR="00F856D6" w:rsidRPr="00CA74FD" w14:paraId="178827F1" w14:textId="77777777" w:rsidTr="00022C0D">
        <w:trPr>
          <w:trHeight w:val="180"/>
          <w:jc w:val="center"/>
        </w:trPr>
        <w:tc>
          <w:tcPr>
            <w:tcW w:w="0" w:type="auto"/>
            <w:shd w:val="clear" w:color="auto" w:fill="auto"/>
            <w:vAlign w:val="center"/>
            <w:hideMark/>
          </w:tcPr>
          <w:p w14:paraId="5C5297D1"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71</w:t>
            </w:r>
          </w:p>
        </w:tc>
        <w:tc>
          <w:tcPr>
            <w:tcW w:w="0" w:type="auto"/>
            <w:vMerge/>
            <w:vAlign w:val="center"/>
            <w:hideMark/>
          </w:tcPr>
          <w:p w14:paraId="67970E68"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291091AF"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BOLÍVAR</w:t>
            </w:r>
          </w:p>
        </w:tc>
        <w:tc>
          <w:tcPr>
            <w:tcW w:w="0" w:type="auto"/>
            <w:shd w:val="clear" w:color="auto" w:fill="auto"/>
            <w:vAlign w:val="center"/>
            <w:hideMark/>
          </w:tcPr>
          <w:p w14:paraId="7BB1C19C"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ESTACION DE POLICIA BOLIVAR</w:t>
            </w:r>
          </w:p>
        </w:tc>
        <w:tc>
          <w:tcPr>
            <w:tcW w:w="0" w:type="auto"/>
            <w:shd w:val="clear" w:color="auto" w:fill="auto"/>
            <w:vAlign w:val="center"/>
            <w:hideMark/>
          </w:tcPr>
          <w:p w14:paraId="6D5D721C" w14:textId="77777777" w:rsidR="00F856D6" w:rsidRPr="00CA74FD" w:rsidRDefault="00F856D6" w:rsidP="00022C0D">
            <w:pPr>
              <w:jc w:val="center"/>
              <w:rPr>
                <w:color w:val="000000"/>
                <w:sz w:val="16"/>
                <w:szCs w:val="16"/>
                <w:lang w:val="es-MX" w:eastAsia="es-MX"/>
              </w:rPr>
            </w:pPr>
            <w:proofErr w:type="spellStart"/>
            <w:r w:rsidRPr="00CA74FD">
              <w:rPr>
                <w:color w:val="000000"/>
                <w:sz w:val="16"/>
                <w:szCs w:val="16"/>
                <w:lang w:val="es-MX" w:eastAsia="es-MX"/>
              </w:rPr>
              <w:t>Cra</w:t>
            </w:r>
            <w:proofErr w:type="spellEnd"/>
            <w:r w:rsidRPr="00CA74FD">
              <w:rPr>
                <w:color w:val="000000"/>
                <w:sz w:val="16"/>
                <w:szCs w:val="16"/>
                <w:lang w:val="es-MX" w:eastAsia="es-MX"/>
              </w:rPr>
              <w:t xml:space="preserve"> 5a No. 6-68</w:t>
            </w:r>
          </w:p>
        </w:tc>
        <w:tc>
          <w:tcPr>
            <w:tcW w:w="0" w:type="auto"/>
            <w:shd w:val="clear" w:color="auto" w:fill="auto"/>
            <w:vAlign w:val="center"/>
            <w:hideMark/>
          </w:tcPr>
          <w:p w14:paraId="34EF8080"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510</w:t>
            </w:r>
          </w:p>
        </w:tc>
        <w:tc>
          <w:tcPr>
            <w:tcW w:w="0" w:type="auto"/>
            <w:shd w:val="clear" w:color="auto" w:fill="auto"/>
            <w:vAlign w:val="center"/>
            <w:hideMark/>
          </w:tcPr>
          <w:p w14:paraId="632190BB"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19BA34CC" w14:textId="77777777" w:rsidR="00F856D6" w:rsidRPr="00CA74FD" w:rsidRDefault="00F856D6" w:rsidP="00022C0D">
            <w:pPr>
              <w:jc w:val="center"/>
              <w:rPr>
                <w:color w:val="000000"/>
                <w:sz w:val="16"/>
                <w:szCs w:val="16"/>
                <w:lang w:val="es-MX" w:eastAsia="es-MX"/>
              </w:rPr>
            </w:pPr>
          </w:p>
        </w:tc>
      </w:tr>
      <w:tr w:rsidR="00F856D6" w:rsidRPr="00CA74FD" w14:paraId="4F5A2075" w14:textId="77777777" w:rsidTr="00022C0D">
        <w:trPr>
          <w:trHeight w:val="180"/>
          <w:jc w:val="center"/>
        </w:trPr>
        <w:tc>
          <w:tcPr>
            <w:tcW w:w="0" w:type="auto"/>
            <w:shd w:val="clear" w:color="auto" w:fill="auto"/>
            <w:vAlign w:val="center"/>
            <w:hideMark/>
          </w:tcPr>
          <w:p w14:paraId="5D70F402"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72</w:t>
            </w:r>
          </w:p>
        </w:tc>
        <w:tc>
          <w:tcPr>
            <w:tcW w:w="0" w:type="auto"/>
            <w:vMerge/>
            <w:vAlign w:val="center"/>
            <w:hideMark/>
          </w:tcPr>
          <w:p w14:paraId="514DD80D"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32665712"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EL DOVIO</w:t>
            </w:r>
          </w:p>
        </w:tc>
        <w:tc>
          <w:tcPr>
            <w:tcW w:w="0" w:type="auto"/>
            <w:shd w:val="clear" w:color="auto" w:fill="auto"/>
            <w:vAlign w:val="center"/>
            <w:hideMark/>
          </w:tcPr>
          <w:p w14:paraId="1B271A0B"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ESTACION DE POLICIA EL DOVIO</w:t>
            </w:r>
          </w:p>
        </w:tc>
        <w:tc>
          <w:tcPr>
            <w:tcW w:w="0" w:type="auto"/>
            <w:shd w:val="clear" w:color="auto" w:fill="auto"/>
            <w:vAlign w:val="center"/>
            <w:hideMark/>
          </w:tcPr>
          <w:p w14:paraId="461EDCEE"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Calle 6 No. 7-35</w:t>
            </w:r>
          </w:p>
        </w:tc>
        <w:tc>
          <w:tcPr>
            <w:tcW w:w="0" w:type="auto"/>
            <w:shd w:val="clear" w:color="auto" w:fill="auto"/>
            <w:vAlign w:val="center"/>
            <w:hideMark/>
          </w:tcPr>
          <w:p w14:paraId="290E747F"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320</w:t>
            </w:r>
          </w:p>
        </w:tc>
        <w:tc>
          <w:tcPr>
            <w:tcW w:w="0" w:type="auto"/>
            <w:shd w:val="clear" w:color="auto" w:fill="auto"/>
            <w:vAlign w:val="center"/>
            <w:hideMark/>
          </w:tcPr>
          <w:p w14:paraId="2A980467"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24EDBC36" w14:textId="77777777" w:rsidR="00F856D6" w:rsidRPr="00CA74FD" w:rsidRDefault="00F856D6" w:rsidP="00022C0D">
            <w:pPr>
              <w:jc w:val="center"/>
              <w:rPr>
                <w:color w:val="000000"/>
                <w:sz w:val="16"/>
                <w:szCs w:val="16"/>
                <w:lang w:val="es-MX" w:eastAsia="es-MX"/>
              </w:rPr>
            </w:pPr>
          </w:p>
        </w:tc>
      </w:tr>
      <w:tr w:rsidR="00F856D6" w:rsidRPr="00CA74FD" w14:paraId="152CB2D3" w14:textId="77777777" w:rsidTr="00022C0D">
        <w:trPr>
          <w:trHeight w:val="361"/>
          <w:jc w:val="center"/>
        </w:trPr>
        <w:tc>
          <w:tcPr>
            <w:tcW w:w="0" w:type="auto"/>
            <w:shd w:val="clear" w:color="auto" w:fill="auto"/>
            <w:vAlign w:val="center"/>
            <w:hideMark/>
          </w:tcPr>
          <w:p w14:paraId="4F9C1539"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73</w:t>
            </w:r>
          </w:p>
        </w:tc>
        <w:tc>
          <w:tcPr>
            <w:tcW w:w="0" w:type="auto"/>
            <w:vMerge/>
            <w:vAlign w:val="center"/>
            <w:hideMark/>
          </w:tcPr>
          <w:p w14:paraId="31E71B0D"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0A05986B"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ZARZAL</w:t>
            </w:r>
          </w:p>
        </w:tc>
        <w:tc>
          <w:tcPr>
            <w:tcW w:w="0" w:type="auto"/>
            <w:shd w:val="clear" w:color="auto" w:fill="auto"/>
            <w:vAlign w:val="center"/>
            <w:hideMark/>
          </w:tcPr>
          <w:p w14:paraId="13B4FA6B"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SUBESTACION DE POLICIA LA PAILA</w:t>
            </w:r>
          </w:p>
        </w:tc>
        <w:tc>
          <w:tcPr>
            <w:tcW w:w="0" w:type="auto"/>
            <w:shd w:val="clear" w:color="auto" w:fill="auto"/>
            <w:vAlign w:val="center"/>
            <w:hideMark/>
          </w:tcPr>
          <w:p w14:paraId="20F7A188"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 xml:space="preserve">Corregimiento de Zarzal </w:t>
            </w:r>
            <w:proofErr w:type="spellStart"/>
            <w:r w:rsidRPr="00CA74FD">
              <w:rPr>
                <w:color w:val="000000"/>
                <w:sz w:val="16"/>
                <w:szCs w:val="16"/>
                <w:lang w:val="es-MX" w:eastAsia="es-MX"/>
              </w:rPr>
              <w:t>Cll</w:t>
            </w:r>
            <w:proofErr w:type="spellEnd"/>
            <w:r w:rsidRPr="00CA74FD">
              <w:rPr>
                <w:color w:val="000000"/>
                <w:sz w:val="16"/>
                <w:szCs w:val="16"/>
                <w:lang w:val="es-MX" w:eastAsia="es-MX"/>
              </w:rPr>
              <w:t xml:space="preserve">. 12 </w:t>
            </w:r>
            <w:proofErr w:type="gramStart"/>
            <w:r w:rsidRPr="00CA74FD">
              <w:rPr>
                <w:color w:val="000000"/>
                <w:sz w:val="16"/>
                <w:szCs w:val="16"/>
                <w:lang w:val="es-MX" w:eastAsia="es-MX"/>
              </w:rPr>
              <w:t>Nro.</w:t>
            </w:r>
            <w:proofErr w:type="gramEnd"/>
            <w:r w:rsidRPr="00CA74FD">
              <w:rPr>
                <w:color w:val="000000"/>
                <w:sz w:val="16"/>
                <w:szCs w:val="16"/>
                <w:lang w:val="es-MX" w:eastAsia="es-MX"/>
              </w:rPr>
              <w:t xml:space="preserve"> 2 A 34 / 42</w:t>
            </w:r>
          </w:p>
        </w:tc>
        <w:tc>
          <w:tcPr>
            <w:tcW w:w="0" w:type="auto"/>
            <w:shd w:val="clear" w:color="auto" w:fill="auto"/>
            <w:vAlign w:val="center"/>
            <w:hideMark/>
          </w:tcPr>
          <w:p w14:paraId="56FC9CE5"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300</w:t>
            </w:r>
          </w:p>
        </w:tc>
        <w:tc>
          <w:tcPr>
            <w:tcW w:w="0" w:type="auto"/>
            <w:shd w:val="clear" w:color="auto" w:fill="auto"/>
            <w:vAlign w:val="center"/>
            <w:hideMark/>
          </w:tcPr>
          <w:p w14:paraId="341BE9C3"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2DE3BF40" w14:textId="77777777" w:rsidR="00F856D6" w:rsidRPr="00CA74FD" w:rsidRDefault="00F856D6" w:rsidP="00022C0D">
            <w:pPr>
              <w:jc w:val="center"/>
              <w:rPr>
                <w:color w:val="000000"/>
                <w:sz w:val="16"/>
                <w:szCs w:val="16"/>
                <w:lang w:val="es-MX" w:eastAsia="es-MX"/>
              </w:rPr>
            </w:pPr>
          </w:p>
        </w:tc>
      </w:tr>
      <w:tr w:rsidR="00F856D6" w:rsidRPr="00CA74FD" w14:paraId="0911C368" w14:textId="77777777" w:rsidTr="00022C0D">
        <w:trPr>
          <w:trHeight w:val="361"/>
          <w:jc w:val="center"/>
        </w:trPr>
        <w:tc>
          <w:tcPr>
            <w:tcW w:w="0" w:type="auto"/>
            <w:shd w:val="clear" w:color="auto" w:fill="auto"/>
            <w:vAlign w:val="center"/>
            <w:hideMark/>
          </w:tcPr>
          <w:p w14:paraId="6ED50172"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74</w:t>
            </w:r>
          </w:p>
        </w:tc>
        <w:tc>
          <w:tcPr>
            <w:tcW w:w="0" w:type="auto"/>
            <w:vMerge/>
            <w:vAlign w:val="center"/>
            <w:hideMark/>
          </w:tcPr>
          <w:p w14:paraId="7CA5667A"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70593E18"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BOLÍVAR</w:t>
            </w:r>
          </w:p>
        </w:tc>
        <w:tc>
          <w:tcPr>
            <w:tcW w:w="0" w:type="auto"/>
            <w:shd w:val="clear" w:color="auto" w:fill="auto"/>
            <w:vAlign w:val="center"/>
            <w:hideMark/>
          </w:tcPr>
          <w:p w14:paraId="2AB00E97"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SUBESTACION DE POLICIA PRIMAVERA</w:t>
            </w:r>
          </w:p>
        </w:tc>
        <w:tc>
          <w:tcPr>
            <w:tcW w:w="0" w:type="auto"/>
            <w:shd w:val="clear" w:color="auto" w:fill="auto"/>
            <w:vAlign w:val="center"/>
            <w:hideMark/>
          </w:tcPr>
          <w:p w14:paraId="3F2C71AD"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 xml:space="preserve">Calle 9 </w:t>
            </w:r>
            <w:proofErr w:type="spellStart"/>
            <w:r w:rsidRPr="00CA74FD">
              <w:rPr>
                <w:color w:val="000000"/>
                <w:sz w:val="16"/>
                <w:szCs w:val="16"/>
                <w:lang w:val="es-MX" w:eastAsia="es-MX"/>
              </w:rPr>
              <w:t>N°</w:t>
            </w:r>
            <w:proofErr w:type="spellEnd"/>
            <w:r w:rsidRPr="00CA74FD">
              <w:rPr>
                <w:color w:val="000000"/>
                <w:sz w:val="16"/>
                <w:szCs w:val="16"/>
                <w:lang w:val="es-MX" w:eastAsia="es-MX"/>
              </w:rPr>
              <w:t xml:space="preserve"> 4-36 corregimiento primavera</w:t>
            </w:r>
          </w:p>
        </w:tc>
        <w:tc>
          <w:tcPr>
            <w:tcW w:w="0" w:type="auto"/>
            <w:shd w:val="clear" w:color="auto" w:fill="auto"/>
            <w:vAlign w:val="center"/>
            <w:hideMark/>
          </w:tcPr>
          <w:p w14:paraId="2711C3E1"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677</w:t>
            </w:r>
          </w:p>
        </w:tc>
        <w:tc>
          <w:tcPr>
            <w:tcW w:w="0" w:type="auto"/>
            <w:shd w:val="clear" w:color="auto" w:fill="auto"/>
            <w:vAlign w:val="center"/>
            <w:hideMark/>
          </w:tcPr>
          <w:p w14:paraId="6F9453E5"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28636B22" w14:textId="77777777" w:rsidR="00F856D6" w:rsidRPr="00CA74FD" w:rsidRDefault="00F856D6" w:rsidP="00022C0D">
            <w:pPr>
              <w:jc w:val="center"/>
              <w:rPr>
                <w:color w:val="000000"/>
                <w:sz w:val="16"/>
                <w:szCs w:val="16"/>
                <w:lang w:val="es-MX" w:eastAsia="es-MX"/>
              </w:rPr>
            </w:pPr>
          </w:p>
        </w:tc>
      </w:tr>
      <w:tr w:rsidR="00F856D6" w:rsidRPr="00CA74FD" w14:paraId="232D0405" w14:textId="77777777" w:rsidTr="00022C0D">
        <w:trPr>
          <w:trHeight w:val="361"/>
          <w:jc w:val="center"/>
        </w:trPr>
        <w:tc>
          <w:tcPr>
            <w:tcW w:w="0" w:type="auto"/>
            <w:shd w:val="clear" w:color="auto" w:fill="auto"/>
            <w:vAlign w:val="center"/>
            <w:hideMark/>
          </w:tcPr>
          <w:p w14:paraId="09822E46"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75</w:t>
            </w:r>
          </w:p>
        </w:tc>
        <w:tc>
          <w:tcPr>
            <w:tcW w:w="0" w:type="auto"/>
            <w:vMerge/>
            <w:vAlign w:val="center"/>
            <w:hideMark/>
          </w:tcPr>
          <w:p w14:paraId="6235DD76"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477DF43F"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LA VICTORIA</w:t>
            </w:r>
          </w:p>
        </w:tc>
        <w:tc>
          <w:tcPr>
            <w:tcW w:w="0" w:type="auto"/>
            <w:shd w:val="clear" w:color="auto" w:fill="auto"/>
            <w:vAlign w:val="center"/>
            <w:hideMark/>
          </w:tcPr>
          <w:p w14:paraId="461002CE"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ESTACION DE POLICÍA LA VICTORIA</w:t>
            </w:r>
          </w:p>
        </w:tc>
        <w:tc>
          <w:tcPr>
            <w:tcW w:w="0" w:type="auto"/>
            <w:shd w:val="clear" w:color="auto" w:fill="auto"/>
            <w:vAlign w:val="center"/>
            <w:hideMark/>
          </w:tcPr>
          <w:p w14:paraId="6F488495"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 xml:space="preserve">carrera 6 </w:t>
            </w:r>
            <w:proofErr w:type="spellStart"/>
            <w:r w:rsidRPr="00CA74FD">
              <w:rPr>
                <w:color w:val="000000"/>
                <w:sz w:val="16"/>
                <w:szCs w:val="16"/>
                <w:lang w:val="es-MX" w:eastAsia="es-MX"/>
              </w:rPr>
              <w:t>N°</w:t>
            </w:r>
            <w:proofErr w:type="spellEnd"/>
            <w:r w:rsidRPr="00CA74FD">
              <w:rPr>
                <w:color w:val="000000"/>
                <w:sz w:val="16"/>
                <w:szCs w:val="16"/>
                <w:lang w:val="es-MX" w:eastAsia="es-MX"/>
              </w:rPr>
              <w:t xml:space="preserve"> 6-55 barrio </w:t>
            </w:r>
            <w:proofErr w:type="spellStart"/>
            <w:r w:rsidRPr="00CA74FD">
              <w:rPr>
                <w:color w:val="000000"/>
                <w:sz w:val="16"/>
                <w:szCs w:val="16"/>
                <w:lang w:val="es-MX" w:eastAsia="es-MX"/>
              </w:rPr>
              <w:t>Fatima</w:t>
            </w:r>
            <w:proofErr w:type="spellEnd"/>
          </w:p>
        </w:tc>
        <w:tc>
          <w:tcPr>
            <w:tcW w:w="0" w:type="auto"/>
            <w:shd w:val="clear" w:color="auto" w:fill="auto"/>
            <w:vAlign w:val="center"/>
            <w:hideMark/>
          </w:tcPr>
          <w:p w14:paraId="4C13299C"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757</w:t>
            </w:r>
          </w:p>
        </w:tc>
        <w:tc>
          <w:tcPr>
            <w:tcW w:w="0" w:type="auto"/>
            <w:shd w:val="clear" w:color="auto" w:fill="auto"/>
            <w:vAlign w:val="center"/>
            <w:hideMark/>
          </w:tcPr>
          <w:p w14:paraId="16302BA7"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5107614F" w14:textId="77777777" w:rsidR="00F856D6" w:rsidRPr="00CA74FD" w:rsidRDefault="00F856D6" w:rsidP="00022C0D">
            <w:pPr>
              <w:jc w:val="center"/>
              <w:rPr>
                <w:color w:val="000000"/>
                <w:sz w:val="16"/>
                <w:szCs w:val="16"/>
                <w:lang w:val="es-MX" w:eastAsia="es-MX"/>
              </w:rPr>
            </w:pPr>
          </w:p>
        </w:tc>
      </w:tr>
      <w:tr w:rsidR="00F856D6" w:rsidRPr="00CA74FD" w14:paraId="2419DFC2" w14:textId="77777777" w:rsidTr="00022C0D">
        <w:trPr>
          <w:trHeight w:val="361"/>
          <w:jc w:val="center"/>
        </w:trPr>
        <w:tc>
          <w:tcPr>
            <w:tcW w:w="0" w:type="auto"/>
            <w:shd w:val="clear" w:color="auto" w:fill="auto"/>
            <w:vAlign w:val="center"/>
            <w:hideMark/>
          </w:tcPr>
          <w:p w14:paraId="10FFF203"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76</w:t>
            </w:r>
          </w:p>
        </w:tc>
        <w:tc>
          <w:tcPr>
            <w:tcW w:w="0" w:type="auto"/>
            <w:vMerge/>
            <w:vAlign w:val="center"/>
            <w:hideMark/>
          </w:tcPr>
          <w:p w14:paraId="45F4076D"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3DCDAC20"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TORO</w:t>
            </w:r>
          </w:p>
        </w:tc>
        <w:tc>
          <w:tcPr>
            <w:tcW w:w="0" w:type="auto"/>
            <w:shd w:val="clear" w:color="auto" w:fill="auto"/>
            <w:vAlign w:val="center"/>
            <w:hideMark/>
          </w:tcPr>
          <w:p w14:paraId="16512510"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SUBESTACION DE POLICIA SAN FRANCISCO</w:t>
            </w:r>
          </w:p>
        </w:tc>
        <w:tc>
          <w:tcPr>
            <w:tcW w:w="0" w:type="auto"/>
            <w:shd w:val="clear" w:color="auto" w:fill="auto"/>
            <w:vAlign w:val="center"/>
            <w:hideMark/>
          </w:tcPr>
          <w:p w14:paraId="42079DB2"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 xml:space="preserve">Corregimiento del Municipio de Toro </w:t>
            </w:r>
            <w:proofErr w:type="spellStart"/>
            <w:r w:rsidRPr="00CA74FD">
              <w:rPr>
                <w:color w:val="000000"/>
                <w:sz w:val="16"/>
                <w:szCs w:val="16"/>
                <w:lang w:val="es-MX" w:eastAsia="es-MX"/>
              </w:rPr>
              <w:t>Cll</w:t>
            </w:r>
            <w:proofErr w:type="spellEnd"/>
            <w:r w:rsidRPr="00CA74FD">
              <w:rPr>
                <w:color w:val="000000"/>
                <w:sz w:val="16"/>
                <w:szCs w:val="16"/>
                <w:lang w:val="es-MX" w:eastAsia="es-MX"/>
              </w:rPr>
              <w:t>. 1a No. 7-73 / 55</w:t>
            </w:r>
          </w:p>
        </w:tc>
        <w:tc>
          <w:tcPr>
            <w:tcW w:w="0" w:type="auto"/>
            <w:shd w:val="clear" w:color="auto" w:fill="auto"/>
            <w:vAlign w:val="center"/>
            <w:hideMark/>
          </w:tcPr>
          <w:p w14:paraId="3939890F"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334</w:t>
            </w:r>
          </w:p>
        </w:tc>
        <w:tc>
          <w:tcPr>
            <w:tcW w:w="0" w:type="auto"/>
            <w:shd w:val="clear" w:color="auto" w:fill="auto"/>
            <w:vAlign w:val="center"/>
            <w:hideMark/>
          </w:tcPr>
          <w:p w14:paraId="6F4BE4A8"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4D8FE390" w14:textId="77777777" w:rsidR="00F856D6" w:rsidRPr="00CA74FD" w:rsidRDefault="00F856D6" w:rsidP="00022C0D">
            <w:pPr>
              <w:jc w:val="center"/>
              <w:rPr>
                <w:color w:val="000000"/>
                <w:sz w:val="16"/>
                <w:szCs w:val="16"/>
                <w:lang w:val="es-MX" w:eastAsia="es-MX"/>
              </w:rPr>
            </w:pPr>
          </w:p>
        </w:tc>
      </w:tr>
      <w:tr w:rsidR="00F856D6" w:rsidRPr="00CA74FD" w14:paraId="7DEDDE7C" w14:textId="77777777" w:rsidTr="00022C0D">
        <w:trPr>
          <w:trHeight w:val="361"/>
          <w:jc w:val="center"/>
        </w:trPr>
        <w:tc>
          <w:tcPr>
            <w:tcW w:w="0" w:type="auto"/>
            <w:shd w:val="clear" w:color="auto" w:fill="auto"/>
            <w:vAlign w:val="center"/>
            <w:hideMark/>
          </w:tcPr>
          <w:p w14:paraId="0FA9E428"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77</w:t>
            </w:r>
          </w:p>
        </w:tc>
        <w:tc>
          <w:tcPr>
            <w:tcW w:w="0" w:type="auto"/>
            <w:vMerge/>
            <w:vAlign w:val="center"/>
            <w:hideMark/>
          </w:tcPr>
          <w:p w14:paraId="03A27B5F"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0B639EC4"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TORO</w:t>
            </w:r>
          </w:p>
        </w:tc>
        <w:tc>
          <w:tcPr>
            <w:tcW w:w="0" w:type="auto"/>
            <w:shd w:val="clear" w:color="auto" w:fill="auto"/>
            <w:vAlign w:val="center"/>
            <w:hideMark/>
          </w:tcPr>
          <w:p w14:paraId="07CE81F9"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SUBESTACION DE POLICIA LA TULIA</w:t>
            </w:r>
          </w:p>
        </w:tc>
        <w:tc>
          <w:tcPr>
            <w:tcW w:w="0" w:type="auto"/>
            <w:shd w:val="clear" w:color="auto" w:fill="auto"/>
            <w:vAlign w:val="center"/>
            <w:hideMark/>
          </w:tcPr>
          <w:p w14:paraId="185CECD9"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 xml:space="preserve">Corregimiento del Municipio de Toro </w:t>
            </w:r>
            <w:proofErr w:type="gramStart"/>
            <w:r w:rsidRPr="00CA74FD">
              <w:rPr>
                <w:color w:val="000000"/>
                <w:sz w:val="16"/>
                <w:szCs w:val="16"/>
                <w:lang w:val="es-MX" w:eastAsia="es-MX"/>
              </w:rPr>
              <w:t>Calle  4</w:t>
            </w:r>
            <w:proofErr w:type="gramEnd"/>
            <w:r w:rsidRPr="00CA74FD">
              <w:rPr>
                <w:color w:val="000000"/>
                <w:sz w:val="16"/>
                <w:szCs w:val="16"/>
                <w:lang w:val="es-MX" w:eastAsia="es-MX"/>
              </w:rPr>
              <w:t xml:space="preserve"> No.  5-02</w:t>
            </w:r>
          </w:p>
        </w:tc>
        <w:tc>
          <w:tcPr>
            <w:tcW w:w="0" w:type="auto"/>
            <w:shd w:val="clear" w:color="auto" w:fill="auto"/>
            <w:vAlign w:val="center"/>
            <w:hideMark/>
          </w:tcPr>
          <w:p w14:paraId="3FF70DEF"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322</w:t>
            </w:r>
          </w:p>
        </w:tc>
        <w:tc>
          <w:tcPr>
            <w:tcW w:w="0" w:type="auto"/>
            <w:shd w:val="clear" w:color="auto" w:fill="auto"/>
            <w:vAlign w:val="center"/>
            <w:hideMark/>
          </w:tcPr>
          <w:p w14:paraId="03DE6025"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051B2883" w14:textId="77777777" w:rsidR="00F856D6" w:rsidRPr="00CA74FD" w:rsidRDefault="00F856D6" w:rsidP="00022C0D">
            <w:pPr>
              <w:jc w:val="center"/>
              <w:rPr>
                <w:color w:val="000000"/>
                <w:sz w:val="16"/>
                <w:szCs w:val="16"/>
                <w:lang w:val="es-MX" w:eastAsia="es-MX"/>
              </w:rPr>
            </w:pPr>
          </w:p>
        </w:tc>
      </w:tr>
      <w:tr w:rsidR="00F856D6" w:rsidRPr="00CA74FD" w14:paraId="706037EE" w14:textId="77777777" w:rsidTr="00022C0D">
        <w:trPr>
          <w:trHeight w:val="180"/>
          <w:jc w:val="center"/>
        </w:trPr>
        <w:tc>
          <w:tcPr>
            <w:tcW w:w="0" w:type="auto"/>
            <w:shd w:val="clear" w:color="auto" w:fill="auto"/>
            <w:vAlign w:val="center"/>
            <w:hideMark/>
          </w:tcPr>
          <w:p w14:paraId="297D4464"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78</w:t>
            </w:r>
          </w:p>
        </w:tc>
        <w:tc>
          <w:tcPr>
            <w:tcW w:w="0" w:type="auto"/>
            <w:vMerge/>
            <w:vAlign w:val="center"/>
            <w:hideMark/>
          </w:tcPr>
          <w:p w14:paraId="45B58838"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6037A8A7"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ZARZAL</w:t>
            </w:r>
          </w:p>
        </w:tc>
        <w:tc>
          <w:tcPr>
            <w:tcW w:w="0" w:type="auto"/>
            <w:shd w:val="clear" w:color="auto" w:fill="auto"/>
            <w:vAlign w:val="center"/>
            <w:hideMark/>
          </w:tcPr>
          <w:p w14:paraId="524E067A"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ESTACION DE POLICIA ZARZAL</w:t>
            </w:r>
          </w:p>
        </w:tc>
        <w:tc>
          <w:tcPr>
            <w:tcW w:w="0" w:type="auto"/>
            <w:shd w:val="clear" w:color="auto" w:fill="auto"/>
            <w:vAlign w:val="center"/>
            <w:hideMark/>
          </w:tcPr>
          <w:p w14:paraId="165B612C" w14:textId="77777777" w:rsidR="00F856D6" w:rsidRPr="00CA74FD" w:rsidRDefault="00F856D6" w:rsidP="00022C0D">
            <w:pPr>
              <w:jc w:val="center"/>
              <w:rPr>
                <w:color w:val="000000"/>
                <w:sz w:val="16"/>
                <w:szCs w:val="16"/>
                <w:lang w:val="es-MX" w:eastAsia="es-MX"/>
              </w:rPr>
            </w:pPr>
            <w:proofErr w:type="spellStart"/>
            <w:r w:rsidRPr="00CA74FD">
              <w:rPr>
                <w:color w:val="000000"/>
                <w:sz w:val="16"/>
                <w:szCs w:val="16"/>
                <w:lang w:val="es-MX" w:eastAsia="es-MX"/>
              </w:rPr>
              <w:t>Cra</w:t>
            </w:r>
            <w:proofErr w:type="spellEnd"/>
            <w:r w:rsidRPr="00CA74FD">
              <w:rPr>
                <w:color w:val="000000"/>
                <w:sz w:val="16"/>
                <w:szCs w:val="16"/>
                <w:lang w:val="es-MX" w:eastAsia="es-MX"/>
              </w:rPr>
              <w:t xml:space="preserve"> 10 Nro.18-35</w:t>
            </w:r>
          </w:p>
        </w:tc>
        <w:tc>
          <w:tcPr>
            <w:tcW w:w="0" w:type="auto"/>
            <w:shd w:val="clear" w:color="auto" w:fill="auto"/>
            <w:vAlign w:val="center"/>
            <w:hideMark/>
          </w:tcPr>
          <w:p w14:paraId="4AAB8936"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799</w:t>
            </w:r>
          </w:p>
        </w:tc>
        <w:tc>
          <w:tcPr>
            <w:tcW w:w="0" w:type="auto"/>
            <w:shd w:val="clear" w:color="auto" w:fill="auto"/>
            <w:vAlign w:val="center"/>
            <w:hideMark/>
          </w:tcPr>
          <w:p w14:paraId="31BBA73F"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070BF26F" w14:textId="77777777" w:rsidR="00F856D6" w:rsidRPr="00CA74FD" w:rsidRDefault="00F856D6" w:rsidP="00022C0D">
            <w:pPr>
              <w:jc w:val="center"/>
              <w:rPr>
                <w:color w:val="000000"/>
                <w:sz w:val="16"/>
                <w:szCs w:val="16"/>
                <w:lang w:val="es-MX" w:eastAsia="es-MX"/>
              </w:rPr>
            </w:pPr>
          </w:p>
        </w:tc>
      </w:tr>
      <w:tr w:rsidR="00F856D6" w:rsidRPr="00CA74FD" w14:paraId="3D41FDD2" w14:textId="77777777" w:rsidTr="00022C0D">
        <w:trPr>
          <w:trHeight w:val="361"/>
          <w:jc w:val="center"/>
        </w:trPr>
        <w:tc>
          <w:tcPr>
            <w:tcW w:w="0" w:type="auto"/>
            <w:shd w:val="clear" w:color="auto" w:fill="auto"/>
            <w:vAlign w:val="center"/>
            <w:hideMark/>
          </w:tcPr>
          <w:p w14:paraId="364E9ABA"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lastRenderedPageBreak/>
              <w:t>79</w:t>
            </w:r>
          </w:p>
        </w:tc>
        <w:tc>
          <w:tcPr>
            <w:tcW w:w="0" w:type="auto"/>
            <w:vMerge/>
            <w:vAlign w:val="center"/>
            <w:hideMark/>
          </w:tcPr>
          <w:p w14:paraId="00928F64"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11939D30"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ROLDANILLO</w:t>
            </w:r>
          </w:p>
        </w:tc>
        <w:tc>
          <w:tcPr>
            <w:tcW w:w="0" w:type="auto"/>
            <w:shd w:val="clear" w:color="auto" w:fill="auto"/>
            <w:vAlign w:val="center"/>
            <w:hideMark/>
          </w:tcPr>
          <w:p w14:paraId="6701F435"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DISTRITO DE POLICIA ROLDANILLO</w:t>
            </w:r>
          </w:p>
        </w:tc>
        <w:tc>
          <w:tcPr>
            <w:tcW w:w="0" w:type="auto"/>
            <w:shd w:val="clear" w:color="auto" w:fill="auto"/>
            <w:vAlign w:val="center"/>
            <w:hideMark/>
          </w:tcPr>
          <w:p w14:paraId="51027C51" w14:textId="77777777" w:rsidR="00F856D6" w:rsidRPr="00CA74FD" w:rsidRDefault="00F856D6" w:rsidP="00022C0D">
            <w:pPr>
              <w:jc w:val="center"/>
              <w:rPr>
                <w:color w:val="000000"/>
                <w:sz w:val="16"/>
                <w:szCs w:val="16"/>
                <w:lang w:val="es-MX" w:eastAsia="es-MX"/>
              </w:rPr>
            </w:pPr>
            <w:proofErr w:type="spellStart"/>
            <w:r w:rsidRPr="00CA74FD">
              <w:rPr>
                <w:color w:val="000000"/>
                <w:sz w:val="16"/>
                <w:szCs w:val="16"/>
                <w:lang w:val="es-MX" w:eastAsia="es-MX"/>
              </w:rPr>
              <w:t>Cll</w:t>
            </w:r>
            <w:proofErr w:type="spellEnd"/>
            <w:r w:rsidRPr="00CA74FD">
              <w:rPr>
                <w:color w:val="000000"/>
                <w:sz w:val="16"/>
                <w:szCs w:val="16"/>
                <w:lang w:val="es-MX" w:eastAsia="es-MX"/>
              </w:rPr>
              <w:t xml:space="preserve">. 7 </w:t>
            </w:r>
            <w:proofErr w:type="gramStart"/>
            <w:r w:rsidRPr="00CA74FD">
              <w:rPr>
                <w:color w:val="000000"/>
                <w:sz w:val="16"/>
                <w:szCs w:val="16"/>
                <w:lang w:val="es-MX" w:eastAsia="es-MX"/>
              </w:rPr>
              <w:t>No</w:t>
            </w:r>
            <w:proofErr w:type="gramEnd"/>
            <w:r w:rsidRPr="00CA74FD">
              <w:rPr>
                <w:color w:val="000000"/>
                <w:sz w:val="16"/>
                <w:szCs w:val="16"/>
                <w:lang w:val="es-MX" w:eastAsia="es-MX"/>
              </w:rPr>
              <w:t>. 1 - 33</w:t>
            </w:r>
          </w:p>
        </w:tc>
        <w:tc>
          <w:tcPr>
            <w:tcW w:w="0" w:type="auto"/>
            <w:shd w:val="clear" w:color="auto" w:fill="auto"/>
            <w:vAlign w:val="center"/>
            <w:hideMark/>
          </w:tcPr>
          <w:p w14:paraId="67681686"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1205</w:t>
            </w:r>
          </w:p>
        </w:tc>
        <w:tc>
          <w:tcPr>
            <w:tcW w:w="0" w:type="auto"/>
            <w:shd w:val="clear" w:color="auto" w:fill="auto"/>
            <w:vAlign w:val="center"/>
            <w:hideMark/>
          </w:tcPr>
          <w:p w14:paraId="1F35107D"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51C63DE9" w14:textId="77777777" w:rsidR="00F856D6" w:rsidRPr="00CA74FD" w:rsidRDefault="00F856D6" w:rsidP="00022C0D">
            <w:pPr>
              <w:jc w:val="center"/>
              <w:rPr>
                <w:color w:val="000000"/>
                <w:sz w:val="16"/>
                <w:szCs w:val="16"/>
                <w:lang w:val="es-MX" w:eastAsia="es-MX"/>
              </w:rPr>
            </w:pPr>
          </w:p>
        </w:tc>
      </w:tr>
      <w:tr w:rsidR="00F856D6" w:rsidRPr="00CA74FD" w14:paraId="32D109DD" w14:textId="77777777" w:rsidTr="00022C0D">
        <w:trPr>
          <w:trHeight w:val="180"/>
          <w:jc w:val="center"/>
        </w:trPr>
        <w:tc>
          <w:tcPr>
            <w:tcW w:w="0" w:type="auto"/>
            <w:shd w:val="clear" w:color="auto" w:fill="auto"/>
            <w:vAlign w:val="center"/>
            <w:hideMark/>
          </w:tcPr>
          <w:p w14:paraId="27B32387"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80</w:t>
            </w:r>
          </w:p>
        </w:tc>
        <w:tc>
          <w:tcPr>
            <w:tcW w:w="0" w:type="auto"/>
            <w:vMerge/>
            <w:vAlign w:val="center"/>
            <w:hideMark/>
          </w:tcPr>
          <w:p w14:paraId="1E66BB66"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66300B39"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TORO</w:t>
            </w:r>
          </w:p>
        </w:tc>
        <w:tc>
          <w:tcPr>
            <w:tcW w:w="0" w:type="auto"/>
            <w:shd w:val="clear" w:color="auto" w:fill="auto"/>
            <w:vAlign w:val="center"/>
            <w:hideMark/>
          </w:tcPr>
          <w:p w14:paraId="5C2B7B5F"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ESTACION DE POLICIA TORO</w:t>
            </w:r>
          </w:p>
        </w:tc>
        <w:tc>
          <w:tcPr>
            <w:tcW w:w="0" w:type="auto"/>
            <w:shd w:val="clear" w:color="auto" w:fill="auto"/>
            <w:vAlign w:val="center"/>
            <w:hideMark/>
          </w:tcPr>
          <w:p w14:paraId="0B28DA69" w14:textId="77777777" w:rsidR="00F856D6" w:rsidRPr="00CA74FD" w:rsidRDefault="00F856D6" w:rsidP="00022C0D">
            <w:pPr>
              <w:jc w:val="center"/>
              <w:rPr>
                <w:color w:val="000000"/>
                <w:sz w:val="16"/>
                <w:szCs w:val="16"/>
                <w:lang w:val="es-MX" w:eastAsia="es-MX"/>
              </w:rPr>
            </w:pPr>
            <w:proofErr w:type="spellStart"/>
            <w:r w:rsidRPr="00CA74FD">
              <w:rPr>
                <w:color w:val="000000"/>
                <w:sz w:val="16"/>
                <w:szCs w:val="16"/>
                <w:lang w:val="es-MX" w:eastAsia="es-MX"/>
              </w:rPr>
              <w:t>Cll</w:t>
            </w:r>
            <w:proofErr w:type="spellEnd"/>
            <w:r w:rsidRPr="00CA74FD">
              <w:rPr>
                <w:color w:val="000000"/>
                <w:sz w:val="16"/>
                <w:szCs w:val="16"/>
                <w:lang w:val="es-MX" w:eastAsia="es-MX"/>
              </w:rPr>
              <w:t xml:space="preserve">. 10 </w:t>
            </w:r>
            <w:proofErr w:type="gramStart"/>
            <w:r w:rsidRPr="00CA74FD">
              <w:rPr>
                <w:color w:val="000000"/>
                <w:sz w:val="16"/>
                <w:szCs w:val="16"/>
                <w:lang w:val="es-MX" w:eastAsia="es-MX"/>
              </w:rPr>
              <w:t>No</w:t>
            </w:r>
            <w:proofErr w:type="gramEnd"/>
            <w:r w:rsidRPr="00CA74FD">
              <w:rPr>
                <w:color w:val="000000"/>
                <w:sz w:val="16"/>
                <w:szCs w:val="16"/>
                <w:lang w:val="es-MX" w:eastAsia="es-MX"/>
              </w:rPr>
              <w:t>. 5-10</w:t>
            </w:r>
          </w:p>
        </w:tc>
        <w:tc>
          <w:tcPr>
            <w:tcW w:w="0" w:type="auto"/>
            <w:shd w:val="clear" w:color="auto" w:fill="auto"/>
            <w:vAlign w:val="center"/>
            <w:hideMark/>
          </w:tcPr>
          <w:p w14:paraId="394F9B07"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556</w:t>
            </w:r>
          </w:p>
        </w:tc>
        <w:tc>
          <w:tcPr>
            <w:tcW w:w="0" w:type="auto"/>
            <w:shd w:val="clear" w:color="auto" w:fill="auto"/>
            <w:vAlign w:val="center"/>
            <w:hideMark/>
          </w:tcPr>
          <w:p w14:paraId="3DFB2DD1"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68196F55" w14:textId="77777777" w:rsidR="00F856D6" w:rsidRPr="00CA74FD" w:rsidRDefault="00F856D6" w:rsidP="00022C0D">
            <w:pPr>
              <w:jc w:val="center"/>
              <w:rPr>
                <w:color w:val="000000"/>
                <w:sz w:val="16"/>
                <w:szCs w:val="16"/>
                <w:lang w:val="es-MX" w:eastAsia="es-MX"/>
              </w:rPr>
            </w:pPr>
          </w:p>
        </w:tc>
      </w:tr>
      <w:tr w:rsidR="00F856D6" w:rsidRPr="00CA74FD" w14:paraId="6D235B78" w14:textId="77777777" w:rsidTr="00022C0D">
        <w:trPr>
          <w:trHeight w:val="361"/>
          <w:jc w:val="center"/>
        </w:trPr>
        <w:tc>
          <w:tcPr>
            <w:tcW w:w="0" w:type="auto"/>
            <w:shd w:val="clear" w:color="auto" w:fill="auto"/>
            <w:vAlign w:val="center"/>
            <w:hideMark/>
          </w:tcPr>
          <w:p w14:paraId="1874320A"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81</w:t>
            </w:r>
          </w:p>
        </w:tc>
        <w:tc>
          <w:tcPr>
            <w:tcW w:w="0" w:type="auto"/>
            <w:vMerge/>
            <w:vAlign w:val="center"/>
            <w:hideMark/>
          </w:tcPr>
          <w:p w14:paraId="3CB05970"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5463F32E"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ZARZAL</w:t>
            </w:r>
          </w:p>
        </w:tc>
        <w:tc>
          <w:tcPr>
            <w:tcW w:w="0" w:type="auto"/>
            <w:shd w:val="clear" w:color="auto" w:fill="auto"/>
            <w:vAlign w:val="center"/>
            <w:hideMark/>
          </w:tcPr>
          <w:p w14:paraId="19750F38"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SUBESTACION DE POLICIA VALLEJUELO</w:t>
            </w:r>
          </w:p>
        </w:tc>
        <w:tc>
          <w:tcPr>
            <w:tcW w:w="0" w:type="auto"/>
            <w:shd w:val="clear" w:color="auto" w:fill="auto"/>
            <w:vAlign w:val="center"/>
            <w:hideMark/>
          </w:tcPr>
          <w:p w14:paraId="3AD59336" w14:textId="77777777" w:rsidR="00F856D6" w:rsidRPr="00CA74FD" w:rsidRDefault="00F856D6" w:rsidP="00022C0D">
            <w:pPr>
              <w:jc w:val="center"/>
              <w:rPr>
                <w:color w:val="000000"/>
                <w:sz w:val="16"/>
                <w:szCs w:val="16"/>
                <w:lang w:val="es-MX" w:eastAsia="es-MX"/>
              </w:rPr>
            </w:pPr>
            <w:proofErr w:type="spellStart"/>
            <w:r w:rsidRPr="00CA74FD">
              <w:rPr>
                <w:color w:val="000000"/>
                <w:sz w:val="16"/>
                <w:szCs w:val="16"/>
                <w:lang w:val="es-MX" w:eastAsia="es-MX"/>
              </w:rPr>
              <w:t>Via</w:t>
            </w:r>
            <w:proofErr w:type="spellEnd"/>
            <w:r w:rsidRPr="00CA74FD">
              <w:rPr>
                <w:color w:val="000000"/>
                <w:sz w:val="16"/>
                <w:szCs w:val="16"/>
                <w:lang w:val="es-MX" w:eastAsia="es-MX"/>
              </w:rPr>
              <w:t xml:space="preserve"> Principal. Corregimiento Zarzal</w:t>
            </w:r>
          </w:p>
        </w:tc>
        <w:tc>
          <w:tcPr>
            <w:tcW w:w="0" w:type="auto"/>
            <w:shd w:val="clear" w:color="auto" w:fill="auto"/>
            <w:vAlign w:val="center"/>
            <w:hideMark/>
          </w:tcPr>
          <w:p w14:paraId="2E7D5D7A"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275</w:t>
            </w:r>
          </w:p>
        </w:tc>
        <w:tc>
          <w:tcPr>
            <w:tcW w:w="0" w:type="auto"/>
            <w:shd w:val="clear" w:color="auto" w:fill="auto"/>
            <w:vAlign w:val="center"/>
            <w:hideMark/>
          </w:tcPr>
          <w:p w14:paraId="1A77E983"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0546186A" w14:textId="77777777" w:rsidR="00F856D6" w:rsidRPr="00CA74FD" w:rsidRDefault="00F856D6" w:rsidP="00022C0D">
            <w:pPr>
              <w:jc w:val="center"/>
              <w:rPr>
                <w:color w:val="000000"/>
                <w:sz w:val="16"/>
                <w:szCs w:val="16"/>
                <w:lang w:val="es-MX" w:eastAsia="es-MX"/>
              </w:rPr>
            </w:pPr>
          </w:p>
        </w:tc>
      </w:tr>
      <w:tr w:rsidR="00F856D6" w:rsidRPr="00CA74FD" w14:paraId="0087D392" w14:textId="77777777" w:rsidTr="00022C0D">
        <w:trPr>
          <w:trHeight w:val="361"/>
          <w:jc w:val="center"/>
        </w:trPr>
        <w:tc>
          <w:tcPr>
            <w:tcW w:w="0" w:type="auto"/>
            <w:shd w:val="clear" w:color="auto" w:fill="auto"/>
            <w:vAlign w:val="center"/>
            <w:hideMark/>
          </w:tcPr>
          <w:p w14:paraId="0078F6F2"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82</w:t>
            </w:r>
          </w:p>
        </w:tc>
        <w:tc>
          <w:tcPr>
            <w:tcW w:w="0" w:type="auto"/>
            <w:vMerge/>
            <w:vAlign w:val="center"/>
            <w:hideMark/>
          </w:tcPr>
          <w:p w14:paraId="3BA64834"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752CC5C2"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BOLÍVAR</w:t>
            </w:r>
          </w:p>
        </w:tc>
        <w:tc>
          <w:tcPr>
            <w:tcW w:w="0" w:type="auto"/>
            <w:shd w:val="clear" w:color="auto" w:fill="auto"/>
            <w:vAlign w:val="center"/>
            <w:hideMark/>
          </w:tcPr>
          <w:p w14:paraId="51ABAB19"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 xml:space="preserve">SUBESTACION DE </w:t>
            </w:r>
            <w:proofErr w:type="gramStart"/>
            <w:r w:rsidRPr="00CA74FD">
              <w:rPr>
                <w:color w:val="000000"/>
                <w:sz w:val="16"/>
                <w:szCs w:val="16"/>
                <w:lang w:val="es-MX" w:eastAsia="es-MX"/>
              </w:rPr>
              <w:t>POLICIA  NARANJAL</w:t>
            </w:r>
            <w:proofErr w:type="gramEnd"/>
          </w:p>
        </w:tc>
        <w:tc>
          <w:tcPr>
            <w:tcW w:w="0" w:type="auto"/>
            <w:shd w:val="clear" w:color="auto" w:fill="auto"/>
            <w:vAlign w:val="center"/>
            <w:hideMark/>
          </w:tcPr>
          <w:p w14:paraId="41CFAF3B"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 xml:space="preserve">Corregimiento del Municipio de Bolívar </w:t>
            </w:r>
            <w:r w:rsidRPr="00CA74FD">
              <w:rPr>
                <w:color w:val="000000"/>
                <w:sz w:val="16"/>
                <w:szCs w:val="16"/>
                <w:lang w:val="es-MX" w:eastAsia="es-MX"/>
              </w:rPr>
              <w:br/>
              <w:t>Calle 5 A No. 4-22 / 32</w:t>
            </w:r>
          </w:p>
        </w:tc>
        <w:tc>
          <w:tcPr>
            <w:tcW w:w="0" w:type="auto"/>
            <w:shd w:val="clear" w:color="auto" w:fill="auto"/>
            <w:vAlign w:val="center"/>
            <w:hideMark/>
          </w:tcPr>
          <w:p w14:paraId="57823968"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284</w:t>
            </w:r>
          </w:p>
        </w:tc>
        <w:tc>
          <w:tcPr>
            <w:tcW w:w="0" w:type="auto"/>
            <w:shd w:val="clear" w:color="auto" w:fill="auto"/>
            <w:vAlign w:val="center"/>
            <w:hideMark/>
          </w:tcPr>
          <w:p w14:paraId="39E135DB"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0FDBDBB1" w14:textId="77777777" w:rsidR="00F856D6" w:rsidRPr="00CA74FD" w:rsidRDefault="00F856D6" w:rsidP="00022C0D">
            <w:pPr>
              <w:jc w:val="center"/>
              <w:rPr>
                <w:color w:val="000000"/>
                <w:sz w:val="16"/>
                <w:szCs w:val="16"/>
                <w:lang w:val="es-MX" w:eastAsia="es-MX"/>
              </w:rPr>
            </w:pPr>
          </w:p>
        </w:tc>
      </w:tr>
      <w:tr w:rsidR="00F856D6" w:rsidRPr="00CA74FD" w14:paraId="45A1E23E" w14:textId="77777777" w:rsidTr="00022C0D">
        <w:trPr>
          <w:trHeight w:val="180"/>
          <w:jc w:val="center"/>
        </w:trPr>
        <w:tc>
          <w:tcPr>
            <w:tcW w:w="0" w:type="auto"/>
            <w:shd w:val="clear" w:color="auto" w:fill="auto"/>
            <w:vAlign w:val="center"/>
            <w:hideMark/>
          </w:tcPr>
          <w:p w14:paraId="75CC3957"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83</w:t>
            </w:r>
          </w:p>
        </w:tc>
        <w:tc>
          <w:tcPr>
            <w:tcW w:w="0" w:type="auto"/>
            <w:vMerge w:val="restart"/>
            <w:shd w:val="clear" w:color="auto" w:fill="auto"/>
            <w:textDirection w:val="btLr"/>
            <w:vAlign w:val="center"/>
            <w:hideMark/>
          </w:tcPr>
          <w:p w14:paraId="36C0AC61" w14:textId="77777777" w:rsidR="00F856D6" w:rsidRPr="00CA74FD" w:rsidRDefault="00F856D6" w:rsidP="00022C0D">
            <w:pPr>
              <w:jc w:val="center"/>
              <w:rPr>
                <w:b/>
                <w:bCs/>
                <w:color w:val="000000"/>
                <w:sz w:val="16"/>
                <w:szCs w:val="16"/>
                <w:lang w:val="es-MX" w:eastAsia="es-MX"/>
              </w:rPr>
            </w:pPr>
            <w:r w:rsidRPr="00CA74FD">
              <w:rPr>
                <w:b/>
                <w:bCs/>
                <w:color w:val="000000"/>
                <w:sz w:val="16"/>
                <w:szCs w:val="16"/>
                <w:lang w:val="es-MX" w:eastAsia="es-MX"/>
              </w:rPr>
              <w:t>CARTAGO</w:t>
            </w:r>
          </w:p>
        </w:tc>
        <w:tc>
          <w:tcPr>
            <w:tcW w:w="0" w:type="auto"/>
            <w:shd w:val="clear" w:color="auto" w:fill="auto"/>
            <w:vAlign w:val="center"/>
            <w:hideMark/>
          </w:tcPr>
          <w:p w14:paraId="18A1C84D"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CARTAGO</w:t>
            </w:r>
          </w:p>
        </w:tc>
        <w:tc>
          <w:tcPr>
            <w:tcW w:w="0" w:type="auto"/>
            <w:shd w:val="clear" w:color="auto" w:fill="auto"/>
            <w:vAlign w:val="center"/>
            <w:hideMark/>
          </w:tcPr>
          <w:p w14:paraId="118DFB41"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CAI BERLIN CARTAGO</w:t>
            </w:r>
          </w:p>
        </w:tc>
        <w:tc>
          <w:tcPr>
            <w:tcW w:w="0" w:type="auto"/>
            <w:shd w:val="clear" w:color="auto" w:fill="auto"/>
            <w:vAlign w:val="center"/>
            <w:hideMark/>
          </w:tcPr>
          <w:p w14:paraId="0EECB8D2"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Municipio Cartago (perímetro urbano)</w:t>
            </w:r>
          </w:p>
        </w:tc>
        <w:tc>
          <w:tcPr>
            <w:tcW w:w="0" w:type="auto"/>
            <w:shd w:val="clear" w:color="auto" w:fill="auto"/>
            <w:vAlign w:val="center"/>
            <w:hideMark/>
          </w:tcPr>
          <w:p w14:paraId="2A7AF95A"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25</w:t>
            </w:r>
          </w:p>
        </w:tc>
        <w:tc>
          <w:tcPr>
            <w:tcW w:w="0" w:type="auto"/>
            <w:shd w:val="clear" w:color="auto" w:fill="auto"/>
            <w:vAlign w:val="center"/>
            <w:hideMark/>
          </w:tcPr>
          <w:p w14:paraId="4ABCB9DA"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4532B6F6" w14:textId="77777777" w:rsidR="00F856D6" w:rsidRPr="00CA74FD" w:rsidRDefault="00F856D6" w:rsidP="00022C0D">
            <w:pPr>
              <w:jc w:val="center"/>
              <w:rPr>
                <w:color w:val="000000"/>
                <w:sz w:val="16"/>
                <w:szCs w:val="16"/>
                <w:lang w:val="es-MX" w:eastAsia="es-MX"/>
              </w:rPr>
            </w:pPr>
          </w:p>
        </w:tc>
      </w:tr>
      <w:tr w:rsidR="00F856D6" w:rsidRPr="00CA74FD" w14:paraId="7D3BA26D" w14:textId="77777777" w:rsidTr="00022C0D">
        <w:trPr>
          <w:trHeight w:val="361"/>
          <w:jc w:val="center"/>
        </w:trPr>
        <w:tc>
          <w:tcPr>
            <w:tcW w:w="0" w:type="auto"/>
            <w:shd w:val="clear" w:color="auto" w:fill="auto"/>
            <w:vAlign w:val="center"/>
            <w:hideMark/>
          </w:tcPr>
          <w:p w14:paraId="6E714D6C"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84</w:t>
            </w:r>
          </w:p>
        </w:tc>
        <w:tc>
          <w:tcPr>
            <w:tcW w:w="0" w:type="auto"/>
            <w:vMerge/>
            <w:vAlign w:val="center"/>
            <w:hideMark/>
          </w:tcPr>
          <w:p w14:paraId="0BB40D77"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157550FF"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ANSERMA NUEVO</w:t>
            </w:r>
          </w:p>
        </w:tc>
        <w:tc>
          <w:tcPr>
            <w:tcW w:w="0" w:type="auto"/>
            <w:shd w:val="clear" w:color="auto" w:fill="auto"/>
            <w:vAlign w:val="center"/>
            <w:hideMark/>
          </w:tcPr>
          <w:p w14:paraId="50B0F40B"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SUBESTACION EL VILLAR</w:t>
            </w:r>
          </w:p>
        </w:tc>
        <w:tc>
          <w:tcPr>
            <w:tcW w:w="0" w:type="auto"/>
            <w:shd w:val="clear" w:color="auto" w:fill="auto"/>
            <w:vAlign w:val="center"/>
            <w:hideMark/>
          </w:tcPr>
          <w:p w14:paraId="2F8F26AF"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 xml:space="preserve">Corregimiento del Municipio de Anserma Nueva Frente Parque </w:t>
            </w:r>
            <w:proofErr w:type="spellStart"/>
            <w:r w:rsidRPr="00CA74FD">
              <w:rPr>
                <w:color w:val="000000"/>
                <w:sz w:val="16"/>
                <w:szCs w:val="16"/>
                <w:lang w:val="es-MX" w:eastAsia="es-MX"/>
              </w:rPr>
              <w:t>Ppal</w:t>
            </w:r>
            <w:proofErr w:type="spellEnd"/>
          </w:p>
        </w:tc>
        <w:tc>
          <w:tcPr>
            <w:tcW w:w="0" w:type="auto"/>
            <w:shd w:val="clear" w:color="auto" w:fill="auto"/>
            <w:vAlign w:val="center"/>
            <w:hideMark/>
          </w:tcPr>
          <w:p w14:paraId="21CBD580"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250</w:t>
            </w:r>
          </w:p>
        </w:tc>
        <w:tc>
          <w:tcPr>
            <w:tcW w:w="0" w:type="auto"/>
            <w:shd w:val="clear" w:color="auto" w:fill="auto"/>
            <w:vAlign w:val="center"/>
            <w:hideMark/>
          </w:tcPr>
          <w:p w14:paraId="23CA65BF"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26AE067D" w14:textId="77777777" w:rsidR="00F856D6" w:rsidRPr="00CA74FD" w:rsidRDefault="00F856D6" w:rsidP="00022C0D">
            <w:pPr>
              <w:jc w:val="center"/>
              <w:rPr>
                <w:color w:val="000000"/>
                <w:sz w:val="16"/>
                <w:szCs w:val="16"/>
                <w:lang w:val="es-MX" w:eastAsia="es-MX"/>
              </w:rPr>
            </w:pPr>
          </w:p>
        </w:tc>
      </w:tr>
      <w:tr w:rsidR="00F856D6" w:rsidRPr="00CA74FD" w14:paraId="04FF92DB" w14:textId="77777777" w:rsidTr="00022C0D">
        <w:trPr>
          <w:trHeight w:val="361"/>
          <w:jc w:val="center"/>
        </w:trPr>
        <w:tc>
          <w:tcPr>
            <w:tcW w:w="0" w:type="auto"/>
            <w:shd w:val="clear" w:color="auto" w:fill="auto"/>
            <w:vAlign w:val="center"/>
            <w:hideMark/>
          </w:tcPr>
          <w:p w14:paraId="73D33890"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85</w:t>
            </w:r>
          </w:p>
        </w:tc>
        <w:tc>
          <w:tcPr>
            <w:tcW w:w="0" w:type="auto"/>
            <w:vMerge/>
            <w:vAlign w:val="center"/>
            <w:hideMark/>
          </w:tcPr>
          <w:p w14:paraId="092DEE04"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4210D31D"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ANSERMA NUEVO</w:t>
            </w:r>
          </w:p>
        </w:tc>
        <w:tc>
          <w:tcPr>
            <w:tcW w:w="0" w:type="auto"/>
            <w:shd w:val="clear" w:color="auto" w:fill="auto"/>
            <w:vAlign w:val="center"/>
            <w:hideMark/>
          </w:tcPr>
          <w:p w14:paraId="1A7FDA33"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SUBESTACION EL VERGEL</w:t>
            </w:r>
          </w:p>
        </w:tc>
        <w:tc>
          <w:tcPr>
            <w:tcW w:w="0" w:type="auto"/>
            <w:shd w:val="clear" w:color="auto" w:fill="auto"/>
            <w:vAlign w:val="center"/>
            <w:hideMark/>
          </w:tcPr>
          <w:p w14:paraId="35E2A820"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 xml:space="preserve">Corregimiento del Municipio de Anserma Nueva Calle </w:t>
            </w:r>
            <w:proofErr w:type="gramStart"/>
            <w:r w:rsidRPr="00CA74FD">
              <w:rPr>
                <w:color w:val="000000"/>
                <w:sz w:val="16"/>
                <w:szCs w:val="16"/>
                <w:lang w:val="es-MX" w:eastAsia="es-MX"/>
              </w:rPr>
              <w:t>2  Nro.</w:t>
            </w:r>
            <w:proofErr w:type="gramEnd"/>
            <w:r w:rsidRPr="00CA74FD">
              <w:rPr>
                <w:color w:val="000000"/>
                <w:sz w:val="16"/>
                <w:szCs w:val="16"/>
                <w:lang w:val="es-MX" w:eastAsia="es-MX"/>
              </w:rPr>
              <w:t xml:space="preserve"> 1-04</w:t>
            </w:r>
          </w:p>
        </w:tc>
        <w:tc>
          <w:tcPr>
            <w:tcW w:w="0" w:type="auto"/>
            <w:shd w:val="clear" w:color="auto" w:fill="auto"/>
            <w:vAlign w:val="center"/>
            <w:hideMark/>
          </w:tcPr>
          <w:p w14:paraId="5358A60C"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300</w:t>
            </w:r>
          </w:p>
        </w:tc>
        <w:tc>
          <w:tcPr>
            <w:tcW w:w="0" w:type="auto"/>
            <w:shd w:val="clear" w:color="auto" w:fill="auto"/>
            <w:vAlign w:val="center"/>
            <w:hideMark/>
          </w:tcPr>
          <w:p w14:paraId="0AE6ECB6"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5813A721" w14:textId="77777777" w:rsidR="00F856D6" w:rsidRPr="00CA74FD" w:rsidRDefault="00F856D6" w:rsidP="00022C0D">
            <w:pPr>
              <w:jc w:val="center"/>
              <w:rPr>
                <w:color w:val="000000"/>
                <w:sz w:val="16"/>
                <w:szCs w:val="16"/>
                <w:lang w:val="es-MX" w:eastAsia="es-MX"/>
              </w:rPr>
            </w:pPr>
          </w:p>
        </w:tc>
      </w:tr>
      <w:tr w:rsidR="00F856D6" w:rsidRPr="00CA74FD" w14:paraId="0CE85DE4" w14:textId="77777777" w:rsidTr="00022C0D">
        <w:trPr>
          <w:trHeight w:val="361"/>
          <w:jc w:val="center"/>
        </w:trPr>
        <w:tc>
          <w:tcPr>
            <w:tcW w:w="0" w:type="auto"/>
            <w:shd w:val="clear" w:color="auto" w:fill="auto"/>
            <w:vAlign w:val="center"/>
            <w:hideMark/>
          </w:tcPr>
          <w:p w14:paraId="5BB18451"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86</w:t>
            </w:r>
          </w:p>
        </w:tc>
        <w:tc>
          <w:tcPr>
            <w:tcW w:w="0" w:type="auto"/>
            <w:vMerge/>
            <w:vAlign w:val="center"/>
            <w:hideMark/>
          </w:tcPr>
          <w:p w14:paraId="442E106F"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36395994"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ANSERMA NUEVO</w:t>
            </w:r>
          </w:p>
        </w:tc>
        <w:tc>
          <w:tcPr>
            <w:tcW w:w="0" w:type="auto"/>
            <w:shd w:val="clear" w:color="auto" w:fill="auto"/>
            <w:vAlign w:val="center"/>
            <w:hideMark/>
          </w:tcPr>
          <w:p w14:paraId="512E41C8"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ESTACION ANSERMA NUEVO</w:t>
            </w:r>
          </w:p>
        </w:tc>
        <w:tc>
          <w:tcPr>
            <w:tcW w:w="0" w:type="auto"/>
            <w:shd w:val="clear" w:color="auto" w:fill="auto"/>
            <w:vAlign w:val="center"/>
            <w:hideMark/>
          </w:tcPr>
          <w:p w14:paraId="769E6647" w14:textId="77777777" w:rsidR="00F856D6" w:rsidRPr="00CA74FD" w:rsidRDefault="00F856D6" w:rsidP="00022C0D">
            <w:pPr>
              <w:jc w:val="center"/>
              <w:rPr>
                <w:color w:val="000000"/>
                <w:sz w:val="16"/>
                <w:szCs w:val="16"/>
                <w:lang w:val="es-MX" w:eastAsia="es-MX"/>
              </w:rPr>
            </w:pPr>
            <w:proofErr w:type="spellStart"/>
            <w:r w:rsidRPr="00CA74FD">
              <w:rPr>
                <w:color w:val="000000"/>
                <w:sz w:val="16"/>
                <w:szCs w:val="16"/>
                <w:lang w:val="es-MX" w:eastAsia="es-MX"/>
              </w:rPr>
              <w:t>Cra</w:t>
            </w:r>
            <w:proofErr w:type="spellEnd"/>
            <w:r w:rsidRPr="00CA74FD">
              <w:rPr>
                <w:color w:val="000000"/>
                <w:sz w:val="16"/>
                <w:szCs w:val="16"/>
                <w:lang w:val="es-MX" w:eastAsia="es-MX"/>
              </w:rPr>
              <w:t xml:space="preserve">. 7a. </w:t>
            </w:r>
            <w:proofErr w:type="spellStart"/>
            <w:r w:rsidRPr="00CA74FD">
              <w:rPr>
                <w:color w:val="000000"/>
                <w:sz w:val="16"/>
                <w:szCs w:val="16"/>
                <w:lang w:val="es-MX" w:eastAsia="es-MX"/>
              </w:rPr>
              <w:t>Nro</w:t>
            </w:r>
            <w:proofErr w:type="spellEnd"/>
            <w:r w:rsidRPr="00CA74FD">
              <w:rPr>
                <w:color w:val="000000"/>
                <w:sz w:val="16"/>
                <w:szCs w:val="16"/>
                <w:lang w:val="es-MX" w:eastAsia="es-MX"/>
              </w:rPr>
              <w:t xml:space="preserve"> 3-47</w:t>
            </w:r>
          </w:p>
        </w:tc>
        <w:tc>
          <w:tcPr>
            <w:tcW w:w="0" w:type="auto"/>
            <w:shd w:val="clear" w:color="auto" w:fill="auto"/>
            <w:vAlign w:val="center"/>
            <w:hideMark/>
          </w:tcPr>
          <w:p w14:paraId="35C69CB7"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300</w:t>
            </w:r>
          </w:p>
        </w:tc>
        <w:tc>
          <w:tcPr>
            <w:tcW w:w="0" w:type="auto"/>
            <w:shd w:val="clear" w:color="auto" w:fill="auto"/>
            <w:vAlign w:val="center"/>
            <w:hideMark/>
          </w:tcPr>
          <w:p w14:paraId="1F76FA1D"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3265F803" w14:textId="77777777" w:rsidR="00F856D6" w:rsidRPr="00CA74FD" w:rsidRDefault="00F856D6" w:rsidP="00022C0D">
            <w:pPr>
              <w:jc w:val="center"/>
              <w:rPr>
                <w:color w:val="000000"/>
                <w:sz w:val="16"/>
                <w:szCs w:val="16"/>
                <w:lang w:val="es-MX" w:eastAsia="es-MX"/>
              </w:rPr>
            </w:pPr>
          </w:p>
        </w:tc>
      </w:tr>
      <w:tr w:rsidR="00F856D6" w:rsidRPr="00CA74FD" w14:paraId="49AA8FA7" w14:textId="77777777" w:rsidTr="00022C0D">
        <w:trPr>
          <w:trHeight w:val="180"/>
          <w:jc w:val="center"/>
        </w:trPr>
        <w:tc>
          <w:tcPr>
            <w:tcW w:w="0" w:type="auto"/>
            <w:shd w:val="clear" w:color="auto" w:fill="auto"/>
            <w:vAlign w:val="center"/>
            <w:hideMark/>
          </w:tcPr>
          <w:p w14:paraId="49669C4A"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87</w:t>
            </w:r>
          </w:p>
        </w:tc>
        <w:tc>
          <w:tcPr>
            <w:tcW w:w="0" w:type="auto"/>
            <w:vMerge/>
            <w:vAlign w:val="center"/>
            <w:hideMark/>
          </w:tcPr>
          <w:p w14:paraId="0086A006"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47B5B130"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EL CAIRO</w:t>
            </w:r>
          </w:p>
        </w:tc>
        <w:tc>
          <w:tcPr>
            <w:tcW w:w="0" w:type="auto"/>
            <w:shd w:val="clear" w:color="auto" w:fill="auto"/>
            <w:vAlign w:val="center"/>
            <w:hideMark/>
          </w:tcPr>
          <w:p w14:paraId="205B6252"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SUBESTACION ALBAN</w:t>
            </w:r>
          </w:p>
        </w:tc>
        <w:tc>
          <w:tcPr>
            <w:tcW w:w="0" w:type="auto"/>
            <w:shd w:val="clear" w:color="auto" w:fill="auto"/>
            <w:vAlign w:val="center"/>
            <w:hideMark/>
          </w:tcPr>
          <w:p w14:paraId="6CD7A799" w14:textId="77777777" w:rsidR="00F856D6" w:rsidRPr="00CA74FD" w:rsidRDefault="00F856D6" w:rsidP="00022C0D">
            <w:pPr>
              <w:jc w:val="center"/>
              <w:rPr>
                <w:color w:val="000000"/>
                <w:sz w:val="16"/>
                <w:szCs w:val="16"/>
                <w:lang w:val="es-MX" w:eastAsia="es-MX"/>
              </w:rPr>
            </w:pPr>
            <w:proofErr w:type="spellStart"/>
            <w:r w:rsidRPr="00CA74FD">
              <w:rPr>
                <w:color w:val="000000"/>
                <w:sz w:val="16"/>
                <w:szCs w:val="16"/>
                <w:lang w:val="es-MX" w:eastAsia="es-MX"/>
              </w:rPr>
              <w:t>Cra</w:t>
            </w:r>
            <w:proofErr w:type="spellEnd"/>
            <w:r w:rsidRPr="00CA74FD">
              <w:rPr>
                <w:color w:val="000000"/>
                <w:sz w:val="16"/>
                <w:szCs w:val="16"/>
                <w:lang w:val="es-MX" w:eastAsia="es-MX"/>
              </w:rPr>
              <w:t xml:space="preserve">. 2 </w:t>
            </w:r>
            <w:proofErr w:type="gramStart"/>
            <w:r w:rsidRPr="00CA74FD">
              <w:rPr>
                <w:color w:val="000000"/>
                <w:sz w:val="16"/>
                <w:szCs w:val="16"/>
                <w:lang w:val="es-MX" w:eastAsia="es-MX"/>
              </w:rPr>
              <w:t>Nro.</w:t>
            </w:r>
            <w:proofErr w:type="gramEnd"/>
            <w:r w:rsidRPr="00CA74FD">
              <w:rPr>
                <w:color w:val="000000"/>
                <w:sz w:val="16"/>
                <w:szCs w:val="16"/>
                <w:lang w:val="es-MX" w:eastAsia="es-MX"/>
              </w:rPr>
              <w:t xml:space="preserve"> 4-21</w:t>
            </w:r>
          </w:p>
        </w:tc>
        <w:tc>
          <w:tcPr>
            <w:tcW w:w="0" w:type="auto"/>
            <w:shd w:val="clear" w:color="auto" w:fill="auto"/>
            <w:vAlign w:val="center"/>
            <w:hideMark/>
          </w:tcPr>
          <w:p w14:paraId="2845812F"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175</w:t>
            </w:r>
          </w:p>
        </w:tc>
        <w:tc>
          <w:tcPr>
            <w:tcW w:w="0" w:type="auto"/>
            <w:shd w:val="clear" w:color="auto" w:fill="auto"/>
            <w:vAlign w:val="center"/>
            <w:hideMark/>
          </w:tcPr>
          <w:p w14:paraId="0D79B16F"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10989C22" w14:textId="77777777" w:rsidR="00F856D6" w:rsidRPr="00CA74FD" w:rsidRDefault="00F856D6" w:rsidP="00022C0D">
            <w:pPr>
              <w:jc w:val="center"/>
              <w:rPr>
                <w:color w:val="000000"/>
                <w:sz w:val="16"/>
                <w:szCs w:val="16"/>
                <w:lang w:val="es-MX" w:eastAsia="es-MX"/>
              </w:rPr>
            </w:pPr>
          </w:p>
        </w:tc>
      </w:tr>
      <w:tr w:rsidR="00F856D6" w:rsidRPr="00CA74FD" w14:paraId="0FEE0023" w14:textId="77777777" w:rsidTr="00022C0D">
        <w:trPr>
          <w:trHeight w:val="180"/>
          <w:jc w:val="center"/>
        </w:trPr>
        <w:tc>
          <w:tcPr>
            <w:tcW w:w="0" w:type="auto"/>
            <w:shd w:val="clear" w:color="auto" w:fill="auto"/>
            <w:vAlign w:val="center"/>
            <w:hideMark/>
          </w:tcPr>
          <w:p w14:paraId="2F55E890"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88</w:t>
            </w:r>
          </w:p>
        </w:tc>
        <w:tc>
          <w:tcPr>
            <w:tcW w:w="0" w:type="auto"/>
            <w:vMerge/>
            <w:vAlign w:val="center"/>
            <w:hideMark/>
          </w:tcPr>
          <w:p w14:paraId="0DC7AF90"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40A6D339"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CARTAGO</w:t>
            </w:r>
          </w:p>
        </w:tc>
        <w:tc>
          <w:tcPr>
            <w:tcW w:w="0" w:type="auto"/>
            <w:shd w:val="clear" w:color="auto" w:fill="auto"/>
            <w:vAlign w:val="center"/>
            <w:hideMark/>
          </w:tcPr>
          <w:p w14:paraId="5B01F61E"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CAI ISLETA CARTAGO</w:t>
            </w:r>
          </w:p>
        </w:tc>
        <w:tc>
          <w:tcPr>
            <w:tcW w:w="0" w:type="auto"/>
            <w:shd w:val="clear" w:color="auto" w:fill="auto"/>
            <w:vAlign w:val="center"/>
            <w:hideMark/>
          </w:tcPr>
          <w:p w14:paraId="754BB084"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Municipio Cartago (perímetro urbano)</w:t>
            </w:r>
          </w:p>
        </w:tc>
        <w:tc>
          <w:tcPr>
            <w:tcW w:w="0" w:type="auto"/>
            <w:shd w:val="clear" w:color="auto" w:fill="auto"/>
            <w:vAlign w:val="center"/>
            <w:hideMark/>
          </w:tcPr>
          <w:p w14:paraId="73BFAD10"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25</w:t>
            </w:r>
          </w:p>
        </w:tc>
        <w:tc>
          <w:tcPr>
            <w:tcW w:w="0" w:type="auto"/>
            <w:shd w:val="clear" w:color="auto" w:fill="auto"/>
            <w:vAlign w:val="center"/>
            <w:hideMark/>
          </w:tcPr>
          <w:p w14:paraId="1B5F3B6C"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2F775469" w14:textId="77777777" w:rsidR="00F856D6" w:rsidRPr="00CA74FD" w:rsidRDefault="00F856D6" w:rsidP="00022C0D">
            <w:pPr>
              <w:jc w:val="center"/>
              <w:rPr>
                <w:color w:val="000000"/>
                <w:sz w:val="16"/>
                <w:szCs w:val="16"/>
                <w:lang w:val="es-MX" w:eastAsia="es-MX"/>
              </w:rPr>
            </w:pPr>
          </w:p>
        </w:tc>
      </w:tr>
      <w:tr w:rsidR="00F856D6" w:rsidRPr="00CA74FD" w14:paraId="45ADC372" w14:textId="77777777" w:rsidTr="00022C0D">
        <w:trPr>
          <w:trHeight w:val="180"/>
          <w:jc w:val="center"/>
        </w:trPr>
        <w:tc>
          <w:tcPr>
            <w:tcW w:w="0" w:type="auto"/>
            <w:shd w:val="clear" w:color="auto" w:fill="auto"/>
            <w:vAlign w:val="center"/>
            <w:hideMark/>
          </w:tcPr>
          <w:p w14:paraId="3887F6D6"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89</w:t>
            </w:r>
          </w:p>
        </w:tc>
        <w:tc>
          <w:tcPr>
            <w:tcW w:w="0" w:type="auto"/>
            <w:vMerge/>
            <w:vAlign w:val="center"/>
            <w:hideMark/>
          </w:tcPr>
          <w:p w14:paraId="53154B74"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72FC8791"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CARTAGO</w:t>
            </w:r>
          </w:p>
        </w:tc>
        <w:tc>
          <w:tcPr>
            <w:tcW w:w="0" w:type="auto"/>
            <w:shd w:val="clear" w:color="auto" w:fill="auto"/>
            <w:vAlign w:val="center"/>
            <w:hideMark/>
          </w:tcPr>
          <w:p w14:paraId="5CE9AB21"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CAI SANTA ANA CARTAGO</w:t>
            </w:r>
          </w:p>
        </w:tc>
        <w:tc>
          <w:tcPr>
            <w:tcW w:w="0" w:type="auto"/>
            <w:shd w:val="clear" w:color="auto" w:fill="auto"/>
            <w:vAlign w:val="center"/>
            <w:hideMark/>
          </w:tcPr>
          <w:p w14:paraId="0B56E8BC"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Municipio Cartago (perímetro urbano)</w:t>
            </w:r>
          </w:p>
        </w:tc>
        <w:tc>
          <w:tcPr>
            <w:tcW w:w="0" w:type="auto"/>
            <w:shd w:val="clear" w:color="auto" w:fill="auto"/>
            <w:vAlign w:val="center"/>
            <w:hideMark/>
          </w:tcPr>
          <w:p w14:paraId="202B1C50"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25</w:t>
            </w:r>
          </w:p>
        </w:tc>
        <w:tc>
          <w:tcPr>
            <w:tcW w:w="0" w:type="auto"/>
            <w:shd w:val="clear" w:color="auto" w:fill="auto"/>
            <w:vAlign w:val="center"/>
            <w:hideMark/>
          </w:tcPr>
          <w:p w14:paraId="30E9DC64"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16B8AC11" w14:textId="77777777" w:rsidR="00F856D6" w:rsidRPr="00CA74FD" w:rsidRDefault="00F856D6" w:rsidP="00022C0D">
            <w:pPr>
              <w:jc w:val="center"/>
              <w:rPr>
                <w:color w:val="000000"/>
                <w:sz w:val="16"/>
                <w:szCs w:val="16"/>
                <w:lang w:val="es-MX" w:eastAsia="es-MX"/>
              </w:rPr>
            </w:pPr>
          </w:p>
        </w:tc>
      </w:tr>
      <w:tr w:rsidR="00F856D6" w:rsidRPr="00CA74FD" w14:paraId="69162EA9" w14:textId="77777777" w:rsidTr="00022C0D">
        <w:trPr>
          <w:trHeight w:val="180"/>
          <w:jc w:val="center"/>
        </w:trPr>
        <w:tc>
          <w:tcPr>
            <w:tcW w:w="0" w:type="auto"/>
            <w:shd w:val="clear" w:color="auto" w:fill="auto"/>
            <w:vAlign w:val="center"/>
            <w:hideMark/>
          </w:tcPr>
          <w:p w14:paraId="362FB9E4"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90</w:t>
            </w:r>
          </w:p>
        </w:tc>
        <w:tc>
          <w:tcPr>
            <w:tcW w:w="0" w:type="auto"/>
            <w:vMerge/>
            <w:vAlign w:val="center"/>
            <w:hideMark/>
          </w:tcPr>
          <w:p w14:paraId="5FFB329F"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42D1F2F3"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ARGELIA</w:t>
            </w:r>
          </w:p>
        </w:tc>
        <w:tc>
          <w:tcPr>
            <w:tcW w:w="0" w:type="auto"/>
            <w:shd w:val="clear" w:color="auto" w:fill="auto"/>
            <w:vAlign w:val="center"/>
            <w:hideMark/>
          </w:tcPr>
          <w:p w14:paraId="0B62316B"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 xml:space="preserve">ESTACION </w:t>
            </w:r>
            <w:proofErr w:type="gramStart"/>
            <w:r w:rsidRPr="00CA74FD">
              <w:rPr>
                <w:color w:val="000000"/>
                <w:sz w:val="16"/>
                <w:szCs w:val="16"/>
                <w:lang w:val="es-MX" w:eastAsia="es-MX"/>
              </w:rPr>
              <w:t>DE  POLICIA</w:t>
            </w:r>
            <w:proofErr w:type="gramEnd"/>
            <w:r w:rsidRPr="00CA74FD">
              <w:rPr>
                <w:color w:val="000000"/>
                <w:sz w:val="16"/>
                <w:szCs w:val="16"/>
                <w:lang w:val="es-MX" w:eastAsia="es-MX"/>
              </w:rPr>
              <w:t xml:space="preserve"> ARGELIA</w:t>
            </w:r>
          </w:p>
        </w:tc>
        <w:tc>
          <w:tcPr>
            <w:tcW w:w="0" w:type="auto"/>
            <w:shd w:val="clear" w:color="auto" w:fill="auto"/>
            <w:vAlign w:val="center"/>
            <w:hideMark/>
          </w:tcPr>
          <w:p w14:paraId="510E80E1"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Calle 3a Nro. 6-16 / 22 / 26</w:t>
            </w:r>
          </w:p>
        </w:tc>
        <w:tc>
          <w:tcPr>
            <w:tcW w:w="0" w:type="auto"/>
            <w:shd w:val="clear" w:color="auto" w:fill="auto"/>
            <w:vAlign w:val="center"/>
            <w:hideMark/>
          </w:tcPr>
          <w:p w14:paraId="34731B9E"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280</w:t>
            </w:r>
          </w:p>
        </w:tc>
        <w:tc>
          <w:tcPr>
            <w:tcW w:w="0" w:type="auto"/>
            <w:shd w:val="clear" w:color="auto" w:fill="auto"/>
            <w:vAlign w:val="center"/>
            <w:hideMark/>
          </w:tcPr>
          <w:p w14:paraId="3EF75B1C"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326F0B6D" w14:textId="77777777" w:rsidR="00F856D6" w:rsidRPr="00CA74FD" w:rsidRDefault="00F856D6" w:rsidP="00022C0D">
            <w:pPr>
              <w:jc w:val="center"/>
              <w:rPr>
                <w:color w:val="000000"/>
                <w:sz w:val="16"/>
                <w:szCs w:val="16"/>
                <w:lang w:val="es-MX" w:eastAsia="es-MX"/>
              </w:rPr>
            </w:pPr>
          </w:p>
        </w:tc>
      </w:tr>
      <w:tr w:rsidR="00F856D6" w:rsidRPr="00CA74FD" w14:paraId="5B3536FE" w14:textId="77777777" w:rsidTr="00022C0D">
        <w:trPr>
          <w:trHeight w:val="361"/>
          <w:jc w:val="center"/>
        </w:trPr>
        <w:tc>
          <w:tcPr>
            <w:tcW w:w="0" w:type="auto"/>
            <w:shd w:val="clear" w:color="auto" w:fill="auto"/>
            <w:vAlign w:val="center"/>
            <w:hideMark/>
          </w:tcPr>
          <w:p w14:paraId="1308EFF9"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91</w:t>
            </w:r>
          </w:p>
        </w:tc>
        <w:tc>
          <w:tcPr>
            <w:tcW w:w="0" w:type="auto"/>
            <w:vMerge/>
            <w:vAlign w:val="center"/>
            <w:hideMark/>
          </w:tcPr>
          <w:p w14:paraId="58EAF07B"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48189465"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CARTAGO</w:t>
            </w:r>
          </w:p>
        </w:tc>
        <w:tc>
          <w:tcPr>
            <w:tcW w:w="0" w:type="auto"/>
            <w:shd w:val="clear" w:color="auto" w:fill="auto"/>
            <w:vAlign w:val="center"/>
            <w:hideMark/>
          </w:tcPr>
          <w:p w14:paraId="7201CE3D"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SUBESTACION DE POLICIA ZARAGOZA</w:t>
            </w:r>
          </w:p>
        </w:tc>
        <w:tc>
          <w:tcPr>
            <w:tcW w:w="0" w:type="auto"/>
            <w:shd w:val="clear" w:color="auto" w:fill="auto"/>
            <w:vAlign w:val="center"/>
            <w:hideMark/>
          </w:tcPr>
          <w:p w14:paraId="4A51FB69"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Corregimiento del Municipio de Cartago Calle 10 Nro. 61-27 / 33</w:t>
            </w:r>
          </w:p>
        </w:tc>
        <w:tc>
          <w:tcPr>
            <w:tcW w:w="0" w:type="auto"/>
            <w:shd w:val="clear" w:color="auto" w:fill="auto"/>
            <w:vAlign w:val="center"/>
            <w:hideMark/>
          </w:tcPr>
          <w:p w14:paraId="4626D1B9"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175</w:t>
            </w:r>
          </w:p>
        </w:tc>
        <w:tc>
          <w:tcPr>
            <w:tcW w:w="0" w:type="auto"/>
            <w:shd w:val="clear" w:color="auto" w:fill="auto"/>
            <w:vAlign w:val="center"/>
            <w:hideMark/>
          </w:tcPr>
          <w:p w14:paraId="5A48733B"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28799426" w14:textId="77777777" w:rsidR="00F856D6" w:rsidRPr="00CA74FD" w:rsidRDefault="00F856D6" w:rsidP="00022C0D">
            <w:pPr>
              <w:jc w:val="center"/>
              <w:rPr>
                <w:color w:val="000000"/>
                <w:sz w:val="16"/>
                <w:szCs w:val="16"/>
                <w:lang w:val="es-MX" w:eastAsia="es-MX"/>
              </w:rPr>
            </w:pPr>
          </w:p>
        </w:tc>
      </w:tr>
      <w:tr w:rsidR="00F856D6" w:rsidRPr="00CA74FD" w14:paraId="2DCD67D5" w14:textId="77777777" w:rsidTr="00022C0D">
        <w:trPr>
          <w:trHeight w:val="361"/>
          <w:jc w:val="center"/>
        </w:trPr>
        <w:tc>
          <w:tcPr>
            <w:tcW w:w="0" w:type="auto"/>
            <w:shd w:val="clear" w:color="auto" w:fill="auto"/>
            <w:vAlign w:val="center"/>
            <w:hideMark/>
          </w:tcPr>
          <w:p w14:paraId="238B892A"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92</w:t>
            </w:r>
          </w:p>
        </w:tc>
        <w:tc>
          <w:tcPr>
            <w:tcW w:w="0" w:type="auto"/>
            <w:vMerge/>
            <w:vAlign w:val="center"/>
            <w:hideMark/>
          </w:tcPr>
          <w:p w14:paraId="3B19D066"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685C9F1C"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EL AGUILA</w:t>
            </w:r>
          </w:p>
        </w:tc>
        <w:tc>
          <w:tcPr>
            <w:tcW w:w="0" w:type="auto"/>
            <w:shd w:val="clear" w:color="auto" w:fill="auto"/>
            <w:vAlign w:val="center"/>
            <w:hideMark/>
          </w:tcPr>
          <w:p w14:paraId="4450EF01"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SUBESTACION VILLANUEVA</w:t>
            </w:r>
          </w:p>
        </w:tc>
        <w:tc>
          <w:tcPr>
            <w:tcW w:w="0" w:type="auto"/>
            <w:shd w:val="clear" w:color="auto" w:fill="auto"/>
            <w:vAlign w:val="center"/>
            <w:hideMark/>
          </w:tcPr>
          <w:p w14:paraId="6FEDE089"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 xml:space="preserve">Corregimiento del Municipio de Águila </w:t>
            </w:r>
            <w:proofErr w:type="spellStart"/>
            <w:r w:rsidRPr="00CA74FD">
              <w:rPr>
                <w:color w:val="000000"/>
                <w:sz w:val="16"/>
                <w:szCs w:val="16"/>
                <w:lang w:val="es-MX" w:eastAsia="es-MX"/>
              </w:rPr>
              <w:t>Cll</w:t>
            </w:r>
            <w:proofErr w:type="spellEnd"/>
            <w:r w:rsidRPr="00CA74FD">
              <w:rPr>
                <w:color w:val="000000"/>
                <w:sz w:val="16"/>
                <w:szCs w:val="16"/>
                <w:lang w:val="es-MX" w:eastAsia="es-MX"/>
              </w:rPr>
              <w:t xml:space="preserve">. 4 </w:t>
            </w:r>
            <w:proofErr w:type="gramStart"/>
            <w:r w:rsidRPr="00CA74FD">
              <w:rPr>
                <w:color w:val="000000"/>
                <w:sz w:val="16"/>
                <w:szCs w:val="16"/>
                <w:lang w:val="es-MX" w:eastAsia="es-MX"/>
              </w:rPr>
              <w:t>No</w:t>
            </w:r>
            <w:proofErr w:type="gramEnd"/>
            <w:r w:rsidRPr="00CA74FD">
              <w:rPr>
                <w:color w:val="000000"/>
                <w:sz w:val="16"/>
                <w:szCs w:val="16"/>
                <w:lang w:val="es-MX" w:eastAsia="es-MX"/>
              </w:rPr>
              <w:t>. 3-04</w:t>
            </w:r>
          </w:p>
        </w:tc>
        <w:tc>
          <w:tcPr>
            <w:tcW w:w="0" w:type="auto"/>
            <w:shd w:val="clear" w:color="auto" w:fill="auto"/>
            <w:vAlign w:val="center"/>
            <w:hideMark/>
          </w:tcPr>
          <w:p w14:paraId="13CBEC8C"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96</w:t>
            </w:r>
          </w:p>
        </w:tc>
        <w:tc>
          <w:tcPr>
            <w:tcW w:w="0" w:type="auto"/>
            <w:shd w:val="clear" w:color="auto" w:fill="auto"/>
            <w:vAlign w:val="center"/>
            <w:hideMark/>
          </w:tcPr>
          <w:p w14:paraId="113E653E"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21BEBFB6" w14:textId="77777777" w:rsidR="00F856D6" w:rsidRPr="00CA74FD" w:rsidRDefault="00F856D6" w:rsidP="00022C0D">
            <w:pPr>
              <w:jc w:val="center"/>
              <w:rPr>
                <w:color w:val="000000"/>
                <w:sz w:val="16"/>
                <w:szCs w:val="16"/>
                <w:lang w:val="es-MX" w:eastAsia="es-MX"/>
              </w:rPr>
            </w:pPr>
          </w:p>
        </w:tc>
      </w:tr>
      <w:tr w:rsidR="00F856D6" w:rsidRPr="00CA74FD" w14:paraId="41B09A35" w14:textId="77777777" w:rsidTr="00022C0D">
        <w:trPr>
          <w:trHeight w:val="180"/>
          <w:jc w:val="center"/>
        </w:trPr>
        <w:tc>
          <w:tcPr>
            <w:tcW w:w="0" w:type="auto"/>
            <w:shd w:val="clear" w:color="auto" w:fill="auto"/>
            <w:vAlign w:val="center"/>
            <w:hideMark/>
          </w:tcPr>
          <w:p w14:paraId="3C15317E"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93</w:t>
            </w:r>
          </w:p>
        </w:tc>
        <w:tc>
          <w:tcPr>
            <w:tcW w:w="0" w:type="auto"/>
            <w:vMerge/>
            <w:vAlign w:val="center"/>
            <w:hideMark/>
          </w:tcPr>
          <w:p w14:paraId="141883D2"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0B85C8FD"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ULLOA</w:t>
            </w:r>
          </w:p>
        </w:tc>
        <w:tc>
          <w:tcPr>
            <w:tcW w:w="0" w:type="auto"/>
            <w:shd w:val="clear" w:color="auto" w:fill="auto"/>
            <w:vAlign w:val="center"/>
            <w:hideMark/>
          </w:tcPr>
          <w:p w14:paraId="267C4025"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 xml:space="preserve">ESTACION </w:t>
            </w:r>
            <w:proofErr w:type="gramStart"/>
            <w:r w:rsidRPr="00CA74FD">
              <w:rPr>
                <w:color w:val="000000"/>
                <w:sz w:val="16"/>
                <w:szCs w:val="16"/>
                <w:lang w:val="es-MX" w:eastAsia="es-MX"/>
              </w:rPr>
              <w:t>DE  POLICIA</w:t>
            </w:r>
            <w:proofErr w:type="gramEnd"/>
            <w:r w:rsidRPr="00CA74FD">
              <w:rPr>
                <w:color w:val="000000"/>
                <w:sz w:val="16"/>
                <w:szCs w:val="16"/>
                <w:lang w:val="es-MX" w:eastAsia="es-MX"/>
              </w:rPr>
              <w:t xml:space="preserve"> ULLOA</w:t>
            </w:r>
          </w:p>
        </w:tc>
        <w:tc>
          <w:tcPr>
            <w:tcW w:w="0" w:type="auto"/>
            <w:shd w:val="clear" w:color="auto" w:fill="auto"/>
            <w:vAlign w:val="center"/>
            <w:hideMark/>
          </w:tcPr>
          <w:p w14:paraId="07B581B1" w14:textId="77777777" w:rsidR="00F856D6" w:rsidRPr="00CA74FD" w:rsidRDefault="00F856D6" w:rsidP="00022C0D">
            <w:pPr>
              <w:jc w:val="center"/>
              <w:rPr>
                <w:color w:val="000000"/>
                <w:sz w:val="16"/>
                <w:szCs w:val="16"/>
                <w:lang w:val="es-MX" w:eastAsia="es-MX"/>
              </w:rPr>
            </w:pPr>
            <w:proofErr w:type="spellStart"/>
            <w:r w:rsidRPr="00CA74FD">
              <w:rPr>
                <w:color w:val="000000"/>
                <w:sz w:val="16"/>
                <w:szCs w:val="16"/>
                <w:lang w:val="es-MX" w:eastAsia="es-MX"/>
              </w:rPr>
              <w:t>Cra</w:t>
            </w:r>
            <w:proofErr w:type="spellEnd"/>
            <w:r w:rsidRPr="00CA74FD">
              <w:rPr>
                <w:color w:val="000000"/>
                <w:sz w:val="16"/>
                <w:szCs w:val="16"/>
                <w:lang w:val="es-MX" w:eastAsia="es-MX"/>
              </w:rPr>
              <w:t>. 2a Nro. 4-81 / 85</w:t>
            </w:r>
          </w:p>
        </w:tc>
        <w:tc>
          <w:tcPr>
            <w:tcW w:w="0" w:type="auto"/>
            <w:shd w:val="clear" w:color="auto" w:fill="auto"/>
            <w:vAlign w:val="center"/>
            <w:hideMark/>
          </w:tcPr>
          <w:p w14:paraId="593D2A42"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750</w:t>
            </w:r>
          </w:p>
        </w:tc>
        <w:tc>
          <w:tcPr>
            <w:tcW w:w="0" w:type="auto"/>
            <w:shd w:val="clear" w:color="auto" w:fill="auto"/>
            <w:vAlign w:val="center"/>
            <w:hideMark/>
          </w:tcPr>
          <w:p w14:paraId="1A8B0058"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6198E5B1" w14:textId="77777777" w:rsidR="00F856D6" w:rsidRPr="00CA74FD" w:rsidRDefault="00F856D6" w:rsidP="00022C0D">
            <w:pPr>
              <w:jc w:val="center"/>
              <w:rPr>
                <w:color w:val="000000"/>
                <w:sz w:val="16"/>
                <w:szCs w:val="16"/>
                <w:lang w:val="es-MX" w:eastAsia="es-MX"/>
              </w:rPr>
            </w:pPr>
          </w:p>
        </w:tc>
      </w:tr>
      <w:tr w:rsidR="00F856D6" w:rsidRPr="00CA74FD" w14:paraId="25F238C8" w14:textId="77777777" w:rsidTr="00022C0D">
        <w:trPr>
          <w:trHeight w:val="361"/>
          <w:jc w:val="center"/>
        </w:trPr>
        <w:tc>
          <w:tcPr>
            <w:tcW w:w="0" w:type="auto"/>
            <w:shd w:val="clear" w:color="auto" w:fill="auto"/>
            <w:vAlign w:val="center"/>
            <w:hideMark/>
          </w:tcPr>
          <w:p w14:paraId="2F18B41A"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94</w:t>
            </w:r>
          </w:p>
        </w:tc>
        <w:tc>
          <w:tcPr>
            <w:tcW w:w="0" w:type="auto"/>
            <w:vMerge/>
            <w:vAlign w:val="center"/>
            <w:hideMark/>
          </w:tcPr>
          <w:p w14:paraId="61C222E8"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6FC219D6"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SAN JOSE DEL PALMAR</w:t>
            </w:r>
          </w:p>
        </w:tc>
        <w:tc>
          <w:tcPr>
            <w:tcW w:w="0" w:type="auto"/>
            <w:shd w:val="clear" w:color="auto" w:fill="auto"/>
            <w:vAlign w:val="center"/>
            <w:hideMark/>
          </w:tcPr>
          <w:p w14:paraId="046614BE"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ESTACION SAN JOSE DEL PALMAR</w:t>
            </w:r>
          </w:p>
        </w:tc>
        <w:tc>
          <w:tcPr>
            <w:tcW w:w="0" w:type="auto"/>
            <w:shd w:val="clear" w:color="auto" w:fill="auto"/>
            <w:vAlign w:val="center"/>
            <w:hideMark/>
          </w:tcPr>
          <w:p w14:paraId="5B366303"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Parque principal SAN JOSE DEL PALMAR</w:t>
            </w:r>
          </w:p>
        </w:tc>
        <w:tc>
          <w:tcPr>
            <w:tcW w:w="0" w:type="auto"/>
            <w:shd w:val="clear" w:color="auto" w:fill="auto"/>
            <w:vAlign w:val="center"/>
            <w:hideMark/>
          </w:tcPr>
          <w:p w14:paraId="50814773"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502</w:t>
            </w:r>
          </w:p>
        </w:tc>
        <w:tc>
          <w:tcPr>
            <w:tcW w:w="0" w:type="auto"/>
            <w:shd w:val="clear" w:color="auto" w:fill="auto"/>
            <w:vAlign w:val="center"/>
            <w:hideMark/>
          </w:tcPr>
          <w:p w14:paraId="0A9EED0F"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0DF9099B" w14:textId="77777777" w:rsidR="00F856D6" w:rsidRPr="00CA74FD" w:rsidRDefault="00F856D6" w:rsidP="00022C0D">
            <w:pPr>
              <w:jc w:val="center"/>
              <w:rPr>
                <w:color w:val="000000"/>
                <w:sz w:val="16"/>
                <w:szCs w:val="16"/>
                <w:lang w:val="es-MX" w:eastAsia="es-MX"/>
              </w:rPr>
            </w:pPr>
          </w:p>
        </w:tc>
      </w:tr>
      <w:tr w:rsidR="00F856D6" w:rsidRPr="00CA74FD" w14:paraId="3E9B5EDB" w14:textId="77777777" w:rsidTr="00022C0D">
        <w:trPr>
          <w:trHeight w:val="180"/>
          <w:jc w:val="center"/>
        </w:trPr>
        <w:tc>
          <w:tcPr>
            <w:tcW w:w="0" w:type="auto"/>
            <w:shd w:val="clear" w:color="auto" w:fill="auto"/>
            <w:vAlign w:val="center"/>
            <w:hideMark/>
          </w:tcPr>
          <w:p w14:paraId="58791058"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95</w:t>
            </w:r>
          </w:p>
        </w:tc>
        <w:tc>
          <w:tcPr>
            <w:tcW w:w="0" w:type="auto"/>
            <w:vMerge/>
            <w:vAlign w:val="center"/>
            <w:hideMark/>
          </w:tcPr>
          <w:p w14:paraId="3774E8F2"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1B1951C0"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OBANDO</w:t>
            </w:r>
          </w:p>
        </w:tc>
        <w:tc>
          <w:tcPr>
            <w:tcW w:w="0" w:type="auto"/>
            <w:shd w:val="clear" w:color="auto" w:fill="auto"/>
            <w:vAlign w:val="center"/>
            <w:hideMark/>
          </w:tcPr>
          <w:p w14:paraId="3561F151"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ESTACION DE POLICIA OBANDO</w:t>
            </w:r>
          </w:p>
        </w:tc>
        <w:tc>
          <w:tcPr>
            <w:tcW w:w="0" w:type="auto"/>
            <w:shd w:val="clear" w:color="auto" w:fill="auto"/>
            <w:vAlign w:val="center"/>
            <w:hideMark/>
          </w:tcPr>
          <w:p w14:paraId="09737D9B" w14:textId="77777777" w:rsidR="00F856D6" w:rsidRPr="00CA74FD" w:rsidRDefault="00F856D6" w:rsidP="00022C0D">
            <w:pPr>
              <w:jc w:val="center"/>
              <w:rPr>
                <w:color w:val="000000"/>
                <w:sz w:val="16"/>
                <w:szCs w:val="16"/>
                <w:lang w:val="es-MX" w:eastAsia="es-MX"/>
              </w:rPr>
            </w:pPr>
            <w:proofErr w:type="spellStart"/>
            <w:r w:rsidRPr="00CA74FD">
              <w:rPr>
                <w:color w:val="000000"/>
                <w:sz w:val="16"/>
                <w:szCs w:val="16"/>
                <w:lang w:val="es-MX" w:eastAsia="es-MX"/>
              </w:rPr>
              <w:t>Cra</w:t>
            </w:r>
            <w:proofErr w:type="spellEnd"/>
            <w:r w:rsidRPr="00CA74FD">
              <w:rPr>
                <w:color w:val="000000"/>
                <w:sz w:val="16"/>
                <w:szCs w:val="16"/>
                <w:lang w:val="es-MX" w:eastAsia="es-MX"/>
              </w:rPr>
              <w:t xml:space="preserve"> 5a No. 4-87</w:t>
            </w:r>
          </w:p>
        </w:tc>
        <w:tc>
          <w:tcPr>
            <w:tcW w:w="0" w:type="auto"/>
            <w:shd w:val="clear" w:color="auto" w:fill="auto"/>
            <w:vAlign w:val="center"/>
            <w:hideMark/>
          </w:tcPr>
          <w:p w14:paraId="2EA65A3B"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880</w:t>
            </w:r>
          </w:p>
        </w:tc>
        <w:tc>
          <w:tcPr>
            <w:tcW w:w="0" w:type="auto"/>
            <w:shd w:val="clear" w:color="auto" w:fill="auto"/>
            <w:vAlign w:val="center"/>
            <w:hideMark/>
          </w:tcPr>
          <w:p w14:paraId="3EE068BE"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421F1CA9" w14:textId="77777777" w:rsidR="00F856D6" w:rsidRPr="00CA74FD" w:rsidRDefault="00F856D6" w:rsidP="00022C0D">
            <w:pPr>
              <w:jc w:val="center"/>
              <w:rPr>
                <w:color w:val="000000"/>
                <w:sz w:val="16"/>
                <w:szCs w:val="16"/>
                <w:lang w:val="es-MX" w:eastAsia="es-MX"/>
              </w:rPr>
            </w:pPr>
          </w:p>
        </w:tc>
      </w:tr>
      <w:tr w:rsidR="00F856D6" w:rsidRPr="00CA74FD" w14:paraId="1EA53AD8" w14:textId="77777777" w:rsidTr="00022C0D">
        <w:trPr>
          <w:trHeight w:val="180"/>
          <w:jc w:val="center"/>
        </w:trPr>
        <w:tc>
          <w:tcPr>
            <w:tcW w:w="0" w:type="auto"/>
            <w:shd w:val="clear" w:color="auto" w:fill="auto"/>
            <w:vAlign w:val="center"/>
            <w:hideMark/>
          </w:tcPr>
          <w:p w14:paraId="6992BAC4"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96</w:t>
            </w:r>
          </w:p>
        </w:tc>
        <w:tc>
          <w:tcPr>
            <w:tcW w:w="0" w:type="auto"/>
            <w:vMerge/>
            <w:vAlign w:val="center"/>
            <w:hideMark/>
          </w:tcPr>
          <w:p w14:paraId="3D13EEC9"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40BC58FB"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CARTAGO</w:t>
            </w:r>
          </w:p>
        </w:tc>
        <w:tc>
          <w:tcPr>
            <w:tcW w:w="0" w:type="auto"/>
            <w:shd w:val="clear" w:color="auto" w:fill="auto"/>
            <w:vAlign w:val="center"/>
            <w:hideMark/>
          </w:tcPr>
          <w:p w14:paraId="14AE655C"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DISTRITO DE POLICIA CARTAGO</w:t>
            </w:r>
          </w:p>
        </w:tc>
        <w:tc>
          <w:tcPr>
            <w:tcW w:w="0" w:type="auto"/>
            <w:shd w:val="clear" w:color="auto" w:fill="auto"/>
            <w:vAlign w:val="center"/>
            <w:hideMark/>
          </w:tcPr>
          <w:p w14:paraId="01733B8A"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CALLE 10 No 14-79</w:t>
            </w:r>
          </w:p>
        </w:tc>
        <w:tc>
          <w:tcPr>
            <w:tcW w:w="0" w:type="auto"/>
            <w:shd w:val="clear" w:color="auto" w:fill="auto"/>
            <w:vAlign w:val="center"/>
            <w:hideMark/>
          </w:tcPr>
          <w:p w14:paraId="3CBFCAB1"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4192</w:t>
            </w:r>
          </w:p>
        </w:tc>
        <w:tc>
          <w:tcPr>
            <w:tcW w:w="0" w:type="auto"/>
            <w:shd w:val="clear" w:color="auto" w:fill="auto"/>
            <w:vAlign w:val="center"/>
            <w:hideMark/>
          </w:tcPr>
          <w:p w14:paraId="24CFAC90"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4E1BE176" w14:textId="77777777" w:rsidR="00F856D6" w:rsidRPr="00CA74FD" w:rsidRDefault="00F856D6" w:rsidP="00022C0D">
            <w:pPr>
              <w:jc w:val="center"/>
              <w:rPr>
                <w:color w:val="000000"/>
                <w:sz w:val="16"/>
                <w:szCs w:val="16"/>
                <w:lang w:val="es-MX" w:eastAsia="es-MX"/>
              </w:rPr>
            </w:pPr>
          </w:p>
        </w:tc>
      </w:tr>
      <w:tr w:rsidR="00F856D6" w:rsidRPr="00CA74FD" w14:paraId="47825253" w14:textId="77777777" w:rsidTr="00022C0D">
        <w:trPr>
          <w:trHeight w:val="180"/>
          <w:jc w:val="center"/>
        </w:trPr>
        <w:tc>
          <w:tcPr>
            <w:tcW w:w="0" w:type="auto"/>
            <w:shd w:val="clear" w:color="auto" w:fill="auto"/>
            <w:vAlign w:val="center"/>
            <w:hideMark/>
          </w:tcPr>
          <w:p w14:paraId="43CF352E"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97</w:t>
            </w:r>
          </w:p>
        </w:tc>
        <w:tc>
          <w:tcPr>
            <w:tcW w:w="0" w:type="auto"/>
            <w:vMerge/>
            <w:vAlign w:val="center"/>
            <w:hideMark/>
          </w:tcPr>
          <w:p w14:paraId="7F37EED6"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1FD292BD"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EL CAIRO</w:t>
            </w:r>
          </w:p>
        </w:tc>
        <w:tc>
          <w:tcPr>
            <w:tcW w:w="0" w:type="auto"/>
            <w:shd w:val="clear" w:color="auto" w:fill="auto"/>
            <w:vAlign w:val="center"/>
            <w:hideMark/>
          </w:tcPr>
          <w:p w14:paraId="6C540E09"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ESTACION DE POLICIA EL CAIRO</w:t>
            </w:r>
          </w:p>
        </w:tc>
        <w:tc>
          <w:tcPr>
            <w:tcW w:w="0" w:type="auto"/>
            <w:shd w:val="clear" w:color="auto" w:fill="auto"/>
            <w:vAlign w:val="center"/>
            <w:hideMark/>
          </w:tcPr>
          <w:p w14:paraId="6FAB6401" w14:textId="77777777" w:rsidR="00F856D6" w:rsidRPr="00CA74FD" w:rsidRDefault="00F856D6" w:rsidP="00022C0D">
            <w:pPr>
              <w:jc w:val="center"/>
              <w:rPr>
                <w:color w:val="000000"/>
                <w:sz w:val="16"/>
                <w:szCs w:val="16"/>
                <w:lang w:val="es-MX" w:eastAsia="es-MX"/>
              </w:rPr>
            </w:pPr>
            <w:proofErr w:type="spellStart"/>
            <w:r w:rsidRPr="00CA74FD">
              <w:rPr>
                <w:color w:val="000000"/>
                <w:sz w:val="16"/>
                <w:szCs w:val="16"/>
                <w:lang w:val="es-MX" w:eastAsia="es-MX"/>
              </w:rPr>
              <w:t>Cra</w:t>
            </w:r>
            <w:proofErr w:type="spellEnd"/>
            <w:r w:rsidRPr="00CA74FD">
              <w:rPr>
                <w:color w:val="000000"/>
                <w:sz w:val="16"/>
                <w:szCs w:val="16"/>
                <w:lang w:val="es-MX" w:eastAsia="es-MX"/>
              </w:rPr>
              <w:t xml:space="preserve">. </w:t>
            </w:r>
            <w:proofErr w:type="gramStart"/>
            <w:r w:rsidRPr="00CA74FD">
              <w:rPr>
                <w:color w:val="000000"/>
                <w:sz w:val="16"/>
                <w:szCs w:val="16"/>
                <w:lang w:val="es-MX" w:eastAsia="es-MX"/>
              </w:rPr>
              <w:t>5  Nro.</w:t>
            </w:r>
            <w:proofErr w:type="gramEnd"/>
            <w:r w:rsidRPr="00CA74FD">
              <w:rPr>
                <w:color w:val="000000"/>
                <w:sz w:val="16"/>
                <w:szCs w:val="16"/>
                <w:lang w:val="es-MX" w:eastAsia="es-MX"/>
              </w:rPr>
              <w:t xml:space="preserve"> 9-27 /  9 - 31</w:t>
            </w:r>
          </w:p>
        </w:tc>
        <w:tc>
          <w:tcPr>
            <w:tcW w:w="0" w:type="auto"/>
            <w:shd w:val="clear" w:color="auto" w:fill="auto"/>
            <w:vAlign w:val="center"/>
            <w:hideMark/>
          </w:tcPr>
          <w:p w14:paraId="1D287A91"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210</w:t>
            </w:r>
          </w:p>
        </w:tc>
        <w:tc>
          <w:tcPr>
            <w:tcW w:w="0" w:type="auto"/>
            <w:shd w:val="clear" w:color="auto" w:fill="auto"/>
            <w:vAlign w:val="center"/>
            <w:hideMark/>
          </w:tcPr>
          <w:p w14:paraId="34F2DE6C"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644BB597" w14:textId="77777777" w:rsidR="00F856D6" w:rsidRPr="00CA74FD" w:rsidRDefault="00F856D6" w:rsidP="00022C0D">
            <w:pPr>
              <w:jc w:val="center"/>
              <w:rPr>
                <w:color w:val="000000"/>
                <w:sz w:val="16"/>
                <w:szCs w:val="16"/>
                <w:lang w:val="es-MX" w:eastAsia="es-MX"/>
              </w:rPr>
            </w:pPr>
          </w:p>
        </w:tc>
      </w:tr>
      <w:tr w:rsidR="00F856D6" w:rsidRPr="00CA74FD" w14:paraId="2CAD2252" w14:textId="77777777" w:rsidTr="00022C0D">
        <w:trPr>
          <w:trHeight w:val="180"/>
          <w:jc w:val="center"/>
        </w:trPr>
        <w:tc>
          <w:tcPr>
            <w:tcW w:w="0" w:type="auto"/>
            <w:shd w:val="clear" w:color="auto" w:fill="auto"/>
            <w:vAlign w:val="center"/>
            <w:hideMark/>
          </w:tcPr>
          <w:p w14:paraId="6D9D0647"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98</w:t>
            </w:r>
          </w:p>
        </w:tc>
        <w:tc>
          <w:tcPr>
            <w:tcW w:w="0" w:type="auto"/>
            <w:vMerge/>
            <w:vAlign w:val="center"/>
            <w:hideMark/>
          </w:tcPr>
          <w:p w14:paraId="3C06C09D"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6A181363"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ALCALÁ</w:t>
            </w:r>
          </w:p>
        </w:tc>
        <w:tc>
          <w:tcPr>
            <w:tcW w:w="0" w:type="auto"/>
            <w:shd w:val="clear" w:color="auto" w:fill="auto"/>
            <w:vAlign w:val="center"/>
            <w:hideMark/>
          </w:tcPr>
          <w:p w14:paraId="38AC9A54"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ESTACION DE POLICIA ALCALA</w:t>
            </w:r>
          </w:p>
        </w:tc>
        <w:tc>
          <w:tcPr>
            <w:tcW w:w="0" w:type="auto"/>
            <w:shd w:val="clear" w:color="auto" w:fill="auto"/>
            <w:vAlign w:val="center"/>
            <w:hideMark/>
          </w:tcPr>
          <w:p w14:paraId="50A9486E"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Calle 6a Nro. 9-16</w:t>
            </w:r>
          </w:p>
        </w:tc>
        <w:tc>
          <w:tcPr>
            <w:tcW w:w="0" w:type="auto"/>
            <w:shd w:val="clear" w:color="auto" w:fill="auto"/>
            <w:vAlign w:val="center"/>
            <w:hideMark/>
          </w:tcPr>
          <w:p w14:paraId="094C7B7B"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1310</w:t>
            </w:r>
          </w:p>
        </w:tc>
        <w:tc>
          <w:tcPr>
            <w:tcW w:w="0" w:type="auto"/>
            <w:shd w:val="clear" w:color="auto" w:fill="auto"/>
            <w:vAlign w:val="center"/>
            <w:hideMark/>
          </w:tcPr>
          <w:p w14:paraId="5629D727"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1E2FD939" w14:textId="77777777" w:rsidR="00F856D6" w:rsidRPr="00CA74FD" w:rsidRDefault="00F856D6" w:rsidP="00022C0D">
            <w:pPr>
              <w:jc w:val="center"/>
              <w:rPr>
                <w:color w:val="000000"/>
                <w:sz w:val="16"/>
                <w:szCs w:val="16"/>
                <w:lang w:val="es-MX" w:eastAsia="es-MX"/>
              </w:rPr>
            </w:pPr>
          </w:p>
        </w:tc>
      </w:tr>
      <w:tr w:rsidR="00F856D6" w:rsidRPr="00CA74FD" w14:paraId="39CBE25D" w14:textId="77777777" w:rsidTr="00022C0D">
        <w:trPr>
          <w:trHeight w:val="180"/>
          <w:jc w:val="center"/>
        </w:trPr>
        <w:tc>
          <w:tcPr>
            <w:tcW w:w="0" w:type="auto"/>
            <w:shd w:val="clear" w:color="auto" w:fill="auto"/>
            <w:vAlign w:val="center"/>
            <w:hideMark/>
          </w:tcPr>
          <w:p w14:paraId="090A69A0"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99</w:t>
            </w:r>
          </w:p>
        </w:tc>
        <w:tc>
          <w:tcPr>
            <w:tcW w:w="0" w:type="auto"/>
            <w:vMerge/>
            <w:vAlign w:val="center"/>
            <w:hideMark/>
          </w:tcPr>
          <w:p w14:paraId="6F82DDB0"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0A7F9C7B"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EL AGUILA</w:t>
            </w:r>
          </w:p>
        </w:tc>
        <w:tc>
          <w:tcPr>
            <w:tcW w:w="0" w:type="auto"/>
            <w:shd w:val="clear" w:color="auto" w:fill="auto"/>
            <w:vAlign w:val="center"/>
            <w:hideMark/>
          </w:tcPr>
          <w:p w14:paraId="5CA2D1C1"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ESTACION DE POLICIA EL AGUILA</w:t>
            </w:r>
          </w:p>
        </w:tc>
        <w:tc>
          <w:tcPr>
            <w:tcW w:w="0" w:type="auto"/>
            <w:shd w:val="clear" w:color="auto" w:fill="auto"/>
            <w:vAlign w:val="center"/>
            <w:hideMark/>
          </w:tcPr>
          <w:p w14:paraId="6D55C65B" w14:textId="77777777" w:rsidR="00F856D6" w:rsidRPr="00CA74FD" w:rsidRDefault="00F856D6" w:rsidP="00022C0D">
            <w:pPr>
              <w:jc w:val="center"/>
              <w:rPr>
                <w:color w:val="000000"/>
                <w:sz w:val="16"/>
                <w:szCs w:val="16"/>
                <w:lang w:val="es-MX" w:eastAsia="es-MX"/>
              </w:rPr>
            </w:pPr>
            <w:proofErr w:type="spellStart"/>
            <w:r w:rsidRPr="00CA74FD">
              <w:rPr>
                <w:color w:val="000000"/>
                <w:sz w:val="16"/>
                <w:szCs w:val="16"/>
                <w:lang w:val="es-MX" w:eastAsia="es-MX"/>
              </w:rPr>
              <w:t>Cra</w:t>
            </w:r>
            <w:proofErr w:type="spellEnd"/>
            <w:r w:rsidRPr="00CA74FD">
              <w:rPr>
                <w:color w:val="000000"/>
                <w:sz w:val="16"/>
                <w:szCs w:val="16"/>
                <w:lang w:val="es-MX" w:eastAsia="es-MX"/>
              </w:rPr>
              <w:t>. 3a Nro. 8-42</w:t>
            </w:r>
          </w:p>
        </w:tc>
        <w:tc>
          <w:tcPr>
            <w:tcW w:w="0" w:type="auto"/>
            <w:shd w:val="clear" w:color="auto" w:fill="auto"/>
            <w:vAlign w:val="center"/>
            <w:hideMark/>
          </w:tcPr>
          <w:p w14:paraId="0EA78AD2"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203</w:t>
            </w:r>
          </w:p>
        </w:tc>
        <w:tc>
          <w:tcPr>
            <w:tcW w:w="0" w:type="auto"/>
            <w:shd w:val="clear" w:color="auto" w:fill="auto"/>
            <w:vAlign w:val="center"/>
            <w:hideMark/>
          </w:tcPr>
          <w:p w14:paraId="4C855435"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31FC5EC1" w14:textId="77777777" w:rsidR="00F856D6" w:rsidRPr="00CA74FD" w:rsidRDefault="00F856D6" w:rsidP="00022C0D">
            <w:pPr>
              <w:jc w:val="center"/>
              <w:rPr>
                <w:color w:val="000000"/>
                <w:sz w:val="16"/>
                <w:szCs w:val="16"/>
                <w:lang w:val="es-MX" w:eastAsia="es-MX"/>
              </w:rPr>
            </w:pPr>
          </w:p>
        </w:tc>
      </w:tr>
      <w:tr w:rsidR="00F856D6" w:rsidRPr="00CA74FD" w14:paraId="7B5F2DF6" w14:textId="77777777" w:rsidTr="00022C0D">
        <w:trPr>
          <w:trHeight w:val="361"/>
          <w:jc w:val="center"/>
        </w:trPr>
        <w:tc>
          <w:tcPr>
            <w:tcW w:w="0" w:type="auto"/>
            <w:shd w:val="clear" w:color="auto" w:fill="auto"/>
            <w:vAlign w:val="center"/>
            <w:hideMark/>
          </w:tcPr>
          <w:p w14:paraId="5DB7D1DD"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100</w:t>
            </w:r>
          </w:p>
        </w:tc>
        <w:tc>
          <w:tcPr>
            <w:tcW w:w="0" w:type="auto"/>
            <w:vMerge w:val="restart"/>
            <w:shd w:val="clear" w:color="auto" w:fill="auto"/>
            <w:textDirection w:val="btLr"/>
            <w:vAlign w:val="center"/>
            <w:hideMark/>
          </w:tcPr>
          <w:p w14:paraId="6FFB0172" w14:textId="77777777" w:rsidR="00F856D6" w:rsidRPr="00CA74FD" w:rsidRDefault="00F856D6" w:rsidP="00022C0D">
            <w:pPr>
              <w:jc w:val="center"/>
              <w:rPr>
                <w:b/>
                <w:bCs/>
                <w:color w:val="000000"/>
                <w:sz w:val="16"/>
                <w:szCs w:val="16"/>
                <w:lang w:val="es-MX" w:eastAsia="es-MX"/>
              </w:rPr>
            </w:pPr>
            <w:r w:rsidRPr="00CA74FD">
              <w:rPr>
                <w:b/>
                <w:bCs/>
                <w:color w:val="000000"/>
                <w:sz w:val="16"/>
                <w:szCs w:val="16"/>
                <w:lang w:val="es-MX" w:eastAsia="es-MX"/>
              </w:rPr>
              <w:t>DISTRITO DE POLICIA DAGUA</w:t>
            </w:r>
          </w:p>
        </w:tc>
        <w:tc>
          <w:tcPr>
            <w:tcW w:w="0" w:type="auto"/>
            <w:shd w:val="clear" w:color="auto" w:fill="auto"/>
            <w:vAlign w:val="center"/>
            <w:hideMark/>
          </w:tcPr>
          <w:p w14:paraId="0B735D6A"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DAGUA</w:t>
            </w:r>
          </w:p>
        </w:tc>
        <w:tc>
          <w:tcPr>
            <w:tcW w:w="0" w:type="auto"/>
            <w:shd w:val="clear" w:color="auto" w:fill="auto"/>
            <w:vAlign w:val="center"/>
            <w:hideMark/>
          </w:tcPr>
          <w:p w14:paraId="63D36DAB"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SUBESTACION LOBOGUERRERO</w:t>
            </w:r>
          </w:p>
        </w:tc>
        <w:tc>
          <w:tcPr>
            <w:tcW w:w="0" w:type="auto"/>
            <w:shd w:val="clear" w:color="auto" w:fill="auto"/>
            <w:vAlign w:val="center"/>
            <w:hideMark/>
          </w:tcPr>
          <w:p w14:paraId="412321DF"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Corregimiento Loboguerrero Municipio Dagua (</w:t>
            </w:r>
            <w:proofErr w:type="spellStart"/>
            <w:r w:rsidRPr="00CA74FD">
              <w:rPr>
                <w:color w:val="000000"/>
                <w:sz w:val="16"/>
                <w:szCs w:val="16"/>
                <w:lang w:val="es-MX" w:eastAsia="es-MX"/>
              </w:rPr>
              <w:t>Transv</w:t>
            </w:r>
            <w:proofErr w:type="spellEnd"/>
            <w:r w:rsidRPr="00CA74FD">
              <w:rPr>
                <w:color w:val="000000"/>
                <w:sz w:val="16"/>
                <w:szCs w:val="16"/>
                <w:lang w:val="es-MX" w:eastAsia="es-MX"/>
              </w:rPr>
              <w:t xml:space="preserve"> 2 bis </w:t>
            </w:r>
            <w:proofErr w:type="spellStart"/>
            <w:r w:rsidRPr="00CA74FD">
              <w:rPr>
                <w:color w:val="000000"/>
                <w:sz w:val="16"/>
                <w:szCs w:val="16"/>
                <w:lang w:val="es-MX" w:eastAsia="es-MX"/>
              </w:rPr>
              <w:t>Cll</w:t>
            </w:r>
            <w:proofErr w:type="spellEnd"/>
            <w:r w:rsidRPr="00CA74FD">
              <w:rPr>
                <w:color w:val="000000"/>
                <w:sz w:val="16"/>
                <w:szCs w:val="16"/>
                <w:lang w:val="es-MX" w:eastAsia="es-MX"/>
              </w:rPr>
              <w:t xml:space="preserve"> 3 </w:t>
            </w:r>
            <w:proofErr w:type="spellStart"/>
            <w:r w:rsidRPr="00CA74FD">
              <w:rPr>
                <w:color w:val="000000"/>
                <w:sz w:val="16"/>
                <w:szCs w:val="16"/>
                <w:lang w:val="es-MX" w:eastAsia="es-MX"/>
              </w:rPr>
              <w:t>Mna</w:t>
            </w:r>
            <w:proofErr w:type="spellEnd"/>
            <w:r w:rsidRPr="00CA74FD">
              <w:rPr>
                <w:color w:val="000000"/>
                <w:sz w:val="16"/>
                <w:szCs w:val="16"/>
                <w:lang w:val="es-MX" w:eastAsia="es-MX"/>
              </w:rPr>
              <w:t xml:space="preserve"> 006)</w:t>
            </w:r>
          </w:p>
        </w:tc>
        <w:tc>
          <w:tcPr>
            <w:tcW w:w="0" w:type="auto"/>
            <w:shd w:val="clear" w:color="auto" w:fill="auto"/>
            <w:vAlign w:val="center"/>
            <w:hideMark/>
          </w:tcPr>
          <w:p w14:paraId="7BD73F4D"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300</w:t>
            </w:r>
          </w:p>
        </w:tc>
        <w:tc>
          <w:tcPr>
            <w:tcW w:w="0" w:type="auto"/>
            <w:shd w:val="clear" w:color="auto" w:fill="auto"/>
            <w:vAlign w:val="center"/>
            <w:hideMark/>
          </w:tcPr>
          <w:p w14:paraId="0BA45E45"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3BC122C2" w14:textId="77777777" w:rsidR="00F856D6" w:rsidRPr="00CA74FD" w:rsidRDefault="00F856D6" w:rsidP="00022C0D">
            <w:pPr>
              <w:jc w:val="center"/>
              <w:rPr>
                <w:color w:val="000000"/>
                <w:sz w:val="16"/>
                <w:szCs w:val="16"/>
                <w:lang w:val="es-MX" w:eastAsia="es-MX"/>
              </w:rPr>
            </w:pPr>
          </w:p>
        </w:tc>
      </w:tr>
      <w:tr w:rsidR="00F856D6" w:rsidRPr="00CA74FD" w14:paraId="111930E3" w14:textId="77777777" w:rsidTr="00022C0D">
        <w:trPr>
          <w:trHeight w:val="361"/>
          <w:jc w:val="center"/>
        </w:trPr>
        <w:tc>
          <w:tcPr>
            <w:tcW w:w="0" w:type="auto"/>
            <w:shd w:val="clear" w:color="auto" w:fill="auto"/>
            <w:vAlign w:val="center"/>
            <w:hideMark/>
          </w:tcPr>
          <w:p w14:paraId="0D732D22"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101</w:t>
            </w:r>
          </w:p>
        </w:tc>
        <w:tc>
          <w:tcPr>
            <w:tcW w:w="0" w:type="auto"/>
            <w:vMerge/>
            <w:vAlign w:val="center"/>
            <w:hideMark/>
          </w:tcPr>
          <w:p w14:paraId="16972115"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3EDCF127"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DAGUA</w:t>
            </w:r>
          </w:p>
        </w:tc>
        <w:tc>
          <w:tcPr>
            <w:tcW w:w="0" w:type="auto"/>
            <w:shd w:val="clear" w:color="auto" w:fill="auto"/>
            <w:vAlign w:val="center"/>
            <w:hideMark/>
          </w:tcPr>
          <w:p w14:paraId="3D1C4CCB"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PUESTO DE POLICIA ATUNCELAS</w:t>
            </w:r>
          </w:p>
        </w:tc>
        <w:tc>
          <w:tcPr>
            <w:tcW w:w="0" w:type="auto"/>
            <w:shd w:val="clear" w:color="auto" w:fill="auto"/>
            <w:vAlign w:val="center"/>
            <w:hideMark/>
          </w:tcPr>
          <w:p w14:paraId="01BAE99B"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 xml:space="preserve">Corregimiento </w:t>
            </w:r>
            <w:proofErr w:type="spellStart"/>
            <w:proofErr w:type="gramStart"/>
            <w:r w:rsidRPr="00CA74FD">
              <w:rPr>
                <w:color w:val="000000"/>
                <w:sz w:val="16"/>
                <w:szCs w:val="16"/>
                <w:lang w:val="es-MX" w:eastAsia="es-MX"/>
              </w:rPr>
              <w:t>Atuncelas</w:t>
            </w:r>
            <w:proofErr w:type="spellEnd"/>
            <w:r w:rsidRPr="00CA74FD">
              <w:rPr>
                <w:color w:val="000000"/>
                <w:sz w:val="16"/>
                <w:szCs w:val="16"/>
                <w:lang w:val="es-MX" w:eastAsia="es-MX"/>
              </w:rPr>
              <w:t xml:space="preserve">  Municipio</w:t>
            </w:r>
            <w:proofErr w:type="gramEnd"/>
            <w:r w:rsidRPr="00CA74FD">
              <w:rPr>
                <w:color w:val="000000"/>
                <w:sz w:val="16"/>
                <w:szCs w:val="16"/>
                <w:lang w:val="es-MX" w:eastAsia="es-MX"/>
              </w:rPr>
              <w:t xml:space="preserve"> Dagua Base Ecopetrol</w:t>
            </w:r>
          </w:p>
        </w:tc>
        <w:tc>
          <w:tcPr>
            <w:tcW w:w="0" w:type="auto"/>
            <w:shd w:val="clear" w:color="auto" w:fill="auto"/>
            <w:vAlign w:val="center"/>
            <w:hideMark/>
          </w:tcPr>
          <w:p w14:paraId="7AA09B53"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300</w:t>
            </w:r>
          </w:p>
        </w:tc>
        <w:tc>
          <w:tcPr>
            <w:tcW w:w="0" w:type="auto"/>
            <w:shd w:val="clear" w:color="auto" w:fill="auto"/>
            <w:vAlign w:val="center"/>
            <w:hideMark/>
          </w:tcPr>
          <w:p w14:paraId="7E73ABF2"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3698704E" w14:textId="77777777" w:rsidR="00F856D6" w:rsidRPr="00CA74FD" w:rsidRDefault="00F856D6" w:rsidP="00022C0D">
            <w:pPr>
              <w:jc w:val="center"/>
              <w:rPr>
                <w:color w:val="000000"/>
                <w:sz w:val="16"/>
                <w:szCs w:val="16"/>
                <w:lang w:val="es-MX" w:eastAsia="es-MX"/>
              </w:rPr>
            </w:pPr>
          </w:p>
        </w:tc>
      </w:tr>
      <w:tr w:rsidR="00F856D6" w:rsidRPr="00CA74FD" w14:paraId="4A3269C6" w14:textId="77777777" w:rsidTr="00022C0D">
        <w:trPr>
          <w:trHeight w:val="361"/>
          <w:jc w:val="center"/>
        </w:trPr>
        <w:tc>
          <w:tcPr>
            <w:tcW w:w="0" w:type="auto"/>
            <w:shd w:val="clear" w:color="auto" w:fill="auto"/>
            <w:vAlign w:val="center"/>
            <w:hideMark/>
          </w:tcPr>
          <w:p w14:paraId="0E75320F"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102</w:t>
            </w:r>
          </w:p>
        </w:tc>
        <w:tc>
          <w:tcPr>
            <w:tcW w:w="0" w:type="auto"/>
            <w:vMerge/>
            <w:vAlign w:val="center"/>
            <w:hideMark/>
          </w:tcPr>
          <w:p w14:paraId="410E28C4"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573EAD56"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DAGUA</w:t>
            </w:r>
          </w:p>
        </w:tc>
        <w:tc>
          <w:tcPr>
            <w:tcW w:w="0" w:type="auto"/>
            <w:shd w:val="clear" w:color="auto" w:fill="auto"/>
            <w:vAlign w:val="center"/>
            <w:hideMark/>
          </w:tcPr>
          <w:p w14:paraId="1A8C96AF"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SUBESTACION EL QUEREMAL</w:t>
            </w:r>
          </w:p>
        </w:tc>
        <w:tc>
          <w:tcPr>
            <w:tcW w:w="0" w:type="auto"/>
            <w:shd w:val="clear" w:color="auto" w:fill="auto"/>
            <w:vAlign w:val="center"/>
            <w:hideMark/>
          </w:tcPr>
          <w:p w14:paraId="1E7D7445"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 xml:space="preserve">Corregimiento </w:t>
            </w:r>
            <w:proofErr w:type="spellStart"/>
            <w:proofErr w:type="gramStart"/>
            <w:r w:rsidRPr="00CA74FD">
              <w:rPr>
                <w:color w:val="000000"/>
                <w:sz w:val="16"/>
                <w:szCs w:val="16"/>
                <w:lang w:val="es-MX" w:eastAsia="es-MX"/>
              </w:rPr>
              <w:t>Queremal</w:t>
            </w:r>
            <w:proofErr w:type="spellEnd"/>
            <w:r w:rsidRPr="00CA74FD">
              <w:rPr>
                <w:color w:val="000000"/>
                <w:sz w:val="16"/>
                <w:szCs w:val="16"/>
                <w:lang w:val="es-MX" w:eastAsia="es-MX"/>
              </w:rPr>
              <w:t xml:space="preserve">  Municipio</w:t>
            </w:r>
            <w:proofErr w:type="gramEnd"/>
            <w:r w:rsidRPr="00CA74FD">
              <w:rPr>
                <w:color w:val="000000"/>
                <w:sz w:val="16"/>
                <w:szCs w:val="16"/>
                <w:lang w:val="es-MX" w:eastAsia="es-MX"/>
              </w:rPr>
              <w:t xml:space="preserve"> Dagua Vía Principal</w:t>
            </w:r>
          </w:p>
        </w:tc>
        <w:tc>
          <w:tcPr>
            <w:tcW w:w="0" w:type="auto"/>
            <w:shd w:val="clear" w:color="auto" w:fill="auto"/>
            <w:vAlign w:val="center"/>
            <w:hideMark/>
          </w:tcPr>
          <w:p w14:paraId="4DE2337D"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515</w:t>
            </w:r>
          </w:p>
        </w:tc>
        <w:tc>
          <w:tcPr>
            <w:tcW w:w="0" w:type="auto"/>
            <w:shd w:val="clear" w:color="auto" w:fill="auto"/>
            <w:vAlign w:val="center"/>
            <w:hideMark/>
          </w:tcPr>
          <w:p w14:paraId="79DE13A1"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57A403CB" w14:textId="77777777" w:rsidR="00F856D6" w:rsidRPr="00CA74FD" w:rsidRDefault="00F856D6" w:rsidP="00022C0D">
            <w:pPr>
              <w:jc w:val="center"/>
              <w:rPr>
                <w:color w:val="000000"/>
                <w:sz w:val="16"/>
                <w:szCs w:val="16"/>
                <w:lang w:val="es-MX" w:eastAsia="es-MX"/>
              </w:rPr>
            </w:pPr>
          </w:p>
        </w:tc>
      </w:tr>
      <w:tr w:rsidR="00F856D6" w:rsidRPr="00CA74FD" w14:paraId="4E55CDFF" w14:textId="77777777" w:rsidTr="00022C0D">
        <w:trPr>
          <w:trHeight w:val="361"/>
          <w:jc w:val="center"/>
        </w:trPr>
        <w:tc>
          <w:tcPr>
            <w:tcW w:w="0" w:type="auto"/>
            <w:shd w:val="clear" w:color="auto" w:fill="auto"/>
            <w:vAlign w:val="center"/>
            <w:hideMark/>
          </w:tcPr>
          <w:p w14:paraId="0B10A168"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103</w:t>
            </w:r>
          </w:p>
        </w:tc>
        <w:tc>
          <w:tcPr>
            <w:tcW w:w="0" w:type="auto"/>
            <w:vMerge/>
            <w:vAlign w:val="center"/>
            <w:hideMark/>
          </w:tcPr>
          <w:p w14:paraId="180CC968"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3D975E38"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DAGUA</w:t>
            </w:r>
          </w:p>
        </w:tc>
        <w:tc>
          <w:tcPr>
            <w:tcW w:w="0" w:type="auto"/>
            <w:shd w:val="clear" w:color="auto" w:fill="auto"/>
            <w:vAlign w:val="center"/>
            <w:hideMark/>
          </w:tcPr>
          <w:p w14:paraId="73065019"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SUBESTACION BORRERO AYERBE</w:t>
            </w:r>
          </w:p>
        </w:tc>
        <w:tc>
          <w:tcPr>
            <w:tcW w:w="0" w:type="auto"/>
            <w:shd w:val="clear" w:color="auto" w:fill="auto"/>
            <w:vAlign w:val="center"/>
            <w:hideMark/>
          </w:tcPr>
          <w:p w14:paraId="543BD368"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 xml:space="preserve">Corregimiento Borrero Ayerbe Municipio Dagua Km 30 </w:t>
            </w:r>
            <w:proofErr w:type="spellStart"/>
            <w:r w:rsidRPr="00CA74FD">
              <w:rPr>
                <w:color w:val="000000"/>
                <w:sz w:val="16"/>
                <w:szCs w:val="16"/>
                <w:lang w:val="es-MX" w:eastAsia="es-MX"/>
              </w:rPr>
              <w:t>Via</w:t>
            </w:r>
            <w:proofErr w:type="spellEnd"/>
            <w:r w:rsidRPr="00CA74FD">
              <w:rPr>
                <w:color w:val="000000"/>
                <w:sz w:val="16"/>
                <w:szCs w:val="16"/>
                <w:lang w:val="es-MX" w:eastAsia="es-MX"/>
              </w:rPr>
              <w:t xml:space="preserve"> </w:t>
            </w:r>
            <w:proofErr w:type="spellStart"/>
            <w:r w:rsidRPr="00CA74FD">
              <w:rPr>
                <w:color w:val="000000"/>
                <w:sz w:val="16"/>
                <w:szCs w:val="16"/>
                <w:lang w:val="es-MX" w:eastAsia="es-MX"/>
              </w:rPr>
              <w:t>Prinsipal</w:t>
            </w:r>
            <w:proofErr w:type="spellEnd"/>
          </w:p>
        </w:tc>
        <w:tc>
          <w:tcPr>
            <w:tcW w:w="0" w:type="auto"/>
            <w:shd w:val="clear" w:color="auto" w:fill="auto"/>
            <w:vAlign w:val="center"/>
            <w:hideMark/>
          </w:tcPr>
          <w:p w14:paraId="162A0E3B"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320</w:t>
            </w:r>
          </w:p>
        </w:tc>
        <w:tc>
          <w:tcPr>
            <w:tcW w:w="0" w:type="auto"/>
            <w:shd w:val="clear" w:color="auto" w:fill="auto"/>
            <w:vAlign w:val="center"/>
            <w:hideMark/>
          </w:tcPr>
          <w:p w14:paraId="6670B1EB"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0C665EF6" w14:textId="77777777" w:rsidR="00F856D6" w:rsidRPr="00CA74FD" w:rsidRDefault="00F856D6" w:rsidP="00022C0D">
            <w:pPr>
              <w:jc w:val="center"/>
              <w:rPr>
                <w:color w:val="000000"/>
                <w:sz w:val="16"/>
                <w:szCs w:val="16"/>
                <w:lang w:val="es-MX" w:eastAsia="es-MX"/>
              </w:rPr>
            </w:pPr>
          </w:p>
        </w:tc>
      </w:tr>
      <w:tr w:rsidR="00F856D6" w:rsidRPr="00CA74FD" w14:paraId="301EAB0C" w14:textId="77777777" w:rsidTr="00022C0D">
        <w:trPr>
          <w:trHeight w:val="361"/>
          <w:jc w:val="center"/>
        </w:trPr>
        <w:tc>
          <w:tcPr>
            <w:tcW w:w="0" w:type="auto"/>
            <w:shd w:val="clear" w:color="auto" w:fill="auto"/>
            <w:vAlign w:val="center"/>
            <w:hideMark/>
          </w:tcPr>
          <w:p w14:paraId="4CCC862E"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104</w:t>
            </w:r>
          </w:p>
        </w:tc>
        <w:tc>
          <w:tcPr>
            <w:tcW w:w="0" w:type="auto"/>
            <w:vMerge/>
            <w:vAlign w:val="center"/>
            <w:hideMark/>
          </w:tcPr>
          <w:p w14:paraId="5D4464AE"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23D75C7A"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DAGUA</w:t>
            </w:r>
          </w:p>
        </w:tc>
        <w:tc>
          <w:tcPr>
            <w:tcW w:w="0" w:type="auto"/>
            <w:shd w:val="clear" w:color="auto" w:fill="auto"/>
            <w:vAlign w:val="center"/>
            <w:hideMark/>
          </w:tcPr>
          <w:p w14:paraId="18037210"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SUBESTACION DE POLICIA CISNEROS</w:t>
            </w:r>
          </w:p>
        </w:tc>
        <w:tc>
          <w:tcPr>
            <w:tcW w:w="0" w:type="auto"/>
            <w:shd w:val="clear" w:color="auto" w:fill="auto"/>
            <w:vAlign w:val="center"/>
            <w:hideMark/>
          </w:tcPr>
          <w:p w14:paraId="573B9D10"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Corregimiento Cisneros Municipio Dagua Corregimiento Cisneros</w:t>
            </w:r>
          </w:p>
        </w:tc>
        <w:tc>
          <w:tcPr>
            <w:tcW w:w="0" w:type="auto"/>
            <w:shd w:val="clear" w:color="auto" w:fill="auto"/>
            <w:vAlign w:val="center"/>
            <w:hideMark/>
          </w:tcPr>
          <w:p w14:paraId="25055312"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650</w:t>
            </w:r>
          </w:p>
        </w:tc>
        <w:tc>
          <w:tcPr>
            <w:tcW w:w="0" w:type="auto"/>
            <w:shd w:val="clear" w:color="auto" w:fill="auto"/>
            <w:vAlign w:val="center"/>
            <w:hideMark/>
          </w:tcPr>
          <w:p w14:paraId="58508E5D"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257261CD" w14:textId="77777777" w:rsidR="00F856D6" w:rsidRPr="00CA74FD" w:rsidRDefault="00F856D6" w:rsidP="00022C0D">
            <w:pPr>
              <w:jc w:val="center"/>
              <w:rPr>
                <w:color w:val="000000"/>
                <w:sz w:val="16"/>
                <w:szCs w:val="16"/>
                <w:lang w:val="es-MX" w:eastAsia="es-MX"/>
              </w:rPr>
            </w:pPr>
          </w:p>
        </w:tc>
      </w:tr>
      <w:tr w:rsidR="00F856D6" w:rsidRPr="00CA74FD" w14:paraId="612278A3" w14:textId="77777777" w:rsidTr="00022C0D">
        <w:trPr>
          <w:trHeight w:val="180"/>
          <w:jc w:val="center"/>
        </w:trPr>
        <w:tc>
          <w:tcPr>
            <w:tcW w:w="0" w:type="auto"/>
            <w:shd w:val="clear" w:color="auto" w:fill="auto"/>
            <w:vAlign w:val="center"/>
            <w:hideMark/>
          </w:tcPr>
          <w:p w14:paraId="2394C055"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105</w:t>
            </w:r>
          </w:p>
        </w:tc>
        <w:tc>
          <w:tcPr>
            <w:tcW w:w="0" w:type="auto"/>
            <w:vMerge/>
            <w:vAlign w:val="center"/>
            <w:hideMark/>
          </w:tcPr>
          <w:p w14:paraId="1CA32F9C"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3B662606"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DAGUA</w:t>
            </w:r>
          </w:p>
        </w:tc>
        <w:tc>
          <w:tcPr>
            <w:tcW w:w="0" w:type="auto"/>
            <w:shd w:val="clear" w:color="auto" w:fill="auto"/>
            <w:vAlign w:val="center"/>
            <w:hideMark/>
          </w:tcPr>
          <w:p w14:paraId="58CD906A"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DISTRITO DE POLICIA DAGUA</w:t>
            </w:r>
          </w:p>
        </w:tc>
        <w:tc>
          <w:tcPr>
            <w:tcW w:w="0" w:type="auto"/>
            <w:shd w:val="clear" w:color="auto" w:fill="auto"/>
            <w:vAlign w:val="center"/>
            <w:hideMark/>
          </w:tcPr>
          <w:p w14:paraId="612A2359"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Calle 11 Nro. 14-40 / 14-67</w:t>
            </w:r>
          </w:p>
        </w:tc>
        <w:tc>
          <w:tcPr>
            <w:tcW w:w="0" w:type="auto"/>
            <w:shd w:val="clear" w:color="auto" w:fill="auto"/>
            <w:vAlign w:val="center"/>
            <w:hideMark/>
          </w:tcPr>
          <w:p w14:paraId="289AFC4D"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632</w:t>
            </w:r>
          </w:p>
        </w:tc>
        <w:tc>
          <w:tcPr>
            <w:tcW w:w="0" w:type="auto"/>
            <w:shd w:val="clear" w:color="auto" w:fill="auto"/>
            <w:vAlign w:val="center"/>
            <w:hideMark/>
          </w:tcPr>
          <w:p w14:paraId="5CCDF02F"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63842F96" w14:textId="77777777" w:rsidR="00F856D6" w:rsidRPr="00CA74FD" w:rsidRDefault="00F856D6" w:rsidP="00022C0D">
            <w:pPr>
              <w:jc w:val="center"/>
              <w:rPr>
                <w:color w:val="000000"/>
                <w:sz w:val="16"/>
                <w:szCs w:val="16"/>
                <w:lang w:val="es-MX" w:eastAsia="es-MX"/>
              </w:rPr>
            </w:pPr>
          </w:p>
        </w:tc>
      </w:tr>
      <w:tr w:rsidR="00F856D6" w:rsidRPr="00CA74FD" w14:paraId="14A3FF48" w14:textId="77777777" w:rsidTr="00022C0D">
        <w:trPr>
          <w:trHeight w:val="361"/>
          <w:jc w:val="center"/>
        </w:trPr>
        <w:tc>
          <w:tcPr>
            <w:tcW w:w="0" w:type="auto"/>
            <w:shd w:val="clear" w:color="auto" w:fill="auto"/>
            <w:vAlign w:val="center"/>
            <w:hideMark/>
          </w:tcPr>
          <w:p w14:paraId="027AFBAE"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lastRenderedPageBreak/>
              <w:t>106</w:t>
            </w:r>
          </w:p>
        </w:tc>
        <w:tc>
          <w:tcPr>
            <w:tcW w:w="0" w:type="auto"/>
            <w:vMerge w:val="restart"/>
            <w:shd w:val="clear" w:color="auto" w:fill="auto"/>
            <w:textDirection w:val="btLr"/>
            <w:vAlign w:val="center"/>
            <w:hideMark/>
          </w:tcPr>
          <w:p w14:paraId="4315FC5B" w14:textId="77777777" w:rsidR="00F856D6" w:rsidRPr="00CA74FD" w:rsidRDefault="00F856D6" w:rsidP="00022C0D">
            <w:pPr>
              <w:jc w:val="center"/>
              <w:rPr>
                <w:b/>
                <w:bCs/>
                <w:color w:val="000000"/>
                <w:sz w:val="16"/>
                <w:szCs w:val="16"/>
                <w:lang w:val="es-MX" w:eastAsia="es-MX"/>
              </w:rPr>
            </w:pPr>
            <w:r w:rsidRPr="00CA74FD">
              <w:rPr>
                <w:b/>
                <w:bCs/>
                <w:color w:val="000000"/>
                <w:sz w:val="16"/>
                <w:szCs w:val="16"/>
                <w:lang w:val="es-MX" w:eastAsia="es-MX"/>
              </w:rPr>
              <w:t>DISTRITO DE POLICIA BUENAVENTURA</w:t>
            </w:r>
          </w:p>
        </w:tc>
        <w:tc>
          <w:tcPr>
            <w:tcW w:w="0" w:type="auto"/>
            <w:shd w:val="clear" w:color="auto" w:fill="auto"/>
            <w:vAlign w:val="center"/>
            <w:hideMark/>
          </w:tcPr>
          <w:p w14:paraId="3D7F071A"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BUENAVENTURA</w:t>
            </w:r>
          </w:p>
        </w:tc>
        <w:tc>
          <w:tcPr>
            <w:tcW w:w="0" w:type="auto"/>
            <w:shd w:val="clear" w:color="auto" w:fill="auto"/>
            <w:vAlign w:val="center"/>
            <w:hideMark/>
          </w:tcPr>
          <w:p w14:paraId="4D404B55"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EDIFICIO GALEÓN (SANIDAD BUENAVENTURA)</w:t>
            </w:r>
          </w:p>
        </w:tc>
        <w:tc>
          <w:tcPr>
            <w:tcW w:w="0" w:type="auto"/>
            <w:shd w:val="clear" w:color="auto" w:fill="auto"/>
            <w:vAlign w:val="center"/>
            <w:hideMark/>
          </w:tcPr>
          <w:p w14:paraId="3696E262"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Municipio Buenaventura (Perímetro Urbano)</w:t>
            </w:r>
          </w:p>
        </w:tc>
        <w:tc>
          <w:tcPr>
            <w:tcW w:w="0" w:type="auto"/>
            <w:shd w:val="clear" w:color="auto" w:fill="auto"/>
            <w:vAlign w:val="center"/>
            <w:hideMark/>
          </w:tcPr>
          <w:p w14:paraId="55778FA9"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1000</w:t>
            </w:r>
          </w:p>
        </w:tc>
        <w:tc>
          <w:tcPr>
            <w:tcW w:w="0" w:type="auto"/>
            <w:shd w:val="clear" w:color="auto" w:fill="auto"/>
            <w:vAlign w:val="center"/>
            <w:hideMark/>
          </w:tcPr>
          <w:p w14:paraId="66CF19DD"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32201A76" w14:textId="77777777" w:rsidR="00F856D6" w:rsidRPr="00CA74FD" w:rsidRDefault="00F856D6" w:rsidP="00022C0D">
            <w:pPr>
              <w:jc w:val="center"/>
              <w:rPr>
                <w:color w:val="000000"/>
                <w:sz w:val="16"/>
                <w:szCs w:val="16"/>
                <w:lang w:val="es-MX" w:eastAsia="es-MX"/>
              </w:rPr>
            </w:pPr>
          </w:p>
        </w:tc>
      </w:tr>
      <w:tr w:rsidR="00F856D6" w:rsidRPr="00CA74FD" w14:paraId="0381B359" w14:textId="77777777" w:rsidTr="00022C0D">
        <w:trPr>
          <w:trHeight w:val="361"/>
          <w:jc w:val="center"/>
        </w:trPr>
        <w:tc>
          <w:tcPr>
            <w:tcW w:w="0" w:type="auto"/>
            <w:shd w:val="clear" w:color="auto" w:fill="auto"/>
            <w:vAlign w:val="center"/>
            <w:hideMark/>
          </w:tcPr>
          <w:p w14:paraId="72851B89"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107</w:t>
            </w:r>
          </w:p>
        </w:tc>
        <w:tc>
          <w:tcPr>
            <w:tcW w:w="0" w:type="auto"/>
            <w:vMerge/>
            <w:vAlign w:val="center"/>
            <w:hideMark/>
          </w:tcPr>
          <w:p w14:paraId="777E4151"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419CA5A7"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BUENAVENTURA</w:t>
            </w:r>
          </w:p>
        </w:tc>
        <w:tc>
          <w:tcPr>
            <w:tcW w:w="0" w:type="auto"/>
            <w:shd w:val="clear" w:color="auto" w:fill="auto"/>
            <w:vAlign w:val="center"/>
            <w:hideMark/>
          </w:tcPr>
          <w:p w14:paraId="318BE0CB"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SIJIN (UBI - BUENAVENTURA)</w:t>
            </w:r>
          </w:p>
        </w:tc>
        <w:tc>
          <w:tcPr>
            <w:tcW w:w="0" w:type="auto"/>
            <w:shd w:val="clear" w:color="auto" w:fill="auto"/>
            <w:vAlign w:val="center"/>
            <w:hideMark/>
          </w:tcPr>
          <w:p w14:paraId="5E3B9F84"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Calle 8 No. 4-63 Cascajal - Buenaventura</w:t>
            </w:r>
          </w:p>
        </w:tc>
        <w:tc>
          <w:tcPr>
            <w:tcW w:w="0" w:type="auto"/>
            <w:shd w:val="clear" w:color="auto" w:fill="auto"/>
            <w:vAlign w:val="center"/>
            <w:hideMark/>
          </w:tcPr>
          <w:p w14:paraId="306367A4"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537</w:t>
            </w:r>
          </w:p>
        </w:tc>
        <w:tc>
          <w:tcPr>
            <w:tcW w:w="0" w:type="auto"/>
            <w:shd w:val="clear" w:color="auto" w:fill="auto"/>
            <w:vAlign w:val="center"/>
            <w:hideMark/>
          </w:tcPr>
          <w:p w14:paraId="708BCC80"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3E31471B" w14:textId="77777777" w:rsidR="00F856D6" w:rsidRPr="00CA74FD" w:rsidRDefault="00F856D6" w:rsidP="00022C0D">
            <w:pPr>
              <w:jc w:val="center"/>
              <w:rPr>
                <w:color w:val="000000"/>
                <w:sz w:val="16"/>
                <w:szCs w:val="16"/>
                <w:lang w:val="es-MX" w:eastAsia="es-MX"/>
              </w:rPr>
            </w:pPr>
          </w:p>
        </w:tc>
      </w:tr>
      <w:tr w:rsidR="00F856D6" w:rsidRPr="00CA74FD" w14:paraId="79DEE6D8" w14:textId="77777777" w:rsidTr="00022C0D">
        <w:trPr>
          <w:trHeight w:val="361"/>
          <w:jc w:val="center"/>
        </w:trPr>
        <w:tc>
          <w:tcPr>
            <w:tcW w:w="0" w:type="auto"/>
            <w:shd w:val="clear" w:color="auto" w:fill="auto"/>
            <w:vAlign w:val="center"/>
            <w:hideMark/>
          </w:tcPr>
          <w:p w14:paraId="21CA1D53"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108</w:t>
            </w:r>
          </w:p>
        </w:tc>
        <w:tc>
          <w:tcPr>
            <w:tcW w:w="0" w:type="auto"/>
            <w:vMerge/>
            <w:vAlign w:val="center"/>
            <w:hideMark/>
          </w:tcPr>
          <w:p w14:paraId="61D3B146"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1144A625"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BUENAVENTURA</w:t>
            </w:r>
          </w:p>
        </w:tc>
        <w:tc>
          <w:tcPr>
            <w:tcW w:w="0" w:type="auto"/>
            <w:shd w:val="clear" w:color="auto" w:fill="auto"/>
            <w:vAlign w:val="center"/>
            <w:hideMark/>
          </w:tcPr>
          <w:p w14:paraId="11A69982"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SUBESTACION AEROPUERTO BUENAVENTURA</w:t>
            </w:r>
          </w:p>
        </w:tc>
        <w:tc>
          <w:tcPr>
            <w:tcW w:w="0" w:type="auto"/>
            <w:shd w:val="clear" w:color="auto" w:fill="auto"/>
            <w:vAlign w:val="center"/>
            <w:hideMark/>
          </w:tcPr>
          <w:p w14:paraId="3F5BCF51"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Municipio Buenaventura (Perímetro Urbano Aeropuerto)</w:t>
            </w:r>
          </w:p>
        </w:tc>
        <w:tc>
          <w:tcPr>
            <w:tcW w:w="0" w:type="auto"/>
            <w:shd w:val="clear" w:color="auto" w:fill="auto"/>
            <w:vAlign w:val="center"/>
            <w:hideMark/>
          </w:tcPr>
          <w:p w14:paraId="402D2E04"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25</w:t>
            </w:r>
          </w:p>
        </w:tc>
        <w:tc>
          <w:tcPr>
            <w:tcW w:w="0" w:type="auto"/>
            <w:shd w:val="clear" w:color="auto" w:fill="auto"/>
            <w:vAlign w:val="center"/>
            <w:hideMark/>
          </w:tcPr>
          <w:p w14:paraId="204B3642"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006D3D8C" w14:textId="77777777" w:rsidR="00F856D6" w:rsidRPr="00CA74FD" w:rsidRDefault="00F856D6" w:rsidP="00022C0D">
            <w:pPr>
              <w:jc w:val="center"/>
              <w:rPr>
                <w:color w:val="000000"/>
                <w:sz w:val="16"/>
                <w:szCs w:val="16"/>
                <w:lang w:val="es-MX" w:eastAsia="es-MX"/>
              </w:rPr>
            </w:pPr>
          </w:p>
        </w:tc>
      </w:tr>
      <w:tr w:rsidR="00F856D6" w:rsidRPr="00CA74FD" w14:paraId="4E14A86F" w14:textId="77777777" w:rsidTr="00022C0D">
        <w:trPr>
          <w:trHeight w:val="307"/>
          <w:jc w:val="center"/>
        </w:trPr>
        <w:tc>
          <w:tcPr>
            <w:tcW w:w="0" w:type="auto"/>
            <w:shd w:val="clear" w:color="auto" w:fill="auto"/>
            <w:vAlign w:val="center"/>
            <w:hideMark/>
          </w:tcPr>
          <w:p w14:paraId="774AD524"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109</w:t>
            </w:r>
          </w:p>
        </w:tc>
        <w:tc>
          <w:tcPr>
            <w:tcW w:w="0" w:type="auto"/>
            <w:vMerge/>
            <w:vAlign w:val="center"/>
            <w:hideMark/>
          </w:tcPr>
          <w:p w14:paraId="0CDFC862"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00170649"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BUENAVENTURA</w:t>
            </w:r>
          </w:p>
        </w:tc>
        <w:tc>
          <w:tcPr>
            <w:tcW w:w="0" w:type="auto"/>
            <w:shd w:val="clear" w:color="auto" w:fill="auto"/>
            <w:vAlign w:val="center"/>
            <w:hideMark/>
          </w:tcPr>
          <w:p w14:paraId="0E58D838"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SUBESTACION JUANCHACO</w:t>
            </w:r>
          </w:p>
        </w:tc>
        <w:tc>
          <w:tcPr>
            <w:tcW w:w="0" w:type="auto"/>
            <w:shd w:val="clear" w:color="auto" w:fill="auto"/>
            <w:vAlign w:val="center"/>
            <w:hideMark/>
          </w:tcPr>
          <w:p w14:paraId="016B8A94"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 xml:space="preserve">Municipio </w:t>
            </w:r>
            <w:proofErr w:type="gramStart"/>
            <w:r w:rsidRPr="00CA74FD">
              <w:rPr>
                <w:color w:val="000000"/>
                <w:sz w:val="16"/>
                <w:szCs w:val="16"/>
                <w:lang w:val="es-MX" w:eastAsia="es-MX"/>
              </w:rPr>
              <w:t>Buenaventura  distante</w:t>
            </w:r>
            <w:proofErr w:type="gramEnd"/>
            <w:r w:rsidRPr="00CA74FD">
              <w:rPr>
                <w:color w:val="000000"/>
                <w:sz w:val="16"/>
                <w:szCs w:val="16"/>
                <w:lang w:val="es-MX" w:eastAsia="es-MX"/>
              </w:rPr>
              <w:t xml:space="preserve"> a  37.9 km. vía marítima</w:t>
            </w:r>
          </w:p>
        </w:tc>
        <w:tc>
          <w:tcPr>
            <w:tcW w:w="0" w:type="auto"/>
            <w:shd w:val="clear" w:color="auto" w:fill="auto"/>
            <w:vAlign w:val="center"/>
            <w:hideMark/>
          </w:tcPr>
          <w:p w14:paraId="15B013AC"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200</w:t>
            </w:r>
          </w:p>
        </w:tc>
        <w:tc>
          <w:tcPr>
            <w:tcW w:w="0" w:type="auto"/>
            <w:shd w:val="clear" w:color="auto" w:fill="auto"/>
            <w:vAlign w:val="center"/>
            <w:hideMark/>
          </w:tcPr>
          <w:p w14:paraId="1EEF6ED8"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627C1A95" w14:textId="77777777" w:rsidR="00F856D6" w:rsidRPr="00CA74FD" w:rsidRDefault="00F856D6" w:rsidP="00022C0D">
            <w:pPr>
              <w:jc w:val="center"/>
              <w:rPr>
                <w:color w:val="000000"/>
                <w:sz w:val="16"/>
                <w:szCs w:val="16"/>
                <w:lang w:val="es-MX" w:eastAsia="es-MX"/>
              </w:rPr>
            </w:pPr>
          </w:p>
        </w:tc>
      </w:tr>
      <w:tr w:rsidR="00F856D6" w:rsidRPr="00CA74FD" w14:paraId="4F65C66C" w14:textId="77777777" w:rsidTr="00022C0D">
        <w:trPr>
          <w:trHeight w:val="361"/>
          <w:jc w:val="center"/>
        </w:trPr>
        <w:tc>
          <w:tcPr>
            <w:tcW w:w="0" w:type="auto"/>
            <w:shd w:val="clear" w:color="auto" w:fill="auto"/>
            <w:vAlign w:val="center"/>
            <w:hideMark/>
          </w:tcPr>
          <w:p w14:paraId="098E9028"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110</w:t>
            </w:r>
          </w:p>
        </w:tc>
        <w:tc>
          <w:tcPr>
            <w:tcW w:w="0" w:type="auto"/>
            <w:vMerge/>
            <w:vAlign w:val="center"/>
            <w:hideMark/>
          </w:tcPr>
          <w:p w14:paraId="3D3CFC3D"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67A5825B"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BUENAVENTURA</w:t>
            </w:r>
          </w:p>
        </w:tc>
        <w:tc>
          <w:tcPr>
            <w:tcW w:w="0" w:type="auto"/>
            <w:shd w:val="clear" w:color="auto" w:fill="auto"/>
            <w:vAlign w:val="center"/>
            <w:hideMark/>
          </w:tcPr>
          <w:p w14:paraId="5386C0DD"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SUBESTACION LA BOCANA</w:t>
            </w:r>
          </w:p>
        </w:tc>
        <w:tc>
          <w:tcPr>
            <w:tcW w:w="0" w:type="auto"/>
            <w:shd w:val="clear" w:color="auto" w:fill="auto"/>
            <w:vAlign w:val="center"/>
            <w:hideMark/>
          </w:tcPr>
          <w:p w14:paraId="73A1B606"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 xml:space="preserve">Municipio </w:t>
            </w:r>
            <w:proofErr w:type="gramStart"/>
            <w:r w:rsidRPr="00CA74FD">
              <w:rPr>
                <w:color w:val="000000"/>
                <w:sz w:val="16"/>
                <w:szCs w:val="16"/>
                <w:lang w:val="es-MX" w:eastAsia="es-MX"/>
              </w:rPr>
              <w:t>Buenaventura  distante</w:t>
            </w:r>
            <w:proofErr w:type="gramEnd"/>
            <w:r w:rsidRPr="00CA74FD">
              <w:rPr>
                <w:color w:val="000000"/>
                <w:sz w:val="16"/>
                <w:szCs w:val="16"/>
                <w:lang w:val="es-MX" w:eastAsia="es-MX"/>
              </w:rPr>
              <w:t xml:space="preserve"> a  18 km. vía marítima</w:t>
            </w:r>
          </w:p>
        </w:tc>
        <w:tc>
          <w:tcPr>
            <w:tcW w:w="0" w:type="auto"/>
            <w:shd w:val="clear" w:color="auto" w:fill="auto"/>
            <w:vAlign w:val="center"/>
            <w:hideMark/>
          </w:tcPr>
          <w:p w14:paraId="1DD0F8EC"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300</w:t>
            </w:r>
          </w:p>
        </w:tc>
        <w:tc>
          <w:tcPr>
            <w:tcW w:w="0" w:type="auto"/>
            <w:shd w:val="clear" w:color="auto" w:fill="auto"/>
            <w:vAlign w:val="center"/>
            <w:hideMark/>
          </w:tcPr>
          <w:p w14:paraId="74EA2935"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563BCE4A" w14:textId="77777777" w:rsidR="00F856D6" w:rsidRPr="00CA74FD" w:rsidRDefault="00F856D6" w:rsidP="00022C0D">
            <w:pPr>
              <w:jc w:val="center"/>
              <w:rPr>
                <w:color w:val="000000"/>
                <w:sz w:val="16"/>
                <w:szCs w:val="16"/>
                <w:lang w:val="es-MX" w:eastAsia="es-MX"/>
              </w:rPr>
            </w:pPr>
          </w:p>
        </w:tc>
      </w:tr>
      <w:tr w:rsidR="00F856D6" w:rsidRPr="00CA74FD" w14:paraId="1712031C" w14:textId="77777777" w:rsidTr="00022C0D">
        <w:trPr>
          <w:trHeight w:val="198"/>
          <w:jc w:val="center"/>
        </w:trPr>
        <w:tc>
          <w:tcPr>
            <w:tcW w:w="0" w:type="auto"/>
            <w:shd w:val="clear" w:color="auto" w:fill="auto"/>
            <w:vAlign w:val="center"/>
            <w:hideMark/>
          </w:tcPr>
          <w:p w14:paraId="0E79F966"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111</w:t>
            </w:r>
          </w:p>
        </w:tc>
        <w:tc>
          <w:tcPr>
            <w:tcW w:w="0" w:type="auto"/>
            <w:vMerge/>
            <w:vAlign w:val="center"/>
            <w:hideMark/>
          </w:tcPr>
          <w:p w14:paraId="78618190"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4FB46467"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BUENAVENTURA</w:t>
            </w:r>
          </w:p>
        </w:tc>
        <w:tc>
          <w:tcPr>
            <w:tcW w:w="0" w:type="auto"/>
            <w:shd w:val="clear" w:color="auto" w:fill="auto"/>
            <w:vAlign w:val="center"/>
            <w:hideMark/>
          </w:tcPr>
          <w:p w14:paraId="567C9D42"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CAI NESTOR URBANO TENORIO</w:t>
            </w:r>
          </w:p>
        </w:tc>
        <w:tc>
          <w:tcPr>
            <w:tcW w:w="0" w:type="auto"/>
            <w:shd w:val="clear" w:color="auto" w:fill="auto"/>
            <w:vAlign w:val="center"/>
            <w:hideMark/>
          </w:tcPr>
          <w:p w14:paraId="05A9BEA7"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Municipio Buenaventura (perímetro urbano)</w:t>
            </w:r>
          </w:p>
        </w:tc>
        <w:tc>
          <w:tcPr>
            <w:tcW w:w="0" w:type="auto"/>
            <w:shd w:val="clear" w:color="auto" w:fill="auto"/>
            <w:vAlign w:val="center"/>
            <w:hideMark/>
          </w:tcPr>
          <w:p w14:paraId="5C03BFB1"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35</w:t>
            </w:r>
          </w:p>
        </w:tc>
        <w:tc>
          <w:tcPr>
            <w:tcW w:w="0" w:type="auto"/>
            <w:shd w:val="clear" w:color="auto" w:fill="auto"/>
            <w:vAlign w:val="center"/>
            <w:hideMark/>
          </w:tcPr>
          <w:p w14:paraId="16DDDDE4"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58963F94" w14:textId="77777777" w:rsidR="00F856D6" w:rsidRPr="00CA74FD" w:rsidRDefault="00F856D6" w:rsidP="00022C0D">
            <w:pPr>
              <w:jc w:val="center"/>
              <w:rPr>
                <w:color w:val="000000"/>
                <w:sz w:val="16"/>
                <w:szCs w:val="16"/>
                <w:lang w:val="es-MX" w:eastAsia="es-MX"/>
              </w:rPr>
            </w:pPr>
          </w:p>
        </w:tc>
      </w:tr>
      <w:tr w:rsidR="00F856D6" w:rsidRPr="00CA74FD" w14:paraId="6ED519D1" w14:textId="77777777" w:rsidTr="00022C0D">
        <w:trPr>
          <w:trHeight w:val="361"/>
          <w:jc w:val="center"/>
        </w:trPr>
        <w:tc>
          <w:tcPr>
            <w:tcW w:w="0" w:type="auto"/>
            <w:shd w:val="clear" w:color="auto" w:fill="auto"/>
            <w:vAlign w:val="center"/>
            <w:hideMark/>
          </w:tcPr>
          <w:p w14:paraId="290E03B1"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112</w:t>
            </w:r>
          </w:p>
        </w:tc>
        <w:tc>
          <w:tcPr>
            <w:tcW w:w="0" w:type="auto"/>
            <w:vMerge/>
            <w:vAlign w:val="center"/>
            <w:hideMark/>
          </w:tcPr>
          <w:p w14:paraId="19B071D3"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210B5AEF"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BUENAVENTURA</w:t>
            </w:r>
          </w:p>
        </w:tc>
        <w:tc>
          <w:tcPr>
            <w:tcW w:w="0" w:type="auto"/>
            <w:shd w:val="clear" w:color="auto" w:fill="auto"/>
            <w:vAlign w:val="center"/>
            <w:hideMark/>
          </w:tcPr>
          <w:p w14:paraId="4BAC4DE7"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CAI PORTUARIO</w:t>
            </w:r>
          </w:p>
        </w:tc>
        <w:tc>
          <w:tcPr>
            <w:tcW w:w="0" w:type="auto"/>
            <w:shd w:val="clear" w:color="auto" w:fill="auto"/>
            <w:vAlign w:val="center"/>
            <w:hideMark/>
          </w:tcPr>
          <w:p w14:paraId="2C3570E9"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Municipio Buenaventura (perímetro urbano)</w:t>
            </w:r>
          </w:p>
        </w:tc>
        <w:tc>
          <w:tcPr>
            <w:tcW w:w="0" w:type="auto"/>
            <w:shd w:val="clear" w:color="auto" w:fill="auto"/>
            <w:vAlign w:val="center"/>
            <w:hideMark/>
          </w:tcPr>
          <w:p w14:paraId="193953E4"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35</w:t>
            </w:r>
          </w:p>
        </w:tc>
        <w:tc>
          <w:tcPr>
            <w:tcW w:w="0" w:type="auto"/>
            <w:shd w:val="clear" w:color="auto" w:fill="auto"/>
            <w:vAlign w:val="center"/>
            <w:hideMark/>
          </w:tcPr>
          <w:p w14:paraId="475422FA"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01CE9FCD" w14:textId="77777777" w:rsidR="00F856D6" w:rsidRPr="00CA74FD" w:rsidRDefault="00F856D6" w:rsidP="00022C0D">
            <w:pPr>
              <w:jc w:val="center"/>
              <w:rPr>
                <w:color w:val="000000"/>
                <w:sz w:val="16"/>
                <w:szCs w:val="16"/>
                <w:lang w:val="es-MX" w:eastAsia="es-MX"/>
              </w:rPr>
            </w:pPr>
          </w:p>
        </w:tc>
      </w:tr>
      <w:tr w:rsidR="00F856D6" w:rsidRPr="00CA74FD" w14:paraId="78934746" w14:textId="77777777" w:rsidTr="00022C0D">
        <w:trPr>
          <w:trHeight w:val="57"/>
          <w:jc w:val="center"/>
        </w:trPr>
        <w:tc>
          <w:tcPr>
            <w:tcW w:w="0" w:type="auto"/>
            <w:shd w:val="clear" w:color="auto" w:fill="auto"/>
            <w:vAlign w:val="center"/>
            <w:hideMark/>
          </w:tcPr>
          <w:p w14:paraId="004C566D"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113</w:t>
            </w:r>
          </w:p>
        </w:tc>
        <w:tc>
          <w:tcPr>
            <w:tcW w:w="0" w:type="auto"/>
            <w:vMerge/>
            <w:vAlign w:val="center"/>
            <w:hideMark/>
          </w:tcPr>
          <w:p w14:paraId="0B9C4295"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04B2FD57"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BUENAVENTURA</w:t>
            </w:r>
          </w:p>
        </w:tc>
        <w:tc>
          <w:tcPr>
            <w:tcW w:w="0" w:type="auto"/>
            <w:shd w:val="clear" w:color="auto" w:fill="auto"/>
            <w:vAlign w:val="center"/>
            <w:hideMark/>
          </w:tcPr>
          <w:p w14:paraId="61AD9EBA"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CAI PAILÓN</w:t>
            </w:r>
          </w:p>
        </w:tc>
        <w:tc>
          <w:tcPr>
            <w:tcW w:w="0" w:type="auto"/>
            <w:shd w:val="clear" w:color="auto" w:fill="auto"/>
            <w:vAlign w:val="center"/>
            <w:hideMark/>
          </w:tcPr>
          <w:p w14:paraId="5CAF35FD"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Municipio Buenaventura (perímetro urbano)</w:t>
            </w:r>
          </w:p>
        </w:tc>
        <w:tc>
          <w:tcPr>
            <w:tcW w:w="0" w:type="auto"/>
            <w:shd w:val="clear" w:color="auto" w:fill="auto"/>
            <w:vAlign w:val="center"/>
            <w:hideMark/>
          </w:tcPr>
          <w:p w14:paraId="48B71DDA"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52</w:t>
            </w:r>
          </w:p>
        </w:tc>
        <w:tc>
          <w:tcPr>
            <w:tcW w:w="0" w:type="auto"/>
            <w:shd w:val="clear" w:color="auto" w:fill="auto"/>
            <w:vAlign w:val="center"/>
            <w:hideMark/>
          </w:tcPr>
          <w:p w14:paraId="34010019"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256D98FF" w14:textId="77777777" w:rsidR="00F856D6" w:rsidRPr="00CA74FD" w:rsidRDefault="00F856D6" w:rsidP="00022C0D">
            <w:pPr>
              <w:jc w:val="center"/>
              <w:rPr>
                <w:color w:val="000000"/>
                <w:sz w:val="16"/>
                <w:szCs w:val="16"/>
                <w:lang w:val="es-MX" w:eastAsia="es-MX"/>
              </w:rPr>
            </w:pPr>
          </w:p>
        </w:tc>
      </w:tr>
      <w:tr w:rsidR="00F856D6" w:rsidRPr="00CA74FD" w14:paraId="2F260A20" w14:textId="77777777" w:rsidTr="00022C0D">
        <w:trPr>
          <w:trHeight w:val="361"/>
          <w:jc w:val="center"/>
        </w:trPr>
        <w:tc>
          <w:tcPr>
            <w:tcW w:w="0" w:type="auto"/>
            <w:shd w:val="clear" w:color="auto" w:fill="auto"/>
            <w:vAlign w:val="center"/>
            <w:hideMark/>
          </w:tcPr>
          <w:p w14:paraId="45224410"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114</w:t>
            </w:r>
          </w:p>
        </w:tc>
        <w:tc>
          <w:tcPr>
            <w:tcW w:w="0" w:type="auto"/>
            <w:vMerge/>
            <w:vAlign w:val="center"/>
            <w:hideMark/>
          </w:tcPr>
          <w:p w14:paraId="4E99E890"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017BB27C"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BUENAVENTURA</w:t>
            </w:r>
          </w:p>
        </w:tc>
        <w:tc>
          <w:tcPr>
            <w:tcW w:w="0" w:type="auto"/>
            <w:shd w:val="clear" w:color="auto" w:fill="auto"/>
            <w:vAlign w:val="center"/>
            <w:hideMark/>
          </w:tcPr>
          <w:p w14:paraId="017AEE2E"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CAI 14 DE JULIO</w:t>
            </w:r>
          </w:p>
        </w:tc>
        <w:tc>
          <w:tcPr>
            <w:tcW w:w="0" w:type="auto"/>
            <w:shd w:val="clear" w:color="auto" w:fill="auto"/>
            <w:vAlign w:val="center"/>
            <w:hideMark/>
          </w:tcPr>
          <w:p w14:paraId="641017DA"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Municipio Buenaventura (perímetro urbano)</w:t>
            </w:r>
          </w:p>
        </w:tc>
        <w:tc>
          <w:tcPr>
            <w:tcW w:w="0" w:type="auto"/>
            <w:shd w:val="clear" w:color="auto" w:fill="auto"/>
            <w:vAlign w:val="center"/>
            <w:hideMark/>
          </w:tcPr>
          <w:p w14:paraId="586FF3ED"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53</w:t>
            </w:r>
          </w:p>
        </w:tc>
        <w:tc>
          <w:tcPr>
            <w:tcW w:w="0" w:type="auto"/>
            <w:shd w:val="clear" w:color="auto" w:fill="auto"/>
            <w:vAlign w:val="center"/>
            <w:hideMark/>
          </w:tcPr>
          <w:p w14:paraId="59EDA1A3"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0C5EE28E" w14:textId="77777777" w:rsidR="00F856D6" w:rsidRPr="00CA74FD" w:rsidRDefault="00F856D6" w:rsidP="00022C0D">
            <w:pPr>
              <w:jc w:val="center"/>
              <w:rPr>
                <w:color w:val="000000"/>
                <w:sz w:val="16"/>
                <w:szCs w:val="16"/>
                <w:lang w:val="es-MX" w:eastAsia="es-MX"/>
              </w:rPr>
            </w:pPr>
          </w:p>
        </w:tc>
      </w:tr>
      <w:tr w:rsidR="00F856D6" w:rsidRPr="00CA74FD" w14:paraId="208D8015" w14:textId="77777777" w:rsidTr="00022C0D">
        <w:trPr>
          <w:trHeight w:val="361"/>
          <w:jc w:val="center"/>
        </w:trPr>
        <w:tc>
          <w:tcPr>
            <w:tcW w:w="0" w:type="auto"/>
            <w:shd w:val="clear" w:color="auto" w:fill="auto"/>
            <w:vAlign w:val="center"/>
            <w:hideMark/>
          </w:tcPr>
          <w:p w14:paraId="615F2B5D"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115</w:t>
            </w:r>
          </w:p>
        </w:tc>
        <w:tc>
          <w:tcPr>
            <w:tcW w:w="0" w:type="auto"/>
            <w:vMerge/>
            <w:vAlign w:val="center"/>
            <w:hideMark/>
          </w:tcPr>
          <w:p w14:paraId="1B0F8267"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3D0A674F"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BUENAVENTURA</w:t>
            </w:r>
          </w:p>
        </w:tc>
        <w:tc>
          <w:tcPr>
            <w:tcW w:w="0" w:type="auto"/>
            <w:shd w:val="clear" w:color="auto" w:fill="auto"/>
            <w:vAlign w:val="center"/>
            <w:hideMark/>
          </w:tcPr>
          <w:p w14:paraId="532A1CE3"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CAI LLERAS CAMARGO</w:t>
            </w:r>
          </w:p>
        </w:tc>
        <w:tc>
          <w:tcPr>
            <w:tcW w:w="0" w:type="auto"/>
            <w:shd w:val="clear" w:color="auto" w:fill="auto"/>
            <w:vAlign w:val="center"/>
            <w:hideMark/>
          </w:tcPr>
          <w:p w14:paraId="11A30C7B"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Municipio Buenaventura (perímetro urbano)</w:t>
            </w:r>
          </w:p>
        </w:tc>
        <w:tc>
          <w:tcPr>
            <w:tcW w:w="0" w:type="auto"/>
            <w:shd w:val="clear" w:color="auto" w:fill="auto"/>
            <w:vAlign w:val="center"/>
            <w:hideMark/>
          </w:tcPr>
          <w:p w14:paraId="37228042"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53</w:t>
            </w:r>
          </w:p>
        </w:tc>
        <w:tc>
          <w:tcPr>
            <w:tcW w:w="0" w:type="auto"/>
            <w:shd w:val="clear" w:color="auto" w:fill="auto"/>
            <w:vAlign w:val="center"/>
            <w:hideMark/>
          </w:tcPr>
          <w:p w14:paraId="419F38F2"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14587502" w14:textId="77777777" w:rsidR="00F856D6" w:rsidRPr="00CA74FD" w:rsidRDefault="00F856D6" w:rsidP="00022C0D">
            <w:pPr>
              <w:jc w:val="center"/>
              <w:rPr>
                <w:color w:val="000000"/>
                <w:sz w:val="16"/>
                <w:szCs w:val="16"/>
                <w:lang w:val="es-MX" w:eastAsia="es-MX"/>
              </w:rPr>
            </w:pPr>
          </w:p>
        </w:tc>
      </w:tr>
      <w:tr w:rsidR="00F856D6" w:rsidRPr="00CA74FD" w14:paraId="7C71D03E" w14:textId="77777777" w:rsidTr="00022C0D">
        <w:trPr>
          <w:trHeight w:val="57"/>
          <w:jc w:val="center"/>
        </w:trPr>
        <w:tc>
          <w:tcPr>
            <w:tcW w:w="0" w:type="auto"/>
            <w:shd w:val="clear" w:color="auto" w:fill="auto"/>
            <w:vAlign w:val="center"/>
            <w:hideMark/>
          </w:tcPr>
          <w:p w14:paraId="6F775B80"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116</w:t>
            </w:r>
          </w:p>
        </w:tc>
        <w:tc>
          <w:tcPr>
            <w:tcW w:w="0" w:type="auto"/>
            <w:vMerge/>
            <w:vAlign w:val="center"/>
            <w:hideMark/>
          </w:tcPr>
          <w:p w14:paraId="50FE2E57" w14:textId="77777777" w:rsidR="00F856D6" w:rsidRPr="00CA74FD" w:rsidRDefault="00F856D6" w:rsidP="00022C0D">
            <w:pPr>
              <w:jc w:val="center"/>
              <w:rPr>
                <w:b/>
                <w:bCs/>
                <w:color w:val="000000"/>
                <w:sz w:val="16"/>
                <w:szCs w:val="16"/>
                <w:lang w:val="es-MX" w:eastAsia="es-MX"/>
              </w:rPr>
            </w:pPr>
          </w:p>
        </w:tc>
        <w:tc>
          <w:tcPr>
            <w:tcW w:w="0" w:type="auto"/>
            <w:shd w:val="clear" w:color="auto" w:fill="auto"/>
            <w:vAlign w:val="center"/>
            <w:hideMark/>
          </w:tcPr>
          <w:p w14:paraId="4244AEB9"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BUENAVENTURA</w:t>
            </w:r>
          </w:p>
        </w:tc>
        <w:tc>
          <w:tcPr>
            <w:tcW w:w="0" w:type="auto"/>
            <w:shd w:val="clear" w:color="auto" w:fill="auto"/>
            <w:vAlign w:val="center"/>
            <w:hideMark/>
          </w:tcPr>
          <w:p w14:paraId="5FEFD75B"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EDIFICIO BUENAVENTURA EL TABOR</w:t>
            </w:r>
          </w:p>
        </w:tc>
        <w:tc>
          <w:tcPr>
            <w:tcW w:w="0" w:type="auto"/>
            <w:shd w:val="clear" w:color="auto" w:fill="auto"/>
            <w:vAlign w:val="center"/>
            <w:hideMark/>
          </w:tcPr>
          <w:p w14:paraId="0F25AA55"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Municipio Buenaventura (perímetro urbano) carrera 19 e no. 6 - 90 edificio el tabor</w:t>
            </w:r>
          </w:p>
        </w:tc>
        <w:tc>
          <w:tcPr>
            <w:tcW w:w="0" w:type="auto"/>
            <w:shd w:val="clear" w:color="auto" w:fill="auto"/>
            <w:vAlign w:val="center"/>
            <w:hideMark/>
          </w:tcPr>
          <w:p w14:paraId="3304446A" w14:textId="77777777" w:rsidR="00F856D6" w:rsidRPr="00CA74FD" w:rsidRDefault="00F856D6" w:rsidP="00022C0D">
            <w:pPr>
              <w:jc w:val="center"/>
              <w:rPr>
                <w:color w:val="000000"/>
                <w:sz w:val="16"/>
                <w:szCs w:val="16"/>
                <w:lang w:val="es-MX" w:eastAsia="es-MX"/>
              </w:rPr>
            </w:pPr>
            <w:r w:rsidRPr="00CA74FD">
              <w:rPr>
                <w:color w:val="000000"/>
                <w:sz w:val="16"/>
                <w:szCs w:val="16"/>
                <w:lang w:val="es-MX" w:eastAsia="es-MX"/>
              </w:rPr>
              <w:t>4560</w:t>
            </w:r>
          </w:p>
        </w:tc>
        <w:tc>
          <w:tcPr>
            <w:tcW w:w="0" w:type="auto"/>
            <w:shd w:val="clear" w:color="auto" w:fill="auto"/>
            <w:vAlign w:val="center"/>
            <w:hideMark/>
          </w:tcPr>
          <w:p w14:paraId="45C15F90" w14:textId="77777777" w:rsidR="00F856D6" w:rsidRPr="00CA74FD" w:rsidRDefault="00F856D6" w:rsidP="00022C0D">
            <w:pPr>
              <w:jc w:val="center"/>
              <w:rPr>
                <w:color w:val="000000"/>
                <w:sz w:val="16"/>
                <w:szCs w:val="16"/>
                <w:lang w:val="es-MX" w:eastAsia="es-MX"/>
              </w:rPr>
            </w:pPr>
          </w:p>
        </w:tc>
        <w:tc>
          <w:tcPr>
            <w:tcW w:w="0" w:type="auto"/>
            <w:shd w:val="clear" w:color="auto" w:fill="auto"/>
            <w:vAlign w:val="center"/>
            <w:hideMark/>
          </w:tcPr>
          <w:p w14:paraId="267BF4FA" w14:textId="77777777" w:rsidR="00F856D6" w:rsidRPr="00CA74FD" w:rsidRDefault="00F856D6" w:rsidP="00022C0D">
            <w:pPr>
              <w:jc w:val="center"/>
              <w:rPr>
                <w:color w:val="000000"/>
                <w:sz w:val="16"/>
                <w:szCs w:val="16"/>
                <w:lang w:val="es-MX" w:eastAsia="es-MX"/>
              </w:rPr>
            </w:pPr>
          </w:p>
        </w:tc>
      </w:tr>
    </w:tbl>
    <w:p w14:paraId="354EC7EB" w14:textId="77777777" w:rsidR="00F856D6" w:rsidRDefault="00F856D6" w:rsidP="00F856D6">
      <w:pPr>
        <w:spacing w:line="276" w:lineRule="auto"/>
        <w:jc w:val="center"/>
        <w:rPr>
          <w:b/>
        </w:rPr>
      </w:pPr>
    </w:p>
    <w:p w14:paraId="2A5863B4" w14:textId="77777777" w:rsidR="00F856D6" w:rsidRDefault="00F856D6" w:rsidP="00F856D6">
      <w:pPr>
        <w:spacing w:line="276" w:lineRule="auto"/>
        <w:jc w:val="center"/>
        <w:rPr>
          <w:b/>
        </w:rPr>
      </w:pPr>
      <w:r>
        <w:rPr>
          <w:b/>
        </w:rPr>
        <w:t>OTRAS ESPECIFICACIONES TECNICAS</w:t>
      </w:r>
    </w:p>
    <w:tbl>
      <w:tblPr>
        <w:tblStyle w:val="Tablaconcuadrcula"/>
        <w:tblW w:w="5556" w:type="pct"/>
        <w:jc w:val="center"/>
        <w:tblLook w:val="04A0" w:firstRow="1" w:lastRow="0" w:firstColumn="1" w:lastColumn="0" w:noHBand="0" w:noVBand="1"/>
      </w:tblPr>
      <w:tblGrid>
        <w:gridCol w:w="706"/>
        <w:gridCol w:w="7577"/>
        <w:gridCol w:w="1079"/>
        <w:gridCol w:w="1077"/>
      </w:tblGrid>
      <w:tr w:rsidR="00F856D6" w:rsidRPr="009D2FFF" w14:paraId="1F871DA5" w14:textId="77777777" w:rsidTr="00022C0D">
        <w:trPr>
          <w:trHeight w:val="301"/>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F5C85C" w14:textId="77777777" w:rsidR="00F856D6" w:rsidRPr="009D2FFF" w:rsidRDefault="00F856D6" w:rsidP="00022C0D">
            <w:pPr>
              <w:tabs>
                <w:tab w:val="left" w:pos="-1080"/>
                <w:tab w:val="left" w:pos="0"/>
              </w:tabs>
              <w:jc w:val="center"/>
              <w:rPr>
                <w:rFonts w:eastAsia="Calibri"/>
                <w:b/>
                <w:sz w:val="16"/>
              </w:rPr>
            </w:pPr>
            <w:r w:rsidRPr="009D2FFF">
              <w:rPr>
                <w:rFonts w:eastAsia="Calibri"/>
                <w:b/>
                <w:sz w:val="16"/>
              </w:rPr>
              <w:t>ITEM</w:t>
            </w:r>
          </w:p>
        </w:tc>
        <w:tc>
          <w:tcPr>
            <w:tcW w:w="36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142E57" w14:textId="77777777" w:rsidR="00F856D6" w:rsidRPr="009D2FFF" w:rsidRDefault="00F856D6" w:rsidP="00022C0D">
            <w:pPr>
              <w:tabs>
                <w:tab w:val="left" w:pos="-1080"/>
                <w:tab w:val="left" w:pos="0"/>
              </w:tabs>
              <w:jc w:val="center"/>
              <w:rPr>
                <w:rFonts w:eastAsia="Calibri"/>
                <w:b/>
                <w:sz w:val="16"/>
              </w:rPr>
            </w:pPr>
            <w:r w:rsidRPr="009D2FFF">
              <w:rPr>
                <w:rFonts w:eastAsia="Calibri"/>
                <w:b/>
                <w:sz w:val="16"/>
              </w:rPr>
              <w:t>DESCRIPCION</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04428CEF" w14:textId="77777777" w:rsidR="00F856D6" w:rsidRPr="009D2FFF" w:rsidRDefault="00F856D6" w:rsidP="00022C0D">
            <w:pPr>
              <w:tabs>
                <w:tab w:val="left" w:pos="-1080"/>
                <w:tab w:val="left" w:pos="0"/>
              </w:tabs>
              <w:jc w:val="center"/>
              <w:rPr>
                <w:rFonts w:eastAsia="Calibri"/>
                <w:b/>
                <w:sz w:val="16"/>
              </w:rPr>
            </w:pPr>
            <w:r w:rsidRPr="009D2FFF">
              <w:rPr>
                <w:rFonts w:eastAsia="Calibri"/>
                <w:b/>
                <w:sz w:val="16"/>
              </w:rPr>
              <w:t>CUMPLE</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2571B0" w14:textId="77777777" w:rsidR="00F856D6" w:rsidRPr="009D2FFF" w:rsidRDefault="00F856D6" w:rsidP="00022C0D">
            <w:pPr>
              <w:tabs>
                <w:tab w:val="left" w:pos="-1080"/>
                <w:tab w:val="left" w:pos="0"/>
              </w:tabs>
              <w:jc w:val="center"/>
              <w:rPr>
                <w:rFonts w:eastAsia="Calibri"/>
                <w:b/>
                <w:sz w:val="16"/>
              </w:rPr>
            </w:pPr>
            <w:r w:rsidRPr="009D2FFF">
              <w:rPr>
                <w:rFonts w:eastAsia="Calibri"/>
                <w:b/>
                <w:sz w:val="16"/>
              </w:rPr>
              <w:t>NO CUMPLE</w:t>
            </w:r>
          </w:p>
        </w:tc>
      </w:tr>
      <w:tr w:rsidR="00F856D6" w:rsidRPr="009D2FFF" w14:paraId="78C56DD0" w14:textId="77777777" w:rsidTr="00022C0D">
        <w:trPr>
          <w:trHeight w:val="1356"/>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D88F8F8" w14:textId="77777777" w:rsidR="00F856D6" w:rsidRPr="009D2FFF" w:rsidRDefault="00F856D6" w:rsidP="00022C0D">
            <w:pPr>
              <w:tabs>
                <w:tab w:val="left" w:pos="-1080"/>
                <w:tab w:val="left" w:pos="0"/>
              </w:tabs>
              <w:jc w:val="center"/>
              <w:rPr>
                <w:rFonts w:eastAsia="Arial"/>
                <w:sz w:val="16"/>
              </w:rPr>
            </w:pPr>
            <w:r w:rsidRPr="009D2FFF">
              <w:rPr>
                <w:rFonts w:eastAsia="Arial"/>
                <w:sz w:val="16"/>
              </w:rPr>
              <w:t>1</w:t>
            </w:r>
          </w:p>
        </w:tc>
        <w:tc>
          <w:tcPr>
            <w:tcW w:w="3629" w:type="pct"/>
            <w:tcBorders>
              <w:top w:val="single" w:sz="4" w:space="0" w:color="auto"/>
              <w:left w:val="single" w:sz="4" w:space="0" w:color="auto"/>
              <w:bottom w:val="single" w:sz="4" w:space="0" w:color="auto"/>
              <w:right w:val="single" w:sz="4" w:space="0" w:color="auto"/>
            </w:tcBorders>
            <w:shd w:val="clear" w:color="auto" w:fill="auto"/>
            <w:vAlign w:val="center"/>
          </w:tcPr>
          <w:p w14:paraId="2AC3F426" w14:textId="77777777" w:rsidR="00F856D6" w:rsidRPr="009D2FFF" w:rsidRDefault="00F856D6" w:rsidP="00022C0D">
            <w:pPr>
              <w:pStyle w:val="Textoindependiente2"/>
              <w:spacing w:after="0" w:line="240" w:lineRule="auto"/>
              <w:jc w:val="both"/>
              <w:rPr>
                <w:sz w:val="16"/>
                <w:lang w:val="es-MX" w:eastAsia="es-MX"/>
              </w:rPr>
            </w:pPr>
            <w:r w:rsidRPr="00E26DC0">
              <w:rPr>
                <w:bCs/>
                <w:sz w:val="16"/>
              </w:rPr>
              <w:t>El oferente deberá</w:t>
            </w:r>
            <w:r w:rsidRPr="009D2FFF">
              <w:rPr>
                <w:b/>
                <w:sz w:val="16"/>
              </w:rPr>
              <w:t xml:space="preserve"> Certificar por escrito </w:t>
            </w:r>
            <w:r w:rsidRPr="00E26DC0">
              <w:rPr>
                <w:bCs/>
                <w:sz w:val="16"/>
              </w:rPr>
              <w:t>dentro de su propuesta</w:t>
            </w:r>
            <w:r w:rsidRPr="00E26DC0">
              <w:rPr>
                <w:bCs/>
                <w:sz w:val="16"/>
                <w:lang w:val="es-MX" w:eastAsia="es-MX"/>
              </w:rPr>
              <w:t xml:space="preserve"> que</w:t>
            </w:r>
            <w:r w:rsidRPr="009D2FFF">
              <w:rPr>
                <w:sz w:val="16"/>
                <w:lang w:val="es-MX" w:eastAsia="es-MX"/>
              </w:rPr>
              <w:t xml:space="preserve"> dispone de un establecimiento de comercio físico, que reúna las condiciones de infraestructura, equipo, herramienta y personal para una respuesta de servicio eficaz.</w:t>
            </w:r>
          </w:p>
          <w:p w14:paraId="3A7A162B" w14:textId="77777777" w:rsidR="00F856D6" w:rsidRPr="009D2FFF" w:rsidRDefault="00F856D6" w:rsidP="00022C0D">
            <w:pPr>
              <w:pStyle w:val="Textoindependiente2"/>
              <w:spacing w:after="0" w:line="240" w:lineRule="auto"/>
              <w:jc w:val="both"/>
              <w:rPr>
                <w:sz w:val="16"/>
                <w:lang w:val="es-MX" w:eastAsia="es-MX"/>
              </w:rPr>
            </w:pPr>
          </w:p>
          <w:p w14:paraId="78B14A95" w14:textId="77777777" w:rsidR="00F856D6" w:rsidRPr="009D2FFF" w:rsidRDefault="00F856D6" w:rsidP="00022C0D">
            <w:pPr>
              <w:adjustRightInd w:val="0"/>
              <w:jc w:val="both"/>
              <w:rPr>
                <w:rFonts w:eastAsia="Calibri"/>
                <w:b/>
                <w:sz w:val="16"/>
              </w:rPr>
            </w:pPr>
            <w:proofErr w:type="gramStart"/>
            <w:r w:rsidRPr="009D2FFF">
              <w:rPr>
                <w:sz w:val="16"/>
                <w:lang w:val="es-MX" w:eastAsia="es-MX"/>
              </w:rPr>
              <w:t>Igualmente</w:t>
            </w:r>
            <w:proofErr w:type="gramEnd"/>
            <w:r w:rsidRPr="009D2FFF">
              <w:rPr>
                <w:b/>
                <w:sz w:val="16"/>
                <w:lang w:val="es-MX" w:eastAsia="es-MX"/>
              </w:rPr>
              <w:t xml:space="preserve"> </w:t>
            </w:r>
            <w:r w:rsidRPr="009D2FFF">
              <w:rPr>
                <w:sz w:val="16"/>
                <w:lang w:val="es-MX" w:eastAsia="es-MX"/>
              </w:rPr>
              <w:t>p</w:t>
            </w:r>
            <w:r w:rsidRPr="009D2FFF">
              <w:rPr>
                <w:color w:val="000000" w:themeColor="text1"/>
                <w:sz w:val="16"/>
                <w:lang w:val="es-MX" w:eastAsia="es-MX"/>
              </w:rPr>
              <w:t>ara el establecimiento de comercio propuesto se deberá anexar Certificado de Cámara y Comercio y en caso de tratarse de alianza o convenio, deberá anexar documento legalmente constituido que así lo demuestre, donde se describa la responsabilidad del contratista y del dueño del establecimiento, este podrá ser objeto de verificación física por parte de la entidad.</w:t>
            </w: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44872399" w14:textId="77777777" w:rsidR="00F856D6" w:rsidRPr="009D2FFF" w:rsidRDefault="00F856D6" w:rsidP="00022C0D">
            <w:pPr>
              <w:tabs>
                <w:tab w:val="left" w:pos="-1080"/>
                <w:tab w:val="left" w:pos="0"/>
              </w:tabs>
              <w:jc w:val="center"/>
              <w:rPr>
                <w:rFonts w:eastAsia="Calibri"/>
                <w:b/>
                <w:sz w:val="16"/>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0F6D8CF6" w14:textId="77777777" w:rsidR="00F856D6" w:rsidRPr="009D2FFF" w:rsidRDefault="00F856D6" w:rsidP="00022C0D">
            <w:pPr>
              <w:tabs>
                <w:tab w:val="left" w:pos="-1080"/>
                <w:tab w:val="left" w:pos="0"/>
              </w:tabs>
              <w:jc w:val="center"/>
              <w:rPr>
                <w:rFonts w:eastAsia="Calibri"/>
                <w:b/>
                <w:sz w:val="16"/>
              </w:rPr>
            </w:pPr>
          </w:p>
        </w:tc>
      </w:tr>
      <w:tr w:rsidR="00F856D6" w:rsidRPr="009D2FFF" w14:paraId="2B63CEC7" w14:textId="77777777" w:rsidTr="00022C0D">
        <w:trPr>
          <w:trHeight w:val="757"/>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912CA76" w14:textId="77777777" w:rsidR="00F856D6" w:rsidRPr="009D2FFF" w:rsidRDefault="00F856D6" w:rsidP="00022C0D">
            <w:pPr>
              <w:tabs>
                <w:tab w:val="left" w:pos="-1080"/>
                <w:tab w:val="left" w:pos="0"/>
              </w:tabs>
              <w:jc w:val="center"/>
              <w:rPr>
                <w:rFonts w:eastAsia="Arial"/>
                <w:sz w:val="16"/>
              </w:rPr>
            </w:pPr>
            <w:r w:rsidRPr="009D2FFF">
              <w:rPr>
                <w:rFonts w:eastAsia="Arial"/>
                <w:sz w:val="16"/>
              </w:rPr>
              <w:t>2</w:t>
            </w:r>
          </w:p>
        </w:tc>
        <w:tc>
          <w:tcPr>
            <w:tcW w:w="3629" w:type="pct"/>
            <w:tcBorders>
              <w:top w:val="single" w:sz="4" w:space="0" w:color="auto"/>
              <w:left w:val="single" w:sz="4" w:space="0" w:color="auto"/>
              <w:bottom w:val="single" w:sz="4" w:space="0" w:color="auto"/>
              <w:right w:val="single" w:sz="4" w:space="0" w:color="auto"/>
            </w:tcBorders>
            <w:shd w:val="clear" w:color="auto" w:fill="auto"/>
            <w:vAlign w:val="center"/>
          </w:tcPr>
          <w:p w14:paraId="70EDDB1E" w14:textId="77777777" w:rsidR="00F856D6" w:rsidRPr="009D2FFF" w:rsidRDefault="00F856D6" w:rsidP="00022C0D">
            <w:pPr>
              <w:adjustRightInd w:val="0"/>
              <w:jc w:val="both"/>
              <w:rPr>
                <w:b/>
                <w:sz w:val="16"/>
              </w:rPr>
            </w:pPr>
            <w:r w:rsidRPr="009D2FFF">
              <w:rPr>
                <w:b/>
                <w:sz w:val="16"/>
              </w:rPr>
              <w:t>El oferente deberá Certificar por escrito dentro de su propuesta</w:t>
            </w:r>
            <w:r w:rsidRPr="009D2FFF">
              <w:rPr>
                <w:sz w:val="16"/>
              </w:rPr>
              <w:t xml:space="preserve">, que garantiza los servicios prestados </w:t>
            </w:r>
            <w:proofErr w:type="gramStart"/>
            <w:r w:rsidRPr="009D2FFF">
              <w:rPr>
                <w:sz w:val="16"/>
              </w:rPr>
              <w:t>y</w:t>
            </w:r>
            <w:proofErr w:type="gramEnd"/>
            <w:r w:rsidRPr="009D2FFF">
              <w:rPr>
                <w:sz w:val="16"/>
              </w:rPr>
              <w:t xml:space="preserve"> en consecuencia, se obliga a reprocesar, aquellos que resulten insuficientes y/o de mala calidad para la erradicación de las plagas, en un plazo de atención no superior a cuarenta y ocho (48) horas, una vez notificado por el supervisor del contrato.</w:t>
            </w: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6FFC0E53" w14:textId="77777777" w:rsidR="00F856D6" w:rsidRPr="009D2FFF" w:rsidRDefault="00F856D6" w:rsidP="00022C0D">
            <w:pPr>
              <w:tabs>
                <w:tab w:val="left" w:pos="-1080"/>
                <w:tab w:val="left" w:pos="0"/>
              </w:tabs>
              <w:jc w:val="center"/>
              <w:rPr>
                <w:rFonts w:eastAsia="Calibri"/>
                <w:b/>
                <w:sz w:val="16"/>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33BE6CE1" w14:textId="77777777" w:rsidR="00F856D6" w:rsidRPr="009D2FFF" w:rsidRDefault="00F856D6" w:rsidP="00022C0D">
            <w:pPr>
              <w:tabs>
                <w:tab w:val="left" w:pos="-1080"/>
                <w:tab w:val="left" w:pos="0"/>
              </w:tabs>
              <w:jc w:val="center"/>
              <w:rPr>
                <w:rFonts w:eastAsia="Calibri"/>
                <w:b/>
                <w:sz w:val="16"/>
              </w:rPr>
            </w:pPr>
          </w:p>
        </w:tc>
      </w:tr>
      <w:tr w:rsidR="00F856D6" w:rsidRPr="009D2FFF" w14:paraId="6ECA5E51" w14:textId="77777777" w:rsidTr="00022C0D">
        <w:trPr>
          <w:trHeight w:val="1363"/>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F00765F" w14:textId="77777777" w:rsidR="00F856D6" w:rsidRPr="009D2FFF" w:rsidRDefault="00F856D6" w:rsidP="00022C0D">
            <w:pPr>
              <w:tabs>
                <w:tab w:val="left" w:pos="-1080"/>
                <w:tab w:val="left" w:pos="0"/>
              </w:tabs>
              <w:jc w:val="center"/>
              <w:rPr>
                <w:rFonts w:eastAsia="Arial"/>
                <w:sz w:val="16"/>
              </w:rPr>
            </w:pPr>
            <w:r w:rsidRPr="009D2FFF">
              <w:rPr>
                <w:rFonts w:eastAsia="Arial"/>
                <w:sz w:val="16"/>
              </w:rPr>
              <w:t>3</w:t>
            </w:r>
          </w:p>
          <w:p w14:paraId="3FC9D854" w14:textId="77777777" w:rsidR="00F856D6" w:rsidRPr="009D2FFF" w:rsidRDefault="00F856D6" w:rsidP="00022C0D">
            <w:pPr>
              <w:tabs>
                <w:tab w:val="left" w:pos="-1080"/>
                <w:tab w:val="left" w:pos="0"/>
              </w:tabs>
              <w:jc w:val="center"/>
              <w:rPr>
                <w:rFonts w:eastAsia="Arial"/>
                <w:sz w:val="16"/>
              </w:rPr>
            </w:pPr>
          </w:p>
        </w:tc>
        <w:tc>
          <w:tcPr>
            <w:tcW w:w="3629" w:type="pct"/>
            <w:tcBorders>
              <w:top w:val="single" w:sz="4" w:space="0" w:color="auto"/>
              <w:left w:val="single" w:sz="4" w:space="0" w:color="auto"/>
              <w:bottom w:val="single" w:sz="4" w:space="0" w:color="auto"/>
              <w:right w:val="single" w:sz="4" w:space="0" w:color="auto"/>
            </w:tcBorders>
            <w:shd w:val="clear" w:color="auto" w:fill="auto"/>
            <w:vAlign w:val="center"/>
          </w:tcPr>
          <w:p w14:paraId="3D7CE2BC" w14:textId="77777777" w:rsidR="00F856D6" w:rsidRPr="009D2FFF" w:rsidRDefault="00F856D6" w:rsidP="00022C0D">
            <w:pPr>
              <w:adjustRightInd w:val="0"/>
              <w:jc w:val="both"/>
              <w:rPr>
                <w:sz w:val="16"/>
              </w:rPr>
            </w:pPr>
            <w:r w:rsidRPr="009D2FFF">
              <w:rPr>
                <w:sz w:val="16"/>
              </w:rPr>
              <w:t xml:space="preserve">Previo al inicio de actividades. El oferente que resulte seleccionado elaborará en coordinación con el Supervisor del contrato, un plan de trabajo detallado de las fumigaciones, control de plagas y vectores y tiempos de intervención de los mismos. </w:t>
            </w:r>
            <w:r w:rsidRPr="009D2FFF">
              <w:rPr>
                <w:sz w:val="16"/>
                <w:lang w:eastAsia="es-ES_tradnl"/>
              </w:rPr>
              <w:t xml:space="preserve">Debiendo presentar en ese momento las Fichas Técnicas y/o Hojas de Seguridad de los productos a utilizar, mencionando cualquier cambio de los productos y manteniendo actualizada dicha información, Adicional a esta información debe presentar los soportes que indiquen que dichos productos son permitidos por la </w:t>
            </w:r>
            <w:proofErr w:type="gramStart"/>
            <w:r w:rsidRPr="009D2FFF">
              <w:rPr>
                <w:sz w:val="16"/>
                <w:lang w:eastAsia="es-ES_tradnl"/>
              </w:rPr>
              <w:t>Secretaria</w:t>
            </w:r>
            <w:proofErr w:type="gramEnd"/>
            <w:r w:rsidRPr="009D2FFF">
              <w:rPr>
                <w:sz w:val="16"/>
                <w:lang w:eastAsia="es-ES_tradnl"/>
              </w:rPr>
              <w:t xml:space="preserve"> de Salud para la ejecución del servicio. Para el caso de la Ficha Técnica de los productos a usarse deben ser inocuos para las personas</w:t>
            </w: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7B13266D" w14:textId="77777777" w:rsidR="00F856D6" w:rsidRPr="009D2FFF" w:rsidRDefault="00F856D6" w:rsidP="00022C0D">
            <w:pPr>
              <w:tabs>
                <w:tab w:val="left" w:pos="-1080"/>
                <w:tab w:val="left" w:pos="0"/>
              </w:tabs>
              <w:jc w:val="center"/>
              <w:rPr>
                <w:rFonts w:eastAsia="Calibri"/>
                <w:b/>
                <w:sz w:val="16"/>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28B62586" w14:textId="77777777" w:rsidR="00F856D6" w:rsidRPr="009D2FFF" w:rsidRDefault="00F856D6" w:rsidP="00022C0D">
            <w:pPr>
              <w:tabs>
                <w:tab w:val="left" w:pos="-1080"/>
                <w:tab w:val="left" w:pos="0"/>
              </w:tabs>
              <w:jc w:val="center"/>
              <w:rPr>
                <w:rFonts w:eastAsia="Calibri"/>
                <w:b/>
                <w:sz w:val="16"/>
              </w:rPr>
            </w:pPr>
          </w:p>
        </w:tc>
      </w:tr>
      <w:tr w:rsidR="00F856D6" w:rsidRPr="009D2FFF" w14:paraId="3E768109" w14:textId="77777777" w:rsidTr="00022C0D">
        <w:trPr>
          <w:trHeight w:val="748"/>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491450E" w14:textId="77777777" w:rsidR="00F856D6" w:rsidRPr="009D2FFF" w:rsidRDefault="00F856D6" w:rsidP="00022C0D">
            <w:pPr>
              <w:tabs>
                <w:tab w:val="left" w:pos="-1080"/>
                <w:tab w:val="left" w:pos="0"/>
              </w:tabs>
              <w:jc w:val="center"/>
              <w:rPr>
                <w:rFonts w:eastAsia="Arial"/>
                <w:sz w:val="16"/>
              </w:rPr>
            </w:pPr>
            <w:r w:rsidRPr="009D2FFF">
              <w:rPr>
                <w:rFonts w:eastAsia="Arial"/>
                <w:sz w:val="16"/>
              </w:rPr>
              <w:t>4</w:t>
            </w:r>
          </w:p>
        </w:tc>
        <w:tc>
          <w:tcPr>
            <w:tcW w:w="3629" w:type="pct"/>
            <w:tcBorders>
              <w:top w:val="single" w:sz="4" w:space="0" w:color="auto"/>
              <w:left w:val="single" w:sz="4" w:space="0" w:color="auto"/>
              <w:bottom w:val="single" w:sz="4" w:space="0" w:color="auto"/>
              <w:right w:val="single" w:sz="4" w:space="0" w:color="auto"/>
            </w:tcBorders>
            <w:shd w:val="clear" w:color="auto" w:fill="auto"/>
            <w:vAlign w:val="center"/>
          </w:tcPr>
          <w:p w14:paraId="34131F33" w14:textId="77777777" w:rsidR="00F856D6" w:rsidRPr="009D2FFF" w:rsidRDefault="00F856D6" w:rsidP="00022C0D">
            <w:pPr>
              <w:adjustRightInd w:val="0"/>
              <w:jc w:val="both"/>
              <w:rPr>
                <w:b/>
                <w:bCs/>
                <w:sz w:val="16"/>
              </w:rPr>
            </w:pPr>
            <w:r w:rsidRPr="009D2FFF">
              <w:rPr>
                <w:sz w:val="16"/>
              </w:rPr>
              <w:t>El oferente al que se le adjudique el presente proceso deberá realizar los servicios con insumos de primera calidad que cumplan con las normas ICONTEC y dar cumplimiento a lo establecido en la Resolución 01801 del 19 de abril del 2018 “Programa de Saneamiento Básico para la Seguridad y Salud en el Trabajo, Decreto número 1843 de 1991.</w:t>
            </w: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5CA0BDB2" w14:textId="77777777" w:rsidR="00F856D6" w:rsidRPr="009D2FFF" w:rsidRDefault="00F856D6" w:rsidP="00022C0D">
            <w:pPr>
              <w:tabs>
                <w:tab w:val="left" w:pos="-1080"/>
                <w:tab w:val="left" w:pos="0"/>
              </w:tabs>
              <w:jc w:val="center"/>
              <w:rPr>
                <w:rFonts w:eastAsia="Calibri"/>
                <w:b/>
                <w:sz w:val="16"/>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1D9A2B29" w14:textId="77777777" w:rsidR="00F856D6" w:rsidRPr="009D2FFF" w:rsidRDefault="00F856D6" w:rsidP="00022C0D">
            <w:pPr>
              <w:tabs>
                <w:tab w:val="left" w:pos="-1080"/>
                <w:tab w:val="left" w:pos="0"/>
              </w:tabs>
              <w:jc w:val="center"/>
              <w:rPr>
                <w:rFonts w:eastAsia="Calibri"/>
                <w:b/>
                <w:sz w:val="16"/>
              </w:rPr>
            </w:pPr>
          </w:p>
        </w:tc>
      </w:tr>
      <w:tr w:rsidR="00F856D6" w:rsidRPr="009D2FFF" w14:paraId="6DCBF2E2" w14:textId="77777777" w:rsidTr="00022C0D">
        <w:trPr>
          <w:trHeight w:val="604"/>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3411880" w14:textId="77777777" w:rsidR="00F856D6" w:rsidRPr="009D2FFF" w:rsidRDefault="00F856D6" w:rsidP="00022C0D">
            <w:pPr>
              <w:tabs>
                <w:tab w:val="left" w:pos="-1080"/>
                <w:tab w:val="left" w:pos="0"/>
              </w:tabs>
              <w:jc w:val="center"/>
              <w:rPr>
                <w:rFonts w:eastAsia="Arial"/>
                <w:sz w:val="16"/>
              </w:rPr>
            </w:pPr>
            <w:r w:rsidRPr="009D2FFF">
              <w:rPr>
                <w:rFonts w:eastAsia="Calibri"/>
                <w:sz w:val="16"/>
              </w:rPr>
              <w:t>5</w:t>
            </w:r>
          </w:p>
        </w:tc>
        <w:tc>
          <w:tcPr>
            <w:tcW w:w="3629" w:type="pct"/>
            <w:tcBorders>
              <w:top w:val="single" w:sz="4" w:space="0" w:color="auto"/>
              <w:left w:val="single" w:sz="4" w:space="0" w:color="auto"/>
              <w:bottom w:val="single" w:sz="4" w:space="0" w:color="auto"/>
              <w:right w:val="single" w:sz="4" w:space="0" w:color="auto"/>
            </w:tcBorders>
            <w:shd w:val="clear" w:color="auto" w:fill="auto"/>
            <w:vAlign w:val="center"/>
          </w:tcPr>
          <w:p w14:paraId="5355C55C" w14:textId="77777777" w:rsidR="00F856D6" w:rsidRPr="009D2FFF" w:rsidRDefault="00F856D6" w:rsidP="00022C0D">
            <w:pPr>
              <w:jc w:val="both"/>
              <w:rPr>
                <w:sz w:val="16"/>
              </w:rPr>
            </w:pPr>
            <w:r w:rsidRPr="009D2FFF">
              <w:rPr>
                <w:sz w:val="16"/>
              </w:rPr>
              <w:t xml:space="preserve">Con ocasión a la ejecución, el oferente al que se le adjudique el presente proceso entregará al supervisor del contrato, los correspondientes certificados de fumigación, control de plagas y vectores por cada centro de trabajo o sitios intervenidos objeto del presente contrato. </w:t>
            </w: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1C81329D" w14:textId="77777777" w:rsidR="00F856D6" w:rsidRPr="009D2FFF" w:rsidRDefault="00F856D6" w:rsidP="00022C0D">
            <w:pPr>
              <w:tabs>
                <w:tab w:val="left" w:pos="-1080"/>
                <w:tab w:val="left" w:pos="0"/>
              </w:tabs>
              <w:jc w:val="center"/>
              <w:rPr>
                <w:rFonts w:eastAsia="Calibri"/>
                <w:b/>
                <w:sz w:val="16"/>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237F82DC" w14:textId="77777777" w:rsidR="00F856D6" w:rsidRPr="009D2FFF" w:rsidRDefault="00F856D6" w:rsidP="00022C0D">
            <w:pPr>
              <w:tabs>
                <w:tab w:val="left" w:pos="-1080"/>
                <w:tab w:val="left" w:pos="0"/>
              </w:tabs>
              <w:jc w:val="center"/>
              <w:rPr>
                <w:rFonts w:eastAsia="Calibri"/>
                <w:b/>
                <w:sz w:val="16"/>
              </w:rPr>
            </w:pPr>
          </w:p>
        </w:tc>
      </w:tr>
      <w:tr w:rsidR="00F856D6" w:rsidRPr="009D2FFF" w14:paraId="425CA27C" w14:textId="77777777" w:rsidTr="00022C0D">
        <w:trPr>
          <w:trHeight w:val="821"/>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431B473" w14:textId="77777777" w:rsidR="00F856D6" w:rsidRPr="009D2FFF" w:rsidRDefault="00F856D6" w:rsidP="00022C0D">
            <w:pPr>
              <w:tabs>
                <w:tab w:val="left" w:pos="-1080"/>
                <w:tab w:val="left" w:pos="0"/>
              </w:tabs>
              <w:jc w:val="center"/>
              <w:rPr>
                <w:rFonts w:eastAsia="Calibri"/>
                <w:sz w:val="16"/>
              </w:rPr>
            </w:pPr>
            <w:r w:rsidRPr="009D2FFF">
              <w:rPr>
                <w:rFonts w:eastAsia="Calibri"/>
                <w:sz w:val="16"/>
              </w:rPr>
              <w:t>6</w:t>
            </w:r>
          </w:p>
        </w:tc>
        <w:tc>
          <w:tcPr>
            <w:tcW w:w="3629" w:type="pct"/>
            <w:tcBorders>
              <w:top w:val="single" w:sz="4" w:space="0" w:color="auto"/>
              <w:left w:val="single" w:sz="4" w:space="0" w:color="auto"/>
              <w:bottom w:val="single" w:sz="4" w:space="0" w:color="auto"/>
              <w:right w:val="single" w:sz="4" w:space="0" w:color="auto"/>
            </w:tcBorders>
            <w:shd w:val="clear" w:color="auto" w:fill="auto"/>
            <w:hideMark/>
          </w:tcPr>
          <w:p w14:paraId="41E46C6E" w14:textId="77777777" w:rsidR="00F856D6" w:rsidRPr="009D2FFF" w:rsidRDefault="00F856D6" w:rsidP="00022C0D">
            <w:pPr>
              <w:tabs>
                <w:tab w:val="left" w:pos="0"/>
              </w:tabs>
              <w:jc w:val="both"/>
              <w:rPr>
                <w:sz w:val="16"/>
              </w:rPr>
            </w:pPr>
            <w:r w:rsidRPr="009D2FFF">
              <w:rPr>
                <w:sz w:val="16"/>
              </w:rPr>
              <w:t xml:space="preserve">Con el fin de garantizar la calidad de los bienes o servicios a contratar y evitar incumplimientos en la ejecución del futuro contrato, se requiere acreditar experiencia en proyectos similares al objeto del presente estudio de conveniencia y oportunidad, tal acreditación será avalada con la presentación de los </w:t>
            </w:r>
            <w:r w:rsidRPr="00E26DC0">
              <w:rPr>
                <w:b/>
                <w:bCs/>
                <w:sz w:val="16"/>
              </w:rPr>
              <w:t>documentos que certifique</w:t>
            </w:r>
            <w:r w:rsidRPr="009D2FFF">
              <w:rPr>
                <w:sz w:val="16"/>
              </w:rPr>
              <w:t xml:space="preserve"> la realización de proyectos iguales o similares al presente proceso contractual cuya suma sea igual o superior al 100% del presupuesto asignado al presente proceso, con empresas públicas o privadas.</w:t>
            </w:r>
          </w:p>
          <w:p w14:paraId="73208AD4" w14:textId="77777777" w:rsidR="00F856D6" w:rsidRPr="009D2FFF" w:rsidRDefault="00F856D6" w:rsidP="00022C0D">
            <w:pPr>
              <w:pStyle w:val="Default"/>
              <w:rPr>
                <w:rFonts w:ascii="Arial" w:hAnsi="Arial" w:cs="Arial"/>
                <w:color w:val="auto"/>
                <w:sz w:val="16"/>
                <w:szCs w:val="20"/>
                <w:lang w:val="es-ES_tradnl" w:eastAsia="es-ES_tradnl"/>
              </w:rPr>
            </w:pPr>
            <w:r w:rsidRPr="009D2FFF">
              <w:rPr>
                <w:rFonts w:ascii="Arial" w:hAnsi="Arial" w:cs="Arial"/>
                <w:color w:val="auto"/>
                <w:sz w:val="16"/>
                <w:szCs w:val="20"/>
                <w:lang w:val="es-ES_tradnl" w:eastAsia="es-ES_tradnl"/>
              </w:rPr>
              <w:lastRenderedPageBreak/>
              <w:t xml:space="preserve"> </w:t>
            </w:r>
          </w:p>
          <w:p w14:paraId="427AE32C" w14:textId="77777777" w:rsidR="00F856D6" w:rsidRPr="009D2FFF" w:rsidRDefault="00F856D6" w:rsidP="00022C0D">
            <w:pPr>
              <w:pStyle w:val="Default"/>
              <w:rPr>
                <w:rFonts w:ascii="Arial" w:hAnsi="Arial" w:cs="Arial"/>
                <w:color w:val="auto"/>
                <w:sz w:val="16"/>
                <w:szCs w:val="20"/>
                <w:lang w:val="es-ES_tradnl" w:eastAsia="es-ES_tradnl"/>
              </w:rPr>
            </w:pPr>
            <w:r w:rsidRPr="009D2FFF">
              <w:rPr>
                <w:rFonts w:ascii="Arial" w:hAnsi="Arial" w:cs="Arial"/>
                <w:color w:val="auto"/>
                <w:sz w:val="16"/>
                <w:szCs w:val="20"/>
                <w:lang w:val="es-ES_tradnl" w:eastAsia="es-ES_tradnl"/>
              </w:rPr>
              <w:t xml:space="preserve"> Objeto del contrato. </w:t>
            </w:r>
          </w:p>
          <w:p w14:paraId="7F69E812" w14:textId="77777777" w:rsidR="00F856D6" w:rsidRPr="009D2FFF" w:rsidRDefault="00F856D6" w:rsidP="00022C0D">
            <w:pPr>
              <w:pStyle w:val="Default"/>
              <w:rPr>
                <w:rFonts w:ascii="Arial" w:hAnsi="Arial" w:cs="Arial"/>
                <w:color w:val="auto"/>
                <w:sz w:val="16"/>
                <w:szCs w:val="20"/>
                <w:lang w:val="es-ES_tradnl" w:eastAsia="es-ES_tradnl"/>
              </w:rPr>
            </w:pPr>
            <w:r w:rsidRPr="009D2FFF">
              <w:rPr>
                <w:rFonts w:ascii="Arial" w:hAnsi="Arial" w:cs="Arial"/>
                <w:color w:val="auto"/>
                <w:sz w:val="16"/>
                <w:szCs w:val="20"/>
                <w:lang w:val="es-ES_tradnl" w:eastAsia="es-ES_tradnl"/>
              </w:rPr>
              <w:t xml:space="preserve"> Valor. </w:t>
            </w:r>
          </w:p>
          <w:p w14:paraId="1CF8F99F" w14:textId="77777777" w:rsidR="00F856D6" w:rsidRPr="009D2FFF" w:rsidRDefault="00F856D6" w:rsidP="00022C0D">
            <w:pPr>
              <w:pStyle w:val="Default"/>
              <w:rPr>
                <w:rFonts w:ascii="Arial" w:hAnsi="Arial" w:cs="Arial"/>
                <w:color w:val="auto"/>
                <w:sz w:val="16"/>
                <w:szCs w:val="20"/>
                <w:lang w:val="es-ES_tradnl" w:eastAsia="es-ES_tradnl"/>
              </w:rPr>
            </w:pPr>
            <w:r w:rsidRPr="009D2FFF">
              <w:rPr>
                <w:rFonts w:ascii="Arial" w:hAnsi="Arial" w:cs="Arial"/>
                <w:color w:val="auto"/>
                <w:sz w:val="16"/>
                <w:szCs w:val="20"/>
                <w:lang w:val="es-ES_tradnl" w:eastAsia="es-ES_tradnl"/>
              </w:rPr>
              <w:t xml:space="preserve"> Nombre o razón social del contratista </w:t>
            </w:r>
          </w:p>
          <w:p w14:paraId="168CFEA3" w14:textId="77777777" w:rsidR="00F856D6" w:rsidRPr="009D2FFF" w:rsidRDefault="00F856D6" w:rsidP="00022C0D">
            <w:pPr>
              <w:pStyle w:val="Default"/>
              <w:rPr>
                <w:rFonts w:ascii="Arial" w:hAnsi="Arial" w:cs="Arial"/>
                <w:color w:val="auto"/>
                <w:sz w:val="16"/>
                <w:szCs w:val="20"/>
                <w:lang w:val="es-ES_tradnl" w:eastAsia="es-ES_tradnl"/>
              </w:rPr>
            </w:pPr>
            <w:r w:rsidRPr="009D2FFF">
              <w:rPr>
                <w:rFonts w:ascii="Arial" w:hAnsi="Arial" w:cs="Arial"/>
                <w:color w:val="auto"/>
                <w:sz w:val="16"/>
                <w:szCs w:val="20"/>
                <w:lang w:val="es-ES_tradnl" w:eastAsia="es-ES_tradnl"/>
              </w:rPr>
              <w:t xml:space="preserve"> Nombre o razón social del contratante </w:t>
            </w:r>
          </w:p>
          <w:p w14:paraId="3A117DB2" w14:textId="77777777" w:rsidR="00F856D6" w:rsidRPr="009D2FFF" w:rsidRDefault="00F856D6" w:rsidP="00022C0D">
            <w:pPr>
              <w:tabs>
                <w:tab w:val="left" w:pos="0"/>
              </w:tabs>
              <w:jc w:val="both"/>
              <w:rPr>
                <w:sz w:val="16"/>
              </w:rPr>
            </w:pPr>
            <w:r w:rsidRPr="009D2FFF">
              <w:rPr>
                <w:sz w:val="16"/>
              </w:rPr>
              <w:t xml:space="preserve"> Fecha de iniciación y terminación del contrato</w:t>
            </w:r>
          </w:p>
          <w:p w14:paraId="4C0FDE45" w14:textId="77777777" w:rsidR="00F856D6" w:rsidRPr="009D2FFF" w:rsidRDefault="00F856D6" w:rsidP="00022C0D">
            <w:pPr>
              <w:tabs>
                <w:tab w:val="left" w:pos="0"/>
              </w:tabs>
              <w:jc w:val="both"/>
              <w:rPr>
                <w:sz w:val="16"/>
              </w:rPr>
            </w:pPr>
            <w:r w:rsidRPr="009D2FFF">
              <w:rPr>
                <w:sz w:val="16"/>
              </w:rPr>
              <w:t xml:space="preserve"> Calificación del servicio </w:t>
            </w: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17CED748" w14:textId="77777777" w:rsidR="00F856D6" w:rsidRPr="009D2FFF" w:rsidRDefault="00F856D6" w:rsidP="00022C0D">
            <w:pPr>
              <w:tabs>
                <w:tab w:val="left" w:pos="-1080"/>
                <w:tab w:val="left" w:pos="0"/>
              </w:tabs>
              <w:rPr>
                <w:rFonts w:eastAsia="Calibri"/>
                <w:sz w:val="16"/>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7525B34E" w14:textId="77777777" w:rsidR="00F856D6" w:rsidRPr="009D2FFF" w:rsidRDefault="00F856D6" w:rsidP="00022C0D">
            <w:pPr>
              <w:tabs>
                <w:tab w:val="left" w:pos="-1080"/>
                <w:tab w:val="left" w:pos="0"/>
              </w:tabs>
              <w:rPr>
                <w:rFonts w:eastAsia="Calibri"/>
                <w:sz w:val="16"/>
              </w:rPr>
            </w:pPr>
          </w:p>
        </w:tc>
      </w:tr>
      <w:tr w:rsidR="00F856D6" w:rsidRPr="009D2FFF" w14:paraId="1F592972" w14:textId="77777777" w:rsidTr="00022C0D">
        <w:trPr>
          <w:trHeight w:val="918"/>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6D23F4B" w14:textId="77777777" w:rsidR="00F856D6" w:rsidRPr="009D2FFF" w:rsidRDefault="00F856D6" w:rsidP="00022C0D">
            <w:pPr>
              <w:tabs>
                <w:tab w:val="left" w:pos="-1080"/>
                <w:tab w:val="left" w:pos="0"/>
              </w:tabs>
              <w:jc w:val="center"/>
              <w:rPr>
                <w:rFonts w:eastAsia="Calibri"/>
                <w:sz w:val="16"/>
              </w:rPr>
            </w:pPr>
            <w:r w:rsidRPr="009D2FFF">
              <w:rPr>
                <w:color w:val="000000" w:themeColor="text1"/>
                <w:sz w:val="16"/>
              </w:rPr>
              <w:t>7</w:t>
            </w:r>
          </w:p>
        </w:tc>
        <w:tc>
          <w:tcPr>
            <w:tcW w:w="3629" w:type="pct"/>
            <w:tcBorders>
              <w:top w:val="single" w:sz="4" w:space="0" w:color="auto"/>
              <w:left w:val="single" w:sz="4" w:space="0" w:color="auto"/>
              <w:bottom w:val="single" w:sz="4" w:space="0" w:color="auto"/>
              <w:right w:val="single" w:sz="4" w:space="0" w:color="auto"/>
            </w:tcBorders>
            <w:shd w:val="clear" w:color="auto" w:fill="auto"/>
            <w:hideMark/>
          </w:tcPr>
          <w:p w14:paraId="7AD30EB0" w14:textId="77777777" w:rsidR="00F856D6" w:rsidRPr="009D2FFF" w:rsidRDefault="00F856D6" w:rsidP="00022C0D">
            <w:pPr>
              <w:jc w:val="both"/>
              <w:rPr>
                <w:rFonts w:eastAsia="Tahoma"/>
                <w:sz w:val="16"/>
              </w:rPr>
            </w:pPr>
            <w:r w:rsidRPr="00E26DC0">
              <w:rPr>
                <w:bCs/>
                <w:color w:val="000000" w:themeColor="text1"/>
                <w:sz w:val="16"/>
              </w:rPr>
              <w:t>El oferente deberá</w:t>
            </w:r>
            <w:r w:rsidRPr="009D2FFF">
              <w:rPr>
                <w:b/>
                <w:color w:val="000000" w:themeColor="text1"/>
                <w:sz w:val="16"/>
              </w:rPr>
              <w:t xml:space="preserve"> certificar dentro de su propuesta</w:t>
            </w:r>
            <w:r w:rsidRPr="009D2FFF">
              <w:rPr>
                <w:color w:val="000000" w:themeColor="text1"/>
                <w:sz w:val="16"/>
              </w:rPr>
              <w:t xml:space="preserve"> bajo documento escrito y bajo la gravedad de juramento que su empresa está inscrita en la </w:t>
            </w:r>
            <w:proofErr w:type="gramStart"/>
            <w:r w:rsidRPr="009D2FFF">
              <w:rPr>
                <w:color w:val="000000" w:themeColor="text1"/>
                <w:sz w:val="16"/>
              </w:rPr>
              <w:t>Secretaria</w:t>
            </w:r>
            <w:proofErr w:type="gramEnd"/>
            <w:r w:rsidRPr="009D2FFF">
              <w:rPr>
                <w:color w:val="000000" w:themeColor="text1"/>
                <w:sz w:val="16"/>
              </w:rPr>
              <w:t xml:space="preserve"> de Salud Pública Municipal, de igual manera deberán acreditar su competencia laboral, para lo cual deberá presentar certificación expedida por organismo acreditado o debidamente reconocido que garantizará su idoneidad y calidad de la certificación de acuerdo a lo dispuesto para </w:t>
            </w:r>
            <w:r w:rsidRPr="009D2FFF">
              <w:rPr>
                <w:sz w:val="16"/>
              </w:rPr>
              <w:t>fumigación, control de plagas y vectores</w:t>
            </w: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0DE76C41" w14:textId="77777777" w:rsidR="00F856D6" w:rsidRPr="009D2FFF" w:rsidRDefault="00F856D6" w:rsidP="00022C0D">
            <w:pPr>
              <w:tabs>
                <w:tab w:val="left" w:pos="-1080"/>
                <w:tab w:val="left" w:pos="0"/>
              </w:tabs>
              <w:rPr>
                <w:rFonts w:eastAsia="Calibri"/>
                <w:sz w:val="16"/>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0230A5E6" w14:textId="77777777" w:rsidR="00F856D6" w:rsidRPr="009D2FFF" w:rsidRDefault="00F856D6" w:rsidP="00022C0D">
            <w:pPr>
              <w:tabs>
                <w:tab w:val="left" w:pos="-1080"/>
                <w:tab w:val="left" w:pos="0"/>
              </w:tabs>
              <w:rPr>
                <w:rFonts w:eastAsia="Calibri"/>
                <w:sz w:val="16"/>
              </w:rPr>
            </w:pPr>
          </w:p>
        </w:tc>
      </w:tr>
      <w:tr w:rsidR="00F856D6" w:rsidRPr="009D2FFF" w14:paraId="6C6086F6" w14:textId="77777777" w:rsidTr="00022C0D">
        <w:trPr>
          <w:trHeight w:val="670"/>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A97B96F" w14:textId="77777777" w:rsidR="00F856D6" w:rsidRPr="009D2FFF" w:rsidRDefault="00F856D6" w:rsidP="00022C0D">
            <w:pPr>
              <w:tabs>
                <w:tab w:val="left" w:pos="-1080"/>
                <w:tab w:val="left" w:pos="0"/>
              </w:tabs>
              <w:jc w:val="center"/>
              <w:rPr>
                <w:color w:val="000000" w:themeColor="text1"/>
                <w:sz w:val="16"/>
              </w:rPr>
            </w:pPr>
            <w:r w:rsidRPr="009D2FFF">
              <w:rPr>
                <w:rFonts w:eastAsia="Calibri"/>
                <w:sz w:val="16"/>
              </w:rPr>
              <w:t>8</w:t>
            </w:r>
          </w:p>
        </w:tc>
        <w:tc>
          <w:tcPr>
            <w:tcW w:w="3629" w:type="pct"/>
            <w:tcBorders>
              <w:top w:val="single" w:sz="4" w:space="0" w:color="auto"/>
              <w:left w:val="single" w:sz="4" w:space="0" w:color="auto"/>
              <w:bottom w:val="single" w:sz="4" w:space="0" w:color="auto"/>
              <w:right w:val="single" w:sz="4" w:space="0" w:color="auto"/>
            </w:tcBorders>
            <w:shd w:val="clear" w:color="auto" w:fill="auto"/>
            <w:hideMark/>
          </w:tcPr>
          <w:p w14:paraId="69B19896" w14:textId="77777777" w:rsidR="00F856D6" w:rsidRPr="009D2FFF" w:rsidRDefault="00F856D6" w:rsidP="00022C0D">
            <w:pPr>
              <w:adjustRightInd w:val="0"/>
              <w:jc w:val="both"/>
              <w:rPr>
                <w:color w:val="000000" w:themeColor="text1"/>
                <w:sz w:val="16"/>
              </w:rPr>
            </w:pPr>
            <w:r w:rsidRPr="009D2FFF">
              <w:rPr>
                <w:color w:val="000000" w:themeColor="text1"/>
                <w:sz w:val="16"/>
              </w:rPr>
              <w:t>Se requiere que los oferentes que participen en el proceso, cuenten con personal técnico calificado en fumigación control de plagas y vectores; debiendo aportar sus respectivas credenciales de idoneidad dentro de la propuesta relacionadas con el manejo de las sustancias químicas utilizadas dentro de las fumigaciones.</w:t>
            </w:r>
          </w:p>
          <w:p w14:paraId="5D379459" w14:textId="77777777" w:rsidR="00F856D6" w:rsidRPr="009D2FFF" w:rsidRDefault="00F856D6" w:rsidP="00022C0D">
            <w:pPr>
              <w:adjustRightInd w:val="0"/>
              <w:jc w:val="both"/>
              <w:rPr>
                <w:color w:val="000000" w:themeColor="text1"/>
                <w:sz w:val="16"/>
              </w:rPr>
            </w:pPr>
          </w:p>
          <w:p w14:paraId="3842FCB7" w14:textId="77777777" w:rsidR="00F856D6" w:rsidRPr="009D2FFF" w:rsidRDefault="00F856D6" w:rsidP="00022C0D">
            <w:pPr>
              <w:pStyle w:val="Default"/>
              <w:rPr>
                <w:rFonts w:ascii="Arial" w:hAnsi="Arial" w:cs="Arial"/>
                <w:b/>
                <w:color w:val="auto"/>
                <w:sz w:val="16"/>
                <w:szCs w:val="20"/>
                <w:lang w:val="es-ES_tradnl" w:eastAsia="es-ES_tradnl"/>
              </w:rPr>
            </w:pPr>
            <w:r w:rsidRPr="009D2FFF">
              <w:rPr>
                <w:rFonts w:ascii="Arial" w:hAnsi="Arial" w:cs="Arial"/>
                <w:b/>
                <w:color w:val="auto"/>
                <w:sz w:val="16"/>
                <w:szCs w:val="20"/>
                <w:lang w:val="es-ES_tradnl" w:eastAsia="es-ES_tradnl"/>
              </w:rPr>
              <w:t>CERTFICADO ACREDITACIÓN</w:t>
            </w:r>
          </w:p>
          <w:p w14:paraId="7CE5BEE9" w14:textId="77777777" w:rsidR="00F856D6" w:rsidRPr="009D2FFF" w:rsidRDefault="00F856D6" w:rsidP="00022C0D">
            <w:pPr>
              <w:pStyle w:val="Default"/>
              <w:rPr>
                <w:rFonts w:ascii="Arial" w:hAnsi="Arial" w:cs="Arial"/>
                <w:b/>
                <w:color w:val="auto"/>
                <w:sz w:val="16"/>
                <w:szCs w:val="20"/>
                <w:lang w:val="es-ES_tradnl" w:eastAsia="es-ES_tradnl"/>
              </w:rPr>
            </w:pPr>
          </w:p>
          <w:p w14:paraId="14D9E6F6" w14:textId="77777777" w:rsidR="00F856D6" w:rsidRPr="009D2FFF" w:rsidRDefault="00F856D6" w:rsidP="00022C0D">
            <w:pPr>
              <w:adjustRightInd w:val="0"/>
              <w:jc w:val="both"/>
              <w:rPr>
                <w:color w:val="000000" w:themeColor="text1"/>
                <w:sz w:val="16"/>
              </w:rPr>
            </w:pPr>
            <w:r w:rsidRPr="009D2FFF">
              <w:rPr>
                <w:sz w:val="16"/>
                <w:lang w:eastAsia="es-ES_tradnl"/>
              </w:rPr>
              <w:t>Presentar certificado vigente, que los acredite en manipulación y manejo de sustancias peligrosas, bioseguridad y trabajo en alturas, para la aplicación de los productos del personal que realizará la labor de fumigación, desinfección, desratización, gasificación.</w:t>
            </w: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067E17A7" w14:textId="77777777" w:rsidR="00F856D6" w:rsidRPr="009D2FFF" w:rsidRDefault="00F856D6" w:rsidP="00022C0D">
            <w:pPr>
              <w:tabs>
                <w:tab w:val="left" w:pos="-1080"/>
                <w:tab w:val="left" w:pos="0"/>
              </w:tabs>
              <w:rPr>
                <w:rFonts w:eastAsia="Calibri"/>
                <w:sz w:val="16"/>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2E5E228F" w14:textId="77777777" w:rsidR="00F856D6" w:rsidRPr="009D2FFF" w:rsidRDefault="00F856D6" w:rsidP="00022C0D">
            <w:pPr>
              <w:tabs>
                <w:tab w:val="left" w:pos="-1080"/>
                <w:tab w:val="left" w:pos="0"/>
              </w:tabs>
              <w:rPr>
                <w:rFonts w:eastAsia="Calibri"/>
                <w:sz w:val="16"/>
              </w:rPr>
            </w:pPr>
          </w:p>
        </w:tc>
      </w:tr>
      <w:tr w:rsidR="00F856D6" w:rsidRPr="009D2FFF" w14:paraId="2DF9EC7E" w14:textId="77777777" w:rsidTr="00022C0D">
        <w:trPr>
          <w:trHeight w:val="1506"/>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E26825A" w14:textId="77777777" w:rsidR="00F856D6" w:rsidRPr="009D2FFF" w:rsidRDefault="00F856D6" w:rsidP="00022C0D">
            <w:pPr>
              <w:tabs>
                <w:tab w:val="left" w:pos="-1080"/>
                <w:tab w:val="left" w:pos="0"/>
              </w:tabs>
              <w:jc w:val="center"/>
              <w:rPr>
                <w:rFonts w:eastAsia="Calibri"/>
                <w:sz w:val="16"/>
              </w:rPr>
            </w:pPr>
            <w:r w:rsidRPr="009D2FFF">
              <w:rPr>
                <w:rFonts w:eastAsia="Calibri"/>
                <w:sz w:val="16"/>
              </w:rPr>
              <w:t>9</w:t>
            </w:r>
          </w:p>
        </w:tc>
        <w:tc>
          <w:tcPr>
            <w:tcW w:w="3629" w:type="pct"/>
            <w:tcBorders>
              <w:top w:val="single" w:sz="4" w:space="0" w:color="auto"/>
              <w:left w:val="single" w:sz="4" w:space="0" w:color="auto"/>
              <w:bottom w:val="single" w:sz="4" w:space="0" w:color="auto"/>
              <w:right w:val="single" w:sz="4" w:space="0" w:color="auto"/>
            </w:tcBorders>
            <w:shd w:val="clear" w:color="auto" w:fill="auto"/>
            <w:hideMark/>
          </w:tcPr>
          <w:p w14:paraId="3663A19E" w14:textId="77777777" w:rsidR="00F856D6" w:rsidRPr="009D2FFF" w:rsidRDefault="00F856D6" w:rsidP="00022C0D">
            <w:pPr>
              <w:pStyle w:val="Textoindependiente"/>
              <w:ind w:right="51"/>
              <w:jc w:val="both"/>
              <w:rPr>
                <w:b/>
                <w:color w:val="000000"/>
                <w:sz w:val="16"/>
              </w:rPr>
            </w:pPr>
            <w:r w:rsidRPr="009D2FFF">
              <w:rPr>
                <w:b/>
                <w:color w:val="000000"/>
                <w:sz w:val="16"/>
              </w:rPr>
              <w:t xml:space="preserve">Obligaciones en materia Ambiental: </w:t>
            </w:r>
          </w:p>
          <w:p w14:paraId="273C0BF5" w14:textId="77777777" w:rsidR="00F856D6" w:rsidRPr="009D2FFF" w:rsidRDefault="00F856D6" w:rsidP="00022C0D">
            <w:pPr>
              <w:pStyle w:val="Textoindependiente"/>
              <w:autoSpaceDE w:val="0"/>
              <w:autoSpaceDN w:val="0"/>
              <w:adjustRightInd w:val="0"/>
              <w:ind w:left="360" w:right="51"/>
              <w:jc w:val="both"/>
              <w:rPr>
                <w:color w:val="000000"/>
                <w:sz w:val="16"/>
              </w:rPr>
            </w:pPr>
          </w:p>
          <w:p w14:paraId="45A37C83" w14:textId="77777777" w:rsidR="00F856D6" w:rsidRPr="009D2FFF" w:rsidRDefault="00F856D6" w:rsidP="00963DBB">
            <w:pPr>
              <w:pStyle w:val="Textoindependiente"/>
              <w:numPr>
                <w:ilvl w:val="0"/>
                <w:numId w:val="7"/>
              </w:numPr>
              <w:autoSpaceDE w:val="0"/>
              <w:autoSpaceDN w:val="0"/>
              <w:adjustRightInd w:val="0"/>
              <w:ind w:left="360" w:right="51"/>
              <w:jc w:val="both"/>
              <w:rPr>
                <w:color w:val="000000"/>
                <w:sz w:val="16"/>
              </w:rPr>
            </w:pPr>
            <w:r w:rsidRPr="009D2FFF">
              <w:rPr>
                <w:color w:val="000000"/>
                <w:sz w:val="16"/>
              </w:rPr>
              <w:t>Las relacionadas con la aplicación de buenas prácticas ambientales, de acuerdo con el tipo de servicio a contratar.</w:t>
            </w:r>
          </w:p>
          <w:p w14:paraId="2BEC8482" w14:textId="77777777" w:rsidR="00F856D6" w:rsidRPr="009D2FFF" w:rsidRDefault="00F856D6" w:rsidP="00963DBB">
            <w:pPr>
              <w:pStyle w:val="Textoindependiente"/>
              <w:numPr>
                <w:ilvl w:val="0"/>
                <w:numId w:val="7"/>
              </w:numPr>
              <w:autoSpaceDE w:val="0"/>
              <w:autoSpaceDN w:val="0"/>
              <w:adjustRightInd w:val="0"/>
              <w:ind w:left="360" w:right="51"/>
              <w:jc w:val="both"/>
              <w:rPr>
                <w:color w:val="000000"/>
                <w:sz w:val="16"/>
              </w:rPr>
            </w:pPr>
            <w:r w:rsidRPr="009D2FFF">
              <w:rPr>
                <w:color w:val="000000"/>
                <w:sz w:val="16"/>
              </w:rPr>
              <w:t>El oferente deberá</w:t>
            </w:r>
            <w:r w:rsidRPr="009D2FFF">
              <w:rPr>
                <w:b/>
                <w:color w:val="000000"/>
                <w:sz w:val="16"/>
                <w:u w:val="single"/>
              </w:rPr>
              <w:t xml:space="preserve"> certificar por escrito</w:t>
            </w:r>
            <w:r w:rsidRPr="009D2FFF">
              <w:rPr>
                <w:color w:val="000000"/>
                <w:sz w:val="16"/>
              </w:rPr>
              <w:t xml:space="preserve"> el compromiso del cumplir buenas prácticas ambientales de acuerdo a la actividad que desarrolla. (manejo de residuos, ahorro de energía, ahorro del agua, capacitación).</w:t>
            </w:r>
          </w:p>
          <w:p w14:paraId="2BA43DAE" w14:textId="77777777" w:rsidR="00F856D6" w:rsidRPr="009D2FFF" w:rsidRDefault="00F856D6" w:rsidP="00022C0D">
            <w:pPr>
              <w:pStyle w:val="Textoindependiente"/>
              <w:autoSpaceDE w:val="0"/>
              <w:autoSpaceDN w:val="0"/>
              <w:adjustRightInd w:val="0"/>
              <w:ind w:left="360" w:right="51"/>
              <w:jc w:val="both"/>
              <w:rPr>
                <w:color w:val="000000"/>
                <w:sz w:val="16"/>
              </w:rPr>
            </w:pPr>
          </w:p>
          <w:p w14:paraId="56DEF681" w14:textId="77777777" w:rsidR="00F856D6" w:rsidRPr="009D2FFF" w:rsidRDefault="00F856D6" w:rsidP="00022C0D">
            <w:pPr>
              <w:jc w:val="both"/>
              <w:rPr>
                <w:rFonts w:eastAsia="Tahoma"/>
                <w:sz w:val="16"/>
              </w:rPr>
            </w:pPr>
            <w:r w:rsidRPr="009D2FFF">
              <w:rPr>
                <w:sz w:val="16"/>
              </w:rPr>
              <w:t xml:space="preserve">El proponente </w:t>
            </w:r>
            <w:r w:rsidRPr="009D2FFF">
              <w:rPr>
                <w:b/>
                <w:sz w:val="16"/>
                <w:u w:val="single"/>
              </w:rPr>
              <w:t>deberá certificar</w:t>
            </w:r>
            <w:r w:rsidRPr="009D2FFF">
              <w:rPr>
                <w:sz w:val="16"/>
              </w:rPr>
              <w:t xml:space="preserve"> que no se encuentra reportado como infractor ambiental en el Registro Único de Infractores Ambientales -RUIA  </w:t>
            </w: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42A398D7" w14:textId="77777777" w:rsidR="00F856D6" w:rsidRPr="009D2FFF" w:rsidRDefault="00F856D6" w:rsidP="00022C0D">
            <w:pPr>
              <w:tabs>
                <w:tab w:val="left" w:pos="-1080"/>
                <w:tab w:val="left" w:pos="0"/>
              </w:tabs>
              <w:rPr>
                <w:rFonts w:eastAsia="Calibri"/>
                <w:sz w:val="16"/>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192B521D" w14:textId="77777777" w:rsidR="00F856D6" w:rsidRPr="009D2FFF" w:rsidRDefault="00F856D6" w:rsidP="00022C0D">
            <w:pPr>
              <w:tabs>
                <w:tab w:val="left" w:pos="-1080"/>
                <w:tab w:val="left" w:pos="0"/>
              </w:tabs>
              <w:rPr>
                <w:rFonts w:eastAsia="Calibri"/>
                <w:sz w:val="16"/>
              </w:rPr>
            </w:pPr>
          </w:p>
        </w:tc>
      </w:tr>
      <w:tr w:rsidR="00F856D6" w:rsidRPr="009D2FFF" w14:paraId="77B1B1B6" w14:textId="77777777" w:rsidTr="00022C0D">
        <w:trPr>
          <w:trHeight w:val="757"/>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7F25BF6" w14:textId="77777777" w:rsidR="00F856D6" w:rsidRPr="009D2FFF" w:rsidRDefault="00F856D6" w:rsidP="00022C0D">
            <w:pPr>
              <w:tabs>
                <w:tab w:val="left" w:pos="-1080"/>
                <w:tab w:val="left" w:pos="0"/>
              </w:tabs>
              <w:jc w:val="center"/>
              <w:rPr>
                <w:rFonts w:eastAsia="Calibri"/>
                <w:sz w:val="16"/>
              </w:rPr>
            </w:pPr>
            <w:r w:rsidRPr="009D2FFF">
              <w:rPr>
                <w:rFonts w:eastAsia="Calibri"/>
                <w:sz w:val="16"/>
              </w:rPr>
              <w:t>10</w:t>
            </w:r>
          </w:p>
        </w:tc>
        <w:tc>
          <w:tcPr>
            <w:tcW w:w="3629" w:type="pct"/>
            <w:tcBorders>
              <w:top w:val="single" w:sz="4" w:space="0" w:color="auto"/>
              <w:left w:val="single" w:sz="4" w:space="0" w:color="auto"/>
              <w:bottom w:val="single" w:sz="4" w:space="0" w:color="auto"/>
              <w:right w:val="single" w:sz="4" w:space="0" w:color="auto"/>
            </w:tcBorders>
            <w:shd w:val="clear" w:color="auto" w:fill="auto"/>
          </w:tcPr>
          <w:p w14:paraId="57BEE36D" w14:textId="77777777" w:rsidR="00F856D6" w:rsidRPr="009D2FFF" w:rsidRDefault="00F856D6" w:rsidP="00022C0D">
            <w:pPr>
              <w:jc w:val="both"/>
              <w:rPr>
                <w:sz w:val="16"/>
              </w:rPr>
            </w:pPr>
            <w:r w:rsidRPr="009D2FFF">
              <w:rPr>
                <w:b/>
                <w:sz w:val="16"/>
              </w:rPr>
              <w:t>OBLIGACIONES DE PARAFISCALES:</w:t>
            </w:r>
            <w:r w:rsidRPr="009D2FFF">
              <w:rPr>
                <w:sz w:val="16"/>
              </w:rPr>
              <w:t xml:space="preserve"> </w:t>
            </w:r>
            <w:r w:rsidRPr="003167E6">
              <w:rPr>
                <w:bCs/>
                <w:sz w:val="16"/>
              </w:rPr>
              <w:t xml:space="preserve">El oferente deberá </w:t>
            </w:r>
            <w:r w:rsidRPr="003167E6">
              <w:rPr>
                <w:b/>
                <w:sz w:val="16"/>
              </w:rPr>
              <w:t>certificar por escrito</w:t>
            </w:r>
            <w:r w:rsidRPr="003167E6">
              <w:rPr>
                <w:bCs/>
                <w:sz w:val="16"/>
              </w:rPr>
              <w:t xml:space="preserve"> </w:t>
            </w:r>
            <w:r w:rsidRPr="003167E6">
              <w:rPr>
                <w:bCs/>
                <w:color w:val="000000" w:themeColor="text1"/>
                <w:sz w:val="16"/>
              </w:rPr>
              <w:t>dentro de su propuesta</w:t>
            </w:r>
            <w:r w:rsidRPr="003167E6">
              <w:rPr>
                <w:bCs/>
                <w:sz w:val="16"/>
              </w:rPr>
              <w:t xml:space="preserve"> </w:t>
            </w:r>
            <w:r w:rsidRPr="003167E6">
              <w:rPr>
                <w:bCs/>
                <w:sz w:val="16"/>
                <w:lang w:val="es-MX"/>
              </w:rPr>
              <w:t xml:space="preserve">que </w:t>
            </w:r>
            <w:r w:rsidRPr="003167E6">
              <w:rPr>
                <w:bCs/>
                <w:sz w:val="16"/>
              </w:rPr>
              <w:t>se compromete a cumplir cabalmente con sus obligaciones</w:t>
            </w:r>
            <w:r w:rsidRPr="009D2FFF">
              <w:rPr>
                <w:sz w:val="16"/>
              </w:rPr>
              <w:t>, frente al Sistema de Seguridad Social Integral y parafiscales (Cajas de Compensación Familiar, Sena e ICBF), por cuanto el cumplimiento de esta obligación es requisito indispensable para la realización de cualquier pago.</w:t>
            </w: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5127BE7D" w14:textId="77777777" w:rsidR="00F856D6" w:rsidRPr="009D2FFF" w:rsidRDefault="00F856D6" w:rsidP="00022C0D">
            <w:pPr>
              <w:tabs>
                <w:tab w:val="left" w:pos="-1080"/>
                <w:tab w:val="left" w:pos="0"/>
              </w:tabs>
              <w:rPr>
                <w:rFonts w:eastAsia="Calibri"/>
                <w:sz w:val="16"/>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7CC39ED8" w14:textId="77777777" w:rsidR="00F856D6" w:rsidRPr="009D2FFF" w:rsidRDefault="00F856D6" w:rsidP="00022C0D">
            <w:pPr>
              <w:tabs>
                <w:tab w:val="left" w:pos="-1080"/>
                <w:tab w:val="left" w:pos="0"/>
              </w:tabs>
              <w:rPr>
                <w:rFonts w:eastAsia="Calibri"/>
                <w:sz w:val="16"/>
              </w:rPr>
            </w:pPr>
          </w:p>
        </w:tc>
      </w:tr>
      <w:tr w:rsidR="00F856D6" w:rsidRPr="009D2FFF" w14:paraId="008EC35B" w14:textId="77777777" w:rsidTr="00022C0D">
        <w:trPr>
          <w:trHeight w:val="899"/>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6FB8D06" w14:textId="77777777" w:rsidR="00F856D6" w:rsidRPr="009D2FFF" w:rsidRDefault="00F856D6" w:rsidP="00022C0D">
            <w:pPr>
              <w:tabs>
                <w:tab w:val="left" w:pos="-1080"/>
                <w:tab w:val="left" w:pos="0"/>
              </w:tabs>
              <w:jc w:val="center"/>
              <w:rPr>
                <w:rFonts w:eastAsia="Calibri"/>
                <w:sz w:val="16"/>
              </w:rPr>
            </w:pPr>
            <w:r w:rsidRPr="009D2FFF">
              <w:rPr>
                <w:rFonts w:eastAsia="Calibri"/>
                <w:sz w:val="16"/>
              </w:rPr>
              <w:t>11</w:t>
            </w:r>
          </w:p>
        </w:tc>
        <w:tc>
          <w:tcPr>
            <w:tcW w:w="3629" w:type="pct"/>
            <w:tcBorders>
              <w:top w:val="single" w:sz="4" w:space="0" w:color="auto"/>
              <w:left w:val="single" w:sz="4" w:space="0" w:color="auto"/>
              <w:bottom w:val="single" w:sz="4" w:space="0" w:color="auto"/>
              <w:right w:val="single" w:sz="4" w:space="0" w:color="auto"/>
            </w:tcBorders>
            <w:shd w:val="clear" w:color="auto" w:fill="auto"/>
          </w:tcPr>
          <w:p w14:paraId="2B5E0D67" w14:textId="77777777" w:rsidR="00F856D6" w:rsidRPr="009D2FFF" w:rsidRDefault="00F856D6" w:rsidP="00022C0D">
            <w:pPr>
              <w:pStyle w:val="Default"/>
              <w:rPr>
                <w:rFonts w:ascii="Arial" w:hAnsi="Arial" w:cs="Arial"/>
                <w:b/>
                <w:color w:val="auto"/>
                <w:sz w:val="16"/>
                <w:szCs w:val="20"/>
                <w:lang w:val="es-ES_tradnl" w:eastAsia="es-ES_tradnl"/>
              </w:rPr>
            </w:pPr>
            <w:r w:rsidRPr="009D2FFF">
              <w:rPr>
                <w:rFonts w:ascii="Arial" w:hAnsi="Arial" w:cs="Arial"/>
                <w:b/>
                <w:color w:val="auto"/>
                <w:sz w:val="16"/>
                <w:szCs w:val="20"/>
                <w:lang w:val="es-ES_tradnl" w:eastAsia="es-ES_tradnl"/>
              </w:rPr>
              <w:t xml:space="preserve">CERTIFICADO DE PRODUCTO: </w:t>
            </w:r>
          </w:p>
          <w:p w14:paraId="5234E363" w14:textId="77777777" w:rsidR="00F856D6" w:rsidRPr="009D2FFF" w:rsidRDefault="00F856D6" w:rsidP="00022C0D">
            <w:pPr>
              <w:pStyle w:val="Default"/>
              <w:ind w:left="44"/>
              <w:jc w:val="both"/>
              <w:rPr>
                <w:rFonts w:ascii="Arial" w:hAnsi="Arial" w:cs="Arial"/>
                <w:color w:val="auto"/>
                <w:sz w:val="16"/>
                <w:szCs w:val="20"/>
              </w:rPr>
            </w:pPr>
            <w:r w:rsidRPr="009D2FFF">
              <w:rPr>
                <w:rFonts w:ascii="Arial" w:hAnsi="Arial" w:cs="Arial"/>
                <w:color w:val="auto"/>
                <w:sz w:val="16"/>
                <w:szCs w:val="20"/>
                <w:lang w:val="es-ES_tradnl" w:eastAsia="es-ES_tradnl"/>
              </w:rPr>
              <w:t xml:space="preserve">Anexar una </w:t>
            </w:r>
            <w:r w:rsidRPr="00E26DC0">
              <w:rPr>
                <w:rFonts w:ascii="Arial" w:hAnsi="Arial" w:cs="Arial"/>
                <w:b/>
                <w:bCs/>
                <w:color w:val="auto"/>
                <w:sz w:val="16"/>
                <w:szCs w:val="20"/>
                <w:lang w:val="es-ES_tradnl" w:eastAsia="es-ES_tradnl"/>
              </w:rPr>
              <w:t>certificación</w:t>
            </w:r>
            <w:r w:rsidRPr="009D2FFF">
              <w:rPr>
                <w:rFonts w:ascii="Arial" w:hAnsi="Arial" w:cs="Arial"/>
                <w:color w:val="auto"/>
                <w:sz w:val="16"/>
                <w:szCs w:val="20"/>
                <w:lang w:val="es-ES_tradnl" w:eastAsia="es-ES_tradnl"/>
              </w:rPr>
              <w:t xml:space="preserve"> expedida por el fabricante de los productos con los que se realizara el control de plagas (fumigación, desinfección, desratización y gasificación) donde garantice la calidad de los suministros empleados en la misma y que sean aptos en aéreas de alimentos, por un tiempo no inferior a seis (6) meses contados a partir del momento en que se presente.</w:t>
            </w: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520424EE" w14:textId="77777777" w:rsidR="00F856D6" w:rsidRPr="009D2FFF" w:rsidRDefault="00F856D6" w:rsidP="00022C0D">
            <w:pPr>
              <w:tabs>
                <w:tab w:val="left" w:pos="-1080"/>
                <w:tab w:val="left" w:pos="0"/>
              </w:tabs>
              <w:rPr>
                <w:rFonts w:eastAsia="Calibri"/>
                <w:sz w:val="16"/>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0409A1BF" w14:textId="77777777" w:rsidR="00F856D6" w:rsidRPr="009D2FFF" w:rsidRDefault="00F856D6" w:rsidP="00022C0D">
            <w:pPr>
              <w:tabs>
                <w:tab w:val="left" w:pos="-1080"/>
                <w:tab w:val="left" w:pos="0"/>
              </w:tabs>
              <w:rPr>
                <w:rFonts w:eastAsia="Calibri"/>
                <w:sz w:val="16"/>
              </w:rPr>
            </w:pPr>
          </w:p>
        </w:tc>
      </w:tr>
      <w:tr w:rsidR="00F856D6" w:rsidRPr="009D2FFF" w14:paraId="7D95EE2B" w14:textId="77777777" w:rsidTr="00022C0D">
        <w:trPr>
          <w:trHeight w:val="2276"/>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FE9188D" w14:textId="77777777" w:rsidR="00F856D6" w:rsidRPr="009D2FFF" w:rsidRDefault="00F856D6" w:rsidP="00022C0D">
            <w:pPr>
              <w:tabs>
                <w:tab w:val="left" w:pos="-1080"/>
                <w:tab w:val="left" w:pos="0"/>
              </w:tabs>
              <w:jc w:val="center"/>
              <w:rPr>
                <w:rFonts w:eastAsia="Calibri"/>
                <w:sz w:val="16"/>
              </w:rPr>
            </w:pPr>
            <w:r w:rsidRPr="009D2FFF">
              <w:rPr>
                <w:rFonts w:eastAsia="Calibri"/>
                <w:sz w:val="16"/>
              </w:rPr>
              <w:t>12</w:t>
            </w:r>
          </w:p>
        </w:tc>
        <w:tc>
          <w:tcPr>
            <w:tcW w:w="3629" w:type="pct"/>
            <w:tcBorders>
              <w:top w:val="single" w:sz="4" w:space="0" w:color="auto"/>
              <w:left w:val="single" w:sz="4" w:space="0" w:color="auto"/>
              <w:bottom w:val="single" w:sz="4" w:space="0" w:color="auto"/>
              <w:right w:val="single" w:sz="4" w:space="0" w:color="auto"/>
            </w:tcBorders>
            <w:shd w:val="clear" w:color="auto" w:fill="auto"/>
          </w:tcPr>
          <w:p w14:paraId="2C5FD6A8" w14:textId="77777777" w:rsidR="00F856D6" w:rsidRPr="009D2FFF" w:rsidRDefault="00F856D6" w:rsidP="00022C0D">
            <w:pPr>
              <w:jc w:val="both"/>
              <w:textAlignment w:val="baseline"/>
              <w:rPr>
                <w:color w:val="000000"/>
                <w:sz w:val="16"/>
                <w:bdr w:val="none" w:sz="0" w:space="0" w:color="auto" w:frame="1"/>
              </w:rPr>
            </w:pPr>
            <w:r w:rsidRPr="009D2FFF">
              <w:rPr>
                <w:color w:val="000000"/>
                <w:sz w:val="16"/>
                <w:bdr w:val="none" w:sz="0" w:space="0" w:color="auto" w:frame="1"/>
              </w:rPr>
              <w:t xml:space="preserve">El oferente </w:t>
            </w:r>
            <w:r w:rsidRPr="003741A6">
              <w:rPr>
                <w:b/>
                <w:bCs/>
                <w:color w:val="000000"/>
                <w:sz w:val="16"/>
                <w:bdr w:val="none" w:sz="0" w:space="0" w:color="auto" w:frame="1"/>
              </w:rPr>
              <w:t>deberá presentar</w:t>
            </w:r>
            <w:r w:rsidRPr="009D2FFF">
              <w:rPr>
                <w:color w:val="000000"/>
                <w:sz w:val="16"/>
                <w:bdr w:val="none" w:sz="0" w:space="0" w:color="auto" w:frame="1"/>
              </w:rPr>
              <w:t xml:space="preserve"> debidamente diligenciado y firmado denominado (compromiso sistema de gestión de la seguridad y salud en el trabajo), dicho formulario deberá de venir acompañado con los documentos requeridos para la celebración del contrato tanto para las personas naturales o jurídicas vinculadas mediante contrato de prestación de servicios u otra modalidad contractual, así como para los contratistas o subcontratistas, que actúan como verdaderos empleadores.</w:t>
            </w:r>
          </w:p>
          <w:p w14:paraId="73BAAC97" w14:textId="77777777" w:rsidR="00F856D6" w:rsidRPr="009D2FFF" w:rsidRDefault="00F856D6" w:rsidP="00022C0D">
            <w:pPr>
              <w:pStyle w:val="Default"/>
              <w:jc w:val="both"/>
              <w:rPr>
                <w:rFonts w:ascii="Arial" w:hAnsi="Arial" w:cs="Arial"/>
                <w:b/>
                <w:bCs/>
                <w:color w:val="201F1E"/>
                <w:sz w:val="16"/>
                <w:szCs w:val="20"/>
                <w:bdr w:val="none" w:sz="0" w:space="0" w:color="auto" w:frame="1"/>
                <w:lang w:eastAsia="es-CO"/>
              </w:rPr>
            </w:pPr>
          </w:p>
          <w:p w14:paraId="5B7C1A95" w14:textId="77777777" w:rsidR="00F856D6" w:rsidRPr="009D2FFF" w:rsidRDefault="00F856D6" w:rsidP="00022C0D">
            <w:pPr>
              <w:pStyle w:val="Default"/>
              <w:jc w:val="both"/>
              <w:rPr>
                <w:rFonts w:ascii="Arial" w:hAnsi="Arial" w:cs="Arial"/>
                <w:color w:val="201F1E"/>
                <w:sz w:val="16"/>
                <w:szCs w:val="20"/>
                <w:bdr w:val="none" w:sz="0" w:space="0" w:color="auto" w:frame="1"/>
                <w:lang w:eastAsia="es-CO"/>
              </w:rPr>
            </w:pPr>
            <w:r w:rsidRPr="009D2FFF">
              <w:rPr>
                <w:rFonts w:ascii="Arial" w:hAnsi="Arial" w:cs="Arial"/>
                <w:b/>
                <w:bCs/>
                <w:color w:val="201F1E"/>
                <w:sz w:val="16"/>
                <w:szCs w:val="20"/>
                <w:bdr w:val="none" w:sz="0" w:space="0" w:color="auto" w:frame="1"/>
                <w:lang w:eastAsia="es-CO"/>
              </w:rPr>
              <w:t>Nota:</w:t>
            </w:r>
            <w:r w:rsidRPr="009D2FFF">
              <w:rPr>
                <w:rFonts w:ascii="Arial" w:hAnsi="Arial" w:cs="Arial"/>
                <w:color w:val="201F1E"/>
                <w:sz w:val="16"/>
                <w:szCs w:val="20"/>
                <w:bdr w:val="none" w:sz="0" w:space="0" w:color="auto" w:frame="1"/>
                <w:lang w:eastAsia="es-CO"/>
              </w:rPr>
              <w:t> en la etapa de evaluación de las ofertas presentadas por los oferentes, el personal del SG-SST, designado efectuará la verificación del cumplimiento de las exigencias y/o documentos requeridos para la celebración del contrato, de la persona natural o jurídica, de acuerdo a los requerimientos estipulados en los</w:t>
            </w:r>
            <w:r w:rsidRPr="009D2FFF">
              <w:rPr>
                <w:rFonts w:ascii="Arial" w:hAnsi="Arial" w:cs="Arial"/>
                <w:b/>
                <w:bCs/>
                <w:color w:val="201F1E"/>
                <w:sz w:val="16"/>
                <w:szCs w:val="20"/>
                <w:bdr w:val="none" w:sz="0" w:space="0" w:color="auto" w:frame="1"/>
                <w:lang w:eastAsia="es-CO"/>
              </w:rPr>
              <w:t> </w:t>
            </w:r>
            <w:r w:rsidRPr="009D2FFF">
              <w:rPr>
                <w:rFonts w:ascii="Arial" w:hAnsi="Arial" w:cs="Arial"/>
                <w:color w:val="201F1E"/>
                <w:sz w:val="16"/>
                <w:szCs w:val="20"/>
                <w:bdr w:val="none" w:sz="0" w:space="0" w:color="auto" w:frame="1"/>
                <w:lang w:eastAsia="es-CO"/>
              </w:rPr>
              <w:t>numerales</w:t>
            </w:r>
            <w:r w:rsidRPr="009D2FFF">
              <w:rPr>
                <w:rFonts w:ascii="Arial" w:hAnsi="Arial" w:cs="Arial"/>
                <w:b/>
                <w:bCs/>
                <w:color w:val="201F1E"/>
                <w:sz w:val="16"/>
                <w:szCs w:val="20"/>
                <w:bdr w:val="none" w:sz="0" w:space="0" w:color="auto" w:frame="1"/>
                <w:lang w:eastAsia="es-CO"/>
              </w:rPr>
              <w:t> 1 y 2 </w:t>
            </w:r>
            <w:r w:rsidRPr="009D2FFF">
              <w:rPr>
                <w:rFonts w:ascii="Arial" w:hAnsi="Arial" w:cs="Arial"/>
                <w:color w:val="201F1E"/>
                <w:sz w:val="16"/>
                <w:szCs w:val="20"/>
                <w:bdr w:val="none" w:sz="0" w:space="0" w:color="auto" w:frame="1"/>
                <w:lang w:eastAsia="es-CO"/>
              </w:rPr>
              <w:t>del artículo</w:t>
            </w:r>
            <w:r w:rsidRPr="009D2FFF">
              <w:rPr>
                <w:rFonts w:ascii="Arial" w:hAnsi="Arial" w:cs="Arial"/>
                <w:b/>
                <w:bCs/>
                <w:color w:val="201F1E"/>
                <w:sz w:val="16"/>
                <w:szCs w:val="20"/>
                <w:bdr w:val="none" w:sz="0" w:space="0" w:color="auto" w:frame="1"/>
                <w:lang w:eastAsia="es-CO"/>
              </w:rPr>
              <w:t> 7 </w:t>
            </w:r>
            <w:r w:rsidRPr="009D2FFF">
              <w:rPr>
                <w:rFonts w:ascii="Arial" w:hAnsi="Arial" w:cs="Arial"/>
                <w:color w:val="201F1E"/>
                <w:sz w:val="16"/>
                <w:szCs w:val="20"/>
                <w:bdr w:val="none" w:sz="0" w:space="0" w:color="auto" w:frame="1"/>
                <w:lang w:eastAsia="es-CO"/>
              </w:rPr>
              <w:t>de la Resolución </w:t>
            </w:r>
            <w:proofErr w:type="spellStart"/>
            <w:r w:rsidRPr="009D2FFF">
              <w:rPr>
                <w:rFonts w:ascii="Arial" w:hAnsi="Arial" w:cs="Arial"/>
                <w:b/>
                <w:bCs/>
                <w:color w:val="201F1E"/>
                <w:sz w:val="16"/>
                <w:szCs w:val="20"/>
                <w:bdr w:val="none" w:sz="0" w:space="0" w:color="auto" w:frame="1"/>
                <w:lang w:eastAsia="es-CO"/>
              </w:rPr>
              <w:t>N°</w:t>
            </w:r>
            <w:proofErr w:type="spellEnd"/>
            <w:r w:rsidRPr="009D2FFF">
              <w:rPr>
                <w:rFonts w:ascii="Arial" w:hAnsi="Arial" w:cs="Arial"/>
                <w:b/>
                <w:bCs/>
                <w:color w:val="201F1E"/>
                <w:sz w:val="16"/>
                <w:szCs w:val="20"/>
                <w:bdr w:val="none" w:sz="0" w:space="0" w:color="auto" w:frame="1"/>
                <w:lang w:eastAsia="es-CO"/>
              </w:rPr>
              <w:t xml:space="preserve"> 01956 del 25 de abril </w:t>
            </w:r>
            <w:r w:rsidRPr="009D2FFF">
              <w:rPr>
                <w:rFonts w:ascii="Arial" w:hAnsi="Arial" w:cs="Arial"/>
                <w:b/>
                <w:bCs/>
                <w:sz w:val="16"/>
                <w:szCs w:val="20"/>
                <w:bdr w:val="none" w:sz="0" w:space="0" w:color="auto" w:frame="1"/>
                <w:lang w:eastAsia="es-CO"/>
              </w:rPr>
              <w:t>de 2018 </w:t>
            </w:r>
            <w:r w:rsidRPr="009D2FFF">
              <w:rPr>
                <w:rFonts w:ascii="Arial" w:hAnsi="Arial" w:cs="Arial"/>
                <w:sz w:val="16"/>
                <w:szCs w:val="20"/>
                <w:bdr w:val="none" w:sz="0" w:space="0" w:color="auto" w:frame="1"/>
                <w:lang w:eastAsia="es-CO"/>
              </w:rPr>
              <w:t>y la</w:t>
            </w:r>
            <w:r w:rsidRPr="009D2FFF">
              <w:rPr>
                <w:rFonts w:ascii="Arial" w:hAnsi="Arial" w:cs="Arial"/>
                <w:b/>
                <w:bCs/>
                <w:sz w:val="16"/>
                <w:szCs w:val="20"/>
                <w:bdr w:val="none" w:sz="0" w:space="0" w:color="auto" w:frame="1"/>
                <w:lang w:eastAsia="es-CO"/>
              </w:rPr>
              <w:t>  resolución 0312 del 13 de febrero de 2019, </w:t>
            </w:r>
            <w:r w:rsidRPr="009D2FFF">
              <w:rPr>
                <w:rFonts w:ascii="Arial" w:hAnsi="Arial" w:cs="Arial"/>
                <w:sz w:val="16"/>
                <w:szCs w:val="20"/>
                <w:bdr w:val="none" w:sz="0" w:space="0" w:color="auto" w:frame="1"/>
                <w:lang w:eastAsia="es-CO"/>
              </w:rPr>
              <w:t>dicha verificación y aval por parte del personal del SG-SST, servirá como insumo para la elaboración de la evaluación de carácter técnico</w:t>
            </w:r>
            <w:r w:rsidRPr="009D2FFF">
              <w:rPr>
                <w:rFonts w:ascii="Arial" w:hAnsi="Arial" w:cs="Arial"/>
                <w:color w:val="201F1E"/>
                <w:sz w:val="16"/>
                <w:szCs w:val="20"/>
                <w:bdr w:val="none" w:sz="0" w:space="0" w:color="auto" w:frame="1"/>
                <w:lang w:eastAsia="es-CO"/>
              </w:rPr>
              <w:t xml:space="preserve"> del proceso, y celebración del contrato.</w:t>
            </w:r>
          </w:p>
          <w:p w14:paraId="4314BE8A" w14:textId="77777777" w:rsidR="00F856D6" w:rsidRPr="009D2FFF" w:rsidRDefault="00F856D6" w:rsidP="00022C0D">
            <w:pPr>
              <w:pStyle w:val="Default"/>
              <w:jc w:val="both"/>
              <w:rPr>
                <w:rFonts w:ascii="Arial" w:hAnsi="Arial" w:cs="Arial"/>
                <w:color w:val="auto"/>
                <w:sz w:val="16"/>
                <w:szCs w:val="20"/>
                <w:lang w:val="es-ES_tradnl" w:eastAsia="es-ES_tradnl"/>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0DDE8A01" w14:textId="77777777" w:rsidR="00F856D6" w:rsidRPr="009D2FFF" w:rsidRDefault="00F856D6" w:rsidP="00022C0D">
            <w:pPr>
              <w:tabs>
                <w:tab w:val="left" w:pos="-1080"/>
                <w:tab w:val="left" w:pos="0"/>
              </w:tabs>
              <w:rPr>
                <w:rFonts w:eastAsia="Calibri"/>
                <w:sz w:val="16"/>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2D6101FC" w14:textId="77777777" w:rsidR="00F856D6" w:rsidRPr="009D2FFF" w:rsidRDefault="00F856D6" w:rsidP="00022C0D">
            <w:pPr>
              <w:tabs>
                <w:tab w:val="left" w:pos="-1080"/>
                <w:tab w:val="left" w:pos="0"/>
              </w:tabs>
              <w:rPr>
                <w:rFonts w:eastAsia="Calibri"/>
                <w:sz w:val="16"/>
              </w:rPr>
            </w:pPr>
          </w:p>
        </w:tc>
      </w:tr>
      <w:tr w:rsidR="00F856D6" w:rsidRPr="00226059" w14:paraId="6FD596FF" w14:textId="77777777" w:rsidTr="00022C0D">
        <w:trPr>
          <w:trHeight w:val="525"/>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BDEEEB7" w14:textId="77777777" w:rsidR="00F856D6" w:rsidRPr="00226059" w:rsidRDefault="00F856D6" w:rsidP="00022C0D">
            <w:pPr>
              <w:tabs>
                <w:tab w:val="left" w:pos="-1080"/>
                <w:tab w:val="left" w:pos="0"/>
              </w:tabs>
              <w:jc w:val="center"/>
              <w:rPr>
                <w:rFonts w:eastAsia="Calibri"/>
                <w:sz w:val="16"/>
              </w:rPr>
            </w:pPr>
            <w:r w:rsidRPr="00226059">
              <w:rPr>
                <w:rFonts w:eastAsia="Calibri"/>
                <w:sz w:val="16"/>
              </w:rPr>
              <w:t>13</w:t>
            </w:r>
          </w:p>
        </w:tc>
        <w:tc>
          <w:tcPr>
            <w:tcW w:w="3629" w:type="pct"/>
            <w:tcBorders>
              <w:top w:val="single" w:sz="4" w:space="0" w:color="auto"/>
              <w:left w:val="single" w:sz="4" w:space="0" w:color="auto"/>
              <w:bottom w:val="single" w:sz="4" w:space="0" w:color="auto"/>
              <w:right w:val="single" w:sz="4" w:space="0" w:color="auto"/>
            </w:tcBorders>
            <w:shd w:val="clear" w:color="auto" w:fill="auto"/>
          </w:tcPr>
          <w:p w14:paraId="3278CF81" w14:textId="77777777" w:rsidR="00F856D6" w:rsidRPr="00226059" w:rsidRDefault="00F856D6" w:rsidP="00022C0D">
            <w:pPr>
              <w:jc w:val="both"/>
              <w:textAlignment w:val="baseline"/>
              <w:rPr>
                <w:color w:val="000000"/>
                <w:sz w:val="16"/>
                <w:bdr w:val="none" w:sz="0" w:space="0" w:color="auto" w:frame="1"/>
              </w:rPr>
            </w:pPr>
            <w:r w:rsidRPr="00226059">
              <w:rPr>
                <w:color w:val="000000"/>
                <w:sz w:val="16"/>
                <w:bdr w:val="none" w:sz="0" w:space="0" w:color="auto" w:frame="1"/>
              </w:rPr>
              <w:t xml:space="preserve">El oferente deberá </w:t>
            </w:r>
            <w:r w:rsidRPr="00226059">
              <w:rPr>
                <w:b/>
                <w:bCs/>
                <w:color w:val="000000"/>
                <w:sz w:val="16"/>
                <w:bdr w:val="none" w:sz="0" w:space="0" w:color="auto" w:frame="1"/>
              </w:rPr>
              <w:t>presentar certificado</w:t>
            </w:r>
            <w:r w:rsidRPr="00226059">
              <w:rPr>
                <w:color w:val="000000"/>
                <w:sz w:val="16"/>
                <w:bdr w:val="none" w:sz="0" w:space="0" w:color="auto" w:frame="1"/>
              </w:rPr>
              <w:t xml:space="preserve"> de COMPORTAMEINTOS CONTRARIOS A LA CONVIVENCIA Ley 1801/2016, al igual que cumplir con los requisitos para ejercer actividad económica establecidos en el artículo 87 de citada norma.</w:t>
            </w: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5FBD466D" w14:textId="77777777" w:rsidR="00F856D6" w:rsidRPr="00226059" w:rsidRDefault="00F856D6" w:rsidP="00022C0D">
            <w:pPr>
              <w:tabs>
                <w:tab w:val="left" w:pos="-1080"/>
                <w:tab w:val="left" w:pos="0"/>
              </w:tabs>
              <w:rPr>
                <w:rFonts w:eastAsia="Calibri"/>
                <w:sz w:val="16"/>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7B43B722" w14:textId="77777777" w:rsidR="00F856D6" w:rsidRPr="00226059" w:rsidRDefault="00F856D6" w:rsidP="00022C0D">
            <w:pPr>
              <w:tabs>
                <w:tab w:val="left" w:pos="-1080"/>
                <w:tab w:val="left" w:pos="0"/>
              </w:tabs>
              <w:rPr>
                <w:rFonts w:eastAsia="Calibri"/>
                <w:sz w:val="16"/>
              </w:rPr>
            </w:pPr>
          </w:p>
        </w:tc>
      </w:tr>
      <w:tr w:rsidR="00F856D6" w:rsidRPr="00226059" w14:paraId="11897C44" w14:textId="77777777" w:rsidTr="00022C0D">
        <w:trPr>
          <w:trHeight w:val="534"/>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00EBA62" w14:textId="77777777" w:rsidR="00F856D6" w:rsidRPr="00226059" w:rsidRDefault="00F856D6" w:rsidP="00022C0D">
            <w:pPr>
              <w:tabs>
                <w:tab w:val="left" w:pos="-1080"/>
                <w:tab w:val="left" w:pos="0"/>
              </w:tabs>
              <w:jc w:val="center"/>
              <w:rPr>
                <w:rFonts w:eastAsia="Calibri"/>
                <w:sz w:val="16"/>
              </w:rPr>
            </w:pPr>
            <w:r w:rsidRPr="00226059">
              <w:rPr>
                <w:rFonts w:eastAsia="Calibri"/>
                <w:sz w:val="16"/>
              </w:rPr>
              <w:t>14</w:t>
            </w:r>
          </w:p>
        </w:tc>
        <w:tc>
          <w:tcPr>
            <w:tcW w:w="3629" w:type="pct"/>
            <w:tcBorders>
              <w:top w:val="single" w:sz="4" w:space="0" w:color="auto"/>
              <w:left w:val="single" w:sz="4" w:space="0" w:color="auto"/>
              <w:bottom w:val="single" w:sz="4" w:space="0" w:color="auto"/>
              <w:right w:val="single" w:sz="4" w:space="0" w:color="auto"/>
            </w:tcBorders>
            <w:shd w:val="clear" w:color="auto" w:fill="auto"/>
          </w:tcPr>
          <w:p w14:paraId="00112449" w14:textId="77777777" w:rsidR="00F856D6" w:rsidRPr="00226059" w:rsidRDefault="00F856D6" w:rsidP="00022C0D">
            <w:pPr>
              <w:jc w:val="both"/>
              <w:textAlignment w:val="baseline"/>
              <w:rPr>
                <w:color w:val="000000"/>
                <w:sz w:val="16"/>
                <w:bdr w:val="none" w:sz="0" w:space="0" w:color="auto" w:frame="1"/>
              </w:rPr>
            </w:pPr>
            <w:r w:rsidRPr="00226059">
              <w:rPr>
                <w:rFonts w:eastAsia="Calibri"/>
                <w:color w:val="201F1E"/>
                <w:sz w:val="16"/>
                <w:bdr w:val="none" w:sz="0" w:space="0" w:color="auto" w:frame="1"/>
              </w:rPr>
              <w:t xml:space="preserve">SISTEMAS: Utilizar para el control de plagas, productos debidamente licenciados y autorizados por el Ministerio de Salud Pública, recomendados por la Organización Mundial de la Salud y la </w:t>
            </w:r>
            <w:proofErr w:type="gramStart"/>
            <w:r w:rsidRPr="00226059">
              <w:rPr>
                <w:rFonts w:eastAsia="Calibri"/>
                <w:color w:val="201F1E"/>
                <w:sz w:val="16"/>
                <w:bdr w:val="none" w:sz="0" w:space="0" w:color="auto" w:frame="1"/>
              </w:rPr>
              <w:t>Secretaria</w:t>
            </w:r>
            <w:proofErr w:type="gramEnd"/>
            <w:r w:rsidRPr="00226059">
              <w:rPr>
                <w:rFonts w:eastAsia="Calibri"/>
                <w:color w:val="201F1E"/>
                <w:sz w:val="16"/>
                <w:bdr w:val="none" w:sz="0" w:space="0" w:color="auto" w:frame="1"/>
              </w:rPr>
              <w:t xml:space="preserve"> Departamental.</w:t>
            </w: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2CA9C08A" w14:textId="77777777" w:rsidR="00F856D6" w:rsidRPr="00226059" w:rsidRDefault="00F856D6" w:rsidP="00022C0D">
            <w:pPr>
              <w:tabs>
                <w:tab w:val="left" w:pos="-1080"/>
                <w:tab w:val="left" w:pos="0"/>
              </w:tabs>
              <w:rPr>
                <w:rFonts w:eastAsia="Calibri"/>
                <w:sz w:val="16"/>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074C3492" w14:textId="77777777" w:rsidR="00F856D6" w:rsidRPr="00226059" w:rsidRDefault="00F856D6" w:rsidP="00022C0D">
            <w:pPr>
              <w:tabs>
                <w:tab w:val="left" w:pos="-1080"/>
                <w:tab w:val="left" w:pos="0"/>
              </w:tabs>
              <w:rPr>
                <w:rFonts w:eastAsia="Calibri"/>
                <w:sz w:val="16"/>
              </w:rPr>
            </w:pPr>
          </w:p>
        </w:tc>
      </w:tr>
      <w:tr w:rsidR="00F856D6" w:rsidRPr="00226059" w14:paraId="1FD28888" w14:textId="77777777" w:rsidTr="00022C0D">
        <w:trPr>
          <w:trHeight w:val="116"/>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270EB28" w14:textId="77777777" w:rsidR="00F856D6" w:rsidRPr="00226059" w:rsidRDefault="00F856D6" w:rsidP="00022C0D">
            <w:pPr>
              <w:tabs>
                <w:tab w:val="left" w:pos="-1080"/>
                <w:tab w:val="left" w:pos="0"/>
              </w:tabs>
              <w:jc w:val="center"/>
              <w:rPr>
                <w:rFonts w:eastAsia="Calibri"/>
                <w:sz w:val="16"/>
              </w:rPr>
            </w:pPr>
            <w:r w:rsidRPr="00226059">
              <w:rPr>
                <w:rFonts w:eastAsia="Calibri"/>
                <w:sz w:val="16"/>
              </w:rPr>
              <w:t>15</w:t>
            </w:r>
          </w:p>
        </w:tc>
        <w:tc>
          <w:tcPr>
            <w:tcW w:w="3629" w:type="pct"/>
            <w:tcBorders>
              <w:top w:val="single" w:sz="4" w:space="0" w:color="auto"/>
              <w:left w:val="single" w:sz="4" w:space="0" w:color="auto"/>
              <w:bottom w:val="single" w:sz="4" w:space="0" w:color="auto"/>
              <w:right w:val="single" w:sz="4" w:space="0" w:color="auto"/>
            </w:tcBorders>
            <w:shd w:val="clear" w:color="auto" w:fill="auto"/>
          </w:tcPr>
          <w:p w14:paraId="20FA4F0D" w14:textId="77777777" w:rsidR="00F856D6" w:rsidRPr="00226059" w:rsidRDefault="00F856D6" w:rsidP="00022C0D">
            <w:pPr>
              <w:jc w:val="both"/>
              <w:textAlignment w:val="baseline"/>
              <w:rPr>
                <w:color w:val="000000"/>
                <w:sz w:val="16"/>
                <w:bdr w:val="none" w:sz="0" w:space="0" w:color="auto" w:frame="1"/>
              </w:rPr>
            </w:pPr>
            <w:r w:rsidRPr="00226059">
              <w:rPr>
                <w:color w:val="000000"/>
                <w:sz w:val="16"/>
                <w:bdr w:val="none" w:sz="0" w:space="0" w:color="auto" w:frame="1"/>
              </w:rPr>
              <w:t>MÉTODO DE APLICACIÓN: técnica de moto pulverización y técnica de nebulización.</w:t>
            </w: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3DB76051" w14:textId="77777777" w:rsidR="00F856D6" w:rsidRPr="00226059" w:rsidRDefault="00F856D6" w:rsidP="00022C0D">
            <w:pPr>
              <w:tabs>
                <w:tab w:val="left" w:pos="-1080"/>
                <w:tab w:val="left" w:pos="0"/>
              </w:tabs>
              <w:rPr>
                <w:rFonts w:eastAsia="Calibri"/>
                <w:sz w:val="16"/>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3EF6DEEA" w14:textId="77777777" w:rsidR="00F856D6" w:rsidRPr="00226059" w:rsidRDefault="00F856D6" w:rsidP="00022C0D">
            <w:pPr>
              <w:tabs>
                <w:tab w:val="left" w:pos="-1080"/>
                <w:tab w:val="left" w:pos="0"/>
              </w:tabs>
              <w:rPr>
                <w:rFonts w:eastAsia="Calibri"/>
                <w:sz w:val="16"/>
              </w:rPr>
            </w:pPr>
          </w:p>
        </w:tc>
      </w:tr>
      <w:tr w:rsidR="00F856D6" w:rsidRPr="00226059" w14:paraId="7A5F3B10" w14:textId="77777777" w:rsidTr="00022C0D">
        <w:trPr>
          <w:trHeight w:val="331"/>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ACC94DB" w14:textId="77777777" w:rsidR="00F856D6" w:rsidRPr="00226059" w:rsidRDefault="00F856D6" w:rsidP="00022C0D">
            <w:pPr>
              <w:tabs>
                <w:tab w:val="left" w:pos="-1080"/>
                <w:tab w:val="left" w:pos="0"/>
              </w:tabs>
              <w:jc w:val="center"/>
              <w:rPr>
                <w:rFonts w:eastAsia="Calibri"/>
                <w:sz w:val="16"/>
              </w:rPr>
            </w:pPr>
            <w:r w:rsidRPr="00226059">
              <w:rPr>
                <w:rFonts w:eastAsia="Calibri"/>
                <w:sz w:val="16"/>
              </w:rPr>
              <w:t>16</w:t>
            </w:r>
          </w:p>
        </w:tc>
        <w:tc>
          <w:tcPr>
            <w:tcW w:w="3629" w:type="pct"/>
            <w:tcBorders>
              <w:top w:val="single" w:sz="4" w:space="0" w:color="auto"/>
              <w:left w:val="single" w:sz="4" w:space="0" w:color="auto"/>
              <w:bottom w:val="single" w:sz="4" w:space="0" w:color="auto"/>
              <w:right w:val="single" w:sz="4" w:space="0" w:color="auto"/>
            </w:tcBorders>
            <w:shd w:val="clear" w:color="auto" w:fill="auto"/>
          </w:tcPr>
          <w:p w14:paraId="45779264" w14:textId="77777777" w:rsidR="00F856D6" w:rsidRPr="00226059" w:rsidRDefault="00F856D6" w:rsidP="00022C0D">
            <w:pPr>
              <w:jc w:val="both"/>
              <w:textAlignment w:val="baseline"/>
              <w:rPr>
                <w:color w:val="000000"/>
                <w:sz w:val="16"/>
                <w:bdr w:val="none" w:sz="0" w:space="0" w:color="auto" w:frame="1"/>
              </w:rPr>
            </w:pPr>
            <w:r w:rsidRPr="00226059">
              <w:rPr>
                <w:color w:val="000000"/>
                <w:sz w:val="16"/>
                <w:bdr w:val="none" w:sz="0" w:space="0" w:color="auto" w:frame="1"/>
              </w:rPr>
              <w:t xml:space="preserve">FORMA DE PRESENTACIÓN: En forma de </w:t>
            </w:r>
            <w:proofErr w:type="spellStart"/>
            <w:r w:rsidRPr="00226059">
              <w:rPr>
                <w:color w:val="000000"/>
                <w:sz w:val="16"/>
                <w:bdr w:val="none" w:sz="0" w:space="0" w:color="auto" w:frame="1"/>
              </w:rPr>
              <w:t>ulv</w:t>
            </w:r>
            <w:proofErr w:type="spellEnd"/>
            <w:r w:rsidRPr="00226059">
              <w:rPr>
                <w:color w:val="000000"/>
                <w:sz w:val="16"/>
                <w:bdr w:val="none" w:sz="0" w:space="0" w:color="auto" w:frame="1"/>
              </w:rPr>
              <w:t xml:space="preserve"> ultra bajo volumen capacitado para pulverizar Micras de insecticidas en el momento de aplicar.</w:t>
            </w: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1737D17C" w14:textId="77777777" w:rsidR="00F856D6" w:rsidRPr="00226059" w:rsidRDefault="00F856D6" w:rsidP="00022C0D">
            <w:pPr>
              <w:tabs>
                <w:tab w:val="left" w:pos="-1080"/>
                <w:tab w:val="left" w:pos="0"/>
              </w:tabs>
              <w:rPr>
                <w:rFonts w:eastAsia="Calibri"/>
                <w:sz w:val="16"/>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536C3CA4" w14:textId="77777777" w:rsidR="00F856D6" w:rsidRPr="00226059" w:rsidRDefault="00F856D6" w:rsidP="00022C0D">
            <w:pPr>
              <w:tabs>
                <w:tab w:val="left" w:pos="-1080"/>
                <w:tab w:val="left" w:pos="0"/>
              </w:tabs>
              <w:rPr>
                <w:rFonts w:eastAsia="Calibri"/>
                <w:sz w:val="16"/>
              </w:rPr>
            </w:pPr>
          </w:p>
        </w:tc>
      </w:tr>
      <w:tr w:rsidR="00F856D6" w:rsidRPr="00226059" w14:paraId="00327102" w14:textId="77777777" w:rsidTr="00022C0D">
        <w:trPr>
          <w:trHeight w:val="809"/>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269CCB3" w14:textId="77777777" w:rsidR="00F856D6" w:rsidRPr="00226059" w:rsidRDefault="00F856D6" w:rsidP="00022C0D">
            <w:pPr>
              <w:tabs>
                <w:tab w:val="left" w:pos="-1080"/>
                <w:tab w:val="left" w:pos="0"/>
              </w:tabs>
              <w:jc w:val="center"/>
              <w:rPr>
                <w:rFonts w:eastAsia="Calibri"/>
                <w:sz w:val="16"/>
              </w:rPr>
            </w:pPr>
            <w:r w:rsidRPr="00226059">
              <w:rPr>
                <w:rFonts w:eastAsia="Calibri"/>
                <w:sz w:val="16"/>
              </w:rPr>
              <w:lastRenderedPageBreak/>
              <w:t>17</w:t>
            </w:r>
          </w:p>
        </w:tc>
        <w:tc>
          <w:tcPr>
            <w:tcW w:w="3629" w:type="pct"/>
            <w:tcBorders>
              <w:top w:val="single" w:sz="4" w:space="0" w:color="auto"/>
              <w:left w:val="single" w:sz="4" w:space="0" w:color="auto"/>
              <w:bottom w:val="single" w:sz="4" w:space="0" w:color="auto"/>
              <w:right w:val="single" w:sz="4" w:space="0" w:color="auto"/>
            </w:tcBorders>
            <w:shd w:val="clear" w:color="auto" w:fill="auto"/>
          </w:tcPr>
          <w:p w14:paraId="1FDEBA7C" w14:textId="77777777" w:rsidR="00F856D6" w:rsidRPr="00226059" w:rsidRDefault="00F856D6" w:rsidP="00022C0D">
            <w:pPr>
              <w:jc w:val="both"/>
              <w:textAlignment w:val="baseline"/>
              <w:rPr>
                <w:color w:val="000000"/>
                <w:sz w:val="16"/>
                <w:bdr w:val="none" w:sz="0" w:space="0" w:color="auto" w:frame="1"/>
              </w:rPr>
            </w:pPr>
            <w:r w:rsidRPr="00226059">
              <w:rPr>
                <w:color w:val="000000"/>
                <w:sz w:val="16"/>
                <w:bdr w:val="none" w:sz="0" w:space="0" w:color="auto" w:frame="1"/>
              </w:rPr>
              <w:t>OPERARIOS: El personal que realice el procedimiento de control de plagas, contará con elementos de seguridad industrial tales como overol, casco, guantes, botas, carnet de la empresa, en general cumplir con todas las normas técnicas de seguridad industrial. El personal dispuesto para el cumplimiento del objeto del contrato será vinculado directamente por el contratista, sin que exista relación laboral con la Policía Nacional- Departamento de Policía Caquetá. Así mismo el oferente deberá cumplir sus obligaciones y derechos de los trabajadores, según se hallen tipificadas en el Código Sustantivo del Trabajo y demás normas concordantes.</w:t>
            </w: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3EA4D727" w14:textId="77777777" w:rsidR="00F856D6" w:rsidRPr="00226059" w:rsidRDefault="00F856D6" w:rsidP="00022C0D">
            <w:pPr>
              <w:tabs>
                <w:tab w:val="left" w:pos="-1080"/>
                <w:tab w:val="left" w:pos="0"/>
              </w:tabs>
              <w:rPr>
                <w:rFonts w:eastAsia="Calibri"/>
                <w:sz w:val="16"/>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54DEBE2C" w14:textId="77777777" w:rsidR="00F856D6" w:rsidRPr="00226059" w:rsidRDefault="00F856D6" w:rsidP="00022C0D">
            <w:pPr>
              <w:tabs>
                <w:tab w:val="left" w:pos="-1080"/>
                <w:tab w:val="left" w:pos="0"/>
              </w:tabs>
              <w:rPr>
                <w:rFonts w:eastAsia="Calibri"/>
                <w:sz w:val="16"/>
              </w:rPr>
            </w:pPr>
          </w:p>
        </w:tc>
      </w:tr>
      <w:tr w:rsidR="00F856D6" w:rsidRPr="00226059" w14:paraId="18F379DE" w14:textId="77777777" w:rsidTr="00022C0D">
        <w:trPr>
          <w:trHeight w:val="560"/>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A261718" w14:textId="77777777" w:rsidR="00F856D6" w:rsidRPr="00226059" w:rsidRDefault="00F856D6" w:rsidP="00022C0D">
            <w:pPr>
              <w:tabs>
                <w:tab w:val="left" w:pos="-1080"/>
                <w:tab w:val="left" w:pos="0"/>
              </w:tabs>
              <w:jc w:val="center"/>
              <w:rPr>
                <w:rFonts w:eastAsia="Calibri"/>
                <w:sz w:val="16"/>
              </w:rPr>
            </w:pPr>
            <w:r w:rsidRPr="00226059">
              <w:rPr>
                <w:rFonts w:eastAsia="Calibri"/>
                <w:sz w:val="16"/>
              </w:rPr>
              <w:t>18</w:t>
            </w:r>
          </w:p>
        </w:tc>
        <w:tc>
          <w:tcPr>
            <w:tcW w:w="3629" w:type="pct"/>
            <w:tcBorders>
              <w:top w:val="single" w:sz="4" w:space="0" w:color="auto"/>
              <w:left w:val="single" w:sz="4" w:space="0" w:color="auto"/>
              <w:bottom w:val="single" w:sz="4" w:space="0" w:color="auto"/>
              <w:right w:val="single" w:sz="4" w:space="0" w:color="auto"/>
            </w:tcBorders>
            <w:shd w:val="clear" w:color="auto" w:fill="auto"/>
          </w:tcPr>
          <w:p w14:paraId="1250C47F" w14:textId="77777777" w:rsidR="00F856D6" w:rsidRPr="00226059" w:rsidRDefault="00F856D6" w:rsidP="00022C0D">
            <w:pPr>
              <w:jc w:val="both"/>
              <w:textAlignment w:val="baseline"/>
              <w:rPr>
                <w:color w:val="000000"/>
                <w:sz w:val="16"/>
                <w:bdr w:val="none" w:sz="0" w:space="0" w:color="auto" w:frame="1"/>
              </w:rPr>
            </w:pPr>
            <w:r w:rsidRPr="00226059">
              <w:rPr>
                <w:color w:val="000000"/>
                <w:sz w:val="16"/>
                <w:bdr w:val="none" w:sz="0" w:space="0" w:color="auto" w:frame="1"/>
              </w:rPr>
              <w:t>La empresa a contratar se comprometerá a prestar el servicio de fumigación y control de plagas de las instalaciones policiales, ceñida a lo dispuesto en la Ley 9 de 1979, Decreto No. 1843 de 1991 y demás normatividad que la adicione o modifique.</w:t>
            </w: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3F8EF6A8" w14:textId="77777777" w:rsidR="00F856D6" w:rsidRPr="00226059" w:rsidRDefault="00F856D6" w:rsidP="00022C0D">
            <w:pPr>
              <w:tabs>
                <w:tab w:val="left" w:pos="-1080"/>
                <w:tab w:val="left" w:pos="0"/>
              </w:tabs>
              <w:rPr>
                <w:rFonts w:eastAsia="Calibri"/>
                <w:sz w:val="16"/>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6A995F8C" w14:textId="77777777" w:rsidR="00F856D6" w:rsidRPr="00226059" w:rsidRDefault="00F856D6" w:rsidP="00022C0D">
            <w:pPr>
              <w:tabs>
                <w:tab w:val="left" w:pos="-1080"/>
                <w:tab w:val="left" w:pos="0"/>
              </w:tabs>
              <w:rPr>
                <w:rFonts w:eastAsia="Calibri"/>
                <w:sz w:val="16"/>
              </w:rPr>
            </w:pPr>
          </w:p>
        </w:tc>
      </w:tr>
      <w:tr w:rsidR="00F856D6" w:rsidRPr="00226059" w14:paraId="2FDCC722" w14:textId="77777777" w:rsidTr="00022C0D">
        <w:trPr>
          <w:trHeight w:val="554"/>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F9704BA" w14:textId="77777777" w:rsidR="00F856D6" w:rsidRPr="00226059" w:rsidRDefault="00F856D6" w:rsidP="00022C0D">
            <w:pPr>
              <w:tabs>
                <w:tab w:val="left" w:pos="-1080"/>
                <w:tab w:val="left" w:pos="0"/>
              </w:tabs>
              <w:jc w:val="center"/>
              <w:rPr>
                <w:rFonts w:eastAsia="Calibri"/>
                <w:sz w:val="16"/>
              </w:rPr>
            </w:pPr>
            <w:r w:rsidRPr="00226059">
              <w:rPr>
                <w:rFonts w:eastAsia="Calibri"/>
                <w:sz w:val="16"/>
              </w:rPr>
              <w:t>19</w:t>
            </w:r>
          </w:p>
        </w:tc>
        <w:tc>
          <w:tcPr>
            <w:tcW w:w="3629" w:type="pct"/>
            <w:tcBorders>
              <w:top w:val="single" w:sz="4" w:space="0" w:color="auto"/>
              <w:left w:val="single" w:sz="4" w:space="0" w:color="auto"/>
              <w:bottom w:val="single" w:sz="4" w:space="0" w:color="auto"/>
              <w:right w:val="single" w:sz="4" w:space="0" w:color="auto"/>
            </w:tcBorders>
            <w:shd w:val="clear" w:color="auto" w:fill="auto"/>
          </w:tcPr>
          <w:p w14:paraId="6F9D2D8E" w14:textId="77777777" w:rsidR="00F856D6" w:rsidRPr="00226059" w:rsidRDefault="00F856D6" w:rsidP="00022C0D">
            <w:pPr>
              <w:jc w:val="both"/>
              <w:textAlignment w:val="baseline"/>
              <w:rPr>
                <w:color w:val="000000"/>
                <w:sz w:val="16"/>
                <w:bdr w:val="none" w:sz="0" w:space="0" w:color="auto" w:frame="1"/>
              </w:rPr>
            </w:pPr>
            <w:r w:rsidRPr="00226059">
              <w:rPr>
                <w:b/>
                <w:bCs/>
                <w:color w:val="000000"/>
                <w:sz w:val="16"/>
                <w:bdr w:val="none" w:sz="0" w:space="0" w:color="auto" w:frame="1"/>
              </w:rPr>
              <w:t>Presentar concepto sanitario</w:t>
            </w:r>
            <w:r w:rsidRPr="00226059">
              <w:rPr>
                <w:color w:val="000000"/>
                <w:sz w:val="16"/>
                <w:bdr w:val="none" w:sz="0" w:space="0" w:color="auto" w:frame="1"/>
              </w:rPr>
              <w:t xml:space="preserve"> favorable expedido por el ente territorial de salud (</w:t>
            </w:r>
            <w:proofErr w:type="gramStart"/>
            <w:r w:rsidRPr="00226059">
              <w:rPr>
                <w:color w:val="000000"/>
                <w:sz w:val="16"/>
                <w:bdr w:val="none" w:sz="0" w:space="0" w:color="auto" w:frame="1"/>
              </w:rPr>
              <w:t>Secretarias</w:t>
            </w:r>
            <w:proofErr w:type="gramEnd"/>
            <w:r w:rsidRPr="00226059">
              <w:rPr>
                <w:color w:val="000000"/>
                <w:sz w:val="16"/>
                <w:bdr w:val="none" w:sz="0" w:space="0" w:color="auto" w:frame="1"/>
              </w:rPr>
              <w:t xml:space="preserve"> Departamentales y/o Distritales de Salud) de la empresa contratista y los productos debe contar con concepto toxicológico para uso en Salud Pública; que avale a la empresa para realizar el objeto el contrato.</w:t>
            </w: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7BE9A68E" w14:textId="77777777" w:rsidR="00F856D6" w:rsidRPr="00226059" w:rsidRDefault="00F856D6" w:rsidP="00022C0D">
            <w:pPr>
              <w:tabs>
                <w:tab w:val="left" w:pos="-1080"/>
                <w:tab w:val="left" w:pos="0"/>
              </w:tabs>
              <w:rPr>
                <w:rFonts w:eastAsia="Calibri"/>
                <w:sz w:val="16"/>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4DA78D19" w14:textId="77777777" w:rsidR="00F856D6" w:rsidRPr="00226059" w:rsidRDefault="00F856D6" w:rsidP="00022C0D">
            <w:pPr>
              <w:tabs>
                <w:tab w:val="left" w:pos="-1080"/>
                <w:tab w:val="left" w:pos="0"/>
              </w:tabs>
              <w:rPr>
                <w:rFonts w:eastAsia="Calibri"/>
                <w:sz w:val="16"/>
              </w:rPr>
            </w:pPr>
          </w:p>
        </w:tc>
      </w:tr>
      <w:tr w:rsidR="00F856D6" w:rsidRPr="00226059" w14:paraId="37D5F9F6" w14:textId="77777777" w:rsidTr="00022C0D">
        <w:trPr>
          <w:trHeight w:val="278"/>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3D02F07" w14:textId="77777777" w:rsidR="00F856D6" w:rsidRPr="00226059" w:rsidRDefault="00F856D6" w:rsidP="00022C0D">
            <w:pPr>
              <w:tabs>
                <w:tab w:val="left" w:pos="-1080"/>
                <w:tab w:val="left" w:pos="0"/>
              </w:tabs>
              <w:jc w:val="center"/>
              <w:rPr>
                <w:rFonts w:eastAsia="Calibri"/>
                <w:sz w:val="16"/>
              </w:rPr>
            </w:pPr>
            <w:r w:rsidRPr="00226059">
              <w:rPr>
                <w:rFonts w:eastAsia="Calibri"/>
                <w:sz w:val="16"/>
              </w:rPr>
              <w:t>20</w:t>
            </w:r>
          </w:p>
        </w:tc>
        <w:tc>
          <w:tcPr>
            <w:tcW w:w="3629" w:type="pct"/>
            <w:tcBorders>
              <w:top w:val="single" w:sz="4" w:space="0" w:color="auto"/>
              <w:left w:val="single" w:sz="4" w:space="0" w:color="auto"/>
              <w:bottom w:val="single" w:sz="4" w:space="0" w:color="auto"/>
              <w:right w:val="single" w:sz="4" w:space="0" w:color="auto"/>
            </w:tcBorders>
            <w:shd w:val="clear" w:color="auto" w:fill="auto"/>
          </w:tcPr>
          <w:p w14:paraId="24A90AEB" w14:textId="77777777" w:rsidR="00F856D6" w:rsidRPr="00226059" w:rsidRDefault="00F856D6" w:rsidP="00022C0D">
            <w:pPr>
              <w:jc w:val="both"/>
              <w:textAlignment w:val="baseline"/>
              <w:rPr>
                <w:color w:val="000000"/>
                <w:sz w:val="16"/>
                <w:bdr w:val="none" w:sz="0" w:space="0" w:color="auto" w:frame="1"/>
              </w:rPr>
            </w:pPr>
            <w:r w:rsidRPr="00226059">
              <w:rPr>
                <w:color w:val="000000"/>
                <w:sz w:val="16"/>
                <w:bdr w:val="none" w:sz="0" w:space="0" w:color="auto" w:frame="1"/>
              </w:rPr>
              <w:t>El oferente cuenta con la infraestructura, personal idóneo, herramientas, equipos y medios logísticos necesarios, para la oportuna prestación del servicio.</w:t>
            </w: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04149804" w14:textId="77777777" w:rsidR="00F856D6" w:rsidRPr="00226059" w:rsidRDefault="00F856D6" w:rsidP="00022C0D">
            <w:pPr>
              <w:tabs>
                <w:tab w:val="left" w:pos="-1080"/>
                <w:tab w:val="left" w:pos="0"/>
              </w:tabs>
              <w:rPr>
                <w:rFonts w:eastAsia="Calibri"/>
                <w:sz w:val="16"/>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25187F3C" w14:textId="77777777" w:rsidR="00F856D6" w:rsidRPr="00226059" w:rsidRDefault="00F856D6" w:rsidP="00022C0D">
            <w:pPr>
              <w:tabs>
                <w:tab w:val="left" w:pos="-1080"/>
                <w:tab w:val="left" w:pos="0"/>
              </w:tabs>
              <w:rPr>
                <w:rFonts w:eastAsia="Calibri"/>
                <w:sz w:val="16"/>
              </w:rPr>
            </w:pPr>
          </w:p>
        </w:tc>
      </w:tr>
      <w:tr w:rsidR="00F856D6" w:rsidRPr="00226059" w14:paraId="64B9379E" w14:textId="77777777" w:rsidTr="00022C0D">
        <w:trPr>
          <w:trHeight w:val="468"/>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6E3320D" w14:textId="77777777" w:rsidR="00F856D6" w:rsidRPr="00226059" w:rsidRDefault="00F856D6" w:rsidP="00022C0D">
            <w:pPr>
              <w:tabs>
                <w:tab w:val="left" w:pos="-1080"/>
                <w:tab w:val="left" w:pos="0"/>
              </w:tabs>
              <w:jc w:val="center"/>
              <w:rPr>
                <w:rFonts w:eastAsia="Calibri"/>
                <w:sz w:val="16"/>
              </w:rPr>
            </w:pPr>
            <w:r w:rsidRPr="00226059">
              <w:rPr>
                <w:rFonts w:eastAsia="Calibri"/>
                <w:sz w:val="16"/>
              </w:rPr>
              <w:t>21</w:t>
            </w:r>
          </w:p>
        </w:tc>
        <w:tc>
          <w:tcPr>
            <w:tcW w:w="3629" w:type="pct"/>
            <w:tcBorders>
              <w:top w:val="single" w:sz="4" w:space="0" w:color="auto"/>
              <w:left w:val="single" w:sz="4" w:space="0" w:color="auto"/>
              <w:bottom w:val="single" w:sz="4" w:space="0" w:color="auto"/>
              <w:right w:val="single" w:sz="4" w:space="0" w:color="auto"/>
            </w:tcBorders>
            <w:shd w:val="clear" w:color="auto" w:fill="auto"/>
          </w:tcPr>
          <w:p w14:paraId="7503F4D6" w14:textId="77777777" w:rsidR="00F856D6" w:rsidRPr="00226059" w:rsidRDefault="00F856D6" w:rsidP="00022C0D">
            <w:pPr>
              <w:jc w:val="both"/>
              <w:textAlignment w:val="baseline"/>
              <w:rPr>
                <w:color w:val="000000"/>
                <w:sz w:val="16"/>
                <w:bdr w:val="none" w:sz="0" w:space="0" w:color="auto" w:frame="1"/>
              </w:rPr>
            </w:pPr>
            <w:r w:rsidRPr="00226059">
              <w:rPr>
                <w:color w:val="000000"/>
                <w:sz w:val="16"/>
                <w:bdr w:val="none" w:sz="0" w:space="0" w:color="auto" w:frame="1"/>
              </w:rPr>
              <w:t>El oferente se compromete a entregar al supervisor del contrato las fichas técnicas y de seguridad de los insumos químicos a utilizar en la fumigación, en donde debe estar consignada los primeros auxilios en caso de un accidente o emergencia antes de realizar la fumigación para su verificación y aprobación.</w:t>
            </w: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33D4A6F6" w14:textId="77777777" w:rsidR="00F856D6" w:rsidRPr="00226059" w:rsidRDefault="00F856D6" w:rsidP="00022C0D">
            <w:pPr>
              <w:tabs>
                <w:tab w:val="left" w:pos="-1080"/>
                <w:tab w:val="left" w:pos="0"/>
              </w:tabs>
              <w:rPr>
                <w:rFonts w:eastAsia="Calibri"/>
                <w:sz w:val="16"/>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0015F088" w14:textId="77777777" w:rsidR="00F856D6" w:rsidRPr="00226059" w:rsidRDefault="00F856D6" w:rsidP="00022C0D">
            <w:pPr>
              <w:tabs>
                <w:tab w:val="left" w:pos="-1080"/>
                <w:tab w:val="left" w:pos="0"/>
              </w:tabs>
              <w:rPr>
                <w:rFonts w:eastAsia="Calibri"/>
                <w:sz w:val="16"/>
              </w:rPr>
            </w:pPr>
          </w:p>
        </w:tc>
      </w:tr>
      <w:tr w:rsidR="00F856D6" w:rsidRPr="00226059" w14:paraId="289F74B2" w14:textId="77777777" w:rsidTr="00022C0D">
        <w:trPr>
          <w:trHeight w:val="462"/>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0979AAB" w14:textId="77777777" w:rsidR="00F856D6" w:rsidRPr="00226059" w:rsidRDefault="00F856D6" w:rsidP="00022C0D">
            <w:pPr>
              <w:tabs>
                <w:tab w:val="left" w:pos="-1080"/>
                <w:tab w:val="left" w:pos="0"/>
              </w:tabs>
              <w:jc w:val="center"/>
              <w:rPr>
                <w:rFonts w:eastAsia="Calibri"/>
                <w:sz w:val="16"/>
              </w:rPr>
            </w:pPr>
            <w:r w:rsidRPr="00226059">
              <w:rPr>
                <w:rFonts w:eastAsia="Calibri"/>
                <w:sz w:val="16"/>
              </w:rPr>
              <w:t>22</w:t>
            </w:r>
          </w:p>
        </w:tc>
        <w:tc>
          <w:tcPr>
            <w:tcW w:w="3629" w:type="pct"/>
            <w:tcBorders>
              <w:top w:val="single" w:sz="4" w:space="0" w:color="auto"/>
              <w:left w:val="single" w:sz="4" w:space="0" w:color="auto"/>
              <w:bottom w:val="single" w:sz="4" w:space="0" w:color="auto"/>
              <w:right w:val="single" w:sz="4" w:space="0" w:color="auto"/>
            </w:tcBorders>
            <w:shd w:val="clear" w:color="auto" w:fill="auto"/>
          </w:tcPr>
          <w:p w14:paraId="4315534F" w14:textId="77777777" w:rsidR="00F856D6" w:rsidRPr="00226059" w:rsidRDefault="00F856D6" w:rsidP="00022C0D">
            <w:pPr>
              <w:jc w:val="both"/>
              <w:textAlignment w:val="baseline"/>
              <w:rPr>
                <w:color w:val="000000"/>
                <w:sz w:val="16"/>
                <w:bdr w:val="none" w:sz="0" w:space="0" w:color="auto" w:frame="1"/>
              </w:rPr>
            </w:pPr>
            <w:r w:rsidRPr="00226059">
              <w:rPr>
                <w:color w:val="000000"/>
                <w:sz w:val="16"/>
                <w:bdr w:val="none" w:sz="0" w:space="0" w:color="auto" w:frame="1"/>
              </w:rPr>
              <w:t>El oferente se compromete a proveer a sus empleados de elementos de protección personal y la dotación necesaria para realizar sus labores contratadas, cumpliendo con las normas BPM (buenas prácticas de manifactura)</w:t>
            </w: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2429D897" w14:textId="77777777" w:rsidR="00F856D6" w:rsidRPr="00226059" w:rsidRDefault="00F856D6" w:rsidP="00022C0D">
            <w:pPr>
              <w:tabs>
                <w:tab w:val="left" w:pos="-1080"/>
                <w:tab w:val="left" w:pos="0"/>
              </w:tabs>
              <w:rPr>
                <w:rFonts w:eastAsia="Calibri"/>
                <w:sz w:val="16"/>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7466D8FE" w14:textId="77777777" w:rsidR="00F856D6" w:rsidRPr="00226059" w:rsidRDefault="00F856D6" w:rsidP="00022C0D">
            <w:pPr>
              <w:tabs>
                <w:tab w:val="left" w:pos="-1080"/>
                <w:tab w:val="left" w:pos="0"/>
              </w:tabs>
              <w:rPr>
                <w:rFonts w:eastAsia="Calibri"/>
                <w:sz w:val="16"/>
              </w:rPr>
            </w:pPr>
          </w:p>
        </w:tc>
      </w:tr>
      <w:tr w:rsidR="00F856D6" w:rsidRPr="00226059" w14:paraId="3B619DE4" w14:textId="77777777" w:rsidTr="00022C0D">
        <w:trPr>
          <w:trHeight w:val="187"/>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84CA436" w14:textId="77777777" w:rsidR="00F856D6" w:rsidRPr="00226059" w:rsidRDefault="00F856D6" w:rsidP="00022C0D">
            <w:pPr>
              <w:tabs>
                <w:tab w:val="left" w:pos="-1080"/>
                <w:tab w:val="left" w:pos="0"/>
              </w:tabs>
              <w:jc w:val="center"/>
              <w:rPr>
                <w:rFonts w:eastAsia="Calibri"/>
                <w:sz w:val="16"/>
              </w:rPr>
            </w:pPr>
            <w:r w:rsidRPr="00226059">
              <w:rPr>
                <w:rFonts w:eastAsia="Calibri"/>
                <w:sz w:val="16"/>
              </w:rPr>
              <w:t>23</w:t>
            </w:r>
          </w:p>
        </w:tc>
        <w:tc>
          <w:tcPr>
            <w:tcW w:w="3629" w:type="pct"/>
            <w:tcBorders>
              <w:top w:val="single" w:sz="4" w:space="0" w:color="auto"/>
              <w:left w:val="single" w:sz="4" w:space="0" w:color="auto"/>
              <w:bottom w:val="single" w:sz="4" w:space="0" w:color="auto"/>
              <w:right w:val="single" w:sz="4" w:space="0" w:color="auto"/>
            </w:tcBorders>
            <w:shd w:val="clear" w:color="auto" w:fill="auto"/>
          </w:tcPr>
          <w:p w14:paraId="7F447365" w14:textId="77777777" w:rsidR="00F856D6" w:rsidRPr="00226059" w:rsidRDefault="00F856D6" w:rsidP="00022C0D">
            <w:pPr>
              <w:jc w:val="both"/>
              <w:textAlignment w:val="baseline"/>
              <w:rPr>
                <w:color w:val="000000"/>
                <w:sz w:val="16"/>
                <w:bdr w:val="none" w:sz="0" w:space="0" w:color="auto" w:frame="1"/>
              </w:rPr>
            </w:pPr>
            <w:r w:rsidRPr="00226059">
              <w:rPr>
                <w:color w:val="000000"/>
                <w:sz w:val="16"/>
                <w:bdr w:val="none" w:sz="0" w:space="0" w:color="auto" w:frame="1"/>
              </w:rPr>
              <w:t>La empresa contratista deberá presentar el procedimiento para realizar la fumigación.</w:t>
            </w: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000BEA59" w14:textId="77777777" w:rsidR="00F856D6" w:rsidRPr="00226059" w:rsidRDefault="00F856D6" w:rsidP="00022C0D">
            <w:pPr>
              <w:tabs>
                <w:tab w:val="left" w:pos="-1080"/>
                <w:tab w:val="left" w:pos="0"/>
              </w:tabs>
              <w:rPr>
                <w:rFonts w:eastAsia="Calibri"/>
                <w:sz w:val="16"/>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642A0729" w14:textId="77777777" w:rsidR="00F856D6" w:rsidRPr="00226059" w:rsidRDefault="00F856D6" w:rsidP="00022C0D">
            <w:pPr>
              <w:tabs>
                <w:tab w:val="left" w:pos="-1080"/>
                <w:tab w:val="left" w:pos="0"/>
              </w:tabs>
              <w:rPr>
                <w:rFonts w:eastAsia="Calibri"/>
                <w:sz w:val="16"/>
              </w:rPr>
            </w:pPr>
          </w:p>
        </w:tc>
      </w:tr>
      <w:tr w:rsidR="00F856D6" w:rsidRPr="00226059" w14:paraId="1B63F30B" w14:textId="77777777" w:rsidTr="00022C0D">
        <w:trPr>
          <w:trHeight w:val="304"/>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AF30DD2" w14:textId="77777777" w:rsidR="00F856D6" w:rsidRPr="00226059" w:rsidRDefault="00F856D6" w:rsidP="00022C0D">
            <w:pPr>
              <w:tabs>
                <w:tab w:val="left" w:pos="-1080"/>
                <w:tab w:val="left" w:pos="0"/>
              </w:tabs>
              <w:jc w:val="center"/>
              <w:rPr>
                <w:rFonts w:eastAsia="Calibri"/>
                <w:sz w:val="16"/>
              </w:rPr>
            </w:pPr>
            <w:r w:rsidRPr="00226059">
              <w:rPr>
                <w:rFonts w:eastAsia="Calibri"/>
                <w:sz w:val="16"/>
              </w:rPr>
              <w:t>24</w:t>
            </w:r>
          </w:p>
        </w:tc>
        <w:tc>
          <w:tcPr>
            <w:tcW w:w="3629" w:type="pct"/>
            <w:tcBorders>
              <w:top w:val="single" w:sz="4" w:space="0" w:color="auto"/>
              <w:left w:val="single" w:sz="4" w:space="0" w:color="auto"/>
              <w:bottom w:val="single" w:sz="4" w:space="0" w:color="auto"/>
              <w:right w:val="single" w:sz="4" w:space="0" w:color="auto"/>
            </w:tcBorders>
            <w:shd w:val="clear" w:color="auto" w:fill="auto"/>
          </w:tcPr>
          <w:p w14:paraId="4965EA89" w14:textId="77777777" w:rsidR="00F856D6" w:rsidRPr="00226059" w:rsidRDefault="00F856D6" w:rsidP="00022C0D">
            <w:pPr>
              <w:jc w:val="both"/>
              <w:textAlignment w:val="baseline"/>
              <w:rPr>
                <w:color w:val="000000"/>
                <w:sz w:val="16"/>
                <w:bdr w:val="none" w:sz="0" w:space="0" w:color="auto" w:frame="1"/>
              </w:rPr>
            </w:pPr>
            <w:r w:rsidRPr="00226059">
              <w:rPr>
                <w:color w:val="000000"/>
                <w:sz w:val="16"/>
                <w:bdr w:val="none" w:sz="0" w:space="0" w:color="auto" w:frame="1"/>
              </w:rPr>
              <w:t>Efectuar el Objeto del Presente proceso, de conformidad con lo pactado con base en las características y condiciones propias del objeto contratado y en las cantidades solicitadas</w:t>
            </w: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65E35AEA" w14:textId="77777777" w:rsidR="00F856D6" w:rsidRPr="00226059" w:rsidRDefault="00F856D6" w:rsidP="00022C0D">
            <w:pPr>
              <w:tabs>
                <w:tab w:val="left" w:pos="-1080"/>
                <w:tab w:val="left" w:pos="0"/>
              </w:tabs>
              <w:rPr>
                <w:rFonts w:eastAsia="Calibri"/>
                <w:sz w:val="16"/>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5E23B858" w14:textId="77777777" w:rsidR="00F856D6" w:rsidRPr="00226059" w:rsidRDefault="00F856D6" w:rsidP="00022C0D">
            <w:pPr>
              <w:tabs>
                <w:tab w:val="left" w:pos="-1080"/>
                <w:tab w:val="left" w:pos="0"/>
              </w:tabs>
              <w:rPr>
                <w:rFonts w:eastAsia="Calibri"/>
                <w:sz w:val="16"/>
              </w:rPr>
            </w:pPr>
          </w:p>
        </w:tc>
      </w:tr>
      <w:tr w:rsidR="00F856D6" w:rsidRPr="00226059" w14:paraId="283A2220" w14:textId="77777777" w:rsidTr="00022C0D">
        <w:trPr>
          <w:trHeight w:val="304"/>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46FB620" w14:textId="77777777" w:rsidR="00F856D6" w:rsidRPr="00226059" w:rsidRDefault="00F856D6" w:rsidP="00022C0D">
            <w:pPr>
              <w:tabs>
                <w:tab w:val="left" w:pos="-1080"/>
                <w:tab w:val="left" w:pos="0"/>
              </w:tabs>
              <w:jc w:val="center"/>
              <w:rPr>
                <w:rFonts w:eastAsia="Calibri"/>
                <w:sz w:val="16"/>
              </w:rPr>
            </w:pPr>
            <w:r w:rsidRPr="00226059">
              <w:rPr>
                <w:rFonts w:eastAsia="Calibri"/>
                <w:sz w:val="16"/>
              </w:rPr>
              <w:t>25</w:t>
            </w:r>
          </w:p>
        </w:tc>
        <w:tc>
          <w:tcPr>
            <w:tcW w:w="3629" w:type="pct"/>
            <w:tcBorders>
              <w:top w:val="single" w:sz="4" w:space="0" w:color="auto"/>
              <w:left w:val="single" w:sz="4" w:space="0" w:color="auto"/>
              <w:bottom w:val="single" w:sz="4" w:space="0" w:color="auto"/>
              <w:right w:val="single" w:sz="4" w:space="0" w:color="auto"/>
            </w:tcBorders>
            <w:shd w:val="clear" w:color="auto" w:fill="auto"/>
          </w:tcPr>
          <w:p w14:paraId="2CAACE41" w14:textId="77777777" w:rsidR="00F856D6" w:rsidRPr="00226059" w:rsidRDefault="00F856D6" w:rsidP="00022C0D">
            <w:pPr>
              <w:jc w:val="both"/>
              <w:textAlignment w:val="baseline"/>
              <w:rPr>
                <w:color w:val="000000"/>
                <w:sz w:val="16"/>
                <w:bdr w:val="none" w:sz="0" w:space="0" w:color="auto" w:frame="1"/>
              </w:rPr>
            </w:pPr>
            <w:r w:rsidRPr="00226059">
              <w:rPr>
                <w:color w:val="000000"/>
                <w:sz w:val="16"/>
                <w:bdr w:val="none" w:sz="0" w:space="0" w:color="auto" w:frame="1"/>
              </w:rPr>
              <w:t>Responder en los plazos que el comando de Policía Valle establezca en cada caso, los requerimientos de aclaración o de información que le formule.</w:t>
            </w: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2FB76B48" w14:textId="77777777" w:rsidR="00F856D6" w:rsidRPr="00226059" w:rsidRDefault="00F856D6" w:rsidP="00022C0D">
            <w:pPr>
              <w:tabs>
                <w:tab w:val="left" w:pos="-1080"/>
                <w:tab w:val="left" w:pos="0"/>
              </w:tabs>
              <w:rPr>
                <w:rFonts w:eastAsia="Calibri"/>
                <w:sz w:val="16"/>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2A9B7091" w14:textId="77777777" w:rsidR="00F856D6" w:rsidRPr="00226059" w:rsidRDefault="00F856D6" w:rsidP="00022C0D">
            <w:pPr>
              <w:tabs>
                <w:tab w:val="left" w:pos="-1080"/>
                <w:tab w:val="left" w:pos="0"/>
              </w:tabs>
              <w:rPr>
                <w:rFonts w:eastAsia="Calibri"/>
                <w:sz w:val="16"/>
              </w:rPr>
            </w:pPr>
          </w:p>
        </w:tc>
      </w:tr>
      <w:tr w:rsidR="00F856D6" w:rsidRPr="00226059" w14:paraId="2BFC5D27" w14:textId="77777777" w:rsidTr="00022C0D">
        <w:trPr>
          <w:trHeight w:val="304"/>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93BE8FC" w14:textId="77777777" w:rsidR="00F856D6" w:rsidRPr="00226059" w:rsidRDefault="00F856D6" w:rsidP="00022C0D">
            <w:pPr>
              <w:tabs>
                <w:tab w:val="left" w:pos="-1080"/>
                <w:tab w:val="left" w:pos="0"/>
              </w:tabs>
              <w:jc w:val="center"/>
              <w:rPr>
                <w:rFonts w:eastAsia="Calibri"/>
                <w:sz w:val="16"/>
              </w:rPr>
            </w:pPr>
            <w:r w:rsidRPr="00226059">
              <w:rPr>
                <w:rFonts w:eastAsia="Calibri"/>
                <w:sz w:val="16"/>
              </w:rPr>
              <w:t>26</w:t>
            </w:r>
          </w:p>
        </w:tc>
        <w:tc>
          <w:tcPr>
            <w:tcW w:w="3629" w:type="pct"/>
            <w:tcBorders>
              <w:top w:val="single" w:sz="4" w:space="0" w:color="auto"/>
              <w:left w:val="single" w:sz="4" w:space="0" w:color="auto"/>
              <w:bottom w:val="single" w:sz="4" w:space="0" w:color="auto"/>
              <w:right w:val="single" w:sz="4" w:space="0" w:color="auto"/>
            </w:tcBorders>
            <w:shd w:val="clear" w:color="auto" w:fill="auto"/>
          </w:tcPr>
          <w:p w14:paraId="6A65F0B3" w14:textId="77777777" w:rsidR="00F856D6" w:rsidRPr="00226059" w:rsidRDefault="00F856D6" w:rsidP="00022C0D">
            <w:pPr>
              <w:jc w:val="both"/>
              <w:textAlignment w:val="baseline"/>
              <w:rPr>
                <w:color w:val="000000"/>
                <w:sz w:val="16"/>
                <w:bdr w:val="none" w:sz="0" w:space="0" w:color="auto" w:frame="1"/>
              </w:rPr>
            </w:pPr>
            <w:r w:rsidRPr="00226059">
              <w:rPr>
                <w:color w:val="000000"/>
                <w:sz w:val="16"/>
                <w:bdr w:val="none" w:sz="0" w:space="0" w:color="auto" w:frame="1"/>
              </w:rPr>
              <w:t>Informar por escrito y debidamente justificado cualquier cambio en las condiciones que surjan durante el término de ejecución del contrato.</w:t>
            </w: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63CFE51B" w14:textId="77777777" w:rsidR="00F856D6" w:rsidRPr="00226059" w:rsidRDefault="00F856D6" w:rsidP="00022C0D">
            <w:pPr>
              <w:tabs>
                <w:tab w:val="left" w:pos="-1080"/>
                <w:tab w:val="left" w:pos="0"/>
              </w:tabs>
              <w:rPr>
                <w:rFonts w:eastAsia="Calibri"/>
                <w:sz w:val="16"/>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39953418" w14:textId="77777777" w:rsidR="00F856D6" w:rsidRPr="00226059" w:rsidRDefault="00F856D6" w:rsidP="00022C0D">
            <w:pPr>
              <w:tabs>
                <w:tab w:val="left" w:pos="-1080"/>
                <w:tab w:val="left" w:pos="0"/>
              </w:tabs>
              <w:rPr>
                <w:rFonts w:eastAsia="Calibri"/>
                <w:sz w:val="16"/>
              </w:rPr>
            </w:pPr>
          </w:p>
        </w:tc>
      </w:tr>
      <w:tr w:rsidR="00F856D6" w:rsidRPr="00226059" w14:paraId="6CE21B28" w14:textId="77777777" w:rsidTr="00022C0D">
        <w:trPr>
          <w:trHeight w:val="304"/>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0B8E723E" w14:textId="77777777" w:rsidR="00F856D6" w:rsidRPr="00226059" w:rsidRDefault="00F856D6" w:rsidP="00022C0D">
            <w:pPr>
              <w:tabs>
                <w:tab w:val="left" w:pos="-1080"/>
                <w:tab w:val="left" w:pos="0"/>
              </w:tabs>
              <w:jc w:val="center"/>
              <w:rPr>
                <w:rFonts w:eastAsia="Calibri"/>
                <w:sz w:val="16"/>
              </w:rPr>
            </w:pPr>
            <w:r w:rsidRPr="00226059">
              <w:rPr>
                <w:rFonts w:eastAsia="Calibri"/>
                <w:sz w:val="16"/>
              </w:rPr>
              <w:t>27</w:t>
            </w:r>
          </w:p>
        </w:tc>
        <w:tc>
          <w:tcPr>
            <w:tcW w:w="3629" w:type="pct"/>
            <w:tcBorders>
              <w:top w:val="single" w:sz="4" w:space="0" w:color="auto"/>
              <w:left w:val="single" w:sz="4" w:space="0" w:color="auto"/>
              <w:bottom w:val="single" w:sz="4" w:space="0" w:color="auto"/>
              <w:right w:val="single" w:sz="4" w:space="0" w:color="auto"/>
            </w:tcBorders>
            <w:shd w:val="clear" w:color="auto" w:fill="auto"/>
          </w:tcPr>
          <w:p w14:paraId="72C17C87" w14:textId="77777777" w:rsidR="00F856D6" w:rsidRPr="00226059" w:rsidRDefault="00F856D6" w:rsidP="00022C0D">
            <w:pPr>
              <w:jc w:val="both"/>
              <w:textAlignment w:val="baseline"/>
              <w:rPr>
                <w:color w:val="000000"/>
                <w:sz w:val="16"/>
                <w:bdr w:val="none" w:sz="0" w:space="0" w:color="auto" w:frame="1"/>
              </w:rPr>
            </w:pPr>
            <w:r w:rsidRPr="00226059">
              <w:rPr>
                <w:color w:val="000000"/>
                <w:sz w:val="16"/>
                <w:bdr w:val="none" w:sz="0" w:space="0" w:color="auto" w:frame="1"/>
              </w:rPr>
              <w:t>Cualquier cambio en las condiciones técnicas que surjan durante el término de ejecución del contrato deberá hacerse por mutuo acuerdo, previa solicitud escrita plenamente justificada por las partes.</w:t>
            </w: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03D3363E" w14:textId="77777777" w:rsidR="00F856D6" w:rsidRPr="00226059" w:rsidRDefault="00F856D6" w:rsidP="00022C0D">
            <w:pPr>
              <w:tabs>
                <w:tab w:val="left" w:pos="-1080"/>
                <w:tab w:val="left" w:pos="0"/>
              </w:tabs>
              <w:rPr>
                <w:rFonts w:eastAsia="Calibri"/>
                <w:sz w:val="16"/>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58D48AEA" w14:textId="77777777" w:rsidR="00F856D6" w:rsidRPr="00226059" w:rsidRDefault="00F856D6" w:rsidP="00022C0D">
            <w:pPr>
              <w:tabs>
                <w:tab w:val="left" w:pos="-1080"/>
                <w:tab w:val="left" w:pos="0"/>
              </w:tabs>
              <w:rPr>
                <w:rFonts w:eastAsia="Calibri"/>
                <w:sz w:val="16"/>
              </w:rPr>
            </w:pPr>
          </w:p>
        </w:tc>
      </w:tr>
      <w:tr w:rsidR="00F856D6" w:rsidRPr="00226059" w14:paraId="0827713C" w14:textId="77777777" w:rsidTr="00022C0D">
        <w:trPr>
          <w:trHeight w:val="304"/>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938B9CE" w14:textId="77777777" w:rsidR="00F856D6" w:rsidRPr="00226059" w:rsidRDefault="00F856D6" w:rsidP="00022C0D">
            <w:pPr>
              <w:tabs>
                <w:tab w:val="left" w:pos="-1080"/>
                <w:tab w:val="left" w:pos="0"/>
              </w:tabs>
              <w:jc w:val="center"/>
              <w:rPr>
                <w:rFonts w:eastAsia="Calibri"/>
                <w:sz w:val="16"/>
              </w:rPr>
            </w:pPr>
            <w:r w:rsidRPr="00226059">
              <w:rPr>
                <w:rFonts w:eastAsia="Calibri"/>
                <w:sz w:val="16"/>
              </w:rPr>
              <w:t>28</w:t>
            </w:r>
          </w:p>
        </w:tc>
        <w:tc>
          <w:tcPr>
            <w:tcW w:w="3629" w:type="pct"/>
            <w:tcBorders>
              <w:top w:val="single" w:sz="4" w:space="0" w:color="auto"/>
              <w:left w:val="single" w:sz="4" w:space="0" w:color="auto"/>
              <w:bottom w:val="single" w:sz="4" w:space="0" w:color="auto"/>
              <w:right w:val="single" w:sz="4" w:space="0" w:color="auto"/>
            </w:tcBorders>
            <w:shd w:val="clear" w:color="auto" w:fill="auto"/>
          </w:tcPr>
          <w:p w14:paraId="503CD972" w14:textId="77777777" w:rsidR="00F856D6" w:rsidRPr="00226059" w:rsidRDefault="00F856D6" w:rsidP="00022C0D">
            <w:pPr>
              <w:jc w:val="both"/>
              <w:textAlignment w:val="baseline"/>
              <w:rPr>
                <w:color w:val="000000"/>
                <w:sz w:val="16"/>
                <w:bdr w:val="none" w:sz="0" w:space="0" w:color="auto" w:frame="1"/>
              </w:rPr>
            </w:pPr>
            <w:r w:rsidRPr="00226059">
              <w:rPr>
                <w:color w:val="000000"/>
                <w:sz w:val="16"/>
                <w:bdr w:val="none" w:sz="0" w:space="0" w:color="auto" w:frame="1"/>
              </w:rPr>
              <w:t>Mantener comunicación con el Supervisor del Contrato para realizar todas las coordinaciones previas a fin de evitar errores en el presente proceso contractual.</w:t>
            </w: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496EBA70" w14:textId="77777777" w:rsidR="00F856D6" w:rsidRPr="00226059" w:rsidRDefault="00F856D6" w:rsidP="00022C0D">
            <w:pPr>
              <w:tabs>
                <w:tab w:val="left" w:pos="-1080"/>
                <w:tab w:val="left" w:pos="0"/>
              </w:tabs>
              <w:rPr>
                <w:rFonts w:eastAsia="Calibri"/>
                <w:sz w:val="16"/>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37F3343A" w14:textId="77777777" w:rsidR="00F856D6" w:rsidRPr="00226059" w:rsidRDefault="00F856D6" w:rsidP="00022C0D">
            <w:pPr>
              <w:tabs>
                <w:tab w:val="left" w:pos="-1080"/>
                <w:tab w:val="left" w:pos="0"/>
              </w:tabs>
              <w:rPr>
                <w:rFonts w:eastAsia="Calibri"/>
                <w:sz w:val="16"/>
              </w:rPr>
            </w:pPr>
          </w:p>
        </w:tc>
      </w:tr>
      <w:tr w:rsidR="00F856D6" w:rsidRPr="00226059" w14:paraId="2F10E450" w14:textId="77777777" w:rsidTr="00022C0D">
        <w:trPr>
          <w:trHeight w:val="304"/>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C2FCE4E" w14:textId="77777777" w:rsidR="00F856D6" w:rsidRPr="00226059" w:rsidRDefault="00F856D6" w:rsidP="00022C0D">
            <w:pPr>
              <w:tabs>
                <w:tab w:val="left" w:pos="-1080"/>
                <w:tab w:val="left" w:pos="0"/>
              </w:tabs>
              <w:jc w:val="center"/>
              <w:rPr>
                <w:rFonts w:eastAsia="Calibri"/>
                <w:sz w:val="16"/>
              </w:rPr>
            </w:pPr>
            <w:r w:rsidRPr="00226059">
              <w:rPr>
                <w:rFonts w:eastAsia="Calibri"/>
                <w:sz w:val="16"/>
              </w:rPr>
              <w:t>29</w:t>
            </w:r>
          </w:p>
        </w:tc>
        <w:tc>
          <w:tcPr>
            <w:tcW w:w="3629" w:type="pct"/>
            <w:tcBorders>
              <w:top w:val="single" w:sz="4" w:space="0" w:color="auto"/>
              <w:left w:val="single" w:sz="4" w:space="0" w:color="auto"/>
              <w:bottom w:val="single" w:sz="4" w:space="0" w:color="auto"/>
              <w:right w:val="single" w:sz="4" w:space="0" w:color="auto"/>
            </w:tcBorders>
            <w:shd w:val="clear" w:color="auto" w:fill="auto"/>
          </w:tcPr>
          <w:p w14:paraId="010A796E" w14:textId="77777777" w:rsidR="00F856D6" w:rsidRPr="00226059" w:rsidRDefault="00F856D6" w:rsidP="00022C0D">
            <w:pPr>
              <w:jc w:val="both"/>
              <w:textAlignment w:val="baseline"/>
              <w:rPr>
                <w:color w:val="000000"/>
                <w:sz w:val="16"/>
                <w:bdr w:val="none" w:sz="0" w:space="0" w:color="auto" w:frame="1"/>
              </w:rPr>
            </w:pPr>
            <w:r w:rsidRPr="00226059">
              <w:rPr>
                <w:color w:val="000000"/>
                <w:sz w:val="16"/>
                <w:bdr w:val="none" w:sz="0" w:space="0" w:color="auto" w:frame="1"/>
              </w:rPr>
              <w:t>Eliminar posibles riesgos que afecten el objeto contractual, en todo caso el contratista asumirá los sobrecostos que se generen.</w:t>
            </w: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09E12471" w14:textId="77777777" w:rsidR="00F856D6" w:rsidRPr="00226059" w:rsidRDefault="00F856D6" w:rsidP="00022C0D">
            <w:pPr>
              <w:tabs>
                <w:tab w:val="left" w:pos="-1080"/>
                <w:tab w:val="left" w:pos="0"/>
              </w:tabs>
              <w:rPr>
                <w:rFonts w:eastAsia="Calibri"/>
                <w:sz w:val="16"/>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1D3FAE5D" w14:textId="77777777" w:rsidR="00F856D6" w:rsidRPr="00226059" w:rsidRDefault="00F856D6" w:rsidP="00022C0D">
            <w:pPr>
              <w:tabs>
                <w:tab w:val="left" w:pos="-1080"/>
                <w:tab w:val="left" w:pos="0"/>
              </w:tabs>
              <w:rPr>
                <w:rFonts w:eastAsia="Calibri"/>
                <w:sz w:val="16"/>
              </w:rPr>
            </w:pPr>
          </w:p>
        </w:tc>
      </w:tr>
      <w:tr w:rsidR="00F856D6" w:rsidRPr="00226059" w14:paraId="6C1B0DAD" w14:textId="77777777" w:rsidTr="00022C0D">
        <w:trPr>
          <w:trHeight w:val="150"/>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613ADF0" w14:textId="77777777" w:rsidR="00F856D6" w:rsidRPr="00226059" w:rsidRDefault="00F856D6" w:rsidP="00022C0D">
            <w:pPr>
              <w:tabs>
                <w:tab w:val="left" w:pos="-1080"/>
                <w:tab w:val="left" w:pos="0"/>
              </w:tabs>
              <w:jc w:val="center"/>
              <w:rPr>
                <w:rFonts w:eastAsia="Calibri"/>
                <w:sz w:val="16"/>
              </w:rPr>
            </w:pPr>
            <w:r w:rsidRPr="00226059">
              <w:rPr>
                <w:rFonts w:eastAsia="Calibri"/>
                <w:sz w:val="16"/>
              </w:rPr>
              <w:t>30</w:t>
            </w:r>
          </w:p>
        </w:tc>
        <w:tc>
          <w:tcPr>
            <w:tcW w:w="3629" w:type="pct"/>
            <w:tcBorders>
              <w:top w:val="single" w:sz="4" w:space="0" w:color="auto"/>
              <w:left w:val="single" w:sz="4" w:space="0" w:color="auto"/>
              <w:bottom w:val="single" w:sz="4" w:space="0" w:color="auto"/>
              <w:right w:val="single" w:sz="4" w:space="0" w:color="auto"/>
            </w:tcBorders>
            <w:shd w:val="clear" w:color="auto" w:fill="auto"/>
          </w:tcPr>
          <w:p w14:paraId="2C049C5B" w14:textId="77777777" w:rsidR="00F856D6" w:rsidRPr="00226059" w:rsidRDefault="00F856D6" w:rsidP="00022C0D">
            <w:pPr>
              <w:jc w:val="both"/>
              <w:textAlignment w:val="baseline"/>
              <w:rPr>
                <w:color w:val="000000"/>
                <w:sz w:val="16"/>
                <w:bdr w:val="none" w:sz="0" w:space="0" w:color="auto" w:frame="1"/>
              </w:rPr>
            </w:pPr>
            <w:r w:rsidRPr="00226059">
              <w:rPr>
                <w:color w:val="000000"/>
                <w:sz w:val="16"/>
                <w:bdr w:val="none" w:sz="0" w:space="0" w:color="auto" w:frame="1"/>
              </w:rPr>
              <w:t>Obrar con lealtad y buena fe en las distintas etapas contractuales, evitando dilaciones y trabas.</w:t>
            </w: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47EF07DB" w14:textId="77777777" w:rsidR="00F856D6" w:rsidRPr="00226059" w:rsidRDefault="00F856D6" w:rsidP="00022C0D">
            <w:pPr>
              <w:tabs>
                <w:tab w:val="left" w:pos="-1080"/>
                <w:tab w:val="left" w:pos="0"/>
              </w:tabs>
              <w:rPr>
                <w:rFonts w:eastAsia="Calibri"/>
                <w:sz w:val="16"/>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380D2A43" w14:textId="77777777" w:rsidR="00F856D6" w:rsidRPr="00226059" w:rsidRDefault="00F856D6" w:rsidP="00022C0D">
            <w:pPr>
              <w:tabs>
                <w:tab w:val="left" w:pos="-1080"/>
                <w:tab w:val="left" w:pos="0"/>
              </w:tabs>
              <w:rPr>
                <w:rFonts w:eastAsia="Calibri"/>
                <w:sz w:val="16"/>
              </w:rPr>
            </w:pPr>
          </w:p>
        </w:tc>
      </w:tr>
      <w:tr w:rsidR="00F856D6" w:rsidRPr="00226059" w14:paraId="0C78EF64" w14:textId="77777777" w:rsidTr="00022C0D">
        <w:trPr>
          <w:trHeight w:val="304"/>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4E88EAC" w14:textId="77777777" w:rsidR="00F856D6" w:rsidRPr="00226059" w:rsidRDefault="00F856D6" w:rsidP="00022C0D">
            <w:pPr>
              <w:tabs>
                <w:tab w:val="left" w:pos="-1080"/>
                <w:tab w:val="left" w:pos="0"/>
              </w:tabs>
              <w:jc w:val="center"/>
              <w:rPr>
                <w:rFonts w:eastAsia="Calibri"/>
                <w:sz w:val="16"/>
              </w:rPr>
            </w:pPr>
            <w:r w:rsidRPr="00226059">
              <w:rPr>
                <w:rFonts w:eastAsia="Calibri"/>
                <w:sz w:val="16"/>
              </w:rPr>
              <w:t>31</w:t>
            </w:r>
          </w:p>
        </w:tc>
        <w:tc>
          <w:tcPr>
            <w:tcW w:w="3629" w:type="pct"/>
            <w:tcBorders>
              <w:top w:val="single" w:sz="4" w:space="0" w:color="auto"/>
              <w:left w:val="single" w:sz="4" w:space="0" w:color="auto"/>
              <w:bottom w:val="single" w:sz="4" w:space="0" w:color="auto"/>
              <w:right w:val="single" w:sz="4" w:space="0" w:color="auto"/>
            </w:tcBorders>
            <w:shd w:val="clear" w:color="auto" w:fill="auto"/>
          </w:tcPr>
          <w:p w14:paraId="48B63AD2" w14:textId="77777777" w:rsidR="00F856D6" w:rsidRPr="00226059" w:rsidRDefault="00F856D6" w:rsidP="00022C0D">
            <w:pPr>
              <w:jc w:val="both"/>
              <w:textAlignment w:val="baseline"/>
              <w:rPr>
                <w:color w:val="000000"/>
                <w:sz w:val="16"/>
                <w:bdr w:val="none" w:sz="0" w:space="0" w:color="auto" w:frame="1"/>
              </w:rPr>
            </w:pPr>
            <w:r w:rsidRPr="00226059">
              <w:rPr>
                <w:color w:val="000000"/>
                <w:sz w:val="16"/>
                <w:bdr w:val="none" w:sz="0" w:space="0" w:color="auto" w:frame="1"/>
              </w:rPr>
              <w:t>Los precios ofertados deben cubrir todos los costos de envío, transporte, embalaje, IVA unitario y gastos de administración por garantías y utilidad del Oferente, los cuales deben ser asumidos por el Oferente.</w:t>
            </w: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11FB5811" w14:textId="77777777" w:rsidR="00F856D6" w:rsidRPr="00226059" w:rsidRDefault="00F856D6" w:rsidP="00022C0D">
            <w:pPr>
              <w:tabs>
                <w:tab w:val="left" w:pos="-1080"/>
                <w:tab w:val="left" w:pos="0"/>
              </w:tabs>
              <w:rPr>
                <w:rFonts w:eastAsia="Calibri"/>
                <w:sz w:val="16"/>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726E4C7B" w14:textId="77777777" w:rsidR="00F856D6" w:rsidRPr="00226059" w:rsidRDefault="00F856D6" w:rsidP="00022C0D">
            <w:pPr>
              <w:tabs>
                <w:tab w:val="left" w:pos="-1080"/>
                <w:tab w:val="left" w:pos="0"/>
              </w:tabs>
              <w:rPr>
                <w:rFonts w:eastAsia="Calibri"/>
                <w:sz w:val="16"/>
              </w:rPr>
            </w:pPr>
          </w:p>
        </w:tc>
      </w:tr>
      <w:tr w:rsidR="00F856D6" w:rsidRPr="00226059" w14:paraId="0C1CB25E" w14:textId="77777777" w:rsidTr="00022C0D">
        <w:trPr>
          <w:trHeight w:val="304"/>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684879A" w14:textId="77777777" w:rsidR="00F856D6" w:rsidRPr="00226059" w:rsidRDefault="00F856D6" w:rsidP="00022C0D">
            <w:pPr>
              <w:tabs>
                <w:tab w:val="left" w:pos="-1080"/>
                <w:tab w:val="left" w:pos="0"/>
              </w:tabs>
              <w:jc w:val="center"/>
              <w:rPr>
                <w:rFonts w:eastAsia="Calibri"/>
                <w:sz w:val="16"/>
              </w:rPr>
            </w:pPr>
            <w:r w:rsidRPr="00226059">
              <w:rPr>
                <w:rFonts w:eastAsia="Calibri"/>
                <w:sz w:val="16"/>
              </w:rPr>
              <w:t>32</w:t>
            </w:r>
          </w:p>
        </w:tc>
        <w:tc>
          <w:tcPr>
            <w:tcW w:w="3629" w:type="pct"/>
            <w:tcBorders>
              <w:top w:val="single" w:sz="4" w:space="0" w:color="auto"/>
              <w:left w:val="single" w:sz="4" w:space="0" w:color="auto"/>
              <w:bottom w:val="single" w:sz="4" w:space="0" w:color="auto"/>
              <w:right w:val="single" w:sz="4" w:space="0" w:color="auto"/>
            </w:tcBorders>
            <w:shd w:val="clear" w:color="auto" w:fill="auto"/>
          </w:tcPr>
          <w:p w14:paraId="7552E23A" w14:textId="77777777" w:rsidR="00F856D6" w:rsidRPr="00226059" w:rsidRDefault="00F856D6" w:rsidP="00022C0D">
            <w:pPr>
              <w:jc w:val="both"/>
              <w:textAlignment w:val="baseline"/>
              <w:rPr>
                <w:color w:val="000000"/>
                <w:sz w:val="16"/>
                <w:bdr w:val="none" w:sz="0" w:space="0" w:color="auto" w:frame="1"/>
              </w:rPr>
            </w:pPr>
            <w:r w:rsidRPr="00226059">
              <w:rPr>
                <w:color w:val="000000"/>
                <w:sz w:val="16"/>
                <w:bdr w:val="none" w:sz="0" w:space="0" w:color="auto" w:frame="1"/>
              </w:rPr>
              <w:t>El Oferente se obliga a dar cumplimiento a las normas ambientales expedidas por los organismos competentes en el territorio Nacional; los insumos contaminantes y/o peligrosos deben cumplir con toda la normativa ambiental y de prevención de riesgos aplicable, protegiendo la salud humana y el ambiente mismo.</w:t>
            </w: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07BDCF9F" w14:textId="77777777" w:rsidR="00F856D6" w:rsidRPr="00226059" w:rsidRDefault="00F856D6" w:rsidP="00022C0D">
            <w:pPr>
              <w:tabs>
                <w:tab w:val="left" w:pos="-1080"/>
                <w:tab w:val="left" w:pos="0"/>
              </w:tabs>
              <w:rPr>
                <w:rFonts w:eastAsia="Calibri"/>
                <w:sz w:val="16"/>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17D2C6AE" w14:textId="77777777" w:rsidR="00F856D6" w:rsidRPr="00226059" w:rsidRDefault="00F856D6" w:rsidP="00022C0D">
            <w:pPr>
              <w:tabs>
                <w:tab w:val="left" w:pos="-1080"/>
                <w:tab w:val="left" w:pos="0"/>
              </w:tabs>
              <w:rPr>
                <w:rFonts w:eastAsia="Calibri"/>
                <w:sz w:val="16"/>
              </w:rPr>
            </w:pPr>
          </w:p>
        </w:tc>
      </w:tr>
      <w:tr w:rsidR="00F856D6" w:rsidRPr="00226059" w14:paraId="63E141B6" w14:textId="77777777" w:rsidTr="00022C0D">
        <w:trPr>
          <w:trHeight w:val="304"/>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43F3799E" w14:textId="77777777" w:rsidR="00F856D6" w:rsidRPr="00226059" w:rsidRDefault="00F856D6" w:rsidP="00022C0D">
            <w:pPr>
              <w:tabs>
                <w:tab w:val="left" w:pos="-1080"/>
                <w:tab w:val="left" w:pos="0"/>
              </w:tabs>
              <w:jc w:val="center"/>
              <w:rPr>
                <w:rFonts w:eastAsia="Calibri"/>
                <w:sz w:val="16"/>
              </w:rPr>
            </w:pPr>
            <w:r w:rsidRPr="00226059">
              <w:rPr>
                <w:rFonts w:eastAsia="Calibri"/>
                <w:sz w:val="16"/>
              </w:rPr>
              <w:t>33</w:t>
            </w:r>
          </w:p>
        </w:tc>
        <w:tc>
          <w:tcPr>
            <w:tcW w:w="3629" w:type="pct"/>
            <w:tcBorders>
              <w:top w:val="single" w:sz="4" w:space="0" w:color="auto"/>
              <w:left w:val="single" w:sz="4" w:space="0" w:color="auto"/>
              <w:bottom w:val="single" w:sz="4" w:space="0" w:color="auto"/>
              <w:right w:val="single" w:sz="4" w:space="0" w:color="auto"/>
            </w:tcBorders>
            <w:shd w:val="clear" w:color="auto" w:fill="auto"/>
          </w:tcPr>
          <w:p w14:paraId="6E8D8873" w14:textId="77777777" w:rsidR="00F856D6" w:rsidRPr="00226059" w:rsidRDefault="00F856D6" w:rsidP="00022C0D">
            <w:pPr>
              <w:jc w:val="both"/>
              <w:textAlignment w:val="baseline"/>
              <w:rPr>
                <w:color w:val="000000"/>
                <w:sz w:val="16"/>
                <w:bdr w:val="none" w:sz="0" w:space="0" w:color="auto" w:frame="1"/>
              </w:rPr>
            </w:pPr>
            <w:r w:rsidRPr="00226059">
              <w:rPr>
                <w:color w:val="000000"/>
                <w:sz w:val="16"/>
                <w:bdr w:val="none" w:sz="0" w:space="0" w:color="auto" w:frame="1"/>
              </w:rPr>
              <w:t>Reducir la cantidad de residuos peligrosos que deben ir a los sitios de disposición final, mediante el aprovechamiento máximo de las materias primas, energía y recursos naturales utilizados, cuando sea factible y ecológicamente aceptable.</w:t>
            </w: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46B88CC0" w14:textId="77777777" w:rsidR="00F856D6" w:rsidRPr="00226059" w:rsidRDefault="00F856D6" w:rsidP="00022C0D">
            <w:pPr>
              <w:tabs>
                <w:tab w:val="left" w:pos="-1080"/>
                <w:tab w:val="left" w:pos="0"/>
              </w:tabs>
              <w:rPr>
                <w:rFonts w:eastAsia="Calibri"/>
                <w:sz w:val="16"/>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30FC8E06" w14:textId="77777777" w:rsidR="00F856D6" w:rsidRPr="00226059" w:rsidRDefault="00F856D6" w:rsidP="00022C0D">
            <w:pPr>
              <w:tabs>
                <w:tab w:val="left" w:pos="-1080"/>
                <w:tab w:val="left" w:pos="0"/>
              </w:tabs>
              <w:rPr>
                <w:rFonts w:eastAsia="Calibri"/>
                <w:sz w:val="16"/>
              </w:rPr>
            </w:pPr>
          </w:p>
        </w:tc>
      </w:tr>
      <w:tr w:rsidR="00F856D6" w:rsidRPr="00226059" w14:paraId="68496FFC" w14:textId="77777777" w:rsidTr="00022C0D">
        <w:trPr>
          <w:trHeight w:val="304"/>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3A2D289" w14:textId="77777777" w:rsidR="00F856D6" w:rsidRPr="00226059" w:rsidRDefault="00F856D6" w:rsidP="00022C0D">
            <w:pPr>
              <w:tabs>
                <w:tab w:val="left" w:pos="-1080"/>
                <w:tab w:val="left" w:pos="0"/>
              </w:tabs>
              <w:jc w:val="center"/>
              <w:rPr>
                <w:rFonts w:eastAsia="Calibri"/>
                <w:sz w:val="16"/>
              </w:rPr>
            </w:pPr>
            <w:r w:rsidRPr="00226059">
              <w:rPr>
                <w:rFonts w:eastAsia="Calibri"/>
                <w:sz w:val="16"/>
              </w:rPr>
              <w:t>34</w:t>
            </w:r>
          </w:p>
        </w:tc>
        <w:tc>
          <w:tcPr>
            <w:tcW w:w="3629" w:type="pct"/>
            <w:tcBorders>
              <w:top w:val="single" w:sz="4" w:space="0" w:color="auto"/>
              <w:left w:val="single" w:sz="4" w:space="0" w:color="auto"/>
              <w:bottom w:val="single" w:sz="4" w:space="0" w:color="auto"/>
              <w:right w:val="single" w:sz="4" w:space="0" w:color="auto"/>
            </w:tcBorders>
            <w:shd w:val="clear" w:color="auto" w:fill="auto"/>
          </w:tcPr>
          <w:p w14:paraId="2873AF6F" w14:textId="77777777" w:rsidR="00F856D6" w:rsidRPr="00226059" w:rsidRDefault="00F856D6" w:rsidP="00022C0D">
            <w:pPr>
              <w:jc w:val="both"/>
              <w:textAlignment w:val="baseline"/>
              <w:rPr>
                <w:color w:val="000000"/>
                <w:sz w:val="16"/>
                <w:bdr w:val="none" w:sz="0" w:space="0" w:color="auto" w:frame="1"/>
              </w:rPr>
            </w:pPr>
            <w:r w:rsidRPr="00226059">
              <w:rPr>
                <w:color w:val="000000"/>
                <w:sz w:val="16"/>
                <w:bdr w:val="none" w:sz="0" w:space="0" w:color="auto" w:frame="1"/>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791DEABF" w14:textId="77777777" w:rsidR="00F856D6" w:rsidRPr="00226059" w:rsidRDefault="00F856D6" w:rsidP="00022C0D">
            <w:pPr>
              <w:tabs>
                <w:tab w:val="left" w:pos="-1080"/>
                <w:tab w:val="left" w:pos="0"/>
              </w:tabs>
              <w:rPr>
                <w:rFonts w:eastAsia="Calibri"/>
                <w:sz w:val="16"/>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0BC38EC9" w14:textId="77777777" w:rsidR="00F856D6" w:rsidRPr="00226059" w:rsidRDefault="00F856D6" w:rsidP="00022C0D">
            <w:pPr>
              <w:tabs>
                <w:tab w:val="left" w:pos="-1080"/>
                <w:tab w:val="left" w:pos="0"/>
              </w:tabs>
              <w:rPr>
                <w:rFonts w:eastAsia="Calibri"/>
                <w:sz w:val="16"/>
              </w:rPr>
            </w:pPr>
          </w:p>
        </w:tc>
      </w:tr>
      <w:tr w:rsidR="00F856D6" w:rsidRPr="00226059" w14:paraId="5F531939" w14:textId="77777777" w:rsidTr="00022C0D">
        <w:trPr>
          <w:trHeight w:val="304"/>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45A14E0" w14:textId="77777777" w:rsidR="00F856D6" w:rsidRPr="00226059" w:rsidRDefault="00F856D6" w:rsidP="00022C0D">
            <w:pPr>
              <w:tabs>
                <w:tab w:val="left" w:pos="-1080"/>
                <w:tab w:val="left" w:pos="0"/>
              </w:tabs>
              <w:jc w:val="center"/>
              <w:rPr>
                <w:rFonts w:eastAsia="Calibri"/>
                <w:sz w:val="16"/>
              </w:rPr>
            </w:pPr>
            <w:r w:rsidRPr="00226059">
              <w:rPr>
                <w:rFonts w:eastAsia="Calibri"/>
                <w:sz w:val="16"/>
              </w:rPr>
              <w:t>35</w:t>
            </w:r>
          </w:p>
        </w:tc>
        <w:tc>
          <w:tcPr>
            <w:tcW w:w="3629" w:type="pct"/>
            <w:tcBorders>
              <w:top w:val="single" w:sz="4" w:space="0" w:color="auto"/>
              <w:left w:val="single" w:sz="4" w:space="0" w:color="auto"/>
              <w:bottom w:val="single" w:sz="4" w:space="0" w:color="auto"/>
              <w:right w:val="single" w:sz="4" w:space="0" w:color="auto"/>
            </w:tcBorders>
            <w:shd w:val="clear" w:color="auto" w:fill="auto"/>
          </w:tcPr>
          <w:p w14:paraId="6EDFB8A7" w14:textId="77777777" w:rsidR="00F856D6" w:rsidRPr="00226059" w:rsidRDefault="00F856D6" w:rsidP="00022C0D">
            <w:pPr>
              <w:jc w:val="both"/>
              <w:textAlignment w:val="baseline"/>
              <w:rPr>
                <w:color w:val="000000"/>
                <w:sz w:val="16"/>
                <w:bdr w:val="none" w:sz="0" w:space="0" w:color="auto" w:frame="1"/>
              </w:rPr>
            </w:pPr>
            <w:r w:rsidRPr="00226059">
              <w:rPr>
                <w:color w:val="000000"/>
                <w:sz w:val="16"/>
                <w:bdr w:val="none" w:sz="0" w:space="0" w:color="auto" w:frame="1"/>
              </w:rPr>
              <w:t>No acceder a peticiones o amenazas, de quienes actuando por fuera de la Ley pretendan obligarlo a hacer u omitir algún acto o hecho, el contratista deberá Informar de tal evento al departamento de Policía Valle y a las autoridades competentes para que se adopte las medidas necesarias.</w:t>
            </w: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17BBD25C" w14:textId="77777777" w:rsidR="00F856D6" w:rsidRPr="00226059" w:rsidRDefault="00F856D6" w:rsidP="00022C0D">
            <w:pPr>
              <w:tabs>
                <w:tab w:val="left" w:pos="-1080"/>
                <w:tab w:val="left" w:pos="0"/>
              </w:tabs>
              <w:rPr>
                <w:rFonts w:eastAsia="Calibri"/>
                <w:sz w:val="16"/>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1B81D849" w14:textId="77777777" w:rsidR="00F856D6" w:rsidRPr="00226059" w:rsidRDefault="00F856D6" w:rsidP="00022C0D">
            <w:pPr>
              <w:tabs>
                <w:tab w:val="left" w:pos="-1080"/>
                <w:tab w:val="left" w:pos="0"/>
              </w:tabs>
              <w:rPr>
                <w:rFonts w:eastAsia="Calibri"/>
                <w:sz w:val="16"/>
              </w:rPr>
            </w:pPr>
          </w:p>
        </w:tc>
      </w:tr>
      <w:tr w:rsidR="00F856D6" w:rsidRPr="00226059" w14:paraId="75695869" w14:textId="77777777" w:rsidTr="00022C0D">
        <w:trPr>
          <w:trHeight w:val="304"/>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1FB7C19" w14:textId="77777777" w:rsidR="00F856D6" w:rsidRPr="00226059" w:rsidRDefault="00F856D6" w:rsidP="00022C0D">
            <w:pPr>
              <w:tabs>
                <w:tab w:val="left" w:pos="-1080"/>
                <w:tab w:val="left" w:pos="0"/>
              </w:tabs>
              <w:jc w:val="center"/>
              <w:rPr>
                <w:rFonts w:eastAsia="Calibri"/>
                <w:sz w:val="16"/>
              </w:rPr>
            </w:pPr>
            <w:r w:rsidRPr="00226059">
              <w:rPr>
                <w:rFonts w:eastAsia="Calibri"/>
                <w:sz w:val="16"/>
              </w:rPr>
              <w:t>36</w:t>
            </w:r>
          </w:p>
        </w:tc>
        <w:tc>
          <w:tcPr>
            <w:tcW w:w="3629" w:type="pct"/>
            <w:tcBorders>
              <w:top w:val="single" w:sz="4" w:space="0" w:color="auto"/>
              <w:left w:val="single" w:sz="4" w:space="0" w:color="auto"/>
              <w:bottom w:val="single" w:sz="4" w:space="0" w:color="auto"/>
              <w:right w:val="single" w:sz="4" w:space="0" w:color="auto"/>
            </w:tcBorders>
            <w:shd w:val="clear" w:color="auto" w:fill="auto"/>
          </w:tcPr>
          <w:p w14:paraId="77D47D22" w14:textId="77777777" w:rsidR="00F856D6" w:rsidRPr="00226059" w:rsidRDefault="00F856D6" w:rsidP="00022C0D">
            <w:pPr>
              <w:jc w:val="both"/>
              <w:textAlignment w:val="baseline"/>
              <w:rPr>
                <w:color w:val="000000"/>
                <w:sz w:val="16"/>
                <w:bdr w:val="none" w:sz="0" w:space="0" w:color="auto" w:frame="1"/>
              </w:rPr>
            </w:pPr>
            <w:r w:rsidRPr="00226059">
              <w:rPr>
                <w:color w:val="000000"/>
                <w:sz w:val="16"/>
                <w:bdr w:val="none" w:sz="0" w:space="0" w:color="auto" w:frame="1"/>
              </w:rPr>
              <w:t>Mantener activa la cuenta corriente o de ahorros reportada para los pagos con el fin de evitar traumatismos en el proceso de ejecución del contrato.</w:t>
            </w: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2DD16814" w14:textId="77777777" w:rsidR="00F856D6" w:rsidRPr="00226059" w:rsidRDefault="00F856D6" w:rsidP="00022C0D">
            <w:pPr>
              <w:tabs>
                <w:tab w:val="left" w:pos="-1080"/>
                <w:tab w:val="left" w:pos="0"/>
              </w:tabs>
              <w:rPr>
                <w:rFonts w:eastAsia="Calibri"/>
                <w:sz w:val="16"/>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5592A24D" w14:textId="77777777" w:rsidR="00F856D6" w:rsidRPr="00226059" w:rsidRDefault="00F856D6" w:rsidP="00022C0D">
            <w:pPr>
              <w:tabs>
                <w:tab w:val="left" w:pos="-1080"/>
                <w:tab w:val="left" w:pos="0"/>
              </w:tabs>
              <w:rPr>
                <w:rFonts w:eastAsia="Calibri"/>
                <w:sz w:val="16"/>
              </w:rPr>
            </w:pPr>
          </w:p>
        </w:tc>
      </w:tr>
      <w:tr w:rsidR="00F856D6" w:rsidRPr="00226059" w14:paraId="15AA068F" w14:textId="77777777" w:rsidTr="00022C0D">
        <w:trPr>
          <w:trHeight w:val="304"/>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65719852" w14:textId="77777777" w:rsidR="00F856D6" w:rsidRPr="00226059" w:rsidRDefault="00F856D6" w:rsidP="00022C0D">
            <w:pPr>
              <w:tabs>
                <w:tab w:val="left" w:pos="-1080"/>
                <w:tab w:val="left" w:pos="0"/>
              </w:tabs>
              <w:jc w:val="center"/>
              <w:rPr>
                <w:rFonts w:eastAsia="Calibri"/>
                <w:sz w:val="16"/>
              </w:rPr>
            </w:pPr>
            <w:r w:rsidRPr="00226059">
              <w:rPr>
                <w:rFonts w:eastAsia="Calibri"/>
                <w:sz w:val="16"/>
              </w:rPr>
              <w:t>37</w:t>
            </w:r>
          </w:p>
        </w:tc>
        <w:tc>
          <w:tcPr>
            <w:tcW w:w="3629" w:type="pct"/>
            <w:tcBorders>
              <w:top w:val="single" w:sz="4" w:space="0" w:color="auto"/>
              <w:left w:val="single" w:sz="4" w:space="0" w:color="auto"/>
              <w:bottom w:val="single" w:sz="4" w:space="0" w:color="auto"/>
              <w:right w:val="single" w:sz="4" w:space="0" w:color="auto"/>
            </w:tcBorders>
            <w:shd w:val="clear" w:color="auto" w:fill="auto"/>
          </w:tcPr>
          <w:p w14:paraId="51ED7C72" w14:textId="77777777" w:rsidR="00F856D6" w:rsidRPr="00226059" w:rsidRDefault="00F856D6" w:rsidP="00022C0D">
            <w:pPr>
              <w:jc w:val="both"/>
              <w:textAlignment w:val="baseline"/>
              <w:rPr>
                <w:color w:val="000000"/>
                <w:sz w:val="16"/>
                <w:bdr w:val="none" w:sz="0" w:space="0" w:color="auto" w:frame="1"/>
              </w:rPr>
            </w:pPr>
            <w:r w:rsidRPr="00226059">
              <w:rPr>
                <w:color w:val="000000"/>
                <w:sz w:val="16"/>
                <w:bdr w:val="none" w:sz="0" w:space="0" w:color="auto" w:frame="1"/>
              </w:rPr>
              <w:t>Restituir al Comando de Policía Valle los elementos que haya colocado a su disposición para el desarrollo del objeto contractual, cuando se lo requiera o al finalizar el contrato, en caso que se halla suministrado</w:t>
            </w: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1ECC0885" w14:textId="77777777" w:rsidR="00F856D6" w:rsidRPr="00226059" w:rsidRDefault="00F856D6" w:rsidP="00022C0D">
            <w:pPr>
              <w:tabs>
                <w:tab w:val="left" w:pos="-1080"/>
                <w:tab w:val="left" w:pos="0"/>
              </w:tabs>
              <w:rPr>
                <w:rFonts w:eastAsia="Calibri"/>
                <w:sz w:val="16"/>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146F8766" w14:textId="77777777" w:rsidR="00F856D6" w:rsidRPr="00226059" w:rsidRDefault="00F856D6" w:rsidP="00022C0D">
            <w:pPr>
              <w:tabs>
                <w:tab w:val="left" w:pos="-1080"/>
                <w:tab w:val="left" w:pos="0"/>
              </w:tabs>
              <w:rPr>
                <w:rFonts w:eastAsia="Calibri"/>
                <w:sz w:val="16"/>
              </w:rPr>
            </w:pPr>
          </w:p>
        </w:tc>
      </w:tr>
      <w:tr w:rsidR="00F856D6" w:rsidRPr="00226059" w14:paraId="428B6821" w14:textId="77777777" w:rsidTr="00022C0D">
        <w:trPr>
          <w:trHeight w:val="304"/>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6CA5FC3" w14:textId="77777777" w:rsidR="00F856D6" w:rsidRPr="00226059" w:rsidRDefault="00F856D6" w:rsidP="00022C0D">
            <w:pPr>
              <w:tabs>
                <w:tab w:val="left" w:pos="-1080"/>
                <w:tab w:val="left" w:pos="0"/>
              </w:tabs>
              <w:jc w:val="center"/>
              <w:rPr>
                <w:rFonts w:eastAsia="Calibri"/>
                <w:sz w:val="16"/>
              </w:rPr>
            </w:pPr>
            <w:r w:rsidRPr="00226059">
              <w:rPr>
                <w:rFonts w:eastAsia="Calibri"/>
                <w:sz w:val="16"/>
              </w:rPr>
              <w:t>38</w:t>
            </w:r>
          </w:p>
        </w:tc>
        <w:tc>
          <w:tcPr>
            <w:tcW w:w="3629" w:type="pct"/>
            <w:tcBorders>
              <w:top w:val="single" w:sz="4" w:space="0" w:color="auto"/>
              <w:left w:val="single" w:sz="4" w:space="0" w:color="auto"/>
              <w:bottom w:val="single" w:sz="4" w:space="0" w:color="auto"/>
              <w:right w:val="single" w:sz="4" w:space="0" w:color="auto"/>
            </w:tcBorders>
            <w:shd w:val="clear" w:color="auto" w:fill="auto"/>
          </w:tcPr>
          <w:p w14:paraId="0CC87E14" w14:textId="77777777" w:rsidR="00F856D6" w:rsidRPr="00226059" w:rsidRDefault="00F856D6" w:rsidP="00022C0D">
            <w:pPr>
              <w:jc w:val="both"/>
              <w:textAlignment w:val="baseline"/>
              <w:rPr>
                <w:color w:val="000000"/>
                <w:sz w:val="16"/>
                <w:bdr w:val="none" w:sz="0" w:space="0" w:color="auto" w:frame="1"/>
              </w:rPr>
            </w:pPr>
            <w:r w:rsidRPr="00226059">
              <w:rPr>
                <w:color w:val="000000"/>
                <w:sz w:val="16"/>
                <w:bdr w:val="none" w:sz="0" w:space="0" w:color="auto" w:frame="1"/>
              </w:rPr>
              <w:t>Mantener indemne al Departamento de Policía Valle y Metropolitana Santiago de Cali de cualquier reclamación proveniente de terceros por daños ocasionados por el Oferente en la ejecución del contrato.</w:t>
            </w: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02998EA0" w14:textId="77777777" w:rsidR="00F856D6" w:rsidRPr="00226059" w:rsidRDefault="00F856D6" w:rsidP="00022C0D">
            <w:pPr>
              <w:tabs>
                <w:tab w:val="left" w:pos="-1080"/>
                <w:tab w:val="left" w:pos="0"/>
              </w:tabs>
              <w:rPr>
                <w:rFonts w:eastAsia="Calibri"/>
                <w:sz w:val="16"/>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58013CEE" w14:textId="77777777" w:rsidR="00F856D6" w:rsidRPr="00226059" w:rsidRDefault="00F856D6" w:rsidP="00022C0D">
            <w:pPr>
              <w:tabs>
                <w:tab w:val="left" w:pos="-1080"/>
                <w:tab w:val="left" w:pos="0"/>
              </w:tabs>
              <w:rPr>
                <w:rFonts w:eastAsia="Calibri"/>
                <w:sz w:val="16"/>
              </w:rPr>
            </w:pPr>
          </w:p>
        </w:tc>
      </w:tr>
      <w:tr w:rsidR="00F856D6" w:rsidRPr="00226059" w14:paraId="271A0E9A" w14:textId="77777777" w:rsidTr="00022C0D">
        <w:trPr>
          <w:trHeight w:val="304"/>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9269985" w14:textId="77777777" w:rsidR="00F856D6" w:rsidRPr="00226059" w:rsidRDefault="00F856D6" w:rsidP="00022C0D">
            <w:pPr>
              <w:tabs>
                <w:tab w:val="left" w:pos="-1080"/>
                <w:tab w:val="left" w:pos="0"/>
              </w:tabs>
              <w:jc w:val="center"/>
              <w:rPr>
                <w:rFonts w:eastAsia="Calibri"/>
                <w:sz w:val="16"/>
              </w:rPr>
            </w:pPr>
            <w:r w:rsidRPr="00226059">
              <w:rPr>
                <w:rFonts w:eastAsia="Calibri"/>
                <w:sz w:val="16"/>
              </w:rPr>
              <w:t>39</w:t>
            </w:r>
          </w:p>
        </w:tc>
        <w:tc>
          <w:tcPr>
            <w:tcW w:w="3629" w:type="pct"/>
            <w:tcBorders>
              <w:top w:val="single" w:sz="4" w:space="0" w:color="auto"/>
              <w:left w:val="single" w:sz="4" w:space="0" w:color="auto"/>
              <w:bottom w:val="single" w:sz="4" w:space="0" w:color="auto"/>
              <w:right w:val="single" w:sz="4" w:space="0" w:color="auto"/>
            </w:tcBorders>
            <w:shd w:val="clear" w:color="auto" w:fill="auto"/>
          </w:tcPr>
          <w:p w14:paraId="58DC73DC" w14:textId="77777777" w:rsidR="00F856D6" w:rsidRPr="00226059" w:rsidRDefault="00F856D6" w:rsidP="00022C0D">
            <w:pPr>
              <w:jc w:val="both"/>
              <w:textAlignment w:val="baseline"/>
              <w:rPr>
                <w:color w:val="000000"/>
                <w:sz w:val="16"/>
                <w:bdr w:val="none" w:sz="0" w:space="0" w:color="auto" w:frame="1"/>
              </w:rPr>
            </w:pPr>
            <w:r w:rsidRPr="00226059">
              <w:rPr>
                <w:color w:val="000000"/>
                <w:sz w:val="16"/>
                <w:bdr w:val="none" w:sz="0" w:space="0" w:color="auto" w:frame="1"/>
              </w:rPr>
              <w:t>Constituir en debida forma y subir a la plataforma SECOP II las pólizas, dentro de los tres (3) días hábiles siguientes a la suscripción del contrato, la Garantía Única y cancelar los pagos a que hubiere lugar.</w:t>
            </w: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1C55922B" w14:textId="77777777" w:rsidR="00F856D6" w:rsidRPr="00226059" w:rsidRDefault="00F856D6" w:rsidP="00022C0D">
            <w:pPr>
              <w:tabs>
                <w:tab w:val="left" w:pos="-1080"/>
                <w:tab w:val="left" w:pos="0"/>
              </w:tabs>
              <w:rPr>
                <w:rFonts w:eastAsia="Calibri"/>
                <w:sz w:val="16"/>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19D54DE5" w14:textId="77777777" w:rsidR="00F856D6" w:rsidRPr="00226059" w:rsidRDefault="00F856D6" w:rsidP="00022C0D">
            <w:pPr>
              <w:tabs>
                <w:tab w:val="left" w:pos="-1080"/>
                <w:tab w:val="left" w:pos="0"/>
              </w:tabs>
              <w:rPr>
                <w:rFonts w:eastAsia="Calibri"/>
                <w:sz w:val="16"/>
              </w:rPr>
            </w:pPr>
          </w:p>
        </w:tc>
      </w:tr>
      <w:tr w:rsidR="00F856D6" w:rsidRPr="00226059" w14:paraId="6636712B" w14:textId="77777777" w:rsidTr="00022C0D">
        <w:trPr>
          <w:trHeight w:val="304"/>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2DAEFD91" w14:textId="77777777" w:rsidR="00F856D6" w:rsidRPr="00226059" w:rsidRDefault="00F856D6" w:rsidP="00022C0D">
            <w:pPr>
              <w:tabs>
                <w:tab w:val="left" w:pos="-1080"/>
                <w:tab w:val="left" w:pos="0"/>
              </w:tabs>
              <w:jc w:val="center"/>
              <w:rPr>
                <w:rFonts w:eastAsia="Calibri"/>
                <w:sz w:val="16"/>
              </w:rPr>
            </w:pPr>
            <w:r w:rsidRPr="00226059">
              <w:rPr>
                <w:rFonts w:eastAsia="Calibri"/>
                <w:sz w:val="16"/>
              </w:rPr>
              <w:t>40</w:t>
            </w:r>
          </w:p>
        </w:tc>
        <w:tc>
          <w:tcPr>
            <w:tcW w:w="3629" w:type="pct"/>
            <w:tcBorders>
              <w:top w:val="single" w:sz="4" w:space="0" w:color="auto"/>
              <w:left w:val="single" w:sz="4" w:space="0" w:color="auto"/>
              <w:bottom w:val="single" w:sz="4" w:space="0" w:color="auto"/>
              <w:right w:val="single" w:sz="4" w:space="0" w:color="auto"/>
            </w:tcBorders>
            <w:shd w:val="clear" w:color="auto" w:fill="auto"/>
          </w:tcPr>
          <w:p w14:paraId="2D42726D" w14:textId="77777777" w:rsidR="00F856D6" w:rsidRPr="00226059" w:rsidRDefault="00F856D6" w:rsidP="00022C0D">
            <w:pPr>
              <w:jc w:val="both"/>
              <w:textAlignment w:val="baseline"/>
              <w:rPr>
                <w:color w:val="000000"/>
                <w:sz w:val="16"/>
                <w:bdr w:val="none" w:sz="0" w:space="0" w:color="auto" w:frame="1"/>
              </w:rPr>
            </w:pPr>
            <w:r w:rsidRPr="00226059">
              <w:rPr>
                <w:color w:val="000000"/>
                <w:sz w:val="16"/>
                <w:bdr w:val="none" w:sz="0" w:space="0" w:color="auto" w:frame="1"/>
              </w:rPr>
              <w:t>El oferente se compromete al cumplimiento de códigos, leyes y normas establecidas en materia de mantenimiento de estos equipos, sobre el sistema de gestión ambiental.</w:t>
            </w: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692C95C3" w14:textId="77777777" w:rsidR="00F856D6" w:rsidRPr="00226059" w:rsidRDefault="00F856D6" w:rsidP="00022C0D">
            <w:pPr>
              <w:tabs>
                <w:tab w:val="left" w:pos="-1080"/>
                <w:tab w:val="left" w:pos="0"/>
              </w:tabs>
              <w:rPr>
                <w:rFonts w:eastAsia="Calibri"/>
                <w:sz w:val="16"/>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6E7A55B2" w14:textId="77777777" w:rsidR="00F856D6" w:rsidRPr="00226059" w:rsidRDefault="00F856D6" w:rsidP="00022C0D">
            <w:pPr>
              <w:tabs>
                <w:tab w:val="left" w:pos="-1080"/>
                <w:tab w:val="left" w:pos="0"/>
              </w:tabs>
              <w:rPr>
                <w:rFonts w:eastAsia="Calibri"/>
                <w:sz w:val="16"/>
              </w:rPr>
            </w:pPr>
          </w:p>
        </w:tc>
      </w:tr>
      <w:tr w:rsidR="00F856D6" w:rsidRPr="00226059" w14:paraId="07F23A5D" w14:textId="77777777" w:rsidTr="00022C0D">
        <w:trPr>
          <w:trHeight w:val="304"/>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1A060DA" w14:textId="77777777" w:rsidR="00F856D6" w:rsidRPr="00226059" w:rsidRDefault="00F856D6" w:rsidP="00022C0D">
            <w:pPr>
              <w:tabs>
                <w:tab w:val="left" w:pos="-1080"/>
                <w:tab w:val="left" w:pos="0"/>
              </w:tabs>
              <w:jc w:val="center"/>
              <w:rPr>
                <w:rFonts w:eastAsia="Calibri"/>
                <w:sz w:val="16"/>
              </w:rPr>
            </w:pPr>
            <w:r w:rsidRPr="00226059">
              <w:rPr>
                <w:rFonts w:eastAsia="Calibri"/>
                <w:sz w:val="16"/>
              </w:rPr>
              <w:lastRenderedPageBreak/>
              <w:t>41</w:t>
            </w:r>
          </w:p>
        </w:tc>
        <w:tc>
          <w:tcPr>
            <w:tcW w:w="3629" w:type="pct"/>
            <w:tcBorders>
              <w:top w:val="single" w:sz="4" w:space="0" w:color="auto"/>
              <w:left w:val="single" w:sz="4" w:space="0" w:color="auto"/>
              <w:bottom w:val="single" w:sz="4" w:space="0" w:color="auto"/>
              <w:right w:val="single" w:sz="4" w:space="0" w:color="auto"/>
            </w:tcBorders>
            <w:shd w:val="clear" w:color="auto" w:fill="auto"/>
          </w:tcPr>
          <w:p w14:paraId="10B06A0F" w14:textId="77777777" w:rsidR="00F856D6" w:rsidRPr="00226059" w:rsidRDefault="00F856D6" w:rsidP="00022C0D">
            <w:pPr>
              <w:jc w:val="both"/>
              <w:textAlignment w:val="baseline"/>
              <w:rPr>
                <w:color w:val="000000"/>
                <w:sz w:val="16"/>
                <w:bdr w:val="none" w:sz="0" w:space="0" w:color="auto" w:frame="1"/>
              </w:rPr>
            </w:pPr>
            <w:r w:rsidRPr="00226059">
              <w:rPr>
                <w:color w:val="000000"/>
                <w:sz w:val="16"/>
                <w:bdr w:val="none" w:sz="0" w:space="0" w:color="auto" w:frame="1"/>
              </w:rPr>
              <w:t>El Oferente asumirá la responsabilidad de cualquier infracción ambiental por omisión de permisos, concesiones o licencias ambientales que hubiese sido necesario tramitar antes, durante y al finalizar el objeto del presente proceso de contratación.</w:t>
            </w: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5AE17346" w14:textId="77777777" w:rsidR="00F856D6" w:rsidRPr="00226059" w:rsidRDefault="00F856D6" w:rsidP="00022C0D">
            <w:pPr>
              <w:tabs>
                <w:tab w:val="left" w:pos="-1080"/>
                <w:tab w:val="left" w:pos="0"/>
              </w:tabs>
              <w:rPr>
                <w:rFonts w:eastAsia="Calibri"/>
                <w:sz w:val="16"/>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16103C9E" w14:textId="77777777" w:rsidR="00F856D6" w:rsidRPr="00226059" w:rsidRDefault="00F856D6" w:rsidP="00022C0D">
            <w:pPr>
              <w:tabs>
                <w:tab w:val="left" w:pos="-1080"/>
                <w:tab w:val="left" w:pos="0"/>
              </w:tabs>
              <w:rPr>
                <w:rFonts w:eastAsia="Calibri"/>
                <w:sz w:val="16"/>
              </w:rPr>
            </w:pPr>
          </w:p>
        </w:tc>
      </w:tr>
      <w:tr w:rsidR="00F856D6" w:rsidRPr="00226059" w14:paraId="47F1756E" w14:textId="77777777" w:rsidTr="00022C0D">
        <w:trPr>
          <w:trHeight w:val="304"/>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2B5C7C4" w14:textId="77777777" w:rsidR="00F856D6" w:rsidRPr="00226059" w:rsidRDefault="00F856D6" w:rsidP="00022C0D">
            <w:pPr>
              <w:tabs>
                <w:tab w:val="left" w:pos="-1080"/>
                <w:tab w:val="left" w:pos="0"/>
              </w:tabs>
              <w:jc w:val="center"/>
              <w:rPr>
                <w:rFonts w:eastAsia="Calibri"/>
                <w:sz w:val="16"/>
              </w:rPr>
            </w:pPr>
            <w:r w:rsidRPr="00226059">
              <w:rPr>
                <w:rFonts w:eastAsia="Calibri"/>
                <w:sz w:val="16"/>
              </w:rPr>
              <w:t>42</w:t>
            </w:r>
          </w:p>
        </w:tc>
        <w:tc>
          <w:tcPr>
            <w:tcW w:w="3629" w:type="pct"/>
            <w:tcBorders>
              <w:top w:val="single" w:sz="4" w:space="0" w:color="auto"/>
              <w:left w:val="single" w:sz="4" w:space="0" w:color="auto"/>
              <w:bottom w:val="single" w:sz="4" w:space="0" w:color="auto"/>
              <w:right w:val="single" w:sz="4" w:space="0" w:color="auto"/>
            </w:tcBorders>
            <w:shd w:val="clear" w:color="auto" w:fill="auto"/>
          </w:tcPr>
          <w:p w14:paraId="42BD9D12" w14:textId="77777777" w:rsidR="00F856D6" w:rsidRPr="00226059" w:rsidRDefault="00F856D6" w:rsidP="00022C0D">
            <w:pPr>
              <w:jc w:val="both"/>
              <w:textAlignment w:val="baseline"/>
              <w:rPr>
                <w:color w:val="000000"/>
                <w:sz w:val="16"/>
                <w:bdr w:val="none" w:sz="0" w:space="0" w:color="auto" w:frame="1"/>
              </w:rPr>
            </w:pPr>
            <w:r w:rsidRPr="00226059">
              <w:rPr>
                <w:color w:val="000000"/>
                <w:sz w:val="16"/>
                <w:bdr w:val="none" w:sz="0" w:space="0" w:color="auto" w:frame="1"/>
              </w:rPr>
              <w:t>Confidencialidad de la información: El OFERENTE se obliga a no suministrar información que obtenga o conozca con ocasión de la ejecución del presente contrato y que se encuentre marcada como confidencial; así como sobre los lugares a los cuales tenga acceso con ocasión de su desarrollo y sea relevada información marcada como confidencial.</w:t>
            </w: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7F3F808B" w14:textId="77777777" w:rsidR="00F856D6" w:rsidRPr="00226059" w:rsidRDefault="00F856D6" w:rsidP="00022C0D">
            <w:pPr>
              <w:tabs>
                <w:tab w:val="left" w:pos="-1080"/>
                <w:tab w:val="left" w:pos="0"/>
              </w:tabs>
              <w:rPr>
                <w:rFonts w:eastAsia="Calibri"/>
                <w:sz w:val="16"/>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42335FDD" w14:textId="77777777" w:rsidR="00F856D6" w:rsidRPr="00226059" w:rsidRDefault="00F856D6" w:rsidP="00022C0D">
            <w:pPr>
              <w:tabs>
                <w:tab w:val="left" w:pos="-1080"/>
                <w:tab w:val="left" w:pos="0"/>
              </w:tabs>
              <w:rPr>
                <w:rFonts w:eastAsia="Calibri"/>
                <w:sz w:val="16"/>
              </w:rPr>
            </w:pPr>
          </w:p>
        </w:tc>
      </w:tr>
      <w:tr w:rsidR="00F856D6" w:rsidRPr="00226059" w14:paraId="1FBA94BE" w14:textId="77777777" w:rsidTr="00022C0D">
        <w:trPr>
          <w:trHeight w:val="304"/>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1532D621" w14:textId="77777777" w:rsidR="00F856D6" w:rsidRPr="00226059" w:rsidRDefault="00F856D6" w:rsidP="00022C0D">
            <w:pPr>
              <w:tabs>
                <w:tab w:val="left" w:pos="-1080"/>
                <w:tab w:val="left" w:pos="0"/>
              </w:tabs>
              <w:jc w:val="center"/>
              <w:rPr>
                <w:rFonts w:eastAsia="Calibri"/>
                <w:sz w:val="16"/>
              </w:rPr>
            </w:pPr>
            <w:r w:rsidRPr="00226059">
              <w:rPr>
                <w:rFonts w:eastAsia="Calibri"/>
                <w:sz w:val="16"/>
              </w:rPr>
              <w:t>43</w:t>
            </w:r>
          </w:p>
        </w:tc>
        <w:tc>
          <w:tcPr>
            <w:tcW w:w="3629" w:type="pct"/>
            <w:tcBorders>
              <w:top w:val="single" w:sz="4" w:space="0" w:color="auto"/>
              <w:left w:val="single" w:sz="4" w:space="0" w:color="auto"/>
              <w:bottom w:val="single" w:sz="4" w:space="0" w:color="auto"/>
              <w:right w:val="single" w:sz="4" w:space="0" w:color="auto"/>
            </w:tcBorders>
            <w:shd w:val="clear" w:color="auto" w:fill="auto"/>
          </w:tcPr>
          <w:p w14:paraId="5A4D694F" w14:textId="77777777" w:rsidR="00F856D6" w:rsidRPr="00226059" w:rsidRDefault="00F856D6" w:rsidP="00022C0D">
            <w:pPr>
              <w:jc w:val="both"/>
              <w:textAlignment w:val="baseline"/>
              <w:rPr>
                <w:color w:val="000000"/>
                <w:sz w:val="16"/>
                <w:bdr w:val="none" w:sz="0" w:space="0" w:color="auto" w:frame="1"/>
              </w:rPr>
            </w:pPr>
            <w:r w:rsidRPr="00226059">
              <w:rPr>
                <w:color w:val="000000"/>
                <w:sz w:val="16"/>
                <w:bdr w:val="none" w:sz="0" w:space="0" w:color="auto" w:frame="1"/>
              </w:rPr>
              <w:t>Demás obligaciones del OFERENTE contenidos en el artículo 5º de la Ley 80 de 1993, así mismo, será civil y penalmente responsable por sus acciones u omisiones en la actuación contractual.</w:t>
            </w: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66CDD3D0" w14:textId="77777777" w:rsidR="00F856D6" w:rsidRPr="00226059" w:rsidRDefault="00F856D6" w:rsidP="00022C0D">
            <w:pPr>
              <w:tabs>
                <w:tab w:val="left" w:pos="-1080"/>
                <w:tab w:val="left" w:pos="0"/>
              </w:tabs>
              <w:rPr>
                <w:rFonts w:eastAsia="Calibri"/>
                <w:sz w:val="16"/>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0143C3C9" w14:textId="77777777" w:rsidR="00F856D6" w:rsidRPr="00226059" w:rsidRDefault="00F856D6" w:rsidP="00022C0D">
            <w:pPr>
              <w:tabs>
                <w:tab w:val="left" w:pos="-1080"/>
                <w:tab w:val="left" w:pos="0"/>
              </w:tabs>
              <w:rPr>
                <w:rFonts w:eastAsia="Calibri"/>
                <w:sz w:val="16"/>
              </w:rPr>
            </w:pPr>
          </w:p>
        </w:tc>
      </w:tr>
      <w:tr w:rsidR="00F856D6" w:rsidRPr="00226059" w14:paraId="716EA0AC" w14:textId="77777777" w:rsidTr="00022C0D">
        <w:trPr>
          <w:trHeight w:val="304"/>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3E902A2" w14:textId="77777777" w:rsidR="00F856D6" w:rsidRPr="00226059" w:rsidRDefault="00F856D6" w:rsidP="00022C0D">
            <w:pPr>
              <w:tabs>
                <w:tab w:val="left" w:pos="-1080"/>
                <w:tab w:val="left" w:pos="0"/>
              </w:tabs>
              <w:jc w:val="center"/>
              <w:rPr>
                <w:rFonts w:eastAsia="Calibri"/>
                <w:sz w:val="16"/>
              </w:rPr>
            </w:pPr>
            <w:r w:rsidRPr="00226059">
              <w:rPr>
                <w:rFonts w:eastAsia="Calibri"/>
                <w:sz w:val="16"/>
              </w:rPr>
              <w:t>44</w:t>
            </w:r>
          </w:p>
        </w:tc>
        <w:tc>
          <w:tcPr>
            <w:tcW w:w="3629" w:type="pct"/>
            <w:tcBorders>
              <w:top w:val="single" w:sz="4" w:space="0" w:color="auto"/>
              <w:left w:val="single" w:sz="4" w:space="0" w:color="auto"/>
              <w:bottom w:val="single" w:sz="4" w:space="0" w:color="auto"/>
              <w:right w:val="single" w:sz="4" w:space="0" w:color="auto"/>
            </w:tcBorders>
            <w:shd w:val="clear" w:color="auto" w:fill="auto"/>
          </w:tcPr>
          <w:p w14:paraId="2D16DC61" w14:textId="77777777" w:rsidR="00F856D6" w:rsidRPr="00226059" w:rsidRDefault="00F856D6" w:rsidP="00022C0D">
            <w:pPr>
              <w:jc w:val="both"/>
              <w:textAlignment w:val="baseline"/>
              <w:rPr>
                <w:color w:val="000000"/>
                <w:sz w:val="16"/>
                <w:bdr w:val="none" w:sz="0" w:space="0" w:color="auto" w:frame="1"/>
              </w:rPr>
            </w:pPr>
            <w:r w:rsidRPr="00226059">
              <w:rPr>
                <w:color w:val="000000"/>
                <w:sz w:val="16"/>
                <w:bdr w:val="none" w:sz="0" w:space="0" w:color="auto" w:frame="1"/>
              </w:rPr>
              <w:t>La persona natural o jurídica debe contar con las autorizaciones por parte del Ministerio de Salud o su autoridad delegada, esto con el ánimo de dar cumplimiento al decreto 1843 de 1991 y debe presentar copia del acta de visita con concepto sanitario favorable VIGENTE.</w:t>
            </w: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61113706" w14:textId="77777777" w:rsidR="00F856D6" w:rsidRPr="00226059" w:rsidRDefault="00F856D6" w:rsidP="00022C0D">
            <w:pPr>
              <w:tabs>
                <w:tab w:val="left" w:pos="-1080"/>
                <w:tab w:val="left" w:pos="0"/>
              </w:tabs>
              <w:rPr>
                <w:rFonts w:eastAsia="Calibri"/>
                <w:sz w:val="16"/>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6C78CD73" w14:textId="77777777" w:rsidR="00F856D6" w:rsidRPr="00226059" w:rsidRDefault="00F856D6" w:rsidP="00022C0D">
            <w:pPr>
              <w:tabs>
                <w:tab w:val="left" w:pos="-1080"/>
                <w:tab w:val="left" w:pos="0"/>
              </w:tabs>
              <w:rPr>
                <w:rFonts w:eastAsia="Calibri"/>
                <w:sz w:val="16"/>
              </w:rPr>
            </w:pPr>
          </w:p>
        </w:tc>
      </w:tr>
      <w:tr w:rsidR="00F856D6" w:rsidRPr="00226059" w14:paraId="4A675202" w14:textId="77777777" w:rsidTr="00022C0D">
        <w:trPr>
          <w:trHeight w:val="304"/>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3C16D5E7" w14:textId="77777777" w:rsidR="00F856D6" w:rsidRPr="00226059" w:rsidRDefault="00F856D6" w:rsidP="00022C0D">
            <w:pPr>
              <w:tabs>
                <w:tab w:val="left" w:pos="-1080"/>
                <w:tab w:val="left" w:pos="0"/>
              </w:tabs>
              <w:jc w:val="center"/>
              <w:rPr>
                <w:rFonts w:eastAsia="Calibri"/>
                <w:sz w:val="16"/>
              </w:rPr>
            </w:pPr>
            <w:r w:rsidRPr="00226059">
              <w:rPr>
                <w:rFonts w:eastAsia="Calibri"/>
                <w:sz w:val="16"/>
              </w:rPr>
              <w:t>45</w:t>
            </w:r>
          </w:p>
        </w:tc>
        <w:tc>
          <w:tcPr>
            <w:tcW w:w="3629" w:type="pct"/>
            <w:tcBorders>
              <w:top w:val="single" w:sz="4" w:space="0" w:color="auto"/>
              <w:left w:val="single" w:sz="4" w:space="0" w:color="auto"/>
              <w:bottom w:val="single" w:sz="4" w:space="0" w:color="auto"/>
              <w:right w:val="single" w:sz="4" w:space="0" w:color="auto"/>
            </w:tcBorders>
            <w:shd w:val="clear" w:color="auto" w:fill="auto"/>
          </w:tcPr>
          <w:p w14:paraId="5318DCA7" w14:textId="77777777" w:rsidR="00F856D6" w:rsidRPr="00226059" w:rsidRDefault="00F856D6" w:rsidP="00022C0D">
            <w:pPr>
              <w:jc w:val="both"/>
              <w:textAlignment w:val="baseline"/>
              <w:rPr>
                <w:color w:val="000000"/>
                <w:sz w:val="16"/>
                <w:bdr w:val="none" w:sz="0" w:space="0" w:color="auto" w:frame="1"/>
              </w:rPr>
            </w:pPr>
            <w:r w:rsidRPr="00226059">
              <w:rPr>
                <w:color w:val="000000"/>
                <w:sz w:val="16"/>
                <w:bdr w:val="none" w:sz="0" w:space="0" w:color="auto" w:frame="1"/>
              </w:rPr>
              <w:t xml:space="preserve">El aplicador de plaguicidas, deberá contar con el </w:t>
            </w:r>
            <w:r w:rsidRPr="00226059">
              <w:rPr>
                <w:b/>
                <w:bCs/>
                <w:color w:val="000000"/>
                <w:sz w:val="16"/>
                <w:bdr w:val="none" w:sz="0" w:space="0" w:color="auto" w:frame="1"/>
              </w:rPr>
              <w:t>certificado de idoneidad</w:t>
            </w:r>
            <w:r w:rsidRPr="00226059">
              <w:rPr>
                <w:color w:val="000000"/>
                <w:sz w:val="16"/>
                <w:bdr w:val="none" w:sz="0" w:space="0" w:color="auto" w:frame="1"/>
              </w:rPr>
              <w:t>, la capacitación y el entrenamiento deben ser efectuados por el Servicio Nacional de Aprendizaje, SENA, las autoridades de salud e Instituto Colombiano Agropecuario y demás entidades que hagan parte del Sistema Nacional de Transferencia de Tecnología en los niveles operativos correspondientes o por universidades e institutos Tecnológicos, conforme al del decreto 1843 de 1991.</w:t>
            </w: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7BD5D56C" w14:textId="77777777" w:rsidR="00F856D6" w:rsidRPr="00226059" w:rsidRDefault="00F856D6" w:rsidP="00022C0D">
            <w:pPr>
              <w:tabs>
                <w:tab w:val="left" w:pos="-1080"/>
                <w:tab w:val="left" w:pos="0"/>
              </w:tabs>
              <w:rPr>
                <w:rFonts w:eastAsia="Calibri"/>
                <w:sz w:val="16"/>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55697982" w14:textId="77777777" w:rsidR="00F856D6" w:rsidRPr="00226059" w:rsidRDefault="00F856D6" w:rsidP="00022C0D">
            <w:pPr>
              <w:tabs>
                <w:tab w:val="left" w:pos="-1080"/>
                <w:tab w:val="left" w:pos="0"/>
              </w:tabs>
              <w:rPr>
                <w:rFonts w:eastAsia="Calibri"/>
                <w:sz w:val="16"/>
              </w:rPr>
            </w:pPr>
          </w:p>
        </w:tc>
      </w:tr>
      <w:tr w:rsidR="00F856D6" w:rsidRPr="00226059" w14:paraId="2A8C20B8" w14:textId="77777777" w:rsidTr="00022C0D">
        <w:trPr>
          <w:trHeight w:val="304"/>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78C1F223" w14:textId="77777777" w:rsidR="00F856D6" w:rsidRPr="00226059" w:rsidRDefault="00F856D6" w:rsidP="00022C0D">
            <w:pPr>
              <w:tabs>
                <w:tab w:val="left" w:pos="-1080"/>
                <w:tab w:val="left" w:pos="0"/>
              </w:tabs>
              <w:jc w:val="center"/>
              <w:rPr>
                <w:rFonts w:eastAsia="Calibri"/>
                <w:sz w:val="16"/>
              </w:rPr>
            </w:pPr>
            <w:r w:rsidRPr="00226059">
              <w:rPr>
                <w:rFonts w:eastAsia="Calibri"/>
                <w:sz w:val="16"/>
              </w:rPr>
              <w:t>46</w:t>
            </w:r>
          </w:p>
        </w:tc>
        <w:tc>
          <w:tcPr>
            <w:tcW w:w="3629" w:type="pct"/>
            <w:tcBorders>
              <w:top w:val="single" w:sz="4" w:space="0" w:color="auto"/>
              <w:left w:val="single" w:sz="4" w:space="0" w:color="auto"/>
              <w:bottom w:val="single" w:sz="4" w:space="0" w:color="auto"/>
              <w:right w:val="single" w:sz="4" w:space="0" w:color="auto"/>
            </w:tcBorders>
            <w:shd w:val="clear" w:color="auto" w:fill="auto"/>
          </w:tcPr>
          <w:p w14:paraId="437319A2" w14:textId="77777777" w:rsidR="00F856D6" w:rsidRPr="00226059" w:rsidRDefault="00F856D6" w:rsidP="00022C0D">
            <w:pPr>
              <w:jc w:val="both"/>
              <w:textAlignment w:val="baseline"/>
              <w:rPr>
                <w:color w:val="000000"/>
                <w:sz w:val="16"/>
                <w:bdr w:val="none" w:sz="0" w:space="0" w:color="auto" w:frame="1"/>
              </w:rPr>
            </w:pPr>
            <w:r w:rsidRPr="00226059">
              <w:rPr>
                <w:color w:val="000000"/>
                <w:sz w:val="16"/>
                <w:bdr w:val="none" w:sz="0" w:space="0" w:color="auto" w:frame="1"/>
              </w:rPr>
              <w:t xml:space="preserve">El aplicador debe contar con </w:t>
            </w:r>
            <w:r w:rsidRPr="00226059">
              <w:rPr>
                <w:b/>
                <w:bCs/>
                <w:color w:val="000000"/>
                <w:sz w:val="16"/>
                <w:bdr w:val="none" w:sz="0" w:space="0" w:color="auto" w:frame="1"/>
              </w:rPr>
              <w:t>curso de trabajo en alturas</w:t>
            </w:r>
            <w:r w:rsidRPr="00226059">
              <w:rPr>
                <w:color w:val="000000"/>
                <w:sz w:val="16"/>
                <w:bdr w:val="none" w:sz="0" w:space="0" w:color="auto" w:frame="1"/>
              </w:rPr>
              <w:t>, expedido por una persona natural o jurídica autorizada por el ministerio de trabajo, anexar resolución. conforme a la resolución 1409 de 2012, la cual establece el Reglamento de seguridad para la protección contra caídas en trabajo en alturas, se entiende como Trabajo Seguro en Alturas toda labor o desplazamiento que se realice a 1,50 metros o más sobre un nivel inferior.</w:t>
            </w: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31AB2B80" w14:textId="77777777" w:rsidR="00F856D6" w:rsidRPr="00226059" w:rsidRDefault="00F856D6" w:rsidP="00022C0D">
            <w:pPr>
              <w:tabs>
                <w:tab w:val="left" w:pos="-1080"/>
                <w:tab w:val="left" w:pos="0"/>
              </w:tabs>
              <w:rPr>
                <w:rFonts w:eastAsia="Calibri"/>
                <w:sz w:val="16"/>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0EB0AA90" w14:textId="77777777" w:rsidR="00F856D6" w:rsidRPr="00226059" w:rsidRDefault="00F856D6" w:rsidP="00022C0D">
            <w:pPr>
              <w:tabs>
                <w:tab w:val="left" w:pos="-1080"/>
                <w:tab w:val="left" w:pos="0"/>
              </w:tabs>
              <w:rPr>
                <w:rFonts w:eastAsia="Calibri"/>
                <w:sz w:val="16"/>
              </w:rPr>
            </w:pPr>
          </w:p>
        </w:tc>
      </w:tr>
      <w:tr w:rsidR="00F856D6" w:rsidRPr="00226059" w14:paraId="13B95663" w14:textId="77777777" w:rsidTr="00022C0D">
        <w:trPr>
          <w:trHeight w:val="304"/>
          <w:jc w:val="center"/>
        </w:trPr>
        <w:tc>
          <w:tcPr>
            <w:tcW w:w="338" w:type="pct"/>
            <w:tcBorders>
              <w:top w:val="single" w:sz="4" w:space="0" w:color="auto"/>
              <w:left w:val="single" w:sz="4" w:space="0" w:color="auto"/>
              <w:bottom w:val="single" w:sz="4" w:space="0" w:color="auto"/>
              <w:right w:val="single" w:sz="4" w:space="0" w:color="auto"/>
            </w:tcBorders>
            <w:shd w:val="clear" w:color="auto" w:fill="auto"/>
            <w:vAlign w:val="center"/>
          </w:tcPr>
          <w:p w14:paraId="5CCFF47B" w14:textId="77777777" w:rsidR="00F856D6" w:rsidRPr="00226059" w:rsidRDefault="00F856D6" w:rsidP="00022C0D">
            <w:pPr>
              <w:tabs>
                <w:tab w:val="left" w:pos="-1080"/>
                <w:tab w:val="left" w:pos="0"/>
              </w:tabs>
              <w:jc w:val="center"/>
              <w:rPr>
                <w:rFonts w:eastAsia="Calibri"/>
                <w:sz w:val="16"/>
              </w:rPr>
            </w:pPr>
            <w:r w:rsidRPr="00226059">
              <w:rPr>
                <w:rFonts w:eastAsia="Calibri"/>
                <w:sz w:val="16"/>
              </w:rPr>
              <w:t>47</w:t>
            </w:r>
          </w:p>
        </w:tc>
        <w:tc>
          <w:tcPr>
            <w:tcW w:w="3629" w:type="pct"/>
            <w:tcBorders>
              <w:top w:val="single" w:sz="4" w:space="0" w:color="auto"/>
              <w:left w:val="single" w:sz="4" w:space="0" w:color="auto"/>
              <w:bottom w:val="single" w:sz="4" w:space="0" w:color="auto"/>
              <w:right w:val="single" w:sz="4" w:space="0" w:color="auto"/>
            </w:tcBorders>
            <w:shd w:val="clear" w:color="auto" w:fill="auto"/>
          </w:tcPr>
          <w:p w14:paraId="30E2F105" w14:textId="77777777" w:rsidR="00F856D6" w:rsidRPr="00226059" w:rsidRDefault="00F856D6" w:rsidP="00022C0D">
            <w:pPr>
              <w:jc w:val="both"/>
              <w:textAlignment w:val="baseline"/>
              <w:rPr>
                <w:color w:val="000000"/>
                <w:sz w:val="16"/>
                <w:bdr w:val="none" w:sz="0" w:space="0" w:color="auto" w:frame="1"/>
              </w:rPr>
            </w:pPr>
            <w:r w:rsidRPr="00226059">
              <w:rPr>
                <w:color w:val="000000"/>
                <w:sz w:val="16"/>
                <w:bdr w:val="none" w:sz="0" w:space="0" w:color="auto" w:frame="1"/>
              </w:rPr>
              <w:t>El aplicador debe contar con el Carné de Aplicadores de Plaguicidas, el cual debe estar debidamente refrendado Las Direcciones Seccionales de Salud a través de la división de Saneamiento Ambiental o la repartición que haga sus veces y/o las correspondientes Regionales del Instituto Colombiano Agropecuario, como autoridades competentes en cumplimiento a los artículos 111 y 112 del decreto 1843 de 1991.</w:t>
            </w: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0D451A98" w14:textId="77777777" w:rsidR="00F856D6" w:rsidRPr="00226059" w:rsidRDefault="00F856D6" w:rsidP="00022C0D">
            <w:pPr>
              <w:tabs>
                <w:tab w:val="left" w:pos="-1080"/>
                <w:tab w:val="left" w:pos="0"/>
              </w:tabs>
              <w:rPr>
                <w:rFonts w:eastAsia="Calibri"/>
                <w:sz w:val="16"/>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2F1A0187" w14:textId="77777777" w:rsidR="00F856D6" w:rsidRPr="00226059" w:rsidRDefault="00F856D6" w:rsidP="00022C0D">
            <w:pPr>
              <w:tabs>
                <w:tab w:val="left" w:pos="-1080"/>
                <w:tab w:val="left" w:pos="0"/>
              </w:tabs>
              <w:rPr>
                <w:rFonts w:eastAsia="Calibri"/>
                <w:sz w:val="16"/>
              </w:rPr>
            </w:pPr>
          </w:p>
        </w:tc>
      </w:tr>
    </w:tbl>
    <w:p w14:paraId="4833CC3C" w14:textId="77777777" w:rsidR="00F856D6" w:rsidRPr="00226059" w:rsidRDefault="00F856D6" w:rsidP="00F856D6">
      <w:pPr>
        <w:pStyle w:val="Sinespaciado1"/>
        <w:tabs>
          <w:tab w:val="left" w:pos="240"/>
        </w:tabs>
        <w:rPr>
          <w:rFonts w:ascii="Arial" w:hAnsi="Arial" w:cs="Arial"/>
          <w:b/>
        </w:rPr>
      </w:pPr>
    </w:p>
    <w:p w14:paraId="49E6E360" w14:textId="39ADC553" w:rsidR="00F856D6" w:rsidRDefault="00F856D6" w:rsidP="00327904">
      <w:pPr>
        <w:pStyle w:val="Sinespaciado1"/>
        <w:jc w:val="center"/>
        <w:rPr>
          <w:rFonts w:ascii="Arial" w:hAnsi="Arial" w:cs="Arial"/>
          <w:b/>
          <w:sz w:val="20"/>
        </w:rPr>
      </w:pPr>
    </w:p>
    <w:p w14:paraId="5A77C6C2" w14:textId="1AF97130" w:rsidR="00F856D6" w:rsidRDefault="00F856D6" w:rsidP="00327904">
      <w:pPr>
        <w:pStyle w:val="Sinespaciado1"/>
        <w:jc w:val="center"/>
        <w:rPr>
          <w:rFonts w:ascii="Arial" w:hAnsi="Arial" w:cs="Arial"/>
          <w:b/>
          <w:sz w:val="20"/>
        </w:rPr>
      </w:pPr>
    </w:p>
    <w:p w14:paraId="6E780AB6" w14:textId="0E3FE4E0" w:rsidR="00F856D6" w:rsidRDefault="00F856D6" w:rsidP="00327904">
      <w:pPr>
        <w:pStyle w:val="Sinespaciado1"/>
        <w:jc w:val="center"/>
        <w:rPr>
          <w:rFonts w:ascii="Arial" w:hAnsi="Arial" w:cs="Arial"/>
          <w:b/>
          <w:sz w:val="20"/>
        </w:rPr>
      </w:pPr>
    </w:p>
    <w:p w14:paraId="443C297C" w14:textId="77777777" w:rsidR="00F856D6" w:rsidRDefault="00F856D6" w:rsidP="00327904">
      <w:pPr>
        <w:pStyle w:val="Sinespaciado1"/>
        <w:jc w:val="center"/>
        <w:rPr>
          <w:rFonts w:ascii="Arial" w:hAnsi="Arial" w:cs="Arial"/>
          <w:b/>
          <w:sz w:val="20"/>
        </w:rPr>
      </w:pPr>
    </w:p>
    <w:p w14:paraId="65DB55D3" w14:textId="2A785BD1" w:rsidR="00F856D6" w:rsidRDefault="00F856D6" w:rsidP="00327904">
      <w:pPr>
        <w:pStyle w:val="Sinespaciado1"/>
        <w:jc w:val="center"/>
        <w:rPr>
          <w:rFonts w:ascii="Arial" w:hAnsi="Arial" w:cs="Arial"/>
          <w:b/>
          <w:sz w:val="20"/>
        </w:rPr>
      </w:pPr>
    </w:p>
    <w:bookmarkEnd w:id="2"/>
    <w:p w14:paraId="01232FED" w14:textId="77777777" w:rsidR="00092BA3" w:rsidRPr="008645F9" w:rsidRDefault="00092BA3" w:rsidP="00092BA3">
      <w:pPr>
        <w:jc w:val="both"/>
      </w:pPr>
      <w:r w:rsidRPr="008645F9">
        <w:rPr>
          <w:b/>
        </w:rPr>
        <w:t>__________________________________</w:t>
      </w:r>
    </w:p>
    <w:p w14:paraId="3DF2566A" w14:textId="77777777" w:rsidR="00092BA3" w:rsidRPr="008645F9" w:rsidRDefault="00092BA3" w:rsidP="00092BA3">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14E9E6A5" w14:textId="77777777" w:rsidR="00092BA3" w:rsidRPr="008645F9" w:rsidRDefault="00092BA3" w:rsidP="00092BA3">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7302282"/>
          <w:placeholder>
            <w:docPart w:val="96782E4661164DC3B7CB1AF0EE3D4019"/>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C42077A" w14:textId="77777777" w:rsidR="00092BA3" w:rsidRPr="008645F9" w:rsidRDefault="00092BA3" w:rsidP="00092BA3">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323879474"/>
          <w:placeholder>
            <w:docPart w:val="57A686D3DB0D412DAE82B1F9837C70D1"/>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3C25D4B9" w14:textId="77777777" w:rsidR="00092BA3" w:rsidRPr="008645F9" w:rsidRDefault="00092BA3" w:rsidP="00092BA3">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033189461"/>
          <w:placeholder>
            <w:docPart w:val="9D65AD064D924365BCEA7F09783854D8"/>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125E8B5C" w14:textId="77777777" w:rsidR="00092BA3" w:rsidRPr="008645F9" w:rsidRDefault="00092BA3" w:rsidP="00092BA3">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545020196"/>
          <w:placeholder>
            <w:docPart w:val="3E097A13D57E4B44B586EBFD62D8A05C"/>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50150D35" w14:textId="77777777" w:rsidR="00092BA3" w:rsidRPr="008645F9" w:rsidRDefault="00092BA3" w:rsidP="00092BA3">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2064523154"/>
          <w:placeholder>
            <w:docPart w:val="F5EF774D35664F01A4586599CC3E08B2"/>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52A87A5A" w14:textId="77777777" w:rsidR="00092BA3" w:rsidRPr="008645F9" w:rsidRDefault="00092BA3" w:rsidP="00092BA3">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1936315738"/>
          <w:placeholder>
            <w:docPart w:val="B1AA9CDE93B340299737B2174F753E99"/>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246AAF34" w14:textId="77777777" w:rsidR="00092BA3" w:rsidRPr="00A70DFE" w:rsidRDefault="00092BA3" w:rsidP="00092BA3">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456684999"/>
          <w:placeholder>
            <w:docPart w:val="FED012E2448A4E0F90CD9B8C453F820C"/>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71821A9C" w14:textId="77777777" w:rsidR="00517A18" w:rsidRDefault="00517A18" w:rsidP="001D262E">
      <w:pPr>
        <w:jc w:val="center"/>
        <w:rPr>
          <w:rFonts w:ascii="Tahoma" w:hAnsi="Tahoma" w:cs="Tahoma"/>
          <w:b/>
          <w:bCs/>
          <w:lang w:val="es-CO"/>
          <w14:shadow w14:blurRad="50800" w14:dist="38100" w14:dir="2700000" w14:sx="100000" w14:sy="100000" w14:kx="0" w14:ky="0" w14:algn="tl">
            <w14:srgbClr w14:val="000000">
              <w14:alpha w14:val="60000"/>
            </w14:srgbClr>
          </w14:shadow>
        </w:rPr>
      </w:pPr>
    </w:p>
    <w:p w14:paraId="3512D5C4" w14:textId="77777777" w:rsidR="00F856D6" w:rsidRDefault="00F856D6" w:rsidP="001D262E">
      <w:pPr>
        <w:jc w:val="center"/>
        <w:rPr>
          <w:rFonts w:ascii="Tahoma" w:hAnsi="Tahoma" w:cs="Tahoma"/>
          <w:b/>
          <w:bCs/>
          <w:lang w:val="es-CO"/>
          <w14:shadow w14:blurRad="50800" w14:dist="38100" w14:dir="2700000" w14:sx="100000" w14:sy="100000" w14:kx="0" w14:ky="0" w14:algn="tl">
            <w14:srgbClr w14:val="000000">
              <w14:alpha w14:val="60000"/>
            </w14:srgbClr>
          </w14:shadow>
        </w:rPr>
      </w:pPr>
    </w:p>
    <w:p w14:paraId="3B1F1298" w14:textId="77777777" w:rsidR="00F856D6" w:rsidRDefault="00F856D6" w:rsidP="001D262E">
      <w:pPr>
        <w:jc w:val="center"/>
        <w:rPr>
          <w:rFonts w:ascii="Tahoma" w:hAnsi="Tahoma" w:cs="Tahoma"/>
          <w:b/>
          <w:bCs/>
          <w:lang w:val="es-CO"/>
          <w14:shadow w14:blurRad="50800" w14:dist="38100" w14:dir="2700000" w14:sx="100000" w14:sy="100000" w14:kx="0" w14:ky="0" w14:algn="tl">
            <w14:srgbClr w14:val="000000">
              <w14:alpha w14:val="60000"/>
            </w14:srgbClr>
          </w14:shadow>
        </w:rPr>
      </w:pPr>
    </w:p>
    <w:p w14:paraId="072337D4" w14:textId="77777777" w:rsidR="00F856D6" w:rsidRDefault="00F856D6" w:rsidP="001D262E">
      <w:pPr>
        <w:jc w:val="center"/>
        <w:rPr>
          <w:rFonts w:ascii="Tahoma" w:hAnsi="Tahoma" w:cs="Tahoma"/>
          <w:b/>
          <w:bCs/>
          <w:lang w:val="es-CO"/>
          <w14:shadow w14:blurRad="50800" w14:dist="38100" w14:dir="2700000" w14:sx="100000" w14:sy="100000" w14:kx="0" w14:ky="0" w14:algn="tl">
            <w14:srgbClr w14:val="000000">
              <w14:alpha w14:val="60000"/>
            </w14:srgbClr>
          </w14:shadow>
        </w:rPr>
      </w:pPr>
    </w:p>
    <w:p w14:paraId="37279CA5" w14:textId="77777777" w:rsidR="00F856D6" w:rsidRDefault="00F856D6" w:rsidP="001D262E">
      <w:pPr>
        <w:jc w:val="center"/>
        <w:rPr>
          <w:rFonts w:ascii="Tahoma" w:hAnsi="Tahoma" w:cs="Tahoma"/>
          <w:b/>
          <w:bCs/>
          <w:lang w:val="es-CO"/>
          <w14:shadow w14:blurRad="50800" w14:dist="38100" w14:dir="2700000" w14:sx="100000" w14:sy="100000" w14:kx="0" w14:ky="0" w14:algn="tl">
            <w14:srgbClr w14:val="000000">
              <w14:alpha w14:val="60000"/>
            </w14:srgbClr>
          </w14:shadow>
        </w:rPr>
      </w:pPr>
    </w:p>
    <w:p w14:paraId="7ADA797B" w14:textId="77777777" w:rsidR="00F856D6" w:rsidRDefault="00F856D6" w:rsidP="001D262E">
      <w:pPr>
        <w:jc w:val="center"/>
        <w:rPr>
          <w:rFonts w:ascii="Tahoma" w:hAnsi="Tahoma" w:cs="Tahoma"/>
          <w:b/>
          <w:bCs/>
          <w:lang w:val="es-CO"/>
          <w14:shadow w14:blurRad="50800" w14:dist="38100" w14:dir="2700000" w14:sx="100000" w14:sy="100000" w14:kx="0" w14:ky="0" w14:algn="tl">
            <w14:srgbClr w14:val="000000">
              <w14:alpha w14:val="60000"/>
            </w14:srgbClr>
          </w14:shadow>
        </w:rPr>
      </w:pPr>
    </w:p>
    <w:p w14:paraId="284A4786" w14:textId="77777777" w:rsidR="00F856D6" w:rsidRDefault="00F856D6" w:rsidP="001D262E">
      <w:pPr>
        <w:jc w:val="center"/>
        <w:rPr>
          <w:rFonts w:ascii="Tahoma" w:hAnsi="Tahoma" w:cs="Tahoma"/>
          <w:b/>
          <w:bCs/>
          <w:lang w:val="es-CO"/>
          <w14:shadow w14:blurRad="50800" w14:dist="38100" w14:dir="2700000" w14:sx="100000" w14:sy="100000" w14:kx="0" w14:ky="0" w14:algn="tl">
            <w14:srgbClr w14:val="000000">
              <w14:alpha w14:val="60000"/>
            </w14:srgbClr>
          </w14:shadow>
        </w:rPr>
      </w:pPr>
    </w:p>
    <w:p w14:paraId="47F4B9D9" w14:textId="77777777" w:rsidR="00F856D6" w:rsidRDefault="00F856D6" w:rsidP="001D262E">
      <w:pPr>
        <w:jc w:val="center"/>
        <w:rPr>
          <w:rFonts w:ascii="Tahoma" w:hAnsi="Tahoma" w:cs="Tahoma"/>
          <w:b/>
          <w:bCs/>
          <w:lang w:val="es-CO"/>
          <w14:shadow w14:blurRad="50800" w14:dist="38100" w14:dir="2700000" w14:sx="100000" w14:sy="100000" w14:kx="0" w14:ky="0" w14:algn="tl">
            <w14:srgbClr w14:val="000000">
              <w14:alpha w14:val="60000"/>
            </w14:srgbClr>
          </w14:shadow>
        </w:rPr>
      </w:pPr>
    </w:p>
    <w:p w14:paraId="67087968" w14:textId="77777777" w:rsidR="00F856D6" w:rsidRDefault="00F856D6" w:rsidP="001D262E">
      <w:pPr>
        <w:jc w:val="center"/>
        <w:rPr>
          <w:rFonts w:ascii="Tahoma" w:hAnsi="Tahoma" w:cs="Tahoma"/>
          <w:b/>
          <w:bCs/>
          <w:lang w:val="es-CO"/>
          <w14:shadow w14:blurRad="50800" w14:dist="38100" w14:dir="2700000" w14:sx="100000" w14:sy="100000" w14:kx="0" w14:ky="0" w14:algn="tl">
            <w14:srgbClr w14:val="000000">
              <w14:alpha w14:val="60000"/>
            </w14:srgbClr>
          </w14:shadow>
        </w:rPr>
      </w:pPr>
    </w:p>
    <w:p w14:paraId="1F80E4CD" w14:textId="77777777" w:rsidR="00F856D6" w:rsidRDefault="00F856D6" w:rsidP="001D262E">
      <w:pPr>
        <w:jc w:val="center"/>
        <w:rPr>
          <w:rFonts w:ascii="Tahoma" w:hAnsi="Tahoma" w:cs="Tahoma"/>
          <w:b/>
          <w:bCs/>
          <w:lang w:val="es-CO"/>
          <w14:shadow w14:blurRad="50800" w14:dist="38100" w14:dir="2700000" w14:sx="100000" w14:sy="100000" w14:kx="0" w14:ky="0" w14:algn="tl">
            <w14:srgbClr w14:val="000000">
              <w14:alpha w14:val="60000"/>
            </w14:srgbClr>
          </w14:shadow>
        </w:rPr>
      </w:pPr>
    </w:p>
    <w:p w14:paraId="6DE9ED3B" w14:textId="77777777" w:rsidR="00F856D6" w:rsidRDefault="00F856D6" w:rsidP="001D262E">
      <w:pPr>
        <w:jc w:val="center"/>
        <w:rPr>
          <w:rFonts w:ascii="Tahoma" w:hAnsi="Tahoma" w:cs="Tahoma"/>
          <w:b/>
          <w:bCs/>
          <w:lang w:val="es-CO"/>
          <w14:shadow w14:blurRad="50800" w14:dist="38100" w14:dir="2700000" w14:sx="100000" w14:sy="100000" w14:kx="0" w14:ky="0" w14:algn="tl">
            <w14:srgbClr w14:val="000000">
              <w14:alpha w14:val="60000"/>
            </w14:srgbClr>
          </w14:shadow>
        </w:rPr>
      </w:pPr>
    </w:p>
    <w:p w14:paraId="02FA2B05" w14:textId="423ED4B0" w:rsidR="006F536C" w:rsidRPr="007D3A7F" w:rsidRDefault="00EC0323" w:rsidP="001D262E">
      <w:pPr>
        <w:jc w:val="center"/>
        <w:rPr>
          <w:rFonts w:ascii="Tahoma" w:hAnsi="Tahoma" w:cs="Tahoma"/>
          <w:b/>
          <w:bCs/>
          <w:lang w:val="es-CO"/>
          <w14:shadow w14:blurRad="50800" w14:dist="38100" w14:dir="2700000" w14:sx="100000" w14:sy="100000" w14:kx="0" w14:ky="0" w14:algn="tl">
            <w14:srgbClr w14:val="000000">
              <w14:alpha w14:val="60000"/>
            </w14:srgbClr>
          </w14:shadow>
        </w:rPr>
      </w:pPr>
      <w:r w:rsidRPr="007D3A7F">
        <w:rPr>
          <w:rFonts w:ascii="Tahoma" w:hAnsi="Tahoma" w:cs="Tahoma"/>
          <w:b/>
          <w:bCs/>
          <w:lang w:val="es-CO"/>
          <w14:shadow w14:blurRad="50800" w14:dist="38100" w14:dir="2700000" w14:sx="100000" w14:sy="100000" w14:kx="0" w14:ky="0" w14:algn="tl">
            <w14:srgbClr w14:val="000000">
              <w14:alpha w14:val="60000"/>
            </w14:srgbClr>
          </w14:shadow>
        </w:rPr>
        <w:lastRenderedPageBreak/>
        <w:t>ANEXO No. 2</w:t>
      </w:r>
    </w:p>
    <w:p w14:paraId="5251198F" w14:textId="19169341" w:rsidR="006F04C4" w:rsidRDefault="006F04C4" w:rsidP="001D262E">
      <w:pPr>
        <w:jc w:val="center"/>
        <w:rPr>
          <w:rFonts w:ascii="Tahoma" w:hAnsi="Tahoma" w:cs="Tahoma"/>
          <w:b/>
          <w:bCs/>
          <w:lang w:val="es-CO"/>
          <w14:shadow w14:blurRad="50800" w14:dist="38100" w14:dir="2700000" w14:sx="100000" w14:sy="100000" w14:kx="0" w14:ky="0" w14:algn="tl">
            <w14:srgbClr w14:val="000000">
              <w14:alpha w14:val="60000"/>
            </w14:srgbClr>
          </w14:shadow>
        </w:rPr>
      </w:pPr>
    </w:p>
    <w:p w14:paraId="15E9EB54" w14:textId="77777777" w:rsidR="00327904" w:rsidRPr="00213DA6" w:rsidRDefault="00327904" w:rsidP="00327904">
      <w:pPr>
        <w:pStyle w:val="Prrafodelista"/>
        <w:keepNext/>
        <w:ind w:left="0"/>
        <w:jc w:val="center"/>
        <w:rPr>
          <w:rFonts w:cs="Arial"/>
          <w:b/>
        </w:rPr>
      </w:pPr>
      <w:r w:rsidRPr="00213DA6">
        <w:rPr>
          <w:rFonts w:cs="Arial"/>
          <w:b/>
        </w:rPr>
        <w:t>ESTIMACIÓN, TIPIFICACIÓN, ASIGNACIÓN DE RIESGOS</w:t>
      </w:r>
    </w:p>
    <w:p w14:paraId="49F5B5E1" w14:textId="77777777" w:rsidR="00327904" w:rsidRPr="00213DA6" w:rsidRDefault="00327904" w:rsidP="00327904">
      <w:pPr>
        <w:pStyle w:val="Prrafodelista"/>
        <w:keepNext/>
        <w:ind w:left="0"/>
        <w:jc w:val="center"/>
        <w:rPr>
          <w:rFonts w:cs="Arial"/>
          <w:b/>
        </w:rPr>
      </w:pPr>
      <w:r w:rsidRPr="00213DA6">
        <w:rPr>
          <w:rFonts w:cs="Arial"/>
          <w:b/>
        </w:rPr>
        <w:t>Y DETERMINACIÓN DE GARANTÍAS</w:t>
      </w:r>
    </w:p>
    <w:p w14:paraId="724F53B3" w14:textId="77777777" w:rsidR="00327904" w:rsidRDefault="00327904" w:rsidP="00327904">
      <w:pPr>
        <w:pStyle w:val="Prrafodelista"/>
        <w:keepNext/>
        <w:ind w:left="0"/>
        <w:jc w:val="center"/>
        <w:rPr>
          <w:rFonts w:cs="Arial"/>
          <w:b/>
          <w:sz w:val="10"/>
          <w:szCs w:val="10"/>
        </w:rPr>
      </w:pPr>
    </w:p>
    <w:p w14:paraId="684AE77F" w14:textId="77777777" w:rsidR="00327904" w:rsidRPr="00976991" w:rsidRDefault="00327904" w:rsidP="00327904">
      <w:pPr>
        <w:pStyle w:val="Prrafodelista"/>
        <w:keepNext/>
        <w:ind w:left="0"/>
        <w:jc w:val="center"/>
        <w:rPr>
          <w:rFonts w:cs="Arial"/>
          <w:b/>
          <w:sz w:val="10"/>
          <w:szCs w:val="10"/>
        </w:rPr>
      </w:pPr>
    </w:p>
    <w:p w14:paraId="5033DC90" w14:textId="77777777" w:rsidR="00F856D6" w:rsidRPr="00213DA6" w:rsidRDefault="00F856D6" w:rsidP="00F856D6">
      <w:pPr>
        <w:keepNext/>
        <w:jc w:val="both"/>
        <w:rPr>
          <w:b/>
        </w:rPr>
      </w:pPr>
      <w:r w:rsidRPr="00213DA6">
        <w:t>En la definición de los parámetros de mecanismos de cobertura de los riesgos deberán efectuarse dentro de los términos definidos en la Parte 2 – Titulo 1 – Capitulo 1 – Sección 1 – Subsección 6 del Decreto 1082 de 2015.</w:t>
      </w:r>
    </w:p>
    <w:p w14:paraId="70A16683" w14:textId="77777777" w:rsidR="00F856D6" w:rsidRPr="00976991" w:rsidRDefault="00F856D6" w:rsidP="00F856D6">
      <w:pPr>
        <w:keepNext/>
        <w:tabs>
          <w:tab w:val="left" w:pos="-1080"/>
          <w:tab w:val="left" w:pos="0"/>
        </w:tabs>
        <w:rPr>
          <w:b/>
          <w:sz w:val="2"/>
          <w:szCs w:val="2"/>
        </w:rPr>
      </w:pPr>
    </w:p>
    <w:p w14:paraId="7AE6A67F" w14:textId="77777777" w:rsidR="00F856D6" w:rsidRDefault="00F856D6" w:rsidP="00F856D6">
      <w:pPr>
        <w:keepNext/>
        <w:tabs>
          <w:tab w:val="left" w:pos="-1080"/>
          <w:tab w:val="left" w:pos="0"/>
        </w:tabs>
        <w:rPr>
          <w:b/>
        </w:rPr>
      </w:pPr>
      <w:r w:rsidRPr="00213DA6">
        <w:rPr>
          <w:b/>
        </w:rPr>
        <w:t>GARANTÍAS DEL PROCESO ETAPA CONTRACTUAL</w:t>
      </w:r>
    </w:p>
    <w:tbl>
      <w:tblPr>
        <w:tblW w:w="108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8"/>
        <w:gridCol w:w="1056"/>
        <w:gridCol w:w="1540"/>
        <w:gridCol w:w="1141"/>
        <w:gridCol w:w="1456"/>
        <w:gridCol w:w="1599"/>
        <w:gridCol w:w="2893"/>
      </w:tblGrid>
      <w:tr w:rsidR="00F856D6" w14:paraId="5190FC25" w14:textId="77777777" w:rsidTr="00022C0D">
        <w:trPr>
          <w:trHeight w:val="344"/>
          <w:jc w:val="center"/>
        </w:trPr>
        <w:tc>
          <w:tcPr>
            <w:tcW w:w="1138" w:type="dxa"/>
            <w:shd w:val="clear" w:color="auto" w:fill="D9D9D9" w:themeFill="background1" w:themeFillShade="D9"/>
            <w:vAlign w:val="center"/>
          </w:tcPr>
          <w:p w14:paraId="7D8E6087" w14:textId="77777777" w:rsidR="00F856D6" w:rsidRPr="00976991" w:rsidRDefault="00F856D6" w:rsidP="00022C0D">
            <w:pPr>
              <w:keepNext/>
              <w:tabs>
                <w:tab w:val="left" w:pos="-1080"/>
                <w:tab w:val="left" w:pos="0"/>
              </w:tabs>
              <w:jc w:val="center"/>
              <w:rPr>
                <w:b/>
                <w:sz w:val="11"/>
                <w:szCs w:val="11"/>
              </w:rPr>
            </w:pPr>
            <w:r w:rsidRPr="00976991">
              <w:rPr>
                <w:b/>
                <w:bCs/>
                <w:sz w:val="11"/>
                <w:szCs w:val="11"/>
              </w:rPr>
              <w:t>MECANISMO DE COBERTURA</w:t>
            </w:r>
          </w:p>
        </w:tc>
        <w:tc>
          <w:tcPr>
            <w:tcW w:w="1056" w:type="dxa"/>
            <w:shd w:val="clear" w:color="auto" w:fill="D9D9D9" w:themeFill="background1" w:themeFillShade="D9"/>
            <w:vAlign w:val="center"/>
          </w:tcPr>
          <w:p w14:paraId="5A1A07C3" w14:textId="77777777" w:rsidR="00F856D6" w:rsidRPr="00976991" w:rsidRDefault="00F856D6" w:rsidP="00022C0D">
            <w:pPr>
              <w:keepNext/>
              <w:tabs>
                <w:tab w:val="left" w:pos="-1080"/>
                <w:tab w:val="left" w:pos="0"/>
              </w:tabs>
              <w:jc w:val="center"/>
              <w:rPr>
                <w:b/>
                <w:sz w:val="11"/>
                <w:szCs w:val="11"/>
              </w:rPr>
            </w:pPr>
            <w:r w:rsidRPr="00976991">
              <w:rPr>
                <w:b/>
                <w:bCs/>
                <w:sz w:val="11"/>
                <w:szCs w:val="11"/>
              </w:rPr>
              <w:t>CLASE DE RIESGO</w:t>
            </w:r>
          </w:p>
        </w:tc>
        <w:tc>
          <w:tcPr>
            <w:tcW w:w="1540" w:type="dxa"/>
            <w:shd w:val="clear" w:color="auto" w:fill="D9D9D9" w:themeFill="background1" w:themeFillShade="D9"/>
            <w:vAlign w:val="center"/>
          </w:tcPr>
          <w:p w14:paraId="33A8B342" w14:textId="77777777" w:rsidR="00F856D6" w:rsidRPr="00976991" w:rsidRDefault="00F856D6" w:rsidP="00022C0D">
            <w:pPr>
              <w:keepNext/>
              <w:tabs>
                <w:tab w:val="left" w:pos="-1080"/>
                <w:tab w:val="left" w:pos="0"/>
              </w:tabs>
              <w:jc w:val="center"/>
              <w:rPr>
                <w:b/>
                <w:sz w:val="11"/>
                <w:szCs w:val="11"/>
              </w:rPr>
            </w:pPr>
            <w:r w:rsidRPr="00976991">
              <w:rPr>
                <w:b/>
                <w:bCs/>
                <w:sz w:val="11"/>
                <w:szCs w:val="11"/>
              </w:rPr>
              <w:t>TIPIFICACIÓN DE LOS RIESGOS</w:t>
            </w:r>
          </w:p>
        </w:tc>
        <w:tc>
          <w:tcPr>
            <w:tcW w:w="1141" w:type="dxa"/>
            <w:shd w:val="clear" w:color="auto" w:fill="D9D9D9" w:themeFill="background1" w:themeFillShade="D9"/>
            <w:vAlign w:val="center"/>
          </w:tcPr>
          <w:p w14:paraId="69F1C8A2" w14:textId="77777777" w:rsidR="00F856D6" w:rsidRPr="00976991" w:rsidRDefault="00F856D6" w:rsidP="00022C0D">
            <w:pPr>
              <w:keepNext/>
              <w:tabs>
                <w:tab w:val="left" w:pos="-1080"/>
                <w:tab w:val="left" w:pos="0"/>
              </w:tabs>
              <w:jc w:val="center"/>
              <w:rPr>
                <w:b/>
                <w:sz w:val="11"/>
                <w:szCs w:val="11"/>
              </w:rPr>
            </w:pPr>
            <w:r w:rsidRPr="00976991">
              <w:rPr>
                <w:b/>
                <w:bCs/>
                <w:sz w:val="11"/>
                <w:szCs w:val="11"/>
              </w:rPr>
              <w:t>ESTIMACIÓN DEL RIESGO</w:t>
            </w:r>
          </w:p>
        </w:tc>
        <w:tc>
          <w:tcPr>
            <w:tcW w:w="1456" w:type="dxa"/>
            <w:shd w:val="clear" w:color="auto" w:fill="D9D9D9" w:themeFill="background1" w:themeFillShade="D9"/>
            <w:vAlign w:val="center"/>
          </w:tcPr>
          <w:p w14:paraId="7BAAF100" w14:textId="77777777" w:rsidR="00F856D6" w:rsidRPr="00976991" w:rsidRDefault="00F856D6" w:rsidP="00022C0D">
            <w:pPr>
              <w:keepNext/>
              <w:tabs>
                <w:tab w:val="left" w:pos="-1080"/>
                <w:tab w:val="left" w:pos="0"/>
              </w:tabs>
              <w:jc w:val="center"/>
              <w:rPr>
                <w:b/>
                <w:sz w:val="11"/>
                <w:szCs w:val="11"/>
              </w:rPr>
            </w:pPr>
            <w:r w:rsidRPr="00976991">
              <w:rPr>
                <w:b/>
                <w:bCs/>
                <w:sz w:val="11"/>
                <w:szCs w:val="11"/>
              </w:rPr>
              <w:t>ASIGNACIÓN DEL RIESGO</w:t>
            </w:r>
          </w:p>
        </w:tc>
        <w:tc>
          <w:tcPr>
            <w:tcW w:w="1599" w:type="dxa"/>
            <w:shd w:val="clear" w:color="auto" w:fill="D9D9D9" w:themeFill="background1" w:themeFillShade="D9"/>
            <w:vAlign w:val="center"/>
          </w:tcPr>
          <w:p w14:paraId="67EC7A65" w14:textId="77777777" w:rsidR="00F856D6" w:rsidRPr="00976991" w:rsidRDefault="00F856D6" w:rsidP="00022C0D">
            <w:pPr>
              <w:keepNext/>
              <w:tabs>
                <w:tab w:val="left" w:pos="-1080"/>
                <w:tab w:val="left" w:pos="0"/>
              </w:tabs>
              <w:jc w:val="center"/>
              <w:rPr>
                <w:b/>
                <w:sz w:val="11"/>
                <w:szCs w:val="11"/>
              </w:rPr>
            </w:pPr>
            <w:r w:rsidRPr="00976991">
              <w:rPr>
                <w:b/>
                <w:bCs/>
                <w:sz w:val="11"/>
                <w:szCs w:val="11"/>
              </w:rPr>
              <w:t>VIGENCIA</w:t>
            </w:r>
          </w:p>
        </w:tc>
        <w:tc>
          <w:tcPr>
            <w:tcW w:w="2893" w:type="dxa"/>
            <w:shd w:val="clear" w:color="auto" w:fill="D9D9D9" w:themeFill="background1" w:themeFillShade="D9"/>
            <w:vAlign w:val="center"/>
          </w:tcPr>
          <w:p w14:paraId="76205605" w14:textId="77777777" w:rsidR="00F856D6" w:rsidRPr="00976991" w:rsidRDefault="00F856D6" w:rsidP="00022C0D">
            <w:pPr>
              <w:keepNext/>
              <w:tabs>
                <w:tab w:val="left" w:pos="-1080"/>
                <w:tab w:val="left" w:pos="0"/>
              </w:tabs>
              <w:jc w:val="center"/>
              <w:rPr>
                <w:b/>
                <w:sz w:val="11"/>
                <w:szCs w:val="11"/>
              </w:rPr>
            </w:pPr>
            <w:r w:rsidRPr="00976991">
              <w:rPr>
                <w:b/>
                <w:bCs/>
                <w:sz w:val="11"/>
                <w:szCs w:val="11"/>
              </w:rPr>
              <w:t>JUSTIFICACIÓN COBERTURA / VIGENCIA</w:t>
            </w:r>
          </w:p>
        </w:tc>
      </w:tr>
      <w:tr w:rsidR="00F856D6" w14:paraId="3058A68C" w14:textId="77777777" w:rsidTr="00022C0D">
        <w:trPr>
          <w:trHeight w:val="820"/>
          <w:jc w:val="center"/>
        </w:trPr>
        <w:tc>
          <w:tcPr>
            <w:tcW w:w="1138" w:type="dxa"/>
            <w:vAlign w:val="center"/>
          </w:tcPr>
          <w:p w14:paraId="4225FADF" w14:textId="77777777" w:rsidR="00F856D6" w:rsidRDefault="00F856D6" w:rsidP="00022C0D">
            <w:pPr>
              <w:keepNext/>
              <w:tabs>
                <w:tab w:val="left" w:pos="-1080"/>
                <w:tab w:val="left" w:pos="0"/>
              </w:tabs>
              <w:rPr>
                <w:b/>
              </w:rPr>
            </w:pPr>
            <w:r w:rsidRPr="009C1582">
              <w:rPr>
                <w:sz w:val="12"/>
              </w:rPr>
              <w:t>GARANTÍA ÚNICA</w:t>
            </w:r>
          </w:p>
        </w:tc>
        <w:tc>
          <w:tcPr>
            <w:tcW w:w="1056" w:type="dxa"/>
            <w:vAlign w:val="center"/>
          </w:tcPr>
          <w:p w14:paraId="46161846" w14:textId="77777777" w:rsidR="00F856D6" w:rsidRDefault="00F856D6" w:rsidP="00022C0D">
            <w:pPr>
              <w:keepNext/>
              <w:tabs>
                <w:tab w:val="left" w:pos="-1080"/>
                <w:tab w:val="left" w:pos="0"/>
              </w:tabs>
              <w:rPr>
                <w:b/>
              </w:rPr>
            </w:pPr>
            <w:r w:rsidRPr="009C1582">
              <w:rPr>
                <w:sz w:val="12"/>
              </w:rPr>
              <w:t>RIESGO JURÍDICO</w:t>
            </w:r>
          </w:p>
        </w:tc>
        <w:tc>
          <w:tcPr>
            <w:tcW w:w="1540" w:type="dxa"/>
            <w:vAlign w:val="center"/>
          </w:tcPr>
          <w:p w14:paraId="58AE1869" w14:textId="77777777" w:rsidR="00F856D6" w:rsidRDefault="00F856D6" w:rsidP="00022C0D">
            <w:pPr>
              <w:keepNext/>
              <w:tabs>
                <w:tab w:val="left" w:pos="-1080"/>
                <w:tab w:val="left" w:pos="0"/>
              </w:tabs>
              <w:rPr>
                <w:b/>
              </w:rPr>
            </w:pPr>
            <w:r w:rsidRPr="009C1582">
              <w:rPr>
                <w:sz w:val="12"/>
              </w:rPr>
              <w:t>INCUMPLIMIENTO DEL CONTRATO</w:t>
            </w:r>
          </w:p>
        </w:tc>
        <w:tc>
          <w:tcPr>
            <w:tcW w:w="1141" w:type="dxa"/>
            <w:vAlign w:val="center"/>
          </w:tcPr>
          <w:p w14:paraId="29EB4BF6" w14:textId="77777777" w:rsidR="00F856D6" w:rsidRDefault="00F856D6" w:rsidP="00022C0D">
            <w:pPr>
              <w:keepNext/>
              <w:tabs>
                <w:tab w:val="left" w:pos="-1080"/>
                <w:tab w:val="left" w:pos="0"/>
              </w:tabs>
              <w:rPr>
                <w:b/>
              </w:rPr>
            </w:pPr>
            <w:r w:rsidRPr="009C1582">
              <w:rPr>
                <w:sz w:val="12"/>
              </w:rPr>
              <w:t>20% DEL VALOR DEL CONTRATO</w:t>
            </w:r>
          </w:p>
        </w:tc>
        <w:tc>
          <w:tcPr>
            <w:tcW w:w="1456" w:type="dxa"/>
            <w:vAlign w:val="center"/>
          </w:tcPr>
          <w:p w14:paraId="42CDF1B6" w14:textId="77777777" w:rsidR="00F856D6" w:rsidRDefault="00F856D6" w:rsidP="00022C0D">
            <w:pPr>
              <w:keepNext/>
              <w:tabs>
                <w:tab w:val="left" w:pos="-1080"/>
                <w:tab w:val="left" w:pos="0"/>
              </w:tabs>
              <w:rPr>
                <w:b/>
              </w:rPr>
            </w:pPr>
            <w:r w:rsidRPr="009C1582">
              <w:rPr>
                <w:sz w:val="12"/>
              </w:rPr>
              <w:t>CONTRATISTA</w:t>
            </w:r>
          </w:p>
        </w:tc>
        <w:tc>
          <w:tcPr>
            <w:tcW w:w="1599" w:type="dxa"/>
            <w:vAlign w:val="center"/>
          </w:tcPr>
          <w:p w14:paraId="71BEA8AF" w14:textId="77777777" w:rsidR="00F856D6" w:rsidRDefault="00F856D6" w:rsidP="00022C0D">
            <w:pPr>
              <w:keepNext/>
              <w:tabs>
                <w:tab w:val="left" w:pos="-1080"/>
                <w:tab w:val="left" w:pos="0"/>
              </w:tabs>
              <w:rPr>
                <w:b/>
              </w:rPr>
            </w:pPr>
            <w:r w:rsidRPr="009C1582">
              <w:rPr>
                <w:sz w:val="12"/>
              </w:rPr>
              <w:t>VIGENTE POR UN TÉRMINO IGUAL AL PLAZO DE EJECUCIÓN DEL CONTRATO Y SEIS (6) MESES MÁS.</w:t>
            </w:r>
          </w:p>
        </w:tc>
        <w:tc>
          <w:tcPr>
            <w:tcW w:w="2893" w:type="dxa"/>
            <w:vAlign w:val="center"/>
          </w:tcPr>
          <w:p w14:paraId="3A5A2C0C" w14:textId="77777777" w:rsidR="00F856D6" w:rsidRDefault="00F856D6" w:rsidP="00022C0D">
            <w:pPr>
              <w:keepNext/>
              <w:tabs>
                <w:tab w:val="left" w:pos="-1080"/>
                <w:tab w:val="left" w:pos="0"/>
              </w:tabs>
              <w:rPr>
                <w:b/>
              </w:rPr>
            </w:pPr>
            <w:r w:rsidRPr="009C1582">
              <w:rPr>
                <w:sz w:val="12"/>
              </w:rPr>
              <w:t>Ampara el riesgo de incumplimiento el plazo de ejecución y liquidación del contrato. La estimación del riesgo cubre el 20% del valor del contrato como quiera que se pretenda el pago parcial o definitivo de los perjuicios que cause a la entidad, en los mismos términos de la cláusula penal pecuniaria.</w:t>
            </w:r>
          </w:p>
        </w:tc>
      </w:tr>
      <w:tr w:rsidR="00F856D6" w14:paraId="346ADEC6" w14:textId="77777777" w:rsidTr="00022C0D">
        <w:trPr>
          <w:trHeight w:val="1087"/>
          <w:jc w:val="center"/>
        </w:trPr>
        <w:tc>
          <w:tcPr>
            <w:tcW w:w="1138" w:type="dxa"/>
            <w:vAlign w:val="center"/>
          </w:tcPr>
          <w:p w14:paraId="53FA08B3" w14:textId="77777777" w:rsidR="00F856D6" w:rsidRDefault="00F856D6" w:rsidP="00022C0D">
            <w:pPr>
              <w:keepNext/>
              <w:tabs>
                <w:tab w:val="left" w:pos="-1080"/>
                <w:tab w:val="left" w:pos="0"/>
              </w:tabs>
              <w:rPr>
                <w:b/>
              </w:rPr>
            </w:pPr>
            <w:r w:rsidRPr="009C1582">
              <w:rPr>
                <w:sz w:val="12"/>
              </w:rPr>
              <w:t>GARANTÍA ÚNICA</w:t>
            </w:r>
          </w:p>
        </w:tc>
        <w:tc>
          <w:tcPr>
            <w:tcW w:w="1056" w:type="dxa"/>
            <w:vAlign w:val="center"/>
          </w:tcPr>
          <w:p w14:paraId="3A2C8B93" w14:textId="77777777" w:rsidR="00F856D6" w:rsidRDefault="00F856D6" w:rsidP="00022C0D">
            <w:pPr>
              <w:keepNext/>
              <w:tabs>
                <w:tab w:val="left" w:pos="-1080"/>
                <w:tab w:val="left" w:pos="0"/>
              </w:tabs>
              <w:rPr>
                <w:b/>
              </w:rPr>
            </w:pPr>
            <w:r w:rsidRPr="009C1582">
              <w:rPr>
                <w:sz w:val="12"/>
              </w:rPr>
              <w:t>RIESGO OPERATIVO</w:t>
            </w:r>
          </w:p>
        </w:tc>
        <w:tc>
          <w:tcPr>
            <w:tcW w:w="1540" w:type="dxa"/>
            <w:vAlign w:val="center"/>
          </w:tcPr>
          <w:p w14:paraId="59F36A5B" w14:textId="77777777" w:rsidR="00F856D6" w:rsidRDefault="00F856D6" w:rsidP="00022C0D">
            <w:pPr>
              <w:keepNext/>
              <w:tabs>
                <w:tab w:val="left" w:pos="-1080"/>
                <w:tab w:val="left" w:pos="0"/>
              </w:tabs>
              <w:rPr>
                <w:b/>
              </w:rPr>
            </w:pPr>
            <w:r w:rsidRPr="009C1582">
              <w:rPr>
                <w:sz w:val="12"/>
              </w:rPr>
              <w:t>CALIDAD DEL SERVICIO</w:t>
            </w:r>
          </w:p>
        </w:tc>
        <w:tc>
          <w:tcPr>
            <w:tcW w:w="1141" w:type="dxa"/>
            <w:vAlign w:val="center"/>
          </w:tcPr>
          <w:p w14:paraId="6A440ABC" w14:textId="77777777" w:rsidR="00F856D6" w:rsidRDefault="00F856D6" w:rsidP="00022C0D">
            <w:pPr>
              <w:keepNext/>
              <w:tabs>
                <w:tab w:val="left" w:pos="-1080"/>
                <w:tab w:val="left" w:pos="0"/>
              </w:tabs>
              <w:rPr>
                <w:b/>
              </w:rPr>
            </w:pPr>
            <w:r w:rsidRPr="009C1582">
              <w:rPr>
                <w:sz w:val="12"/>
              </w:rPr>
              <w:t>50% DEL VALOR DEL CONTRATO</w:t>
            </w:r>
          </w:p>
        </w:tc>
        <w:tc>
          <w:tcPr>
            <w:tcW w:w="1456" w:type="dxa"/>
            <w:vAlign w:val="center"/>
          </w:tcPr>
          <w:p w14:paraId="4F5CBACB" w14:textId="77777777" w:rsidR="00F856D6" w:rsidRDefault="00F856D6" w:rsidP="00022C0D">
            <w:pPr>
              <w:keepNext/>
              <w:tabs>
                <w:tab w:val="left" w:pos="-1080"/>
                <w:tab w:val="left" w:pos="0"/>
              </w:tabs>
              <w:rPr>
                <w:b/>
              </w:rPr>
            </w:pPr>
            <w:r w:rsidRPr="009C1582">
              <w:rPr>
                <w:sz w:val="12"/>
              </w:rPr>
              <w:t>CONTRATISTA</w:t>
            </w:r>
          </w:p>
        </w:tc>
        <w:tc>
          <w:tcPr>
            <w:tcW w:w="1599" w:type="dxa"/>
            <w:vAlign w:val="center"/>
          </w:tcPr>
          <w:p w14:paraId="3376D830" w14:textId="77777777" w:rsidR="00F856D6" w:rsidRDefault="00F856D6" w:rsidP="00022C0D">
            <w:pPr>
              <w:keepNext/>
              <w:tabs>
                <w:tab w:val="left" w:pos="-1080"/>
                <w:tab w:val="left" w:pos="0"/>
              </w:tabs>
              <w:rPr>
                <w:b/>
              </w:rPr>
            </w:pPr>
            <w:r w:rsidRPr="009C1582">
              <w:rPr>
                <w:sz w:val="12"/>
              </w:rPr>
              <w:t>VIGENTE POR UN TÉRMINO IGUAL AL PLAZO DE EJECUCIÓN DEL CONTRATO Y SEIS (6) MESES MÁS.</w:t>
            </w:r>
          </w:p>
        </w:tc>
        <w:tc>
          <w:tcPr>
            <w:tcW w:w="2893" w:type="dxa"/>
            <w:vAlign w:val="center"/>
          </w:tcPr>
          <w:p w14:paraId="71506620" w14:textId="77777777" w:rsidR="00F856D6" w:rsidRDefault="00F856D6" w:rsidP="00022C0D">
            <w:pPr>
              <w:keepNext/>
              <w:tabs>
                <w:tab w:val="left" w:pos="-1080"/>
                <w:tab w:val="left" w:pos="0"/>
              </w:tabs>
              <w:rPr>
                <w:b/>
              </w:rPr>
            </w:pPr>
            <w:r w:rsidRPr="009C1582">
              <w:rPr>
                <w:sz w:val="12"/>
              </w:rPr>
              <w:t>Ampara el riesgo de mala calidad de servicio durante el plazo de ejecución y buscando resarcir el detrimento causado a la entidad durante la vigencia del contrato. La estimación del riesgo cubre el 50% del valor del contrato lo que cubriría el perjuicio administrativo por la posible pérdida de los recursos, los gastos ocasionados por el proceso y la no entrega de los bienes o la prestación del servicio requerido.</w:t>
            </w:r>
          </w:p>
        </w:tc>
      </w:tr>
    </w:tbl>
    <w:p w14:paraId="02F1233B" w14:textId="77777777" w:rsidR="00F856D6" w:rsidRPr="00976991" w:rsidRDefault="00F856D6" w:rsidP="00F856D6">
      <w:pPr>
        <w:keepNext/>
        <w:tabs>
          <w:tab w:val="left" w:pos="-1080"/>
          <w:tab w:val="left" w:pos="0"/>
        </w:tabs>
        <w:rPr>
          <w:b/>
          <w:sz w:val="8"/>
          <w:szCs w:val="8"/>
        </w:rPr>
      </w:pPr>
    </w:p>
    <w:p w14:paraId="77E144FA" w14:textId="77777777" w:rsidR="00F856D6" w:rsidRDefault="00F856D6" w:rsidP="00F856D6">
      <w:pPr>
        <w:keepNext/>
        <w:tabs>
          <w:tab w:val="left" w:pos="-1080"/>
          <w:tab w:val="left" w:pos="0"/>
        </w:tabs>
        <w:rPr>
          <w:b/>
        </w:rPr>
      </w:pPr>
      <w:r w:rsidRPr="00C806C8">
        <w:rPr>
          <w:b/>
        </w:rPr>
        <w:t>CLAUSULAS SANCIONATORIAS</w:t>
      </w:r>
    </w:p>
    <w:tbl>
      <w:tblPr>
        <w:tblpPr w:leftFromText="141" w:rightFromText="141" w:vertAnchor="text" w:horzAnchor="margin" w:tblpXSpec="center" w:tblpY="220"/>
        <w:tblW w:w="108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60"/>
        <w:gridCol w:w="908"/>
        <w:gridCol w:w="1662"/>
        <w:gridCol w:w="1209"/>
        <w:gridCol w:w="1209"/>
        <w:gridCol w:w="1965"/>
        <w:gridCol w:w="2568"/>
      </w:tblGrid>
      <w:tr w:rsidR="00F856D6" w:rsidRPr="00FA6055" w14:paraId="66F3E1A4" w14:textId="77777777" w:rsidTr="00022C0D">
        <w:trPr>
          <w:trHeight w:val="238"/>
        </w:trPr>
        <w:tc>
          <w:tcPr>
            <w:tcW w:w="13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203405" w14:textId="77777777" w:rsidR="00F856D6" w:rsidRPr="00FA6055" w:rsidRDefault="00F856D6" w:rsidP="00022C0D">
            <w:pPr>
              <w:tabs>
                <w:tab w:val="left" w:pos="0"/>
              </w:tabs>
              <w:jc w:val="center"/>
              <w:rPr>
                <w:b/>
                <w:sz w:val="14"/>
                <w:szCs w:val="14"/>
              </w:rPr>
            </w:pPr>
            <w:r w:rsidRPr="00FA6055">
              <w:rPr>
                <w:b/>
                <w:sz w:val="14"/>
                <w:szCs w:val="14"/>
              </w:rPr>
              <w:t>MECANISMO</w:t>
            </w:r>
          </w:p>
          <w:p w14:paraId="26785E56" w14:textId="77777777" w:rsidR="00F856D6" w:rsidRPr="00FA6055" w:rsidRDefault="00F856D6" w:rsidP="00022C0D">
            <w:pPr>
              <w:tabs>
                <w:tab w:val="left" w:pos="0"/>
              </w:tabs>
              <w:jc w:val="center"/>
              <w:rPr>
                <w:b/>
                <w:sz w:val="14"/>
                <w:szCs w:val="14"/>
              </w:rPr>
            </w:pPr>
            <w:r w:rsidRPr="00FA6055">
              <w:rPr>
                <w:b/>
                <w:sz w:val="14"/>
                <w:szCs w:val="14"/>
              </w:rPr>
              <w:t>DE COBERTURA</w:t>
            </w:r>
          </w:p>
        </w:tc>
        <w:tc>
          <w:tcPr>
            <w:tcW w:w="9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2C7DDC2" w14:textId="77777777" w:rsidR="00F856D6" w:rsidRPr="00FA6055" w:rsidRDefault="00F856D6" w:rsidP="00022C0D">
            <w:pPr>
              <w:tabs>
                <w:tab w:val="left" w:pos="0"/>
              </w:tabs>
              <w:jc w:val="center"/>
              <w:rPr>
                <w:b/>
                <w:sz w:val="14"/>
                <w:szCs w:val="14"/>
              </w:rPr>
            </w:pPr>
            <w:r w:rsidRPr="00FA6055">
              <w:rPr>
                <w:b/>
                <w:sz w:val="14"/>
                <w:szCs w:val="14"/>
              </w:rPr>
              <w:t>CLASE DE RIESGO</w:t>
            </w:r>
          </w:p>
        </w:tc>
        <w:tc>
          <w:tcPr>
            <w:tcW w:w="166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893577B" w14:textId="77777777" w:rsidR="00F856D6" w:rsidRPr="00FA6055" w:rsidRDefault="00F856D6" w:rsidP="00022C0D">
            <w:pPr>
              <w:tabs>
                <w:tab w:val="left" w:pos="0"/>
              </w:tabs>
              <w:jc w:val="center"/>
              <w:rPr>
                <w:b/>
                <w:sz w:val="14"/>
                <w:szCs w:val="14"/>
              </w:rPr>
            </w:pPr>
            <w:r w:rsidRPr="00FA6055">
              <w:rPr>
                <w:b/>
                <w:sz w:val="14"/>
                <w:szCs w:val="14"/>
              </w:rPr>
              <w:t>TIPIFICACIÓN DE LOS RIESGOS</w:t>
            </w:r>
          </w:p>
        </w:tc>
        <w:tc>
          <w:tcPr>
            <w:tcW w:w="12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78FFB33" w14:textId="77777777" w:rsidR="00F856D6" w:rsidRPr="00FA6055" w:rsidRDefault="00F856D6" w:rsidP="00022C0D">
            <w:pPr>
              <w:tabs>
                <w:tab w:val="left" w:pos="0"/>
              </w:tabs>
              <w:jc w:val="center"/>
              <w:rPr>
                <w:b/>
                <w:sz w:val="14"/>
                <w:szCs w:val="14"/>
              </w:rPr>
            </w:pPr>
            <w:r w:rsidRPr="00FA6055">
              <w:rPr>
                <w:b/>
                <w:sz w:val="14"/>
                <w:szCs w:val="14"/>
              </w:rPr>
              <w:t>ESTIMACIÓN DEL RIESGO</w:t>
            </w:r>
          </w:p>
        </w:tc>
        <w:tc>
          <w:tcPr>
            <w:tcW w:w="12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9A4B48E" w14:textId="77777777" w:rsidR="00F856D6" w:rsidRPr="00FA6055" w:rsidRDefault="00F856D6" w:rsidP="00022C0D">
            <w:pPr>
              <w:tabs>
                <w:tab w:val="left" w:pos="0"/>
              </w:tabs>
              <w:jc w:val="center"/>
              <w:rPr>
                <w:b/>
                <w:sz w:val="14"/>
                <w:szCs w:val="14"/>
              </w:rPr>
            </w:pPr>
            <w:r w:rsidRPr="00FA6055">
              <w:rPr>
                <w:b/>
                <w:sz w:val="14"/>
                <w:szCs w:val="14"/>
              </w:rPr>
              <w:t>ASIGNACIÓN DEL RIESGO</w:t>
            </w:r>
          </w:p>
        </w:tc>
        <w:tc>
          <w:tcPr>
            <w:tcW w:w="19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EAFB468" w14:textId="77777777" w:rsidR="00F856D6" w:rsidRPr="00FA6055" w:rsidRDefault="00F856D6" w:rsidP="00022C0D">
            <w:pPr>
              <w:tabs>
                <w:tab w:val="left" w:pos="0"/>
              </w:tabs>
              <w:jc w:val="center"/>
              <w:rPr>
                <w:b/>
                <w:sz w:val="14"/>
                <w:szCs w:val="14"/>
              </w:rPr>
            </w:pPr>
            <w:r w:rsidRPr="00FA6055">
              <w:rPr>
                <w:b/>
                <w:sz w:val="14"/>
                <w:szCs w:val="14"/>
              </w:rPr>
              <w:t>VIGENCIA</w:t>
            </w:r>
          </w:p>
        </w:tc>
        <w:tc>
          <w:tcPr>
            <w:tcW w:w="256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5A8C754" w14:textId="77777777" w:rsidR="00F856D6" w:rsidRPr="00FA6055" w:rsidRDefault="00F856D6" w:rsidP="00022C0D">
            <w:pPr>
              <w:tabs>
                <w:tab w:val="left" w:pos="0"/>
              </w:tabs>
              <w:jc w:val="center"/>
              <w:rPr>
                <w:b/>
                <w:sz w:val="14"/>
                <w:szCs w:val="14"/>
              </w:rPr>
            </w:pPr>
            <w:r w:rsidRPr="00FA6055">
              <w:rPr>
                <w:b/>
                <w:sz w:val="14"/>
                <w:szCs w:val="14"/>
              </w:rPr>
              <w:t>JUSTIFICACIÓN COBERTURA / VIGENCIA</w:t>
            </w:r>
          </w:p>
        </w:tc>
      </w:tr>
      <w:tr w:rsidR="00F856D6" w:rsidRPr="00FA6055" w14:paraId="32996D31" w14:textId="77777777" w:rsidTr="00022C0D">
        <w:trPr>
          <w:trHeight w:val="1056"/>
        </w:trPr>
        <w:tc>
          <w:tcPr>
            <w:tcW w:w="1360" w:type="dxa"/>
            <w:shd w:val="clear" w:color="auto" w:fill="auto"/>
            <w:vAlign w:val="center"/>
          </w:tcPr>
          <w:p w14:paraId="352441CC" w14:textId="77777777" w:rsidR="00F856D6" w:rsidRPr="00FA6055" w:rsidRDefault="00F856D6" w:rsidP="00022C0D">
            <w:pPr>
              <w:jc w:val="both"/>
              <w:rPr>
                <w:sz w:val="14"/>
                <w:szCs w:val="14"/>
              </w:rPr>
            </w:pPr>
            <w:r w:rsidRPr="00FA6055">
              <w:rPr>
                <w:sz w:val="14"/>
                <w:szCs w:val="14"/>
              </w:rPr>
              <w:t>CLAUSULA PENAL PECUNIARIA</w:t>
            </w:r>
          </w:p>
        </w:tc>
        <w:tc>
          <w:tcPr>
            <w:tcW w:w="907" w:type="dxa"/>
            <w:shd w:val="clear" w:color="auto" w:fill="auto"/>
            <w:vAlign w:val="center"/>
          </w:tcPr>
          <w:p w14:paraId="4AFCF431" w14:textId="77777777" w:rsidR="00F856D6" w:rsidRPr="00FA6055" w:rsidRDefault="00F856D6" w:rsidP="00022C0D">
            <w:pPr>
              <w:jc w:val="both"/>
              <w:rPr>
                <w:sz w:val="14"/>
                <w:szCs w:val="14"/>
              </w:rPr>
            </w:pPr>
            <w:r w:rsidRPr="00FA6055">
              <w:rPr>
                <w:sz w:val="14"/>
                <w:szCs w:val="14"/>
              </w:rPr>
              <w:t>RIESGO JURÍDICO</w:t>
            </w:r>
          </w:p>
        </w:tc>
        <w:tc>
          <w:tcPr>
            <w:tcW w:w="1662" w:type="dxa"/>
            <w:shd w:val="clear" w:color="auto" w:fill="auto"/>
            <w:vAlign w:val="center"/>
          </w:tcPr>
          <w:p w14:paraId="6530E7C5" w14:textId="77777777" w:rsidR="00F856D6" w:rsidRPr="00FA6055" w:rsidRDefault="00F856D6" w:rsidP="00022C0D">
            <w:pPr>
              <w:jc w:val="both"/>
              <w:rPr>
                <w:sz w:val="14"/>
                <w:szCs w:val="14"/>
              </w:rPr>
            </w:pPr>
            <w:r w:rsidRPr="00FA6055">
              <w:rPr>
                <w:sz w:val="14"/>
                <w:szCs w:val="14"/>
              </w:rPr>
              <w:t>INCUMPLIMIENTO TOTAL DECLARATORIA DE CADUCIDAD</w:t>
            </w:r>
          </w:p>
        </w:tc>
        <w:tc>
          <w:tcPr>
            <w:tcW w:w="1209" w:type="dxa"/>
            <w:shd w:val="clear" w:color="auto" w:fill="auto"/>
            <w:vAlign w:val="center"/>
          </w:tcPr>
          <w:p w14:paraId="203866F5" w14:textId="77777777" w:rsidR="00F856D6" w:rsidRPr="00FA6055" w:rsidRDefault="00F856D6" w:rsidP="00022C0D">
            <w:pPr>
              <w:jc w:val="both"/>
              <w:rPr>
                <w:sz w:val="14"/>
                <w:szCs w:val="14"/>
              </w:rPr>
            </w:pPr>
            <w:r w:rsidRPr="00FA6055">
              <w:rPr>
                <w:sz w:val="14"/>
                <w:szCs w:val="14"/>
              </w:rPr>
              <w:t>VEINTE POR CIENTO (20%) DEL VALOR TOTAL DEL CONTRATO</w:t>
            </w:r>
          </w:p>
        </w:tc>
        <w:tc>
          <w:tcPr>
            <w:tcW w:w="1209" w:type="dxa"/>
            <w:shd w:val="clear" w:color="auto" w:fill="auto"/>
            <w:vAlign w:val="center"/>
          </w:tcPr>
          <w:p w14:paraId="2ED2782E" w14:textId="77777777" w:rsidR="00F856D6" w:rsidRPr="00FA6055" w:rsidRDefault="00F856D6" w:rsidP="00022C0D">
            <w:pPr>
              <w:jc w:val="both"/>
              <w:rPr>
                <w:sz w:val="14"/>
                <w:szCs w:val="14"/>
              </w:rPr>
            </w:pPr>
            <w:r w:rsidRPr="00FA6055">
              <w:rPr>
                <w:sz w:val="14"/>
                <w:szCs w:val="14"/>
              </w:rPr>
              <w:t>CONTRATISTA</w:t>
            </w:r>
          </w:p>
        </w:tc>
        <w:tc>
          <w:tcPr>
            <w:tcW w:w="1965" w:type="dxa"/>
            <w:shd w:val="clear" w:color="auto" w:fill="auto"/>
            <w:vAlign w:val="center"/>
          </w:tcPr>
          <w:p w14:paraId="5B5958DF" w14:textId="77777777" w:rsidR="00F856D6" w:rsidRPr="00FA6055" w:rsidRDefault="00F856D6" w:rsidP="00022C0D">
            <w:pPr>
              <w:jc w:val="both"/>
              <w:rPr>
                <w:sz w:val="14"/>
                <w:szCs w:val="14"/>
              </w:rPr>
            </w:pPr>
            <w:r w:rsidRPr="00FA6055">
              <w:rPr>
                <w:sz w:val="14"/>
                <w:szCs w:val="14"/>
              </w:rPr>
              <w:t>EL VEINTE POR CIENTO (20%) DEL VALOR TOTAL DEL CONTRATO CUANDO SE TRATE DE INCUMPLIMIENTO TOTAL DEL CONTRATO Y PROPORCIONAL AL INCUMPLIMIENTO PARCIAL DEL CONTRATO</w:t>
            </w:r>
          </w:p>
        </w:tc>
        <w:tc>
          <w:tcPr>
            <w:tcW w:w="2568" w:type="dxa"/>
            <w:shd w:val="clear" w:color="auto" w:fill="auto"/>
          </w:tcPr>
          <w:p w14:paraId="0DB34CE4" w14:textId="77777777" w:rsidR="00F856D6" w:rsidRPr="00FA6055" w:rsidRDefault="00F856D6" w:rsidP="00022C0D">
            <w:pPr>
              <w:jc w:val="both"/>
              <w:rPr>
                <w:sz w:val="14"/>
                <w:szCs w:val="14"/>
              </w:rPr>
            </w:pPr>
            <w:r w:rsidRPr="00FA6055">
              <w:rPr>
                <w:sz w:val="14"/>
                <w:szCs w:val="14"/>
              </w:rPr>
              <w:t>AMPARA EL INCUMPLIMIENTO PARCIAL O DEFINITIVO DEL CONTRATO POR PARTE DEL CONTRATISTA, SE BUSCA EL PAGO PARCIAL Y DEFINITIVO DE LOS PERJUICIOS QUE SE CAUSEN A LA ENTIDAD</w:t>
            </w:r>
          </w:p>
        </w:tc>
      </w:tr>
      <w:tr w:rsidR="00F856D6" w:rsidRPr="00FA6055" w14:paraId="0F5F68DD" w14:textId="77777777" w:rsidTr="00022C0D">
        <w:trPr>
          <w:trHeight w:val="1652"/>
        </w:trPr>
        <w:tc>
          <w:tcPr>
            <w:tcW w:w="1360" w:type="dxa"/>
            <w:shd w:val="clear" w:color="auto" w:fill="auto"/>
            <w:vAlign w:val="center"/>
          </w:tcPr>
          <w:p w14:paraId="42FECAA4" w14:textId="77777777" w:rsidR="00F856D6" w:rsidRPr="00FA6055" w:rsidRDefault="00F856D6" w:rsidP="00022C0D">
            <w:pPr>
              <w:jc w:val="both"/>
              <w:rPr>
                <w:sz w:val="14"/>
                <w:szCs w:val="14"/>
              </w:rPr>
            </w:pPr>
            <w:r w:rsidRPr="00FA6055">
              <w:rPr>
                <w:sz w:val="14"/>
                <w:szCs w:val="14"/>
              </w:rPr>
              <w:t>MULTA</w:t>
            </w:r>
          </w:p>
        </w:tc>
        <w:tc>
          <w:tcPr>
            <w:tcW w:w="907" w:type="dxa"/>
            <w:shd w:val="clear" w:color="auto" w:fill="auto"/>
            <w:vAlign w:val="center"/>
          </w:tcPr>
          <w:p w14:paraId="43B0C740" w14:textId="77777777" w:rsidR="00F856D6" w:rsidRPr="00FA6055" w:rsidRDefault="00F856D6" w:rsidP="00022C0D">
            <w:pPr>
              <w:jc w:val="both"/>
              <w:rPr>
                <w:sz w:val="14"/>
                <w:szCs w:val="14"/>
              </w:rPr>
            </w:pPr>
            <w:r w:rsidRPr="00FA6055">
              <w:rPr>
                <w:sz w:val="14"/>
                <w:szCs w:val="14"/>
              </w:rPr>
              <w:t>RIESGO JURÍDICO</w:t>
            </w:r>
          </w:p>
        </w:tc>
        <w:tc>
          <w:tcPr>
            <w:tcW w:w="1662" w:type="dxa"/>
            <w:shd w:val="clear" w:color="auto" w:fill="auto"/>
            <w:vAlign w:val="center"/>
          </w:tcPr>
          <w:p w14:paraId="6FD8BBA3" w14:textId="77777777" w:rsidR="00F856D6" w:rsidRPr="00FA6055" w:rsidRDefault="00F856D6" w:rsidP="00022C0D">
            <w:pPr>
              <w:jc w:val="both"/>
              <w:rPr>
                <w:sz w:val="14"/>
                <w:szCs w:val="14"/>
              </w:rPr>
            </w:pPr>
            <w:r w:rsidRPr="00FA6055">
              <w:rPr>
                <w:sz w:val="14"/>
                <w:szCs w:val="14"/>
              </w:rPr>
              <w:t>INCUMPLIMIENTO PARCIAL</w:t>
            </w:r>
          </w:p>
        </w:tc>
        <w:tc>
          <w:tcPr>
            <w:tcW w:w="1209" w:type="dxa"/>
            <w:shd w:val="clear" w:color="auto" w:fill="auto"/>
            <w:vAlign w:val="center"/>
          </w:tcPr>
          <w:p w14:paraId="68A350CD" w14:textId="77777777" w:rsidR="00F856D6" w:rsidRPr="00FA6055" w:rsidRDefault="00F856D6" w:rsidP="00022C0D">
            <w:pPr>
              <w:jc w:val="both"/>
              <w:rPr>
                <w:sz w:val="14"/>
                <w:szCs w:val="14"/>
              </w:rPr>
            </w:pPr>
            <w:r w:rsidRPr="00FA6055">
              <w:rPr>
                <w:sz w:val="14"/>
                <w:szCs w:val="14"/>
              </w:rPr>
              <w:t xml:space="preserve">MULTAS CUYO VALOR SE </w:t>
            </w:r>
            <w:proofErr w:type="gramStart"/>
            <w:r w:rsidRPr="00FA6055">
              <w:rPr>
                <w:sz w:val="14"/>
                <w:szCs w:val="14"/>
              </w:rPr>
              <w:t>LIQUIDARA</w:t>
            </w:r>
            <w:proofErr w:type="gramEnd"/>
            <w:r w:rsidRPr="00FA6055">
              <w:rPr>
                <w:sz w:val="14"/>
                <w:szCs w:val="14"/>
              </w:rPr>
              <w:t xml:space="preserve"> CON BASE EN UN CERO PUNTO CINCO (0.5%) DEL VALOR DEJADO DE CUMPLIR O ENTREGAR</w:t>
            </w:r>
          </w:p>
        </w:tc>
        <w:tc>
          <w:tcPr>
            <w:tcW w:w="1209" w:type="dxa"/>
            <w:shd w:val="clear" w:color="auto" w:fill="auto"/>
            <w:vAlign w:val="center"/>
          </w:tcPr>
          <w:p w14:paraId="5C5FBA96" w14:textId="77777777" w:rsidR="00F856D6" w:rsidRPr="00FA6055" w:rsidRDefault="00F856D6" w:rsidP="00022C0D">
            <w:pPr>
              <w:jc w:val="both"/>
              <w:rPr>
                <w:sz w:val="14"/>
                <w:szCs w:val="14"/>
              </w:rPr>
            </w:pPr>
            <w:r w:rsidRPr="00FA6055">
              <w:rPr>
                <w:sz w:val="14"/>
                <w:szCs w:val="14"/>
              </w:rPr>
              <w:t>CONTRATISTA</w:t>
            </w:r>
          </w:p>
        </w:tc>
        <w:tc>
          <w:tcPr>
            <w:tcW w:w="1965" w:type="dxa"/>
            <w:shd w:val="clear" w:color="auto" w:fill="auto"/>
            <w:vAlign w:val="center"/>
          </w:tcPr>
          <w:p w14:paraId="5F85FED5" w14:textId="77777777" w:rsidR="00F856D6" w:rsidRPr="00FA6055" w:rsidRDefault="00F856D6" w:rsidP="00022C0D">
            <w:pPr>
              <w:jc w:val="both"/>
              <w:rPr>
                <w:sz w:val="14"/>
                <w:szCs w:val="14"/>
              </w:rPr>
            </w:pPr>
            <w:r w:rsidRPr="00FA6055">
              <w:rPr>
                <w:sz w:val="14"/>
                <w:szCs w:val="14"/>
              </w:rPr>
              <w:t xml:space="preserve">LA MULTA SE </w:t>
            </w:r>
            <w:proofErr w:type="gramStart"/>
            <w:r w:rsidRPr="00FA6055">
              <w:rPr>
                <w:sz w:val="14"/>
                <w:szCs w:val="14"/>
              </w:rPr>
              <w:t>APLICARA</w:t>
            </w:r>
            <w:proofErr w:type="gramEnd"/>
            <w:r w:rsidRPr="00FA6055">
              <w:rPr>
                <w:sz w:val="14"/>
                <w:szCs w:val="14"/>
              </w:rPr>
              <w:t xml:space="preserve"> POR CADA DÍA DE RETARDO HASTA POR UN PLAZO DE QUINCE (15) DÍAS CALENDARIO QUE SE DESCONTARA DEL SALDO QUE LE ADEUDE LA ENTIDAD. ESTA SANCIÓN SE IMPONDRÁ MEDIANTE ACTO ADMINISTRATIVO MOTIVADO EN EL QUE SE EXPRESARA LAS CAUSAS QUE DIERON LUGAR A ELLA</w:t>
            </w:r>
          </w:p>
        </w:tc>
        <w:tc>
          <w:tcPr>
            <w:tcW w:w="2568" w:type="dxa"/>
            <w:shd w:val="clear" w:color="auto" w:fill="auto"/>
          </w:tcPr>
          <w:p w14:paraId="328E1243" w14:textId="77777777" w:rsidR="00F856D6" w:rsidRPr="00FA6055" w:rsidRDefault="00F856D6" w:rsidP="00022C0D">
            <w:pPr>
              <w:jc w:val="both"/>
              <w:rPr>
                <w:sz w:val="14"/>
                <w:szCs w:val="14"/>
              </w:rPr>
            </w:pPr>
            <w:r w:rsidRPr="00FA6055">
              <w:rPr>
                <w:sz w:val="14"/>
                <w:szCs w:val="14"/>
              </w:rPr>
              <w:t>AMPARA LA MORA O INCUMPLIMIENTO PARCIAL DE ALGUNA OBLIGACIÓN DERIVADA DEL CONTRATO POR CAUSAS IMPUTABLES AL CONTRATISTA</w:t>
            </w:r>
          </w:p>
        </w:tc>
      </w:tr>
      <w:tr w:rsidR="00F856D6" w:rsidRPr="00FA6055" w14:paraId="68B6090D" w14:textId="77777777" w:rsidTr="00022C0D">
        <w:trPr>
          <w:trHeight w:val="461"/>
        </w:trPr>
        <w:tc>
          <w:tcPr>
            <w:tcW w:w="2268" w:type="dxa"/>
            <w:gridSpan w:val="2"/>
            <w:shd w:val="clear" w:color="auto" w:fill="auto"/>
            <w:vAlign w:val="center"/>
          </w:tcPr>
          <w:p w14:paraId="5A469590" w14:textId="77777777" w:rsidR="00F856D6" w:rsidRPr="00FA6055" w:rsidRDefault="00F856D6" w:rsidP="00022C0D">
            <w:pPr>
              <w:jc w:val="both"/>
              <w:rPr>
                <w:sz w:val="14"/>
                <w:szCs w:val="14"/>
              </w:rPr>
            </w:pPr>
            <w:r w:rsidRPr="00FA6055">
              <w:rPr>
                <w:sz w:val="14"/>
                <w:szCs w:val="14"/>
              </w:rPr>
              <w:t>CLÁUSULA DE INDEMNIDAD</w:t>
            </w:r>
          </w:p>
        </w:tc>
        <w:tc>
          <w:tcPr>
            <w:tcW w:w="6045" w:type="dxa"/>
            <w:gridSpan w:val="4"/>
            <w:shd w:val="clear" w:color="auto" w:fill="auto"/>
            <w:vAlign w:val="center"/>
          </w:tcPr>
          <w:p w14:paraId="60E4A6C1" w14:textId="77777777" w:rsidR="00F856D6" w:rsidRPr="00FA6055" w:rsidRDefault="00F856D6" w:rsidP="00022C0D">
            <w:pPr>
              <w:jc w:val="both"/>
              <w:rPr>
                <w:sz w:val="14"/>
                <w:szCs w:val="14"/>
              </w:rPr>
            </w:pPr>
            <w:r w:rsidRPr="00FA6055">
              <w:rPr>
                <w:sz w:val="14"/>
                <w:szCs w:val="14"/>
              </w:rPr>
              <w:t>SERA OBLIGACIÓN DEL CONTRATISTA MANTENER INDEMNE A LA POLICÍA NACIONAL- POLICÍA METROPOLITANA SANTIAGO DE CALI, DE CUALQUIER RECLAMACIÓN PROVENIENTE DE TERCEROS QUE TENGA COMO CAUSA LAS ACTUACIONES DEL CONTRATISTA.</w:t>
            </w:r>
          </w:p>
        </w:tc>
        <w:tc>
          <w:tcPr>
            <w:tcW w:w="2568" w:type="dxa"/>
            <w:shd w:val="clear" w:color="auto" w:fill="auto"/>
            <w:vAlign w:val="center"/>
          </w:tcPr>
          <w:p w14:paraId="3EDE141A" w14:textId="77777777" w:rsidR="00F856D6" w:rsidRPr="00FA6055" w:rsidRDefault="00F856D6" w:rsidP="00022C0D">
            <w:pPr>
              <w:tabs>
                <w:tab w:val="left" w:pos="0"/>
              </w:tabs>
              <w:jc w:val="center"/>
              <w:rPr>
                <w:sz w:val="14"/>
                <w:szCs w:val="14"/>
              </w:rPr>
            </w:pPr>
            <w:r w:rsidRPr="00FA6055">
              <w:rPr>
                <w:sz w:val="14"/>
                <w:szCs w:val="14"/>
              </w:rPr>
              <w:t>CONTRATISTA</w:t>
            </w:r>
          </w:p>
        </w:tc>
      </w:tr>
    </w:tbl>
    <w:p w14:paraId="2A862F3C" w14:textId="77777777" w:rsidR="00F856D6" w:rsidRPr="008645F9" w:rsidRDefault="00F856D6" w:rsidP="00F856D6">
      <w:pPr>
        <w:tabs>
          <w:tab w:val="center" w:pos="4991"/>
        </w:tabs>
        <w:jc w:val="both"/>
        <w:rPr>
          <w:b/>
          <w:strike/>
          <w:color w:val="FF0000"/>
        </w:rPr>
      </w:pPr>
    </w:p>
    <w:p w14:paraId="6C5EB881" w14:textId="77777777" w:rsidR="00327904" w:rsidRDefault="00327904" w:rsidP="00327904">
      <w:pPr>
        <w:jc w:val="center"/>
        <w:rPr>
          <w:b/>
        </w:rPr>
      </w:pPr>
    </w:p>
    <w:p w14:paraId="10E2942A" w14:textId="77777777" w:rsidR="00327904" w:rsidRDefault="00327904" w:rsidP="00C56A28">
      <w:pPr>
        <w:jc w:val="center"/>
        <w:rPr>
          <w:rFonts w:ascii="Tahoma" w:hAnsi="Tahoma" w:cs="Tahoma"/>
          <w:b/>
          <w:bCs/>
          <w:lang w:val="es-CO"/>
          <w14:shadow w14:blurRad="50800" w14:dist="38100" w14:dir="2700000" w14:sx="100000" w14:sy="100000" w14:kx="0" w14:ky="0" w14:algn="tl">
            <w14:srgbClr w14:val="000000">
              <w14:alpha w14:val="60000"/>
            </w14:srgbClr>
          </w14:shadow>
        </w:rPr>
      </w:pPr>
    </w:p>
    <w:p w14:paraId="37A59B34" w14:textId="77777777" w:rsidR="00327904" w:rsidRDefault="00327904" w:rsidP="00C56A28">
      <w:pPr>
        <w:jc w:val="center"/>
        <w:rPr>
          <w:rFonts w:ascii="Tahoma" w:hAnsi="Tahoma" w:cs="Tahoma"/>
          <w:b/>
          <w:bCs/>
          <w:lang w:val="es-CO"/>
          <w14:shadow w14:blurRad="50800" w14:dist="38100" w14:dir="2700000" w14:sx="100000" w14:sy="100000" w14:kx="0" w14:ky="0" w14:algn="tl">
            <w14:srgbClr w14:val="000000">
              <w14:alpha w14:val="60000"/>
            </w14:srgbClr>
          </w14:shadow>
        </w:rPr>
      </w:pPr>
    </w:p>
    <w:p w14:paraId="19961435" w14:textId="77777777" w:rsidR="00327904" w:rsidRDefault="00327904" w:rsidP="00C56A28">
      <w:pPr>
        <w:jc w:val="center"/>
        <w:rPr>
          <w:rFonts w:ascii="Tahoma" w:hAnsi="Tahoma" w:cs="Tahoma"/>
          <w:b/>
          <w:bCs/>
          <w:lang w:val="es-CO"/>
          <w14:shadow w14:blurRad="50800" w14:dist="38100" w14:dir="2700000" w14:sx="100000" w14:sy="100000" w14:kx="0" w14:ky="0" w14:algn="tl">
            <w14:srgbClr w14:val="000000">
              <w14:alpha w14:val="60000"/>
            </w14:srgbClr>
          </w14:shadow>
        </w:rPr>
      </w:pPr>
    </w:p>
    <w:p w14:paraId="023F27FC" w14:textId="4AB00537" w:rsidR="001C44B9" w:rsidRDefault="001C44B9" w:rsidP="00C56A28">
      <w:pPr>
        <w:jc w:val="center"/>
        <w:rPr>
          <w:rFonts w:ascii="Tahoma" w:hAnsi="Tahoma" w:cs="Tahoma"/>
          <w:b/>
          <w:bCs/>
          <w:lang w:val="es-CO"/>
          <w14:shadow w14:blurRad="50800" w14:dist="38100" w14:dir="2700000" w14:sx="100000" w14:sy="100000" w14:kx="0" w14:ky="0" w14:algn="tl">
            <w14:srgbClr w14:val="000000">
              <w14:alpha w14:val="60000"/>
            </w14:srgbClr>
          </w14:shadow>
        </w:rPr>
      </w:pPr>
      <w:r w:rsidRPr="007D3A7F">
        <w:rPr>
          <w:rFonts w:ascii="Tahoma" w:hAnsi="Tahoma" w:cs="Tahoma"/>
          <w:b/>
          <w:bCs/>
          <w:lang w:val="es-CO"/>
          <w14:shadow w14:blurRad="50800" w14:dist="38100" w14:dir="2700000" w14:sx="100000" w14:sy="100000" w14:kx="0" w14:ky="0" w14:algn="tl">
            <w14:srgbClr w14:val="000000">
              <w14:alpha w14:val="60000"/>
            </w14:srgbClr>
          </w14:shadow>
        </w:rPr>
        <w:lastRenderedPageBreak/>
        <w:t xml:space="preserve">ANEXO No. </w:t>
      </w:r>
      <w:r>
        <w:rPr>
          <w:rFonts w:ascii="Tahoma" w:hAnsi="Tahoma" w:cs="Tahoma"/>
          <w:b/>
          <w:bCs/>
          <w:lang w:val="es-CO"/>
          <w14:shadow w14:blurRad="50800" w14:dist="38100" w14:dir="2700000" w14:sx="100000" w14:sy="100000" w14:kx="0" w14:ky="0" w14:algn="tl">
            <w14:srgbClr w14:val="000000">
              <w14:alpha w14:val="60000"/>
            </w14:srgbClr>
          </w14:shadow>
        </w:rPr>
        <w:t>3</w:t>
      </w:r>
    </w:p>
    <w:p w14:paraId="1A295AEF" w14:textId="66D839D7" w:rsidR="00C56A28" w:rsidRDefault="00C56A28" w:rsidP="00C56A28">
      <w:pPr>
        <w:jc w:val="center"/>
        <w:rPr>
          <w:rFonts w:ascii="Tahoma" w:hAnsi="Tahoma" w:cs="Tahoma"/>
          <w:b/>
          <w:bCs/>
          <w:lang w:val="es-CO"/>
          <w14:shadow w14:blurRad="50800" w14:dist="38100" w14:dir="2700000" w14:sx="100000" w14:sy="100000" w14:kx="0" w14:ky="0" w14:algn="tl">
            <w14:srgbClr w14:val="000000">
              <w14:alpha w14:val="60000"/>
            </w14:srgbClr>
          </w14:shadow>
        </w:rPr>
      </w:pPr>
      <w:r w:rsidRPr="007D3A7F">
        <w:rPr>
          <w:rFonts w:ascii="Tahoma" w:hAnsi="Tahoma" w:cs="Tahoma"/>
          <w:b/>
          <w:bCs/>
          <w:lang w:val="es-CO"/>
          <w14:shadow w14:blurRad="50800" w14:dist="38100" w14:dir="2700000" w14:sx="100000" w14:sy="100000" w14:kx="0" w14:ky="0" w14:algn="tl">
            <w14:srgbClr w14:val="000000">
              <w14:alpha w14:val="60000"/>
            </w14:srgbClr>
          </w14:shadow>
        </w:rPr>
        <w:t>ANALISIS DEL RIESGO Y LA FORMA DE MITIGARLO</w:t>
      </w:r>
    </w:p>
    <w:p w14:paraId="102FCDFE" w14:textId="14FE376F" w:rsidR="00327904" w:rsidRDefault="00327904" w:rsidP="00C56A28">
      <w:pPr>
        <w:jc w:val="center"/>
        <w:rPr>
          <w:rFonts w:ascii="Tahoma" w:hAnsi="Tahoma" w:cs="Tahoma"/>
          <w:b/>
          <w:bCs/>
          <w:lang w:val="es-CO"/>
          <w14:shadow w14:blurRad="50800" w14:dist="38100" w14:dir="2700000" w14:sx="100000" w14:sy="100000" w14:kx="0" w14:ky="0" w14:algn="tl">
            <w14:srgbClr w14:val="000000">
              <w14:alpha w14:val="60000"/>
            </w14:srgbClr>
          </w14:shadow>
        </w:rPr>
      </w:pPr>
    </w:p>
    <w:p w14:paraId="3F7F5667" w14:textId="77777777" w:rsidR="00793F34" w:rsidRPr="00A77919" w:rsidRDefault="00793F34" w:rsidP="00793F34">
      <w:pPr>
        <w:pStyle w:val="Sinespaciado1"/>
        <w:ind w:firstLine="360"/>
        <w:jc w:val="both"/>
        <w:rPr>
          <w:rFonts w:ascii="Arial" w:eastAsia="MS Mincho" w:hAnsi="Arial" w:cs="Arial"/>
          <w:sz w:val="20"/>
          <w:szCs w:val="20"/>
          <w:highlight w:val="yellow"/>
        </w:rPr>
      </w:pPr>
      <w:r w:rsidRPr="00134B0E">
        <w:rPr>
          <w:rFonts w:ascii="Arial" w:hAnsi="Arial" w:cs="Arial"/>
          <w:b/>
          <w:sz w:val="20"/>
          <w:szCs w:val="20"/>
        </w:rPr>
        <w:t xml:space="preserve">RIESGO IDENTIFICADO: </w:t>
      </w:r>
    </w:p>
    <w:p w14:paraId="13228CE1" w14:textId="77777777" w:rsidR="00793F34" w:rsidRPr="00902629" w:rsidRDefault="00793F34" w:rsidP="00793F34">
      <w:pPr>
        <w:pStyle w:val="Sinespaciado1"/>
        <w:jc w:val="both"/>
        <w:rPr>
          <w:rFonts w:ascii="Arial" w:eastAsia="MS Mincho" w:hAnsi="Arial" w:cs="Arial"/>
          <w:sz w:val="20"/>
          <w:szCs w:val="20"/>
        </w:rPr>
      </w:pPr>
    </w:p>
    <w:p w14:paraId="2F8356F3" w14:textId="77777777" w:rsidR="00793F34" w:rsidRPr="00226059" w:rsidRDefault="00793F34" w:rsidP="00963DBB">
      <w:pPr>
        <w:pStyle w:val="Sinespaciado1"/>
        <w:numPr>
          <w:ilvl w:val="0"/>
          <w:numId w:val="14"/>
        </w:numPr>
        <w:jc w:val="both"/>
        <w:rPr>
          <w:rFonts w:ascii="Arial" w:eastAsia="MS Mincho" w:hAnsi="Arial" w:cs="Arial"/>
          <w:sz w:val="20"/>
          <w:szCs w:val="20"/>
        </w:rPr>
      </w:pPr>
      <w:r w:rsidRPr="00902629">
        <w:rPr>
          <w:rFonts w:ascii="Arial" w:hAnsi="Arial" w:cs="Arial"/>
          <w:sz w:val="18"/>
          <w:szCs w:val="18"/>
        </w:rPr>
        <w:t>Elementos de ma</w:t>
      </w:r>
      <w:r>
        <w:rPr>
          <w:rFonts w:ascii="Arial" w:hAnsi="Arial" w:cs="Arial"/>
          <w:sz w:val="18"/>
          <w:szCs w:val="18"/>
        </w:rPr>
        <w:t xml:space="preserve">la </w:t>
      </w:r>
      <w:r w:rsidRPr="00226059">
        <w:rPr>
          <w:rFonts w:ascii="Arial" w:hAnsi="Arial" w:cs="Arial"/>
          <w:sz w:val="18"/>
          <w:szCs w:val="18"/>
        </w:rPr>
        <w:t>calidad o productos ya vencidos.</w:t>
      </w:r>
    </w:p>
    <w:p w14:paraId="5CAB7F7E" w14:textId="77777777" w:rsidR="00793F34" w:rsidRPr="00226059" w:rsidRDefault="00793F34" w:rsidP="00963DBB">
      <w:pPr>
        <w:pStyle w:val="Sinespaciado1"/>
        <w:numPr>
          <w:ilvl w:val="0"/>
          <w:numId w:val="14"/>
        </w:numPr>
        <w:jc w:val="both"/>
        <w:rPr>
          <w:rFonts w:ascii="Arial" w:eastAsia="MS Mincho" w:hAnsi="Arial" w:cs="Arial"/>
          <w:sz w:val="20"/>
          <w:szCs w:val="20"/>
        </w:rPr>
      </w:pPr>
      <w:r w:rsidRPr="00226059">
        <w:rPr>
          <w:rFonts w:ascii="Arial" w:hAnsi="Arial" w:cs="Arial"/>
          <w:sz w:val="18"/>
          <w:szCs w:val="18"/>
        </w:rPr>
        <w:t>Retardo en la entrega de los bienes requeridos.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4"/>
        <w:gridCol w:w="139"/>
        <w:gridCol w:w="1783"/>
        <w:gridCol w:w="3104"/>
        <w:gridCol w:w="3104"/>
      </w:tblGrid>
      <w:tr w:rsidR="00793F34" w:rsidRPr="00226059" w14:paraId="56793F17" w14:textId="77777777" w:rsidTr="00022C0D">
        <w:trPr>
          <w:trHeight w:val="20"/>
          <w:jc w:val="center"/>
        </w:trPr>
        <w:tc>
          <w:tcPr>
            <w:tcW w:w="1696" w:type="pct"/>
            <w:gridSpan w:val="3"/>
            <w:vMerge w:val="restart"/>
            <w:shd w:val="clear" w:color="auto" w:fill="BFBFBF" w:themeFill="background1" w:themeFillShade="BF"/>
          </w:tcPr>
          <w:p w14:paraId="3A46EF19" w14:textId="77777777" w:rsidR="00793F34" w:rsidRPr="00226059" w:rsidRDefault="00793F34" w:rsidP="00022C0D">
            <w:pPr>
              <w:jc w:val="center"/>
              <w:rPr>
                <w:rFonts w:eastAsia="MS Mincho"/>
                <w:sz w:val="18"/>
                <w:szCs w:val="14"/>
              </w:rPr>
            </w:pPr>
          </w:p>
        </w:tc>
        <w:tc>
          <w:tcPr>
            <w:tcW w:w="3304" w:type="pct"/>
            <w:gridSpan w:val="2"/>
            <w:shd w:val="clear" w:color="auto" w:fill="BFBFBF" w:themeFill="background1" w:themeFillShade="BF"/>
          </w:tcPr>
          <w:p w14:paraId="4E4F6241" w14:textId="77777777" w:rsidR="00793F34" w:rsidRPr="00226059" w:rsidRDefault="00793F34" w:rsidP="00022C0D">
            <w:pPr>
              <w:jc w:val="center"/>
              <w:rPr>
                <w:rFonts w:eastAsia="MS Mincho"/>
                <w:b/>
                <w:sz w:val="18"/>
                <w:szCs w:val="14"/>
              </w:rPr>
            </w:pPr>
            <w:r w:rsidRPr="00226059">
              <w:rPr>
                <w:rFonts w:eastAsia="MS Mincho"/>
                <w:b/>
                <w:sz w:val="18"/>
                <w:szCs w:val="14"/>
              </w:rPr>
              <w:t>Numero de riesgos identificados</w:t>
            </w:r>
          </w:p>
        </w:tc>
      </w:tr>
      <w:tr w:rsidR="00793F34" w:rsidRPr="00226059" w14:paraId="7B04778E" w14:textId="77777777" w:rsidTr="00022C0D">
        <w:trPr>
          <w:trHeight w:val="20"/>
          <w:jc w:val="center"/>
        </w:trPr>
        <w:tc>
          <w:tcPr>
            <w:tcW w:w="1696" w:type="pct"/>
            <w:gridSpan w:val="3"/>
            <w:vMerge/>
            <w:shd w:val="clear" w:color="auto" w:fill="BFBFBF" w:themeFill="background1" w:themeFillShade="BF"/>
          </w:tcPr>
          <w:p w14:paraId="04762947" w14:textId="77777777" w:rsidR="00793F34" w:rsidRPr="00226059" w:rsidRDefault="00793F34" w:rsidP="00022C0D">
            <w:pPr>
              <w:jc w:val="center"/>
              <w:rPr>
                <w:rFonts w:eastAsia="MS Mincho"/>
                <w:sz w:val="18"/>
                <w:szCs w:val="14"/>
              </w:rPr>
            </w:pPr>
          </w:p>
        </w:tc>
        <w:tc>
          <w:tcPr>
            <w:tcW w:w="1652" w:type="pct"/>
            <w:shd w:val="clear" w:color="auto" w:fill="BFBFBF" w:themeFill="background1" w:themeFillShade="BF"/>
            <w:vAlign w:val="center"/>
          </w:tcPr>
          <w:p w14:paraId="441A4D0D" w14:textId="77777777" w:rsidR="00793F34" w:rsidRPr="00226059" w:rsidRDefault="00793F34" w:rsidP="00022C0D">
            <w:pPr>
              <w:jc w:val="center"/>
              <w:rPr>
                <w:rFonts w:eastAsia="MS Mincho"/>
                <w:b/>
                <w:sz w:val="18"/>
                <w:szCs w:val="14"/>
              </w:rPr>
            </w:pPr>
            <w:r w:rsidRPr="00226059">
              <w:rPr>
                <w:rFonts w:eastAsia="MS Mincho"/>
                <w:b/>
                <w:sz w:val="18"/>
                <w:szCs w:val="14"/>
              </w:rPr>
              <w:t>01</w:t>
            </w:r>
          </w:p>
        </w:tc>
        <w:tc>
          <w:tcPr>
            <w:tcW w:w="1652" w:type="pct"/>
            <w:shd w:val="clear" w:color="auto" w:fill="BFBFBF" w:themeFill="background1" w:themeFillShade="BF"/>
          </w:tcPr>
          <w:p w14:paraId="400AD7C5" w14:textId="77777777" w:rsidR="00793F34" w:rsidRPr="00226059" w:rsidRDefault="00793F34" w:rsidP="00022C0D">
            <w:pPr>
              <w:jc w:val="center"/>
              <w:rPr>
                <w:rFonts w:eastAsia="MS Mincho"/>
                <w:b/>
                <w:sz w:val="18"/>
                <w:szCs w:val="14"/>
              </w:rPr>
            </w:pPr>
            <w:r w:rsidRPr="00226059">
              <w:rPr>
                <w:rFonts w:eastAsia="MS Mincho"/>
                <w:b/>
                <w:sz w:val="18"/>
                <w:szCs w:val="14"/>
              </w:rPr>
              <w:t>02</w:t>
            </w:r>
          </w:p>
        </w:tc>
      </w:tr>
      <w:tr w:rsidR="00793F34" w:rsidRPr="00226059" w14:paraId="215EFD75" w14:textId="77777777" w:rsidTr="00022C0D">
        <w:trPr>
          <w:trHeight w:val="20"/>
          <w:jc w:val="center"/>
        </w:trPr>
        <w:tc>
          <w:tcPr>
            <w:tcW w:w="1696" w:type="pct"/>
            <w:gridSpan w:val="3"/>
            <w:vAlign w:val="center"/>
          </w:tcPr>
          <w:p w14:paraId="756B7E5D" w14:textId="77777777" w:rsidR="00793F34" w:rsidRPr="00226059" w:rsidRDefault="00793F34" w:rsidP="00022C0D">
            <w:pPr>
              <w:jc w:val="center"/>
              <w:rPr>
                <w:rFonts w:eastAsia="MS Mincho"/>
                <w:sz w:val="18"/>
                <w:szCs w:val="14"/>
              </w:rPr>
            </w:pPr>
            <w:r w:rsidRPr="00226059">
              <w:rPr>
                <w:rFonts w:eastAsia="MS Mincho"/>
                <w:sz w:val="18"/>
                <w:szCs w:val="14"/>
              </w:rPr>
              <w:t>Clase</w:t>
            </w:r>
          </w:p>
        </w:tc>
        <w:tc>
          <w:tcPr>
            <w:tcW w:w="1652" w:type="pct"/>
            <w:vAlign w:val="center"/>
          </w:tcPr>
          <w:p w14:paraId="37DBB8B0" w14:textId="77777777" w:rsidR="00793F34" w:rsidRPr="00226059" w:rsidRDefault="00793F34" w:rsidP="00022C0D">
            <w:pPr>
              <w:jc w:val="center"/>
              <w:rPr>
                <w:rFonts w:eastAsia="MS Mincho"/>
                <w:sz w:val="18"/>
                <w:szCs w:val="14"/>
              </w:rPr>
            </w:pPr>
            <w:r w:rsidRPr="00226059">
              <w:rPr>
                <w:rFonts w:eastAsia="MS Mincho"/>
                <w:sz w:val="18"/>
                <w:szCs w:val="14"/>
              </w:rPr>
              <w:t>Especifico</w:t>
            </w:r>
          </w:p>
        </w:tc>
        <w:tc>
          <w:tcPr>
            <w:tcW w:w="1652" w:type="pct"/>
            <w:vAlign w:val="center"/>
          </w:tcPr>
          <w:p w14:paraId="0348F801" w14:textId="77777777" w:rsidR="00793F34" w:rsidRPr="00226059" w:rsidRDefault="00793F34" w:rsidP="00022C0D">
            <w:pPr>
              <w:jc w:val="center"/>
              <w:rPr>
                <w:rFonts w:eastAsia="MS Mincho"/>
                <w:sz w:val="18"/>
              </w:rPr>
            </w:pPr>
            <w:r w:rsidRPr="00226059">
              <w:rPr>
                <w:rFonts w:eastAsia="MS Mincho"/>
                <w:sz w:val="18"/>
              </w:rPr>
              <w:t>Especifico</w:t>
            </w:r>
          </w:p>
        </w:tc>
      </w:tr>
      <w:tr w:rsidR="00793F34" w:rsidRPr="00226059" w14:paraId="2258A2DB" w14:textId="77777777" w:rsidTr="00022C0D">
        <w:trPr>
          <w:trHeight w:val="20"/>
          <w:jc w:val="center"/>
        </w:trPr>
        <w:tc>
          <w:tcPr>
            <w:tcW w:w="1696" w:type="pct"/>
            <w:gridSpan w:val="3"/>
            <w:vAlign w:val="center"/>
          </w:tcPr>
          <w:p w14:paraId="542E22BC" w14:textId="77777777" w:rsidR="00793F34" w:rsidRPr="00226059" w:rsidRDefault="00793F34" w:rsidP="00022C0D">
            <w:pPr>
              <w:jc w:val="center"/>
              <w:rPr>
                <w:rFonts w:eastAsia="MS Mincho"/>
                <w:sz w:val="18"/>
                <w:szCs w:val="14"/>
              </w:rPr>
            </w:pPr>
            <w:r w:rsidRPr="00226059">
              <w:rPr>
                <w:rFonts w:eastAsia="MS Mincho"/>
                <w:sz w:val="18"/>
                <w:szCs w:val="14"/>
              </w:rPr>
              <w:t>Fuente</w:t>
            </w:r>
          </w:p>
        </w:tc>
        <w:tc>
          <w:tcPr>
            <w:tcW w:w="1652" w:type="pct"/>
            <w:vAlign w:val="center"/>
          </w:tcPr>
          <w:p w14:paraId="08F75DBE" w14:textId="77777777" w:rsidR="00793F34" w:rsidRPr="00226059" w:rsidRDefault="00793F34" w:rsidP="00022C0D">
            <w:pPr>
              <w:jc w:val="center"/>
              <w:rPr>
                <w:rFonts w:eastAsia="MS Mincho"/>
                <w:sz w:val="18"/>
                <w:szCs w:val="14"/>
              </w:rPr>
            </w:pPr>
            <w:r w:rsidRPr="00226059">
              <w:rPr>
                <w:rFonts w:eastAsia="MS Mincho"/>
                <w:sz w:val="18"/>
                <w:szCs w:val="14"/>
              </w:rPr>
              <w:t>Interno</w:t>
            </w:r>
          </w:p>
        </w:tc>
        <w:tc>
          <w:tcPr>
            <w:tcW w:w="1652" w:type="pct"/>
            <w:vAlign w:val="center"/>
          </w:tcPr>
          <w:p w14:paraId="14D3F487" w14:textId="77777777" w:rsidR="00793F34" w:rsidRPr="00226059" w:rsidRDefault="00793F34" w:rsidP="00022C0D">
            <w:pPr>
              <w:jc w:val="center"/>
              <w:rPr>
                <w:rFonts w:eastAsia="MS Mincho"/>
                <w:sz w:val="18"/>
              </w:rPr>
            </w:pPr>
            <w:r w:rsidRPr="00226059">
              <w:rPr>
                <w:rFonts w:eastAsia="MS Mincho"/>
                <w:sz w:val="18"/>
              </w:rPr>
              <w:t>Externo</w:t>
            </w:r>
          </w:p>
        </w:tc>
      </w:tr>
      <w:tr w:rsidR="00793F34" w:rsidRPr="00226059" w14:paraId="7DAED6B8" w14:textId="77777777" w:rsidTr="00022C0D">
        <w:trPr>
          <w:trHeight w:val="20"/>
          <w:jc w:val="center"/>
        </w:trPr>
        <w:tc>
          <w:tcPr>
            <w:tcW w:w="1696" w:type="pct"/>
            <w:gridSpan w:val="3"/>
            <w:vAlign w:val="center"/>
          </w:tcPr>
          <w:p w14:paraId="3D6C6DCC" w14:textId="77777777" w:rsidR="00793F34" w:rsidRPr="00226059" w:rsidRDefault="00793F34" w:rsidP="00022C0D">
            <w:pPr>
              <w:jc w:val="center"/>
              <w:rPr>
                <w:rFonts w:eastAsia="MS Mincho"/>
                <w:sz w:val="18"/>
                <w:szCs w:val="14"/>
              </w:rPr>
            </w:pPr>
            <w:r w:rsidRPr="00226059">
              <w:rPr>
                <w:rFonts w:eastAsia="MS Mincho"/>
                <w:sz w:val="18"/>
                <w:szCs w:val="14"/>
              </w:rPr>
              <w:t>Etapa</w:t>
            </w:r>
          </w:p>
        </w:tc>
        <w:tc>
          <w:tcPr>
            <w:tcW w:w="1652" w:type="pct"/>
            <w:vAlign w:val="center"/>
          </w:tcPr>
          <w:p w14:paraId="03BCF478" w14:textId="77777777" w:rsidR="00793F34" w:rsidRPr="00226059" w:rsidRDefault="00793F34" w:rsidP="00022C0D">
            <w:pPr>
              <w:jc w:val="center"/>
              <w:rPr>
                <w:rFonts w:eastAsia="MS Mincho"/>
                <w:sz w:val="18"/>
                <w:szCs w:val="14"/>
              </w:rPr>
            </w:pPr>
            <w:r w:rsidRPr="00226059">
              <w:rPr>
                <w:rFonts w:eastAsia="MS Mincho"/>
                <w:sz w:val="18"/>
                <w:szCs w:val="14"/>
              </w:rPr>
              <w:t>Ejecución</w:t>
            </w:r>
          </w:p>
        </w:tc>
        <w:tc>
          <w:tcPr>
            <w:tcW w:w="1652" w:type="pct"/>
            <w:vAlign w:val="center"/>
          </w:tcPr>
          <w:p w14:paraId="02FB4C68" w14:textId="77777777" w:rsidR="00793F34" w:rsidRPr="00226059" w:rsidRDefault="00793F34" w:rsidP="00022C0D">
            <w:pPr>
              <w:jc w:val="center"/>
              <w:rPr>
                <w:rFonts w:eastAsia="MS Mincho"/>
                <w:sz w:val="18"/>
              </w:rPr>
            </w:pPr>
            <w:r w:rsidRPr="00226059">
              <w:rPr>
                <w:rFonts w:eastAsia="MS Mincho"/>
                <w:sz w:val="18"/>
              </w:rPr>
              <w:t>Ejecución</w:t>
            </w:r>
          </w:p>
        </w:tc>
      </w:tr>
      <w:tr w:rsidR="00793F34" w:rsidRPr="00226059" w14:paraId="3A6F3852" w14:textId="77777777" w:rsidTr="00022C0D">
        <w:trPr>
          <w:trHeight w:val="20"/>
          <w:jc w:val="center"/>
        </w:trPr>
        <w:tc>
          <w:tcPr>
            <w:tcW w:w="1696" w:type="pct"/>
            <w:gridSpan w:val="3"/>
            <w:vAlign w:val="center"/>
          </w:tcPr>
          <w:p w14:paraId="37703FBE" w14:textId="77777777" w:rsidR="00793F34" w:rsidRPr="00226059" w:rsidRDefault="00793F34" w:rsidP="00022C0D">
            <w:pPr>
              <w:jc w:val="center"/>
              <w:rPr>
                <w:rFonts w:eastAsia="MS Mincho"/>
                <w:sz w:val="18"/>
                <w:szCs w:val="14"/>
              </w:rPr>
            </w:pPr>
            <w:r w:rsidRPr="00226059">
              <w:rPr>
                <w:rFonts w:eastAsia="MS Mincho"/>
                <w:sz w:val="18"/>
                <w:szCs w:val="14"/>
              </w:rPr>
              <w:t>Tipo</w:t>
            </w:r>
          </w:p>
        </w:tc>
        <w:tc>
          <w:tcPr>
            <w:tcW w:w="1652" w:type="pct"/>
            <w:vAlign w:val="center"/>
          </w:tcPr>
          <w:p w14:paraId="684A1FFB" w14:textId="77777777" w:rsidR="00793F34" w:rsidRPr="00226059" w:rsidRDefault="00793F34" w:rsidP="00022C0D">
            <w:pPr>
              <w:jc w:val="center"/>
              <w:rPr>
                <w:rFonts w:eastAsia="MS Mincho"/>
                <w:sz w:val="18"/>
                <w:szCs w:val="14"/>
              </w:rPr>
            </w:pPr>
            <w:r w:rsidRPr="00226059">
              <w:rPr>
                <w:rFonts w:eastAsia="MS Mincho"/>
                <w:sz w:val="18"/>
                <w:szCs w:val="14"/>
              </w:rPr>
              <w:t>operacional</w:t>
            </w:r>
          </w:p>
        </w:tc>
        <w:tc>
          <w:tcPr>
            <w:tcW w:w="1652" w:type="pct"/>
            <w:vAlign w:val="center"/>
          </w:tcPr>
          <w:p w14:paraId="7EB9D6B7" w14:textId="77777777" w:rsidR="00793F34" w:rsidRPr="00226059" w:rsidRDefault="00793F34" w:rsidP="00022C0D">
            <w:pPr>
              <w:jc w:val="center"/>
              <w:rPr>
                <w:rFonts w:eastAsia="MS Mincho"/>
                <w:sz w:val="18"/>
              </w:rPr>
            </w:pPr>
            <w:r w:rsidRPr="00226059">
              <w:rPr>
                <w:rFonts w:eastAsia="MS Mincho"/>
                <w:sz w:val="18"/>
              </w:rPr>
              <w:t>Operacionales</w:t>
            </w:r>
          </w:p>
        </w:tc>
      </w:tr>
      <w:tr w:rsidR="00793F34" w:rsidRPr="00226059" w14:paraId="5E47FE01" w14:textId="77777777" w:rsidTr="00022C0D">
        <w:trPr>
          <w:jc w:val="center"/>
        </w:trPr>
        <w:tc>
          <w:tcPr>
            <w:tcW w:w="1696" w:type="pct"/>
            <w:gridSpan w:val="3"/>
            <w:vAlign w:val="center"/>
          </w:tcPr>
          <w:p w14:paraId="57D075C8" w14:textId="77777777" w:rsidR="00793F34" w:rsidRPr="00226059" w:rsidRDefault="00793F34" w:rsidP="00022C0D">
            <w:pPr>
              <w:jc w:val="center"/>
              <w:rPr>
                <w:rFonts w:eastAsia="MS Mincho"/>
                <w:sz w:val="18"/>
                <w:szCs w:val="14"/>
              </w:rPr>
            </w:pPr>
            <w:r w:rsidRPr="00226059">
              <w:rPr>
                <w:rFonts w:eastAsia="MS Mincho"/>
                <w:sz w:val="18"/>
                <w:szCs w:val="14"/>
              </w:rPr>
              <w:t>Descripción (Qué puede pasar y, como puede ocurrir)</w:t>
            </w:r>
          </w:p>
        </w:tc>
        <w:tc>
          <w:tcPr>
            <w:tcW w:w="1652" w:type="pct"/>
            <w:vAlign w:val="center"/>
          </w:tcPr>
          <w:p w14:paraId="73436B3F" w14:textId="77777777" w:rsidR="00793F34" w:rsidRPr="00226059" w:rsidRDefault="00793F34" w:rsidP="00022C0D">
            <w:pPr>
              <w:jc w:val="center"/>
              <w:rPr>
                <w:rFonts w:eastAsia="MS Mincho"/>
                <w:sz w:val="18"/>
                <w:szCs w:val="14"/>
              </w:rPr>
            </w:pPr>
            <w:r w:rsidRPr="00226059">
              <w:rPr>
                <w:rFonts w:eastAsia="MS Mincho"/>
                <w:sz w:val="18"/>
                <w:szCs w:val="14"/>
              </w:rPr>
              <w:t xml:space="preserve">Elementos de mala calidad o productos ya vencidos  </w:t>
            </w:r>
          </w:p>
        </w:tc>
        <w:tc>
          <w:tcPr>
            <w:tcW w:w="1652" w:type="pct"/>
            <w:vAlign w:val="center"/>
          </w:tcPr>
          <w:p w14:paraId="7C7637CF" w14:textId="77777777" w:rsidR="00793F34" w:rsidRPr="00226059" w:rsidRDefault="00793F34" w:rsidP="00022C0D">
            <w:pPr>
              <w:jc w:val="center"/>
              <w:rPr>
                <w:rFonts w:eastAsia="MS Mincho"/>
                <w:sz w:val="18"/>
                <w:szCs w:val="14"/>
              </w:rPr>
            </w:pPr>
            <w:r w:rsidRPr="00226059">
              <w:rPr>
                <w:rFonts w:eastAsia="MS Mincho"/>
                <w:sz w:val="18"/>
              </w:rPr>
              <w:t>Retardo en la entrega de los bienes requeridos</w:t>
            </w:r>
          </w:p>
        </w:tc>
      </w:tr>
      <w:tr w:rsidR="00793F34" w:rsidRPr="00226059" w14:paraId="28D7782F" w14:textId="77777777" w:rsidTr="00022C0D">
        <w:trPr>
          <w:jc w:val="center"/>
        </w:trPr>
        <w:tc>
          <w:tcPr>
            <w:tcW w:w="1696" w:type="pct"/>
            <w:gridSpan w:val="3"/>
            <w:vAlign w:val="center"/>
          </w:tcPr>
          <w:p w14:paraId="0AE8454F" w14:textId="77777777" w:rsidR="00793F34" w:rsidRPr="00226059" w:rsidRDefault="00793F34" w:rsidP="00022C0D">
            <w:pPr>
              <w:jc w:val="center"/>
              <w:rPr>
                <w:rFonts w:eastAsia="MS Mincho"/>
                <w:sz w:val="18"/>
                <w:szCs w:val="14"/>
              </w:rPr>
            </w:pPr>
            <w:r w:rsidRPr="00226059">
              <w:rPr>
                <w:rFonts w:eastAsia="MS Mincho"/>
                <w:sz w:val="18"/>
                <w:szCs w:val="14"/>
              </w:rPr>
              <w:t>Consecuencia de la ocurrencia del evento probabilidad</w:t>
            </w:r>
          </w:p>
        </w:tc>
        <w:tc>
          <w:tcPr>
            <w:tcW w:w="1652" w:type="pct"/>
            <w:vAlign w:val="center"/>
          </w:tcPr>
          <w:p w14:paraId="0BB78C1E" w14:textId="77777777" w:rsidR="00793F34" w:rsidRPr="00226059" w:rsidRDefault="00793F34" w:rsidP="00022C0D">
            <w:pPr>
              <w:jc w:val="center"/>
              <w:rPr>
                <w:rFonts w:eastAsia="MS Mincho"/>
                <w:color w:val="FF0000"/>
                <w:sz w:val="18"/>
                <w:szCs w:val="14"/>
              </w:rPr>
            </w:pPr>
            <w:r w:rsidRPr="00226059">
              <w:rPr>
                <w:rFonts w:eastAsia="MS Mincho"/>
                <w:sz w:val="18"/>
                <w:szCs w:val="14"/>
              </w:rPr>
              <w:t>Desmejora en la calidad de vida del personal policial</w:t>
            </w:r>
            <w:r w:rsidRPr="00226059">
              <w:rPr>
                <w:rFonts w:eastAsia="MS Mincho"/>
                <w:color w:val="FF0000"/>
                <w:sz w:val="18"/>
                <w:szCs w:val="14"/>
              </w:rPr>
              <w:t xml:space="preserve"> </w:t>
            </w:r>
          </w:p>
        </w:tc>
        <w:tc>
          <w:tcPr>
            <w:tcW w:w="1652" w:type="pct"/>
            <w:vAlign w:val="center"/>
          </w:tcPr>
          <w:p w14:paraId="1B871904" w14:textId="77777777" w:rsidR="00793F34" w:rsidRPr="00226059" w:rsidRDefault="00793F34" w:rsidP="00022C0D">
            <w:pPr>
              <w:jc w:val="center"/>
              <w:rPr>
                <w:rFonts w:eastAsia="MS Mincho"/>
                <w:color w:val="FF0000"/>
                <w:sz w:val="18"/>
                <w:szCs w:val="14"/>
              </w:rPr>
            </w:pPr>
            <w:r w:rsidRPr="00226059">
              <w:rPr>
                <w:rFonts w:eastAsia="MS Mincho"/>
                <w:sz w:val="18"/>
                <w:szCs w:val="14"/>
              </w:rPr>
              <w:t>Desmejora en la calidad de vida del personal policial</w:t>
            </w:r>
          </w:p>
        </w:tc>
      </w:tr>
      <w:tr w:rsidR="00793F34" w:rsidRPr="00226059" w14:paraId="55F1A056" w14:textId="77777777" w:rsidTr="00022C0D">
        <w:trPr>
          <w:jc w:val="center"/>
        </w:trPr>
        <w:tc>
          <w:tcPr>
            <w:tcW w:w="1696" w:type="pct"/>
            <w:gridSpan w:val="3"/>
            <w:vAlign w:val="center"/>
          </w:tcPr>
          <w:p w14:paraId="6D2A72B8" w14:textId="77777777" w:rsidR="00793F34" w:rsidRPr="00226059" w:rsidRDefault="00793F34" w:rsidP="00022C0D">
            <w:pPr>
              <w:jc w:val="center"/>
              <w:rPr>
                <w:rFonts w:eastAsia="MS Mincho"/>
                <w:sz w:val="18"/>
                <w:szCs w:val="14"/>
              </w:rPr>
            </w:pPr>
            <w:r w:rsidRPr="00226059">
              <w:rPr>
                <w:rFonts w:eastAsia="MS Mincho"/>
                <w:sz w:val="18"/>
                <w:szCs w:val="14"/>
              </w:rPr>
              <w:t>Prioridad</w:t>
            </w:r>
          </w:p>
        </w:tc>
        <w:tc>
          <w:tcPr>
            <w:tcW w:w="1652" w:type="pct"/>
            <w:vAlign w:val="center"/>
          </w:tcPr>
          <w:p w14:paraId="10800045" w14:textId="77777777" w:rsidR="00793F34" w:rsidRPr="00226059" w:rsidRDefault="00793F34" w:rsidP="00022C0D">
            <w:pPr>
              <w:jc w:val="center"/>
              <w:rPr>
                <w:rFonts w:eastAsia="MS Mincho"/>
                <w:sz w:val="18"/>
                <w:szCs w:val="14"/>
              </w:rPr>
            </w:pPr>
            <w:r w:rsidRPr="00226059">
              <w:rPr>
                <w:rFonts w:eastAsia="MS Mincho"/>
                <w:sz w:val="18"/>
                <w:szCs w:val="14"/>
              </w:rPr>
              <w:t>2</w:t>
            </w:r>
          </w:p>
        </w:tc>
        <w:tc>
          <w:tcPr>
            <w:tcW w:w="1652" w:type="pct"/>
            <w:vAlign w:val="center"/>
          </w:tcPr>
          <w:p w14:paraId="1997219F" w14:textId="77777777" w:rsidR="00793F34" w:rsidRPr="00226059" w:rsidRDefault="00793F34" w:rsidP="00022C0D">
            <w:pPr>
              <w:jc w:val="center"/>
              <w:rPr>
                <w:rFonts w:eastAsia="MS Mincho"/>
                <w:sz w:val="18"/>
              </w:rPr>
            </w:pPr>
            <w:r w:rsidRPr="00226059">
              <w:rPr>
                <w:rFonts w:eastAsia="MS Mincho"/>
                <w:sz w:val="18"/>
              </w:rPr>
              <w:t>3</w:t>
            </w:r>
          </w:p>
        </w:tc>
      </w:tr>
      <w:tr w:rsidR="00793F34" w:rsidRPr="00226059" w14:paraId="0A714AE1" w14:textId="77777777" w:rsidTr="00022C0D">
        <w:trPr>
          <w:jc w:val="center"/>
        </w:trPr>
        <w:tc>
          <w:tcPr>
            <w:tcW w:w="1696" w:type="pct"/>
            <w:gridSpan w:val="3"/>
            <w:vAlign w:val="center"/>
          </w:tcPr>
          <w:p w14:paraId="31A0D956" w14:textId="77777777" w:rsidR="00793F34" w:rsidRPr="00226059" w:rsidRDefault="00793F34" w:rsidP="00022C0D">
            <w:pPr>
              <w:jc w:val="center"/>
              <w:rPr>
                <w:rFonts w:eastAsia="MS Mincho"/>
                <w:sz w:val="18"/>
                <w:szCs w:val="14"/>
              </w:rPr>
            </w:pPr>
            <w:r w:rsidRPr="00226059">
              <w:rPr>
                <w:rFonts w:eastAsia="MS Mincho"/>
                <w:sz w:val="18"/>
                <w:szCs w:val="14"/>
              </w:rPr>
              <w:t>impacto</w:t>
            </w:r>
          </w:p>
        </w:tc>
        <w:tc>
          <w:tcPr>
            <w:tcW w:w="1652" w:type="pct"/>
            <w:vAlign w:val="center"/>
          </w:tcPr>
          <w:p w14:paraId="02BE86C5" w14:textId="77777777" w:rsidR="00793F34" w:rsidRPr="00226059" w:rsidRDefault="00793F34" w:rsidP="00022C0D">
            <w:pPr>
              <w:jc w:val="center"/>
              <w:rPr>
                <w:rFonts w:eastAsia="MS Mincho"/>
                <w:sz w:val="18"/>
                <w:szCs w:val="14"/>
              </w:rPr>
            </w:pPr>
            <w:r w:rsidRPr="00226059">
              <w:rPr>
                <w:rFonts w:eastAsia="MS Mincho"/>
                <w:sz w:val="18"/>
                <w:szCs w:val="14"/>
              </w:rPr>
              <w:t>2</w:t>
            </w:r>
          </w:p>
        </w:tc>
        <w:tc>
          <w:tcPr>
            <w:tcW w:w="1652" w:type="pct"/>
            <w:vAlign w:val="center"/>
          </w:tcPr>
          <w:p w14:paraId="6244F4D4" w14:textId="77777777" w:rsidR="00793F34" w:rsidRPr="00226059" w:rsidRDefault="00793F34" w:rsidP="00022C0D">
            <w:pPr>
              <w:jc w:val="center"/>
              <w:rPr>
                <w:rFonts w:eastAsia="MS Mincho"/>
                <w:sz w:val="18"/>
              </w:rPr>
            </w:pPr>
            <w:r w:rsidRPr="00226059">
              <w:rPr>
                <w:rFonts w:eastAsia="MS Mincho"/>
                <w:sz w:val="18"/>
              </w:rPr>
              <w:t>2</w:t>
            </w:r>
          </w:p>
        </w:tc>
      </w:tr>
      <w:tr w:rsidR="00793F34" w:rsidRPr="00226059" w14:paraId="43503339" w14:textId="77777777" w:rsidTr="00022C0D">
        <w:trPr>
          <w:jc w:val="center"/>
        </w:trPr>
        <w:tc>
          <w:tcPr>
            <w:tcW w:w="1696" w:type="pct"/>
            <w:gridSpan w:val="3"/>
            <w:vAlign w:val="center"/>
          </w:tcPr>
          <w:p w14:paraId="37524665" w14:textId="77777777" w:rsidR="00793F34" w:rsidRPr="00226059" w:rsidRDefault="00793F34" w:rsidP="00022C0D">
            <w:pPr>
              <w:jc w:val="center"/>
              <w:rPr>
                <w:rFonts w:eastAsia="MS Mincho"/>
                <w:sz w:val="18"/>
                <w:szCs w:val="14"/>
              </w:rPr>
            </w:pPr>
            <w:r w:rsidRPr="00226059">
              <w:rPr>
                <w:rFonts w:eastAsia="MS Mincho"/>
                <w:sz w:val="18"/>
                <w:szCs w:val="14"/>
              </w:rPr>
              <w:t>Valoración del riesgo</w:t>
            </w:r>
          </w:p>
        </w:tc>
        <w:tc>
          <w:tcPr>
            <w:tcW w:w="1652" w:type="pct"/>
            <w:vAlign w:val="center"/>
          </w:tcPr>
          <w:p w14:paraId="6A63746B" w14:textId="77777777" w:rsidR="00793F34" w:rsidRPr="00226059" w:rsidRDefault="00793F34" w:rsidP="00022C0D">
            <w:pPr>
              <w:jc w:val="center"/>
              <w:rPr>
                <w:rFonts w:eastAsia="MS Mincho"/>
                <w:sz w:val="18"/>
                <w:szCs w:val="14"/>
              </w:rPr>
            </w:pPr>
            <w:r w:rsidRPr="00226059">
              <w:rPr>
                <w:rFonts w:eastAsia="MS Mincho"/>
                <w:sz w:val="18"/>
                <w:szCs w:val="14"/>
              </w:rPr>
              <w:t>4</w:t>
            </w:r>
          </w:p>
        </w:tc>
        <w:tc>
          <w:tcPr>
            <w:tcW w:w="1652" w:type="pct"/>
            <w:vAlign w:val="center"/>
          </w:tcPr>
          <w:p w14:paraId="04762403" w14:textId="77777777" w:rsidR="00793F34" w:rsidRPr="00226059" w:rsidRDefault="00793F34" w:rsidP="00022C0D">
            <w:pPr>
              <w:jc w:val="center"/>
              <w:rPr>
                <w:rFonts w:eastAsia="MS Mincho"/>
                <w:sz w:val="18"/>
              </w:rPr>
            </w:pPr>
            <w:r w:rsidRPr="00226059">
              <w:rPr>
                <w:rFonts w:eastAsia="MS Mincho"/>
                <w:sz w:val="18"/>
              </w:rPr>
              <w:t>5</w:t>
            </w:r>
          </w:p>
        </w:tc>
      </w:tr>
      <w:tr w:rsidR="00793F34" w:rsidRPr="00226059" w14:paraId="0574E3CA" w14:textId="77777777" w:rsidTr="00022C0D">
        <w:trPr>
          <w:jc w:val="center"/>
        </w:trPr>
        <w:tc>
          <w:tcPr>
            <w:tcW w:w="1696" w:type="pct"/>
            <w:gridSpan w:val="3"/>
            <w:vAlign w:val="center"/>
          </w:tcPr>
          <w:p w14:paraId="76C9EB05" w14:textId="77777777" w:rsidR="00793F34" w:rsidRPr="00226059" w:rsidRDefault="00793F34" w:rsidP="00022C0D">
            <w:pPr>
              <w:jc w:val="center"/>
              <w:rPr>
                <w:rFonts w:eastAsia="MS Mincho"/>
                <w:sz w:val="18"/>
                <w:szCs w:val="14"/>
              </w:rPr>
            </w:pPr>
            <w:r w:rsidRPr="00226059">
              <w:rPr>
                <w:rFonts w:eastAsia="MS Mincho"/>
                <w:sz w:val="18"/>
                <w:szCs w:val="14"/>
              </w:rPr>
              <w:t>Categoría</w:t>
            </w:r>
          </w:p>
        </w:tc>
        <w:tc>
          <w:tcPr>
            <w:tcW w:w="1652" w:type="pct"/>
            <w:vAlign w:val="center"/>
          </w:tcPr>
          <w:p w14:paraId="3B4A0C70" w14:textId="77777777" w:rsidR="00793F34" w:rsidRPr="00226059" w:rsidRDefault="00793F34" w:rsidP="00022C0D">
            <w:pPr>
              <w:jc w:val="center"/>
              <w:rPr>
                <w:rFonts w:eastAsia="MS Mincho"/>
                <w:sz w:val="18"/>
                <w:szCs w:val="14"/>
              </w:rPr>
            </w:pPr>
            <w:r w:rsidRPr="00226059">
              <w:rPr>
                <w:rFonts w:eastAsia="MS Mincho"/>
                <w:sz w:val="18"/>
                <w:szCs w:val="14"/>
              </w:rPr>
              <w:t>bajo</w:t>
            </w:r>
          </w:p>
        </w:tc>
        <w:tc>
          <w:tcPr>
            <w:tcW w:w="1652" w:type="pct"/>
            <w:vAlign w:val="center"/>
          </w:tcPr>
          <w:p w14:paraId="22CBF4A3" w14:textId="77777777" w:rsidR="00793F34" w:rsidRPr="00226059" w:rsidRDefault="00793F34" w:rsidP="00022C0D">
            <w:pPr>
              <w:jc w:val="center"/>
              <w:rPr>
                <w:rFonts w:eastAsia="MS Mincho"/>
                <w:sz w:val="18"/>
              </w:rPr>
            </w:pPr>
            <w:r w:rsidRPr="00226059">
              <w:rPr>
                <w:rFonts w:eastAsia="MS Mincho"/>
                <w:sz w:val="18"/>
              </w:rPr>
              <w:t>Riesgo medio</w:t>
            </w:r>
          </w:p>
        </w:tc>
      </w:tr>
      <w:tr w:rsidR="00793F34" w:rsidRPr="00226059" w14:paraId="55293C55" w14:textId="77777777" w:rsidTr="00022C0D">
        <w:trPr>
          <w:jc w:val="center"/>
        </w:trPr>
        <w:tc>
          <w:tcPr>
            <w:tcW w:w="1696" w:type="pct"/>
            <w:gridSpan w:val="3"/>
            <w:vAlign w:val="center"/>
          </w:tcPr>
          <w:p w14:paraId="7053764D" w14:textId="77777777" w:rsidR="00793F34" w:rsidRPr="00226059" w:rsidRDefault="00793F34" w:rsidP="00022C0D">
            <w:pPr>
              <w:jc w:val="center"/>
              <w:rPr>
                <w:rFonts w:eastAsia="MS Mincho"/>
                <w:sz w:val="18"/>
                <w:szCs w:val="14"/>
              </w:rPr>
            </w:pPr>
            <w:r w:rsidRPr="00226059">
              <w:rPr>
                <w:rFonts w:eastAsia="MS Mincho"/>
                <w:sz w:val="18"/>
                <w:szCs w:val="14"/>
              </w:rPr>
              <w:t>¿A quién se le asigna?</w:t>
            </w:r>
          </w:p>
        </w:tc>
        <w:tc>
          <w:tcPr>
            <w:tcW w:w="1652" w:type="pct"/>
            <w:vAlign w:val="center"/>
          </w:tcPr>
          <w:p w14:paraId="4CEE5179" w14:textId="77777777" w:rsidR="00793F34" w:rsidRPr="00226059" w:rsidRDefault="00793F34" w:rsidP="00022C0D">
            <w:pPr>
              <w:jc w:val="center"/>
              <w:rPr>
                <w:rFonts w:eastAsia="MS Mincho"/>
                <w:sz w:val="18"/>
                <w:szCs w:val="14"/>
              </w:rPr>
            </w:pPr>
            <w:r w:rsidRPr="00226059">
              <w:rPr>
                <w:rFonts w:eastAsia="MS Mincho"/>
                <w:sz w:val="18"/>
                <w:szCs w:val="14"/>
              </w:rPr>
              <w:t>Supervisor y contratista</w:t>
            </w:r>
          </w:p>
        </w:tc>
        <w:tc>
          <w:tcPr>
            <w:tcW w:w="1652" w:type="pct"/>
            <w:vAlign w:val="center"/>
          </w:tcPr>
          <w:p w14:paraId="6DB85F34" w14:textId="77777777" w:rsidR="00793F34" w:rsidRPr="00226059" w:rsidRDefault="00793F34" w:rsidP="00022C0D">
            <w:pPr>
              <w:jc w:val="center"/>
              <w:rPr>
                <w:rFonts w:eastAsia="MS Mincho"/>
                <w:sz w:val="18"/>
                <w:szCs w:val="14"/>
              </w:rPr>
            </w:pPr>
            <w:r w:rsidRPr="00226059">
              <w:rPr>
                <w:rFonts w:eastAsia="MS Mincho"/>
                <w:sz w:val="18"/>
              </w:rPr>
              <w:t>Contratista y supervisor</w:t>
            </w:r>
          </w:p>
        </w:tc>
      </w:tr>
      <w:tr w:rsidR="00793F34" w:rsidRPr="00226059" w14:paraId="3829F63F" w14:textId="77777777" w:rsidTr="00022C0D">
        <w:trPr>
          <w:jc w:val="center"/>
        </w:trPr>
        <w:tc>
          <w:tcPr>
            <w:tcW w:w="1696" w:type="pct"/>
            <w:gridSpan w:val="3"/>
            <w:vAlign w:val="center"/>
          </w:tcPr>
          <w:p w14:paraId="29FC7F31" w14:textId="77777777" w:rsidR="00793F34" w:rsidRPr="00226059" w:rsidRDefault="00793F34" w:rsidP="00022C0D">
            <w:pPr>
              <w:jc w:val="center"/>
              <w:rPr>
                <w:rFonts w:eastAsia="MS Mincho"/>
                <w:sz w:val="18"/>
                <w:szCs w:val="14"/>
              </w:rPr>
            </w:pPr>
            <w:r w:rsidRPr="00226059">
              <w:rPr>
                <w:rFonts w:eastAsia="MS Mincho"/>
                <w:sz w:val="18"/>
                <w:szCs w:val="14"/>
              </w:rPr>
              <w:t>Tratamiento/ controles a ser implementados</w:t>
            </w:r>
          </w:p>
        </w:tc>
        <w:tc>
          <w:tcPr>
            <w:tcW w:w="1652" w:type="pct"/>
            <w:vAlign w:val="center"/>
          </w:tcPr>
          <w:p w14:paraId="56A84D5F" w14:textId="77777777" w:rsidR="00793F34" w:rsidRPr="00226059" w:rsidRDefault="00793F34" w:rsidP="00022C0D">
            <w:pPr>
              <w:jc w:val="both"/>
              <w:rPr>
                <w:rFonts w:eastAsia="MS Mincho"/>
                <w:sz w:val="18"/>
                <w:szCs w:val="14"/>
              </w:rPr>
            </w:pPr>
            <w:r w:rsidRPr="00226059">
              <w:rPr>
                <w:rFonts w:eastAsia="MS Mincho"/>
                <w:sz w:val="18"/>
                <w:szCs w:val="14"/>
              </w:rPr>
              <w:t>Desde las condiciones técnicas señaladas en los estudios previos.</w:t>
            </w:r>
          </w:p>
        </w:tc>
        <w:tc>
          <w:tcPr>
            <w:tcW w:w="1652" w:type="pct"/>
            <w:vAlign w:val="center"/>
          </w:tcPr>
          <w:p w14:paraId="11AD15CC" w14:textId="77777777" w:rsidR="00793F34" w:rsidRPr="00226059" w:rsidRDefault="00793F34" w:rsidP="00022C0D">
            <w:pPr>
              <w:jc w:val="both"/>
              <w:rPr>
                <w:rFonts w:eastAsia="MS Mincho"/>
                <w:sz w:val="18"/>
                <w:szCs w:val="14"/>
              </w:rPr>
            </w:pPr>
            <w:r w:rsidRPr="00226059">
              <w:rPr>
                <w:rFonts w:eastAsia="MS Mincho"/>
                <w:sz w:val="18"/>
              </w:rPr>
              <w:t>Suscripción de póliza de cumplimiento por parte del contratista a favor de la Policía Nacional - MECAL</w:t>
            </w:r>
          </w:p>
        </w:tc>
      </w:tr>
      <w:tr w:rsidR="00793F34" w:rsidRPr="00226059" w14:paraId="03234D41" w14:textId="77777777" w:rsidTr="00022C0D">
        <w:trPr>
          <w:jc w:val="center"/>
        </w:trPr>
        <w:tc>
          <w:tcPr>
            <w:tcW w:w="747" w:type="pct"/>
            <w:gridSpan w:val="2"/>
            <w:vMerge w:val="restart"/>
            <w:vAlign w:val="center"/>
          </w:tcPr>
          <w:p w14:paraId="3CD89F23" w14:textId="77777777" w:rsidR="00793F34" w:rsidRPr="00226059" w:rsidRDefault="00793F34" w:rsidP="00022C0D">
            <w:pPr>
              <w:jc w:val="center"/>
              <w:rPr>
                <w:rFonts w:eastAsia="MS Mincho"/>
                <w:sz w:val="18"/>
                <w:szCs w:val="14"/>
              </w:rPr>
            </w:pPr>
            <w:r w:rsidRPr="00226059">
              <w:rPr>
                <w:rFonts w:eastAsia="MS Mincho"/>
                <w:sz w:val="18"/>
                <w:szCs w:val="14"/>
              </w:rPr>
              <w:t>Impacto después del tratamiento</w:t>
            </w:r>
          </w:p>
          <w:p w14:paraId="5D5DC9CB" w14:textId="77777777" w:rsidR="00793F34" w:rsidRPr="00226059" w:rsidRDefault="00793F34" w:rsidP="00022C0D">
            <w:pPr>
              <w:jc w:val="center"/>
              <w:rPr>
                <w:rFonts w:eastAsia="MS Mincho"/>
                <w:sz w:val="18"/>
                <w:szCs w:val="14"/>
              </w:rPr>
            </w:pPr>
          </w:p>
        </w:tc>
        <w:tc>
          <w:tcPr>
            <w:tcW w:w="949" w:type="pct"/>
            <w:vAlign w:val="center"/>
          </w:tcPr>
          <w:p w14:paraId="721366E8" w14:textId="77777777" w:rsidR="00793F34" w:rsidRPr="00226059" w:rsidRDefault="00793F34" w:rsidP="00022C0D">
            <w:pPr>
              <w:jc w:val="center"/>
              <w:rPr>
                <w:rFonts w:eastAsia="MS Mincho"/>
                <w:sz w:val="18"/>
                <w:szCs w:val="14"/>
              </w:rPr>
            </w:pPr>
            <w:r w:rsidRPr="00226059">
              <w:rPr>
                <w:rFonts w:eastAsia="MS Mincho"/>
                <w:sz w:val="18"/>
                <w:szCs w:val="14"/>
              </w:rPr>
              <w:t>Prioridad</w:t>
            </w:r>
          </w:p>
        </w:tc>
        <w:tc>
          <w:tcPr>
            <w:tcW w:w="1652" w:type="pct"/>
            <w:vAlign w:val="center"/>
          </w:tcPr>
          <w:p w14:paraId="6D5FBD47" w14:textId="77777777" w:rsidR="00793F34" w:rsidRPr="00226059" w:rsidRDefault="00793F34" w:rsidP="00022C0D">
            <w:pPr>
              <w:jc w:val="center"/>
              <w:rPr>
                <w:rFonts w:eastAsia="MS Mincho"/>
                <w:sz w:val="18"/>
                <w:szCs w:val="14"/>
              </w:rPr>
            </w:pPr>
            <w:r w:rsidRPr="00226059">
              <w:rPr>
                <w:rFonts w:eastAsia="MS Mincho"/>
                <w:sz w:val="18"/>
                <w:szCs w:val="14"/>
              </w:rPr>
              <w:t>1</w:t>
            </w:r>
          </w:p>
        </w:tc>
        <w:tc>
          <w:tcPr>
            <w:tcW w:w="1652" w:type="pct"/>
            <w:vAlign w:val="center"/>
          </w:tcPr>
          <w:p w14:paraId="0CED3552" w14:textId="77777777" w:rsidR="00793F34" w:rsidRPr="00226059" w:rsidRDefault="00793F34" w:rsidP="00022C0D">
            <w:pPr>
              <w:jc w:val="center"/>
              <w:rPr>
                <w:rFonts w:eastAsia="MS Mincho"/>
                <w:sz w:val="18"/>
              </w:rPr>
            </w:pPr>
            <w:r w:rsidRPr="00226059">
              <w:rPr>
                <w:rFonts w:eastAsia="MS Mincho"/>
                <w:sz w:val="18"/>
              </w:rPr>
              <w:t>1</w:t>
            </w:r>
          </w:p>
        </w:tc>
      </w:tr>
      <w:tr w:rsidR="00793F34" w:rsidRPr="00226059" w14:paraId="0B43CBAF" w14:textId="77777777" w:rsidTr="00022C0D">
        <w:trPr>
          <w:jc w:val="center"/>
        </w:trPr>
        <w:tc>
          <w:tcPr>
            <w:tcW w:w="747" w:type="pct"/>
            <w:gridSpan w:val="2"/>
            <w:vMerge/>
            <w:vAlign w:val="center"/>
          </w:tcPr>
          <w:p w14:paraId="7C576E82" w14:textId="77777777" w:rsidR="00793F34" w:rsidRPr="00226059" w:rsidRDefault="00793F34" w:rsidP="00022C0D">
            <w:pPr>
              <w:jc w:val="center"/>
              <w:rPr>
                <w:rFonts w:eastAsia="MS Mincho"/>
                <w:sz w:val="18"/>
                <w:szCs w:val="14"/>
              </w:rPr>
            </w:pPr>
          </w:p>
        </w:tc>
        <w:tc>
          <w:tcPr>
            <w:tcW w:w="949" w:type="pct"/>
            <w:vAlign w:val="center"/>
          </w:tcPr>
          <w:p w14:paraId="41375E66" w14:textId="77777777" w:rsidR="00793F34" w:rsidRPr="00226059" w:rsidRDefault="00793F34" w:rsidP="00022C0D">
            <w:pPr>
              <w:jc w:val="center"/>
              <w:rPr>
                <w:rFonts w:eastAsia="MS Mincho"/>
                <w:sz w:val="18"/>
                <w:szCs w:val="14"/>
              </w:rPr>
            </w:pPr>
            <w:r w:rsidRPr="00226059">
              <w:rPr>
                <w:rFonts w:eastAsia="MS Mincho"/>
                <w:sz w:val="18"/>
                <w:szCs w:val="14"/>
              </w:rPr>
              <w:t>impacto</w:t>
            </w:r>
          </w:p>
        </w:tc>
        <w:tc>
          <w:tcPr>
            <w:tcW w:w="1652" w:type="pct"/>
            <w:vAlign w:val="center"/>
          </w:tcPr>
          <w:p w14:paraId="042D527D" w14:textId="77777777" w:rsidR="00793F34" w:rsidRPr="00226059" w:rsidRDefault="00793F34" w:rsidP="00022C0D">
            <w:pPr>
              <w:jc w:val="center"/>
              <w:rPr>
                <w:rFonts w:eastAsia="MS Mincho"/>
                <w:sz w:val="18"/>
                <w:szCs w:val="14"/>
              </w:rPr>
            </w:pPr>
            <w:r w:rsidRPr="00226059">
              <w:rPr>
                <w:rFonts w:eastAsia="MS Mincho"/>
                <w:sz w:val="18"/>
                <w:szCs w:val="14"/>
              </w:rPr>
              <w:t>1</w:t>
            </w:r>
          </w:p>
        </w:tc>
        <w:tc>
          <w:tcPr>
            <w:tcW w:w="1652" w:type="pct"/>
            <w:vAlign w:val="center"/>
          </w:tcPr>
          <w:p w14:paraId="59C23A4F" w14:textId="77777777" w:rsidR="00793F34" w:rsidRPr="00226059" w:rsidRDefault="00793F34" w:rsidP="00022C0D">
            <w:pPr>
              <w:jc w:val="center"/>
              <w:rPr>
                <w:rFonts w:eastAsia="MS Mincho"/>
                <w:sz w:val="18"/>
              </w:rPr>
            </w:pPr>
            <w:r w:rsidRPr="00226059">
              <w:rPr>
                <w:rFonts w:eastAsia="MS Mincho"/>
                <w:sz w:val="18"/>
              </w:rPr>
              <w:t>1</w:t>
            </w:r>
          </w:p>
        </w:tc>
      </w:tr>
      <w:tr w:rsidR="00793F34" w:rsidRPr="00226059" w14:paraId="527C4959" w14:textId="77777777" w:rsidTr="00022C0D">
        <w:trPr>
          <w:trHeight w:val="447"/>
          <w:jc w:val="center"/>
        </w:trPr>
        <w:tc>
          <w:tcPr>
            <w:tcW w:w="747" w:type="pct"/>
            <w:gridSpan w:val="2"/>
            <w:vMerge/>
            <w:vAlign w:val="center"/>
          </w:tcPr>
          <w:p w14:paraId="42E9AA07" w14:textId="77777777" w:rsidR="00793F34" w:rsidRPr="00226059" w:rsidRDefault="00793F34" w:rsidP="00022C0D">
            <w:pPr>
              <w:jc w:val="center"/>
              <w:rPr>
                <w:rFonts w:eastAsia="MS Mincho"/>
                <w:sz w:val="18"/>
                <w:szCs w:val="14"/>
              </w:rPr>
            </w:pPr>
          </w:p>
        </w:tc>
        <w:tc>
          <w:tcPr>
            <w:tcW w:w="949" w:type="pct"/>
            <w:vAlign w:val="center"/>
          </w:tcPr>
          <w:p w14:paraId="192CA3E4" w14:textId="77777777" w:rsidR="00793F34" w:rsidRPr="00226059" w:rsidRDefault="00793F34" w:rsidP="00022C0D">
            <w:pPr>
              <w:jc w:val="center"/>
              <w:rPr>
                <w:rFonts w:eastAsia="MS Mincho"/>
                <w:sz w:val="18"/>
                <w:szCs w:val="14"/>
              </w:rPr>
            </w:pPr>
            <w:r w:rsidRPr="00226059">
              <w:rPr>
                <w:rFonts w:eastAsia="MS Mincho"/>
                <w:sz w:val="18"/>
                <w:szCs w:val="14"/>
              </w:rPr>
              <w:t>Valoración del riesgo</w:t>
            </w:r>
          </w:p>
        </w:tc>
        <w:tc>
          <w:tcPr>
            <w:tcW w:w="1652" w:type="pct"/>
            <w:vAlign w:val="center"/>
          </w:tcPr>
          <w:p w14:paraId="60981108" w14:textId="77777777" w:rsidR="00793F34" w:rsidRPr="00226059" w:rsidRDefault="00793F34" w:rsidP="00022C0D">
            <w:pPr>
              <w:jc w:val="center"/>
              <w:rPr>
                <w:rFonts w:eastAsia="MS Mincho"/>
                <w:sz w:val="18"/>
                <w:szCs w:val="14"/>
              </w:rPr>
            </w:pPr>
            <w:r w:rsidRPr="00226059">
              <w:rPr>
                <w:rFonts w:eastAsia="MS Mincho"/>
                <w:sz w:val="18"/>
                <w:szCs w:val="14"/>
              </w:rPr>
              <w:t>2</w:t>
            </w:r>
          </w:p>
        </w:tc>
        <w:tc>
          <w:tcPr>
            <w:tcW w:w="1652" w:type="pct"/>
            <w:vAlign w:val="center"/>
          </w:tcPr>
          <w:p w14:paraId="44D24A61" w14:textId="77777777" w:rsidR="00793F34" w:rsidRPr="00226059" w:rsidRDefault="00793F34" w:rsidP="00022C0D">
            <w:pPr>
              <w:jc w:val="center"/>
              <w:rPr>
                <w:rFonts w:eastAsia="MS Mincho"/>
                <w:sz w:val="18"/>
              </w:rPr>
            </w:pPr>
            <w:r w:rsidRPr="00226059">
              <w:rPr>
                <w:rFonts w:eastAsia="MS Mincho"/>
                <w:sz w:val="18"/>
              </w:rPr>
              <w:t>2</w:t>
            </w:r>
          </w:p>
        </w:tc>
      </w:tr>
      <w:tr w:rsidR="00793F34" w:rsidRPr="00226059" w14:paraId="237F7E31" w14:textId="77777777" w:rsidTr="00022C0D">
        <w:trPr>
          <w:jc w:val="center"/>
        </w:trPr>
        <w:tc>
          <w:tcPr>
            <w:tcW w:w="747" w:type="pct"/>
            <w:gridSpan w:val="2"/>
            <w:vMerge/>
            <w:vAlign w:val="center"/>
          </w:tcPr>
          <w:p w14:paraId="0516BA92" w14:textId="77777777" w:rsidR="00793F34" w:rsidRPr="00226059" w:rsidRDefault="00793F34" w:rsidP="00022C0D">
            <w:pPr>
              <w:jc w:val="center"/>
              <w:rPr>
                <w:rFonts w:eastAsia="MS Mincho"/>
                <w:sz w:val="18"/>
                <w:szCs w:val="14"/>
              </w:rPr>
            </w:pPr>
          </w:p>
        </w:tc>
        <w:tc>
          <w:tcPr>
            <w:tcW w:w="949" w:type="pct"/>
            <w:vAlign w:val="center"/>
          </w:tcPr>
          <w:p w14:paraId="54002158" w14:textId="77777777" w:rsidR="00793F34" w:rsidRPr="00226059" w:rsidRDefault="00793F34" w:rsidP="00022C0D">
            <w:pPr>
              <w:jc w:val="center"/>
              <w:rPr>
                <w:rFonts w:eastAsia="MS Mincho"/>
                <w:sz w:val="18"/>
                <w:szCs w:val="14"/>
              </w:rPr>
            </w:pPr>
            <w:r w:rsidRPr="00226059">
              <w:rPr>
                <w:rFonts w:eastAsia="MS Mincho"/>
                <w:sz w:val="18"/>
                <w:szCs w:val="14"/>
              </w:rPr>
              <w:t>Categoría</w:t>
            </w:r>
          </w:p>
        </w:tc>
        <w:tc>
          <w:tcPr>
            <w:tcW w:w="1652" w:type="pct"/>
            <w:vAlign w:val="center"/>
          </w:tcPr>
          <w:p w14:paraId="240C108D" w14:textId="77777777" w:rsidR="00793F34" w:rsidRPr="00226059" w:rsidRDefault="00793F34" w:rsidP="00022C0D">
            <w:pPr>
              <w:jc w:val="center"/>
              <w:rPr>
                <w:rFonts w:eastAsia="MS Mincho"/>
                <w:sz w:val="18"/>
                <w:szCs w:val="14"/>
              </w:rPr>
            </w:pPr>
            <w:r w:rsidRPr="00226059">
              <w:rPr>
                <w:rFonts w:eastAsia="MS Mincho"/>
                <w:sz w:val="18"/>
                <w:szCs w:val="14"/>
              </w:rPr>
              <w:t>Riesgo bajo</w:t>
            </w:r>
          </w:p>
        </w:tc>
        <w:tc>
          <w:tcPr>
            <w:tcW w:w="1652" w:type="pct"/>
            <w:vAlign w:val="center"/>
          </w:tcPr>
          <w:p w14:paraId="7DE3B40E" w14:textId="77777777" w:rsidR="00793F34" w:rsidRPr="00226059" w:rsidRDefault="00793F34" w:rsidP="00022C0D">
            <w:pPr>
              <w:jc w:val="center"/>
              <w:rPr>
                <w:rFonts w:eastAsia="MS Mincho"/>
                <w:sz w:val="18"/>
                <w:szCs w:val="14"/>
              </w:rPr>
            </w:pPr>
            <w:r w:rsidRPr="00226059">
              <w:rPr>
                <w:rFonts w:eastAsia="MS Mincho"/>
                <w:sz w:val="18"/>
                <w:szCs w:val="14"/>
              </w:rPr>
              <w:t>Riesgo bajo</w:t>
            </w:r>
          </w:p>
        </w:tc>
      </w:tr>
      <w:tr w:rsidR="00793F34" w:rsidRPr="00226059" w14:paraId="77EE868E" w14:textId="77777777" w:rsidTr="00022C0D">
        <w:trPr>
          <w:jc w:val="center"/>
        </w:trPr>
        <w:tc>
          <w:tcPr>
            <w:tcW w:w="1696" w:type="pct"/>
            <w:gridSpan w:val="3"/>
            <w:vAlign w:val="center"/>
          </w:tcPr>
          <w:p w14:paraId="6D18D013" w14:textId="77777777" w:rsidR="00793F34" w:rsidRPr="00226059" w:rsidRDefault="00793F34" w:rsidP="00022C0D">
            <w:pPr>
              <w:jc w:val="center"/>
              <w:rPr>
                <w:rFonts w:eastAsia="MS Mincho"/>
                <w:sz w:val="18"/>
                <w:szCs w:val="14"/>
              </w:rPr>
            </w:pPr>
            <w:r w:rsidRPr="00226059">
              <w:rPr>
                <w:rFonts w:eastAsia="MS Mincho"/>
                <w:sz w:val="18"/>
                <w:szCs w:val="14"/>
              </w:rPr>
              <w:t>¿Afecta la ejecución del contrato?</w:t>
            </w:r>
          </w:p>
        </w:tc>
        <w:tc>
          <w:tcPr>
            <w:tcW w:w="1652" w:type="pct"/>
            <w:vAlign w:val="center"/>
          </w:tcPr>
          <w:p w14:paraId="6BF36488" w14:textId="77777777" w:rsidR="00793F34" w:rsidRPr="00226059" w:rsidRDefault="00793F34" w:rsidP="00022C0D">
            <w:pPr>
              <w:jc w:val="center"/>
              <w:rPr>
                <w:rFonts w:eastAsia="MS Mincho"/>
                <w:sz w:val="18"/>
                <w:szCs w:val="14"/>
              </w:rPr>
            </w:pPr>
            <w:r w:rsidRPr="00226059">
              <w:rPr>
                <w:rFonts w:eastAsia="MS Mincho"/>
                <w:sz w:val="18"/>
                <w:szCs w:val="14"/>
              </w:rPr>
              <w:t>No</w:t>
            </w:r>
          </w:p>
        </w:tc>
        <w:tc>
          <w:tcPr>
            <w:tcW w:w="1652" w:type="pct"/>
            <w:vAlign w:val="center"/>
          </w:tcPr>
          <w:p w14:paraId="7364AA84" w14:textId="77777777" w:rsidR="00793F34" w:rsidRPr="00226059" w:rsidRDefault="00793F34" w:rsidP="00022C0D">
            <w:pPr>
              <w:jc w:val="center"/>
              <w:rPr>
                <w:rFonts w:eastAsia="MS Mincho"/>
                <w:sz w:val="18"/>
                <w:szCs w:val="14"/>
              </w:rPr>
            </w:pPr>
            <w:r w:rsidRPr="00226059">
              <w:rPr>
                <w:rFonts w:eastAsia="MS Mincho"/>
                <w:sz w:val="18"/>
                <w:szCs w:val="14"/>
              </w:rPr>
              <w:t>No</w:t>
            </w:r>
          </w:p>
        </w:tc>
      </w:tr>
      <w:tr w:rsidR="00793F34" w:rsidRPr="00226059" w14:paraId="501389BC" w14:textId="77777777" w:rsidTr="00022C0D">
        <w:trPr>
          <w:jc w:val="center"/>
        </w:trPr>
        <w:tc>
          <w:tcPr>
            <w:tcW w:w="1696" w:type="pct"/>
            <w:gridSpan w:val="3"/>
            <w:vAlign w:val="center"/>
          </w:tcPr>
          <w:p w14:paraId="14ACF87D" w14:textId="77777777" w:rsidR="00793F34" w:rsidRPr="00226059" w:rsidRDefault="00793F34" w:rsidP="00022C0D">
            <w:pPr>
              <w:jc w:val="center"/>
              <w:rPr>
                <w:rFonts w:eastAsia="MS Mincho"/>
                <w:sz w:val="18"/>
                <w:szCs w:val="14"/>
              </w:rPr>
            </w:pPr>
            <w:r w:rsidRPr="00226059">
              <w:rPr>
                <w:rFonts w:eastAsia="MS Mincho"/>
                <w:sz w:val="18"/>
                <w:szCs w:val="14"/>
              </w:rPr>
              <w:t>Persona responsable por implementar el tratamiento</w:t>
            </w:r>
          </w:p>
        </w:tc>
        <w:tc>
          <w:tcPr>
            <w:tcW w:w="1652" w:type="pct"/>
            <w:vAlign w:val="center"/>
          </w:tcPr>
          <w:p w14:paraId="4AC59379" w14:textId="77777777" w:rsidR="00793F34" w:rsidRPr="00226059" w:rsidRDefault="00793F34" w:rsidP="00022C0D">
            <w:pPr>
              <w:jc w:val="center"/>
              <w:rPr>
                <w:rFonts w:eastAsia="MS Mincho"/>
                <w:sz w:val="18"/>
                <w:szCs w:val="14"/>
              </w:rPr>
            </w:pPr>
            <w:r w:rsidRPr="00226059">
              <w:rPr>
                <w:rFonts w:eastAsia="MS Mincho"/>
                <w:sz w:val="18"/>
                <w:szCs w:val="14"/>
              </w:rPr>
              <w:t>Supervisor del contrato</w:t>
            </w:r>
          </w:p>
        </w:tc>
        <w:tc>
          <w:tcPr>
            <w:tcW w:w="1652" w:type="pct"/>
            <w:vAlign w:val="center"/>
          </w:tcPr>
          <w:p w14:paraId="18B76E6A" w14:textId="77777777" w:rsidR="00793F34" w:rsidRPr="00226059" w:rsidRDefault="00793F34" w:rsidP="00022C0D">
            <w:pPr>
              <w:jc w:val="center"/>
              <w:rPr>
                <w:rFonts w:eastAsia="MS Mincho"/>
                <w:sz w:val="18"/>
                <w:szCs w:val="14"/>
              </w:rPr>
            </w:pPr>
            <w:r w:rsidRPr="00226059">
              <w:rPr>
                <w:rFonts w:eastAsia="MS Mincho"/>
                <w:sz w:val="18"/>
              </w:rPr>
              <w:t>contratista</w:t>
            </w:r>
          </w:p>
        </w:tc>
      </w:tr>
      <w:tr w:rsidR="00793F34" w:rsidRPr="00226059" w14:paraId="3442BE5D" w14:textId="77777777" w:rsidTr="00022C0D">
        <w:trPr>
          <w:jc w:val="center"/>
        </w:trPr>
        <w:tc>
          <w:tcPr>
            <w:tcW w:w="1696" w:type="pct"/>
            <w:gridSpan w:val="3"/>
            <w:vAlign w:val="center"/>
          </w:tcPr>
          <w:p w14:paraId="1897D81A" w14:textId="77777777" w:rsidR="00793F34" w:rsidRPr="00226059" w:rsidRDefault="00793F34" w:rsidP="00022C0D">
            <w:pPr>
              <w:jc w:val="center"/>
              <w:rPr>
                <w:rFonts w:eastAsia="MS Mincho"/>
                <w:sz w:val="18"/>
                <w:szCs w:val="14"/>
              </w:rPr>
            </w:pPr>
            <w:r w:rsidRPr="00226059">
              <w:rPr>
                <w:rFonts w:eastAsia="MS Mincho"/>
                <w:sz w:val="18"/>
                <w:szCs w:val="14"/>
              </w:rPr>
              <w:t>Fecha estimada en que se inicia el tratamiento</w:t>
            </w:r>
          </w:p>
        </w:tc>
        <w:tc>
          <w:tcPr>
            <w:tcW w:w="1652" w:type="pct"/>
            <w:vAlign w:val="center"/>
          </w:tcPr>
          <w:p w14:paraId="144A1904" w14:textId="77777777" w:rsidR="00793F34" w:rsidRPr="00226059" w:rsidRDefault="00793F34" w:rsidP="00022C0D">
            <w:pPr>
              <w:jc w:val="center"/>
              <w:rPr>
                <w:rFonts w:eastAsia="MS Mincho"/>
                <w:sz w:val="18"/>
                <w:szCs w:val="14"/>
              </w:rPr>
            </w:pPr>
            <w:r w:rsidRPr="00226059">
              <w:rPr>
                <w:rFonts w:eastAsia="MS Mincho"/>
                <w:sz w:val="18"/>
                <w:szCs w:val="14"/>
              </w:rPr>
              <w:t xml:space="preserve">A partir del acta de inicio </w:t>
            </w:r>
          </w:p>
        </w:tc>
        <w:tc>
          <w:tcPr>
            <w:tcW w:w="1652" w:type="pct"/>
            <w:vAlign w:val="center"/>
          </w:tcPr>
          <w:p w14:paraId="79AE7170" w14:textId="77777777" w:rsidR="00793F34" w:rsidRPr="00226059" w:rsidRDefault="00793F34" w:rsidP="00022C0D">
            <w:pPr>
              <w:jc w:val="center"/>
              <w:rPr>
                <w:rFonts w:eastAsia="MS Mincho"/>
                <w:sz w:val="18"/>
                <w:szCs w:val="14"/>
              </w:rPr>
            </w:pPr>
            <w:r w:rsidRPr="00226059">
              <w:rPr>
                <w:rFonts w:eastAsia="MS Mincho"/>
                <w:sz w:val="18"/>
              </w:rPr>
              <w:t>Al inicio del contrato</w:t>
            </w:r>
          </w:p>
        </w:tc>
      </w:tr>
      <w:tr w:rsidR="00793F34" w:rsidRPr="00226059" w14:paraId="1F77D041" w14:textId="77777777" w:rsidTr="00022C0D">
        <w:trPr>
          <w:jc w:val="center"/>
        </w:trPr>
        <w:tc>
          <w:tcPr>
            <w:tcW w:w="1696" w:type="pct"/>
            <w:gridSpan w:val="3"/>
            <w:vAlign w:val="center"/>
          </w:tcPr>
          <w:p w14:paraId="7F8DC62E" w14:textId="77777777" w:rsidR="00793F34" w:rsidRPr="00226059" w:rsidRDefault="00793F34" w:rsidP="00022C0D">
            <w:pPr>
              <w:jc w:val="center"/>
              <w:rPr>
                <w:rFonts w:eastAsia="MS Mincho"/>
                <w:sz w:val="18"/>
                <w:szCs w:val="14"/>
              </w:rPr>
            </w:pPr>
            <w:r w:rsidRPr="00226059">
              <w:rPr>
                <w:rFonts w:eastAsia="MS Mincho"/>
                <w:sz w:val="18"/>
                <w:szCs w:val="14"/>
              </w:rPr>
              <w:t>Fecha estimada en que se completa el tratamiento</w:t>
            </w:r>
          </w:p>
        </w:tc>
        <w:tc>
          <w:tcPr>
            <w:tcW w:w="1652" w:type="pct"/>
            <w:vAlign w:val="center"/>
          </w:tcPr>
          <w:p w14:paraId="7CF8CF17" w14:textId="77777777" w:rsidR="00793F34" w:rsidRPr="00226059" w:rsidRDefault="00793F34" w:rsidP="00022C0D">
            <w:pPr>
              <w:jc w:val="center"/>
              <w:rPr>
                <w:rFonts w:eastAsia="MS Mincho"/>
                <w:sz w:val="18"/>
                <w:szCs w:val="14"/>
              </w:rPr>
            </w:pPr>
            <w:r w:rsidRPr="00226059">
              <w:rPr>
                <w:rFonts w:eastAsia="MS Mincho"/>
                <w:sz w:val="18"/>
                <w:szCs w:val="14"/>
              </w:rPr>
              <w:t>Treinta días (30) contados a partir de la aceptación de la oferta y suscripción de la carta de inicio.</w:t>
            </w:r>
          </w:p>
        </w:tc>
        <w:tc>
          <w:tcPr>
            <w:tcW w:w="1652" w:type="pct"/>
            <w:vAlign w:val="center"/>
          </w:tcPr>
          <w:p w14:paraId="702D9346" w14:textId="77777777" w:rsidR="00793F34" w:rsidRPr="00226059" w:rsidRDefault="00793F34" w:rsidP="00022C0D">
            <w:pPr>
              <w:jc w:val="center"/>
              <w:rPr>
                <w:rFonts w:eastAsia="MS Mincho"/>
                <w:sz w:val="18"/>
                <w:szCs w:val="14"/>
              </w:rPr>
            </w:pPr>
            <w:r w:rsidRPr="00226059">
              <w:rPr>
                <w:rFonts w:eastAsia="MS Mincho"/>
                <w:sz w:val="18"/>
              </w:rPr>
              <w:t>Durante el plazo de ejecución del contrato más su vigencia</w:t>
            </w:r>
          </w:p>
        </w:tc>
      </w:tr>
      <w:tr w:rsidR="00793F34" w:rsidRPr="00226059" w14:paraId="2D5757CD" w14:textId="77777777" w:rsidTr="00022C0D">
        <w:trPr>
          <w:jc w:val="center"/>
        </w:trPr>
        <w:tc>
          <w:tcPr>
            <w:tcW w:w="673" w:type="pct"/>
            <w:vMerge w:val="restart"/>
            <w:vAlign w:val="center"/>
          </w:tcPr>
          <w:p w14:paraId="527D0FC6" w14:textId="77777777" w:rsidR="00793F34" w:rsidRPr="00226059" w:rsidRDefault="00793F34" w:rsidP="00022C0D">
            <w:pPr>
              <w:jc w:val="center"/>
              <w:rPr>
                <w:rFonts w:eastAsia="MS Mincho"/>
                <w:sz w:val="18"/>
                <w:szCs w:val="14"/>
              </w:rPr>
            </w:pPr>
            <w:r w:rsidRPr="00226059">
              <w:rPr>
                <w:rFonts w:eastAsia="MS Mincho"/>
                <w:sz w:val="18"/>
                <w:szCs w:val="14"/>
              </w:rPr>
              <w:t>Monitoreo y Revisión</w:t>
            </w:r>
          </w:p>
        </w:tc>
        <w:tc>
          <w:tcPr>
            <w:tcW w:w="1023" w:type="pct"/>
            <w:gridSpan w:val="2"/>
            <w:vAlign w:val="center"/>
          </w:tcPr>
          <w:p w14:paraId="22D307AE" w14:textId="77777777" w:rsidR="00793F34" w:rsidRPr="00226059" w:rsidRDefault="00793F34" w:rsidP="00022C0D">
            <w:pPr>
              <w:jc w:val="center"/>
              <w:rPr>
                <w:rFonts w:eastAsia="MS Mincho"/>
                <w:sz w:val="18"/>
                <w:szCs w:val="14"/>
              </w:rPr>
            </w:pPr>
            <w:r w:rsidRPr="00226059">
              <w:rPr>
                <w:rFonts w:eastAsia="MS Mincho"/>
                <w:sz w:val="18"/>
                <w:szCs w:val="14"/>
              </w:rPr>
              <w:t>¿Cómo se realiza el monitoreo?</w:t>
            </w:r>
          </w:p>
        </w:tc>
        <w:tc>
          <w:tcPr>
            <w:tcW w:w="1652" w:type="pct"/>
            <w:vAlign w:val="center"/>
          </w:tcPr>
          <w:p w14:paraId="14DA7581" w14:textId="77777777" w:rsidR="00793F34" w:rsidRPr="00226059" w:rsidRDefault="00793F34" w:rsidP="00022C0D">
            <w:pPr>
              <w:jc w:val="center"/>
              <w:rPr>
                <w:rFonts w:eastAsia="MS Mincho"/>
                <w:sz w:val="18"/>
                <w:szCs w:val="14"/>
              </w:rPr>
            </w:pPr>
            <w:r w:rsidRPr="00226059">
              <w:rPr>
                <w:rFonts w:eastAsia="MS Mincho"/>
                <w:sz w:val="18"/>
                <w:szCs w:val="14"/>
              </w:rPr>
              <w:t>A través de los requerimientos escritos y verbales efectuados al contratista y sustentados en los informes de ejecución.</w:t>
            </w:r>
          </w:p>
        </w:tc>
        <w:tc>
          <w:tcPr>
            <w:tcW w:w="1652" w:type="pct"/>
            <w:vAlign w:val="center"/>
          </w:tcPr>
          <w:p w14:paraId="1BDAA0CB" w14:textId="77777777" w:rsidR="00793F34" w:rsidRPr="00226059" w:rsidRDefault="00793F34" w:rsidP="00022C0D">
            <w:pPr>
              <w:jc w:val="center"/>
              <w:rPr>
                <w:rFonts w:eastAsia="MS Mincho"/>
                <w:sz w:val="18"/>
                <w:szCs w:val="14"/>
              </w:rPr>
            </w:pPr>
            <w:r w:rsidRPr="00226059">
              <w:rPr>
                <w:rFonts w:eastAsia="MS Mincho"/>
                <w:sz w:val="18"/>
              </w:rPr>
              <w:t>Permanente</w:t>
            </w:r>
          </w:p>
        </w:tc>
      </w:tr>
      <w:tr w:rsidR="00793F34" w:rsidRPr="004C2EBF" w14:paraId="1E531217" w14:textId="77777777" w:rsidTr="00022C0D">
        <w:trPr>
          <w:jc w:val="center"/>
        </w:trPr>
        <w:tc>
          <w:tcPr>
            <w:tcW w:w="673" w:type="pct"/>
            <w:vMerge/>
            <w:vAlign w:val="center"/>
          </w:tcPr>
          <w:p w14:paraId="0AD014F7" w14:textId="77777777" w:rsidR="00793F34" w:rsidRPr="00226059" w:rsidRDefault="00793F34" w:rsidP="00022C0D">
            <w:pPr>
              <w:jc w:val="center"/>
              <w:rPr>
                <w:rFonts w:eastAsia="MS Mincho"/>
                <w:sz w:val="18"/>
                <w:szCs w:val="14"/>
              </w:rPr>
            </w:pPr>
          </w:p>
        </w:tc>
        <w:tc>
          <w:tcPr>
            <w:tcW w:w="1023" w:type="pct"/>
            <w:gridSpan w:val="2"/>
            <w:vAlign w:val="center"/>
          </w:tcPr>
          <w:p w14:paraId="6BC0F1C3" w14:textId="77777777" w:rsidR="00793F34" w:rsidRPr="00226059" w:rsidRDefault="00793F34" w:rsidP="00022C0D">
            <w:pPr>
              <w:jc w:val="center"/>
              <w:rPr>
                <w:rFonts w:eastAsia="MS Mincho"/>
                <w:sz w:val="18"/>
                <w:szCs w:val="14"/>
              </w:rPr>
            </w:pPr>
            <w:r w:rsidRPr="00226059">
              <w:rPr>
                <w:rFonts w:eastAsia="MS Mincho"/>
                <w:sz w:val="18"/>
                <w:szCs w:val="14"/>
              </w:rPr>
              <w:t>Periodicidad ¿Cuándo?</w:t>
            </w:r>
          </w:p>
        </w:tc>
        <w:tc>
          <w:tcPr>
            <w:tcW w:w="1652" w:type="pct"/>
            <w:vAlign w:val="center"/>
          </w:tcPr>
          <w:p w14:paraId="6407C238" w14:textId="77777777" w:rsidR="00793F34" w:rsidRPr="00226059" w:rsidRDefault="00793F34" w:rsidP="00022C0D">
            <w:pPr>
              <w:jc w:val="center"/>
              <w:rPr>
                <w:rFonts w:eastAsia="MS Mincho"/>
                <w:sz w:val="18"/>
                <w:szCs w:val="14"/>
              </w:rPr>
            </w:pPr>
            <w:r w:rsidRPr="00226059">
              <w:rPr>
                <w:rFonts w:eastAsia="MS Mincho"/>
                <w:sz w:val="18"/>
                <w:szCs w:val="14"/>
              </w:rPr>
              <w:t>Mensualmente</w:t>
            </w:r>
          </w:p>
        </w:tc>
        <w:tc>
          <w:tcPr>
            <w:tcW w:w="1652" w:type="pct"/>
            <w:vAlign w:val="center"/>
          </w:tcPr>
          <w:p w14:paraId="18B2CC44" w14:textId="77777777" w:rsidR="00793F34" w:rsidRPr="00226059" w:rsidRDefault="00793F34" w:rsidP="00022C0D">
            <w:pPr>
              <w:jc w:val="center"/>
              <w:rPr>
                <w:rFonts w:eastAsia="MS Mincho"/>
                <w:sz w:val="18"/>
                <w:szCs w:val="14"/>
              </w:rPr>
            </w:pPr>
            <w:r w:rsidRPr="00226059">
              <w:rPr>
                <w:rFonts w:eastAsia="MS Mincho"/>
                <w:sz w:val="18"/>
              </w:rPr>
              <w:t>Durante toda la ejecución de contrato más su vigencia</w:t>
            </w:r>
          </w:p>
        </w:tc>
      </w:tr>
    </w:tbl>
    <w:p w14:paraId="65D85ADB" w14:textId="77777777" w:rsidR="00C56A28" w:rsidRDefault="00C56A28" w:rsidP="006600C2">
      <w:pPr>
        <w:jc w:val="both"/>
        <w:rPr>
          <w:rFonts w:ascii="Tahoma" w:hAnsi="Tahoma" w:cs="Tahoma"/>
          <w:b/>
          <w:sz w:val="10"/>
          <w:szCs w:val="10"/>
        </w:rPr>
      </w:pPr>
    </w:p>
    <w:p w14:paraId="0D48C0C8" w14:textId="3F0E6F5D" w:rsidR="00BB180D" w:rsidRDefault="00BB180D" w:rsidP="00AB7A83">
      <w:pPr>
        <w:pStyle w:val="Textoindependiente"/>
        <w:ind w:right="-232"/>
        <w:jc w:val="center"/>
        <w:rPr>
          <w:rFonts w:ascii="Tahoma" w:hAnsi="Tahoma" w:cs="Tahoma"/>
          <w:b/>
          <w:bCs/>
          <w:sz w:val="20"/>
          <w:lang w:val="es-CO"/>
          <w14:shadow w14:blurRad="50800" w14:dist="38100" w14:dir="2700000" w14:sx="100000" w14:sy="100000" w14:kx="0" w14:ky="0" w14:algn="tl">
            <w14:srgbClr w14:val="000000">
              <w14:alpha w14:val="60000"/>
            </w14:srgbClr>
          </w14:shadow>
        </w:rPr>
      </w:pPr>
    </w:p>
    <w:p w14:paraId="27D31D73" w14:textId="691D965F" w:rsidR="00327904" w:rsidRDefault="00327904" w:rsidP="00AB7A83">
      <w:pPr>
        <w:pStyle w:val="Textoindependiente"/>
        <w:ind w:right="-232"/>
        <w:jc w:val="center"/>
        <w:rPr>
          <w:rFonts w:ascii="Tahoma" w:hAnsi="Tahoma" w:cs="Tahoma"/>
          <w:b/>
          <w:bCs/>
          <w:sz w:val="20"/>
          <w:lang w:val="es-CO"/>
          <w14:shadow w14:blurRad="50800" w14:dist="38100" w14:dir="2700000" w14:sx="100000" w14:sy="100000" w14:kx="0" w14:ky="0" w14:algn="tl">
            <w14:srgbClr w14:val="000000">
              <w14:alpha w14:val="60000"/>
            </w14:srgbClr>
          </w14:shadow>
        </w:rPr>
      </w:pPr>
    </w:p>
    <w:p w14:paraId="2F1EB34C" w14:textId="5D29C6AD" w:rsidR="00327904" w:rsidRDefault="00327904" w:rsidP="00AB7A83">
      <w:pPr>
        <w:pStyle w:val="Textoindependiente"/>
        <w:ind w:right="-232"/>
        <w:jc w:val="center"/>
        <w:rPr>
          <w:rFonts w:ascii="Tahoma" w:hAnsi="Tahoma" w:cs="Tahoma"/>
          <w:b/>
          <w:bCs/>
          <w:sz w:val="20"/>
          <w:lang w:val="es-CO"/>
          <w14:shadow w14:blurRad="50800" w14:dist="38100" w14:dir="2700000" w14:sx="100000" w14:sy="100000" w14:kx="0" w14:ky="0" w14:algn="tl">
            <w14:srgbClr w14:val="000000">
              <w14:alpha w14:val="60000"/>
            </w14:srgbClr>
          </w14:shadow>
        </w:rPr>
      </w:pPr>
    </w:p>
    <w:p w14:paraId="26B7BCDB" w14:textId="71D4E783" w:rsidR="00793F34" w:rsidRDefault="00793F34" w:rsidP="00AB7A83">
      <w:pPr>
        <w:pStyle w:val="Textoindependiente"/>
        <w:ind w:right="-232"/>
        <w:jc w:val="center"/>
        <w:rPr>
          <w:rFonts w:ascii="Tahoma" w:hAnsi="Tahoma" w:cs="Tahoma"/>
          <w:b/>
          <w:bCs/>
          <w:sz w:val="20"/>
          <w:lang w:val="es-CO"/>
          <w14:shadow w14:blurRad="50800" w14:dist="38100" w14:dir="2700000" w14:sx="100000" w14:sy="100000" w14:kx="0" w14:ky="0" w14:algn="tl">
            <w14:srgbClr w14:val="000000">
              <w14:alpha w14:val="60000"/>
            </w14:srgbClr>
          </w14:shadow>
        </w:rPr>
      </w:pPr>
    </w:p>
    <w:p w14:paraId="0FC27126" w14:textId="77777777" w:rsidR="00793F34" w:rsidRDefault="00793F34" w:rsidP="00AB7A83">
      <w:pPr>
        <w:pStyle w:val="Textoindependiente"/>
        <w:ind w:right="-232"/>
        <w:jc w:val="center"/>
        <w:rPr>
          <w:rFonts w:ascii="Tahoma" w:hAnsi="Tahoma" w:cs="Tahoma"/>
          <w:b/>
          <w:bCs/>
          <w:sz w:val="20"/>
          <w:lang w:val="es-CO"/>
          <w14:shadow w14:blurRad="50800" w14:dist="38100" w14:dir="2700000" w14:sx="100000" w14:sy="100000" w14:kx="0" w14:ky="0" w14:algn="tl">
            <w14:srgbClr w14:val="000000">
              <w14:alpha w14:val="60000"/>
            </w14:srgbClr>
          </w14:shadow>
        </w:rPr>
      </w:pPr>
    </w:p>
    <w:p w14:paraId="411C4E62" w14:textId="75F7D519" w:rsidR="00327904" w:rsidRDefault="00327904" w:rsidP="00AB7A83">
      <w:pPr>
        <w:pStyle w:val="Textoindependiente"/>
        <w:ind w:right="-232"/>
        <w:jc w:val="center"/>
        <w:rPr>
          <w:rFonts w:ascii="Tahoma" w:hAnsi="Tahoma" w:cs="Tahoma"/>
          <w:b/>
          <w:bCs/>
          <w:sz w:val="20"/>
          <w:lang w:val="es-CO"/>
          <w14:shadow w14:blurRad="50800" w14:dist="38100" w14:dir="2700000" w14:sx="100000" w14:sy="100000" w14:kx="0" w14:ky="0" w14:algn="tl">
            <w14:srgbClr w14:val="000000">
              <w14:alpha w14:val="60000"/>
            </w14:srgbClr>
          </w14:shadow>
        </w:rPr>
      </w:pPr>
    </w:p>
    <w:p w14:paraId="06A46DD2" w14:textId="40EBF52C" w:rsidR="006F536C" w:rsidRPr="007D3A7F" w:rsidRDefault="006F536C" w:rsidP="00AB7A83">
      <w:pPr>
        <w:pStyle w:val="Textoindependiente"/>
        <w:ind w:right="-232"/>
        <w:jc w:val="center"/>
        <w:rPr>
          <w:rFonts w:ascii="Tahoma" w:hAnsi="Tahoma" w:cs="Tahoma"/>
          <w:b/>
          <w:bCs/>
          <w:sz w:val="20"/>
          <w:lang w:val="es-CO"/>
          <w14:shadow w14:blurRad="50800" w14:dist="38100" w14:dir="2700000" w14:sx="100000" w14:sy="100000" w14:kx="0" w14:ky="0" w14:algn="tl">
            <w14:srgbClr w14:val="000000">
              <w14:alpha w14:val="60000"/>
            </w14:srgbClr>
          </w14:shadow>
        </w:rPr>
      </w:pPr>
      <w:r w:rsidRPr="007D3A7F">
        <w:rPr>
          <w:rFonts w:ascii="Tahoma" w:hAnsi="Tahoma" w:cs="Tahoma"/>
          <w:b/>
          <w:bCs/>
          <w:sz w:val="20"/>
          <w:lang w:val="es-CO"/>
          <w14:shadow w14:blurRad="50800" w14:dist="38100" w14:dir="2700000" w14:sx="100000" w14:sy="100000" w14:kx="0" w14:ky="0" w14:algn="tl">
            <w14:srgbClr w14:val="000000">
              <w14:alpha w14:val="60000"/>
            </w14:srgbClr>
          </w14:shadow>
        </w:rPr>
        <w:lastRenderedPageBreak/>
        <w:t xml:space="preserve">FORMULARIO </w:t>
      </w:r>
      <w:r w:rsidR="00AB7A83" w:rsidRPr="007D3A7F">
        <w:rPr>
          <w:rFonts w:ascii="Tahoma" w:hAnsi="Tahoma" w:cs="Tahoma"/>
          <w:b/>
          <w:bCs/>
          <w:sz w:val="20"/>
          <w:lang w:val="es-CO"/>
          <w14:shadow w14:blurRad="50800" w14:dist="38100" w14:dir="2700000" w14:sx="100000" w14:sy="100000" w14:kx="0" w14:ky="0" w14:algn="tl">
            <w14:srgbClr w14:val="000000">
              <w14:alpha w14:val="60000"/>
            </w14:srgbClr>
          </w14:shadow>
        </w:rPr>
        <w:t xml:space="preserve">No. </w:t>
      </w:r>
      <w:r w:rsidRPr="007D3A7F">
        <w:rPr>
          <w:rFonts w:ascii="Tahoma" w:hAnsi="Tahoma" w:cs="Tahoma"/>
          <w:b/>
          <w:bCs/>
          <w:sz w:val="20"/>
          <w:lang w:val="es-CO"/>
          <w14:shadow w14:blurRad="50800" w14:dist="38100" w14:dir="2700000" w14:sx="100000" w14:sy="100000" w14:kx="0" w14:ky="0" w14:algn="tl">
            <w14:srgbClr w14:val="000000">
              <w14:alpha w14:val="60000"/>
            </w14:srgbClr>
          </w14:shadow>
        </w:rPr>
        <w:t>1</w:t>
      </w:r>
    </w:p>
    <w:p w14:paraId="6D15BEFE" w14:textId="77777777" w:rsidR="006F536C" w:rsidRPr="007D3A7F" w:rsidRDefault="006F536C" w:rsidP="00AB7A83">
      <w:pPr>
        <w:pStyle w:val="Textoindependiente"/>
        <w:ind w:right="-232"/>
        <w:jc w:val="center"/>
        <w:rPr>
          <w:rFonts w:ascii="Tahoma" w:hAnsi="Tahoma" w:cs="Tahoma"/>
          <w:b/>
          <w:bCs/>
          <w:sz w:val="20"/>
          <w:lang w:val="es-CO"/>
          <w14:shadow w14:blurRad="50800" w14:dist="38100" w14:dir="2700000" w14:sx="100000" w14:sy="100000" w14:kx="0" w14:ky="0" w14:algn="tl">
            <w14:srgbClr w14:val="000000">
              <w14:alpha w14:val="60000"/>
            </w14:srgbClr>
          </w14:shadow>
        </w:rPr>
      </w:pPr>
    </w:p>
    <w:p w14:paraId="764D0ED4" w14:textId="77777777" w:rsidR="006F536C" w:rsidRPr="007D3A7F" w:rsidRDefault="006F536C" w:rsidP="00AB7A83">
      <w:pPr>
        <w:pStyle w:val="Textoindependiente"/>
        <w:ind w:right="-232"/>
        <w:jc w:val="center"/>
        <w:rPr>
          <w:rFonts w:ascii="Tahoma" w:hAnsi="Tahoma" w:cs="Tahoma"/>
          <w:b/>
          <w:bCs/>
          <w:sz w:val="20"/>
          <w:lang w:val="es-CO"/>
          <w14:shadow w14:blurRad="50800" w14:dist="38100" w14:dir="2700000" w14:sx="100000" w14:sy="100000" w14:kx="0" w14:ky="0" w14:algn="tl">
            <w14:srgbClr w14:val="000000">
              <w14:alpha w14:val="60000"/>
            </w14:srgbClr>
          </w14:shadow>
        </w:rPr>
      </w:pPr>
      <w:r w:rsidRPr="00F73BAA">
        <w:rPr>
          <w:rFonts w:ascii="Tahoma" w:hAnsi="Tahoma" w:cs="Tahoma"/>
          <w:b/>
          <w:bCs/>
          <w:sz w:val="20"/>
          <w:lang w:val="es-CO"/>
          <w14:shadow w14:blurRad="50800" w14:dist="38100" w14:dir="2700000" w14:sx="100000" w14:sy="100000" w14:kx="0" w14:ky="0" w14:algn="tl">
            <w14:srgbClr w14:val="000000">
              <w14:alpha w14:val="60000"/>
            </w14:srgbClr>
          </w14:shadow>
        </w:rPr>
        <w:t>CARTA DE PRESENTACIÓN DE LA PROPUESTA</w:t>
      </w:r>
    </w:p>
    <w:p w14:paraId="053EE543" w14:textId="77777777" w:rsidR="006F536C" w:rsidRPr="007D3A7F" w:rsidRDefault="006F536C" w:rsidP="006F536C">
      <w:pPr>
        <w:jc w:val="both"/>
        <w:rPr>
          <w:rFonts w:ascii="Tahoma" w:hAnsi="Tahoma" w:cs="Tahoma"/>
        </w:rPr>
      </w:pPr>
    </w:p>
    <w:p w14:paraId="58EDF3C2" w14:textId="77777777" w:rsidR="006F536C" w:rsidRPr="007D3A7F" w:rsidRDefault="006F536C" w:rsidP="006F536C">
      <w:pPr>
        <w:jc w:val="both"/>
        <w:rPr>
          <w:rFonts w:ascii="Tahoma" w:hAnsi="Tahoma" w:cs="Tahoma"/>
        </w:rPr>
      </w:pPr>
    </w:p>
    <w:p w14:paraId="3BAD5110" w14:textId="4FE95317" w:rsidR="006F536C" w:rsidRPr="007D3A7F" w:rsidRDefault="006F536C" w:rsidP="00226059">
      <w:pPr>
        <w:tabs>
          <w:tab w:val="left" w:pos="7989"/>
        </w:tabs>
        <w:jc w:val="both"/>
        <w:rPr>
          <w:rFonts w:ascii="Tahoma" w:hAnsi="Tahoma" w:cs="Tahoma"/>
        </w:rPr>
      </w:pPr>
      <w:r w:rsidRPr="007D3A7F">
        <w:rPr>
          <w:rFonts w:ascii="Tahoma" w:hAnsi="Tahoma" w:cs="Tahoma"/>
        </w:rPr>
        <w:t xml:space="preserve">Santiago de Cali, </w:t>
      </w:r>
      <w:r w:rsidR="00226059">
        <w:rPr>
          <w:rFonts w:ascii="Tahoma" w:hAnsi="Tahoma" w:cs="Tahoma"/>
        </w:rPr>
        <w:tab/>
      </w:r>
    </w:p>
    <w:p w14:paraId="030BA8C2" w14:textId="77777777" w:rsidR="006F536C" w:rsidRPr="007D3A7F" w:rsidRDefault="006F536C" w:rsidP="006F536C">
      <w:pPr>
        <w:jc w:val="both"/>
        <w:rPr>
          <w:rFonts w:ascii="Tahoma" w:hAnsi="Tahoma" w:cs="Tahoma"/>
        </w:rPr>
      </w:pPr>
    </w:p>
    <w:p w14:paraId="7155DB10" w14:textId="77777777" w:rsidR="006F536C" w:rsidRPr="007D3A7F" w:rsidRDefault="006F536C" w:rsidP="006F536C">
      <w:pPr>
        <w:jc w:val="both"/>
        <w:rPr>
          <w:rFonts w:ascii="Tahoma" w:hAnsi="Tahoma" w:cs="Tahoma"/>
        </w:rPr>
      </w:pPr>
      <w:r w:rsidRPr="007D3A7F">
        <w:rPr>
          <w:rFonts w:ascii="Tahoma" w:hAnsi="Tahoma" w:cs="Tahoma"/>
        </w:rPr>
        <w:t>Señores</w:t>
      </w:r>
    </w:p>
    <w:p w14:paraId="05C1E4B0" w14:textId="77777777" w:rsidR="006F536C" w:rsidRPr="007D3A7F" w:rsidRDefault="006F536C" w:rsidP="006F536C">
      <w:pPr>
        <w:jc w:val="both"/>
        <w:rPr>
          <w:rFonts w:ascii="Tahoma" w:hAnsi="Tahoma" w:cs="Tahoma"/>
        </w:rPr>
      </w:pPr>
      <w:r w:rsidRPr="007D3A7F">
        <w:rPr>
          <w:rFonts w:ascii="Tahoma" w:hAnsi="Tahoma" w:cs="Tahoma"/>
        </w:rPr>
        <w:t>POLICÍA NACIONAL – POLICIA METROPOLITANA DE CALI</w:t>
      </w:r>
    </w:p>
    <w:p w14:paraId="7A6EDF51" w14:textId="77777777" w:rsidR="006F536C" w:rsidRPr="007D3A7F" w:rsidRDefault="006F536C" w:rsidP="006F536C">
      <w:pPr>
        <w:jc w:val="both"/>
        <w:rPr>
          <w:rFonts w:ascii="Tahoma" w:hAnsi="Tahoma" w:cs="Tahoma"/>
        </w:rPr>
      </w:pPr>
      <w:r w:rsidRPr="007D3A7F">
        <w:rPr>
          <w:rFonts w:ascii="Tahoma" w:hAnsi="Tahoma" w:cs="Tahoma"/>
        </w:rPr>
        <w:t>Ciudad.</w:t>
      </w:r>
    </w:p>
    <w:p w14:paraId="0A7A2D27" w14:textId="77777777" w:rsidR="006F536C" w:rsidRPr="007D3A7F" w:rsidRDefault="006F536C" w:rsidP="006F536C">
      <w:pPr>
        <w:ind w:right="-232"/>
        <w:jc w:val="both"/>
        <w:rPr>
          <w:rFonts w:ascii="Tahoma" w:hAnsi="Tahoma" w:cs="Tahoma"/>
        </w:rPr>
      </w:pPr>
    </w:p>
    <w:p w14:paraId="0C22D510" w14:textId="197C482B" w:rsidR="00DF50D7" w:rsidRPr="007D3A7F" w:rsidRDefault="006F536C" w:rsidP="00500878">
      <w:pPr>
        <w:adjustRightInd w:val="0"/>
        <w:jc w:val="both"/>
        <w:rPr>
          <w:rFonts w:ascii="Tahoma" w:hAnsi="Tahoma" w:cs="Tahoma"/>
          <w:b/>
          <w:bCs/>
        </w:rPr>
      </w:pPr>
      <w:r w:rsidRPr="007D3A7F">
        <w:rPr>
          <w:rFonts w:ascii="Tahoma" w:hAnsi="Tahoma" w:cs="Tahoma"/>
        </w:rPr>
        <w:t xml:space="preserve">Referencia: Presentación de propuesta para el Proceso de Mínima Cuantía </w:t>
      </w:r>
      <w:r w:rsidR="006258AD" w:rsidRPr="00793F34">
        <w:rPr>
          <w:rFonts w:ascii="Tahoma" w:hAnsi="Tahoma" w:cs="Tahoma"/>
          <w:b/>
          <w:bCs/>
          <w:lang w:val="es-CO"/>
          <w14:shadow w14:blurRad="50800" w14:dist="38100" w14:dir="2700000" w14:sx="100000" w14:sy="100000" w14:kx="0" w14:ky="0" w14:algn="tl">
            <w14:srgbClr w14:val="000000">
              <w14:alpha w14:val="60000"/>
            </w14:srgbClr>
          </w14:shadow>
        </w:rPr>
        <w:t xml:space="preserve">PN MECAL MIC </w:t>
      </w:r>
      <w:r w:rsidR="00226059">
        <w:rPr>
          <w:rFonts w:ascii="Tahoma" w:hAnsi="Tahoma" w:cs="Tahoma"/>
          <w:b/>
          <w:bCs/>
          <w:lang w:val="es-CO"/>
          <w14:shadow w14:blurRad="50800" w14:dist="38100" w14:dir="2700000" w14:sx="100000" w14:sy="100000" w14:kx="0" w14:ky="0" w14:algn="tl">
            <w14:srgbClr w14:val="000000">
              <w14:alpha w14:val="60000"/>
            </w14:srgbClr>
          </w14:shadow>
        </w:rPr>
        <w:t>030</w:t>
      </w:r>
      <w:r w:rsidR="006258AD" w:rsidRPr="00793F34">
        <w:rPr>
          <w:rFonts w:ascii="Tahoma" w:hAnsi="Tahoma" w:cs="Tahoma"/>
          <w:b/>
          <w:bCs/>
          <w:lang w:val="es-CO"/>
          <w14:shadow w14:blurRad="50800" w14:dist="38100" w14:dir="2700000" w14:sx="100000" w14:sy="100000" w14:kx="0" w14:ky="0" w14:algn="tl">
            <w14:srgbClr w14:val="000000">
              <w14:alpha w14:val="60000"/>
            </w14:srgbClr>
          </w14:shadow>
        </w:rPr>
        <w:t xml:space="preserve"> 20</w:t>
      </w:r>
      <w:r w:rsidR="004B1B7D" w:rsidRPr="00793F34">
        <w:rPr>
          <w:rFonts w:ascii="Tahoma" w:hAnsi="Tahoma" w:cs="Tahoma"/>
          <w:b/>
          <w:bCs/>
          <w:lang w:val="es-CO"/>
          <w14:shadow w14:blurRad="50800" w14:dist="38100" w14:dir="2700000" w14:sx="100000" w14:sy="100000" w14:kx="0" w14:ky="0" w14:algn="tl">
            <w14:srgbClr w14:val="000000">
              <w14:alpha w14:val="60000"/>
            </w14:srgbClr>
          </w14:shadow>
        </w:rPr>
        <w:t>2</w:t>
      </w:r>
      <w:r w:rsidR="00260031" w:rsidRPr="00793F34">
        <w:rPr>
          <w:rFonts w:ascii="Tahoma" w:hAnsi="Tahoma" w:cs="Tahoma"/>
          <w:b/>
          <w:bCs/>
          <w:lang w:val="es-CO"/>
          <w14:shadow w14:blurRad="50800" w14:dist="38100" w14:dir="2700000" w14:sx="100000" w14:sy="100000" w14:kx="0" w14:ky="0" w14:algn="tl">
            <w14:srgbClr w14:val="000000">
              <w14:alpha w14:val="60000"/>
            </w14:srgbClr>
          </w14:shadow>
        </w:rPr>
        <w:t>2</w:t>
      </w:r>
      <w:r w:rsidR="006258AD" w:rsidRPr="007D3A7F">
        <w:rPr>
          <w:rFonts w:ascii="Tahoma" w:hAnsi="Tahoma" w:cs="Tahoma"/>
          <w:b/>
        </w:rPr>
        <w:t xml:space="preserve"> </w:t>
      </w:r>
      <w:r w:rsidR="00802602" w:rsidRPr="007D3A7F">
        <w:rPr>
          <w:rFonts w:ascii="Tahoma" w:hAnsi="Tahoma" w:cs="Tahoma"/>
        </w:rPr>
        <w:t>cuyo objeto es</w:t>
      </w:r>
      <w:r w:rsidR="0078490A" w:rsidRPr="007D3A7F">
        <w:rPr>
          <w:rFonts w:ascii="Tahoma" w:hAnsi="Tahoma" w:cs="Tahoma"/>
        </w:rPr>
        <w:t xml:space="preserve"> </w:t>
      </w:r>
      <w:r w:rsidR="006600C2" w:rsidRPr="007D3A7F">
        <w:rPr>
          <w:rFonts w:ascii="Tahoma" w:hAnsi="Tahoma" w:cs="Tahoma"/>
        </w:rPr>
        <w:t>el</w:t>
      </w:r>
      <w:r w:rsidR="0078490A" w:rsidRPr="007D3A7F">
        <w:rPr>
          <w:rFonts w:ascii="Tahoma" w:hAnsi="Tahoma" w:cs="Tahoma"/>
        </w:rPr>
        <w:t xml:space="preserve"> </w:t>
      </w:r>
      <w:r w:rsidR="00260031" w:rsidRPr="007D3A7F">
        <w:rPr>
          <w:rFonts w:ascii="Tahoma" w:hAnsi="Tahoma" w:cs="Tahoma"/>
          <w:b/>
          <w:bCs/>
        </w:rPr>
        <w:t>“</w:t>
      </w:r>
      <w:r w:rsidR="00793F34" w:rsidRPr="00793F34">
        <w:rPr>
          <w:rFonts w:ascii="Tahoma" w:hAnsi="Tahoma" w:cs="Tahoma"/>
          <w:b/>
          <w:bCs/>
          <w:lang w:val="es-CO"/>
          <w14:shadow w14:blurRad="50800" w14:dist="38100" w14:dir="2700000" w14:sx="100000" w14:sy="100000" w14:kx="0" w14:ky="0" w14:algn="tl">
            <w14:srgbClr w14:val="000000">
              <w14:alpha w14:val="60000"/>
            </w14:srgbClr>
          </w14:shadow>
        </w:rPr>
        <w:t>SERVICIO DE FUMIGACIÓN (CONTROL DE PLAGAS Y VECTORES), EN LAS UNIDADES QUE CONFORMAN EL DEPARTAMENTO DE POLICÍA VALLE</w:t>
      </w:r>
      <w:r w:rsidR="00260031" w:rsidRPr="007D3A7F">
        <w:rPr>
          <w:rFonts w:ascii="Tahoma" w:hAnsi="Tahoma" w:cs="Tahoma"/>
          <w:b/>
          <w:bCs/>
        </w:rPr>
        <w:t>”.</w:t>
      </w:r>
    </w:p>
    <w:p w14:paraId="2F547A84" w14:textId="77777777" w:rsidR="00500878" w:rsidRPr="007D3A7F" w:rsidRDefault="00500878" w:rsidP="00500878">
      <w:pPr>
        <w:adjustRightInd w:val="0"/>
        <w:jc w:val="both"/>
        <w:rPr>
          <w:rFonts w:ascii="Tahoma" w:hAnsi="Tahoma" w:cs="Tahoma"/>
          <w:sz w:val="22"/>
          <w:szCs w:val="22"/>
        </w:rPr>
      </w:pPr>
    </w:p>
    <w:p w14:paraId="56ECDA2A" w14:textId="55B49CA0" w:rsidR="006F536C" w:rsidRPr="007D3A7F" w:rsidRDefault="006F536C" w:rsidP="006F536C">
      <w:pPr>
        <w:jc w:val="both"/>
        <w:rPr>
          <w:rFonts w:ascii="Tahoma" w:hAnsi="Tahoma" w:cs="Tahoma"/>
          <w:b/>
          <w:lang w:eastAsia="es-CO"/>
        </w:rPr>
      </w:pPr>
      <w:r w:rsidRPr="007D3A7F">
        <w:rPr>
          <w:rFonts w:ascii="Tahoma" w:hAnsi="Tahoma" w:cs="Tahoma"/>
        </w:rPr>
        <w:t xml:space="preserve">Yo </w:t>
      </w:r>
      <w:r w:rsidR="00D67E0E" w:rsidRPr="007D3A7F">
        <w:rPr>
          <w:rFonts w:ascii="Tahoma" w:hAnsi="Tahoma" w:cs="Tahoma"/>
        </w:rPr>
        <w:t>________</w:t>
      </w:r>
      <w:r w:rsidR="00F5053C" w:rsidRPr="007D3A7F">
        <w:rPr>
          <w:rFonts w:ascii="Tahoma" w:hAnsi="Tahoma" w:cs="Tahoma"/>
        </w:rPr>
        <w:t>______________</w:t>
      </w:r>
      <w:r w:rsidR="00D67E0E" w:rsidRPr="007D3A7F">
        <w:rPr>
          <w:rFonts w:ascii="Tahoma" w:hAnsi="Tahoma" w:cs="Tahoma"/>
        </w:rPr>
        <w:t>________</w:t>
      </w:r>
      <w:r w:rsidRPr="007D3A7F">
        <w:rPr>
          <w:rFonts w:ascii="Tahoma" w:hAnsi="Tahoma" w:cs="Tahoma"/>
        </w:rPr>
        <w:t xml:space="preserve">(Nombre)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0044237E" w:rsidRPr="00793F34">
        <w:rPr>
          <w:rFonts w:ascii="Tahoma" w:hAnsi="Tahoma" w:cs="Tahoma"/>
          <w:b/>
          <w:bCs/>
          <w:lang w:val="es-CO"/>
          <w14:shadow w14:blurRad="50800" w14:dist="38100" w14:dir="2700000" w14:sx="100000" w14:sy="100000" w14:kx="0" w14:ky="0" w14:algn="tl">
            <w14:srgbClr w14:val="000000">
              <w14:alpha w14:val="60000"/>
            </w14:srgbClr>
          </w14:shadow>
        </w:rPr>
        <w:t xml:space="preserve">PN MECAL MIC </w:t>
      </w:r>
      <w:r w:rsidR="00226059">
        <w:rPr>
          <w:rFonts w:ascii="Tahoma" w:hAnsi="Tahoma" w:cs="Tahoma"/>
          <w:b/>
          <w:bCs/>
          <w:lang w:val="es-CO"/>
          <w14:shadow w14:blurRad="50800" w14:dist="38100" w14:dir="2700000" w14:sx="100000" w14:sy="100000" w14:kx="0" w14:ky="0" w14:algn="tl">
            <w14:srgbClr w14:val="000000">
              <w14:alpha w14:val="60000"/>
            </w14:srgbClr>
          </w14:shadow>
        </w:rPr>
        <w:t>030</w:t>
      </w:r>
      <w:r w:rsidR="006258AD" w:rsidRPr="00793F34">
        <w:rPr>
          <w:rFonts w:ascii="Tahoma" w:hAnsi="Tahoma" w:cs="Tahoma"/>
          <w:b/>
          <w:bCs/>
          <w:lang w:val="es-CO"/>
          <w14:shadow w14:blurRad="50800" w14:dist="38100" w14:dir="2700000" w14:sx="100000" w14:sy="100000" w14:kx="0" w14:ky="0" w14:algn="tl">
            <w14:srgbClr w14:val="000000">
              <w14:alpha w14:val="60000"/>
            </w14:srgbClr>
          </w14:shadow>
        </w:rPr>
        <w:t xml:space="preserve"> 20</w:t>
      </w:r>
      <w:r w:rsidR="004B1B7D" w:rsidRPr="00793F34">
        <w:rPr>
          <w:rFonts w:ascii="Tahoma" w:hAnsi="Tahoma" w:cs="Tahoma"/>
          <w:b/>
          <w:bCs/>
          <w:lang w:val="es-CO"/>
          <w14:shadow w14:blurRad="50800" w14:dist="38100" w14:dir="2700000" w14:sx="100000" w14:sy="100000" w14:kx="0" w14:ky="0" w14:algn="tl">
            <w14:srgbClr w14:val="000000">
              <w14:alpha w14:val="60000"/>
            </w14:srgbClr>
          </w14:shadow>
        </w:rPr>
        <w:t>2</w:t>
      </w:r>
      <w:r w:rsidR="00C220FD" w:rsidRPr="00793F34">
        <w:rPr>
          <w:rFonts w:ascii="Tahoma" w:hAnsi="Tahoma" w:cs="Tahoma"/>
          <w:b/>
          <w:bCs/>
          <w:lang w:val="es-CO"/>
          <w14:shadow w14:blurRad="50800" w14:dist="38100" w14:dir="2700000" w14:sx="100000" w14:sy="100000" w14:kx="0" w14:ky="0" w14:algn="tl">
            <w14:srgbClr w14:val="000000">
              <w14:alpha w14:val="60000"/>
            </w14:srgbClr>
          </w14:shadow>
        </w:rPr>
        <w:t>2</w:t>
      </w:r>
      <w:r w:rsidRPr="007D3A7F">
        <w:rPr>
          <w:rFonts w:ascii="Tahoma" w:hAnsi="Tahoma" w:cs="Tahoma"/>
        </w:rPr>
        <w:t>, convocado por la POLICIA METROPOLITANA SANTIAGO DE CALI, cuyo objeto es</w:t>
      </w:r>
      <w:r w:rsidR="0078490A" w:rsidRPr="007D3A7F">
        <w:rPr>
          <w:rFonts w:ascii="Tahoma" w:hAnsi="Tahoma" w:cs="Tahoma"/>
        </w:rPr>
        <w:t xml:space="preserve"> </w:t>
      </w:r>
      <w:r w:rsidR="006600C2" w:rsidRPr="007D3A7F">
        <w:rPr>
          <w:rFonts w:ascii="Tahoma" w:hAnsi="Tahoma" w:cs="Tahoma"/>
        </w:rPr>
        <w:t>el</w:t>
      </w:r>
      <w:r w:rsidRPr="007D3A7F">
        <w:rPr>
          <w:rFonts w:ascii="Tahoma" w:hAnsi="Tahoma" w:cs="Tahoma"/>
        </w:rPr>
        <w:t xml:space="preserve"> </w:t>
      </w:r>
      <w:r w:rsidR="00C220FD" w:rsidRPr="007D3A7F">
        <w:rPr>
          <w:rFonts w:ascii="Tahoma" w:hAnsi="Tahoma" w:cs="Tahoma"/>
          <w:b/>
          <w:bCs/>
        </w:rPr>
        <w:t>“</w:t>
      </w:r>
      <w:r w:rsidR="00793F34" w:rsidRPr="00793F34">
        <w:rPr>
          <w:rFonts w:ascii="Tahoma" w:hAnsi="Tahoma" w:cs="Tahoma"/>
          <w:b/>
          <w:bCs/>
          <w:lang w:val="es-CO"/>
          <w14:shadow w14:blurRad="50800" w14:dist="38100" w14:dir="2700000" w14:sx="100000" w14:sy="100000" w14:kx="0" w14:ky="0" w14:algn="tl">
            <w14:srgbClr w14:val="000000">
              <w14:alpha w14:val="60000"/>
            </w14:srgbClr>
          </w14:shadow>
        </w:rPr>
        <w:t>SERVICIO DE FUMIGACIÓN (CONTROL DE PLAGAS Y VECTORES), EN LAS UNIDADES QUE CONFORMAN EL DEPARTAMENTO DE POLICÍA VALLE</w:t>
      </w:r>
      <w:r w:rsidR="00C220FD" w:rsidRPr="007D3A7F">
        <w:rPr>
          <w:rFonts w:ascii="Tahoma" w:hAnsi="Tahoma" w:cs="Tahoma"/>
          <w:b/>
          <w:bCs/>
        </w:rPr>
        <w:t>”</w:t>
      </w:r>
      <w:r w:rsidRPr="007D3A7F">
        <w:rPr>
          <w:rFonts w:ascii="Tahoma" w:hAnsi="Tahoma" w:cs="Tahoma"/>
          <w:b/>
        </w:rPr>
        <w:t xml:space="preserve">, </w:t>
      </w:r>
      <w:r w:rsidRPr="007D3A7F">
        <w:rPr>
          <w:rFonts w:ascii="Tahoma" w:hAnsi="Tahoma" w:cs="Tahoma"/>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577A70A5" w14:textId="77777777" w:rsidR="006F536C" w:rsidRPr="007D3A7F" w:rsidRDefault="006F536C" w:rsidP="006F536C">
      <w:pPr>
        <w:ind w:right="-232"/>
        <w:jc w:val="both"/>
        <w:rPr>
          <w:rFonts w:ascii="Tahoma" w:hAnsi="Tahoma" w:cs="Tahoma"/>
        </w:rPr>
      </w:pPr>
    </w:p>
    <w:p w14:paraId="0F405FA8" w14:textId="77777777" w:rsidR="006F536C" w:rsidRPr="007D3A7F" w:rsidRDefault="006F536C" w:rsidP="006F536C">
      <w:pPr>
        <w:ind w:right="-232"/>
        <w:jc w:val="both"/>
        <w:rPr>
          <w:rFonts w:ascii="Tahoma" w:hAnsi="Tahoma" w:cs="Tahoma"/>
        </w:rPr>
      </w:pPr>
      <w:r w:rsidRPr="007D3A7F">
        <w:rPr>
          <w:rFonts w:ascii="Tahoma" w:hAnsi="Tahoma" w:cs="Tahoma"/>
        </w:rPr>
        <w:t>En relación con la propuesta que presento, manifiesto lo siguiente:</w:t>
      </w:r>
    </w:p>
    <w:p w14:paraId="33A27138" w14:textId="77777777" w:rsidR="006F536C" w:rsidRPr="007D3A7F" w:rsidRDefault="006F536C" w:rsidP="006F536C">
      <w:pPr>
        <w:ind w:right="-232"/>
        <w:jc w:val="both"/>
        <w:rPr>
          <w:rFonts w:ascii="Tahoma" w:hAnsi="Tahoma" w:cs="Tahoma"/>
        </w:rPr>
      </w:pPr>
    </w:p>
    <w:p w14:paraId="79DE4C3B" w14:textId="77777777" w:rsidR="006F536C" w:rsidRPr="007D3A7F" w:rsidRDefault="006F536C" w:rsidP="00F561B0">
      <w:pPr>
        <w:pStyle w:val="Prrafodelista"/>
        <w:numPr>
          <w:ilvl w:val="0"/>
          <w:numId w:val="3"/>
        </w:numPr>
        <w:tabs>
          <w:tab w:val="left" w:pos="426"/>
        </w:tabs>
        <w:suppressAutoHyphens/>
        <w:autoSpaceDE/>
        <w:ind w:left="426" w:right="-232" w:hanging="426"/>
        <w:contextualSpacing w:val="0"/>
        <w:jc w:val="both"/>
        <w:textAlignment w:val="baseline"/>
        <w:rPr>
          <w:rFonts w:ascii="Tahoma" w:hAnsi="Tahoma" w:cs="Tahoma"/>
        </w:rPr>
      </w:pPr>
      <w:r w:rsidRPr="007D3A7F">
        <w:rPr>
          <w:rFonts w:ascii="Tahoma" w:hAnsi="Tahoma" w:cs="Tahoma"/>
        </w:rPr>
        <w:t>Que el proponente que represento conoce y acepta el contenido de la invitación y de sus Anexos y Formularios, así como el de cada uno de l</w:t>
      </w:r>
      <w:r w:rsidR="00E200EB" w:rsidRPr="007D3A7F">
        <w:rPr>
          <w:rFonts w:ascii="Tahoma" w:hAnsi="Tahoma" w:cs="Tahoma"/>
        </w:rPr>
        <w:t>a</w:t>
      </w:r>
      <w:r w:rsidRPr="007D3A7F">
        <w:rPr>
          <w:rFonts w:ascii="Tahoma" w:hAnsi="Tahoma" w:cs="Tahoma"/>
        </w:rPr>
        <w:t>s adendas hechos al mismo.</w:t>
      </w:r>
    </w:p>
    <w:p w14:paraId="601F59EF" w14:textId="77777777" w:rsidR="006F536C" w:rsidRPr="007D3A7F" w:rsidRDefault="006F536C" w:rsidP="00F561B0">
      <w:pPr>
        <w:pStyle w:val="Prrafodelista"/>
        <w:numPr>
          <w:ilvl w:val="0"/>
          <w:numId w:val="3"/>
        </w:numPr>
        <w:tabs>
          <w:tab w:val="left" w:pos="426"/>
        </w:tabs>
        <w:suppressAutoHyphens/>
        <w:autoSpaceDE/>
        <w:ind w:left="426" w:right="-232" w:hanging="426"/>
        <w:contextualSpacing w:val="0"/>
        <w:jc w:val="both"/>
        <w:textAlignment w:val="baseline"/>
        <w:rPr>
          <w:rFonts w:ascii="Tahoma" w:hAnsi="Tahoma" w:cs="Tahoma"/>
        </w:rPr>
      </w:pPr>
      <w:r w:rsidRPr="007D3A7F">
        <w:rPr>
          <w:rFonts w:ascii="Tahoma" w:hAnsi="Tahoma" w:cs="Tahoma"/>
        </w:rPr>
        <w:t>Que la propuesta que presento es irrevocable e incondicional, y obliga insubordinadamente al proponente que represento.</w:t>
      </w:r>
    </w:p>
    <w:p w14:paraId="2DCA123F" w14:textId="790A6770" w:rsidR="006F536C" w:rsidRPr="007D3A7F" w:rsidRDefault="006F536C" w:rsidP="00F561B0">
      <w:pPr>
        <w:pStyle w:val="Prrafodelista"/>
        <w:numPr>
          <w:ilvl w:val="0"/>
          <w:numId w:val="3"/>
        </w:numPr>
        <w:tabs>
          <w:tab w:val="left" w:pos="426"/>
        </w:tabs>
        <w:suppressAutoHyphens/>
        <w:autoSpaceDE/>
        <w:ind w:left="426" w:right="-232" w:hanging="426"/>
        <w:contextualSpacing w:val="0"/>
        <w:jc w:val="both"/>
        <w:textAlignment w:val="baseline"/>
        <w:rPr>
          <w:rFonts w:ascii="Tahoma" w:hAnsi="Tahoma" w:cs="Tahoma"/>
        </w:rPr>
      </w:pPr>
      <w:r w:rsidRPr="007D3A7F">
        <w:rPr>
          <w:rFonts w:ascii="Tahoma" w:hAnsi="Tahoma" w:cs="Tahoma"/>
        </w:rPr>
        <w:t xml:space="preserve">Que ni el representante legal </w:t>
      </w:r>
      <w:r w:rsidR="00E200EB" w:rsidRPr="007D3A7F">
        <w:rPr>
          <w:rFonts w:ascii="Tahoma" w:hAnsi="Tahoma" w:cs="Tahoma"/>
        </w:rPr>
        <w:t>o</w:t>
      </w:r>
      <w:r w:rsidRPr="007D3A7F">
        <w:rPr>
          <w:rFonts w:ascii="Tahoma" w:hAnsi="Tahoma" w:cs="Tahoma"/>
        </w:rPr>
        <w:t xml:space="preserve"> apoderado del proponente, ni el proponente mismo, ni sus integrantes y directores nos encontramos incursos en ninguna de las causales de inhabilidad y/o </w:t>
      </w:r>
      <w:r w:rsidR="00B84A39" w:rsidRPr="007D3A7F">
        <w:rPr>
          <w:rFonts w:ascii="Tahoma" w:hAnsi="Tahoma" w:cs="Tahoma"/>
        </w:rPr>
        <w:t>incompatibilidades determinadas</w:t>
      </w:r>
      <w:r w:rsidRPr="007D3A7F">
        <w:rPr>
          <w:rFonts w:ascii="Tahoma" w:hAnsi="Tahoma" w:cs="Tahoma"/>
        </w:rPr>
        <w:t xml:space="preserve"> por la Constitución Política y la Ley aplicable.</w:t>
      </w:r>
    </w:p>
    <w:p w14:paraId="3C2ACE5B" w14:textId="77777777" w:rsidR="006F536C" w:rsidRPr="007D3A7F" w:rsidRDefault="006F536C" w:rsidP="00F561B0">
      <w:pPr>
        <w:pStyle w:val="Prrafodelista"/>
        <w:numPr>
          <w:ilvl w:val="0"/>
          <w:numId w:val="3"/>
        </w:numPr>
        <w:tabs>
          <w:tab w:val="left" w:pos="426"/>
        </w:tabs>
        <w:suppressAutoHyphens/>
        <w:autoSpaceDE/>
        <w:ind w:left="426" w:right="-232" w:hanging="426"/>
        <w:contextualSpacing w:val="0"/>
        <w:jc w:val="both"/>
        <w:textAlignment w:val="baseline"/>
        <w:rPr>
          <w:rFonts w:ascii="Tahoma" w:hAnsi="Tahoma" w:cs="Tahoma"/>
        </w:rPr>
      </w:pPr>
      <w:r w:rsidRPr="007D3A7F">
        <w:rPr>
          <w:rFonts w:ascii="Tahoma" w:hAnsi="Tahoma" w:cs="Tahoma"/>
        </w:rPr>
        <w:lastRenderedPageBreak/>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13B603C" w14:textId="77777777" w:rsidR="006F536C" w:rsidRPr="007D3A7F" w:rsidRDefault="006F536C" w:rsidP="00F561B0">
      <w:pPr>
        <w:pStyle w:val="Prrafodelista"/>
        <w:numPr>
          <w:ilvl w:val="0"/>
          <w:numId w:val="3"/>
        </w:numPr>
        <w:tabs>
          <w:tab w:val="left" w:pos="426"/>
        </w:tabs>
        <w:suppressAutoHyphens/>
        <w:autoSpaceDE/>
        <w:ind w:left="426" w:right="-232" w:hanging="426"/>
        <w:contextualSpacing w:val="0"/>
        <w:jc w:val="both"/>
        <w:textAlignment w:val="baseline"/>
        <w:rPr>
          <w:rFonts w:ascii="Tahoma" w:hAnsi="Tahoma" w:cs="Tahoma"/>
        </w:rPr>
      </w:pPr>
      <w:r w:rsidRPr="007D3A7F">
        <w:rPr>
          <w:rFonts w:ascii="Tahoma" w:hAnsi="Tahoma" w:cs="Tahoma"/>
        </w:rPr>
        <w:t>El CONTRATISTA se obliga a mantener indemne a la POLICIA NACIONAL de cualquier reclamación proveniente de terceros que tenga como causa sus actuaciones.</w:t>
      </w:r>
    </w:p>
    <w:p w14:paraId="6DE7BC34" w14:textId="77777777" w:rsidR="006F536C" w:rsidRPr="007D3A7F" w:rsidRDefault="006F536C" w:rsidP="00F561B0">
      <w:pPr>
        <w:pStyle w:val="Prrafodelista"/>
        <w:numPr>
          <w:ilvl w:val="0"/>
          <w:numId w:val="3"/>
        </w:numPr>
        <w:tabs>
          <w:tab w:val="left" w:pos="426"/>
        </w:tabs>
        <w:suppressAutoHyphens/>
        <w:autoSpaceDE/>
        <w:ind w:left="426" w:right="-232" w:hanging="426"/>
        <w:contextualSpacing w:val="0"/>
        <w:jc w:val="both"/>
        <w:textAlignment w:val="baseline"/>
        <w:rPr>
          <w:rFonts w:ascii="Tahoma" w:hAnsi="Tahoma" w:cs="Tahoma"/>
        </w:rPr>
      </w:pPr>
      <w:r w:rsidRPr="007D3A7F">
        <w:rPr>
          <w:rFonts w:ascii="Tahoma" w:hAnsi="Tahoma" w:cs="Tahoma"/>
        </w:rPr>
        <w:t>Que me obligo a suministrar a solicitud de LA POLICÍA NACIONAL - UNIDAD EJECUTORA cualquier información necesaria para la correcta evaluación de esta propuesta, dentro de los términos que al efecto determine esa entidad.</w:t>
      </w:r>
    </w:p>
    <w:p w14:paraId="6E2C11FF" w14:textId="77777777" w:rsidR="006F536C" w:rsidRPr="007D3A7F" w:rsidRDefault="006F536C" w:rsidP="00F561B0">
      <w:pPr>
        <w:pStyle w:val="Prrafodelista"/>
        <w:numPr>
          <w:ilvl w:val="0"/>
          <w:numId w:val="3"/>
        </w:numPr>
        <w:tabs>
          <w:tab w:val="left" w:pos="426"/>
        </w:tabs>
        <w:suppressAutoHyphens/>
        <w:autoSpaceDE/>
        <w:ind w:left="426" w:right="-232" w:hanging="426"/>
        <w:contextualSpacing w:val="0"/>
        <w:jc w:val="both"/>
        <w:textAlignment w:val="baseline"/>
        <w:rPr>
          <w:rFonts w:ascii="Tahoma" w:hAnsi="Tahoma" w:cs="Tahoma"/>
        </w:rPr>
      </w:pPr>
      <w:r w:rsidRPr="007D3A7F">
        <w:rPr>
          <w:rFonts w:ascii="Tahoma" w:hAnsi="Tahoma" w:cs="Tahoma"/>
        </w:rPr>
        <w:t>Que recibiremos notificaciones en la secretaría de su Despacho, o en la(s) siguiente(s) dirección(es): (Dirección para notificaciones</w:t>
      </w:r>
      <w:r w:rsidR="00095650" w:rsidRPr="007D3A7F">
        <w:rPr>
          <w:rFonts w:ascii="Tahoma" w:hAnsi="Tahoma" w:cs="Tahoma"/>
        </w:rPr>
        <w:t>_________________________________</w:t>
      </w:r>
      <w:r w:rsidRPr="007D3A7F">
        <w:rPr>
          <w:rFonts w:ascii="Tahoma" w:hAnsi="Tahoma" w:cs="Tahoma"/>
        </w:rPr>
        <w:t>): Teléfono(s</w:t>
      </w:r>
      <w:r w:rsidR="00095650" w:rsidRPr="007D3A7F">
        <w:rPr>
          <w:rFonts w:ascii="Tahoma" w:hAnsi="Tahoma" w:cs="Tahoma"/>
        </w:rPr>
        <w:t>______________</w:t>
      </w:r>
      <w:r w:rsidRPr="007D3A7F">
        <w:rPr>
          <w:rFonts w:ascii="Tahoma" w:hAnsi="Tahoma" w:cs="Tahoma"/>
        </w:rPr>
        <w:t>): Fax</w:t>
      </w:r>
    </w:p>
    <w:p w14:paraId="2BBB4E43" w14:textId="6292C305" w:rsidR="006F536C" w:rsidRPr="007D3A7F" w:rsidRDefault="00B84A39" w:rsidP="00F561B0">
      <w:pPr>
        <w:pStyle w:val="Piedepgina"/>
        <w:numPr>
          <w:ilvl w:val="0"/>
          <w:numId w:val="3"/>
        </w:numPr>
        <w:tabs>
          <w:tab w:val="clear" w:pos="4419"/>
          <w:tab w:val="clear" w:pos="8838"/>
          <w:tab w:val="left" w:pos="426"/>
        </w:tabs>
        <w:suppressAutoHyphens/>
        <w:autoSpaceDE/>
        <w:ind w:left="426" w:right="-232" w:hanging="426"/>
        <w:jc w:val="both"/>
        <w:textAlignment w:val="baseline"/>
        <w:rPr>
          <w:rFonts w:ascii="Tahoma" w:hAnsi="Tahoma" w:cs="Tahoma"/>
        </w:rPr>
      </w:pPr>
      <w:r w:rsidRPr="007D3A7F">
        <w:rPr>
          <w:rFonts w:ascii="Tahoma" w:hAnsi="Tahoma" w:cs="Tahoma"/>
        </w:rPr>
        <w:t>Que,</w:t>
      </w:r>
      <w:r w:rsidR="006F536C" w:rsidRPr="007D3A7F">
        <w:rPr>
          <w:rFonts w:ascii="Tahoma" w:hAnsi="Tahoma" w:cs="Tahoma"/>
        </w:rPr>
        <w:t xml:space="preserve"> en caso de resultar favorecidos en la adjudicación del proceso de selección y contratación, los pagos que se pacten dentro del contrato respectivo, deberán consignarse en la cuenta No. (Indicar clase de cuenta, </w:t>
      </w:r>
      <w:r w:rsidR="00E200EB" w:rsidRPr="007D3A7F">
        <w:rPr>
          <w:rFonts w:ascii="Tahoma" w:hAnsi="Tahoma" w:cs="Tahoma"/>
        </w:rPr>
        <w:t>número, banco</w:t>
      </w:r>
      <w:r w:rsidR="006F536C" w:rsidRPr="007D3A7F">
        <w:rPr>
          <w:rFonts w:ascii="Tahoma" w:hAnsi="Tahoma" w:cs="Tahoma"/>
        </w:rPr>
        <w:t xml:space="preserve">, </w:t>
      </w:r>
      <w:r w:rsidR="00E200EB" w:rsidRPr="007D3A7F">
        <w:rPr>
          <w:rFonts w:ascii="Tahoma" w:hAnsi="Tahoma" w:cs="Tahoma"/>
        </w:rPr>
        <w:t>sucursal, ciudad</w:t>
      </w:r>
      <w:r w:rsidR="006F536C" w:rsidRPr="007D3A7F">
        <w:rPr>
          <w:rFonts w:ascii="Tahoma" w:hAnsi="Tahoma" w:cs="Tahoma"/>
        </w:rPr>
        <w:t>, país y cualquier otro dato necesario).</w:t>
      </w:r>
    </w:p>
    <w:p w14:paraId="4BB62619" w14:textId="77777777" w:rsidR="006F536C" w:rsidRPr="007D3A7F" w:rsidRDefault="006F536C" w:rsidP="00F561B0">
      <w:pPr>
        <w:pStyle w:val="Piedepgina"/>
        <w:numPr>
          <w:ilvl w:val="0"/>
          <w:numId w:val="3"/>
        </w:numPr>
        <w:tabs>
          <w:tab w:val="clear" w:pos="4419"/>
          <w:tab w:val="clear" w:pos="8838"/>
          <w:tab w:val="left" w:pos="426"/>
        </w:tabs>
        <w:suppressAutoHyphens/>
        <w:autoSpaceDE/>
        <w:ind w:left="426" w:right="-232" w:hanging="426"/>
        <w:jc w:val="both"/>
        <w:textAlignment w:val="baseline"/>
        <w:rPr>
          <w:rFonts w:ascii="Tahoma" w:hAnsi="Tahoma" w:cs="Tahoma"/>
        </w:rPr>
      </w:pPr>
      <w:r w:rsidRPr="007D3A7F">
        <w:rPr>
          <w:rFonts w:ascii="Tahoma" w:hAnsi="Tahoma" w:cs="Tahoma"/>
        </w:rPr>
        <w:t xml:space="preserve">Que no nos hallamos relacionados en el Boletín de </w:t>
      </w:r>
      <w:proofErr w:type="gramStart"/>
      <w:r w:rsidRPr="007D3A7F">
        <w:rPr>
          <w:rFonts w:ascii="Tahoma" w:hAnsi="Tahoma" w:cs="Tahoma"/>
        </w:rPr>
        <w:t>Responsables</w:t>
      </w:r>
      <w:proofErr w:type="gramEnd"/>
      <w:r w:rsidRPr="007D3A7F">
        <w:rPr>
          <w:rFonts w:ascii="Tahoma" w:hAnsi="Tahoma" w:cs="Tahoma"/>
        </w:rPr>
        <w:t xml:space="preserve"> Fiscales (artículo 60 Ley 610 de 2000).</w:t>
      </w:r>
    </w:p>
    <w:p w14:paraId="25E06B0B" w14:textId="77777777" w:rsidR="006F536C" w:rsidRPr="007D3A7F" w:rsidRDefault="006F536C" w:rsidP="00F561B0">
      <w:pPr>
        <w:pStyle w:val="Piedepgina"/>
        <w:numPr>
          <w:ilvl w:val="0"/>
          <w:numId w:val="3"/>
        </w:numPr>
        <w:tabs>
          <w:tab w:val="clear" w:pos="4419"/>
          <w:tab w:val="clear" w:pos="8838"/>
          <w:tab w:val="left" w:pos="426"/>
        </w:tabs>
        <w:suppressAutoHyphens/>
        <w:autoSpaceDE/>
        <w:ind w:left="426" w:right="-232" w:hanging="426"/>
        <w:jc w:val="both"/>
        <w:textAlignment w:val="baseline"/>
        <w:rPr>
          <w:rFonts w:ascii="Tahoma" w:hAnsi="Tahoma" w:cs="Tahoma"/>
        </w:rPr>
      </w:pPr>
      <w:r w:rsidRPr="007D3A7F">
        <w:rPr>
          <w:rFonts w:ascii="Tahoma" w:hAnsi="Tahoma" w:cs="Tahoma"/>
          <w:lang w:val="es-CO"/>
        </w:rPr>
        <w:t xml:space="preserve">El plazo de ejecución del presente contrato será de      </w:t>
      </w:r>
      <w:proofErr w:type="gramStart"/>
      <w:r w:rsidRPr="007D3A7F">
        <w:rPr>
          <w:rFonts w:ascii="Tahoma" w:hAnsi="Tahoma" w:cs="Tahoma"/>
          <w:lang w:val="es-CO"/>
        </w:rPr>
        <w:t xml:space="preserve">   (</w:t>
      </w:r>
      <w:proofErr w:type="gramEnd"/>
      <w:r w:rsidR="00D67E0E" w:rsidRPr="007D3A7F">
        <w:rPr>
          <w:rFonts w:ascii="Tahoma" w:hAnsi="Tahoma" w:cs="Tahoma"/>
          <w:lang w:val="es-CO"/>
        </w:rPr>
        <w:t>_____</w:t>
      </w:r>
      <w:r w:rsidRPr="007D3A7F">
        <w:rPr>
          <w:rFonts w:ascii="Tahoma" w:hAnsi="Tahoma" w:cs="Tahoma"/>
          <w:lang w:val="es-CO"/>
        </w:rPr>
        <w:t>) días calendario contados a partir de la aprobación de la garantía única.</w:t>
      </w:r>
    </w:p>
    <w:p w14:paraId="2D77564B" w14:textId="77777777" w:rsidR="006F536C" w:rsidRPr="007D3A7F" w:rsidRDefault="006F536C" w:rsidP="00F561B0">
      <w:pPr>
        <w:pStyle w:val="Piedepgina"/>
        <w:numPr>
          <w:ilvl w:val="0"/>
          <w:numId w:val="3"/>
        </w:numPr>
        <w:tabs>
          <w:tab w:val="clear" w:pos="4419"/>
          <w:tab w:val="clear" w:pos="8838"/>
          <w:tab w:val="left" w:pos="426"/>
        </w:tabs>
        <w:suppressAutoHyphens/>
        <w:autoSpaceDE/>
        <w:ind w:left="426" w:right="-232" w:hanging="426"/>
        <w:jc w:val="both"/>
        <w:textAlignment w:val="baseline"/>
        <w:rPr>
          <w:rFonts w:ascii="Tahoma" w:hAnsi="Tahoma" w:cs="Tahoma"/>
        </w:rPr>
      </w:pPr>
      <w:r w:rsidRPr="007D3A7F">
        <w:rPr>
          <w:rFonts w:ascii="Tahoma" w:hAnsi="Tahoma" w:cs="Tahoma"/>
        </w:rPr>
        <w:t>Que la vigencia de la presente oferta es de</w:t>
      </w:r>
      <w:r w:rsidRPr="007D3A7F">
        <w:rPr>
          <w:rFonts w:ascii="Tahoma" w:hAnsi="Tahoma" w:cs="Tahoma"/>
          <w:lang w:val="es-CO"/>
        </w:rPr>
        <w:t xml:space="preserve"> </w:t>
      </w:r>
      <w:r w:rsidR="00E200EB" w:rsidRPr="007D3A7F">
        <w:rPr>
          <w:rFonts w:ascii="Tahoma" w:hAnsi="Tahoma" w:cs="Tahoma"/>
          <w:lang w:val="es-CO"/>
        </w:rPr>
        <w:t>sesenta (60</w:t>
      </w:r>
      <w:r w:rsidRPr="007D3A7F">
        <w:rPr>
          <w:rFonts w:ascii="Tahoma" w:hAnsi="Tahoma" w:cs="Tahoma"/>
          <w:lang w:val="es-CO"/>
        </w:rPr>
        <w:t xml:space="preserve">) días calendario </w:t>
      </w:r>
      <w:r w:rsidRPr="007D3A7F">
        <w:rPr>
          <w:rFonts w:ascii="Tahoma" w:hAnsi="Tahoma" w:cs="Tahoma"/>
        </w:rPr>
        <w:t>contados a partir de la presentación de la misma.</w:t>
      </w:r>
    </w:p>
    <w:p w14:paraId="56365828" w14:textId="77777777" w:rsidR="006F536C" w:rsidRPr="007D3A7F" w:rsidRDefault="006F536C" w:rsidP="00F561B0">
      <w:pPr>
        <w:numPr>
          <w:ilvl w:val="0"/>
          <w:numId w:val="3"/>
        </w:numPr>
        <w:ind w:left="426" w:hanging="426"/>
        <w:jc w:val="both"/>
        <w:rPr>
          <w:rFonts w:ascii="Tahoma" w:hAnsi="Tahoma" w:cs="Tahoma"/>
          <w:lang w:val="es-CO"/>
        </w:rPr>
      </w:pPr>
      <w:r w:rsidRPr="007D3A7F">
        <w:rPr>
          <w:rFonts w:ascii="Tahoma" w:hAnsi="Tahoma" w:cs="Tahoma"/>
        </w:rPr>
        <w:t>Que   el   valor   de nuestra propuesta es por</w:t>
      </w:r>
      <w:r w:rsidRPr="007D3A7F">
        <w:rPr>
          <w:rFonts w:ascii="Tahoma" w:hAnsi="Tahoma" w:cs="Tahoma"/>
          <w:lang w:val="es-CO"/>
        </w:rPr>
        <w:t xml:space="preserve"> </w:t>
      </w:r>
      <w:r w:rsidRPr="001D27FC">
        <w:rPr>
          <w:rFonts w:ascii="Tahoma" w:hAnsi="Tahoma" w:cs="Tahoma"/>
          <w:highlight w:val="yellow"/>
          <w:lang w:val="es-CO"/>
        </w:rPr>
        <w:t>_________________</w:t>
      </w:r>
      <w:r w:rsidR="00E200EB" w:rsidRPr="001D27FC">
        <w:rPr>
          <w:rFonts w:ascii="Tahoma" w:hAnsi="Tahoma" w:cs="Tahoma"/>
          <w:highlight w:val="yellow"/>
          <w:lang w:val="es-CO"/>
        </w:rPr>
        <w:t>_, ($</w:t>
      </w:r>
      <w:r w:rsidRPr="007D3A7F">
        <w:rPr>
          <w:rFonts w:ascii="Tahoma" w:hAnsi="Tahoma" w:cs="Tahoma"/>
          <w:lang w:val="es-CO"/>
        </w:rPr>
        <w:t xml:space="preserve">                               </w:t>
      </w:r>
      <w:proofErr w:type="gramStart"/>
      <w:r w:rsidRPr="007D3A7F">
        <w:rPr>
          <w:rFonts w:ascii="Tahoma" w:hAnsi="Tahoma" w:cs="Tahoma"/>
          <w:lang w:val="es-CO"/>
        </w:rPr>
        <w:t xml:space="preserve"> </w:t>
      </w:r>
      <w:r w:rsidR="00836D6A" w:rsidRPr="007D3A7F">
        <w:rPr>
          <w:rFonts w:ascii="Tahoma" w:hAnsi="Tahoma" w:cs="Tahoma"/>
          <w:lang w:val="es-CO"/>
        </w:rPr>
        <w:t xml:space="preserve"> )</w:t>
      </w:r>
      <w:proofErr w:type="gramEnd"/>
      <w:r w:rsidRPr="007D3A7F">
        <w:rPr>
          <w:rFonts w:ascii="Tahoma" w:hAnsi="Tahoma" w:cs="Tahoma"/>
          <w:lang w:val="es-CO"/>
        </w:rPr>
        <w:t xml:space="preserve"> moneda legal incluido IVA, como se describe a continuación:</w:t>
      </w:r>
    </w:p>
    <w:p w14:paraId="7DE0D95C" w14:textId="77777777" w:rsidR="006F536C" w:rsidRPr="007D3A7F" w:rsidRDefault="006F536C" w:rsidP="006F536C">
      <w:pPr>
        <w:ind w:left="426"/>
        <w:jc w:val="both"/>
        <w:rPr>
          <w:rFonts w:ascii="Tahoma" w:hAnsi="Tahoma" w:cs="Tahoma"/>
          <w:lang w:val="es-CO"/>
        </w:rPr>
      </w:pPr>
    </w:p>
    <w:p w14:paraId="35FF8EAA" w14:textId="77777777" w:rsidR="006F536C" w:rsidRPr="007D3A7F" w:rsidRDefault="006F536C" w:rsidP="006F536C">
      <w:pPr>
        <w:jc w:val="both"/>
        <w:rPr>
          <w:rFonts w:ascii="Tahoma" w:eastAsia="MS Mincho" w:hAnsi="Tahoma" w:cs="Tahoma"/>
          <w:b/>
          <w:color w:val="000000"/>
          <w:sz w:val="14"/>
          <w:szCs w:val="10"/>
        </w:rPr>
      </w:pPr>
    </w:p>
    <w:p w14:paraId="2810ED7F" w14:textId="77777777" w:rsidR="006F536C" w:rsidRPr="007D3A7F" w:rsidRDefault="006F536C" w:rsidP="006F536C">
      <w:pPr>
        <w:jc w:val="both"/>
        <w:rPr>
          <w:rFonts w:ascii="Tahoma" w:eastAsia="MS Mincho" w:hAnsi="Tahoma" w:cs="Tahoma"/>
          <w:b/>
          <w:color w:val="000000"/>
          <w:sz w:val="14"/>
          <w:szCs w:val="10"/>
        </w:rPr>
      </w:pPr>
    </w:p>
    <w:p w14:paraId="2C73DD88" w14:textId="5A3E5969" w:rsidR="006F536C" w:rsidRPr="007D3A7F" w:rsidRDefault="006F536C" w:rsidP="006F536C">
      <w:pPr>
        <w:jc w:val="both"/>
        <w:rPr>
          <w:rFonts w:ascii="Tahoma" w:hAnsi="Tahoma" w:cs="Tahoma"/>
        </w:rPr>
      </w:pPr>
    </w:p>
    <w:p w14:paraId="24F90630" w14:textId="006F16AA" w:rsidR="00950026" w:rsidRPr="007D3A7F" w:rsidRDefault="00950026" w:rsidP="006F536C">
      <w:pPr>
        <w:jc w:val="both"/>
        <w:rPr>
          <w:rFonts w:ascii="Tahoma" w:hAnsi="Tahoma" w:cs="Tahoma"/>
        </w:rPr>
      </w:pPr>
    </w:p>
    <w:p w14:paraId="40C52637" w14:textId="6657D722" w:rsidR="00950026" w:rsidRPr="007D3A7F" w:rsidRDefault="00950026" w:rsidP="006F536C">
      <w:pPr>
        <w:jc w:val="both"/>
        <w:rPr>
          <w:rFonts w:ascii="Tahoma" w:hAnsi="Tahoma" w:cs="Tahoma"/>
        </w:rPr>
      </w:pPr>
    </w:p>
    <w:p w14:paraId="52E51FC6" w14:textId="3B00C267" w:rsidR="00950026" w:rsidRPr="007D3A7F" w:rsidRDefault="00950026" w:rsidP="006F536C">
      <w:pPr>
        <w:jc w:val="both"/>
        <w:rPr>
          <w:rFonts w:ascii="Tahoma" w:hAnsi="Tahoma" w:cs="Tahoma"/>
        </w:rPr>
      </w:pPr>
    </w:p>
    <w:p w14:paraId="2C28E822" w14:textId="77777777" w:rsidR="001D27FC" w:rsidRPr="008645F9" w:rsidRDefault="001D27FC" w:rsidP="001D27FC">
      <w:pPr>
        <w:jc w:val="both"/>
      </w:pPr>
      <w:r w:rsidRPr="008645F9">
        <w:rPr>
          <w:b/>
        </w:rPr>
        <w:t>__________________________________</w:t>
      </w:r>
    </w:p>
    <w:p w14:paraId="385E237D" w14:textId="77777777" w:rsidR="001D27FC" w:rsidRPr="008645F9" w:rsidRDefault="001D27FC" w:rsidP="001D27FC">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E8442A9" w14:textId="77777777" w:rsidR="001D27FC" w:rsidRPr="008645F9" w:rsidRDefault="001D27FC" w:rsidP="001D27FC">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44261373"/>
          <w:placeholder>
            <w:docPart w:val="5027195297964FCA8F8390D79F7EFCC6"/>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02FE157B" w14:textId="77777777" w:rsidR="001D27FC" w:rsidRPr="008645F9" w:rsidRDefault="001D27FC" w:rsidP="001D27FC">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199782202"/>
          <w:placeholder>
            <w:docPart w:val="6344F80706F14E0BBB7B843CA82EF999"/>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688AB91E" w14:textId="77777777" w:rsidR="001D27FC" w:rsidRPr="008645F9" w:rsidRDefault="001D27FC" w:rsidP="001D27FC">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06855747"/>
          <w:placeholder>
            <w:docPart w:val="18482206B8964C89A7F53C91690D864D"/>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2CEC9EE6" w14:textId="77777777" w:rsidR="001D27FC" w:rsidRPr="008645F9" w:rsidRDefault="001D27FC" w:rsidP="001D27FC">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972590658"/>
          <w:placeholder>
            <w:docPart w:val="C591C0EC933D4427ABE881040645E79E"/>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0C98B6B9" w14:textId="77777777" w:rsidR="001D27FC" w:rsidRPr="008645F9" w:rsidRDefault="001D27FC" w:rsidP="001D27FC">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242411394"/>
          <w:placeholder>
            <w:docPart w:val="1153F2A1AFC1446CA93DCB7579E03A97"/>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59A69087" w14:textId="77777777" w:rsidR="001D27FC" w:rsidRPr="008645F9" w:rsidRDefault="001D27FC" w:rsidP="001D27FC">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202092960"/>
          <w:placeholder>
            <w:docPart w:val="4FEB646C93704D53B5DAA5C10DE026B9"/>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66036328" w14:textId="77777777" w:rsidR="001D27FC" w:rsidRPr="00A70DFE" w:rsidRDefault="001D27FC" w:rsidP="001D27FC">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374122149"/>
          <w:placeholder>
            <w:docPart w:val="C9ACCD7C7853481ABC653BA45592EBD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1BFA3039" w14:textId="77777777" w:rsidR="006F536C" w:rsidRPr="006C680F" w:rsidRDefault="006F536C" w:rsidP="006F536C">
      <w:pPr>
        <w:jc w:val="both"/>
        <w:rPr>
          <w:rFonts w:ascii="Tahoma" w:hAnsi="Tahoma" w:cs="Tahoma"/>
        </w:rPr>
      </w:pPr>
    </w:p>
    <w:p w14:paraId="6818ADF5" w14:textId="77777777" w:rsidR="006F536C" w:rsidRPr="006C680F" w:rsidRDefault="006F536C" w:rsidP="006F536C">
      <w:pPr>
        <w:jc w:val="both"/>
      </w:pPr>
    </w:p>
    <w:p w14:paraId="15D67323" w14:textId="77777777" w:rsidR="006F536C" w:rsidRPr="006C680F" w:rsidRDefault="006F536C" w:rsidP="006F536C">
      <w:pPr>
        <w:jc w:val="both"/>
      </w:pPr>
    </w:p>
    <w:p w14:paraId="619569E8" w14:textId="77777777" w:rsidR="006F536C" w:rsidRPr="006C680F" w:rsidRDefault="006F536C" w:rsidP="006F536C">
      <w:pPr>
        <w:pStyle w:val="Textoindependiente"/>
        <w:ind w:right="-232"/>
        <w:jc w:val="center"/>
        <w:rPr>
          <w:rFonts w:ascii="Tahoma" w:hAnsi="Tahoma" w:cs="Tahoma"/>
          <w:b/>
          <w:sz w:val="20"/>
          <w14:shadow w14:blurRad="50800" w14:dist="38100" w14:dir="2700000" w14:sx="100000" w14:sy="100000" w14:kx="0" w14:ky="0" w14:algn="tl">
            <w14:srgbClr w14:val="000000">
              <w14:alpha w14:val="60000"/>
            </w14:srgbClr>
          </w14:shadow>
        </w:rPr>
      </w:pPr>
      <w:r w:rsidRPr="006C680F">
        <w:rPr>
          <w:rFonts w:cs="Arial"/>
          <w:b/>
          <w:sz w:val="20"/>
          <w14:shadow w14:blurRad="50800" w14:dist="38100" w14:dir="2700000" w14:sx="100000" w14:sy="100000" w14:kx="0" w14:ky="0" w14:algn="tl">
            <w14:srgbClr w14:val="000000">
              <w14:alpha w14:val="60000"/>
            </w14:srgbClr>
          </w14:shadow>
        </w:rPr>
        <w:br w:type="page"/>
      </w:r>
      <w:r w:rsidRPr="006C680F">
        <w:rPr>
          <w:rFonts w:ascii="Tahoma" w:hAnsi="Tahoma" w:cs="Tahoma"/>
          <w:b/>
          <w:sz w:val="20"/>
          <w14:shadow w14:blurRad="50800" w14:dist="38100" w14:dir="2700000" w14:sx="100000" w14:sy="100000" w14:kx="0" w14:ky="0" w14:algn="tl">
            <w14:srgbClr w14:val="000000">
              <w14:alpha w14:val="60000"/>
            </w14:srgbClr>
          </w14:shadow>
        </w:rPr>
        <w:lastRenderedPageBreak/>
        <w:t>FORMULARIO No. 2</w:t>
      </w:r>
    </w:p>
    <w:p w14:paraId="3C0CE5F6" w14:textId="77777777" w:rsidR="006F536C" w:rsidRPr="006C680F" w:rsidRDefault="006F536C" w:rsidP="006F536C">
      <w:pPr>
        <w:pStyle w:val="Textoindependiente"/>
        <w:ind w:right="-232"/>
        <w:jc w:val="center"/>
        <w:rPr>
          <w:rFonts w:ascii="Tahoma" w:hAnsi="Tahoma" w:cs="Tahoma"/>
          <w:b/>
          <w:sz w:val="20"/>
          <w14:shadow w14:blurRad="50800" w14:dist="38100" w14:dir="2700000" w14:sx="100000" w14:sy="100000" w14:kx="0" w14:ky="0" w14:algn="tl">
            <w14:srgbClr w14:val="000000">
              <w14:alpha w14:val="60000"/>
            </w14:srgbClr>
          </w14:shadow>
        </w:rPr>
      </w:pPr>
    </w:p>
    <w:p w14:paraId="55DEF1CC" w14:textId="77777777" w:rsidR="006F536C" w:rsidRPr="006C680F" w:rsidRDefault="006F536C" w:rsidP="006F536C">
      <w:pPr>
        <w:pStyle w:val="Textoindependiente"/>
        <w:ind w:right="-232"/>
        <w:jc w:val="center"/>
        <w:rPr>
          <w:rFonts w:ascii="Tahoma" w:hAnsi="Tahoma" w:cs="Tahoma"/>
          <w:b/>
          <w:sz w:val="20"/>
          <w14:shadow w14:blurRad="50800" w14:dist="38100" w14:dir="2700000" w14:sx="100000" w14:sy="100000" w14:kx="0" w14:ky="0" w14:algn="tl">
            <w14:srgbClr w14:val="000000">
              <w14:alpha w14:val="60000"/>
            </w14:srgbClr>
          </w14:shadow>
        </w:rPr>
      </w:pPr>
      <w:r w:rsidRPr="006C680F">
        <w:rPr>
          <w:rFonts w:ascii="Tahoma" w:hAnsi="Tahoma" w:cs="Tahoma"/>
          <w:b/>
          <w:sz w:val="20"/>
          <w14:shadow w14:blurRad="50800" w14:dist="38100" w14:dir="2700000" w14:sx="100000" w14:sy="100000" w14:kx="0" w14:ky="0" w14:algn="tl">
            <w14:srgbClr w14:val="000000">
              <w14:alpha w14:val="60000"/>
            </w14:srgbClr>
          </w14:shadow>
        </w:rPr>
        <w:t>DATOS BÁSICOS BENEFICIARIO CUENTA</w:t>
      </w:r>
    </w:p>
    <w:p w14:paraId="64EEFA5F" w14:textId="77777777" w:rsidR="006F536C" w:rsidRPr="006C680F" w:rsidRDefault="006F536C" w:rsidP="006F536C">
      <w:pPr>
        <w:pStyle w:val="Textoindependiente"/>
        <w:ind w:right="-232"/>
        <w:rPr>
          <w:rFonts w:ascii="Tahoma" w:hAnsi="Tahoma" w:cs="Tahoma"/>
          <w:b/>
          <w:sz w:val="20"/>
        </w:rPr>
      </w:pPr>
    </w:p>
    <w:p w14:paraId="3F07F17E" w14:textId="77777777" w:rsidR="006F536C" w:rsidRPr="006C680F" w:rsidRDefault="006F536C" w:rsidP="006F536C">
      <w:pPr>
        <w:pStyle w:val="Textoindependiente"/>
        <w:ind w:right="-232"/>
        <w:jc w:val="both"/>
        <w:rPr>
          <w:rFonts w:ascii="Tahoma" w:hAnsi="Tahoma" w:cs="Tahoma"/>
          <w:b/>
          <w:bCs/>
          <w:sz w:val="20"/>
        </w:rPr>
      </w:pPr>
      <w:r w:rsidRPr="006C680F">
        <w:rPr>
          <w:rFonts w:ascii="Tahoma" w:hAnsi="Tahoma" w:cs="Tahoma"/>
          <w:b/>
          <w:bCs/>
          <w:sz w:val="20"/>
        </w:rPr>
        <w:t>CIUDAD_______________________                 FECHA ___________________</w:t>
      </w:r>
    </w:p>
    <w:p w14:paraId="2EC84697" w14:textId="77777777" w:rsidR="006F536C" w:rsidRPr="006C680F" w:rsidRDefault="006F536C" w:rsidP="006F536C">
      <w:pPr>
        <w:pStyle w:val="Textoindependiente"/>
        <w:ind w:right="-232"/>
        <w:jc w:val="both"/>
        <w:rPr>
          <w:rFonts w:ascii="Tahoma" w:hAnsi="Tahoma" w:cs="Tahoma"/>
          <w:sz w:val="20"/>
        </w:rPr>
      </w:pPr>
    </w:p>
    <w:p w14:paraId="5448E433" w14:textId="77777777" w:rsidR="006F536C" w:rsidRPr="006C680F" w:rsidRDefault="006F536C" w:rsidP="006F536C">
      <w:pPr>
        <w:pStyle w:val="Textoindependiente"/>
        <w:ind w:right="-232"/>
        <w:jc w:val="both"/>
        <w:rPr>
          <w:rFonts w:ascii="Tahoma" w:hAnsi="Tahoma" w:cs="Tahoma"/>
          <w:sz w:val="20"/>
        </w:rPr>
      </w:pPr>
      <w:r w:rsidRPr="006C680F">
        <w:rPr>
          <w:rFonts w:ascii="Tahoma" w:hAnsi="Tahoma" w:cs="Tahoma"/>
          <w:sz w:val="20"/>
        </w:rPr>
        <w:t xml:space="preserve">Me permito certificar la siguiente información con el objeto de ser incluida en el Sistema Integrado de Información Financiera SIIF. </w:t>
      </w:r>
    </w:p>
    <w:p w14:paraId="0B674E19" w14:textId="77777777" w:rsidR="006F536C" w:rsidRPr="006C680F" w:rsidRDefault="006F536C" w:rsidP="006F536C">
      <w:pPr>
        <w:pStyle w:val="Textoindependiente"/>
        <w:ind w:right="-232"/>
        <w:jc w:val="both"/>
        <w:rPr>
          <w:rFonts w:ascii="Tahoma" w:hAnsi="Tahoma" w:cs="Tahoma"/>
          <w:sz w:val="20"/>
        </w:rPr>
      </w:pPr>
    </w:p>
    <w:p w14:paraId="152BD932" w14:textId="77777777" w:rsidR="006F536C" w:rsidRPr="006C680F" w:rsidRDefault="006F536C" w:rsidP="006F536C">
      <w:pPr>
        <w:pStyle w:val="Textoindependiente"/>
        <w:ind w:right="-232"/>
        <w:jc w:val="both"/>
        <w:rPr>
          <w:rFonts w:ascii="Tahoma" w:hAnsi="Tahoma" w:cs="Tahoma"/>
          <w:sz w:val="20"/>
        </w:rPr>
      </w:pPr>
      <w:r w:rsidRPr="006C680F">
        <w:rPr>
          <w:rFonts w:ascii="Tahoma" w:hAnsi="Tahoma" w:cs="Tahoma"/>
          <w:sz w:val="20"/>
        </w:rPr>
        <w:t>APERTURA ________                                         CANCELACIÓN_________</w:t>
      </w:r>
    </w:p>
    <w:p w14:paraId="4E380AE9" w14:textId="77777777" w:rsidR="006F536C" w:rsidRPr="006C680F" w:rsidRDefault="006F536C" w:rsidP="006F536C">
      <w:pPr>
        <w:pStyle w:val="Textoindependiente"/>
        <w:ind w:right="-232"/>
        <w:jc w:val="both"/>
        <w:rPr>
          <w:rFonts w:ascii="Tahoma" w:hAnsi="Tahoma" w:cs="Tahoma"/>
          <w:sz w:val="20"/>
        </w:rPr>
      </w:pPr>
    </w:p>
    <w:p w14:paraId="57076BE1" w14:textId="77777777" w:rsidR="006F536C" w:rsidRPr="006C680F" w:rsidRDefault="006F536C" w:rsidP="006F536C">
      <w:pPr>
        <w:pStyle w:val="Textoindependiente"/>
        <w:ind w:right="-232"/>
        <w:jc w:val="both"/>
        <w:rPr>
          <w:rFonts w:ascii="Tahoma" w:hAnsi="Tahoma" w:cs="Tahoma"/>
          <w:b/>
          <w:bCs/>
          <w:sz w:val="20"/>
        </w:rPr>
      </w:pPr>
      <w:r w:rsidRPr="006C680F">
        <w:rPr>
          <w:rFonts w:ascii="Tahoma" w:hAnsi="Tahoma" w:cs="Tahoma"/>
          <w:b/>
          <w:bCs/>
          <w:sz w:val="20"/>
        </w:rPr>
        <w:t>I. DATOS ENTIDAD INFORMANTE (Beneficiario)</w:t>
      </w:r>
    </w:p>
    <w:p w14:paraId="52C26B68" w14:textId="77777777" w:rsidR="006F536C" w:rsidRPr="006C680F" w:rsidRDefault="006F536C" w:rsidP="006F536C">
      <w:pPr>
        <w:pStyle w:val="Textoindependiente"/>
        <w:ind w:right="-232"/>
        <w:jc w:val="both"/>
        <w:rPr>
          <w:rFonts w:ascii="Tahoma" w:hAnsi="Tahoma" w:cs="Tahoma"/>
          <w:sz w:val="20"/>
        </w:rPr>
      </w:pPr>
    </w:p>
    <w:p w14:paraId="079F585D" w14:textId="77777777" w:rsidR="006F536C" w:rsidRPr="006C680F" w:rsidRDefault="006F536C" w:rsidP="006F536C">
      <w:pPr>
        <w:pStyle w:val="Textoindependiente"/>
        <w:ind w:right="-232"/>
        <w:jc w:val="both"/>
        <w:rPr>
          <w:rFonts w:ascii="Tahoma" w:hAnsi="Tahoma" w:cs="Tahoma"/>
          <w:sz w:val="20"/>
        </w:rPr>
      </w:pPr>
      <w:r w:rsidRPr="006C680F">
        <w:rPr>
          <w:rFonts w:ascii="Tahoma" w:hAnsi="Tahoma" w:cs="Tahoma"/>
          <w:sz w:val="20"/>
        </w:rPr>
        <w:t>Entidad o beneficiario ___________________________ NIT ________________</w:t>
      </w:r>
    </w:p>
    <w:p w14:paraId="070DAAA0" w14:textId="77777777" w:rsidR="006F536C" w:rsidRPr="006C680F" w:rsidRDefault="006F536C" w:rsidP="006F536C">
      <w:pPr>
        <w:pStyle w:val="Textoindependiente"/>
        <w:ind w:right="-232"/>
        <w:jc w:val="both"/>
        <w:rPr>
          <w:rFonts w:ascii="Tahoma" w:hAnsi="Tahoma" w:cs="Tahoma"/>
          <w:sz w:val="20"/>
        </w:rPr>
      </w:pPr>
      <w:r w:rsidRPr="006C680F">
        <w:rPr>
          <w:rFonts w:ascii="Tahoma" w:hAnsi="Tahoma" w:cs="Tahoma"/>
          <w:sz w:val="20"/>
        </w:rPr>
        <w:t xml:space="preserve">                                   ___________________________ Y/O</w:t>
      </w:r>
    </w:p>
    <w:p w14:paraId="32577080" w14:textId="77777777" w:rsidR="006F536C" w:rsidRPr="006C680F" w:rsidRDefault="006F536C" w:rsidP="006F536C">
      <w:pPr>
        <w:pStyle w:val="Textoindependiente"/>
        <w:ind w:right="-232"/>
        <w:jc w:val="both"/>
        <w:rPr>
          <w:rFonts w:ascii="Tahoma" w:hAnsi="Tahoma" w:cs="Tahoma"/>
          <w:sz w:val="20"/>
        </w:rPr>
      </w:pPr>
      <w:r w:rsidRPr="006C680F">
        <w:rPr>
          <w:rFonts w:ascii="Tahoma" w:hAnsi="Tahoma" w:cs="Tahoma"/>
          <w:sz w:val="20"/>
        </w:rPr>
        <w:t xml:space="preserve">                                   ___________________________ C.C. _______________</w:t>
      </w:r>
    </w:p>
    <w:p w14:paraId="5F83B710" w14:textId="77777777" w:rsidR="006F536C" w:rsidRPr="006C680F" w:rsidRDefault="006F536C" w:rsidP="006F536C">
      <w:pPr>
        <w:pStyle w:val="Textoindependiente"/>
        <w:ind w:right="-232"/>
        <w:jc w:val="both"/>
        <w:rPr>
          <w:rFonts w:ascii="Tahoma" w:hAnsi="Tahoma" w:cs="Tahoma"/>
          <w:sz w:val="20"/>
        </w:rPr>
      </w:pPr>
      <w:r w:rsidRPr="006C680F">
        <w:rPr>
          <w:rFonts w:ascii="Tahoma" w:hAnsi="Tahoma" w:cs="Tahoma"/>
          <w:sz w:val="20"/>
        </w:rPr>
        <w:t>Dirección                    ___________________________ Teléfono________ Fax________</w:t>
      </w:r>
    </w:p>
    <w:p w14:paraId="5B12D579" w14:textId="77777777" w:rsidR="006F536C" w:rsidRPr="006C680F" w:rsidRDefault="006F536C" w:rsidP="006F536C">
      <w:pPr>
        <w:pStyle w:val="Textoindependiente"/>
        <w:ind w:right="-232"/>
        <w:jc w:val="both"/>
        <w:rPr>
          <w:rFonts w:ascii="Tahoma" w:hAnsi="Tahoma" w:cs="Tahoma"/>
          <w:sz w:val="20"/>
        </w:rPr>
      </w:pPr>
      <w:r w:rsidRPr="006C680F">
        <w:rPr>
          <w:rFonts w:ascii="Tahoma" w:hAnsi="Tahoma" w:cs="Tahoma"/>
          <w:sz w:val="20"/>
        </w:rPr>
        <w:t xml:space="preserve">                                   _________________              </w:t>
      </w:r>
    </w:p>
    <w:p w14:paraId="7C947C0A" w14:textId="77777777" w:rsidR="006F536C" w:rsidRPr="006C680F" w:rsidRDefault="006F536C" w:rsidP="006F536C">
      <w:pPr>
        <w:pStyle w:val="Textoindependiente"/>
        <w:ind w:right="-232"/>
        <w:jc w:val="both"/>
        <w:rPr>
          <w:rFonts w:ascii="Tahoma" w:hAnsi="Tahoma" w:cs="Tahoma"/>
          <w:sz w:val="20"/>
        </w:rPr>
      </w:pPr>
      <w:r w:rsidRPr="006C680F">
        <w:rPr>
          <w:rFonts w:ascii="Tahoma" w:hAnsi="Tahoma" w:cs="Tahoma"/>
          <w:sz w:val="20"/>
        </w:rPr>
        <w:t xml:space="preserve">                     </w:t>
      </w:r>
    </w:p>
    <w:p w14:paraId="676779DA" w14:textId="77777777" w:rsidR="006F536C" w:rsidRPr="006C680F" w:rsidRDefault="005A6798" w:rsidP="006F536C">
      <w:pPr>
        <w:pStyle w:val="Textoindependiente"/>
        <w:ind w:right="-232"/>
        <w:jc w:val="both"/>
        <w:rPr>
          <w:rFonts w:ascii="Tahoma" w:hAnsi="Tahoma" w:cs="Tahoma"/>
          <w:sz w:val="20"/>
        </w:rPr>
      </w:pPr>
      <w:r w:rsidRPr="006C680F">
        <w:rPr>
          <w:rFonts w:ascii="Tahoma" w:hAnsi="Tahoma" w:cs="Tahoma"/>
          <w:sz w:val="20"/>
        </w:rPr>
        <w:t>Departamento _</w:t>
      </w:r>
      <w:r w:rsidR="006F536C" w:rsidRPr="006C680F">
        <w:rPr>
          <w:rFonts w:ascii="Tahoma" w:hAnsi="Tahoma" w:cs="Tahoma"/>
          <w:sz w:val="20"/>
        </w:rPr>
        <w:t>______________ Ciudad_______________ Municipio________</w:t>
      </w:r>
    </w:p>
    <w:p w14:paraId="07BA8188" w14:textId="77777777" w:rsidR="006F536C" w:rsidRPr="006C680F" w:rsidRDefault="006F536C" w:rsidP="006F536C">
      <w:pPr>
        <w:pStyle w:val="Textoindependiente"/>
        <w:ind w:right="-232"/>
        <w:jc w:val="both"/>
        <w:rPr>
          <w:rFonts w:ascii="Tahoma" w:hAnsi="Tahoma" w:cs="Tahoma"/>
          <w:sz w:val="20"/>
        </w:rPr>
      </w:pPr>
    </w:p>
    <w:p w14:paraId="1907F003" w14:textId="77777777" w:rsidR="006F536C" w:rsidRPr="006C680F" w:rsidRDefault="006F536C" w:rsidP="006F536C">
      <w:pPr>
        <w:pStyle w:val="Textoindependiente"/>
        <w:ind w:right="-232"/>
        <w:jc w:val="both"/>
        <w:rPr>
          <w:rFonts w:ascii="Tahoma" w:hAnsi="Tahoma" w:cs="Tahoma"/>
        </w:rPr>
      </w:pPr>
      <w:r w:rsidRPr="006C680F">
        <w:rPr>
          <w:rFonts w:ascii="Tahoma" w:hAnsi="Tahoma" w:cs="Tahoma"/>
          <w:sz w:val="20"/>
        </w:rPr>
        <w:t xml:space="preserve">Denominación de la cuenta           </w:t>
      </w:r>
      <w:r w:rsidRPr="006C680F">
        <w:rPr>
          <w:rFonts w:ascii="Tahoma" w:hAnsi="Tahoma" w:cs="Tahoma"/>
          <w:b/>
          <w:bCs/>
          <w:sz w:val="20"/>
        </w:rPr>
        <w:t xml:space="preserve"> Corriente</w:t>
      </w:r>
      <w:r w:rsidRPr="006C680F">
        <w:rPr>
          <w:rFonts w:ascii="Tahoma" w:hAnsi="Tahoma" w:cs="Tahoma"/>
          <w:sz w:val="20"/>
        </w:rPr>
        <w:tab/>
        <w:t>______</w:t>
      </w:r>
    </w:p>
    <w:p w14:paraId="608F6001" w14:textId="77777777" w:rsidR="006F536C" w:rsidRPr="006C680F" w:rsidRDefault="006F536C" w:rsidP="006F536C">
      <w:pPr>
        <w:pStyle w:val="Textoindependiente"/>
        <w:ind w:right="-232"/>
        <w:jc w:val="both"/>
        <w:rPr>
          <w:rFonts w:ascii="Tahoma" w:hAnsi="Tahoma" w:cs="Tahoma"/>
          <w:sz w:val="8"/>
        </w:rPr>
      </w:pPr>
    </w:p>
    <w:p w14:paraId="7762FA0D" w14:textId="66A777FD" w:rsidR="006F536C" w:rsidRPr="006C680F" w:rsidRDefault="006F536C" w:rsidP="006F536C">
      <w:pPr>
        <w:pStyle w:val="Textoindependiente"/>
        <w:tabs>
          <w:tab w:val="left" w:pos="3119"/>
        </w:tabs>
        <w:ind w:right="-232"/>
        <w:jc w:val="both"/>
        <w:rPr>
          <w:rFonts w:ascii="Tahoma" w:hAnsi="Tahoma" w:cs="Tahoma"/>
        </w:rPr>
      </w:pPr>
      <w:r w:rsidRPr="006C680F">
        <w:rPr>
          <w:rFonts w:ascii="Tahoma" w:hAnsi="Tahoma" w:cs="Tahoma"/>
          <w:sz w:val="20"/>
        </w:rPr>
        <w:t xml:space="preserve">                                                    </w:t>
      </w:r>
      <w:r w:rsidRPr="006C680F">
        <w:rPr>
          <w:rFonts w:ascii="Tahoma" w:hAnsi="Tahoma" w:cs="Tahoma"/>
          <w:b/>
          <w:bCs/>
          <w:sz w:val="20"/>
        </w:rPr>
        <w:t>Ahorros</w:t>
      </w:r>
      <w:r w:rsidRPr="006C680F">
        <w:rPr>
          <w:rFonts w:ascii="Tahoma" w:hAnsi="Tahoma" w:cs="Tahoma"/>
          <w:b/>
          <w:bCs/>
          <w:sz w:val="20"/>
        </w:rPr>
        <w:tab/>
      </w:r>
      <w:r w:rsidRPr="006C680F">
        <w:rPr>
          <w:rFonts w:ascii="Tahoma" w:hAnsi="Tahoma" w:cs="Tahoma"/>
          <w:sz w:val="20"/>
        </w:rPr>
        <w:t>______</w:t>
      </w:r>
    </w:p>
    <w:p w14:paraId="2B1FAFF2" w14:textId="77777777" w:rsidR="006F536C" w:rsidRPr="006C680F" w:rsidRDefault="006F536C" w:rsidP="006F536C">
      <w:pPr>
        <w:pStyle w:val="Textoindependiente"/>
        <w:ind w:right="-232"/>
        <w:jc w:val="both"/>
        <w:rPr>
          <w:rFonts w:ascii="Tahoma" w:hAnsi="Tahoma" w:cs="Tahoma"/>
          <w:sz w:val="14"/>
        </w:rPr>
      </w:pPr>
    </w:p>
    <w:p w14:paraId="79ADAE0D" w14:textId="77777777" w:rsidR="006F536C" w:rsidRPr="006C680F" w:rsidRDefault="006F536C" w:rsidP="006F536C">
      <w:pPr>
        <w:pStyle w:val="Textoindependiente"/>
        <w:ind w:right="-232"/>
        <w:jc w:val="both"/>
        <w:rPr>
          <w:rFonts w:ascii="Tahoma" w:hAnsi="Tahoma" w:cs="Tahoma"/>
          <w:sz w:val="20"/>
        </w:rPr>
      </w:pPr>
      <w:r w:rsidRPr="006C680F">
        <w:rPr>
          <w:rFonts w:ascii="Tahoma" w:hAnsi="Tahoma" w:cs="Tahoma"/>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16FB3272" w14:textId="77777777" w:rsidR="006F536C" w:rsidRPr="006C680F" w:rsidRDefault="006F536C" w:rsidP="006F536C">
      <w:pPr>
        <w:pStyle w:val="Textoindependiente"/>
        <w:ind w:right="-232"/>
        <w:jc w:val="both"/>
        <w:rPr>
          <w:rFonts w:ascii="Tahoma" w:hAnsi="Tahoma" w:cs="Tahoma"/>
          <w:sz w:val="20"/>
        </w:rPr>
      </w:pPr>
    </w:p>
    <w:p w14:paraId="3DCAED7F" w14:textId="77777777" w:rsidR="006F536C" w:rsidRPr="006C680F" w:rsidRDefault="006F536C" w:rsidP="00F561B0">
      <w:pPr>
        <w:pStyle w:val="Textoindependiente"/>
        <w:numPr>
          <w:ilvl w:val="0"/>
          <w:numId w:val="4"/>
        </w:numPr>
        <w:tabs>
          <w:tab w:val="left" w:pos="-567"/>
        </w:tabs>
        <w:suppressAutoHyphens/>
        <w:autoSpaceDN w:val="0"/>
        <w:ind w:left="284" w:right="-232" w:hanging="284"/>
        <w:jc w:val="both"/>
        <w:textAlignment w:val="baseline"/>
        <w:rPr>
          <w:rFonts w:ascii="Tahoma" w:hAnsi="Tahoma" w:cs="Tahoma"/>
          <w:sz w:val="20"/>
        </w:rPr>
      </w:pPr>
      <w:r w:rsidRPr="006C680F">
        <w:rPr>
          <w:rFonts w:ascii="Tahoma" w:hAnsi="Tahoma" w:cs="Tahoma"/>
          <w:sz w:val="20"/>
        </w:rPr>
        <w:t xml:space="preserve">  Si es a través de correo electrónico el contratista verificará que los recursos fueron recibidos y dará respuesta al correo electrónico de la Tesorería de la Entidad dentro del siguiente día hábil.</w:t>
      </w:r>
    </w:p>
    <w:p w14:paraId="2D05EFD0" w14:textId="77777777" w:rsidR="006F536C" w:rsidRPr="006C680F" w:rsidRDefault="006F536C" w:rsidP="006F536C">
      <w:pPr>
        <w:pStyle w:val="Textoindependiente"/>
        <w:ind w:right="-232"/>
        <w:jc w:val="both"/>
        <w:rPr>
          <w:rFonts w:ascii="Tahoma" w:hAnsi="Tahoma" w:cs="Tahoma"/>
          <w:sz w:val="10"/>
        </w:rPr>
      </w:pPr>
    </w:p>
    <w:p w14:paraId="57CDCDC3" w14:textId="77777777" w:rsidR="006F536C" w:rsidRPr="006C680F" w:rsidRDefault="006F536C" w:rsidP="006F536C">
      <w:pPr>
        <w:pStyle w:val="Textoindependiente"/>
        <w:ind w:right="-232"/>
        <w:jc w:val="both"/>
        <w:rPr>
          <w:rFonts w:ascii="Tahoma" w:hAnsi="Tahoma" w:cs="Tahoma"/>
          <w:sz w:val="20"/>
        </w:rPr>
      </w:pPr>
      <w:r w:rsidRPr="006C680F">
        <w:rPr>
          <w:rFonts w:ascii="Tahoma" w:hAnsi="Tahoma" w:cs="Tahoma"/>
          <w:sz w:val="20"/>
        </w:rPr>
        <w:t xml:space="preserve">CORREO ELECTRÓNICO:  </w:t>
      </w:r>
      <w:r w:rsidRPr="006C680F">
        <w:rPr>
          <w:rFonts w:ascii="Tahoma" w:hAnsi="Tahoma" w:cs="Tahoma"/>
          <w:sz w:val="20"/>
        </w:rPr>
        <w:tab/>
        <w:t>_____________________________</w:t>
      </w:r>
      <w:r w:rsidR="00007149" w:rsidRPr="006C680F">
        <w:rPr>
          <w:rFonts w:ascii="Tahoma" w:hAnsi="Tahoma" w:cs="Tahoma"/>
          <w:sz w:val="20"/>
        </w:rPr>
        <w:t>_ SI</w:t>
      </w:r>
      <w:r w:rsidRPr="006C680F">
        <w:rPr>
          <w:rFonts w:ascii="Tahoma" w:hAnsi="Tahoma" w:cs="Tahoma"/>
          <w:sz w:val="20"/>
        </w:rPr>
        <w:t xml:space="preserve"> (___)</w:t>
      </w:r>
    </w:p>
    <w:p w14:paraId="0D5B8B75" w14:textId="77777777" w:rsidR="006F536C" w:rsidRPr="006C680F" w:rsidRDefault="006F536C" w:rsidP="006F536C">
      <w:pPr>
        <w:pStyle w:val="Textoindependiente"/>
        <w:ind w:right="-232"/>
        <w:jc w:val="both"/>
        <w:rPr>
          <w:rFonts w:ascii="Tahoma" w:hAnsi="Tahoma" w:cs="Tahoma"/>
          <w:sz w:val="20"/>
        </w:rPr>
      </w:pPr>
    </w:p>
    <w:p w14:paraId="0C01C446" w14:textId="77777777" w:rsidR="006F536C" w:rsidRPr="006C680F" w:rsidRDefault="006F536C" w:rsidP="006F536C">
      <w:pPr>
        <w:pStyle w:val="Textoindependiente"/>
        <w:ind w:right="-232"/>
        <w:jc w:val="both"/>
        <w:rPr>
          <w:rFonts w:ascii="Tahoma" w:hAnsi="Tahoma" w:cs="Tahoma"/>
          <w:sz w:val="20"/>
        </w:rPr>
      </w:pPr>
      <w:r w:rsidRPr="006C680F">
        <w:rPr>
          <w:rFonts w:ascii="Tahoma" w:hAnsi="Tahoma" w:cs="Tahoma"/>
          <w:sz w:val="20"/>
        </w:rPr>
        <w:t>TELÉFONO:</w:t>
      </w:r>
      <w:r w:rsidRPr="006C680F">
        <w:rPr>
          <w:rFonts w:ascii="Tahoma" w:hAnsi="Tahoma" w:cs="Tahoma"/>
          <w:sz w:val="20"/>
        </w:rPr>
        <w:tab/>
      </w:r>
      <w:r w:rsidRPr="006C680F">
        <w:rPr>
          <w:rFonts w:ascii="Tahoma" w:hAnsi="Tahoma" w:cs="Tahoma"/>
          <w:sz w:val="20"/>
        </w:rPr>
        <w:tab/>
      </w:r>
      <w:r w:rsidRPr="006C680F">
        <w:rPr>
          <w:rFonts w:ascii="Tahoma" w:hAnsi="Tahoma" w:cs="Tahoma"/>
          <w:sz w:val="20"/>
        </w:rPr>
        <w:tab/>
        <w:t>______________________________ SI (___)</w:t>
      </w:r>
    </w:p>
    <w:p w14:paraId="3AD370D2" w14:textId="77777777" w:rsidR="006F536C" w:rsidRPr="006C680F" w:rsidRDefault="006F536C" w:rsidP="006F536C">
      <w:pPr>
        <w:pStyle w:val="Textoindependiente"/>
        <w:ind w:right="-232"/>
        <w:jc w:val="both"/>
        <w:rPr>
          <w:rFonts w:ascii="Tahoma" w:hAnsi="Tahoma" w:cs="Tahoma"/>
          <w:sz w:val="10"/>
        </w:rPr>
      </w:pPr>
    </w:p>
    <w:p w14:paraId="5C9BF564" w14:textId="77777777" w:rsidR="006F536C" w:rsidRPr="006C680F" w:rsidRDefault="006F536C" w:rsidP="006F536C">
      <w:pPr>
        <w:pStyle w:val="Textoindependiente"/>
        <w:ind w:right="-232"/>
        <w:jc w:val="both"/>
        <w:rPr>
          <w:rFonts w:ascii="Tahoma" w:hAnsi="Tahoma" w:cs="Tahoma"/>
          <w:b/>
          <w:bCs/>
          <w:sz w:val="20"/>
        </w:rPr>
      </w:pPr>
      <w:r w:rsidRPr="006C680F">
        <w:rPr>
          <w:rFonts w:ascii="Tahoma" w:hAnsi="Tahoma" w:cs="Tahoma"/>
          <w:b/>
          <w:bCs/>
          <w:sz w:val="20"/>
        </w:rPr>
        <w:t xml:space="preserve">II. DATOS DE LA ENTIDAD FINANCIERA: </w:t>
      </w:r>
    </w:p>
    <w:p w14:paraId="6621D3A5" w14:textId="77777777" w:rsidR="006F536C" w:rsidRPr="006C680F" w:rsidRDefault="006F536C" w:rsidP="006F536C">
      <w:pPr>
        <w:pStyle w:val="Textoindependiente"/>
        <w:ind w:right="-232"/>
        <w:jc w:val="both"/>
        <w:rPr>
          <w:rFonts w:ascii="Tahoma" w:hAnsi="Tahoma" w:cs="Tahoma"/>
          <w:sz w:val="10"/>
        </w:rPr>
      </w:pPr>
    </w:p>
    <w:p w14:paraId="3AC1445F" w14:textId="77777777" w:rsidR="006F536C" w:rsidRPr="006C680F" w:rsidRDefault="006F536C" w:rsidP="006F536C">
      <w:pPr>
        <w:pStyle w:val="Textoindependiente"/>
        <w:ind w:right="-232"/>
        <w:jc w:val="both"/>
        <w:rPr>
          <w:rFonts w:ascii="Tahoma" w:hAnsi="Tahoma" w:cs="Tahoma"/>
          <w:sz w:val="20"/>
        </w:rPr>
      </w:pPr>
      <w:r w:rsidRPr="006C680F">
        <w:rPr>
          <w:rFonts w:ascii="Tahoma" w:hAnsi="Tahoma" w:cs="Tahoma"/>
          <w:sz w:val="20"/>
        </w:rPr>
        <w:t>Entidad Financiera __________________________ Código _________________</w:t>
      </w:r>
    </w:p>
    <w:p w14:paraId="2368CBC7" w14:textId="77777777" w:rsidR="006F536C" w:rsidRPr="006C680F" w:rsidRDefault="006F536C" w:rsidP="006F536C">
      <w:pPr>
        <w:pStyle w:val="Textoindependiente"/>
        <w:ind w:right="-232"/>
        <w:jc w:val="both"/>
        <w:rPr>
          <w:rFonts w:ascii="Tahoma" w:hAnsi="Tahoma" w:cs="Tahoma"/>
          <w:sz w:val="20"/>
        </w:rPr>
      </w:pPr>
    </w:p>
    <w:p w14:paraId="065E4DEA" w14:textId="77777777" w:rsidR="006F536C" w:rsidRPr="006C680F" w:rsidRDefault="006F536C" w:rsidP="006F536C">
      <w:pPr>
        <w:pStyle w:val="Textoindependiente"/>
        <w:ind w:right="-232"/>
        <w:jc w:val="both"/>
        <w:rPr>
          <w:rFonts w:ascii="Tahoma" w:hAnsi="Tahoma" w:cs="Tahoma"/>
          <w:sz w:val="20"/>
        </w:rPr>
      </w:pPr>
      <w:r w:rsidRPr="006C680F">
        <w:rPr>
          <w:rFonts w:ascii="Tahoma" w:hAnsi="Tahoma" w:cs="Tahoma"/>
          <w:sz w:val="20"/>
        </w:rPr>
        <w:t>Sucursal _________________Código________________ Ciudad_____________</w:t>
      </w:r>
    </w:p>
    <w:p w14:paraId="6ADFBB75" w14:textId="77777777" w:rsidR="006F536C" w:rsidRPr="006C680F" w:rsidRDefault="006F536C" w:rsidP="006F536C">
      <w:pPr>
        <w:pStyle w:val="Textoindependiente"/>
        <w:ind w:right="-232"/>
        <w:jc w:val="both"/>
        <w:rPr>
          <w:rFonts w:ascii="Tahoma" w:hAnsi="Tahoma" w:cs="Tahoma"/>
          <w:sz w:val="20"/>
        </w:rPr>
      </w:pPr>
    </w:p>
    <w:p w14:paraId="24277336" w14:textId="77777777" w:rsidR="006F536C" w:rsidRPr="006C680F" w:rsidRDefault="006F536C" w:rsidP="006F536C">
      <w:pPr>
        <w:pStyle w:val="Textoindependiente"/>
        <w:ind w:right="-232"/>
        <w:jc w:val="both"/>
        <w:rPr>
          <w:rFonts w:ascii="Tahoma" w:hAnsi="Tahoma" w:cs="Tahoma"/>
          <w:sz w:val="20"/>
        </w:rPr>
      </w:pPr>
      <w:r w:rsidRPr="006C680F">
        <w:rPr>
          <w:rFonts w:ascii="Tahoma" w:hAnsi="Tahoma" w:cs="Tahoma"/>
          <w:sz w:val="20"/>
        </w:rPr>
        <w:t>Dirección _______________Teléfono_____________ Fax______________</w:t>
      </w:r>
    </w:p>
    <w:p w14:paraId="187BB443" w14:textId="77777777" w:rsidR="006F536C" w:rsidRPr="006C680F" w:rsidRDefault="006F536C" w:rsidP="006F536C">
      <w:pPr>
        <w:pStyle w:val="Textoindependiente"/>
        <w:ind w:right="-232"/>
        <w:jc w:val="both"/>
        <w:rPr>
          <w:rFonts w:ascii="Tahoma" w:hAnsi="Tahoma" w:cs="Tahoma"/>
          <w:sz w:val="20"/>
        </w:rPr>
      </w:pPr>
    </w:p>
    <w:p w14:paraId="5CBF396B" w14:textId="77777777" w:rsidR="006F536C" w:rsidRPr="006C680F" w:rsidRDefault="006F536C" w:rsidP="006F536C">
      <w:pPr>
        <w:pStyle w:val="Textoindependiente"/>
        <w:ind w:right="-232"/>
        <w:jc w:val="both"/>
        <w:rPr>
          <w:rFonts w:ascii="Tahoma" w:hAnsi="Tahoma" w:cs="Tahoma"/>
          <w:sz w:val="20"/>
        </w:rPr>
      </w:pPr>
      <w:r w:rsidRPr="006C680F">
        <w:rPr>
          <w:rFonts w:ascii="Tahoma" w:hAnsi="Tahoma" w:cs="Tahoma"/>
          <w:sz w:val="20"/>
        </w:rPr>
        <w:t>Número de la cuenta _____________________________</w:t>
      </w:r>
    </w:p>
    <w:p w14:paraId="2F0A97DD" w14:textId="77777777" w:rsidR="006F536C" w:rsidRPr="006C680F" w:rsidRDefault="006F536C" w:rsidP="006F536C">
      <w:pPr>
        <w:pStyle w:val="Textoindependiente"/>
        <w:ind w:right="-232"/>
        <w:jc w:val="both"/>
        <w:rPr>
          <w:rFonts w:ascii="Tahoma" w:hAnsi="Tahoma" w:cs="Tahoma"/>
          <w:sz w:val="20"/>
        </w:rPr>
      </w:pPr>
      <w:r w:rsidRPr="006C680F">
        <w:rPr>
          <w:rFonts w:ascii="Tahoma" w:hAnsi="Tahoma" w:cs="Tahoma"/>
          <w:sz w:val="20"/>
        </w:rPr>
        <w:t>(Adjuntar certificación bancaria)</w:t>
      </w:r>
    </w:p>
    <w:p w14:paraId="4470B288" w14:textId="456D7E62" w:rsidR="006F536C" w:rsidRDefault="006F536C" w:rsidP="006F536C">
      <w:pPr>
        <w:pStyle w:val="Textoindependiente"/>
        <w:ind w:right="-232"/>
        <w:jc w:val="both"/>
        <w:rPr>
          <w:rFonts w:ascii="Tahoma" w:hAnsi="Tahoma" w:cs="Tahoma"/>
          <w:sz w:val="20"/>
        </w:rPr>
      </w:pPr>
    </w:p>
    <w:p w14:paraId="28E5C926" w14:textId="77777777" w:rsidR="00883C6D" w:rsidRPr="006C680F" w:rsidRDefault="00883C6D" w:rsidP="006F536C">
      <w:pPr>
        <w:pStyle w:val="Textoindependiente"/>
        <w:ind w:right="-232"/>
        <w:jc w:val="both"/>
        <w:rPr>
          <w:rFonts w:ascii="Tahoma" w:hAnsi="Tahoma" w:cs="Tahoma"/>
          <w:sz w:val="20"/>
        </w:rPr>
      </w:pPr>
    </w:p>
    <w:p w14:paraId="327DDC8E" w14:textId="727968B5" w:rsidR="006F536C" w:rsidRDefault="006F536C" w:rsidP="006F536C">
      <w:pPr>
        <w:pStyle w:val="Textoindependiente"/>
        <w:ind w:right="-232"/>
        <w:jc w:val="both"/>
        <w:rPr>
          <w:rFonts w:ascii="Tahoma" w:hAnsi="Tahoma" w:cs="Tahoma"/>
          <w:sz w:val="20"/>
        </w:rPr>
      </w:pPr>
      <w:r w:rsidRPr="006C680F">
        <w:rPr>
          <w:rFonts w:ascii="Tahoma" w:hAnsi="Tahoma" w:cs="Tahoma"/>
          <w:sz w:val="20"/>
        </w:rPr>
        <w:t xml:space="preserve">______________________________    </w:t>
      </w:r>
    </w:p>
    <w:p w14:paraId="21830290" w14:textId="77777777" w:rsidR="006F536C" w:rsidRPr="006C680F" w:rsidRDefault="006F536C" w:rsidP="006F536C">
      <w:pPr>
        <w:pStyle w:val="Textoindependiente"/>
        <w:ind w:right="-232"/>
        <w:jc w:val="both"/>
        <w:rPr>
          <w:rFonts w:ascii="Tahoma" w:hAnsi="Tahoma" w:cs="Tahoma"/>
          <w:sz w:val="20"/>
        </w:rPr>
      </w:pPr>
      <w:r w:rsidRPr="006C680F">
        <w:rPr>
          <w:rFonts w:ascii="Tahoma" w:hAnsi="Tahoma" w:cs="Tahoma"/>
          <w:sz w:val="20"/>
        </w:rPr>
        <w:t>NOMBRE Y FIRMA BENEFICIARIO</w:t>
      </w:r>
    </w:p>
    <w:p w14:paraId="3A061306" w14:textId="6F50888F" w:rsidR="006F536C" w:rsidRPr="006C680F" w:rsidRDefault="006F536C" w:rsidP="006F536C">
      <w:pPr>
        <w:pStyle w:val="Ttulo"/>
        <w:ind w:right="-232"/>
        <w:rPr>
          <w:rFonts w:ascii="Tahoma" w:hAnsi="Tahoma" w:cs="Tahoma"/>
          <w:bCs/>
          <w:sz w:val="20"/>
          <w14:shadow w14:blurRad="50800" w14:dist="38100" w14:dir="2700000" w14:sx="100000" w14:sy="100000" w14:kx="0" w14:ky="0" w14:algn="tl">
            <w14:srgbClr w14:val="000000">
              <w14:alpha w14:val="60000"/>
            </w14:srgbClr>
          </w14:shadow>
        </w:rPr>
      </w:pPr>
      <w:r w:rsidRPr="006C680F">
        <w:rPr>
          <w:rFonts w:ascii="Tahoma" w:hAnsi="Tahoma" w:cs="Tahoma"/>
          <w:bCs/>
          <w:sz w:val="20"/>
          <w14:shadow w14:blurRad="50800" w14:dist="38100" w14:dir="2700000" w14:sx="100000" w14:sy="100000" w14:kx="0" w14:ky="0" w14:algn="tl">
            <w14:srgbClr w14:val="000000">
              <w14:alpha w14:val="60000"/>
            </w14:srgbClr>
          </w14:shadow>
        </w:rPr>
        <w:lastRenderedPageBreak/>
        <w:t xml:space="preserve">FORMULARIO No. 3 </w:t>
      </w:r>
    </w:p>
    <w:p w14:paraId="16149650" w14:textId="77777777" w:rsidR="006F536C" w:rsidRPr="006C680F" w:rsidRDefault="006F536C" w:rsidP="006F536C">
      <w:pPr>
        <w:tabs>
          <w:tab w:val="left" w:pos="3645"/>
        </w:tabs>
        <w:ind w:right="-232"/>
        <w:jc w:val="center"/>
        <w:rPr>
          <w:rFonts w:ascii="Tahoma" w:hAnsi="Tahoma" w:cs="Tahoma"/>
          <w:b/>
          <w14:shadow w14:blurRad="50800" w14:dist="38100" w14:dir="2700000" w14:sx="100000" w14:sy="100000" w14:kx="0" w14:ky="0" w14:algn="tl">
            <w14:srgbClr w14:val="000000">
              <w14:alpha w14:val="60000"/>
            </w14:srgbClr>
          </w14:shadow>
        </w:rPr>
      </w:pPr>
    </w:p>
    <w:p w14:paraId="2ED73954" w14:textId="77777777" w:rsidR="006F536C" w:rsidRPr="00AB7A83" w:rsidRDefault="006F536C" w:rsidP="006F536C">
      <w:pPr>
        <w:pStyle w:val="Textoindependiente"/>
        <w:ind w:right="-232"/>
        <w:jc w:val="center"/>
        <w:rPr>
          <w:rFonts w:ascii="Tahoma" w:hAnsi="Tahoma" w:cs="Tahoma"/>
          <w:b/>
          <w:bCs/>
          <w:sz w:val="20"/>
          <w:lang w:val="es-CO"/>
          <w14:shadow w14:blurRad="50800" w14:dist="38100" w14:dir="2700000" w14:sx="100000" w14:sy="100000" w14:kx="0" w14:ky="0" w14:algn="tl">
            <w14:srgbClr w14:val="000000">
              <w14:alpha w14:val="60000"/>
            </w14:srgbClr>
          </w14:shadow>
        </w:rPr>
      </w:pPr>
      <w:r w:rsidRPr="00AB7A83">
        <w:rPr>
          <w:rFonts w:ascii="Tahoma" w:hAnsi="Tahoma" w:cs="Tahoma"/>
          <w:b/>
          <w:bCs/>
          <w:sz w:val="20"/>
          <w:lang w:val="es-CO"/>
          <w14:shadow w14:blurRad="50800" w14:dist="38100" w14:dir="2700000" w14:sx="100000" w14:sy="100000" w14:kx="0" w14:ky="0" w14:algn="tl">
            <w14:srgbClr w14:val="000000">
              <w14:alpha w14:val="60000"/>
            </w14:srgbClr>
          </w14:shadow>
        </w:rPr>
        <w:t>COMPROMISO ANTICORRUPCIÓN</w:t>
      </w:r>
    </w:p>
    <w:p w14:paraId="11BF232F" w14:textId="77777777" w:rsidR="006F536C" w:rsidRPr="006C680F" w:rsidRDefault="006F536C" w:rsidP="006F536C">
      <w:pPr>
        <w:ind w:right="-232"/>
        <w:jc w:val="both"/>
        <w:rPr>
          <w:rFonts w:ascii="Tahoma" w:hAnsi="Tahoma" w:cs="Tahoma"/>
        </w:rPr>
      </w:pPr>
    </w:p>
    <w:p w14:paraId="6B3F80FB" w14:textId="77777777" w:rsidR="00F73BAA" w:rsidRPr="008645F9" w:rsidRDefault="00160E4B" w:rsidP="00F73BAA">
      <w:pPr>
        <w:jc w:val="both"/>
        <w:rPr>
          <w:rFonts w:eastAsiaTheme="minorEastAsia"/>
          <w:color w:val="FF8F8F"/>
        </w:rPr>
      </w:pPr>
      <w:sdt>
        <w:sdtPr>
          <w:rPr>
            <w:color w:val="808080"/>
          </w:rPr>
          <w:id w:val="1993215744"/>
          <w:placeholder>
            <w:docPart w:val="2781D7499E1C4927BAD58D152DF595BF"/>
          </w:placeholder>
          <w:showingPlcHdr/>
          <w15:color w:val="800000"/>
          <w:text/>
        </w:sdtPr>
        <w:sdtEndPr>
          <w:rPr>
            <w:color w:val="auto"/>
          </w:rPr>
        </w:sdtEndPr>
        <w:sdtContent>
          <w:r w:rsidR="00F73BAA" w:rsidRPr="008645F9">
            <w:rPr>
              <w:rStyle w:val="Textodelmarcadordeposicin"/>
              <w:rFonts w:eastAsiaTheme="minorEastAsia"/>
              <w:color w:val="FF8F8F"/>
              <w:u w:val="single"/>
            </w:rPr>
            <w:t>Ciudad</w:t>
          </w:r>
        </w:sdtContent>
      </w:sdt>
      <w:r w:rsidR="00F73BAA" w:rsidRPr="008645F9">
        <w:t xml:space="preserve">, </w:t>
      </w:r>
      <w:sdt>
        <w:sdtPr>
          <w:id w:val="-1035186471"/>
          <w:placeholder>
            <w:docPart w:val="F80631B7CD964678BE515835FD6FD6AF"/>
          </w:placeholder>
          <w:showingPlcHdr/>
          <w15:color w:val="800000"/>
          <w:date w:fullDate="2021-04-13T00:00:00Z">
            <w:dateFormat w:val="d 'de' MMMM 'de' yyyy"/>
            <w:lid w:val="es-CO"/>
            <w:storeMappedDataAs w:val="dateTime"/>
            <w:calendar w:val="gregorian"/>
          </w:date>
        </w:sdtPr>
        <w:sdtEndPr/>
        <w:sdtContent>
          <w:r w:rsidR="00F73BAA" w:rsidRPr="008645F9">
            <w:rPr>
              <w:rStyle w:val="Textodelmarcadordeposicin"/>
              <w:rFonts w:eastAsiaTheme="minorEastAsia"/>
              <w:color w:val="FF8F8F"/>
            </w:rPr>
            <w:t>seleccionar la fecha.</w:t>
          </w:r>
        </w:sdtContent>
      </w:sdt>
    </w:p>
    <w:p w14:paraId="7E441E95" w14:textId="77777777" w:rsidR="00F73BAA" w:rsidRPr="008645F9" w:rsidRDefault="00F73BAA" w:rsidP="00F73BAA">
      <w:pPr>
        <w:jc w:val="both"/>
      </w:pPr>
    </w:p>
    <w:p w14:paraId="16562EA5" w14:textId="77777777" w:rsidR="00F73BAA" w:rsidRPr="008645F9" w:rsidRDefault="00F73BAA" w:rsidP="00F73BAA">
      <w:pPr>
        <w:jc w:val="both"/>
      </w:pPr>
      <w:r w:rsidRPr="008645F9">
        <w:t>Señores.</w:t>
      </w:r>
    </w:p>
    <w:p w14:paraId="034834CE" w14:textId="77777777" w:rsidR="00F73BAA" w:rsidRPr="008645F9" w:rsidRDefault="00F73BAA" w:rsidP="00F73BAA">
      <w:pPr>
        <w:jc w:val="both"/>
      </w:pPr>
      <w:r w:rsidRPr="008645F9">
        <w:t xml:space="preserve">POLICÍA NACIONAL – </w:t>
      </w:r>
      <w:sdt>
        <w:sdtPr>
          <w:id w:val="1021133605"/>
          <w:placeholder>
            <w:docPart w:val="A77933BD9AC74F3087D37E41A21D035C"/>
          </w:placeholder>
          <w15:color w:val="800000"/>
          <w:text/>
        </w:sdtPr>
        <w:sdtEndPr/>
        <w:sdtContent>
          <w:r>
            <w:t>POLICÍA METROPOLITANA SANTIAGO DE CALI</w:t>
          </w:r>
        </w:sdtContent>
      </w:sdt>
    </w:p>
    <w:p w14:paraId="041E738B" w14:textId="77777777" w:rsidR="00F73BAA" w:rsidRPr="008645F9" w:rsidRDefault="00F73BAA" w:rsidP="00F73BAA">
      <w:pPr>
        <w:jc w:val="both"/>
      </w:pPr>
      <w:r w:rsidRPr="008645F9">
        <w:t>Ciudad.</w:t>
      </w:r>
    </w:p>
    <w:p w14:paraId="1F435186" w14:textId="77777777" w:rsidR="00F73BAA" w:rsidRPr="008645F9" w:rsidRDefault="00F73BAA" w:rsidP="00F73BAA">
      <w:pPr>
        <w:jc w:val="both"/>
      </w:pPr>
    </w:p>
    <w:p w14:paraId="749B4AB9" w14:textId="7A8A28F8" w:rsidR="00F73BAA" w:rsidRPr="008645F9" w:rsidRDefault="00F73BAA" w:rsidP="00F73BAA">
      <w:pPr>
        <w:jc w:val="both"/>
        <w:rPr>
          <w:b/>
          <w:color w:val="000000"/>
        </w:rPr>
      </w:pPr>
      <w:r w:rsidRPr="008645F9">
        <w:t xml:space="preserve">Referencia: Compromiso anticorrupción del proceso de </w:t>
      </w:r>
      <w:sdt>
        <w:sdtPr>
          <w:id w:val="970719871"/>
          <w:placeholder>
            <w:docPart w:val="DA8C50FD02044D969B5914A2DCD00B6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rsidRPr="008645F9">
        <w:t xml:space="preserve">, Número </w:t>
      </w:r>
      <w:sdt>
        <w:sdtPr>
          <w:rPr>
            <w:rFonts w:ascii="Tahoma" w:hAnsi="Tahoma" w:cs="Tahoma"/>
            <w:b/>
            <w:bCs/>
            <w:lang w:val="es-CO"/>
            <w14:shadow w14:blurRad="50800" w14:dist="38100" w14:dir="2700000" w14:sx="100000" w14:sy="100000" w14:kx="0" w14:ky="0" w14:algn="tl">
              <w14:srgbClr w14:val="000000">
                <w14:alpha w14:val="60000"/>
              </w14:srgbClr>
            </w14:shadow>
          </w:rPr>
          <w:id w:val="-100808966"/>
          <w:placeholder>
            <w:docPart w:val="1A20C5BA6166497D96A462BB9D22116A"/>
          </w:placeholder>
          <w15:color w:val="800000"/>
          <w:text/>
        </w:sdtPr>
        <w:sdtEndPr/>
        <w:sdtContent>
          <w:r w:rsidR="008B63E3" w:rsidRPr="00793F34">
            <w:rPr>
              <w:rFonts w:ascii="Tahoma" w:hAnsi="Tahoma" w:cs="Tahoma"/>
              <w:b/>
              <w:bCs/>
              <w:lang w:val="es-CO"/>
              <w14:shadow w14:blurRad="50800" w14:dist="38100" w14:dir="2700000" w14:sx="100000" w14:sy="100000" w14:kx="0" w14:ky="0" w14:algn="tl">
                <w14:srgbClr w14:val="000000">
                  <w14:alpha w14:val="60000"/>
                </w14:srgbClr>
              </w14:shadow>
            </w:rPr>
            <w:t xml:space="preserve">PN MECAL MIC </w:t>
          </w:r>
          <w:r w:rsidR="00226059">
            <w:rPr>
              <w:rFonts w:ascii="Tahoma" w:hAnsi="Tahoma" w:cs="Tahoma"/>
              <w:b/>
              <w:bCs/>
              <w:lang w:val="es-CO"/>
              <w14:shadow w14:blurRad="50800" w14:dist="38100" w14:dir="2700000" w14:sx="100000" w14:sy="100000" w14:kx="0" w14:ky="0" w14:algn="tl">
                <w14:srgbClr w14:val="000000">
                  <w14:alpha w14:val="60000"/>
                </w14:srgbClr>
              </w14:shadow>
            </w:rPr>
            <w:t>030</w:t>
          </w:r>
          <w:r w:rsidR="008B63E3" w:rsidRPr="00793F34">
            <w:rPr>
              <w:rFonts w:ascii="Tahoma" w:hAnsi="Tahoma" w:cs="Tahoma"/>
              <w:b/>
              <w:bCs/>
              <w:lang w:val="es-CO"/>
              <w14:shadow w14:blurRad="50800" w14:dist="38100" w14:dir="2700000" w14:sx="100000" w14:sy="100000" w14:kx="0" w14:ky="0" w14:algn="tl">
                <w14:srgbClr w14:val="000000">
                  <w14:alpha w14:val="60000"/>
                </w14:srgbClr>
              </w14:shadow>
            </w:rPr>
            <w:t xml:space="preserve"> 2022</w:t>
          </w:r>
        </w:sdtContent>
      </w:sdt>
      <w:r w:rsidRPr="008645F9">
        <w:t xml:space="preserve">  cuyo objeto es: </w:t>
      </w:r>
      <w:sdt>
        <w:sdtPr>
          <w:rPr>
            <w:rFonts w:ascii="Tahoma" w:hAnsi="Tahoma" w:cs="Tahoma"/>
            <w:b/>
            <w:bCs/>
            <w:lang w:val="es-CO"/>
            <w14:shadow w14:blurRad="50800" w14:dist="38100" w14:dir="2700000" w14:sx="100000" w14:sy="100000" w14:kx="0" w14:ky="0" w14:algn="tl">
              <w14:srgbClr w14:val="000000">
                <w14:alpha w14:val="60000"/>
              </w14:srgbClr>
            </w14:shadow>
          </w:rPr>
          <w:id w:val="-742249688"/>
          <w:placeholder>
            <w:docPart w:val="DF7FF4E6EFEE454B88FC7755242E74AC"/>
          </w:placeholder>
          <w15:color w:val="800000"/>
          <w:text/>
        </w:sdtPr>
        <w:sdtEndPr/>
        <w:sdtContent>
          <w:r w:rsidR="00793F34" w:rsidRPr="00793F34">
            <w:rPr>
              <w:rFonts w:ascii="Tahoma" w:hAnsi="Tahoma" w:cs="Tahoma"/>
              <w:b/>
              <w:bCs/>
              <w:lang w:val="es-CO"/>
              <w14:shadow w14:blurRad="50800" w14:dist="38100" w14:dir="2700000" w14:sx="100000" w14:sy="100000" w14:kx="0" w14:ky="0" w14:algn="tl">
                <w14:srgbClr w14:val="000000">
                  <w14:alpha w14:val="60000"/>
                </w14:srgbClr>
              </w14:shadow>
            </w:rPr>
            <w:t>SERVICIO DE FUMIGACIÓN (CONTROL DE PLAGAS Y VECTORES), EN LAS UNIDADES QUE CONFORMAN EL DEPARTAMENTO DE POLICÍA VALLE.</w:t>
          </w:r>
        </w:sdtContent>
      </w:sdt>
    </w:p>
    <w:p w14:paraId="097B8A21" w14:textId="77777777" w:rsidR="00F47C63" w:rsidRDefault="00F47C63" w:rsidP="00F73BAA">
      <w:pPr>
        <w:jc w:val="both"/>
        <w:rPr>
          <w:lang w:eastAsia="es-CO"/>
        </w:rPr>
      </w:pPr>
    </w:p>
    <w:p w14:paraId="048E8FFD" w14:textId="35D6B8C7" w:rsidR="00F73BAA" w:rsidRDefault="00F73BAA" w:rsidP="00F73BAA">
      <w:pPr>
        <w:jc w:val="both"/>
        <w:rPr>
          <w:lang w:eastAsia="es-CO"/>
        </w:rPr>
      </w:pPr>
      <w:r w:rsidRPr="008645F9">
        <w:rPr>
          <w:lang w:eastAsia="es-CO"/>
        </w:rPr>
        <w:t>El (los) suscrito(s) a saber</w:t>
      </w:r>
      <w:r w:rsidRPr="008645F9">
        <w:t xml:space="preserve"> </w:t>
      </w:r>
      <w:sdt>
        <w:sdtPr>
          <w:id w:val="-220977663"/>
          <w:placeholder>
            <w:docPart w:val="B2D108DA40AA4683A7FA400FECB4E703"/>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B2F003976B5F4EB59DC568D194B0E822"/>
          </w:placeholder>
          <w:showingPlcHdr/>
          <w15:color w:val="800000"/>
          <w:text/>
        </w:sdtPr>
        <w:sdtEnd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73D472B1CD8F41F5820174E1F66BDA10"/>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56D765A7" w14:textId="77777777" w:rsidR="00F73BAA" w:rsidRPr="008645F9" w:rsidRDefault="00F73BAA" w:rsidP="00F73BAA">
      <w:pPr>
        <w:jc w:val="both"/>
        <w:rPr>
          <w:lang w:eastAsia="es-CO"/>
        </w:rPr>
      </w:pPr>
    </w:p>
    <w:p w14:paraId="6C3680A6" w14:textId="071BF136" w:rsidR="00F73BAA" w:rsidRDefault="00F73BAA" w:rsidP="00F73BAA">
      <w:pPr>
        <w:jc w:val="both"/>
        <w:rPr>
          <w:lang w:eastAsia="es-CO"/>
        </w:rPr>
      </w:pPr>
      <w:r w:rsidRPr="008645F9">
        <w:rPr>
          <w:lang w:eastAsia="es-CO"/>
        </w:rPr>
        <w:t xml:space="preserve">PRIMERO: que la POLICÍA NACIONAL </w:t>
      </w:r>
      <w:r w:rsidR="008B63E3">
        <w:rPr>
          <w:lang w:eastAsia="es-CO"/>
        </w:rPr>
        <w:t>–</w:t>
      </w:r>
      <w:r w:rsidRPr="008645F9">
        <w:rPr>
          <w:lang w:eastAsia="es-CO"/>
        </w:rPr>
        <w:t xml:space="preserve"> </w:t>
      </w:r>
      <w:sdt>
        <w:sdtPr>
          <w:id w:val="-1499878381"/>
          <w:placeholder>
            <w:docPart w:val="94AF368ADFDB4207886C8559BAABC7A9"/>
          </w:placeholder>
          <w15:color w:val="800000"/>
          <w:text/>
        </w:sdtPr>
        <w:sdtEndPr/>
        <w:sdtContent>
          <w:r w:rsidR="008B63E3">
            <w:t>POLICIA METROPOLITANA SANTIAGO DE CALI</w:t>
          </w:r>
        </w:sdtContent>
      </w:sdt>
      <w:r w:rsidRPr="008645F9">
        <w:rPr>
          <w:lang w:eastAsia="es-CO"/>
        </w:rPr>
        <w:t xml:space="preserve">, adelanta un proceso de selección para la celebración de un contrato estatal. </w:t>
      </w:r>
    </w:p>
    <w:p w14:paraId="28110B8C" w14:textId="77777777" w:rsidR="00F73BAA" w:rsidRPr="008645F9" w:rsidRDefault="00F73BAA" w:rsidP="00F73BAA">
      <w:pPr>
        <w:jc w:val="both"/>
        <w:rPr>
          <w:lang w:eastAsia="es-CO"/>
        </w:rPr>
      </w:pPr>
    </w:p>
    <w:p w14:paraId="01F252CD" w14:textId="594CB4E2" w:rsidR="00F73BAA" w:rsidRDefault="00F73BAA" w:rsidP="00F73BAA">
      <w:pPr>
        <w:jc w:val="both"/>
        <w:rPr>
          <w:lang w:eastAsia="es-CO"/>
        </w:rPr>
      </w:pPr>
      <w:r w:rsidRPr="008645F9">
        <w:rPr>
          <w:lang w:eastAsia="es-CO"/>
        </w:rPr>
        <w:t xml:space="preserve">SEGUNDO: que es interés del proponente apoyar la acción del estado colombiano, y de la POLICÍA NACIONAL - </w:t>
      </w:r>
      <w:sdt>
        <w:sdtPr>
          <w:id w:val="1643932206"/>
          <w:placeholder>
            <w:docPart w:val="D10469ED0E534E019D7A599B811E0CAE"/>
          </w:placeholder>
          <w15:color w:val="800000"/>
          <w:text/>
        </w:sdtPr>
        <w:sdtEndPr/>
        <w:sdtContent>
          <w:r w:rsidR="008B63E3">
            <w:t>POLICIA METROPOLITANA SANTIAGO DE CALI</w:t>
          </w:r>
        </w:sdtContent>
      </w:sdt>
      <w:r w:rsidRPr="008645F9">
        <w:rPr>
          <w:lang w:eastAsia="es-CO"/>
        </w:rPr>
        <w:t xml:space="preserve"> para fortalecer la transparencia en los procesos de contratación, y la responsabilidad de rendir cuentas;</w:t>
      </w:r>
    </w:p>
    <w:p w14:paraId="360969A6" w14:textId="77777777" w:rsidR="00F73BAA" w:rsidRPr="008645F9" w:rsidRDefault="00F73BAA" w:rsidP="00F73BAA">
      <w:pPr>
        <w:jc w:val="both"/>
        <w:rPr>
          <w:lang w:eastAsia="es-CO"/>
        </w:rPr>
      </w:pPr>
    </w:p>
    <w:p w14:paraId="485F2491" w14:textId="2226C9CB" w:rsidR="00F73BAA" w:rsidRDefault="00F73BAA" w:rsidP="00F73BAA">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451824F9" w14:textId="77777777" w:rsidR="00F73BAA" w:rsidRPr="008645F9" w:rsidRDefault="00F73BAA" w:rsidP="00F73BAA">
      <w:pPr>
        <w:jc w:val="both"/>
        <w:rPr>
          <w:lang w:eastAsia="es-CO"/>
        </w:rPr>
      </w:pPr>
    </w:p>
    <w:p w14:paraId="050A9AF6" w14:textId="4A4F2F16" w:rsidR="00F73BAA" w:rsidRDefault="00F73BAA" w:rsidP="00F73BAA">
      <w:pPr>
        <w:jc w:val="both"/>
        <w:rPr>
          <w:lang w:eastAsia="es-CO"/>
        </w:rPr>
      </w:pPr>
      <w:r w:rsidRPr="008645F9">
        <w:rPr>
          <w:b/>
          <w:bCs/>
          <w:color w:val="000000"/>
          <w:lang w:eastAsia="es-CO"/>
        </w:rPr>
        <w:t>COMPROMISOS ASUMIDOS</w:t>
      </w:r>
      <w:r w:rsidRPr="008645F9">
        <w:rPr>
          <w:lang w:eastAsia="es-CO"/>
        </w:rPr>
        <w:t>.</w:t>
      </w:r>
    </w:p>
    <w:p w14:paraId="5ACE3588" w14:textId="77777777" w:rsidR="00F73BAA" w:rsidRPr="008645F9" w:rsidRDefault="00F73BAA" w:rsidP="00F73BAA">
      <w:pPr>
        <w:jc w:val="both"/>
        <w:rPr>
          <w:lang w:eastAsia="es-CO"/>
        </w:rPr>
      </w:pPr>
    </w:p>
    <w:p w14:paraId="02E7700A" w14:textId="33E89ABE" w:rsidR="00F73BAA" w:rsidRDefault="00F73BAA" w:rsidP="00F73BAA">
      <w:pPr>
        <w:jc w:val="both"/>
        <w:rPr>
          <w:lang w:eastAsia="es-CO"/>
        </w:rPr>
      </w:pPr>
      <w:r w:rsidRPr="008645F9">
        <w:rPr>
          <w:lang w:eastAsia="es-CO"/>
        </w:rPr>
        <w:t>El proponente, mediante suscripción del presente documento, asume los siguientes compromisos:</w:t>
      </w:r>
    </w:p>
    <w:p w14:paraId="7D8539EB" w14:textId="77777777" w:rsidR="00F73BAA" w:rsidRPr="008645F9" w:rsidRDefault="00F73BAA" w:rsidP="00F73BAA">
      <w:pPr>
        <w:jc w:val="both"/>
        <w:rPr>
          <w:lang w:eastAsia="es-CO"/>
        </w:rPr>
      </w:pPr>
    </w:p>
    <w:p w14:paraId="03C1EA9B" w14:textId="7B0BF6D6" w:rsidR="00F73BAA" w:rsidRDefault="00F73BAA" w:rsidP="00F73BAA">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509635C" w14:textId="77777777" w:rsidR="00F73BAA" w:rsidRPr="008645F9" w:rsidRDefault="00F73BAA" w:rsidP="00F73BAA">
      <w:pPr>
        <w:jc w:val="both"/>
        <w:rPr>
          <w:lang w:eastAsia="es-CO"/>
        </w:rPr>
      </w:pPr>
    </w:p>
    <w:p w14:paraId="4151EDEA" w14:textId="24357E64" w:rsidR="00F73BAA" w:rsidRDefault="00F73BAA" w:rsidP="00F73BAA">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14:paraId="333E7E1F" w14:textId="77777777" w:rsidR="00F73BAA" w:rsidRPr="008645F9" w:rsidRDefault="00F73BAA" w:rsidP="00F73BAA">
      <w:pPr>
        <w:jc w:val="both"/>
        <w:rPr>
          <w:lang w:eastAsia="es-CO"/>
        </w:rPr>
      </w:pPr>
    </w:p>
    <w:p w14:paraId="7F20FDEA" w14:textId="7F794326" w:rsidR="00F73BAA" w:rsidRDefault="00F73BAA" w:rsidP="00F73BAA">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14:paraId="6A120B7A" w14:textId="77777777" w:rsidR="00F73BAA" w:rsidRPr="008645F9" w:rsidRDefault="00F73BAA" w:rsidP="00F73BAA">
      <w:pPr>
        <w:jc w:val="both"/>
        <w:rPr>
          <w:lang w:eastAsia="es-CO"/>
        </w:rPr>
      </w:pPr>
    </w:p>
    <w:p w14:paraId="2FB9FBB6" w14:textId="514F3F21" w:rsidR="00F73BAA" w:rsidRPr="00517A18" w:rsidRDefault="00F73BAA" w:rsidP="00F73BAA">
      <w:pPr>
        <w:jc w:val="both"/>
        <w:rPr>
          <w:sz w:val="18"/>
          <w:szCs w:val="18"/>
          <w:lang w:eastAsia="es-CO"/>
        </w:rPr>
      </w:pPr>
      <w:r w:rsidRPr="00517A18">
        <w:rPr>
          <w:sz w:val="18"/>
          <w:szCs w:val="18"/>
          <w:lang w:eastAsia="es-CO"/>
        </w:rPr>
        <w:lastRenderedPageBreak/>
        <w:t xml:space="preserve">Nos comprometemos a comunicar a nuestros empleados y asesores el contenido del presente Compromiso Anticorrupción, explicar su importancia y las consecuencias de su incumplimiento por nuestra parte, y la de nuestros empleados o asesores. </w:t>
      </w:r>
    </w:p>
    <w:p w14:paraId="6835BFD5" w14:textId="77777777" w:rsidR="00F73BAA" w:rsidRPr="00517A18" w:rsidRDefault="00F73BAA" w:rsidP="00F73BAA">
      <w:pPr>
        <w:jc w:val="both"/>
        <w:rPr>
          <w:sz w:val="18"/>
          <w:szCs w:val="18"/>
          <w:lang w:eastAsia="es-CO"/>
        </w:rPr>
      </w:pPr>
    </w:p>
    <w:p w14:paraId="0CFA38C8" w14:textId="77777777" w:rsidR="00F73BAA" w:rsidRPr="00517A18" w:rsidRDefault="00F73BAA" w:rsidP="00F73BAA">
      <w:pPr>
        <w:jc w:val="both"/>
        <w:rPr>
          <w:sz w:val="18"/>
          <w:szCs w:val="18"/>
          <w:lang w:eastAsia="es-CO"/>
        </w:rPr>
      </w:pPr>
      <w:r w:rsidRPr="00517A18">
        <w:rPr>
          <w:sz w:val="18"/>
          <w:szCs w:val="18"/>
          <w:lang w:eastAsia="es-CO"/>
        </w:rPr>
        <w:t xml:space="preserve">Conocemos las consecuencias derivadas del incumplimiento del presente compromiso anticorrupción. </w:t>
      </w:r>
    </w:p>
    <w:p w14:paraId="766104F4" w14:textId="710D4F54" w:rsidR="00F73BAA" w:rsidRPr="00517A18" w:rsidRDefault="00F73BAA" w:rsidP="00F73BAA">
      <w:pPr>
        <w:jc w:val="both"/>
        <w:rPr>
          <w:sz w:val="18"/>
          <w:szCs w:val="18"/>
          <w:lang w:eastAsia="es-CO"/>
        </w:rPr>
      </w:pPr>
      <w:r w:rsidRPr="00517A18">
        <w:rPr>
          <w:sz w:val="18"/>
          <w:szCs w:val="18"/>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6A93A82" w14:textId="77777777" w:rsidR="00F73BAA" w:rsidRPr="00517A18" w:rsidRDefault="00F73BAA" w:rsidP="00F73BAA">
      <w:pPr>
        <w:jc w:val="both"/>
        <w:rPr>
          <w:sz w:val="18"/>
          <w:szCs w:val="18"/>
          <w:lang w:eastAsia="es-CO"/>
        </w:rPr>
      </w:pPr>
    </w:p>
    <w:p w14:paraId="0307FC9B" w14:textId="453663C5" w:rsidR="00F73BAA" w:rsidRPr="00517A18" w:rsidRDefault="00F73BAA" w:rsidP="00F73BAA">
      <w:pPr>
        <w:jc w:val="both"/>
        <w:rPr>
          <w:sz w:val="18"/>
          <w:szCs w:val="18"/>
          <w:lang w:eastAsia="es-CO"/>
        </w:rPr>
      </w:pPr>
      <w:r w:rsidRPr="00517A18">
        <w:rPr>
          <w:sz w:val="18"/>
          <w:szCs w:val="18"/>
          <w:lang w:eastAsia="es-CO"/>
        </w:rPr>
        <w:t>El proponente se compromete a no permitir que nadie, bien sea empleado de la compañía o un agente comisionista independiente, o un asesor o consultor lo haga en su nombre;</w:t>
      </w:r>
    </w:p>
    <w:p w14:paraId="529E4E8A" w14:textId="77777777" w:rsidR="00F73BAA" w:rsidRPr="00517A18" w:rsidRDefault="00F73BAA" w:rsidP="00F73BAA">
      <w:pPr>
        <w:jc w:val="both"/>
        <w:rPr>
          <w:sz w:val="18"/>
          <w:szCs w:val="18"/>
          <w:lang w:eastAsia="es-CO"/>
        </w:rPr>
      </w:pPr>
    </w:p>
    <w:p w14:paraId="64727271" w14:textId="1E37D309" w:rsidR="00F73BAA" w:rsidRPr="00517A18" w:rsidRDefault="00F73BAA" w:rsidP="00F73BAA">
      <w:pPr>
        <w:jc w:val="both"/>
        <w:rPr>
          <w:sz w:val="18"/>
          <w:szCs w:val="18"/>
          <w:lang w:eastAsia="es-CO"/>
        </w:rPr>
      </w:pPr>
      <w:r w:rsidRPr="00517A18">
        <w:rPr>
          <w:sz w:val="18"/>
          <w:szCs w:val="18"/>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EA7BE02" w14:textId="77777777" w:rsidR="00F73BAA" w:rsidRPr="00517A18" w:rsidRDefault="00F73BAA" w:rsidP="00F73BAA">
      <w:pPr>
        <w:jc w:val="both"/>
        <w:rPr>
          <w:sz w:val="18"/>
          <w:szCs w:val="18"/>
          <w:lang w:eastAsia="es-CO"/>
        </w:rPr>
      </w:pPr>
    </w:p>
    <w:p w14:paraId="159D325F" w14:textId="64314657" w:rsidR="00F73BAA" w:rsidRPr="00517A18" w:rsidRDefault="00F73BAA" w:rsidP="00F73BAA">
      <w:pPr>
        <w:jc w:val="both"/>
        <w:rPr>
          <w:sz w:val="18"/>
          <w:szCs w:val="18"/>
          <w:lang w:eastAsia="es-CO"/>
        </w:rPr>
      </w:pPr>
      <w:r w:rsidRPr="00517A18">
        <w:rPr>
          <w:sz w:val="18"/>
          <w:szCs w:val="18"/>
          <w:lang w:eastAsia="es-CO"/>
        </w:rPr>
        <w:t xml:space="preserve">No ofrecer o pagar sobornos o cualquier halago a los funcionarios de LA </w:t>
      </w:r>
      <w:r w:rsidRPr="00517A18">
        <w:rPr>
          <w:color w:val="808080" w:themeColor="background1" w:themeShade="80"/>
          <w:sz w:val="18"/>
          <w:szCs w:val="18"/>
          <w:lang w:eastAsia="es-CO"/>
        </w:rPr>
        <w:t>UNIDAD EJECUTORA</w:t>
      </w:r>
      <w:r w:rsidRPr="00517A18">
        <w:rPr>
          <w:sz w:val="18"/>
          <w:szCs w:val="18"/>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1645BDC" w14:textId="77777777" w:rsidR="00F73BAA" w:rsidRPr="00517A18" w:rsidRDefault="00F73BAA" w:rsidP="00F73BAA">
      <w:pPr>
        <w:jc w:val="both"/>
        <w:rPr>
          <w:sz w:val="18"/>
          <w:szCs w:val="18"/>
          <w:lang w:eastAsia="es-CO"/>
        </w:rPr>
      </w:pPr>
    </w:p>
    <w:p w14:paraId="4AA21E68" w14:textId="3EE308D7" w:rsidR="00F73BAA" w:rsidRPr="00517A18" w:rsidRDefault="00F73BAA" w:rsidP="00F73BAA">
      <w:pPr>
        <w:jc w:val="both"/>
        <w:rPr>
          <w:sz w:val="18"/>
          <w:szCs w:val="18"/>
          <w:lang w:eastAsia="es-CO"/>
        </w:rPr>
      </w:pPr>
      <w:r w:rsidRPr="00517A18">
        <w:rPr>
          <w:sz w:val="18"/>
          <w:szCs w:val="18"/>
          <w:lang w:eastAsia="es-CO"/>
        </w:rPr>
        <w:t xml:space="preserve">No ofrecer pagos o halagos a los funcionarios de la POLICÍA NACIONAL - </w:t>
      </w:r>
      <w:r w:rsidRPr="00517A18">
        <w:rPr>
          <w:color w:val="808080" w:themeColor="background1" w:themeShade="80"/>
          <w:sz w:val="18"/>
          <w:szCs w:val="18"/>
          <w:lang w:eastAsia="es-CO"/>
        </w:rPr>
        <w:t>UNIDAD EJECUTORA</w:t>
      </w:r>
      <w:r w:rsidRPr="00517A18">
        <w:rPr>
          <w:sz w:val="18"/>
          <w:szCs w:val="18"/>
          <w:lang w:eastAsia="es-CO"/>
        </w:rPr>
        <w:t xml:space="preserve"> durante el desarrollo del contrato que se suscriba si llegase a ser aceptada su propuesta.</w:t>
      </w:r>
    </w:p>
    <w:p w14:paraId="26D6E6EA" w14:textId="77777777" w:rsidR="00F73BAA" w:rsidRPr="00517A18" w:rsidRDefault="00F73BAA" w:rsidP="00F73BAA">
      <w:pPr>
        <w:jc w:val="both"/>
        <w:rPr>
          <w:sz w:val="18"/>
          <w:szCs w:val="18"/>
          <w:lang w:eastAsia="es-CO"/>
        </w:rPr>
      </w:pPr>
    </w:p>
    <w:p w14:paraId="487568F4" w14:textId="77777777" w:rsidR="00F73BAA" w:rsidRPr="00517A18" w:rsidRDefault="00F73BAA" w:rsidP="00F73BAA">
      <w:pPr>
        <w:jc w:val="both"/>
        <w:rPr>
          <w:sz w:val="18"/>
          <w:szCs w:val="18"/>
          <w:lang w:eastAsia="es-CO"/>
        </w:rPr>
      </w:pPr>
      <w:r w:rsidRPr="00517A18">
        <w:rPr>
          <w:sz w:val="18"/>
          <w:szCs w:val="18"/>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517A18">
        <w:rPr>
          <w:sz w:val="18"/>
          <w:szCs w:val="18"/>
        </w:rPr>
        <w:footnoteReference w:id="1"/>
      </w:r>
      <w:r w:rsidRPr="00517A18">
        <w:rPr>
          <w:sz w:val="18"/>
          <w:szCs w:val="18"/>
          <w:lang w:eastAsia="es-CO"/>
        </w:rPr>
        <w:t xml:space="preserve"> son sancionables por la Superintendencia de Industria y Comercio.</w:t>
      </w:r>
    </w:p>
    <w:p w14:paraId="5B482511" w14:textId="13530990" w:rsidR="00F73BAA" w:rsidRPr="00517A18" w:rsidRDefault="00F73BAA" w:rsidP="00F73BAA">
      <w:pPr>
        <w:jc w:val="both"/>
        <w:rPr>
          <w:sz w:val="18"/>
          <w:szCs w:val="18"/>
          <w:lang w:eastAsia="es-CO"/>
        </w:rPr>
      </w:pPr>
      <w:r w:rsidRPr="00517A18">
        <w:rPr>
          <w:sz w:val="18"/>
          <w:szCs w:val="18"/>
          <w:lang w:eastAsia="es-CO"/>
        </w:rPr>
        <w:t xml:space="preserve">El proponente se compromete a que los recursos utilizados para las gestiones </w:t>
      </w:r>
      <w:proofErr w:type="spellStart"/>
      <w:r w:rsidRPr="00517A18">
        <w:rPr>
          <w:sz w:val="18"/>
          <w:szCs w:val="18"/>
          <w:lang w:eastAsia="es-CO"/>
        </w:rPr>
        <w:t>pre-contractuales</w:t>
      </w:r>
      <w:proofErr w:type="spellEnd"/>
      <w:r w:rsidRPr="00517A18">
        <w:rPr>
          <w:sz w:val="18"/>
          <w:szCs w:val="18"/>
          <w:lang w:eastAsia="es-CO"/>
        </w:rPr>
        <w:t xml:space="preserve"> o contractuales derivadas del presente proceso no provendrán de actividades ilícitas tales como el lavado de activos, </w:t>
      </w:r>
      <w:proofErr w:type="spellStart"/>
      <w:r w:rsidRPr="00517A18">
        <w:rPr>
          <w:sz w:val="18"/>
          <w:szCs w:val="18"/>
          <w:lang w:eastAsia="es-CO"/>
        </w:rPr>
        <w:t>testaferrato</w:t>
      </w:r>
      <w:proofErr w:type="spellEnd"/>
      <w:r w:rsidRPr="00517A18">
        <w:rPr>
          <w:sz w:val="18"/>
          <w:szCs w:val="18"/>
          <w:lang w:eastAsia="es-CO"/>
        </w:rPr>
        <w:t>, tráfico de estupefacientes o delitos contra el orden constitucional, o que de alguna manera contraríen las leyes de la República, la moral o las buenas costumbres.</w:t>
      </w:r>
    </w:p>
    <w:p w14:paraId="73A292B4" w14:textId="77777777" w:rsidR="00F73BAA" w:rsidRPr="00517A18" w:rsidRDefault="00F73BAA" w:rsidP="00F73BAA">
      <w:pPr>
        <w:jc w:val="both"/>
        <w:rPr>
          <w:sz w:val="18"/>
          <w:szCs w:val="18"/>
          <w:lang w:eastAsia="es-CO"/>
        </w:rPr>
      </w:pPr>
    </w:p>
    <w:p w14:paraId="79C2E180" w14:textId="297F90CB" w:rsidR="00F73BAA" w:rsidRPr="00517A18" w:rsidRDefault="00F73BAA" w:rsidP="00F73BAA">
      <w:pPr>
        <w:jc w:val="both"/>
        <w:rPr>
          <w:sz w:val="18"/>
          <w:szCs w:val="18"/>
          <w:lang w:eastAsia="es-CO"/>
        </w:rPr>
      </w:pPr>
      <w:r w:rsidRPr="00517A18">
        <w:rPr>
          <w:sz w:val="18"/>
          <w:szCs w:val="18"/>
          <w:lang w:eastAsia="es-CO"/>
        </w:rPr>
        <w:t>El proponente asume a través de la suscripción del presente compromiso, las consecuencias previstas en la solicitud de oferta del proceso de contratación, si se verificare el incumplimiento de los compromisos anticorrupción.</w:t>
      </w:r>
    </w:p>
    <w:p w14:paraId="1DE27299" w14:textId="77777777" w:rsidR="00F73BAA" w:rsidRPr="00517A18" w:rsidRDefault="00F73BAA" w:rsidP="00F73BAA">
      <w:pPr>
        <w:jc w:val="both"/>
        <w:rPr>
          <w:sz w:val="18"/>
          <w:szCs w:val="18"/>
          <w:lang w:eastAsia="es-CO"/>
        </w:rPr>
      </w:pPr>
    </w:p>
    <w:p w14:paraId="4451F405" w14:textId="77777777" w:rsidR="00F73BAA" w:rsidRPr="00517A18" w:rsidRDefault="00F73BAA" w:rsidP="00F73BAA">
      <w:pPr>
        <w:jc w:val="both"/>
        <w:rPr>
          <w:sz w:val="18"/>
          <w:szCs w:val="18"/>
          <w:lang w:eastAsia="es-CO"/>
        </w:rPr>
      </w:pPr>
      <w:r w:rsidRPr="00517A18">
        <w:rPr>
          <w:sz w:val="18"/>
          <w:szCs w:val="18"/>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170B3BDC" w14:textId="77777777" w:rsidR="00F73BAA" w:rsidRPr="00517A18" w:rsidRDefault="00F73BAA" w:rsidP="00F73BAA">
      <w:pPr>
        <w:jc w:val="both"/>
        <w:rPr>
          <w:sz w:val="18"/>
          <w:szCs w:val="18"/>
          <w:lang w:eastAsia="es-CO"/>
        </w:rPr>
      </w:pPr>
      <w:r w:rsidRPr="00517A18">
        <w:rPr>
          <w:sz w:val="18"/>
          <w:szCs w:val="18"/>
          <w:lang w:eastAsia="es-CO"/>
        </w:rPr>
        <w:t>El proponente:</w:t>
      </w:r>
    </w:p>
    <w:p w14:paraId="25042ACF" w14:textId="77777777" w:rsidR="00F73BAA" w:rsidRPr="00517A18" w:rsidRDefault="00F73BAA" w:rsidP="00F73BAA">
      <w:pPr>
        <w:jc w:val="both"/>
        <w:rPr>
          <w:sz w:val="18"/>
          <w:szCs w:val="18"/>
          <w:lang w:eastAsia="es-CO"/>
        </w:rPr>
      </w:pPr>
    </w:p>
    <w:p w14:paraId="2BEB1068" w14:textId="77777777" w:rsidR="00F73BAA" w:rsidRPr="008645F9" w:rsidRDefault="00F73BAA" w:rsidP="00F73BAA">
      <w:pPr>
        <w:jc w:val="both"/>
      </w:pPr>
      <w:r w:rsidRPr="008645F9">
        <w:rPr>
          <w:b/>
        </w:rPr>
        <w:t>__________________________________</w:t>
      </w:r>
    </w:p>
    <w:p w14:paraId="73E12B03" w14:textId="77777777" w:rsidR="00F73BAA" w:rsidRPr="008645F9" w:rsidRDefault="00F73BAA" w:rsidP="00F73BAA">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203C0C00" w14:textId="77777777" w:rsidR="00F73BAA" w:rsidRPr="008645F9" w:rsidRDefault="00F73BAA" w:rsidP="00F73BAA">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D1CAC480A7D1450CB77F0821558CA307"/>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3AA523DB" w14:textId="77777777" w:rsidR="00F73BAA" w:rsidRPr="008645F9" w:rsidRDefault="00F73BAA" w:rsidP="00F73BAA">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AB4DA9C30CFB4C569E279C3D3BA89C61"/>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6C5D69D0" w14:textId="77777777" w:rsidR="00F73BAA" w:rsidRPr="008645F9" w:rsidRDefault="00F73BAA" w:rsidP="00F73BAA">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E0388E62693046FDB8618B6AF9F66CB5"/>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56B147EC" w14:textId="77777777" w:rsidR="00F73BAA" w:rsidRPr="008645F9" w:rsidRDefault="00F73BAA" w:rsidP="00F73BAA">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03985BBD947545019BF41032219527B7"/>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6A211035" w14:textId="77777777" w:rsidR="00F73BAA" w:rsidRPr="008645F9" w:rsidRDefault="00F73BAA" w:rsidP="00F73BAA">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E699D1B2ADBE4C2FB2CDFA34B76CF8A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1177BB8A" w14:textId="77777777" w:rsidR="00F73BAA" w:rsidRPr="008645F9" w:rsidRDefault="00F73BAA" w:rsidP="00F73BAA">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79E8EF274533487890E3B75A5971C3B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39626165" w14:textId="77777777" w:rsidR="00F73BAA" w:rsidRPr="00A70DFE" w:rsidRDefault="00F73BAA" w:rsidP="00F73BAA">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C2D7568931D4449CA07A44C8B5A5938F"/>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0E3F2561" w14:textId="77777777" w:rsidR="00F73BAA" w:rsidRDefault="00F73BAA" w:rsidP="00F73BAA">
      <w:pPr>
        <w:pStyle w:val="Prrafodelista"/>
        <w:tabs>
          <w:tab w:val="left" w:pos="240"/>
          <w:tab w:val="left" w:pos="6210"/>
        </w:tabs>
        <w:ind w:left="0"/>
        <w:jc w:val="center"/>
        <w:rPr>
          <w:rFonts w:cs="Arial"/>
          <w:b/>
          <w:sz w:val="22"/>
          <w:szCs w:val="22"/>
        </w:rPr>
      </w:pPr>
    </w:p>
    <w:p w14:paraId="2789AADE" w14:textId="77777777" w:rsidR="00F73BAA" w:rsidRPr="003D6040" w:rsidRDefault="00F73BAA" w:rsidP="00F73BAA">
      <w:pPr>
        <w:pStyle w:val="Prrafodelista"/>
        <w:tabs>
          <w:tab w:val="left" w:pos="240"/>
          <w:tab w:val="left" w:pos="6210"/>
        </w:tabs>
        <w:ind w:left="0"/>
        <w:jc w:val="both"/>
        <w:rPr>
          <w:rFonts w:cs="Arial"/>
          <w:bCs/>
          <w:sz w:val="16"/>
          <w:szCs w:val="16"/>
          <w:u w:val="single"/>
        </w:rPr>
      </w:pPr>
      <w:r w:rsidRPr="003D6040">
        <w:rPr>
          <w:rFonts w:cs="Arial"/>
          <w:bCs/>
          <w:sz w:val="16"/>
          <w:szCs w:val="16"/>
          <w:u w:val="single"/>
        </w:rPr>
        <w:t>NOTA: para el caso de ofertas conjuntas, suscribirán el presente documento todas los que conforman el consorcio</w:t>
      </w:r>
      <w:r>
        <w:rPr>
          <w:rFonts w:cs="Arial"/>
          <w:bCs/>
          <w:sz w:val="16"/>
          <w:szCs w:val="16"/>
          <w:u w:val="single"/>
        </w:rPr>
        <w:t xml:space="preserve"> o </w:t>
      </w:r>
      <w:r w:rsidRPr="003D6040">
        <w:rPr>
          <w:rFonts w:cs="Arial"/>
          <w:bCs/>
          <w:sz w:val="16"/>
          <w:szCs w:val="16"/>
          <w:u w:val="single"/>
        </w:rPr>
        <w:t>unión temporal a través del integrante, representante legal o apoderado.</w:t>
      </w:r>
    </w:p>
    <w:p w14:paraId="676CDC11" w14:textId="77777777" w:rsidR="00F73BAA" w:rsidRDefault="00F73BAA" w:rsidP="00F73BAA">
      <w:pPr>
        <w:jc w:val="both"/>
        <w:sectPr w:rsidR="00F73BAA" w:rsidSect="006825B9">
          <w:headerReference w:type="default" r:id="rId13"/>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E0CD784" w14:textId="5C497BE6" w:rsidR="00EB5F46" w:rsidRPr="00A36A36" w:rsidRDefault="00EB5F46" w:rsidP="00EB5F46">
      <w:pPr>
        <w:pStyle w:val="Ttulo"/>
        <w:ind w:right="-232"/>
        <w:rPr>
          <w:rFonts w:ascii="Tahoma" w:hAnsi="Tahoma" w:cs="Tahoma"/>
          <w:bCs/>
          <w:sz w:val="20"/>
          <w14:shadow w14:blurRad="50800" w14:dist="38100" w14:dir="2700000" w14:sx="100000" w14:sy="100000" w14:kx="0" w14:ky="0" w14:algn="tl">
            <w14:srgbClr w14:val="000000">
              <w14:alpha w14:val="60000"/>
            </w14:srgbClr>
          </w14:shadow>
        </w:rPr>
      </w:pPr>
      <w:r w:rsidRPr="00A36A36">
        <w:rPr>
          <w:rFonts w:ascii="Tahoma" w:hAnsi="Tahoma" w:cs="Tahoma"/>
          <w:bCs/>
          <w:sz w:val="20"/>
          <w14:shadow w14:blurRad="50800" w14:dist="38100" w14:dir="2700000" w14:sx="100000" w14:sy="100000" w14:kx="0" w14:ky="0" w14:algn="tl">
            <w14:srgbClr w14:val="000000">
              <w14:alpha w14:val="60000"/>
            </w14:srgbClr>
          </w14:shadow>
        </w:rPr>
        <w:lastRenderedPageBreak/>
        <w:t xml:space="preserve">FORMULARIO No. 4 </w:t>
      </w:r>
    </w:p>
    <w:p w14:paraId="5DB4C7A8" w14:textId="77777777" w:rsidR="0073781D" w:rsidRPr="00A36A36" w:rsidRDefault="0073781D" w:rsidP="006F536C">
      <w:pPr>
        <w:rPr>
          <w:rFonts w:ascii="Tahoma" w:hAnsi="Tahoma" w:cs="Tahoma"/>
        </w:rPr>
      </w:pPr>
    </w:p>
    <w:p w14:paraId="7B5C56AA" w14:textId="77777777" w:rsidR="00EB5F46" w:rsidRPr="00A36A36" w:rsidRDefault="00EB5F46" w:rsidP="00EB5F46">
      <w:pPr>
        <w:adjustRightInd w:val="0"/>
        <w:jc w:val="center"/>
        <w:rPr>
          <w:rFonts w:ascii="Tahoma" w:hAnsi="Tahoma" w:cs="Tahoma"/>
          <w:b/>
          <w:lang w:val="es"/>
        </w:rPr>
      </w:pPr>
      <w:r w:rsidRPr="00A36A36">
        <w:rPr>
          <w:rFonts w:ascii="Tahoma" w:hAnsi="Tahoma" w:cs="Tahoma"/>
          <w:b/>
          <w:bCs/>
          <w:lang w:val="es-CO"/>
          <w14:shadow w14:blurRad="50800" w14:dist="38100" w14:dir="2700000" w14:sx="100000" w14:sy="100000" w14:kx="0" w14:ky="0" w14:algn="tl">
            <w14:srgbClr w14:val="000000">
              <w14:alpha w14:val="60000"/>
            </w14:srgbClr>
          </w14:shadow>
        </w:rPr>
        <w:t>COMPROMISO CON EL SISTEMA DE GESTIÓN DE SEGURIDAD Y SALUD EN EL TRABAJO</w:t>
      </w:r>
      <w:r w:rsidRPr="00A36A36">
        <w:rPr>
          <w:rFonts w:ascii="Tahoma" w:hAnsi="Tahoma" w:cs="Tahoma"/>
          <w:b/>
          <w:lang w:val="es"/>
        </w:rPr>
        <w:t xml:space="preserve"> </w:t>
      </w:r>
    </w:p>
    <w:p w14:paraId="2075A169" w14:textId="77777777" w:rsidR="00EB5F46" w:rsidRPr="00A36A36" w:rsidRDefault="00EB5F46" w:rsidP="00EB5F46">
      <w:pPr>
        <w:adjustRightInd w:val="0"/>
        <w:jc w:val="center"/>
        <w:rPr>
          <w:rFonts w:ascii="Tahoma" w:hAnsi="Tahoma" w:cs="Tahoma"/>
        </w:rPr>
      </w:pPr>
    </w:p>
    <w:p w14:paraId="57DEECB2" w14:textId="77777777" w:rsidR="00B30A1B" w:rsidRDefault="00160E4B" w:rsidP="00B30A1B">
      <w:pPr>
        <w:jc w:val="both"/>
        <w:rPr>
          <w:rFonts w:eastAsiaTheme="minorEastAsia"/>
          <w:color w:val="FF8F8F"/>
        </w:rPr>
      </w:pPr>
      <w:sdt>
        <w:sdtPr>
          <w:id w:val="535852684"/>
          <w:placeholder>
            <w:docPart w:val="001B58B3B8EE401FA2A23BE42B293EFD"/>
          </w:placeholder>
          <w:showingPlcHdr/>
          <w:text/>
        </w:sdtPr>
        <w:sdtEndPr/>
        <w:sdtContent>
          <w:r w:rsidR="00B30A1B">
            <w:rPr>
              <w:rStyle w:val="Textodelmarcadordeposicin"/>
              <w:rFonts w:eastAsiaTheme="minorEastAsia"/>
              <w:color w:val="FF8F8F"/>
              <w:u w:val="single"/>
            </w:rPr>
            <w:t>Ciudad</w:t>
          </w:r>
        </w:sdtContent>
      </w:sdt>
      <w:r w:rsidR="00B30A1B">
        <w:t xml:space="preserve">, </w:t>
      </w:r>
      <w:sdt>
        <w:sdtPr>
          <w:id w:val="746235683"/>
          <w:placeholder>
            <w:docPart w:val="14E0CB156B5D43F9A27E644614AD0176"/>
          </w:placeholder>
          <w:showingPlcHdr/>
          <w:date w:fullDate="2021-04-13T00:00:00Z">
            <w:dateFormat w:val="d 'de' MMMM 'de' yyyy"/>
            <w:lid w:val="es-CO"/>
            <w:storeMappedDataAs w:val="dateTime"/>
            <w:calendar w:val="gregorian"/>
          </w:date>
        </w:sdtPr>
        <w:sdtEndPr/>
        <w:sdtContent>
          <w:r w:rsidR="00B30A1B">
            <w:rPr>
              <w:rStyle w:val="Textodelmarcadordeposicin"/>
              <w:rFonts w:eastAsiaTheme="minorEastAsia"/>
              <w:color w:val="FF8F8F"/>
            </w:rPr>
            <w:t>seleccionar la fecha.</w:t>
          </w:r>
        </w:sdtContent>
      </w:sdt>
    </w:p>
    <w:p w14:paraId="1E2B4547" w14:textId="77777777" w:rsidR="00B30A1B" w:rsidRDefault="00B30A1B" w:rsidP="00B30A1B">
      <w:pPr>
        <w:jc w:val="both"/>
      </w:pPr>
      <w:r>
        <w:t>Señores.</w:t>
      </w:r>
    </w:p>
    <w:p w14:paraId="7D0D7BBF" w14:textId="3D5EE577" w:rsidR="00B30A1B" w:rsidRDefault="00B30A1B" w:rsidP="00B30A1B">
      <w:pPr>
        <w:jc w:val="both"/>
      </w:pPr>
      <w:r>
        <w:t xml:space="preserve">POLICÍA NACIONAL – </w:t>
      </w:r>
      <w:sdt>
        <w:sdtPr>
          <w:id w:val="1116802812"/>
          <w:placeholder>
            <w:docPart w:val="56D5637964D1454EAD94B36B9524F8FC"/>
          </w:placeholder>
          <w:text/>
        </w:sdtPr>
        <w:sdtEndPr/>
        <w:sdtContent>
          <w:r w:rsidR="00235A87">
            <w:t>Policía Metropolitana Santiago de Cali</w:t>
          </w:r>
        </w:sdtContent>
      </w:sdt>
    </w:p>
    <w:p w14:paraId="09514F1E" w14:textId="77777777" w:rsidR="00B30A1B" w:rsidRDefault="00B30A1B" w:rsidP="00B30A1B">
      <w:pPr>
        <w:jc w:val="both"/>
      </w:pPr>
      <w:r>
        <w:t>Ciudad.</w:t>
      </w:r>
    </w:p>
    <w:p w14:paraId="0F54E7C6" w14:textId="77777777" w:rsidR="00B30A1B" w:rsidRDefault="00B30A1B" w:rsidP="00B30A1B">
      <w:pPr>
        <w:jc w:val="both"/>
      </w:pPr>
    </w:p>
    <w:p w14:paraId="474C6169" w14:textId="70A26A38" w:rsidR="00B30A1B" w:rsidRDefault="00B30A1B" w:rsidP="00B30A1B">
      <w:pPr>
        <w:jc w:val="both"/>
        <w:rPr>
          <w:b/>
          <w:color w:val="000000"/>
        </w:rPr>
      </w:pPr>
      <w:r>
        <w:t xml:space="preserve">Referencia: presentación sistema de gestión de la seguridad y salud en el trabajo para el proceso de </w:t>
      </w:r>
      <w:sdt>
        <w:sdtPr>
          <w:id w:val="354168535"/>
          <w:placeholder>
            <w:docPart w:val="79E7F75004234B1489960AD0C19B1AD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235A87">
            <w:t xml:space="preserve">Mínima Cuantía </w:t>
          </w:r>
        </w:sdtContent>
      </w:sdt>
      <w:r>
        <w:t xml:space="preserve"> Número </w:t>
      </w:r>
      <w:sdt>
        <w:sdtPr>
          <w:rPr>
            <w:rFonts w:ascii="Tahoma" w:hAnsi="Tahoma" w:cs="Tahoma"/>
            <w:b/>
            <w:bCs/>
            <w:lang w:val="es-CO"/>
            <w14:shadow w14:blurRad="50800" w14:dist="38100" w14:dir="2700000" w14:sx="100000" w14:sy="100000" w14:kx="0" w14:ky="0" w14:algn="tl">
              <w14:srgbClr w14:val="000000">
                <w14:alpha w14:val="60000"/>
              </w14:srgbClr>
            </w14:shadow>
          </w:rPr>
          <w:id w:val="1311527362"/>
          <w:placeholder>
            <w:docPart w:val="31C85526ECA04198B4B060F4FA769E98"/>
          </w:placeholder>
          <w:text/>
        </w:sdtPr>
        <w:sdtEndPr/>
        <w:sdtContent>
          <w:r w:rsidR="00235A87" w:rsidRPr="00226059">
            <w:rPr>
              <w:rFonts w:ascii="Tahoma" w:hAnsi="Tahoma" w:cs="Tahoma"/>
              <w:b/>
              <w:bCs/>
              <w:lang w:val="es-CO"/>
              <w14:shadow w14:blurRad="50800" w14:dist="38100" w14:dir="2700000" w14:sx="100000" w14:sy="100000" w14:kx="0" w14:ky="0" w14:algn="tl">
                <w14:srgbClr w14:val="000000">
                  <w14:alpha w14:val="60000"/>
                </w14:srgbClr>
              </w14:shadow>
            </w:rPr>
            <w:t xml:space="preserve">PN MECAL MIC </w:t>
          </w:r>
          <w:r w:rsidR="00226059" w:rsidRPr="00226059">
            <w:rPr>
              <w:rFonts w:ascii="Tahoma" w:hAnsi="Tahoma" w:cs="Tahoma"/>
              <w:b/>
              <w:bCs/>
              <w:lang w:val="es-CO"/>
              <w14:shadow w14:blurRad="50800" w14:dist="38100" w14:dir="2700000" w14:sx="100000" w14:sy="100000" w14:kx="0" w14:ky="0" w14:algn="tl">
                <w14:srgbClr w14:val="000000">
                  <w14:alpha w14:val="60000"/>
                </w14:srgbClr>
              </w14:shadow>
            </w:rPr>
            <w:t>030</w:t>
          </w:r>
          <w:r w:rsidR="00235A87" w:rsidRPr="00226059">
            <w:rPr>
              <w:rFonts w:ascii="Tahoma" w:hAnsi="Tahoma" w:cs="Tahoma"/>
              <w:b/>
              <w:bCs/>
              <w:lang w:val="es-CO"/>
              <w14:shadow w14:blurRad="50800" w14:dist="38100" w14:dir="2700000" w14:sx="100000" w14:sy="100000" w14:kx="0" w14:ky="0" w14:algn="tl">
                <w14:srgbClr w14:val="000000">
                  <w14:alpha w14:val="60000"/>
                </w14:srgbClr>
              </w14:shadow>
            </w:rPr>
            <w:t xml:space="preserve"> 2022</w:t>
          </w:r>
        </w:sdtContent>
      </w:sdt>
      <w:r w:rsidRPr="00235A87">
        <w:rPr>
          <w:b/>
          <w:bCs/>
        </w:rPr>
        <w:t xml:space="preserve"> </w:t>
      </w:r>
      <w:r>
        <w:t xml:space="preserve"> cuyo objeto es: </w:t>
      </w:r>
      <w:sdt>
        <w:sdtPr>
          <w:rPr>
            <w:rFonts w:ascii="Tahoma" w:hAnsi="Tahoma" w:cs="Tahoma"/>
            <w:b/>
            <w:bCs/>
            <w:lang w:val="es-CO"/>
            <w14:shadow w14:blurRad="50800" w14:dist="38100" w14:dir="2700000" w14:sx="100000" w14:sy="100000" w14:kx="0" w14:ky="0" w14:algn="tl">
              <w14:srgbClr w14:val="000000">
                <w14:alpha w14:val="60000"/>
              </w14:srgbClr>
            </w14:shadow>
          </w:rPr>
          <w:id w:val="-731763475"/>
          <w:placeholder>
            <w:docPart w:val="1563CFCB76A94F8B94CFD237F167767B"/>
          </w:placeholder>
          <w:text/>
        </w:sdtPr>
        <w:sdtEndPr/>
        <w:sdtContent>
          <w:r w:rsidR="00793F34" w:rsidRPr="00793F34">
            <w:rPr>
              <w:rFonts w:ascii="Tahoma" w:hAnsi="Tahoma" w:cs="Tahoma"/>
              <w:b/>
              <w:bCs/>
              <w:lang w:val="es-CO"/>
              <w14:shadow w14:blurRad="50800" w14:dist="38100" w14:dir="2700000" w14:sx="100000" w14:sy="100000" w14:kx="0" w14:ky="0" w14:algn="tl">
                <w14:srgbClr w14:val="000000">
                  <w14:alpha w14:val="60000"/>
                </w14:srgbClr>
              </w14:shadow>
            </w:rPr>
            <w:t>“SERVICIO DE FUMIGACIÓN (CONTROL DE PLAGAS Y VECTORES), EN LAS UNIDADES QUE CONFORMAN EL DEPARTAMENTO DE POLICÍA VALLE”.</w:t>
          </w:r>
        </w:sdtContent>
      </w:sdt>
    </w:p>
    <w:p w14:paraId="0B5DA742" w14:textId="77777777" w:rsidR="008B63E3" w:rsidRDefault="008B63E3" w:rsidP="00B30A1B">
      <w:pPr>
        <w:spacing w:line="0" w:lineRule="atLeast"/>
        <w:jc w:val="both"/>
        <w:rPr>
          <w:color w:val="000000"/>
        </w:rPr>
      </w:pPr>
    </w:p>
    <w:p w14:paraId="5841C1C0" w14:textId="1CF8AEFB" w:rsidR="00B30A1B" w:rsidRDefault="00B30A1B" w:rsidP="00B30A1B">
      <w:pPr>
        <w:spacing w:line="0" w:lineRule="atLeast"/>
        <w:jc w:val="both"/>
        <w:rPr>
          <w:color w:val="000000"/>
        </w:rPr>
      </w:pPr>
      <w:r>
        <w:rPr>
          <w:color w:val="000000"/>
        </w:rPr>
        <w:t xml:space="preserve">El(los) suscrito(s) a saber: </w:t>
      </w:r>
      <w:sdt>
        <w:sdtPr>
          <w:rPr>
            <w:lang w:eastAsia="es-CO"/>
          </w:rPr>
          <w:id w:val="1846738530"/>
          <w:placeholder>
            <w:docPart w:val="6402F2D4F6504BA6A6E7B3653A94968E"/>
          </w:placeholder>
          <w:showingPlcHdr/>
          <w:text/>
        </w:sdtPr>
        <w:sdtEnd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0249F05031C746C79975FA06CF73FB19"/>
          </w:placeholder>
          <w:showingPlcHdr/>
          <w:text/>
        </w:sdtPr>
        <w:sdtEnd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610675FD5D8F4661A23F5099B2CC45FE"/>
          </w:placeholder>
          <w:showingPlcHdr/>
          <w:text/>
        </w:sdtPr>
        <w:sdtEnd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6DB2BCF6" w14:textId="77777777" w:rsidR="00B30A1B" w:rsidRPr="00090660" w:rsidRDefault="00B30A1B" w:rsidP="00B30A1B">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7D081DE1" w14:textId="77777777" w:rsidR="00B30A1B" w:rsidRPr="00090660" w:rsidRDefault="00B30A1B" w:rsidP="00B30A1B">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B6F2BF6" w14:textId="77777777" w:rsidR="00B30A1B" w:rsidRDefault="00B30A1B" w:rsidP="00B30A1B">
      <w:pPr>
        <w:spacing w:line="0" w:lineRule="atLeast"/>
        <w:jc w:val="both"/>
      </w:pPr>
    </w:p>
    <w:p w14:paraId="32F65383" w14:textId="77777777" w:rsidR="00B30A1B" w:rsidRPr="00C43D69" w:rsidRDefault="00B30A1B" w:rsidP="00B30A1B">
      <w:pPr>
        <w:spacing w:line="0" w:lineRule="atLeast"/>
        <w:jc w:val="both"/>
        <w:rPr>
          <w:color w:val="808080" w:themeColor="background1" w:themeShade="80"/>
        </w:rPr>
      </w:pPr>
      <w:r w:rsidRPr="00C43D69">
        <w:rPr>
          <w:color w:val="808080" w:themeColor="background1" w:themeShade="80"/>
        </w:rPr>
        <w:t>PERSONA JURÍDICA</w:t>
      </w:r>
    </w:p>
    <w:p w14:paraId="2EEE8595" w14:textId="77777777" w:rsidR="00B30A1B" w:rsidRPr="00C43D69" w:rsidRDefault="00B30A1B" w:rsidP="00B30A1B">
      <w:pPr>
        <w:spacing w:line="0" w:lineRule="atLeast"/>
        <w:jc w:val="both"/>
        <w:rPr>
          <w:b/>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C43D69">
        <w:rPr>
          <w:color w:val="808080" w:themeColor="background1" w:themeShade="80"/>
        </w:rPr>
        <w:t>empresa,  actualizando</w:t>
      </w:r>
      <w:proofErr w:type="gramEnd"/>
      <w:r w:rsidRPr="00C43D69">
        <w:rPr>
          <w:color w:val="808080" w:themeColor="background1" w:themeShade="80"/>
        </w:rPr>
        <w:t xml:space="preserve"> los documentos técnicos y cumplimientos asociados al objeto del presente contrato</w:t>
      </w:r>
      <w:r w:rsidRPr="00C43D69">
        <w:rPr>
          <w:b/>
          <w:color w:val="808080" w:themeColor="background1" w:themeShade="80"/>
        </w:rPr>
        <w:t xml:space="preserve">. </w:t>
      </w:r>
    </w:p>
    <w:p w14:paraId="0F87796D" w14:textId="77777777" w:rsidR="00B30A1B" w:rsidRPr="00C43D69" w:rsidRDefault="00B30A1B" w:rsidP="00B30A1B">
      <w:pPr>
        <w:spacing w:line="0" w:lineRule="atLeast"/>
        <w:jc w:val="both"/>
        <w:rPr>
          <w:color w:val="808080" w:themeColor="background1" w:themeShade="80"/>
          <w:sz w:val="10"/>
          <w:szCs w:val="10"/>
        </w:rPr>
      </w:pPr>
    </w:p>
    <w:p w14:paraId="5B4A0B56" w14:textId="77777777" w:rsidR="00B30A1B" w:rsidRPr="00C43D69" w:rsidRDefault="00B30A1B" w:rsidP="00B30A1B">
      <w:pPr>
        <w:spacing w:line="0" w:lineRule="atLeast"/>
        <w:jc w:val="both"/>
        <w:rPr>
          <w:color w:val="808080" w:themeColor="background1" w:themeShade="80"/>
        </w:rPr>
      </w:pPr>
      <w:r w:rsidRPr="00C43D69">
        <w:rPr>
          <w:color w:val="808080" w:themeColor="background1" w:themeShade="80"/>
        </w:rPr>
        <w:t>PERSONA NATURAL</w:t>
      </w:r>
    </w:p>
    <w:p w14:paraId="42A1B9AF" w14:textId="77777777" w:rsidR="00B30A1B" w:rsidRPr="00C43D69" w:rsidRDefault="00B30A1B" w:rsidP="00B30A1B">
      <w:pPr>
        <w:spacing w:line="0" w:lineRule="atLeast"/>
        <w:jc w:val="both"/>
        <w:rPr>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515D4770" w14:textId="636ED3AD" w:rsidR="00B30A1B" w:rsidRDefault="00B30A1B" w:rsidP="00B30A1B">
      <w:pPr>
        <w:spacing w:line="0" w:lineRule="atLeast"/>
        <w:jc w:val="both"/>
        <w:rPr>
          <w:color w:val="808080" w:themeColor="background1" w:themeShade="80"/>
        </w:rPr>
      </w:pPr>
      <w:r>
        <w:rPr>
          <w:color w:val="808080" w:themeColor="background1" w:themeShade="80"/>
        </w:rPr>
        <w:t xml:space="preserve">Nota: </w:t>
      </w:r>
      <w:proofErr w:type="gramStart"/>
      <w:r>
        <w:rPr>
          <w:color w:val="808080" w:themeColor="background1" w:themeShade="80"/>
        </w:rPr>
        <w:t xml:space="preserve">seleccionar, </w:t>
      </w:r>
      <w:r w:rsidRPr="00F6182B">
        <w:rPr>
          <w:color w:val="808080" w:themeColor="background1" w:themeShade="80"/>
        </w:rPr>
        <w:t xml:space="preserve"> según</w:t>
      </w:r>
      <w:proofErr w:type="gramEnd"/>
      <w:r w:rsidRPr="00F6182B">
        <w:rPr>
          <w:color w:val="808080" w:themeColor="background1" w:themeShade="80"/>
        </w:rPr>
        <w:t xml:space="preserve"> corresponda.</w:t>
      </w:r>
    </w:p>
    <w:p w14:paraId="2DBB7CD3" w14:textId="77777777" w:rsidR="00F47C63" w:rsidRPr="00F6182B" w:rsidRDefault="00F47C63" w:rsidP="00B30A1B">
      <w:pPr>
        <w:spacing w:line="0" w:lineRule="atLeast"/>
        <w:jc w:val="both"/>
        <w:rPr>
          <w:color w:val="808080" w:themeColor="background1" w:themeShade="80"/>
        </w:rPr>
      </w:pPr>
    </w:p>
    <w:p w14:paraId="028A7DDD" w14:textId="77777777" w:rsidR="00B30A1B" w:rsidRDefault="00B30A1B" w:rsidP="00B30A1B">
      <w:pPr>
        <w:spacing w:line="0" w:lineRule="atLeast"/>
        <w:jc w:val="both"/>
      </w:pPr>
      <w:r w:rsidRPr="00B01A09">
        <w:t>De igual manera en la ejecución del contrato adicional a los requerimientos exigidos para su ejecución, la persona natural o jurídica deberá: </w:t>
      </w:r>
    </w:p>
    <w:p w14:paraId="160B4986" w14:textId="77777777" w:rsidR="00B30A1B" w:rsidRPr="00C43D69" w:rsidRDefault="00B30A1B" w:rsidP="00B30A1B">
      <w:pPr>
        <w:spacing w:line="0" w:lineRule="atLeast"/>
        <w:jc w:val="both"/>
        <w:rPr>
          <w:sz w:val="10"/>
          <w:szCs w:val="10"/>
        </w:rPr>
      </w:pPr>
    </w:p>
    <w:p w14:paraId="4A106309" w14:textId="77777777" w:rsidR="00B30A1B" w:rsidRDefault="00B30A1B" w:rsidP="00963DBB">
      <w:pPr>
        <w:pStyle w:val="Prrafodelista"/>
        <w:numPr>
          <w:ilvl w:val="0"/>
          <w:numId w:val="9"/>
        </w:numPr>
        <w:autoSpaceDE/>
        <w:autoSpaceDN/>
        <w:spacing w:line="0" w:lineRule="atLeast"/>
        <w:jc w:val="both"/>
        <w:rPr>
          <w:rFonts w:eastAsiaTheme="minorHAnsi" w:cs="Arial"/>
          <w:lang w:eastAsia="en-US"/>
        </w:rPr>
      </w:pPr>
      <w:r w:rsidRPr="00B01A09">
        <w:rPr>
          <w:rFonts w:eastAsiaTheme="minorHAnsi" w:cs="Arial"/>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1B43A71" w14:textId="77777777" w:rsidR="00B30A1B" w:rsidRPr="00C43D69" w:rsidRDefault="00B30A1B" w:rsidP="00B30A1B">
      <w:pPr>
        <w:pStyle w:val="Prrafodelista"/>
        <w:spacing w:line="0" w:lineRule="atLeast"/>
        <w:jc w:val="both"/>
        <w:rPr>
          <w:rFonts w:eastAsiaTheme="minorHAnsi" w:cs="Arial"/>
          <w:sz w:val="14"/>
          <w:lang w:eastAsia="en-US"/>
        </w:rPr>
      </w:pPr>
    </w:p>
    <w:p w14:paraId="2A32E9A7" w14:textId="77777777" w:rsidR="00B30A1B" w:rsidRPr="00B01A09" w:rsidRDefault="00B30A1B" w:rsidP="00963DBB">
      <w:pPr>
        <w:pStyle w:val="Prrafodelista"/>
        <w:numPr>
          <w:ilvl w:val="0"/>
          <w:numId w:val="9"/>
        </w:numPr>
        <w:autoSpaceDE/>
        <w:autoSpaceDN/>
        <w:spacing w:line="0" w:lineRule="atLeast"/>
        <w:jc w:val="both"/>
        <w:rPr>
          <w:rFonts w:eastAsiaTheme="minorHAnsi" w:cs="Arial"/>
          <w:lang w:eastAsia="en-US"/>
        </w:rPr>
      </w:pPr>
      <w:r w:rsidRPr="00B01A09">
        <w:rPr>
          <w:rFonts w:eastAsiaTheme="minorHAnsi" w:cs="Arial"/>
          <w:lang w:eastAsia="en-US"/>
        </w:rPr>
        <w:lastRenderedPageBreak/>
        <w:t>Participar en las actividades que la Policía Nacional desarrolle en materia de promoción y prevención de riesgos laborales. </w:t>
      </w:r>
    </w:p>
    <w:p w14:paraId="7E3A7505" w14:textId="77777777" w:rsidR="00B30A1B" w:rsidRPr="00C43D69" w:rsidRDefault="00B30A1B" w:rsidP="00B30A1B">
      <w:pPr>
        <w:pStyle w:val="Prrafodelista"/>
        <w:rPr>
          <w:rFonts w:eastAsiaTheme="minorHAnsi" w:cs="Arial"/>
          <w:sz w:val="10"/>
          <w:lang w:eastAsia="en-US"/>
        </w:rPr>
      </w:pPr>
    </w:p>
    <w:p w14:paraId="23A83A5A" w14:textId="77777777" w:rsidR="00B30A1B" w:rsidRPr="00B01A09" w:rsidRDefault="00B30A1B" w:rsidP="00963DBB">
      <w:pPr>
        <w:pStyle w:val="Prrafodelista"/>
        <w:numPr>
          <w:ilvl w:val="0"/>
          <w:numId w:val="9"/>
        </w:numPr>
        <w:autoSpaceDE/>
        <w:autoSpaceDN/>
        <w:spacing w:line="0" w:lineRule="atLeast"/>
        <w:jc w:val="both"/>
        <w:rPr>
          <w:rFonts w:eastAsiaTheme="minorHAnsi" w:cs="Arial"/>
          <w:lang w:eastAsia="en-US"/>
        </w:rPr>
      </w:pPr>
      <w:r w:rsidRPr="00B01A09">
        <w:rPr>
          <w:rFonts w:eastAsiaTheme="minorHAnsi" w:cs="Arial"/>
          <w:lang w:eastAsia="en-US"/>
        </w:rPr>
        <w:t xml:space="preserve">Cumplir </w:t>
      </w:r>
      <w:proofErr w:type="gramStart"/>
      <w:r w:rsidRPr="00B01A09">
        <w:rPr>
          <w:rFonts w:eastAsiaTheme="minorHAnsi" w:cs="Arial"/>
          <w:lang w:eastAsia="en-US"/>
        </w:rPr>
        <w:t>con  el</w:t>
      </w:r>
      <w:proofErr w:type="gramEnd"/>
      <w:r w:rsidRPr="00B01A09">
        <w:rPr>
          <w:rFonts w:eastAsiaTheme="minorHAnsi" w:cs="Arial"/>
          <w:lang w:eastAsia="en-US"/>
        </w:rPr>
        <w:t xml:space="preserve"> uso continuo y permanente de los elementos de protección personal, durante la ejecución contractual, acorde a los peligros y riesgos relacionados la tarea contratada.</w:t>
      </w:r>
    </w:p>
    <w:p w14:paraId="07D35A27" w14:textId="77777777" w:rsidR="00B30A1B" w:rsidRPr="00C43D69" w:rsidRDefault="00B30A1B" w:rsidP="00B30A1B">
      <w:pPr>
        <w:pStyle w:val="Prrafodelista"/>
        <w:rPr>
          <w:rFonts w:eastAsiaTheme="minorHAnsi" w:cs="Arial"/>
          <w:sz w:val="10"/>
          <w:lang w:eastAsia="en-US"/>
        </w:rPr>
      </w:pPr>
    </w:p>
    <w:p w14:paraId="52363A45" w14:textId="77777777" w:rsidR="00B30A1B" w:rsidRPr="00B01A09" w:rsidRDefault="00B30A1B" w:rsidP="00963DBB">
      <w:pPr>
        <w:pStyle w:val="Prrafodelista"/>
        <w:numPr>
          <w:ilvl w:val="0"/>
          <w:numId w:val="9"/>
        </w:numPr>
        <w:autoSpaceDE/>
        <w:autoSpaceDN/>
        <w:spacing w:line="0" w:lineRule="atLeast"/>
        <w:jc w:val="both"/>
        <w:rPr>
          <w:rFonts w:eastAsiaTheme="minorHAnsi" w:cs="Arial"/>
          <w:lang w:eastAsia="en-US"/>
        </w:rPr>
      </w:pPr>
      <w:r w:rsidRPr="00B01A09">
        <w:rPr>
          <w:rFonts w:eastAsiaTheme="minorHAnsi" w:cs="Arial"/>
          <w:lang w:eastAsia="en-US"/>
        </w:rPr>
        <w:t>Conocer y participar en todas las actividades del plan de emergencia que se programen por parte de la Policía Nacional y los brigadistas de los centros de trabajo en donde desarrollará las actividades. </w:t>
      </w:r>
    </w:p>
    <w:p w14:paraId="05665A70" w14:textId="77777777" w:rsidR="00B30A1B" w:rsidRPr="00C43D69" w:rsidRDefault="00B30A1B" w:rsidP="00B30A1B">
      <w:pPr>
        <w:pStyle w:val="Prrafodelista"/>
        <w:rPr>
          <w:rFonts w:eastAsiaTheme="minorHAnsi" w:cs="Arial"/>
          <w:sz w:val="10"/>
          <w:lang w:eastAsia="en-US"/>
        </w:rPr>
      </w:pPr>
    </w:p>
    <w:p w14:paraId="42A82758" w14:textId="77777777" w:rsidR="00B30A1B" w:rsidRPr="00B01A09" w:rsidRDefault="00B30A1B" w:rsidP="00963DBB">
      <w:pPr>
        <w:pStyle w:val="Prrafodelista"/>
        <w:numPr>
          <w:ilvl w:val="0"/>
          <w:numId w:val="9"/>
        </w:numPr>
        <w:autoSpaceDE/>
        <w:autoSpaceDN/>
        <w:spacing w:line="0" w:lineRule="atLeast"/>
        <w:jc w:val="both"/>
        <w:rPr>
          <w:rFonts w:eastAsiaTheme="minorHAnsi" w:cs="Arial"/>
          <w:lang w:eastAsia="en-US"/>
        </w:rPr>
      </w:pPr>
      <w:r w:rsidRPr="00B01A09">
        <w:rPr>
          <w:rFonts w:eastAsiaTheme="minorHAnsi" w:cs="Arial"/>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47FA3EB3" w14:textId="77777777" w:rsidR="00B30A1B" w:rsidRPr="00C43D69" w:rsidRDefault="00B30A1B" w:rsidP="00B30A1B">
      <w:pPr>
        <w:pStyle w:val="Prrafodelista"/>
        <w:rPr>
          <w:rFonts w:eastAsiaTheme="minorHAnsi" w:cs="Arial"/>
          <w:sz w:val="12"/>
          <w:lang w:eastAsia="en-US"/>
        </w:rPr>
      </w:pPr>
    </w:p>
    <w:p w14:paraId="664429CC" w14:textId="77777777" w:rsidR="00B30A1B" w:rsidRDefault="00B30A1B" w:rsidP="00963DBB">
      <w:pPr>
        <w:pStyle w:val="Prrafodelista"/>
        <w:numPr>
          <w:ilvl w:val="0"/>
          <w:numId w:val="9"/>
        </w:numPr>
        <w:autoSpaceDE/>
        <w:autoSpaceDN/>
        <w:spacing w:line="0" w:lineRule="atLeast"/>
        <w:jc w:val="both"/>
        <w:rPr>
          <w:rFonts w:eastAsiaTheme="minorHAnsi" w:cs="Arial"/>
          <w:lang w:eastAsia="en-US"/>
        </w:rPr>
      </w:pPr>
      <w:r w:rsidRPr="00B01A09">
        <w:rPr>
          <w:rFonts w:eastAsiaTheme="minorHAnsi" w:cs="Arial"/>
          <w:lang w:eastAsia="en-US"/>
        </w:rPr>
        <w:t xml:space="preserve">Practicarse o practicar a sus trabajadores (según sea el caso), los exámenes médico ocupacionales y complementarios que correspondan, de acuerdo a la actividad contratada y objeto del contrato. </w:t>
      </w:r>
    </w:p>
    <w:p w14:paraId="60046FF8" w14:textId="77777777" w:rsidR="00B30A1B" w:rsidRPr="00C43D69" w:rsidRDefault="00B30A1B" w:rsidP="00B30A1B">
      <w:pPr>
        <w:spacing w:line="0" w:lineRule="atLeast"/>
        <w:jc w:val="both"/>
        <w:rPr>
          <w:sz w:val="2"/>
        </w:rPr>
      </w:pPr>
    </w:p>
    <w:p w14:paraId="25485669" w14:textId="77777777" w:rsidR="00B30A1B" w:rsidRPr="00B01A09" w:rsidRDefault="00B30A1B" w:rsidP="00963DBB">
      <w:pPr>
        <w:pStyle w:val="Prrafodelista"/>
        <w:numPr>
          <w:ilvl w:val="0"/>
          <w:numId w:val="10"/>
        </w:numPr>
        <w:autoSpaceDE/>
        <w:autoSpaceDN/>
        <w:ind w:left="709" w:hanging="283"/>
        <w:jc w:val="both"/>
        <w:rPr>
          <w:rFonts w:eastAsiaTheme="minorHAnsi" w:cs="Arial"/>
          <w:lang w:eastAsia="en-US"/>
        </w:rPr>
      </w:pPr>
      <w:r w:rsidRPr="00B01A09">
        <w:rPr>
          <w:rFonts w:eastAsiaTheme="minorHAnsi" w:cs="Arial"/>
          <w:lang w:eastAsia="en-US"/>
        </w:rPr>
        <w:t>Diligenciar los formatos del SGSST de la Policía Nacional o el contratante, que le sean aplicables a la ejecución de la tarea contratada. </w:t>
      </w:r>
    </w:p>
    <w:p w14:paraId="6327C166" w14:textId="77777777" w:rsidR="00B30A1B" w:rsidRPr="00C43D69" w:rsidRDefault="00B30A1B" w:rsidP="00B30A1B">
      <w:pPr>
        <w:pStyle w:val="Prrafodelista"/>
        <w:spacing w:line="0" w:lineRule="atLeast"/>
        <w:ind w:left="709"/>
        <w:jc w:val="both"/>
        <w:rPr>
          <w:rFonts w:eastAsiaTheme="minorHAnsi" w:cs="Arial"/>
          <w:sz w:val="10"/>
          <w:lang w:eastAsia="en-US"/>
        </w:rPr>
      </w:pPr>
    </w:p>
    <w:p w14:paraId="07335C4C" w14:textId="77777777" w:rsidR="00B30A1B" w:rsidRPr="00B01A09" w:rsidRDefault="00B30A1B" w:rsidP="00963DBB">
      <w:pPr>
        <w:pStyle w:val="Prrafodelista"/>
        <w:numPr>
          <w:ilvl w:val="0"/>
          <w:numId w:val="10"/>
        </w:numPr>
        <w:autoSpaceDE/>
        <w:autoSpaceDN/>
        <w:spacing w:line="0" w:lineRule="atLeast"/>
        <w:ind w:left="709" w:hanging="283"/>
        <w:jc w:val="both"/>
        <w:rPr>
          <w:rFonts w:eastAsiaTheme="minorHAnsi" w:cs="Arial"/>
          <w:lang w:eastAsia="en-US"/>
        </w:rPr>
      </w:pPr>
      <w:proofErr w:type="gramStart"/>
      <w:r w:rsidRPr="00B01A09">
        <w:rPr>
          <w:rFonts w:eastAsiaTheme="minorHAnsi" w:cs="Arial"/>
          <w:lang w:eastAsia="en-US"/>
        </w:rPr>
        <w:t>Entregar  los</w:t>
      </w:r>
      <w:proofErr w:type="gramEnd"/>
      <w:r w:rsidRPr="00B01A09">
        <w:rPr>
          <w:rFonts w:eastAsiaTheme="minorHAnsi" w:cs="Arial"/>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586874D9" w14:textId="77777777" w:rsidR="00B30A1B" w:rsidRPr="00C43D69" w:rsidRDefault="00B30A1B" w:rsidP="00B30A1B">
      <w:pPr>
        <w:spacing w:line="0" w:lineRule="atLeast"/>
        <w:jc w:val="both"/>
        <w:rPr>
          <w:color w:val="000000"/>
          <w:sz w:val="10"/>
        </w:rPr>
      </w:pPr>
    </w:p>
    <w:p w14:paraId="3A578D3D" w14:textId="48639304" w:rsidR="00B30A1B" w:rsidRDefault="00B30A1B" w:rsidP="00B30A1B">
      <w:pPr>
        <w:spacing w:line="0" w:lineRule="atLeast"/>
        <w:jc w:val="both"/>
        <w:rPr>
          <w:color w:val="000000"/>
        </w:rPr>
      </w:pPr>
      <w:r>
        <w:rPr>
          <w:color w:val="000000"/>
        </w:rPr>
        <w:t xml:space="preserve">Las personas </w:t>
      </w:r>
      <w:proofErr w:type="gramStart"/>
      <w:r w:rsidRPr="00F6182B">
        <w:rPr>
          <w:b/>
          <w:color w:val="000000"/>
        </w:rPr>
        <w:t>jurídicas</w:t>
      </w:r>
      <w:r>
        <w:rPr>
          <w:color w:val="000000"/>
        </w:rPr>
        <w:t xml:space="preserve">  deben</w:t>
      </w:r>
      <w:proofErr w:type="gramEnd"/>
      <w:r>
        <w:rPr>
          <w:color w:val="000000"/>
        </w:rPr>
        <w:t xml:space="preserve">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14:paraId="2F0BD62C" w14:textId="77777777" w:rsidR="00CE0440" w:rsidRDefault="00CE0440" w:rsidP="00B30A1B">
      <w:pPr>
        <w:spacing w:line="0" w:lineRule="atLeast"/>
        <w:jc w:val="both"/>
        <w:rPr>
          <w:color w:val="000000"/>
        </w:rPr>
      </w:pPr>
    </w:p>
    <w:p w14:paraId="4BD21FEC" w14:textId="77777777" w:rsidR="00B30A1B" w:rsidRDefault="00B30A1B" w:rsidP="00963DBB">
      <w:pPr>
        <w:pStyle w:val="Prrafodelista"/>
        <w:numPr>
          <w:ilvl w:val="0"/>
          <w:numId w:val="11"/>
        </w:numPr>
        <w:autoSpaceDE/>
        <w:autoSpaceDN/>
        <w:spacing w:line="0" w:lineRule="atLeast"/>
        <w:jc w:val="both"/>
        <w:rPr>
          <w:rFonts w:eastAsiaTheme="minorHAnsi" w:cs="Arial"/>
          <w:color w:val="000000"/>
          <w:lang w:eastAsia="en-US"/>
        </w:rPr>
      </w:pPr>
      <w:r>
        <w:rPr>
          <w:rFonts w:eastAsiaTheme="minorHAnsi" w:cs="Arial"/>
          <w:color w:val="000000"/>
          <w:lang w:eastAsia="en-US"/>
        </w:rPr>
        <w:t>E</w:t>
      </w:r>
      <w:r w:rsidRPr="00B7605C">
        <w:rPr>
          <w:rFonts w:eastAsiaTheme="minorHAnsi" w:cs="Arial"/>
          <w:color w:val="000000"/>
          <w:lang w:eastAsia="en-US"/>
        </w:rPr>
        <w:t xml:space="preserve">stándares mínimos para empresas, empleadores y contratantes con diez (10) o menos trabajadores, clasificadas con riesgo I, II </w:t>
      </w:r>
      <w:proofErr w:type="spellStart"/>
      <w:r w:rsidRPr="00B7605C">
        <w:rPr>
          <w:rFonts w:eastAsiaTheme="minorHAnsi" w:cs="Arial"/>
          <w:color w:val="000000"/>
          <w:lang w:eastAsia="en-US"/>
        </w:rPr>
        <w:t>ó</w:t>
      </w:r>
      <w:proofErr w:type="spellEnd"/>
      <w:r w:rsidRPr="00B7605C">
        <w:rPr>
          <w:rFonts w:eastAsiaTheme="minorHAnsi" w:cs="Arial"/>
          <w:color w:val="000000"/>
          <w:lang w:eastAsia="en-US"/>
        </w:rPr>
        <w:t xml:space="preserve"> III</w:t>
      </w:r>
    </w:p>
    <w:p w14:paraId="571F7481" w14:textId="77777777" w:rsidR="00B30A1B" w:rsidRDefault="00B30A1B" w:rsidP="00B30A1B">
      <w:pPr>
        <w:pStyle w:val="Prrafodelista"/>
        <w:spacing w:line="0" w:lineRule="atLeast"/>
        <w:jc w:val="both"/>
        <w:rPr>
          <w:rFonts w:eastAsiaTheme="minorHAnsi" w:cs="Arial"/>
          <w:color w:val="000000"/>
          <w:lang w:eastAsia="en-US"/>
        </w:rPr>
      </w:pPr>
    </w:p>
    <w:p w14:paraId="6CC5558C" w14:textId="77777777" w:rsidR="00B30A1B" w:rsidRDefault="00B30A1B" w:rsidP="00963DBB">
      <w:pPr>
        <w:pStyle w:val="Prrafodelista"/>
        <w:numPr>
          <w:ilvl w:val="0"/>
          <w:numId w:val="11"/>
        </w:numPr>
        <w:autoSpaceDE/>
        <w:autoSpaceDN/>
        <w:spacing w:line="0" w:lineRule="atLeast"/>
        <w:jc w:val="both"/>
        <w:rPr>
          <w:rFonts w:eastAsiaTheme="minorHAnsi" w:cs="Arial"/>
          <w:color w:val="000000"/>
          <w:lang w:eastAsia="en-US"/>
        </w:rPr>
      </w:pPr>
      <w:r w:rsidRPr="00921A80">
        <w:rPr>
          <w:rFonts w:eastAsiaTheme="minorHAnsi" w:cs="Arial"/>
          <w:color w:val="000000"/>
          <w:lang w:eastAsia="en-US"/>
        </w:rPr>
        <w:t xml:space="preserve">Estándares mínimos para empresas de once (11) a cincuenta (50) </w:t>
      </w:r>
      <w:proofErr w:type="gramStart"/>
      <w:r w:rsidRPr="00921A80">
        <w:rPr>
          <w:rFonts w:eastAsiaTheme="minorHAnsi" w:cs="Arial"/>
          <w:color w:val="000000"/>
          <w:lang w:eastAsia="en-US"/>
        </w:rPr>
        <w:t>trabajadores clasificadas</w:t>
      </w:r>
      <w:proofErr w:type="gramEnd"/>
      <w:r w:rsidRPr="00921A80">
        <w:rPr>
          <w:rFonts w:eastAsiaTheme="minorHAnsi" w:cs="Arial"/>
          <w:color w:val="000000"/>
          <w:lang w:eastAsia="en-US"/>
        </w:rPr>
        <w:t xml:space="preserve"> con riesgo </w:t>
      </w:r>
      <w:r w:rsidRPr="00B7605C">
        <w:rPr>
          <w:rFonts w:eastAsiaTheme="minorHAnsi" w:cs="Arial"/>
          <w:color w:val="000000"/>
          <w:lang w:eastAsia="en-US"/>
        </w:rPr>
        <w:t xml:space="preserve">I, II </w:t>
      </w:r>
      <w:proofErr w:type="spellStart"/>
      <w:r w:rsidRPr="00B7605C">
        <w:rPr>
          <w:rFonts w:eastAsiaTheme="minorHAnsi" w:cs="Arial"/>
          <w:color w:val="000000"/>
          <w:lang w:eastAsia="en-US"/>
        </w:rPr>
        <w:t>ó</w:t>
      </w:r>
      <w:proofErr w:type="spellEnd"/>
      <w:r w:rsidRPr="00B7605C">
        <w:rPr>
          <w:rFonts w:eastAsiaTheme="minorHAnsi" w:cs="Arial"/>
          <w:color w:val="000000"/>
          <w:lang w:eastAsia="en-US"/>
        </w:rPr>
        <w:t xml:space="preserve"> III</w:t>
      </w:r>
      <w:r>
        <w:rPr>
          <w:rFonts w:eastAsiaTheme="minorHAnsi" w:cs="Arial"/>
          <w:color w:val="000000"/>
          <w:lang w:eastAsia="en-US"/>
        </w:rPr>
        <w:t>.</w:t>
      </w:r>
    </w:p>
    <w:p w14:paraId="696FD025" w14:textId="77777777" w:rsidR="00B30A1B" w:rsidRPr="00921A80" w:rsidRDefault="00B30A1B" w:rsidP="00B30A1B">
      <w:pPr>
        <w:pStyle w:val="Prrafodelista"/>
        <w:rPr>
          <w:rFonts w:eastAsiaTheme="minorHAnsi" w:cs="Arial"/>
          <w:color w:val="000000"/>
          <w:lang w:eastAsia="en-US"/>
        </w:rPr>
      </w:pPr>
    </w:p>
    <w:p w14:paraId="0191180D" w14:textId="77777777" w:rsidR="00B30A1B" w:rsidRPr="00B7605C" w:rsidRDefault="00B30A1B" w:rsidP="00963DBB">
      <w:pPr>
        <w:pStyle w:val="Prrafodelista"/>
        <w:numPr>
          <w:ilvl w:val="0"/>
          <w:numId w:val="11"/>
        </w:numPr>
        <w:autoSpaceDE/>
        <w:autoSpaceDN/>
        <w:spacing w:line="0" w:lineRule="atLeast"/>
        <w:jc w:val="both"/>
        <w:rPr>
          <w:rFonts w:eastAsiaTheme="minorHAnsi" w:cs="Arial"/>
          <w:color w:val="000000"/>
          <w:lang w:eastAsia="en-US"/>
        </w:rPr>
      </w:pPr>
      <w:r>
        <w:rPr>
          <w:rFonts w:eastAsiaTheme="minorHAnsi" w:cs="Arial"/>
          <w:color w:val="000000"/>
          <w:lang w:eastAsia="en-US"/>
        </w:rPr>
        <w:t>E</w:t>
      </w:r>
      <w:r w:rsidRPr="00921A80">
        <w:rPr>
          <w:rFonts w:eastAsiaTheme="minorHAnsi" w:cs="Arial"/>
          <w:color w:val="000000"/>
          <w:lang w:eastAsia="en-US"/>
        </w:rPr>
        <w:t xml:space="preserve">stándares mínimos para empresas de más de cincuenta (50) </w:t>
      </w:r>
      <w:proofErr w:type="gramStart"/>
      <w:r w:rsidRPr="00921A80">
        <w:rPr>
          <w:rFonts w:eastAsiaTheme="minorHAnsi" w:cs="Arial"/>
          <w:color w:val="000000"/>
          <w:lang w:eastAsia="en-US"/>
        </w:rPr>
        <w:t>trabajadores clasificadas</w:t>
      </w:r>
      <w:proofErr w:type="gramEnd"/>
      <w:r w:rsidRPr="00921A80">
        <w:rPr>
          <w:rFonts w:eastAsiaTheme="minorHAnsi" w:cs="Arial"/>
          <w:color w:val="000000"/>
          <w:lang w:eastAsia="en-US"/>
        </w:rPr>
        <w:t xml:space="preserve"> con riesgo I, II, III, IV </w:t>
      </w:r>
      <w:proofErr w:type="spellStart"/>
      <w:r w:rsidRPr="00921A80">
        <w:rPr>
          <w:rFonts w:eastAsiaTheme="minorHAnsi" w:cs="Arial"/>
          <w:color w:val="000000"/>
          <w:lang w:eastAsia="en-US"/>
        </w:rPr>
        <w:t>ó</w:t>
      </w:r>
      <w:proofErr w:type="spellEnd"/>
      <w:r w:rsidRPr="00921A80">
        <w:rPr>
          <w:rFonts w:eastAsiaTheme="minorHAnsi" w:cs="Arial"/>
          <w:color w:val="000000"/>
          <w:lang w:eastAsia="en-US"/>
        </w:rPr>
        <w:t xml:space="preserve"> V y de cincuenta (50) </w:t>
      </w:r>
      <w:proofErr w:type="spellStart"/>
      <w:r w:rsidRPr="00921A80">
        <w:rPr>
          <w:rFonts w:eastAsiaTheme="minorHAnsi" w:cs="Arial"/>
          <w:color w:val="000000"/>
          <w:lang w:eastAsia="en-US"/>
        </w:rPr>
        <w:t>ó</w:t>
      </w:r>
      <w:proofErr w:type="spellEnd"/>
      <w:r w:rsidRPr="00921A80">
        <w:rPr>
          <w:rFonts w:eastAsiaTheme="minorHAnsi" w:cs="Arial"/>
          <w:color w:val="000000"/>
          <w:lang w:eastAsia="en-US"/>
        </w:rPr>
        <w:t xml:space="preserve"> menos trabajadores con riesgo IV </w:t>
      </w:r>
      <w:proofErr w:type="spellStart"/>
      <w:r w:rsidRPr="00921A80">
        <w:rPr>
          <w:rFonts w:eastAsiaTheme="minorHAnsi" w:cs="Arial"/>
          <w:color w:val="000000"/>
          <w:lang w:eastAsia="en-US"/>
        </w:rPr>
        <w:t>ó</w:t>
      </w:r>
      <w:proofErr w:type="spellEnd"/>
      <w:r w:rsidRPr="00921A80">
        <w:rPr>
          <w:rFonts w:eastAsiaTheme="minorHAnsi" w:cs="Arial"/>
          <w:color w:val="000000"/>
          <w:lang w:eastAsia="en-US"/>
        </w:rPr>
        <w:t xml:space="preserve"> V</w:t>
      </w:r>
      <w:r>
        <w:rPr>
          <w:rFonts w:eastAsiaTheme="minorHAnsi" w:cs="Arial"/>
          <w:color w:val="000000"/>
          <w:lang w:eastAsia="en-US"/>
        </w:rPr>
        <w:t>.</w:t>
      </w:r>
    </w:p>
    <w:p w14:paraId="365460D2" w14:textId="77777777" w:rsidR="00B30A1B" w:rsidRPr="000C3723" w:rsidRDefault="00B30A1B" w:rsidP="00B30A1B">
      <w:pPr>
        <w:spacing w:line="0" w:lineRule="atLeast"/>
        <w:ind w:left="1134" w:hanging="567"/>
        <w:jc w:val="both"/>
        <w:rPr>
          <w:color w:val="000000"/>
        </w:rPr>
      </w:pPr>
    </w:p>
    <w:p w14:paraId="5E1337AC" w14:textId="77777777" w:rsidR="00B30A1B" w:rsidRDefault="00B30A1B" w:rsidP="00B30A1B">
      <w:pPr>
        <w:spacing w:line="0" w:lineRule="atLeast"/>
        <w:rPr>
          <w:color w:val="000000"/>
        </w:rPr>
      </w:pPr>
      <w:r w:rsidRPr="000C3723">
        <w:rPr>
          <w:color w:val="000000"/>
        </w:rPr>
        <w:t>La verificación al cumplimiento de lo antes descrito será efectuada por el supervisor del contrato.</w:t>
      </w:r>
    </w:p>
    <w:p w14:paraId="224BAF8E" w14:textId="77777777" w:rsidR="00B30A1B" w:rsidRPr="000C3723" w:rsidRDefault="00B30A1B" w:rsidP="00B30A1B">
      <w:pPr>
        <w:spacing w:line="0" w:lineRule="atLeast"/>
        <w:rPr>
          <w:color w:val="000000"/>
        </w:rPr>
      </w:pPr>
    </w:p>
    <w:p w14:paraId="4C9AADE8" w14:textId="77777777" w:rsidR="00B30A1B" w:rsidRPr="000C3723" w:rsidRDefault="00B30A1B" w:rsidP="00B30A1B">
      <w:pPr>
        <w:jc w:val="both"/>
        <w:rPr>
          <w:lang w:eastAsia="es-CO"/>
        </w:rPr>
      </w:pPr>
      <w:r w:rsidRPr="000C3723">
        <w:rPr>
          <w:lang w:eastAsia="es-CO"/>
        </w:rPr>
        <w:t>El proponente:</w:t>
      </w:r>
    </w:p>
    <w:p w14:paraId="650FA816" w14:textId="77777777" w:rsidR="00B30A1B" w:rsidRPr="000C3723" w:rsidRDefault="00B30A1B" w:rsidP="00B30A1B">
      <w:pPr>
        <w:pStyle w:val="Sinespaciado1"/>
        <w:rPr>
          <w:rFonts w:ascii="Arial" w:hAnsi="Arial" w:cs="Arial"/>
          <w:sz w:val="20"/>
          <w:szCs w:val="20"/>
        </w:rPr>
      </w:pPr>
      <w:r w:rsidRPr="000C3723">
        <w:rPr>
          <w:rFonts w:ascii="Arial" w:hAnsi="Arial" w:cs="Arial"/>
          <w:b/>
          <w:sz w:val="20"/>
          <w:szCs w:val="20"/>
        </w:rPr>
        <w:t>__________________________________</w:t>
      </w:r>
    </w:p>
    <w:p w14:paraId="24B045A9" w14:textId="77777777" w:rsidR="00B30A1B" w:rsidRPr="000C3723" w:rsidRDefault="00B30A1B" w:rsidP="00B30A1B">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196D2CEE" w14:textId="77777777" w:rsidR="00B30A1B" w:rsidRPr="000C3723" w:rsidRDefault="00B30A1B" w:rsidP="00B30A1B">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EA7666AFBD7C4A9581317D0CA66CD37A"/>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0C615359" w14:textId="77777777" w:rsidR="00B30A1B" w:rsidRPr="000C3723" w:rsidRDefault="00B30A1B" w:rsidP="00B30A1B">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D1D4F5047BB9441BA24F7695C65B75CF"/>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0CC7293E" w14:textId="77777777" w:rsidR="00B30A1B" w:rsidRPr="000C3723" w:rsidRDefault="00B30A1B" w:rsidP="00B30A1B">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2B2F94385425498695C15A5769D7C9FF"/>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4F85F3EF" w14:textId="77777777" w:rsidR="00B30A1B" w:rsidRPr="000C3723" w:rsidRDefault="00B30A1B" w:rsidP="00B30A1B">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1CD7E0E4E0034B989FB7EC8BD7587353"/>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60EBEB71" w14:textId="77777777" w:rsidR="00B30A1B" w:rsidRPr="000C3723" w:rsidRDefault="00B30A1B" w:rsidP="00B30A1B">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36325757460D41128761A21122E38052"/>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55B4432A" w14:textId="77777777" w:rsidR="00B30A1B" w:rsidRPr="000C3723" w:rsidRDefault="00B30A1B" w:rsidP="00B30A1B">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1D0C039A35694A78B0C3CF89CA18D222"/>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7F81786C" w14:textId="77777777" w:rsidR="00B30A1B" w:rsidRDefault="00B30A1B" w:rsidP="00B30A1B">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23AA2169FB7247F4AD953FD8B4F581C6"/>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24F5C318" w14:textId="77777777" w:rsidR="00B30A1B" w:rsidRPr="00C43D69" w:rsidRDefault="00B30A1B" w:rsidP="00B30A1B">
      <w:pPr>
        <w:pStyle w:val="Sinespaciado1"/>
        <w:rPr>
          <w:rFonts w:ascii="Arial" w:hAnsi="Arial" w:cs="Arial"/>
          <w:color w:val="808080" w:themeColor="background1" w:themeShade="80"/>
          <w:sz w:val="12"/>
          <w:szCs w:val="20"/>
          <w:u w:val="single"/>
        </w:rPr>
      </w:pPr>
    </w:p>
    <w:p w14:paraId="77FD74BB" w14:textId="77777777" w:rsidR="00226059" w:rsidRDefault="00226059" w:rsidP="001D27FC">
      <w:pPr>
        <w:pStyle w:val="Ttulo"/>
        <w:ind w:right="-232"/>
        <w:rPr>
          <w:rFonts w:ascii="Tahoma" w:hAnsi="Tahoma" w:cs="Tahoma"/>
          <w:bCs/>
          <w:sz w:val="20"/>
          <w14:shadow w14:blurRad="50800" w14:dist="38100" w14:dir="2700000" w14:sx="100000" w14:sy="100000" w14:kx="0" w14:ky="0" w14:algn="tl">
            <w14:srgbClr w14:val="000000">
              <w14:alpha w14:val="60000"/>
            </w14:srgbClr>
          </w14:shadow>
        </w:rPr>
      </w:pPr>
    </w:p>
    <w:p w14:paraId="6D7C1553" w14:textId="77777777" w:rsidR="00226059" w:rsidRDefault="00226059" w:rsidP="001D27FC">
      <w:pPr>
        <w:pStyle w:val="Ttulo"/>
        <w:ind w:right="-232"/>
        <w:rPr>
          <w:rFonts w:ascii="Tahoma" w:hAnsi="Tahoma" w:cs="Tahoma"/>
          <w:bCs/>
          <w:sz w:val="20"/>
          <w14:shadow w14:blurRad="50800" w14:dist="38100" w14:dir="2700000" w14:sx="100000" w14:sy="100000" w14:kx="0" w14:ky="0" w14:algn="tl">
            <w14:srgbClr w14:val="000000">
              <w14:alpha w14:val="60000"/>
            </w14:srgbClr>
          </w14:shadow>
        </w:rPr>
      </w:pPr>
    </w:p>
    <w:p w14:paraId="7292F3AB" w14:textId="77777777" w:rsidR="00226059" w:rsidRDefault="00226059" w:rsidP="001D27FC">
      <w:pPr>
        <w:pStyle w:val="Ttulo"/>
        <w:ind w:right="-232"/>
        <w:rPr>
          <w:rFonts w:ascii="Tahoma" w:hAnsi="Tahoma" w:cs="Tahoma"/>
          <w:bCs/>
          <w:sz w:val="20"/>
          <w14:shadow w14:blurRad="50800" w14:dist="38100" w14:dir="2700000" w14:sx="100000" w14:sy="100000" w14:kx="0" w14:ky="0" w14:algn="tl">
            <w14:srgbClr w14:val="000000">
              <w14:alpha w14:val="60000"/>
            </w14:srgbClr>
          </w14:shadow>
        </w:rPr>
      </w:pPr>
    </w:p>
    <w:p w14:paraId="71FCE03E" w14:textId="77777777" w:rsidR="00226059" w:rsidRDefault="00226059" w:rsidP="001D27FC">
      <w:pPr>
        <w:pStyle w:val="Ttulo"/>
        <w:ind w:right="-232"/>
        <w:rPr>
          <w:rFonts w:ascii="Tahoma" w:hAnsi="Tahoma" w:cs="Tahoma"/>
          <w:bCs/>
          <w:sz w:val="20"/>
          <w14:shadow w14:blurRad="50800" w14:dist="38100" w14:dir="2700000" w14:sx="100000" w14:sy="100000" w14:kx="0" w14:ky="0" w14:algn="tl">
            <w14:srgbClr w14:val="000000">
              <w14:alpha w14:val="60000"/>
            </w14:srgbClr>
          </w14:shadow>
        </w:rPr>
      </w:pPr>
    </w:p>
    <w:p w14:paraId="0E77BDF2" w14:textId="77777777" w:rsidR="00226059" w:rsidRDefault="00226059" w:rsidP="001D27FC">
      <w:pPr>
        <w:pStyle w:val="Ttulo"/>
        <w:ind w:right="-232"/>
        <w:rPr>
          <w:rFonts w:ascii="Tahoma" w:hAnsi="Tahoma" w:cs="Tahoma"/>
          <w:bCs/>
          <w:sz w:val="20"/>
          <w14:shadow w14:blurRad="50800" w14:dist="38100" w14:dir="2700000" w14:sx="100000" w14:sy="100000" w14:kx="0" w14:ky="0" w14:algn="tl">
            <w14:srgbClr w14:val="000000">
              <w14:alpha w14:val="60000"/>
            </w14:srgbClr>
          </w14:shadow>
        </w:rPr>
      </w:pPr>
    </w:p>
    <w:p w14:paraId="54381D8F" w14:textId="45372E6A" w:rsidR="001D27FC" w:rsidRDefault="001D27FC" w:rsidP="001D27FC">
      <w:pPr>
        <w:pStyle w:val="Ttulo"/>
        <w:ind w:right="-232"/>
        <w:rPr>
          <w:rFonts w:ascii="Tahoma" w:hAnsi="Tahoma" w:cs="Tahoma"/>
          <w:bCs/>
          <w:sz w:val="20"/>
          <w14:shadow w14:blurRad="50800" w14:dist="38100" w14:dir="2700000" w14:sx="100000" w14:sy="100000" w14:kx="0" w14:ky="0" w14:algn="tl">
            <w14:srgbClr w14:val="000000">
              <w14:alpha w14:val="60000"/>
            </w14:srgbClr>
          </w14:shadow>
        </w:rPr>
      </w:pPr>
      <w:r w:rsidRPr="00A36A36">
        <w:rPr>
          <w:rFonts w:ascii="Tahoma" w:hAnsi="Tahoma" w:cs="Tahoma"/>
          <w:bCs/>
          <w:sz w:val="20"/>
          <w14:shadow w14:blurRad="50800" w14:dist="38100" w14:dir="2700000" w14:sx="100000" w14:sy="100000" w14:kx="0" w14:ky="0" w14:algn="tl">
            <w14:srgbClr w14:val="000000">
              <w14:alpha w14:val="60000"/>
            </w14:srgbClr>
          </w14:shadow>
        </w:rPr>
        <w:lastRenderedPageBreak/>
        <w:t xml:space="preserve">FORMULARIO No. </w:t>
      </w:r>
      <w:r w:rsidR="00C917B3">
        <w:rPr>
          <w:rFonts w:ascii="Tahoma" w:hAnsi="Tahoma" w:cs="Tahoma"/>
          <w:bCs/>
          <w:sz w:val="20"/>
          <w14:shadow w14:blurRad="50800" w14:dist="38100" w14:dir="2700000" w14:sx="100000" w14:sy="100000" w14:kx="0" w14:ky="0" w14:algn="tl">
            <w14:srgbClr w14:val="000000">
              <w14:alpha w14:val="60000"/>
            </w14:srgbClr>
          </w14:shadow>
        </w:rPr>
        <w:t>5</w:t>
      </w:r>
      <w:r w:rsidRPr="00A36A36">
        <w:rPr>
          <w:rFonts w:ascii="Tahoma" w:hAnsi="Tahoma" w:cs="Tahoma"/>
          <w:bCs/>
          <w:sz w:val="20"/>
          <w14:shadow w14:blurRad="50800" w14:dist="38100" w14:dir="2700000" w14:sx="100000" w14:sy="100000" w14:kx="0" w14:ky="0" w14:algn="tl">
            <w14:srgbClr w14:val="000000">
              <w14:alpha w14:val="60000"/>
            </w14:srgbClr>
          </w14:shadow>
        </w:rPr>
        <w:t xml:space="preserve"> </w:t>
      </w:r>
    </w:p>
    <w:p w14:paraId="70FC7C9C" w14:textId="77777777" w:rsidR="003A2DDB" w:rsidRPr="00A36A36" w:rsidRDefault="003A2DDB" w:rsidP="001D27FC">
      <w:pPr>
        <w:pStyle w:val="Ttulo"/>
        <w:ind w:right="-232"/>
        <w:rPr>
          <w:rFonts w:ascii="Tahoma" w:hAnsi="Tahoma" w:cs="Tahoma"/>
          <w:bCs/>
          <w:sz w:val="20"/>
          <w14:shadow w14:blurRad="50800" w14:dist="38100" w14:dir="2700000" w14:sx="100000" w14:sy="100000" w14:kx="0" w14:ky="0" w14:algn="tl">
            <w14:srgbClr w14:val="000000">
              <w14:alpha w14:val="60000"/>
            </w14:srgbClr>
          </w14:shadow>
        </w:rPr>
      </w:pPr>
    </w:p>
    <w:p w14:paraId="40A30465" w14:textId="469450E3" w:rsidR="001D27FC" w:rsidRPr="00A36A36" w:rsidRDefault="00C917B3" w:rsidP="001D27FC">
      <w:pPr>
        <w:adjustRightInd w:val="0"/>
        <w:jc w:val="center"/>
        <w:rPr>
          <w:rFonts w:ascii="Tahoma" w:hAnsi="Tahoma" w:cs="Tahoma"/>
          <w:b/>
          <w:lang w:val="es"/>
        </w:rPr>
      </w:pPr>
      <w:r>
        <w:rPr>
          <w:rFonts w:ascii="Tahoma" w:hAnsi="Tahoma" w:cs="Tahoma"/>
          <w:b/>
          <w:bCs/>
          <w:lang w:val="es-CO"/>
          <w14:shadow w14:blurRad="50800" w14:dist="38100" w14:dir="2700000" w14:sx="100000" w14:sy="100000" w14:kx="0" w14:ky="0" w14:algn="tl">
            <w14:srgbClr w14:val="000000">
              <w14:alpha w14:val="60000"/>
            </w14:srgbClr>
          </w14:shadow>
        </w:rPr>
        <w:t>FORMULARIO ACUERDO DE CONFIDENCIALIDAD</w:t>
      </w:r>
      <w:r w:rsidR="001D27FC" w:rsidRPr="00A36A36">
        <w:rPr>
          <w:rFonts w:ascii="Tahoma" w:hAnsi="Tahoma" w:cs="Tahoma"/>
          <w:b/>
          <w:lang w:val="es"/>
        </w:rPr>
        <w:t xml:space="preserve"> </w:t>
      </w:r>
    </w:p>
    <w:p w14:paraId="1C7905DC" w14:textId="69E27A72" w:rsidR="001D27FC" w:rsidRDefault="001D27FC" w:rsidP="00B30A1B">
      <w:pPr>
        <w:pStyle w:val="Sinespaciado1"/>
        <w:jc w:val="both"/>
        <w:rPr>
          <w:rFonts w:ascii="Arial" w:hAnsi="Arial" w:cs="Arial"/>
          <w:color w:val="808080" w:themeColor="background1" w:themeShade="80"/>
          <w:sz w:val="16"/>
          <w:szCs w:val="20"/>
        </w:rPr>
      </w:pPr>
    </w:p>
    <w:p w14:paraId="4972C5CD" w14:textId="77777777" w:rsidR="001D27FC" w:rsidRPr="00CB15A8" w:rsidRDefault="00160E4B" w:rsidP="001D27FC">
      <w:pPr>
        <w:jc w:val="both"/>
      </w:pPr>
      <w:sdt>
        <w:sdtPr>
          <w:id w:val="-40828825"/>
          <w:placeholder>
            <w:docPart w:val="A0FBE1BCD29640D08C9DE0C0BCD2EC2C"/>
          </w:placeholder>
          <w:showingPlcHdr/>
          <w15:color w:val="800000"/>
          <w:text/>
        </w:sdtPr>
        <w:sdtEndPr/>
        <w:sdtContent>
          <w:r w:rsidR="001D27FC" w:rsidRPr="00CB15A8">
            <w:rPr>
              <w:rStyle w:val="Textodelmarcadordeposicin"/>
              <w:color w:val="FF8F8F"/>
              <w:u w:val="single"/>
            </w:rPr>
            <w:t>Ciudad</w:t>
          </w:r>
        </w:sdtContent>
      </w:sdt>
      <w:r w:rsidR="001D27FC" w:rsidRPr="00CB15A8">
        <w:t xml:space="preserve">, </w:t>
      </w:r>
      <w:sdt>
        <w:sdtPr>
          <w:id w:val="-1376159086"/>
          <w:placeholder>
            <w:docPart w:val="5EAD5CF065CE4451A67E31A581E7812E"/>
          </w:placeholder>
          <w:showingPlcHdr/>
          <w15:color w:val="800000"/>
          <w:date w:fullDate="2021-04-13T00:00:00Z">
            <w:dateFormat w:val="d 'de' MMMM 'de' yyyy"/>
            <w:lid w:val="es-CO"/>
            <w:storeMappedDataAs w:val="dateTime"/>
            <w:calendar w:val="gregorian"/>
          </w:date>
        </w:sdtPr>
        <w:sdtEndPr/>
        <w:sdtContent>
          <w:r w:rsidR="001D27FC" w:rsidRPr="00CB15A8">
            <w:rPr>
              <w:rStyle w:val="Textodelmarcadordeposicin"/>
              <w:color w:val="FF8F8F"/>
            </w:rPr>
            <w:t>seleccionar la fecha.</w:t>
          </w:r>
        </w:sdtContent>
      </w:sdt>
    </w:p>
    <w:p w14:paraId="531B3452" w14:textId="77777777" w:rsidR="001D27FC" w:rsidRPr="00CB15A8" w:rsidRDefault="001D27FC" w:rsidP="001D27FC">
      <w:pPr>
        <w:jc w:val="both"/>
      </w:pPr>
    </w:p>
    <w:p w14:paraId="55B30860" w14:textId="77777777" w:rsidR="001D27FC" w:rsidRPr="00CB15A8" w:rsidRDefault="001D27FC" w:rsidP="001D27FC">
      <w:pPr>
        <w:jc w:val="both"/>
      </w:pPr>
      <w:r w:rsidRPr="00CB15A8">
        <w:t>Señores.</w:t>
      </w:r>
    </w:p>
    <w:p w14:paraId="50553BDE" w14:textId="77777777" w:rsidR="001D27FC" w:rsidRPr="00CB15A8" w:rsidRDefault="001D27FC" w:rsidP="001D27FC">
      <w:pPr>
        <w:jc w:val="both"/>
      </w:pPr>
      <w:r w:rsidRPr="00CB15A8">
        <w:t xml:space="preserve">POLICÍA NACIONAL – </w:t>
      </w:r>
      <w:sdt>
        <w:sdtPr>
          <w:id w:val="-1593691560"/>
          <w:placeholder>
            <w:docPart w:val="71F6807AEB0841F68F98C42E9A71414B"/>
          </w:placeholder>
          <w15:color w:val="800000"/>
          <w:text/>
        </w:sdtPr>
        <w:sdtEndPr/>
        <w:sdtContent>
          <w:r w:rsidRPr="00385726">
            <w:t>Policía Metropolitana Santiago de Cali</w:t>
          </w:r>
        </w:sdtContent>
      </w:sdt>
    </w:p>
    <w:p w14:paraId="70E68A30" w14:textId="77777777" w:rsidR="001D27FC" w:rsidRPr="00CB15A8" w:rsidRDefault="001D27FC" w:rsidP="001D27FC">
      <w:pPr>
        <w:jc w:val="both"/>
      </w:pPr>
      <w:r w:rsidRPr="00CB15A8">
        <w:t>Ciudad.</w:t>
      </w:r>
    </w:p>
    <w:p w14:paraId="57504BC5" w14:textId="77777777" w:rsidR="001D27FC" w:rsidRPr="00CB15A8" w:rsidRDefault="001D27FC" w:rsidP="001D27FC">
      <w:pPr>
        <w:jc w:val="both"/>
      </w:pPr>
    </w:p>
    <w:p w14:paraId="3E77B9FB" w14:textId="34353115" w:rsidR="001D27FC" w:rsidRPr="00CB15A8" w:rsidRDefault="001D27FC" w:rsidP="001D27FC">
      <w:pPr>
        <w:jc w:val="both"/>
        <w:rPr>
          <w:b/>
          <w:color w:val="000000"/>
        </w:rPr>
      </w:pPr>
      <w:r w:rsidRPr="00CB15A8">
        <w:t xml:space="preserve">Referencia: Acuerdo de confidencialidad del proceso de </w:t>
      </w:r>
      <w:sdt>
        <w:sdtPr>
          <w:id w:val="-1383702438"/>
          <w:placeholder>
            <w:docPart w:val="68ECB76DCB014F568B3A2A89A728492E"/>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rsidRPr="00CB15A8">
        <w:t xml:space="preserve">, Número </w:t>
      </w:r>
      <w:sdt>
        <w:sdtPr>
          <w:rPr>
            <w:rFonts w:ascii="Tahoma" w:hAnsi="Tahoma" w:cs="Tahoma"/>
            <w:b/>
            <w:bCs/>
            <w:lang w:val="es-CO"/>
            <w14:shadow w14:blurRad="50800" w14:dist="38100" w14:dir="2700000" w14:sx="100000" w14:sy="100000" w14:kx="0" w14:ky="0" w14:algn="tl">
              <w14:srgbClr w14:val="000000">
                <w14:alpha w14:val="60000"/>
              </w14:srgbClr>
            </w14:shadow>
          </w:rPr>
          <w:id w:val="-1191220714"/>
          <w:placeholder>
            <w:docPart w:val="57F7D2EB8B6C463F8649B0B8E3F1C515"/>
          </w:placeholder>
          <w15:color w:val="800000"/>
          <w:text/>
        </w:sdtPr>
        <w:sdtEndPr/>
        <w:sdtContent>
          <w:r w:rsidRPr="00226059">
            <w:rPr>
              <w:rFonts w:ascii="Tahoma" w:hAnsi="Tahoma" w:cs="Tahoma"/>
              <w:b/>
              <w:bCs/>
              <w:lang w:val="es-CO"/>
              <w14:shadow w14:blurRad="50800" w14:dist="38100" w14:dir="2700000" w14:sx="100000" w14:sy="100000" w14:kx="0" w14:ky="0" w14:algn="tl">
                <w14:srgbClr w14:val="000000">
                  <w14:alpha w14:val="60000"/>
                </w14:srgbClr>
              </w14:shadow>
            </w:rPr>
            <w:t xml:space="preserve">PN MECAL MIC </w:t>
          </w:r>
          <w:r w:rsidR="00226059" w:rsidRPr="00226059">
            <w:rPr>
              <w:rFonts w:ascii="Tahoma" w:hAnsi="Tahoma" w:cs="Tahoma"/>
              <w:b/>
              <w:bCs/>
              <w:lang w:val="es-CO"/>
              <w14:shadow w14:blurRad="50800" w14:dist="38100" w14:dir="2700000" w14:sx="100000" w14:sy="100000" w14:kx="0" w14:ky="0" w14:algn="tl">
                <w14:srgbClr w14:val="000000">
                  <w14:alpha w14:val="60000"/>
                </w14:srgbClr>
              </w14:shadow>
            </w:rPr>
            <w:t>030</w:t>
          </w:r>
          <w:r w:rsidRPr="00226059">
            <w:rPr>
              <w:rFonts w:ascii="Tahoma" w:hAnsi="Tahoma" w:cs="Tahoma"/>
              <w:b/>
              <w:bCs/>
              <w:lang w:val="es-CO"/>
              <w14:shadow w14:blurRad="50800" w14:dist="38100" w14:dir="2700000" w14:sx="100000" w14:sy="100000" w14:kx="0" w14:ky="0" w14:algn="tl">
                <w14:srgbClr w14:val="000000">
                  <w14:alpha w14:val="60000"/>
                </w14:srgbClr>
              </w14:shadow>
            </w:rPr>
            <w:t xml:space="preserve"> 2022</w:t>
          </w:r>
        </w:sdtContent>
      </w:sdt>
      <w:r w:rsidRPr="00CB15A8">
        <w:t xml:space="preserve">  cuyo objeto es: </w:t>
      </w:r>
      <w:sdt>
        <w:sdtPr>
          <w:rPr>
            <w:rFonts w:ascii="Tahoma" w:hAnsi="Tahoma" w:cs="Tahoma"/>
            <w:b/>
            <w:bCs/>
            <w:lang w:val="es-CO"/>
            <w14:shadow w14:blurRad="50800" w14:dist="38100" w14:dir="2700000" w14:sx="100000" w14:sy="100000" w14:kx="0" w14:ky="0" w14:algn="tl">
              <w14:srgbClr w14:val="000000">
                <w14:alpha w14:val="60000"/>
              </w14:srgbClr>
            </w14:shadow>
          </w:rPr>
          <w:id w:val="736206308"/>
          <w:placeholder>
            <w:docPart w:val="AA19670E92C540818A4F89869FD775EC"/>
          </w:placeholder>
          <w15:color w:val="800000"/>
          <w:text/>
        </w:sdtPr>
        <w:sdtEndPr/>
        <w:sdtContent>
          <w:r w:rsidR="00793F34" w:rsidRPr="00793F34">
            <w:rPr>
              <w:rFonts w:ascii="Tahoma" w:hAnsi="Tahoma" w:cs="Tahoma"/>
              <w:b/>
              <w:bCs/>
              <w:lang w:val="es-CO"/>
              <w14:shadow w14:blurRad="50800" w14:dist="38100" w14:dir="2700000" w14:sx="100000" w14:sy="100000" w14:kx="0" w14:ky="0" w14:algn="tl">
                <w14:srgbClr w14:val="000000">
                  <w14:alpha w14:val="60000"/>
                </w14:srgbClr>
              </w14:shadow>
            </w:rPr>
            <w:t>“SERVICIO DE FUMIGACIÓN (CONTROL DE PLAGAS Y VECTORES), EN LAS UNIDADES QUE CONFORMAN EL DEPARTAMENTO DE POLICÍA VALLE”.</w:t>
          </w:r>
        </w:sdtContent>
      </w:sdt>
    </w:p>
    <w:p w14:paraId="12269DDD" w14:textId="77777777" w:rsidR="001D27FC" w:rsidRPr="00CB15A8" w:rsidRDefault="001D27FC" w:rsidP="001D27FC">
      <w:pPr>
        <w:pStyle w:val="Textoindependiente"/>
        <w:jc w:val="both"/>
        <w:rPr>
          <w:color w:val="000000"/>
          <w:sz w:val="20"/>
          <w:lang w:val="es-CO"/>
        </w:rPr>
      </w:pPr>
    </w:p>
    <w:p w14:paraId="6E82EC4B" w14:textId="77777777" w:rsidR="001D27FC" w:rsidRPr="00CB15A8" w:rsidRDefault="001D27FC" w:rsidP="001D27FC">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3022416826214E449D5107DEFF80B371"/>
          </w:placeholder>
          <w:showingPlcHdr/>
          <w:text/>
        </w:sdtPr>
        <w:sdtEnd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258C6B63E5EC44EEB62E56884C512732"/>
          </w:placeholder>
          <w:showingPlcHdr/>
          <w:text/>
        </w:sdtPr>
        <w:sdtEnd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2E0CC1AD62F648DAB100D3CECDA58331"/>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4985DE4C91994E1BB6138D83DFE2BB1A"/>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2FAFDE40" w14:textId="77777777" w:rsidR="001D27FC" w:rsidRPr="00CB15A8" w:rsidRDefault="001D27FC" w:rsidP="001D27FC">
      <w:pPr>
        <w:pStyle w:val="Textoindependiente"/>
        <w:jc w:val="both"/>
        <w:rPr>
          <w:color w:val="000000"/>
          <w:sz w:val="20"/>
          <w:lang w:val="es-CO"/>
        </w:rPr>
      </w:pPr>
    </w:p>
    <w:p w14:paraId="08EE1166" w14:textId="306BDA37" w:rsidR="001D27FC" w:rsidRPr="00CB15A8" w:rsidRDefault="001D27FC" w:rsidP="001D27FC">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id w:val="1064293977"/>
          <w:placeholder>
            <w:docPart w:val="BA214665AF3A46BFB346EEB84EBE0B8B"/>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Pr="00D97190">
            <w:t>Mínima Cuantía</w:t>
          </w:r>
        </w:sdtContent>
      </w:sdt>
      <w:r w:rsidRPr="00CB15A8">
        <w:rPr>
          <w:color w:val="000000"/>
        </w:rPr>
        <w:t xml:space="preserve">, para la celebración de un contrato estatal para. </w:t>
      </w:r>
      <w:sdt>
        <w:sdtPr>
          <w:rPr>
            <w:b/>
            <w:color w:val="000000"/>
          </w:rPr>
          <w:id w:val="523839680"/>
          <w:placeholder>
            <w:docPart w:val="393BF74E0CB04D098C78F25473430302"/>
          </w:placeholder>
        </w:sdtPr>
        <w:sdtEndPr/>
        <w:sdtContent>
          <w:sdt>
            <w:sdtPr>
              <w:rPr>
                <w:rFonts w:ascii="Tahoma" w:hAnsi="Tahoma" w:cs="Tahoma"/>
                <w:b/>
                <w:bCs/>
                <w:lang w:val="es-CO"/>
                <w14:shadow w14:blurRad="50800" w14:dist="38100" w14:dir="2700000" w14:sx="100000" w14:sy="100000" w14:kx="0" w14:ky="0" w14:algn="tl">
                  <w14:srgbClr w14:val="000000">
                    <w14:alpha w14:val="60000"/>
                  </w14:srgbClr>
                </w14:shadow>
              </w:rPr>
              <w:id w:val="1715157078"/>
              <w:placeholder>
                <w:docPart w:val="6DEE2311814F496E81297929108618D7"/>
              </w:placeholder>
              <w15:color w:val="800000"/>
              <w:text/>
            </w:sdtPr>
            <w:sdtEndPr/>
            <w:sdtContent>
              <w:r w:rsidR="00793F34" w:rsidRPr="00793F34">
                <w:rPr>
                  <w:rFonts w:ascii="Tahoma" w:hAnsi="Tahoma" w:cs="Tahoma"/>
                  <w:b/>
                  <w:bCs/>
                  <w:lang w:val="es-CO"/>
                  <w14:shadow w14:blurRad="50800" w14:dist="38100" w14:dir="2700000" w14:sx="100000" w14:sy="100000" w14:kx="0" w14:ky="0" w14:algn="tl">
                    <w14:srgbClr w14:val="000000">
                      <w14:alpha w14:val="60000"/>
                    </w14:srgbClr>
                  </w14:shadow>
                </w:rPr>
                <w:t>SERVICIO DE FUMIGACIÓN (CONTROL DE PLAGAS Y VECTORES), EN LAS UNIDADES QUE CONFORMAN EL DEPARTAMENTO DE POLICÍA VALLE”.</w:t>
              </w:r>
            </w:sdtContent>
          </w:sdt>
        </w:sdtContent>
      </w:sdt>
    </w:p>
    <w:p w14:paraId="301E28DB" w14:textId="77777777" w:rsidR="001D27FC" w:rsidRPr="00CB15A8" w:rsidRDefault="001D27FC" w:rsidP="001D27FC">
      <w:pPr>
        <w:pStyle w:val="Textoindependiente"/>
        <w:jc w:val="both"/>
        <w:rPr>
          <w:b/>
          <w:color w:val="000000"/>
          <w:sz w:val="20"/>
          <w:lang w:val="es-CO"/>
        </w:rPr>
      </w:pPr>
    </w:p>
    <w:p w14:paraId="1012393F" w14:textId="77777777" w:rsidR="001D27FC" w:rsidRPr="00CB15A8" w:rsidRDefault="001D27FC" w:rsidP="001D27FC">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549F796E" w14:textId="77777777" w:rsidR="001D27FC" w:rsidRDefault="001D27FC" w:rsidP="001D27FC">
      <w:pPr>
        <w:pStyle w:val="Textoindependiente"/>
        <w:jc w:val="both"/>
        <w:rPr>
          <w:b/>
          <w:color w:val="000000"/>
          <w:sz w:val="20"/>
          <w:lang w:val="es-CO"/>
        </w:rPr>
      </w:pPr>
    </w:p>
    <w:p w14:paraId="05025C69" w14:textId="77777777" w:rsidR="001D27FC" w:rsidRPr="00CB15A8" w:rsidRDefault="001D27FC" w:rsidP="001D27FC">
      <w:pPr>
        <w:pStyle w:val="Textoindependiente"/>
        <w:jc w:val="both"/>
        <w:rPr>
          <w:b/>
          <w:color w:val="000000"/>
          <w:sz w:val="20"/>
          <w:lang w:val="es-CO"/>
        </w:rPr>
      </w:pPr>
      <w:r w:rsidRPr="00CB15A8">
        <w:rPr>
          <w:b/>
          <w:color w:val="000000"/>
          <w:sz w:val="20"/>
          <w:lang w:val="es-CO"/>
        </w:rPr>
        <w:t>Cláusula primera. Compromisos asumidos.</w:t>
      </w:r>
    </w:p>
    <w:p w14:paraId="469FEDC1" w14:textId="77777777" w:rsidR="001D27FC" w:rsidRPr="00CB15A8" w:rsidRDefault="001D27FC" w:rsidP="001D27FC">
      <w:pPr>
        <w:pStyle w:val="Textoindependiente"/>
        <w:jc w:val="both"/>
        <w:rPr>
          <w:b/>
          <w:color w:val="000000"/>
          <w:sz w:val="20"/>
          <w:lang w:val="es-CO"/>
        </w:rPr>
      </w:pPr>
    </w:p>
    <w:p w14:paraId="0070D524" w14:textId="77777777" w:rsidR="001D27FC" w:rsidRPr="00CB15A8" w:rsidRDefault="001D27FC" w:rsidP="001D27FC">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03AD7942" w14:textId="77777777" w:rsidR="001D27FC" w:rsidRPr="00CB15A8" w:rsidRDefault="001D27FC" w:rsidP="001D27FC">
      <w:pPr>
        <w:pStyle w:val="Textoindependiente"/>
        <w:jc w:val="both"/>
        <w:rPr>
          <w:color w:val="000000"/>
          <w:sz w:val="20"/>
          <w:lang w:val="es-CO"/>
        </w:rPr>
      </w:pPr>
    </w:p>
    <w:p w14:paraId="31118EC7" w14:textId="77777777" w:rsidR="001D27FC" w:rsidRPr="00CB15A8" w:rsidRDefault="001D27FC" w:rsidP="00963DBB">
      <w:pPr>
        <w:pStyle w:val="Lista2"/>
        <w:numPr>
          <w:ilvl w:val="0"/>
          <w:numId w:val="12"/>
        </w:numPr>
        <w:autoSpaceDE/>
        <w:autoSpaceDN/>
        <w:jc w:val="both"/>
        <w:rPr>
          <w:color w:val="000000"/>
        </w:rPr>
      </w:pPr>
      <w:r w:rsidRPr="00CB15A8">
        <w:rPr>
          <w:color w:val="000000"/>
        </w:rPr>
        <w:t>Mantener en reserva y no divulgar la</w:t>
      </w:r>
      <w:r w:rsidRPr="00CB15A8">
        <w:rPr>
          <w:b/>
          <w:color w:val="000000"/>
        </w:rPr>
        <w:t xml:space="preserve"> información confidencial</w:t>
      </w:r>
      <w:r w:rsidRPr="00CB15A8">
        <w:rPr>
          <w:color w:val="000000"/>
        </w:rPr>
        <w:t xml:space="preserve"> revelada por la </w:t>
      </w:r>
      <w:r w:rsidRPr="00CB15A8">
        <w:rPr>
          <w:b/>
          <w:color w:val="000000"/>
        </w:rPr>
        <w:t xml:space="preserve">policía nacional </w:t>
      </w:r>
      <w:r w:rsidRPr="00CB15A8">
        <w:rPr>
          <w:color w:val="000000"/>
        </w:rPr>
        <w:t>o por terceros formalmente designados para el efecto.</w:t>
      </w:r>
    </w:p>
    <w:p w14:paraId="099F374E" w14:textId="77777777" w:rsidR="001D27FC" w:rsidRPr="00CB15A8" w:rsidRDefault="001D27FC" w:rsidP="001D27FC">
      <w:pPr>
        <w:pStyle w:val="Lista2"/>
        <w:ind w:left="720" w:firstLine="0"/>
        <w:jc w:val="both"/>
        <w:rPr>
          <w:color w:val="000000"/>
        </w:rPr>
      </w:pPr>
    </w:p>
    <w:p w14:paraId="3C1958B5" w14:textId="77777777" w:rsidR="001D27FC" w:rsidRPr="00CB15A8" w:rsidRDefault="001D27FC" w:rsidP="00963DBB">
      <w:pPr>
        <w:pStyle w:val="Lista2"/>
        <w:numPr>
          <w:ilvl w:val="0"/>
          <w:numId w:val="12"/>
        </w:numPr>
        <w:autoSpaceDE/>
        <w:autoSpaceDN/>
        <w:jc w:val="both"/>
        <w:rPr>
          <w:color w:val="000000"/>
        </w:rPr>
      </w:pPr>
      <w:r w:rsidRPr="00CB15A8">
        <w:rPr>
          <w:color w:val="000000"/>
        </w:rPr>
        <w:t xml:space="preserve">Mantener en reserva y no divulgar ni utilizar, en provecho propio o de terceros y para fines distintos a los previstos en el </w:t>
      </w:r>
      <w:r w:rsidRPr="00CB15A8">
        <w:rPr>
          <w:b/>
          <w:color w:val="000000"/>
        </w:rPr>
        <w:t>contrato</w:t>
      </w:r>
      <w:r w:rsidRPr="00CB15A8">
        <w:rPr>
          <w:color w:val="000000"/>
        </w:rPr>
        <w:t>, la información que le sea entregada directamente por la</w:t>
      </w:r>
      <w:r w:rsidRPr="00CB15A8">
        <w:rPr>
          <w:b/>
          <w:color w:val="000000"/>
        </w:rPr>
        <w:t xml:space="preserve"> policía nacional</w:t>
      </w:r>
      <w:r w:rsidRPr="00CB15A8">
        <w:rPr>
          <w:color w:val="000000"/>
        </w:rPr>
        <w:t xml:space="preserve"> y/o sus designados.</w:t>
      </w:r>
    </w:p>
    <w:p w14:paraId="336CDDC7" w14:textId="77777777" w:rsidR="001D27FC" w:rsidRPr="00CB15A8" w:rsidRDefault="001D27FC" w:rsidP="001D27FC">
      <w:pPr>
        <w:pStyle w:val="Lista2"/>
        <w:ind w:left="0" w:firstLine="0"/>
        <w:jc w:val="both"/>
        <w:rPr>
          <w:color w:val="000000"/>
        </w:rPr>
      </w:pPr>
    </w:p>
    <w:p w14:paraId="7284D822" w14:textId="77777777" w:rsidR="001D27FC" w:rsidRPr="00CB15A8" w:rsidRDefault="001D27FC" w:rsidP="00963DBB">
      <w:pPr>
        <w:pStyle w:val="Lista2"/>
        <w:numPr>
          <w:ilvl w:val="0"/>
          <w:numId w:val="12"/>
        </w:numPr>
        <w:autoSpaceDE/>
        <w:autoSpaceDN/>
        <w:jc w:val="both"/>
        <w:rPr>
          <w:color w:val="000000"/>
        </w:rPr>
      </w:pPr>
      <w:r w:rsidRPr="00CB15A8">
        <w:rPr>
          <w:color w:val="000000"/>
        </w:rPr>
        <w:t xml:space="preserve">Mantener en reserva y no divulgar por ningún motivo la información que personalmente conozca o llegare a conocer en desarrollo y ejecución de las actividades que le competan por causa o con ocasión del </w:t>
      </w:r>
      <w:r w:rsidRPr="00CB15A8">
        <w:rPr>
          <w:b/>
          <w:color w:val="000000"/>
        </w:rPr>
        <w:t>contrato</w:t>
      </w:r>
      <w:r w:rsidRPr="00CB15A8">
        <w:rPr>
          <w:color w:val="000000"/>
        </w:rPr>
        <w:t>.</w:t>
      </w:r>
    </w:p>
    <w:p w14:paraId="6D647D12" w14:textId="77777777" w:rsidR="001D27FC" w:rsidRPr="00CB15A8" w:rsidRDefault="001D27FC" w:rsidP="001D27FC">
      <w:pPr>
        <w:pStyle w:val="Lista2"/>
        <w:ind w:left="720" w:firstLine="0"/>
        <w:jc w:val="both"/>
        <w:rPr>
          <w:color w:val="000000"/>
        </w:rPr>
      </w:pPr>
    </w:p>
    <w:p w14:paraId="431F0AF5" w14:textId="77777777" w:rsidR="001D27FC" w:rsidRPr="00CB15A8" w:rsidRDefault="001D27FC" w:rsidP="00963DBB">
      <w:pPr>
        <w:pStyle w:val="Lista2"/>
        <w:numPr>
          <w:ilvl w:val="0"/>
          <w:numId w:val="12"/>
        </w:numPr>
        <w:autoSpaceDE/>
        <w:autoSpaceDN/>
        <w:jc w:val="both"/>
        <w:rPr>
          <w:color w:val="000000"/>
        </w:rPr>
      </w:pPr>
      <w:r w:rsidRPr="00CB15A8">
        <w:rPr>
          <w:color w:val="000000"/>
        </w:rPr>
        <w:t>Mantener en reserva y no divulgar la información protegida por derechos de autor o por secreto industrial de acuerdo a la normatividad vigente y que haga parte de la</w:t>
      </w:r>
      <w:r w:rsidRPr="00CB15A8">
        <w:rPr>
          <w:b/>
          <w:color w:val="000000"/>
        </w:rPr>
        <w:t xml:space="preserve"> información confidencial</w:t>
      </w:r>
      <w:r w:rsidRPr="00CB15A8">
        <w:rPr>
          <w:color w:val="000000"/>
        </w:rPr>
        <w:t>.</w:t>
      </w:r>
    </w:p>
    <w:p w14:paraId="18F436BE" w14:textId="77777777" w:rsidR="001D27FC" w:rsidRPr="00CB15A8" w:rsidRDefault="001D27FC" w:rsidP="001D27FC">
      <w:pPr>
        <w:pStyle w:val="Lista2"/>
        <w:ind w:left="0" w:firstLine="0"/>
        <w:jc w:val="both"/>
        <w:rPr>
          <w:color w:val="000000"/>
        </w:rPr>
      </w:pPr>
    </w:p>
    <w:p w14:paraId="6BE4D36A" w14:textId="77777777" w:rsidR="001D27FC" w:rsidRPr="00CB15A8" w:rsidRDefault="001D27FC" w:rsidP="00963DBB">
      <w:pPr>
        <w:pStyle w:val="Lista2"/>
        <w:numPr>
          <w:ilvl w:val="0"/>
          <w:numId w:val="12"/>
        </w:numPr>
        <w:autoSpaceDE/>
        <w:autoSpaceDN/>
        <w:jc w:val="both"/>
        <w:rPr>
          <w:color w:val="000000"/>
        </w:rPr>
      </w:pPr>
      <w:r w:rsidRPr="00CB15A8">
        <w:rPr>
          <w:color w:val="000000"/>
        </w:rPr>
        <w:lastRenderedPageBreak/>
        <w:t xml:space="preserve">Reconocer que el recibo de la </w:t>
      </w:r>
      <w:r w:rsidRPr="00CB15A8">
        <w:rPr>
          <w:b/>
          <w:color w:val="000000"/>
        </w:rPr>
        <w:t>información confidencial</w:t>
      </w:r>
      <w:r w:rsidRPr="00CB15A8">
        <w:rPr>
          <w:color w:val="000000"/>
        </w:rPr>
        <w:t xml:space="preserve"> no concede, ni expresa ni implícitamente, autorización, permiso o licencia de uso de marcas, patentes, derechos de autor, o de cualquier otro derecho de propiedad industrial o intelectual de la</w:t>
      </w:r>
      <w:r w:rsidRPr="00CB15A8">
        <w:rPr>
          <w:b/>
          <w:color w:val="000000"/>
        </w:rPr>
        <w:t xml:space="preserve"> Policía Nacional</w:t>
      </w:r>
      <w:r w:rsidRPr="00CB15A8">
        <w:rPr>
          <w:color w:val="000000"/>
        </w:rPr>
        <w:t>.</w:t>
      </w:r>
    </w:p>
    <w:p w14:paraId="448F72C8" w14:textId="77777777" w:rsidR="001D27FC" w:rsidRPr="00CB15A8" w:rsidRDefault="001D27FC" w:rsidP="001D27FC">
      <w:pPr>
        <w:pStyle w:val="Lista2"/>
        <w:ind w:left="720" w:firstLine="0"/>
        <w:jc w:val="both"/>
        <w:rPr>
          <w:color w:val="000000"/>
        </w:rPr>
      </w:pPr>
    </w:p>
    <w:p w14:paraId="4E334470" w14:textId="77777777" w:rsidR="001D27FC" w:rsidRPr="00CB15A8" w:rsidRDefault="001D27FC" w:rsidP="00963DBB">
      <w:pPr>
        <w:pStyle w:val="Lista2"/>
        <w:numPr>
          <w:ilvl w:val="0"/>
          <w:numId w:val="12"/>
        </w:numPr>
        <w:autoSpaceDE/>
        <w:autoSpaceDN/>
        <w:jc w:val="both"/>
        <w:rPr>
          <w:color w:val="000000"/>
        </w:rPr>
      </w:pPr>
      <w:r w:rsidRPr="00CB15A8">
        <w:rPr>
          <w:color w:val="000000"/>
        </w:rPr>
        <w:t>Suscribir, con antelación a la revelación de la</w:t>
      </w:r>
      <w:r w:rsidRPr="00CB15A8">
        <w:rPr>
          <w:b/>
          <w:color w:val="000000"/>
        </w:rPr>
        <w:t xml:space="preserve"> información confidencial</w:t>
      </w:r>
      <w:r w:rsidRPr="00CB15A8">
        <w:rPr>
          <w:color w:val="00000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b/>
          <w:color w:val="000000"/>
        </w:rPr>
        <w:t>contrato</w:t>
      </w:r>
      <w:r w:rsidRPr="00CB15A8">
        <w:rPr>
          <w:color w:val="000000"/>
        </w:rPr>
        <w:t>.</w:t>
      </w:r>
    </w:p>
    <w:p w14:paraId="1FD5581A" w14:textId="77777777" w:rsidR="001D27FC" w:rsidRPr="00CB15A8" w:rsidRDefault="001D27FC" w:rsidP="001D27FC">
      <w:pPr>
        <w:pStyle w:val="Lista2"/>
        <w:ind w:left="0" w:firstLine="0"/>
        <w:jc w:val="both"/>
        <w:rPr>
          <w:color w:val="000000"/>
        </w:rPr>
      </w:pPr>
    </w:p>
    <w:p w14:paraId="56A1A7FF" w14:textId="77777777" w:rsidR="001D27FC" w:rsidRPr="00CB15A8" w:rsidRDefault="001D27FC" w:rsidP="00963DBB">
      <w:pPr>
        <w:pStyle w:val="Lista2"/>
        <w:numPr>
          <w:ilvl w:val="0"/>
          <w:numId w:val="12"/>
        </w:numPr>
        <w:autoSpaceDE/>
        <w:autoSpaceDN/>
        <w:jc w:val="both"/>
        <w:rPr>
          <w:color w:val="000000"/>
        </w:rPr>
      </w:pPr>
      <w:r w:rsidRPr="00CB15A8">
        <w:rPr>
          <w:color w:val="000000"/>
        </w:rPr>
        <w:t>El</w:t>
      </w:r>
      <w:r w:rsidRPr="00CB15A8">
        <w:rPr>
          <w:b/>
          <w:color w:val="000000"/>
        </w:rPr>
        <w:t xml:space="preserve"> proponente</w:t>
      </w:r>
      <w:r w:rsidRPr="00CB15A8">
        <w:rPr>
          <w:color w:val="000000"/>
        </w:rPr>
        <w:t xml:space="preserve"> mantendrá una lista de usuarios de la</w:t>
      </w:r>
      <w:r w:rsidRPr="00CB15A8">
        <w:rPr>
          <w:b/>
          <w:color w:val="000000"/>
        </w:rPr>
        <w:t xml:space="preserve"> información confidencial</w:t>
      </w:r>
      <w:r w:rsidRPr="00CB15A8">
        <w:rPr>
          <w:color w:val="000000"/>
        </w:rPr>
        <w:t xml:space="preserve"> que será entregada al </w:t>
      </w:r>
      <w:r w:rsidRPr="00CB15A8">
        <w:rPr>
          <w:b/>
          <w:color w:val="000000"/>
        </w:rPr>
        <w:t>proponente</w:t>
      </w:r>
      <w:r w:rsidRPr="00CB15A8">
        <w:rPr>
          <w:color w:val="000000"/>
        </w:rPr>
        <w:t xml:space="preserve"> cuando lo solicite. </w:t>
      </w:r>
    </w:p>
    <w:p w14:paraId="12B6D794" w14:textId="77777777" w:rsidR="001D27FC" w:rsidRPr="00CB15A8" w:rsidRDefault="001D27FC" w:rsidP="001D27FC">
      <w:pPr>
        <w:pStyle w:val="Lista2"/>
        <w:ind w:left="720" w:firstLine="0"/>
        <w:jc w:val="both"/>
        <w:rPr>
          <w:color w:val="000000"/>
        </w:rPr>
      </w:pPr>
    </w:p>
    <w:p w14:paraId="0B78F880" w14:textId="77777777" w:rsidR="001D27FC" w:rsidRPr="00CB15A8" w:rsidRDefault="001D27FC" w:rsidP="00963DBB">
      <w:pPr>
        <w:pStyle w:val="Lista2"/>
        <w:numPr>
          <w:ilvl w:val="0"/>
          <w:numId w:val="12"/>
        </w:numPr>
        <w:autoSpaceDE/>
        <w:autoSpaceDN/>
        <w:jc w:val="both"/>
        <w:rPr>
          <w:color w:val="000000"/>
        </w:rPr>
      </w:pPr>
      <w:r w:rsidRPr="00CB15A8">
        <w:rPr>
          <w:color w:val="000000"/>
        </w:rPr>
        <w:t xml:space="preserve">Utilizar única y exclusivamente la </w:t>
      </w:r>
      <w:r w:rsidRPr="00CB15A8">
        <w:rPr>
          <w:b/>
          <w:color w:val="000000"/>
        </w:rPr>
        <w:t>información confidencial</w:t>
      </w:r>
      <w:r w:rsidRPr="00CB15A8">
        <w:rPr>
          <w:color w:val="000000"/>
        </w:rPr>
        <w:t xml:space="preserve"> que conozca o llegare a conocer, en desarrollo y ejecución de lo que le competa en relación con el contrato</w:t>
      </w:r>
      <w:r w:rsidRPr="00CB15A8">
        <w:rPr>
          <w:b/>
          <w:color w:val="000000"/>
        </w:rPr>
        <w:t>.</w:t>
      </w:r>
    </w:p>
    <w:p w14:paraId="3AE1EEAA" w14:textId="77777777" w:rsidR="001D27FC" w:rsidRPr="00CB15A8" w:rsidRDefault="001D27FC" w:rsidP="001D27FC">
      <w:pPr>
        <w:pStyle w:val="Lista2"/>
        <w:ind w:left="0" w:firstLine="0"/>
        <w:jc w:val="both"/>
        <w:rPr>
          <w:color w:val="000000"/>
        </w:rPr>
      </w:pPr>
    </w:p>
    <w:p w14:paraId="088DB106" w14:textId="77777777" w:rsidR="001D27FC" w:rsidRPr="00CB15A8" w:rsidRDefault="001D27FC" w:rsidP="00963DBB">
      <w:pPr>
        <w:pStyle w:val="Lista2"/>
        <w:numPr>
          <w:ilvl w:val="0"/>
          <w:numId w:val="12"/>
        </w:numPr>
        <w:autoSpaceDE/>
        <w:autoSpaceDN/>
        <w:jc w:val="both"/>
        <w:rPr>
          <w:color w:val="000000"/>
        </w:rPr>
      </w:pPr>
      <w:r w:rsidRPr="00CB15A8">
        <w:rPr>
          <w:color w:val="000000"/>
        </w:rPr>
        <w:t>No utilizar la</w:t>
      </w:r>
      <w:r w:rsidRPr="00CB15A8">
        <w:rPr>
          <w:b/>
          <w:color w:val="000000"/>
        </w:rPr>
        <w:t xml:space="preserve"> información confidencial</w:t>
      </w:r>
      <w:r w:rsidRPr="00CB15A8">
        <w:rPr>
          <w:color w:val="000000"/>
        </w:rPr>
        <w:t xml:space="preserve"> que conozca o llegare a conocer, en desarrollo y ejecución del </w:t>
      </w:r>
      <w:r w:rsidRPr="00CB15A8">
        <w:rPr>
          <w:b/>
          <w:color w:val="000000"/>
        </w:rPr>
        <w:t>contrato</w:t>
      </w:r>
      <w:r w:rsidRPr="00CB15A8">
        <w:rPr>
          <w:color w:val="000000"/>
        </w:rPr>
        <w:t>, en provecho propio o de terceros y para fines distintos a los previstos en el mismo, prohibiéndose la divulgación inclusive para fines académicos.</w:t>
      </w:r>
    </w:p>
    <w:p w14:paraId="3ECCEEAC" w14:textId="77777777" w:rsidR="001D27FC" w:rsidRPr="00CB15A8" w:rsidRDefault="001D27FC" w:rsidP="001D27FC">
      <w:pPr>
        <w:pStyle w:val="Lista2"/>
        <w:ind w:left="0" w:firstLine="0"/>
        <w:jc w:val="both"/>
        <w:rPr>
          <w:color w:val="000000"/>
        </w:rPr>
      </w:pPr>
    </w:p>
    <w:p w14:paraId="56ED1EDD" w14:textId="77777777" w:rsidR="001D27FC" w:rsidRPr="00CB15A8" w:rsidRDefault="001D27FC" w:rsidP="00963DBB">
      <w:pPr>
        <w:pStyle w:val="Lista2"/>
        <w:numPr>
          <w:ilvl w:val="0"/>
          <w:numId w:val="12"/>
        </w:numPr>
        <w:autoSpaceDE/>
        <w:autoSpaceDN/>
        <w:jc w:val="both"/>
        <w:rPr>
          <w:color w:val="000000"/>
        </w:rPr>
      </w:pPr>
      <w:r w:rsidRPr="00CB15A8">
        <w:rPr>
          <w:color w:val="000000"/>
        </w:rPr>
        <w:t xml:space="preserve">Adoptar y mantener mecanismos internos de seguridad adecuados para proteger la confidencialidad de toda la información que conozca o llegare a conocer en desarrollo del </w:t>
      </w:r>
      <w:r w:rsidRPr="00CB15A8">
        <w:rPr>
          <w:b/>
          <w:color w:val="000000"/>
        </w:rPr>
        <w:t>contrato</w:t>
      </w:r>
      <w:r w:rsidRPr="00CB15A8">
        <w:rPr>
          <w:color w:val="000000"/>
        </w:rPr>
        <w:t>.</w:t>
      </w:r>
    </w:p>
    <w:p w14:paraId="61C5F114" w14:textId="77777777" w:rsidR="001D27FC" w:rsidRPr="00CB15A8" w:rsidRDefault="001D27FC" w:rsidP="001D27FC">
      <w:pPr>
        <w:pStyle w:val="Prrafodelista"/>
        <w:rPr>
          <w:rFonts w:cs="Arial"/>
          <w:color w:val="000000"/>
        </w:rPr>
      </w:pPr>
    </w:p>
    <w:p w14:paraId="01BE8295" w14:textId="77777777" w:rsidR="001D27FC" w:rsidRPr="00CB15A8" w:rsidRDefault="001D27FC" w:rsidP="00963DBB">
      <w:pPr>
        <w:pStyle w:val="Lista2"/>
        <w:numPr>
          <w:ilvl w:val="0"/>
          <w:numId w:val="12"/>
        </w:numPr>
        <w:autoSpaceDE/>
        <w:autoSpaceDN/>
        <w:jc w:val="both"/>
        <w:rPr>
          <w:color w:val="000000"/>
        </w:rPr>
      </w:pPr>
      <w:r w:rsidRPr="00CB15A8">
        <w:rPr>
          <w:color w:val="000000"/>
        </w:rPr>
        <w:t xml:space="preserve">No usar la </w:t>
      </w:r>
      <w:r w:rsidRPr="00CB15A8">
        <w:rPr>
          <w:b/>
          <w:color w:val="000000"/>
        </w:rPr>
        <w:t>información confidencial</w:t>
      </w:r>
      <w:r w:rsidRPr="00CB15A8">
        <w:rPr>
          <w:color w:val="000000"/>
        </w:rPr>
        <w:t xml:space="preserve"> de modo que pueda ser de alguna manera, directa o indirectamente, perjudicial para los intereses de la</w:t>
      </w:r>
      <w:r w:rsidRPr="00CB15A8">
        <w:rPr>
          <w:b/>
          <w:color w:val="000000"/>
        </w:rPr>
        <w:t xml:space="preserve"> policía nacional</w:t>
      </w:r>
      <w:r w:rsidRPr="00CB15A8">
        <w:rPr>
          <w:color w:val="000000"/>
        </w:rPr>
        <w:t>.</w:t>
      </w:r>
    </w:p>
    <w:p w14:paraId="04A43A57" w14:textId="77777777" w:rsidR="001D27FC" w:rsidRPr="00CB15A8" w:rsidRDefault="001D27FC" w:rsidP="001D27FC">
      <w:pPr>
        <w:pStyle w:val="Lista2"/>
        <w:ind w:left="720" w:firstLine="0"/>
        <w:jc w:val="both"/>
        <w:rPr>
          <w:color w:val="000000"/>
        </w:rPr>
      </w:pPr>
    </w:p>
    <w:p w14:paraId="2B5ED587" w14:textId="77777777" w:rsidR="001D27FC" w:rsidRPr="00CB15A8" w:rsidRDefault="001D27FC" w:rsidP="00963DBB">
      <w:pPr>
        <w:pStyle w:val="Lista2"/>
        <w:numPr>
          <w:ilvl w:val="0"/>
          <w:numId w:val="12"/>
        </w:numPr>
        <w:autoSpaceDE/>
        <w:autoSpaceDN/>
        <w:jc w:val="both"/>
        <w:rPr>
          <w:color w:val="000000"/>
        </w:rPr>
      </w:pPr>
      <w:r w:rsidRPr="00CB15A8">
        <w:rPr>
          <w:color w:val="000000"/>
        </w:rPr>
        <w:t>No acceder, copiar, reproducir, distribuir o transmitir por ningún medio conocido o por conocer la</w:t>
      </w:r>
      <w:r w:rsidRPr="00CB15A8">
        <w:rPr>
          <w:b/>
          <w:color w:val="000000"/>
        </w:rPr>
        <w:t xml:space="preserve"> información confidencial</w:t>
      </w:r>
      <w:r w:rsidRPr="00CB15A8">
        <w:rPr>
          <w:color w:val="000000"/>
        </w:rPr>
        <w:t>, en todo o en parte, sin previo y escrito consentimiento de la</w:t>
      </w:r>
      <w:r w:rsidRPr="00CB15A8">
        <w:rPr>
          <w:b/>
          <w:color w:val="000000"/>
        </w:rPr>
        <w:t xml:space="preserve"> Policía Nacional</w:t>
      </w:r>
      <w:r w:rsidRPr="00CB15A8">
        <w:rPr>
          <w:color w:val="000000"/>
        </w:rPr>
        <w:t>.</w:t>
      </w:r>
    </w:p>
    <w:p w14:paraId="7032762B" w14:textId="77777777" w:rsidR="001D27FC" w:rsidRPr="00CB15A8" w:rsidRDefault="001D27FC" w:rsidP="001D27FC">
      <w:pPr>
        <w:pStyle w:val="Prrafodelista"/>
        <w:rPr>
          <w:rFonts w:cs="Arial"/>
          <w:color w:val="000000"/>
        </w:rPr>
      </w:pPr>
    </w:p>
    <w:p w14:paraId="5AEC5448" w14:textId="77777777" w:rsidR="001D27FC" w:rsidRPr="00CB15A8" w:rsidRDefault="001D27FC" w:rsidP="00963DBB">
      <w:pPr>
        <w:pStyle w:val="Lista2"/>
        <w:numPr>
          <w:ilvl w:val="0"/>
          <w:numId w:val="12"/>
        </w:numPr>
        <w:autoSpaceDE/>
        <w:autoSpaceDN/>
        <w:jc w:val="both"/>
        <w:rPr>
          <w:color w:val="000000"/>
        </w:rPr>
      </w:pPr>
      <w:r w:rsidRPr="00CB15A8">
        <w:rPr>
          <w:color w:val="000000"/>
        </w:rPr>
        <w:t>Cumplir con la confidencialidad en las mismas condiciones y formas, y con el mismo cuidado con que realiza la protección de la información confidencial.</w:t>
      </w:r>
    </w:p>
    <w:p w14:paraId="376A2BBE" w14:textId="77777777" w:rsidR="001D27FC" w:rsidRPr="00CB15A8" w:rsidRDefault="001D27FC" w:rsidP="001D27FC">
      <w:pPr>
        <w:pStyle w:val="Textoindependiente"/>
        <w:jc w:val="both"/>
        <w:rPr>
          <w:color w:val="000000"/>
          <w:sz w:val="20"/>
          <w:lang w:val="es-CO"/>
        </w:rPr>
      </w:pPr>
    </w:p>
    <w:p w14:paraId="7F1CECD7" w14:textId="77777777" w:rsidR="001D27FC" w:rsidRPr="00CB15A8" w:rsidRDefault="001D27FC" w:rsidP="001D27FC">
      <w:pPr>
        <w:pStyle w:val="Textoindependiente"/>
        <w:jc w:val="both"/>
        <w:rPr>
          <w:color w:val="000000"/>
          <w:sz w:val="20"/>
          <w:lang w:val="es-CO"/>
        </w:rPr>
      </w:pPr>
    </w:p>
    <w:p w14:paraId="13B6E5A0" w14:textId="77777777" w:rsidR="001D27FC" w:rsidRPr="00CB15A8" w:rsidRDefault="001D27FC" w:rsidP="001D27FC">
      <w:pPr>
        <w:jc w:val="both"/>
        <w:rPr>
          <w:lang w:eastAsia="es-CO"/>
        </w:rPr>
      </w:pPr>
      <w:r w:rsidRPr="00CB15A8">
        <w:rPr>
          <w:lang w:eastAsia="es-CO"/>
        </w:rPr>
        <w:t>El proponente:</w:t>
      </w:r>
    </w:p>
    <w:p w14:paraId="6A93E5CB" w14:textId="77777777" w:rsidR="001D27FC" w:rsidRPr="00CB15A8" w:rsidRDefault="001D27FC" w:rsidP="001D27FC">
      <w:pPr>
        <w:jc w:val="both"/>
        <w:rPr>
          <w:lang w:eastAsia="es-CO"/>
        </w:rPr>
      </w:pPr>
      <w:r w:rsidRPr="00CB15A8">
        <w:rPr>
          <w:lang w:eastAsia="es-CO"/>
        </w:rPr>
        <w:t>  </w:t>
      </w:r>
    </w:p>
    <w:p w14:paraId="46E37F34" w14:textId="77777777" w:rsidR="001D27FC" w:rsidRPr="00CB15A8" w:rsidRDefault="001D27FC" w:rsidP="001D27FC">
      <w:pPr>
        <w:jc w:val="both"/>
        <w:rPr>
          <w:lang w:eastAsia="es-CO"/>
        </w:rPr>
      </w:pPr>
    </w:p>
    <w:p w14:paraId="5E84F812" w14:textId="77777777" w:rsidR="001D27FC" w:rsidRPr="00CB15A8" w:rsidRDefault="001D27FC" w:rsidP="001D27FC">
      <w:pPr>
        <w:pStyle w:val="Sinespaciado1"/>
        <w:rPr>
          <w:rFonts w:ascii="Arial" w:hAnsi="Arial" w:cs="Arial"/>
          <w:sz w:val="20"/>
          <w:szCs w:val="20"/>
        </w:rPr>
      </w:pPr>
      <w:r w:rsidRPr="00CB15A8">
        <w:rPr>
          <w:rFonts w:ascii="Arial" w:hAnsi="Arial" w:cs="Arial"/>
          <w:b/>
          <w:sz w:val="20"/>
          <w:szCs w:val="20"/>
        </w:rPr>
        <w:t>__________________________________</w:t>
      </w:r>
    </w:p>
    <w:p w14:paraId="2E2DC3D9" w14:textId="77777777" w:rsidR="001D27FC" w:rsidRPr="00CB15A8" w:rsidRDefault="001D27FC" w:rsidP="001D27FC">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2CBF3898" w14:textId="77777777" w:rsidR="001D27FC" w:rsidRPr="00CB15A8" w:rsidRDefault="001D27FC" w:rsidP="001D27FC">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5BB1E7938D4441BBB6F563E9658C5A40"/>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3EEAF41D" w14:textId="77777777" w:rsidR="001D27FC" w:rsidRPr="00CB15A8" w:rsidRDefault="001D27FC" w:rsidP="001D27FC">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C08390C1CC584106B501872927B0E1A1"/>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56A3CEA8" w14:textId="77777777" w:rsidR="001D27FC" w:rsidRPr="00CB15A8" w:rsidRDefault="001D27FC" w:rsidP="001D27FC">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B43DE16745EB4CBF82EC0D29D314F6D1"/>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653BDFDE" w14:textId="77777777" w:rsidR="001D27FC" w:rsidRPr="00CB15A8" w:rsidRDefault="001D27FC" w:rsidP="001D27FC">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380B254420C945B4AE85541C19F7BDFF"/>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45082383" w14:textId="77777777" w:rsidR="001D27FC" w:rsidRPr="00CB15A8" w:rsidRDefault="001D27FC" w:rsidP="001D27FC">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EE10AD3514F747A1B02473E748B8BE82"/>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64472697" w14:textId="77777777" w:rsidR="001D27FC" w:rsidRPr="00CB15A8" w:rsidRDefault="001D27FC" w:rsidP="001D27FC">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7C85FAA007B34675BA50473562682871"/>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18A04C12" w14:textId="77777777" w:rsidR="001D27FC" w:rsidRPr="00CB15A8" w:rsidRDefault="001D27FC" w:rsidP="001D27FC">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623BB3164FCB49D2A5BC75531FAAD1BE"/>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22EC5843" w14:textId="77777777" w:rsidR="001D27FC" w:rsidRDefault="001D27FC" w:rsidP="001D27FC">
      <w:pPr>
        <w:jc w:val="both"/>
      </w:pPr>
    </w:p>
    <w:p w14:paraId="6764124A" w14:textId="77777777" w:rsidR="00F03410" w:rsidRDefault="00F03410" w:rsidP="001D27FC">
      <w:pPr>
        <w:jc w:val="both"/>
      </w:pPr>
    </w:p>
    <w:p w14:paraId="49DDB7B6" w14:textId="77777777" w:rsidR="00664766" w:rsidRDefault="00664766" w:rsidP="00F03410">
      <w:pPr>
        <w:pStyle w:val="Ttulo"/>
        <w:ind w:right="-232"/>
        <w:rPr>
          <w:rFonts w:ascii="Tahoma" w:hAnsi="Tahoma" w:cs="Tahoma"/>
          <w:bCs/>
          <w:sz w:val="20"/>
          <w14:shadow w14:blurRad="50800" w14:dist="38100" w14:dir="2700000" w14:sx="100000" w14:sy="100000" w14:kx="0" w14:ky="0" w14:algn="tl">
            <w14:srgbClr w14:val="000000">
              <w14:alpha w14:val="60000"/>
            </w14:srgbClr>
          </w14:shadow>
        </w:rPr>
      </w:pPr>
    </w:p>
    <w:p w14:paraId="286E5992" w14:textId="7CCC3F4C" w:rsidR="00664766" w:rsidRDefault="00664766" w:rsidP="00F03410">
      <w:pPr>
        <w:pStyle w:val="Ttulo"/>
        <w:ind w:right="-232"/>
        <w:rPr>
          <w:rFonts w:ascii="Tahoma" w:hAnsi="Tahoma" w:cs="Tahoma"/>
          <w:bCs/>
          <w:sz w:val="20"/>
          <w14:shadow w14:blurRad="50800" w14:dist="38100" w14:dir="2700000" w14:sx="100000" w14:sy="100000" w14:kx="0" w14:ky="0" w14:algn="tl">
            <w14:srgbClr w14:val="000000">
              <w14:alpha w14:val="60000"/>
            </w14:srgbClr>
          </w14:shadow>
        </w:rPr>
      </w:pPr>
    </w:p>
    <w:p w14:paraId="42A5404B" w14:textId="2AAD2F19" w:rsidR="00CE0440" w:rsidRDefault="00CE0440" w:rsidP="00F03410">
      <w:pPr>
        <w:pStyle w:val="Ttulo"/>
        <w:ind w:right="-232"/>
        <w:rPr>
          <w:rFonts w:ascii="Tahoma" w:hAnsi="Tahoma" w:cs="Tahoma"/>
          <w:bCs/>
          <w:sz w:val="20"/>
          <w14:shadow w14:blurRad="50800" w14:dist="38100" w14:dir="2700000" w14:sx="100000" w14:sy="100000" w14:kx="0" w14:ky="0" w14:algn="tl">
            <w14:srgbClr w14:val="000000">
              <w14:alpha w14:val="60000"/>
            </w14:srgbClr>
          </w14:shadow>
        </w:rPr>
      </w:pPr>
    </w:p>
    <w:p w14:paraId="50F48DA6" w14:textId="50EB02A7" w:rsidR="00226059" w:rsidRDefault="00226059" w:rsidP="00F03410">
      <w:pPr>
        <w:pStyle w:val="Ttulo"/>
        <w:ind w:right="-232"/>
        <w:rPr>
          <w:rFonts w:ascii="Tahoma" w:hAnsi="Tahoma" w:cs="Tahoma"/>
          <w:bCs/>
          <w:sz w:val="20"/>
          <w14:shadow w14:blurRad="50800" w14:dist="38100" w14:dir="2700000" w14:sx="100000" w14:sy="100000" w14:kx="0" w14:ky="0" w14:algn="tl">
            <w14:srgbClr w14:val="000000">
              <w14:alpha w14:val="60000"/>
            </w14:srgbClr>
          </w14:shadow>
        </w:rPr>
      </w:pPr>
    </w:p>
    <w:sectPr w:rsidR="00226059" w:rsidSect="006600C2">
      <w:headerReference w:type="default" r:id="rId14"/>
      <w:pgSz w:w="12242" w:h="15842" w:code="1"/>
      <w:pgMar w:top="1134" w:right="1327" w:bottom="902" w:left="993" w:header="510"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6CD3E7" w14:textId="77777777" w:rsidR="00160E4B" w:rsidRDefault="00160E4B" w:rsidP="004E5B6E">
      <w:r>
        <w:separator/>
      </w:r>
    </w:p>
  </w:endnote>
  <w:endnote w:type="continuationSeparator" w:id="0">
    <w:p w14:paraId="27FA4DC5" w14:textId="77777777" w:rsidR="00160E4B" w:rsidRDefault="00160E4B"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horndale">
    <w:altName w:val="Times New Roman"/>
    <w:charset w:val="00"/>
    <w:family w:val="roman"/>
    <w:pitch w:val="variable"/>
  </w:font>
  <w:font w:name="HG Mincho Light J">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Andale Sans UI">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inherit">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C2EBB0" w14:textId="77777777" w:rsidR="00160E4B" w:rsidRDefault="00160E4B" w:rsidP="004E5B6E">
      <w:r>
        <w:separator/>
      </w:r>
    </w:p>
  </w:footnote>
  <w:footnote w:type="continuationSeparator" w:id="0">
    <w:p w14:paraId="1B8D33F7" w14:textId="77777777" w:rsidR="00160E4B" w:rsidRDefault="00160E4B" w:rsidP="004E5B6E">
      <w:r>
        <w:continuationSeparator/>
      </w:r>
    </w:p>
  </w:footnote>
  <w:footnote w:id="1">
    <w:p w14:paraId="564354B6" w14:textId="77777777" w:rsidR="00F73BAA" w:rsidRPr="000E1E10" w:rsidRDefault="00F73BAA" w:rsidP="00F73BAA">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517A18" w:rsidRPr="00285C0D" w14:paraId="55B61F2D" w14:textId="77777777" w:rsidTr="008F1C67">
      <w:trPr>
        <w:trHeight w:val="417"/>
      </w:trPr>
      <w:tc>
        <w:tcPr>
          <w:tcW w:w="2125" w:type="dxa"/>
          <w:vAlign w:val="center"/>
        </w:tcPr>
        <w:p w14:paraId="1D5D221B" w14:textId="77777777" w:rsidR="00517A18" w:rsidRPr="000B3CBA" w:rsidRDefault="00517A18" w:rsidP="00517A18">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21</w:t>
          </w:r>
          <w:r w:rsidRPr="00163D2F">
            <w:rPr>
              <w:b/>
              <w:sz w:val="18"/>
              <w:szCs w:val="18"/>
            </w:rPr>
            <w:fldChar w:fldCharType="end"/>
          </w:r>
          <w:r w:rsidRPr="00163D2F">
            <w:rPr>
              <w:sz w:val="18"/>
              <w:szCs w:val="18"/>
            </w:rPr>
            <w:t xml:space="preserve"> de </w:t>
          </w:r>
          <w:r w:rsidRPr="00664766">
            <w:rPr>
              <w:b/>
              <w:bCs/>
              <w:sz w:val="18"/>
              <w:szCs w:val="18"/>
            </w:rPr>
            <w:t>32</w:t>
          </w:r>
        </w:p>
      </w:tc>
      <w:tc>
        <w:tcPr>
          <w:tcW w:w="5670" w:type="dxa"/>
          <w:vMerge w:val="restart"/>
          <w:vAlign w:val="center"/>
        </w:tcPr>
        <w:p w14:paraId="18F239F5" w14:textId="77777777" w:rsidR="00517A18" w:rsidRPr="000B3CBA" w:rsidRDefault="00517A18" w:rsidP="00517A18">
          <w:pPr>
            <w:jc w:val="center"/>
            <w:rPr>
              <w:sz w:val="18"/>
              <w:szCs w:val="18"/>
            </w:rPr>
          </w:pPr>
          <w:r>
            <w:rPr>
              <w:sz w:val="18"/>
              <w:szCs w:val="18"/>
            </w:rPr>
            <w:t>PROCESO ADQUIRIR BIENES Y SERVICIOS</w:t>
          </w:r>
        </w:p>
      </w:tc>
      <w:tc>
        <w:tcPr>
          <w:tcW w:w="2458" w:type="dxa"/>
          <w:vMerge w:val="restart"/>
        </w:tcPr>
        <w:p w14:paraId="1FA61ECF" w14:textId="77777777" w:rsidR="00517A18" w:rsidRPr="00285C0D" w:rsidRDefault="00517A18" w:rsidP="00517A18">
          <w:pPr>
            <w:jc w:val="center"/>
            <w:rPr>
              <w:noProof/>
              <w:sz w:val="24"/>
              <w:szCs w:val="24"/>
              <w:lang w:val="es-CO" w:eastAsia="es-CO"/>
            </w:rPr>
          </w:pPr>
        </w:p>
        <w:p w14:paraId="42F8A485" w14:textId="77777777" w:rsidR="00517A18" w:rsidRPr="00285C0D" w:rsidRDefault="00517A18" w:rsidP="00517A18">
          <w:pPr>
            <w:jc w:val="center"/>
            <w:rPr>
              <w:noProof/>
              <w:sz w:val="24"/>
              <w:szCs w:val="24"/>
              <w:lang w:val="es-CO" w:eastAsia="es-CO"/>
            </w:rPr>
          </w:pPr>
          <w:r w:rsidRPr="00903E97">
            <w:rPr>
              <w:noProof/>
              <w:sz w:val="24"/>
              <w:szCs w:val="24"/>
              <w:lang w:val="es-CO" w:eastAsia="es-CO"/>
            </w:rPr>
            <w:drawing>
              <wp:inline distT="0" distB="0" distL="0" distR="0" wp14:anchorId="16649E3B" wp14:editId="2D16FB7A">
                <wp:extent cx="664210" cy="6127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57CC5A6E" w14:textId="77777777" w:rsidR="00517A18" w:rsidRPr="00285C0D" w:rsidRDefault="00517A18" w:rsidP="00517A18">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517A18" w:rsidRPr="00285C0D" w14:paraId="033AA331" w14:textId="77777777" w:rsidTr="008F1C67">
      <w:trPr>
        <w:trHeight w:val="422"/>
      </w:trPr>
      <w:tc>
        <w:tcPr>
          <w:tcW w:w="2125" w:type="dxa"/>
          <w:vAlign w:val="center"/>
        </w:tcPr>
        <w:p w14:paraId="46D6ECCB" w14:textId="77777777" w:rsidR="00517A18" w:rsidRPr="0069301C" w:rsidRDefault="00517A18" w:rsidP="00517A18">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E4713B8" w14:textId="77777777" w:rsidR="00517A18" w:rsidRPr="001A58A6" w:rsidRDefault="00517A18" w:rsidP="00517A18">
          <w:pPr>
            <w:jc w:val="center"/>
            <w:rPr>
              <w:sz w:val="18"/>
              <w:szCs w:val="18"/>
            </w:rPr>
          </w:pPr>
        </w:p>
      </w:tc>
      <w:tc>
        <w:tcPr>
          <w:tcW w:w="2458" w:type="dxa"/>
          <w:vMerge/>
        </w:tcPr>
        <w:p w14:paraId="47CC49DE" w14:textId="77777777" w:rsidR="00517A18" w:rsidRPr="00285C0D" w:rsidRDefault="00517A18" w:rsidP="00517A18">
          <w:pPr>
            <w:rPr>
              <w:sz w:val="24"/>
              <w:szCs w:val="24"/>
            </w:rPr>
          </w:pPr>
        </w:p>
      </w:tc>
    </w:tr>
    <w:tr w:rsidR="00517A18" w:rsidRPr="00285C0D" w14:paraId="2A0A2D92" w14:textId="77777777" w:rsidTr="008F1C67">
      <w:trPr>
        <w:trHeight w:val="413"/>
      </w:trPr>
      <w:tc>
        <w:tcPr>
          <w:tcW w:w="2125" w:type="dxa"/>
          <w:vAlign w:val="center"/>
        </w:tcPr>
        <w:p w14:paraId="7B934499" w14:textId="77777777" w:rsidR="00517A18" w:rsidRPr="0069301C" w:rsidRDefault="00517A18" w:rsidP="00517A18">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5BBB8B75" w14:textId="77777777" w:rsidR="00517A18" w:rsidRPr="000B3CBA" w:rsidRDefault="00517A18" w:rsidP="00517A18">
          <w:pPr>
            <w:jc w:val="center"/>
            <w:rPr>
              <w:sz w:val="18"/>
              <w:szCs w:val="18"/>
            </w:rPr>
          </w:pPr>
          <w:r w:rsidRPr="001A58A6">
            <w:rPr>
              <w:sz w:val="18"/>
              <w:szCs w:val="18"/>
            </w:rPr>
            <w:t>INVITACIÓN CONVOCATORIA MÍNIMA CUANTÍA</w:t>
          </w:r>
        </w:p>
      </w:tc>
      <w:tc>
        <w:tcPr>
          <w:tcW w:w="2458" w:type="dxa"/>
          <w:vMerge/>
        </w:tcPr>
        <w:p w14:paraId="44E1EB3C" w14:textId="77777777" w:rsidR="00517A18" w:rsidRPr="00285C0D" w:rsidRDefault="00517A18" w:rsidP="00517A18">
          <w:pPr>
            <w:rPr>
              <w:sz w:val="24"/>
              <w:szCs w:val="24"/>
            </w:rPr>
          </w:pPr>
        </w:p>
      </w:tc>
    </w:tr>
    <w:tr w:rsidR="00517A18" w:rsidRPr="00285C0D" w14:paraId="5A80B31F" w14:textId="77777777" w:rsidTr="008F1C67">
      <w:trPr>
        <w:trHeight w:val="402"/>
      </w:trPr>
      <w:tc>
        <w:tcPr>
          <w:tcW w:w="2125" w:type="dxa"/>
          <w:vAlign w:val="center"/>
        </w:tcPr>
        <w:p w14:paraId="63830C89" w14:textId="77777777" w:rsidR="00517A18" w:rsidRPr="0069301C" w:rsidRDefault="00517A18" w:rsidP="00517A18">
          <w:pPr>
            <w:rPr>
              <w:b/>
              <w:sz w:val="18"/>
              <w:szCs w:val="18"/>
            </w:rPr>
          </w:pPr>
          <w:r>
            <w:rPr>
              <w:b/>
              <w:sz w:val="18"/>
              <w:szCs w:val="18"/>
            </w:rPr>
            <w:t>Versión: 2</w:t>
          </w:r>
        </w:p>
      </w:tc>
      <w:tc>
        <w:tcPr>
          <w:tcW w:w="5670" w:type="dxa"/>
          <w:vMerge/>
        </w:tcPr>
        <w:p w14:paraId="3584BD16" w14:textId="77777777" w:rsidR="00517A18" w:rsidRPr="00285C0D" w:rsidRDefault="00517A18" w:rsidP="00517A18">
          <w:pPr>
            <w:rPr>
              <w:sz w:val="24"/>
              <w:szCs w:val="24"/>
            </w:rPr>
          </w:pPr>
        </w:p>
      </w:tc>
      <w:tc>
        <w:tcPr>
          <w:tcW w:w="2458" w:type="dxa"/>
          <w:vMerge/>
        </w:tcPr>
        <w:p w14:paraId="4056BC40" w14:textId="77777777" w:rsidR="00517A18" w:rsidRPr="00285C0D" w:rsidRDefault="00517A18" w:rsidP="00517A18">
          <w:pPr>
            <w:rPr>
              <w:sz w:val="24"/>
              <w:szCs w:val="24"/>
            </w:rPr>
          </w:pPr>
        </w:p>
      </w:tc>
    </w:tr>
  </w:tbl>
  <w:p w14:paraId="306F4C92" w14:textId="77777777" w:rsidR="00F73BAA" w:rsidRDefault="00F73BA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3E4AF" w14:textId="77777777" w:rsidR="000B5F55" w:rsidRDefault="000B5F55">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0B5F55" w:rsidRPr="00285C0D" w14:paraId="660A48BD" w14:textId="77777777" w:rsidTr="000008C7">
      <w:trPr>
        <w:trHeight w:val="417"/>
      </w:trPr>
      <w:tc>
        <w:tcPr>
          <w:tcW w:w="2125" w:type="dxa"/>
          <w:vAlign w:val="center"/>
        </w:tcPr>
        <w:p w14:paraId="3A58D9ED" w14:textId="181B69B7" w:rsidR="000B5F55" w:rsidRPr="000B3CBA" w:rsidRDefault="000B5F55" w:rsidP="00D43A95">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CA10DE">
            <w:rPr>
              <w:b/>
              <w:noProof/>
              <w:sz w:val="18"/>
              <w:szCs w:val="18"/>
            </w:rPr>
            <w:t>21</w:t>
          </w:r>
          <w:r w:rsidRPr="00163D2F">
            <w:rPr>
              <w:b/>
              <w:sz w:val="18"/>
              <w:szCs w:val="18"/>
            </w:rPr>
            <w:fldChar w:fldCharType="end"/>
          </w:r>
          <w:r w:rsidRPr="00163D2F">
            <w:rPr>
              <w:sz w:val="18"/>
              <w:szCs w:val="18"/>
            </w:rPr>
            <w:t xml:space="preserve"> de </w:t>
          </w:r>
          <w:r w:rsidR="00664766" w:rsidRPr="00664766">
            <w:rPr>
              <w:b/>
              <w:bCs/>
              <w:sz w:val="18"/>
              <w:szCs w:val="18"/>
            </w:rPr>
            <w:t>32</w:t>
          </w:r>
        </w:p>
      </w:tc>
      <w:tc>
        <w:tcPr>
          <w:tcW w:w="5670" w:type="dxa"/>
          <w:vMerge w:val="restart"/>
          <w:vAlign w:val="center"/>
        </w:tcPr>
        <w:p w14:paraId="7DAD3674" w14:textId="77777777" w:rsidR="000B5F55" w:rsidRPr="000B3CBA" w:rsidRDefault="000B5F55" w:rsidP="00D43A95">
          <w:pPr>
            <w:jc w:val="center"/>
            <w:rPr>
              <w:sz w:val="18"/>
              <w:szCs w:val="18"/>
            </w:rPr>
          </w:pPr>
          <w:r>
            <w:rPr>
              <w:sz w:val="18"/>
              <w:szCs w:val="18"/>
            </w:rPr>
            <w:t>PROCESO ADQUIRIR BIENES Y SERVICIOS</w:t>
          </w:r>
        </w:p>
      </w:tc>
      <w:tc>
        <w:tcPr>
          <w:tcW w:w="2458" w:type="dxa"/>
          <w:vMerge w:val="restart"/>
        </w:tcPr>
        <w:p w14:paraId="790F0CC7" w14:textId="77777777" w:rsidR="000B5F55" w:rsidRPr="00285C0D" w:rsidRDefault="000B5F55" w:rsidP="00D43A95">
          <w:pPr>
            <w:jc w:val="center"/>
            <w:rPr>
              <w:noProof/>
              <w:sz w:val="24"/>
              <w:szCs w:val="24"/>
              <w:lang w:val="es-CO" w:eastAsia="es-CO"/>
            </w:rPr>
          </w:pPr>
        </w:p>
        <w:p w14:paraId="516A2C3F" w14:textId="77777777" w:rsidR="000B5F55" w:rsidRPr="00285C0D" w:rsidRDefault="000B5F55" w:rsidP="00D43A95">
          <w:pPr>
            <w:jc w:val="center"/>
            <w:rPr>
              <w:noProof/>
              <w:sz w:val="24"/>
              <w:szCs w:val="24"/>
              <w:lang w:val="es-CO" w:eastAsia="es-CO"/>
            </w:rPr>
          </w:pPr>
          <w:r w:rsidRPr="00903E97">
            <w:rPr>
              <w:noProof/>
              <w:sz w:val="24"/>
              <w:szCs w:val="24"/>
              <w:lang w:val="es-CO" w:eastAsia="es-CO"/>
            </w:rPr>
            <w:drawing>
              <wp:inline distT="0" distB="0" distL="0" distR="0" wp14:anchorId="0C62BD55" wp14:editId="43061B4E">
                <wp:extent cx="664210" cy="61277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713053C3" w14:textId="77777777" w:rsidR="000B5F55" w:rsidRPr="00285C0D" w:rsidRDefault="000B5F55" w:rsidP="00D43A95">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0B5F55" w:rsidRPr="00285C0D" w14:paraId="1CEB80EC" w14:textId="77777777" w:rsidTr="000008C7">
      <w:trPr>
        <w:trHeight w:val="422"/>
      </w:trPr>
      <w:tc>
        <w:tcPr>
          <w:tcW w:w="2125" w:type="dxa"/>
          <w:vAlign w:val="center"/>
        </w:tcPr>
        <w:p w14:paraId="33955FE4" w14:textId="77777777" w:rsidR="000B5F55" w:rsidRPr="0069301C" w:rsidRDefault="000B5F55" w:rsidP="00595725">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048C7085" w14:textId="77777777" w:rsidR="000B5F55" w:rsidRPr="001A58A6" w:rsidRDefault="000B5F55" w:rsidP="00595725">
          <w:pPr>
            <w:jc w:val="center"/>
            <w:rPr>
              <w:sz w:val="18"/>
              <w:szCs w:val="18"/>
            </w:rPr>
          </w:pPr>
        </w:p>
      </w:tc>
      <w:tc>
        <w:tcPr>
          <w:tcW w:w="2458" w:type="dxa"/>
          <w:vMerge/>
        </w:tcPr>
        <w:p w14:paraId="1AC544C2" w14:textId="77777777" w:rsidR="000B5F55" w:rsidRPr="00285C0D" w:rsidRDefault="000B5F55" w:rsidP="00595725">
          <w:pPr>
            <w:rPr>
              <w:sz w:val="24"/>
              <w:szCs w:val="24"/>
            </w:rPr>
          </w:pPr>
        </w:p>
      </w:tc>
    </w:tr>
    <w:tr w:rsidR="000B5F55" w:rsidRPr="00285C0D" w14:paraId="7B924837" w14:textId="77777777" w:rsidTr="000008C7">
      <w:trPr>
        <w:trHeight w:val="413"/>
      </w:trPr>
      <w:tc>
        <w:tcPr>
          <w:tcW w:w="2125" w:type="dxa"/>
          <w:vAlign w:val="center"/>
        </w:tcPr>
        <w:p w14:paraId="11BDAB4A" w14:textId="77777777" w:rsidR="000B5F55" w:rsidRPr="0069301C" w:rsidRDefault="000B5F55" w:rsidP="00595725">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460E949" w14:textId="77777777" w:rsidR="000B5F55" w:rsidRPr="000B3CBA" w:rsidRDefault="000B5F55" w:rsidP="00595725">
          <w:pPr>
            <w:jc w:val="center"/>
            <w:rPr>
              <w:sz w:val="18"/>
              <w:szCs w:val="18"/>
            </w:rPr>
          </w:pPr>
          <w:r w:rsidRPr="001A58A6">
            <w:rPr>
              <w:sz w:val="18"/>
              <w:szCs w:val="18"/>
            </w:rPr>
            <w:t>INVITACIÓN CONVOCATORIA MÍNIMA CUANTÍA</w:t>
          </w:r>
        </w:p>
      </w:tc>
      <w:tc>
        <w:tcPr>
          <w:tcW w:w="2458" w:type="dxa"/>
          <w:vMerge/>
        </w:tcPr>
        <w:p w14:paraId="04E2603A" w14:textId="77777777" w:rsidR="000B5F55" w:rsidRPr="00285C0D" w:rsidRDefault="000B5F55" w:rsidP="00595725">
          <w:pPr>
            <w:rPr>
              <w:sz w:val="24"/>
              <w:szCs w:val="24"/>
            </w:rPr>
          </w:pPr>
        </w:p>
      </w:tc>
    </w:tr>
    <w:tr w:rsidR="000B5F55" w:rsidRPr="00285C0D" w14:paraId="06E23BF8" w14:textId="77777777" w:rsidTr="000008C7">
      <w:trPr>
        <w:trHeight w:val="402"/>
      </w:trPr>
      <w:tc>
        <w:tcPr>
          <w:tcW w:w="2125" w:type="dxa"/>
          <w:vAlign w:val="center"/>
        </w:tcPr>
        <w:p w14:paraId="35E95A32" w14:textId="77777777" w:rsidR="000B5F55" w:rsidRPr="0069301C" w:rsidRDefault="000B5F55" w:rsidP="00595725">
          <w:pPr>
            <w:rPr>
              <w:b/>
              <w:sz w:val="18"/>
              <w:szCs w:val="18"/>
            </w:rPr>
          </w:pPr>
          <w:r>
            <w:rPr>
              <w:b/>
              <w:sz w:val="18"/>
              <w:szCs w:val="18"/>
            </w:rPr>
            <w:t>Versión: 2</w:t>
          </w:r>
        </w:p>
      </w:tc>
      <w:tc>
        <w:tcPr>
          <w:tcW w:w="5670" w:type="dxa"/>
          <w:vMerge/>
        </w:tcPr>
        <w:p w14:paraId="5435FF83" w14:textId="77777777" w:rsidR="000B5F55" w:rsidRPr="00285C0D" w:rsidRDefault="000B5F55" w:rsidP="00595725">
          <w:pPr>
            <w:rPr>
              <w:sz w:val="24"/>
              <w:szCs w:val="24"/>
            </w:rPr>
          </w:pPr>
        </w:p>
      </w:tc>
      <w:tc>
        <w:tcPr>
          <w:tcW w:w="2458" w:type="dxa"/>
          <w:vMerge/>
        </w:tcPr>
        <w:p w14:paraId="36982C24" w14:textId="77777777" w:rsidR="000B5F55" w:rsidRPr="00285C0D" w:rsidRDefault="000B5F55" w:rsidP="00595725">
          <w:pPr>
            <w:rPr>
              <w:sz w:val="24"/>
              <w:szCs w:val="24"/>
            </w:rPr>
          </w:pPr>
        </w:p>
      </w:tc>
    </w:tr>
  </w:tbl>
  <w:p w14:paraId="572318DB" w14:textId="77777777" w:rsidR="000B5F55" w:rsidRDefault="000B5F5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7"/>
      <w:numFmt w:val="bullet"/>
      <w:lvlText w:val=""/>
      <w:lvlJc w:val="left"/>
      <w:pPr>
        <w:tabs>
          <w:tab w:val="num" w:pos="0"/>
        </w:tabs>
        <w:ind w:left="720" w:hanging="360"/>
      </w:pPr>
      <w:rPr>
        <w:rFonts w:ascii="Symbol" w:hAnsi="Symbol" w:cs="Arial"/>
      </w:rPr>
    </w:lvl>
  </w:abstractNum>
  <w:abstractNum w:abstractNumId="1" w15:restartNumberingAfterBreak="0">
    <w:nsid w:val="00000005"/>
    <w:multiLevelType w:val="multilevel"/>
    <w:tmpl w:val="00000005"/>
    <w:name w:val="WWNum9"/>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 w15:restartNumberingAfterBreak="0">
    <w:nsid w:val="398019D8"/>
    <w:multiLevelType w:val="multilevel"/>
    <w:tmpl w:val="76D68104"/>
    <w:lvl w:ilvl="0">
      <w:start w:val="1"/>
      <w:numFmt w:val="lowerLetter"/>
      <w:lvlText w:val="%1."/>
      <w:lvlJc w:val="left"/>
      <w:pPr>
        <w:ind w:left="1352"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3FB67CFE"/>
    <w:multiLevelType w:val="hybridMultilevel"/>
    <w:tmpl w:val="DB12D724"/>
    <w:lvl w:ilvl="0" w:tplc="1FCC285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B6054F8"/>
    <w:multiLevelType w:val="multilevel"/>
    <w:tmpl w:val="B482720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CDF5685"/>
    <w:multiLevelType w:val="hybridMultilevel"/>
    <w:tmpl w:val="75B04272"/>
    <w:lvl w:ilvl="0" w:tplc="7F460162">
      <w:start w:val="3"/>
      <w:numFmt w:val="decimal"/>
      <w:lvlText w:val="%1."/>
      <w:lvlJc w:val="left"/>
      <w:pPr>
        <w:ind w:left="787" w:hanging="360"/>
      </w:pPr>
      <w:rPr>
        <w:rFonts w:hint="default"/>
        <w:b/>
      </w:rPr>
    </w:lvl>
    <w:lvl w:ilvl="1" w:tplc="0C0A0019">
      <w:start w:val="1"/>
      <w:numFmt w:val="lowerLetter"/>
      <w:lvlText w:val="%2."/>
      <w:lvlJc w:val="left"/>
      <w:pPr>
        <w:ind w:left="1507" w:hanging="360"/>
      </w:pPr>
    </w:lvl>
    <w:lvl w:ilvl="2" w:tplc="0C0A001B" w:tentative="1">
      <w:start w:val="1"/>
      <w:numFmt w:val="lowerRoman"/>
      <w:lvlText w:val="%3."/>
      <w:lvlJc w:val="right"/>
      <w:pPr>
        <w:ind w:left="2227" w:hanging="180"/>
      </w:pPr>
    </w:lvl>
    <w:lvl w:ilvl="3" w:tplc="0C0A000F" w:tentative="1">
      <w:start w:val="1"/>
      <w:numFmt w:val="decimal"/>
      <w:lvlText w:val="%4."/>
      <w:lvlJc w:val="left"/>
      <w:pPr>
        <w:ind w:left="2947" w:hanging="360"/>
      </w:pPr>
    </w:lvl>
    <w:lvl w:ilvl="4" w:tplc="0C0A0019" w:tentative="1">
      <w:start w:val="1"/>
      <w:numFmt w:val="lowerLetter"/>
      <w:lvlText w:val="%5."/>
      <w:lvlJc w:val="left"/>
      <w:pPr>
        <w:ind w:left="3667" w:hanging="360"/>
      </w:pPr>
    </w:lvl>
    <w:lvl w:ilvl="5" w:tplc="0C0A001B" w:tentative="1">
      <w:start w:val="1"/>
      <w:numFmt w:val="lowerRoman"/>
      <w:lvlText w:val="%6."/>
      <w:lvlJc w:val="right"/>
      <w:pPr>
        <w:ind w:left="4387" w:hanging="180"/>
      </w:pPr>
    </w:lvl>
    <w:lvl w:ilvl="6" w:tplc="0C0A000F" w:tentative="1">
      <w:start w:val="1"/>
      <w:numFmt w:val="decimal"/>
      <w:lvlText w:val="%7."/>
      <w:lvlJc w:val="left"/>
      <w:pPr>
        <w:ind w:left="5107" w:hanging="360"/>
      </w:pPr>
    </w:lvl>
    <w:lvl w:ilvl="7" w:tplc="0C0A0019" w:tentative="1">
      <w:start w:val="1"/>
      <w:numFmt w:val="lowerLetter"/>
      <w:lvlText w:val="%8."/>
      <w:lvlJc w:val="left"/>
      <w:pPr>
        <w:ind w:left="5827" w:hanging="360"/>
      </w:pPr>
    </w:lvl>
    <w:lvl w:ilvl="8" w:tplc="0C0A001B" w:tentative="1">
      <w:start w:val="1"/>
      <w:numFmt w:val="lowerRoman"/>
      <w:lvlText w:val="%9."/>
      <w:lvlJc w:val="right"/>
      <w:pPr>
        <w:ind w:left="6547" w:hanging="180"/>
      </w:pPr>
    </w:lvl>
  </w:abstractNum>
  <w:abstractNum w:abstractNumId="8" w15:restartNumberingAfterBreak="0">
    <w:nsid w:val="563B54C7"/>
    <w:multiLevelType w:val="hybridMultilevel"/>
    <w:tmpl w:val="1BF83BFA"/>
    <w:lvl w:ilvl="0" w:tplc="080A0019">
      <w:start w:val="1"/>
      <w:numFmt w:val="lowerLetter"/>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E036E4A"/>
    <w:multiLevelType w:val="hybridMultilevel"/>
    <w:tmpl w:val="EC8AF5B2"/>
    <w:lvl w:ilvl="0" w:tplc="3AF8BE0A">
      <w:start w:val="1"/>
      <w:numFmt w:val="decimal"/>
      <w:lvlText w:val="%1."/>
      <w:lvlJc w:val="left"/>
      <w:pPr>
        <w:ind w:left="720" w:hanging="360"/>
      </w:pPr>
      <w:rPr>
        <w:rFonts w:eastAsia="Times New Roman"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3A75C9B"/>
    <w:multiLevelType w:val="hybridMultilevel"/>
    <w:tmpl w:val="D7E4F886"/>
    <w:lvl w:ilvl="0" w:tplc="E022178C">
      <w:start w:val="1"/>
      <w:numFmt w:val="bullet"/>
      <w:lvlText w:val=""/>
      <w:lvlJc w:val="left"/>
      <w:pPr>
        <w:ind w:left="42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D150A3A6">
      <w:start w:val="1"/>
      <w:numFmt w:val="bullet"/>
      <w:lvlText w:val="o"/>
      <w:lvlJc w:val="left"/>
      <w:pPr>
        <w:ind w:left="10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ACE2D08C">
      <w:start w:val="1"/>
      <w:numFmt w:val="bullet"/>
      <w:lvlText w:val="▪"/>
      <w:lvlJc w:val="left"/>
      <w:pPr>
        <w:ind w:left="18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49409570">
      <w:start w:val="1"/>
      <w:numFmt w:val="bullet"/>
      <w:lvlText w:val="•"/>
      <w:lvlJc w:val="left"/>
      <w:pPr>
        <w:ind w:left="25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622CD164">
      <w:start w:val="1"/>
      <w:numFmt w:val="bullet"/>
      <w:lvlText w:val="o"/>
      <w:lvlJc w:val="left"/>
      <w:pPr>
        <w:ind w:left="32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6934906C">
      <w:start w:val="1"/>
      <w:numFmt w:val="bullet"/>
      <w:lvlText w:val="▪"/>
      <w:lvlJc w:val="left"/>
      <w:pPr>
        <w:ind w:left="39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F9FAA510">
      <w:start w:val="1"/>
      <w:numFmt w:val="bullet"/>
      <w:lvlText w:val="•"/>
      <w:lvlJc w:val="left"/>
      <w:pPr>
        <w:ind w:left="46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DED42E24">
      <w:start w:val="1"/>
      <w:numFmt w:val="bullet"/>
      <w:lvlText w:val="o"/>
      <w:lvlJc w:val="left"/>
      <w:pPr>
        <w:ind w:left="54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94A63C8A">
      <w:start w:val="1"/>
      <w:numFmt w:val="bullet"/>
      <w:lvlText w:val="▪"/>
      <w:lvlJc w:val="left"/>
      <w:pPr>
        <w:ind w:left="61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4" w15:restartNumberingAfterBreak="0">
    <w:nsid w:val="78A363B4"/>
    <w:multiLevelType w:val="hybridMultilevel"/>
    <w:tmpl w:val="FEE2CAB2"/>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64261312">
    <w:abstractNumId w:val="6"/>
  </w:num>
  <w:num w:numId="2" w16cid:durableId="756100876">
    <w:abstractNumId w:val="4"/>
  </w:num>
  <w:num w:numId="3" w16cid:durableId="1782190186">
    <w:abstractNumId w:val="10"/>
  </w:num>
  <w:num w:numId="4" w16cid:durableId="1657606686">
    <w:abstractNumId w:val="3"/>
  </w:num>
  <w:num w:numId="5" w16cid:durableId="380402883">
    <w:abstractNumId w:val="12"/>
  </w:num>
  <w:num w:numId="6" w16cid:durableId="1298488010">
    <w:abstractNumId w:val="7"/>
  </w:num>
  <w:num w:numId="7" w16cid:durableId="1122764672">
    <w:abstractNumId w:val="14"/>
  </w:num>
  <w:num w:numId="8" w16cid:durableId="508716607">
    <w:abstractNumId w:val="8"/>
  </w:num>
  <w:num w:numId="9" w16cid:durableId="1240169312">
    <w:abstractNumId w:val="15"/>
  </w:num>
  <w:num w:numId="10" w16cid:durableId="1469932903">
    <w:abstractNumId w:val="13"/>
  </w:num>
  <w:num w:numId="11" w16cid:durableId="1961108641">
    <w:abstractNumId w:val="2"/>
  </w:num>
  <w:num w:numId="12" w16cid:durableId="1980501191">
    <w:abstractNumId w:val="9"/>
  </w:num>
  <w:num w:numId="13" w16cid:durableId="1038505348">
    <w:abstractNumId w:val="5"/>
  </w:num>
  <w:num w:numId="14" w16cid:durableId="1682973811">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PT"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s-AR" w:vendorID="64" w:dllVersion="6"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8C7"/>
    <w:rsid w:val="00000C1E"/>
    <w:rsid w:val="000029EE"/>
    <w:rsid w:val="0000500E"/>
    <w:rsid w:val="000056F1"/>
    <w:rsid w:val="00005F42"/>
    <w:rsid w:val="00007149"/>
    <w:rsid w:val="000101D1"/>
    <w:rsid w:val="00010ED0"/>
    <w:rsid w:val="00013884"/>
    <w:rsid w:val="000157CC"/>
    <w:rsid w:val="00015953"/>
    <w:rsid w:val="00017182"/>
    <w:rsid w:val="00021EA1"/>
    <w:rsid w:val="00022617"/>
    <w:rsid w:val="00022C51"/>
    <w:rsid w:val="00026A9A"/>
    <w:rsid w:val="000310BB"/>
    <w:rsid w:val="00031446"/>
    <w:rsid w:val="00031ECA"/>
    <w:rsid w:val="00032D67"/>
    <w:rsid w:val="000358EC"/>
    <w:rsid w:val="00035F12"/>
    <w:rsid w:val="00037E76"/>
    <w:rsid w:val="00040356"/>
    <w:rsid w:val="00042E2E"/>
    <w:rsid w:val="00043C78"/>
    <w:rsid w:val="00043CE5"/>
    <w:rsid w:val="000445BC"/>
    <w:rsid w:val="00046E1C"/>
    <w:rsid w:val="00050729"/>
    <w:rsid w:val="000507FC"/>
    <w:rsid w:val="00050E89"/>
    <w:rsid w:val="00051942"/>
    <w:rsid w:val="00051CF2"/>
    <w:rsid w:val="00051EAB"/>
    <w:rsid w:val="00052596"/>
    <w:rsid w:val="0005303C"/>
    <w:rsid w:val="00054066"/>
    <w:rsid w:val="0005450B"/>
    <w:rsid w:val="0005538E"/>
    <w:rsid w:val="000566AD"/>
    <w:rsid w:val="00060BDC"/>
    <w:rsid w:val="00061368"/>
    <w:rsid w:val="000622F4"/>
    <w:rsid w:val="00062FAF"/>
    <w:rsid w:val="00063C57"/>
    <w:rsid w:val="00064398"/>
    <w:rsid w:val="00064C8E"/>
    <w:rsid w:val="00064D97"/>
    <w:rsid w:val="0006598C"/>
    <w:rsid w:val="00070FC7"/>
    <w:rsid w:val="00074040"/>
    <w:rsid w:val="00076BEF"/>
    <w:rsid w:val="000773B2"/>
    <w:rsid w:val="000800EF"/>
    <w:rsid w:val="00084A88"/>
    <w:rsid w:val="00086F83"/>
    <w:rsid w:val="00087075"/>
    <w:rsid w:val="000916FE"/>
    <w:rsid w:val="00091CEE"/>
    <w:rsid w:val="00092104"/>
    <w:rsid w:val="00092BA3"/>
    <w:rsid w:val="00092E8C"/>
    <w:rsid w:val="00094010"/>
    <w:rsid w:val="00095650"/>
    <w:rsid w:val="00097713"/>
    <w:rsid w:val="000A039B"/>
    <w:rsid w:val="000A04E1"/>
    <w:rsid w:val="000A0D0D"/>
    <w:rsid w:val="000A1497"/>
    <w:rsid w:val="000A2C12"/>
    <w:rsid w:val="000A4255"/>
    <w:rsid w:val="000A43EE"/>
    <w:rsid w:val="000A440D"/>
    <w:rsid w:val="000A7060"/>
    <w:rsid w:val="000B0671"/>
    <w:rsid w:val="000B2695"/>
    <w:rsid w:val="000B3CBA"/>
    <w:rsid w:val="000B4317"/>
    <w:rsid w:val="000B4F26"/>
    <w:rsid w:val="000B5F55"/>
    <w:rsid w:val="000B76DA"/>
    <w:rsid w:val="000C029C"/>
    <w:rsid w:val="000C063F"/>
    <w:rsid w:val="000C4022"/>
    <w:rsid w:val="000C40D5"/>
    <w:rsid w:val="000C4311"/>
    <w:rsid w:val="000C48BB"/>
    <w:rsid w:val="000C48FB"/>
    <w:rsid w:val="000C5412"/>
    <w:rsid w:val="000C595C"/>
    <w:rsid w:val="000C6E5C"/>
    <w:rsid w:val="000C7A67"/>
    <w:rsid w:val="000C7E57"/>
    <w:rsid w:val="000D1828"/>
    <w:rsid w:val="000D2C46"/>
    <w:rsid w:val="000D3CC3"/>
    <w:rsid w:val="000D5159"/>
    <w:rsid w:val="000D5D0E"/>
    <w:rsid w:val="000D6D17"/>
    <w:rsid w:val="000D7E5E"/>
    <w:rsid w:val="000D7FD9"/>
    <w:rsid w:val="000E02E6"/>
    <w:rsid w:val="000E07F3"/>
    <w:rsid w:val="000E0F74"/>
    <w:rsid w:val="000E17EA"/>
    <w:rsid w:val="000E30DA"/>
    <w:rsid w:val="000E4298"/>
    <w:rsid w:val="000E4315"/>
    <w:rsid w:val="000E670D"/>
    <w:rsid w:val="000E7013"/>
    <w:rsid w:val="000E70E0"/>
    <w:rsid w:val="000E7E25"/>
    <w:rsid w:val="000F2134"/>
    <w:rsid w:val="000F3106"/>
    <w:rsid w:val="000F3343"/>
    <w:rsid w:val="000F41EC"/>
    <w:rsid w:val="000F4499"/>
    <w:rsid w:val="000F474F"/>
    <w:rsid w:val="000F52DB"/>
    <w:rsid w:val="000F7114"/>
    <w:rsid w:val="000F79FE"/>
    <w:rsid w:val="00100F8F"/>
    <w:rsid w:val="001021D7"/>
    <w:rsid w:val="00102612"/>
    <w:rsid w:val="001027DC"/>
    <w:rsid w:val="0010374A"/>
    <w:rsid w:val="00103EDB"/>
    <w:rsid w:val="00104B58"/>
    <w:rsid w:val="0010669F"/>
    <w:rsid w:val="00106D00"/>
    <w:rsid w:val="00111319"/>
    <w:rsid w:val="00114E78"/>
    <w:rsid w:val="001155D4"/>
    <w:rsid w:val="001169EA"/>
    <w:rsid w:val="00121023"/>
    <w:rsid w:val="0012183D"/>
    <w:rsid w:val="00121984"/>
    <w:rsid w:val="0012396E"/>
    <w:rsid w:val="00126944"/>
    <w:rsid w:val="00127321"/>
    <w:rsid w:val="00127347"/>
    <w:rsid w:val="001339F2"/>
    <w:rsid w:val="00135099"/>
    <w:rsid w:val="0013562D"/>
    <w:rsid w:val="00135F6E"/>
    <w:rsid w:val="00136C5C"/>
    <w:rsid w:val="00137041"/>
    <w:rsid w:val="00141FF1"/>
    <w:rsid w:val="001427F1"/>
    <w:rsid w:val="00144F2E"/>
    <w:rsid w:val="00145B02"/>
    <w:rsid w:val="001460FD"/>
    <w:rsid w:val="00146FA1"/>
    <w:rsid w:val="001520C6"/>
    <w:rsid w:val="001556A0"/>
    <w:rsid w:val="00156541"/>
    <w:rsid w:val="00156A6F"/>
    <w:rsid w:val="00156D7F"/>
    <w:rsid w:val="00160E4B"/>
    <w:rsid w:val="00161C48"/>
    <w:rsid w:val="00163929"/>
    <w:rsid w:val="0016392E"/>
    <w:rsid w:val="00163D2F"/>
    <w:rsid w:val="00163E38"/>
    <w:rsid w:val="0016524E"/>
    <w:rsid w:val="00165372"/>
    <w:rsid w:val="0016551A"/>
    <w:rsid w:val="001656F2"/>
    <w:rsid w:val="00171E3B"/>
    <w:rsid w:val="00172B73"/>
    <w:rsid w:val="00173230"/>
    <w:rsid w:val="00173ED4"/>
    <w:rsid w:val="00174E76"/>
    <w:rsid w:val="00177102"/>
    <w:rsid w:val="0017714F"/>
    <w:rsid w:val="0017773A"/>
    <w:rsid w:val="00177EC3"/>
    <w:rsid w:val="001800B7"/>
    <w:rsid w:val="001803EF"/>
    <w:rsid w:val="0018082C"/>
    <w:rsid w:val="00180AD6"/>
    <w:rsid w:val="001817F9"/>
    <w:rsid w:val="00182AB5"/>
    <w:rsid w:val="00182DDE"/>
    <w:rsid w:val="00183589"/>
    <w:rsid w:val="0018358C"/>
    <w:rsid w:val="00184D11"/>
    <w:rsid w:val="00185C53"/>
    <w:rsid w:val="0018787B"/>
    <w:rsid w:val="00187C58"/>
    <w:rsid w:val="00191A99"/>
    <w:rsid w:val="00194B9F"/>
    <w:rsid w:val="0019519F"/>
    <w:rsid w:val="00196049"/>
    <w:rsid w:val="00196601"/>
    <w:rsid w:val="001A02FC"/>
    <w:rsid w:val="001A33D5"/>
    <w:rsid w:val="001A53EC"/>
    <w:rsid w:val="001A58A6"/>
    <w:rsid w:val="001A6C42"/>
    <w:rsid w:val="001B0354"/>
    <w:rsid w:val="001B06BA"/>
    <w:rsid w:val="001B089E"/>
    <w:rsid w:val="001B3D48"/>
    <w:rsid w:val="001B5467"/>
    <w:rsid w:val="001B5993"/>
    <w:rsid w:val="001B5B3C"/>
    <w:rsid w:val="001B60A8"/>
    <w:rsid w:val="001B7D07"/>
    <w:rsid w:val="001C0569"/>
    <w:rsid w:val="001C0ECB"/>
    <w:rsid w:val="001C0F82"/>
    <w:rsid w:val="001C101E"/>
    <w:rsid w:val="001C1641"/>
    <w:rsid w:val="001C1EC3"/>
    <w:rsid w:val="001C20CC"/>
    <w:rsid w:val="001C2C1A"/>
    <w:rsid w:val="001C2FF7"/>
    <w:rsid w:val="001C42A1"/>
    <w:rsid w:val="001C44B9"/>
    <w:rsid w:val="001C5158"/>
    <w:rsid w:val="001C58CA"/>
    <w:rsid w:val="001C6D6D"/>
    <w:rsid w:val="001C71D4"/>
    <w:rsid w:val="001C7C47"/>
    <w:rsid w:val="001D01A2"/>
    <w:rsid w:val="001D0E3A"/>
    <w:rsid w:val="001D13FD"/>
    <w:rsid w:val="001D1A43"/>
    <w:rsid w:val="001D210A"/>
    <w:rsid w:val="001D2456"/>
    <w:rsid w:val="001D262E"/>
    <w:rsid w:val="001D27FC"/>
    <w:rsid w:val="001D2C25"/>
    <w:rsid w:val="001D481B"/>
    <w:rsid w:val="001D49E5"/>
    <w:rsid w:val="001D658B"/>
    <w:rsid w:val="001D67CD"/>
    <w:rsid w:val="001D6D9F"/>
    <w:rsid w:val="001E03B7"/>
    <w:rsid w:val="001E042E"/>
    <w:rsid w:val="001E1994"/>
    <w:rsid w:val="001E2A02"/>
    <w:rsid w:val="001E2F6A"/>
    <w:rsid w:val="001E33F5"/>
    <w:rsid w:val="001E61AD"/>
    <w:rsid w:val="001E6760"/>
    <w:rsid w:val="001E69F1"/>
    <w:rsid w:val="001E79EE"/>
    <w:rsid w:val="001E7F7D"/>
    <w:rsid w:val="001F0FA5"/>
    <w:rsid w:val="001F1F8A"/>
    <w:rsid w:val="001F24D2"/>
    <w:rsid w:val="001F2CAC"/>
    <w:rsid w:val="001F4051"/>
    <w:rsid w:val="001F420F"/>
    <w:rsid w:val="001F42DB"/>
    <w:rsid w:val="001F4E98"/>
    <w:rsid w:val="001F5935"/>
    <w:rsid w:val="001F5BC8"/>
    <w:rsid w:val="001F74AD"/>
    <w:rsid w:val="00200578"/>
    <w:rsid w:val="002012E7"/>
    <w:rsid w:val="00201E6F"/>
    <w:rsid w:val="002023A1"/>
    <w:rsid w:val="002028FD"/>
    <w:rsid w:val="0020324A"/>
    <w:rsid w:val="00203C16"/>
    <w:rsid w:val="00204FD4"/>
    <w:rsid w:val="00205F47"/>
    <w:rsid w:val="00206EB2"/>
    <w:rsid w:val="00207590"/>
    <w:rsid w:val="002104B9"/>
    <w:rsid w:val="00211679"/>
    <w:rsid w:val="00214887"/>
    <w:rsid w:val="00217E3E"/>
    <w:rsid w:val="002231F4"/>
    <w:rsid w:val="00223540"/>
    <w:rsid w:val="002249C9"/>
    <w:rsid w:val="00226059"/>
    <w:rsid w:val="002300F9"/>
    <w:rsid w:val="002328D3"/>
    <w:rsid w:val="0023335F"/>
    <w:rsid w:val="002337A4"/>
    <w:rsid w:val="0023577F"/>
    <w:rsid w:val="002358DA"/>
    <w:rsid w:val="00235A87"/>
    <w:rsid w:val="00240DA8"/>
    <w:rsid w:val="00240F10"/>
    <w:rsid w:val="00242554"/>
    <w:rsid w:val="00242B23"/>
    <w:rsid w:val="00242BEF"/>
    <w:rsid w:val="00242F27"/>
    <w:rsid w:val="002437A0"/>
    <w:rsid w:val="00243834"/>
    <w:rsid w:val="00244A4E"/>
    <w:rsid w:val="00246EE4"/>
    <w:rsid w:val="002513AD"/>
    <w:rsid w:val="00251DEB"/>
    <w:rsid w:val="0025348C"/>
    <w:rsid w:val="00254AAE"/>
    <w:rsid w:val="00254D88"/>
    <w:rsid w:val="0025627D"/>
    <w:rsid w:val="00260031"/>
    <w:rsid w:val="0026267F"/>
    <w:rsid w:val="00262BEC"/>
    <w:rsid w:val="00263258"/>
    <w:rsid w:val="00263D5C"/>
    <w:rsid w:val="00265EF7"/>
    <w:rsid w:val="002670F0"/>
    <w:rsid w:val="00270903"/>
    <w:rsid w:val="00270E13"/>
    <w:rsid w:val="002717C6"/>
    <w:rsid w:val="00271B8D"/>
    <w:rsid w:val="00273359"/>
    <w:rsid w:val="00273854"/>
    <w:rsid w:val="00274774"/>
    <w:rsid w:val="00274935"/>
    <w:rsid w:val="00275220"/>
    <w:rsid w:val="002755F9"/>
    <w:rsid w:val="00277130"/>
    <w:rsid w:val="00277472"/>
    <w:rsid w:val="00277A60"/>
    <w:rsid w:val="00281E1C"/>
    <w:rsid w:val="00282462"/>
    <w:rsid w:val="00284724"/>
    <w:rsid w:val="00285669"/>
    <w:rsid w:val="00285C0D"/>
    <w:rsid w:val="00286EB9"/>
    <w:rsid w:val="00287695"/>
    <w:rsid w:val="002911D9"/>
    <w:rsid w:val="002920E6"/>
    <w:rsid w:val="00292641"/>
    <w:rsid w:val="00292E8A"/>
    <w:rsid w:val="00292F58"/>
    <w:rsid w:val="0029345E"/>
    <w:rsid w:val="002938C5"/>
    <w:rsid w:val="00294795"/>
    <w:rsid w:val="00295212"/>
    <w:rsid w:val="00295BBE"/>
    <w:rsid w:val="00296815"/>
    <w:rsid w:val="0029711D"/>
    <w:rsid w:val="002A02BF"/>
    <w:rsid w:val="002A0835"/>
    <w:rsid w:val="002A374C"/>
    <w:rsid w:val="002A3F5C"/>
    <w:rsid w:val="002A40F8"/>
    <w:rsid w:val="002A5C74"/>
    <w:rsid w:val="002A5DDC"/>
    <w:rsid w:val="002A657A"/>
    <w:rsid w:val="002A72E7"/>
    <w:rsid w:val="002B0955"/>
    <w:rsid w:val="002B0A80"/>
    <w:rsid w:val="002B194C"/>
    <w:rsid w:val="002B2362"/>
    <w:rsid w:val="002B2582"/>
    <w:rsid w:val="002B2BCF"/>
    <w:rsid w:val="002B30C6"/>
    <w:rsid w:val="002B35C7"/>
    <w:rsid w:val="002B4AC8"/>
    <w:rsid w:val="002B4EE4"/>
    <w:rsid w:val="002B5037"/>
    <w:rsid w:val="002B69AC"/>
    <w:rsid w:val="002C0B6A"/>
    <w:rsid w:val="002C0D6F"/>
    <w:rsid w:val="002C1140"/>
    <w:rsid w:val="002C3B53"/>
    <w:rsid w:val="002C41E0"/>
    <w:rsid w:val="002C566D"/>
    <w:rsid w:val="002C6FD7"/>
    <w:rsid w:val="002C7679"/>
    <w:rsid w:val="002D07BF"/>
    <w:rsid w:val="002D1ECB"/>
    <w:rsid w:val="002D3347"/>
    <w:rsid w:val="002D45AA"/>
    <w:rsid w:val="002D56C9"/>
    <w:rsid w:val="002E18B8"/>
    <w:rsid w:val="002E1E7E"/>
    <w:rsid w:val="002E246E"/>
    <w:rsid w:val="002E338F"/>
    <w:rsid w:val="002E47E4"/>
    <w:rsid w:val="002E5E6B"/>
    <w:rsid w:val="002E60EF"/>
    <w:rsid w:val="002E6F36"/>
    <w:rsid w:val="002F07AF"/>
    <w:rsid w:val="002F08D8"/>
    <w:rsid w:val="002F0EC1"/>
    <w:rsid w:val="002F1FF6"/>
    <w:rsid w:val="002F3FCD"/>
    <w:rsid w:val="002F59B6"/>
    <w:rsid w:val="002F68E3"/>
    <w:rsid w:val="003005A8"/>
    <w:rsid w:val="00301457"/>
    <w:rsid w:val="0030184E"/>
    <w:rsid w:val="00301DF9"/>
    <w:rsid w:val="00302275"/>
    <w:rsid w:val="0030288E"/>
    <w:rsid w:val="003041BE"/>
    <w:rsid w:val="00304D93"/>
    <w:rsid w:val="00305433"/>
    <w:rsid w:val="0030664A"/>
    <w:rsid w:val="00306947"/>
    <w:rsid w:val="00307853"/>
    <w:rsid w:val="003103F8"/>
    <w:rsid w:val="003104D3"/>
    <w:rsid w:val="003115CC"/>
    <w:rsid w:val="00313805"/>
    <w:rsid w:val="003149AB"/>
    <w:rsid w:val="00316803"/>
    <w:rsid w:val="003168A3"/>
    <w:rsid w:val="00317944"/>
    <w:rsid w:val="00320531"/>
    <w:rsid w:val="003205C5"/>
    <w:rsid w:val="003211D4"/>
    <w:rsid w:val="00322064"/>
    <w:rsid w:val="00322E72"/>
    <w:rsid w:val="00323233"/>
    <w:rsid w:val="0032343C"/>
    <w:rsid w:val="003267FD"/>
    <w:rsid w:val="00326D05"/>
    <w:rsid w:val="00327904"/>
    <w:rsid w:val="00330E53"/>
    <w:rsid w:val="00331438"/>
    <w:rsid w:val="003325F9"/>
    <w:rsid w:val="00332BA3"/>
    <w:rsid w:val="00335BB3"/>
    <w:rsid w:val="00336264"/>
    <w:rsid w:val="003363B8"/>
    <w:rsid w:val="00336975"/>
    <w:rsid w:val="003373EB"/>
    <w:rsid w:val="00337430"/>
    <w:rsid w:val="00341615"/>
    <w:rsid w:val="00341743"/>
    <w:rsid w:val="00344173"/>
    <w:rsid w:val="00345437"/>
    <w:rsid w:val="0034545F"/>
    <w:rsid w:val="003459E2"/>
    <w:rsid w:val="00350727"/>
    <w:rsid w:val="00351E5A"/>
    <w:rsid w:val="00352483"/>
    <w:rsid w:val="00353B2B"/>
    <w:rsid w:val="00357421"/>
    <w:rsid w:val="00357CB3"/>
    <w:rsid w:val="003612D7"/>
    <w:rsid w:val="00362502"/>
    <w:rsid w:val="00362F79"/>
    <w:rsid w:val="00363779"/>
    <w:rsid w:val="0036389C"/>
    <w:rsid w:val="00364142"/>
    <w:rsid w:val="00365879"/>
    <w:rsid w:val="00366088"/>
    <w:rsid w:val="00366AE8"/>
    <w:rsid w:val="00366C79"/>
    <w:rsid w:val="0037094C"/>
    <w:rsid w:val="00371763"/>
    <w:rsid w:val="00371FF0"/>
    <w:rsid w:val="003724FE"/>
    <w:rsid w:val="00374BA5"/>
    <w:rsid w:val="003766F7"/>
    <w:rsid w:val="00384751"/>
    <w:rsid w:val="00384F41"/>
    <w:rsid w:val="00390B53"/>
    <w:rsid w:val="0039155C"/>
    <w:rsid w:val="003942EC"/>
    <w:rsid w:val="003A094B"/>
    <w:rsid w:val="003A2139"/>
    <w:rsid w:val="003A2602"/>
    <w:rsid w:val="003A2A1F"/>
    <w:rsid w:val="003A2DDB"/>
    <w:rsid w:val="003A3680"/>
    <w:rsid w:val="003A3997"/>
    <w:rsid w:val="003B0689"/>
    <w:rsid w:val="003B0E05"/>
    <w:rsid w:val="003B16C1"/>
    <w:rsid w:val="003B1D9B"/>
    <w:rsid w:val="003B2271"/>
    <w:rsid w:val="003B2B29"/>
    <w:rsid w:val="003B3051"/>
    <w:rsid w:val="003B44AC"/>
    <w:rsid w:val="003B45E3"/>
    <w:rsid w:val="003B46BD"/>
    <w:rsid w:val="003B5E74"/>
    <w:rsid w:val="003B7841"/>
    <w:rsid w:val="003C211F"/>
    <w:rsid w:val="003C3803"/>
    <w:rsid w:val="003C44A2"/>
    <w:rsid w:val="003C572E"/>
    <w:rsid w:val="003C5FAE"/>
    <w:rsid w:val="003C6464"/>
    <w:rsid w:val="003C788A"/>
    <w:rsid w:val="003D0699"/>
    <w:rsid w:val="003D06EE"/>
    <w:rsid w:val="003D0791"/>
    <w:rsid w:val="003D209A"/>
    <w:rsid w:val="003D24A9"/>
    <w:rsid w:val="003D3C24"/>
    <w:rsid w:val="003D3DC4"/>
    <w:rsid w:val="003D42A7"/>
    <w:rsid w:val="003D517E"/>
    <w:rsid w:val="003E0E88"/>
    <w:rsid w:val="003E0FC6"/>
    <w:rsid w:val="003E0FDC"/>
    <w:rsid w:val="003E1030"/>
    <w:rsid w:val="003E1123"/>
    <w:rsid w:val="003E155F"/>
    <w:rsid w:val="003E1756"/>
    <w:rsid w:val="003E2285"/>
    <w:rsid w:val="003E22FE"/>
    <w:rsid w:val="003E2DB5"/>
    <w:rsid w:val="003E407B"/>
    <w:rsid w:val="003E470C"/>
    <w:rsid w:val="003E489B"/>
    <w:rsid w:val="003E625E"/>
    <w:rsid w:val="003E7EAD"/>
    <w:rsid w:val="003F0546"/>
    <w:rsid w:val="003F1EC3"/>
    <w:rsid w:val="003F286C"/>
    <w:rsid w:val="003F3447"/>
    <w:rsid w:val="003F49DC"/>
    <w:rsid w:val="003F7B38"/>
    <w:rsid w:val="00400CC0"/>
    <w:rsid w:val="00400F3A"/>
    <w:rsid w:val="00400F50"/>
    <w:rsid w:val="00401A09"/>
    <w:rsid w:val="004022CB"/>
    <w:rsid w:val="0040288D"/>
    <w:rsid w:val="00403905"/>
    <w:rsid w:val="00403B88"/>
    <w:rsid w:val="00403F3B"/>
    <w:rsid w:val="00404DF9"/>
    <w:rsid w:val="00406581"/>
    <w:rsid w:val="00406630"/>
    <w:rsid w:val="00406ACB"/>
    <w:rsid w:val="00407FB9"/>
    <w:rsid w:val="004104B2"/>
    <w:rsid w:val="00410CD7"/>
    <w:rsid w:val="00412009"/>
    <w:rsid w:val="00412AE2"/>
    <w:rsid w:val="00412D1E"/>
    <w:rsid w:val="00413233"/>
    <w:rsid w:val="004136C7"/>
    <w:rsid w:val="00414EA7"/>
    <w:rsid w:val="0042003B"/>
    <w:rsid w:val="004201E8"/>
    <w:rsid w:val="00420863"/>
    <w:rsid w:val="00421EE3"/>
    <w:rsid w:val="00423A57"/>
    <w:rsid w:val="00423F7C"/>
    <w:rsid w:val="004247C0"/>
    <w:rsid w:val="00424C6D"/>
    <w:rsid w:val="00425006"/>
    <w:rsid w:val="00425B0C"/>
    <w:rsid w:val="004265C4"/>
    <w:rsid w:val="00427EA5"/>
    <w:rsid w:val="004311C0"/>
    <w:rsid w:val="0043157F"/>
    <w:rsid w:val="00431AED"/>
    <w:rsid w:val="00431C05"/>
    <w:rsid w:val="00433863"/>
    <w:rsid w:val="00436B03"/>
    <w:rsid w:val="00436C38"/>
    <w:rsid w:val="004371E9"/>
    <w:rsid w:val="00437AE0"/>
    <w:rsid w:val="0044025A"/>
    <w:rsid w:val="0044237E"/>
    <w:rsid w:val="00444485"/>
    <w:rsid w:val="00444E6C"/>
    <w:rsid w:val="00444F5B"/>
    <w:rsid w:val="00450F99"/>
    <w:rsid w:val="00451507"/>
    <w:rsid w:val="0045312A"/>
    <w:rsid w:val="00454E33"/>
    <w:rsid w:val="0045532E"/>
    <w:rsid w:val="00462E2A"/>
    <w:rsid w:val="00462E3C"/>
    <w:rsid w:val="00465081"/>
    <w:rsid w:val="00467C02"/>
    <w:rsid w:val="00470724"/>
    <w:rsid w:val="004719EB"/>
    <w:rsid w:val="00472226"/>
    <w:rsid w:val="00474FB6"/>
    <w:rsid w:val="004773C0"/>
    <w:rsid w:val="00477588"/>
    <w:rsid w:val="00480BDA"/>
    <w:rsid w:val="00480DAE"/>
    <w:rsid w:val="0048250E"/>
    <w:rsid w:val="00483212"/>
    <w:rsid w:val="00484403"/>
    <w:rsid w:val="00484990"/>
    <w:rsid w:val="00485824"/>
    <w:rsid w:val="0048586D"/>
    <w:rsid w:val="00487DF0"/>
    <w:rsid w:val="00491217"/>
    <w:rsid w:val="00491928"/>
    <w:rsid w:val="004926D7"/>
    <w:rsid w:val="00492F42"/>
    <w:rsid w:val="004949AF"/>
    <w:rsid w:val="004955AE"/>
    <w:rsid w:val="004955D5"/>
    <w:rsid w:val="00495ED6"/>
    <w:rsid w:val="00496E66"/>
    <w:rsid w:val="004A1D4D"/>
    <w:rsid w:val="004A21A3"/>
    <w:rsid w:val="004A411B"/>
    <w:rsid w:val="004A4AA3"/>
    <w:rsid w:val="004A4E25"/>
    <w:rsid w:val="004A58D7"/>
    <w:rsid w:val="004A6452"/>
    <w:rsid w:val="004A68EF"/>
    <w:rsid w:val="004B1B7D"/>
    <w:rsid w:val="004B3616"/>
    <w:rsid w:val="004B3874"/>
    <w:rsid w:val="004B38D3"/>
    <w:rsid w:val="004B43A5"/>
    <w:rsid w:val="004B4B65"/>
    <w:rsid w:val="004B5299"/>
    <w:rsid w:val="004B5558"/>
    <w:rsid w:val="004B58DF"/>
    <w:rsid w:val="004B6C32"/>
    <w:rsid w:val="004B70FD"/>
    <w:rsid w:val="004C02E5"/>
    <w:rsid w:val="004C0EEC"/>
    <w:rsid w:val="004C16E1"/>
    <w:rsid w:val="004C1C8E"/>
    <w:rsid w:val="004C2151"/>
    <w:rsid w:val="004C2566"/>
    <w:rsid w:val="004C380B"/>
    <w:rsid w:val="004C3A97"/>
    <w:rsid w:val="004C3C6C"/>
    <w:rsid w:val="004C730D"/>
    <w:rsid w:val="004D0AC7"/>
    <w:rsid w:val="004D0F52"/>
    <w:rsid w:val="004D214F"/>
    <w:rsid w:val="004D2880"/>
    <w:rsid w:val="004D3338"/>
    <w:rsid w:val="004D3F94"/>
    <w:rsid w:val="004D419A"/>
    <w:rsid w:val="004D48EC"/>
    <w:rsid w:val="004D4FE5"/>
    <w:rsid w:val="004D5368"/>
    <w:rsid w:val="004D670A"/>
    <w:rsid w:val="004D768D"/>
    <w:rsid w:val="004E30B8"/>
    <w:rsid w:val="004E3E74"/>
    <w:rsid w:val="004E3FEF"/>
    <w:rsid w:val="004E4726"/>
    <w:rsid w:val="004E488F"/>
    <w:rsid w:val="004E50AA"/>
    <w:rsid w:val="004E5B6E"/>
    <w:rsid w:val="004E5BAB"/>
    <w:rsid w:val="004E6460"/>
    <w:rsid w:val="004F035F"/>
    <w:rsid w:val="004F096B"/>
    <w:rsid w:val="004F0D9C"/>
    <w:rsid w:val="004F13F4"/>
    <w:rsid w:val="004F141E"/>
    <w:rsid w:val="004F16AB"/>
    <w:rsid w:val="004F1710"/>
    <w:rsid w:val="004F1BF9"/>
    <w:rsid w:val="004F4B62"/>
    <w:rsid w:val="004F7982"/>
    <w:rsid w:val="00500049"/>
    <w:rsid w:val="0050029B"/>
    <w:rsid w:val="00500878"/>
    <w:rsid w:val="0050145B"/>
    <w:rsid w:val="0050289E"/>
    <w:rsid w:val="00503E44"/>
    <w:rsid w:val="005045C2"/>
    <w:rsid w:val="00505611"/>
    <w:rsid w:val="00506774"/>
    <w:rsid w:val="005079EA"/>
    <w:rsid w:val="00507EE2"/>
    <w:rsid w:val="005100E1"/>
    <w:rsid w:val="00510232"/>
    <w:rsid w:val="005110BA"/>
    <w:rsid w:val="00512378"/>
    <w:rsid w:val="00513402"/>
    <w:rsid w:val="00513740"/>
    <w:rsid w:val="00513F1E"/>
    <w:rsid w:val="005152FF"/>
    <w:rsid w:val="00515D55"/>
    <w:rsid w:val="0051635F"/>
    <w:rsid w:val="00517A18"/>
    <w:rsid w:val="00517C9A"/>
    <w:rsid w:val="0052235A"/>
    <w:rsid w:val="005225DA"/>
    <w:rsid w:val="00522918"/>
    <w:rsid w:val="00522BFF"/>
    <w:rsid w:val="005232CB"/>
    <w:rsid w:val="00523E92"/>
    <w:rsid w:val="00525DBA"/>
    <w:rsid w:val="00525EBC"/>
    <w:rsid w:val="00527A6C"/>
    <w:rsid w:val="00527AA1"/>
    <w:rsid w:val="00527C00"/>
    <w:rsid w:val="0053029A"/>
    <w:rsid w:val="00531436"/>
    <w:rsid w:val="00531D53"/>
    <w:rsid w:val="005331B7"/>
    <w:rsid w:val="00533B31"/>
    <w:rsid w:val="005346B3"/>
    <w:rsid w:val="00534DB1"/>
    <w:rsid w:val="00537991"/>
    <w:rsid w:val="005425B8"/>
    <w:rsid w:val="00542CA6"/>
    <w:rsid w:val="00542F1F"/>
    <w:rsid w:val="005433E2"/>
    <w:rsid w:val="0054393E"/>
    <w:rsid w:val="00544263"/>
    <w:rsid w:val="005444E5"/>
    <w:rsid w:val="00544960"/>
    <w:rsid w:val="0054565B"/>
    <w:rsid w:val="00560349"/>
    <w:rsid w:val="00560F34"/>
    <w:rsid w:val="00562493"/>
    <w:rsid w:val="0056305B"/>
    <w:rsid w:val="00563089"/>
    <w:rsid w:val="00563767"/>
    <w:rsid w:val="005639AA"/>
    <w:rsid w:val="005650A8"/>
    <w:rsid w:val="00567EFE"/>
    <w:rsid w:val="00570817"/>
    <w:rsid w:val="00570D37"/>
    <w:rsid w:val="00570DEE"/>
    <w:rsid w:val="0057186B"/>
    <w:rsid w:val="005718B8"/>
    <w:rsid w:val="00571AE4"/>
    <w:rsid w:val="00571C1A"/>
    <w:rsid w:val="0057302B"/>
    <w:rsid w:val="00574D82"/>
    <w:rsid w:val="00574EC0"/>
    <w:rsid w:val="00577900"/>
    <w:rsid w:val="00577A25"/>
    <w:rsid w:val="00580B08"/>
    <w:rsid w:val="00580FDE"/>
    <w:rsid w:val="0058184C"/>
    <w:rsid w:val="00581EB5"/>
    <w:rsid w:val="00582176"/>
    <w:rsid w:val="005821C9"/>
    <w:rsid w:val="005827C9"/>
    <w:rsid w:val="00583245"/>
    <w:rsid w:val="00584D62"/>
    <w:rsid w:val="00586C32"/>
    <w:rsid w:val="0058783F"/>
    <w:rsid w:val="00590207"/>
    <w:rsid w:val="00590815"/>
    <w:rsid w:val="00590EF2"/>
    <w:rsid w:val="00591EF6"/>
    <w:rsid w:val="0059299F"/>
    <w:rsid w:val="005945C9"/>
    <w:rsid w:val="00595725"/>
    <w:rsid w:val="00595B9A"/>
    <w:rsid w:val="005A1023"/>
    <w:rsid w:val="005A138A"/>
    <w:rsid w:val="005A175B"/>
    <w:rsid w:val="005A41DB"/>
    <w:rsid w:val="005A6798"/>
    <w:rsid w:val="005A6BFA"/>
    <w:rsid w:val="005A74C5"/>
    <w:rsid w:val="005B152E"/>
    <w:rsid w:val="005B1C4D"/>
    <w:rsid w:val="005B27D3"/>
    <w:rsid w:val="005B3123"/>
    <w:rsid w:val="005B34B3"/>
    <w:rsid w:val="005B5EFF"/>
    <w:rsid w:val="005B6908"/>
    <w:rsid w:val="005B733C"/>
    <w:rsid w:val="005B7898"/>
    <w:rsid w:val="005B78BB"/>
    <w:rsid w:val="005C22FD"/>
    <w:rsid w:val="005C307D"/>
    <w:rsid w:val="005C333F"/>
    <w:rsid w:val="005C61F2"/>
    <w:rsid w:val="005C651D"/>
    <w:rsid w:val="005C77DA"/>
    <w:rsid w:val="005D01F1"/>
    <w:rsid w:val="005D043F"/>
    <w:rsid w:val="005D12FF"/>
    <w:rsid w:val="005D1D48"/>
    <w:rsid w:val="005D2FBF"/>
    <w:rsid w:val="005D34AB"/>
    <w:rsid w:val="005D517C"/>
    <w:rsid w:val="005D659F"/>
    <w:rsid w:val="005D65A5"/>
    <w:rsid w:val="005D6A58"/>
    <w:rsid w:val="005D7065"/>
    <w:rsid w:val="005D7282"/>
    <w:rsid w:val="005D7423"/>
    <w:rsid w:val="005D792D"/>
    <w:rsid w:val="005D7D0A"/>
    <w:rsid w:val="005E1C15"/>
    <w:rsid w:val="005E24D8"/>
    <w:rsid w:val="005E2CAF"/>
    <w:rsid w:val="005E475F"/>
    <w:rsid w:val="005E5EE7"/>
    <w:rsid w:val="005E7916"/>
    <w:rsid w:val="005E7BF6"/>
    <w:rsid w:val="005F1466"/>
    <w:rsid w:val="005F1784"/>
    <w:rsid w:val="005F17A1"/>
    <w:rsid w:val="005F1A88"/>
    <w:rsid w:val="005F3E40"/>
    <w:rsid w:val="005F3EA3"/>
    <w:rsid w:val="005F478A"/>
    <w:rsid w:val="005F4C3F"/>
    <w:rsid w:val="005F586E"/>
    <w:rsid w:val="005F5E36"/>
    <w:rsid w:val="005F61F6"/>
    <w:rsid w:val="005F6215"/>
    <w:rsid w:val="005F636B"/>
    <w:rsid w:val="005F75BA"/>
    <w:rsid w:val="0060085D"/>
    <w:rsid w:val="00601C6A"/>
    <w:rsid w:val="0060253E"/>
    <w:rsid w:val="00605855"/>
    <w:rsid w:val="00605D75"/>
    <w:rsid w:val="0060722E"/>
    <w:rsid w:val="0061309B"/>
    <w:rsid w:val="006137D4"/>
    <w:rsid w:val="00613D29"/>
    <w:rsid w:val="00615246"/>
    <w:rsid w:val="00615C21"/>
    <w:rsid w:val="006164D2"/>
    <w:rsid w:val="00616B02"/>
    <w:rsid w:val="00620280"/>
    <w:rsid w:val="00622E46"/>
    <w:rsid w:val="006232ED"/>
    <w:rsid w:val="006258AD"/>
    <w:rsid w:val="00634DB6"/>
    <w:rsid w:val="006357EC"/>
    <w:rsid w:val="00635B51"/>
    <w:rsid w:val="00635E6B"/>
    <w:rsid w:val="00636272"/>
    <w:rsid w:val="0063642E"/>
    <w:rsid w:val="00636970"/>
    <w:rsid w:val="00636B21"/>
    <w:rsid w:val="006376D0"/>
    <w:rsid w:val="00637ED0"/>
    <w:rsid w:val="006405CE"/>
    <w:rsid w:val="0064207A"/>
    <w:rsid w:val="0064434F"/>
    <w:rsid w:val="0064585E"/>
    <w:rsid w:val="00645864"/>
    <w:rsid w:val="00645A1B"/>
    <w:rsid w:val="006461B7"/>
    <w:rsid w:val="00647646"/>
    <w:rsid w:val="006508DB"/>
    <w:rsid w:val="0065157B"/>
    <w:rsid w:val="00653263"/>
    <w:rsid w:val="00653715"/>
    <w:rsid w:val="00653B28"/>
    <w:rsid w:val="006549C4"/>
    <w:rsid w:val="006552AE"/>
    <w:rsid w:val="0065743D"/>
    <w:rsid w:val="006600C2"/>
    <w:rsid w:val="00660361"/>
    <w:rsid w:val="00660D79"/>
    <w:rsid w:val="0066125C"/>
    <w:rsid w:val="0066164D"/>
    <w:rsid w:val="00663407"/>
    <w:rsid w:val="00664540"/>
    <w:rsid w:val="006646AA"/>
    <w:rsid w:val="00664766"/>
    <w:rsid w:val="006665C6"/>
    <w:rsid w:val="00672586"/>
    <w:rsid w:val="00673399"/>
    <w:rsid w:val="006734A8"/>
    <w:rsid w:val="0067417B"/>
    <w:rsid w:val="006752D2"/>
    <w:rsid w:val="00675845"/>
    <w:rsid w:val="006770DC"/>
    <w:rsid w:val="0067774A"/>
    <w:rsid w:val="0067787C"/>
    <w:rsid w:val="00680F92"/>
    <w:rsid w:val="006835D4"/>
    <w:rsid w:val="006838EF"/>
    <w:rsid w:val="00684DD5"/>
    <w:rsid w:val="00692074"/>
    <w:rsid w:val="00693001"/>
    <w:rsid w:val="0069301C"/>
    <w:rsid w:val="0069432D"/>
    <w:rsid w:val="00696B65"/>
    <w:rsid w:val="00696F84"/>
    <w:rsid w:val="0069737B"/>
    <w:rsid w:val="006A0056"/>
    <w:rsid w:val="006A0139"/>
    <w:rsid w:val="006A0B95"/>
    <w:rsid w:val="006A1672"/>
    <w:rsid w:val="006A3DF8"/>
    <w:rsid w:val="006A55F7"/>
    <w:rsid w:val="006A5E72"/>
    <w:rsid w:val="006A6F8A"/>
    <w:rsid w:val="006A77E6"/>
    <w:rsid w:val="006A7E29"/>
    <w:rsid w:val="006A7E85"/>
    <w:rsid w:val="006B1893"/>
    <w:rsid w:val="006B3130"/>
    <w:rsid w:val="006B3949"/>
    <w:rsid w:val="006B3ED1"/>
    <w:rsid w:val="006B4545"/>
    <w:rsid w:val="006B6E95"/>
    <w:rsid w:val="006B7023"/>
    <w:rsid w:val="006C1B9F"/>
    <w:rsid w:val="006C283F"/>
    <w:rsid w:val="006C2D8A"/>
    <w:rsid w:val="006C2DC9"/>
    <w:rsid w:val="006C4419"/>
    <w:rsid w:val="006C52E1"/>
    <w:rsid w:val="006C5C5D"/>
    <w:rsid w:val="006C642D"/>
    <w:rsid w:val="006C680F"/>
    <w:rsid w:val="006D001F"/>
    <w:rsid w:val="006D105D"/>
    <w:rsid w:val="006D1C74"/>
    <w:rsid w:val="006D211A"/>
    <w:rsid w:val="006D3115"/>
    <w:rsid w:val="006D36CC"/>
    <w:rsid w:val="006D3C56"/>
    <w:rsid w:val="006D4F12"/>
    <w:rsid w:val="006D58AE"/>
    <w:rsid w:val="006D7213"/>
    <w:rsid w:val="006D732F"/>
    <w:rsid w:val="006E0709"/>
    <w:rsid w:val="006E1C27"/>
    <w:rsid w:val="006E37B9"/>
    <w:rsid w:val="006E3DBD"/>
    <w:rsid w:val="006E4253"/>
    <w:rsid w:val="006E51A9"/>
    <w:rsid w:val="006E5620"/>
    <w:rsid w:val="006E56E1"/>
    <w:rsid w:val="006E6D88"/>
    <w:rsid w:val="006E77BC"/>
    <w:rsid w:val="006F04C4"/>
    <w:rsid w:val="006F0521"/>
    <w:rsid w:val="006F09DB"/>
    <w:rsid w:val="006F104F"/>
    <w:rsid w:val="006F29C7"/>
    <w:rsid w:val="006F2D67"/>
    <w:rsid w:val="006F4040"/>
    <w:rsid w:val="006F414C"/>
    <w:rsid w:val="006F4F83"/>
    <w:rsid w:val="006F5238"/>
    <w:rsid w:val="006F536C"/>
    <w:rsid w:val="006F5504"/>
    <w:rsid w:val="006F55AA"/>
    <w:rsid w:val="006F5710"/>
    <w:rsid w:val="006F6807"/>
    <w:rsid w:val="006F7FFB"/>
    <w:rsid w:val="007001CE"/>
    <w:rsid w:val="007003D9"/>
    <w:rsid w:val="007009C4"/>
    <w:rsid w:val="0070263B"/>
    <w:rsid w:val="00702DF4"/>
    <w:rsid w:val="00703535"/>
    <w:rsid w:val="00704F83"/>
    <w:rsid w:val="007131E6"/>
    <w:rsid w:val="00713597"/>
    <w:rsid w:val="007202DF"/>
    <w:rsid w:val="00720963"/>
    <w:rsid w:val="00720C9E"/>
    <w:rsid w:val="00720F89"/>
    <w:rsid w:val="00721898"/>
    <w:rsid w:val="00721C16"/>
    <w:rsid w:val="00722B40"/>
    <w:rsid w:val="00723556"/>
    <w:rsid w:val="00723E39"/>
    <w:rsid w:val="00723F50"/>
    <w:rsid w:val="0072448D"/>
    <w:rsid w:val="0072567C"/>
    <w:rsid w:val="00725DD9"/>
    <w:rsid w:val="00730890"/>
    <w:rsid w:val="00730F3C"/>
    <w:rsid w:val="007325AC"/>
    <w:rsid w:val="007339F7"/>
    <w:rsid w:val="0073522D"/>
    <w:rsid w:val="00736151"/>
    <w:rsid w:val="00736C6D"/>
    <w:rsid w:val="00736CDE"/>
    <w:rsid w:val="00737181"/>
    <w:rsid w:val="0073720C"/>
    <w:rsid w:val="00737534"/>
    <w:rsid w:val="0073781D"/>
    <w:rsid w:val="007406A9"/>
    <w:rsid w:val="007415DB"/>
    <w:rsid w:val="007425F7"/>
    <w:rsid w:val="007434ED"/>
    <w:rsid w:val="0074382B"/>
    <w:rsid w:val="00743C49"/>
    <w:rsid w:val="00744405"/>
    <w:rsid w:val="00745358"/>
    <w:rsid w:val="007455B9"/>
    <w:rsid w:val="00745CB6"/>
    <w:rsid w:val="007474CF"/>
    <w:rsid w:val="00747A6B"/>
    <w:rsid w:val="0075017F"/>
    <w:rsid w:val="00750833"/>
    <w:rsid w:val="007514CF"/>
    <w:rsid w:val="00751957"/>
    <w:rsid w:val="0075302B"/>
    <w:rsid w:val="00754DC1"/>
    <w:rsid w:val="0075799D"/>
    <w:rsid w:val="007601CE"/>
    <w:rsid w:val="00761083"/>
    <w:rsid w:val="00761B75"/>
    <w:rsid w:val="0076209B"/>
    <w:rsid w:val="00763CC2"/>
    <w:rsid w:val="007641C0"/>
    <w:rsid w:val="007658D8"/>
    <w:rsid w:val="0076661D"/>
    <w:rsid w:val="00766897"/>
    <w:rsid w:val="00766E1F"/>
    <w:rsid w:val="00767AD4"/>
    <w:rsid w:val="00770781"/>
    <w:rsid w:val="007710F7"/>
    <w:rsid w:val="00772948"/>
    <w:rsid w:val="00774E4D"/>
    <w:rsid w:val="007760ED"/>
    <w:rsid w:val="007763A4"/>
    <w:rsid w:val="007769E6"/>
    <w:rsid w:val="00777197"/>
    <w:rsid w:val="00777313"/>
    <w:rsid w:val="007774B3"/>
    <w:rsid w:val="0077757C"/>
    <w:rsid w:val="00777662"/>
    <w:rsid w:val="00777E83"/>
    <w:rsid w:val="007801BA"/>
    <w:rsid w:val="0078115C"/>
    <w:rsid w:val="007818D9"/>
    <w:rsid w:val="007825D6"/>
    <w:rsid w:val="00782FC6"/>
    <w:rsid w:val="00783138"/>
    <w:rsid w:val="0078490A"/>
    <w:rsid w:val="00784CE2"/>
    <w:rsid w:val="00784F52"/>
    <w:rsid w:val="00786EB4"/>
    <w:rsid w:val="007878B9"/>
    <w:rsid w:val="00790007"/>
    <w:rsid w:val="00790792"/>
    <w:rsid w:val="00791507"/>
    <w:rsid w:val="00793F34"/>
    <w:rsid w:val="00794566"/>
    <w:rsid w:val="00795EA9"/>
    <w:rsid w:val="0079675E"/>
    <w:rsid w:val="007A0F21"/>
    <w:rsid w:val="007A14BE"/>
    <w:rsid w:val="007A17BF"/>
    <w:rsid w:val="007A1946"/>
    <w:rsid w:val="007A23F7"/>
    <w:rsid w:val="007A2F18"/>
    <w:rsid w:val="007A58D0"/>
    <w:rsid w:val="007A61FF"/>
    <w:rsid w:val="007A79DE"/>
    <w:rsid w:val="007B01C9"/>
    <w:rsid w:val="007B3CD2"/>
    <w:rsid w:val="007B4B0C"/>
    <w:rsid w:val="007B54A1"/>
    <w:rsid w:val="007B647B"/>
    <w:rsid w:val="007C057D"/>
    <w:rsid w:val="007C078D"/>
    <w:rsid w:val="007C2F28"/>
    <w:rsid w:val="007C5072"/>
    <w:rsid w:val="007C52A8"/>
    <w:rsid w:val="007C56B0"/>
    <w:rsid w:val="007C573C"/>
    <w:rsid w:val="007C6245"/>
    <w:rsid w:val="007C7324"/>
    <w:rsid w:val="007D0F39"/>
    <w:rsid w:val="007D0FB4"/>
    <w:rsid w:val="007D1F52"/>
    <w:rsid w:val="007D3A7F"/>
    <w:rsid w:val="007D4F47"/>
    <w:rsid w:val="007D5DFB"/>
    <w:rsid w:val="007D7CDA"/>
    <w:rsid w:val="007E0FA0"/>
    <w:rsid w:val="007E110A"/>
    <w:rsid w:val="007E1297"/>
    <w:rsid w:val="007E244B"/>
    <w:rsid w:val="007E3E28"/>
    <w:rsid w:val="007E4A94"/>
    <w:rsid w:val="007E4D8D"/>
    <w:rsid w:val="007E59DD"/>
    <w:rsid w:val="007E746D"/>
    <w:rsid w:val="007F08BC"/>
    <w:rsid w:val="007F49F4"/>
    <w:rsid w:val="007F54DA"/>
    <w:rsid w:val="007F607A"/>
    <w:rsid w:val="007F6E78"/>
    <w:rsid w:val="008002B5"/>
    <w:rsid w:val="008020B6"/>
    <w:rsid w:val="00802602"/>
    <w:rsid w:val="008044CB"/>
    <w:rsid w:val="00804F99"/>
    <w:rsid w:val="008079C3"/>
    <w:rsid w:val="00810E2F"/>
    <w:rsid w:val="00811EBA"/>
    <w:rsid w:val="00812C13"/>
    <w:rsid w:val="00812DAC"/>
    <w:rsid w:val="0081360D"/>
    <w:rsid w:val="00814172"/>
    <w:rsid w:val="00816994"/>
    <w:rsid w:val="0082011A"/>
    <w:rsid w:val="00820DF4"/>
    <w:rsid w:val="0082175D"/>
    <w:rsid w:val="00821FB8"/>
    <w:rsid w:val="0082286D"/>
    <w:rsid w:val="00824465"/>
    <w:rsid w:val="00824CD5"/>
    <w:rsid w:val="00826369"/>
    <w:rsid w:val="00826E3A"/>
    <w:rsid w:val="00827992"/>
    <w:rsid w:val="008300B0"/>
    <w:rsid w:val="008315D7"/>
    <w:rsid w:val="008324D3"/>
    <w:rsid w:val="00832D53"/>
    <w:rsid w:val="0083371C"/>
    <w:rsid w:val="00833F7A"/>
    <w:rsid w:val="0083429C"/>
    <w:rsid w:val="008366F2"/>
    <w:rsid w:val="00836ACC"/>
    <w:rsid w:val="00836B92"/>
    <w:rsid w:val="00836D6A"/>
    <w:rsid w:val="008374D5"/>
    <w:rsid w:val="0083756E"/>
    <w:rsid w:val="0083782B"/>
    <w:rsid w:val="00837867"/>
    <w:rsid w:val="00843600"/>
    <w:rsid w:val="00843BF6"/>
    <w:rsid w:val="008466BA"/>
    <w:rsid w:val="00846A9D"/>
    <w:rsid w:val="00847A3B"/>
    <w:rsid w:val="00850230"/>
    <w:rsid w:val="008535D0"/>
    <w:rsid w:val="00854526"/>
    <w:rsid w:val="0085461A"/>
    <w:rsid w:val="00854DAC"/>
    <w:rsid w:val="00855707"/>
    <w:rsid w:val="00855784"/>
    <w:rsid w:val="00855E49"/>
    <w:rsid w:val="0085712C"/>
    <w:rsid w:val="008609A2"/>
    <w:rsid w:val="00862BFA"/>
    <w:rsid w:val="008659C3"/>
    <w:rsid w:val="008660D9"/>
    <w:rsid w:val="0086669C"/>
    <w:rsid w:val="008667DB"/>
    <w:rsid w:val="008667DE"/>
    <w:rsid w:val="0086758E"/>
    <w:rsid w:val="00867757"/>
    <w:rsid w:val="00867AA7"/>
    <w:rsid w:val="00871050"/>
    <w:rsid w:val="00871FA6"/>
    <w:rsid w:val="0087302E"/>
    <w:rsid w:val="008739F0"/>
    <w:rsid w:val="00874959"/>
    <w:rsid w:val="00875BE4"/>
    <w:rsid w:val="0088009B"/>
    <w:rsid w:val="008806E5"/>
    <w:rsid w:val="00880B00"/>
    <w:rsid w:val="0088335F"/>
    <w:rsid w:val="00883C6D"/>
    <w:rsid w:val="00884D3C"/>
    <w:rsid w:val="008850E1"/>
    <w:rsid w:val="008857AC"/>
    <w:rsid w:val="00887BFF"/>
    <w:rsid w:val="00890CF0"/>
    <w:rsid w:val="00891491"/>
    <w:rsid w:val="00891D27"/>
    <w:rsid w:val="00891D83"/>
    <w:rsid w:val="008921EC"/>
    <w:rsid w:val="00894160"/>
    <w:rsid w:val="00894402"/>
    <w:rsid w:val="00895400"/>
    <w:rsid w:val="008954B9"/>
    <w:rsid w:val="00896631"/>
    <w:rsid w:val="00896757"/>
    <w:rsid w:val="0089689D"/>
    <w:rsid w:val="008968F5"/>
    <w:rsid w:val="00896F35"/>
    <w:rsid w:val="00897143"/>
    <w:rsid w:val="008973A7"/>
    <w:rsid w:val="00897417"/>
    <w:rsid w:val="008975AC"/>
    <w:rsid w:val="008976D4"/>
    <w:rsid w:val="008A0A62"/>
    <w:rsid w:val="008A24E6"/>
    <w:rsid w:val="008A3ABE"/>
    <w:rsid w:val="008A4050"/>
    <w:rsid w:val="008A75B1"/>
    <w:rsid w:val="008B0194"/>
    <w:rsid w:val="008B1E04"/>
    <w:rsid w:val="008B4AEA"/>
    <w:rsid w:val="008B4C78"/>
    <w:rsid w:val="008B50D0"/>
    <w:rsid w:val="008B5241"/>
    <w:rsid w:val="008B63E3"/>
    <w:rsid w:val="008B6CB9"/>
    <w:rsid w:val="008B7296"/>
    <w:rsid w:val="008B7988"/>
    <w:rsid w:val="008C4CBC"/>
    <w:rsid w:val="008C5363"/>
    <w:rsid w:val="008C62CC"/>
    <w:rsid w:val="008C6808"/>
    <w:rsid w:val="008D14D4"/>
    <w:rsid w:val="008D179F"/>
    <w:rsid w:val="008D1DFF"/>
    <w:rsid w:val="008D37F0"/>
    <w:rsid w:val="008D3C25"/>
    <w:rsid w:val="008D4AE2"/>
    <w:rsid w:val="008D4D02"/>
    <w:rsid w:val="008D7021"/>
    <w:rsid w:val="008D795F"/>
    <w:rsid w:val="008E0C8E"/>
    <w:rsid w:val="008E20EF"/>
    <w:rsid w:val="008E2C4C"/>
    <w:rsid w:val="008E390F"/>
    <w:rsid w:val="008E3D14"/>
    <w:rsid w:val="008E4645"/>
    <w:rsid w:val="008E4B16"/>
    <w:rsid w:val="008E563F"/>
    <w:rsid w:val="008E6941"/>
    <w:rsid w:val="008E6D8E"/>
    <w:rsid w:val="008E732E"/>
    <w:rsid w:val="008F03F4"/>
    <w:rsid w:val="008F0C43"/>
    <w:rsid w:val="008F1137"/>
    <w:rsid w:val="008F2CF1"/>
    <w:rsid w:val="008F3C41"/>
    <w:rsid w:val="008F4305"/>
    <w:rsid w:val="008F7FE2"/>
    <w:rsid w:val="00903E97"/>
    <w:rsid w:val="00904642"/>
    <w:rsid w:val="00904D03"/>
    <w:rsid w:val="009059E5"/>
    <w:rsid w:val="00907D82"/>
    <w:rsid w:val="00912177"/>
    <w:rsid w:val="009125FD"/>
    <w:rsid w:val="00912A14"/>
    <w:rsid w:val="00913016"/>
    <w:rsid w:val="00915CBF"/>
    <w:rsid w:val="0091707C"/>
    <w:rsid w:val="00920149"/>
    <w:rsid w:val="00921105"/>
    <w:rsid w:val="009214E1"/>
    <w:rsid w:val="00921859"/>
    <w:rsid w:val="00921C28"/>
    <w:rsid w:val="009230A6"/>
    <w:rsid w:val="00923101"/>
    <w:rsid w:val="0092315D"/>
    <w:rsid w:val="0092480C"/>
    <w:rsid w:val="00925913"/>
    <w:rsid w:val="00925B68"/>
    <w:rsid w:val="00927327"/>
    <w:rsid w:val="00930299"/>
    <w:rsid w:val="009311DF"/>
    <w:rsid w:val="00933FF6"/>
    <w:rsid w:val="00934DD7"/>
    <w:rsid w:val="009350A6"/>
    <w:rsid w:val="00935BEC"/>
    <w:rsid w:val="0094203A"/>
    <w:rsid w:val="009422E3"/>
    <w:rsid w:val="00943334"/>
    <w:rsid w:val="009439B1"/>
    <w:rsid w:val="00944B2A"/>
    <w:rsid w:val="00944D07"/>
    <w:rsid w:val="00945C8B"/>
    <w:rsid w:val="00946E1A"/>
    <w:rsid w:val="00947110"/>
    <w:rsid w:val="00947915"/>
    <w:rsid w:val="00950026"/>
    <w:rsid w:val="0095036C"/>
    <w:rsid w:val="0095196D"/>
    <w:rsid w:val="00951A18"/>
    <w:rsid w:val="00951BE3"/>
    <w:rsid w:val="00952423"/>
    <w:rsid w:val="009529A6"/>
    <w:rsid w:val="0095330F"/>
    <w:rsid w:val="0095369D"/>
    <w:rsid w:val="009548E2"/>
    <w:rsid w:val="0095688A"/>
    <w:rsid w:val="0095701F"/>
    <w:rsid w:val="00957FAE"/>
    <w:rsid w:val="00963B52"/>
    <w:rsid w:val="00963C2F"/>
    <w:rsid w:val="00963DBB"/>
    <w:rsid w:val="009666B5"/>
    <w:rsid w:val="00970486"/>
    <w:rsid w:val="00970D0E"/>
    <w:rsid w:val="00973D5A"/>
    <w:rsid w:val="00973E56"/>
    <w:rsid w:val="00974BDC"/>
    <w:rsid w:val="00976666"/>
    <w:rsid w:val="00981629"/>
    <w:rsid w:val="00981FDC"/>
    <w:rsid w:val="00981FE2"/>
    <w:rsid w:val="00982030"/>
    <w:rsid w:val="009821EF"/>
    <w:rsid w:val="009857C4"/>
    <w:rsid w:val="009872D2"/>
    <w:rsid w:val="00987E8B"/>
    <w:rsid w:val="009900EC"/>
    <w:rsid w:val="00993E28"/>
    <w:rsid w:val="00993E33"/>
    <w:rsid w:val="00994EB5"/>
    <w:rsid w:val="00994EFF"/>
    <w:rsid w:val="00995210"/>
    <w:rsid w:val="00996443"/>
    <w:rsid w:val="009A1812"/>
    <w:rsid w:val="009A1D53"/>
    <w:rsid w:val="009A3F4C"/>
    <w:rsid w:val="009A6D4A"/>
    <w:rsid w:val="009A792B"/>
    <w:rsid w:val="009B0B5E"/>
    <w:rsid w:val="009B166B"/>
    <w:rsid w:val="009B2E2F"/>
    <w:rsid w:val="009B3F7B"/>
    <w:rsid w:val="009B4C3D"/>
    <w:rsid w:val="009B4CF6"/>
    <w:rsid w:val="009B4D66"/>
    <w:rsid w:val="009B60DA"/>
    <w:rsid w:val="009B72C8"/>
    <w:rsid w:val="009B7890"/>
    <w:rsid w:val="009C0240"/>
    <w:rsid w:val="009C06D4"/>
    <w:rsid w:val="009C071A"/>
    <w:rsid w:val="009C08BC"/>
    <w:rsid w:val="009C0F8C"/>
    <w:rsid w:val="009C19FA"/>
    <w:rsid w:val="009C1A48"/>
    <w:rsid w:val="009C2D79"/>
    <w:rsid w:val="009C4DDD"/>
    <w:rsid w:val="009C53AD"/>
    <w:rsid w:val="009C585B"/>
    <w:rsid w:val="009C5A5B"/>
    <w:rsid w:val="009C72AC"/>
    <w:rsid w:val="009C7760"/>
    <w:rsid w:val="009D1FDA"/>
    <w:rsid w:val="009D609A"/>
    <w:rsid w:val="009D6F9B"/>
    <w:rsid w:val="009D71CE"/>
    <w:rsid w:val="009E1D6A"/>
    <w:rsid w:val="009E1E94"/>
    <w:rsid w:val="009E2233"/>
    <w:rsid w:val="009E26B1"/>
    <w:rsid w:val="009E27EF"/>
    <w:rsid w:val="009E299A"/>
    <w:rsid w:val="009E3390"/>
    <w:rsid w:val="009E347D"/>
    <w:rsid w:val="009E4359"/>
    <w:rsid w:val="009E44E7"/>
    <w:rsid w:val="009E48DE"/>
    <w:rsid w:val="009E4E34"/>
    <w:rsid w:val="009E562F"/>
    <w:rsid w:val="009F0543"/>
    <w:rsid w:val="009F2F39"/>
    <w:rsid w:val="009F3044"/>
    <w:rsid w:val="009F509E"/>
    <w:rsid w:val="009F552E"/>
    <w:rsid w:val="009F7136"/>
    <w:rsid w:val="009F7167"/>
    <w:rsid w:val="00A011AB"/>
    <w:rsid w:val="00A03692"/>
    <w:rsid w:val="00A037B3"/>
    <w:rsid w:val="00A06427"/>
    <w:rsid w:val="00A07548"/>
    <w:rsid w:val="00A07A4A"/>
    <w:rsid w:val="00A10371"/>
    <w:rsid w:val="00A1047B"/>
    <w:rsid w:val="00A1072B"/>
    <w:rsid w:val="00A10BFB"/>
    <w:rsid w:val="00A1194D"/>
    <w:rsid w:val="00A125CA"/>
    <w:rsid w:val="00A129D6"/>
    <w:rsid w:val="00A132B0"/>
    <w:rsid w:val="00A16B2C"/>
    <w:rsid w:val="00A16E2E"/>
    <w:rsid w:val="00A16F00"/>
    <w:rsid w:val="00A207A4"/>
    <w:rsid w:val="00A2094F"/>
    <w:rsid w:val="00A20F4D"/>
    <w:rsid w:val="00A21195"/>
    <w:rsid w:val="00A21A9E"/>
    <w:rsid w:val="00A22377"/>
    <w:rsid w:val="00A22EA0"/>
    <w:rsid w:val="00A253C1"/>
    <w:rsid w:val="00A25B0A"/>
    <w:rsid w:val="00A25F99"/>
    <w:rsid w:val="00A27CF2"/>
    <w:rsid w:val="00A314B4"/>
    <w:rsid w:val="00A31628"/>
    <w:rsid w:val="00A3261B"/>
    <w:rsid w:val="00A328C6"/>
    <w:rsid w:val="00A32C38"/>
    <w:rsid w:val="00A34F4A"/>
    <w:rsid w:val="00A35007"/>
    <w:rsid w:val="00A36317"/>
    <w:rsid w:val="00A36A36"/>
    <w:rsid w:val="00A378DA"/>
    <w:rsid w:val="00A4038F"/>
    <w:rsid w:val="00A444FB"/>
    <w:rsid w:val="00A44ADE"/>
    <w:rsid w:val="00A45E63"/>
    <w:rsid w:val="00A461E8"/>
    <w:rsid w:val="00A46728"/>
    <w:rsid w:val="00A4746D"/>
    <w:rsid w:val="00A47B7B"/>
    <w:rsid w:val="00A5209A"/>
    <w:rsid w:val="00A52909"/>
    <w:rsid w:val="00A53128"/>
    <w:rsid w:val="00A54BC7"/>
    <w:rsid w:val="00A54F64"/>
    <w:rsid w:val="00A57D03"/>
    <w:rsid w:val="00A61952"/>
    <w:rsid w:val="00A61FA1"/>
    <w:rsid w:val="00A6500E"/>
    <w:rsid w:val="00A65137"/>
    <w:rsid w:val="00A6594A"/>
    <w:rsid w:val="00A67A71"/>
    <w:rsid w:val="00A74119"/>
    <w:rsid w:val="00A75395"/>
    <w:rsid w:val="00A757DC"/>
    <w:rsid w:val="00A75A20"/>
    <w:rsid w:val="00A760A2"/>
    <w:rsid w:val="00A7731E"/>
    <w:rsid w:val="00A80B48"/>
    <w:rsid w:val="00A82B5B"/>
    <w:rsid w:val="00A83D88"/>
    <w:rsid w:val="00A84520"/>
    <w:rsid w:val="00A85C2F"/>
    <w:rsid w:val="00A85DDB"/>
    <w:rsid w:val="00A8777F"/>
    <w:rsid w:val="00A90813"/>
    <w:rsid w:val="00A917B2"/>
    <w:rsid w:val="00A923BA"/>
    <w:rsid w:val="00A94FC7"/>
    <w:rsid w:val="00A95CA0"/>
    <w:rsid w:val="00A95D56"/>
    <w:rsid w:val="00A96392"/>
    <w:rsid w:val="00A969EE"/>
    <w:rsid w:val="00AA075B"/>
    <w:rsid w:val="00AA079D"/>
    <w:rsid w:val="00AA1606"/>
    <w:rsid w:val="00AA465B"/>
    <w:rsid w:val="00AA5E53"/>
    <w:rsid w:val="00AA6E66"/>
    <w:rsid w:val="00AA70DC"/>
    <w:rsid w:val="00AB03D7"/>
    <w:rsid w:val="00AB0546"/>
    <w:rsid w:val="00AB1773"/>
    <w:rsid w:val="00AB41DB"/>
    <w:rsid w:val="00AB440C"/>
    <w:rsid w:val="00AB441A"/>
    <w:rsid w:val="00AB5C75"/>
    <w:rsid w:val="00AB6DD4"/>
    <w:rsid w:val="00AB729C"/>
    <w:rsid w:val="00AB72D2"/>
    <w:rsid w:val="00AB7A83"/>
    <w:rsid w:val="00AC4362"/>
    <w:rsid w:val="00AC4A26"/>
    <w:rsid w:val="00AC68B6"/>
    <w:rsid w:val="00AC7089"/>
    <w:rsid w:val="00AC716F"/>
    <w:rsid w:val="00AC7A03"/>
    <w:rsid w:val="00AC7F11"/>
    <w:rsid w:val="00AD0041"/>
    <w:rsid w:val="00AD0B0D"/>
    <w:rsid w:val="00AD162F"/>
    <w:rsid w:val="00AD31B1"/>
    <w:rsid w:val="00AD3B35"/>
    <w:rsid w:val="00AD452B"/>
    <w:rsid w:val="00AD482F"/>
    <w:rsid w:val="00AD50FD"/>
    <w:rsid w:val="00AD6031"/>
    <w:rsid w:val="00AD6484"/>
    <w:rsid w:val="00AD7996"/>
    <w:rsid w:val="00AE0476"/>
    <w:rsid w:val="00AE22D3"/>
    <w:rsid w:val="00AE32D5"/>
    <w:rsid w:val="00AE3CF4"/>
    <w:rsid w:val="00AE3E19"/>
    <w:rsid w:val="00AE55D4"/>
    <w:rsid w:val="00AE6E4C"/>
    <w:rsid w:val="00AE723F"/>
    <w:rsid w:val="00AF0BC1"/>
    <w:rsid w:val="00AF0F34"/>
    <w:rsid w:val="00AF282F"/>
    <w:rsid w:val="00AF36E7"/>
    <w:rsid w:val="00AF67D9"/>
    <w:rsid w:val="00B0100A"/>
    <w:rsid w:val="00B015D2"/>
    <w:rsid w:val="00B019DF"/>
    <w:rsid w:val="00B03BFD"/>
    <w:rsid w:val="00B04BA2"/>
    <w:rsid w:val="00B051A9"/>
    <w:rsid w:val="00B059BC"/>
    <w:rsid w:val="00B05E36"/>
    <w:rsid w:val="00B06222"/>
    <w:rsid w:val="00B06DDA"/>
    <w:rsid w:val="00B073D9"/>
    <w:rsid w:val="00B07697"/>
    <w:rsid w:val="00B07FB6"/>
    <w:rsid w:val="00B10474"/>
    <w:rsid w:val="00B13BCD"/>
    <w:rsid w:val="00B1544F"/>
    <w:rsid w:val="00B1654D"/>
    <w:rsid w:val="00B20167"/>
    <w:rsid w:val="00B213ED"/>
    <w:rsid w:val="00B21CFB"/>
    <w:rsid w:val="00B22301"/>
    <w:rsid w:val="00B22EA3"/>
    <w:rsid w:val="00B23151"/>
    <w:rsid w:val="00B23308"/>
    <w:rsid w:val="00B24B2E"/>
    <w:rsid w:val="00B2536B"/>
    <w:rsid w:val="00B27707"/>
    <w:rsid w:val="00B30239"/>
    <w:rsid w:val="00B30A1B"/>
    <w:rsid w:val="00B31FF0"/>
    <w:rsid w:val="00B344C8"/>
    <w:rsid w:val="00B3654D"/>
    <w:rsid w:val="00B371E9"/>
    <w:rsid w:val="00B37636"/>
    <w:rsid w:val="00B40166"/>
    <w:rsid w:val="00B41E82"/>
    <w:rsid w:val="00B41F9C"/>
    <w:rsid w:val="00B43738"/>
    <w:rsid w:val="00B43CB5"/>
    <w:rsid w:val="00B43D9F"/>
    <w:rsid w:val="00B4485D"/>
    <w:rsid w:val="00B465EC"/>
    <w:rsid w:val="00B4696D"/>
    <w:rsid w:val="00B511CB"/>
    <w:rsid w:val="00B523A1"/>
    <w:rsid w:val="00B52AA8"/>
    <w:rsid w:val="00B52FF3"/>
    <w:rsid w:val="00B547A9"/>
    <w:rsid w:val="00B55AE7"/>
    <w:rsid w:val="00B57EF6"/>
    <w:rsid w:val="00B60493"/>
    <w:rsid w:val="00B6095B"/>
    <w:rsid w:val="00B60E37"/>
    <w:rsid w:val="00B63F63"/>
    <w:rsid w:val="00B65785"/>
    <w:rsid w:val="00B67693"/>
    <w:rsid w:val="00B7142F"/>
    <w:rsid w:val="00B72388"/>
    <w:rsid w:val="00B737A6"/>
    <w:rsid w:val="00B73D3E"/>
    <w:rsid w:val="00B742BA"/>
    <w:rsid w:val="00B77900"/>
    <w:rsid w:val="00B8131D"/>
    <w:rsid w:val="00B81E8E"/>
    <w:rsid w:val="00B83715"/>
    <w:rsid w:val="00B84A39"/>
    <w:rsid w:val="00B85AD7"/>
    <w:rsid w:val="00B8647C"/>
    <w:rsid w:val="00B86E1C"/>
    <w:rsid w:val="00B90A7C"/>
    <w:rsid w:val="00B90FC3"/>
    <w:rsid w:val="00B9144F"/>
    <w:rsid w:val="00B91C71"/>
    <w:rsid w:val="00B91ECA"/>
    <w:rsid w:val="00B925A9"/>
    <w:rsid w:val="00B925D6"/>
    <w:rsid w:val="00B92654"/>
    <w:rsid w:val="00B93187"/>
    <w:rsid w:val="00B93E14"/>
    <w:rsid w:val="00B96A43"/>
    <w:rsid w:val="00B979C0"/>
    <w:rsid w:val="00B97E29"/>
    <w:rsid w:val="00BA0E90"/>
    <w:rsid w:val="00BA2C99"/>
    <w:rsid w:val="00BA3545"/>
    <w:rsid w:val="00BA3D56"/>
    <w:rsid w:val="00BA43D9"/>
    <w:rsid w:val="00BA586A"/>
    <w:rsid w:val="00BA5A1C"/>
    <w:rsid w:val="00BA6449"/>
    <w:rsid w:val="00BB05A8"/>
    <w:rsid w:val="00BB180D"/>
    <w:rsid w:val="00BB194E"/>
    <w:rsid w:val="00BB1D5C"/>
    <w:rsid w:val="00BB215C"/>
    <w:rsid w:val="00BB2730"/>
    <w:rsid w:val="00BB3EBF"/>
    <w:rsid w:val="00BB3F1C"/>
    <w:rsid w:val="00BB4F03"/>
    <w:rsid w:val="00BB4FAF"/>
    <w:rsid w:val="00BB55D1"/>
    <w:rsid w:val="00BB5BE0"/>
    <w:rsid w:val="00BB5C08"/>
    <w:rsid w:val="00BB5E68"/>
    <w:rsid w:val="00BC009D"/>
    <w:rsid w:val="00BC097C"/>
    <w:rsid w:val="00BC1716"/>
    <w:rsid w:val="00BC25BE"/>
    <w:rsid w:val="00BC2D44"/>
    <w:rsid w:val="00BC3E3D"/>
    <w:rsid w:val="00BC40E9"/>
    <w:rsid w:val="00BC58EA"/>
    <w:rsid w:val="00BD30F2"/>
    <w:rsid w:val="00BD4DB8"/>
    <w:rsid w:val="00BD549D"/>
    <w:rsid w:val="00BD5D53"/>
    <w:rsid w:val="00BD6189"/>
    <w:rsid w:val="00BD70D7"/>
    <w:rsid w:val="00BE4244"/>
    <w:rsid w:val="00BE4688"/>
    <w:rsid w:val="00BE6916"/>
    <w:rsid w:val="00BE711D"/>
    <w:rsid w:val="00BE79E2"/>
    <w:rsid w:val="00BF10E5"/>
    <w:rsid w:val="00BF1758"/>
    <w:rsid w:val="00BF1C90"/>
    <w:rsid w:val="00BF3187"/>
    <w:rsid w:val="00BF3DA3"/>
    <w:rsid w:val="00BF3FB2"/>
    <w:rsid w:val="00BF489D"/>
    <w:rsid w:val="00BF57E5"/>
    <w:rsid w:val="00BF5806"/>
    <w:rsid w:val="00BF5B17"/>
    <w:rsid w:val="00BF5F2C"/>
    <w:rsid w:val="00BF68D6"/>
    <w:rsid w:val="00C01217"/>
    <w:rsid w:val="00C03221"/>
    <w:rsid w:val="00C032B1"/>
    <w:rsid w:val="00C05220"/>
    <w:rsid w:val="00C07CD0"/>
    <w:rsid w:val="00C10B48"/>
    <w:rsid w:val="00C10EEE"/>
    <w:rsid w:val="00C118D5"/>
    <w:rsid w:val="00C1215C"/>
    <w:rsid w:val="00C12D94"/>
    <w:rsid w:val="00C13730"/>
    <w:rsid w:val="00C13A5B"/>
    <w:rsid w:val="00C1568D"/>
    <w:rsid w:val="00C175D0"/>
    <w:rsid w:val="00C17C7B"/>
    <w:rsid w:val="00C208FC"/>
    <w:rsid w:val="00C220FD"/>
    <w:rsid w:val="00C22D0D"/>
    <w:rsid w:val="00C23C7A"/>
    <w:rsid w:val="00C2637D"/>
    <w:rsid w:val="00C2697D"/>
    <w:rsid w:val="00C271E2"/>
    <w:rsid w:val="00C2727A"/>
    <w:rsid w:val="00C3177F"/>
    <w:rsid w:val="00C31CE2"/>
    <w:rsid w:val="00C329FA"/>
    <w:rsid w:val="00C34069"/>
    <w:rsid w:val="00C3503C"/>
    <w:rsid w:val="00C35126"/>
    <w:rsid w:val="00C35B12"/>
    <w:rsid w:val="00C35EA2"/>
    <w:rsid w:val="00C37B96"/>
    <w:rsid w:val="00C412D0"/>
    <w:rsid w:val="00C4346E"/>
    <w:rsid w:val="00C47B8E"/>
    <w:rsid w:val="00C51861"/>
    <w:rsid w:val="00C51C49"/>
    <w:rsid w:val="00C52814"/>
    <w:rsid w:val="00C53671"/>
    <w:rsid w:val="00C538BB"/>
    <w:rsid w:val="00C54DAF"/>
    <w:rsid w:val="00C56A28"/>
    <w:rsid w:val="00C60462"/>
    <w:rsid w:val="00C662D1"/>
    <w:rsid w:val="00C67345"/>
    <w:rsid w:val="00C70138"/>
    <w:rsid w:val="00C7019C"/>
    <w:rsid w:val="00C705F4"/>
    <w:rsid w:val="00C70602"/>
    <w:rsid w:val="00C72A92"/>
    <w:rsid w:val="00C74074"/>
    <w:rsid w:val="00C74D46"/>
    <w:rsid w:val="00C77CEC"/>
    <w:rsid w:val="00C80E94"/>
    <w:rsid w:val="00C8100C"/>
    <w:rsid w:val="00C81695"/>
    <w:rsid w:val="00C81CC0"/>
    <w:rsid w:val="00C82FB9"/>
    <w:rsid w:val="00C84CB2"/>
    <w:rsid w:val="00C859DC"/>
    <w:rsid w:val="00C86590"/>
    <w:rsid w:val="00C86C58"/>
    <w:rsid w:val="00C86EE8"/>
    <w:rsid w:val="00C90B49"/>
    <w:rsid w:val="00C917B3"/>
    <w:rsid w:val="00C91C4D"/>
    <w:rsid w:val="00C93178"/>
    <w:rsid w:val="00C941B4"/>
    <w:rsid w:val="00C9422B"/>
    <w:rsid w:val="00C951C8"/>
    <w:rsid w:val="00C955CC"/>
    <w:rsid w:val="00C95D0D"/>
    <w:rsid w:val="00CA03FA"/>
    <w:rsid w:val="00CA0667"/>
    <w:rsid w:val="00CA0DC4"/>
    <w:rsid w:val="00CA10DE"/>
    <w:rsid w:val="00CA1A78"/>
    <w:rsid w:val="00CA3338"/>
    <w:rsid w:val="00CA5018"/>
    <w:rsid w:val="00CA7766"/>
    <w:rsid w:val="00CA7929"/>
    <w:rsid w:val="00CB11E4"/>
    <w:rsid w:val="00CB3743"/>
    <w:rsid w:val="00CB397E"/>
    <w:rsid w:val="00CB3F75"/>
    <w:rsid w:val="00CB5BF3"/>
    <w:rsid w:val="00CB6116"/>
    <w:rsid w:val="00CB68C1"/>
    <w:rsid w:val="00CC00F0"/>
    <w:rsid w:val="00CC0575"/>
    <w:rsid w:val="00CC0A2B"/>
    <w:rsid w:val="00CC0A4D"/>
    <w:rsid w:val="00CC114D"/>
    <w:rsid w:val="00CC1436"/>
    <w:rsid w:val="00CC15AE"/>
    <w:rsid w:val="00CC2735"/>
    <w:rsid w:val="00CC3222"/>
    <w:rsid w:val="00CC4989"/>
    <w:rsid w:val="00CC4CD9"/>
    <w:rsid w:val="00CC6D16"/>
    <w:rsid w:val="00CC76E4"/>
    <w:rsid w:val="00CC7BB8"/>
    <w:rsid w:val="00CC7FF5"/>
    <w:rsid w:val="00CD0575"/>
    <w:rsid w:val="00CD0736"/>
    <w:rsid w:val="00CD0A6A"/>
    <w:rsid w:val="00CD175C"/>
    <w:rsid w:val="00CD2589"/>
    <w:rsid w:val="00CD3540"/>
    <w:rsid w:val="00CD3A6C"/>
    <w:rsid w:val="00CD548B"/>
    <w:rsid w:val="00CD5572"/>
    <w:rsid w:val="00CD5B86"/>
    <w:rsid w:val="00CD5DBF"/>
    <w:rsid w:val="00CD7014"/>
    <w:rsid w:val="00CD7026"/>
    <w:rsid w:val="00CD7058"/>
    <w:rsid w:val="00CE0440"/>
    <w:rsid w:val="00CE0E89"/>
    <w:rsid w:val="00CE213B"/>
    <w:rsid w:val="00CE606F"/>
    <w:rsid w:val="00CE68A0"/>
    <w:rsid w:val="00CE710F"/>
    <w:rsid w:val="00CE79AF"/>
    <w:rsid w:val="00CF0749"/>
    <w:rsid w:val="00CF14DB"/>
    <w:rsid w:val="00CF44C8"/>
    <w:rsid w:val="00CF4EFB"/>
    <w:rsid w:val="00CF5255"/>
    <w:rsid w:val="00CF6022"/>
    <w:rsid w:val="00CF66B4"/>
    <w:rsid w:val="00CF7351"/>
    <w:rsid w:val="00D0236A"/>
    <w:rsid w:val="00D02BAE"/>
    <w:rsid w:val="00D02E1E"/>
    <w:rsid w:val="00D03510"/>
    <w:rsid w:val="00D03B1E"/>
    <w:rsid w:val="00D03DC0"/>
    <w:rsid w:val="00D057F6"/>
    <w:rsid w:val="00D07ABC"/>
    <w:rsid w:val="00D1088D"/>
    <w:rsid w:val="00D10FED"/>
    <w:rsid w:val="00D11C64"/>
    <w:rsid w:val="00D11FE9"/>
    <w:rsid w:val="00D14C66"/>
    <w:rsid w:val="00D15C43"/>
    <w:rsid w:val="00D163F0"/>
    <w:rsid w:val="00D16669"/>
    <w:rsid w:val="00D17D33"/>
    <w:rsid w:val="00D21A57"/>
    <w:rsid w:val="00D2646A"/>
    <w:rsid w:val="00D278AD"/>
    <w:rsid w:val="00D2798D"/>
    <w:rsid w:val="00D310FE"/>
    <w:rsid w:val="00D319B7"/>
    <w:rsid w:val="00D32E4A"/>
    <w:rsid w:val="00D33047"/>
    <w:rsid w:val="00D35E96"/>
    <w:rsid w:val="00D366EB"/>
    <w:rsid w:val="00D36BFF"/>
    <w:rsid w:val="00D37075"/>
    <w:rsid w:val="00D37850"/>
    <w:rsid w:val="00D37C7E"/>
    <w:rsid w:val="00D37F79"/>
    <w:rsid w:val="00D40DE7"/>
    <w:rsid w:val="00D41991"/>
    <w:rsid w:val="00D4203B"/>
    <w:rsid w:val="00D429AE"/>
    <w:rsid w:val="00D42B01"/>
    <w:rsid w:val="00D4344D"/>
    <w:rsid w:val="00D43768"/>
    <w:rsid w:val="00D43A95"/>
    <w:rsid w:val="00D443C1"/>
    <w:rsid w:val="00D44D2C"/>
    <w:rsid w:val="00D45EBC"/>
    <w:rsid w:val="00D46E5E"/>
    <w:rsid w:val="00D47920"/>
    <w:rsid w:val="00D47FD6"/>
    <w:rsid w:val="00D509D8"/>
    <w:rsid w:val="00D51A65"/>
    <w:rsid w:val="00D5245E"/>
    <w:rsid w:val="00D53C6D"/>
    <w:rsid w:val="00D55314"/>
    <w:rsid w:val="00D57AD8"/>
    <w:rsid w:val="00D6180D"/>
    <w:rsid w:val="00D62CAC"/>
    <w:rsid w:val="00D639A5"/>
    <w:rsid w:val="00D64AEC"/>
    <w:rsid w:val="00D64F37"/>
    <w:rsid w:val="00D6646B"/>
    <w:rsid w:val="00D66C88"/>
    <w:rsid w:val="00D66EEF"/>
    <w:rsid w:val="00D671B1"/>
    <w:rsid w:val="00D67E0E"/>
    <w:rsid w:val="00D72773"/>
    <w:rsid w:val="00D73F44"/>
    <w:rsid w:val="00D740BE"/>
    <w:rsid w:val="00D748AB"/>
    <w:rsid w:val="00D74A0C"/>
    <w:rsid w:val="00D74D50"/>
    <w:rsid w:val="00D74DB3"/>
    <w:rsid w:val="00D75987"/>
    <w:rsid w:val="00D75AD8"/>
    <w:rsid w:val="00D75D72"/>
    <w:rsid w:val="00D76CEF"/>
    <w:rsid w:val="00D76E91"/>
    <w:rsid w:val="00D771FA"/>
    <w:rsid w:val="00D812AC"/>
    <w:rsid w:val="00D815B5"/>
    <w:rsid w:val="00D81AC7"/>
    <w:rsid w:val="00D82531"/>
    <w:rsid w:val="00D82777"/>
    <w:rsid w:val="00D83959"/>
    <w:rsid w:val="00D84B61"/>
    <w:rsid w:val="00D857ED"/>
    <w:rsid w:val="00D868D4"/>
    <w:rsid w:val="00D87AA8"/>
    <w:rsid w:val="00D9020B"/>
    <w:rsid w:val="00D920A5"/>
    <w:rsid w:val="00D928A6"/>
    <w:rsid w:val="00D965EC"/>
    <w:rsid w:val="00D971F5"/>
    <w:rsid w:val="00DA12DB"/>
    <w:rsid w:val="00DA1AD5"/>
    <w:rsid w:val="00DA3A04"/>
    <w:rsid w:val="00DA5375"/>
    <w:rsid w:val="00DA63A4"/>
    <w:rsid w:val="00DB1FA2"/>
    <w:rsid w:val="00DB2210"/>
    <w:rsid w:val="00DB266D"/>
    <w:rsid w:val="00DB36B2"/>
    <w:rsid w:val="00DB3CAD"/>
    <w:rsid w:val="00DB5077"/>
    <w:rsid w:val="00DB5649"/>
    <w:rsid w:val="00DB5F45"/>
    <w:rsid w:val="00DB7640"/>
    <w:rsid w:val="00DB7FEF"/>
    <w:rsid w:val="00DC2B43"/>
    <w:rsid w:val="00DC3B6A"/>
    <w:rsid w:val="00DC4E5F"/>
    <w:rsid w:val="00DC7CF4"/>
    <w:rsid w:val="00DC7EF3"/>
    <w:rsid w:val="00DD0348"/>
    <w:rsid w:val="00DD1079"/>
    <w:rsid w:val="00DD1564"/>
    <w:rsid w:val="00DD1900"/>
    <w:rsid w:val="00DD1A30"/>
    <w:rsid w:val="00DD2F27"/>
    <w:rsid w:val="00DD4892"/>
    <w:rsid w:val="00DD6498"/>
    <w:rsid w:val="00DD793D"/>
    <w:rsid w:val="00DE05EE"/>
    <w:rsid w:val="00DE2498"/>
    <w:rsid w:val="00DE2ABF"/>
    <w:rsid w:val="00DE2E34"/>
    <w:rsid w:val="00DE4721"/>
    <w:rsid w:val="00DE5AA0"/>
    <w:rsid w:val="00DE6164"/>
    <w:rsid w:val="00DE61CA"/>
    <w:rsid w:val="00DE7597"/>
    <w:rsid w:val="00DE75CD"/>
    <w:rsid w:val="00DE7A0F"/>
    <w:rsid w:val="00DE7A50"/>
    <w:rsid w:val="00DF042B"/>
    <w:rsid w:val="00DF2085"/>
    <w:rsid w:val="00DF25F0"/>
    <w:rsid w:val="00DF356D"/>
    <w:rsid w:val="00DF44E0"/>
    <w:rsid w:val="00DF50D7"/>
    <w:rsid w:val="00DF58ED"/>
    <w:rsid w:val="00DF76FF"/>
    <w:rsid w:val="00E01CEA"/>
    <w:rsid w:val="00E03305"/>
    <w:rsid w:val="00E0372D"/>
    <w:rsid w:val="00E043C4"/>
    <w:rsid w:val="00E056B7"/>
    <w:rsid w:val="00E104DE"/>
    <w:rsid w:val="00E11B28"/>
    <w:rsid w:val="00E129DD"/>
    <w:rsid w:val="00E14CF5"/>
    <w:rsid w:val="00E1621C"/>
    <w:rsid w:val="00E200EB"/>
    <w:rsid w:val="00E208A0"/>
    <w:rsid w:val="00E21079"/>
    <w:rsid w:val="00E2118F"/>
    <w:rsid w:val="00E225D1"/>
    <w:rsid w:val="00E22F4A"/>
    <w:rsid w:val="00E27259"/>
    <w:rsid w:val="00E34308"/>
    <w:rsid w:val="00E34C93"/>
    <w:rsid w:val="00E35050"/>
    <w:rsid w:val="00E36D2E"/>
    <w:rsid w:val="00E37A14"/>
    <w:rsid w:val="00E37E95"/>
    <w:rsid w:val="00E4312E"/>
    <w:rsid w:val="00E4458E"/>
    <w:rsid w:val="00E45855"/>
    <w:rsid w:val="00E476CB"/>
    <w:rsid w:val="00E47C1A"/>
    <w:rsid w:val="00E47C7E"/>
    <w:rsid w:val="00E47D19"/>
    <w:rsid w:val="00E50CB9"/>
    <w:rsid w:val="00E51011"/>
    <w:rsid w:val="00E513BE"/>
    <w:rsid w:val="00E51928"/>
    <w:rsid w:val="00E524DD"/>
    <w:rsid w:val="00E53A60"/>
    <w:rsid w:val="00E56C85"/>
    <w:rsid w:val="00E573C1"/>
    <w:rsid w:val="00E61262"/>
    <w:rsid w:val="00E624CD"/>
    <w:rsid w:val="00E6268C"/>
    <w:rsid w:val="00E63645"/>
    <w:rsid w:val="00E63E14"/>
    <w:rsid w:val="00E64083"/>
    <w:rsid w:val="00E64676"/>
    <w:rsid w:val="00E654AC"/>
    <w:rsid w:val="00E66804"/>
    <w:rsid w:val="00E67F49"/>
    <w:rsid w:val="00E71414"/>
    <w:rsid w:val="00E71F1F"/>
    <w:rsid w:val="00E72F64"/>
    <w:rsid w:val="00E731BA"/>
    <w:rsid w:val="00E74F4C"/>
    <w:rsid w:val="00E7539F"/>
    <w:rsid w:val="00E759D1"/>
    <w:rsid w:val="00E76CBF"/>
    <w:rsid w:val="00E777AC"/>
    <w:rsid w:val="00E80AE1"/>
    <w:rsid w:val="00E80C8C"/>
    <w:rsid w:val="00E81BF6"/>
    <w:rsid w:val="00E81ED3"/>
    <w:rsid w:val="00E820CD"/>
    <w:rsid w:val="00E8246B"/>
    <w:rsid w:val="00E836B7"/>
    <w:rsid w:val="00E84021"/>
    <w:rsid w:val="00E84700"/>
    <w:rsid w:val="00E85ACD"/>
    <w:rsid w:val="00E85FE9"/>
    <w:rsid w:val="00E872F1"/>
    <w:rsid w:val="00E91DE4"/>
    <w:rsid w:val="00E92438"/>
    <w:rsid w:val="00E9308C"/>
    <w:rsid w:val="00E93175"/>
    <w:rsid w:val="00E936DD"/>
    <w:rsid w:val="00E941AD"/>
    <w:rsid w:val="00E94FA2"/>
    <w:rsid w:val="00E954CA"/>
    <w:rsid w:val="00E9589D"/>
    <w:rsid w:val="00E964D7"/>
    <w:rsid w:val="00E974C8"/>
    <w:rsid w:val="00E9761B"/>
    <w:rsid w:val="00E9761E"/>
    <w:rsid w:val="00E979F5"/>
    <w:rsid w:val="00EA072E"/>
    <w:rsid w:val="00EA096E"/>
    <w:rsid w:val="00EA0F3E"/>
    <w:rsid w:val="00EA1097"/>
    <w:rsid w:val="00EA12BF"/>
    <w:rsid w:val="00EA28F6"/>
    <w:rsid w:val="00EA33E0"/>
    <w:rsid w:val="00EA3403"/>
    <w:rsid w:val="00EA3FB5"/>
    <w:rsid w:val="00EA42BA"/>
    <w:rsid w:val="00EA6375"/>
    <w:rsid w:val="00EA75D1"/>
    <w:rsid w:val="00EB0255"/>
    <w:rsid w:val="00EB1806"/>
    <w:rsid w:val="00EB3349"/>
    <w:rsid w:val="00EB3807"/>
    <w:rsid w:val="00EB45EC"/>
    <w:rsid w:val="00EB4D47"/>
    <w:rsid w:val="00EB5F46"/>
    <w:rsid w:val="00EB73EE"/>
    <w:rsid w:val="00EB7FBD"/>
    <w:rsid w:val="00EC0323"/>
    <w:rsid w:val="00EC1D78"/>
    <w:rsid w:val="00EC28C8"/>
    <w:rsid w:val="00EC2BF1"/>
    <w:rsid w:val="00EC32DC"/>
    <w:rsid w:val="00EC5381"/>
    <w:rsid w:val="00ED109E"/>
    <w:rsid w:val="00ED15E0"/>
    <w:rsid w:val="00ED2365"/>
    <w:rsid w:val="00ED34C4"/>
    <w:rsid w:val="00ED3881"/>
    <w:rsid w:val="00ED5D0C"/>
    <w:rsid w:val="00ED7599"/>
    <w:rsid w:val="00EE0BC0"/>
    <w:rsid w:val="00EE20E1"/>
    <w:rsid w:val="00EE2FC0"/>
    <w:rsid w:val="00EE30CA"/>
    <w:rsid w:val="00EE5D07"/>
    <w:rsid w:val="00EE64EF"/>
    <w:rsid w:val="00EE7E49"/>
    <w:rsid w:val="00EF0794"/>
    <w:rsid w:val="00EF2296"/>
    <w:rsid w:val="00EF4022"/>
    <w:rsid w:val="00EF43E9"/>
    <w:rsid w:val="00EF45A9"/>
    <w:rsid w:val="00EF53B8"/>
    <w:rsid w:val="00EF5D48"/>
    <w:rsid w:val="00EF5E10"/>
    <w:rsid w:val="00EF5EAF"/>
    <w:rsid w:val="00EF6131"/>
    <w:rsid w:val="00EF673B"/>
    <w:rsid w:val="00F01AB3"/>
    <w:rsid w:val="00F02486"/>
    <w:rsid w:val="00F0304E"/>
    <w:rsid w:val="00F03410"/>
    <w:rsid w:val="00F03C77"/>
    <w:rsid w:val="00F05451"/>
    <w:rsid w:val="00F06F74"/>
    <w:rsid w:val="00F070CF"/>
    <w:rsid w:val="00F0719C"/>
    <w:rsid w:val="00F12E24"/>
    <w:rsid w:val="00F141E1"/>
    <w:rsid w:val="00F1424F"/>
    <w:rsid w:val="00F16D83"/>
    <w:rsid w:val="00F21768"/>
    <w:rsid w:val="00F22430"/>
    <w:rsid w:val="00F22AF9"/>
    <w:rsid w:val="00F24909"/>
    <w:rsid w:val="00F24B8B"/>
    <w:rsid w:val="00F25B88"/>
    <w:rsid w:val="00F26321"/>
    <w:rsid w:val="00F26911"/>
    <w:rsid w:val="00F2717E"/>
    <w:rsid w:val="00F27827"/>
    <w:rsid w:val="00F27E4D"/>
    <w:rsid w:val="00F30E9A"/>
    <w:rsid w:val="00F31732"/>
    <w:rsid w:val="00F324B5"/>
    <w:rsid w:val="00F32543"/>
    <w:rsid w:val="00F337D2"/>
    <w:rsid w:val="00F33A71"/>
    <w:rsid w:val="00F3438D"/>
    <w:rsid w:val="00F34828"/>
    <w:rsid w:val="00F37388"/>
    <w:rsid w:val="00F409D1"/>
    <w:rsid w:val="00F43754"/>
    <w:rsid w:val="00F45077"/>
    <w:rsid w:val="00F46DA6"/>
    <w:rsid w:val="00F46F46"/>
    <w:rsid w:val="00F47B95"/>
    <w:rsid w:val="00F47C63"/>
    <w:rsid w:val="00F5053C"/>
    <w:rsid w:val="00F519BB"/>
    <w:rsid w:val="00F521B7"/>
    <w:rsid w:val="00F538CD"/>
    <w:rsid w:val="00F53ECA"/>
    <w:rsid w:val="00F54019"/>
    <w:rsid w:val="00F54230"/>
    <w:rsid w:val="00F543E1"/>
    <w:rsid w:val="00F561B0"/>
    <w:rsid w:val="00F57CBC"/>
    <w:rsid w:val="00F60C4C"/>
    <w:rsid w:val="00F6160F"/>
    <w:rsid w:val="00F62710"/>
    <w:rsid w:val="00F63673"/>
    <w:rsid w:val="00F63801"/>
    <w:rsid w:val="00F63D5E"/>
    <w:rsid w:val="00F64610"/>
    <w:rsid w:val="00F64AE8"/>
    <w:rsid w:val="00F65334"/>
    <w:rsid w:val="00F65A1E"/>
    <w:rsid w:val="00F66B56"/>
    <w:rsid w:val="00F66E7B"/>
    <w:rsid w:val="00F6724E"/>
    <w:rsid w:val="00F67D43"/>
    <w:rsid w:val="00F70E97"/>
    <w:rsid w:val="00F713A2"/>
    <w:rsid w:val="00F73BAA"/>
    <w:rsid w:val="00F746A1"/>
    <w:rsid w:val="00F80DFE"/>
    <w:rsid w:val="00F8271A"/>
    <w:rsid w:val="00F84BA8"/>
    <w:rsid w:val="00F84E3B"/>
    <w:rsid w:val="00F85558"/>
    <w:rsid w:val="00F856D6"/>
    <w:rsid w:val="00F9167B"/>
    <w:rsid w:val="00F922FF"/>
    <w:rsid w:val="00F94ED6"/>
    <w:rsid w:val="00FA308C"/>
    <w:rsid w:val="00FA418B"/>
    <w:rsid w:val="00FA484F"/>
    <w:rsid w:val="00FA4F2C"/>
    <w:rsid w:val="00FA60D6"/>
    <w:rsid w:val="00FB1806"/>
    <w:rsid w:val="00FB1B10"/>
    <w:rsid w:val="00FB1EFA"/>
    <w:rsid w:val="00FB2C59"/>
    <w:rsid w:val="00FB384F"/>
    <w:rsid w:val="00FB4762"/>
    <w:rsid w:val="00FB4F2C"/>
    <w:rsid w:val="00FB4F44"/>
    <w:rsid w:val="00FB516B"/>
    <w:rsid w:val="00FB584C"/>
    <w:rsid w:val="00FB6397"/>
    <w:rsid w:val="00FB68E3"/>
    <w:rsid w:val="00FC00B7"/>
    <w:rsid w:val="00FC0368"/>
    <w:rsid w:val="00FC1563"/>
    <w:rsid w:val="00FC288B"/>
    <w:rsid w:val="00FC362C"/>
    <w:rsid w:val="00FC3932"/>
    <w:rsid w:val="00FC5767"/>
    <w:rsid w:val="00FC6AB0"/>
    <w:rsid w:val="00FC6CA5"/>
    <w:rsid w:val="00FC6EAE"/>
    <w:rsid w:val="00FD0C21"/>
    <w:rsid w:val="00FD1232"/>
    <w:rsid w:val="00FD13A6"/>
    <w:rsid w:val="00FD2C5A"/>
    <w:rsid w:val="00FD3732"/>
    <w:rsid w:val="00FD429F"/>
    <w:rsid w:val="00FE0306"/>
    <w:rsid w:val="00FE10AF"/>
    <w:rsid w:val="00FE4E6A"/>
    <w:rsid w:val="00FE501C"/>
    <w:rsid w:val="00FE5FBE"/>
    <w:rsid w:val="00FF05DD"/>
    <w:rsid w:val="00FF10DF"/>
    <w:rsid w:val="00FF1EC6"/>
    <w:rsid w:val="00FF228C"/>
    <w:rsid w:val="00FF2F90"/>
    <w:rsid w:val="00FF346F"/>
    <w:rsid w:val="00FF6CD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5B62657B"/>
  <w15:chartTrackingRefBased/>
  <w15:docId w15:val="{3BFD62F1-B35C-4B92-ADA0-AC07846C9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line number" w:uiPriority="99"/>
    <w:lsdException w:name="List" w:uiPriority="99"/>
    <w:lsdException w:name="List 3" w:uiPriority="99"/>
    <w:lsdException w:name="Title" w:qFormat="1"/>
    <w:lsdException w:name="Body Text" w:qFormat="1"/>
    <w:lsdException w:name="Body Text Indent" w:uiPriority="99"/>
    <w:lsdException w:name="Subtitle" w:qFormat="1"/>
    <w:lsdException w:name="Hyperlink" w:uiPriority="99" w:qFormat="1"/>
    <w:lsdException w:name="FollowedHyperlink" w:uiPriority="99"/>
    <w:lsdException w:name="Strong" w:uiPriority="22" w:qFormat="1"/>
    <w:lsdException w:name="Emphasis" w:uiPriority="20" w:qFormat="1"/>
    <w:lsdException w:name="Normal (Web)" w:uiPriority="99"/>
    <w:lsdException w:name="HTML Definition" w:semiHidden="1" w:unhideWhenUsed="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AD0041"/>
    <w:pPr>
      <w:keepNext/>
      <w:spacing w:before="240" w:after="60"/>
      <w:outlineLvl w:val="0"/>
    </w:pPr>
    <w:rPr>
      <w:rFonts w:ascii="Calibri Light" w:hAnsi="Calibri Light" w:cs="Times New Roman"/>
      <w:b/>
      <w:bCs/>
      <w:kern w:val="32"/>
      <w:sz w:val="32"/>
      <w:szCs w:val="32"/>
    </w:rPr>
  </w:style>
  <w:style w:type="paragraph" w:styleId="Ttulo2">
    <w:name w:val="heading 2"/>
    <w:basedOn w:val="Normal"/>
    <w:next w:val="Normal"/>
    <w:link w:val="Ttulo2Car"/>
    <w:uiPriority w:val="9"/>
    <w:unhideWhenUsed/>
    <w:qFormat/>
    <w:rsid w:val="00791507"/>
    <w:pPr>
      <w:keepNext/>
      <w:keepLines/>
      <w:autoSpaceDE/>
      <w:autoSpaceDN/>
      <w:spacing w:before="200"/>
      <w:outlineLvl w:val="1"/>
    </w:pPr>
    <w:rPr>
      <w:rFonts w:ascii="Cambria" w:hAnsi="Cambria" w:cs="Times New Roman"/>
      <w:b/>
      <w:bCs/>
      <w:color w:val="4F81BD"/>
      <w:sz w:val="26"/>
      <w:szCs w:val="26"/>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iPriority w:val="9"/>
    <w:unhideWhenUsed/>
    <w:qFormat/>
    <w:rsid w:val="00791507"/>
    <w:pPr>
      <w:spacing w:before="240" w:after="60"/>
      <w:outlineLvl w:val="4"/>
    </w:pPr>
    <w:rPr>
      <w:rFonts w:ascii="Calibri" w:hAnsi="Calibri" w:cs="Times New Roman"/>
      <w:b/>
      <w:bCs/>
      <w:i/>
      <w:iCs/>
      <w:sz w:val="26"/>
      <w:szCs w:val="26"/>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1"/>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Ha,titulo 3,HOJA,Bolita,BOLADEF,Párrafo de lista3"/>
    <w:basedOn w:val="Normal"/>
    <w:link w:val="PrrafodelistaCar"/>
    <w:uiPriority w:val="34"/>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link w:val="Ttulo3"/>
    <w:rsid w:val="006A6F8A"/>
    <w:rPr>
      <w:rFonts w:ascii="Cambria" w:hAnsi="Cambria"/>
      <w:b/>
      <w:bCs/>
      <w:sz w:val="26"/>
      <w:szCs w:val="26"/>
      <w:lang w:val="es-MX" w:eastAsia="es-MX"/>
    </w:rPr>
  </w:style>
  <w:style w:type="character" w:customStyle="1" w:styleId="Ttulo6Car">
    <w:name w:val="Título 6 Car"/>
    <w:link w:val="Ttulo6"/>
    <w:rsid w:val="006A6F8A"/>
    <w:rPr>
      <w:rFonts w:ascii="Calibri" w:hAnsi="Calibri"/>
      <w:b/>
      <w:bCs/>
      <w:sz w:val="22"/>
      <w:szCs w:val="22"/>
      <w:lang w:val="es-MX" w:eastAsia="es-MX"/>
    </w:rPr>
  </w:style>
  <w:style w:type="paragraph" w:styleId="Ttulo">
    <w:name w:val="Title"/>
    <w:aliases w:val="Title Char,Títulos Principales sin numeración,Puesto,Título1,Title"/>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itle Char Car,Títulos Principales sin numeración Car,Puesto Car1,Título1 Car,Title Ca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1, Car Car,TABLA DE CONTENIDO 3 Car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1 Car, Car Car Car"/>
    <w:link w:val="Textoindependiente"/>
    <w:rsid w:val="006A6F8A"/>
    <w:rPr>
      <w:rFonts w:ascii="Arial" w:hAnsi="Arial"/>
      <w:sz w:val="24"/>
      <w:lang w:val="es-ES" w:eastAsia="es-ES"/>
    </w:rPr>
  </w:style>
  <w:style w:type="character" w:styleId="Hipervnculo">
    <w:name w:val="Hyperlink"/>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character" w:customStyle="1" w:styleId="Ttulo4Car">
    <w:name w:val="Título 4 Car"/>
    <w:link w:val="Ttulo4"/>
    <w:uiPriority w:val="9"/>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Sin espaciado2,TRABAJO,No Spacing,A1,Formato,Sin espaciado3,Sin espaciado11,Sin espaciado21,PONAL,No Spacing Car Car Car,No Spacing Car Car,Manuel Vergara Paez e Ingrid Parra García,Sin Espacio"/>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Car Car"/>
    <w:basedOn w:val="Normal"/>
    <w:link w:val="Textoindependiente2Car"/>
    <w:rsid w:val="007818D9"/>
    <w:pPr>
      <w:spacing w:after="120" w:line="480" w:lineRule="auto"/>
    </w:pPr>
  </w:style>
  <w:style w:type="character" w:customStyle="1" w:styleId="Textoindependiente2Car">
    <w:name w:val="Texto independiente 2 Car"/>
    <w:aliases w:val="Car3 Car,Car Car Car3"/>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Default">
    <w:name w:val="Default"/>
    <w:link w:val="DefaultCar"/>
    <w:rsid w:val="007D4F47"/>
    <w:pPr>
      <w:suppressAutoHyphens/>
      <w:autoSpaceDE w:val="0"/>
    </w:pPr>
    <w:rPr>
      <w:rFonts w:eastAsia="Calibri"/>
      <w:color w:val="000000"/>
      <w:sz w:val="24"/>
      <w:szCs w:val="24"/>
      <w:lang w:eastAsia="ar-SA"/>
    </w:rPr>
  </w:style>
  <w:style w:type="character" w:customStyle="1" w:styleId="PuestoCar">
    <w:name w:val="Puesto Car"/>
    <w:aliases w:val="Título Car1"/>
    <w:link w:val="Title0"/>
    <w:uiPriority w:val="10"/>
    <w:rsid w:val="00836ACC"/>
    <w:rPr>
      <w:rFonts w:ascii="Arial" w:hAnsi="Arial"/>
      <w:b/>
      <w:sz w:val="24"/>
      <w:lang w:val="es-ES" w:eastAsia="es-ES"/>
    </w:rPr>
  </w:style>
  <w:style w:type="paragraph" w:customStyle="1" w:styleId="MARITZA3">
    <w:name w:val="MARITZA3"/>
    <w:rsid w:val="00766E1F"/>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SinespaciadoCar">
    <w:name w:val="Sin espaciado Car"/>
    <w:aliases w:val="Aries Car,k Car,Sin espaciado2 Car,TRABAJO Car,No Spacing Car,A1 Car,Formato Car,Sin espaciado3 Car,Sin espaciado11 Car,Sin espaciado21 Car,PONAL Car,No Spacing Car Car Car Car,No Spacing Car Car Car1,Sin Espacio Car"/>
    <w:link w:val="Sinespaciado"/>
    <w:uiPriority w:val="1"/>
    <w:qFormat/>
    <w:rsid w:val="001E2A02"/>
    <w:rPr>
      <w:sz w:val="24"/>
      <w:szCs w:val="24"/>
      <w:lang w:eastAsia="es-ES"/>
    </w:rPr>
  </w:style>
  <w:style w:type="paragraph" w:styleId="Continuarlista2">
    <w:name w:val="List Continue 2"/>
    <w:basedOn w:val="Normal"/>
    <w:rsid w:val="00E872F1"/>
    <w:pPr>
      <w:autoSpaceDE/>
      <w:autoSpaceDN/>
      <w:spacing w:after="120"/>
      <w:ind w:left="566"/>
      <w:contextualSpacing/>
    </w:pPr>
    <w:rPr>
      <w:rFonts w:ascii="Times New Roman" w:hAnsi="Times New Roman" w:cs="Times New Roman"/>
      <w:sz w:val="24"/>
      <w:szCs w:val="24"/>
      <w:lang w:val="es-ES"/>
    </w:rPr>
  </w:style>
  <w:style w:type="paragraph" w:customStyle="1" w:styleId="TextoTextos">
    <w:name w:val="Texto (Textos)"/>
    <w:basedOn w:val="Normal"/>
    <w:rsid w:val="00185C53"/>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styleId="Sangra2detindependiente">
    <w:name w:val="Body Text Indent 2"/>
    <w:basedOn w:val="Normal"/>
    <w:link w:val="Sangra2detindependienteCar"/>
    <w:unhideWhenUsed/>
    <w:rsid w:val="00185C53"/>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link w:val="Sangra2detindependiente"/>
    <w:rsid w:val="00185C53"/>
    <w:rPr>
      <w:sz w:val="24"/>
      <w:szCs w:val="24"/>
      <w:lang w:val="es-ES" w:eastAsia="es-ES"/>
    </w:rPr>
  </w:style>
  <w:style w:type="paragraph" w:customStyle="1" w:styleId="WW-Textoindependiente2">
    <w:name w:val="WW-Texto independiente 2"/>
    <w:basedOn w:val="Normal"/>
    <w:rsid w:val="00B43CB5"/>
    <w:pPr>
      <w:suppressAutoHyphens/>
      <w:autoSpaceDE/>
      <w:autoSpaceDN/>
    </w:pPr>
    <w:rPr>
      <w:rFonts w:ascii="Times New Roman" w:hAnsi="Times New Roman" w:cs="Times New Roman"/>
      <w:i/>
      <w:sz w:val="24"/>
      <w:szCs w:val="24"/>
      <w:lang w:val="es-ES" w:eastAsia="ar-SA"/>
    </w:rPr>
  </w:style>
  <w:style w:type="character" w:customStyle="1" w:styleId="normaltextrun">
    <w:name w:val="normaltextrun"/>
    <w:rsid w:val="00305433"/>
  </w:style>
  <w:style w:type="character" w:customStyle="1" w:styleId="eop">
    <w:name w:val="eop"/>
    <w:rsid w:val="00305433"/>
  </w:style>
  <w:style w:type="character" w:customStyle="1" w:styleId="Ttulo1Car">
    <w:name w:val="Título 1 Car"/>
    <w:link w:val="Ttulo1"/>
    <w:rsid w:val="00AD0041"/>
    <w:rPr>
      <w:rFonts w:ascii="Calibri Light" w:eastAsia="Times New Roman" w:hAnsi="Calibri Light" w:cs="Times New Roman"/>
      <w:b/>
      <w:bCs/>
      <w:kern w:val="32"/>
      <w:sz w:val="32"/>
      <w:szCs w:val="32"/>
      <w:lang w:val="es-ES_tradnl" w:eastAsia="es-ES"/>
    </w:rPr>
  </w:style>
  <w:style w:type="character" w:customStyle="1" w:styleId="Ttulo2Car">
    <w:name w:val="Título 2 Car"/>
    <w:link w:val="Ttulo2"/>
    <w:uiPriority w:val="9"/>
    <w:rsid w:val="00791507"/>
    <w:rPr>
      <w:rFonts w:ascii="Cambria" w:hAnsi="Cambria"/>
      <w:b/>
      <w:bCs/>
      <w:color w:val="4F81BD"/>
      <w:sz w:val="26"/>
      <w:szCs w:val="26"/>
    </w:rPr>
  </w:style>
  <w:style w:type="character" w:customStyle="1" w:styleId="Ttulo5Car">
    <w:name w:val="Título 5 Car"/>
    <w:link w:val="Ttulo5"/>
    <w:uiPriority w:val="9"/>
    <w:rsid w:val="00791507"/>
    <w:rPr>
      <w:rFonts w:ascii="Calibri" w:hAnsi="Calibri"/>
      <w:b/>
      <w:bCs/>
      <w:i/>
      <w:iCs/>
      <w:sz w:val="26"/>
      <w:szCs w:val="26"/>
      <w:lang w:val="es-ES_tradnl"/>
    </w:rPr>
  </w:style>
  <w:style w:type="paragraph" w:customStyle="1" w:styleId="Contenidodelatabla">
    <w:name w:val="Contenido de la tabla"/>
    <w:basedOn w:val="Textoindependiente"/>
    <w:rsid w:val="00791507"/>
    <w:pPr>
      <w:widowControl w:val="0"/>
      <w:suppressLineNumbers/>
      <w:suppressAutoHyphens/>
      <w:spacing w:after="120"/>
    </w:pPr>
    <w:rPr>
      <w:rFonts w:ascii="Thorndale" w:eastAsia="HG Mincho Light J" w:hAnsi="Thorndale"/>
      <w:color w:val="000000"/>
      <w:lang w:val="es-CO"/>
    </w:rPr>
  </w:style>
  <w:style w:type="character" w:customStyle="1" w:styleId="ext-mb-text">
    <w:name w:val="ext-mb-text"/>
    <w:rsid w:val="00791507"/>
  </w:style>
  <w:style w:type="paragraph" w:customStyle="1" w:styleId="Sangra3detindependiente1">
    <w:name w:val="Sangría 3 de t. independiente1"/>
    <w:basedOn w:val="Normal"/>
    <w:rsid w:val="00791507"/>
    <w:pPr>
      <w:suppressAutoHyphens/>
      <w:autoSpaceDE/>
      <w:autoSpaceDN/>
      <w:ind w:firstLine="2100"/>
      <w:jc w:val="both"/>
    </w:pPr>
    <w:rPr>
      <w:rFonts w:ascii="Comic Sans MS" w:hAnsi="Comic Sans MS" w:cs="Comic Sans MS"/>
      <w:sz w:val="24"/>
      <w:szCs w:val="24"/>
      <w:lang w:val="es-ES" w:eastAsia="ar-SA"/>
    </w:rPr>
  </w:style>
  <w:style w:type="paragraph" w:customStyle="1" w:styleId="intro1">
    <w:name w:val="intro1"/>
    <w:basedOn w:val="Normal"/>
    <w:rsid w:val="00791507"/>
    <w:pPr>
      <w:autoSpaceDE/>
      <w:autoSpaceDN/>
      <w:spacing w:before="100" w:beforeAutospacing="1" w:after="360" w:line="326" w:lineRule="atLeast"/>
    </w:pPr>
    <w:rPr>
      <w:rFonts w:ascii="Lucida Sans Unicode" w:hAnsi="Lucida Sans Unicode" w:cs="Lucida Sans Unicode"/>
      <w:color w:val="888888"/>
      <w:sz w:val="23"/>
      <w:szCs w:val="23"/>
      <w:lang w:val="es-ES"/>
    </w:rPr>
  </w:style>
  <w:style w:type="paragraph" w:styleId="Textonotapie">
    <w:name w:val="footnote text"/>
    <w:basedOn w:val="Normal"/>
    <w:link w:val="TextonotapieCar"/>
    <w:uiPriority w:val="99"/>
    <w:rsid w:val="00791507"/>
    <w:pPr>
      <w:autoSpaceDE/>
      <w:autoSpaceDN/>
    </w:pPr>
    <w:rPr>
      <w:rFonts w:ascii="Times New Roman" w:hAnsi="Times New Roman" w:cs="Times New Roman"/>
    </w:rPr>
  </w:style>
  <w:style w:type="character" w:customStyle="1" w:styleId="TextonotapieCar">
    <w:name w:val="Texto nota pie Car"/>
    <w:link w:val="Textonotapie"/>
    <w:uiPriority w:val="99"/>
    <w:rsid w:val="00791507"/>
    <w:rPr>
      <w:lang w:val="es-ES_tradnl"/>
    </w:rPr>
  </w:style>
  <w:style w:type="character" w:styleId="Refdenotaalpie">
    <w:name w:val="footnote reference"/>
    <w:uiPriority w:val="99"/>
    <w:rsid w:val="00791507"/>
    <w:rPr>
      <w:vertAlign w:val="superscript"/>
    </w:rPr>
  </w:style>
  <w:style w:type="paragraph" w:customStyle="1" w:styleId="CarCarCar">
    <w:name w:val="Car Car Car"/>
    <w:basedOn w:val="Normal"/>
    <w:rsid w:val="00791507"/>
    <w:pPr>
      <w:autoSpaceDE/>
      <w:autoSpaceDN/>
      <w:spacing w:after="160" w:line="240" w:lineRule="exact"/>
    </w:pPr>
    <w:rPr>
      <w:rFonts w:ascii="Verdana" w:hAnsi="Verdana" w:cs="Times New Roman"/>
      <w:lang w:val="es-CO" w:eastAsia="en-US"/>
    </w:rPr>
  </w:style>
  <w:style w:type="paragraph" w:customStyle="1" w:styleId="Char8">
    <w:name w:val="Char8"/>
    <w:basedOn w:val="Normal"/>
    <w:rsid w:val="00791507"/>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791507"/>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791507"/>
    <w:pPr>
      <w:autoSpaceDE/>
      <w:autoSpaceDN/>
      <w:spacing w:after="160" w:line="240" w:lineRule="exact"/>
    </w:pPr>
    <w:rPr>
      <w:rFonts w:ascii="Verdana" w:hAnsi="Verdana" w:cs="Verdana"/>
      <w:lang w:val="es-CO" w:eastAsia="en-US"/>
    </w:rPr>
  </w:style>
  <w:style w:type="paragraph" w:customStyle="1" w:styleId="Car">
    <w:name w:val="Car"/>
    <w:basedOn w:val="Normal"/>
    <w:rsid w:val="00791507"/>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791507"/>
    <w:pPr>
      <w:autoSpaceDE/>
      <w:autoSpaceDN/>
      <w:spacing w:after="160" w:line="240" w:lineRule="exact"/>
    </w:pPr>
    <w:rPr>
      <w:rFonts w:ascii="Verdana" w:hAnsi="Verdana" w:cs="Verdana"/>
      <w:lang w:val="es-CO" w:eastAsia="en-US"/>
    </w:rPr>
  </w:style>
  <w:style w:type="paragraph" w:customStyle="1" w:styleId="Car2">
    <w:name w:val="Car2"/>
    <w:basedOn w:val="Normal"/>
    <w:uiPriority w:val="99"/>
    <w:rsid w:val="00791507"/>
    <w:pPr>
      <w:autoSpaceDE/>
      <w:autoSpaceDN/>
      <w:spacing w:after="160" w:line="240" w:lineRule="exact"/>
    </w:pPr>
    <w:rPr>
      <w:rFonts w:ascii="Verdana" w:hAnsi="Verdana" w:cs="Verdana"/>
      <w:lang w:val="es-CO" w:eastAsia="en-US"/>
    </w:rPr>
  </w:style>
  <w:style w:type="character" w:customStyle="1" w:styleId="A9">
    <w:name w:val="A9"/>
    <w:rsid w:val="00791507"/>
    <w:rPr>
      <w:color w:val="000000"/>
      <w:sz w:val="19"/>
      <w:szCs w:val="19"/>
    </w:rPr>
  </w:style>
  <w:style w:type="paragraph" w:customStyle="1" w:styleId="Pa39">
    <w:name w:val="Pa39"/>
    <w:basedOn w:val="Normal"/>
    <w:next w:val="Normal"/>
    <w:rsid w:val="00791507"/>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791507"/>
    <w:pPr>
      <w:spacing w:line="191" w:lineRule="atLeast"/>
    </w:pPr>
    <w:rPr>
      <w:color w:val="auto"/>
    </w:rPr>
  </w:style>
  <w:style w:type="paragraph" w:styleId="Descripcin">
    <w:name w:val="caption"/>
    <w:aliases w:val="Epígrafe"/>
    <w:basedOn w:val="Normal"/>
    <w:next w:val="Normal"/>
    <w:qFormat/>
    <w:rsid w:val="00791507"/>
    <w:pPr>
      <w:autoSpaceDE/>
      <w:autoSpaceDN/>
      <w:jc w:val="center"/>
    </w:pPr>
    <w:rPr>
      <w:rFonts w:cs="Times New Roman"/>
      <w:b/>
      <w:sz w:val="24"/>
      <w:lang w:val="es-ES"/>
    </w:rPr>
  </w:style>
  <w:style w:type="paragraph" w:styleId="Lista">
    <w:name w:val="List"/>
    <w:basedOn w:val="Normal"/>
    <w:uiPriority w:val="99"/>
    <w:unhideWhenUsed/>
    <w:rsid w:val="00791507"/>
    <w:pPr>
      <w:ind w:left="283" w:hanging="283"/>
      <w:contextualSpacing/>
    </w:pPr>
  </w:style>
  <w:style w:type="paragraph" w:styleId="Lista2">
    <w:name w:val="List 2"/>
    <w:basedOn w:val="Normal"/>
    <w:unhideWhenUsed/>
    <w:rsid w:val="00791507"/>
    <w:pPr>
      <w:ind w:left="566" w:hanging="283"/>
      <w:contextualSpacing/>
    </w:pPr>
  </w:style>
  <w:style w:type="paragraph" w:styleId="Lista3">
    <w:name w:val="List 3"/>
    <w:basedOn w:val="Normal"/>
    <w:uiPriority w:val="99"/>
    <w:unhideWhenUsed/>
    <w:rsid w:val="00791507"/>
    <w:pPr>
      <w:ind w:left="849" w:hanging="283"/>
      <w:contextualSpacing/>
    </w:pPr>
  </w:style>
  <w:style w:type="paragraph" w:styleId="Textoindependienteprimerasangra">
    <w:name w:val="Body Text First Indent"/>
    <w:basedOn w:val="Textoindependiente"/>
    <w:link w:val="TextoindependienteprimerasangraCar"/>
    <w:unhideWhenUsed/>
    <w:rsid w:val="00791507"/>
    <w:pPr>
      <w:autoSpaceDE w:val="0"/>
      <w:autoSpaceDN w:val="0"/>
      <w:spacing w:after="120"/>
      <w:ind w:firstLine="210"/>
    </w:pPr>
    <w:rPr>
      <w:lang w:val="es-ES_tradnl"/>
    </w:rPr>
  </w:style>
  <w:style w:type="character" w:customStyle="1" w:styleId="TextoindependienteprimerasangraCar">
    <w:name w:val="Texto independiente primera sangría Car"/>
    <w:link w:val="Textoindependienteprimerasangra"/>
    <w:rsid w:val="00791507"/>
    <w:rPr>
      <w:rFonts w:ascii="Arial" w:hAnsi="Arial"/>
      <w:sz w:val="24"/>
      <w:lang w:val="es-ES_tradnl" w:eastAsia="es-ES"/>
    </w:rPr>
  </w:style>
  <w:style w:type="character" w:customStyle="1" w:styleId="st1">
    <w:name w:val="st1"/>
    <w:rsid w:val="00791507"/>
  </w:style>
  <w:style w:type="character" w:styleId="Textoennegrita">
    <w:name w:val="Strong"/>
    <w:uiPriority w:val="22"/>
    <w:qFormat/>
    <w:rsid w:val="00791507"/>
    <w:rPr>
      <w:b/>
      <w:bCs/>
    </w:rPr>
  </w:style>
  <w:style w:type="paragraph" w:customStyle="1" w:styleId="CarCarCar2">
    <w:name w:val="Car Car Car2"/>
    <w:basedOn w:val="Normal"/>
    <w:uiPriority w:val="99"/>
    <w:rsid w:val="00791507"/>
    <w:pPr>
      <w:autoSpaceDE/>
      <w:autoSpaceDN/>
      <w:spacing w:after="160" w:line="240" w:lineRule="exact"/>
    </w:pPr>
    <w:rPr>
      <w:rFonts w:ascii="Verdana" w:hAnsi="Verdana" w:cs="Times New Roman"/>
      <w:lang w:val="es-CO" w:eastAsia="en-US"/>
    </w:rPr>
  </w:style>
  <w:style w:type="paragraph" w:customStyle="1" w:styleId="Char81">
    <w:name w:val="Char81"/>
    <w:basedOn w:val="Normal"/>
    <w:uiPriority w:val="99"/>
    <w:rsid w:val="00791507"/>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uiPriority w:val="99"/>
    <w:rsid w:val="00791507"/>
    <w:pPr>
      <w:autoSpaceDE/>
      <w:autoSpaceDN/>
      <w:spacing w:after="160" w:line="240" w:lineRule="exact"/>
    </w:pPr>
    <w:rPr>
      <w:rFonts w:ascii="Verdana" w:hAnsi="Verdana" w:cs="Verdana"/>
      <w:lang w:val="es-CO" w:eastAsia="en-US"/>
    </w:rPr>
  </w:style>
  <w:style w:type="paragraph" w:customStyle="1" w:styleId="Car1">
    <w:name w:val="Car1"/>
    <w:basedOn w:val="Normal"/>
    <w:rsid w:val="00791507"/>
    <w:pPr>
      <w:autoSpaceDE/>
      <w:autoSpaceDN/>
      <w:spacing w:after="160" w:line="240" w:lineRule="exact"/>
    </w:pPr>
    <w:rPr>
      <w:rFonts w:ascii="Verdana" w:hAnsi="Verdana" w:cs="Verdana"/>
      <w:lang w:val="es-CO" w:eastAsia="en-US"/>
    </w:rPr>
  </w:style>
  <w:style w:type="character" w:styleId="Refdecomentario">
    <w:name w:val="annotation reference"/>
    <w:rsid w:val="00791507"/>
    <w:rPr>
      <w:sz w:val="16"/>
      <w:szCs w:val="16"/>
    </w:rPr>
  </w:style>
  <w:style w:type="paragraph" w:styleId="Textocomentario">
    <w:name w:val="annotation text"/>
    <w:basedOn w:val="Normal"/>
    <w:link w:val="TextocomentarioCar"/>
    <w:rsid w:val="00791507"/>
    <w:pPr>
      <w:autoSpaceDE/>
      <w:autoSpaceDN/>
    </w:pPr>
    <w:rPr>
      <w:rFonts w:ascii="Times New Roman" w:hAnsi="Times New Roman" w:cs="Times New Roman"/>
    </w:rPr>
  </w:style>
  <w:style w:type="character" w:customStyle="1" w:styleId="TextocomentarioCar">
    <w:name w:val="Texto comentario Car"/>
    <w:link w:val="Textocomentario"/>
    <w:rsid w:val="00791507"/>
    <w:rPr>
      <w:lang w:val="es-ES_tradnl"/>
    </w:rPr>
  </w:style>
  <w:style w:type="paragraph" w:styleId="Asuntodelcomentario">
    <w:name w:val="annotation subject"/>
    <w:basedOn w:val="Textocomentario"/>
    <w:next w:val="Textocomentario"/>
    <w:link w:val="AsuntodelcomentarioCar"/>
    <w:rsid w:val="00791507"/>
    <w:rPr>
      <w:b/>
      <w:bCs/>
    </w:rPr>
  </w:style>
  <w:style w:type="character" w:customStyle="1" w:styleId="AsuntodelcomentarioCar">
    <w:name w:val="Asunto del comentario Car"/>
    <w:link w:val="Asuntodelcomentario"/>
    <w:rsid w:val="00791507"/>
    <w:rPr>
      <w:b/>
      <w:bCs/>
      <w:lang w:val="es-ES_tradnl"/>
    </w:rPr>
  </w:style>
  <w:style w:type="paragraph" w:customStyle="1" w:styleId="CarCarCarCar">
    <w:name w:val="Car Car Car Car"/>
    <w:basedOn w:val="Normal"/>
    <w:rsid w:val="00791507"/>
    <w:pPr>
      <w:autoSpaceDE/>
      <w:autoSpaceDN/>
      <w:spacing w:after="160" w:line="240" w:lineRule="exact"/>
    </w:pPr>
    <w:rPr>
      <w:rFonts w:ascii="Verdana" w:hAnsi="Verdana" w:cs="Times New Roman"/>
      <w:lang w:val="es-ES" w:eastAsia="en-US"/>
    </w:rPr>
  </w:style>
  <w:style w:type="character" w:customStyle="1" w:styleId="gralsubtitulos">
    <w:name w:val="gralsubtitulos"/>
    <w:rsid w:val="00791507"/>
  </w:style>
  <w:style w:type="character" w:customStyle="1" w:styleId="apple-converted-space">
    <w:name w:val="apple-converted-space"/>
    <w:rsid w:val="00791507"/>
  </w:style>
  <w:style w:type="character" w:styleId="nfasis">
    <w:name w:val="Emphasis"/>
    <w:uiPriority w:val="20"/>
    <w:qFormat/>
    <w:rsid w:val="00791507"/>
    <w:rPr>
      <w:i/>
      <w:iCs/>
    </w:rPr>
  </w:style>
  <w:style w:type="paragraph" w:styleId="Textoindependienteprimerasangra2">
    <w:name w:val="Body Text First Indent 2"/>
    <w:basedOn w:val="Sangradetextonormal"/>
    <w:link w:val="Textoindependienteprimerasangra2Car"/>
    <w:rsid w:val="00791507"/>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791507"/>
    <w:rPr>
      <w:sz w:val="24"/>
      <w:szCs w:val="24"/>
      <w:lang w:eastAsia="es-ES"/>
    </w:rPr>
  </w:style>
  <w:style w:type="character" w:customStyle="1" w:styleId="DefaultCar">
    <w:name w:val="Default Car"/>
    <w:link w:val="Default"/>
    <w:locked/>
    <w:rsid w:val="009E562F"/>
    <w:rPr>
      <w:rFonts w:eastAsia="Calibri"/>
      <w:color w:val="000000"/>
      <w:sz w:val="24"/>
      <w:szCs w:val="24"/>
      <w:lang w:val="es-CO" w:eastAsia="ar-SA"/>
    </w:rPr>
  </w:style>
  <w:style w:type="character" w:styleId="Hipervnculovisitado">
    <w:name w:val="FollowedHyperlink"/>
    <w:uiPriority w:val="99"/>
    <w:unhideWhenUsed/>
    <w:rsid w:val="001E33F5"/>
    <w:rPr>
      <w:color w:val="800080"/>
      <w:u w:val="single"/>
    </w:rPr>
  </w:style>
  <w:style w:type="paragraph" w:customStyle="1" w:styleId="xl63">
    <w:name w:val="xl63"/>
    <w:basedOn w:val="Normal"/>
    <w:rsid w:val="001E33F5"/>
    <w:pPr>
      <w:autoSpaceDE/>
      <w:autoSpaceDN/>
      <w:spacing w:before="100" w:beforeAutospacing="1" w:after="100" w:afterAutospacing="1"/>
    </w:pPr>
    <w:rPr>
      <w:sz w:val="14"/>
      <w:szCs w:val="14"/>
      <w:lang w:val="es-ES"/>
    </w:rPr>
  </w:style>
  <w:style w:type="paragraph" w:customStyle="1" w:styleId="xl64">
    <w:name w:val="xl64"/>
    <w:basedOn w:val="Normal"/>
    <w:rsid w:val="001E33F5"/>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ES"/>
    </w:rPr>
  </w:style>
  <w:style w:type="paragraph" w:customStyle="1" w:styleId="xl65">
    <w:name w:val="xl65"/>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66">
    <w:name w:val="xl66"/>
    <w:basedOn w:val="Normal"/>
    <w:rsid w:val="001E33F5"/>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ES"/>
    </w:rPr>
  </w:style>
  <w:style w:type="paragraph" w:customStyle="1" w:styleId="xl67">
    <w:name w:val="xl67"/>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68">
    <w:name w:val="xl68"/>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69">
    <w:name w:val="xl69"/>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0">
    <w:name w:val="xl70"/>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1">
    <w:name w:val="xl71"/>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72">
    <w:name w:val="xl72"/>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73">
    <w:name w:val="xl73"/>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74">
    <w:name w:val="xl74"/>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75">
    <w:name w:val="xl75"/>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4"/>
      <w:szCs w:val="14"/>
      <w:lang w:val="es-ES"/>
    </w:rPr>
  </w:style>
  <w:style w:type="paragraph" w:customStyle="1" w:styleId="xl76">
    <w:name w:val="xl76"/>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4"/>
      <w:szCs w:val="14"/>
      <w:lang w:val="es-ES"/>
    </w:rPr>
  </w:style>
  <w:style w:type="character" w:customStyle="1" w:styleId="NoSpacingChar">
    <w:name w:val="No Spacing Char"/>
    <w:link w:val="Sinespaciado1"/>
    <w:locked/>
    <w:rsid w:val="00784CE2"/>
    <w:rPr>
      <w:sz w:val="24"/>
      <w:szCs w:val="24"/>
      <w:lang w:eastAsia="es-ES"/>
    </w:rPr>
  </w:style>
  <w:style w:type="character" w:customStyle="1" w:styleId="Cuerpodeltexto2">
    <w:name w:val="Cuerpo del texto (2)_"/>
    <w:link w:val="Cuerpodeltexto21"/>
    <w:uiPriority w:val="99"/>
    <w:locked/>
    <w:rsid w:val="00E513BE"/>
    <w:rPr>
      <w:rFonts w:ascii="Arial" w:hAnsi="Arial" w:cs="Arial"/>
      <w:sz w:val="14"/>
      <w:szCs w:val="14"/>
      <w:shd w:val="clear" w:color="auto" w:fill="FFFFFF"/>
    </w:rPr>
  </w:style>
  <w:style w:type="character" w:customStyle="1" w:styleId="Cuerpodeltexto6">
    <w:name w:val="Cuerpo del texto (6)_"/>
    <w:link w:val="Cuerpodeltexto61"/>
    <w:uiPriority w:val="99"/>
    <w:locked/>
    <w:rsid w:val="00E513BE"/>
    <w:rPr>
      <w:rFonts w:ascii="Arial" w:hAnsi="Arial" w:cs="Arial"/>
      <w:b/>
      <w:bCs/>
      <w:sz w:val="14"/>
      <w:szCs w:val="14"/>
      <w:shd w:val="clear" w:color="auto" w:fill="FFFFFF"/>
    </w:rPr>
  </w:style>
  <w:style w:type="paragraph" w:customStyle="1" w:styleId="Cuerpodeltexto21">
    <w:name w:val="Cuerpo del texto (2)1"/>
    <w:basedOn w:val="Normal"/>
    <w:link w:val="Cuerpodeltexto2"/>
    <w:uiPriority w:val="99"/>
    <w:rsid w:val="00E513BE"/>
    <w:pPr>
      <w:shd w:val="clear" w:color="auto" w:fill="FFFFFF"/>
      <w:autoSpaceDE/>
      <w:autoSpaceDN/>
      <w:spacing w:line="178" w:lineRule="exact"/>
      <w:ind w:hanging="380"/>
      <w:jc w:val="center"/>
    </w:pPr>
    <w:rPr>
      <w:sz w:val="14"/>
      <w:szCs w:val="14"/>
      <w:lang w:val="es-CO" w:eastAsia="es-CO"/>
    </w:rPr>
  </w:style>
  <w:style w:type="paragraph" w:customStyle="1" w:styleId="Cuerpodeltexto61">
    <w:name w:val="Cuerpo del texto (6)1"/>
    <w:basedOn w:val="Normal"/>
    <w:link w:val="Cuerpodeltexto6"/>
    <w:uiPriority w:val="99"/>
    <w:rsid w:val="00E513BE"/>
    <w:pPr>
      <w:shd w:val="clear" w:color="auto" w:fill="FFFFFF"/>
      <w:autoSpaceDE/>
      <w:autoSpaceDN/>
      <w:spacing w:line="240" w:lineRule="atLeast"/>
    </w:pPr>
    <w:rPr>
      <w:b/>
      <w:bCs/>
      <w:sz w:val="14"/>
      <w:szCs w:val="14"/>
      <w:lang w:val="es-CO" w:eastAsia="es-CO"/>
    </w:rPr>
  </w:style>
  <w:style w:type="character" w:customStyle="1" w:styleId="Cuerpodeltexto">
    <w:name w:val="Cuerpo del texto_"/>
    <w:link w:val="Cuerpodeltexto1"/>
    <w:uiPriority w:val="99"/>
    <w:locked/>
    <w:rsid w:val="00E513BE"/>
    <w:rPr>
      <w:rFonts w:ascii="Arial" w:hAnsi="Arial" w:cs="Arial"/>
      <w:sz w:val="18"/>
      <w:szCs w:val="18"/>
      <w:shd w:val="clear" w:color="auto" w:fill="FFFFFF"/>
    </w:rPr>
  </w:style>
  <w:style w:type="paragraph" w:customStyle="1" w:styleId="Cuerpodeltexto1">
    <w:name w:val="Cuerpo del texto1"/>
    <w:basedOn w:val="Normal"/>
    <w:link w:val="Cuerpodeltexto"/>
    <w:uiPriority w:val="99"/>
    <w:rsid w:val="00E513BE"/>
    <w:pPr>
      <w:shd w:val="clear" w:color="auto" w:fill="FFFFFF"/>
      <w:autoSpaceDE/>
      <w:autoSpaceDN/>
      <w:spacing w:after="240" w:line="240" w:lineRule="atLeast"/>
      <w:ind w:hanging="280"/>
    </w:pPr>
    <w:rPr>
      <w:sz w:val="18"/>
      <w:szCs w:val="18"/>
      <w:lang w:val="es-CO" w:eastAsia="es-CO"/>
    </w:rPr>
  </w:style>
  <w:style w:type="character" w:customStyle="1" w:styleId="Ttulo10">
    <w:name w:val="Título #1_"/>
    <w:link w:val="Ttulo11"/>
    <w:uiPriority w:val="99"/>
    <w:locked/>
    <w:rsid w:val="00E513BE"/>
    <w:rPr>
      <w:rFonts w:ascii="Arial" w:hAnsi="Arial" w:cs="Arial"/>
      <w:b/>
      <w:bCs/>
      <w:sz w:val="18"/>
      <w:szCs w:val="18"/>
      <w:shd w:val="clear" w:color="auto" w:fill="FFFFFF"/>
    </w:rPr>
  </w:style>
  <w:style w:type="paragraph" w:customStyle="1" w:styleId="Ttulo11">
    <w:name w:val="Título #11"/>
    <w:basedOn w:val="Normal"/>
    <w:link w:val="Ttulo10"/>
    <w:uiPriority w:val="99"/>
    <w:rsid w:val="00E513BE"/>
    <w:pPr>
      <w:shd w:val="clear" w:color="auto" w:fill="FFFFFF"/>
      <w:autoSpaceDE/>
      <w:autoSpaceDN/>
      <w:spacing w:before="240" w:line="240" w:lineRule="atLeast"/>
      <w:ind w:hanging="240"/>
      <w:outlineLvl w:val="0"/>
    </w:pPr>
    <w:rPr>
      <w:b/>
      <w:bCs/>
      <w:sz w:val="18"/>
      <w:szCs w:val="18"/>
      <w:lang w:val="es-CO" w:eastAsia="es-CO"/>
    </w:rPr>
  </w:style>
  <w:style w:type="character" w:customStyle="1" w:styleId="FontStyle99">
    <w:name w:val="Font Style99"/>
    <w:uiPriority w:val="99"/>
    <w:rsid w:val="00F65A1E"/>
    <w:rPr>
      <w:rFonts w:ascii="Arial" w:hAnsi="Arial" w:cs="Arial"/>
      <w:color w:val="000000"/>
      <w:sz w:val="18"/>
      <w:szCs w:val="18"/>
    </w:rPr>
  </w:style>
  <w:style w:type="character" w:customStyle="1" w:styleId="Mencinsinresolver1">
    <w:name w:val="Mención sin resolver1"/>
    <w:uiPriority w:val="99"/>
    <w:semiHidden/>
    <w:unhideWhenUsed/>
    <w:rsid w:val="00513740"/>
    <w:rPr>
      <w:color w:val="808080"/>
      <w:shd w:val="clear" w:color="auto" w:fill="E6E6E6"/>
    </w:rPr>
  </w:style>
  <w:style w:type="paragraph" w:customStyle="1" w:styleId="a">
    <w:basedOn w:val="Normal"/>
    <w:next w:val="Normal"/>
    <w:qFormat/>
    <w:rsid w:val="002E5E6B"/>
    <w:pPr>
      <w:autoSpaceDE/>
      <w:autoSpaceDN/>
      <w:jc w:val="center"/>
    </w:pPr>
    <w:rPr>
      <w:rFonts w:cs="Times New Roman"/>
      <w:b/>
      <w:sz w:val="24"/>
      <w:lang w:val="es-ES"/>
    </w:rPr>
  </w:style>
  <w:style w:type="paragraph" w:customStyle="1" w:styleId="a0">
    <w:basedOn w:val="Normal"/>
    <w:next w:val="Normal"/>
    <w:qFormat/>
    <w:rsid w:val="00570DEE"/>
    <w:pPr>
      <w:autoSpaceDE/>
      <w:autoSpaceDN/>
      <w:jc w:val="center"/>
    </w:pPr>
    <w:rPr>
      <w:rFonts w:cs="Times New Roman"/>
      <w:b/>
      <w:sz w:val="24"/>
      <w:lang w:val="es-ES"/>
    </w:rPr>
  </w:style>
  <w:style w:type="paragraph" w:customStyle="1" w:styleId="ecxmsolistparagraph">
    <w:name w:val="ecxmsolistparagraph"/>
    <w:basedOn w:val="Normal"/>
    <w:rsid w:val="007710F7"/>
    <w:pPr>
      <w:autoSpaceDE/>
      <w:autoSpaceDN/>
      <w:spacing w:after="324"/>
    </w:pPr>
    <w:rPr>
      <w:rFonts w:ascii="Times New Roman" w:hAnsi="Times New Roman" w:cs="Times New Roman"/>
      <w:sz w:val="24"/>
      <w:szCs w:val="24"/>
      <w:lang w:val="es-CO" w:eastAsia="es-CO"/>
    </w:rPr>
  </w:style>
  <w:style w:type="character" w:customStyle="1" w:styleId="Cuerpodeltexto18">
    <w:name w:val="Cuerpo del texto (18)_"/>
    <w:basedOn w:val="Fuentedeprrafopredeter"/>
    <w:link w:val="Cuerpodeltexto180"/>
    <w:rsid w:val="00A25F99"/>
    <w:rPr>
      <w:rFonts w:ascii="Arial" w:eastAsia="Arial" w:hAnsi="Arial" w:cs="Arial"/>
      <w:sz w:val="17"/>
      <w:szCs w:val="17"/>
      <w:shd w:val="clear" w:color="auto" w:fill="FFFFFF"/>
    </w:rPr>
  </w:style>
  <w:style w:type="paragraph" w:customStyle="1" w:styleId="Cuerpodeltexto180">
    <w:name w:val="Cuerpo del texto (18)"/>
    <w:basedOn w:val="Normal"/>
    <w:link w:val="Cuerpodeltexto18"/>
    <w:rsid w:val="00A25F99"/>
    <w:pPr>
      <w:shd w:val="clear" w:color="auto" w:fill="FFFFFF"/>
      <w:autoSpaceDE/>
      <w:autoSpaceDN/>
      <w:spacing w:line="0" w:lineRule="atLeast"/>
      <w:ind w:hanging="420"/>
    </w:pPr>
    <w:rPr>
      <w:rFonts w:eastAsia="Arial"/>
      <w:sz w:val="17"/>
      <w:szCs w:val="17"/>
      <w:lang w:val="es-CO" w:eastAsia="es-CO"/>
    </w:rPr>
  </w:style>
  <w:style w:type="character" w:styleId="Textodelmarcadordeposicin">
    <w:name w:val="Placeholder Text"/>
    <w:basedOn w:val="Fuentedeprrafopredeter"/>
    <w:uiPriority w:val="99"/>
    <w:semiHidden/>
    <w:rsid w:val="00B30A1B"/>
    <w:rPr>
      <w:color w:val="808080"/>
    </w:rPr>
  </w:style>
  <w:style w:type="paragraph" w:customStyle="1" w:styleId="xmsonormal">
    <w:name w:val="x_msonormal"/>
    <w:basedOn w:val="Normal"/>
    <w:rsid w:val="00A16B2C"/>
    <w:pPr>
      <w:autoSpaceDE/>
      <w:autoSpaceDN/>
      <w:spacing w:before="100" w:beforeAutospacing="1" w:after="100" w:afterAutospacing="1"/>
    </w:pPr>
    <w:rPr>
      <w:rFonts w:ascii="Times New Roman" w:hAnsi="Times New Roman" w:cs="Times New Roman"/>
      <w:sz w:val="24"/>
      <w:szCs w:val="24"/>
      <w:lang w:val="es-CO" w:eastAsia="es-CO"/>
    </w:rPr>
  </w:style>
  <w:style w:type="character" w:styleId="Nmerodelnea">
    <w:name w:val="line number"/>
    <w:basedOn w:val="Fuentedeprrafopredeter"/>
    <w:uiPriority w:val="99"/>
    <w:unhideWhenUsed/>
    <w:rsid w:val="00F856D6"/>
  </w:style>
  <w:style w:type="paragraph" w:customStyle="1" w:styleId="paragraph">
    <w:name w:val="paragraph"/>
    <w:basedOn w:val="Normal"/>
    <w:rsid w:val="00F856D6"/>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F856D6"/>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F856D6"/>
    <w:rPr>
      <w:color w:val="605E5C"/>
      <w:shd w:val="clear" w:color="auto" w:fill="E1DFDD"/>
    </w:rPr>
  </w:style>
  <w:style w:type="paragraph" w:customStyle="1" w:styleId="Prrafodelista1">
    <w:name w:val="Párrafo de lista1"/>
    <w:basedOn w:val="Normal"/>
    <w:link w:val="ListParagraphChar"/>
    <w:qFormat/>
    <w:rsid w:val="00F856D6"/>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F856D6"/>
    <w:rPr>
      <w:sz w:val="24"/>
      <w:szCs w:val="24"/>
      <w:lang w:eastAsia="es-ES"/>
    </w:rPr>
  </w:style>
  <w:style w:type="paragraph" w:customStyle="1" w:styleId="Prrafodelista2">
    <w:name w:val="Párrafo de lista2"/>
    <w:basedOn w:val="Normal"/>
    <w:rsid w:val="00F856D6"/>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itle0">
    <w:name w:val="Title0"/>
    <w:basedOn w:val="Normal"/>
    <w:next w:val="Normal"/>
    <w:link w:val="PuestoCar"/>
    <w:uiPriority w:val="10"/>
    <w:qFormat/>
    <w:rsid w:val="00F856D6"/>
    <w:pPr>
      <w:contextualSpacing/>
    </w:pPr>
    <w:rPr>
      <w:rFonts w:cs="Times New Roman"/>
      <w:b/>
      <w:sz w:val="24"/>
      <w:lang w:val="es-ES"/>
    </w:rPr>
  </w:style>
  <w:style w:type="character" w:customStyle="1" w:styleId="NormalArialCar">
    <w:name w:val="Normal + Arial Car"/>
    <w:aliases w:val="normal + arial Car"/>
    <w:link w:val="NormalArial"/>
    <w:rsid w:val="00F856D6"/>
    <w:rPr>
      <w:rFonts w:ascii="Arial" w:hAnsi="Arial"/>
      <w:sz w:val="22"/>
      <w:szCs w:val="24"/>
      <w:lang w:eastAsia="es-ES"/>
    </w:rPr>
  </w:style>
  <w:style w:type="character" w:customStyle="1" w:styleId="vortaltextbox">
    <w:name w:val="vortaltextbox"/>
    <w:rsid w:val="00F856D6"/>
  </w:style>
  <w:style w:type="character" w:customStyle="1" w:styleId="vortalspan">
    <w:name w:val="vortalspan"/>
    <w:rsid w:val="00F856D6"/>
  </w:style>
  <w:style w:type="paragraph" w:customStyle="1" w:styleId="arial">
    <w:name w:val="arial"/>
    <w:basedOn w:val="Normal"/>
    <w:link w:val="arialCar"/>
    <w:rsid w:val="00F856D6"/>
    <w:pPr>
      <w:autoSpaceDE/>
      <w:autoSpaceDN/>
      <w:jc w:val="both"/>
    </w:pPr>
    <w:rPr>
      <w:rFonts w:eastAsia="Calibri" w:cs="Times New Roman"/>
      <w:sz w:val="24"/>
      <w:szCs w:val="24"/>
      <w:lang w:val="es-CO"/>
    </w:rPr>
  </w:style>
  <w:style w:type="character" w:customStyle="1" w:styleId="arialCar">
    <w:name w:val="arial Car"/>
    <w:link w:val="arial"/>
    <w:rsid w:val="00F856D6"/>
    <w:rPr>
      <w:rFonts w:ascii="Arial" w:eastAsia="Calibri" w:hAnsi="Arial"/>
      <w:sz w:val="24"/>
      <w:szCs w:val="24"/>
      <w:lang w:eastAsia="es-ES"/>
    </w:rPr>
  </w:style>
  <w:style w:type="paragraph" w:customStyle="1" w:styleId="xcuerpodeltexto270">
    <w:name w:val="x_cuerpodeltexto270"/>
    <w:basedOn w:val="Normal"/>
    <w:rsid w:val="00F856D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sinespaciado1">
    <w:name w:val="x_sinespaciado1"/>
    <w:basedOn w:val="Normal"/>
    <w:rsid w:val="00F856D6"/>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msohyperlink">
    <w:name w:val="x_msohyperlink"/>
    <w:rsid w:val="00F856D6"/>
  </w:style>
  <w:style w:type="paragraph" w:customStyle="1" w:styleId="xmsotitle">
    <w:name w:val="x_msotitle"/>
    <w:basedOn w:val="Normal"/>
    <w:rsid w:val="00F856D6"/>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ui-pdp-color--black">
    <w:name w:val="ui-pdp-color--black"/>
    <w:basedOn w:val="Fuentedeprrafopredeter"/>
    <w:rsid w:val="00F856D6"/>
  </w:style>
  <w:style w:type="character" w:customStyle="1" w:styleId="Cuerpodeltexto27">
    <w:name w:val="Cuerpo del texto (27)_"/>
    <w:link w:val="Cuerpodeltexto270"/>
    <w:rsid w:val="00F856D6"/>
    <w:rPr>
      <w:rFonts w:ascii="Arial" w:eastAsia="Arial" w:hAnsi="Arial" w:cs="Arial"/>
      <w:sz w:val="19"/>
      <w:szCs w:val="19"/>
      <w:shd w:val="clear" w:color="auto" w:fill="FFFFFF"/>
    </w:rPr>
  </w:style>
  <w:style w:type="paragraph" w:customStyle="1" w:styleId="Cuerpodeltexto270">
    <w:name w:val="Cuerpo del texto (27)"/>
    <w:basedOn w:val="Normal"/>
    <w:link w:val="Cuerpodeltexto27"/>
    <w:rsid w:val="00F856D6"/>
    <w:pPr>
      <w:shd w:val="clear" w:color="auto" w:fill="FFFFFF"/>
      <w:autoSpaceDE/>
      <w:autoSpaceDN/>
      <w:spacing w:after="240" w:line="0" w:lineRule="atLeast"/>
      <w:ind w:hanging="360"/>
      <w:jc w:val="both"/>
    </w:pPr>
    <w:rPr>
      <w:rFonts w:eastAsia="Arial"/>
      <w:sz w:val="19"/>
      <w:szCs w:val="19"/>
      <w:lang w:val="es-CO" w:eastAsia="es-CO"/>
    </w:rPr>
  </w:style>
  <w:style w:type="paragraph" w:customStyle="1" w:styleId="ui-pdp-family--regular">
    <w:name w:val="ui-pdp-family--regular"/>
    <w:basedOn w:val="Normal"/>
    <w:rsid w:val="00F856D6"/>
    <w:pPr>
      <w:autoSpaceDE/>
      <w:autoSpaceDN/>
      <w:spacing w:before="100" w:beforeAutospacing="1" w:after="100" w:afterAutospacing="1"/>
    </w:pPr>
    <w:rPr>
      <w:rFonts w:ascii="Times New Roman" w:hAnsi="Times New Roman" w:cs="Times New Roman"/>
      <w:sz w:val="24"/>
      <w:szCs w:val="24"/>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44984">
      <w:bodyDiv w:val="1"/>
      <w:marLeft w:val="0"/>
      <w:marRight w:val="0"/>
      <w:marTop w:val="0"/>
      <w:marBottom w:val="0"/>
      <w:divBdr>
        <w:top w:val="none" w:sz="0" w:space="0" w:color="auto"/>
        <w:left w:val="none" w:sz="0" w:space="0" w:color="auto"/>
        <w:bottom w:val="none" w:sz="0" w:space="0" w:color="auto"/>
        <w:right w:val="none" w:sz="0" w:space="0" w:color="auto"/>
      </w:divBdr>
    </w:div>
    <w:div w:id="53089379">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68956031">
      <w:bodyDiv w:val="1"/>
      <w:marLeft w:val="0"/>
      <w:marRight w:val="0"/>
      <w:marTop w:val="0"/>
      <w:marBottom w:val="0"/>
      <w:divBdr>
        <w:top w:val="none" w:sz="0" w:space="0" w:color="auto"/>
        <w:left w:val="none" w:sz="0" w:space="0" w:color="auto"/>
        <w:bottom w:val="none" w:sz="0" w:space="0" w:color="auto"/>
        <w:right w:val="none" w:sz="0" w:space="0" w:color="auto"/>
      </w:divBdr>
    </w:div>
    <w:div w:id="215507289">
      <w:bodyDiv w:val="1"/>
      <w:marLeft w:val="0"/>
      <w:marRight w:val="0"/>
      <w:marTop w:val="0"/>
      <w:marBottom w:val="0"/>
      <w:divBdr>
        <w:top w:val="none" w:sz="0" w:space="0" w:color="auto"/>
        <w:left w:val="none" w:sz="0" w:space="0" w:color="auto"/>
        <w:bottom w:val="none" w:sz="0" w:space="0" w:color="auto"/>
        <w:right w:val="none" w:sz="0" w:space="0" w:color="auto"/>
      </w:divBdr>
    </w:div>
    <w:div w:id="235940556">
      <w:bodyDiv w:val="1"/>
      <w:marLeft w:val="0"/>
      <w:marRight w:val="0"/>
      <w:marTop w:val="0"/>
      <w:marBottom w:val="0"/>
      <w:divBdr>
        <w:top w:val="none" w:sz="0" w:space="0" w:color="auto"/>
        <w:left w:val="none" w:sz="0" w:space="0" w:color="auto"/>
        <w:bottom w:val="none" w:sz="0" w:space="0" w:color="auto"/>
        <w:right w:val="none" w:sz="0" w:space="0" w:color="auto"/>
      </w:divBdr>
    </w:div>
    <w:div w:id="242182151">
      <w:bodyDiv w:val="1"/>
      <w:marLeft w:val="0"/>
      <w:marRight w:val="0"/>
      <w:marTop w:val="0"/>
      <w:marBottom w:val="0"/>
      <w:divBdr>
        <w:top w:val="none" w:sz="0" w:space="0" w:color="auto"/>
        <w:left w:val="none" w:sz="0" w:space="0" w:color="auto"/>
        <w:bottom w:val="none" w:sz="0" w:space="0" w:color="auto"/>
        <w:right w:val="none" w:sz="0" w:space="0" w:color="auto"/>
      </w:divBdr>
    </w:div>
    <w:div w:id="263153387">
      <w:bodyDiv w:val="1"/>
      <w:marLeft w:val="0"/>
      <w:marRight w:val="0"/>
      <w:marTop w:val="0"/>
      <w:marBottom w:val="0"/>
      <w:divBdr>
        <w:top w:val="none" w:sz="0" w:space="0" w:color="auto"/>
        <w:left w:val="none" w:sz="0" w:space="0" w:color="auto"/>
        <w:bottom w:val="none" w:sz="0" w:space="0" w:color="auto"/>
        <w:right w:val="none" w:sz="0" w:space="0" w:color="auto"/>
      </w:divBdr>
    </w:div>
    <w:div w:id="267128627">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00180002">
      <w:bodyDiv w:val="1"/>
      <w:marLeft w:val="0"/>
      <w:marRight w:val="0"/>
      <w:marTop w:val="0"/>
      <w:marBottom w:val="0"/>
      <w:divBdr>
        <w:top w:val="none" w:sz="0" w:space="0" w:color="auto"/>
        <w:left w:val="none" w:sz="0" w:space="0" w:color="auto"/>
        <w:bottom w:val="none" w:sz="0" w:space="0" w:color="auto"/>
        <w:right w:val="none" w:sz="0" w:space="0" w:color="auto"/>
      </w:divBdr>
    </w:div>
    <w:div w:id="453333493">
      <w:bodyDiv w:val="1"/>
      <w:marLeft w:val="0"/>
      <w:marRight w:val="0"/>
      <w:marTop w:val="0"/>
      <w:marBottom w:val="0"/>
      <w:divBdr>
        <w:top w:val="none" w:sz="0" w:space="0" w:color="auto"/>
        <w:left w:val="none" w:sz="0" w:space="0" w:color="auto"/>
        <w:bottom w:val="none" w:sz="0" w:space="0" w:color="auto"/>
        <w:right w:val="none" w:sz="0" w:space="0" w:color="auto"/>
      </w:divBdr>
    </w:div>
    <w:div w:id="476461434">
      <w:bodyDiv w:val="1"/>
      <w:marLeft w:val="0"/>
      <w:marRight w:val="0"/>
      <w:marTop w:val="0"/>
      <w:marBottom w:val="0"/>
      <w:divBdr>
        <w:top w:val="none" w:sz="0" w:space="0" w:color="auto"/>
        <w:left w:val="none" w:sz="0" w:space="0" w:color="auto"/>
        <w:bottom w:val="none" w:sz="0" w:space="0" w:color="auto"/>
        <w:right w:val="none" w:sz="0" w:space="0" w:color="auto"/>
      </w:divBdr>
    </w:div>
    <w:div w:id="525598972">
      <w:bodyDiv w:val="1"/>
      <w:marLeft w:val="0"/>
      <w:marRight w:val="0"/>
      <w:marTop w:val="0"/>
      <w:marBottom w:val="0"/>
      <w:divBdr>
        <w:top w:val="none" w:sz="0" w:space="0" w:color="auto"/>
        <w:left w:val="none" w:sz="0" w:space="0" w:color="auto"/>
        <w:bottom w:val="none" w:sz="0" w:space="0" w:color="auto"/>
        <w:right w:val="none" w:sz="0" w:space="0" w:color="auto"/>
      </w:divBdr>
    </w:div>
    <w:div w:id="642080945">
      <w:bodyDiv w:val="1"/>
      <w:marLeft w:val="0"/>
      <w:marRight w:val="0"/>
      <w:marTop w:val="0"/>
      <w:marBottom w:val="0"/>
      <w:divBdr>
        <w:top w:val="none" w:sz="0" w:space="0" w:color="auto"/>
        <w:left w:val="none" w:sz="0" w:space="0" w:color="auto"/>
        <w:bottom w:val="none" w:sz="0" w:space="0" w:color="auto"/>
        <w:right w:val="none" w:sz="0" w:space="0" w:color="auto"/>
      </w:divBdr>
    </w:div>
    <w:div w:id="677194340">
      <w:bodyDiv w:val="1"/>
      <w:marLeft w:val="0"/>
      <w:marRight w:val="0"/>
      <w:marTop w:val="0"/>
      <w:marBottom w:val="0"/>
      <w:divBdr>
        <w:top w:val="none" w:sz="0" w:space="0" w:color="auto"/>
        <w:left w:val="none" w:sz="0" w:space="0" w:color="auto"/>
        <w:bottom w:val="none" w:sz="0" w:space="0" w:color="auto"/>
        <w:right w:val="none" w:sz="0" w:space="0" w:color="auto"/>
      </w:divBdr>
    </w:div>
    <w:div w:id="744301776">
      <w:bodyDiv w:val="1"/>
      <w:marLeft w:val="0"/>
      <w:marRight w:val="0"/>
      <w:marTop w:val="0"/>
      <w:marBottom w:val="0"/>
      <w:divBdr>
        <w:top w:val="none" w:sz="0" w:space="0" w:color="auto"/>
        <w:left w:val="none" w:sz="0" w:space="0" w:color="auto"/>
        <w:bottom w:val="none" w:sz="0" w:space="0" w:color="auto"/>
        <w:right w:val="none" w:sz="0" w:space="0" w:color="auto"/>
      </w:divBdr>
    </w:div>
    <w:div w:id="777261320">
      <w:bodyDiv w:val="1"/>
      <w:marLeft w:val="0"/>
      <w:marRight w:val="0"/>
      <w:marTop w:val="0"/>
      <w:marBottom w:val="0"/>
      <w:divBdr>
        <w:top w:val="none" w:sz="0" w:space="0" w:color="auto"/>
        <w:left w:val="none" w:sz="0" w:space="0" w:color="auto"/>
        <w:bottom w:val="none" w:sz="0" w:space="0" w:color="auto"/>
        <w:right w:val="none" w:sz="0" w:space="0" w:color="auto"/>
      </w:divBdr>
    </w:div>
    <w:div w:id="797065114">
      <w:bodyDiv w:val="1"/>
      <w:marLeft w:val="0"/>
      <w:marRight w:val="0"/>
      <w:marTop w:val="0"/>
      <w:marBottom w:val="0"/>
      <w:divBdr>
        <w:top w:val="none" w:sz="0" w:space="0" w:color="auto"/>
        <w:left w:val="none" w:sz="0" w:space="0" w:color="auto"/>
        <w:bottom w:val="none" w:sz="0" w:space="0" w:color="auto"/>
        <w:right w:val="none" w:sz="0" w:space="0" w:color="auto"/>
      </w:divBdr>
    </w:div>
    <w:div w:id="841701270">
      <w:bodyDiv w:val="1"/>
      <w:marLeft w:val="0"/>
      <w:marRight w:val="0"/>
      <w:marTop w:val="0"/>
      <w:marBottom w:val="0"/>
      <w:divBdr>
        <w:top w:val="none" w:sz="0" w:space="0" w:color="auto"/>
        <w:left w:val="none" w:sz="0" w:space="0" w:color="auto"/>
        <w:bottom w:val="none" w:sz="0" w:space="0" w:color="auto"/>
        <w:right w:val="none" w:sz="0" w:space="0" w:color="auto"/>
      </w:divBdr>
    </w:div>
    <w:div w:id="930162803">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25517183">
      <w:bodyDiv w:val="1"/>
      <w:marLeft w:val="0"/>
      <w:marRight w:val="0"/>
      <w:marTop w:val="0"/>
      <w:marBottom w:val="0"/>
      <w:divBdr>
        <w:top w:val="none" w:sz="0" w:space="0" w:color="auto"/>
        <w:left w:val="none" w:sz="0" w:space="0" w:color="auto"/>
        <w:bottom w:val="none" w:sz="0" w:space="0" w:color="auto"/>
        <w:right w:val="none" w:sz="0" w:space="0" w:color="auto"/>
      </w:divBdr>
    </w:div>
    <w:div w:id="1071972982">
      <w:bodyDiv w:val="1"/>
      <w:marLeft w:val="0"/>
      <w:marRight w:val="0"/>
      <w:marTop w:val="0"/>
      <w:marBottom w:val="0"/>
      <w:divBdr>
        <w:top w:val="none" w:sz="0" w:space="0" w:color="auto"/>
        <w:left w:val="none" w:sz="0" w:space="0" w:color="auto"/>
        <w:bottom w:val="none" w:sz="0" w:space="0" w:color="auto"/>
        <w:right w:val="none" w:sz="0" w:space="0" w:color="auto"/>
      </w:divBdr>
    </w:div>
    <w:div w:id="1162430040">
      <w:bodyDiv w:val="1"/>
      <w:marLeft w:val="0"/>
      <w:marRight w:val="0"/>
      <w:marTop w:val="0"/>
      <w:marBottom w:val="0"/>
      <w:divBdr>
        <w:top w:val="none" w:sz="0" w:space="0" w:color="auto"/>
        <w:left w:val="none" w:sz="0" w:space="0" w:color="auto"/>
        <w:bottom w:val="none" w:sz="0" w:space="0" w:color="auto"/>
        <w:right w:val="none" w:sz="0" w:space="0" w:color="auto"/>
      </w:divBdr>
    </w:div>
    <w:div w:id="1193373318">
      <w:bodyDiv w:val="1"/>
      <w:marLeft w:val="0"/>
      <w:marRight w:val="0"/>
      <w:marTop w:val="0"/>
      <w:marBottom w:val="0"/>
      <w:divBdr>
        <w:top w:val="none" w:sz="0" w:space="0" w:color="auto"/>
        <w:left w:val="none" w:sz="0" w:space="0" w:color="auto"/>
        <w:bottom w:val="none" w:sz="0" w:space="0" w:color="auto"/>
        <w:right w:val="none" w:sz="0" w:space="0" w:color="auto"/>
      </w:divBdr>
    </w:div>
    <w:div w:id="1218274171">
      <w:bodyDiv w:val="1"/>
      <w:marLeft w:val="0"/>
      <w:marRight w:val="0"/>
      <w:marTop w:val="0"/>
      <w:marBottom w:val="0"/>
      <w:divBdr>
        <w:top w:val="none" w:sz="0" w:space="0" w:color="auto"/>
        <w:left w:val="none" w:sz="0" w:space="0" w:color="auto"/>
        <w:bottom w:val="none" w:sz="0" w:space="0" w:color="auto"/>
        <w:right w:val="none" w:sz="0" w:space="0" w:color="auto"/>
      </w:divBdr>
    </w:div>
    <w:div w:id="1251352825">
      <w:bodyDiv w:val="1"/>
      <w:marLeft w:val="0"/>
      <w:marRight w:val="0"/>
      <w:marTop w:val="0"/>
      <w:marBottom w:val="0"/>
      <w:divBdr>
        <w:top w:val="none" w:sz="0" w:space="0" w:color="auto"/>
        <w:left w:val="none" w:sz="0" w:space="0" w:color="auto"/>
        <w:bottom w:val="none" w:sz="0" w:space="0" w:color="auto"/>
        <w:right w:val="none" w:sz="0" w:space="0" w:color="auto"/>
      </w:divBdr>
    </w:div>
    <w:div w:id="1349718542">
      <w:bodyDiv w:val="1"/>
      <w:marLeft w:val="0"/>
      <w:marRight w:val="0"/>
      <w:marTop w:val="0"/>
      <w:marBottom w:val="0"/>
      <w:divBdr>
        <w:top w:val="none" w:sz="0" w:space="0" w:color="auto"/>
        <w:left w:val="none" w:sz="0" w:space="0" w:color="auto"/>
        <w:bottom w:val="none" w:sz="0" w:space="0" w:color="auto"/>
        <w:right w:val="none" w:sz="0" w:space="0" w:color="auto"/>
      </w:divBdr>
    </w:div>
    <w:div w:id="1359699147">
      <w:bodyDiv w:val="1"/>
      <w:marLeft w:val="0"/>
      <w:marRight w:val="0"/>
      <w:marTop w:val="0"/>
      <w:marBottom w:val="0"/>
      <w:divBdr>
        <w:top w:val="none" w:sz="0" w:space="0" w:color="auto"/>
        <w:left w:val="none" w:sz="0" w:space="0" w:color="auto"/>
        <w:bottom w:val="none" w:sz="0" w:space="0" w:color="auto"/>
        <w:right w:val="none" w:sz="0" w:space="0" w:color="auto"/>
      </w:divBdr>
    </w:div>
    <w:div w:id="1425875825">
      <w:bodyDiv w:val="1"/>
      <w:marLeft w:val="0"/>
      <w:marRight w:val="0"/>
      <w:marTop w:val="0"/>
      <w:marBottom w:val="0"/>
      <w:divBdr>
        <w:top w:val="none" w:sz="0" w:space="0" w:color="auto"/>
        <w:left w:val="none" w:sz="0" w:space="0" w:color="auto"/>
        <w:bottom w:val="none" w:sz="0" w:space="0" w:color="auto"/>
        <w:right w:val="none" w:sz="0" w:space="0" w:color="auto"/>
      </w:divBdr>
    </w:div>
    <w:div w:id="1467505813">
      <w:bodyDiv w:val="1"/>
      <w:marLeft w:val="0"/>
      <w:marRight w:val="0"/>
      <w:marTop w:val="0"/>
      <w:marBottom w:val="0"/>
      <w:divBdr>
        <w:top w:val="none" w:sz="0" w:space="0" w:color="auto"/>
        <w:left w:val="none" w:sz="0" w:space="0" w:color="auto"/>
        <w:bottom w:val="none" w:sz="0" w:space="0" w:color="auto"/>
        <w:right w:val="none" w:sz="0" w:space="0" w:color="auto"/>
      </w:divBdr>
    </w:div>
    <w:div w:id="1537543635">
      <w:bodyDiv w:val="1"/>
      <w:marLeft w:val="0"/>
      <w:marRight w:val="0"/>
      <w:marTop w:val="0"/>
      <w:marBottom w:val="0"/>
      <w:divBdr>
        <w:top w:val="none" w:sz="0" w:space="0" w:color="auto"/>
        <w:left w:val="none" w:sz="0" w:space="0" w:color="auto"/>
        <w:bottom w:val="none" w:sz="0" w:space="0" w:color="auto"/>
        <w:right w:val="none" w:sz="0" w:space="0" w:color="auto"/>
      </w:divBdr>
    </w:div>
    <w:div w:id="1567372919">
      <w:bodyDiv w:val="1"/>
      <w:marLeft w:val="0"/>
      <w:marRight w:val="0"/>
      <w:marTop w:val="0"/>
      <w:marBottom w:val="0"/>
      <w:divBdr>
        <w:top w:val="none" w:sz="0" w:space="0" w:color="auto"/>
        <w:left w:val="none" w:sz="0" w:space="0" w:color="auto"/>
        <w:bottom w:val="none" w:sz="0" w:space="0" w:color="auto"/>
        <w:right w:val="none" w:sz="0" w:space="0" w:color="auto"/>
      </w:divBdr>
    </w:div>
    <w:div w:id="1578173680">
      <w:bodyDiv w:val="1"/>
      <w:marLeft w:val="0"/>
      <w:marRight w:val="0"/>
      <w:marTop w:val="0"/>
      <w:marBottom w:val="0"/>
      <w:divBdr>
        <w:top w:val="none" w:sz="0" w:space="0" w:color="auto"/>
        <w:left w:val="none" w:sz="0" w:space="0" w:color="auto"/>
        <w:bottom w:val="none" w:sz="0" w:space="0" w:color="auto"/>
        <w:right w:val="none" w:sz="0" w:space="0" w:color="auto"/>
      </w:divBdr>
    </w:div>
    <w:div w:id="1711997064">
      <w:bodyDiv w:val="1"/>
      <w:marLeft w:val="0"/>
      <w:marRight w:val="0"/>
      <w:marTop w:val="0"/>
      <w:marBottom w:val="0"/>
      <w:divBdr>
        <w:top w:val="none" w:sz="0" w:space="0" w:color="auto"/>
        <w:left w:val="none" w:sz="0" w:space="0" w:color="auto"/>
        <w:bottom w:val="none" w:sz="0" w:space="0" w:color="auto"/>
        <w:right w:val="none" w:sz="0" w:space="0" w:color="auto"/>
      </w:divBdr>
    </w:div>
    <w:div w:id="1719626056">
      <w:bodyDiv w:val="1"/>
      <w:marLeft w:val="0"/>
      <w:marRight w:val="0"/>
      <w:marTop w:val="0"/>
      <w:marBottom w:val="0"/>
      <w:divBdr>
        <w:top w:val="none" w:sz="0" w:space="0" w:color="auto"/>
        <w:left w:val="none" w:sz="0" w:space="0" w:color="auto"/>
        <w:bottom w:val="none" w:sz="0" w:space="0" w:color="auto"/>
        <w:right w:val="none" w:sz="0" w:space="0" w:color="auto"/>
      </w:divBdr>
    </w:div>
    <w:div w:id="1771317080">
      <w:bodyDiv w:val="1"/>
      <w:marLeft w:val="0"/>
      <w:marRight w:val="0"/>
      <w:marTop w:val="0"/>
      <w:marBottom w:val="0"/>
      <w:divBdr>
        <w:top w:val="none" w:sz="0" w:space="0" w:color="auto"/>
        <w:left w:val="none" w:sz="0" w:space="0" w:color="auto"/>
        <w:bottom w:val="none" w:sz="0" w:space="0" w:color="auto"/>
        <w:right w:val="none" w:sz="0" w:space="0" w:color="auto"/>
      </w:divBdr>
    </w:div>
    <w:div w:id="1838380656">
      <w:bodyDiv w:val="1"/>
      <w:marLeft w:val="0"/>
      <w:marRight w:val="0"/>
      <w:marTop w:val="0"/>
      <w:marBottom w:val="0"/>
      <w:divBdr>
        <w:top w:val="none" w:sz="0" w:space="0" w:color="auto"/>
        <w:left w:val="none" w:sz="0" w:space="0" w:color="auto"/>
        <w:bottom w:val="none" w:sz="0" w:space="0" w:color="auto"/>
        <w:right w:val="none" w:sz="0" w:space="0" w:color="auto"/>
      </w:divBdr>
    </w:div>
    <w:div w:id="1882664759">
      <w:bodyDiv w:val="1"/>
      <w:marLeft w:val="0"/>
      <w:marRight w:val="0"/>
      <w:marTop w:val="0"/>
      <w:marBottom w:val="0"/>
      <w:divBdr>
        <w:top w:val="none" w:sz="0" w:space="0" w:color="auto"/>
        <w:left w:val="none" w:sz="0" w:space="0" w:color="auto"/>
        <w:bottom w:val="none" w:sz="0" w:space="0" w:color="auto"/>
        <w:right w:val="none" w:sz="0" w:space="0" w:color="auto"/>
      </w:divBdr>
    </w:div>
    <w:div w:id="1915163835">
      <w:bodyDiv w:val="1"/>
      <w:marLeft w:val="0"/>
      <w:marRight w:val="0"/>
      <w:marTop w:val="0"/>
      <w:marBottom w:val="0"/>
      <w:divBdr>
        <w:top w:val="none" w:sz="0" w:space="0" w:color="auto"/>
        <w:left w:val="none" w:sz="0" w:space="0" w:color="auto"/>
        <w:bottom w:val="none" w:sz="0" w:space="0" w:color="auto"/>
        <w:right w:val="none" w:sz="0" w:space="0" w:color="auto"/>
      </w:divBdr>
    </w:div>
    <w:div w:id="1920359240">
      <w:bodyDiv w:val="1"/>
      <w:marLeft w:val="0"/>
      <w:marRight w:val="0"/>
      <w:marTop w:val="0"/>
      <w:marBottom w:val="0"/>
      <w:divBdr>
        <w:top w:val="none" w:sz="0" w:space="0" w:color="auto"/>
        <w:left w:val="none" w:sz="0" w:space="0" w:color="auto"/>
        <w:bottom w:val="none" w:sz="0" w:space="0" w:color="auto"/>
        <w:right w:val="none" w:sz="0" w:space="0" w:color="auto"/>
      </w:divBdr>
    </w:div>
    <w:div w:id="1953171104">
      <w:bodyDiv w:val="1"/>
      <w:marLeft w:val="0"/>
      <w:marRight w:val="0"/>
      <w:marTop w:val="0"/>
      <w:marBottom w:val="0"/>
      <w:divBdr>
        <w:top w:val="none" w:sz="0" w:space="0" w:color="auto"/>
        <w:left w:val="none" w:sz="0" w:space="0" w:color="auto"/>
        <w:bottom w:val="none" w:sz="0" w:space="0" w:color="auto"/>
        <w:right w:val="none" w:sz="0" w:space="0" w:color="auto"/>
      </w:divBdr>
    </w:div>
    <w:div w:id="2030449789">
      <w:bodyDiv w:val="1"/>
      <w:marLeft w:val="0"/>
      <w:marRight w:val="0"/>
      <w:marTop w:val="0"/>
      <w:marBottom w:val="0"/>
      <w:divBdr>
        <w:top w:val="none" w:sz="0" w:space="0" w:color="auto"/>
        <w:left w:val="none" w:sz="0" w:space="0" w:color="auto"/>
        <w:bottom w:val="none" w:sz="0" w:space="0" w:color="auto"/>
        <w:right w:val="none" w:sz="0" w:space="0" w:color="auto"/>
      </w:divBdr>
    </w:div>
    <w:div w:id="2059351407">
      <w:bodyDiv w:val="1"/>
      <w:marLeft w:val="0"/>
      <w:marRight w:val="0"/>
      <w:marTop w:val="0"/>
      <w:marBottom w:val="0"/>
      <w:divBdr>
        <w:top w:val="none" w:sz="0" w:space="0" w:color="auto"/>
        <w:left w:val="none" w:sz="0" w:space="0" w:color="auto"/>
        <w:bottom w:val="none" w:sz="0" w:space="0" w:color="auto"/>
        <w:right w:val="none" w:sz="0" w:space="0" w:color="auto"/>
      </w:divBdr>
    </w:div>
    <w:div w:id="2068143249">
      <w:bodyDiv w:val="1"/>
      <w:marLeft w:val="0"/>
      <w:marRight w:val="0"/>
      <w:marTop w:val="0"/>
      <w:marBottom w:val="0"/>
      <w:divBdr>
        <w:top w:val="none" w:sz="0" w:space="0" w:color="auto"/>
        <w:left w:val="none" w:sz="0" w:space="0" w:color="auto"/>
        <w:bottom w:val="none" w:sz="0" w:space="0" w:color="auto"/>
        <w:right w:val="none" w:sz="0" w:space="0" w:color="auto"/>
      </w:divBdr>
    </w:div>
    <w:div w:id="2102137231">
      <w:bodyDiv w:val="1"/>
      <w:marLeft w:val="0"/>
      <w:marRight w:val="0"/>
      <w:marTop w:val="0"/>
      <w:marBottom w:val="0"/>
      <w:divBdr>
        <w:top w:val="none" w:sz="0" w:space="0" w:color="auto"/>
        <w:left w:val="none" w:sz="0" w:space="0" w:color="auto"/>
        <w:bottom w:val="none" w:sz="0" w:space="0" w:color="auto"/>
        <w:right w:val="none" w:sz="0" w:space="0" w:color="auto"/>
      </w:divBdr>
    </w:div>
    <w:div w:id="2118671771">
      <w:bodyDiv w:val="1"/>
      <w:marLeft w:val="0"/>
      <w:marRight w:val="0"/>
      <w:marTop w:val="0"/>
      <w:marBottom w:val="0"/>
      <w:divBdr>
        <w:top w:val="none" w:sz="0" w:space="0" w:color="auto"/>
        <w:left w:val="none" w:sz="0" w:space="0" w:color="auto"/>
        <w:bottom w:val="none" w:sz="0" w:space="0" w:color="auto"/>
        <w:right w:val="none" w:sz="0" w:space="0" w:color="auto"/>
      </w:divBdr>
    </w:div>
    <w:div w:id="2133089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lcaldiabogota.gov.co/sisjur/normas/Norma1.jsp?i=343"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licia.gov.c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cal.arcon-gup2@policia.gov.c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01B58B3B8EE401FA2A23BE42B293EFD"/>
        <w:category>
          <w:name w:val="General"/>
          <w:gallery w:val="placeholder"/>
        </w:category>
        <w:types>
          <w:type w:val="bbPlcHdr"/>
        </w:types>
        <w:behaviors>
          <w:behavior w:val="content"/>
        </w:behaviors>
        <w:guid w:val="{42DF7379-D65E-4FE7-BEEE-04FEBDF326FA}"/>
      </w:docPartPr>
      <w:docPartBody>
        <w:p w:rsidR="00DC5D03" w:rsidRDefault="003D45D1" w:rsidP="003D45D1">
          <w:pPr>
            <w:pStyle w:val="001B58B3B8EE401FA2A23BE42B293EFD"/>
          </w:pPr>
          <w:r>
            <w:rPr>
              <w:rStyle w:val="Textodelmarcadordeposicin"/>
              <w:rFonts w:ascii="Arial" w:hAnsi="Arial" w:cs="Arial"/>
              <w:color w:val="FF8F8F"/>
              <w:sz w:val="20"/>
              <w:szCs w:val="20"/>
              <w:u w:val="single"/>
            </w:rPr>
            <w:t>Ciudad</w:t>
          </w:r>
        </w:p>
      </w:docPartBody>
    </w:docPart>
    <w:docPart>
      <w:docPartPr>
        <w:name w:val="14E0CB156B5D43F9A27E644614AD0176"/>
        <w:category>
          <w:name w:val="General"/>
          <w:gallery w:val="placeholder"/>
        </w:category>
        <w:types>
          <w:type w:val="bbPlcHdr"/>
        </w:types>
        <w:behaviors>
          <w:behavior w:val="content"/>
        </w:behaviors>
        <w:guid w:val="{987C6F4F-262D-465B-B9BE-246DA4ECD17E}"/>
      </w:docPartPr>
      <w:docPartBody>
        <w:p w:rsidR="00DC5D03" w:rsidRDefault="003D45D1" w:rsidP="003D45D1">
          <w:pPr>
            <w:pStyle w:val="14E0CB156B5D43F9A27E644614AD0176"/>
          </w:pPr>
          <w:r>
            <w:rPr>
              <w:rStyle w:val="Textodelmarcadordeposicin"/>
              <w:rFonts w:ascii="Arial" w:hAnsi="Arial" w:cs="Arial"/>
              <w:color w:val="FF8F8F"/>
              <w:sz w:val="20"/>
              <w:szCs w:val="20"/>
            </w:rPr>
            <w:t>seleccionar la fecha.</w:t>
          </w:r>
        </w:p>
      </w:docPartBody>
    </w:docPart>
    <w:docPart>
      <w:docPartPr>
        <w:name w:val="56D5637964D1454EAD94B36B9524F8FC"/>
        <w:category>
          <w:name w:val="General"/>
          <w:gallery w:val="placeholder"/>
        </w:category>
        <w:types>
          <w:type w:val="bbPlcHdr"/>
        </w:types>
        <w:behaviors>
          <w:behavior w:val="content"/>
        </w:behaviors>
        <w:guid w:val="{E87E7423-5EBD-42AC-B538-DA9DAEEC2C73}"/>
      </w:docPartPr>
      <w:docPartBody>
        <w:p w:rsidR="00DC5D03" w:rsidRDefault="003D45D1" w:rsidP="003D45D1">
          <w:pPr>
            <w:pStyle w:val="56D5637964D1454EAD94B36B9524F8FC"/>
          </w:pPr>
          <w:r>
            <w:rPr>
              <w:rStyle w:val="Textodelmarcadordeposicin"/>
              <w:rFonts w:ascii="Arial" w:hAnsi="Arial" w:cs="Arial"/>
              <w:color w:val="FF8F8F"/>
              <w:sz w:val="20"/>
              <w:szCs w:val="20"/>
              <w:u w:val="single"/>
            </w:rPr>
            <w:t>DILIGENCIAR LA UNIDAD A LA QUE PRESENTA LA OFERTA</w:t>
          </w:r>
        </w:p>
      </w:docPartBody>
    </w:docPart>
    <w:docPart>
      <w:docPartPr>
        <w:name w:val="79E7F75004234B1489960AD0C19B1AD8"/>
        <w:category>
          <w:name w:val="General"/>
          <w:gallery w:val="placeholder"/>
        </w:category>
        <w:types>
          <w:type w:val="bbPlcHdr"/>
        </w:types>
        <w:behaviors>
          <w:behavior w:val="content"/>
        </w:behaviors>
        <w:guid w:val="{A09AE4E4-F9EF-4BCA-B9C6-31E23EC6BBEC}"/>
      </w:docPartPr>
      <w:docPartBody>
        <w:p w:rsidR="00DC5D03" w:rsidRDefault="003D45D1" w:rsidP="003D45D1">
          <w:pPr>
            <w:pStyle w:val="79E7F75004234B1489960AD0C19B1AD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31C85526ECA04198B4B060F4FA769E98"/>
        <w:category>
          <w:name w:val="General"/>
          <w:gallery w:val="placeholder"/>
        </w:category>
        <w:types>
          <w:type w:val="bbPlcHdr"/>
        </w:types>
        <w:behaviors>
          <w:behavior w:val="content"/>
        </w:behaviors>
        <w:guid w:val="{0316AF6B-AC15-4BB0-BF69-56F9D1DE6581}"/>
      </w:docPartPr>
      <w:docPartBody>
        <w:p w:rsidR="00DC5D03" w:rsidRDefault="003D45D1" w:rsidP="003D45D1">
          <w:pPr>
            <w:pStyle w:val="31C85526ECA04198B4B060F4FA769E98"/>
          </w:pPr>
          <w:r>
            <w:rPr>
              <w:rStyle w:val="Textodelmarcadordeposicin"/>
              <w:rFonts w:ascii="Arial" w:hAnsi="Arial" w:cs="Arial"/>
              <w:color w:val="FF8F8F"/>
              <w:sz w:val="20"/>
              <w:szCs w:val="20"/>
              <w:u w:val="single"/>
            </w:rPr>
            <w:t>Diligenciar el número del proceso</w:t>
          </w:r>
        </w:p>
      </w:docPartBody>
    </w:docPart>
    <w:docPart>
      <w:docPartPr>
        <w:name w:val="1563CFCB76A94F8B94CFD237F167767B"/>
        <w:category>
          <w:name w:val="General"/>
          <w:gallery w:val="placeholder"/>
        </w:category>
        <w:types>
          <w:type w:val="bbPlcHdr"/>
        </w:types>
        <w:behaviors>
          <w:behavior w:val="content"/>
        </w:behaviors>
        <w:guid w:val="{B8C29400-A40B-455D-BFA2-1D9C78B5673D}"/>
      </w:docPartPr>
      <w:docPartBody>
        <w:p w:rsidR="00DC5D03" w:rsidRDefault="003D45D1" w:rsidP="003D45D1">
          <w:pPr>
            <w:pStyle w:val="1563CFCB76A94F8B94CFD237F167767B"/>
          </w:pPr>
          <w:r>
            <w:rPr>
              <w:rStyle w:val="Textodelmarcadordeposicin"/>
              <w:rFonts w:ascii="Arial" w:hAnsi="Arial" w:cs="Arial"/>
              <w:color w:val="FF8F8F"/>
              <w:sz w:val="20"/>
              <w:szCs w:val="20"/>
              <w:u w:val="single"/>
            </w:rPr>
            <w:t>Transcribir el objeto del proceso</w:t>
          </w:r>
        </w:p>
      </w:docPartBody>
    </w:docPart>
    <w:docPart>
      <w:docPartPr>
        <w:name w:val="6402F2D4F6504BA6A6E7B3653A94968E"/>
        <w:category>
          <w:name w:val="General"/>
          <w:gallery w:val="placeholder"/>
        </w:category>
        <w:types>
          <w:type w:val="bbPlcHdr"/>
        </w:types>
        <w:behaviors>
          <w:behavior w:val="content"/>
        </w:behaviors>
        <w:guid w:val="{13B75657-F2DC-486D-8599-9FDB7B29F62C}"/>
      </w:docPartPr>
      <w:docPartBody>
        <w:p w:rsidR="00DC5D03" w:rsidRDefault="003D45D1" w:rsidP="003D45D1">
          <w:pPr>
            <w:pStyle w:val="6402F2D4F6504BA6A6E7B3653A94968E"/>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0249F05031C746C79975FA06CF73FB19"/>
        <w:category>
          <w:name w:val="General"/>
          <w:gallery w:val="placeholder"/>
        </w:category>
        <w:types>
          <w:type w:val="bbPlcHdr"/>
        </w:types>
        <w:behaviors>
          <w:behavior w:val="content"/>
        </w:behaviors>
        <w:guid w:val="{AFA11A03-4B38-4DB8-8719-D1E89B1D142B}"/>
      </w:docPartPr>
      <w:docPartBody>
        <w:p w:rsidR="00DC5D03" w:rsidRDefault="003D45D1" w:rsidP="003D45D1">
          <w:pPr>
            <w:pStyle w:val="0249F05031C746C79975FA06CF73FB19"/>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610675FD5D8F4661A23F5099B2CC45FE"/>
        <w:category>
          <w:name w:val="General"/>
          <w:gallery w:val="placeholder"/>
        </w:category>
        <w:types>
          <w:type w:val="bbPlcHdr"/>
        </w:types>
        <w:behaviors>
          <w:behavior w:val="content"/>
        </w:behaviors>
        <w:guid w:val="{9B9D737F-2ED8-4994-9248-A5F77C8921BE}"/>
      </w:docPartPr>
      <w:docPartBody>
        <w:p w:rsidR="00DC5D03" w:rsidRDefault="003D45D1" w:rsidP="003D45D1">
          <w:pPr>
            <w:pStyle w:val="610675FD5D8F4661A23F5099B2CC45FE"/>
          </w:pPr>
          <w:r>
            <w:rPr>
              <w:rStyle w:val="Textodelmarcadordeposicin"/>
              <w:rFonts w:ascii="Arial" w:hAnsi="Arial" w:cs="Arial"/>
              <w:color w:val="FF8F8F"/>
              <w:sz w:val="20"/>
              <w:szCs w:val="20"/>
              <w:u w:val="single"/>
            </w:rPr>
            <w:t>Documentos de identificación y lugar de expedición</w:t>
          </w:r>
        </w:p>
      </w:docPartBody>
    </w:docPart>
    <w:docPart>
      <w:docPartPr>
        <w:name w:val="EA7666AFBD7C4A9581317D0CA66CD37A"/>
        <w:category>
          <w:name w:val="General"/>
          <w:gallery w:val="placeholder"/>
        </w:category>
        <w:types>
          <w:type w:val="bbPlcHdr"/>
        </w:types>
        <w:behaviors>
          <w:behavior w:val="content"/>
        </w:behaviors>
        <w:guid w:val="{C92B5A2A-4BB8-4094-8663-62B7AE6A66AE}"/>
      </w:docPartPr>
      <w:docPartBody>
        <w:p w:rsidR="00DC5D03" w:rsidRDefault="003D45D1" w:rsidP="003D45D1">
          <w:pPr>
            <w:pStyle w:val="EA7666AFBD7C4A9581317D0CA66CD37A"/>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1D4F5047BB9441BA24F7695C65B75CF"/>
        <w:category>
          <w:name w:val="General"/>
          <w:gallery w:val="placeholder"/>
        </w:category>
        <w:types>
          <w:type w:val="bbPlcHdr"/>
        </w:types>
        <w:behaviors>
          <w:behavior w:val="content"/>
        </w:behaviors>
        <w:guid w:val="{174883F6-4140-433F-9747-AACFD7884F51}"/>
      </w:docPartPr>
      <w:docPartBody>
        <w:p w:rsidR="00DC5D03" w:rsidRDefault="003D45D1" w:rsidP="003D45D1">
          <w:pPr>
            <w:pStyle w:val="D1D4F5047BB9441BA24F7695C65B75CF"/>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2B2F94385425498695C15A5769D7C9FF"/>
        <w:category>
          <w:name w:val="General"/>
          <w:gallery w:val="placeholder"/>
        </w:category>
        <w:types>
          <w:type w:val="bbPlcHdr"/>
        </w:types>
        <w:behaviors>
          <w:behavior w:val="content"/>
        </w:behaviors>
        <w:guid w:val="{02154198-7545-4B7A-84B0-C0A62D8D03EF}"/>
      </w:docPartPr>
      <w:docPartBody>
        <w:p w:rsidR="00DC5D03" w:rsidRDefault="003D45D1" w:rsidP="003D45D1">
          <w:pPr>
            <w:pStyle w:val="2B2F94385425498695C15A5769D7C9F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CD7E0E4E0034B989FB7EC8BD7587353"/>
        <w:category>
          <w:name w:val="General"/>
          <w:gallery w:val="placeholder"/>
        </w:category>
        <w:types>
          <w:type w:val="bbPlcHdr"/>
        </w:types>
        <w:behaviors>
          <w:behavior w:val="content"/>
        </w:behaviors>
        <w:guid w:val="{8D902EE7-DCFF-420D-9F29-AA7C3CB13AF1}"/>
      </w:docPartPr>
      <w:docPartBody>
        <w:p w:rsidR="00DC5D03" w:rsidRDefault="003D45D1" w:rsidP="003D45D1">
          <w:pPr>
            <w:pStyle w:val="1CD7E0E4E0034B989FB7EC8BD7587353"/>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6325757460D41128761A21122E38052"/>
        <w:category>
          <w:name w:val="General"/>
          <w:gallery w:val="placeholder"/>
        </w:category>
        <w:types>
          <w:type w:val="bbPlcHdr"/>
        </w:types>
        <w:behaviors>
          <w:behavior w:val="content"/>
        </w:behaviors>
        <w:guid w:val="{5ED0884A-E345-4B75-AC21-8C273AD2018A}"/>
      </w:docPartPr>
      <w:docPartBody>
        <w:p w:rsidR="00DC5D03" w:rsidRDefault="003D45D1" w:rsidP="003D45D1">
          <w:pPr>
            <w:pStyle w:val="36325757460D41128761A21122E38052"/>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1D0C039A35694A78B0C3CF89CA18D222"/>
        <w:category>
          <w:name w:val="General"/>
          <w:gallery w:val="placeholder"/>
        </w:category>
        <w:types>
          <w:type w:val="bbPlcHdr"/>
        </w:types>
        <w:behaviors>
          <w:behavior w:val="content"/>
        </w:behaviors>
        <w:guid w:val="{2EA04ADF-0082-421C-9AE8-4A270E21EEC5}"/>
      </w:docPartPr>
      <w:docPartBody>
        <w:p w:rsidR="00DC5D03" w:rsidRDefault="003D45D1" w:rsidP="003D45D1">
          <w:pPr>
            <w:pStyle w:val="1D0C039A35694A78B0C3CF89CA18D22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23AA2169FB7247F4AD953FD8B4F581C6"/>
        <w:category>
          <w:name w:val="General"/>
          <w:gallery w:val="placeholder"/>
        </w:category>
        <w:types>
          <w:type w:val="bbPlcHdr"/>
        </w:types>
        <w:behaviors>
          <w:behavior w:val="content"/>
        </w:behaviors>
        <w:guid w:val="{0D240A7A-D03D-4A18-9E23-CFB673940B64}"/>
      </w:docPartPr>
      <w:docPartBody>
        <w:p w:rsidR="00DC5D03" w:rsidRDefault="003D45D1" w:rsidP="003D45D1">
          <w:pPr>
            <w:pStyle w:val="23AA2169FB7247F4AD953FD8B4F581C6"/>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A0FBE1BCD29640D08C9DE0C0BCD2EC2C"/>
        <w:category>
          <w:name w:val="General"/>
          <w:gallery w:val="placeholder"/>
        </w:category>
        <w:types>
          <w:type w:val="bbPlcHdr"/>
        </w:types>
        <w:behaviors>
          <w:behavior w:val="content"/>
        </w:behaviors>
        <w:guid w:val="{FEE96736-39D5-46C9-A340-DF28D80C85DA}"/>
      </w:docPartPr>
      <w:docPartBody>
        <w:p w:rsidR="00DC5D03" w:rsidRDefault="003D45D1" w:rsidP="003D45D1">
          <w:pPr>
            <w:pStyle w:val="A0FBE1BCD29640D08C9DE0C0BCD2EC2C"/>
          </w:pPr>
          <w:r w:rsidRPr="000D290B">
            <w:rPr>
              <w:rStyle w:val="Textodelmarcadordeposicin"/>
              <w:rFonts w:ascii="Arial" w:hAnsi="Arial" w:cs="Arial"/>
              <w:color w:val="FF8F8F"/>
              <w:u w:val="single"/>
            </w:rPr>
            <w:t>Ciudad</w:t>
          </w:r>
        </w:p>
      </w:docPartBody>
    </w:docPart>
    <w:docPart>
      <w:docPartPr>
        <w:name w:val="5EAD5CF065CE4451A67E31A581E7812E"/>
        <w:category>
          <w:name w:val="General"/>
          <w:gallery w:val="placeholder"/>
        </w:category>
        <w:types>
          <w:type w:val="bbPlcHdr"/>
        </w:types>
        <w:behaviors>
          <w:behavior w:val="content"/>
        </w:behaviors>
        <w:guid w:val="{2A939D94-CA3E-4636-AE55-8DE7DBCABB36}"/>
      </w:docPartPr>
      <w:docPartBody>
        <w:p w:rsidR="00DC5D03" w:rsidRDefault="003D45D1" w:rsidP="003D45D1">
          <w:pPr>
            <w:pStyle w:val="5EAD5CF065CE4451A67E31A581E7812E"/>
          </w:pPr>
          <w:r w:rsidRPr="000D290B">
            <w:rPr>
              <w:rStyle w:val="Textodelmarcadordeposicin"/>
              <w:rFonts w:ascii="Arial" w:hAnsi="Arial" w:cs="Arial"/>
              <w:color w:val="FF8F8F"/>
            </w:rPr>
            <w:t>seleccionar la fecha.</w:t>
          </w:r>
        </w:p>
      </w:docPartBody>
    </w:docPart>
    <w:docPart>
      <w:docPartPr>
        <w:name w:val="71F6807AEB0841F68F98C42E9A71414B"/>
        <w:category>
          <w:name w:val="General"/>
          <w:gallery w:val="placeholder"/>
        </w:category>
        <w:types>
          <w:type w:val="bbPlcHdr"/>
        </w:types>
        <w:behaviors>
          <w:behavior w:val="content"/>
        </w:behaviors>
        <w:guid w:val="{BD0D5DC1-663A-4D3F-8792-AF68D5AC73E5}"/>
      </w:docPartPr>
      <w:docPartBody>
        <w:p w:rsidR="00DC5D03" w:rsidRDefault="003D45D1" w:rsidP="003D45D1">
          <w:pPr>
            <w:pStyle w:val="71F6807AEB0841F68F98C42E9A71414B"/>
          </w:pPr>
          <w:r w:rsidRPr="000D290B">
            <w:rPr>
              <w:rStyle w:val="Textodelmarcadordeposicin"/>
              <w:rFonts w:ascii="Arial" w:hAnsi="Arial" w:cs="Arial"/>
              <w:color w:val="FF8F8F"/>
              <w:u w:val="single"/>
            </w:rPr>
            <w:t>DILIGENCIAR LA UNIDAD A LA QUE PRESENTA LA OFERTA</w:t>
          </w:r>
        </w:p>
      </w:docPartBody>
    </w:docPart>
    <w:docPart>
      <w:docPartPr>
        <w:name w:val="68ECB76DCB014F568B3A2A89A728492E"/>
        <w:category>
          <w:name w:val="General"/>
          <w:gallery w:val="placeholder"/>
        </w:category>
        <w:types>
          <w:type w:val="bbPlcHdr"/>
        </w:types>
        <w:behaviors>
          <w:behavior w:val="content"/>
        </w:behaviors>
        <w:guid w:val="{3A1324A9-4160-4CC3-AB61-EEE4CEBD5461}"/>
      </w:docPartPr>
      <w:docPartBody>
        <w:p w:rsidR="00DC5D03" w:rsidRDefault="003D45D1" w:rsidP="003D45D1">
          <w:pPr>
            <w:pStyle w:val="68ECB76DCB014F568B3A2A89A728492E"/>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57F7D2EB8B6C463F8649B0B8E3F1C515"/>
        <w:category>
          <w:name w:val="General"/>
          <w:gallery w:val="placeholder"/>
        </w:category>
        <w:types>
          <w:type w:val="bbPlcHdr"/>
        </w:types>
        <w:behaviors>
          <w:behavior w:val="content"/>
        </w:behaviors>
        <w:guid w:val="{9CE21F05-689F-462A-AA33-EE5388C563DA}"/>
      </w:docPartPr>
      <w:docPartBody>
        <w:p w:rsidR="00DC5D03" w:rsidRDefault="003D45D1" w:rsidP="003D45D1">
          <w:pPr>
            <w:pStyle w:val="57F7D2EB8B6C463F8649B0B8E3F1C515"/>
          </w:pPr>
          <w:r w:rsidRPr="000D290B">
            <w:rPr>
              <w:rStyle w:val="Textodelmarcadordeposicin"/>
              <w:rFonts w:ascii="Arial" w:hAnsi="Arial" w:cs="Arial"/>
              <w:color w:val="FF8F8F"/>
              <w:u w:val="single"/>
            </w:rPr>
            <w:t>Diligenciar el número del proceso</w:t>
          </w:r>
        </w:p>
      </w:docPartBody>
    </w:docPart>
    <w:docPart>
      <w:docPartPr>
        <w:name w:val="AA19670E92C540818A4F89869FD775EC"/>
        <w:category>
          <w:name w:val="General"/>
          <w:gallery w:val="placeholder"/>
        </w:category>
        <w:types>
          <w:type w:val="bbPlcHdr"/>
        </w:types>
        <w:behaviors>
          <w:behavior w:val="content"/>
        </w:behaviors>
        <w:guid w:val="{6C656D80-BEF1-4C68-88BA-D268DA3AC8A2}"/>
      </w:docPartPr>
      <w:docPartBody>
        <w:p w:rsidR="00DC5D03" w:rsidRDefault="003D45D1" w:rsidP="003D45D1">
          <w:pPr>
            <w:pStyle w:val="AA19670E92C540818A4F89869FD775EC"/>
          </w:pPr>
          <w:r w:rsidRPr="000D290B">
            <w:rPr>
              <w:rStyle w:val="Textodelmarcadordeposicin"/>
              <w:rFonts w:ascii="Arial" w:hAnsi="Arial" w:cs="Arial"/>
              <w:color w:val="FF8F8F"/>
              <w:u w:val="single"/>
            </w:rPr>
            <w:t>Transcribir el objeto del proceso</w:t>
          </w:r>
        </w:p>
      </w:docPartBody>
    </w:docPart>
    <w:docPart>
      <w:docPartPr>
        <w:name w:val="3022416826214E449D5107DEFF80B371"/>
        <w:category>
          <w:name w:val="General"/>
          <w:gallery w:val="placeholder"/>
        </w:category>
        <w:types>
          <w:type w:val="bbPlcHdr"/>
        </w:types>
        <w:behaviors>
          <w:behavior w:val="content"/>
        </w:behaviors>
        <w:guid w:val="{E43B4687-11ED-42A1-A522-668F9B8E529D}"/>
      </w:docPartPr>
      <w:docPartBody>
        <w:p w:rsidR="00DC5D03" w:rsidRDefault="003D45D1" w:rsidP="003D45D1">
          <w:pPr>
            <w:pStyle w:val="3022416826214E449D5107DEFF80B371"/>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258C6B63E5EC44EEB62E56884C512732"/>
        <w:category>
          <w:name w:val="General"/>
          <w:gallery w:val="placeholder"/>
        </w:category>
        <w:types>
          <w:type w:val="bbPlcHdr"/>
        </w:types>
        <w:behaviors>
          <w:behavior w:val="content"/>
        </w:behaviors>
        <w:guid w:val="{65DA13E6-5FEE-42D4-8CE0-2E960FA28DC2}"/>
      </w:docPartPr>
      <w:docPartBody>
        <w:p w:rsidR="00DC5D03" w:rsidRDefault="003D45D1" w:rsidP="003D45D1">
          <w:pPr>
            <w:pStyle w:val="258C6B63E5EC44EEB62E56884C512732"/>
          </w:pPr>
          <w:r w:rsidRPr="000D290B">
            <w:rPr>
              <w:rStyle w:val="Textodelmarcadordeposicin"/>
              <w:rFonts w:eastAsiaTheme="minorHAnsi"/>
              <w:color w:val="FF8F8F"/>
              <w:u w:val="single"/>
            </w:rPr>
            <w:t>Domicilio de la persona firmante</w:t>
          </w:r>
        </w:p>
      </w:docPartBody>
    </w:docPart>
    <w:docPart>
      <w:docPartPr>
        <w:name w:val="2E0CC1AD62F648DAB100D3CECDA58331"/>
        <w:category>
          <w:name w:val="General"/>
          <w:gallery w:val="placeholder"/>
        </w:category>
        <w:types>
          <w:type w:val="bbPlcHdr"/>
        </w:types>
        <w:behaviors>
          <w:behavior w:val="content"/>
        </w:behaviors>
        <w:guid w:val="{C76FD814-094E-4B2C-B19E-65667E3B10F0}"/>
      </w:docPartPr>
      <w:docPartBody>
        <w:p w:rsidR="00DC5D03" w:rsidRDefault="003D45D1" w:rsidP="003D45D1">
          <w:pPr>
            <w:pStyle w:val="2E0CC1AD62F648DAB100D3CECDA58331"/>
          </w:pPr>
          <w:r w:rsidRPr="000D290B">
            <w:rPr>
              <w:rStyle w:val="Textodelmarcadordeposicin"/>
              <w:rFonts w:eastAsiaTheme="minorHAnsi"/>
              <w:color w:val="FF8F8F"/>
              <w:u w:val="single"/>
            </w:rPr>
            <w:t>Documento de identificación de la persona firmante y lugar de expedición</w:t>
          </w:r>
        </w:p>
      </w:docPartBody>
    </w:docPart>
    <w:docPart>
      <w:docPartPr>
        <w:name w:val="4985DE4C91994E1BB6138D83DFE2BB1A"/>
        <w:category>
          <w:name w:val="General"/>
          <w:gallery w:val="placeholder"/>
        </w:category>
        <w:types>
          <w:type w:val="bbPlcHdr"/>
        </w:types>
        <w:behaviors>
          <w:behavior w:val="content"/>
        </w:behaviors>
        <w:guid w:val="{6E832C61-BA4C-4F4E-97AB-53E8994A5B95}"/>
      </w:docPartPr>
      <w:docPartBody>
        <w:p w:rsidR="00DC5D03" w:rsidRDefault="003D45D1" w:rsidP="003D45D1">
          <w:pPr>
            <w:pStyle w:val="4985DE4C91994E1BB6138D83DFE2BB1A"/>
          </w:pPr>
          <w:r w:rsidRPr="000D290B">
            <w:rPr>
              <w:rStyle w:val="Textodelmarcadordeposicin"/>
              <w:rFonts w:eastAsiaTheme="minorHAnsi"/>
              <w:color w:val="FF8F8F"/>
              <w:u w:val="single"/>
            </w:rPr>
            <w:t>Seleccionar la opción correspondiente</w:t>
          </w:r>
        </w:p>
      </w:docPartBody>
    </w:docPart>
    <w:docPart>
      <w:docPartPr>
        <w:name w:val="BA214665AF3A46BFB346EEB84EBE0B8B"/>
        <w:category>
          <w:name w:val="General"/>
          <w:gallery w:val="placeholder"/>
        </w:category>
        <w:types>
          <w:type w:val="bbPlcHdr"/>
        </w:types>
        <w:behaviors>
          <w:behavior w:val="content"/>
        </w:behaviors>
        <w:guid w:val="{2057EEFE-D92D-408D-BA5E-74FEE16942F7}"/>
      </w:docPartPr>
      <w:docPartBody>
        <w:p w:rsidR="00DC5D03" w:rsidRDefault="003D45D1" w:rsidP="003D45D1">
          <w:pPr>
            <w:pStyle w:val="BA214665AF3A46BFB346EEB84EBE0B8B"/>
          </w:pPr>
          <w:r w:rsidRPr="000D290B">
            <w:rPr>
              <w:rStyle w:val="Textodelmarcadordeposicin"/>
              <w:rFonts w:ascii="Arial" w:hAnsi="Arial" w:cs="Arial"/>
              <w:color w:val="FF8F8F"/>
              <w:u w:val="single"/>
            </w:rPr>
            <w:t>Elegir la modalidad de contratación</w:t>
          </w:r>
        </w:p>
      </w:docPartBody>
    </w:docPart>
    <w:docPart>
      <w:docPartPr>
        <w:name w:val="393BF74E0CB04D098C78F25473430302"/>
        <w:category>
          <w:name w:val="General"/>
          <w:gallery w:val="placeholder"/>
        </w:category>
        <w:types>
          <w:type w:val="bbPlcHdr"/>
        </w:types>
        <w:behaviors>
          <w:behavior w:val="content"/>
        </w:behaviors>
        <w:guid w:val="{EF6AD119-EA8F-4F13-82AA-4BD99EEEE792}"/>
      </w:docPartPr>
      <w:docPartBody>
        <w:p w:rsidR="00DC5D03" w:rsidRDefault="003D45D1" w:rsidP="003D45D1">
          <w:pPr>
            <w:pStyle w:val="393BF74E0CB04D098C78F2547343030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6DEE2311814F496E81297929108618D7"/>
        <w:category>
          <w:name w:val="General"/>
          <w:gallery w:val="placeholder"/>
        </w:category>
        <w:types>
          <w:type w:val="bbPlcHdr"/>
        </w:types>
        <w:behaviors>
          <w:behavior w:val="content"/>
        </w:behaviors>
        <w:guid w:val="{5F44CC6F-962A-4185-8743-DF87D9E15F73}"/>
      </w:docPartPr>
      <w:docPartBody>
        <w:p w:rsidR="00DC5D03" w:rsidRDefault="003D45D1" w:rsidP="003D45D1">
          <w:pPr>
            <w:pStyle w:val="6DEE2311814F496E81297929108618D7"/>
          </w:pPr>
          <w:r w:rsidRPr="000D290B">
            <w:rPr>
              <w:rStyle w:val="Textodelmarcadordeposicin"/>
              <w:rFonts w:ascii="Arial" w:hAnsi="Arial" w:cs="Arial"/>
              <w:color w:val="FF8F8F"/>
              <w:u w:val="single"/>
            </w:rPr>
            <w:t>Transcribir el objeto del proceso</w:t>
          </w:r>
        </w:p>
      </w:docPartBody>
    </w:docPart>
    <w:docPart>
      <w:docPartPr>
        <w:name w:val="5BB1E7938D4441BBB6F563E9658C5A40"/>
        <w:category>
          <w:name w:val="General"/>
          <w:gallery w:val="placeholder"/>
        </w:category>
        <w:types>
          <w:type w:val="bbPlcHdr"/>
        </w:types>
        <w:behaviors>
          <w:behavior w:val="content"/>
        </w:behaviors>
        <w:guid w:val="{B6DFC7D9-3FF6-466C-8769-A684C14B5C37}"/>
      </w:docPartPr>
      <w:docPartBody>
        <w:p w:rsidR="00DC5D03" w:rsidRDefault="003D45D1" w:rsidP="003D45D1">
          <w:pPr>
            <w:pStyle w:val="5BB1E7938D4441BBB6F563E9658C5A4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08390C1CC584106B501872927B0E1A1"/>
        <w:category>
          <w:name w:val="General"/>
          <w:gallery w:val="placeholder"/>
        </w:category>
        <w:types>
          <w:type w:val="bbPlcHdr"/>
        </w:types>
        <w:behaviors>
          <w:behavior w:val="content"/>
        </w:behaviors>
        <w:guid w:val="{64ADB8B3-4ED1-4234-9B56-7CFE5408F3C7}"/>
      </w:docPartPr>
      <w:docPartBody>
        <w:p w:rsidR="00DC5D03" w:rsidRDefault="003D45D1" w:rsidP="003D45D1">
          <w:pPr>
            <w:pStyle w:val="C08390C1CC584106B501872927B0E1A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43DE16745EB4CBF82EC0D29D314F6D1"/>
        <w:category>
          <w:name w:val="General"/>
          <w:gallery w:val="placeholder"/>
        </w:category>
        <w:types>
          <w:type w:val="bbPlcHdr"/>
        </w:types>
        <w:behaviors>
          <w:behavior w:val="content"/>
        </w:behaviors>
        <w:guid w:val="{93639471-13FB-40EA-B31E-1EE37C72E3C5}"/>
      </w:docPartPr>
      <w:docPartBody>
        <w:p w:rsidR="00DC5D03" w:rsidRDefault="003D45D1" w:rsidP="003D45D1">
          <w:pPr>
            <w:pStyle w:val="B43DE16745EB4CBF82EC0D29D314F6D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80B254420C945B4AE85541C19F7BDFF"/>
        <w:category>
          <w:name w:val="General"/>
          <w:gallery w:val="placeholder"/>
        </w:category>
        <w:types>
          <w:type w:val="bbPlcHdr"/>
        </w:types>
        <w:behaviors>
          <w:behavior w:val="content"/>
        </w:behaviors>
        <w:guid w:val="{B0E4642D-D862-41C5-A75C-E4C0F86F8498}"/>
      </w:docPartPr>
      <w:docPartBody>
        <w:p w:rsidR="00DC5D03" w:rsidRDefault="003D45D1" w:rsidP="003D45D1">
          <w:pPr>
            <w:pStyle w:val="380B254420C945B4AE85541C19F7BDF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E10AD3514F747A1B02473E748B8BE82"/>
        <w:category>
          <w:name w:val="General"/>
          <w:gallery w:val="placeholder"/>
        </w:category>
        <w:types>
          <w:type w:val="bbPlcHdr"/>
        </w:types>
        <w:behaviors>
          <w:behavior w:val="content"/>
        </w:behaviors>
        <w:guid w:val="{3CEE4DB9-4A98-4A9F-B354-CE361BFBD25B}"/>
      </w:docPartPr>
      <w:docPartBody>
        <w:p w:rsidR="00DC5D03" w:rsidRDefault="003D45D1" w:rsidP="003D45D1">
          <w:pPr>
            <w:pStyle w:val="EE10AD3514F747A1B02473E748B8BE82"/>
          </w:pPr>
          <w:r w:rsidRPr="000D290B">
            <w:rPr>
              <w:rStyle w:val="Textodelmarcadordeposicin"/>
              <w:rFonts w:ascii="Arial" w:eastAsiaTheme="minorHAnsi" w:hAnsi="Arial" w:cs="Arial"/>
              <w:color w:val="FF8F8F"/>
              <w:u w:val="single"/>
            </w:rPr>
            <w:t>Diligenciar la dirección del proveedor</w:t>
          </w:r>
        </w:p>
      </w:docPartBody>
    </w:docPart>
    <w:docPart>
      <w:docPartPr>
        <w:name w:val="7C85FAA007B34675BA50473562682871"/>
        <w:category>
          <w:name w:val="General"/>
          <w:gallery w:val="placeholder"/>
        </w:category>
        <w:types>
          <w:type w:val="bbPlcHdr"/>
        </w:types>
        <w:behaviors>
          <w:behavior w:val="content"/>
        </w:behaviors>
        <w:guid w:val="{BB163D14-FC99-4ABB-B452-B9596494F9A0}"/>
      </w:docPartPr>
      <w:docPartBody>
        <w:p w:rsidR="00DC5D03" w:rsidRDefault="003D45D1" w:rsidP="003D45D1">
          <w:pPr>
            <w:pStyle w:val="7C85FAA007B34675BA5047356268287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23BB3164FCB49D2A5BC75531FAAD1BE"/>
        <w:category>
          <w:name w:val="General"/>
          <w:gallery w:val="placeholder"/>
        </w:category>
        <w:types>
          <w:type w:val="bbPlcHdr"/>
        </w:types>
        <w:behaviors>
          <w:behavior w:val="content"/>
        </w:behaviors>
        <w:guid w:val="{4FCB6618-4D75-4D7E-9323-08BA03FC6513}"/>
      </w:docPartPr>
      <w:docPartBody>
        <w:p w:rsidR="00DC5D03" w:rsidRDefault="003D45D1" w:rsidP="003D45D1">
          <w:pPr>
            <w:pStyle w:val="623BB3164FCB49D2A5BC75531FAAD1B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5027195297964FCA8F8390D79F7EFCC6"/>
        <w:category>
          <w:name w:val="General"/>
          <w:gallery w:val="placeholder"/>
        </w:category>
        <w:types>
          <w:type w:val="bbPlcHdr"/>
        </w:types>
        <w:behaviors>
          <w:behavior w:val="content"/>
        </w:behaviors>
        <w:guid w:val="{3AFE705F-DBC9-475B-A57B-D0F5FEA30FE7}"/>
      </w:docPartPr>
      <w:docPartBody>
        <w:p w:rsidR="00DC5D03" w:rsidRDefault="003D45D1" w:rsidP="003D45D1">
          <w:pPr>
            <w:pStyle w:val="5027195297964FCA8F8390D79F7EFCC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344F80706F14E0BBB7B843CA82EF999"/>
        <w:category>
          <w:name w:val="General"/>
          <w:gallery w:val="placeholder"/>
        </w:category>
        <w:types>
          <w:type w:val="bbPlcHdr"/>
        </w:types>
        <w:behaviors>
          <w:behavior w:val="content"/>
        </w:behaviors>
        <w:guid w:val="{67C82752-4BE5-41EB-9BDD-36922F345B74}"/>
      </w:docPartPr>
      <w:docPartBody>
        <w:p w:rsidR="00DC5D03" w:rsidRDefault="003D45D1" w:rsidP="003D45D1">
          <w:pPr>
            <w:pStyle w:val="6344F80706F14E0BBB7B843CA82EF99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18482206B8964C89A7F53C91690D864D"/>
        <w:category>
          <w:name w:val="General"/>
          <w:gallery w:val="placeholder"/>
        </w:category>
        <w:types>
          <w:type w:val="bbPlcHdr"/>
        </w:types>
        <w:behaviors>
          <w:behavior w:val="content"/>
        </w:behaviors>
        <w:guid w:val="{B69AE3D8-FEE1-49DD-946C-87761AA3E6B6}"/>
      </w:docPartPr>
      <w:docPartBody>
        <w:p w:rsidR="00DC5D03" w:rsidRDefault="003D45D1" w:rsidP="003D45D1">
          <w:pPr>
            <w:pStyle w:val="18482206B8964C89A7F53C91690D864D"/>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C591C0EC933D4427ABE881040645E79E"/>
        <w:category>
          <w:name w:val="General"/>
          <w:gallery w:val="placeholder"/>
        </w:category>
        <w:types>
          <w:type w:val="bbPlcHdr"/>
        </w:types>
        <w:behaviors>
          <w:behavior w:val="content"/>
        </w:behaviors>
        <w:guid w:val="{3977E918-B468-4A3E-BCAB-E5E281ABCC7F}"/>
      </w:docPartPr>
      <w:docPartBody>
        <w:p w:rsidR="00DC5D03" w:rsidRDefault="003D45D1" w:rsidP="003D45D1">
          <w:pPr>
            <w:pStyle w:val="C591C0EC933D4427ABE881040645E79E"/>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1153F2A1AFC1446CA93DCB7579E03A97"/>
        <w:category>
          <w:name w:val="General"/>
          <w:gallery w:val="placeholder"/>
        </w:category>
        <w:types>
          <w:type w:val="bbPlcHdr"/>
        </w:types>
        <w:behaviors>
          <w:behavior w:val="content"/>
        </w:behaviors>
        <w:guid w:val="{B68982F0-1393-4B55-9BDA-94C9F6A5F5FD}"/>
      </w:docPartPr>
      <w:docPartBody>
        <w:p w:rsidR="00DC5D03" w:rsidRDefault="003D45D1" w:rsidP="003D45D1">
          <w:pPr>
            <w:pStyle w:val="1153F2A1AFC1446CA93DCB7579E03A97"/>
          </w:pPr>
          <w:r w:rsidRPr="00A70DFE">
            <w:rPr>
              <w:rStyle w:val="Textodelmarcadordeposicin"/>
              <w:rFonts w:ascii="Arial" w:eastAsiaTheme="minorHAnsi" w:hAnsi="Arial" w:cs="Arial"/>
              <w:color w:val="FF8F8F"/>
              <w:u w:val="single"/>
            </w:rPr>
            <w:t>Diligenciar la dirección del proveedor</w:t>
          </w:r>
        </w:p>
      </w:docPartBody>
    </w:docPart>
    <w:docPart>
      <w:docPartPr>
        <w:name w:val="4FEB646C93704D53B5DAA5C10DE026B9"/>
        <w:category>
          <w:name w:val="General"/>
          <w:gallery w:val="placeholder"/>
        </w:category>
        <w:types>
          <w:type w:val="bbPlcHdr"/>
        </w:types>
        <w:behaviors>
          <w:behavior w:val="content"/>
        </w:behaviors>
        <w:guid w:val="{85153479-41A3-45C0-AF2B-58FD64ADACDF}"/>
      </w:docPartPr>
      <w:docPartBody>
        <w:p w:rsidR="00DC5D03" w:rsidRDefault="003D45D1" w:rsidP="003D45D1">
          <w:pPr>
            <w:pStyle w:val="4FEB646C93704D53B5DAA5C10DE026B9"/>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C9ACCD7C7853481ABC653BA45592EBD3"/>
        <w:category>
          <w:name w:val="General"/>
          <w:gallery w:val="placeholder"/>
        </w:category>
        <w:types>
          <w:type w:val="bbPlcHdr"/>
        </w:types>
        <w:behaviors>
          <w:behavior w:val="content"/>
        </w:behaviors>
        <w:guid w:val="{220BE96F-0E86-4277-8E08-8602F2628192}"/>
      </w:docPartPr>
      <w:docPartBody>
        <w:p w:rsidR="00DC5D03" w:rsidRDefault="003D45D1" w:rsidP="003D45D1">
          <w:pPr>
            <w:pStyle w:val="C9ACCD7C7853481ABC653BA45592EBD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96782E4661164DC3B7CB1AF0EE3D4019"/>
        <w:category>
          <w:name w:val="General"/>
          <w:gallery w:val="placeholder"/>
        </w:category>
        <w:types>
          <w:type w:val="bbPlcHdr"/>
        </w:types>
        <w:behaviors>
          <w:behavior w:val="content"/>
        </w:behaviors>
        <w:guid w:val="{B67C5DBB-0677-4B8C-9574-C10C653E7362}"/>
      </w:docPartPr>
      <w:docPartBody>
        <w:p w:rsidR="00DC5D03" w:rsidRDefault="003D45D1" w:rsidP="003D45D1">
          <w:pPr>
            <w:pStyle w:val="96782E4661164DC3B7CB1AF0EE3D401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57A686D3DB0D412DAE82B1F9837C70D1"/>
        <w:category>
          <w:name w:val="General"/>
          <w:gallery w:val="placeholder"/>
        </w:category>
        <w:types>
          <w:type w:val="bbPlcHdr"/>
        </w:types>
        <w:behaviors>
          <w:behavior w:val="content"/>
        </w:behaviors>
        <w:guid w:val="{AAB0894E-7A77-4D20-98DB-7DA38ECD93AC}"/>
      </w:docPartPr>
      <w:docPartBody>
        <w:p w:rsidR="00DC5D03" w:rsidRDefault="003D45D1" w:rsidP="003D45D1">
          <w:pPr>
            <w:pStyle w:val="57A686D3DB0D412DAE82B1F9837C70D1"/>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9D65AD064D924365BCEA7F09783854D8"/>
        <w:category>
          <w:name w:val="General"/>
          <w:gallery w:val="placeholder"/>
        </w:category>
        <w:types>
          <w:type w:val="bbPlcHdr"/>
        </w:types>
        <w:behaviors>
          <w:behavior w:val="content"/>
        </w:behaviors>
        <w:guid w:val="{45E864FD-6D4D-4DAB-ABD9-017F3903346B}"/>
      </w:docPartPr>
      <w:docPartBody>
        <w:p w:rsidR="00DC5D03" w:rsidRDefault="003D45D1" w:rsidP="003D45D1">
          <w:pPr>
            <w:pStyle w:val="9D65AD064D924365BCEA7F09783854D8"/>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E097A13D57E4B44B586EBFD62D8A05C"/>
        <w:category>
          <w:name w:val="General"/>
          <w:gallery w:val="placeholder"/>
        </w:category>
        <w:types>
          <w:type w:val="bbPlcHdr"/>
        </w:types>
        <w:behaviors>
          <w:behavior w:val="content"/>
        </w:behaviors>
        <w:guid w:val="{26F6FBDC-29DA-4774-A142-C8A90EC18C5F}"/>
      </w:docPartPr>
      <w:docPartBody>
        <w:p w:rsidR="00DC5D03" w:rsidRDefault="003D45D1" w:rsidP="003D45D1">
          <w:pPr>
            <w:pStyle w:val="3E097A13D57E4B44B586EBFD62D8A05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F5EF774D35664F01A4586599CC3E08B2"/>
        <w:category>
          <w:name w:val="General"/>
          <w:gallery w:val="placeholder"/>
        </w:category>
        <w:types>
          <w:type w:val="bbPlcHdr"/>
        </w:types>
        <w:behaviors>
          <w:behavior w:val="content"/>
        </w:behaviors>
        <w:guid w:val="{3969AFE5-6015-4B17-BF0A-E788F0211884}"/>
      </w:docPartPr>
      <w:docPartBody>
        <w:p w:rsidR="00DC5D03" w:rsidRDefault="003D45D1" w:rsidP="003D45D1">
          <w:pPr>
            <w:pStyle w:val="F5EF774D35664F01A4586599CC3E08B2"/>
          </w:pPr>
          <w:r w:rsidRPr="00A70DFE">
            <w:rPr>
              <w:rStyle w:val="Textodelmarcadordeposicin"/>
              <w:rFonts w:ascii="Arial" w:eastAsiaTheme="minorHAnsi" w:hAnsi="Arial" w:cs="Arial"/>
              <w:color w:val="FF8F8F"/>
              <w:u w:val="single"/>
            </w:rPr>
            <w:t>Diligenciar la dirección del proveedor</w:t>
          </w:r>
        </w:p>
      </w:docPartBody>
    </w:docPart>
    <w:docPart>
      <w:docPartPr>
        <w:name w:val="B1AA9CDE93B340299737B2174F753E99"/>
        <w:category>
          <w:name w:val="General"/>
          <w:gallery w:val="placeholder"/>
        </w:category>
        <w:types>
          <w:type w:val="bbPlcHdr"/>
        </w:types>
        <w:behaviors>
          <w:behavior w:val="content"/>
        </w:behaviors>
        <w:guid w:val="{E2AE1D7C-DA04-4B01-8C70-526701C7F38F}"/>
      </w:docPartPr>
      <w:docPartBody>
        <w:p w:rsidR="00DC5D03" w:rsidRDefault="003D45D1" w:rsidP="003D45D1">
          <w:pPr>
            <w:pStyle w:val="B1AA9CDE93B340299737B2174F753E99"/>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ED012E2448A4E0F90CD9B8C453F820C"/>
        <w:category>
          <w:name w:val="General"/>
          <w:gallery w:val="placeholder"/>
        </w:category>
        <w:types>
          <w:type w:val="bbPlcHdr"/>
        </w:types>
        <w:behaviors>
          <w:behavior w:val="content"/>
        </w:behaviors>
        <w:guid w:val="{F472F1B2-DC98-4B66-9680-2DBE42E8C840}"/>
      </w:docPartPr>
      <w:docPartBody>
        <w:p w:rsidR="00DC5D03" w:rsidRDefault="003D45D1" w:rsidP="003D45D1">
          <w:pPr>
            <w:pStyle w:val="FED012E2448A4E0F90CD9B8C453F820C"/>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2781D7499E1C4927BAD58D152DF595BF"/>
        <w:category>
          <w:name w:val="General"/>
          <w:gallery w:val="placeholder"/>
        </w:category>
        <w:types>
          <w:type w:val="bbPlcHdr"/>
        </w:types>
        <w:behaviors>
          <w:behavior w:val="content"/>
        </w:behaviors>
        <w:guid w:val="{39EF21FF-97A3-4700-B623-46D869D3DC4C}"/>
      </w:docPartPr>
      <w:docPartBody>
        <w:p w:rsidR="00AB31CA" w:rsidRDefault="0065684B" w:rsidP="0065684B">
          <w:pPr>
            <w:pStyle w:val="2781D7499E1C4927BAD58D152DF595BF"/>
          </w:pPr>
          <w:r w:rsidRPr="00A70DFE">
            <w:rPr>
              <w:rStyle w:val="Textodelmarcadordeposicin"/>
              <w:rFonts w:ascii="Arial" w:hAnsi="Arial" w:cs="Arial"/>
              <w:color w:val="FF8F8F"/>
              <w:u w:val="single"/>
            </w:rPr>
            <w:t>Ciudad</w:t>
          </w:r>
        </w:p>
      </w:docPartBody>
    </w:docPart>
    <w:docPart>
      <w:docPartPr>
        <w:name w:val="F80631B7CD964678BE515835FD6FD6AF"/>
        <w:category>
          <w:name w:val="General"/>
          <w:gallery w:val="placeholder"/>
        </w:category>
        <w:types>
          <w:type w:val="bbPlcHdr"/>
        </w:types>
        <w:behaviors>
          <w:behavior w:val="content"/>
        </w:behaviors>
        <w:guid w:val="{E07F4DD5-77BB-4133-8FD6-C59178AFCA43}"/>
      </w:docPartPr>
      <w:docPartBody>
        <w:p w:rsidR="00AB31CA" w:rsidRDefault="0065684B" w:rsidP="0065684B">
          <w:pPr>
            <w:pStyle w:val="F80631B7CD964678BE515835FD6FD6AF"/>
          </w:pPr>
          <w:r w:rsidRPr="00A70DFE">
            <w:rPr>
              <w:rStyle w:val="Textodelmarcadordeposicin"/>
              <w:rFonts w:ascii="Arial" w:hAnsi="Arial" w:cs="Arial"/>
              <w:color w:val="FF8F8F"/>
            </w:rPr>
            <w:t>seleccionar la fecha.</w:t>
          </w:r>
        </w:p>
      </w:docPartBody>
    </w:docPart>
    <w:docPart>
      <w:docPartPr>
        <w:name w:val="A77933BD9AC74F3087D37E41A21D035C"/>
        <w:category>
          <w:name w:val="General"/>
          <w:gallery w:val="placeholder"/>
        </w:category>
        <w:types>
          <w:type w:val="bbPlcHdr"/>
        </w:types>
        <w:behaviors>
          <w:behavior w:val="content"/>
        </w:behaviors>
        <w:guid w:val="{0E830D6E-0089-45BC-BEF0-B983299F53F6}"/>
      </w:docPartPr>
      <w:docPartBody>
        <w:p w:rsidR="00AB31CA" w:rsidRDefault="0065684B" w:rsidP="0065684B">
          <w:pPr>
            <w:pStyle w:val="A77933BD9AC74F3087D37E41A21D035C"/>
          </w:pPr>
          <w:r w:rsidRPr="00A70DFE">
            <w:rPr>
              <w:rStyle w:val="Textodelmarcadordeposicin"/>
              <w:rFonts w:ascii="Arial" w:hAnsi="Arial" w:cs="Arial"/>
              <w:color w:val="FF8F8F"/>
              <w:u w:val="single"/>
            </w:rPr>
            <w:t>DILIGENCIAR LA UNIDAD A LA QUE PRESENTA LA OFERTA</w:t>
          </w:r>
        </w:p>
      </w:docPartBody>
    </w:docPart>
    <w:docPart>
      <w:docPartPr>
        <w:name w:val="DA8C50FD02044D969B5914A2DCD00B68"/>
        <w:category>
          <w:name w:val="General"/>
          <w:gallery w:val="placeholder"/>
        </w:category>
        <w:types>
          <w:type w:val="bbPlcHdr"/>
        </w:types>
        <w:behaviors>
          <w:behavior w:val="content"/>
        </w:behaviors>
        <w:guid w:val="{47999BF8-3786-4A3A-8534-A0862C59AB68}"/>
      </w:docPartPr>
      <w:docPartBody>
        <w:p w:rsidR="00AB31CA" w:rsidRDefault="0065684B" w:rsidP="0065684B">
          <w:pPr>
            <w:pStyle w:val="DA8C50FD02044D969B5914A2DCD00B68"/>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1A20C5BA6166497D96A462BB9D22116A"/>
        <w:category>
          <w:name w:val="General"/>
          <w:gallery w:val="placeholder"/>
        </w:category>
        <w:types>
          <w:type w:val="bbPlcHdr"/>
        </w:types>
        <w:behaviors>
          <w:behavior w:val="content"/>
        </w:behaviors>
        <w:guid w:val="{B37D5289-083A-4771-A4D6-EAF9588C84FF}"/>
      </w:docPartPr>
      <w:docPartBody>
        <w:p w:rsidR="00AB31CA" w:rsidRDefault="0065684B" w:rsidP="0065684B">
          <w:pPr>
            <w:pStyle w:val="1A20C5BA6166497D96A462BB9D22116A"/>
          </w:pPr>
          <w:r w:rsidRPr="00A70DFE">
            <w:rPr>
              <w:rStyle w:val="Textodelmarcadordeposicin"/>
              <w:rFonts w:ascii="Arial" w:hAnsi="Arial" w:cs="Arial"/>
              <w:color w:val="FF8F8F"/>
              <w:u w:val="single"/>
            </w:rPr>
            <w:t>Diligenciar el número del proceso</w:t>
          </w:r>
        </w:p>
      </w:docPartBody>
    </w:docPart>
    <w:docPart>
      <w:docPartPr>
        <w:name w:val="DF7FF4E6EFEE454B88FC7755242E74AC"/>
        <w:category>
          <w:name w:val="General"/>
          <w:gallery w:val="placeholder"/>
        </w:category>
        <w:types>
          <w:type w:val="bbPlcHdr"/>
        </w:types>
        <w:behaviors>
          <w:behavior w:val="content"/>
        </w:behaviors>
        <w:guid w:val="{498FECC1-2CCA-46D0-ADF7-978F3894F994}"/>
      </w:docPartPr>
      <w:docPartBody>
        <w:p w:rsidR="00AB31CA" w:rsidRDefault="0065684B" w:rsidP="0065684B">
          <w:pPr>
            <w:pStyle w:val="DF7FF4E6EFEE454B88FC7755242E74AC"/>
          </w:pPr>
          <w:r w:rsidRPr="00A70DFE">
            <w:rPr>
              <w:rStyle w:val="Textodelmarcadordeposicin"/>
              <w:rFonts w:ascii="Arial" w:hAnsi="Arial" w:cs="Arial"/>
              <w:color w:val="FF8F8F"/>
              <w:u w:val="single"/>
            </w:rPr>
            <w:t>Transcribir el objeto del proceso</w:t>
          </w:r>
        </w:p>
      </w:docPartBody>
    </w:docPart>
    <w:docPart>
      <w:docPartPr>
        <w:name w:val="B2D108DA40AA4683A7FA400FECB4E703"/>
        <w:category>
          <w:name w:val="General"/>
          <w:gallery w:val="placeholder"/>
        </w:category>
        <w:types>
          <w:type w:val="bbPlcHdr"/>
        </w:types>
        <w:behaviors>
          <w:behavior w:val="content"/>
        </w:behaviors>
        <w:guid w:val="{F042576A-1F4C-4313-BD33-BDBA2A0A2A15}"/>
      </w:docPartPr>
      <w:docPartBody>
        <w:p w:rsidR="00AB31CA" w:rsidRDefault="0065684B" w:rsidP="0065684B">
          <w:pPr>
            <w:pStyle w:val="B2D108DA40AA4683A7FA400FECB4E703"/>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B2F003976B5F4EB59DC568D194B0E822"/>
        <w:category>
          <w:name w:val="General"/>
          <w:gallery w:val="placeholder"/>
        </w:category>
        <w:types>
          <w:type w:val="bbPlcHdr"/>
        </w:types>
        <w:behaviors>
          <w:behavior w:val="content"/>
        </w:behaviors>
        <w:guid w:val="{C29D2B08-43A5-4AB7-AB1F-5597C0F600DA}"/>
      </w:docPartPr>
      <w:docPartBody>
        <w:p w:rsidR="00AB31CA" w:rsidRDefault="0065684B" w:rsidP="0065684B">
          <w:pPr>
            <w:pStyle w:val="B2F003976B5F4EB59DC568D194B0E822"/>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73D472B1CD8F41F5820174E1F66BDA10"/>
        <w:category>
          <w:name w:val="General"/>
          <w:gallery w:val="placeholder"/>
        </w:category>
        <w:types>
          <w:type w:val="bbPlcHdr"/>
        </w:types>
        <w:behaviors>
          <w:behavior w:val="content"/>
        </w:behaviors>
        <w:guid w:val="{7898CEF5-4DAE-461F-A3AD-6E1BF41AFF70}"/>
      </w:docPartPr>
      <w:docPartBody>
        <w:p w:rsidR="00AB31CA" w:rsidRDefault="0065684B" w:rsidP="0065684B">
          <w:pPr>
            <w:pStyle w:val="73D472B1CD8F41F5820174E1F66BDA10"/>
          </w:pPr>
          <w:r w:rsidRPr="00A70DFE">
            <w:rPr>
              <w:rStyle w:val="Textodelmarcadordeposicin"/>
              <w:rFonts w:ascii="Arial" w:hAnsi="Arial" w:cs="Arial"/>
              <w:color w:val="FF8F8F"/>
              <w:u w:val="single"/>
            </w:rPr>
            <w:t>Documentos de identificación y lugar de expedición</w:t>
          </w:r>
        </w:p>
      </w:docPartBody>
    </w:docPart>
    <w:docPart>
      <w:docPartPr>
        <w:name w:val="94AF368ADFDB4207886C8559BAABC7A9"/>
        <w:category>
          <w:name w:val="General"/>
          <w:gallery w:val="placeholder"/>
        </w:category>
        <w:types>
          <w:type w:val="bbPlcHdr"/>
        </w:types>
        <w:behaviors>
          <w:behavior w:val="content"/>
        </w:behaviors>
        <w:guid w:val="{EAA12D04-5D79-474D-ACEB-EA242C4B27E1}"/>
      </w:docPartPr>
      <w:docPartBody>
        <w:p w:rsidR="00AB31CA" w:rsidRDefault="0065684B" w:rsidP="0065684B">
          <w:pPr>
            <w:pStyle w:val="94AF368ADFDB4207886C8559BAABC7A9"/>
          </w:pPr>
          <w:r w:rsidRPr="00A70DFE">
            <w:rPr>
              <w:rStyle w:val="Textodelmarcadordeposicin"/>
              <w:rFonts w:ascii="Arial" w:hAnsi="Arial" w:cs="Arial"/>
              <w:color w:val="FF8F8F"/>
              <w:u w:val="single"/>
            </w:rPr>
            <w:t>DILIGENCIAR LA UNIDAD A LA QUE PRESENTA LA OFERTA</w:t>
          </w:r>
        </w:p>
      </w:docPartBody>
    </w:docPart>
    <w:docPart>
      <w:docPartPr>
        <w:name w:val="D10469ED0E534E019D7A599B811E0CAE"/>
        <w:category>
          <w:name w:val="General"/>
          <w:gallery w:val="placeholder"/>
        </w:category>
        <w:types>
          <w:type w:val="bbPlcHdr"/>
        </w:types>
        <w:behaviors>
          <w:behavior w:val="content"/>
        </w:behaviors>
        <w:guid w:val="{F6604DB3-7829-4E33-9B91-5084BA6B9D58}"/>
      </w:docPartPr>
      <w:docPartBody>
        <w:p w:rsidR="00AB31CA" w:rsidRDefault="0065684B" w:rsidP="0065684B">
          <w:pPr>
            <w:pStyle w:val="D10469ED0E534E019D7A599B811E0CAE"/>
          </w:pPr>
          <w:r w:rsidRPr="00A70DFE">
            <w:rPr>
              <w:rStyle w:val="Textodelmarcadordeposicin"/>
              <w:rFonts w:ascii="Arial" w:hAnsi="Arial" w:cs="Arial"/>
              <w:color w:val="FF8F8F"/>
              <w:u w:val="single"/>
            </w:rPr>
            <w:t>DILIGENCIAR LA UNIDAD A LA QUE PRESENTA LA OFERTA</w:t>
          </w:r>
        </w:p>
      </w:docPartBody>
    </w:docPart>
    <w:docPart>
      <w:docPartPr>
        <w:name w:val="D1CAC480A7D1450CB77F0821558CA307"/>
        <w:category>
          <w:name w:val="General"/>
          <w:gallery w:val="placeholder"/>
        </w:category>
        <w:types>
          <w:type w:val="bbPlcHdr"/>
        </w:types>
        <w:behaviors>
          <w:behavior w:val="content"/>
        </w:behaviors>
        <w:guid w:val="{DB6B45D9-15A2-45AA-8A4A-F4D2705681A9}"/>
      </w:docPartPr>
      <w:docPartBody>
        <w:p w:rsidR="00AB31CA" w:rsidRDefault="0065684B" w:rsidP="0065684B">
          <w:pPr>
            <w:pStyle w:val="D1CAC480A7D1450CB77F0821558CA30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AB4DA9C30CFB4C569E279C3D3BA89C61"/>
        <w:category>
          <w:name w:val="General"/>
          <w:gallery w:val="placeholder"/>
        </w:category>
        <w:types>
          <w:type w:val="bbPlcHdr"/>
        </w:types>
        <w:behaviors>
          <w:behavior w:val="content"/>
        </w:behaviors>
        <w:guid w:val="{FE730C10-355F-44F3-B947-70EBA7639602}"/>
      </w:docPartPr>
      <w:docPartBody>
        <w:p w:rsidR="00AB31CA" w:rsidRDefault="0065684B" w:rsidP="0065684B">
          <w:pPr>
            <w:pStyle w:val="AB4DA9C30CFB4C569E279C3D3BA89C61"/>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E0388E62693046FDB8618B6AF9F66CB5"/>
        <w:category>
          <w:name w:val="General"/>
          <w:gallery w:val="placeholder"/>
        </w:category>
        <w:types>
          <w:type w:val="bbPlcHdr"/>
        </w:types>
        <w:behaviors>
          <w:behavior w:val="content"/>
        </w:behaviors>
        <w:guid w:val="{E6E21502-CE43-4632-A1A2-7D471A591621}"/>
      </w:docPartPr>
      <w:docPartBody>
        <w:p w:rsidR="00AB31CA" w:rsidRDefault="0065684B" w:rsidP="0065684B">
          <w:pPr>
            <w:pStyle w:val="E0388E62693046FDB8618B6AF9F66CB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3985BBD947545019BF41032219527B7"/>
        <w:category>
          <w:name w:val="General"/>
          <w:gallery w:val="placeholder"/>
        </w:category>
        <w:types>
          <w:type w:val="bbPlcHdr"/>
        </w:types>
        <w:behaviors>
          <w:behavior w:val="content"/>
        </w:behaviors>
        <w:guid w:val="{52E64AC4-76D0-4C08-961F-32EFAE4AE8B7}"/>
      </w:docPartPr>
      <w:docPartBody>
        <w:p w:rsidR="00AB31CA" w:rsidRDefault="0065684B" w:rsidP="0065684B">
          <w:pPr>
            <w:pStyle w:val="03985BBD947545019BF41032219527B7"/>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E699D1B2ADBE4C2FB2CDFA34B76CF8AB"/>
        <w:category>
          <w:name w:val="General"/>
          <w:gallery w:val="placeholder"/>
        </w:category>
        <w:types>
          <w:type w:val="bbPlcHdr"/>
        </w:types>
        <w:behaviors>
          <w:behavior w:val="content"/>
        </w:behaviors>
        <w:guid w:val="{AD89C7EE-A63B-4792-BB10-01F2641BA985}"/>
      </w:docPartPr>
      <w:docPartBody>
        <w:p w:rsidR="00AB31CA" w:rsidRDefault="0065684B" w:rsidP="0065684B">
          <w:pPr>
            <w:pStyle w:val="E699D1B2ADBE4C2FB2CDFA34B76CF8AB"/>
          </w:pPr>
          <w:r w:rsidRPr="00A70DFE">
            <w:rPr>
              <w:rStyle w:val="Textodelmarcadordeposicin"/>
              <w:rFonts w:ascii="Arial" w:eastAsiaTheme="minorHAnsi" w:hAnsi="Arial" w:cs="Arial"/>
              <w:color w:val="FF8F8F"/>
              <w:u w:val="single"/>
            </w:rPr>
            <w:t>Diligenciar la dirección del proveedor</w:t>
          </w:r>
        </w:p>
      </w:docPartBody>
    </w:docPart>
    <w:docPart>
      <w:docPartPr>
        <w:name w:val="79E8EF274533487890E3B75A5971C3B6"/>
        <w:category>
          <w:name w:val="General"/>
          <w:gallery w:val="placeholder"/>
        </w:category>
        <w:types>
          <w:type w:val="bbPlcHdr"/>
        </w:types>
        <w:behaviors>
          <w:behavior w:val="content"/>
        </w:behaviors>
        <w:guid w:val="{AF36B5FD-1CA0-4BF8-844E-458AAA1505E9}"/>
      </w:docPartPr>
      <w:docPartBody>
        <w:p w:rsidR="00AB31CA" w:rsidRDefault="0065684B" w:rsidP="0065684B">
          <w:pPr>
            <w:pStyle w:val="79E8EF274533487890E3B75A5971C3B6"/>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C2D7568931D4449CA07A44C8B5A5938F"/>
        <w:category>
          <w:name w:val="General"/>
          <w:gallery w:val="placeholder"/>
        </w:category>
        <w:types>
          <w:type w:val="bbPlcHdr"/>
        </w:types>
        <w:behaviors>
          <w:behavior w:val="content"/>
        </w:behaviors>
        <w:guid w:val="{9D957212-9A9D-4924-8BFD-0A992C7D5949}"/>
      </w:docPartPr>
      <w:docPartBody>
        <w:p w:rsidR="00AB31CA" w:rsidRDefault="0065684B" w:rsidP="0065684B">
          <w:pPr>
            <w:pStyle w:val="C2D7568931D4449CA07A44C8B5A5938F"/>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horndale">
    <w:altName w:val="Times New Roman"/>
    <w:charset w:val="00"/>
    <w:family w:val="roman"/>
    <w:pitch w:val="variable"/>
  </w:font>
  <w:font w:name="HG Mincho Light J">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Andale Sans UI">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inherit">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5D1"/>
    <w:rsid w:val="000A6B11"/>
    <w:rsid w:val="001B3119"/>
    <w:rsid w:val="00216848"/>
    <w:rsid w:val="003D45D1"/>
    <w:rsid w:val="0065684B"/>
    <w:rsid w:val="00670A0E"/>
    <w:rsid w:val="00AB31CA"/>
    <w:rsid w:val="00B978F6"/>
    <w:rsid w:val="00BC49AF"/>
    <w:rsid w:val="00DC5D03"/>
    <w:rsid w:val="00E47BBE"/>
    <w:rsid w:val="00E7129F"/>
    <w:rsid w:val="00ED6C9D"/>
    <w:rsid w:val="00F3179F"/>
    <w:rsid w:val="00FB3474"/>
    <w:rsid w:val="00FF181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5684B"/>
    <w:rPr>
      <w:color w:val="808080"/>
    </w:rPr>
  </w:style>
  <w:style w:type="paragraph" w:customStyle="1" w:styleId="001B58B3B8EE401FA2A23BE42B293EFD">
    <w:name w:val="001B58B3B8EE401FA2A23BE42B293EFD"/>
    <w:rsid w:val="003D45D1"/>
  </w:style>
  <w:style w:type="paragraph" w:customStyle="1" w:styleId="14E0CB156B5D43F9A27E644614AD0176">
    <w:name w:val="14E0CB156B5D43F9A27E644614AD0176"/>
    <w:rsid w:val="003D45D1"/>
  </w:style>
  <w:style w:type="paragraph" w:customStyle="1" w:styleId="56D5637964D1454EAD94B36B9524F8FC">
    <w:name w:val="56D5637964D1454EAD94B36B9524F8FC"/>
    <w:rsid w:val="003D45D1"/>
  </w:style>
  <w:style w:type="paragraph" w:customStyle="1" w:styleId="79E7F75004234B1489960AD0C19B1AD8">
    <w:name w:val="79E7F75004234B1489960AD0C19B1AD8"/>
    <w:rsid w:val="003D45D1"/>
  </w:style>
  <w:style w:type="paragraph" w:customStyle="1" w:styleId="31C85526ECA04198B4B060F4FA769E98">
    <w:name w:val="31C85526ECA04198B4B060F4FA769E98"/>
    <w:rsid w:val="003D45D1"/>
  </w:style>
  <w:style w:type="paragraph" w:customStyle="1" w:styleId="1563CFCB76A94F8B94CFD237F167767B">
    <w:name w:val="1563CFCB76A94F8B94CFD237F167767B"/>
    <w:rsid w:val="003D45D1"/>
  </w:style>
  <w:style w:type="paragraph" w:customStyle="1" w:styleId="6402F2D4F6504BA6A6E7B3653A94968E">
    <w:name w:val="6402F2D4F6504BA6A6E7B3653A94968E"/>
    <w:rsid w:val="003D45D1"/>
  </w:style>
  <w:style w:type="paragraph" w:customStyle="1" w:styleId="0249F05031C746C79975FA06CF73FB19">
    <w:name w:val="0249F05031C746C79975FA06CF73FB19"/>
    <w:rsid w:val="003D45D1"/>
  </w:style>
  <w:style w:type="paragraph" w:customStyle="1" w:styleId="610675FD5D8F4661A23F5099B2CC45FE">
    <w:name w:val="610675FD5D8F4661A23F5099B2CC45FE"/>
    <w:rsid w:val="003D45D1"/>
  </w:style>
  <w:style w:type="paragraph" w:customStyle="1" w:styleId="EA7666AFBD7C4A9581317D0CA66CD37A">
    <w:name w:val="EA7666AFBD7C4A9581317D0CA66CD37A"/>
    <w:rsid w:val="003D45D1"/>
  </w:style>
  <w:style w:type="paragraph" w:customStyle="1" w:styleId="D1D4F5047BB9441BA24F7695C65B75CF">
    <w:name w:val="D1D4F5047BB9441BA24F7695C65B75CF"/>
    <w:rsid w:val="003D45D1"/>
  </w:style>
  <w:style w:type="paragraph" w:customStyle="1" w:styleId="2B2F94385425498695C15A5769D7C9FF">
    <w:name w:val="2B2F94385425498695C15A5769D7C9FF"/>
    <w:rsid w:val="003D45D1"/>
  </w:style>
  <w:style w:type="paragraph" w:customStyle="1" w:styleId="1CD7E0E4E0034B989FB7EC8BD7587353">
    <w:name w:val="1CD7E0E4E0034B989FB7EC8BD7587353"/>
    <w:rsid w:val="003D45D1"/>
  </w:style>
  <w:style w:type="paragraph" w:customStyle="1" w:styleId="36325757460D41128761A21122E38052">
    <w:name w:val="36325757460D41128761A21122E38052"/>
    <w:rsid w:val="003D45D1"/>
  </w:style>
  <w:style w:type="paragraph" w:customStyle="1" w:styleId="1D0C039A35694A78B0C3CF89CA18D222">
    <w:name w:val="1D0C039A35694A78B0C3CF89CA18D222"/>
    <w:rsid w:val="003D45D1"/>
  </w:style>
  <w:style w:type="paragraph" w:customStyle="1" w:styleId="23AA2169FB7247F4AD953FD8B4F581C6">
    <w:name w:val="23AA2169FB7247F4AD953FD8B4F581C6"/>
    <w:rsid w:val="003D45D1"/>
  </w:style>
  <w:style w:type="paragraph" w:customStyle="1" w:styleId="A0FBE1BCD29640D08C9DE0C0BCD2EC2C">
    <w:name w:val="A0FBE1BCD29640D08C9DE0C0BCD2EC2C"/>
    <w:rsid w:val="003D45D1"/>
  </w:style>
  <w:style w:type="paragraph" w:customStyle="1" w:styleId="5EAD5CF065CE4451A67E31A581E7812E">
    <w:name w:val="5EAD5CF065CE4451A67E31A581E7812E"/>
    <w:rsid w:val="003D45D1"/>
  </w:style>
  <w:style w:type="paragraph" w:customStyle="1" w:styleId="71F6807AEB0841F68F98C42E9A71414B">
    <w:name w:val="71F6807AEB0841F68F98C42E9A71414B"/>
    <w:rsid w:val="003D45D1"/>
  </w:style>
  <w:style w:type="paragraph" w:customStyle="1" w:styleId="68ECB76DCB014F568B3A2A89A728492E">
    <w:name w:val="68ECB76DCB014F568B3A2A89A728492E"/>
    <w:rsid w:val="003D45D1"/>
  </w:style>
  <w:style w:type="paragraph" w:customStyle="1" w:styleId="57F7D2EB8B6C463F8649B0B8E3F1C515">
    <w:name w:val="57F7D2EB8B6C463F8649B0B8E3F1C515"/>
    <w:rsid w:val="003D45D1"/>
  </w:style>
  <w:style w:type="paragraph" w:customStyle="1" w:styleId="AA19670E92C540818A4F89869FD775EC">
    <w:name w:val="AA19670E92C540818A4F89869FD775EC"/>
    <w:rsid w:val="003D45D1"/>
  </w:style>
  <w:style w:type="paragraph" w:customStyle="1" w:styleId="3022416826214E449D5107DEFF80B371">
    <w:name w:val="3022416826214E449D5107DEFF80B371"/>
    <w:rsid w:val="003D45D1"/>
  </w:style>
  <w:style w:type="paragraph" w:customStyle="1" w:styleId="258C6B63E5EC44EEB62E56884C512732">
    <w:name w:val="258C6B63E5EC44EEB62E56884C512732"/>
    <w:rsid w:val="003D45D1"/>
  </w:style>
  <w:style w:type="paragraph" w:customStyle="1" w:styleId="2E0CC1AD62F648DAB100D3CECDA58331">
    <w:name w:val="2E0CC1AD62F648DAB100D3CECDA58331"/>
    <w:rsid w:val="003D45D1"/>
  </w:style>
  <w:style w:type="paragraph" w:customStyle="1" w:styleId="4985DE4C91994E1BB6138D83DFE2BB1A">
    <w:name w:val="4985DE4C91994E1BB6138D83DFE2BB1A"/>
    <w:rsid w:val="003D45D1"/>
  </w:style>
  <w:style w:type="paragraph" w:customStyle="1" w:styleId="BA214665AF3A46BFB346EEB84EBE0B8B">
    <w:name w:val="BA214665AF3A46BFB346EEB84EBE0B8B"/>
    <w:rsid w:val="003D45D1"/>
  </w:style>
  <w:style w:type="paragraph" w:customStyle="1" w:styleId="393BF74E0CB04D098C78F25473430302">
    <w:name w:val="393BF74E0CB04D098C78F25473430302"/>
    <w:rsid w:val="003D45D1"/>
  </w:style>
  <w:style w:type="paragraph" w:customStyle="1" w:styleId="6DEE2311814F496E81297929108618D7">
    <w:name w:val="6DEE2311814F496E81297929108618D7"/>
    <w:rsid w:val="003D45D1"/>
  </w:style>
  <w:style w:type="paragraph" w:customStyle="1" w:styleId="5BB1E7938D4441BBB6F563E9658C5A40">
    <w:name w:val="5BB1E7938D4441BBB6F563E9658C5A40"/>
    <w:rsid w:val="003D45D1"/>
  </w:style>
  <w:style w:type="paragraph" w:customStyle="1" w:styleId="C08390C1CC584106B501872927B0E1A1">
    <w:name w:val="C08390C1CC584106B501872927B0E1A1"/>
    <w:rsid w:val="003D45D1"/>
  </w:style>
  <w:style w:type="paragraph" w:customStyle="1" w:styleId="B43DE16745EB4CBF82EC0D29D314F6D1">
    <w:name w:val="B43DE16745EB4CBF82EC0D29D314F6D1"/>
    <w:rsid w:val="003D45D1"/>
  </w:style>
  <w:style w:type="paragraph" w:customStyle="1" w:styleId="380B254420C945B4AE85541C19F7BDFF">
    <w:name w:val="380B254420C945B4AE85541C19F7BDFF"/>
    <w:rsid w:val="003D45D1"/>
  </w:style>
  <w:style w:type="paragraph" w:customStyle="1" w:styleId="EE10AD3514F747A1B02473E748B8BE82">
    <w:name w:val="EE10AD3514F747A1B02473E748B8BE82"/>
    <w:rsid w:val="003D45D1"/>
  </w:style>
  <w:style w:type="paragraph" w:customStyle="1" w:styleId="7C85FAA007B34675BA50473562682871">
    <w:name w:val="7C85FAA007B34675BA50473562682871"/>
    <w:rsid w:val="003D45D1"/>
  </w:style>
  <w:style w:type="paragraph" w:customStyle="1" w:styleId="623BB3164FCB49D2A5BC75531FAAD1BE">
    <w:name w:val="623BB3164FCB49D2A5BC75531FAAD1BE"/>
    <w:rsid w:val="003D45D1"/>
  </w:style>
  <w:style w:type="paragraph" w:customStyle="1" w:styleId="5027195297964FCA8F8390D79F7EFCC6">
    <w:name w:val="5027195297964FCA8F8390D79F7EFCC6"/>
    <w:rsid w:val="003D45D1"/>
  </w:style>
  <w:style w:type="paragraph" w:customStyle="1" w:styleId="6344F80706F14E0BBB7B843CA82EF999">
    <w:name w:val="6344F80706F14E0BBB7B843CA82EF999"/>
    <w:rsid w:val="003D45D1"/>
  </w:style>
  <w:style w:type="paragraph" w:customStyle="1" w:styleId="18482206B8964C89A7F53C91690D864D">
    <w:name w:val="18482206B8964C89A7F53C91690D864D"/>
    <w:rsid w:val="003D45D1"/>
  </w:style>
  <w:style w:type="paragraph" w:customStyle="1" w:styleId="C591C0EC933D4427ABE881040645E79E">
    <w:name w:val="C591C0EC933D4427ABE881040645E79E"/>
    <w:rsid w:val="003D45D1"/>
  </w:style>
  <w:style w:type="paragraph" w:customStyle="1" w:styleId="1153F2A1AFC1446CA93DCB7579E03A97">
    <w:name w:val="1153F2A1AFC1446CA93DCB7579E03A97"/>
    <w:rsid w:val="003D45D1"/>
  </w:style>
  <w:style w:type="paragraph" w:customStyle="1" w:styleId="4FEB646C93704D53B5DAA5C10DE026B9">
    <w:name w:val="4FEB646C93704D53B5DAA5C10DE026B9"/>
    <w:rsid w:val="003D45D1"/>
  </w:style>
  <w:style w:type="paragraph" w:customStyle="1" w:styleId="C9ACCD7C7853481ABC653BA45592EBD3">
    <w:name w:val="C9ACCD7C7853481ABC653BA45592EBD3"/>
    <w:rsid w:val="003D45D1"/>
  </w:style>
  <w:style w:type="paragraph" w:customStyle="1" w:styleId="96782E4661164DC3B7CB1AF0EE3D4019">
    <w:name w:val="96782E4661164DC3B7CB1AF0EE3D4019"/>
    <w:rsid w:val="003D45D1"/>
  </w:style>
  <w:style w:type="paragraph" w:customStyle="1" w:styleId="57A686D3DB0D412DAE82B1F9837C70D1">
    <w:name w:val="57A686D3DB0D412DAE82B1F9837C70D1"/>
    <w:rsid w:val="003D45D1"/>
  </w:style>
  <w:style w:type="paragraph" w:customStyle="1" w:styleId="9D65AD064D924365BCEA7F09783854D8">
    <w:name w:val="9D65AD064D924365BCEA7F09783854D8"/>
    <w:rsid w:val="003D45D1"/>
  </w:style>
  <w:style w:type="paragraph" w:customStyle="1" w:styleId="3E097A13D57E4B44B586EBFD62D8A05C">
    <w:name w:val="3E097A13D57E4B44B586EBFD62D8A05C"/>
    <w:rsid w:val="003D45D1"/>
  </w:style>
  <w:style w:type="paragraph" w:customStyle="1" w:styleId="F5EF774D35664F01A4586599CC3E08B2">
    <w:name w:val="F5EF774D35664F01A4586599CC3E08B2"/>
    <w:rsid w:val="003D45D1"/>
  </w:style>
  <w:style w:type="paragraph" w:customStyle="1" w:styleId="B1AA9CDE93B340299737B2174F753E99">
    <w:name w:val="B1AA9CDE93B340299737B2174F753E99"/>
    <w:rsid w:val="003D45D1"/>
  </w:style>
  <w:style w:type="paragraph" w:customStyle="1" w:styleId="FED012E2448A4E0F90CD9B8C453F820C">
    <w:name w:val="FED012E2448A4E0F90CD9B8C453F820C"/>
    <w:rsid w:val="003D45D1"/>
  </w:style>
  <w:style w:type="paragraph" w:customStyle="1" w:styleId="2781D7499E1C4927BAD58D152DF595BF">
    <w:name w:val="2781D7499E1C4927BAD58D152DF595BF"/>
    <w:rsid w:val="0065684B"/>
  </w:style>
  <w:style w:type="paragraph" w:customStyle="1" w:styleId="F80631B7CD964678BE515835FD6FD6AF">
    <w:name w:val="F80631B7CD964678BE515835FD6FD6AF"/>
    <w:rsid w:val="0065684B"/>
  </w:style>
  <w:style w:type="paragraph" w:customStyle="1" w:styleId="A77933BD9AC74F3087D37E41A21D035C">
    <w:name w:val="A77933BD9AC74F3087D37E41A21D035C"/>
    <w:rsid w:val="0065684B"/>
  </w:style>
  <w:style w:type="paragraph" w:customStyle="1" w:styleId="DA8C50FD02044D969B5914A2DCD00B68">
    <w:name w:val="DA8C50FD02044D969B5914A2DCD00B68"/>
    <w:rsid w:val="0065684B"/>
  </w:style>
  <w:style w:type="paragraph" w:customStyle="1" w:styleId="1A20C5BA6166497D96A462BB9D22116A">
    <w:name w:val="1A20C5BA6166497D96A462BB9D22116A"/>
    <w:rsid w:val="0065684B"/>
  </w:style>
  <w:style w:type="paragraph" w:customStyle="1" w:styleId="DF7FF4E6EFEE454B88FC7755242E74AC">
    <w:name w:val="DF7FF4E6EFEE454B88FC7755242E74AC"/>
    <w:rsid w:val="0065684B"/>
  </w:style>
  <w:style w:type="paragraph" w:customStyle="1" w:styleId="B2D108DA40AA4683A7FA400FECB4E703">
    <w:name w:val="B2D108DA40AA4683A7FA400FECB4E703"/>
    <w:rsid w:val="0065684B"/>
  </w:style>
  <w:style w:type="paragraph" w:customStyle="1" w:styleId="B2F003976B5F4EB59DC568D194B0E822">
    <w:name w:val="B2F003976B5F4EB59DC568D194B0E822"/>
    <w:rsid w:val="0065684B"/>
  </w:style>
  <w:style w:type="paragraph" w:customStyle="1" w:styleId="73D472B1CD8F41F5820174E1F66BDA10">
    <w:name w:val="73D472B1CD8F41F5820174E1F66BDA10"/>
    <w:rsid w:val="0065684B"/>
  </w:style>
  <w:style w:type="paragraph" w:customStyle="1" w:styleId="94AF368ADFDB4207886C8559BAABC7A9">
    <w:name w:val="94AF368ADFDB4207886C8559BAABC7A9"/>
    <w:rsid w:val="0065684B"/>
  </w:style>
  <w:style w:type="paragraph" w:customStyle="1" w:styleId="D10469ED0E534E019D7A599B811E0CAE">
    <w:name w:val="D10469ED0E534E019D7A599B811E0CAE"/>
    <w:rsid w:val="0065684B"/>
  </w:style>
  <w:style w:type="paragraph" w:customStyle="1" w:styleId="D1CAC480A7D1450CB77F0821558CA307">
    <w:name w:val="D1CAC480A7D1450CB77F0821558CA307"/>
    <w:rsid w:val="0065684B"/>
  </w:style>
  <w:style w:type="paragraph" w:customStyle="1" w:styleId="AB4DA9C30CFB4C569E279C3D3BA89C61">
    <w:name w:val="AB4DA9C30CFB4C569E279C3D3BA89C61"/>
    <w:rsid w:val="0065684B"/>
  </w:style>
  <w:style w:type="paragraph" w:customStyle="1" w:styleId="E0388E62693046FDB8618B6AF9F66CB5">
    <w:name w:val="E0388E62693046FDB8618B6AF9F66CB5"/>
    <w:rsid w:val="0065684B"/>
  </w:style>
  <w:style w:type="paragraph" w:customStyle="1" w:styleId="03985BBD947545019BF41032219527B7">
    <w:name w:val="03985BBD947545019BF41032219527B7"/>
    <w:rsid w:val="0065684B"/>
  </w:style>
  <w:style w:type="paragraph" w:customStyle="1" w:styleId="E699D1B2ADBE4C2FB2CDFA34B76CF8AB">
    <w:name w:val="E699D1B2ADBE4C2FB2CDFA34B76CF8AB"/>
    <w:rsid w:val="0065684B"/>
  </w:style>
  <w:style w:type="paragraph" w:customStyle="1" w:styleId="79E8EF274533487890E3B75A5971C3B6">
    <w:name w:val="79E8EF274533487890E3B75A5971C3B6"/>
    <w:rsid w:val="0065684B"/>
  </w:style>
  <w:style w:type="paragraph" w:customStyle="1" w:styleId="C2D7568931D4449CA07A44C8B5A5938F">
    <w:name w:val="C2D7568931D4449CA07A44C8B5A5938F"/>
    <w:rsid w:val="0065684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E8D614-4901-45F4-8AA1-B68884C37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TotalTime>
  <Pages>30</Pages>
  <Words>13770</Words>
  <Characters>75736</Characters>
  <Application>Microsoft Office Word</Application>
  <DocSecurity>0</DocSecurity>
  <Lines>631</Lines>
  <Paragraphs>178</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89328</CharactersWithSpaces>
  <SharedDoc>false</SharedDoc>
  <HLinks>
    <vt:vector size="12" baseType="variant">
      <vt:variant>
        <vt:i4>6815807</vt:i4>
      </vt:variant>
      <vt:variant>
        <vt:i4>3</vt:i4>
      </vt:variant>
      <vt:variant>
        <vt:i4>0</vt:i4>
      </vt:variant>
      <vt:variant>
        <vt:i4>5</vt:i4>
      </vt:variant>
      <vt:variant>
        <vt:lpwstr>http://www.policia.gov.co/</vt:lpwstr>
      </vt:variant>
      <vt:variant>
        <vt:lpwstr/>
      </vt:variant>
      <vt:variant>
        <vt:i4>524331</vt:i4>
      </vt:variant>
      <vt:variant>
        <vt:i4>0</vt:i4>
      </vt:variant>
      <vt:variant>
        <vt:i4>0</vt:i4>
      </vt:variant>
      <vt:variant>
        <vt:i4>5</vt:i4>
      </vt:variant>
      <vt:variant>
        <vt:lpwstr>mailto:mecal.adquicisiones@policia.gov.co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DEVAL CNPC-JEF</cp:lastModifiedBy>
  <cp:revision>172</cp:revision>
  <cp:lastPrinted>2022-02-10T19:37:00Z</cp:lastPrinted>
  <dcterms:created xsi:type="dcterms:W3CDTF">2022-01-31T20:08:00Z</dcterms:created>
  <dcterms:modified xsi:type="dcterms:W3CDTF">2022-05-29T13:37:00Z</dcterms:modified>
</cp:coreProperties>
</file>