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33693" w14:textId="718171B0" w:rsidR="00635B1F" w:rsidRPr="00B15626" w:rsidRDefault="00146D3D" w:rsidP="000273A8">
      <w:pPr>
        <w:spacing w:after="0" w:line="240" w:lineRule="auto"/>
        <w:jc w:val="center"/>
        <w:rPr>
          <w:rFonts w:ascii="Verdana" w:hAnsi="Verdana"/>
          <w:b/>
          <w:sz w:val="19"/>
          <w:szCs w:val="19"/>
        </w:rPr>
      </w:pPr>
      <w:r>
        <w:rPr>
          <w:rFonts w:ascii="Verdana" w:eastAsia="Arial Unicode MS" w:hAnsi="Verdana" w:cs="Futura MdCn BT"/>
          <w:b/>
          <w:sz w:val="19"/>
          <w:szCs w:val="19"/>
        </w:rPr>
        <w:t>FORMATO</w:t>
      </w:r>
      <w:r w:rsidR="00AA6FF4" w:rsidRPr="00B15626">
        <w:rPr>
          <w:rFonts w:ascii="Verdana" w:eastAsia="Arial Unicode MS" w:hAnsi="Verdana" w:cs="Futura MdCn BT"/>
          <w:b/>
          <w:sz w:val="19"/>
          <w:szCs w:val="19"/>
        </w:rPr>
        <w:t xml:space="preserve"> No.</w:t>
      </w:r>
      <w:r w:rsidR="00635B1F" w:rsidRPr="00B15626">
        <w:rPr>
          <w:rFonts w:ascii="Verdana" w:eastAsia="Arial Unicode MS" w:hAnsi="Verdana" w:cs="Futura MdCn BT"/>
          <w:b/>
          <w:sz w:val="19"/>
          <w:szCs w:val="19"/>
        </w:rPr>
        <w:t xml:space="preserve"> </w:t>
      </w:r>
      <w:r>
        <w:rPr>
          <w:rFonts w:ascii="Verdana" w:eastAsia="Arial Unicode MS" w:hAnsi="Verdana" w:cs="Futura MdCn BT"/>
          <w:b/>
          <w:sz w:val="19"/>
          <w:szCs w:val="19"/>
        </w:rPr>
        <w:t>1</w:t>
      </w:r>
      <w:r w:rsidR="00635B1F" w:rsidRPr="00B15626">
        <w:rPr>
          <w:rFonts w:ascii="Verdana" w:eastAsia="Arial Unicode MS" w:hAnsi="Verdana" w:cs="Futura MdCn BT"/>
          <w:b/>
          <w:sz w:val="19"/>
          <w:szCs w:val="19"/>
        </w:rPr>
        <w:t xml:space="preserve"> </w:t>
      </w:r>
    </w:p>
    <w:p w14:paraId="7D1163AA" w14:textId="77777777" w:rsidR="000C6ABD" w:rsidRPr="00B15626" w:rsidRDefault="000C6ABD" w:rsidP="000273A8">
      <w:pPr>
        <w:spacing w:after="0" w:line="240" w:lineRule="auto"/>
        <w:jc w:val="center"/>
        <w:rPr>
          <w:rFonts w:ascii="Verdana" w:hAnsi="Verdana"/>
          <w:b/>
          <w:color w:val="000000"/>
          <w:sz w:val="19"/>
          <w:szCs w:val="19"/>
          <w:u w:val="single"/>
          <w:lang w:val="es-CO"/>
        </w:rPr>
      </w:pPr>
    </w:p>
    <w:p w14:paraId="1F296ECA" w14:textId="77777777" w:rsidR="00372ACE" w:rsidRPr="00B15626" w:rsidRDefault="00372ACE" w:rsidP="000273A8">
      <w:pPr>
        <w:spacing w:after="0" w:line="240" w:lineRule="auto"/>
        <w:jc w:val="center"/>
        <w:rPr>
          <w:rFonts w:ascii="Verdana" w:hAnsi="Verdana"/>
          <w:b/>
          <w:color w:val="000000"/>
          <w:sz w:val="19"/>
          <w:szCs w:val="19"/>
          <w:u w:val="single"/>
          <w:lang w:val="es-CO"/>
        </w:rPr>
      </w:pPr>
      <w:r w:rsidRPr="00B15626">
        <w:rPr>
          <w:rFonts w:ascii="Verdana" w:hAnsi="Verdana"/>
          <w:b/>
          <w:color w:val="000000"/>
          <w:sz w:val="19"/>
          <w:szCs w:val="19"/>
          <w:u w:val="single"/>
          <w:lang w:val="es-CO"/>
        </w:rPr>
        <w:t>CARTA DE PRESENTACIÓN DE LA OFERTA</w:t>
      </w:r>
    </w:p>
    <w:p w14:paraId="138C02F1" w14:textId="77777777" w:rsidR="000C6ABD" w:rsidRPr="00B15626" w:rsidRDefault="000C6ABD" w:rsidP="000273A8">
      <w:pPr>
        <w:spacing w:after="0" w:line="240" w:lineRule="auto"/>
        <w:rPr>
          <w:rFonts w:ascii="Verdana" w:hAnsi="Verdana"/>
          <w:color w:val="000000"/>
          <w:sz w:val="19"/>
          <w:szCs w:val="19"/>
          <w:lang w:val="es-CO"/>
        </w:rPr>
      </w:pPr>
    </w:p>
    <w:p w14:paraId="7D599CEE" w14:textId="77777777" w:rsidR="00372ACE" w:rsidRPr="00B15626" w:rsidRDefault="00372ACE" w:rsidP="000273A8">
      <w:pPr>
        <w:spacing w:after="0" w:line="240" w:lineRule="auto"/>
        <w:rPr>
          <w:rFonts w:ascii="Verdana" w:hAnsi="Verdana"/>
          <w:color w:val="000000"/>
          <w:sz w:val="19"/>
          <w:szCs w:val="19"/>
          <w:lang w:val="es-CO"/>
        </w:rPr>
      </w:pPr>
      <w:r w:rsidRPr="00B15626">
        <w:rPr>
          <w:rFonts w:ascii="Verdana" w:hAnsi="Verdana"/>
          <w:color w:val="000000"/>
          <w:sz w:val="19"/>
          <w:szCs w:val="19"/>
          <w:lang w:val="es-CO"/>
        </w:rPr>
        <w:t>Bogotá,</w:t>
      </w:r>
    </w:p>
    <w:p w14:paraId="71E65E4E" w14:textId="77777777" w:rsidR="00372ACE" w:rsidRPr="00B15626" w:rsidRDefault="00372ACE" w:rsidP="000273A8">
      <w:pPr>
        <w:spacing w:after="0" w:line="240" w:lineRule="auto"/>
        <w:rPr>
          <w:rFonts w:ascii="Verdana" w:hAnsi="Verdana"/>
          <w:color w:val="000000"/>
          <w:sz w:val="19"/>
          <w:szCs w:val="19"/>
          <w:lang w:val="es-CO"/>
        </w:rPr>
      </w:pPr>
    </w:p>
    <w:p w14:paraId="2DBCBC51" w14:textId="77777777" w:rsidR="00372ACE" w:rsidRPr="00B15626" w:rsidRDefault="00372ACE" w:rsidP="000273A8">
      <w:pPr>
        <w:spacing w:after="0" w:line="240" w:lineRule="auto"/>
        <w:rPr>
          <w:rFonts w:ascii="Verdana" w:hAnsi="Verdana"/>
          <w:color w:val="000000"/>
          <w:sz w:val="19"/>
          <w:szCs w:val="19"/>
          <w:lang w:val="es-CO"/>
        </w:rPr>
      </w:pPr>
      <w:r w:rsidRPr="00B15626">
        <w:rPr>
          <w:rFonts w:ascii="Verdana" w:hAnsi="Verdana"/>
          <w:color w:val="000000"/>
          <w:sz w:val="19"/>
          <w:szCs w:val="19"/>
          <w:lang w:val="es-CO"/>
        </w:rPr>
        <w:t>Señores</w:t>
      </w:r>
    </w:p>
    <w:p w14:paraId="3C912B25" w14:textId="36E6A341" w:rsidR="00372ACE" w:rsidRPr="00B15626" w:rsidRDefault="00372ACE" w:rsidP="000273A8">
      <w:pPr>
        <w:spacing w:after="0" w:line="240" w:lineRule="auto"/>
        <w:rPr>
          <w:rFonts w:ascii="Verdana" w:hAnsi="Verdana"/>
          <w:b/>
          <w:color w:val="000000"/>
          <w:sz w:val="18"/>
          <w:szCs w:val="18"/>
          <w:lang w:val="es-CO"/>
        </w:rPr>
      </w:pPr>
      <w:r w:rsidRPr="00B15626">
        <w:rPr>
          <w:rFonts w:ascii="Verdana" w:hAnsi="Verdana"/>
          <w:b/>
          <w:color w:val="000000"/>
          <w:sz w:val="18"/>
          <w:szCs w:val="18"/>
          <w:lang w:val="es-CO"/>
        </w:rPr>
        <w:t>DEPARTAMENTO ADMINISTRATIVO PARA LA PROSPERIDAD SOCIAL – PROSPERIDAD SOCIAL</w:t>
      </w:r>
      <w:r w:rsidR="007C2780" w:rsidRPr="00B15626">
        <w:rPr>
          <w:rFonts w:ascii="Verdana" w:hAnsi="Verdana"/>
          <w:b/>
          <w:color w:val="000000"/>
          <w:sz w:val="18"/>
          <w:szCs w:val="18"/>
          <w:lang w:val="es-CO"/>
        </w:rPr>
        <w:t xml:space="preserve"> – FONDO DE INVERSIÓN PARA LA PAZ</w:t>
      </w:r>
    </w:p>
    <w:p w14:paraId="2830FB5E" w14:textId="77777777" w:rsidR="00372ACE" w:rsidRPr="00B15626" w:rsidRDefault="00372ACE" w:rsidP="000273A8">
      <w:pPr>
        <w:spacing w:after="0" w:line="240" w:lineRule="auto"/>
        <w:rPr>
          <w:rFonts w:ascii="Verdana" w:hAnsi="Verdana"/>
          <w:color w:val="000000"/>
          <w:sz w:val="19"/>
          <w:szCs w:val="19"/>
          <w:lang w:val="es-CO"/>
        </w:rPr>
      </w:pPr>
      <w:r w:rsidRPr="00B15626">
        <w:rPr>
          <w:rFonts w:ascii="Verdana" w:hAnsi="Verdana"/>
          <w:color w:val="000000"/>
          <w:sz w:val="19"/>
          <w:szCs w:val="19"/>
          <w:lang w:val="es-CO"/>
        </w:rPr>
        <w:t>Ciudad</w:t>
      </w:r>
    </w:p>
    <w:p w14:paraId="7A27FF37" w14:textId="77777777" w:rsidR="00372ACE" w:rsidRPr="00B15626" w:rsidRDefault="00372ACE" w:rsidP="000273A8">
      <w:pPr>
        <w:spacing w:after="0" w:line="240" w:lineRule="auto"/>
        <w:rPr>
          <w:rFonts w:ascii="Verdana" w:hAnsi="Verdana"/>
          <w:color w:val="000000"/>
          <w:sz w:val="19"/>
          <w:szCs w:val="19"/>
          <w:lang w:val="es-CO"/>
        </w:rPr>
      </w:pPr>
    </w:p>
    <w:p w14:paraId="6B76D86A" w14:textId="4A987EE6" w:rsidR="00372ACE" w:rsidRPr="00B15626" w:rsidRDefault="00372ACE" w:rsidP="000273A8">
      <w:pPr>
        <w:spacing w:after="0" w:line="240" w:lineRule="auto"/>
        <w:rPr>
          <w:rFonts w:ascii="Verdana" w:hAnsi="Verdana"/>
          <w:color w:val="000000"/>
          <w:sz w:val="19"/>
          <w:szCs w:val="19"/>
          <w:lang w:val="es-CO"/>
        </w:rPr>
      </w:pPr>
      <w:r w:rsidRPr="00B15626">
        <w:rPr>
          <w:rFonts w:ascii="Verdana" w:hAnsi="Verdana"/>
          <w:color w:val="000000"/>
          <w:sz w:val="19"/>
          <w:szCs w:val="19"/>
          <w:lang w:val="es-CO"/>
        </w:rPr>
        <w:t xml:space="preserve">REF: Proceso </w:t>
      </w:r>
      <w:r w:rsidR="007D365E" w:rsidRPr="00B15626">
        <w:rPr>
          <w:rFonts w:ascii="Verdana" w:hAnsi="Verdana"/>
          <w:color w:val="000000"/>
          <w:sz w:val="19"/>
          <w:szCs w:val="19"/>
          <w:lang w:val="es-CO"/>
        </w:rPr>
        <w:t xml:space="preserve">de </w:t>
      </w:r>
      <w:r w:rsidR="007C2780" w:rsidRPr="00B15626">
        <w:rPr>
          <w:rFonts w:ascii="Verdana" w:hAnsi="Verdana"/>
          <w:color w:val="000000"/>
          <w:sz w:val="19"/>
          <w:szCs w:val="19"/>
          <w:lang w:val="es-CO"/>
        </w:rPr>
        <w:t>invitación de m</w:t>
      </w:r>
      <w:r w:rsidR="009E621B">
        <w:rPr>
          <w:rFonts w:ascii="Verdana" w:hAnsi="Verdana"/>
          <w:color w:val="000000"/>
          <w:sz w:val="19"/>
          <w:szCs w:val="19"/>
          <w:lang w:val="es-CO"/>
        </w:rPr>
        <w:t>ayor</w:t>
      </w:r>
      <w:r w:rsidR="007C2780" w:rsidRPr="00B15626">
        <w:rPr>
          <w:rFonts w:ascii="Verdana" w:hAnsi="Verdana"/>
          <w:color w:val="000000"/>
          <w:sz w:val="19"/>
          <w:szCs w:val="19"/>
          <w:lang w:val="es-CO"/>
        </w:rPr>
        <w:t xml:space="preserve"> cuantía</w:t>
      </w:r>
      <w:r w:rsidR="0063240A" w:rsidRPr="00B15626">
        <w:rPr>
          <w:rFonts w:ascii="Verdana" w:hAnsi="Verdana"/>
          <w:color w:val="000000"/>
          <w:sz w:val="19"/>
          <w:szCs w:val="19"/>
          <w:lang w:val="es-CO"/>
        </w:rPr>
        <w:t xml:space="preserve"> </w:t>
      </w:r>
      <w:r w:rsidR="00244267">
        <w:rPr>
          <w:rFonts w:ascii="Verdana" w:hAnsi="Verdana"/>
          <w:color w:val="000000"/>
          <w:sz w:val="19"/>
          <w:szCs w:val="19"/>
          <w:lang w:val="es-CO"/>
        </w:rPr>
        <w:t>0</w:t>
      </w:r>
      <w:r w:rsidR="00146D3D">
        <w:rPr>
          <w:rFonts w:ascii="Verdana" w:hAnsi="Verdana"/>
          <w:color w:val="000000"/>
          <w:sz w:val="19"/>
          <w:szCs w:val="19"/>
          <w:lang w:val="es-CO"/>
        </w:rPr>
        <w:t>2</w:t>
      </w:r>
      <w:r w:rsidR="00117C41">
        <w:rPr>
          <w:rFonts w:ascii="Verdana" w:hAnsi="Verdana"/>
          <w:color w:val="000000"/>
          <w:sz w:val="19"/>
          <w:szCs w:val="19"/>
          <w:lang w:val="es-CO"/>
        </w:rPr>
        <w:t xml:space="preserve"> </w:t>
      </w:r>
      <w:r w:rsidR="00515BFF" w:rsidRPr="00B15626">
        <w:rPr>
          <w:rFonts w:ascii="Verdana" w:hAnsi="Verdana"/>
          <w:color w:val="000000"/>
          <w:sz w:val="19"/>
          <w:szCs w:val="19"/>
          <w:lang w:val="es-CO"/>
        </w:rPr>
        <w:t>FIP</w:t>
      </w:r>
      <w:r w:rsidR="0063240A" w:rsidRPr="00B15626">
        <w:rPr>
          <w:rFonts w:ascii="Verdana" w:hAnsi="Verdana"/>
          <w:color w:val="000000"/>
          <w:sz w:val="19"/>
          <w:szCs w:val="19"/>
          <w:lang w:val="es-CO"/>
        </w:rPr>
        <w:t xml:space="preserve"> de 20</w:t>
      </w:r>
      <w:r w:rsidR="00E80AC2" w:rsidRPr="00B15626">
        <w:rPr>
          <w:rFonts w:ascii="Verdana" w:hAnsi="Verdana"/>
          <w:color w:val="000000"/>
          <w:sz w:val="19"/>
          <w:szCs w:val="19"/>
          <w:lang w:val="es-CO"/>
        </w:rPr>
        <w:t>2</w:t>
      </w:r>
      <w:r w:rsidR="00117C41">
        <w:rPr>
          <w:rFonts w:ascii="Verdana" w:hAnsi="Verdana"/>
          <w:color w:val="000000"/>
          <w:sz w:val="19"/>
          <w:szCs w:val="19"/>
          <w:lang w:val="es-CO"/>
        </w:rPr>
        <w:t>2</w:t>
      </w:r>
      <w:r w:rsidR="0063240A" w:rsidRPr="00B15626">
        <w:rPr>
          <w:rFonts w:ascii="Verdana" w:hAnsi="Verdana"/>
          <w:color w:val="000000"/>
          <w:sz w:val="19"/>
          <w:szCs w:val="19"/>
          <w:lang w:val="es-CO"/>
        </w:rPr>
        <w:t>.</w:t>
      </w:r>
    </w:p>
    <w:p w14:paraId="49594907" w14:textId="77777777" w:rsidR="00372ACE" w:rsidRPr="00B15626" w:rsidRDefault="00372ACE" w:rsidP="000273A8">
      <w:pPr>
        <w:spacing w:after="0" w:line="240" w:lineRule="auto"/>
        <w:rPr>
          <w:rFonts w:ascii="Verdana" w:hAnsi="Verdana"/>
          <w:color w:val="000000"/>
          <w:sz w:val="19"/>
          <w:szCs w:val="19"/>
          <w:lang w:val="es-CO"/>
        </w:rPr>
      </w:pPr>
    </w:p>
    <w:p w14:paraId="01536864" w14:textId="77777777" w:rsidR="00372ACE" w:rsidRPr="00B15626" w:rsidRDefault="00372ACE" w:rsidP="000273A8">
      <w:pPr>
        <w:spacing w:after="0" w:line="240" w:lineRule="auto"/>
        <w:rPr>
          <w:rFonts w:ascii="Verdana" w:hAnsi="Verdana"/>
          <w:color w:val="000000"/>
          <w:sz w:val="19"/>
          <w:szCs w:val="19"/>
          <w:lang w:val="es-CO"/>
        </w:rPr>
      </w:pPr>
      <w:r w:rsidRPr="00B15626">
        <w:rPr>
          <w:rFonts w:ascii="Verdana" w:hAnsi="Verdana"/>
          <w:color w:val="000000"/>
          <w:sz w:val="19"/>
          <w:szCs w:val="19"/>
          <w:lang w:val="es-CO"/>
        </w:rPr>
        <w:t>Estimados señores:</w:t>
      </w:r>
    </w:p>
    <w:p w14:paraId="77D86571" w14:textId="77777777" w:rsidR="00372ACE" w:rsidRPr="00B15626" w:rsidRDefault="00372ACE" w:rsidP="000273A8">
      <w:pPr>
        <w:spacing w:after="0" w:line="240" w:lineRule="auto"/>
        <w:rPr>
          <w:rFonts w:ascii="Verdana" w:hAnsi="Verdana"/>
          <w:i/>
          <w:color w:val="000000"/>
          <w:sz w:val="19"/>
          <w:szCs w:val="19"/>
          <w:lang w:val="es-CO"/>
        </w:rPr>
      </w:pPr>
    </w:p>
    <w:p w14:paraId="43B8AB32" w14:textId="77777777" w:rsidR="00372ACE" w:rsidRPr="00B15626" w:rsidRDefault="00372ACE" w:rsidP="000273A8">
      <w:pPr>
        <w:spacing w:after="0" w:line="240" w:lineRule="auto"/>
        <w:jc w:val="both"/>
        <w:rPr>
          <w:rFonts w:ascii="Verdana" w:hAnsi="Verdana"/>
          <w:color w:val="000000"/>
          <w:sz w:val="19"/>
          <w:szCs w:val="19"/>
          <w:lang w:val="es-CO"/>
        </w:rPr>
      </w:pPr>
      <w:r w:rsidRPr="00B15626">
        <w:rPr>
          <w:rFonts w:ascii="Verdana" w:hAnsi="Verdana"/>
          <w:i/>
          <w:color w:val="000000"/>
          <w:sz w:val="19"/>
          <w:szCs w:val="19"/>
          <w:lang w:val="es-CO"/>
        </w:rPr>
        <w:t>[Nombre del representante legal o de la persona natural Proponente]</w:t>
      </w:r>
      <w:r w:rsidRPr="00B15626">
        <w:rPr>
          <w:rFonts w:ascii="Verdana" w:hAnsi="Verdana"/>
          <w:color w:val="000000"/>
          <w:sz w:val="19"/>
          <w:szCs w:val="19"/>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1E8C6805" w14:textId="77777777" w:rsidR="00372ACE" w:rsidRPr="00B15626" w:rsidRDefault="00372ACE" w:rsidP="000273A8">
      <w:pPr>
        <w:spacing w:after="0" w:line="240" w:lineRule="auto"/>
        <w:jc w:val="both"/>
        <w:rPr>
          <w:rFonts w:ascii="Verdana" w:hAnsi="Verdana"/>
          <w:i/>
          <w:color w:val="000000"/>
          <w:sz w:val="19"/>
          <w:szCs w:val="19"/>
          <w:lang w:val="es-CO"/>
        </w:rPr>
      </w:pPr>
    </w:p>
    <w:p w14:paraId="0B7F4CE7"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2DB5FF87"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A18AE11" w14:textId="77777777" w:rsidR="00372ACE" w:rsidRPr="00B15626" w:rsidRDefault="00372ACE" w:rsidP="000273A8">
      <w:pPr>
        <w:spacing w:after="0" w:line="240" w:lineRule="auto"/>
        <w:ind w:left="720"/>
        <w:jc w:val="both"/>
        <w:rPr>
          <w:rFonts w:ascii="Verdana" w:eastAsia="Calibri" w:hAnsi="Verdana"/>
          <w:sz w:val="19"/>
          <w:szCs w:val="19"/>
          <w:lang w:val="es-ES_tradnl" w:eastAsia="es-ES_tradnl"/>
        </w:rPr>
      </w:pPr>
    </w:p>
    <w:p w14:paraId="5FDA9BB7" w14:textId="3DA8401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tuvieron acceso, conocieron y examinaron todos y cada uno de los Documentos del Procedimiento, </w:t>
      </w:r>
      <w:r w:rsidR="00C54A1B" w:rsidRPr="00B15626">
        <w:rPr>
          <w:rFonts w:ascii="Verdana" w:eastAsia="Calibri" w:hAnsi="Verdana"/>
          <w:sz w:val="19"/>
          <w:szCs w:val="19"/>
          <w:lang w:val="es-ES_tradnl" w:eastAsia="es-ES_tradnl"/>
        </w:rPr>
        <w:t>incluidos,</w:t>
      </w:r>
      <w:r w:rsidRPr="00B15626">
        <w:rPr>
          <w:rFonts w:ascii="Verdana" w:eastAsia="Calibri" w:hAnsi="Verdana"/>
          <w:sz w:val="19"/>
          <w:szCs w:val="19"/>
          <w:lang w:val="es-ES_tradnl" w:eastAsia="es-ES_tradnl"/>
        </w:rPr>
        <w:t xml:space="preserve"> pero sin limitarse a ellos: (i) </w:t>
      </w:r>
      <w:r w:rsidR="00515BFF" w:rsidRPr="00B15626">
        <w:rPr>
          <w:rFonts w:ascii="Verdana" w:eastAsia="Calibri" w:hAnsi="Verdana"/>
          <w:sz w:val="19"/>
          <w:szCs w:val="19"/>
          <w:lang w:val="es-ES_tradnl" w:eastAsia="es-ES_tradnl"/>
        </w:rPr>
        <w:t>la invitación de menor cuantía</w:t>
      </w:r>
      <w:r w:rsidR="002564B0" w:rsidRPr="00B15626">
        <w:rPr>
          <w:rFonts w:ascii="Verdana" w:eastAsia="Calibri" w:hAnsi="Verdana"/>
          <w:sz w:val="19"/>
          <w:szCs w:val="19"/>
          <w:lang w:val="es-ES_tradnl" w:eastAsia="es-ES_tradnl"/>
        </w:rPr>
        <w:t xml:space="preserve">, </w:t>
      </w:r>
      <w:r w:rsidRPr="00B15626">
        <w:rPr>
          <w:rFonts w:ascii="Verdana" w:eastAsia="Calibri" w:hAnsi="Verdana"/>
          <w:sz w:val="19"/>
          <w:szCs w:val="19"/>
          <w:lang w:val="es-ES_tradnl" w:eastAsia="es-ES_tradnl"/>
        </w:rPr>
        <w:t xml:space="preserve">sus Anexos y Formatos; (ii) las Adendas a los mismos; (iii) las aclaraciones y las respuestas de </w:t>
      </w:r>
      <w:r w:rsidRPr="00B15626">
        <w:rPr>
          <w:rFonts w:ascii="Verdana" w:eastAsia="Calibri" w:hAnsi="Verdana"/>
          <w:b/>
          <w:sz w:val="19"/>
          <w:szCs w:val="19"/>
          <w:lang w:val="es-ES_tradnl" w:eastAsia="es-ES_tradnl"/>
        </w:rPr>
        <w:t xml:space="preserve">PROSPERIDAD SOCIAL </w:t>
      </w:r>
      <w:r w:rsidRPr="00B15626">
        <w:rPr>
          <w:rFonts w:ascii="Verdana" w:eastAsia="Calibri" w:hAnsi="Verdana"/>
          <w:sz w:val="19"/>
          <w:szCs w:val="19"/>
          <w:lang w:val="es-ES_tradnl" w:eastAsia="es-ES_tradnl"/>
        </w:rPr>
        <w:t>a las solicitudes de ajuste y a las observaciones formuladas por los interesados en torno a la Invitación y, en general, a tales Documentos.</w:t>
      </w:r>
    </w:p>
    <w:p w14:paraId="609497A4" w14:textId="77777777" w:rsidR="00372ACE" w:rsidRPr="00B15626" w:rsidRDefault="00372ACE" w:rsidP="000273A8">
      <w:pPr>
        <w:spacing w:after="0" w:line="240" w:lineRule="auto"/>
        <w:ind w:left="720"/>
        <w:jc w:val="both"/>
        <w:rPr>
          <w:rFonts w:ascii="Verdana" w:eastAsia="Calibri" w:hAnsi="Verdana"/>
          <w:sz w:val="19"/>
          <w:szCs w:val="19"/>
          <w:lang w:val="es-ES_tradnl" w:eastAsia="es-ES_tradnl"/>
        </w:rPr>
      </w:pPr>
    </w:p>
    <w:p w14:paraId="3F8A5874"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Que consultaron y analizaron toda la información requerida para preparar y presentar los documentos de Habilitación y para elaborar y formular su Propuesta, incluida la Oferta Económica.</w:t>
      </w:r>
    </w:p>
    <w:p w14:paraId="397026DE" w14:textId="77777777" w:rsidR="00372ACE" w:rsidRPr="00B15626" w:rsidRDefault="00372ACE" w:rsidP="000273A8">
      <w:pPr>
        <w:spacing w:after="0" w:line="240" w:lineRule="auto"/>
        <w:ind w:left="720"/>
        <w:jc w:val="both"/>
        <w:rPr>
          <w:rFonts w:ascii="Verdana" w:eastAsia="Calibri" w:hAnsi="Verdana"/>
          <w:sz w:val="19"/>
          <w:szCs w:val="19"/>
          <w:lang w:val="es-ES_tradnl" w:eastAsia="es-ES_tradnl"/>
        </w:rPr>
      </w:pPr>
    </w:p>
    <w:p w14:paraId="1E8FEC7D"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2704916"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78B08404" w14:textId="71930279"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conocen y aceptan la totalidad de los términos, condiciones, requisitos, exigencias, compromisos, obligaciones y plazos previstos en los Documentos de este Procedimiento de Selección, incluidos pero sin limitarse a ellos, </w:t>
      </w:r>
      <w:r w:rsidR="00515BFF" w:rsidRPr="00B15626">
        <w:rPr>
          <w:rFonts w:ascii="Verdana" w:eastAsia="Calibri" w:hAnsi="Verdana"/>
          <w:sz w:val="19"/>
          <w:szCs w:val="19"/>
          <w:lang w:val="es-ES_tradnl" w:eastAsia="es-ES_tradnl"/>
        </w:rPr>
        <w:t xml:space="preserve">la invitación de </w:t>
      </w:r>
      <w:r w:rsidR="00117C41">
        <w:rPr>
          <w:rFonts w:ascii="Verdana" w:eastAsia="Calibri" w:hAnsi="Verdana"/>
          <w:sz w:val="19"/>
          <w:szCs w:val="19"/>
          <w:lang w:val="es-ES_tradnl" w:eastAsia="es-ES_tradnl"/>
        </w:rPr>
        <w:t>mayor</w:t>
      </w:r>
      <w:r w:rsidR="00515BFF" w:rsidRPr="00B15626">
        <w:rPr>
          <w:rFonts w:ascii="Verdana" w:eastAsia="Calibri" w:hAnsi="Verdana"/>
          <w:sz w:val="19"/>
          <w:szCs w:val="19"/>
          <w:lang w:val="es-ES_tradnl" w:eastAsia="es-ES_tradnl"/>
        </w:rPr>
        <w:t xml:space="preserve"> cuantía</w:t>
      </w:r>
      <w:r w:rsidR="00BB3A0A" w:rsidRPr="00B15626">
        <w:rPr>
          <w:rFonts w:ascii="Verdana" w:eastAsia="Calibri" w:hAnsi="Verdana"/>
          <w:sz w:val="19"/>
          <w:szCs w:val="19"/>
          <w:lang w:val="es-ES_tradnl" w:eastAsia="es-ES_tradnl"/>
        </w:rPr>
        <w:t xml:space="preserve">, </w:t>
      </w:r>
      <w:r w:rsidRPr="00B15626">
        <w:rPr>
          <w:rFonts w:ascii="Verdana" w:eastAsia="Calibri" w:hAnsi="Verdana"/>
          <w:sz w:val="19"/>
          <w:szCs w:val="19"/>
          <w:lang w:val="es-ES_tradnl" w:eastAsia="es-ES_tradnl"/>
        </w:rPr>
        <w:t>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26C5820B" w14:textId="77777777" w:rsidR="00372ACE" w:rsidRPr="00B15626" w:rsidRDefault="00372ACE" w:rsidP="000273A8">
      <w:pPr>
        <w:spacing w:after="0" w:line="240" w:lineRule="auto"/>
        <w:ind w:left="720"/>
        <w:jc w:val="both"/>
        <w:rPr>
          <w:rFonts w:ascii="Verdana" w:eastAsia="Calibri" w:hAnsi="Verdana"/>
          <w:sz w:val="19"/>
          <w:szCs w:val="19"/>
          <w:lang w:val="es-ES_tradnl" w:eastAsia="es-ES_tradnl"/>
        </w:rPr>
      </w:pPr>
    </w:p>
    <w:p w14:paraId="021AABC1"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toda la información contenida en su Propuesta es exacta, fehaciente y veraz, circunstancia que declaran bajo la gravedad del juramento, al punto que conocen expresamente la facultad de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543BB0BA"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10F7B075"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por consiguiente, autorizan expresa e irrevocablemente a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para verificar toda la información aportada para efectos de Habilitación y </w:t>
      </w:r>
      <w:r w:rsidR="00BB3A0A" w:rsidRPr="00B15626">
        <w:rPr>
          <w:rFonts w:ascii="Verdana" w:eastAsia="Calibri" w:hAnsi="Verdana"/>
          <w:sz w:val="19"/>
          <w:szCs w:val="19"/>
          <w:lang w:val="es-ES_tradnl" w:eastAsia="es-ES_tradnl"/>
        </w:rPr>
        <w:t xml:space="preserve">evaluación de la </w:t>
      </w:r>
      <w:r w:rsidRPr="00B15626">
        <w:rPr>
          <w:rFonts w:ascii="Verdana" w:eastAsia="Calibri" w:hAnsi="Verdana"/>
          <w:sz w:val="19"/>
          <w:szCs w:val="19"/>
          <w:lang w:val="es-ES_tradnl" w:eastAsia="es-ES_tradnl"/>
        </w:rPr>
        <w:t xml:space="preserve">Propuesta, </w:t>
      </w:r>
      <w:r w:rsidRPr="00B15626">
        <w:rPr>
          <w:rFonts w:ascii="Verdana" w:eastAsia="Calibri" w:hAnsi="Verdana"/>
          <w:sz w:val="19"/>
          <w:szCs w:val="19"/>
          <w:lang w:val="es-ES_tradnl" w:eastAsia="es-ES_tradnl"/>
        </w:rPr>
        <w:lastRenderedPageBreak/>
        <w:t>incluidos cada uno los documentos y soportes presentados</w:t>
      </w:r>
      <w:r w:rsidR="00BB3A0A" w:rsidRPr="00B15626">
        <w:rPr>
          <w:rFonts w:ascii="Verdana" w:eastAsia="Calibri" w:hAnsi="Verdana"/>
          <w:sz w:val="19"/>
          <w:szCs w:val="19"/>
          <w:lang w:val="es-ES_tradnl" w:eastAsia="es-ES_tradnl"/>
        </w:rPr>
        <w:t xml:space="preserve">, </w:t>
      </w:r>
      <w:r w:rsidRPr="00B15626">
        <w:rPr>
          <w:rFonts w:ascii="Verdana" w:eastAsia="Calibri" w:hAnsi="Verdana"/>
          <w:sz w:val="19"/>
          <w:szCs w:val="19"/>
          <w:lang w:val="es-ES_tradnl" w:eastAsia="es-ES_tradnl"/>
        </w:rPr>
        <w:t xml:space="preserve">facultad que se reserva la Entidad en todo momento, en razón </w:t>
      </w:r>
      <w:r w:rsidR="00BB3A0A" w:rsidRPr="00B15626">
        <w:rPr>
          <w:rFonts w:ascii="Verdana" w:eastAsia="Calibri" w:hAnsi="Verdana"/>
          <w:sz w:val="19"/>
          <w:szCs w:val="19"/>
          <w:lang w:val="es-ES_tradnl" w:eastAsia="es-ES_tradnl"/>
        </w:rPr>
        <w:t>al</w:t>
      </w:r>
      <w:r w:rsidRPr="00B15626">
        <w:rPr>
          <w:rFonts w:ascii="Verdana" w:eastAsia="Calibri" w:hAnsi="Verdana"/>
          <w:sz w:val="19"/>
          <w:szCs w:val="19"/>
          <w:lang w:val="es-ES_tradnl" w:eastAsia="es-ES_tradnl"/>
        </w:rPr>
        <w:t xml:space="preserve"> interés público general involucrado en la actuación.</w:t>
      </w:r>
    </w:p>
    <w:p w14:paraId="09393DAB"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73FF6F55"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como quiera que con arreglo a los principios de transparencia y publicidad, las actuaciones contractuales de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295F0225"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3CE21F6E" w14:textId="640174CF" w:rsidR="00372ACE" w:rsidRPr="00B15626" w:rsidRDefault="00372ACE" w:rsidP="006D558B">
      <w:pPr>
        <w:numPr>
          <w:ilvl w:val="0"/>
          <w:numId w:val="1"/>
        </w:numPr>
        <w:spacing w:after="0" w:line="240" w:lineRule="auto"/>
        <w:jc w:val="both"/>
        <w:rPr>
          <w:rFonts w:ascii="Verdana" w:hAnsi="Verdana" w:cs="Arial"/>
          <w:sz w:val="19"/>
          <w:szCs w:val="19"/>
          <w:lang w:val="es-ES_tradnl" w:eastAsia="es-ES"/>
        </w:rPr>
      </w:pPr>
      <w:r w:rsidRPr="00B15626">
        <w:rPr>
          <w:rFonts w:ascii="Verdana" w:hAnsi="Verdana"/>
          <w:sz w:val="19"/>
          <w:szCs w:val="19"/>
          <w:lang w:val="es-ES_tradnl" w:eastAsia="es-ES"/>
        </w:rPr>
        <w:t xml:space="preserve">Que ni el Proponente Individual ni los integrantes de Proponentes Plurales: (i) se encuentran incursos en causal de inhabilidad, incompatibilidad, prohibición o conflicto de interés para contratar con </w:t>
      </w:r>
      <w:r w:rsidRPr="00B15626">
        <w:rPr>
          <w:rFonts w:ascii="Verdana" w:hAnsi="Verdana"/>
          <w:b/>
          <w:sz w:val="19"/>
          <w:szCs w:val="19"/>
          <w:lang w:val="es-ES_tradnl" w:eastAsia="es-ES"/>
        </w:rPr>
        <w:t>PROSPERIDAD SOCIAL</w:t>
      </w:r>
      <w:r w:rsidRPr="00B15626">
        <w:rPr>
          <w:rFonts w:ascii="Verdana" w:hAnsi="Verdana"/>
          <w:sz w:val="19"/>
          <w:szCs w:val="19"/>
          <w:lang w:val="es-ES_tradnl" w:eastAsia="es-ES"/>
        </w:rPr>
        <w:t>, de acuerdo con la Constitución Política y la ley; (ii) se hallan en proceso de liquidación judicial o circunstancia semejante según la legislación del país de origen, como quiebra, liquidación voluntaria o forzosa y, en general, en cualquier proceso o circunstancia que tenga como consecuencia la extinción de la persona jurídica; (iii)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w:t>
      </w:r>
      <w:r w:rsidR="00515BFF" w:rsidRPr="00B15626">
        <w:rPr>
          <w:rFonts w:ascii="Verdana" w:hAnsi="Verdana"/>
          <w:sz w:val="19"/>
          <w:szCs w:val="19"/>
          <w:lang w:val="es-ES_tradnl" w:eastAsia="es-ES"/>
        </w:rPr>
        <w:t xml:space="preserve"> la invitación de </w:t>
      </w:r>
      <w:r w:rsidR="00117C41">
        <w:rPr>
          <w:rFonts w:ascii="Verdana" w:hAnsi="Verdana"/>
          <w:sz w:val="19"/>
          <w:szCs w:val="19"/>
          <w:lang w:val="es-ES_tradnl" w:eastAsia="es-ES"/>
        </w:rPr>
        <w:t>mayor</w:t>
      </w:r>
      <w:r w:rsidR="00515BFF" w:rsidRPr="00B15626">
        <w:rPr>
          <w:rFonts w:ascii="Verdana" w:hAnsi="Verdana"/>
          <w:sz w:val="19"/>
          <w:szCs w:val="19"/>
          <w:lang w:val="es-ES_tradnl" w:eastAsia="es-ES"/>
        </w:rPr>
        <w:t xml:space="preserve"> cuantía. </w:t>
      </w:r>
    </w:p>
    <w:p w14:paraId="49DC9E92" w14:textId="77777777" w:rsidR="00372ACE" w:rsidRPr="00B15626" w:rsidRDefault="00372ACE" w:rsidP="000273A8">
      <w:pPr>
        <w:spacing w:after="0" w:line="240" w:lineRule="auto"/>
        <w:ind w:left="720"/>
        <w:contextualSpacing/>
        <w:jc w:val="both"/>
        <w:rPr>
          <w:rFonts w:ascii="Verdana" w:hAnsi="Verdana" w:cs="Arial"/>
          <w:sz w:val="19"/>
          <w:szCs w:val="19"/>
          <w:lang w:val="es-ES_tradnl"/>
        </w:rPr>
      </w:pPr>
    </w:p>
    <w:p w14:paraId="2FBC1830" w14:textId="77777777" w:rsidR="00372ACE" w:rsidRPr="00B15626" w:rsidRDefault="00372ACE" w:rsidP="006D558B">
      <w:pPr>
        <w:numPr>
          <w:ilvl w:val="0"/>
          <w:numId w:val="1"/>
        </w:numPr>
        <w:spacing w:after="0" w:line="240" w:lineRule="auto"/>
        <w:jc w:val="both"/>
        <w:rPr>
          <w:rFonts w:ascii="Verdana" w:hAnsi="Verdana" w:cs="Arial"/>
          <w:sz w:val="19"/>
          <w:szCs w:val="19"/>
          <w:lang w:val="es-ES_tradnl" w:eastAsia="es-ES"/>
        </w:rPr>
      </w:pPr>
      <w:r w:rsidRPr="00B15626">
        <w:rPr>
          <w:rFonts w:ascii="Verdana" w:hAnsi="Verdana"/>
          <w:sz w:val="19"/>
          <w:szCs w:val="19"/>
          <w:lang w:val="es-ES_tradnl" w:eastAsia="es-ES"/>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5DF8B869" w14:textId="77777777" w:rsidR="00372ACE" w:rsidRPr="00B15626" w:rsidRDefault="00372ACE" w:rsidP="000273A8">
      <w:pPr>
        <w:spacing w:after="0" w:line="240" w:lineRule="auto"/>
        <w:ind w:left="720"/>
        <w:contextualSpacing/>
        <w:jc w:val="both"/>
        <w:rPr>
          <w:rFonts w:ascii="Verdana" w:hAnsi="Verdana" w:cs="Arial"/>
          <w:b/>
          <w:sz w:val="19"/>
          <w:szCs w:val="19"/>
          <w:lang w:val="es-MX"/>
        </w:rPr>
      </w:pPr>
    </w:p>
    <w:p w14:paraId="29C77F38" w14:textId="77777777" w:rsidR="00372ACE" w:rsidRPr="00B15626" w:rsidRDefault="00372ACE" w:rsidP="006D558B">
      <w:pPr>
        <w:numPr>
          <w:ilvl w:val="0"/>
          <w:numId w:val="1"/>
        </w:numPr>
        <w:spacing w:after="0" w:line="240" w:lineRule="auto"/>
        <w:jc w:val="both"/>
        <w:rPr>
          <w:rFonts w:ascii="Verdana" w:eastAsia="Calibri" w:hAnsi="Verdana" w:cs="Arial"/>
          <w:sz w:val="19"/>
          <w:szCs w:val="19"/>
          <w:lang w:val="es-ES_tradnl" w:eastAsia="es-ES_tradnl"/>
        </w:rPr>
      </w:pPr>
      <w:r w:rsidRPr="00B15626">
        <w:rPr>
          <w:rFonts w:ascii="Verdana" w:eastAsia="Calibri" w:hAnsi="Verdana" w:cs="Arial"/>
          <w:sz w:val="19"/>
          <w:szCs w:val="19"/>
          <w:lang w:val="es-ES_tradnl" w:eastAsia="es-ES_tradnl"/>
        </w:rPr>
        <w:t>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(ii) que no se encuentran incursos en ninguna causal de disolución y/o liquidación, (iii) que no se encuentra(n) adelantando un proceso de liquidación obligatoria, concordato o cualquier otro proceso de licitación de acreedores de conformidad con las normas de países diferentes de Colombia; (iv) que no se encuentran reportados en el Boletín de Responsables Fiscales vigente, publicado por la Contraloría General de la República, de acuerdo con lo previsto en el numeral 4 del artículo 38 de la Ley 734 de 2002,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65685079" w14:textId="77777777" w:rsidR="00372ACE" w:rsidRPr="00B15626" w:rsidRDefault="00372ACE" w:rsidP="000273A8">
      <w:pPr>
        <w:spacing w:after="0" w:line="240" w:lineRule="auto"/>
        <w:jc w:val="both"/>
        <w:rPr>
          <w:rFonts w:ascii="Verdana" w:hAnsi="Verdana" w:cs="Arial"/>
          <w:sz w:val="19"/>
          <w:szCs w:val="19"/>
          <w:lang w:val="es-ES_tradnl" w:eastAsia="es-ES"/>
        </w:rPr>
      </w:pPr>
    </w:p>
    <w:p w14:paraId="6DE41695"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62435028"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4B66FC73" w14:textId="1ABC6FD3" w:rsidR="00372ACE" w:rsidRPr="00B15626" w:rsidRDefault="00372ACE" w:rsidP="006D558B">
      <w:pPr>
        <w:numPr>
          <w:ilvl w:val="0"/>
          <w:numId w:val="1"/>
        </w:numPr>
        <w:spacing w:after="0" w:line="240" w:lineRule="auto"/>
        <w:jc w:val="both"/>
        <w:rPr>
          <w:rFonts w:ascii="Verdana" w:hAnsi="Verdana" w:cs="Arial"/>
          <w:sz w:val="19"/>
          <w:szCs w:val="19"/>
          <w:lang w:val="es-ES_tradnl" w:eastAsia="es-ES"/>
        </w:rPr>
      </w:pPr>
      <w:r w:rsidRPr="00B15626">
        <w:rPr>
          <w:rFonts w:ascii="Verdana" w:eastAsia="Calibri" w:hAnsi="Verdana"/>
          <w:sz w:val="19"/>
          <w:szCs w:val="19"/>
          <w:lang w:val="es-ES_tradnl" w:eastAsia="es-ES_tradnl"/>
        </w:rPr>
        <w:t xml:space="preserve"> Que son de su exclusiva responsabilidad el estudio y análisis detallado de los documentos de este Procedimiento de Selección, incluid</w:t>
      </w:r>
      <w:r w:rsidR="00515BFF" w:rsidRPr="00B15626">
        <w:rPr>
          <w:rFonts w:ascii="Verdana" w:eastAsia="Calibri" w:hAnsi="Verdana"/>
          <w:sz w:val="19"/>
          <w:szCs w:val="19"/>
          <w:lang w:val="es-ES_tradnl" w:eastAsia="es-ES_tradnl"/>
        </w:rPr>
        <w:t xml:space="preserve">a la invitación de </w:t>
      </w:r>
      <w:r w:rsidR="00117C41">
        <w:rPr>
          <w:rFonts w:ascii="Verdana" w:eastAsia="Calibri" w:hAnsi="Verdana"/>
          <w:sz w:val="19"/>
          <w:szCs w:val="19"/>
          <w:lang w:val="es-ES_tradnl" w:eastAsia="es-ES_tradnl"/>
        </w:rPr>
        <w:t>mayor</w:t>
      </w:r>
      <w:r w:rsidR="00515BFF" w:rsidRPr="00B15626">
        <w:rPr>
          <w:rFonts w:ascii="Verdana" w:eastAsia="Calibri" w:hAnsi="Verdana"/>
          <w:sz w:val="19"/>
          <w:szCs w:val="19"/>
          <w:lang w:val="es-ES_tradnl" w:eastAsia="es-ES_tradnl"/>
        </w:rPr>
        <w:t xml:space="preserve"> cuantía</w:t>
      </w:r>
      <w:r w:rsidRPr="00B15626">
        <w:rPr>
          <w:rFonts w:ascii="Verdana" w:eastAsia="Calibri" w:hAnsi="Verdana"/>
          <w:sz w:val="19"/>
          <w:szCs w:val="19"/>
          <w:lang w:val="es-ES_tradnl" w:eastAsia="es-ES_tradnl"/>
        </w:rPr>
        <w:t xml:space="preserve"> y sus Anexos, las Adendas que introduzcan ajustes o modificaciones; los documentos que contengan las solicitudes de aclaración y las observaciones de los interesados a los referidos Documentos; las respuestas de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a las 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48EFB386" w14:textId="77777777" w:rsidR="00372ACE" w:rsidRPr="00B15626" w:rsidRDefault="00372ACE" w:rsidP="000273A8">
      <w:pPr>
        <w:spacing w:after="0" w:line="240" w:lineRule="auto"/>
        <w:jc w:val="both"/>
        <w:rPr>
          <w:rFonts w:ascii="Verdana" w:hAnsi="Verdana" w:cs="Arial"/>
          <w:sz w:val="19"/>
          <w:szCs w:val="19"/>
          <w:lang w:val="es-ES_tradnl" w:eastAsia="es-ES"/>
        </w:rPr>
      </w:pPr>
    </w:p>
    <w:p w14:paraId="2EC6FD2A"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por estos conceptos, ni siquiera en eventos de </w:t>
      </w:r>
      <w:r w:rsidRPr="00B15626">
        <w:rPr>
          <w:rFonts w:ascii="Verdana" w:eastAsia="Calibri" w:hAnsi="Verdana"/>
          <w:sz w:val="19"/>
          <w:szCs w:val="19"/>
          <w:lang w:val="es-ES_tradnl" w:eastAsia="es-ES_tradnl"/>
        </w:rPr>
        <w:lastRenderedPageBreak/>
        <w:t>declaratoria de desierto del Procedimiento, de revocación de Habilitación o Aceptación de la oferta, por causas legales.</w:t>
      </w:r>
    </w:p>
    <w:p w14:paraId="22EAF3CD"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2A97B426"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Que con la presentación de su Propuesta declaran conocer y haber analizado y tomado en consideración para el efecto, el ordenamiento superior aplicable al Procedimiento y al Contrato por celebrar.</w:t>
      </w:r>
    </w:p>
    <w:p w14:paraId="18E6E3E2"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6CC112EA"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45FF9597"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791AA1FC"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Ni la entidad que representó, ni la propuesta que se presenta en el proceso de la referencia se encuentra incursas en prácticas de colusión o restrictivas de la competencia con otras empresas o con el mercado.</w:t>
      </w:r>
    </w:p>
    <w:p w14:paraId="0DC5427A"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6393F498"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E1B66DA"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3C4587CC"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No hemos tenido comunicación con otro competidor sobre aspectos del proceso de contratación adelantado por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w:t>
      </w:r>
    </w:p>
    <w:p w14:paraId="52776557"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49779857"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No hemos revelado los términos de nuestra oferta ni nuestro interés en participar en el presente proceso a algún competidor. </w:t>
      </w:r>
    </w:p>
    <w:p w14:paraId="0C1C245D"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2EABC6B3"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No hemos invitado a otra empresa para hacer una oferta, o dejar de hacer una oferta, con el fin </w:t>
      </w:r>
      <w:r w:rsidR="00BB3A0A" w:rsidRPr="00B15626">
        <w:rPr>
          <w:rFonts w:ascii="Verdana" w:eastAsia="Calibri" w:hAnsi="Verdana"/>
          <w:sz w:val="19"/>
          <w:szCs w:val="19"/>
          <w:lang w:val="es-ES_tradnl" w:eastAsia="es-ES_tradnl"/>
        </w:rPr>
        <w:t xml:space="preserve">de </w:t>
      </w:r>
      <w:r w:rsidRPr="00B15626">
        <w:rPr>
          <w:rFonts w:ascii="Verdana" w:eastAsia="Calibri" w:hAnsi="Verdana"/>
          <w:sz w:val="19"/>
          <w:szCs w:val="19"/>
          <w:lang w:val="es-ES_tradnl" w:eastAsia="es-ES_tradnl"/>
        </w:rPr>
        <w:t xml:space="preserve">restringir la competencia dentro del proceso de contratación adelantado por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w:t>
      </w:r>
    </w:p>
    <w:p w14:paraId="0EF27C60"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079A1CF6"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en el evento de conocer que en relación con el proceso de selección adelantado por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en el mercado se presentan prácticas restrictivas de la competencia me comprometo a poner en conocimiento de </w:t>
      </w:r>
      <w:r w:rsidRPr="00B15626">
        <w:rPr>
          <w:rFonts w:ascii="Verdana" w:eastAsia="Calibri" w:hAnsi="Verdana"/>
          <w:b/>
          <w:sz w:val="19"/>
          <w:szCs w:val="19"/>
          <w:lang w:val="es-ES_tradnl" w:eastAsia="es-ES_tradnl"/>
        </w:rPr>
        <w:t>PROSPERIDAD SOCIAL</w:t>
      </w:r>
      <w:r w:rsidRPr="00B15626">
        <w:rPr>
          <w:rFonts w:ascii="Verdana" w:eastAsia="Calibri" w:hAnsi="Verdana"/>
          <w:sz w:val="19"/>
          <w:szCs w:val="19"/>
          <w:lang w:val="es-ES_tradnl" w:eastAsia="es-ES_tradnl"/>
        </w:rPr>
        <w:t xml:space="preserve"> y la Superintendencia de Industria y Comercio y demás autoridades competentes dichos hechos.</w:t>
      </w:r>
    </w:p>
    <w:p w14:paraId="3E55B1AE"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788E2F68"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01BDA8C3"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63FFFD9B" w14:textId="77777777" w:rsidR="00372ACE" w:rsidRPr="00B15626" w:rsidRDefault="00372ACE" w:rsidP="006D558B">
      <w:pPr>
        <w:numPr>
          <w:ilvl w:val="0"/>
          <w:numId w:val="1"/>
        </w:num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conozco que la Ley 1474 de 2011 -Estatuto Anticorrupción- en su ARTÍCULO 27 estableció que </w:t>
      </w:r>
      <w:r w:rsidRPr="00B15626">
        <w:rPr>
          <w:rFonts w:ascii="Verdana" w:eastAsia="Calibri" w:hAnsi="Verdana"/>
          <w:i/>
          <w:sz w:val="19"/>
          <w:szCs w:val="19"/>
          <w:lang w:val="es-ES_tradnl" w:eastAsia="es-ES_tradnl"/>
        </w:rPr>
        <w:t xml:space="preserve">“ACUERDOS RESTRICTIVOS DE LA COMPETENCIA. </w:t>
      </w:r>
    </w:p>
    <w:p w14:paraId="6EB10910" w14:textId="77777777" w:rsidR="00372ACE" w:rsidRPr="00B15626" w:rsidRDefault="00372ACE" w:rsidP="000273A8">
      <w:pPr>
        <w:tabs>
          <w:tab w:val="left" w:pos="142"/>
        </w:tabs>
        <w:spacing w:after="0" w:line="240" w:lineRule="auto"/>
        <w:jc w:val="both"/>
        <w:rPr>
          <w:rFonts w:ascii="Verdana" w:eastAsia="Calibri" w:hAnsi="Verdana"/>
          <w:i/>
          <w:sz w:val="19"/>
          <w:szCs w:val="19"/>
          <w:lang w:val="es-ES_tradnl" w:eastAsia="es-ES_tradnl"/>
        </w:rPr>
      </w:pPr>
    </w:p>
    <w:p w14:paraId="18B58EEB" w14:textId="77777777" w:rsidR="00372ACE" w:rsidRPr="00B15626" w:rsidRDefault="00372ACE" w:rsidP="006D558B">
      <w:pPr>
        <w:numPr>
          <w:ilvl w:val="0"/>
          <w:numId w:val="1"/>
        </w:numPr>
        <w:tabs>
          <w:tab w:val="left" w:pos="142"/>
        </w:tabs>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08389AA0" w14:textId="77777777" w:rsidR="00372ACE" w:rsidRPr="00B15626" w:rsidRDefault="00372ACE" w:rsidP="000273A8">
      <w:pPr>
        <w:tabs>
          <w:tab w:val="left" w:pos="142"/>
        </w:tabs>
        <w:spacing w:after="0" w:line="240" w:lineRule="auto"/>
        <w:ind w:left="720"/>
        <w:jc w:val="both"/>
        <w:rPr>
          <w:rFonts w:ascii="Verdana" w:eastAsia="Calibri" w:hAnsi="Verdana"/>
          <w:sz w:val="19"/>
          <w:szCs w:val="19"/>
          <w:lang w:val="es-ES_tradnl" w:eastAsia="es-ES_tradnl"/>
        </w:rPr>
      </w:pPr>
    </w:p>
    <w:p w14:paraId="7E90AA03" w14:textId="77777777" w:rsidR="00372ACE" w:rsidRPr="00B15626" w:rsidRDefault="00372ACE" w:rsidP="006D558B">
      <w:pPr>
        <w:numPr>
          <w:ilvl w:val="0"/>
          <w:numId w:val="1"/>
        </w:numPr>
        <w:tabs>
          <w:tab w:val="left" w:pos="142"/>
        </w:tabs>
        <w:spacing w:after="0" w:line="240" w:lineRule="auto"/>
        <w:jc w:val="both"/>
        <w:rPr>
          <w:rFonts w:ascii="Verdana" w:eastAsia="Calibri" w:hAnsi="Verdana"/>
          <w:i/>
          <w:sz w:val="19"/>
          <w:szCs w:val="19"/>
          <w:lang w:val="es-ES_tradnl" w:eastAsia="es-ES_tradnl"/>
        </w:rPr>
      </w:pPr>
      <w:r w:rsidRPr="00B15626">
        <w:rPr>
          <w:rFonts w:ascii="Verdana" w:eastAsia="Calibri" w:hAnsi="Verdana"/>
          <w:sz w:val="19"/>
          <w:szCs w:val="19"/>
          <w:lang w:val="es-ES_tradnl" w:eastAsia="es-ES_tradn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ED736A5" w14:textId="77777777" w:rsidR="00675B9F" w:rsidRPr="00B15626" w:rsidRDefault="00675B9F" w:rsidP="000273A8">
      <w:pPr>
        <w:pStyle w:val="Prrafodelista"/>
        <w:rPr>
          <w:rFonts w:ascii="Verdana" w:eastAsia="Calibri" w:hAnsi="Verdana"/>
          <w:i/>
          <w:sz w:val="19"/>
          <w:szCs w:val="19"/>
          <w:lang w:val="es-ES_tradnl" w:eastAsia="es-ES_tradnl"/>
        </w:rPr>
      </w:pPr>
    </w:p>
    <w:p w14:paraId="71580DAA" w14:textId="77777777" w:rsidR="00675B9F" w:rsidRPr="00B15626" w:rsidRDefault="00675B9F" w:rsidP="006D558B">
      <w:pPr>
        <w:numPr>
          <w:ilvl w:val="0"/>
          <w:numId w:val="1"/>
        </w:numPr>
        <w:tabs>
          <w:tab w:val="left" w:pos="142"/>
        </w:tabs>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5A1115A9" w14:textId="77777777" w:rsidR="00372ACE" w:rsidRPr="00B15626" w:rsidRDefault="00372ACE" w:rsidP="000273A8">
      <w:pPr>
        <w:tabs>
          <w:tab w:val="left" w:pos="284"/>
        </w:tabs>
        <w:spacing w:after="0" w:line="240" w:lineRule="auto"/>
        <w:ind w:left="284" w:hanging="142"/>
        <w:jc w:val="both"/>
        <w:rPr>
          <w:rFonts w:ascii="Verdana" w:eastAsia="Calibri" w:hAnsi="Verdana"/>
          <w:sz w:val="19"/>
          <w:szCs w:val="19"/>
          <w:lang w:val="es-ES_tradnl" w:eastAsia="es-ES_tradnl"/>
        </w:rPr>
      </w:pPr>
    </w:p>
    <w:p w14:paraId="5C78EB9B"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Autorizo recibir notificaciones a través del correo electrónico, por lo que indico los datos de contacto para el recibo de </w:t>
      </w:r>
      <w:r w:rsidRPr="00B15626">
        <w:rPr>
          <w:rFonts w:ascii="Verdana" w:eastAsia="Calibri" w:hAnsi="Verdana"/>
          <w:b/>
          <w:sz w:val="19"/>
          <w:szCs w:val="19"/>
          <w:lang w:val="es-ES_tradnl" w:eastAsia="es-ES_tradnl"/>
        </w:rPr>
        <w:t xml:space="preserve">NOTIFICACIONES, </w:t>
      </w:r>
      <w:r w:rsidRPr="00B15626">
        <w:rPr>
          <w:rFonts w:ascii="Verdana" w:eastAsia="Calibri" w:hAnsi="Verdana"/>
          <w:sz w:val="19"/>
          <w:szCs w:val="19"/>
          <w:lang w:val="es-ES_tradnl" w:eastAsia="es-ES_tradnl"/>
        </w:rPr>
        <w:t>así:</w:t>
      </w:r>
    </w:p>
    <w:p w14:paraId="25F372C6"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 </w:t>
      </w:r>
    </w:p>
    <w:p w14:paraId="0786EB20"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Dirección: ____________________________________________________________</w:t>
      </w:r>
    </w:p>
    <w:p w14:paraId="5DF6F241"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Teléfonos: ___________________________________________________</w:t>
      </w:r>
    </w:p>
    <w:p w14:paraId="65B89A54"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Celular: ______________________________________________________________</w:t>
      </w:r>
    </w:p>
    <w:p w14:paraId="760565E0"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lastRenderedPageBreak/>
        <w:t>Correo electrónico: ______________________________________________________</w:t>
      </w:r>
    </w:p>
    <w:p w14:paraId="482228A7"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Correo electrónico de la sociedad para notificaciones: ____________________________</w:t>
      </w:r>
    </w:p>
    <w:p w14:paraId="617E6642"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4925D8C7"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Atentamente,</w:t>
      </w:r>
    </w:p>
    <w:p w14:paraId="4BFA2C39"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p>
    <w:p w14:paraId="577F700E"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 xml:space="preserve">Firma autorizada </w:t>
      </w:r>
    </w:p>
    <w:p w14:paraId="4EFAB1C3" w14:textId="77777777" w:rsidR="00372ACE" w:rsidRPr="00B15626" w:rsidRDefault="00372ACE" w:rsidP="000273A8">
      <w:pPr>
        <w:spacing w:after="0" w:line="240" w:lineRule="auto"/>
        <w:jc w:val="both"/>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Nombre de quien</w:t>
      </w:r>
    </w:p>
    <w:p w14:paraId="0282562B" w14:textId="77777777" w:rsidR="00432915" w:rsidRPr="00B15626" w:rsidRDefault="00372ACE" w:rsidP="000273A8">
      <w:pPr>
        <w:spacing w:after="0" w:line="240" w:lineRule="auto"/>
        <w:rPr>
          <w:rFonts w:ascii="Verdana" w:eastAsia="Calibri" w:hAnsi="Verdana"/>
          <w:sz w:val="19"/>
          <w:szCs w:val="19"/>
          <w:lang w:val="es-ES_tradnl" w:eastAsia="es-ES_tradnl"/>
        </w:rPr>
      </w:pPr>
      <w:r w:rsidRPr="00B15626">
        <w:rPr>
          <w:rFonts w:ascii="Verdana" w:eastAsia="Calibri" w:hAnsi="Verdana"/>
          <w:sz w:val="19"/>
          <w:szCs w:val="19"/>
          <w:lang w:val="es-ES_tradnl" w:eastAsia="es-ES_tradnl"/>
        </w:rPr>
        <w:t>Nombre y cargo del signatario</w:t>
      </w:r>
    </w:p>
    <w:p w14:paraId="5D30584E" w14:textId="77777777" w:rsidR="00AF0EAD" w:rsidRPr="00B15626" w:rsidRDefault="00AF0EAD" w:rsidP="000273A8">
      <w:pPr>
        <w:tabs>
          <w:tab w:val="left" w:pos="1400"/>
        </w:tabs>
        <w:spacing w:after="0" w:line="240" w:lineRule="auto"/>
        <w:ind w:left="-284"/>
        <w:rPr>
          <w:rFonts w:ascii="Verdana" w:hAnsi="Verdana"/>
          <w:sz w:val="19"/>
          <w:szCs w:val="19"/>
        </w:rPr>
      </w:pPr>
    </w:p>
    <w:sectPr w:rsidR="00AF0EAD" w:rsidRPr="00B15626" w:rsidSect="007D241D">
      <w:headerReference w:type="default" r:id="rId8"/>
      <w:footerReference w:type="even" r:id="rId9"/>
      <w:footerReference w:type="default" r:id="rId10"/>
      <w:pgSz w:w="12242" w:h="18722" w:code="163"/>
      <w:pgMar w:top="567" w:right="1134" w:bottom="2268" w:left="1134"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3637D" w14:textId="77777777" w:rsidR="00DB08F1" w:rsidRDefault="00DB08F1" w:rsidP="00CD6A82">
      <w:pPr>
        <w:spacing w:after="0" w:line="240" w:lineRule="auto"/>
      </w:pPr>
      <w:r>
        <w:separator/>
      </w:r>
    </w:p>
  </w:endnote>
  <w:endnote w:type="continuationSeparator" w:id="0">
    <w:p w14:paraId="40223D91" w14:textId="77777777" w:rsidR="00DB08F1" w:rsidRDefault="00DB08F1" w:rsidP="00CD6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Cn BT">
    <w:altName w:val="Century Gothic"/>
    <w:charset w:val="B1"/>
    <w:family w:val="swiss"/>
    <w:pitch w:val="variable"/>
    <w:sig w:usb0="80000867" w:usb1="00000000" w:usb2="00000000" w:usb3="00000000" w:csb0="000001FB" w:csb1="00000000"/>
  </w:font>
  <w:font w:name="Futura Bk BT">
    <w:altName w:val="Century Gothic"/>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F1655" w14:textId="77777777" w:rsidR="000273A8" w:rsidRDefault="000273A8" w:rsidP="0037556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98AB7F" w14:textId="77777777" w:rsidR="000273A8" w:rsidRDefault="000273A8" w:rsidP="0037556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E81B" w14:textId="01884BFE" w:rsidR="000273A8" w:rsidRPr="00D732CB" w:rsidRDefault="000273A8" w:rsidP="00375560">
    <w:pPr>
      <w:pStyle w:val="Piedepgina"/>
      <w:spacing w:after="0"/>
      <w:rPr>
        <w:rFonts w:asciiTheme="majorHAnsi" w:hAnsiTheme="majorHAnsi" w:cstheme="majorHAnsi"/>
        <w:b/>
        <w:color w:val="808080"/>
        <w:sz w:val="10"/>
        <w:szCs w:val="10"/>
      </w:rPr>
    </w:pPr>
  </w:p>
  <w:p w14:paraId="109F20D7" w14:textId="77777777" w:rsidR="000273A8" w:rsidRDefault="000273A8" w:rsidP="00375560">
    <w:pPr>
      <w:pStyle w:val="Piedepgina"/>
      <w:spacing w:after="0"/>
      <w:jc w:val="center"/>
      <w:rPr>
        <w:rFonts w:ascii="Arial Black" w:hAnsi="Arial Black"/>
        <w:color w:val="808080"/>
        <w:sz w:val="16"/>
        <w:szCs w:val="16"/>
      </w:rPr>
    </w:pPr>
    <w:r>
      <w:rPr>
        <w:rFonts w:ascii="Arial Black" w:hAnsi="Arial Black"/>
        <w:color w:val="808080"/>
        <w:sz w:val="16"/>
        <w:szCs w:val="16"/>
      </w:rPr>
      <w:t>SUBDIRECCIÓN DE CONTRATACIÓN</w:t>
    </w:r>
  </w:p>
  <w:p w14:paraId="43BB8117" w14:textId="6D696B76" w:rsidR="000273A8" w:rsidRDefault="000273A8" w:rsidP="00375560">
    <w:pPr>
      <w:pStyle w:val="Piedepgina"/>
      <w:spacing w:after="0"/>
      <w:jc w:val="right"/>
    </w:pPr>
    <w:r>
      <w:rPr>
        <w:rFonts w:ascii="Arial Narrow" w:hAnsi="Arial Narrow"/>
        <w:b/>
        <w:bCs/>
        <w:color w:val="808080"/>
        <w:sz w:val="14"/>
      </w:rPr>
      <w:t>Ca</w:t>
    </w:r>
    <w:r w:rsidR="00297700">
      <w:rPr>
        <w:rFonts w:ascii="Arial Narrow" w:hAnsi="Arial Narrow"/>
        <w:b/>
        <w:bCs/>
        <w:color w:val="808080"/>
        <w:sz w:val="14"/>
      </w:rPr>
      <w:t>rrera</w:t>
    </w:r>
    <w:r>
      <w:rPr>
        <w:rFonts w:ascii="Arial Narrow" w:hAnsi="Arial Narrow"/>
        <w:b/>
        <w:bCs/>
        <w:color w:val="808080"/>
        <w:sz w:val="14"/>
      </w:rPr>
      <w:t xml:space="preserve"> 7 No. </w:t>
    </w:r>
    <w:r w:rsidR="00297700">
      <w:rPr>
        <w:rFonts w:ascii="Arial Narrow" w:hAnsi="Arial Narrow"/>
        <w:b/>
        <w:bCs/>
        <w:color w:val="808080"/>
        <w:sz w:val="14"/>
      </w:rPr>
      <w:t>27</w:t>
    </w:r>
    <w:r>
      <w:rPr>
        <w:rFonts w:ascii="Arial Narrow" w:hAnsi="Arial Narrow"/>
        <w:b/>
        <w:bCs/>
        <w:color w:val="808080"/>
        <w:sz w:val="14"/>
      </w:rPr>
      <w:t>-</w:t>
    </w:r>
    <w:r w:rsidR="00297700">
      <w:rPr>
        <w:rFonts w:ascii="Arial Narrow" w:hAnsi="Arial Narrow"/>
        <w:b/>
        <w:bCs/>
        <w:color w:val="808080"/>
        <w:sz w:val="14"/>
      </w:rPr>
      <w:t>18</w:t>
    </w:r>
    <w:r>
      <w:rPr>
        <w:rFonts w:ascii="Arial Narrow" w:hAnsi="Arial Narrow"/>
        <w:b/>
        <w:bCs/>
        <w:color w:val="808080"/>
        <w:sz w:val="14"/>
      </w:rPr>
      <w:t xml:space="preserve"> </w:t>
    </w:r>
    <w:r w:rsidR="00724D6E">
      <w:rPr>
        <w:rFonts w:ascii="Arial Narrow" w:hAnsi="Arial Narrow"/>
        <w:b/>
        <w:bCs/>
        <w:color w:val="808080"/>
        <w:sz w:val="14"/>
      </w:rPr>
      <w:t>Conmutador 5966800</w:t>
    </w:r>
    <w:r>
      <w:rPr>
        <w:rFonts w:ascii="Arial Narrow" w:hAnsi="Arial Narrow"/>
        <w:b/>
        <w:bCs/>
        <w:color w:val="808080"/>
        <w:sz w:val="14"/>
      </w:rPr>
      <w:t xml:space="preserve"> Ext. 7</w:t>
    </w:r>
    <w:r w:rsidR="00297700">
      <w:rPr>
        <w:rFonts w:ascii="Arial Narrow" w:hAnsi="Arial Narrow"/>
        <w:b/>
        <w:bCs/>
        <w:color w:val="808080"/>
        <w:sz w:val="14"/>
      </w:rPr>
      <w:t>242</w:t>
    </w:r>
    <w:r>
      <w:rPr>
        <w:rFonts w:ascii="Arial Narrow" w:hAnsi="Arial Narrow"/>
        <w:b/>
        <w:bCs/>
        <w:color w:val="808080"/>
        <w:sz w:val="14"/>
      </w:rPr>
      <w:t xml:space="preserve"> * Piso </w:t>
    </w:r>
    <w:r w:rsidR="00297700">
      <w:rPr>
        <w:rFonts w:ascii="Arial Narrow" w:hAnsi="Arial Narrow"/>
        <w:b/>
        <w:bCs/>
        <w:color w:val="808080"/>
        <w:sz w:val="14"/>
      </w:rPr>
      <w:t>3</w:t>
    </w:r>
    <w:r>
      <w:rPr>
        <w:rFonts w:ascii="Arial Narrow" w:hAnsi="Arial Narrow"/>
        <w:b/>
        <w:bCs/>
        <w:color w:val="808080"/>
        <w:sz w:val="14"/>
      </w:rPr>
      <w:t xml:space="preserve"> - Bogotá                                                                                                   </w:t>
    </w:r>
    <w:r>
      <w:fldChar w:fldCharType="begin"/>
    </w:r>
    <w:r>
      <w:instrText>PAGE   \* MERGEFORMAT</w:instrText>
    </w:r>
    <w:r>
      <w:fldChar w:fldCharType="separate"/>
    </w:r>
    <w:r>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4C10B" w14:textId="77777777" w:rsidR="00DB08F1" w:rsidRDefault="00DB08F1" w:rsidP="00CD6A82">
      <w:pPr>
        <w:spacing w:after="0" w:line="240" w:lineRule="auto"/>
      </w:pPr>
      <w:r>
        <w:separator/>
      </w:r>
    </w:p>
  </w:footnote>
  <w:footnote w:type="continuationSeparator" w:id="0">
    <w:p w14:paraId="4C80CA80" w14:textId="77777777" w:rsidR="00DB08F1" w:rsidRDefault="00DB08F1" w:rsidP="00CD6A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FE9D4" w14:textId="77777777" w:rsidR="000273A8" w:rsidRDefault="000273A8" w:rsidP="000406E9">
    <w:pPr>
      <w:pStyle w:val="Encabezado"/>
      <w:jc w:val="center"/>
    </w:pPr>
    <w:r>
      <w:rPr>
        <w:noProof/>
        <w:lang w:eastAsia="es-ES"/>
      </w:rPr>
      <w:drawing>
        <wp:inline distT="0" distB="0" distL="0" distR="0" wp14:anchorId="67F6811F" wp14:editId="76C46EAE">
          <wp:extent cx="2860040" cy="574040"/>
          <wp:effectExtent l="0" t="0" r="0" b="0"/>
          <wp:docPr id="5" name="Imagen 5" descr="cid:image007.jpg@01D49601.9CCAD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7.jpg@01D49601.9CCAD82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6004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DAB7FC9"/>
    <w:multiLevelType w:val="multilevel"/>
    <w:tmpl w:val="50FC2F7A"/>
    <w:lvl w:ilvl="0">
      <w:start w:val="1"/>
      <w:numFmt w:val="upperRoman"/>
      <w:pStyle w:val="Chapter"/>
      <w:lvlText w:val="%1."/>
      <w:lvlJc w:val="center"/>
      <w:pPr>
        <w:tabs>
          <w:tab w:val="num" w:pos="648"/>
        </w:tabs>
        <w:ind w:left="0" w:firstLine="288"/>
      </w:pPr>
      <w:rPr>
        <w:b/>
        <w:i w:val="0"/>
      </w:rPr>
    </w:lvl>
    <w:lvl w:ilvl="1">
      <w:start w:val="1"/>
      <w:numFmt w:val="decimal"/>
      <w:pStyle w:val="Paragraph"/>
      <w:isLgl/>
      <w:lvlText w:val="%1.%2"/>
      <w:lvlJc w:val="left"/>
      <w:pPr>
        <w:tabs>
          <w:tab w:val="num" w:pos="720"/>
        </w:tabs>
        <w:ind w:left="720" w:hanging="720"/>
      </w:pPr>
    </w:lvl>
    <w:lvl w:ilvl="2">
      <w:start w:val="1"/>
      <w:numFmt w:val="lowerLetter"/>
      <w:pStyle w:val="subpar"/>
      <w:lvlText w:val="%3."/>
      <w:lvlJc w:val="left"/>
      <w:pPr>
        <w:tabs>
          <w:tab w:val="num" w:pos="1152"/>
        </w:tabs>
        <w:ind w:left="1152" w:hanging="432"/>
      </w:pPr>
    </w:lvl>
    <w:lvl w:ilvl="3">
      <w:start w:val="1"/>
      <w:numFmt w:val="lowerRoman"/>
      <w:pStyle w:val="Chapter"/>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3" w15:restartNumberingAfterBreak="0">
    <w:nsid w:val="1C8137A3"/>
    <w:multiLevelType w:val="hybridMultilevel"/>
    <w:tmpl w:val="615CA0B2"/>
    <w:lvl w:ilvl="0" w:tplc="240A0019">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060AE0"/>
    <w:multiLevelType w:val="hybridMultilevel"/>
    <w:tmpl w:val="E8907034"/>
    <w:lvl w:ilvl="0" w:tplc="049069C0">
      <w:start w:val="1"/>
      <w:numFmt w:val="decimal"/>
      <w:lvlText w:val="%1."/>
      <w:lvlJc w:val="left"/>
      <w:pPr>
        <w:ind w:left="720" w:hanging="360"/>
      </w:pPr>
    </w:lvl>
    <w:lvl w:ilvl="1" w:tplc="39281B36"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 w15:restartNumberingAfterBreak="0">
    <w:nsid w:val="2E8F5C2E"/>
    <w:multiLevelType w:val="hybridMultilevel"/>
    <w:tmpl w:val="EA3A68AC"/>
    <w:lvl w:ilvl="0" w:tplc="0DA26DAC">
      <w:start w:val="1"/>
      <w:numFmt w:val="decimal"/>
      <w:pStyle w:val="Articulo"/>
      <w:lvlText w:val="%1."/>
      <w:lvlJc w:val="left"/>
      <w:pPr>
        <w:ind w:left="720" w:hanging="360"/>
      </w:pPr>
      <w:rPr>
        <w:rFonts w:hint="default"/>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9538525">
    <w:abstractNumId w:val="3"/>
  </w:num>
  <w:num w:numId="2" w16cid:durableId="431628366">
    <w:abstractNumId w:val="4"/>
  </w:num>
  <w:num w:numId="3" w16cid:durableId="985889641">
    <w:abstractNumId w:val="2"/>
  </w:num>
  <w:num w:numId="4" w16cid:durableId="1631590543">
    <w:abstractNumId w:val="5"/>
  </w:num>
  <w:num w:numId="5" w16cid:durableId="1013145297">
    <w:abstractNumId w:val="1"/>
  </w:num>
  <w:num w:numId="6" w16cid:durableId="1561793843">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560"/>
    <w:rsid w:val="00001E15"/>
    <w:rsid w:val="000052E6"/>
    <w:rsid w:val="000060CC"/>
    <w:rsid w:val="00006FC6"/>
    <w:rsid w:val="00007985"/>
    <w:rsid w:val="000112C9"/>
    <w:rsid w:val="00015A68"/>
    <w:rsid w:val="00016ED5"/>
    <w:rsid w:val="000203DF"/>
    <w:rsid w:val="000273A8"/>
    <w:rsid w:val="00030F42"/>
    <w:rsid w:val="0003155B"/>
    <w:rsid w:val="0003204D"/>
    <w:rsid w:val="000406E9"/>
    <w:rsid w:val="000409C0"/>
    <w:rsid w:val="000464F3"/>
    <w:rsid w:val="00051DF3"/>
    <w:rsid w:val="00052AAA"/>
    <w:rsid w:val="00054483"/>
    <w:rsid w:val="0005456C"/>
    <w:rsid w:val="000545BC"/>
    <w:rsid w:val="0005731F"/>
    <w:rsid w:val="000600A9"/>
    <w:rsid w:val="00060294"/>
    <w:rsid w:val="000606A4"/>
    <w:rsid w:val="00060E61"/>
    <w:rsid w:val="00063C0A"/>
    <w:rsid w:val="00064B65"/>
    <w:rsid w:val="00064C8D"/>
    <w:rsid w:val="00065B2A"/>
    <w:rsid w:val="00070CA8"/>
    <w:rsid w:val="000764BF"/>
    <w:rsid w:val="000813C5"/>
    <w:rsid w:val="00082361"/>
    <w:rsid w:val="00087D63"/>
    <w:rsid w:val="000908B4"/>
    <w:rsid w:val="0009708D"/>
    <w:rsid w:val="000A11D0"/>
    <w:rsid w:val="000A1C96"/>
    <w:rsid w:val="000A1FDF"/>
    <w:rsid w:val="000A7A3A"/>
    <w:rsid w:val="000B198F"/>
    <w:rsid w:val="000B234A"/>
    <w:rsid w:val="000B4AFD"/>
    <w:rsid w:val="000B4D9E"/>
    <w:rsid w:val="000B6D81"/>
    <w:rsid w:val="000C0835"/>
    <w:rsid w:val="000C2E1E"/>
    <w:rsid w:val="000C3C00"/>
    <w:rsid w:val="000C5761"/>
    <w:rsid w:val="000C6ABD"/>
    <w:rsid w:val="000D27A7"/>
    <w:rsid w:val="000D4967"/>
    <w:rsid w:val="000D6D6C"/>
    <w:rsid w:val="000E10C8"/>
    <w:rsid w:val="000E152A"/>
    <w:rsid w:val="000E385C"/>
    <w:rsid w:val="000E7A86"/>
    <w:rsid w:val="000F1B9F"/>
    <w:rsid w:val="000F6774"/>
    <w:rsid w:val="000F6A05"/>
    <w:rsid w:val="000F72F2"/>
    <w:rsid w:val="00104083"/>
    <w:rsid w:val="00107B43"/>
    <w:rsid w:val="001100B4"/>
    <w:rsid w:val="00110CCF"/>
    <w:rsid w:val="00112BC4"/>
    <w:rsid w:val="00112CA3"/>
    <w:rsid w:val="00117707"/>
    <w:rsid w:val="00117C41"/>
    <w:rsid w:val="00117C9A"/>
    <w:rsid w:val="0012034F"/>
    <w:rsid w:val="001221EA"/>
    <w:rsid w:val="001251B7"/>
    <w:rsid w:val="00125AB5"/>
    <w:rsid w:val="00125E7D"/>
    <w:rsid w:val="00130EA5"/>
    <w:rsid w:val="001318A0"/>
    <w:rsid w:val="00136F8E"/>
    <w:rsid w:val="00145C50"/>
    <w:rsid w:val="00146D3D"/>
    <w:rsid w:val="00161956"/>
    <w:rsid w:val="00161A34"/>
    <w:rsid w:val="0016348D"/>
    <w:rsid w:val="00165DE0"/>
    <w:rsid w:val="001674F4"/>
    <w:rsid w:val="00171B63"/>
    <w:rsid w:val="00172EBB"/>
    <w:rsid w:val="00172EC9"/>
    <w:rsid w:val="00175B5F"/>
    <w:rsid w:val="00183B5A"/>
    <w:rsid w:val="0018596C"/>
    <w:rsid w:val="00187202"/>
    <w:rsid w:val="00193AB5"/>
    <w:rsid w:val="001A1B47"/>
    <w:rsid w:val="001A3381"/>
    <w:rsid w:val="001A4BBC"/>
    <w:rsid w:val="001B4261"/>
    <w:rsid w:val="001B66FE"/>
    <w:rsid w:val="001C1268"/>
    <w:rsid w:val="001C438B"/>
    <w:rsid w:val="001C44C0"/>
    <w:rsid w:val="001D444A"/>
    <w:rsid w:val="001D6A1B"/>
    <w:rsid w:val="001D6F3B"/>
    <w:rsid w:val="001D733C"/>
    <w:rsid w:val="001D7BE1"/>
    <w:rsid w:val="001E42DB"/>
    <w:rsid w:val="001E6ED1"/>
    <w:rsid w:val="001E71A0"/>
    <w:rsid w:val="001E71CA"/>
    <w:rsid w:val="001E73C2"/>
    <w:rsid w:val="001E73D7"/>
    <w:rsid w:val="001E7791"/>
    <w:rsid w:val="001F00A7"/>
    <w:rsid w:val="001F0EB9"/>
    <w:rsid w:val="001F6C21"/>
    <w:rsid w:val="00203732"/>
    <w:rsid w:val="00205C75"/>
    <w:rsid w:val="00213D36"/>
    <w:rsid w:val="0021471A"/>
    <w:rsid w:val="00220800"/>
    <w:rsid w:val="00220A03"/>
    <w:rsid w:val="00220A3D"/>
    <w:rsid w:val="002243D6"/>
    <w:rsid w:val="00225E65"/>
    <w:rsid w:val="002264F9"/>
    <w:rsid w:val="002323A3"/>
    <w:rsid w:val="00233333"/>
    <w:rsid w:val="0023350F"/>
    <w:rsid w:val="00236089"/>
    <w:rsid w:val="00236854"/>
    <w:rsid w:val="00237453"/>
    <w:rsid w:val="00244267"/>
    <w:rsid w:val="0024549A"/>
    <w:rsid w:val="002456BB"/>
    <w:rsid w:val="00247AA9"/>
    <w:rsid w:val="00250CB4"/>
    <w:rsid w:val="002542A6"/>
    <w:rsid w:val="00254A75"/>
    <w:rsid w:val="002564B0"/>
    <w:rsid w:val="00260E85"/>
    <w:rsid w:val="00261524"/>
    <w:rsid w:val="0026345E"/>
    <w:rsid w:val="00264926"/>
    <w:rsid w:val="00267BB7"/>
    <w:rsid w:val="002701D7"/>
    <w:rsid w:val="00271A0D"/>
    <w:rsid w:val="0027434E"/>
    <w:rsid w:val="0027488F"/>
    <w:rsid w:val="0027530F"/>
    <w:rsid w:val="002778EA"/>
    <w:rsid w:val="0028100D"/>
    <w:rsid w:val="00283772"/>
    <w:rsid w:val="002853F7"/>
    <w:rsid w:val="002856B3"/>
    <w:rsid w:val="00293195"/>
    <w:rsid w:val="0029328A"/>
    <w:rsid w:val="00293FC5"/>
    <w:rsid w:val="002954E4"/>
    <w:rsid w:val="00295B82"/>
    <w:rsid w:val="00297686"/>
    <w:rsid w:val="00297700"/>
    <w:rsid w:val="002A58D6"/>
    <w:rsid w:val="002A6EC3"/>
    <w:rsid w:val="002B0804"/>
    <w:rsid w:val="002B6229"/>
    <w:rsid w:val="002C0ECB"/>
    <w:rsid w:val="002C3373"/>
    <w:rsid w:val="002C4259"/>
    <w:rsid w:val="002D18E9"/>
    <w:rsid w:val="002D37E7"/>
    <w:rsid w:val="002E3AB6"/>
    <w:rsid w:val="002E4025"/>
    <w:rsid w:val="002E6F75"/>
    <w:rsid w:val="002E7E6E"/>
    <w:rsid w:val="002F3043"/>
    <w:rsid w:val="002F326C"/>
    <w:rsid w:val="003143C3"/>
    <w:rsid w:val="0031682D"/>
    <w:rsid w:val="00320A86"/>
    <w:rsid w:val="00321C13"/>
    <w:rsid w:val="00323130"/>
    <w:rsid w:val="00323EA8"/>
    <w:rsid w:val="00325441"/>
    <w:rsid w:val="00325F0A"/>
    <w:rsid w:val="00326BE0"/>
    <w:rsid w:val="0032782E"/>
    <w:rsid w:val="00330D6F"/>
    <w:rsid w:val="00340A3A"/>
    <w:rsid w:val="00344019"/>
    <w:rsid w:val="00345B74"/>
    <w:rsid w:val="00347847"/>
    <w:rsid w:val="00351AD5"/>
    <w:rsid w:val="00352E4B"/>
    <w:rsid w:val="003536FF"/>
    <w:rsid w:val="00356422"/>
    <w:rsid w:val="00357515"/>
    <w:rsid w:val="00360758"/>
    <w:rsid w:val="003616EA"/>
    <w:rsid w:val="00372ACE"/>
    <w:rsid w:val="00375560"/>
    <w:rsid w:val="003804C6"/>
    <w:rsid w:val="00383A80"/>
    <w:rsid w:val="00385561"/>
    <w:rsid w:val="00386438"/>
    <w:rsid w:val="00390C3E"/>
    <w:rsid w:val="00391622"/>
    <w:rsid w:val="00392ECD"/>
    <w:rsid w:val="00393250"/>
    <w:rsid w:val="00393B8F"/>
    <w:rsid w:val="00397AEB"/>
    <w:rsid w:val="003A01A0"/>
    <w:rsid w:val="003A556E"/>
    <w:rsid w:val="003B01B8"/>
    <w:rsid w:val="003B193E"/>
    <w:rsid w:val="003B29E6"/>
    <w:rsid w:val="003B6259"/>
    <w:rsid w:val="003B64BE"/>
    <w:rsid w:val="003B7B9E"/>
    <w:rsid w:val="003C25E7"/>
    <w:rsid w:val="003C2CB3"/>
    <w:rsid w:val="003C378D"/>
    <w:rsid w:val="003C47A3"/>
    <w:rsid w:val="003C489E"/>
    <w:rsid w:val="003C60FA"/>
    <w:rsid w:val="003C6B2D"/>
    <w:rsid w:val="003D005D"/>
    <w:rsid w:val="003D170F"/>
    <w:rsid w:val="003D2FA7"/>
    <w:rsid w:val="003E3AB7"/>
    <w:rsid w:val="003E3D5F"/>
    <w:rsid w:val="003F3F35"/>
    <w:rsid w:val="00404935"/>
    <w:rsid w:val="0040580B"/>
    <w:rsid w:val="00406294"/>
    <w:rsid w:val="0041141F"/>
    <w:rsid w:val="00412559"/>
    <w:rsid w:val="00415136"/>
    <w:rsid w:val="00415602"/>
    <w:rsid w:val="004169D9"/>
    <w:rsid w:val="00422A05"/>
    <w:rsid w:val="0043075C"/>
    <w:rsid w:val="00431D18"/>
    <w:rsid w:val="00432915"/>
    <w:rsid w:val="00432E9B"/>
    <w:rsid w:val="00442E7B"/>
    <w:rsid w:val="00443756"/>
    <w:rsid w:val="004443B2"/>
    <w:rsid w:val="00444776"/>
    <w:rsid w:val="00444B26"/>
    <w:rsid w:val="00451261"/>
    <w:rsid w:val="00453428"/>
    <w:rsid w:val="00453ED6"/>
    <w:rsid w:val="0046087F"/>
    <w:rsid w:val="00462BDB"/>
    <w:rsid w:val="00463453"/>
    <w:rsid w:val="00470160"/>
    <w:rsid w:val="0047071B"/>
    <w:rsid w:val="00471368"/>
    <w:rsid w:val="004716B6"/>
    <w:rsid w:val="00473945"/>
    <w:rsid w:val="00476432"/>
    <w:rsid w:val="00477E35"/>
    <w:rsid w:val="00486D51"/>
    <w:rsid w:val="00486DC7"/>
    <w:rsid w:val="00487BB2"/>
    <w:rsid w:val="004A56A4"/>
    <w:rsid w:val="004A5774"/>
    <w:rsid w:val="004A5CC1"/>
    <w:rsid w:val="004B0654"/>
    <w:rsid w:val="004B08BE"/>
    <w:rsid w:val="004C0291"/>
    <w:rsid w:val="004C5C81"/>
    <w:rsid w:val="004C7CD3"/>
    <w:rsid w:val="004D6B3E"/>
    <w:rsid w:val="004E0BC7"/>
    <w:rsid w:val="004E272A"/>
    <w:rsid w:val="004E42AE"/>
    <w:rsid w:val="004E789E"/>
    <w:rsid w:val="004F6230"/>
    <w:rsid w:val="004F7AA3"/>
    <w:rsid w:val="00506273"/>
    <w:rsid w:val="00510E84"/>
    <w:rsid w:val="00513C8D"/>
    <w:rsid w:val="005145E3"/>
    <w:rsid w:val="00515BFF"/>
    <w:rsid w:val="00515DC3"/>
    <w:rsid w:val="005164EB"/>
    <w:rsid w:val="005238A0"/>
    <w:rsid w:val="00527BE7"/>
    <w:rsid w:val="00531F17"/>
    <w:rsid w:val="005406DB"/>
    <w:rsid w:val="005503C6"/>
    <w:rsid w:val="00562A89"/>
    <w:rsid w:val="00562CDF"/>
    <w:rsid w:val="005640ED"/>
    <w:rsid w:val="00567281"/>
    <w:rsid w:val="00572C8D"/>
    <w:rsid w:val="00574ED5"/>
    <w:rsid w:val="00575DCD"/>
    <w:rsid w:val="00577DAF"/>
    <w:rsid w:val="00581053"/>
    <w:rsid w:val="00583FA7"/>
    <w:rsid w:val="00585B1A"/>
    <w:rsid w:val="005873AA"/>
    <w:rsid w:val="0059625A"/>
    <w:rsid w:val="005B6037"/>
    <w:rsid w:val="005C20FA"/>
    <w:rsid w:val="005C63D7"/>
    <w:rsid w:val="005D29DA"/>
    <w:rsid w:val="005D36AD"/>
    <w:rsid w:val="005D6430"/>
    <w:rsid w:val="005E43E2"/>
    <w:rsid w:val="005E5804"/>
    <w:rsid w:val="005E6C9E"/>
    <w:rsid w:val="005E7A26"/>
    <w:rsid w:val="005E7AD3"/>
    <w:rsid w:val="005E7D15"/>
    <w:rsid w:val="005F05EB"/>
    <w:rsid w:val="005F6689"/>
    <w:rsid w:val="006008B4"/>
    <w:rsid w:val="006015C4"/>
    <w:rsid w:val="00601F80"/>
    <w:rsid w:val="00606C34"/>
    <w:rsid w:val="00613627"/>
    <w:rsid w:val="00616D6E"/>
    <w:rsid w:val="006227AF"/>
    <w:rsid w:val="00623458"/>
    <w:rsid w:val="006239C5"/>
    <w:rsid w:val="00627997"/>
    <w:rsid w:val="00631801"/>
    <w:rsid w:val="0063240A"/>
    <w:rsid w:val="00635869"/>
    <w:rsid w:val="00635B1F"/>
    <w:rsid w:val="00635E4E"/>
    <w:rsid w:val="00646A4E"/>
    <w:rsid w:val="00653022"/>
    <w:rsid w:val="006545E1"/>
    <w:rsid w:val="00655011"/>
    <w:rsid w:val="00656A4E"/>
    <w:rsid w:val="006608A7"/>
    <w:rsid w:val="006611F0"/>
    <w:rsid w:val="00662DDE"/>
    <w:rsid w:val="00673A84"/>
    <w:rsid w:val="00675B9F"/>
    <w:rsid w:val="006768FB"/>
    <w:rsid w:val="0068136B"/>
    <w:rsid w:val="00681C02"/>
    <w:rsid w:val="0068374E"/>
    <w:rsid w:val="00685CBE"/>
    <w:rsid w:val="006911C2"/>
    <w:rsid w:val="00691B04"/>
    <w:rsid w:val="0069433E"/>
    <w:rsid w:val="00694D52"/>
    <w:rsid w:val="006A265C"/>
    <w:rsid w:val="006A3B34"/>
    <w:rsid w:val="006A45CB"/>
    <w:rsid w:val="006B15F0"/>
    <w:rsid w:val="006B1C6C"/>
    <w:rsid w:val="006B6220"/>
    <w:rsid w:val="006C017E"/>
    <w:rsid w:val="006C0C24"/>
    <w:rsid w:val="006C156E"/>
    <w:rsid w:val="006C239E"/>
    <w:rsid w:val="006C274D"/>
    <w:rsid w:val="006C6945"/>
    <w:rsid w:val="006D0875"/>
    <w:rsid w:val="006D2054"/>
    <w:rsid w:val="006D2D43"/>
    <w:rsid w:val="006D3F1F"/>
    <w:rsid w:val="006D558B"/>
    <w:rsid w:val="006D6E62"/>
    <w:rsid w:val="006E25C0"/>
    <w:rsid w:val="006E3006"/>
    <w:rsid w:val="006E3D5D"/>
    <w:rsid w:val="006E3DD2"/>
    <w:rsid w:val="006F1245"/>
    <w:rsid w:val="006F4425"/>
    <w:rsid w:val="006F68F9"/>
    <w:rsid w:val="00703ECE"/>
    <w:rsid w:val="007060EC"/>
    <w:rsid w:val="00711459"/>
    <w:rsid w:val="00717E9E"/>
    <w:rsid w:val="00722F44"/>
    <w:rsid w:val="00723F0C"/>
    <w:rsid w:val="00724D6E"/>
    <w:rsid w:val="0072634F"/>
    <w:rsid w:val="0073283E"/>
    <w:rsid w:val="00735E5F"/>
    <w:rsid w:val="0073775D"/>
    <w:rsid w:val="007409FC"/>
    <w:rsid w:val="00747A10"/>
    <w:rsid w:val="00752CFB"/>
    <w:rsid w:val="007541E5"/>
    <w:rsid w:val="00754604"/>
    <w:rsid w:val="00756755"/>
    <w:rsid w:val="007602BE"/>
    <w:rsid w:val="00762238"/>
    <w:rsid w:val="007636F9"/>
    <w:rsid w:val="007650B4"/>
    <w:rsid w:val="007672BA"/>
    <w:rsid w:val="007674D1"/>
    <w:rsid w:val="0077463E"/>
    <w:rsid w:val="00775122"/>
    <w:rsid w:val="00775D54"/>
    <w:rsid w:val="007871AB"/>
    <w:rsid w:val="00787C1D"/>
    <w:rsid w:val="00790E46"/>
    <w:rsid w:val="007916E6"/>
    <w:rsid w:val="00794509"/>
    <w:rsid w:val="00797B43"/>
    <w:rsid w:val="007A33C4"/>
    <w:rsid w:val="007A710D"/>
    <w:rsid w:val="007A7DE5"/>
    <w:rsid w:val="007B2626"/>
    <w:rsid w:val="007B5DDA"/>
    <w:rsid w:val="007C2780"/>
    <w:rsid w:val="007C5786"/>
    <w:rsid w:val="007D1100"/>
    <w:rsid w:val="007D241D"/>
    <w:rsid w:val="007D365E"/>
    <w:rsid w:val="007D3C8A"/>
    <w:rsid w:val="007D5C20"/>
    <w:rsid w:val="007D609C"/>
    <w:rsid w:val="007D66BE"/>
    <w:rsid w:val="007E0554"/>
    <w:rsid w:val="007E13DD"/>
    <w:rsid w:val="007E4061"/>
    <w:rsid w:val="007E5051"/>
    <w:rsid w:val="007E6728"/>
    <w:rsid w:val="007F35BB"/>
    <w:rsid w:val="007F4EED"/>
    <w:rsid w:val="007F67E8"/>
    <w:rsid w:val="007F719E"/>
    <w:rsid w:val="0080416F"/>
    <w:rsid w:val="00807B22"/>
    <w:rsid w:val="0081000B"/>
    <w:rsid w:val="00813993"/>
    <w:rsid w:val="008139E3"/>
    <w:rsid w:val="00813E45"/>
    <w:rsid w:val="00816D03"/>
    <w:rsid w:val="008211DB"/>
    <w:rsid w:val="008223E1"/>
    <w:rsid w:val="00824199"/>
    <w:rsid w:val="0082744D"/>
    <w:rsid w:val="00827F97"/>
    <w:rsid w:val="008331EF"/>
    <w:rsid w:val="00833465"/>
    <w:rsid w:val="00836428"/>
    <w:rsid w:val="00836660"/>
    <w:rsid w:val="0084358D"/>
    <w:rsid w:val="00847777"/>
    <w:rsid w:val="00855E06"/>
    <w:rsid w:val="008564C5"/>
    <w:rsid w:val="008605B5"/>
    <w:rsid w:val="008621D1"/>
    <w:rsid w:val="0086568F"/>
    <w:rsid w:val="00870E17"/>
    <w:rsid w:val="0087284D"/>
    <w:rsid w:val="00877113"/>
    <w:rsid w:val="00884C01"/>
    <w:rsid w:val="00884F8F"/>
    <w:rsid w:val="00885EF8"/>
    <w:rsid w:val="0089624E"/>
    <w:rsid w:val="008A0047"/>
    <w:rsid w:val="008A4ADB"/>
    <w:rsid w:val="008A4DE3"/>
    <w:rsid w:val="008A6FA9"/>
    <w:rsid w:val="008B1EFF"/>
    <w:rsid w:val="008C14B0"/>
    <w:rsid w:val="008C17F9"/>
    <w:rsid w:val="008C476F"/>
    <w:rsid w:val="008D3900"/>
    <w:rsid w:val="008D47CC"/>
    <w:rsid w:val="008D4982"/>
    <w:rsid w:val="008D679D"/>
    <w:rsid w:val="008D6E8D"/>
    <w:rsid w:val="008E1370"/>
    <w:rsid w:val="008E201A"/>
    <w:rsid w:val="008E6986"/>
    <w:rsid w:val="008E7D8F"/>
    <w:rsid w:val="008F4A8E"/>
    <w:rsid w:val="008F4E3D"/>
    <w:rsid w:val="008F672E"/>
    <w:rsid w:val="00900FC1"/>
    <w:rsid w:val="00901710"/>
    <w:rsid w:val="0090213A"/>
    <w:rsid w:val="00904DFA"/>
    <w:rsid w:val="00910D3A"/>
    <w:rsid w:val="00911DCB"/>
    <w:rsid w:val="00917A5E"/>
    <w:rsid w:val="009207D2"/>
    <w:rsid w:val="00920FB2"/>
    <w:rsid w:val="00921C69"/>
    <w:rsid w:val="00921CC1"/>
    <w:rsid w:val="009233FB"/>
    <w:rsid w:val="0092590D"/>
    <w:rsid w:val="00937BB0"/>
    <w:rsid w:val="00940757"/>
    <w:rsid w:val="009434CE"/>
    <w:rsid w:val="00944673"/>
    <w:rsid w:val="00951FA8"/>
    <w:rsid w:val="0095234B"/>
    <w:rsid w:val="0095341A"/>
    <w:rsid w:val="00954445"/>
    <w:rsid w:val="009546ED"/>
    <w:rsid w:val="0096453D"/>
    <w:rsid w:val="0096579F"/>
    <w:rsid w:val="009712BF"/>
    <w:rsid w:val="00974061"/>
    <w:rsid w:val="00983398"/>
    <w:rsid w:val="00983E80"/>
    <w:rsid w:val="00985240"/>
    <w:rsid w:val="00986C75"/>
    <w:rsid w:val="009906D5"/>
    <w:rsid w:val="009940FC"/>
    <w:rsid w:val="009958B3"/>
    <w:rsid w:val="009A0685"/>
    <w:rsid w:val="009B06D8"/>
    <w:rsid w:val="009B3868"/>
    <w:rsid w:val="009C04D7"/>
    <w:rsid w:val="009D10D4"/>
    <w:rsid w:val="009D14F3"/>
    <w:rsid w:val="009D3843"/>
    <w:rsid w:val="009E404E"/>
    <w:rsid w:val="009E60FD"/>
    <w:rsid w:val="009E621B"/>
    <w:rsid w:val="009E71CB"/>
    <w:rsid w:val="009E7567"/>
    <w:rsid w:val="009F21B7"/>
    <w:rsid w:val="009F437C"/>
    <w:rsid w:val="00A003C2"/>
    <w:rsid w:val="00A01CD9"/>
    <w:rsid w:val="00A01DF5"/>
    <w:rsid w:val="00A01E12"/>
    <w:rsid w:val="00A0668C"/>
    <w:rsid w:val="00A10E6A"/>
    <w:rsid w:val="00A13828"/>
    <w:rsid w:val="00A14528"/>
    <w:rsid w:val="00A1702A"/>
    <w:rsid w:val="00A17A60"/>
    <w:rsid w:val="00A17ACF"/>
    <w:rsid w:val="00A20222"/>
    <w:rsid w:val="00A20CEF"/>
    <w:rsid w:val="00A22217"/>
    <w:rsid w:val="00A233B6"/>
    <w:rsid w:val="00A319CE"/>
    <w:rsid w:val="00A33B7B"/>
    <w:rsid w:val="00A40554"/>
    <w:rsid w:val="00A41086"/>
    <w:rsid w:val="00A412C0"/>
    <w:rsid w:val="00A42ED5"/>
    <w:rsid w:val="00A432DA"/>
    <w:rsid w:val="00A4485A"/>
    <w:rsid w:val="00A453CF"/>
    <w:rsid w:val="00A4578F"/>
    <w:rsid w:val="00A47EBA"/>
    <w:rsid w:val="00A557D1"/>
    <w:rsid w:val="00A57588"/>
    <w:rsid w:val="00A600E6"/>
    <w:rsid w:val="00A60205"/>
    <w:rsid w:val="00A61FD5"/>
    <w:rsid w:val="00A62B4A"/>
    <w:rsid w:val="00A630DA"/>
    <w:rsid w:val="00A728F6"/>
    <w:rsid w:val="00A75614"/>
    <w:rsid w:val="00A773B6"/>
    <w:rsid w:val="00A77DA0"/>
    <w:rsid w:val="00A82EA2"/>
    <w:rsid w:val="00A863F1"/>
    <w:rsid w:val="00A9230C"/>
    <w:rsid w:val="00A9334B"/>
    <w:rsid w:val="00A961C6"/>
    <w:rsid w:val="00A968B3"/>
    <w:rsid w:val="00A96EB5"/>
    <w:rsid w:val="00AA1428"/>
    <w:rsid w:val="00AA28CE"/>
    <w:rsid w:val="00AA6230"/>
    <w:rsid w:val="00AA6FF4"/>
    <w:rsid w:val="00AB37A1"/>
    <w:rsid w:val="00AB3893"/>
    <w:rsid w:val="00AB390E"/>
    <w:rsid w:val="00AC08C9"/>
    <w:rsid w:val="00AD2EDD"/>
    <w:rsid w:val="00AD636C"/>
    <w:rsid w:val="00AD7420"/>
    <w:rsid w:val="00AE0782"/>
    <w:rsid w:val="00AE7AF7"/>
    <w:rsid w:val="00AF0EAD"/>
    <w:rsid w:val="00AF0EC9"/>
    <w:rsid w:val="00AF2268"/>
    <w:rsid w:val="00AF40E0"/>
    <w:rsid w:val="00AF6FCC"/>
    <w:rsid w:val="00B01FBC"/>
    <w:rsid w:val="00B0678B"/>
    <w:rsid w:val="00B11393"/>
    <w:rsid w:val="00B1327E"/>
    <w:rsid w:val="00B15626"/>
    <w:rsid w:val="00B1769A"/>
    <w:rsid w:val="00B22265"/>
    <w:rsid w:val="00B259A8"/>
    <w:rsid w:val="00B25FB2"/>
    <w:rsid w:val="00B316A6"/>
    <w:rsid w:val="00B326A4"/>
    <w:rsid w:val="00B3305A"/>
    <w:rsid w:val="00B33CBE"/>
    <w:rsid w:val="00B40C31"/>
    <w:rsid w:val="00B41498"/>
    <w:rsid w:val="00B43846"/>
    <w:rsid w:val="00B442A1"/>
    <w:rsid w:val="00B469D3"/>
    <w:rsid w:val="00B5384C"/>
    <w:rsid w:val="00B55EBA"/>
    <w:rsid w:val="00B560F4"/>
    <w:rsid w:val="00B630FB"/>
    <w:rsid w:val="00B633EA"/>
    <w:rsid w:val="00B75184"/>
    <w:rsid w:val="00B755A0"/>
    <w:rsid w:val="00B7701B"/>
    <w:rsid w:val="00B77F52"/>
    <w:rsid w:val="00B84E6E"/>
    <w:rsid w:val="00B85D5A"/>
    <w:rsid w:val="00B86E6B"/>
    <w:rsid w:val="00B874AD"/>
    <w:rsid w:val="00B91CC2"/>
    <w:rsid w:val="00B96656"/>
    <w:rsid w:val="00BA255F"/>
    <w:rsid w:val="00BA3EFE"/>
    <w:rsid w:val="00BA473B"/>
    <w:rsid w:val="00BA478A"/>
    <w:rsid w:val="00BA4C61"/>
    <w:rsid w:val="00BB23EE"/>
    <w:rsid w:val="00BB3A0A"/>
    <w:rsid w:val="00BB54C0"/>
    <w:rsid w:val="00BB6068"/>
    <w:rsid w:val="00BC14DD"/>
    <w:rsid w:val="00BC671C"/>
    <w:rsid w:val="00BD0C03"/>
    <w:rsid w:val="00BD6F27"/>
    <w:rsid w:val="00BE0404"/>
    <w:rsid w:val="00BE114E"/>
    <w:rsid w:val="00BF16D0"/>
    <w:rsid w:val="00BF4A39"/>
    <w:rsid w:val="00BF6A45"/>
    <w:rsid w:val="00BF74B2"/>
    <w:rsid w:val="00C0162C"/>
    <w:rsid w:val="00C0172F"/>
    <w:rsid w:val="00C04D6E"/>
    <w:rsid w:val="00C13F61"/>
    <w:rsid w:val="00C15CB6"/>
    <w:rsid w:val="00C16DC2"/>
    <w:rsid w:val="00C260EC"/>
    <w:rsid w:val="00C27999"/>
    <w:rsid w:val="00C32A3F"/>
    <w:rsid w:val="00C35450"/>
    <w:rsid w:val="00C405D5"/>
    <w:rsid w:val="00C466E5"/>
    <w:rsid w:val="00C53E15"/>
    <w:rsid w:val="00C54201"/>
    <w:rsid w:val="00C54A1B"/>
    <w:rsid w:val="00C577CD"/>
    <w:rsid w:val="00C625DB"/>
    <w:rsid w:val="00C6434E"/>
    <w:rsid w:val="00C654BA"/>
    <w:rsid w:val="00C66229"/>
    <w:rsid w:val="00C7234F"/>
    <w:rsid w:val="00C73AE8"/>
    <w:rsid w:val="00C73BFE"/>
    <w:rsid w:val="00C755C6"/>
    <w:rsid w:val="00C77517"/>
    <w:rsid w:val="00C80090"/>
    <w:rsid w:val="00C82A36"/>
    <w:rsid w:val="00C82A68"/>
    <w:rsid w:val="00C87747"/>
    <w:rsid w:val="00C92084"/>
    <w:rsid w:val="00C92381"/>
    <w:rsid w:val="00C94055"/>
    <w:rsid w:val="00C975F2"/>
    <w:rsid w:val="00C97622"/>
    <w:rsid w:val="00CA789E"/>
    <w:rsid w:val="00CA7A01"/>
    <w:rsid w:val="00CB0AE2"/>
    <w:rsid w:val="00CB4F5D"/>
    <w:rsid w:val="00CB556E"/>
    <w:rsid w:val="00CB5F0A"/>
    <w:rsid w:val="00CC0195"/>
    <w:rsid w:val="00CC270C"/>
    <w:rsid w:val="00CC2A03"/>
    <w:rsid w:val="00CC38A1"/>
    <w:rsid w:val="00CC7590"/>
    <w:rsid w:val="00CD3EA0"/>
    <w:rsid w:val="00CD4BFB"/>
    <w:rsid w:val="00CD6A82"/>
    <w:rsid w:val="00CE0C2F"/>
    <w:rsid w:val="00CE0FAC"/>
    <w:rsid w:val="00CE48DA"/>
    <w:rsid w:val="00CE5866"/>
    <w:rsid w:val="00CE62EB"/>
    <w:rsid w:val="00CF2901"/>
    <w:rsid w:val="00CF4CA9"/>
    <w:rsid w:val="00CF7555"/>
    <w:rsid w:val="00D01725"/>
    <w:rsid w:val="00D054B7"/>
    <w:rsid w:val="00D235B3"/>
    <w:rsid w:val="00D24AAF"/>
    <w:rsid w:val="00D27939"/>
    <w:rsid w:val="00D408CE"/>
    <w:rsid w:val="00D42877"/>
    <w:rsid w:val="00D5090B"/>
    <w:rsid w:val="00D50FB4"/>
    <w:rsid w:val="00D52DA8"/>
    <w:rsid w:val="00D56AFB"/>
    <w:rsid w:val="00D57D14"/>
    <w:rsid w:val="00D6244B"/>
    <w:rsid w:val="00D62D09"/>
    <w:rsid w:val="00D6513F"/>
    <w:rsid w:val="00D674AE"/>
    <w:rsid w:val="00D702EE"/>
    <w:rsid w:val="00D716A5"/>
    <w:rsid w:val="00D732CB"/>
    <w:rsid w:val="00D8755E"/>
    <w:rsid w:val="00D95DE0"/>
    <w:rsid w:val="00DA73AF"/>
    <w:rsid w:val="00DB02E0"/>
    <w:rsid w:val="00DB08F1"/>
    <w:rsid w:val="00DB69BF"/>
    <w:rsid w:val="00DC5663"/>
    <w:rsid w:val="00DD4FCE"/>
    <w:rsid w:val="00DD50BE"/>
    <w:rsid w:val="00DD5593"/>
    <w:rsid w:val="00DD5875"/>
    <w:rsid w:val="00DD716C"/>
    <w:rsid w:val="00DE134D"/>
    <w:rsid w:val="00DF3CC1"/>
    <w:rsid w:val="00DF6969"/>
    <w:rsid w:val="00E04D39"/>
    <w:rsid w:val="00E05458"/>
    <w:rsid w:val="00E06488"/>
    <w:rsid w:val="00E12F70"/>
    <w:rsid w:val="00E131AA"/>
    <w:rsid w:val="00E20074"/>
    <w:rsid w:val="00E20C5D"/>
    <w:rsid w:val="00E27CFC"/>
    <w:rsid w:val="00E3425B"/>
    <w:rsid w:val="00E40C86"/>
    <w:rsid w:val="00E4291D"/>
    <w:rsid w:val="00E47913"/>
    <w:rsid w:val="00E512BB"/>
    <w:rsid w:val="00E5254A"/>
    <w:rsid w:val="00E54DE0"/>
    <w:rsid w:val="00E550FE"/>
    <w:rsid w:val="00E57572"/>
    <w:rsid w:val="00E61255"/>
    <w:rsid w:val="00E62508"/>
    <w:rsid w:val="00E65DC2"/>
    <w:rsid w:val="00E67B4A"/>
    <w:rsid w:val="00E70716"/>
    <w:rsid w:val="00E73271"/>
    <w:rsid w:val="00E76438"/>
    <w:rsid w:val="00E76ECE"/>
    <w:rsid w:val="00E80AC2"/>
    <w:rsid w:val="00E823BC"/>
    <w:rsid w:val="00E82573"/>
    <w:rsid w:val="00E82777"/>
    <w:rsid w:val="00E91374"/>
    <w:rsid w:val="00E9304D"/>
    <w:rsid w:val="00E97522"/>
    <w:rsid w:val="00EA03CB"/>
    <w:rsid w:val="00EA2DA4"/>
    <w:rsid w:val="00EA5F99"/>
    <w:rsid w:val="00EB06E8"/>
    <w:rsid w:val="00EB16D3"/>
    <w:rsid w:val="00EB1E12"/>
    <w:rsid w:val="00EB24F1"/>
    <w:rsid w:val="00EB609D"/>
    <w:rsid w:val="00EB6EA0"/>
    <w:rsid w:val="00EC6CBD"/>
    <w:rsid w:val="00EC79F8"/>
    <w:rsid w:val="00EC7EB9"/>
    <w:rsid w:val="00ED0054"/>
    <w:rsid w:val="00ED04CE"/>
    <w:rsid w:val="00ED0F41"/>
    <w:rsid w:val="00ED24F3"/>
    <w:rsid w:val="00ED7CA4"/>
    <w:rsid w:val="00EE2A5C"/>
    <w:rsid w:val="00EE2A86"/>
    <w:rsid w:val="00EE2E59"/>
    <w:rsid w:val="00EE5C0E"/>
    <w:rsid w:val="00EE6248"/>
    <w:rsid w:val="00EE6856"/>
    <w:rsid w:val="00EF0758"/>
    <w:rsid w:val="00EF1EF6"/>
    <w:rsid w:val="00EF4FE7"/>
    <w:rsid w:val="00EF612F"/>
    <w:rsid w:val="00EF7AF9"/>
    <w:rsid w:val="00F02DAC"/>
    <w:rsid w:val="00F06E9A"/>
    <w:rsid w:val="00F1346F"/>
    <w:rsid w:val="00F152A4"/>
    <w:rsid w:val="00F2727C"/>
    <w:rsid w:val="00F315A2"/>
    <w:rsid w:val="00F36096"/>
    <w:rsid w:val="00F45283"/>
    <w:rsid w:val="00F503A9"/>
    <w:rsid w:val="00F5309B"/>
    <w:rsid w:val="00F554CD"/>
    <w:rsid w:val="00F6026A"/>
    <w:rsid w:val="00F6106B"/>
    <w:rsid w:val="00F63E36"/>
    <w:rsid w:val="00F65638"/>
    <w:rsid w:val="00F705B5"/>
    <w:rsid w:val="00F746E9"/>
    <w:rsid w:val="00F754A9"/>
    <w:rsid w:val="00F7606F"/>
    <w:rsid w:val="00F8081D"/>
    <w:rsid w:val="00F83E4B"/>
    <w:rsid w:val="00F94231"/>
    <w:rsid w:val="00F94A84"/>
    <w:rsid w:val="00F979CF"/>
    <w:rsid w:val="00FA0C21"/>
    <w:rsid w:val="00FA2B9E"/>
    <w:rsid w:val="00FA361C"/>
    <w:rsid w:val="00FA6B1D"/>
    <w:rsid w:val="00FA7A9C"/>
    <w:rsid w:val="00FA7E90"/>
    <w:rsid w:val="00FB03AB"/>
    <w:rsid w:val="00FB1D07"/>
    <w:rsid w:val="00FB7887"/>
    <w:rsid w:val="00FC0BE1"/>
    <w:rsid w:val="00FC128B"/>
    <w:rsid w:val="00FD1588"/>
    <w:rsid w:val="00FD2E2B"/>
    <w:rsid w:val="00FD7F33"/>
    <w:rsid w:val="00FE0396"/>
    <w:rsid w:val="00FE5B55"/>
    <w:rsid w:val="00FF16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CA453"/>
  <w15:chartTrackingRefBased/>
  <w15:docId w15:val="{B0C99BA0-06B9-4528-8136-14169A32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560"/>
    <w:pPr>
      <w:spacing w:after="200" w:line="276" w:lineRule="auto"/>
    </w:pPr>
    <w:rPr>
      <w:rFonts w:ascii="Calibri" w:eastAsia="Times New Roman" w:hAnsi="Calibri" w:cs="Times New Roman"/>
      <w:lang w:val="es-ES"/>
    </w:rPr>
  </w:style>
  <w:style w:type="paragraph" w:styleId="Ttulo1">
    <w:name w:val="heading 1"/>
    <w:basedOn w:val="Normal"/>
    <w:next w:val="Normal"/>
    <w:link w:val="Ttulo1Car"/>
    <w:qFormat/>
    <w:rsid w:val="00635B1F"/>
    <w:pPr>
      <w:keepNext/>
      <w:spacing w:before="240" w:after="60"/>
      <w:outlineLvl w:val="0"/>
    </w:pPr>
    <w:rPr>
      <w:rFonts w:ascii="Cambria" w:hAnsi="Cambria"/>
      <w:b/>
      <w:bCs/>
      <w:kern w:val="32"/>
      <w:sz w:val="32"/>
      <w:szCs w:val="32"/>
      <w:lang w:eastAsia="x-none"/>
    </w:rPr>
  </w:style>
  <w:style w:type="paragraph" w:styleId="Ttulo2">
    <w:name w:val="heading 2"/>
    <w:basedOn w:val="Normal"/>
    <w:next w:val="Normal"/>
    <w:link w:val="Ttulo2Car"/>
    <w:qFormat/>
    <w:rsid w:val="00635B1F"/>
    <w:pPr>
      <w:keepNext/>
      <w:spacing w:after="0" w:line="240" w:lineRule="auto"/>
      <w:jc w:val="center"/>
      <w:outlineLvl w:val="1"/>
    </w:pPr>
    <w:rPr>
      <w:rFonts w:ascii="Arial" w:hAnsi="Arial"/>
      <w:sz w:val="24"/>
      <w:szCs w:val="20"/>
      <w:lang w:val="es-ES_tradnl" w:eastAsia="es-ES"/>
    </w:rPr>
  </w:style>
  <w:style w:type="paragraph" w:styleId="Ttulo3">
    <w:name w:val="heading 3"/>
    <w:basedOn w:val="Normal"/>
    <w:next w:val="Normal"/>
    <w:link w:val="Ttulo3Car"/>
    <w:qFormat/>
    <w:rsid w:val="00635B1F"/>
    <w:pPr>
      <w:keepNext/>
      <w:spacing w:before="240" w:after="60" w:line="240" w:lineRule="auto"/>
      <w:outlineLvl w:val="2"/>
    </w:pPr>
    <w:rPr>
      <w:rFonts w:ascii="Cambria" w:hAnsi="Cambria"/>
      <w:b/>
      <w:bCs/>
      <w:sz w:val="26"/>
      <w:szCs w:val="26"/>
      <w:lang w:val="es-ES_tradnl" w:eastAsia="es-ES"/>
    </w:rPr>
  </w:style>
  <w:style w:type="paragraph" w:styleId="Ttulo4">
    <w:name w:val="heading 4"/>
    <w:basedOn w:val="Normal"/>
    <w:next w:val="Normal"/>
    <w:link w:val="Ttulo4Car"/>
    <w:qFormat/>
    <w:rsid w:val="00635B1F"/>
    <w:pPr>
      <w:keepNext/>
      <w:spacing w:after="0" w:line="240" w:lineRule="auto"/>
      <w:jc w:val="center"/>
      <w:outlineLvl w:val="3"/>
    </w:pPr>
    <w:rPr>
      <w:rFonts w:ascii="Arial Narrow" w:hAnsi="Arial Narrow"/>
      <w:b/>
      <w:sz w:val="20"/>
      <w:szCs w:val="20"/>
      <w:lang w:val="x-none" w:eastAsia="es-ES"/>
    </w:rPr>
  </w:style>
  <w:style w:type="paragraph" w:styleId="Ttulo5">
    <w:name w:val="heading 5"/>
    <w:basedOn w:val="Normal"/>
    <w:next w:val="Normal"/>
    <w:link w:val="Ttulo5Car"/>
    <w:qFormat/>
    <w:rsid w:val="00635B1F"/>
    <w:pPr>
      <w:spacing w:before="240" w:after="60" w:line="240" w:lineRule="auto"/>
      <w:outlineLvl w:val="4"/>
    </w:pPr>
    <w:rPr>
      <w:rFonts w:ascii="Times New Roman" w:hAnsi="Times New Roman"/>
      <w:b/>
      <w:bCs/>
      <w:i/>
      <w:iCs/>
      <w:sz w:val="26"/>
      <w:szCs w:val="26"/>
      <w:lang w:eastAsia="es-ES"/>
    </w:rPr>
  </w:style>
  <w:style w:type="paragraph" w:styleId="Ttulo6">
    <w:name w:val="heading 6"/>
    <w:basedOn w:val="Normal"/>
    <w:next w:val="Normal"/>
    <w:link w:val="Ttulo6Car"/>
    <w:qFormat/>
    <w:rsid w:val="00635B1F"/>
    <w:pPr>
      <w:keepNext/>
      <w:spacing w:after="0" w:line="240" w:lineRule="auto"/>
      <w:outlineLvl w:val="5"/>
    </w:pPr>
    <w:rPr>
      <w:rFonts w:ascii="Arial" w:hAnsi="Arial" w:cs="Arial"/>
      <w:b/>
      <w:bCs/>
      <w:sz w:val="28"/>
      <w:szCs w:val="24"/>
      <w:lang w:val="es-CO" w:eastAsia="es-CO"/>
    </w:rPr>
  </w:style>
  <w:style w:type="paragraph" w:styleId="Ttulo7">
    <w:name w:val="heading 7"/>
    <w:basedOn w:val="Normal"/>
    <w:next w:val="Normal"/>
    <w:link w:val="Ttulo7Car"/>
    <w:qFormat/>
    <w:rsid w:val="00635B1F"/>
    <w:pPr>
      <w:keepNext/>
      <w:spacing w:after="0" w:line="240" w:lineRule="auto"/>
      <w:jc w:val="both"/>
      <w:outlineLvl w:val="6"/>
    </w:pPr>
    <w:rPr>
      <w:rFonts w:ascii="Times New Roman" w:hAnsi="Times New Roman"/>
      <w:b/>
      <w:bCs/>
      <w:sz w:val="24"/>
      <w:szCs w:val="20"/>
      <w:lang w:val="es-CO" w:eastAsia="es-CO"/>
    </w:rPr>
  </w:style>
  <w:style w:type="paragraph" w:styleId="Ttulo8">
    <w:name w:val="heading 8"/>
    <w:basedOn w:val="Normal"/>
    <w:next w:val="Normal"/>
    <w:link w:val="Ttulo8Car"/>
    <w:qFormat/>
    <w:rsid w:val="00635B1F"/>
    <w:pPr>
      <w:keepNext/>
      <w:spacing w:after="0" w:line="240" w:lineRule="auto"/>
      <w:jc w:val="center"/>
      <w:outlineLvl w:val="7"/>
    </w:pPr>
    <w:rPr>
      <w:rFonts w:ascii="Times New Roman" w:hAnsi="Times New Roman"/>
      <w:b/>
      <w:bCs/>
      <w:sz w:val="24"/>
      <w:szCs w:val="24"/>
      <w:lang w:val="es-CO" w:eastAsia="es-CO"/>
    </w:rPr>
  </w:style>
  <w:style w:type="paragraph" w:styleId="Ttulo9">
    <w:name w:val="heading 9"/>
    <w:basedOn w:val="Normal"/>
    <w:next w:val="Normal"/>
    <w:link w:val="Ttulo9Car"/>
    <w:qFormat/>
    <w:rsid w:val="00635B1F"/>
    <w:pPr>
      <w:keepNext/>
      <w:spacing w:after="0" w:line="240" w:lineRule="auto"/>
      <w:ind w:left="1416" w:firstLine="708"/>
      <w:outlineLvl w:val="8"/>
    </w:pPr>
    <w:rPr>
      <w:rFonts w:ascii="Times New Roman" w:hAnsi="Times New Roman"/>
      <w:b/>
      <w:bCs/>
      <w:color w:val="3806DA"/>
      <w:sz w:val="18"/>
      <w:szCs w:val="18"/>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375560"/>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DefaultCar">
    <w:name w:val="Default Car"/>
    <w:link w:val="Default"/>
    <w:locked/>
    <w:rsid w:val="00375560"/>
    <w:rPr>
      <w:rFonts w:ascii="Arial" w:eastAsia="Times New Roman" w:hAnsi="Arial" w:cs="Arial"/>
      <w:color w:val="000000"/>
      <w:sz w:val="24"/>
      <w:szCs w:val="24"/>
      <w:lang w:val="es-ES"/>
    </w:rPr>
  </w:style>
  <w:style w:type="paragraph" w:customStyle="1" w:styleId="NoSpacing1">
    <w:name w:val="No Spacing1"/>
    <w:rsid w:val="00375560"/>
    <w:pPr>
      <w:spacing w:after="0" w:line="240" w:lineRule="auto"/>
    </w:pPr>
    <w:rPr>
      <w:rFonts w:ascii="Calibri" w:eastAsia="Times New Roman" w:hAnsi="Calibri" w:cs="Times New Roman"/>
      <w:lang w:val="es-ES"/>
    </w:rPr>
  </w:style>
  <w:style w:type="paragraph" w:styleId="Piedepgina">
    <w:name w:val="footer"/>
    <w:basedOn w:val="Normal"/>
    <w:link w:val="PiedepginaCar"/>
    <w:uiPriority w:val="99"/>
    <w:rsid w:val="00375560"/>
    <w:pPr>
      <w:tabs>
        <w:tab w:val="center" w:pos="4252"/>
        <w:tab w:val="right" w:pos="8504"/>
      </w:tabs>
    </w:pPr>
    <w:rPr>
      <w:sz w:val="20"/>
      <w:szCs w:val="20"/>
      <w:lang w:eastAsia="x-none"/>
    </w:rPr>
  </w:style>
  <w:style w:type="character" w:customStyle="1" w:styleId="PiedepginaCar">
    <w:name w:val="Pie de página Car"/>
    <w:basedOn w:val="Fuentedeprrafopredeter"/>
    <w:link w:val="Piedepgina"/>
    <w:uiPriority w:val="99"/>
    <w:rsid w:val="00375560"/>
    <w:rPr>
      <w:rFonts w:ascii="Calibri" w:eastAsia="Times New Roman" w:hAnsi="Calibri" w:cs="Times New Roman"/>
      <w:sz w:val="20"/>
      <w:szCs w:val="20"/>
      <w:lang w:val="es-ES" w:eastAsia="x-none"/>
    </w:rPr>
  </w:style>
  <w:style w:type="character" w:styleId="Nmerodepgina">
    <w:name w:val="page number"/>
    <w:rsid w:val="00375560"/>
    <w:rPr>
      <w:rFonts w:cs="Times New Roman"/>
    </w:rPr>
  </w:style>
  <w:style w:type="paragraph" w:customStyle="1" w:styleId="Pa7">
    <w:name w:val="Pa7"/>
    <w:basedOn w:val="Normal"/>
    <w:next w:val="Normal"/>
    <w:rsid w:val="00375560"/>
    <w:pPr>
      <w:suppressAutoHyphens/>
      <w:autoSpaceDE w:val="0"/>
      <w:spacing w:after="0" w:line="189" w:lineRule="atLeast"/>
    </w:pPr>
    <w:rPr>
      <w:rFonts w:ascii="Times New Roman" w:hAnsi="Times New Roman"/>
      <w:sz w:val="24"/>
      <w:szCs w:val="24"/>
      <w:lang w:val="es-CO" w:eastAsia="ar-SA"/>
    </w:rPr>
  </w:style>
  <w:style w:type="paragraph" w:styleId="Textoindependiente">
    <w:name w:val="Body Text"/>
    <w:aliases w:val="Subsection Body Text,Inicio"/>
    <w:basedOn w:val="Normal"/>
    <w:link w:val="TextoindependienteCar"/>
    <w:rsid w:val="00375560"/>
    <w:pPr>
      <w:spacing w:after="0" w:line="240" w:lineRule="auto"/>
      <w:jc w:val="both"/>
    </w:pPr>
    <w:rPr>
      <w:rFonts w:ascii="Arial" w:hAnsi="Arial"/>
      <w:sz w:val="20"/>
      <w:szCs w:val="20"/>
      <w:lang w:val="x-none" w:eastAsia="es-ES"/>
    </w:rPr>
  </w:style>
  <w:style w:type="character" w:customStyle="1" w:styleId="TextoindependienteCar">
    <w:name w:val="Texto independiente Car"/>
    <w:aliases w:val="Subsection Body Text Car,Inicio Car"/>
    <w:basedOn w:val="Fuentedeprrafopredeter"/>
    <w:link w:val="Textoindependiente"/>
    <w:rsid w:val="00375560"/>
    <w:rPr>
      <w:rFonts w:ascii="Arial" w:eastAsia="Times New Roman" w:hAnsi="Arial" w:cs="Times New Roman"/>
      <w:sz w:val="20"/>
      <w:szCs w:val="20"/>
      <w:lang w:val="x-none" w:eastAsia="es-ES"/>
    </w:rPr>
  </w:style>
  <w:style w:type="paragraph" w:styleId="Encabezado">
    <w:name w:val="header"/>
    <w:aliases w:val="Alt Header,h,encabezado,Encabezado1,Encabezado Car Car Car Car Car,Encabezado Car Car Car,h8,h9,h10,h18,h18 Car Car Car Car Car Car Car Car,h18 Car Car Car Car Car Car Car,h18 Car Car Car,h18 Car Car Car Car Car,h18 Car Car,he,Haut de page"/>
    <w:basedOn w:val="Normal"/>
    <w:link w:val="EncabezadoCar"/>
    <w:rsid w:val="00375560"/>
    <w:pPr>
      <w:tabs>
        <w:tab w:val="center" w:pos="4419"/>
        <w:tab w:val="right" w:pos="8838"/>
      </w:tabs>
    </w:pPr>
    <w:rPr>
      <w:sz w:val="20"/>
      <w:szCs w:val="20"/>
      <w:lang w:eastAsia="x-none"/>
    </w:rPr>
  </w:style>
  <w:style w:type="character" w:customStyle="1" w:styleId="EncabezadoCar">
    <w:name w:val="Encabezado Car"/>
    <w:aliases w:val="Alt Header Car,h Car,encabezado Car,Encabezado1 Car,Encabezado Car Car Car Car Car Car,Encabezado Car Car Car Car,h8 Car,h9 Car,h10 Car,h18 Car,h18 Car Car Car Car Car Car Car Car Car,h18 Car Car Car Car Car Car Car Car1,h18 Car Car Car1"/>
    <w:basedOn w:val="Fuentedeprrafopredeter"/>
    <w:link w:val="Encabezado"/>
    <w:rsid w:val="00375560"/>
    <w:rPr>
      <w:rFonts w:ascii="Calibri" w:eastAsia="Times New Roman" w:hAnsi="Calibri" w:cs="Times New Roman"/>
      <w:sz w:val="20"/>
      <w:szCs w:val="20"/>
      <w:lang w:val="es-ES" w:eastAsia="x-none"/>
    </w:rPr>
  </w:style>
  <w:style w:type="paragraph" w:styleId="Textoindependiente3">
    <w:name w:val="Body Text 3"/>
    <w:basedOn w:val="Normal"/>
    <w:link w:val="Textoindependiente3Car"/>
    <w:rsid w:val="00375560"/>
    <w:pPr>
      <w:spacing w:after="120" w:line="240" w:lineRule="auto"/>
    </w:pPr>
    <w:rPr>
      <w:rFonts w:ascii="Times New Roman" w:hAnsi="Times New Roman"/>
      <w:sz w:val="16"/>
      <w:szCs w:val="16"/>
      <w:lang w:val="x-none" w:eastAsia="es-ES"/>
    </w:rPr>
  </w:style>
  <w:style w:type="character" w:customStyle="1" w:styleId="Textoindependiente3Car">
    <w:name w:val="Texto independiente 3 Car"/>
    <w:basedOn w:val="Fuentedeprrafopredeter"/>
    <w:link w:val="Textoindependiente3"/>
    <w:rsid w:val="00375560"/>
    <w:rPr>
      <w:rFonts w:ascii="Times New Roman" w:eastAsia="Times New Roman" w:hAnsi="Times New Roman" w:cs="Times New Roman"/>
      <w:sz w:val="16"/>
      <w:szCs w:val="16"/>
      <w:lang w:val="x-none" w:eastAsia="es-ES"/>
    </w:rPr>
  </w:style>
  <w:style w:type="character" w:styleId="Hipervnculo">
    <w:name w:val="Hyperlink"/>
    <w:uiPriority w:val="99"/>
    <w:rsid w:val="00375560"/>
    <w:rPr>
      <w:rFonts w:cs="Times New Roman"/>
      <w:color w:val="0000FF"/>
      <w:u w:val="single"/>
    </w:rPr>
  </w:style>
  <w:style w:type="paragraph" w:customStyle="1" w:styleId="ListParagraph1">
    <w:name w:val="List Paragraph1"/>
    <w:basedOn w:val="Normal"/>
    <w:rsid w:val="00375560"/>
    <w:pPr>
      <w:spacing w:after="0" w:line="240" w:lineRule="auto"/>
      <w:ind w:left="708"/>
    </w:pPr>
    <w:rPr>
      <w:rFonts w:ascii="Times New Roman" w:hAnsi="Times New Roman"/>
      <w:sz w:val="24"/>
      <w:szCs w:val="24"/>
      <w:lang w:val="es-CO" w:eastAsia="es-ES"/>
    </w:rPr>
  </w:style>
  <w:style w:type="paragraph" w:styleId="Prrafodelista">
    <w:name w:val="List Paragraph"/>
    <w:aliases w:val="Bullet List,FooterText,numbered,Paragraphe de liste1,lp1,Bullets,Lista multicolor - Énfasis 11,Use Case List Paragraph,Lista vistosa - Énfasis 11,HOJA,Bolita,Párrafo de lista4,BOLADEF,Párrafo de lista21,BOLA,Nivel 1 OS,List,titulo 3,Ha"/>
    <w:basedOn w:val="Normal"/>
    <w:link w:val="PrrafodelistaCar"/>
    <w:uiPriority w:val="34"/>
    <w:qFormat/>
    <w:rsid w:val="00375560"/>
    <w:pPr>
      <w:spacing w:after="0" w:line="240" w:lineRule="auto"/>
      <w:ind w:left="708"/>
    </w:pPr>
    <w:rPr>
      <w:rFonts w:ascii="Times New Roman" w:hAnsi="Times New Roman"/>
      <w:sz w:val="24"/>
      <w:szCs w:val="24"/>
      <w:lang w:val="es-CO" w:eastAsia="es-ES"/>
    </w:rPr>
  </w:style>
  <w:style w:type="character" w:customStyle="1" w:styleId="PrrafodelistaCar">
    <w:name w:val="Párrafo de lista Car"/>
    <w:aliases w:val="Bullet List Car,FooterText Car,numbered Car,Paragraphe de liste1 Car,lp1 Car,Bullets Car,Lista multicolor - Énfasis 11 Car,Use Case List Paragraph Car,Lista vistosa - Énfasis 11 Car,HOJA Car,Bolita Car,Párrafo de lista4 Car,BOLA Car"/>
    <w:link w:val="Prrafodelista"/>
    <w:uiPriority w:val="34"/>
    <w:qFormat/>
    <w:locked/>
    <w:rsid w:val="00375560"/>
    <w:rPr>
      <w:rFonts w:ascii="Times New Roman" w:eastAsia="Times New Roman" w:hAnsi="Times New Roman" w:cs="Times New Roman"/>
      <w:sz w:val="24"/>
      <w:szCs w:val="24"/>
      <w:lang w:eastAsia="es-ES"/>
    </w:rPr>
  </w:style>
  <w:style w:type="paragraph" w:styleId="Sinespaciado">
    <w:name w:val="No Spacing"/>
    <w:aliases w:val="Listica,Chulito,Segunda viñeta,CHULITO,Fotografía 10-1"/>
    <w:link w:val="SinespaciadoCar"/>
    <w:uiPriority w:val="1"/>
    <w:qFormat/>
    <w:rsid w:val="00375560"/>
    <w:pPr>
      <w:spacing w:after="0" w:line="240" w:lineRule="auto"/>
    </w:pPr>
    <w:rPr>
      <w:rFonts w:ascii="Calibri" w:eastAsia="Times New Roman" w:hAnsi="Calibri" w:cs="Times New Roman"/>
      <w:lang w:val="es-ES"/>
    </w:rPr>
  </w:style>
  <w:style w:type="paragraph" w:customStyle="1" w:styleId="cm4">
    <w:name w:val="cm4"/>
    <w:basedOn w:val="Normal"/>
    <w:rsid w:val="00375560"/>
    <w:pPr>
      <w:autoSpaceDE w:val="0"/>
      <w:autoSpaceDN w:val="0"/>
      <w:spacing w:after="248" w:line="240" w:lineRule="auto"/>
    </w:pPr>
    <w:rPr>
      <w:rFonts w:ascii="Arial" w:eastAsia="Calibri" w:hAnsi="Arial" w:cs="Arial"/>
      <w:sz w:val="24"/>
      <w:szCs w:val="24"/>
      <w:lang w:val="es-CO" w:eastAsia="es-CO"/>
    </w:rPr>
  </w:style>
  <w:style w:type="character" w:customStyle="1" w:styleId="SinespaciadoCar">
    <w:name w:val="Sin espaciado Car"/>
    <w:aliases w:val="Listica Car,Chulito Car,Segunda viñeta Car,CHULITO Car,Fotografía 10-1 Car"/>
    <w:link w:val="Sinespaciado"/>
    <w:uiPriority w:val="1"/>
    <w:locked/>
    <w:rsid w:val="00375560"/>
    <w:rPr>
      <w:rFonts w:ascii="Calibri" w:eastAsia="Times New Roman" w:hAnsi="Calibri" w:cs="Times New Roman"/>
      <w:lang w:val="es-ES"/>
    </w:rPr>
  </w:style>
  <w:style w:type="table" w:styleId="Tablaconcuadrcula">
    <w:name w:val="Table Grid"/>
    <w:basedOn w:val="Tablanormal"/>
    <w:qFormat/>
    <w:rsid w:val="00375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37556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375560"/>
    <w:rPr>
      <w:rFonts w:ascii="Segoe UI" w:eastAsia="Times New Roman" w:hAnsi="Segoe UI" w:cs="Segoe UI"/>
      <w:sz w:val="18"/>
      <w:szCs w:val="18"/>
      <w:lang w:val="es-E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685CBE"/>
    <w:pPr>
      <w:spacing w:before="100" w:beforeAutospacing="1" w:after="100" w:afterAutospacing="1" w:line="240" w:lineRule="auto"/>
    </w:pPr>
    <w:rPr>
      <w:rFonts w:ascii="Arial Unicode MS" w:eastAsia="Arial Unicode MS" w:hAnsi="Arial Unicode MS" w:cs="Futura MdCn BT"/>
      <w:sz w:val="24"/>
      <w:szCs w:val="24"/>
      <w:lang w:eastAsia="es-ES"/>
    </w:rPr>
  </w:style>
  <w:style w:type="paragraph" w:customStyle="1" w:styleId="EstiloTtulo11pt">
    <w:name w:val="Estilo Título + 11 pt"/>
    <w:basedOn w:val="Ttulo"/>
    <w:link w:val="EstiloTtulo11ptCar"/>
    <w:autoRedefine/>
    <w:rsid w:val="00BA4C61"/>
    <w:pPr>
      <w:spacing w:before="240" w:after="60"/>
      <w:contextualSpacing w:val="0"/>
      <w:jc w:val="both"/>
      <w:outlineLvl w:val="0"/>
    </w:pPr>
    <w:rPr>
      <w:rFonts w:ascii="Futura Bk BT" w:eastAsia="Calibri" w:hAnsi="Futura Bk BT" w:cs="Times New Roman"/>
      <w:b/>
      <w:color w:val="000000"/>
      <w:spacing w:val="0"/>
      <w:kern w:val="0"/>
      <w:sz w:val="23"/>
      <w:szCs w:val="23"/>
      <w:lang w:val="x-none" w:eastAsia="x-none"/>
    </w:rPr>
  </w:style>
  <w:style w:type="character" w:customStyle="1" w:styleId="EstiloTtulo11ptCar">
    <w:name w:val="Estilo Título + 11 pt Car"/>
    <w:link w:val="EstiloTtulo11pt"/>
    <w:rsid w:val="00BA4C61"/>
    <w:rPr>
      <w:rFonts w:ascii="Futura Bk BT" w:eastAsia="Calibri" w:hAnsi="Futura Bk BT" w:cs="Times New Roman"/>
      <w:b/>
      <w:color w:val="000000"/>
      <w:sz w:val="23"/>
      <w:szCs w:val="23"/>
      <w:lang w:val="x-none" w:eastAsia="x-none"/>
    </w:rPr>
  </w:style>
  <w:style w:type="paragraph" w:styleId="Ttulo">
    <w:name w:val="Title"/>
    <w:aliases w:val="Car, Car,Títulos Principales sin numeración,AL Título,Título AL,Título AL Car,TÃ­tulos Principales sin numeraciÃ³n,AL TÃ­tulo,TÃ­tulo AL,Puesto1"/>
    <w:basedOn w:val="Normal"/>
    <w:next w:val="Normal"/>
    <w:link w:val="TtuloCar1"/>
    <w:qFormat/>
    <w:rsid w:val="00BA4C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Car Car1, Car Car,Títulos Principales sin numeración Car1,AL Título Car1,Título AL Car2,Título AL Car Car1,TÃ­tulos Principales sin numeraciÃ³n Car1,AL TÃ­tulo Car1,TÃ­tulo AL Car1,Puesto1 Car"/>
    <w:basedOn w:val="Fuentedeprrafopredeter"/>
    <w:link w:val="Ttulo"/>
    <w:rsid w:val="00BA4C61"/>
    <w:rPr>
      <w:rFonts w:asciiTheme="majorHAnsi" w:eastAsiaTheme="majorEastAsia" w:hAnsiTheme="majorHAnsi" w:cstheme="majorBidi"/>
      <w:spacing w:val="-10"/>
      <w:kern w:val="28"/>
      <w:sz w:val="56"/>
      <w:szCs w:val="56"/>
      <w:lang w:val="es-ES"/>
    </w:rPr>
  </w:style>
  <w:style w:type="paragraph" w:customStyle="1" w:styleId="Ttulo11">
    <w:name w:val="Título 11"/>
    <w:basedOn w:val="Normal"/>
    <w:next w:val="Normal"/>
    <w:uiPriority w:val="1"/>
    <w:qFormat/>
    <w:rsid w:val="00082361"/>
    <w:pPr>
      <w:keepNext/>
      <w:widowControl w:val="0"/>
      <w:suppressAutoHyphens/>
      <w:spacing w:before="240" w:after="60" w:line="240" w:lineRule="auto"/>
    </w:pPr>
    <w:rPr>
      <w:rFonts w:ascii="Cambria" w:hAnsi="Cambria" w:cs="Cambria"/>
      <w:b/>
      <w:bCs/>
      <w:kern w:val="2"/>
      <w:sz w:val="32"/>
      <w:szCs w:val="32"/>
      <w:lang w:val="es-ES_tradnl" w:eastAsia="ar-SA"/>
    </w:rPr>
  </w:style>
  <w:style w:type="paragraph" w:customStyle="1" w:styleId="p1">
    <w:name w:val="p1"/>
    <w:basedOn w:val="Normal"/>
    <w:rsid w:val="008D6E8D"/>
    <w:pPr>
      <w:spacing w:after="0" w:line="240" w:lineRule="auto"/>
    </w:pPr>
    <w:rPr>
      <w:rFonts w:ascii="Tahoma" w:eastAsia="Calibri" w:hAnsi="Tahoma" w:cs="Tahoma"/>
      <w:sz w:val="17"/>
      <w:szCs w:val="17"/>
      <w:lang w:val="es-ES_tradnl" w:eastAsia="es-ES_tradnl"/>
    </w:rPr>
  </w:style>
  <w:style w:type="character" w:customStyle="1" w:styleId="apple-converted-space">
    <w:name w:val="apple-converted-space"/>
    <w:rsid w:val="008D6E8D"/>
  </w:style>
  <w:style w:type="paragraph" w:customStyle="1" w:styleId="p2">
    <w:name w:val="p2"/>
    <w:basedOn w:val="Normal"/>
    <w:rsid w:val="008D6E8D"/>
    <w:pPr>
      <w:spacing w:after="0" w:line="240" w:lineRule="auto"/>
    </w:pPr>
    <w:rPr>
      <w:rFonts w:ascii="Tahoma" w:eastAsia="Calibri" w:hAnsi="Tahoma" w:cs="Tahoma"/>
      <w:sz w:val="17"/>
      <w:szCs w:val="17"/>
      <w:lang w:val="es-ES_tradnl" w:eastAsia="es-ES_tradnl"/>
    </w:rPr>
  </w:style>
  <w:style w:type="table" w:styleId="Tablaconcuadrcula1clara">
    <w:name w:val="Grid Table 1 Light"/>
    <w:basedOn w:val="Tablanormal"/>
    <w:uiPriority w:val="46"/>
    <w:rsid w:val="003C25E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angradetextonormal">
    <w:name w:val="Body Text Indent"/>
    <w:basedOn w:val="Normal"/>
    <w:link w:val="SangradetextonormalCar"/>
    <w:unhideWhenUsed/>
    <w:rsid w:val="00EE6248"/>
    <w:pPr>
      <w:spacing w:after="120"/>
      <w:ind w:left="283"/>
    </w:pPr>
  </w:style>
  <w:style w:type="character" w:customStyle="1" w:styleId="SangradetextonormalCar">
    <w:name w:val="Sangría de texto normal Car"/>
    <w:basedOn w:val="Fuentedeprrafopredeter"/>
    <w:link w:val="Sangradetextonormal"/>
    <w:rsid w:val="00EE6248"/>
    <w:rPr>
      <w:rFonts w:ascii="Calibri" w:eastAsia="Times New Roman" w:hAnsi="Calibri"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qFormat/>
    <w:locked/>
    <w:rsid w:val="00EE6248"/>
    <w:rPr>
      <w:rFonts w:ascii="Arial Unicode MS" w:eastAsia="Arial Unicode MS" w:hAnsi="Arial Unicode MS" w:cs="Futura MdCn BT"/>
      <w:sz w:val="24"/>
      <w:szCs w:val="24"/>
      <w:lang w:val="es-ES" w:eastAsia="es-ES"/>
    </w:rPr>
  </w:style>
  <w:style w:type="character" w:styleId="Refdecomentario">
    <w:name w:val="annotation reference"/>
    <w:rsid w:val="00AD636C"/>
    <w:rPr>
      <w:sz w:val="16"/>
      <w:szCs w:val="16"/>
    </w:rPr>
  </w:style>
  <w:style w:type="paragraph" w:styleId="Textocomentario">
    <w:name w:val="annotation text"/>
    <w:basedOn w:val="Normal"/>
    <w:link w:val="TextocomentarioCar"/>
    <w:rsid w:val="00AD636C"/>
    <w:pPr>
      <w:spacing w:after="0" w:line="240" w:lineRule="auto"/>
    </w:pPr>
    <w:rPr>
      <w:rFonts w:ascii="Arial" w:hAnsi="Arial" w:cs="Arial"/>
      <w:sz w:val="20"/>
      <w:szCs w:val="20"/>
      <w:lang w:eastAsia="es-ES"/>
    </w:rPr>
  </w:style>
  <w:style w:type="character" w:customStyle="1" w:styleId="TextocomentarioCar">
    <w:name w:val="Texto comentario Car"/>
    <w:basedOn w:val="Fuentedeprrafopredeter"/>
    <w:link w:val="Textocomentario"/>
    <w:rsid w:val="00AD636C"/>
    <w:rPr>
      <w:rFonts w:ascii="Arial" w:eastAsia="Times New Roman" w:hAnsi="Arial" w:cs="Arial"/>
      <w:sz w:val="20"/>
      <w:szCs w:val="20"/>
      <w:lang w:val="es-ES" w:eastAsia="es-ES"/>
    </w:rPr>
  </w:style>
  <w:style w:type="paragraph" w:styleId="Asuntodelcomentario">
    <w:name w:val="annotation subject"/>
    <w:basedOn w:val="Textocomentario"/>
    <w:next w:val="Textocomentario"/>
    <w:link w:val="AsuntodelcomentarioCar"/>
    <w:unhideWhenUsed/>
    <w:rsid w:val="003C47A3"/>
    <w:pPr>
      <w:spacing w:after="200"/>
    </w:pPr>
    <w:rPr>
      <w:rFonts w:ascii="Calibri" w:hAnsi="Calibri" w:cs="Times New Roman"/>
      <w:b/>
      <w:bCs/>
      <w:lang w:eastAsia="en-US"/>
    </w:rPr>
  </w:style>
  <w:style w:type="character" w:customStyle="1" w:styleId="AsuntodelcomentarioCar">
    <w:name w:val="Asunto del comentario Car"/>
    <w:basedOn w:val="TextocomentarioCar"/>
    <w:link w:val="Asuntodelcomentario"/>
    <w:uiPriority w:val="99"/>
    <w:rsid w:val="003C47A3"/>
    <w:rPr>
      <w:rFonts w:ascii="Calibri" w:eastAsia="Times New Roman" w:hAnsi="Calibri" w:cs="Times New Roman"/>
      <w:b/>
      <w:bCs/>
      <w:sz w:val="20"/>
      <w:szCs w:val="20"/>
      <w:lang w:val="es-ES" w:eastAsia="es-ES"/>
    </w:rPr>
  </w:style>
  <w:style w:type="character" w:customStyle="1" w:styleId="Listamulticolor-nfasis1Car">
    <w:name w:val="Lista multicolor - Énfasis 1 Car"/>
    <w:basedOn w:val="Fuentedeprrafopredeter"/>
    <w:uiPriority w:val="34"/>
    <w:locked/>
    <w:rsid w:val="00236854"/>
    <w:rPr>
      <w:lang w:eastAsia="x-none"/>
    </w:rPr>
  </w:style>
  <w:style w:type="paragraph" w:styleId="Textosinformato">
    <w:name w:val="Plain Text"/>
    <w:basedOn w:val="Normal"/>
    <w:link w:val="TextosinformatoCar"/>
    <w:uiPriority w:val="99"/>
    <w:rsid w:val="004E272A"/>
    <w:pPr>
      <w:suppressAutoHyphens/>
      <w:spacing w:after="0" w:line="240" w:lineRule="auto"/>
    </w:pPr>
    <w:rPr>
      <w:rFonts w:ascii="Courier New" w:hAnsi="Courier New"/>
      <w:sz w:val="20"/>
      <w:szCs w:val="20"/>
      <w:lang w:eastAsia="es-CO"/>
    </w:rPr>
  </w:style>
  <w:style w:type="character" w:customStyle="1" w:styleId="TextosinformatoCar">
    <w:name w:val="Texto sin formato Car"/>
    <w:basedOn w:val="Fuentedeprrafopredeter"/>
    <w:link w:val="Textosinformato"/>
    <w:uiPriority w:val="99"/>
    <w:rsid w:val="004E272A"/>
    <w:rPr>
      <w:rFonts w:ascii="Courier New" w:eastAsia="Times New Roman" w:hAnsi="Courier New" w:cs="Times New Roman"/>
      <w:sz w:val="20"/>
      <w:szCs w:val="20"/>
      <w:lang w:val="es-ES" w:eastAsia="es-CO"/>
    </w:rPr>
  </w:style>
  <w:style w:type="paragraph" w:styleId="Textoindependiente2">
    <w:name w:val="Body Text 2"/>
    <w:basedOn w:val="Normal"/>
    <w:link w:val="Textoindependiente2Car"/>
    <w:unhideWhenUsed/>
    <w:rsid w:val="00794509"/>
    <w:pPr>
      <w:spacing w:after="120" w:line="480" w:lineRule="auto"/>
    </w:pPr>
  </w:style>
  <w:style w:type="character" w:customStyle="1" w:styleId="Textoindependiente2Car">
    <w:name w:val="Texto independiente 2 Car"/>
    <w:basedOn w:val="Fuentedeprrafopredeter"/>
    <w:link w:val="Textoindependiente2"/>
    <w:rsid w:val="00794509"/>
    <w:rPr>
      <w:rFonts w:ascii="Calibri" w:eastAsia="Times New Roman" w:hAnsi="Calibri" w:cs="Times New Roman"/>
      <w:lang w:val="es-ES"/>
    </w:rPr>
  </w:style>
  <w:style w:type="character" w:customStyle="1" w:styleId="Ttulo1Car">
    <w:name w:val="Título 1 Car"/>
    <w:basedOn w:val="Fuentedeprrafopredeter"/>
    <w:link w:val="Ttulo1"/>
    <w:rsid w:val="00635B1F"/>
    <w:rPr>
      <w:rFonts w:ascii="Cambria" w:eastAsia="Times New Roman" w:hAnsi="Cambria" w:cs="Times New Roman"/>
      <w:b/>
      <w:bCs/>
      <w:kern w:val="32"/>
      <w:sz w:val="32"/>
      <w:szCs w:val="32"/>
      <w:lang w:val="es-ES" w:eastAsia="x-none"/>
    </w:rPr>
  </w:style>
  <w:style w:type="character" w:customStyle="1" w:styleId="Ttulo2Car">
    <w:name w:val="Título 2 Car"/>
    <w:basedOn w:val="Fuentedeprrafopredeter"/>
    <w:link w:val="Ttulo2"/>
    <w:rsid w:val="00635B1F"/>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635B1F"/>
    <w:rPr>
      <w:rFonts w:ascii="Cambria" w:eastAsia="Times New Roman" w:hAnsi="Cambria" w:cs="Times New Roman"/>
      <w:b/>
      <w:bCs/>
      <w:sz w:val="26"/>
      <w:szCs w:val="26"/>
      <w:lang w:val="es-ES_tradnl" w:eastAsia="es-ES"/>
    </w:rPr>
  </w:style>
  <w:style w:type="character" w:customStyle="1" w:styleId="Ttulo4Car">
    <w:name w:val="Título 4 Car"/>
    <w:basedOn w:val="Fuentedeprrafopredeter"/>
    <w:link w:val="Ttulo4"/>
    <w:rsid w:val="00635B1F"/>
    <w:rPr>
      <w:rFonts w:ascii="Arial Narrow" w:eastAsia="Times New Roman" w:hAnsi="Arial Narrow" w:cs="Times New Roman"/>
      <w:b/>
      <w:sz w:val="20"/>
      <w:szCs w:val="20"/>
      <w:lang w:val="x-none" w:eastAsia="es-ES"/>
    </w:rPr>
  </w:style>
  <w:style w:type="character" w:customStyle="1" w:styleId="Ttulo5Car">
    <w:name w:val="Título 5 Car"/>
    <w:basedOn w:val="Fuentedeprrafopredeter"/>
    <w:link w:val="Ttulo5"/>
    <w:rsid w:val="00635B1F"/>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635B1F"/>
    <w:rPr>
      <w:rFonts w:ascii="Arial" w:eastAsia="Times New Roman" w:hAnsi="Arial" w:cs="Arial"/>
      <w:b/>
      <w:bCs/>
      <w:sz w:val="28"/>
      <w:szCs w:val="24"/>
      <w:lang w:eastAsia="es-CO"/>
    </w:rPr>
  </w:style>
  <w:style w:type="character" w:customStyle="1" w:styleId="Ttulo7Car">
    <w:name w:val="Título 7 Car"/>
    <w:basedOn w:val="Fuentedeprrafopredeter"/>
    <w:link w:val="Ttulo7"/>
    <w:rsid w:val="00635B1F"/>
    <w:rPr>
      <w:rFonts w:ascii="Times New Roman" w:eastAsia="Times New Roman" w:hAnsi="Times New Roman" w:cs="Times New Roman"/>
      <w:b/>
      <w:bCs/>
      <w:sz w:val="24"/>
      <w:szCs w:val="20"/>
      <w:lang w:eastAsia="es-CO"/>
    </w:rPr>
  </w:style>
  <w:style w:type="character" w:customStyle="1" w:styleId="Ttulo8Car">
    <w:name w:val="Título 8 Car"/>
    <w:basedOn w:val="Fuentedeprrafopredeter"/>
    <w:link w:val="Ttulo8"/>
    <w:rsid w:val="00635B1F"/>
    <w:rPr>
      <w:rFonts w:ascii="Times New Roman" w:eastAsia="Times New Roman" w:hAnsi="Times New Roman" w:cs="Times New Roman"/>
      <w:b/>
      <w:bCs/>
      <w:sz w:val="24"/>
      <w:szCs w:val="24"/>
      <w:lang w:eastAsia="es-CO"/>
    </w:rPr>
  </w:style>
  <w:style w:type="character" w:customStyle="1" w:styleId="Ttulo9Car">
    <w:name w:val="Título 9 Car"/>
    <w:basedOn w:val="Fuentedeprrafopredeter"/>
    <w:link w:val="Ttulo9"/>
    <w:rsid w:val="00635B1F"/>
    <w:rPr>
      <w:rFonts w:ascii="Times New Roman" w:eastAsia="Times New Roman" w:hAnsi="Times New Roman" w:cs="Times New Roman"/>
      <w:b/>
      <w:bCs/>
      <w:color w:val="3806DA"/>
      <w:sz w:val="18"/>
      <w:szCs w:val="18"/>
      <w:lang w:val="es-MX" w:eastAsia="es-CO"/>
    </w:rPr>
  </w:style>
  <w:style w:type="paragraph" w:styleId="Lista">
    <w:name w:val="List"/>
    <w:basedOn w:val="Normal"/>
    <w:uiPriority w:val="99"/>
    <w:rsid w:val="00635B1F"/>
    <w:pPr>
      <w:ind w:left="283" w:hanging="283"/>
      <w:contextualSpacing/>
    </w:pPr>
  </w:style>
  <w:style w:type="character" w:styleId="Refdenotaalpie">
    <w:name w:val="footnote reference"/>
    <w:aliases w:val="Texto de nota al pie,referencia nota al pie,BVI fnr,Ref. de nota al pie2,Nota de pie,Ref,de nota al pie,Footnote symbol,Footnote,Pie de pagina,Footnotes refss,Appel note de bas de page,Footnote number,f,Ref. ...,Ref1,FC,normal"/>
    <w:uiPriority w:val="99"/>
    <w:rsid w:val="00635B1F"/>
    <w:rPr>
      <w:rFonts w:cs="Times New Roman"/>
      <w:sz w:val="20"/>
      <w:vertAlign w:val="superscript"/>
    </w:rPr>
  </w:style>
  <w:style w:type="paragraph" w:styleId="Textonotapie">
    <w:name w:val="footnote text"/>
    <w:aliases w:val="Texto nota pie Car Car Car Car Car Car,Texto nota pie Car Car Car Car Car,Footnote Text Char Char Char Char Char,Footnote Text Cha,Footnote Text Char Char Char Char,Footnote reference,FA Fu,Footnote Text Char Char Char,FA Fußnotentext"/>
    <w:basedOn w:val="Normal"/>
    <w:link w:val="TextonotapieCar"/>
    <w:rsid w:val="00635B1F"/>
    <w:pPr>
      <w:spacing w:after="0" w:line="240" w:lineRule="auto"/>
    </w:pPr>
    <w:rPr>
      <w:rFonts w:ascii="Times New Roman" w:hAnsi="Times New Roman"/>
      <w:sz w:val="20"/>
      <w:szCs w:val="20"/>
      <w:lang w:eastAsia="es-ES"/>
    </w:rPr>
  </w:style>
  <w:style w:type="character" w:customStyle="1" w:styleId="TextonotapieCar">
    <w:name w:val="Texto nota pie Car"/>
    <w:aliases w:val="Texto nota pie Car Car Car Car Car Car Car2,Texto nota pie Car Car Car Car Car Car1,Footnote Text Char Char Char Char Char Car,Footnote Text Cha Car,Footnote Text Char Char Char Char Car,Footnote reference Car,FA Fu Car"/>
    <w:basedOn w:val="Fuentedeprrafopredeter"/>
    <w:link w:val="Textonotapie"/>
    <w:rsid w:val="00635B1F"/>
    <w:rPr>
      <w:rFonts w:ascii="Times New Roman" w:eastAsia="Times New Roman" w:hAnsi="Times New Roman" w:cs="Times New Roman"/>
      <w:sz w:val="20"/>
      <w:szCs w:val="20"/>
      <w:lang w:val="es-ES" w:eastAsia="es-ES"/>
    </w:rPr>
  </w:style>
  <w:style w:type="paragraph" w:customStyle="1" w:styleId="toa">
    <w:name w:val="toa"/>
    <w:basedOn w:val="Normal"/>
    <w:rsid w:val="00635B1F"/>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Arial" w:hAnsi="Arial"/>
      <w:spacing w:val="-2"/>
      <w:sz w:val="24"/>
      <w:szCs w:val="24"/>
      <w:lang w:val="en-US" w:eastAsia="es-ES"/>
    </w:rPr>
  </w:style>
  <w:style w:type="paragraph" w:customStyle="1" w:styleId="BodyText31">
    <w:name w:val="Body Text 31"/>
    <w:basedOn w:val="Normal"/>
    <w:rsid w:val="00635B1F"/>
    <w:pPr>
      <w:widowControl w:val="0"/>
      <w:overflowPunct w:val="0"/>
      <w:autoSpaceDE w:val="0"/>
      <w:autoSpaceDN w:val="0"/>
      <w:adjustRightInd w:val="0"/>
      <w:spacing w:after="0" w:line="240" w:lineRule="auto"/>
      <w:jc w:val="both"/>
      <w:textAlignment w:val="baseline"/>
    </w:pPr>
    <w:rPr>
      <w:rFonts w:ascii="Arial" w:hAnsi="Arial"/>
      <w:color w:val="000000"/>
      <w:sz w:val="24"/>
      <w:szCs w:val="20"/>
      <w:lang w:val="es-ES_tradnl" w:eastAsia="es-ES"/>
    </w:rPr>
  </w:style>
  <w:style w:type="paragraph" w:customStyle="1" w:styleId="BodyText22">
    <w:name w:val="Body Text 22"/>
    <w:basedOn w:val="Normal"/>
    <w:rsid w:val="00635B1F"/>
    <w:pPr>
      <w:widowControl w:val="0"/>
      <w:spacing w:after="0" w:line="240" w:lineRule="auto"/>
      <w:jc w:val="both"/>
    </w:pPr>
    <w:rPr>
      <w:rFonts w:ascii="Arial" w:hAnsi="Arial"/>
      <w:b/>
      <w:sz w:val="20"/>
      <w:szCs w:val="20"/>
      <w:lang w:val="es-MX" w:eastAsia="es-ES"/>
    </w:rPr>
  </w:style>
  <w:style w:type="character" w:styleId="nfasis">
    <w:name w:val="Emphasis"/>
    <w:qFormat/>
    <w:rsid w:val="00635B1F"/>
    <w:rPr>
      <w:rFonts w:cs="Times New Roman"/>
      <w:b/>
    </w:rPr>
  </w:style>
  <w:style w:type="paragraph" w:customStyle="1" w:styleId="maritza3">
    <w:name w:val="maritza3"/>
    <w:basedOn w:val="Normal"/>
    <w:semiHidden/>
    <w:rsid w:val="00635B1F"/>
    <w:pPr>
      <w:spacing w:after="0" w:line="240" w:lineRule="auto"/>
      <w:jc w:val="both"/>
    </w:pPr>
    <w:rPr>
      <w:rFonts w:ascii="Courier New" w:hAnsi="Courier New" w:cs="Courier New"/>
      <w:spacing w:val="-2"/>
      <w:sz w:val="24"/>
      <w:szCs w:val="24"/>
      <w:lang w:eastAsia="es-ES"/>
    </w:rPr>
  </w:style>
  <w:style w:type="paragraph" w:customStyle="1" w:styleId="bodytext220">
    <w:name w:val="bodytext22"/>
    <w:basedOn w:val="Normal"/>
    <w:semiHidden/>
    <w:rsid w:val="00635B1F"/>
    <w:pPr>
      <w:spacing w:after="0" w:line="240" w:lineRule="auto"/>
      <w:jc w:val="both"/>
    </w:pPr>
    <w:rPr>
      <w:rFonts w:ascii="Arial" w:hAnsi="Arial" w:cs="Arial"/>
      <w:b/>
      <w:bCs/>
      <w:sz w:val="20"/>
      <w:szCs w:val="20"/>
      <w:lang w:eastAsia="es-ES"/>
    </w:rPr>
  </w:style>
  <w:style w:type="paragraph" w:customStyle="1" w:styleId="CM6">
    <w:name w:val="CM6"/>
    <w:basedOn w:val="Default"/>
    <w:next w:val="Default"/>
    <w:rsid w:val="00635B1F"/>
    <w:rPr>
      <w:rFonts w:cs="Times New Roman"/>
      <w:color w:val="auto"/>
      <w:lang w:eastAsia="es-ES"/>
    </w:rPr>
  </w:style>
  <w:style w:type="paragraph" w:customStyle="1" w:styleId="CM57">
    <w:name w:val="CM57"/>
    <w:basedOn w:val="Default"/>
    <w:next w:val="Default"/>
    <w:rsid w:val="00635B1F"/>
    <w:pPr>
      <w:spacing w:after="275"/>
    </w:pPr>
    <w:rPr>
      <w:rFonts w:cs="Times New Roman"/>
      <w:color w:val="auto"/>
      <w:lang w:eastAsia="es-ES"/>
    </w:rPr>
  </w:style>
  <w:style w:type="paragraph" w:styleId="Sangra2detindependiente">
    <w:name w:val="Body Text Indent 2"/>
    <w:basedOn w:val="Normal"/>
    <w:link w:val="Sangra2detindependienteCar"/>
    <w:rsid w:val="00635B1F"/>
    <w:pPr>
      <w:spacing w:after="120" w:line="480" w:lineRule="auto"/>
      <w:ind w:left="283"/>
    </w:pPr>
    <w:rPr>
      <w:rFonts w:ascii="Times New Roman" w:hAnsi="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35B1F"/>
    <w:rPr>
      <w:rFonts w:ascii="Times New Roman" w:eastAsia="Times New Roman" w:hAnsi="Times New Roman" w:cs="Times New Roman"/>
      <w:sz w:val="24"/>
      <w:szCs w:val="24"/>
      <w:lang w:val="x-none" w:eastAsia="es-ES"/>
    </w:rPr>
  </w:style>
  <w:style w:type="paragraph" w:customStyle="1" w:styleId="Prrafodelista1">
    <w:name w:val="Párrafo de lista1"/>
    <w:basedOn w:val="Normal"/>
    <w:qFormat/>
    <w:rsid w:val="00635B1F"/>
    <w:pPr>
      <w:spacing w:after="0" w:line="240" w:lineRule="auto"/>
      <w:ind w:left="708"/>
    </w:pPr>
    <w:rPr>
      <w:rFonts w:ascii="Times New Roman" w:hAnsi="Times New Roman"/>
      <w:sz w:val="24"/>
      <w:szCs w:val="24"/>
      <w:lang w:val="es-CO" w:eastAsia="es-ES"/>
    </w:rPr>
  </w:style>
  <w:style w:type="character" w:customStyle="1" w:styleId="SubsectionBodyTextCarCar1">
    <w:name w:val="Subsection Body Text Car Car1"/>
    <w:semiHidden/>
    <w:locked/>
    <w:rsid w:val="00635B1F"/>
    <w:rPr>
      <w:rFonts w:ascii="Arial" w:hAnsi="Arial" w:cs="Arial"/>
      <w:sz w:val="24"/>
      <w:lang w:val="es-CO" w:eastAsia="es-ES" w:bidi="ar-SA"/>
    </w:rPr>
  </w:style>
  <w:style w:type="paragraph" w:styleId="Sangra3detindependiente">
    <w:name w:val="Body Text Indent 3"/>
    <w:basedOn w:val="Normal"/>
    <w:link w:val="Sangra3detindependienteCar"/>
    <w:rsid w:val="00635B1F"/>
    <w:pPr>
      <w:spacing w:after="120"/>
      <w:ind w:left="283"/>
    </w:pPr>
    <w:rPr>
      <w:rFonts w:eastAsia="Calibri"/>
      <w:sz w:val="16"/>
      <w:szCs w:val="16"/>
    </w:rPr>
  </w:style>
  <w:style w:type="character" w:customStyle="1" w:styleId="Sangra3detindependienteCar">
    <w:name w:val="Sangría 3 de t. independiente Car"/>
    <w:basedOn w:val="Fuentedeprrafopredeter"/>
    <w:link w:val="Sangra3detindependiente"/>
    <w:rsid w:val="00635B1F"/>
    <w:rPr>
      <w:rFonts w:ascii="Calibri" w:eastAsia="Calibri" w:hAnsi="Calibri" w:cs="Times New Roman"/>
      <w:sz w:val="16"/>
      <w:szCs w:val="16"/>
      <w:lang w:val="es-ES"/>
    </w:rPr>
  </w:style>
  <w:style w:type="character" w:customStyle="1" w:styleId="CarCar20">
    <w:name w:val="Car Car20"/>
    <w:rsid w:val="00635B1F"/>
    <w:rPr>
      <w:rFonts w:ascii="Arial" w:hAnsi="Arial" w:cs="Times New Roman"/>
      <w:b/>
      <w:lang w:val="es-CO" w:eastAsia="es-MX" w:bidi="ar-SA"/>
    </w:rPr>
  </w:style>
  <w:style w:type="character" w:customStyle="1" w:styleId="CarCar">
    <w:name w:val="Car Car"/>
    <w:aliases w:val=" Car Car Car,Texto nota pie Car Car Car Car Car Car Car,Texto nota pie Car Car Car Car Car Car Car1"/>
    <w:rsid w:val="00635B1F"/>
    <w:rPr>
      <w:rFonts w:ascii="Arial" w:hAnsi="Arial"/>
      <w:b/>
      <w:snapToGrid w:val="0"/>
      <w:lang w:val="es-MX"/>
    </w:rPr>
  </w:style>
  <w:style w:type="paragraph" w:customStyle="1" w:styleId="Textoindependiente311">
    <w:name w:val="Texto independiente 311"/>
    <w:basedOn w:val="Normal"/>
    <w:rsid w:val="00635B1F"/>
    <w:pPr>
      <w:widowControl w:val="0"/>
      <w:spacing w:after="0" w:line="240" w:lineRule="auto"/>
      <w:jc w:val="both"/>
    </w:pPr>
    <w:rPr>
      <w:rFonts w:ascii="Arial" w:hAnsi="Arial"/>
      <w:sz w:val="24"/>
      <w:szCs w:val="20"/>
      <w:lang w:val="es-ES_tradnl" w:eastAsia="es-ES"/>
    </w:rPr>
  </w:style>
  <w:style w:type="character" w:customStyle="1" w:styleId="notcont1">
    <w:name w:val="notcont1"/>
    <w:rsid w:val="00635B1F"/>
    <w:rPr>
      <w:rFonts w:ascii="Verdana" w:hAnsi="Verdana" w:hint="default"/>
      <w:color w:val="000000"/>
      <w:sz w:val="16"/>
      <w:szCs w:val="16"/>
    </w:rPr>
  </w:style>
  <w:style w:type="paragraph" w:customStyle="1" w:styleId="prrafodelista0">
    <w:name w:val="prrafodelista"/>
    <w:basedOn w:val="Normal"/>
    <w:rsid w:val="00635B1F"/>
    <w:pPr>
      <w:spacing w:after="0" w:line="240" w:lineRule="auto"/>
      <w:ind w:left="708"/>
    </w:pPr>
    <w:rPr>
      <w:rFonts w:ascii="Times New Roman" w:hAnsi="Times New Roman"/>
      <w:sz w:val="24"/>
      <w:szCs w:val="24"/>
      <w:lang w:eastAsia="es-ES"/>
    </w:rPr>
  </w:style>
  <w:style w:type="table" w:customStyle="1" w:styleId="Tablaconcuadrcula1">
    <w:name w:val="Tabla con cuadrícula1"/>
    <w:basedOn w:val="Tablanormal"/>
    <w:next w:val="Tablaconcuadrcula"/>
    <w:rsid w:val="00635B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uiPriority w:val="99"/>
    <w:qFormat/>
    <w:rsid w:val="00635B1F"/>
    <w:pPr>
      <w:spacing w:after="0" w:line="240" w:lineRule="auto"/>
      <w:ind w:left="708"/>
    </w:pPr>
    <w:rPr>
      <w:rFonts w:ascii="Times New Roman" w:hAnsi="Times New Roman"/>
      <w:sz w:val="24"/>
      <w:szCs w:val="24"/>
      <w:lang w:val="es-CO" w:eastAsia="es-ES"/>
    </w:rPr>
  </w:style>
  <w:style w:type="paragraph" w:customStyle="1" w:styleId="MARITZA30">
    <w:name w:val="MARITZA3"/>
    <w:uiPriority w:val="99"/>
    <w:rsid w:val="00635B1F"/>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CO"/>
    </w:rPr>
  </w:style>
  <w:style w:type="paragraph" w:customStyle="1" w:styleId="bodytext21">
    <w:name w:val="bodytext21"/>
    <w:basedOn w:val="Normal"/>
    <w:rsid w:val="00635B1F"/>
    <w:pPr>
      <w:spacing w:after="0" w:line="240" w:lineRule="auto"/>
      <w:jc w:val="both"/>
    </w:pPr>
    <w:rPr>
      <w:rFonts w:ascii="Arial" w:hAnsi="Arial" w:cs="Arial"/>
      <w:sz w:val="24"/>
      <w:szCs w:val="24"/>
      <w:lang w:eastAsia="es-ES"/>
    </w:rPr>
  </w:style>
  <w:style w:type="character" w:styleId="Refdenotaalfinal">
    <w:name w:val="endnote reference"/>
    <w:rsid w:val="00635B1F"/>
    <w:rPr>
      <w:vertAlign w:val="superscript"/>
    </w:rPr>
  </w:style>
  <w:style w:type="paragraph" w:styleId="Textonotaalfinal">
    <w:name w:val="endnote text"/>
    <w:basedOn w:val="Normal"/>
    <w:link w:val="TextonotaalfinalCar"/>
    <w:rsid w:val="00635B1F"/>
    <w:pPr>
      <w:spacing w:after="0" w:line="240" w:lineRule="auto"/>
    </w:pPr>
    <w:rPr>
      <w:rFonts w:ascii="Times New Roman" w:hAnsi="Times New Roman"/>
      <w:sz w:val="20"/>
      <w:szCs w:val="20"/>
      <w:lang w:val="es-CO" w:eastAsia="es-ES"/>
    </w:rPr>
  </w:style>
  <w:style w:type="character" w:customStyle="1" w:styleId="TextonotaalfinalCar">
    <w:name w:val="Texto nota al final Car"/>
    <w:basedOn w:val="Fuentedeprrafopredeter"/>
    <w:link w:val="Textonotaalfinal"/>
    <w:rsid w:val="00635B1F"/>
    <w:rPr>
      <w:rFonts w:ascii="Times New Roman" w:eastAsia="Times New Roman" w:hAnsi="Times New Roman" w:cs="Times New Roman"/>
      <w:sz w:val="20"/>
      <w:szCs w:val="20"/>
      <w:lang w:eastAsia="es-ES"/>
    </w:rPr>
  </w:style>
  <w:style w:type="paragraph" w:customStyle="1" w:styleId="BodyText24">
    <w:name w:val="Body Text 24"/>
    <w:basedOn w:val="Normal"/>
    <w:rsid w:val="00635B1F"/>
    <w:pPr>
      <w:widowControl w:val="0"/>
      <w:spacing w:after="0" w:line="240" w:lineRule="auto"/>
      <w:jc w:val="both"/>
    </w:pPr>
    <w:rPr>
      <w:rFonts w:ascii="Century Schoolbook" w:hAnsi="Century Schoolbook"/>
      <w:kern w:val="22"/>
      <w:szCs w:val="24"/>
      <w:lang w:eastAsia="es-ES"/>
    </w:rPr>
  </w:style>
  <w:style w:type="paragraph" w:customStyle="1" w:styleId="CONPES">
    <w:name w:val="CONPES"/>
    <w:basedOn w:val="Normal"/>
    <w:rsid w:val="00635B1F"/>
    <w:pPr>
      <w:spacing w:after="0" w:line="360" w:lineRule="auto"/>
      <w:ind w:firstLine="567"/>
      <w:jc w:val="both"/>
    </w:pPr>
    <w:rPr>
      <w:rFonts w:ascii="CG Times" w:hAnsi="CG Times"/>
      <w:kern w:val="20"/>
      <w:szCs w:val="20"/>
      <w:lang w:val="es-ES_tradnl"/>
    </w:rPr>
  </w:style>
  <w:style w:type="paragraph" w:customStyle="1" w:styleId="Chapter">
    <w:name w:val="Chapter"/>
    <w:basedOn w:val="Normal"/>
    <w:next w:val="Normal"/>
    <w:rsid w:val="00635B1F"/>
    <w:pPr>
      <w:numPr>
        <w:ilvl w:val="3"/>
        <w:numId w:val="3"/>
      </w:numPr>
      <w:tabs>
        <w:tab w:val="clear" w:pos="1584"/>
        <w:tab w:val="num" w:pos="648"/>
        <w:tab w:val="left" w:pos="1440"/>
      </w:tabs>
      <w:spacing w:after="240" w:line="240" w:lineRule="auto"/>
      <w:ind w:left="0" w:firstLine="288"/>
      <w:jc w:val="center"/>
    </w:pPr>
    <w:rPr>
      <w:rFonts w:ascii="Times New Roman" w:hAnsi="Times New Roman"/>
      <w:b/>
      <w:smallCaps/>
      <w:sz w:val="24"/>
      <w:szCs w:val="20"/>
    </w:rPr>
  </w:style>
  <w:style w:type="paragraph" w:customStyle="1" w:styleId="Paragraph">
    <w:name w:val="Paragraph"/>
    <w:basedOn w:val="Sangradetextonormal"/>
    <w:rsid w:val="00635B1F"/>
    <w:pPr>
      <w:numPr>
        <w:ilvl w:val="1"/>
        <w:numId w:val="3"/>
      </w:numPr>
      <w:spacing w:before="120" w:line="240" w:lineRule="auto"/>
      <w:jc w:val="both"/>
      <w:outlineLvl w:val="1"/>
    </w:pPr>
    <w:rPr>
      <w:rFonts w:ascii="Times New Roman" w:hAnsi="Times New Roman"/>
      <w:sz w:val="24"/>
      <w:szCs w:val="20"/>
    </w:rPr>
  </w:style>
  <w:style w:type="paragraph" w:customStyle="1" w:styleId="subpar">
    <w:name w:val="subpar"/>
    <w:basedOn w:val="Sangra3detindependiente"/>
    <w:rsid w:val="00635B1F"/>
    <w:pPr>
      <w:numPr>
        <w:ilvl w:val="2"/>
        <w:numId w:val="3"/>
      </w:numPr>
      <w:spacing w:before="120" w:line="240" w:lineRule="auto"/>
      <w:jc w:val="both"/>
      <w:outlineLvl w:val="2"/>
    </w:pPr>
    <w:rPr>
      <w:rFonts w:ascii="Times New Roman" w:eastAsia="Times New Roman" w:hAnsi="Times New Roman"/>
      <w:sz w:val="24"/>
      <w:szCs w:val="20"/>
      <w:lang w:val="es-ES_tradnl"/>
    </w:rPr>
  </w:style>
  <w:style w:type="paragraph" w:customStyle="1" w:styleId="SubSubPar">
    <w:name w:val="SubSubPar"/>
    <w:basedOn w:val="subpar"/>
    <w:rsid w:val="00635B1F"/>
    <w:pPr>
      <w:numPr>
        <w:ilvl w:val="0"/>
        <w:numId w:val="0"/>
      </w:numPr>
      <w:tabs>
        <w:tab w:val="left" w:pos="0"/>
        <w:tab w:val="num" w:pos="1584"/>
      </w:tabs>
      <w:ind w:left="1584" w:hanging="288"/>
    </w:pPr>
  </w:style>
  <w:style w:type="paragraph" w:customStyle="1" w:styleId="vieta">
    <w:name w:val="viñeta"/>
    <w:next w:val="Normal"/>
    <w:autoRedefine/>
    <w:rsid w:val="00635B1F"/>
    <w:pPr>
      <w:spacing w:after="0" w:line="240" w:lineRule="auto"/>
      <w:jc w:val="both"/>
    </w:pPr>
    <w:rPr>
      <w:rFonts w:ascii="Arial" w:eastAsia="Times New Roman" w:hAnsi="Arial" w:cs="Arial"/>
      <w:snapToGrid w:val="0"/>
      <w:kern w:val="16"/>
      <w:lang w:val="es-ES" w:eastAsia="es-ES_tradnl"/>
    </w:rPr>
  </w:style>
  <w:style w:type="paragraph" w:customStyle="1" w:styleId="CM40">
    <w:name w:val="CM4"/>
    <w:basedOn w:val="Default"/>
    <w:next w:val="Default"/>
    <w:rsid w:val="00635B1F"/>
    <w:pPr>
      <w:widowControl w:val="0"/>
      <w:spacing w:after="248"/>
    </w:pPr>
    <w:rPr>
      <w:rFonts w:cs="Times New Roman"/>
      <w:color w:val="auto"/>
      <w:lang w:eastAsia="es-ES"/>
    </w:rPr>
  </w:style>
  <w:style w:type="paragraph" w:customStyle="1" w:styleId="Prrafodelista2">
    <w:name w:val="Párrafo de lista2"/>
    <w:basedOn w:val="Normal"/>
    <w:rsid w:val="00635B1F"/>
    <w:pPr>
      <w:spacing w:after="0" w:line="240" w:lineRule="auto"/>
      <w:ind w:left="708"/>
    </w:pPr>
    <w:rPr>
      <w:rFonts w:ascii="Arial" w:hAnsi="Arial"/>
      <w:sz w:val="24"/>
      <w:lang w:val="es-CO"/>
    </w:rPr>
  </w:style>
  <w:style w:type="paragraph" w:styleId="Revisin">
    <w:name w:val="Revision"/>
    <w:hidden/>
    <w:uiPriority w:val="99"/>
    <w:semiHidden/>
    <w:rsid w:val="00635B1F"/>
    <w:pPr>
      <w:spacing w:after="0" w:line="240" w:lineRule="auto"/>
    </w:pPr>
    <w:rPr>
      <w:rFonts w:ascii="Times New Roman" w:eastAsia="Times New Roman" w:hAnsi="Times New Roman" w:cs="Times New Roman"/>
      <w:sz w:val="20"/>
      <w:szCs w:val="20"/>
      <w:lang w:val="es-ES" w:eastAsia="es-ES"/>
    </w:rPr>
  </w:style>
  <w:style w:type="paragraph" w:customStyle="1" w:styleId="Sinespaciado1">
    <w:name w:val="Sin espaciado1"/>
    <w:rsid w:val="00635B1F"/>
    <w:pPr>
      <w:spacing w:after="0" w:line="240" w:lineRule="auto"/>
      <w:jc w:val="both"/>
    </w:pPr>
    <w:rPr>
      <w:rFonts w:ascii="Tahoma" w:eastAsia="Times New Roman" w:hAnsi="Tahoma" w:cs="Times New Roman"/>
      <w:sz w:val="24"/>
      <w:lang w:eastAsia="es-CO"/>
    </w:rPr>
  </w:style>
  <w:style w:type="paragraph" w:customStyle="1" w:styleId="Articulo">
    <w:name w:val="Articulo"/>
    <w:basedOn w:val="Normal"/>
    <w:next w:val="Normal"/>
    <w:autoRedefine/>
    <w:rsid w:val="00635B1F"/>
    <w:pPr>
      <w:numPr>
        <w:numId w:val="4"/>
      </w:numPr>
      <w:spacing w:after="0" w:line="240" w:lineRule="auto"/>
      <w:ind w:hanging="720"/>
      <w:jc w:val="both"/>
    </w:pPr>
    <w:rPr>
      <w:rFonts w:ascii="Tahoma" w:hAnsi="Tahoma" w:cs="Tahoma"/>
      <w:b/>
      <w:bCs/>
      <w:color w:val="000000"/>
      <w:spacing w:val="-2"/>
      <w:lang w:val="es-CO"/>
    </w:rPr>
  </w:style>
  <w:style w:type="paragraph" w:customStyle="1" w:styleId="pa11">
    <w:name w:val="pa11"/>
    <w:basedOn w:val="Normal"/>
    <w:rsid w:val="00635B1F"/>
    <w:pPr>
      <w:autoSpaceDE w:val="0"/>
      <w:autoSpaceDN w:val="0"/>
      <w:spacing w:after="0" w:line="240" w:lineRule="auto"/>
    </w:pPr>
    <w:rPr>
      <w:rFonts w:ascii="Times New Roman" w:hAnsi="Times New Roman"/>
      <w:sz w:val="24"/>
      <w:szCs w:val="24"/>
      <w:lang w:val="es-CO" w:eastAsia="es-CO"/>
    </w:rPr>
  </w:style>
  <w:style w:type="paragraph" w:styleId="Continuarlista">
    <w:name w:val="List Continue"/>
    <w:basedOn w:val="Normal"/>
    <w:rsid w:val="00635B1F"/>
    <w:pPr>
      <w:spacing w:after="120" w:line="240" w:lineRule="auto"/>
      <w:ind w:left="283"/>
    </w:pPr>
    <w:rPr>
      <w:rFonts w:ascii="Times New Roman" w:hAnsi="Times New Roman"/>
      <w:sz w:val="24"/>
      <w:szCs w:val="24"/>
      <w:lang w:eastAsia="es-ES"/>
    </w:rPr>
  </w:style>
  <w:style w:type="paragraph" w:customStyle="1" w:styleId="subtitulos">
    <w:name w:val="subtitulos"/>
    <w:basedOn w:val="Normal"/>
    <w:rsid w:val="00635B1F"/>
    <w:pPr>
      <w:spacing w:before="100" w:beforeAutospacing="1" w:after="100" w:afterAutospacing="1" w:line="240" w:lineRule="auto"/>
    </w:pPr>
    <w:rPr>
      <w:rFonts w:ascii="Times New Roman" w:hAnsi="Times New Roman"/>
      <w:sz w:val="24"/>
      <w:szCs w:val="24"/>
      <w:lang w:val="es-CO" w:eastAsia="es-CO"/>
    </w:rPr>
  </w:style>
  <w:style w:type="character" w:styleId="Textoennegrita">
    <w:name w:val="Strong"/>
    <w:uiPriority w:val="22"/>
    <w:qFormat/>
    <w:rsid w:val="00635B1F"/>
    <w:rPr>
      <w:b/>
      <w:bCs/>
    </w:rPr>
  </w:style>
  <w:style w:type="character" w:customStyle="1" w:styleId="TtuloCar">
    <w:name w:val="Título Car"/>
    <w:aliases w:val="Títulos Principales sin numeración Car,AL Título Car,Título AL Car1,Título AL Car Car,TÃ­tulos Principales sin numeraciÃ³n Car,AL TÃ­tulo Car,TÃ­tulo AL Car,Puesto Car1"/>
    <w:locked/>
    <w:rsid w:val="00635B1F"/>
    <w:rPr>
      <w:rFonts w:ascii="Arial" w:hAnsi="Arial" w:cs="Arial"/>
      <w:b/>
      <w:bCs/>
      <w:sz w:val="24"/>
      <w:szCs w:val="24"/>
      <w:lang w:val="es-ES" w:eastAsia="es-ES"/>
    </w:rPr>
  </w:style>
  <w:style w:type="paragraph" w:styleId="Listaconvietas">
    <w:name w:val="List Bullet"/>
    <w:basedOn w:val="Normal"/>
    <w:autoRedefine/>
    <w:rsid w:val="00635B1F"/>
    <w:pPr>
      <w:numPr>
        <w:numId w:val="5"/>
      </w:numPr>
      <w:spacing w:after="0" w:line="240" w:lineRule="auto"/>
      <w:jc w:val="both"/>
    </w:pPr>
    <w:rPr>
      <w:rFonts w:ascii="Tahoma" w:hAnsi="Tahoma"/>
      <w:sz w:val="24"/>
      <w:szCs w:val="20"/>
      <w:lang w:val="es-CO" w:eastAsia="es-CO"/>
    </w:rPr>
  </w:style>
  <w:style w:type="paragraph" w:styleId="Listaconvietas2">
    <w:name w:val="List Bullet 2"/>
    <w:basedOn w:val="Normal"/>
    <w:autoRedefine/>
    <w:rsid w:val="00635B1F"/>
    <w:pPr>
      <w:numPr>
        <w:numId w:val="6"/>
      </w:numPr>
      <w:spacing w:after="0" w:line="240" w:lineRule="auto"/>
      <w:jc w:val="both"/>
    </w:pPr>
    <w:rPr>
      <w:rFonts w:ascii="Tahoma" w:hAnsi="Tahoma"/>
      <w:sz w:val="24"/>
      <w:szCs w:val="20"/>
      <w:lang w:val="es-CO" w:eastAsia="es-CO"/>
    </w:rPr>
  </w:style>
  <w:style w:type="paragraph" w:customStyle="1" w:styleId="xl25">
    <w:name w:val="xl25"/>
    <w:basedOn w:val="Normal"/>
    <w:rsid w:val="00635B1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b/>
      <w:bCs/>
      <w:color w:val="000000"/>
      <w:sz w:val="16"/>
      <w:szCs w:val="16"/>
      <w:lang w:val="es-CO" w:eastAsia="es-CO"/>
    </w:rPr>
  </w:style>
  <w:style w:type="paragraph" w:customStyle="1" w:styleId="xl26">
    <w:name w:val="xl26"/>
    <w:basedOn w:val="Normal"/>
    <w:rsid w:val="00635B1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Arial Unicode MS" w:hAnsi="Times New Roman"/>
      <w:b/>
      <w:bCs/>
      <w:color w:val="000000"/>
      <w:sz w:val="16"/>
      <w:szCs w:val="16"/>
      <w:lang w:val="es-CO" w:eastAsia="es-CO"/>
    </w:rPr>
  </w:style>
  <w:style w:type="paragraph" w:customStyle="1" w:styleId="xl27">
    <w:name w:val="xl27"/>
    <w:basedOn w:val="Normal"/>
    <w:rsid w:val="00635B1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18"/>
      <w:szCs w:val="18"/>
      <w:lang w:val="es-CO" w:eastAsia="es-CO"/>
    </w:rPr>
  </w:style>
  <w:style w:type="paragraph" w:customStyle="1" w:styleId="xl28">
    <w:name w:val="xl28"/>
    <w:basedOn w:val="Normal"/>
    <w:rsid w:val="00635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color w:val="000000"/>
      <w:sz w:val="24"/>
      <w:szCs w:val="24"/>
      <w:lang w:val="es-CO" w:eastAsia="es-CO"/>
    </w:rPr>
  </w:style>
  <w:style w:type="paragraph" w:customStyle="1" w:styleId="xl29">
    <w:name w:val="xl29"/>
    <w:basedOn w:val="Normal"/>
    <w:rsid w:val="00635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18"/>
      <w:szCs w:val="18"/>
      <w:lang w:val="es-CO" w:eastAsia="es-CO"/>
    </w:rPr>
  </w:style>
  <w:style w:type="paragraph" w:customStyle="1" w:styleId="xl30">
    <w:name w:val="xl30"/>
    <w:basedOn w:val="Normal"/>
    <w:rsid w:val="00635B1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Arial Unicode MS" w:hAnsi="Times New Roman"/>
      <w:sz w:val="18"/>
      <w:szCs w:val="18"/>
      <w:lang w:val="es-CO" w:eastAsia="es-CO"/>
    </w:rPr>
  </w:style>
  <w:style w:type="paragraph" w:customStyle="1" w:styleId="xl31">
    <w:name w:val="xl31"/>
    <w:basedOn w:val="Normal"/>
    <w:rsid w:val="00635B1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color w:val="000000"/>
      <w:sz w:val="18"/>
      <w:szCs w:val="18"/>
      <w:lang w:val="es-CO" w:eastAsia="es-CO"/>
    </w:rPr>
  </w:style>
  <w:style w:type="paragraph" w:customStyle="1" w:styleId="xl32">
    <w:name w:val="xl32"/>
    <w:basedOn w:val="Normal"/>
    <w:rsid w:val="00635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color w:val="000000"/>
      <w:sz w:val="18"/>
      <w:szCs w:val="18"/>
      <w:lang w:val="es-CO" w:eastAsia="es-CO"/>
    </w:rPr>
  </w:style>
  <w:style w:type="paragraph" w:customStyle="1" w:styleId="xl33">
    <w:name w:val="xl33"/>
    <w:basedOn w:val="Normal"/>
    <w:rsid w:val="00635B1F"/>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Arial Unicode MS" w:hAnsi="Times New Roman"/>
      <w:b/>
      <w:bCs/>
      <w:sz w:val="18"/>
      <w:szCs w:val="18"/>
      <w:lang w:val="es-CO" w:eastAsia="es-CO"/>
    </w:rPr>
  </w:style>
  <w:style w:type="paragraph" w:customStyle="1" w:styleId="xl34">
    <w:name w:val="xl34"/>
    <w:basedOn w:val="Normal"/>
    <w:rsid w:val="00635B1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Arial Unicode MS" w:hAnsi="Times New Roman"/>
      <w:b/>
      <w:bCs/>
      <w:sz w:val="18"/>
      <w:szCs w:val="18"/>
      <w:lang w:val="es-CO" w:eastAsia="es-CO"/>
    </w:rPr>
  </w:style>
  <w:style w:type="paragraph" w:customStyle="1" w:styleId="xl39">
    <w:name w:val="xl39"/>
    <w:basedOn w:val="Normal"/>
    <w:rsid w:val="00635B1F"/>
    <w:pPr>
      <w:pBdr>
        <w:left w:val="single" w:sz="12" w:space="0" w:color="auto"/>
        <w:bottom w:val="single" w:sz="12" w:space="0" w:color="000000"/>
        <w:right w:val="single" w:sz="4" w:space="0" w:color="auto"/>
      </w:pBdr>
      <w:spacing w:before="100" w:beforeAutospacing="1" w:after="100" w:afterAutospacing="1" w:line="240" w:lineRule="auto"/>
      <w:jc w:val="center"/>
    </w:pPr>
    <w:rPr>
      <w:rFonts w:ascii="Times New Roman" w:eastAsia="Arial Unicode MS" w:hAnsi="Times New Roman"/>
      <w:b/>
      <w:bCs/>
      <w:sz w:val="18"/>
      <w:szCs w:val="18"/>
      <w:lang w:val="es-CO" w:eastAsia="es-CO"/>
    </w:rPr>
  </w:style>
  <w:style w:type="character" w:styleId="Hipervnculovisitado">
    <w:name w:val="FollowedHyperlink"/>
    <w:uiPriority w:val="99"/>
    <w:unhideWhenUsed/>
    <w:rsid w:val="00635B1F"/>
    <w:rPr>
      <w:color w:val="954F72"/>
      <w:u w:val="single"/>
    </w:rPr>
  </w:style>
  <w:style w:type="paragraph" w:customStyle="1" w:styleId="Prrafodelista3">
    <w:name w:val="Párrafo de lista3"/>
    <w:basedOn w:val="Normal"/>
    <w:rsid w:val="00635B1F"/>
    <w:pPr>
      <w:spacing w:after="0" w:line="240" w:lineRule="auto"/>
      <w:ind w:left="720"/>
      <w:contextualSpacing/>
    </w:pPr>
    <w:rPr>
      <w:rFonts w:ascii="Times New Roman" w:hAnsi="Times New Roman"/>
      <w:sz w:val="24"/>
      <w:szCs w:val="24"/>
      <w:lang w:eastAsia="es-ES"/>
    </w:rPr>
  </w:style>
  <w:style w:type="paragraph" w:styleId="Lista2">
    <w:name w:val="List 2"/>
    <w:basedOn w:val="Normal"/>
    <w:rsid w:val="00C0172F"/>
    <w:pPr>
      <w:spacing w:after="0" w:line="240" w:lineRule="auto"/>
      <w:ind w:left="566" w:hanging="283"/>
      <w:contextualSpacing/>
    </w:pPr>
    <w:rPr>
      <w:rFonts w:ascii="Arial" w:hAnsi="Arial" w:cs="Arial"/>
      <w:sz w:val="24"/>
      <w:szCs w:val="24"/>
      <w:lang w:eastAsia="es-ES"/>
    </w:rPr>
  </w:style>
  <w:style w:type="paragraph" w:customStyle="1" w:styleId="Textoindependiente23">
    <w:name w:val="Texto independiente 23"/>
    <w:basedOn w:val="Normal"/>
    <w:rsid w:val="00C625DB"/>
    <w:pPr>
      <w:widowControl w:val="0"/>
      <w:spacing w:after="0" w:line="240" w:lineRule="auto"/>
      <w:jc w:val="both"/>
    </w:pPr>
    <w:rPr>
      <w:rFonts w:ascii="Arial" w:hAnsi="Arial"/>
      <w:sz w:val="24"/>
      <w:szCs w:val="20"/>
      <w:lang w:val="es-CO" w:eastAsia="es-ES"/>
    </w:rPr>
  </w:style>
  <w:style w:type="paragraph" w:styleId="Lista3">
    <w:name w:val="List 3"/>
    <w:basedOn w:val="Normal"/>
    <w:uiPriority w:val="99"/>
    <w:unhideWhenUsed/>
    <w:rsid w:val="00601F80"/>
    <w:pPr>
      <w:suppressAutoHyphens/>
      <w:autoSpaceDN w:val="0"/>
      <w:ind w:left="849" w:hanging="283"/>
      <w:contextualSpacing/>
      <w:textAlignment w:val="baseline"/>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1037">
      <w:bodyDiv w:val="1"/>
      <w:marLeft w:val="0"/>
      <w:marRight w:val="0"/>
      <w:marTop w:val="0"/>
      <w:marBottom w:val="0"/>
      <w:divBdr>
        <w:top w:val="none" w:sz="0" w:space="0" w:color="auto"/>
        <w:left w:val="none" w:sz="0" w:space="0" w:color="auto"/>
        <w:bottom w:val="none" w:sz="0" w:space="0" w:color="auto"/>
        <w:right w:val="none" w:sz="0" w:space="0" w:color="auto"/>
      </w:divBdr>
    </w:div>
    <w:div w:id="95105751">
      <w:bodyDiv w:val="1"/>
      <w:marLeft w:val="0"/>
      <w:marRight w:val="0"/>
      <w:marTop w:val="0"/>
      <w:marBottom w:val="0"/>
      <w:divBdr>
        <w:top w:val="none" w:sz="0" w:space="0" w:color="auto"/>
        <w:left w:val="none" w:sz="0" w:space="0" w:color="auto"/>
        <w:bottom w:val="none" w:sz="0" w:space="0" w:color="auto"/>
        <w:right w:val="none" w:sz="0" w:space="0" w:color="auto"/>
      </w:divBdr>
    </w:div>
    <w:div w:id="187331484">
      <w:bodyDiv w:val="1"/>
      <w:marLeft w:val="0"/>
      <w:marRight w:val="0"/>
      <w:marTop w:val="0"/>
      <w:marBottom w:val="0"/>
      <w:divBdr>
        <w:top w:val="none" w:sz="0" w:space="0" w:color="auto"/>
        <w:left w:val="none" w:sz="0" w:space="0" w:color="auto"/>
        <w:bottom w:val="none" w:sz="0" w:space="0" w:color="auto"/>
        <w:right w:val="none" w:sz="0" w:space="0" w:color="auto"/>
      </w:divBdr>
    </w:div>
    <w:div w:id="218246911">
      <w:bodyDiv w:val="1"/>
      <w:marLeft w:val="0"/>
      <w:marRight w:val="0"/>
      <w:marTop w:val="0"/>
      <w:marBottom w:val="0"/>
      <w:divBdr>
        <w:top w:val="none" w:sz="0" w:space="0" w:color="auto"/>
        <w:left w:val="none" w:sz="0" w:space="0" w:color="auto"/>
        <w:bottom w:val="none" w:sz="0" w:space="0" w:color="auto"/>
        <w:right w:val="none" w:sz="0" w:space="0" w:color="auto"/>
      </w:divBdr>
    </w:div>
    <w:div w:id="244534320">
      <w:bodyDiv w:val="1"/>
      <w:marLeft w:val="0"/>
      <w:marRight w:val="0"/>
      <w:marTop w:val="0"/>
      <w:marBottom w:val="0"/>
      <w:divBdr>
        <w:top w:val="none" w:sz="0" w:space="0" w:color="auto"/>
        <w:left w:val="none" w:sz="0" w:space="0" w:color="auto"/>
        <w:bottom w:val="none" w:sz="0" w:space="0" w:color="auto"/>
        <w:right w:val="none" w:sz="0" w:space="0" w:color="auto"/>
      </w:divBdr>
    </w:div>
    <w:div w:id="478771397">
      <w:bodyDiv w:val="1"/>
      <w:marLeft w:val="0"/>
      <w:marRight w:val="0"/>
      <w:marTop w:val="0"/>
      <w:marBottom w:val="0"/>
      <w:divBdr>
        <w:top w:val="none" w:sz="0" w:space="0" w:color="auto"/>
        <w:left w:val="none" w:sz="0" w:space="0" w:color="auto"/>
        <w:bottom w:val="none" w:sz="0" w:space="0" w:color="auto"/>
        <w:right w:val="none" w:sz="0" w:space="0" w:color="auto"/>
      </w:divBdr>
    </w:div>
    <w:div w:id="684794007">
      <w:bodyDiv w:val="1"/>
      <w:marLeft w:val="0"/>
      <w:marRight w:val="0"/>
      <w:marTop w:val="0"/>
      <w:marBottom w:val="0"/>
      <w:divBdr>
        <w:top w:val="none" w:sz="0" w:space="0" w:color="auto"/>
        <w:left w:val="none" w:sz="0" w:space="0" w:color="auto"/>
        <w:bottom w:val="none" w:sz="0" w:space="0" w:color="auto"/>
        <w:right w:val="none" w:sz="0" w:space="0" w:color="auto"/>
      </w:divBdr>
    </w:div>
    <w:div w:id="687877829">
      <w:bodyDiv w:val="1"/>
      <w:marLeft w:val="0"/>
      <w:marRight w:val="0"/>
      <w:marTop w:val="0"/>
      <w:marBottom w:val="0"/>
      <w:divBdr>
        <w:top w:val="none" w:sz="0" w:space="0" w:color="auto"/>
        <w:left w:val="none" w:sz="0" w:space="0" w:color="auto"/>
        <w:bottom w:val="none" w:sz="0" w:space="0" w:color="auto"/>
        <w:right w:val="none" w:sz="0" w:space="0" w:color="auto"/>
      </w:divBdr>
    </w:div>
    <w:div w:id="805708707">
      <w:bodyDiv w:val="1"/>
      <w:marLeft w:val="0"/>
      <w:marRight w:val="0"/>
      <w:marTop w:val="0"/>
      <w:marBottom w:val="0"/>
      <w:divBdr>
        <w:top w:val="none" w:sz="0" w:space="0" w:color="auto"/>
        <w:left w:val="none" w:sz="0" w:space="0" w:color="auto"/>
        <w:bottom w:val="none" w:sz="0" w:space="0" w:color="auto"/>
        <w:right w:val="none" w:sz="0" w:space="0" w:color="auto"/>
      </w:divBdr>
    </w:div>
    <w:div w:id="986394917">
      <w:bodyDiv w:val="1"/>
      <w:marLeft w:val="0"/>
      <w:marRight w:val="0"/>
      <w:marTop w:val="0"/>
      <w:marBottom w:val="0"/>
      <w:divBdr>
        <w:top w:val="none" w:sz="0" w:space="0" w:color="auto"/>
        <w:left w:val="none" w:sz="0" w:space="0" w:color="auto"/>
        <w:bottom w:val="none" w:sz="0" w:space="0" w:color="auto"/>
        <w:right w:val="none" w:sz="0" w:space="0" w:color="auto"/>
      </w:divBdr>
    </w:div>
    <w:div w:id="1166433135">
      <w:bodyDiv w:val="1"/>
      <w:marLeft w:val="0"/>
      <w:marRight w:val="0"/>
      <w:marTop w:val="0"/>
      <w:marBottom w:val="0"/>
      <w:divBdr>
        <w:top w:val="none" w:sz="0" w:space="0" w:color="auto"/>
        <w:left w:val="none" w:sz="0" w:space="0" w:color="auto"/>
        <w:bottom w:val="none" w:sz="0" w:space="0" w:color="auto"/>
        <w:right w:val="none" w:sz="0" w:space="0" w:color="auto"/>
      </w:divBdr>
    </w:div>
    <w:div w:id="1185825104">
      <w:bodyDiv w:val="1"/>
      <w:marLeft w:val="0"/>
      <w:marRight w:val="0"/>
      <w:marTop w:val="0"/>
      <w:marBottom w:val="0"/>
      <w:divBdr>
        <w:top w:val="none" w:sz="0" w:space="0" w:color="auto"/>
        <w:left w:val="none" w:sz="0" w:space="0" w:color="auto"/>
        <w:bottom w:val="none" w:sz="0" w:space="0" w:color="auto"/>
        <w:right w:val="none" w:sz="0" w:space="0" w:color="auto"/>
      </w:divBdr>
    </w:div>
    <w:div w:id="1254972665">
      <w:bodyDiv w:val="1"/>
      <w:marLeft w:val="0"/>
      <w:marRight w:val="0"/>
      <w:marTop w:val="0"/>
      <w:marBottom w:val="0"/>
      <w:divBdr>
        <w:top w:val="none" w:sz="0" w:space="0" w:color="auto"/>
        <w:left w:val="none" w:sz="0" w:space="0" w:color="auto"/>
        <w:bottom w:val="none" w:sz="0" w:space="0" w:color="auto"/>
        <w:right w:val="none" w:sz="0" w:space="0" w:color="auto"/>
      </w:divBdr>
    </w:div>
    <w:div w:id="1523281893">
      <w:bodyDiv w:val="1"/>
      <w:marLeft w:val="0"/>
      <w:marRight w:val="0"/>
      <w:marTop w:val="0"/>
      <w:marBottom w:val="0"/>
      <w:divBdr>
        <w:top w:val="none" w:sz="0" w:space="0" w:color="auto"/>
        <w:left w:val="none" w:sz="0" w:space="0" w:color="auto"/>
        <w:bottom w:val="none" w:sz="0" w:space="0" w:color="auto"/>
        <w:right w:val="none" w:sz="0" w:space="0" w:color="auto"/>
      </w:divBdr>
    </w:div>
    <w:div w:id="1683237244">
      <w:bodyDiv w:val="1"/>
      <w:marLeft w:val="0"/>
      <w:marRight w:val="0"/>
      <w:marTop w:val="0"/>
      <w:marBottom w:val="0"/>
      <w:divBdr>
        <w:top w:val="none" w:sz="0" w:space="0" w:color="auto"/>
        <w:left w:val="none" w:sz="0" w:space="0" w:color="auto"/>
        <w:bottom w:val="none" w:sz="0" w:space="0" w:color="auto"/>
        <w:right w:val="none" w:sz="0" w:space="0" w:color="auto"/>
      </w:divBdr>
    </w:div>
    <w:div w:id="1779837295">
      <w:bodyDiv w:val="1"/>
      <w:marLeft w:val="0"/>
      <w:marRight w:val="0"/>
      <w:marTop w:val="0"/>
      <w:marBottom w:val="0"/>
      <w:divBdr>
        <w:top w:val="none" w:sz="0" w:space="0" w:color="auto"/>
        <w:left w:val="none" w:sz="0" w:space="0" w:color="auto"/>
        <w:bottom w:val="none" w:sz="0" w:space="0" w:color="auto"/>
        <w:right w:val="none" w:sz="0" w:space="0" w:color="auto"/>
      </w:divBdr>
    </w:div>
    <w:div w:id="20913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7.jpg@01D49601.9CCAD82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01782-6160-48F6-9C96-99B897D8F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1870</Words>
  <Characters>10290</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Janeth Cuellar Camacho</dc:creator>
  <cp:keywords/>
  <dc:description/>
  <cp:lastModifiedBy>William Andres Castano Espana</cp:lastModifiedBy>
  <cp:revision>10</cp:revision>
  <cp:lastPrinted>2019-12-04T14:05:00Z</cp:lastPrinted>
  <dcterms:created xsi:type="dcterms:W3CDTF">2020-06-26T17:33:00Z</dcterms:created>
  <dcterms:modified xsi:type="dcterms:W3CDTF">2022-06-02T14:36:00Z</dcterms:modified>
</cp:coreProperties>
</file>