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023B3C" w14:textId="77777777" w:rsidR="00C066C8" w:rsidRDefault="00C066C8" w:rsidP="00630C1D">
      <w:pPr>
        <w:pStyle w:val="InviasNormal"/>
        <w:spacing w:after="120"/>
        <w:jc w:val="left"/>
        <w:rPr>
          <w:b/>
          <w:sz w:val="20"/>
          <w:szCs w:val="20"/>
        </w:rPr>
      </w:pPr>
    </w:p>
    <w:p w14:paraId="551BB260" w14:textId="6A540F06" w:rsidR="00C868AE" w:rsidRPr="00C868AE" w:rsidRDefault="00C868AE" w:rsidP="00C868AE">
      <w:pPr>
        <w:widowControl w:val="0"/>
        <w:tabs>
          <w:tab w:val="left" w:pos="7780"/>
        </w:tabs>
        <w:autoSpaceDE w:val="0"/>
        <w:autoSpaceDN w:val="0"/>
        <w:adjustRightInd w:val="0"/>
        <w:spacing w:after="0" w:line="200" w:lineRule="exact"/>
        <w:ind w:right="-20"/>
        <w:rPr>
          <w:rFonts w:cs="Arial"/>
          <w:b/>
          <w:sz w:val="20"/>
          <w:szCs w:val="20"/>
        </w:rPr>
      </w:pPr>
      <w:r w:rsidRPr="00C868AE">
        <w:rPr>
          <w:b/>
          <w:sz w:val="20"/>
          <w:szCs w:val="20"/>
        </w:rPr>
        <w:t>Proceso de contratación No</w:t>
      </w:r>
      <w:r w:rsidRPr="00C868AE">
        <w:rPr>
          <w:rFonts w:cs="Arial"/>
          <w:b/>
          <w:sz w:val="20"/>
          <w:szCs w:val="20"/>
        </w:rPr>
        <w:t xml:space="preserve"> </w:t>
      </w:r>
      <w:r w:rsidR="00F9665B">
        <w:rPr>
          <w:rFonts w:cs="Arial"/>
          <w:b/>
          <w:sz w:val="20"/>
          <w:szCs w:val="20"/>
        </w:rPr>
        <w:t>70007341</w:t>
      </w:r>
      <w:r w:rsidRPr="00C868AE">
        <w:rPr>
          <w:rFonts w:cs="Arial"/>
          <w:b/>
          <w:sz w:val="20"/>
          <w:szCs w:val="20"/>
        </w:rPr>
        <w:t xml:space="preserve"> de 2022</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3B8CD434" w:rsidR="00630C1D" w:rsidRPr="005C5649" w:rsidRDefault="00630C1D" w:rsidP="00F77E7E">
      <w:pPr>
        <w:pStyle w:val="InviasNormal"/>
        <w:spacing w:after="120"/>
        <w:jc w:val="left"/>
        <w:rPr>
          <w:b/>
          <w:sz w:val="20"/>
          <w:szCs w:val="20"/>
          <w:u w:val="single"/>
        </w:rPr>
      </w:pPr>
      <w:r w:rsidRPr="005C5649">
        <w:rPr>
          <w:b/>
          <w:sz w:val="20"/>
          <w:szCs w:val="20"/>
        </w:rPr>
        <w:t>REFERENCIA:</w:t>
      </w:r>
      <w:r w:rsidRPr="005C5649">
        <w:rPr>
          <w:sz w:val="20"/>
          <w:szCs w:val="20"/>
        </w:rPr>
        <w:tab/>
        <w:t>Proceso de contratación No.</w:t>
      </w:r>
      <w:r w:rsidR="00F77E7E">
        <w:rPr>
          <w:sz w:val="20"/>
          <w:szCs w:val="20"/>
        </w:rPr>
        <w:t xml:space="preserve"> </w:t>
      </w:r>
      <w:r w:rsidR="00F9665B">
        <w:rPr>
          <w:b/>
          <w:sz w:val="20"/>
          <w:szCs w:val="20"/>
        </w:rPr>
        <w:t>7000</w:t>
      </w:r>
      <w:bookmarkStart w:id="0" w:name="_GoBack"/>
      <w:bookmarkEnd w:id="0"/>
      <w:r w:rsidR="00F9665B">
        <w:rPr>
          <w:b/>
          <w:sz w:val="20"/>
          <w:szCs w:val="20"/>
        </w:rPr>
        <w:t>7341</w:t>
      </w:r>
      <w:r w:rsidR="00F77E7E">
        <w:rPr>
          <w:b/>
          <w:sz w:val="20"/>
          <w:szCs w:val="20"/>
        </w:rPr>
        <w:t>,</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6900F618" w14:textId="7CAB5341" w:rsidR="00630C1D" w:rsidRPr="00F77E7E" w:rsidRDefault="00F77E7E" w:rsidP="00630C1D">
      <w:pPr>
        <w:pStyle w:val="InviasNormal"/>
        <w:spacing w:before="0" w:after="0"/>
        <w:rPr>
          <w:b/>
          <w:bCs/>
          <w:sz w:val="20"/>
          <w:szCs w:val="20"/>
          <w:u w:val="single"/>
        </w:rPr>
      </w:pPr>
      <w:r w:rsidRPr="00F77E7E">
        <w:rPr>
          <w:b/>
          <w:sz w:val="20"/>
          <w:szCs w:val="20"/>
          <w:lang w:val="es-MX"/>
        </w:rPr>
        <w:t>“</w:t>
      </w:r>
      <w:r w:rsidR="00770F99">
        <w:rPr>
          <w:b/>
          <w:sz w:val="20"/>
          <w:szCs w:val="20"/>
          <w:lang w:val="es-MX"/>
        </w:rPr>
        <w:t>Construcción, mejoramiento y mantenimiento de obras de infraestructura pública en sitios neurálgicos viales y obras complementarias, Grupo 2</w:t>
      </w:r>
      <w:r w:rsidRPr="00F77E7E">
        <w:rPr>
          <w:b/>
          <w:sz w:val="20"/>
          <w:szCs w:val="20"/>
          <w:lang w:val="es-MX"/>
        </w:rPr>
        <w:t>”</w:t>
      </w: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w:t>
      </w:r>
      <w:r w:rsidRPr="005C5649">
        <w:rPr>
          <w:rFonts w:cs="Arial"/>
          <w:sz w:val="20"/>
          <w:szCs w:val="20"/>
        </w:rPr>
        <w:lastRenderedPageBreak/>
        <w:t>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8437BB" w14:textId="77777777" w:rsidR="00F82F4F" w:rsidRDefault="00F82F4F" w:rsidP="00D97E04">
      <w:pPr>
        <w:spacing w:before="0" w:after="0"/>
      </w:pPr>
      <w:r>
        <w:separator/>
      </w:r>
    </w:p>
  </w:endnote>
  <w:endnote w:type="continuationSeparator" w:id="0">
    <w:p w14:paraId="6B4697A2" w14:textId="77777777" w:rsidR="00F82F4F" w:rsidRDefault="00F82F4F" w:rsidP="00D97E04">
      <w:pPr>
        <w:spacing w:before="0" w:after="0"/>
      </w:pPr>
      <w:r>
        <w:continuationSeparator/>
      </w:r>
    </w:p>
  </w:endnote>
  <w:endnote w:type="continuationNotice" w:id="1">
    <w:p w14:paraId="0005B088" w14:textId="77777777" w:rsidR="00F82F4F" w:rsidRDefault="00F82F4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0"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BA1BD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48155B31" w:rsidR="00015D11" w:rsidRDefault="00EE1D83" w:rsidP="00015D1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DBB0AA5" w14:textId="77777777" w:rsidR="00015D11" w:rsidRDefault="00015D1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CDD8EF" w14:textId="77777777" w:rsidR="00F82F4F" w:rsidRDefault="00F82F4F" w:rsidP="00D97E04">
      <w:pPr>
        <w:spacing w:before="0" w:after="0"/>
      </w:pPr>
      <w:r>
        <w:separator/>
      </w:r>
    </w:p>
  </w:footnote>
  <w:footnote w:type="continuationSeparator" w:id="0">
    <w:p w14:paraId="7118C89B" w14:textId="77777777" w:rsidR="00F82F4F" w:rsidRDefault="00F82F4F" w:rsidP="00D97E04">
      <w:pPr>
        <w:spacing w:before="0" w:after="0"/>
      </w:pPr>
      <w:r>
        <w:continuationSeparator/>
      </w:r>
    </w:p>
  </w:footnote>
  <w:footnote w:type="continuationNotice" w:id="1">
    <w:p w14:paraId="237381D8" w14:textId="77777777" w:rsidR="00F82F4F" w:rsidRDefault="00F82F4F">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6CCB7F84" w:rsidR="00CD11F6" w:rsidRPr="0002791E" w:rsidRDefault="00CD11F6" w:rsidP="00CD11F6">
          <w:pPr>
            <w:pStyle w:val="Encabezado"/>
            <w:jc w:val="center"/>
            <w:rPr>
              <w:rFonts w:cs="Arial"/>
              <w:b/>
              <w:szCs w:val="16"/>
            </w:rPr>
          </w:pPr>
          <w:r>
            <w:rPr>
              <w:rFonts w:cs="Arial"/>
              <w:b/>
              <w:sz w:val="16"/>
              <w:szCs w:val="16"/>
            </w:rPr>
            <w:t xml:space="preserve">LICITACIÓN DE OBRA PÚBLICA </w:t>
          </w:r>
          <w:r w:rsidRPr="00A06302">
            <w:rPr>
              <w:rFonts w:cs="Arial"/>
              <w:b/>
              <w:sz w:val="16"/>
              <w:szCs w:val="16"/>
            </w:rPr>
            <w:t>DE INFRAESTRUCTURA DE TRANSPORTE</w:t>
          </w:r>
          <w:r>
            <w:rPr>
              <w:rFonts w:cs="Arial"/>
              <w:b/>
              <w:sz w:val="16"/>
              <w:szCs w:val="16"/>
            </w:rPr>
            <w:t xml:space="preserve"> (VERSIÓN 3)</w:t>
          </w:r>
        </w:p>
      </w:tc>
    </w:tr>
    <w:tr w:rsidR="00CD11F6" w:rsidRPr="0002791E" w14:paraId="35DC2A89" w14:textId="77777777" w:rsidTr="003236AB">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003236AB">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D1B5084"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3</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70F99"/>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868AE"/>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77E7E"/>
    <w:rsid w:val="00F82F4F"/>
    <w:rsid w:val="00F8664F"/>
    <w:rsid w:val="00F86FAC"/>
    <w:rsid w:val="00F934F5"/>
    <w:rsid w:val="00F93E85"/>
    <w:rsid w:val="00F9665B"/>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0"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62B15"/>
    <w:rsid w:val="00774DFF"/>
    <w:rsid w:val="007A3674"/>
    <w:rsid w:val="00835DC4"/>
    <w:rsid w:val="00856EC0"/>
    <w:rsid w:val="009015E2"/>
    <w:rsid w:val="009C1F0C"/>
    <w:rsid w:val="00A23180"/>
    <w:rsid w:val="00B3151C"/>
    <w:rsid w:val="00B41661"/>
    <w:rsid w:val="00B64AC5"/>
    <w:rsid w:val="00B875A7"/>
    <w:rsid w:val="00C56F78"/>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a6cb9e4b-f1d1-4245-83ec-6cad768d538a"/>
    <ds:schemaRef ds:uri="http://purl.org/dc/dcmitype/"/>
    <ds:schemaRef ds:uri="http://schemas.microsoft.com/office/2006/metadata/properties"/>
    <ds:schemaRef ds:uri="9d85dbaf-23eb-4e57-a637-93dcacc8b1a1"/>
    <ds:schemaRef ds:uri="http://www.w3.org/XML/1998/namespace"/>
    <ds:schemaRef ds:uri="http://schemas.microsoft.com/office/infopath/2007/PartnerControls"/>
    <ds:schemaRef ds:uri="http://schemas.microsoft.com/office/2006/documentManagement/types"/>
    <ds:schemaRef ds:uri="http://purl.org/dc/terms/"/>
    <ds:schemaRef ds:uri="http://purl.org/dc/elements/1.1/"/>
    <ds:schemaRef ds:uri="http://schemas.openxmlformats.org/package/2006/metadata/core-properties"/>
  </ds:schemaRefs>
</ds:datastoreItem>
</file>

<file path=customXml/itemProps4.xml><?xml version="1.0" encoding="utf-8"?>
<ds:datastoreItem xmlns:ds="http://schemas.openxmlformats.org/officeDocument/2006/customXml" ds:itemID="{0DFEF114-BD36-4757-953A-00DB15190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1406</Words>
  <Characters>7739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Nelson Dario Cifuentes Osorio</cp:lastModifiedBy>
  <cp:revision>2</cp:revision>
  <cp:lastPrinted>2022-03-01T20:19:00Z</cp:lastPrinted>
  <dcterms:created xsi:type="dcterms:W3CDTF">2022-05-12T16:09:00Z</dcterms:created>
  <dcterms:modified xsi:type="dcterms:W3CDTF">2022-05-12T16:09:00Z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