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03F7C" w14:textId="77777777" w:rsidR="00F42162" w:rsidRPr="00B244D5" w:rsidRDefault="00F42162" w:rsidP="00F42162">
      <w:pPr>
        <w:jc w:val="center"/>
        <w:rPr>
          <w:rFonts w:ascii="Arial" w:hAnsi="Arial"/>
          <w:b/>
          <w:u w:val="single"/>
        </w:rPr>
      </w:pPr>
    </w:p>
    <w:p w14:paraId="14A03125" w14:textId="77777777" w:rsidR="00F42162" w:rsidRPr="00B244D5" w:rsidRDefault="00F42162" w:rsidP="00F42162">
      <w:pPr>
        <w:jc w:val="center"/>
        <w:rPr>
          <w:rFonts w:ascii="Arial" w:hAnsi="Arial"/>
          <w:b/>
          <w:u w:val="single"/>
        </w:rPr>
      </w:pPr>
      <w:r w:rsidRPr="00B244D5">
        <w:rPr>
          <w:rFonts w:ascii="Arial" w:hAnsi="Arial"/>
          <w:b/>
          <w:u w:val="single"/>
        </w:rPr>
        <w:t>FORMATO DE ACREDITACI</w:t>
      </w:r>
      <w:r>
        <w:rPr>
          <w:rFonts w:ascii="Arial" w:hAnsi="Arial"/>
          <w:b/>
          <w:u w:val="single"/>
        </w:rPr>
        <w:t>Ó</w:t>
      </w:r>
      <w:r w:rsidRPr="00B244D5">
        <w:rPr>
          <w:rFonts w:ascii="Arial" w:hAnsi="Arial"/>
          <w:b/>
          <w:u w:val="single"/>
        </w:rPr>
        <w:t>N DE FACTORES DE DESEMPATE</w:t>
      </w:r>
    </w:p>
    <w:p w14:paraId="608A1BA7" w14:textId="77777777" w:rsidR="00F42162" w:rsidRPr="00B244D5" w:rsidRDefault="00F42162" w:rsidP="00F42162">
      <w:pPr>
        <w:jc w:val="center"/>
        <w:rPr>
          <w:rFonts w:ascii="Arial" w:hAnsi="Arial"/>
          <w:b/>
        </w:rPr>
      </w:pPr>
    </w:p>
    <w:p w14:paraId="2D53ACE3" w14:textId="77777777" w:rsidR="00F42162" w:rsidRPr="00B244D5" w:rsidRDefault="00F42162" w:rsidP="00F42162">
      <w:pPr>
        <w:jc w:val="center"/>
        <w:rPr>
          <w:rFonts w:ascii="Arial" w:hAnsi="Arial"/>
          <w:b/>
        </w:rPr>
      </w:pPr>
    </w:p>
    <w:p w14:paraId="7E1C446C" w14:textId="77777777" w:rsidR="00F42162" w:rsidRPr="00B244D5" w:rsidRDefault="00F42162" w:rsidP="00F42162">
      <w:pPr>
        <w:jc w:val="both"/>
        <w:rPr>
          <w:rFonts w:ascii="Arial" w:hAnsi="Arial"/>
          <w:b/>
        </w:rPr>
      </w:pPr>
      <w:r w:rsidRPr="00B244D5">
        <w:rPr>
          <w:rFonts w:ascii="Arial" w:hAnsi="Arial"/>
          <w:b/>
        </w:rPr>
        <w:t>Oferente: _______________________________________________________</w:t>
      </w:r>
    </w:p>
    <w:p w14:paraId="1D79D9C6" w14:textId="77777777" w:rsidR="00F42162" w:rsidRPr="00B244D5" w:rsidRDefault="00F42162" w:rsidP="00F42162">
      <w:pPr>
        <w:jc w:val="both"/>
        <w:rPr>
          <w:rFonts w:ascii="Arial" w:hAnsi="Arial"/>
          <w:b/>
        </w:rPr>
      </w:pPr>
    </w:p>
    <w:p w14:paraId="66A44231" w14:textId="77777777" w:rsidR="00F42162" w:rsidRPr="00B244D5" w:rsidRDefault="00F42162" w:rsidP="00F42162">
      <w:pPr>
        <w:jc w:val="both"/>
        <w:rPr>
          <w:rFonts w:ascii="Arial" w:hAnsi="Arial"/>
          <w:b/>
        </w:rPr>
      </w:pPr>
    </w:p>
    <w:tbl>
      <w:tblPr>
        <w:tblStyle w:val="Tablaconcuadrcula"/>
        <w:tblW w:w="5000" w:type="pct"/>
        <w:tblLook w:val="04A0" w:firstRow="1" w:lastRow="0" w:firstColumn="1" w:lastColumn="0" w:noHBand="0" w:noVBand="1"/>
      </w:tblPr>
      <w:tblGrid>
        <w:gridCol w:w="3979"/>
        <w:gridCol w:w="1393"/>
        <w:gridCol w:w="3120"/>
      </w:tblGrid>
      <w:tr w:rsidR="00F42162" w:rsidRPr="00195EB1" w14:paraId="4213BB80" w14:textId="77777777" w:rsidTr="00F42162">
        <w:tc>
          <w:tcPr>
            <w:tcW w:w="2343" w:type="pct"/>
            <w:shd w:val="clear" w:color="auto" w:fill="BFBFBF" w:themeFill="background1" w:themeFillShade="BF"/>
            <w:vAlign w:val="center"/>
          </w:tcPr>
          <w:p w14:paraId="468C33A8" w14:textId="77777777" w:rsidR="00F42162" w:rsidRPr="00195EB1" w:rsidRDefault="00F42162" w:rsidP="006F03E7">
            <w:pPr>
              <w:jc w:val="both"/>
              <w:rPr>
                <w:rFonts w:ascii="Arial" w:hAnsi="Arial" w:cs="Arial"/>
                <w:b/>
              </w:rPr>
            </w:pPr>
            <w:r w:rsidRPr="00195EB1">
              <w:rPr>
                <w:rFonts w:ascii="Arial" w:hAnsi="Arial" w:cs="Arial"/>
                <w:b/>
              </w:rPr>
              <w:t xml:space="preserve">Factores Articulo 35 Ley 2069 de 2020 </w:t>
            </w:r>
            <w:r w:rsidRPr="00195EB1">
              <w:rPr>
                <w:rFonts w:ascii="Arial" w:eastAsia="Arial" w:hAnsi="Arial" w:cs="Arial"/>
                <w:b/>
              </w:rPr>
              <w:t>reglamentado por el Decreto 1860 de 2021</w:t>
            </w:r>
            <w:r w:rsidRPr="00195EB1">
              <w:rPr>
                <w:rFonts w:ascii="Arial" w:hAnsi="Arial" w:cs="Arial"/>
                <w:b/>
              </w:rPr>
              <w:t>.</w:t>
            </w:r>
          </w:p>
        </w:tc>
        <w:tc>
          <w:tcPr>
            <w:tcW w:w="820" w:type="pct"/>
            <w:shd w:val="clear" w:color="auto" w:fill="BFBFBF" w:themeFill="background1" w:themeFillShade="BF"/>
            <w:vAlign w:val="center"/>
          </w:tcPr>
          <w:p w14:paraId="0BA6966A" w14:textId="77777777" w:rsidR="00F42162" w:rsidRPr="00195EB1" w:rsidRDefault="00F42162" w:rsidP="006F03E7">
            <w:pPr>
              <w:jc w:val="center"/>
              <w:rPr>
                <w:rFonts w:ascii="Arial" w:hAnsi="Arial" w:cs="Arial"/>
                <w:b/>
              </w:rPr>
            </w:pPr>
            <w:r w:rsidRPr="00195EB1">
              <w:rPr>
                <w:rFonts w:ascii="Arial" w:hAnsi="Arial" w:cs="Arial"/>
                <w:b/>
              </w:rPr>
              <w:t>Señale con una X si le es aplicable el factor.</w:t>
            </w:r>
          </w:p>
        </w:tc>
        <w:tc>
          <w:tcPr>
            <w:tcW w:w="1837" w:type="pct"/>
            <w:shd w:val="clear" w:color="auto" w:fill="BFBFBF" w:themeFill="background1" w:themeFillShade="BF"/>
            <w:vAlign w:val="center"/>
          </w:tcPr>
          <w:p w14:paraId="10E526F2" w14:textId="77777777" w:rsidR="00F42162" w:rsidRPr="00195EB1" w:rsidRDefault="00F42162" w:rsidP="006F03E7">
            <w:pPr>
              <w:jc w:val="both"/>
              <w:rPr>
                <w:rFonts w:ascii="Arial" w:hAnsi="Arial" w:cs="Arial"/>
                <w:b/>
              </w:rPr>
            </w:pPr>
            <w:r w:rsidRPr="00195EB1">
              <w:rPr>
                <w:rFonts w:ascii="Arial" w:hAnsi="Arial" w:cs="Arial"/>
                <w:b/>
              </w:rPr>
              <w:t>Documento idóneo de acreditación del factor.</w:t>
            </w:r>
          </w:p>
        </w:tc>
      </w:tr>
      <w:tr w:rsidR="00F42162" w:rsidRPr="00195EB1" w14:paraId="5A74A4A1" w14:textId="77777777" w:rsidTr="00F42162">
        <w:trPr>
          <w:trHeight w:val="567"/>
        </w:trPr>
        <w:tc>
          <w:tcPr>
            <w:tcW w:w="2343" w:type="pct"/>
            <w:vAlign w:val="center"/>
          </w:tcPr>
          <w:p w14:paraId="0A0CF013" w14:textId="77777777" w:rsidR="00F42162" w:rsidRPr="00195EB1" w:rsidRDefault="00F42162" w:rsidP="006F03E7">
            <w:pPr>
              <w:jc w:val="both"/>
              <w:rPr>
                <w:rFonts w:ascii="Arial" w:hAnsi="Arial" w:cs="Arial"/>
              </w:rPr>
            </w:pPr>
            <w:r w:rsidRPr="00195EB1">
              <w:rPr>
                <w:rFonts w:ascii="Arial" w:hAnsi="Arial" w:cs="Arial"/>
              </w:rPr>
              <w:t>Preferir la oferta de bienes o servicios nacionales frente a la oferta de bienes o servicios extranjeros.</w:t>
            </w:r>
          </w:p>
        </w:tc>
        <w:tc>
          <w:tcPr>
            <w:tcW w:w="820" w:type="pct"/>
            <w:vAlign w:val="center"/>
          </w:tcPr>
          <w:p w14:paraId="2D62C2D3" w14:textId="77777777" w:rsidR="00F42162" w:rsidRPr="00195EB1" w:rsidRDefault="00F42162" w:rsidP="006F03E7">
            <w:pPr>
              <w:jc w:val="both"/>
              <w:rPr>
                <w:rFonts w:ascii="Arial" w:hAnsi="Arial" w:cs="Arial"/>
              </w:rPr>
            </w:pPr>
          </w:p>
        </w:tc>
        <w:tc>
          <w:tcPr>
            <w:tcW w:w="1837" w:type="pct"/>
            <w:vAlign w:val="center"/>
          </w:tcPr>
          <w:p w14:paraId="40D8DBCA" w14:textId="77777777" w:rsidR="00F42162" w:rsidRPr="00195EB1" w:rsidRDefault="00F42162" w:rsidP="006F03E7">
            <w:pPr>
              <w:ind w:right="49" w:hanging="2"/>
              <w:jc w:val="both"/>
              <w:rPr>
                <w:rFonts w:ascii="Arial" w:hAnsi="Arial" w:cs="Arial"/>
              </w:rPr>
            </w:pPr>
            <w:r w:rsidRPr="00195EB1">
              <w:rPr>
                <w:rFonts w:ascii="Arial" w:hAnsi="Arial" w:cs="Arial"/>
              </w:rPr>
              <w:t xml:space="preserve">Por medio del Anexo “Apoyo a la Industria Nacional”. </w:t>
            </w:r>
          </w:p>
        </w:tc>
      </w:tr>
      <w:tr w:rsidR="00F42162" w:rsidRPr="00195EB1" w14:paraId="61DCDB7F" w14:textId="77777777" w:rsidTr="00F42162">
        <w:trPr>
          <w:trHeight w:val="567"/>
        </w:trPr>
        <w:tc>
          <w:tcPr>
            <w:tcW w:w="2343" w:type="pct"/>
            <w:vAlign w:val="center"/>
          </w:tcPr>
          <w:p w14:paraId="47DCA2EF" w14:textId="77777777" w:rsidR="00F42162" w:rsidRPr="00195EB1" w:rsidRDefault="00F42162" w:rsidP="006F03E7">
            <w:pPr>
              <w:jc w:val="both"/>
              <w:rPr>
                <w:rFonts w:ascii="Arial" w:hAnsi="Arial" w:cs="Arial"/>
              </w:rPr>
            </w:pPr>
            <w:r w:rsidRPr="00195EB1">
              <w:rPr>
                <w:rFonts w:ascii="Arial" w:hAnsi="Arial" w:cs="Aria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820" w:type="pct"/>
            <w:vAlign w:val="center"/>
          </w:tcPr>
          <w:p w14:paraId="76637A9F" w14:textId="77777777" w:rsidR="00F42162" w:rsidRPr="00195EB1" w:rsidRDefault="00F42162" w:rsidP="006F03E7">
            <w:pPr>
              <w:jc w:val="both"/>
              <w:rPr>
                <w:rFonts w:ascii="Arial" w:hAnsi="Arial" w:cs="Arial"/>
              </w:rPr>
            </w:pPr>
          </w:p>
        </w:tc>
        <w:tc>
          <w:tcPr>
            <w:tcW w:w="1837" w:type="pct"/>
            <w:vAlign w:val="center"/>
          </w:tcPr>
          <w:p w14:paraId="616410C2" w14:textId="77777777" w:rsidR="00F42162" w:rsidRPr="00195EB1" w:rsidRDefault="00F42162" w:rsidP="00F42162">
            <w:pPr>
              <w:pStyle w:val="Prrafodelista"/>
              <w:numPr>
                <w:ilvl w:val="0"/>
                <w:numId w:val="3"/>
              </w:numPr>
              <w:ind w:left="244" w:hanging="284"/>
              <w:jc w:val="both"/>
              <w:rPr>
                <w:rFonts w:ascii="Arial" w:hAnsi="Arial" w:cs="Arial"/>
                <w:sz w:val="22"/>
                <w:szCs w:val="22"/>
              </w:rPr>
            </w:pPr>
            <w:r w:rsidRPr="00195EB1">
              <w:rPr>
                <w:rFonts w:ascii="Arial" w:hAnsi="Arial" w:cs="Arial"/>
                <w:sz w:val="22"/>
                <w:szCs w:val="22"/>
              </w:rPr>
              <w:t>Cuando se trate de mujer cabeza de familia deberá presentar Declaración Juramentada ante notario.</w:t>
            </w:r>
          </w:p>
          <w:p w14:paraId="56E3CB00" w14:textId="77777777" w:rsidR="00F42162" w:rsidRPr="00195EB1" w:rsidRDefault="00F42162" w:rsidP="006F03E7">
            <w:pPr>
              <w:pStyle w:val="Prrafodelista"/>
              <w:jc w:val="both"/>
              <w:rPr>
                <w:rFonts w:ascii="Arial" w:hAnsi="Arial" w:cs="Arial"/>
                <w:sz w:val="22"/>
                <w:szCs w:val="22"/>
              </w:rPr>
            </w:pPr>
          </w:p>
          <w:p w14:paraId="7BEFA7BF" w14:textId="77777777" w:rsidR="00F42162" w:rsidRPr="00195EB1" w:rsidRDefault="00F42162" w:rsidP="00F42162">
            <w:pPr>
              <w:pStyle w:val="Prrafodelista"/>
              <w:numPr>
                <w:ilvl w:val="0"/>
                <w:numId w:val="3"/>
              </w:numPr>
              <w:ind w:left="244"/>
              <w:jc w:val="both"/>
              <w:rPr>
                <w:rFonts w:ascii="Arial" w:hAnsi="Arial" w:cs="Arial"/>
                <w:sz w:val="22"/>
                <w:szCs w:val="22"/>
              </w:rPr>
            </w:pPr>
            <w:r w:rsidRPr="00195EB1">
              <w:rPr>
                <w:rFonts w:ascii="Arial" w:hAnsi="Arial" w:cs="Arial"/>
                <w:sz w:val="22"/>
                <w:szCs w:val="22"/>
              </w:rPr>
              <w:t>Cuando se trate de mujeres víctimas de violencia intrafamiliar deberá acreditarlo con la medida de protección expedida por la autoridad competente Articulo 21 Ley 1257 del 2008).</w:t>
            </w:r>
          </w:p>
          <w:p w14:paraId="3403480B" w14:textId="77777777" w:rsidR="00F42162" w:rsidRPr="00195EB1" w:rsidRDefault="00F42162" w:rsidP="006F03E7">
            <w:pPr>
              <w:pStyle w:val="Prrafodelista"/>
              <w:rPr>
                <w:rFonts w:ascii="Arial" w:eastAsia="Arial" w:hAnsi="Arial" w:cs="Arial"/>
                <w:iCs/>
                <w:sz w:val="22"/>
                <w:szCs w:val="22"/>
              </w:rPr>
            </w:pPr>
          </w:p>
          <w:p w14:paraId="7CEF98FF" w14:textId="77777777" w:rsidR="00F42162" w:rsidRPr="00195EB1" w:rsidRDefault="00F42162" w:rsidP="00F42162">
            <w:pPr>
              <w:pStyle w:val="Prrafodelista"/>
              <w:numPr>
                <w:ilvl w:val="0"/>
                <w:numId w:val="3"/>
              </w:numPr>
              <w:ind w:left="244" w:hanging="244"/>
              <w:jc w:val="both"/>
              <w:rPr>
                <w:rFonts w:ascii="Arial" w:hAnsi="Arial" w:cs="Arial"/>
                <w:sz w:val="22"/>
                <w:szCs w:val="22"/>
              </w:rPr>
            </w:pPr>
            <w:r w:rsidRPr="00195EB1">
              <w:rPr>
                <w:rFonts w:ascii="Arial" w:eastAsia="Arial" w:hAnsi="Arial" w:cs="Arial"/>
                <w:iCs/>
                <w:sz w:val="22"/>
                <w:szCs w:val="22"/>
              </w:rPr>
              <w:t xml:space="preserve">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w:t>
            </w:r>
            <w:r w:rsidRPr="00195EB1">
              <w:rPr>
                <w:rFonts w:ascii="Arial" w:eastAsia="Arial" w:hAnsi="Arial" w:cs="Arial"/>
                <w:iCs/>
                <w:sz w:val="22"/>
                <w:szCs w:val="22"/>
              </w:rPr>
              <w:lastRenderedPageBreak/>
              <w:t>que participen en la sociedad, aportando los documentos de cada una de ellas, de acuerdo con los dos incisos anteriores.</w:t>
            </w:r>
          </w:p>
          <w:p w14:paraId="0ECD6806" w14:textId="77777777" w:rsidR="00F42162" w:rsidRPr="00195EB1" w:rsidRDefault="00F42162" w:rsidP="006F03E7">
            <w:pPr>
              <w:pStyle w:val="Prrafodelista"/>
              <w:jc w:val="both"/>
              <w:rPr>
                <w:rFonts w:ascii="Arial" w:hAnsi="Arial" w:cs="Arial"/>
                <w:sz w:val="22"/>
                <w:szCs w:val="22"/>
              </w:rPr>
            </w:pPr>
          </w:p>
          <w:p w14:paraId="791C6B8B" w14:textId="77777777" w:rsidR="00F42162" w:rsidRPr="00195EB1" w:rsidRDefault="00F42162" w:rsidP="006F03E7">
            <w:pPr>
              <w:ind w:right="49" w:hanging="2"/>
              <w:jc w:val="both"/>
              <w:rPr>
                <w:rFonts w:ascii="Arial" w:eastAsia="Arial" w:hAnsi="Arial" w:cs="Arial"/>
                <w:i/>
                <w:iCs/>
              </w:rPr>
            </w:pPr>
            <w:r w:rsidRPr="00195EB1">
              <w:rPr>
                <w:rFonts w:ascii="Arial" w:eastAsia="Arial" w:hAnsi="Arial" w:cs="Arial"/>
                <w:i/>
                <w:iC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5256AAA2" w14:textId="77777777" w:rsidR="00F42162" w:rsidRPr="00195EB1" w:rsidRDefault="00F42162" w:rsidP="006F03E7">
            <w:pPr>
              <w:jc w:val="both"/>
              <w:rPr>
                <w:rFonts w:ascii="Arial" w:hAnsi="Arial" w:cs="Arial"/>
              </w:rPr>
            </w:pPr>
          </w:p>
        </w:tc>
      </w:tr>
      <w:tr w:rsidR="00F42162" w:rsidRPr="00195EB1" w14:paraId="61B1A520" w14:textId="77777777" w:rsidTr="00F42162">
        <w:trPr>
          <w:trHeight w:val="567"/>
        </w:trPr>
        <w:tc>
          <w:tcPr>
            <w:tcW w:w="2343" w:type="pct"/>
            <w:vAlign w:val="center"/>
          </w:tcPr>
          <w:p w14:paraId="70DD7E63"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C468157" w14:textId="77777777" w:rsidR="00F42162" w:rsidRPr="00195EB1" w:rsidRDefault="00F42162" w:rsidP="006F03E7">
            <w:pPr>
              <w:ind w:right="49" w:hanging="2"/>
              <w:jc w:val="both"/>
              <w:rPr>
                <w:rFonts w:ascii="Arial" w:eastAsia="Arial" w:hAnsi="Arial" w:cs="Arial"/>
                <w:iCs/>
              </w:rPr>
            </w:pPr>
          </w:p>
          <w:p w14:paraId="37DCDDAB"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 xml:space="preserve">Si la oferta es presentada por un proponente plural, el integrante que acredite que el diez por ciento (10%) de su nómina está en condición de discapacidad, en los términos del presente numeral, debe tener una </w:t>
            </w:r>
            <w:r w:rsidRPr="00195EB1">
              <w:rPr>
                <w:rFonts w:ascii="Arial" w:eastAsia="Arial" w:hAnsi="Arial" w:cs="Arial"/>
                <w:iCs/>
              </w:rPr>
              <w:lastRenderedPageBreak/>
              <w:t>participación de por lo menos el veinticinco por ciento (25%) en la estructura plural y aportar como mínimo el veinticinco por ciento (25%) de la experiencia acreditada en la oferta.</w:t>
            </w:r>
          </w:p>
          <w:p w14:paraId="2F30B4BA" w14:textId="77777777" w:rsidR="00F42162" w:rsidRPr="00195EB1" w:rsidRDefault="00F42162" w:rsidP="006F03E7">
            <w:pPr>
              <w:jc w:val="both"/>
              <w:rPr>
                <w:rFonts w:ascii="Arial" w:hAnsi="Arial" w:cs="Arial"/>
              </w:rPr>
            </w:pPr>
          </w:p>
        </w:tc>
        <w:tc>
          <w:tcPr>
            <w:tcW w:w="820" w:type="pct"/>
            <w:vAlign w:val="center"/>
          </w:tcPr>
          <w:p w14:paraId="7A92019C" w14:textId="77777777" w:rsidR="00F42162" w:rsidRPr="00195EB1" w:rsidRDefault="00F42162" w:rsidP="006F03E7">
            <w:pPr>
              <w:jc w:val="both"/>
              <w:rPr>
                <w:rFonts w:ascii="Arial" w:hAnsi="Arial" w:cs="Arial"/>
              </w:rPr>
            </w:pPr>
          </w:p>
        </w:tc>
        <w:tc>
          <w:tcPr>
            <w:tcW w:w="1837" w:type="pct"/>
            <w:vAlign w:val="center"/>
          </w:tcPr>
          <w:p w14:paraId="4E54A6CC" w14:textId="77777777" w:rsidR="00F42162" w:rsidRPr="00195EB1" w:rsidRDefault="00F42162" w:rsidP="006F03E7">
            <w:pPr>
              <w:jc w:val="both"/>
              <w:rPr>
                <w:rFonts w:ascii="Arial" w:hAnsi="Arial" w:cs="Arial"/>
                <w:lang w:val="es-ES_tradnl"/>
              </w:rPr>
            </w:pPr>
            <w:r w:rsidRPr="00195EB1">
              <w:rPr>
                <w:rFonts w:ascii="Arial" w:hAnsi="Arial" w:cs="Arial"/>
              </w:rPr>
              <w:t xml:space="preserve">Certificado expedido por el Ministerio de Trabajo </w:t>
            </w:r>
            <w:r w:rsidRPr="00195EB1">
              <w:rPr>
                <w:rFonts w:ascii="Arial" w:hAnsi="Arial" w:cs="Arial"/>
                <w:lang w:val="es-ES_tradnl"/>
              </w:rPr>
              <w:t>el cual deberá estar vigente a la fecha de cierre del proceso de selección.</w:t>
            </w:r>
          </w:p>
          <w:p w14:paraId="208FB3F5" w14:textId="77777777" w:rsidR="00F42162" w:rsidRPr="00195EB1" w:rsidRDefault="00F42162" w:rsidP="006F03E7">
            <w:pPr>
              <w:jc w:val="both"/>
              <w:rPr>
                <w:rFonts w:ascii="Arial" w:hAnsi="Arial" w:cs="Arial"/>
              </w:rPr>
            </w:pPr>
          </w:p>
          <w:p w14:paraId="43F77B4C"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41DC6B" w14:textId="77777777" w:rsidR="00F42162" w:rsidRPr="00195EB1" w:rsidRDefault="00F42162" w:rsidP="006F03E7">
            <w:pPr>
              <w:jc w:val="both"/>
              <w:rPr>
                <w:rFonts w:ascii="Arial" w:hAnsi="Arial" w:cs="Arial"/>
              </w:rPr>
            </w:pPr>
          </w:p>
        </w:tc>
      </w:tr>
      <w:tr w:rsidR="00F42162" w:rsidRPr="00195EB1" w14:paraId="434F9320" w14:textId="77777777" w:rsidTr="00F42162">
        <w:trPr>
          <w:trHeight w:val="1056"/>
        </w:trPr>
        <w:tc>
          <w:tcPr>
            <w:tcW w:w="2343" w:type="pct"/>
            <w:vAlign w:val="center"/>
          </w:tcPr>
          <w:p w14:paraId="77189590" w14:textId="77777777" w:rsidR="00F42162" w:rsidRPr="00195EB1" w:rsidRDefault="00F42162" w:rsidP="006F03E7">
            <w:pPr>
              <w:jc w:val="both"/>
              <w:rPr>
                <w:rFonts w:ascii="Arial" w:hAnsi="Arial" w:cs="Arial"/>
              </w:rPr>
            </w:pPr>
            <w:r w:rsidRPr="00195EB1">
              <w:rPr>
                <w:rFonts w:ascii="Arial" w:hAnsi="Arial" w:cs="Arial"/>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52EA675"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 xml:space="preserve">Solo se tendrá en cuenta la vinculación de aquellas personas que se encuentren en las condiciones descritas y que hayan estado vinculadas con una anterioridad igual o mayor a un (1) año contado a partir de la fecha del cierre del proceso. </w:t>
            </w:r>
          </w:p>
          <w:p w14:paraId="69B494C4" w14:textId="77777777" w:rsidR="00F42162" w:rsidRPr="00195EB1" w:rsidRDefault="00F42162" w:rsidP="006F03E7">
            <w:pPr>
              <w:ind w:right="49" w:hanging="2"/>
              <w:jc w:val="both"/>
              <w:rPr>
                <w:rFonts w:ascii="Arial" w:eastAsia="Arial" w:hAnsi="Arial" w:cs="Arial"/>
                <w:iCs/>
              </w:rPr>
            </w:pPr>
          </w:p>
          <w:p w14:paraId="4FBC213B"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Para los casos de constitución inferior a un (1) año, se tendrá en cuenta a aquellos que hayan estado vinculados desde el momento de la constitución de la persona jurídica.</w:t>
            </w:r>
          </w:p>
          <w:p w14:paraId="7F53C233" w14:textId="77777777" w:rsidR="00F42162" w:rsidRPr="00195EB1" w:rsidRDefault="00F42162" w:rsidP="006F03E7">
            <w:pPr>
              <w:jc w:val="both"/>
              <w:rPr>
                <w:rFonts w:ascii="Arial" w:hAnsi="Arial" w:cs="Arial"/>
              </w:rPr>
            </w:pPr>
          </w:p>
        </w:tc>
        <w:tc>
          <w:tcPr>
            <w:tcW w:w="820" w:type="pct"/>
            <w:vAlign w:val="center"/>
          </w:tcPr>
          <w:p w14:paraId="4B4E22B3" w14:textId="77777777" w:rsidR="00F42162" w:rsidRPr="00195EB1" w:rsidRDefault="00F42162" w:rsidP="006F03E7">
            <w:pPr>
              <w:jc w:val="both"/>
              <w:rPr>
                <w:rFonts w:ascii="Arial" w:hAnsi="Arial" w:cs="Arial"/>
              </w:rPr>
            </w:pPr>
          </w:p>
        </w:tc>
        <w:tc>
          <w:tcPr>
            <w:tcW w:w="1837" w:type="pct"/>
            <w:vAlign w:val="center"/>
          </w:tcPr>
          <w:p w14:paraId="0F9616C1" w14:textId="77777777" w:rsidR="00F42162" w:rsidRPr="00195EB1" w:rsidRDefault="00F42162" w:rsidP="006F03E7">
            <w:pPr>
              <w:jc w:val="both"/>
              <w:rPr>
                <w:rFonts w:ascii="Arial" w:hAnsi="Arial" w:cs="Arial"/>
              </w:rPr>
            </w:pPr>
            <w:r w:rsidRPr="00195EB1">
              <w:rPr>
                <w:rFonts w:ascii="Arial" w:hAnsi="Arial" w:cs="Arial"/>
              </w:rPr>
              <w:t>Documento expedido por el Representante Legal donde certifique bajo la gravedad de juramento la vinculación en su planta de personal en mayor proporción de personas mayores que no sean beneficiarios de la pensión de vejez, familiar o de sobrevivencia y que hayan cumplido el requisito de edad de pensión establecido en la Ley.</w:t>
            </w:r>
          </w:p>
          <w:p w14:paraId="0BF3A8E8" w14:textId="77777777" w:rsidR="00F42162" w:rsidRPr="00195EB1" w:rsidRDefault="00F42162" w:rsidP="006F03E7">
            <w:pPr>
              <w:jc w:val="both"/>
              <w:rPr>
                <w:rFonts w:ascii="Arial" w:hAnsi="Arial" w:cs="Arial"/>
              </w:rPr>
            </w:pPr>
          </w:p>
          <w:p w14:paraId="1DA38800"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w:t>
            </w:r>
          </w:p>
          <w:p w14:paraId="25A538ED" w14:textId="77777777" w:rsidR="00F42162" w:rsidRPr="00195EB1" w:rsidRDefault="00F42162" w:rsidP="006F03E7">
            <w:pPr>
              <w:ind w:right="49" w:hanging="2"/>
              <w:jc w:val="both"/>
              <w:rPr>
                <w:rFonts w:ascii="Arial" w:eastAsia="Arial" w:hAnsi="Arial" w:cs="Arial"/>
                <w:iCs/>
              </w:rPr>
            </w:pPr>
          </w:p>
          <w:p w14:paraId="4E85962B"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w:t>
            </w:r>
            <w:r w:rsidRPr="00195EB1">
              <w:rPr>
                <w:rFonts w:ascii="Arial" w:eastAsia="Arial" w:hAnsi="Arial" w:cs="Arial"/>
                <w:iCs/>
              </w:rPr>
              <w:lastRenderedPageBreak/>
              <w:t>vinculadas a cualquiera de sus integrantes.</w:t>
            </w:r>
          </w:p>
          <w:p w14:paraId="75DEC0B1" w14:textId="77777777" w:rsidR="00F42162" w:rsidRPr="00195EB1" w:rsidRDefault="00F42162" w:rsidP="006F03E7">
            <w:pPr>
              <w:ind w:right="49" w:hanging="2"/>
              <w:jc w:val="both"/>
              <w:rPr>
                <w:rFonts w:ascii="Arial" w:eastAsia="Arial" w:hAnsi="Arial" w:cs="Arial"/>
                <w:iCs/>
              </w:rPr>
            </w:pPr>
          </w:p>
          <w:p w14:paraId="7D9334AB"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3587365" w14:textId="77777777" w:rsidR="00F42162" w:rsidRPr="00195EB1" w:rsidRDefault="00F42162" w:rsidP="006F03E7">
            <w:pPr>
              <w:jc w:val="both"/>
              <w:rPr>
                <w:rFonts w:ascii="Arial" w:hAnsi="Arial" w:cs="Arial"/>
              </w:rPr>
            </w:pPr>
          </w:p>
        </w:tc>
      </w:tr>
      <w:tr w:rsidR="00F42162" w:rsidRPr="00195EB1" w14:paraId="0E3E68F8" w14:textId="77777777" w:rsidTr="00F42162">
        <w:trPr>
          <w:trHeight w:val="567"/>
        </w:trPr>
        <w:tc>
          <w:tcPr>
            <w:tcW w:w="2343" w:type="pct"/>
            <w:vAlign w:val="center"/>
          </w:tcPr>
          <w:p w14:paraId="5ECC1D9F" w14:textId="77777777" w:rsidR="00F42162" w:rsidRPr="00195EB1" w:rsidRDefault="00F42162" w:rsidP="006F03E7">
            <w:pPr>
              <w:jc w:val="both"/>
              <w:rPr>
                <w:rFonts w:ascii="Arial" w:hAnsi="Arial" w:cs="Arial"/>
              </w:rPr>
            </w:pPr>
            <w:r w:rsidRPr="00195EB1">
              <w:rPr>
                <w:rFonts w:ascii="Arial" w:hAnsi="Arial" w:cs="Arial"/>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195EB1">
              <w:rPr>
                <w:rFonts w:ascii="Arial" w:hAnsi="Arial" w:cs="Arial"/>
              </w:rPr>
              <w:t>Rrom</w:t>
            </w:r>
            <w:proofErr w:type="spellEnd"/>
            <w:r w:rsidRPr="00195EB1">
              <w:rPr>
                <w:rFonts w:ascii="Arial" w:hAnsi="Arial" w:cs="Arial"/>
              </w:rPr>
              <w:t xml:space="preserve"> o gitanas.</w:t>
            </w:r>
          </w:p>
        </w:tc>
        <w:tc>
          <w:tcPr>
            <w:tcW w:w="820" w:type="pct"/>
            <w:vAlign w:val="center"/>
          </w:tcPr>
          <w:p w14:paraId="57994549" w14:textId="77777777" w:rsidR="00F42162" w:rsidRPr="00195EB1" w:rsidRDefault="00F42162" w:rsidP="006F03E7">
            <w:pPr>
              <w:jc w:val="both"/>
              <w:rPr>
                <w:rFonts w:ascii="Arial" w:hAnsi="Arial" w:cs="Arial"/>
              </w:rPr>
            </w:pPr>
          </w:p>
        </w:tc>
        <w:tc>
          <w:tcPr>
            <w:tcW w:w="1837" w:type="pct"/>
            <w:vAlign w:val="center"/>
          </w:tcPr>
          <w:p w14:paraId="2E03EA45" w14:textId="77777777" w:rsidR="00F42162" w:rsidRPr="00195EB1" w:rsidRDefault="00F42162" w:rsidP="006F03E7">
            <w:pPr>
              <w:ind w:right="49" w:hanging="2"/>
              <w:jc w:val="both"/>
              <w:rPr>
                <w:rFonts w:ascii="Arial" w:eastAsia="Arial" w:hAnsi="Arial" w:cs="Arial"/>
                <w:iCs/>
              </w:rPr>
            </w:pPr>
            <w:r w:rsidRPr="00195EB1">
              <w:rPr>
                <w:rFonts w:ascii="Arial" w:hAnsi="Arial" w:cs="Arial"/>
              </w:rPr>
              <w:t xml:space="preserve">Documento expedido por el Representante Legal donde certifique bajo la gravedad de juramento que por lo menos diez por ciento (10%) de su nómina pertenece a población indígena, negra, afrocolombiana, raizal, palanquera, </w:t>
            </w:r>
            <w:proofErr w:type="spellStart"/>
            <w:r w:rsidRPr="00195EB1">
              <w:rPr>
                <w:rFonts w:ascii="Arial" w:hAnsi="Arial" w:cs="Arial"/>
              </w:rPr>
              <w:t>Rrom</w:t>
            </w:r>
            <w:proofErr w:type="spellEnd"/>
            <w:r w:rsidRPr="00195EB1">
              <w:rPr>
                <w:rFonts w:ascii="Arial" w:hAnsi="Arial" w:cs="Arial"/>
              </w:rPr>
              <w:t xml:space="preserve"> o gitanas, </w:t>
            </w:r>
            <w:r w:rsidRPr="00195EB1">
              <w:rPr>
                <w:rFonts w:ascii="Arial" w:eastAsia="Arial" w:hAnsi="Arial" w:cs="Arial"/>
                <w:iCs/>
              </w:rPr>
              <w:t xml:space="preserve">señalando las personas vinculadas a su nómina, el número de identificación y nombre de las personas que pertenecen a la población indígena, negra, afrocolombiana, raizal, palanquera, </w:t>
            </w:r>
            <w:proofErr w:type="spellStart"/>
            <w:r w:rsidRPr="00195EB1">
              <w:rPr>
                <w:rFonts w:ascii="Arial" w:eastAsia="Arial" w:hAnsi="Arial" w:cs="Arial"/>
                <w:iCs/>
              </w:rPr>
              <w:t>Rrom</w:t>
            </w:r>
            <w:proofErr w:type="spellEnd"/>
            <w:r w:rsidRPr="00195EB1">
              <w:rPr>
                <w:rFonts w:ascii="Arial" w:eastAsia="Arial" w:hAnsi="Arial" w:cs="Arial"/>
                <w:iCs/>
              </w:rPr>
              <w:t xml:space="preserve"> o gitana. </w:t>
            </w:r>
          </w:p>
          <w:p w14:paraId="673F305B" w14:textId="77777777" w:rsidR="00F42162" w:rsidRPr="00195EB1" w:rsidRDefault="00F42162" w:rsidP="006F03E7">
            <w:pPr>
              <w:ind w:right="49" w:hanging="2"/>
              <w:jc w:val="both"/>
              <w:rPr>
                <w:rFonts w:ascii="Arial" w:eastAsia="Arial" w:hAnsi="Arial" w:cs="Arial"/>
                <w:iCs/>
              </w:rPr>
            </w:pPr>
          </w:p>
          <w:p w14:paraId="7E2F0459"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 xml:space="preserve">Solo se tendrá en cuenta la vinculación de aquellas personas que hayan estado vinculadas con una anterioridad igual o mayor a un (1) año contado a partir de la fecha del cierre del proceso. Para los casos de constitución inferior a un (1) </w:t>
            </w:r>
            <w:r w:rsidRPr="00195EB1">
              <w:rPr>
                <w:rFonts w:ascii="Arial" w:eastAsia="Arial" w:hAnsi="Arial" w:cs="Arial"/>
                <w:iCs/>
              </w:rPr>
              <w:lastRenderedPageBreak/>
              <w:t>año, se tendrá en cuenta a aquellos que hayan estado vinculados desde el momento de constitución de la persona jurídica.</w:t>
            </w:r>
          </w:p>
          <w:p w14:paraId="6CC6BCBF" w14:textId="77777777" w:rsidR="00F42162" w:rsidRPr="00195EB1" w:rsidRDefault="00F42162" w:rsidP="006F03E7">
            <w:pPr>
              <w:ind w:right="49" w:hanging="2"/>
              <w:jc w:val="both"/>
              <w:rPr>
                <w:rFonts w:ascii="Arial" w:eastAsia="Arial" w:hAnsi="Arial" w:cs="Arial"/>
                <w:iCs/>
              </w:rPr>
            </w:pPr>
          </w:p>
          <w:p w14:paraId="1F43D351"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80E7B82" w14:textId="77777777" w:rsidR="00F42162" w:rsidRPr="00195EB1" w:rsidRDefault="00F42162" w:rsidP="006F03E7">
            <w:pPr>
              <w:ind w:right="49" w:hanging="2"/>
              <w:jc w:val="both"/>
              <w:rPr>
                <w:rFonts w:ascii="Arial" w:eastAsia="Arial" w:hAnsi="Arial" w:cs="Arial"/>
                <w:iCs/>
              </w:rPr>
            </w:pPr>
          </w:p>
          <w:p w14:paraId="2EA4DCBB"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 xml:space="preserve">Además, deberá aportar la copia de la certificación expedida por el Ministerio del Interior, en la cual acredite que el trabajador pertenece a la población indígena, negra, afrocolombiana, raizal, palenquera, </w:t>
            </w:r>
            <w:proofErr w:type="spellStart"/>
            <w:r w:rsidRPr="00195EB1">
              <w:rPr>
                <w:rFonts w:ascii="Arial" w:eastAsia="Arial" w:hAnsi="Arial" w:cs="Arial"/>
                <w:iCs/>
              </w:rPr>
              <w:t>Rrom</w:t>
            </w:r>
            <w:proofErr w:type="spellEnd"/>
            <w:r w:rsidRPr="00195EB1">
              <w:rPr>
                <w:rFonts w:ascii="Arial" w:eastAsia="Arial" w:hAnsi="Arial" w:cs="Arial"/>
                <w:iCs/>
              </w:rPr>
              <w:t xml:space="preserve"> o gitana, en los términos del Decreto Ley 2893 de 2011, o la norma que lo modifique, sustituya o complemente.</w:t>
            </w:r>
          </w:p>
          <w:p w14:paraId="05B4B5BF" w14:textId="77777777" w:rsidR="00F42162" w:rsidRPr="00195EB1" w:rsidRDefault="00F42162" w:rsidP="006F03E7">
            <w:pPr>
              <w:ind w:right="49" w:hanging="2"/>
              <w:jc w:val="both"/>
              <w:rPr>
                <w:rFonts w:ascii="Arial" w:eastAsia="Arial" w:hAnsi="Arial" w:cs="Arial"/>
                <w:iCs/>
              </w:rPr>
            </w:pPr>
          </w:p>
          <w:p w14:paraId="00AD22A1"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195EB1">
              <w:rPr>
                <w:rFonts w:ascii="Arial" w:eastAsia="Arial" w:hAnsi="Arial" w:cs="Arial"/>
                <w:iCs/>
              </w:rPr>
              <w:t>Rrom</w:t>
            </w:r>
            <w:proofErr w:type="spellEnd"/>
            <w:r w:rsidRPr="00195EB1">
              <w:rPr>
                <w:rFonts w:ascii="Arial" w:eastAsia="Arial" w:hAnsi="Arial" w:cs="Arial"/>
                <w:iCs/>
              </w:rPr>
              <w:t xml:space="preserve"> o gitana. Este porcentaje se definirá de acuerdo con la sumatoria de la nómina de cada uno de los integrantes del proponente plural. Las personas enunciadas anteriormente podrán estar vinculadas a </w:t>
            </w:r>
            <w:r w:rsidRPr="00195EB1">
              <w:rPr>
                <w:rFonts w:ascii="Arial" w:eastAsia="Arial" w:hAnsi="Arial" w:cs="Arial"/>
                <w:iCs/>
              </w:rPr>
              <w:lastRenderedPageBreak/>
              <w:t xml:space="preserve">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95EB1">
              <w:rPr>
                <w:rFonts w:ascii="Arial" w:eastAsia="Arial" w:hAnsi="Arial" w:cs="Arial"/>
                <w:iCs/>
              </w:rPr>
              <w:t>Rrom</w:t>
            </w:r>
            <w:proofErr w:type="spellEnd"/>
            <w:r w:rsidRPr="00195EB1">
              <w:rPr>
                <w:rFonts w:ascii="Arial" w:eastAsia="Arial" w:hAnsi="Arial" w:cs="Arial"/>
                <w:iCs/>
              </w:rPr>
              <w:t xml:space="preserve"> o gitana en los términos del Decreto Ley 2893 de 2011, o la norma que lo modifique, sustituya o complemente.</w:t>
            </w:r>
          </w:p>
          <w:p w14:paraId="0D161D7C" w14:textId="77777777" w:rsidR="00F42162" w:rsidRPr="00195EB1" w:rsidRDefault="00F42162" w:rsidP="006F03E7">
            <w:pPr>
              <w:ind w:right="49" w:hanging="2"/>
              <w:jc w:val="both"/>
              <w:rPr>
                <w:rFonts w:ascii="Arial" w:eastAsia="Arial" w:hAnsi="Arial" w:cs="Arial"/>
                <w:iCs/>
              </w:rPr>
            </w:pPr>
          </w:p>
          <w:p w14:paraId="2475CADB"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195EB1">
              <w:rPr>
                <w:rFonts w:ascii="Arial" w:eastAsia="Arial" w:hAnsi="Arial" w:cs="Arial"/>
                <w:iCs/>
              </w:rPr>
              <w:t>Rrom</w:t>
            </w:r>
            <w:proofErr w:type="spellEnd"/>
            <w:r w:rsidRPr="00195EB1">
              <w:rPr>
                <w:rFonts w:ascii="Arial" w:eastAsia="Arial" w:hAnsi="Arial" w:cs="Arial"/>
                <w:iCs/>
              </w:rPr>
              <w:t xml:space="preserve"> o gitana autoricen de manera previa y expresa el tratamiento de la información, en los términos del literal a) del artículo 6 de la Ley 1581 de 2012, como requisito para el otorgamiento del criterio de desempate.</w:t>
            </w:r>
          </w:p>
          <w:p w14:paraId="55F40A5D" w14:textId="77777777" w:rsidR="00F42162" w:rsidRPr="00195EB1" w:rsidRDefault="00F42162" w:rsidP="006F03E7">
            <w:pPr>
              <w:jc w:val="both"/>
              <w:rPr>
                <w:rFonts w:ascii="Arial" w:hAnsi="Arial" w:cs="Arial"/>
              </w:rPr>
            </w:pPr>
          </w:p>
        </w:tc>
      </w:tr>
      <w:tr w:rsidR="00F42162" w:rsidRPr="00195EB1" w14:paraId="31488E9E" w14:textId="77777777" w:rsidTr="00F42162">
        <w:trPr>
          <w:trHeight w:val="567"/>
        </w:trPr>
        <w:tc>
          <w:tcPr>
            <w:tcW w:w="2343" w:type="pct"/>
            <w:vAlign w:val="center"/>
          </w:tcPr>
          <w:p w14:paraId="0B4D9F5B" w14:textId="77777777" w:rsidR="00F42162" w:rsidRPr="00195EB1" w:rsidRDefault="00F42162" w:rsidP="006F03E7">
            <w:pPr>
              <w:jc w:val="both"/>
              <w:rPr>
                <w:rFonts w:ascii="Arial" w:hAnsi="Arial" w:cs="Arial"/>
              </w:rPr>
            </w:pPr>
            <w:r w:rsidRPr="00195EB1">
              <w:rPr>
                <w:rFonts w:ascii="Arial" w:hAnsi="Arial" w:cs="Arial"/>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820" w:type="pct"/>
            <w:vAlign w:val="center"/>
          </w:tcPr>
          <w:p w14:paraId="3BE70E72" w14:textId="77777777" w:rsidR="00F42162" w:rsidRPr="00195EB1" w:rsidRDefault="00F42162" w:rsidP="006F03E7">
            <w:pPr>
              <w:jc w:val="both"/>
              <w:rPr>
                <w:rFonts w:ascii="Arial" w:hAnsi="Arial" w:cs="Arial"/>
              </w:rPr>
            </w:pPr>
          </w:p>
        </w:tc>
        <w:tc>
          <w:tcPr>
            <w:tcW w:w="1837" w:type="pct"/>
            <w:vAlign w:val="center"/>
          </w:tcPr>
          <w:p w14:paraId="2A220195"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w:t>
            </w:r>
            <w:r w:rsidRPr="00195EB1">
              <w:rPr>
                <w:rFonts w:ascii="Arial" w:eastAsia="Arial" w:hAnsi="Arial" w:cs="Arial"/>
                <w:iCs/>
              </w:rPr>
              <w:lastRenderedPageBreak/>
              <w:t>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5A3869E" w14:textId="77777777" w:rsidR="00F42162" w:rsidRPr="00195EB1" w:rsidRDefault="00F42162" w:rsidP="006F03E7">
            <w:pPr>
              <w:ind w:right="49" w:hanging="2"/>
              <w:jc w:val="both"/>
              <w:rPr>
                <w:rFonts w:ascii="Arial" w:eastAsia="Arial" w:hAnsi="Arial" w:cs="Arial"/>
                <w:iCs/>
              </w:rPr>
            </w:pPr>
          </w:p>
          <w:p w14:paraId="1D706545"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BE9C3EE" w14:textId="77777777" w:rsidR="00F42162" w:rsidRPr="00195EB1" w:rsidRDefault="00F42162" w:rsidP="006F03E7">
            <w:pPr>
              <w:ind w:right="49" w:hanging="2"/>
              <w:jc w:val="both"/>
              <w:rPr>
                <w:rFonts w:ascii="Arial" w:eastAsia="Arial" w:hAnsi="Arial" w:cs="Arial"/>
                <w:iCs/>
              </w:rPr>
            </w:pPr>
          </w:p>
          <w:p w14:paraId="520E86AF"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 xml:space="preserve">Tratándose de proponentes plurales, se preferirá la oferta cuando todos los integrantes </w:t>
            </w:r>
            <w:r w:rsidRPr="00195EB1">
              <w:rPr>
                <w:rFonts w:ascii="Arial" w:eastAsia="Arial" w:hAnsi="Arial" w:cs="Arial"/>
                <w:iCs/>
              </w:rPr>
              <w:lastRenderedPageBreak/>
              <w:t>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251BFEB" w14:textId="77777777" w:rsidR="00F42162" w:rsidRPr="00195EB1" w:rsidRDefault="00F42162" w:rsidP="006F03E7">
            <w:pPr>
              <w:ind w:right="49" w:hanging="2"/>
              <w:jc w:val="both"/>
              <w:rPr>
                <w:rFonts w:ascii="Arial" w:eastAsia="Arial" w:hAnsi="Arial" w:cs="Arial"/>
                <w:iCs/>
              </w:rPr>
            </w:pPr>
          </w:p>
          <w:p w14:paraId="653C53C4" w14:textId="77777777" w:rsidR="00F42162" w:rsidRPr="00195EB1" w:rsidRDefault="00F42162" w:rsidP="006F03E7">
            <w:pPr>
              <w:ind w:right="49" w:hanging="2"/>
              <w:jc w:val="both"/>
              <w:rPr>
                <w:rFonts w:ascii="Arial" w:eastAsia="Arial" w:hAnsi="Arial" w:cs="Arial"/>
                <w:iCs/>
              </w:rPr>
            </w:pPr>
            <w:r w:rsidRPr="00195EB1">
              <w:rPr>
                <w:rFonts w:ascii="Arial" w:eastAsia="Arial" w:hAnsi="Arial" w:cs="Arial"/>
                <w:iC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56666549" w14:textId="77777777" w:rsidR="00F42162" w:rsidRPr="00195EB1" w:rsidRDefault="00F42162" w:rsidP="006F03E7">
            <w:pPr>
              <w:jc w:val="both"/>
              <w:rPr>
                <w:rFonts w:ascii="Arial" w:hAnsi="Arial" w:cs="Arial"/>
              </w:rPr>
            </w:pPr>
          </w:p>
        </w:tc>
      </w:tr>
      <w:tr w:rsidR="00F42162" w:rsidRPr="00195EB1" w14:paraId="671B3EA3" w14:textId="77777777" w:rsidTr="00F42162">
        <w:trPr>
          <w:trHeight w:val="567"/>
        </w:trPr>
        <w:tc>
          <w:tcPr>
            <w:tcW w:w="2343" w:type="pct"/>
            <w:vAlign w:val="center"/>
          </w:tcPr>
          <w:p w14:paraId="479408DB" w14:textId="77777777" w:rsidR="00F42162" w:rsidRPr="00195EB1" w:rsidRDefault="00F42162" w:rsidP="006F03E7">
            <w:pPr>
              <w:jc w:val="both"/>
              <w:rPr>
                <w:rFonts w:ascii="Arial" w:hAnsi="Arial" w:cs="Arial"/>
              </w:rPr>
            </w:pPr>
            <w:r w:rsidRPr="00195EB1">
              <w:rPr>
                <w:rFonts w:ascii="Arial" w:hAnsi="Arial" w:cs="Arial"/>
              </w:rPr>
              <w:lastRenderedPageBreak/>
              <w:t xml:space="preserve">Preferir la oferta presentada por un proponente plural siempre que: (a) esté conformado por al menos una madre cabeza de familia y/o una persona en proceso de reincorporación o reintegración, o una </w:t>
            </w:r>
            <w:r w:rsidRPr="00195EB1">
              <w:rPr>
                <w:rFonts w:ascii="Arial" w:hAnsi="Arial" w:cs="Arial"/>
              </w:rPr>
              <w:lastRenderedPageBreak/>
              <w:t>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820" w:type="pct"/>
            <w:vAlign w:val="center"/>
          </w:tcPr>
          <w:p w14:paraId="1524A203" w14:textId="77777777" w:rsidR="00F42162" w:rsidRPr="00195EB1" w:rsidRDefault="00F42162" w:rsidP="006F03E7">
            <w:pPr>
              <w:jc w:val="both"/>
              <w:rPr>
                <w:rFonts w:ascii="Arial" w:hAnsi="Arial" w:cs="Arial"/>
              </w:rPr>
            </w:pPr>
          </w:p>
        </w:tc>
        <w:tc>
          <w:tcPr>
            <w:tcW w:w="1837" w:type="pct"/>
            <w:vAlign w:val="center"/>
          </w:tcPr>
          <w:p w14:paraId="39680882" w14:textId="77777777" w:rsidR="00F42162" w:rsidRPr="00195EB1" w:rsidRDefault="00F42162" w:rsidP="006F03E7">
            <w:pPr>
              <w:jc w:val="both"/>
              <w:rPr>
                <w:rFonts w:ascii="Arial" w:hAnsi="Arial" w:cs="Arial"/>
              </w:rPr>
            </w:pPr>
            <w:r w:rsidRPr="00195EB1">
              <w:rPr>
                <w:rFonts w:ascii="Arial" w:hAnsi="Arial" w:cs="Arial"/>
              </w:rPr>
              <w:t>Cada factor deberá acreditarse según los documentos solicitados en los criterios anteriormente mencionados.</w:t>
            </w:r>
          </w:p>
        </w:tc>
      </w:tr>
      <w:tr w:rsidR="00F42162" w:rsidRPr="00195EB1" w14:paraId="10F4AB54" w14:textId="77777777" w:rsidTr="00F42162">
        <w:trPr>
          <w:trHeight w:val="567"/>
        </w:trPr>
        <w:tc>
          <w:tcPr>
            <w:tcW w:w="2343" w:type="pct"/>
            <w:vAlign w:val="center"/>
          </w:tcPr>
          <w:p w14:paraId="1B3EE422" w14:textId="77777777" w:rsidR="00F42162" w:rsidRPr="00195EB1" w:rsidRDefault="00F42162" w:rsidP="006F03E7">
            <w:pPr>
              <w:jc w:val="both"/>
              <w:rPr>
                <w:rFonts w:ascii="Arial" w:hAnsi="Arial" w:cs="Arial"/>
              </w:rPr>
            </w:pPr>
            <w:r w:rsidRPr="00195EB1">
              <w:rPr>
                <w:rFonts w:ascii="Arial" w:hAnsi="Arial" w:cs="Arial"/>
              </w:rPr>
              <w:t>Preferir la oferta presentada por una Mi pyme o cooperativas o asociaciones mutuales; o un proponente plural constituido por MiPymes, cooperativas o asociaciones mutuales.</w:t>
            </w:r>
          </w:p>
        </w:tc>
        <w:tc>
          <w:tcPr>
            <w:tcW w:w="820" w:type="pct"/>
            <w:vAlign w:val="center"/>
          </w:tcPr>
          <w:p w14:paraId="56C2BBED" w14:textId="77777777" w:rsidR="00F42162" w:rsidRPr="00195EB1" w:rsidRDefault="00F42162" w:rsidP="006F03E7">
            <w:pPr>
              <w:jc w:val="both"/>
              <w:rPr>
                <w:rFonts w:ascii="Arial" w:hAnsi="Arial" w:cs="Arial"/>
              </w:rPr>
            </w:pPr>
          </w:p>
        </w:tc>
        <w:tc>
          <w:tcPr>
            <w:tcW w:w="1837" w:type="pct"/>
            <w:vAlign w:val="center"/>
          </w:tcPr>
          <w:p w14:paraId="07B04932" w14:textId="77777777" w:rsidR="00F42162" w:rsidRPr="00195EB1" w:rsidRDefault="00F42162" w:rsidP="006F03E7">
            <w:pPr>
              <w:jc w:val="both"/>
              <w:rPr>
                <w:rFonts w:ascii="Arial" w:hAnsi="Arial" w:cs="Arial"/>
              </w:rPr>
            </w:pPr>
            <w:r w:rsidRPr="00195EB1">
              <w:rPr>
                <w:rFonts w:ascii="Arial" w:hAnsi="Arial" w:cs="Arial"/>
              </w:rPr>
              <w:t xml:space="preserve">Certificado de Existencia y Representación Legal, </w:t>
            </w:r>
            <w:r w:rsidRPr="00195EB1">
              <w:rPr>
                <w:rFonts w:ascii="Arial" w:eastAsia="Arial" w:hAnsi="Arial" w:cs="Arial"/>
                <w:iCs/>
              </w:rPr>
              <w:t>expedido por la Cámara de Comercio o la autoridad respectiva</w:t>
            </w:r>
          </w:p>
        </w:tc>
      </w:tr>
      <w:tr w:rsidR="00F42162" w:rsidRPr="00195EB1" w14:paraId="0B3A5DE0" w14:textId="77777777" w:rsidTr="00F42162">
        <w:trPr>
          <w:trHeight w:val="567"/>
        </w:trPr>
        <w:tc>
          <w:tcPr>
            <w:tcW w:w="2343" w:type="pct"/>
            <w:vAlign w:val="center"/>
          </w:tcPr>
          <w:p w14:paraId="155D76C8" w14:textId="77777777" w:rsidR="00F42162" w:rsidRPr="00195EB1" w:rsidRDefault="00F42162" w:rsidP="006F03E7">
            <w:pPr>
              <w:jc w:val="both"/>
              <w:rPr>
                <w:rFonts w:ascii="Arial" w:hAnsi="Arial" w:cs="Arial"/>
              </w:rPr>
            </w:pPr>
            <w:r w:rsidRPr="00195EB1">
              <w:rPr>
                <w:rFonts w:ascii="Arial" w:hAnsi="Arial" w:cs="Arial"/>
              </w:rPr>
              <w:t>Preferir la oferta presentada por el proponente plural constituido por micro y/o pequeñas empresas, cooperativas o asociaciones mutuales.</w:t>
            </w:r>
          </w:p>
        </w:tc>
        <w:tc>
          <w:tcPr>
            <w:tcW w:w="820" w:type="pct"/>
            <w:vAlign w:val="center"/>
          </w:tcPr>
          <w:p w14:paraId="3DA29226" w14:textId="77777777" w:rsidR="00F42162" w:rsidRPr="00195EB1" w:rsidRDefault="00F42162" w:rsidP="006F03E7">
            <w:pPr>
              <w:jc w:val="both"/>
              <w:rPr>
                <w:rFonts w:ascii="Arial" w:hAnsi="Arial" w:cs="Arial"/>
              </w:rPr>
            </w:pPr>
          </w:p>
        </w:tc>
        <w:tc>
          <w:tcPr>
            <w:tcW w:w="1837" w:type="pct"/>
            <w:vAlign w:val="center"/>
          </w:tcPr>
          <w:p w14:paraId="20CD9E30" w14:textId="77777777" w:rsidR="00F42162" w:rsidRPr="00195EB1" w:rsidRDefault="00F42162" w:rsidP="006F03E7">
            <w:pPr>
              <w:jc w:val="both"/>
              <w:rPr>
                <w:rFonts w:ascii="Arial" w:hAnsi="Arial" w:cs="Arial"/>
              </w:rPr>
            </w:pPr>
            <w:r w:rsidRPr="00195EB1">
              <w:rPr>
                <w:rFonts w:ascii="Arial" w:hAnsi="Arial" w:cs="Arial"/>
              </w:rPr>
              <w:t xml:space="preserve">Certificado de Existencia y Representación Legal, </w:t>
            </w:r>
            <w:r w:rsidRPr="00195EB1">
              <w:rPr>
                <w:rFonts w:ascii="Arial" w:eastAsia="Arial" w:hAnsi="Arial" w:cs="Arial"/>
                <w:iCs/>
              </w:rPr>
              <w:t>expedido por la Cámara de Comercio o la autoridad respectiva</w:t>
            </w:r>
            <w:r w:rsidRPr="00195EB1">
              <w:rPr>
                <w:rFonts w:ascii="Arial" w:hAnsi="Arial" w:cs="Arial"/>
              </w:rPr>
              <w:t>.</w:t>
            </w:r>
          </w:p>
        </w:tc>
      </w:tr>
      <w:tr w:rsidR="00F42162" w:rsidRPr="00195EB1" w14:paraId="0E447619" w14:textId="77777777" w:rsidTr="00F42162">
        <w:trPr>
          <w:trHeight w:val="567"/>
        </w:trPr>
        <w:tc>
          <w:tcPr>
            <w:tcW w:w="2343" w:type="pct"/>
            <w:vAlign w:val="center"/>
          </w:tcPr>
          <w:p w14:paraId="593003F6" w14:textId="77777777" w:rsidR="00F42162" w:rsidRPr="00195EB1" w:rsidRDefault="00F42162" w:rsidP="006F03E7">
            <w:pPr>
              <w:jc w:val="both"/>
              <w:rPr>
                <w:rFonts w:ascii="Arial" w:hAnsi="Arial" w:cs="Arial"/>
              </w:rPr>
            </w:pPr>
            <w:r w:rsidRPr="00195EB1">
              <w:rPr>
                <w:rFonts w:ascii="Arial" w:hAnsi="Arial" w:cs="Arial"/>
              </w:rPr>
              <w:t xml:space="preserve">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w:t>
            </w:r>
            <w:r w:rsidRPr="00195EB1">
              <w:rPr>
                <w:rFonts w:ascii="Arial" w:hAnsi="Arial" w:cs="Arial"/>
              </w:rPr>
              <w:lastRenderedPageBreak/>
              <w:t>socios o representantes legales sean empleados, socios o accionistas de los miembros del proponente plural .</w:t>
            </w:r>
          </w:p>
        </w:tc>
        <w:tc>
          <w:tcPr>
            <w:tcW w:w="820" w:type="pct"/>
            <w:vAlign w:val="center"/>
          </w:tcPr>
          <w:p w14:paraId="2214C6F1" w14:textId="77777777" w:rsidR="00F42162" w:rsidRPr="00195EB1" w:rsidRDefault="00F42162" w:rsidP="006F03E7">
            <w:pPr>
              <w:jc w:val="both"/>
              <w:rPr>
                <w:rFonts w:ascii="Arial" w:hAnsi="Arial" w:cs="Arial"/>
              </w:rPr>
            </w:pPr>
          </w:p>
        </w:tc>
        <w:tc>
          <w:tcPr>
            <w:tcW w:w="1837" w:type="pct"/>
            <w:vAlign w:val="center"/>
          </w:tcPr>
          <w:p w14:paraId="1220C579" w14:textId="77777777" w:rsidR="00F42162" w:rsidRPr="00195EB1" w:rsidRDefault="00F42162" w:rsidP="006F03E7">
            <w:pPr>
              <w:jc w:val="both"/>
              <w:rPr>
                <w:rFonts w:ascii="Arial" w:hAnsi="Arial" w:cs="Arial"/>
              </w:rPr>
            </w:pPr>
            <w:r w:rsidRPr="00195EB1">
              <w:rPr>
                <w:rFonts w:ascii="Arial" w:hAnsi="Arial" w:cs="Arial"/>
                <w:lang w:val="es-ES_tradnl"/>
              </w:rPr>
              <w:t>Certificación del revisor fiscal o el representante legal donde acredite las condiciones establecidas en el numeral 10 del Artículo 35 de la Ley 2069 del 2020 según el caso.</w:t>
            </w:r>
          </w:p>
        </w:tc>
      </w:tr>
      <w:tr w:rsidR="00F42162" w:rsidRPr="00195EB1" w14:paraId="22182C2F" w14:textId="77777777" w:rsidTr="00F42162">
        <w:trPr>
          <w:trHeight w:val="567"/>
        </w:trPr>
        <w:tc>
          <w:tcPr>
            <w:tcW w:w="2343" w:type="pct"/>
            <w:vAlign w:val="center"/>
          </w:tcPr>
          <w:p w14:paraId="737346F7" w14:textId="77777777" w:rsidR="00F42162" w:rsidRPr="00195EB1" w:rsidRDefault="00F42162" w:rsidP="006F03E7">
            <w:pPr>
              <w:jc w:val="both"/>
              <w:rPr>
                <w:rFonts w:ascii="Arial" w:hAnsi="Arial" w:cs="Arial"/>
              </w:rPr>
            </w:pPr>
            <w:r w:rsidRPr="00195EB1">
              <w:rPr>
                <w:rFonts w:ascii="Arial" w:hAnsi="Arial" w:cs="Arial"/>
              </w:rPr>
              <w:t>Preferir las empresas reconocidas y establecidas como Sociedad de Beneficio e Interés Colectivo o Sociedad BIC, del segmento MIPYMES.</w:t>
            </w:r>
          </w:p>
        </w:tc>
        <w:tc>
          <w:tcPr>
            <w:tcW w:w="820" w:type="pct"/>
            <w:vAlign w:val="center"/>
          </w:tcPr>
          <w:p w14:paraId="2876602D" w14:textId="77777777" w:rsidR="00F42162" w:rsidRPr="00195EB1" w:rsidRDefault="00F42162" w:rsidP="006F03E7">
            <w:pPr>
              <w:jc w:val="both"/>
              <w:rPr>
                <w:rFonts w:ascii="Arial" w:hAnsi="Arial" w:cs="Arial"/>
              </w:rPr>
            </w:pPr>
          </w:p>
        </w:tc>
        <w:tc>
          <w:tcPr>
            <w:tcW w:w="1837" w:type="pct"/>
            <w:vAlign w:val="center"/>
          </w:tcPr>
          <w:p w14:paraId="60546E4B" w14:textId="77777777" w:rsidR="00F42162" w:rsidRPr="00195EB1" w:rsidRDefault="00F42162" w:rsidP="006F03E7">
            <w:pPr>
              <w:jc w:val="both"/>
              <w:rPr>
                <w:rFonts w:ascii="Arial" w:hAnsi="Arial" w:cs="Arial"/>
              </w:rPr>
            </w:pPr>
            <w:r w:rsidRPr="00195EB1">
              <w:rPr>
                <w:rFonts w:ascii="Arial" w:hAnsi="Arial" w:cs="Arial"/>
              </w:rPr>
              <w:t>Certificado de Existencia y Representación Legal.</w:t>
            </w:r>
          </w:p>
        </w:tc>
      </w:tr>
    </w:tbl>
    <w:p w14:paraId="1463C0FF" w14:textId="77777777" w:rsidR="00F42162" w:rsidRPr="00B244D5" w:rsidRDefault="00F42162" w:rsidP="00F42162">
      <w:pPr>
        <w:jc w:val="both"/>
        <w:rPr>
          <w:rFonts w:ascii="Arial" w:hAnsi="Arial"/>
        </w:rPr>
      </w:pPr>
    </w:p>
    <w:p w14:paraId="51EFB9C6" w14:textId="77777777" w:rsidR="00F42162" w:rsidRPr="00B244D5" w:rsidRDefault="00F42162" w:rsidP="00F42162">
      <w:pPr>
        <w:jc w:val="both"/>
        <w:rPr>
          <w:rFonts w:ascii="Arial" w:hAnsi="Arial"/>
        </w:rPr>
      </w:pPr>
    </w:p>
    <w:p w14:paraId="74B6B12D" w14:textId="77777777" w:rsidR="00F42162" w:rsidRPr="00B244D5" w:rsidRDefault="00F42162" w:rsidP="00F42162">
      <w:pPr>
        <w:jc w:val="both"/>
        <w:rPr>
          <w:rFonts w:ascii="Arial" w:hAnsi="Arial"/>
          <w:shd w:val="clear" w:color="auto" w:fill="FFFFFF"/>
        </w:rPr>
      </w:pPr>
      <w:r w:rsidRPr="00B244D5">
        <w:rPr>
          <w:rFonts w:ascii="Arial" w:hAnsi="Arial"/>
          <w:b/>
          <w:bCs/>
        </w:rPr>
        <w:t>Nota:</w:t>
      </w:r>
      <w:r w:rsidRPr="00B244D5">
        <w:rPr>
          <w:rFonts w:ascii="Arial" w:hAnsi="Arial"/>
        </w:rPr>
        <w:t xml:space="preserve"> </w:t>
      </w:r>
      <w:r w:rsidRPr="00B244D5">
        <w:rPr>
          <w:rFonts w:ascii="Arial" w:hAnsi="Arial"/>
          <w:shd w:val="clear" w:color="auto" w:fill="FFFFFF"/>
        </w:rPr>
        <w:t xml:space="preserve">Los documentos que acreditan los factores de desempate en ningún caso serán subsanables. </w:t>
      </w:r>
    </w:p>
    <w:p w14:paraId="1FB7F9CB" w14:textId="77777777" w:rsidR="00F42162" w:rsidRPr="00B244D5" w:rsidRDefault="00F42162" w:rsidP="00F42162">
      <w:pPr>
        <w:jc w:val="both"/>
        <w:rPr>
          <w:rFonts w:ascii="Arial" w:hAnsi="Arial"/>
        </w:rPr>
      </w:pPr>
    </w:p>
    <w:p w14:paraId="6FF6B0B1" w14:textId="77777777" w:rsidR="00F42162" w:rsidRPr="00B244D5" w:rsidRDefault="00F42162" w:rsidP="00F42162">
      <w:pPr>
        <w:jc w:val="both"/>
        <w:rPr>
          <w:rFonts w:ascii="Arial" w:hAnsi="Arial"/>
        </w:rPr>
      </w:pPr>
    </w:p>
    <w:p w14:paraId="65E56F3C" w14:textId="77777777" w:rsidR="00F42162" w:rsidRPr="00B244D5" w:rsidRDefault="00F42162" w:rsidP="00F42162">
      <w:pPr>
        <w:jc w:val="both"/>
        <w:rPr>
          <w:rFonts w:ascii="Arial" w:hAnsi="Arial"/>
        </w:rPr>
      </w:pPr>
      <w:r w:rsidRPr="00B244D5">
        <w:rPr>
          <w:rFonts w:ascii="Arial" w:hAnsi="Arial"/>
        </w:rPr>
        <w:t>En constancia de lo anterior firmo este documento a los () días del () del año ()</w:t>
      </w:r>
    </w:p>
    <w:p w14:paraId="2DE9313B" w14:textId="77777777" w:rsidR="00F42162" w:rsidRPr="00B244D5" w:rsidRDefault="00F42162" w:rsidP="00F42162">
      <w:pPr>
        <w:jc w:val="both"/>
        <w:rPr>
          <w:rFonts w:ascii="Arial" w:hAnsi="Arial"/>
        </w:rPr>
      </w:pPr>
    </w:p>
    <w:p w14:paraId="66127581" w14:textId="77777777" w:rsidR="00F42162" w:rsidRPr="00B244D5" w:rsidRDefault="00F42162" w:rsidP="00F42162">
      <w:pPr>
        <w:jc w:val="both"/>
        <w:rPr>
          <w:rFonts w:ascii="Arial" w:hAnsi="Arial"/>
        </w:rPr>
      </w:pPr>
    </w:p>
    <w:p w14:paraId="6D32C43B" w14:textId="77777777" w:rsidR="00F42162" w:rsidRPr="00B244D5" w:rsidRDefault="00F42162" w:rsidP="00F42162">
      <w:pPr>
        <w:jc w:val="both"/>
        <w:rPr>
          <w:rFonts w:ascii="Arial" w:hAnsi="Arial"/>
        </w:rPr>
      </w:pPr>
    </w:p>
    <w:p w14:paraId="4F9EFAA0" w14:textId="77777777" w:rsidR="00F42162" w:rsidRPr="00B244D5" w:rsidRDefault="00F42162" w:rsidP="00F42162">
      <w:pPr>
        <w:jc w:val="both"/>
        <w:rPr>
          <w:rFonts w:ascii="Arial" w:hAnsi="Arial"/>
          <w:b/>
        </w:rPr>
      </w:pPr>
      <w:r w:rsidRPr="00B244D5">
        <w:rPr>
          <w:rFonts w:ascii="Arial" w:hAnsi="Arial"/>
          <w:b/>
        </w:rPr>
        <w:t>Firma del representante legal del oferente</w:t>
      </w:r>
    </w:p>
    <w:p w14:paraId="2101BB3F" w14:textId="77777777" w:rsidR="00F42162" w:rsidRPr="00B244D5" w:rsidRDefault="00F42162" w:rsidP="00F42162">
      <w:pPr>
        <w:jc w:val="both"/>
        <w:rPr>
          <w:rFonts w:ascii="Arial" w:hAnsi="Arial"/>
          <w:b/>
        </w:rPr>
      </w:pPr>
      <w:r w:rsidRPr="00B244D5">
        <w:rPr>
          <w:rFonts w:ascii="Arial" w:hAnsi="Arial"/>
          <w:b/>
        </w:rPr>
        <w:t>Nombre: _______________________________________</w:t>
      </w:r>
    </w:p>
    <w:p w14:paraId="5A7921AC" w14:textId="77777777" w:rsidR="00F42162" w:rsidRPr="00B244D5" w:rsidRDefault="00F42162" w:rsidP="00F42162">
      <w:pPr>
        <w:jc w:val="both"/>
        <w:rPr>
          <w:rFonts w:ascii="Arial" w:hAnsi="Arial"/>
          <w:b/>
        </w:rPr>
      </w:pPr>
      <w:r w:rsidRPr="00B244D5">
        <w:rPr>
          <w:rFonts w:ascii="Arial" w:hAnsi="Arial"/>
          <w:b/>
        </w:rPr>
        <w:t>Cargo: _________________________________________</w:t>
      </w:r>
    </w:p>
    <w:p w14:paraId="740DAFC1" w14:textId="77777777" w:rsidR="00F42162" w:rsidRPr="00B244D5" w:rsidRDefault="00F42162" w:rsidP="00F42162">
      <w:pPr>
        <w:jc w:val="both"/>
        <w:rPr>
          <w:rFonts w:ascii="Arial" w:hAnsi="Arial"/>
          <w:b/>
        </w:rPr>
      </w:pPr>
      <w:r w:rsidRPr="00B244D5">
        <w:rPr>
          <w:rFonts w:ascii="Arial" w:hAnsi="Arial"/>
          <w:b/>
        </w:rPr>
        <w:t>Documento de identidad: _________________________</w:t>
      </w:r>
    </w:p>
    <w:p w14:paraId="4C1C6B02" w14:textId="77777777" w:rsidR="00F42162" w:rsidRPr="00B244D5" w:rsidRDefault="00F42162" w:rsidP="00F42162">
      <w:pPr>
        <w:jc w:val="both"/>
        <w:rPr>
          <w:rFonts w:ascii="Arial" w:hAnsi="Arial"/>
        </w:rPr>
      </w:pPr>
    </w:p>
    <w:p w14:paraId="79421B24" w14:textId="77777777" w:rsidR="00F42162" w:rsidRPr="00B244D5" w:rsidRDefault="00F42162" w:rsidP="00F42162">
      <w:pPr>
        <w:jc w:val="both"/>
        <w:rPr>
          <w:rFonts w:ascii="Arial" w:hAnsi="Arial"/>
        </w:rPr>
      </w:pPr>
    </w:p>
    <w:p w14:paraId="78183819" w14:textId="77777777" w:rsidR="00F42162" w:rsidRPr="00B244D5" w:rsidRDefault="00F42162" w:rsidP="00F42162">
      <w:pPr>
        <w:jc w:val="both"/>
        <w:rPr>
          <w:rFonts w:ascii="Arial Narrow" w:hAnsi="Arial Narrow"/>
          <w:b/>
          <w:bCs/>
          <w:color w:val="000000"/>
        </w:rPr>
      </w:pPr>
      <w:r w:rsidRPr="00B244D5">
        <w:rPr>
          <w:rFonts w:ascii="Arial" w:hAnsi="Arial"/>
        </w:rPr>
        <w:t>Los representantes de los integrantes del oferente plural deben suscribir cada uno el presente documento.</w:t>
      </w:r>
    </w:p>
    <w:p w14:paraId="542D1962" w14:textId="77777777" w:rsidR="00966ED9" w:rsidRPr="00F42162" w:rsidRDefault="00966ED9" w:rsidP="00F42162"/>
    <w:sectPr w:rsidR="00966ED9" w:rsidRPr="00F42162">
      <w:headerReference w:type="default" r:id="rId7"/>
      <w:footerReference w:type="default" r:id="rId8"/>
      <w:pgSz w:w="11904" w:h="16836"/>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B5F51" w14:textId="77777777" w:rsidR="002F1AA6" w:rsidRDefault="002F1AA6">
      <w:r>
        <w:separator/>
      </w:r>
    </w:p>
  </w:endnote>
  <w:endnote w:type="continuationSeparator" w:id="0">
    <w:p w14:paraId="1742E4D6" w14:textId="77777777" w:rsidR="002F1AA6" w:rsidRDefault="002F1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140" w:type="dxa"/>
      <w:tblCellMar>
        <w:left w:w="10" w:type="dxa"/>
        <w:right w:w="10" w:type="dxa"/>
      </w:tblCellMar>
      <w:tblLook w:val="0000" w:firstRow="0" w:lastRow="0" w:firstColumn="0" w:lastColumn="0" w:noHBand="0" w:noVBand="0"/>
    </w:tblPr>
    <w:tblGrid>
      <w:gridCol w:w="4140"/>
    </w:tblGrid>
    <w:tr w:rsidR="003019F5" w14:paraId="330D4B5D" w14:textId="77777777">
      <w:trPr>
        <w:trHeight w:val="601"/>
      </w:trPr>
      <w:tc>
        <w:tcPr>
          <w:tcW w:w="4140" w:type="dxa"/>
          <w:shd w:val="clear" w:color="auto" w:fill="auto"/>
          <w:tcMar>
            <w:top w:w="0" w:type="dxa"/>
            <w:left w:w="70" w:type="dxa"/>
            <w:bottom w:w="0" w:type="dxa"/>
            <w:right w:w="70" w:type="dxa"/>
          </w:tcMar>
        </w:tcPr>
        <w:p w14:paraId="7745279B" w14:textId="77777777" w:rsidR="003019F5" w:rsidRDefault="002F1AA6">
          <w:pPr>
            <w:jc w:val="right"/>
            <w:rPr>
              <w:rFonts w:ascii="Verdana" w:hAnsi="Verdana"/>
              <w:color w:val="808080"/>
              <w:sz w:val="18"/>
              <w:szCs w:val="18"/>
            </w:rPr>
          </w:pPr>
        </w:p>
      </w:tc>
    </w:tr>
  </w:tbl>
  <w:p w14:paraId="2010F18C" w14:textId="77777777" w:rsidR="003019F5" w:rsidRDefault="00DB0330">
    <w:pPr>
      <w:pStyle w:val="Piedepgina"/>
      <w:tabs>
        <w:tab w:val="clear" w:pos="8504"/>
        <w:tab w:val="right" w:pos="8647"/>
      </w:tabs>
      <w:ind w:right="-426"/>
    </w:pPr>
    <w:r>
      <w:rPr>
        <w:rFonts w:ascii="Verdana" w:hAnsi="Verdana"/>
        <w:color w:val="808080"/>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65DB2" w14:textId="77777777" w:rsidR="002F1AA6" w:rsidRDefault="002F1AA6">
      <w:r>
        <w:rPr>
          <w:color w:val="000000"/>
        </w:rPr>
        <w:separator/>
      </w:r>
    </w:p>
  </w:footnote>
  <w:footnote w:type="continuationSeparator" w:id="0">
    <w:p w14:paraId="69F6CA38" w14:textId="77777777" w:rsidR="002F1AA6" w:rsidRDefault="002F1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04E6E" w14:textId="77777777" w:rsidR="003019F5" w:rsidRDefault="00DB0330">
    <w:pPr>
      <w:pStyle w:val="Piedepgina"/>
    </w:pPr>
    <w:r>
      <w:rPr>
        <w:b/>
        <w:noProof/>
        <w:color w:val="262626"/>
        <w:lang w:eastAsia="es-CO"/>
      </w:rPr>
      <w:drawing>
        <wp:anchor distT="0" distB="0" distL="114300" distR="114300" simplePos="0" relativeHeight="251659264" behindDoc="1" locked="0" layoutInCell="1" allowOverlap="1" wp14:anchorId="694EE845" wp14:editId="13319BAD">
          <wp:simplePos x="0" y="0"/>
          <wp:positionH relativeFrom="page">
            <wp:align>right</wp:align>
          </wp:positionH>
          <wp:positionV relativeFrom="margin">
            <wp:posOffset>-2090418</wp:posOffset>
          </wp:positionV>
          <wp:extent cx="7566029" cy="10699110"/>
          <wp:effectExtent l="0" t="0" r="0" b="6990"/>
          <wp:wrapNone/>
          <wp:docPr id="1" name="WordPictureWatermark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566029" cy="10699110"/>
                  </a:xfrm>
                  <a:prstGeom prst="rect">
                    <a:avLst/>
                  </a:prstGeom>
                  <a:noFill/>
                  <a:ln>
                    <a:noFill/>
                    <a:prstDash/>
                  </a:ln>
                </pic:spPr>
              </pic:pic>
            </a:graphicData>
          </a:graphic>
        </wp:anchor>
      </w:drawing>
    </w:r>
  </w:p>
  <w:p w14:paraId="200DAB6D" w14:textId="77777777" w:rsidR="003019F5" w:rsidRDefault="002F1AA6">
    <w:pPr>
      <w:pStyle w:val="Encabezado"/>
      <w:ind w:right="360"/>
    </w:pPr>
  </w:p>
  <w:p w14:paraId="477649CA" w14:textId="77777777" w:rsidR="003019F5" w:rsidRDefault="002F1AA6">
    <w:pPr>
      <w:pStyle w:val="Encabezado"/>
    </w:pPr>
  </w:p>
  <w:p w14:paraId="1FF9B861" w14:textId="77777777" w:rsidR="003019F5" w:rsidRDefault="002F1AA6">
    <w:pPr>
      <w:pStyle w:val="Encabezado1"/>
      <w:tabs>
        <w:tab w:val="clear" w:pos="8504"/>
        <w:tab w:val="left" w:pos="7380"/>
      </w:tabs>
    </w:pPr>
  </w:p>
  <w:p w14:paraId="4A232D97" w14:textId="77777777" w:rsidR="003019F5" w:rsidRDefault="002F1AA6">
    <w:pPr>
      <w:pStyle w:val="Encabezado1"/>
      <w:tabs>
        <w:tab w:val="left" w:pos="2024"/>
        <w:tab w:val="left" w:pos="4395"/>
      </w:tabs>
    </w:pPr>
    <w:bookmarkStart w:id="0" w:name="_Hlk525295647"/>
    <w:bookmarkEnd w:id="0"/>
  </w:p>
  <w:p w14:paraId="4298D737" w14:textId="77777777" w:rsidR="003019F5" w:rsidRDefault="00DB0330">
    <w:pPr>
      <w:pStyle w:val="Encabezado1"/>
      <w:tabs>
        <w:tab w:val="clear" w:pos="8504"/>
        <w:tab w:val="left" w:pos="7380"/>
      </w:tabs>
      <w:jc w:val="right"/>
    </w:pPr>
    <w:r>
      <w:rPr>
        <w:rStyle w:val="Fuentedeprrafopredeter1"/>
        <w:rFonts w:ascii="Arial Narrow" w:eastAsia="Yu Gothic Light" w:hAnsi="Arial Narrow" w:cs="Arial"/>
        <w:color w:val="FFFFFF"/>
        <w:sz w:val="20"/>
        <w:szCs w:val="20"/>
      </w:rPr>
      <w:t xml:space="preserve">Fecha: </w:t>
    </w:r>
    <w:r>
      <w:rPr>
        <w:rStyle w:val="Fuentedeprrafopredeter1"/>
        <w:rFonts w:ascii="Arial Narrow" w:eastAsia="Yu Gothic Light" w:hAnsi="Arial Narrow" w:cs="Arial"/>
        <w:b/>
        <w:color w:val="FFFFFF"/>
        <w:sz w:val="20"/>
        <w:szCs w:val="20"/>
      </w:rPr>
      <w:t>*F_RAD_S</w:t>
    </w:r>
    <w:r>
      <w:rPr>
        <w:rStyle w:val="Fuentedeprrafopredeter1"/>
        <w:rFonts w:ascii="Arial Narrow" w:eastAsia="Yu Gothic Light" w:hAnsi="Arial Narrow" w:cs="Arial"/>
        <w:b/>
        <w:sz w:val="20"/>
        <w:szCs w:val="20"/>
      </w:rPr>
      <w:br/>
    </w:r>
  </w:p>
  <w:p w14:paraId="7C853F41" w14:textId="77777777" w:rsidR="003019F5" w:rsidRDefault="002F1A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E1143"/>
    <w:multiLevelType w:val="hybridMultilevel"/>
    <w:tmpl w:val="D43A3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E4062A2"/>
    <w:multiLevelType w:val="hybridMultilevel"/>
    <w:tmpl w:val="F724BD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CBD400E"/>
    <w:multiLevelType w:val="hybridMultilevel"/>
    <w:tmpl w:val="F724BD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40592617">
    <w:abstractNumId w:val="1"/>
  </w:num>
  <w:num w:numId="2" w16cid:durableId="1628075558">
    <w:abstractNumId w:val="2"/>
  </w:num>
  <w:num w:numId="3" w16cid:durableId="2037347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ED9"/>
    <w:rsid w:val="00045CFC"/>
    <w:rsid w:val="002F1AA6"/>
    <w:rsid w:val="004C3A87"/>
    <w:rsid w:val="00641618"/>
    <w:rsid w:val="00657E8C"/>
    <w:rsid w:val="0071290C"/>
    <w:rsid w:val="0083144E"/>
    <w:rsid w:val="00947561"/>
    <w:rsid w:val="00966ED9"/>
    <w:rsid w:val="00AF73E0"/>
    <w:rsid w:val="00BA680A"/>
    <w:rsid w:val="00C225C7"/>
    <w:rsid w:val="00CA1FC2"/>
    <w:rsid w:val="00CC0384"/>
    <w:rsid w:val="00DB0330"/>
    <w:rsid w:val="00F421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7B04D"/>
  <w15:docId w15:val="{219214B8-FA0B-4065-B174-488367D8F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4"/>
        <w:szCs w:val="24"/>
        <w:lang w:val="es-ES_tradnl"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sz w:val="22"/>
      <w:szCs w:val="22"/>
      <w:lang w:val="es-CO"/>
    </w:rPr>
  </w:style>
  <w:style w:type="paragraph" w:styleId="Ttulo1">
    <w:name w:val="heading 1"/>
    <w:basedOn w:val="Normal"/>
    <w:next w:val="Normal"/>
    <w:pPr>
      <w:keepNext/>
      <w:keepLines/>
      <w:spacing w:before="240"/>
      <w:outlineLvl w:val="0"/>
    </w:pPr>
    <w:rPr>
      <w:rFonts w:ascii="Calibri Light" w:eastAsia="Yu Gothic Light" w:hAnsi="Calibri Light" w:cs="Times New Roman"/>
      <w:color w:val="2F5496"/>
      <w:sz w:val="32"/>
      <w:szCs w:val="3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pPr>
      <w:suppressAutoHyphens/>
    </w:pPr>
  </w:style>
  <w:style w:type="character" w:customStyle="1" w:styleId="Heading1Char">
    <w:name w:val="Heading 1 Char"/>
    <w:basedOn w:val="Fuentedeprrafopredeter"/>
    <w:rPr>
      <w:rFonts w:ascii="Calibri Light" w:eastAsia="Yu Gothic Light" w:hAnsi="Calibri Light" w:cs="Times New Roman"/>
      <w:color w:val="2F5496"/>
      <w:sz w:val="32"/>
      <w:szCs w:val="32"/>
    </w:rPr>
  </w:style>
  <w:style w:type="paragraph" w:styleId="Encabezado">
    <w:name w:val="header"/>
    <w:basedOn w:val="Normal"/>
    <w:pPr>
      <w:tabs>
        <w:tab w:val="center" w:pos="4252"/>
        <w:tab w:val="right" w:pos="8504"/>
      </w:tabs>
    </w:pPr>
  </w:style>
  <w:style w:type="character" w:customStyle="1" w:styleId="HeaderChar">
    <w:name w:val="Header Char"/>
    <w:basedOn w:val="Fuentedeprrafopredeter"/>
    <w:rPr>
      <w:sz w:val="22"/>
      <w:szCs w:val="22"/>
      <w:lang w:val="es-CO"/>
    </w:rPr>
  </w:style>
  <w:style w:type="paragraph" w:styleId="Piedepgina">
    <w:name w:val="footer"/>
    <w:basedOn w:val="Normal"/>
    <w:pPr>
      <w:tabs>
        <w:tab w:val="center" w:pos="4252"/>
        <w:tab w:val="right" w:pos="8504"/>
      </w:tabs>
    </w:pPr>
  </w:style>
  <w:style w:type="character" w:customStyle="1" w:styleId="FooterChar">
    <w:name w:val="Footer Char"/>
    <w:basedOn w:val="Fuentedeprrafopredeter"/>
    <w:rPr>
      <w:sz w:val="22"/>
      <w:szCs w:val="22"/>
      <w:lang w:val="es-CO"/>
    </w:rPr>
  </w:style>
  <w:style w:type="character" w:styleId="Nmerodepgina">
    <w:name w:val="page number"/>
    <w:basedOn w:val="Fuentedeprrafopredeter"/>
  </w:style>
  <w:style w:type="character" w:customStyle="1" w:styleId="Fuentedeprrafopredeter1">
    <w:name w:val="Fuente de párrafo predeter.1"/>
  </w:style>
  <w:style w:type="paragraph" w:customStyle="1" w:styleId="Standard">
    <w:name w:val="Standard"/>
    <w:pPr>
      <w:suppressAutoHyphens/>
    </w:pPr>
    <w:rPr>
      <w:rFonts w:ascii="Times New Roman" w:eastAsia="Times New Roman" w:hAnsi="Times New Roman" w:cs="Times New Roman"/>
      <w:lang w:val="es-CO" w:eastAsia="es-ES"/>
    </w:rPr>
  </w:style>
  <w:style w:type="paragraph" w:customStyle="1" w:styleId="Encabezado1">
    <w:name w:val="Encabezado1"/>
    <w:basedOn w:val="Standard"/>
    <w:pPr>
      <w:tabs>
        <w:tab w:val="center" w:pos="4252"/>
        <w:tab w:val="right" w:pos="8504"/>
      </w:tabs>
    </w:pPr>
  </w:style>
  <w:style w:type="paragraph" w:customStyle="1" w:styleId="WW-Contenidodelatabla">
    <w:name w:val="WW-Contenido de la tabla"/>
    <w:basedOn w:val="Normal"/>
    <w:pPr>
      <w:widowControl w:val="0"/>
      <w:suppressLineNumbers/>
      <w:spacing w:after="120"/>
    </w:pPr>
    <w:rPr>
      <w:rFonts w:ascii="Times New Roman" w:eastAsia="Arial Unicode MS" w:hAnsi="Times New Roman" w:cs="Times New Roman"/>
      <w:sz w:val="24"/>
      <w:szCs w:val="24"/>
      <w:lang w:val="es" w:eastAsia="ar-SA"/>
    </w:rPr>
  </w:style>
  <w:style w:type="paragraph" w:styleId="Textoindependiente">
    <w:name w:val="Body Text"/>
    <w:basedOn w:val="Normal"/>
    <w:link w:val="TextoindependienteCar"/>
    <w:rsid w:val="00CC0384"/>
    <w:pPr>
      <w:spacing w:after="120"/>
    </w:pPr>
    <w:rPr>
      <w:rFonts w:ascii="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CC0384"/>
    <w:rPr>
      <w:rFonts w:ascii="Times New Roman" w:hAnsi="Times New Roman" w:cs="Times New Roman"/>
      <w:lang w:val="es-ES" w:eastAsia="es-ES"/>
    </w:rPr>
  </w:style>
  <w:style w:type="table" w:customStyle="1" w:styleId="TableNormal">
    <w:name w:val="Table Normal"/>
    <w:uiPriority w:val="2"/>
    <w:semiHidden/>
    <w:unhideWhenUsed/>
    <w:qFormat/>
    <w:rsid w:val="00CC0384"/>
    <w:pPr>
      <w:widowControl w:val="0"/>
      <w:autoSpaceDE w:val="0"/>
      <w:textAlignment w:val="auto"/>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C0384"/>
    <w:pPr>
      <w:widowControl w:val="0"/>
      <w:suppressAutoHyphens w:val="0"/>
      <w:autoSpaceDE w:val="0"/>
      <w:textAlignment w:val="auto"/>
    </w:pPr>
    <w:rPr>
      <w:rFonts w:ascii="Verdana" w:eastAsia="Verdana" w:hAnsi="Verdana" w:cs="Verdana"/>
      <w:lang w:val="es-ES"/>
    </w:rPr>
  </w:style>
  <w:style w:type="paragraph" w:styleId="Prrafodelista">
    <w:name w:val="List Paragraph"/>
    <w:basedOn w:val="Normal"/>
    <w:uiPriority w:val="34"/>
    <w:qFormat/>
    <w:rsid w:val="00AF73E0"/>
    <w:pPr>
      <w:widowControl w:val="0"/>
      <w:autoSpaceDN/>
      <w:ind w:left="720"/>
      <w:contextualSpacing/>
      <w:textAlignment w:val="auto"/>
    </w:pPr>
    <w:rPr>
      <w:rFonts w:ascii="Liberation Serif" w:eastAsia="SimSun" w:hAnsi="Liberation Serif" w:cs="Mangal"/>
      <w:kern w:val="1"/>
      <w:sz w:val="24"/>
      <w:szCs w:val="21"/>
      <w:lang w:eastAsia="zh-CN" w:bidi="hi-IN"/>
    </w:rPr>
  </w:style>
  <w:style w:type="table" w:styleId="Tablaconcuadrcula">
    <w:name w:val="Table Grid"/>
    <w:basedOn w:val="Tablanormal"/>
    <w:uiPriority w:val="39"/>
    <w:rsid w:val="00AF73E0"/>
    <w:pPr>
      <w:autoSpaceDN/>
      <w:textAlignment w:val="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2275</Words>
  <Characters>12514</Characters>
  <Application>Microsoft Office Word</Application>
  <DocSecurity>0</DocSecurity>
  <Lines>104</Lines>
  <Paragraphs>29</Paragraphs>
  <ScaleCrop>false</ScaleCrop>
  <Company>Microsoft</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dc:description/>
  <cp:lastModifiedBy>yudy angelica romero jimenez</cp:lastModifiedBy>
  <cp:revision>2</cp:revision>
  <dcterms:created xsi:type="dcterms:W3CDTF">2022-06-08T15:14:00Z</dcterms:created>
  <dcterms:modified xsi:type="dcterms:W3CDTF">2022-06-08T15:14:00Z</dcterms:modified>
</cp:coreProperties>
</file>