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49FDA" w14:textId="77777777" w:rsidR="00D33D91" w:rsidRDefault="00D33D91" w:rsidP="00D33D91">
      <w:pPr>
        <w:rPr>
          <w:rFonts w:ascii="Arial" w:hAnsi="Arial" w:cs="Arial"/>
          <w:lang w:val="es-ES"/>
        </w:rPr>
      </w:pPr>
    </w:p>
    <w:p w14:paraId="1D35347B" w14:textId="144CEFC3" w:rsidR="00E94B27" w:rsidRDefault="00E94B27" w:rsidP="00E94B27">
      <w:pPr>
        <w:jc w:val="center"/>
        <w:rPr>
          <w:rFonts w:ascii="Arial" w:hAnsi="Arial" w:cs="Arial"/>
          <w:b/>
          <w:lang w:val="es-ES"/>
        </w:rPr>
      </w:pPr>
      <w:r w:rsidRPr="00A237EE">
        <w:rPr>
          <w:rFonts w:ascii="Arial" w:hAnsi="Arial" w:cs="Arial"/>
          <w:b/>
          <w:lang w:val="es-ES"/>
        </w:rPr>
        <w:t>INFORME DE GESTION</w:t>
      </w:r>
      <w:r w:rsidR="00CB108A">
        <w:rPr>
          <w:rFonts w:ascii="Arial" w:hAnsi="Arial" w:cs="Arial"/>
          <w:b/>
          <w:lang w:val="es-ES"/>
        </w:rPr>
        <w:t xml:space="preserve"> # </w:t>
      </w:r>
      <w:r w:rsidR="00BD25A3">
        <w:rPr>
          <w:rFonts w:ascii="Arial" w:hAnsi="Arial" w:cs="Arial"/>
          <w:b/>
          <w:lang w:val="es-ES"/>
        </w:rPr>
        <w:t>0</w:t>
      </w:r>
      <w:r w:rsidR="00721A31">
        <w:rPr>
          <w:rFonts w:ascii="Arial" w:hAnsi="Arial" w:cs="Arial"/>
          <w:b/>
          <w:lang w:val="es-ES"/>
        </w:rPr>
        <w:t>5</w:t>
      </w:r>
    </w:p>
    <w:p w14:paraId="1D2B14B3" w14:textId="77777777" w:rsidR="00E94B27" w:rsidRDefault="00E94B27" w:rsidP="00E94B27">
      <w:pPr>
        <w:jc w:val="center"/>
        <w:rPr>
          <w:rFonts w:ascii="Arial" w:hAnsi="Arial" w:cs="Arial"/>
          <w:b/>
          <w:lang w:val="es-ES"/>
        </w:rPr>
      </w:pPr>
    </w:p>
    <w:p w14:paraId="18C5CB7B" w14:textId="77777777" w:rsidR="00E94B27" w:rsidRPr="00A237EE" w:rsidRDefault="00E94B27" w:rsidP="00E94B27">
      <w:pPr>
        <w:jc w:val="center"/>
        <w:rPr>
          <w:rFonts w:ascii="Arial" w:hAnsi="Arial" w:cs="Arial"/>
          <w:b/>
          <w:lang w:val="es-ES"/>
        </w:rPr>
      </w:pPr>
    </w:p>
    <w:p w14:paraId="771BE6DA" w14:textId="51799476" w:rsidR="00E94B27" w:rsidRPr="003B7E30" w:rsidRDefault="00E94B27" w:rsidP="00E94B27">
      <w:pPr>
        <w:ind w:left="-567"/>
        <w:jc w:val="both"/>
        <w:rPr>
          <w:rFonts w:ascii="Arial" w:hAnsi="Arial" w:cs="Arial"/>
          <w:lang w:val="es-ES"/>
        </w:rPr>
      </w:pPr>
      <w:r w:rsidRPr="00A237EE">
        <w:rPr>
          <w:rFonts w:ascii="Arial" w:hAnsi="Arial" w:cs="Arial"/>
          <w:lang w:val="es-ES"/>
        </w:rPr>
        <w:t xml:space="preserve">El presente informe contiene las actividades correspondientes a la ejecución del objeto del contenido en el contrato </w:t>
      </w:r>
      <w:proofErr w:type="spellStart"/>
      <w:r w:rsidRPr="00A237EE">
        <w:rPr>
          <w:rFonts w:ascii="Arial" w:hAnsi="Arial" w:cs="Arial"/>
          <w:b/>
          <w:lang w:val="es-ES"/>
        </w:rPr>
        <w:t>Nº</w:t>
      </w:r>
      <w:proofErr w:type="spellEnd"/>
      <w:r w:rsidRPr="00A237EE">
        <w:rPr>
          <w:rFonts w:ascii="Arial" w:hAnsi="Arial" w:cs="Arial"/>
          <w:b/>
          <w:lang w:val="es-ES"/>
        </w:rPr>
        <w:t xml:space="preserve">. </w:t>
      </w:r>
      <w:r w:rsidR="00C60FC3" w:rsidRPr="00C60FC3">
        <w:rPr>
          <w:rFonts w:ascii="Arial" w:hAnsi="Arial" w:cs="Arial"/>
          <w:b/>
        </w:rPr>
        <w:t>CD-57-2022-2503.</w:t>
      </w:r>
      <w:r w:rsidR="003F3EC2">
        <w:rPr>
          <w:rFonts w:ascii="Arial" w:hAnsi="Arial" w:cs="Arial"/>
          <w:b/>
        </w:rPr>
        <w:t xml:space="preserve"> </w:t>
      </w:r>
      <w:r w:rsidRPr="00A237EE">
        <w:rPr>
          <w:rFonts w:ascii="Arial" w:hAnsi="Arial" w:cs="Arial"/>
          <w:lang w:val="es-ES"/>
        </w:rPr>
        <w:t xml:space="preserve">correspondiente </w:t>
      </w:r>
      <w:r w:rsidR="004C701F">
        <w:rPr>
          <w:rFonts w:ascii="Arial" w:hAnsi="Arial" w:cs="Arial"/>
          <w:lang w:val="es-ES"/>
        </w:rPr>
        <w:t>a</w:t>
      </w:r>
      <w:r w:rsidR="004C701F" w:rsidRPr="004C701F">
        <w:rPr>
          <w:rFonts w:ascii="Arial" w:hAnsi="Arial" w:cs="Arial"/>
          <w:lang w:val="es-ES"/>
        </w:rPr>
        <w:t xml:space="preserve"> </w:t>
      </w:r>
      <w:r w:rsidR="00F46227">
        <w:rPr>
          <w:rFonts w:ascii="Arial" w:hAnsi="Arial" w:cs="Arial"/>
          <w:lang w:val="es-ES"/>
        </w:rPr>
        <w:t>u</w:t>
      </w:r>
      <w:r w:rsidR="004C701F" w:rsidRPr="004C701F">
        <w:rPr>
          <w:rFonts w:ascii="Arial" w:hAnsi="Arial" w:cs="Arial"/>
          <w:lang w:val="es-ES"/>
        </w:rPr>
        <w:t xml:space="preserve">n </w:t>
      </w:r>
      <w:r w:rsidR="00721A31">
        <w:rPr>
          <w:rFonts w:ascii="Arial" w:hAnsi="Arial" w:cs="Arial"/>
          <w:lang w:val="es-ES"/>
        </w:rPr>
        <w:t>Quinto</w:t>
      </w:r>
      <w:r w:rsidR="00F46227">
        <w:rPr>
          <w:rFonts w:ascii="Arial" w:hAnsi="Arial" w:cs="Arial"/>
          <w:lang w:val="es-ES"/>
        </w:rPr>
        <w:t xml:space="preserve"> </w:t>
      </w:r>
      <w:r w:rsidR="004C701F" w:rsidRPr="004C701F">
        <w:rPr>
          <w:rFonts w:ascii="Arial" w:hAnsi="Arial" w:cs="Arial"/>
          <w:lang w:val="es-ES"/>
        </w:rPr>
        <w:t xml:space="preserve">pago </w:t>
      </w:r>
      <w:r w:rsidR="00BD25A3">
        <w:rPr>
          <w:rFonts w:ascii="Arial" w:hAnsi="Arial" w:cs="Arial"/>
          <w:lang w:val="es-ES"/>
        </w:rPr>
        <w:t xml:space="preserve">Correspondiente al </w:t>
      </w:r>
      <w:r w:rsidR="00C60FC3">
        <w:rPr>
          <w:rFonts w:ascii="Arial" w:hAnsi="Arial" w:cs="Arial"/>
          <w:lang w:val="es-ES"/>
        </w:rPr>
        <w:t xml:space="preserve">mes </w:t>
      </w:r>
      <w:r w:rsidR="00C60FC3" w:rsidRPr="004C701F">
        <w:rPr>
          <w:rFonts w:ascii="Arial" w:hAnsi="Arial" w:cs="Arial"/>
          <w:lang w:val="es-ES"/>
        </w:rPr>
        <w:t>de</w:t>
      </w:r>
      <w:r w:rsidR="00F46227">
        <w:rPr>
          <w:rFonts w:ascii="Arial" w:hAnsi="Arial" w:cs="Arial"/>
          <w:lang w:val="es-ES"/>
        </w:rPr>
        <w:t xml:space="preserve"> </w:t>
      </w:r>
      <w:proofErr w:type="gramStart"/>
      <w:r w:rsidR="00721A31">
        <w:rPr>
          <w:rFonts w:ascii="Arial" w:hAnsi="Arial" w:cs="Arial"/>
          <w:lang w:val="es-ES"/>
        </w:rPr>
        <w:t>Mayo</w:t>
      </w:r>
      <w:proofErr w:type="gramEnd"/>
      <w:r w:rsidR="004C701F" w:rsidRPr="004C701F">
        <w:rPr>
          <w:rFonts w:ascii="Arial" w:hAnsi="Arial" w:cs="Arial"/>
          <w:lang w:val="es-ES"/>
        </w:rPr>
        <w:t xml:space="preserve"> de</w:t>
      </w:r>
      <w:r>
        <w:rPr>
          <w:rFonts w:ascii="Arial" w:hAnsi="Arial" w:cs="Arial"/>
          <w:lang w:val="es-ES"/>
        </w:rPr>
        <w:t xml:space="preserve"> 202</w:t>
      </w:r>
      <w:r w:rsidR="00C60FC3">
        <w:rPr>
          <w:rFonts w:ascii="Arial" w:hAnsi="Arial" w:cs="Arial"/>
          <w:lang w:val="es-ES"/>
        </w:rPr>
        <w:t>2</w:t>
      </w:r>
      <w:r w:rsidR="00F65A84">
        <w:rPr>
          <w:rFonts w:ascii="Arial" w:hAnsi="Arial" w:cs="Arial"/>
          <w:lang w:val="es-ES"/>
        </w:rPr>
        <w:t>.</w:t>
      </w:r>
    </w:p>
    <w:p w14:paraId="047429BE" w14:textId="77777777" w:rsidR="00E94B27" w:rsidRDefault="00E94B27" w:rsidP="00E94B27">
      <w:pPr>
        <w:jc w:val="both"/>
        <w:rPr>
          <w:rFonts w:ascii="Arial" w:hAnsi="Arial" w:cs="Arial"/>
          <w:lang w:val="es-ES"/>
        </w:rPr>
      </w:pPr>
    </w:p>
    <w:p w14:paraId="1D943272" w14:textId="3E43B636" w:rsidR="009A18CD" w:rsidRDefault="00E94B27" w:rsidP="00105FF7">
      <w:pPr>
        <w:ind w:left="-567"/>
        <w:jc w:val="both"/>
        <w:rPr>
          <w:rFonts w:ascii="Arial" w:hAnsi="Arial" w:cs="Arial"/>
          <w:lang w:val="es-ES"/>
        </w:rPr>
      </w:pPr>
      <w:r w:rsidRPr="00A237EE">
        <w:rPr>
          <w:rFonts w:ascii="Arial" w:hAnsi="Arial" w:cs="Arial"/>
          <w:lang w:val="es-ES"/>
        </w:rPr>
        <w:t>Lo anterior para su conocimiento y fines pertinentes.</w:t>
      </w:r>
    </w:p>
    <w:p w14:paraId="46B20677" w14:textId="77777777" w:rsidR="00105FF7" w:rsidRPr="00105FF7" w:rsidRDefault="00105FF7" w:rsidP="00105FF7">
      <w:pPr>
        <w:ind w:left="-567"/>
        <w:jc w:val="both"/>
        <w:rPr>
          <w:rFonts w:ascii="Arial" w:hAnsi="Arial" w:cs="Arial"/>
          <w:lang w:val="es-ES"/>
        </w:rPr>
      </w:pPr>
    </w:p>
    <w:p w14:paraId="0E929E38" w14:textId="5725A00A" w:rsidR="00F40138" w:rsidRPr="00105FF7" w:rsidRDefault="00BB2570" w:rsidP="00943CCA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  <w:bCs w:val="0"/>
        </w:rPr>
      </w:pPr>
      <w:r w:rsidRPr="00105FF7">
        <w:rPr>
          <w:rFonts w:ascii="Arial" w:hAnsi="Arial" w:cs="Arial"/>
          <w:bCs w:val="0"/>
        </w:rPr>
        <w:t>Recib</w:t>
      </w:r>
      <w:r w:rsidR="00CB108A" w:rsidRPr="00105FF7">
        <w:rPr>
          <w:rFonts w:ascii="Arial" w:hAnsi="Arial" w:cs="Arial"/>
          <w:bCs w:val="0"/>
        </w:rPr>
        <w:t xml:space="preserve">ir </w:t>
      </w:r>
      <w:r w:rsidRPr="00105FF7">
        <w:rPr>
          <w:rFonts w:ascii="Arial" w:hAnsi="Arial" w:cs="Arial"/>
          <w:bCs w:val="0"/>
        </w:rPr>
        <w:t>y aliment</w:t>
      </w:r>
      <w:r w:rsidR="00CB108A" w:rsidRPr="00105FF7">
        <w:rPr>
          <w:rFonts w:ascii="Arial" w:hAnsi="Arial" w:cs="Arial"/>
          <w:bCs w:val="0"/>
        </w:rPr>
        <w:t>ar</w:t>
      </w:r>
      <w:r w:rsidRPr="00105FF7">
        <w:rPr>
          <w:rFonts w:ascii="Arial" w:hAnsi="Arial" w:cs="Arial"/>
          <w:bCs w:val="0"/>
        </w:rPr>
        <w:t xml:space="preserve"> la base</w:t>
      </w:r>
      <w:r w:rsidR="00CB108A" w:rsidRPr="00105FF7">
        <w:rPr>
          <w:rFonts w:ascii="Arial" w:hAnsi="Arial" w:cs="Arial"/>
          <w:bCs w:val="0"/>
        </w:rPr>
        <w:t xml:space="preserve"> </w:t>
      </w:r>
      <w:r w:rsidRPr="00105FF7">
        <w:rPr>
          <w:rFonts w:ascii="Arial" w:hAnsi="Arial" w:cs="Arial"/>
          <w:bCs w:val="0"/>
        </w:rPr>
        <w:t>de</w:t>
      </w:r>
      <w:r w:rsidR="00CB108A" w:rsidRPr="00105FF7">
        <w:rPr>
          <w:rFonts w:ascii="Arial" w:hAnsi="Arial" w:cs="Arial"/>
          <w:bCs w:val="0"/>
        </w:rPr>
        <w:t xml:space="preserve"> </w:t>
      </w:r>
      <w:r w:rsidRPr="00105FF7">
        <w:rPr>
          <w:rFonts w:ascii="Arial" w:hAnsi="Arial" w:cs="Arial"/>
          <w:bCs w:val="0"/>
        </w:rPr>
        <w:t>datos de comparendos asignados a las inspecciones de Policía.</w:t>
      </w:r>
    </w:p>
    <w:p w14:paraId="1224890E" w14:textId="411C9C0F" w:rsidR="00CB108A" w:rsidRPr="00105FF7" w:rsidRDefault="00BB2570" w:rsidP="00105FF7">
      <w:pPr>
        <w:pStyle w:val="Estilo3"/>
        <w:numPr>
          <w:ilvl w:val="0"/>
          <w:numId w:val="4"/>
        </w:numPr>
        <w:jc w:val="both"/>
        <w:rPr>
          <w:rFonts w:ascii="Arial" w:hAnsi="Arial" w:cs="Arial"/>
          <w:bCs w:val="0"/>
        </w:rPr>
      </w:pPr>
      <w:r w:rsidRPr="00105FF7">
        <w:rPr>
          <w:rFonts w:ascii="Arial" w:hAnsi="Arial" w:cs="Arial"/>
          <w:bCs w:val="0"/>
        </w:rPr>
        <w:t>Verificar</w:t>
      </w:r>
      <w:r w:rsidR="00CB108A" w:rsidRPr="00105FF7">
        <w:rPr>
          <w:rFonts w:ascii="Arial" w:hAnsi="Arial" w:cs="Arial"/>
          <w:bCs w:val="0"/>
        </w:rPr>
        <w:t xml:space="preserve"> y alimentar </w:t>
      </w:r>
      <w:r w:rsidRPr="00105FF7">
        <w:rPr>
          <w:rFonts w:ascii="Arial" w:hAnsi="Arial" w:cs="Arial"/>
          <w:bCs w:val="0"/>
        </w:rPr>
        <w:t xml:space="preserve">la Base de </w:t>
      </w:r>
      <w:r w:rsidR="00CB108A" w:rsidRPr="00105FF7">
        <w:rPr>
          <w:rFonts w:ascii="Arial" w:hAnsi="Arial" w:cs="Arial"/>
          <w:bCs w:val="0"/>
        </w:rPr>
        <w:t>datos de e</w:t>
      </w:r>
      <w:r w:rsidRPr="00105FF7">
        <w:rPr>
          <w:rFonts w:ascii="Arial" w:hAnsi="Arial" w:cs="Arial"/>
          <w:bCs w:val="0"/>
        </w:rPr>
        <w:t xml:space="preserve">xpedientes </w:t>
      </w:r>
      <w:r w:rsidR="00CB108A" w:rsidRPr="00105FF7">
        <w:rPr>
          <w:rFonts w:ascii="Arial" w:hAnsi="Arial" w:cs="Arial"/>
          <w:bCs w:val="0"/>
        </w:rPr>
        <w:t xml:space="preserve">de las </w:t>
      </w:r>
      <w:r w:rsidRPr="00105FF7">
        <w:rPr>
          <w:rFonts w:ascii="Arial" w:hAnsi="Arial" w:cs="Arial"/>
          <w:bCs w:val="0"/>
        </w:rPr>
        <w:t>inspecciones de</w:t>
      </w:r>
      <w:r w:rsidR="00CB108A" w:rsidRPr="00105FF7">
        <w:rPr>
          <w:rFonts w:ascii="Arial" w:hAnsi="Arial" w:cs="Arial"/>
          <w:bCs w:val="0"/>
        </w:rPr>
        <w:t xml:space="preserve"> P</w:t>
      </w:r>
      <w:r w:rsidRPr="00105FF7">
        <w:rPr>
          <w:rFonts w:ascii="Arial" w:hAnsi="Arial" w:cs="Arial"/>
          <w:bCs w:val="0"/>
        </w:rPr>
        <w:t>olicía</w:t>
      </w:r>
      <w:r w:rsidR="00CB108A" w:rsidRPr="00105FF7">
        <w:rPr>
          <w:rFonts w:ascii="Arial" w:hAnsi="Arial" w:cs="Arial"/>
          <w:bCs w:val="0"/>
        </w:rPr>
        <w:t>.</w:t>
      </w:r>
    </w:p>
    <w:p w14:paraId="5799CF48" w14:textId="77777777" w:rsidR="00CB108A" w:rsidRPr="00A237EE" w:rsidRDefault="00CB108A" w:rsidP="00CB108A">
      <w:pPr>
        <w:pStyle w:val="Estilo3"/>
        <w:numPr>
          <w:ilvl w:val="0"/>
          <w:numId w:val="0"/>
        </w:numPr>
        <w:spacing w:before="0"/>
        <w:ind w:left="360"/>
        <w:jc w:val="both"/>
        <w:rPr>
          <w:rFonts w:ascii="Arial" w:hAnsi="Arial" w:cs="Arial"/>
          <w:b w:val="0"/>
        </w:rPr>
      </w:pPr>
    </w:p>
    <w:p w14:paraId="079CEBDC" w14:textId="77777777" w:rsidR="00105FF7" w:rsidRPr="00105FF7" w:rsidRDefault="00105FF7" w:rsidP="00105FF7">
      <w:pPr>
        <w:pStyle w:val="Estilo3"/>
        <w:numPr>
          <w:ilvl w:val="0"/>
          <w:numId w:val="4"/>
        </w:numPr>
        <w:jc w:val="both"/>
        <w:rPr>
          <w:rFonts w:ascii="Arial" w:hAnsi="Arial" w:cs="Arial"/>
          <w:bCs w:val="0"/>
        </w:rPr>
      </w:pPr>
      <w:r w:rsidRPr="00105FF7">
        <w:rPr>
          <w:rFonts w:ascii="Arial" w:hAnsi="Arial" w:cs="Arial"/>
          <w:bCs w:val="0"/>
        </w:rPr>
        <w:t>Seguimiento de las Peticiones, Quejas, Reclamos, Sugerencias (P.Q.R.S.). Vencidas de la Oficina De Espacio Público</w:t>
      </w:r>
    </w:p>
    <w:p w14:paraId="7D67453D" w14:textId="4D1B1D74" w:rsidR="00105FF7" w:rsidRDefault="00105FF7" w:rsidP="00105FF7">
      <w:pPr>
        <w:pStyle w:val="Estilo3"/>
        <w:numPr>
          <w:ilvl w:val="0"/>
          <w:numId w:val="0"/>
        </w:numPr>
        <w:ind w:left="360"/>
        <w:jc w:val="both"/>
        <w:rPr>
          <w:rFonts w:ascii="Arial" w:hAnsi="Arial" w:cs="Arial"/>
          <w:b w:val="0"/>
        </w:rPr>
      </w:pPr>
      <w:r w:rsidRPr="00105FF7">
        <w:rPr>
          <w:rFonts w:ascii="Arial" w:hAnsi="Arial" w:cs="Arial"/>
          <w:b w:val="0"/>
        </w:rPr>
        <w:t>El presente corresponde semanalmente al Informe de Peticiones, Quejas, Reclamos, Sugerencias y Denuncias (PQRSD) recibidas y atendidas por la Oficina de espacio Público e Inspecciones. Con el fin de determinar la oportunidad de las respuestas y formular las recomendaciones a la Alta Dirección y a los responsables de los procesos, que conlleven al mejoramiento continuo de la Entidad y con ella, afianzar la confianza del ciudadano en las instituciones públicas.</w:t>
      </w:r>
    </w:p>
    <w:p w14:paraId="12F9FE1C" w14:textId="0D4546FC" w:rsidR="00F05B6F" w:rsidRPr="00F05B6F" w:rsidRDefault="00721A31" w:rsidP="00F05B6F">
      <w:pPr>
        <w:pStyle w:val="Estilo3"/>
        <w:numPr>
          <w:ilvl w:val="0"/>
          <w:numId w:val="0"/>
        </w:numPr>
        <w:ind w:left="360"/>
        <w:jc w:val="both"/>
        <w:rPr>
          <w:noProof/>
        </w:rPr>
      </w:pPr>
      <w:r w:rsidRPr="00721A31">
        <w:drawing>
          <wp:inline distT="0" distB="0" distL="0" distR="0" wp14:anchorId="287F0C0A" wp14:editId="77B94328">
            <wp:extent cx="5759450" cy="348615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DC28F" w14:textId="0F2EF516" w:rsidR="00F40138" w:rsidRDefault="00F40138" w:rsidP="00105FF7">
      <w:pPr>
        <w:rPr>
          <w:rFonts w:ascii="Arial" w:hAnsi="Arial" w:cs="Arial"/>
          <w:b/>
        </w:rPr>
      </w:pPr>
    </w:p>
    <w:p w14:paraId="177D1467" w14:textId="77777777" w:rsidR="00F46227" w:rsidRDefault="00F46227" w:rsidP="00105FF7">
      <w:pPr>
        <w:rPr>
          <w:rFonts w:ascii="Arial" w:hAnsi="Arial" w:cs="Arial"/>
          <w:b/>
        </w:rPr>
      </w:pPr>
    </w:p>
    <w:p w14:paraId="39D4564B" w14:textId="5D6B84F8" w:rsidR="00140C87" w:rsidRPr="007975FD" w:rsidRDefault="00140C87" w:rsidP="00105FF7">
      <w:pPr>
        <w:rPr>
          <w:rFonts w:ascii="Arial" w:hAnsi="Arial" w:cs="Arial"/>
          <w:bCs/>
        </w:rPr>
      </w:pPr>
      <w:r w:rsidRPr="00140C87">
        <w:rPr>
          <w:rFonts w:ascii="Arial" w:hAnsi="Arial" w:cs="Arial"/>
          <w:bCs/>
        </w:rPr>
        <w:t xml:space="preserve">Se les notifico vía electrónica o email a los funcionarios que aparecen en </w:t>
      </w:r>
      <w:r w:rsidR="00CB7579" w:rsidRPr="00140C87">
        <w:rPr>
          <w:rFonts w:ascii="Arial" w:hAnsi="Arial" w:cs="Arial"/>
          <w:bCs/>
        </w:rPr>
        <w:t xml:space="preserve">el </w:t>
      </w:r>
      <w:r w:rsidR="00CB7579">
        <w:rPr>
          <w:rFonts w:ascii="Arial" w:hAnsi="Arial" w:cs="Arial"/>
          <w:bCs/>
        </w:rPr>
        <w:t>listado</w:t>
      </w:r>
      <w:r w:rsidRPr="00140C87">
        <w:rPr>
          <w:rFonts w:ascii="Arial" w:hAnsi="Arial" w:cs="Arial"/>
          <w:bCs/>
        </w:rPr>
        <w:t xml:space="preserve"> para que realizaran el respectivo tramite de respuesta a las solicitudes que les aparecen vencidas.</w:t>
      </w:r>
    </w:p>
    <w:p w14:paraId="384FD1CF" w14:textId="77777777" w:rsidR="00CB7579" w:rsidRDefault="00CB7579" w:rsidP="009D3531">
      <w:pPr>
        <w:pStyle w:val="Estilo3"/>
        <w:numPr>
          <w:ilvl w:val="0"/>
          <w:numId w:val="0"/>
        </w:numPr>
        <w:spacing w:before="0"/>
        <w:ind w:left="720" w:hanging="360"/>
        <w:jc w:val="both"/>
        <w:rPr>
          <w:rFonts w:ascii="Arial" w:hAnsi="Arial" w:cs="Arial"/>
        </w:rPr>
      </w:pPr>
    </w:p>
    <w:p w14:paraId="01C88D2F" w14:textId="4FC0BD26" w:rsidR="00CB7579" w:rsidRDefault="00CB7579" w:rsidP="00F40138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Realizar </w:t>
      </w:r>
      <w:r w:rsidR="009D3531">
        <w:rPr>
          <w:rFonts w:ascii="Arial" w:hAnsi="Arial" w:cs="Arial"/>
        </w:rPr>
        <w:t>informes semanales</w:t>
      </w:r>
      <w:r>
        <w:rPr>
          <w:rFonts w:ascii="Arial" w:hAnsi="Arial" w:cs="Arial"/>
        </w:rPr>
        <w:t xml:space="preserve"> sobre las actuaciones de las Inspecciones (Expedientes, Ordenes de Policía, </w:t>
      </w:r>
      <w:r w:rsidR="009D3531">
        <w:rPr>
          <w:rFonts w:ascii="Arial" w:hAnsi="Arial" w:cs="Arial"/>
        </w:rPr>
        <w:t>Audiencias, Comparendos</w:t>
      </w:r>
      <w:r>
        <w:rPr>
          <w:rFonts w:ascii="Arial" w:hAnsi="Arial" w:cs="Arial"/>
        </w:rPr>
        <w:t>)</w:t>
      </w:r>
      <w:r w:rsidR="009D3531">
        <w:rPr>
          <w:rFonts w:ascii="Arial" w:hAnsi="Arial" w:cs="Arial"/>
        </w:rPr>
        <w:t>.</w:t>
      </w:r>
    </w:p>
    <w:p w14:paraId="30253F23" w14:textId="065ED69F" w:rsidR="009D3531" w:rsidRPr="009D3531" w:rsidRDefault="009D3531" w:rsidP="009D3531">
      <w:pPr>
        <w:pStyle w:val="Estilo3"/>
        <w:numPr>
          <w:ilvl w:val="0"/>
          <w:numId w:val="4"/>
        </w:numPr>
        <w:jc w:val="both"/>
        <w:rPr>
          <w:rFonts w:ascii="Arial" w:hAnsi="Arial" w:cs="Arial"/>
        </w:rPr>
      </w:pPr>
      <w:r w:rsidRPr="009D3531">
        <w:rPr>
          <w:rFonts w:ascii="Arial" w:hAnsi="Arial" w:cs="Arial"/>
        </w:rPr>
        <w:t>Verifico en el registro nacional de medidas correctivas a que inspecciones de</w:t>
      </w:r>
      <w:r>
        <w:rPr>
          <w:rFonts w:ascii="Arial" w:hAnsi="Arial" w:cs="Arial"/>
        </w:rPr>
        <w:t xml:space="preserve"> </w:t>
      </w:r>
      <w:r w:rsidRPr="009D3531">
        <w:rPr>
          <w:rFonts w:ascii="Arial" w:hAnsi="Arial" w:cs="Arial"/>
        </w:rPr>
        <w:t>policía está asignado y procedo a transferir a cada inspección que corresponda</w:t>
      </w:r>
    </w:p>
    <w:p w14:paraId="5368AF4B" w14:textId="77777777" w:rsidR="009D3531" w:rsidRDefault="009D3531" w:rsidP="009D3531">
      <w:pPr>
        <w:pStyle w:val="Estilo3"/>
        <w:numPr>
          <w:ilvl w:val="0"/>
          <w:numId w:val="0"/>
        </w:numPr>
        <w:spacing w:before="0"/>
        <w:ind w:left="360"/>
        <w:jc w:val="both"/>
        <w:rPr>
          <w:rFonts w:ascii="Arial" w:hAnsi="Arial" w:cs="Arial"/>
        </w:rPr>
      </w:pPr>
    </w:p>
    <w:p w14:paraId="2BF119EE" w14:textId="77777777" w:rsidR="009D3531" w:rsidRDefault="009D3531" w:rsidP="009D3531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</w:rPr>
      </w:pPr>
      <w:r w:rsidRPr="00A237EE">
        <w:rPr>
          <w:rFonts w:ascii="Arial" w:hAnsi="Arial" w:cs="Arial"/>
        </w:rPr>
        <w:t>Acompañamiento y Apoyo En Los Operativos De Recuperación del Espacio Público En El Distrito De Barranquilla.</w:t>
      </w:r>
    </w:p>
    <w:p w14:paraId="08E32C25" w14:textId="77777777" w:rsidR="00CB7579" w:rsidRPr="009D3531" w:rsidRDefault="00CB7579" w:rsidP="009D3531">
      <w:pPr>
        <w:pStyle w:val="Estilo3"/>
        <w:numPr>
          <w:ilvl w:val="0"/>
          <w:numId w:val="0"/>
        </w:numPr>
        <w:spacing w:before="0"/>
        <w:ind w:left="360"/>
        <w:jc w:val="both"/>
        <w:rPr>
          <w:rFonts w:ascii="Arial" w:hAnsi="Arial" w:cs="Arial"/>
        </w:rPr>
      </w:pPr>
    </w:p>
    <w:p w14:paraId="20158A8C" w14:textId="25F96252" w:rsidR="00CB7579" w:rsidRPr="00105FF7" w:rsidRDefault="00CB7579" w:rsidP="00CB7579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</w:rPr>
      </w:pPr>
      <w:r w:rsidRPr="00105FF7">
        <w:rPr>
          <w:rFonts w:ascii="Arial" w:hAnsi="Arial" w:cs="Arial"/>
        </w:rPr>
        <w:t xml:space="preserve">Apoyar Actividades en la </w:t>
      </w:r>
      <w:proofErr w:type="gramStart"/>
      <w:r w:rsidR="001A5CA1">
        <w:rPr>
          <w:rFonts w:ascii="Arial" w:hAnsi="Arial" w:cs="Arial"/>
        </w:rPr>
        <w:t>S</w:t>
      </w:r>
      <w:r w:rsidR="001A5CA1" w:rsidRPr="00105FF7">
        <w:rPr>
          <w:rFonts w:ascii="Arial" w:hAnsi="Arial" w:cs="Arial"/>
        </w:rPr>
        <w:t>ecretaria</w:t>
      </w:r>
      <w:proofErr w:type="gramEnd"/>
      <w:r w:rsidRPr="00105FF7">
        <w:rPr>
          <w:rFonts w:ascii="Arial" w:hAnsi="Arial" w:cs="Arial"/>
        </w:rPr>
        <w:t xml:space="preserve"> de Control Urbano y Espacio Público.</w:t>
      </w:r>
    </w:p>
    <w:p w14:paraId="733E4A64" w14:textId="77777777" w:rsidR="009A18CD" w:rsidRPr="00CB7579" w:rsidRDefault="009A18CD" w:rsidP="00CB7579">
      <w:pPr>
        <w:rPr>
          <w:rFonts w:ascii="Arial" w:hAnsi="Arial" w:cs="Arial"/>
          <w:b/>
        </w:rPr>
      </w:pPr>
    </w:p>
    <w:p w14:paraId="37B8D8D6" w14:textId="666EAF8A" w:rsidR="009A18CD" w:rsidRDefault="009A18CD" w:rsidP="009A18CD">
      <w:pPr>
        <w:pStyle w:val="Prrafodelista"/>
        <w:numPr>
          <w:ilvl w:val="0"/>
          <w:numId w:val="4"/>
        </w:numPr>
        <w:spacing w:after="200" w:line="276" w:lineRule="auto"/>
        <w:rPr>
          <w:rFonts w:ascii="Arial" w:eastAsia="Times New Roman" w:hAnsi="Arial" w:cs="Arial"/>
          <w:b/>
          <w:bCs/>
          <w:lang w:val="es-MX"/>
        </w:rPr>
      </w:pPr>
      <w:r w:rsidRPr="009B6208">
        <w:rPr>
          <w:rFonts w:ascii="Arial" w:eastAsia="Times New Roman" w:hAnsi="Arial" w:cs="Arial"/>
          <w:b/>
          <w:bCs/>
          <w:lang w:val="es-MX"/>
        </w:rPr>
        <w:t>Realizar cualquier otra tarea afín que le sea asignada.</w:t>
      </w:r>
    </w:p>
    <w:p w14:paraId="274ABFB2" w14:textId="77777777" w:rsidR="001A5CA1" w:rsidRPr="001A5CA1" w:rsidRDefault="001A5CA1" w:rsidP="001A5CA1">
      <w:pPr>
        <w:pStyle w:val="Prrafodelista"/>
        <w:rPr>
          <w:rFonts w:ascii="Arial" w:eastAsia="Times New Roman" w:hAnsi="Arial" w:cs="Arial"/>
          <w:b/>
          <w:bCs/>
          <w:lang w:val="es-MX"/>
        </w:rPr>
      </w:pPr>
    </w:p>
    <w:p w14:paraId="335875C5" w14:textId="415FDE44" w:rsidR="009A18CD" w:rsidRDefault="009A18CD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15DEB318" w14:textId="1B8951C6" w:rsidR="00721A31" w:rsidRDefault="00721A31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7E12D94A" w14:textId="3426ED36" w:rsidR="00721A31" w:rsidRDefault="00721A31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5466F7E0" w14:textId="0D401C41" w:rsidR="00721A31" w:rsidRDefault="00721A31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6F888EDA" w14:textId="77777777" w:rsidR="00721A31" w:rsidRDefault="00721A31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1DB8164C" w14:textId="3A3C2605" w:rsidR="009A18CD" w:rsidRDefault="009A18CD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67A69EB6" w14:textId="47663B10" w:rsidR="00635BBC" w:rsidRPr="00D96020" w:rsidRDefault="00151474" w:rsidP="00635BBC">
      <w:pPr>
        <w:rPr>
          <w:rFonts w:ascii="Cambria" w:hAnsi="Cambria"/>
          <w:sz w:val="28"/>
          <w:szCs w:val="28"/>
          <w:lang w:val="es-ES"/>
        </w:rPr>
      </w:pPr>
      <w:r>
        <w:rPr>
          <w:rFonts w:ascii="Cambria" w:hAnsi="Cambria"/>
          <w:sz w:val="28"/>
          <w:szCs w:val="28"/>
          <w:lang w:val="es-ES"/>
        </w:rPr>
        <w:t xml:space="preserve">                                             </w:t>
      </w:r>
      <w:r w:rsidRPr="00151474">
        <w:rPr>
          <w:rFonts w:ascii="Cambria" w:hAnsi="Cambria"/>
          <w:noProof/>
          <w:sz w:val="28"/>
          <w:szCs w:val="28"/>
          <w:lang w:eastAsia="es-CO"/>
        </w:rPr>
        <w:drawing>
          <wp:inline distT="0" distB="0" distL="0" distR="0" wp14:anchorId="691E5F98" wp14:editId="4D464BEB">
            <wp:extent cx="2238375" cy="390525"/>
            <wp:effectExtent l="19050" t="0" r="9525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469" cy="39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23AB31" w14:textId="77777777" w:rsidR="00635BBC" w:rsidRPr="00D94DE5" w:rsidRDefault="00635BBC" w:rsidP="00635BBC">
      <w:pPr>
        <w:jc w:val="center"/>
        <w:rPr>
          <w:rFonts w:ascii="Cambria" w:hAnsi="Cambria"/>
          <w:b/>
          <w:bCs/>
          <w:color w:val="000000"/>
          <w:szCs w:val="28"/>
          <w:lang w:val="es-ES"/>
        </w:rPr>
      </w:pPr>
      <w:r w:rsidRPr="00D94DE5">
        <w:rPr>
          <w:rFonts w:ascii="Cambria" w:hAnsi="Cambria"/>
          <w:b/>
          <w:bCs/>
          <w:color w:val="000000"/>
          <w:szCs w:val="28"/>
          <w:lang w:val="es-ES"/>
        </w:rPr>
        <w:t>JANNER ISAAC POLO SAMPER</w:t>
      </w:r>
    </w:p>
    <w:p w14:paraId="396B7967" w14:textId="77777777" w:rsidR="00635BBC" w:rsidRPr="00D94DE5" w:rsidRDefault="00635BBC" w:rsidP="00635BBC">
      <w:pPr>
        <w:jc w:val="center"/>
        <w:rPr>
          <w:rFonts w:ascii="Cambria" w:hAnsi="Cambria"/>
          <w:b/>
          <w:szCs w:val="28"/>
          <w:lang w:val="es-ES"/>
        </w:rPr>
      </w:pPr>
      <w:r w:rsidRPr="00D94DE5">
        <w:rPr>
          <w:rFonts w:ascii="Cambria" w:hAnsi="Cambria"/>
          <w:b/>
          <w:szCs w:val="28"/>
          <w:lang w:val="es-ES"/>
        </w:rPr>
        <w:t xml:space="preserve">C.C: </w:t>
      </w:r>
      <w:r w:rsidRPr="00D94DE5">
        <w:rPr>
          <w:rFonts w:ascii="Cambria" w:hAnsi="Cambria"/>
          <w:b/>
          <w:bCs/>
          <w:color w:val="000000"/>
          <w:szCs w:val="28"/>
          <w:lang w:val="es-ES"/>
        </w:rPr>
        <w:t>1.079.914.146 DE PIVIJAY</w:t>
      </w:r>
    </w:p>
    <w:p w14:paraId="6B1D2EF8" w14:textId="77777777" w:rsidR="00917D6D" w:rsidRPr="001B41F7" w:rsidRDefault="00917D6D" w:rsidP="001B41F7">
      <w:pPr>
        <w:rPr>
          <w:szCs w:val="20"/>
        </w:rPr>
      </w:pPr>
    </w:p>
    <w:sectPr w:rsidR="00917D6D" w:rsidRPr="001B41F7" w:rsidSect="00F46227">
      <w:headerReference w:type="default" r:id="rId10"/>
      <w:footerReference w:type="default" r:id="rId11"/>
      <w:pgSz w:w="12240" w:h="18720" w:code="281"/>
      <w:pgMar w:top="1417" w:right="146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B7B59" w14:textId="77777777" w:rsidR="00454FDC" w:rsidRDefault="00454FDC" w:rsidP="008100DA">
      <w:r>
        <w:separator/>
      </w:r>
    </w:p>
  </w:endnote>
  <w:endnote w:type="continuationSeparator" w:id="0">
    <w:p w14:paraId="1CCA251A" w14:textId="77777777" w:rsidR="00454FDC" w:rsidRDefault="00454FDC" w:rsidP="0081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alkway Rounded">
    <w:altName w:val="Walkway Rounded"/>
    <w:charset w:val="00"/>
    <w:family w:val="auto"/>
    <w:pitch w:val="variable"/>
    <w:sig w:usb0="8000002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EF377" w14:textId="253273C6" w:rsidR="00563701" w:rsidRDefault="00E24E38" w:rsidP="009969AE">
    <w:pPr>
      <w:pStyle w:val="Piedepgina"/>
      <w:tabs>
        <w:tab w:val="clear" w:pos="8838"/>
      </w:tabs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1B903817" wp14:editId="4F55EFB3">
          <wp:simplePos x="0" y="0"/>
          <wp:positionH relativeFrom="column">
            <wp:posOffset>-1000125</wp:posOffset>
          </wp:positionH>
          <wp:positionV relativeFrom="paragraph">
            <wp:posOffset>-2505075</wp:posOffset>
          </wp:positionV>
          <wp:extent cx="7890204" cy="337820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370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EFFEA" w14:textId="77777777" w:rsidR="00454FDC" w:rsidRDefault="00454FDC" w:rsidP="008100DA">
      <w:r>
        <w:separator/>
      </w:r>
    </w:p>
  </w:footnote>
  <w:footnote w:type="continuationSeparator" w:id="0">
    <w:p w14:paraId="00BFEDD4" w14:textId="77777777" w:rsidR="00454FDC" w:rsidRDefault="00454FDC" w:rsidP="00810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19C4B" w14:textId="6AA4C905" w:rsidR="00563701" w:rsidRDefault="00E24E38" w:rsidP="00191A74">
    <w:pPr>
      <w:pStyle w:val="Encabezado"/>
      <w:tabs>
        <w:tab w:val="clear" w:pos="4419"/>
        <w:tab w:val="clear" w:pos="8838"/>
        <w:tab w:val="center" w:pos="4420"/>
      </w:tabs>
    </w:pPr>
    <w:r w:rsidRPr="00EF657D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EC0B25C" wp14:editId="2AFE3B68">
          <wp:simplePos x="0" y="0"/>
          <wp:positionH relativeFrom="margin">
            <wp:posOffset>-1080135</wp:posOffset>
          </wp:positionH>
          <wp:positionV relativeFrom="paragraph">
            <wp:posOffset>-431165</wp:posOffset>
          </wp:positionV>
          <wp:extent cx="7869555" cy="1019175"/>
          <wp:effectExtent l="0" t="0" r="0" b="0"/>
          <wp:wrapThrough wrapText="bothSides">
            <wp:wrapPolygon edited="0">
              <wp:start x="0" y="0"/>
              <wp:lineTo x="0" y="21398"/>
              <wp:lineTo x="21542" y="21398"/>
              <wp:lineTo x="21542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6955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370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50379"/>
    <w:multiLevelType w:val="hybridMultilevel"/>
    <w:tmpl w:val="C08C6B84"/>
    <w:lvl w:ilvl="0" w:tplc="4358D9B4">
      <w:start w:val="1"/>
      <w:numFmt w:val="lowerLetter"/>
      <w:lvlText w:val="%1)"/>
      <w:lvlJc w:val="left"/>
      <w:pPr>
        <w:ind w:left="21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1EA13F5E"/>
    <w:multiLevelType w:val="hybridMultilevel"/>
    <w:tmpl w:val="DAB4DAA0"/>
    <w:lvl w:ilvl="0" w:tplc="C9762B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90E79"/>
    <w:multiLevelType w:val="hybridMultilevel"/>
    <w:tmpl w:val="F01E5B1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83870086">
    <w:abstractNumId w:val="1"/>
  </w:num>
  <w:num w:numId="2" w16cid:durableId="247888309">
    <w:abstractNumId w:val="0"/>
  </w:num>
  <w:num w:numId="3" w16cid:durableId="396317686">
    <w:abstractNumId w:val="3"/>
  </w:num>
  <w:num w:numId="4" w16cid:durableId="21051053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637"/>
    <w:rsid w:val="00004624"/>
    <w:rsid w:val="00006CA9"/>
    <w:rsid w:val="00035602"/>
    <w:rsid w:val="000448C6"/>
    <w:rsid w:val="000459A4"/>
    <w:rsid w:val="00064637"/>
    <w:rsid w:val="00065BEC"/>
    <w:rsid w:val="000727B3"/>
    <w:rsid w:val="0007381E"/>
    <w:rsid w:val="00084BA9"/>
    <w:rsid w:val="000A0589"/>
    <w:rsid w:val="000B1255"/>
    <w:rsid w:val="000B1D0B"/>
    <w:rsid w:val="000C50BF"/>
    <w:rsid w:val="000E4351"/>
    <w:rsid w:val="00105FF7"/>
    <w:rsid w:val="00107919"/>
    <w:rsid w:val="001300BD"/>
    <w:rsid w:val="001357AD"/>
    <w:rsid w:val="00140C87"/>
    <w:rsid w:val="0014719F"/>
    <w:rsid w:val="00151474"/>
    <w:rsid w:val="00161645"/>
    <w:rsid w:val="001766FA"/>
    <w:rsid w:val="00191A74"/>
    <w:rsid w:val="00191C6A"/>
    <w:rsid w:val="001A5CA1"/>
    <w:rsid w:val="001A6CD0"/>
    <w:rsid w:val="001B41F7"/>
    <w:rsid w:val="001E2714"/>
    <w:rsid w:val="00202176"/>
    <w:rsid w:val="00231A80"/>
    <w:rsid w:val="0025515B"/>
    <w:rsid w:val="00265752"/>
    <w:rsid w:val="002724A9"/>
    <w:rsid w:val="00276100"/>
    <w:rsid w:val="002A3CE5"/>
    <w:rsid w:val="002C227D"/>
    <w:rsid w:val="002C5994"/>
    <w:rsid w:val="002E77FC"/>
    <w:rsid w:val="002F06D4"/>
    <w:rsid w:val="00303BCD"/>
    <w:rsid w:val="00350173"/>
    <w:rsid w:val="00366B5B"/>
    <w:rsid w:val="00372189"/>
    <w:rsid w:val="003A453D"/>
    <w:rsid w:val="003B7C4B"/>
    <w:rsid w:val="003B7E30"/>
    <w:rsid w:val="003E600B"/>
    <w:rsid w:val="003F3EC2"/>
    <w:rsid w:val="0042453B"/>
    <w:rsid w:val="004319BD"/>
    <w:rsid w:val="00454FDC"/>
    <w:rsid w:val="00471CC4"/>
    <w:rsid w:val="004A47F5"/>
    <w:rsid w:val="004C4456"/>
    <w:rsid w:val="004C701F"/>
    <w:rsid w:val="004E0079"/>
    <w:rsid w:val="004E6FE5"/>
    <w:rsid w:val="004F729A"/>
    <w:rsid w:val="005041F8"/>
    <w:rsid w:val="005140EA"/>
    <w:rsid w:val="00522D2F"/>
    <w:rsid w:val="00554605"/>
    <w:rsid w:val="00563701"/>
    <w:rsid w:val="00586F0D"/>
    <w:rsid w:val="005878CA"/>
    <w:rsid w:val="005A1EA0"/>
    <w:rsid w:val="005B0405"/>
    <w:rsid w:val="005B49E6"/>
    <w:rsid w:val="005D65F6"/>
    <w:rsid w:val="005E00CE"/>
    <w:rsid w:val="005E3E59"/>
    <w:rsid w:val="005F3E1B"/>
    <w:rsid w:val="00635BBC"/>
    <w:rsid w:val="006524C5"/>
    <w:rsid w:val="006542D1"/>
    <w:rsid w:val="00654872"/>
    <w:rsid w:val="00664C60"/>
    <w:rsid w:val="006731ED"/>
    <w:rsid w:val="00682BEB"/>
    <w:rsid w:val="00694CC3"/>
    <w:rsid w:val="00694DF9"/>
    <w:rsid w:val="006A5482"/>
    <w:rsid w:val="006B43A8"/>
    <w:rsid w:val="006D182D"/>
    <w:rsid w:val="006D2A9E"/>
    <w:rsid w:val="006D3740"/>
    <w:rsid w:val="006F212D"/>
    <w:rsid w:val="00721A31"/>
    <w:rsid w:val="00721B2D"/>
    <w:rsid w:val="00752554"/>
    <w:rsid w:val="007903C5"/>
    <w:rsid w:val="007975FD"/>
    <w:rsid w:val="007A2A54"/>
    <w:rsid w:val="007A51B1"/>
    <w:rsid w:val="007A635C"/>
    <w:rsid w:val="007C4D86"/>
    <w:rsid w:val="007D5A67"/>
    <w:rsid w:val="007E7296"/>
    <w:rsid w:val="008100DA"/>
    <w:rsid w:val="00813BD5"/>
    <w:rsid w:val="00817A8C"/>
    <w:rsid w:val="00836AB5"/>
    <w:rsid w:val="00836E76"/>
    <w:rsid w:val="0085210A"/>
    <w:rsid w:val="00862E4B"/>
    <w:rsid w:val="00896795"/>
    <w:rsid w:val="008A273B"/>
    <w:rsid w:val="008A4983"/>
    <w:rsid w:val="008B29BD"/>
    <w:rsid w:val="008D0620"/>
    <w:rsid w:val="008D4B61"/>
    <w:rsid w:val="00902150"/>
    <w:rsid w:val="00917D6D"/>
    <w:rsid w:val="00931334"/>
    <w:rsid w:val="0093751E"/>
    <w:rsid w:val="00941945"/>
    <w:rsid w:val="009721C2"/>
    <w:rsid w:val="009804E1"/>
    <w:rsid w:val="0099232C"/>
    <w:rsid w:val="00994CF8"/>
    <w:rsid w:val="009969AE"/>
    <w:rsid w:val="009A18CD"/>
    <w:rsid w:val="009C180E"/>
    <w:rsid w:val="009D3531"/>
    <w:rsid w:val="00A23FE9"/>
    <w:rsid w:val="00A34845"/>
    <w:rsid w:val="00A3668B"/>
    <w:rsid w:val="00A44CC3"/>
    <w:rsid w:val="00A515F7"/>
    <w:rsid w:val="00AC5448"/>
    <w:rsid w:val="00AF3A29"/>
    <w:rsid w:val="00AF40EF"/>
    <w:rsid w:val="00B01B51"/>
    <w:rsid w:val="00B06307"/>
    <w:rsid w:val="00B22662"/>
    <w:rsid w:val="00B457CE"/>
    <w:rsid w:val="00B54CDD"/>
    <w:rsid w:val="00B57345"/>
    <w:rsid w:val="00BA34E6"/>
    <w:rsid w:val="00BB2570"/>
    <w:rsid w:val="00BC582E"/>
    <w:rsid w:val="00BD25A3"/>
    <w:rsid w:val="00BD4E6C"/>
    <w:rsid w:val="00BD5F4C"/>
    <w:rsid w:val="00BE5F95"/>
    <w:rsid w:val="00C21162"/>
    <w:rsid w:val="00C46A80"/>
    <w:rsid w:val="00C47359"/>
    <w:rsid w:val="00C60308"/>
    <w:rsid w:val="00C60FC3"/>
    <w:rsid w:val="00CB108A"/>
    <w:rsid w:val="00CB7579"/>
    <w:rsid w:val="00CB76A4"/>
    <w:rsid w:val="00CD4357"/>
    <w:rsid w:val="00CD53E9"/>
    <w:rsid w:val="00CE23A8"/>
    <w:rsid w:val="00CF1438"/>
    <w:rsid w:val="00CF17D5"/>
    <w:rsid w:val="00D3218D"/>
    <w:rsid w:val="00D32EA4"/>
    <w:rsid w:val="00D33D91"/>
    <w:rsid w:val="00D516CE"/>
    <w:rsid w:val="00D903CE"/>
    <w:rsid w:val="00DA1086"/>
    <w:rsid w:val="00DC28D2"/>
    <w:rsid w:val="00DD2341"/>
    <w:rsid w:val="00DD4BE3"/>
    <w:rsid w:val="00E12E17"/>
    <w:rsid w:val="00E24E38"/>
    <w:rsid w:val="00E42C6D"/>
    <w:rsid w:val="00E628B2"/>
    <w:rsid w:val="00E74B01"/>
    <w:rsid w:val="00E80098"/>
    <w:rsid w:val="00E94B27"/>
    <w:rsid w:val="00EB5496"/>
    <w:rsid w:val="00ED2C0D"/>
    <w:rsid w:val="00EE74A0"/>
    <w:rsid w:val="00F05663"/>
    <w:rsid w:val="00F05B6F"/>
    <w:rsid w:val="00F143CC"/>
    <w:rsid w:val="00F17126"/>
    <w:rsid w:val="00F32EF2"/>
    <w:rsid w:val="00F34D0E"/>
    <w:rsid w:val="00F40138"/>
    <w:rsid w:val="00F42CB8"/>
    <w:rsid w:val="00F46227"/>
    <w:rsid w:val="00F65A84"/>
    <w:rsid w:val="00F87AD4"/>
    <w:rsid w:val="00FA3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B2AB5"/>
  <w15:docId w15:val="{DB40B8BA-F12A-44FB-BA57-1248A99F0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162"/>
    <w:rPr>
      <w:rFonts w:eastAsiaTheme="minorEastAsia"/>
    </w:rPr>
  </w:style>
  <w:style w:type="paragraph" w:styleId="Ttulo1">
    <w:name w:val="heading 1"/>
    <w:basedOn w:val="Normal"/>
    <w:next w:val="Normal"/>
    <w:link w:val="Ttulo1Car"/>
    <w:uiPriority w:val="9"/>
    <w:qFormat/>
    <w:rsid w:val="005140E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40E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40EA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40EA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40EA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40EA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40EA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40EA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40EA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100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00DA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8100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00DA"/>
    <w:rPr>
      <w:rFonts w:eastAsiaTheme="minorEastAsia"/>
    </w:rPr>
  </w:style>
  <w:style w:type="paragraph" w:styleId="Sinespaciado">
    <w:name w:val="No Spacing"/>
    <w:link w:val="SinespaciadoCar"/>
    <w:uiPriority w:val="1"/>
    <w:qFormat/>
    <w:rsid w:val="009804E1"/>
    <w:rPr>
      <w:rFonts w:eastAsiaTheme="minorEastAsia"/>
      <w:sz w:val="22"/>
      <w:szCs w:val="22"/>
      <w:lang w:val="en-US"/>
    </w:rPr>
  </w:style>
  <w:style w:type="character" w:styleId="Textodelmarcadordeposicin">
    <w:name w:val="Placeholder Text"/>
    <w:uiPriority w:val="99"/>
    <w:semiHidden/>
    <w:rsid w:val="009804E1"/>
    <w:rPr>
      <w:color w:val="808080"/>
    </w:rPr>
  </w:style>
  <w:style w:type="character" w:styleId="Textoennegrita">
    <w:name w:val="Strong"/>
    <w:basedOn w:val="Fuentedeprrafopredeter"/>
    <w:uiPriority w:val="22"/>
    <w:qFormat/>
    <w:rsid w:val="00303BCD"/>
    <w:rPr>
      <w:b/>
      <w:bCs/>
    </w:rPr>
  </w:style>
  <w:style w:type="paragraph" w:styleId="Prrafodelista">
    <w:name w:val="List Paragraph"/>
    <w:basedOn w:val="Normal"/>
    <w:uiPriority w:val="34"/>
    <w:qFormat/>
    <w:rsid w:val="006A548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140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40E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40E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40E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40E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40E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40E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40EA"/>
    <w:rPr>
      <w:rFonts w:asciiTheme="majorHAnsi" w:eastAsiaTheme="majorEastAsia" w:hAnsiTheme="majorHAnsi" w:cstheme="majorBidi"/>
      <w:color w:val="4472C4" w:themeColor="accent1"/>
      <w:sz w:val="20"/>
      <w:szCs w:val="20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40E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5140EA"/>
    <w:pPr>
      <w:spacing w:after="200" w:line="276" w:lineRule="auto"/>
    </w:pPr>
    <w:rPr>
      <w:rFonts w:eastAsiaTheme="minorEastAsia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rsid w:val="005140EA"/>
    <w:pPr>
      <w:spacing w:after="200" w:line="276" w:lineRule="auto"/>
    </w:pPr>
    <w:rPr>
      <w:rFonts w:ascii="Walkway Rounded" w:eastAsia="Walkway Rounded" w:hAnsi="Walkway Rounded" w:cs="Walkway Rounded"/>
      <w:sz w:val="16"/>
      <w:szCs w:val="16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40EA"/>
    <w:rPr>
      <w:rFonts w:ascii="Walkway Rounded" w:eastAsia="Walkway Rounded" w:hAnsi="Walkway Rounded" w:cs="Walkway Rounded"/>
      <w:sz w:val="16"/>
      <w:szCs w:val="16"/>
      <w:lang w:val="en-US"/>
    </w:rPr>
  </w:style>
  <w:style w:type="paragraph" w:customStyle="1" w:styleId="TableParagraph">
    <w:name w:val="Table Paragraph"/>
    <w:basedOn w:val="Normal"/>
    <w:uiPriority w:val="1"/>
    <w:rsid w:val="005140EA"/>
    <w:pPr>
      <w:spacing w:after="200" w:line="276" w:lineRule="auto"/>
    </w:pPr>
    <w:rPr>
      <w:sz w:val="22"/>
      <w:szCs w:val="22"/>
      <w:lang w:val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5140EA"/>
    <w:pPr>
      <w:spacing w:after="200"/>
    </w:pPr>
    <w:rPr>
      <w:b/>
      <w:bCs/>
      <w:color w:val="4472C4" w:themeColor="accent1"/>
      <w:sz w:val="18"/>
      <w:szCs w:val="18"/>
      <w:lang w:val="en-US"/>
    </w:rPr>
  </w:style>
  <w:style w:type="paragraph" w:styleId="Ttulo">
    <w:name w:val="Title"/>
    <w:basedOn w:val="Normal"/>
    <w:next w:val="Normal"/>
    <w:link w:val="TtuloCar"/>
    <w:uiPriority w:val="10"/>
    <w:qFormat/>
    <w:rsid w:val="005140EA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val="en-US"/>
    </w:rPr>
  </w:style>
  <w:style w:type="character" w:customStyle="1" w:styleId="TtuloCar">
    <w:name w:val="Título Car"/>
    <w:basedOn w:val="Fuentedeprrafopredeter"/>
    <w:link w:val="Ttulo"/>
    <w:uiPriority w:val="10"/>
    <w:rsid w:val="005140EA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val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5140EA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lang w:val="en-US"/>
    </w:rPr>
  </w:style>
  <w:style w:type="character" w:customStyle="1" w:styleId="SubttuloCar">
    <w:name w:val="Subtítulo Car"/>
    <w:basedOn w:val="Fuentedeprrafopredeter"/>
    <w:link w:val="Subttulo"/>
    <w:uiPriority w:val="11"/>
    <w:rsid w:val="005140EA"/>
    <w:rPr>
      <w:rFonts w:asciiTheme="majorHAnsi" w:eastAsiaTheme="majorEastAsia" w:hAnsiTheme="majorHAnsi" w:cstheme="majorBidi"/>
      <w:i/>
      <w:iCs/>
      <w:color w:val="4472C4" w:themeColor="accent1"/>
      <w:spacing w:val="15"/>
      <w:lang w:val="en-US"/>
    </w:rPr>
  </w:style>
  <w:style w:type="character" w:styleId="nfasis">
    <w:name w:val="Emphasis"/>
    <w:basedOn w:val="Fuentedeprrafopredeter"/>
    <w:uiPriority w:val="20"/>
    <w:qFormat/>
    <w:rsid w:val="005140EA"/>
    <w:rPr>
      <w:i/>
      <w:iCs/>
    </w:rPr>
  </w:style>
  <w:style w:type="paragraph" w:styleId="Cita">
    <w:name w:val="Quote"/>
    <w:basedOn w:val="Normal"/>
    <w:next w:val="Normal"/>
    <w:link w:val="CitaCar"/>
    <w:uiPriority w:val="29"/>
    <w:qFormat/>
    <w:rsid w:val="005140EA"/>
    <w:pPr>
      <w:spacing w:after="200" w:line="276" w:lineRule="auto"/>
    </w:pPr>
    <w:rPr>
      <w:i/>
      <w:iCs/>
      <w:color w:val="000000" w:themeColor="text1"/>
      <w:sz w:val="22"/>
      <w:szCs w:val="22"/>
      <w:lang w:val="en-US"/>
    </w:rPr>
  </w:style>
  <w:style w:type="character" w:customStyle="1" w:styleId="CitaCar">
    <w:name w:val="Cita Car"/>
    <w:basedOn w:val="Fuentedeprrafopredeter"/>
    <w:link w:val="Cita"/>
    <w:uiPriority w:val="29"/>
    <w:rsid w:val="005140EA"/>
    <w:rPr>
      <w:rFonts w:eastAsiaTheme="minorEastAsia"/>
      <w:i/>
      <w:iCs/>
      <w:color w:val="000000" w:themeColor="text1"/>
      <w:sz w:val="22"/>
      <w:szCs w:val="22"/>
      <w:lang w:val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40EA"/>
    <w:pPr>
      <w:pBdr>
        <w:bottom w:val="single" w:sz="4" w:space="4" w:color="4472C4" w:themeColor="accent1"/>
      </w:pBdr>
      <w:spacing w:before="200" w:after="280" w:line="276" w:lineRule="auto"/>
      <w:ind w:left="936" w:right="936"/>
    </w:pPr>
    <w:rPr>
      <w:b/>
      <w:bCs/>
      <w:i/>
      <w:iCs/>
      <w:color w:val="4472C4" w:themeColor="accent1"/>
      <w:sz w:val="22"/>
      <w:szCs w:val="22"/>
      <w:lang w:val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40EA"/>
    <w:rPr>
      <w:rFonts w:eastAsiaTheme="minorEastAsia"/>
      <w:b/>
      <w:bCs/>
      <w:i/>
      <w:iCs/>
      <w:color w:val="4472C4" w:themeColor="accent1"/>
      <w:sz w:val="22"/>
      <w:szCs w:val="22"/>
      <w:lang w:val="en-US"/>
    </w:rPr>
  </w:style>
  <w:style w:type="character" w:styleId="nfasissutil">
    <w:name w:val="Subtle Emphasis"/>
    <w:basedOn w:val="Fuentedeprrafopredeter"/>
    <w:uiPriority w:val="19"/>
    <w:qFormat/>
    <w:rsid w:val="005140EA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5140EA"/>
    <w:rPr>
      <w:b/>
      <w:bCs/>
      <w:i/>
      <w:iCs/>
      <w:color w:val="4472C4" w:themeColor="accent1"/>
    </w:rPr>
  </w:style>
  <w:style w:type="character" w:styleId="Referenciasutil">
    <w:name w:val="Subtle Reference"/>
    <w:basedOn w:val="Fuentedeprrafopredeter"/>
    <w:uiPriority w:val="31"/>
    <w:qFormat/>
    <w:rsid w:val="005140EA"/>
    <w:rPr>
      <w:smallCaps/>
      <w:color w:val="ED7D31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5140EA"/>
    <w:rPr>
      <w:b/>
      <w:bCs/>
      <w:smallCaps/>
      <w:color w:val="ED7D31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5140EA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140EA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140EA"/>
    <w:rPr>
      <w:rFonts w:ascii="Segoe UI" w:hAnsi="Segoe UI" w:cs="Segoe UI"/>
      <w:sz w:val="18"/>
      <w:szCs w:val="18"/>
      <w:lang w:val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40EA"/>
    <w:rPr>
      <w:rFonts w:ascii="Segoe UI" w:eastAsiaTheme="minorEastAsia" w:hAnsi="Segoe UI" w:cs="Segoe UI"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522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F05663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05663"/>
    <w:rPr>
      <w:color w:val="954F72"/>
      <w:u w:val="single"/>
    </w:rPr>
  </w:style>
  <w:style w:type="paragraph" w:customStyle="1" w:styleId="font5">
    <w:name w:val="font5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2F3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66">
    <w:name w:val="xl66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67">
    <w:name w:val="xl67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68">
    <w:name w:val="xl68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69">
    <w:name w:val="xl69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0">
    <w:name w:val="xl70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1">
    <w:name w:val="xl71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2">
    <w:name w:val="xl72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3">
    <w:name w:val="xl73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4">
    <w:name w:val="xl74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2F3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75">
    <w:name w:val="xl75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6">
    <w:name w:val="xl76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7">
    <w:name w:val="xl77"/>
    <w:basedOn w:val="Normal"/>
    <w:rsid w:val="00F05663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lang w:eastAsia="es-CO"/>
    </w:rPr>
  </w:style>
  <w:style w:type="paragraph" w:customStyle="1" w:styleId="xl78">
    <w:name w:val="xl78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9">
    <w:name w:val="xl79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80">
    <w:name w:val="xl80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B06307"/>
    <w:rPr>
      <w:rFonts w:eastAsiaTheme="minorEastAsia"/>
      <w:sz w:val="22"/>
      <w:szCs w:val="22"/>
      <w:lang w:val="en-US"/>
    </w:rPr>
  </w:style>
  <w:style w:type="paragraph" w:customStyle="1" w:styleId="Estilo3">
    <w:name w:val="Estilo3"/>
    <w:basedOn w:val="Ttulo3"/>
    <w:qFormat/>
    <w:rsid w:val="00635BBC"/>
    <w:pPr>
      <w:keepLines w:val="0"/>
      <w:numPr>
        <w:numId w:val="3"/>
      </w:numPr>
      <w:spacing w:before="240" w:line="240" w:lineRule="auto"/>
      <w:ind w:left="720"/>
    </w:pPr>
    <w:rPr>
      <w:rFonts w:ascii="Arial Narrow" w:eastAsia="Times New Roman" w:hAnsi="Arial Narrow" w:cs="Times New Roman"/>
      <w:color w:val="auto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BAAB2-AC8E-434D-935C-1E3DC7EE1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schoonewolff</dc:creator>
  <cp:lastModifiedBy>Licencia Office 365 BAQSIS000098</cp:lastModifiedBy>
  <cp:revision>2</cp:revision>
  <cp:lastPrinted>2020-03-09T16:45:00Z</cp:lastPrinted>
  <dcterms:created xsi:type="dcterms:W3CDTF">2022-06-07T14:06:00Z</dcterms:created>
  <dcterms:modified xsi:type="dcterms:W3CDTF">2022-06-07T14:06:00Z</dcterms:modified>
</cp:coreProperties>
</file>